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3F95B" w14:textId="77777777" w:rsidR="00464B57" w:rsidRDefault="00000000">
      <w:pPr>
        <w:spacing w:after="200"/>
        <w:jc w:val="center"/>
        <w:rPr>
          <w:rFonts w:ascii="Calibri" w:eastAsia="Calibri" w:hAnsi="Calibri" w:cs="Calibri"/>
        </w:rPr>
      </w:pPr>
      <w:r>
        <w:rPr>
          <w:b/>
        </w:rPr>
        <w:t>ANEXO 5</w:t>
      </w:r>
    </w:p>
    <w:p w14:paraId="2311DFFE" w14:textId="77777777" w:rsidR="00464B57" w:rsidRDefault="00000000">
      <w:pPr>
        <w:spacing w:after="200"/>
        <w:jc w:val="center"/>
        <w:rPr>
          <w:b/>
        </w:rPr>
      </w:pPr>
      <w:r>
        <w:rPr>
          <w:b/>
        </w:rPr>
        <w:t>FORMULÁRIO DE RECURSO</w:t>
      </w:r>
    </w:p>
    <w:p w14:paraId="7FCAD522" w14:textId="77777777" w:rsidR="00464B57" w:rsidRDefault="00464B57">
      <w:pPr>
        <w:spacing w:line="360" w:lineRule="auto"/>
        <w:jc w:val="both"/>
        <w:rPr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64B57" w14:paraId="1ED5C4C9" w14:textId="77777777">
        <w:trPr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F6C98" w14:textId="77777777" w:rsidR="00464B5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FORMULÁRIO</w:t>
            </w:r>
            <w:r>
              <w:rPr>
                <w:b/>
                <w:color w:val="0000FF"/>
              </w:rPr>
              <w:t xml:space="preserve"> </w:t>
            </w:r>
            <w:r>
              <w:rPr>
                <w:b/>
              </w:rPr>
              <w:t>DE RECURSO</w:t>
            </w:r>
          </w:p>
        </w:tc>
      </w:tr>
      <w:tr w:rsidR="00464B57" w14:paraId="18062C14" w14:textId="77777777">
        <w:trPr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0407" w14:textId="77777777" w:rsidR="00464B57" w:rsidRDefault="00000000">
            <w:pPr>
              <w:widowControl w:val="0"/>
              <w:spacing w:line="240" w:lineRule="auto"/>
            </w:pPr>
            <w:r>
              <w:t>Nome do Agente Cultural:</w:t>
            </w:r>
          </w:p>
        </w:tc>
      </w:tr>
      <w:tr w:rsidR="00464B57" w14:paraId="06AE3D65" w14:textId="77777777">
        <w:trPr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5C332" w14:textId="77777777" w:rsidR="00464B57" w:rsidRDefault="00000000">
            <w:pPr>
              <w:widowControl w:val="0"/>
              <w:spacing w:line="240" w:lineRule="auto"/>
            </w:pPr>
            <w:r>
              <w:t>JUSTIFICATIVA DO PEDIDO DE RECONSIDERAÇÃO/RECURSO</w:t>
            </w:r>
          </w:p>
        </w:tc>
      </w:tr>
      <w:tr w:rsidR="00464B57" w14:paraId="22CC4D06" w14:textId="77777777">
        <w:trPr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5F234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8D99CAA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F5C158D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AB39C5D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78262F7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01B8CFF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BFD08CD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547651B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EFEA556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A1996A0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2B475C8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01744A9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7B1DA6A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D14F83D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8840CEE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CF0FF52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47FC61B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4DFC111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6FE790D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B76B353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3CA5B8E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5273FB6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DC3FCF6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64B57" w14:paraId="1166A22B" w14:textId="77777777">
        <w:trPr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3A8FD" w14:textId="77777777" w:rsidR="00464B57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e Data:</w:t>
            </w:r>
          </w:p>
        </w:tc>
      </w:tr>
      <w:tr w:rsidR="00464B57" w14:paraId="158FB54F" w14:textId="77777777">
        <w:trPr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7FE33" w14:textId="4DD2280A" w:rsidR="00464B57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</w:t>
            </w:r>
          </w:p>
        </w:tc>
      </w:tr>
    </w:tbl>
    <w:p w14:paraId="452B55D1" w14:textId="77777777" w:rsidR="00464B57" w:rsidRDefault="00464B57">
      <w:pPr>
        <w:spacing w:line="360" w:lineRule="auto"/>
        <w:rPr>
          <w:b/>
          <w:color w:val="0000FF"/>
        </w:rPr>
      </w:pPr>
    </w:p>
    <w:p w14:paraId="2A87FCA8" w14:textId="77777777" w:rsidR="00464B57" w:rsidRDefault="00464B57">
      <w:pPr>
        <w:spacing w:line="360" w:lineRule="auto"/>
        <w:rPr>
          <w:b/>
          <w:color w:val="0000FF"/>
        </w:rPr>
      </w:pPr>
    </w:p>
    <w:p w14:paraId="4A058593" w14:textId="2223ADE0" w:rsidR="00464B57" w:rsidRDefault="00464B57">
      <w:pPr>
        <w:pStyle w:val="Ttulo2"/>
        <w:keepNext w:val="0"/>
        <w:keepLines w:val="0"/>
        <w:spacing w:after="80" w:line="360" w:lineRule="auto"/>
        <w:jc w:val="both"/>
        <w:rPr>
          <w:b/>
          <w:sz w:val="34"/>
          <w:szCs w:val="34"/>
        </w:rPr>
      </w:pPr>
    </w:p>
    <w:p w14:paraId="50E2262D" w14:textId="77777777" w:rsidR="00464B57" w:rsidRDefault="00464B57"/>
    <w:sectPr w:rsidR="00464B57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93AED" w14:textId="77777777" w:rsidR="00CF2ABB" w:rsidRDefault="00CF2ABB" w:rsidP="003931E4">
      <w:pPr>
        <w:spacing w:line="240" w:lineRule="auto"/>
      </w:pPr>
      <w:r>
        <w:separator/>
      </w:r>
    </w:p>
  </w:endnote>
  <w:endnote w:type="continuationSeparator" w:id="0">
    <w:p w14:paraId="1FF92EB1" w14:textId="77777777" w:rsidR="00CF2ABB" w:rsidRDefault="00CF2ABB" w:rsidP="00393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D2BC0" w14:textId="77777777" w:rsidR="003931E4" w:rsidRDefault="003931E4" w:rsidP="003931E4">
    <w:pPr>
      <w:pStyle w:val="Rodap"/>
      <w:rPr>
        <w:color w:val="FF0000"/>
      </w:rPr>
    </w:pPr>
    <w:r>
      <w:rPr>
        <w:color w:val="FF0000"/>
      </w:rPr>
      <w:t>[INSERIR LOGOMARCA DO GOVERNO LOCAL.</w:t>
    </w:r>
  </w:p>
  <w:p w14:paraId="5944DDC9" w14:textId="6B87CCC7" w:rsidR="003931E4" w:rsidRPr="003931E4" w:rsidRDefault="003931E4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F2DF2" w14:textId="77777777" w:rsidR="00CF2ABB" w:rsidRDefault="00CF2ABB" w:rsidP="003931E4">
      <w:pPr>
        <w:spacing w:line="240" w:lineRule="auto"/>
      </w:pPr>
      <w:r>
        <w:separator/>
      </w:r>
    </w:p>
  </w:footnote>
  <w:footnote w:type="continuationSeparator" w:id="0">
    <w:p w14:paraId="24FF0A93" w14:textId="77777777" w:rsidR="00CF2ABB" w:rsidRDefault="00CF2ABB" w:rsidP="00393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5AB4A" w14:textId="22B58ED3" w:rsidR="003931E4" w:rsidRDefault="003931E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34EF9F" wp14:editId="126D6838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544558" cy="10668000"/>
          <wp:effectExtent l="0" t="0" r="0" b="0"/>
          <wp:wrapNone/>
          <wp:docPr id="143261374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61374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558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57"/>
    <w:rsid w:val="00391468"/>
    <w:rsid w:val="003931E4"/>
    <w:rsid w:val="00464B57"/>
    <w:rsid w:val="00C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4362A"/>
  <w15:docId w15:val="{719FA73F-F1D9-4EC0-821D-83308D4F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931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31E4"/>
  </w:style>
  <w:style w:type="paragraph" w:styleId="Rodap">
    <w:name w:val="footer"/>
    <w:basedOn w:val="Normal"/>
    <w:link w:val="RodapChar"/>
    <w:uiPriority w:val="99"/>
    <w:unhideWhenUsed/>
    <w:rsid w:val="003931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3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Laís Alves Valente</cp:lastModifiedBy>
  <cp:revision>3</cp:revision>
  <dcterms:created xsi:type="dcterms:W3CDTF">2024-07-05T18:13:00Z</dcterms:created>
  <dcterms:modified xsi:type="dcterms:W3CDTF">2024-07-05T18:13:00Z</dcterms:modified>
</cp:coreProperties>
</file>