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062B7" w14:paraId="69BBFA06" w14:textId="77777777" w:rsidTr="000A3EBE">
        <w:tc>
          <w:tcPr>
            <w:tcW w:w="8494" w:type="dxa"/>
          </w:tcPr>
          <w:p w14:paraId="337D12F7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604D5356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Os campos que estão em amarelo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contêm orientações para Ente Federativo.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118300A2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B73BAB4" w14:textId="77777777" w:rsidR="004062B7" w:rsidRDefault="004062B7" w:rsidP="004062B7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062B7" w14:paraId="22A0BEF8" w14:textId="77777777" w:rsidTr="000A3EBE">
        <w:tc>
          <w:tcPr>
            <w:tcW w:w="8494" w:type="dxa"/>
          </w:tcPr>
          <w:p w14:paraId="00FDC5FA" w14:textId="77777777" w:rsidR="004062B7" w:rsidRDefault="004062B7" w:rsidP="000A3EBE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 w:rsidRPr="0051111F">
              <w:rPr>
                <w:b/>
                <w:sz w:val="24"/>
                <w:szCs w:val="24"/>
                <w:highlight w:val="yellow"/>
              </w:rPr>
              <w:t>DICA PARA O ENTE FEDERATIVO!</w:t>
            </w:r>
            <w:r w:rsidRPr="0051111F">
              <w:rPr>
                <w:bCs/>
                <w:sz w:val="24"/>
                <w:szCs w:val="24"/>
                <w:highlight w:val="yellow"/>
              </w:rPr>
              <w:t xml:space="preserve"> ESTE É UM ROL EXEMPLIFICATIVO. O ENTE FEDERATIVO PODE </w:t>
            </w:r>
            <w:proofErr w:type="gramStart"/>
            <w:r w:rsidRPr="0051111F">
              <w:rPr>
                <w:bCs/>
                <w:sz w:val="24"/>
                <w:szCs w:val="24"/>
                <w:highlight w:val="yellow"/>
              </w:rPr>
              <w:t>CRIAR NOVOS</w:t>
            </w:r>
            <w:proofErr w:type="gramEnd"/>
            <w:r w:rsidRPr="0051111F">
              <w:rPr>
                <w:bCs/>
                <w:sz w:val="24"/>
                <w:szCs w:val="24"/>
                <w:highlight w:val="yellow"/>
              </w:rPr>
              <w:t xml:space="preserve"> CRITÉRIOS DE SELEÇÃO.</w:t>
            </w:r>
          </w:p>
        </w:tc>
      </w:tr>
    </w:tbl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 </w:t>
            </w:r>
            <w:r>
              <w:rPr>
                <w:b/>
                <w:color w:val="FF0000"/>
                <w:sz w:val="24"/>
                <w:szCs w:val="24"/>
              </w:rPr>
              <w:t>[NOME DO ESTADO/DF/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MUNICÍPIO]-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 </w:t>
            </w:r>
            <w:r>
              <w:rPr>
                <w:color w:val="FF0000"/>
                <w:sz w:val="24"/>
                <w:szCs w:val="24"/>
              </w:rPr>
              <w:t>[ESTADO/DF/MUNICÍPIO]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44772D2D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C02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A33F94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NOVOS CRITÉRIOS]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AFF6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 </w:t>
            </w:r>
          </w:p>
          <w:p w14:paraId="01B62A0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[O ESTADO/DF/MUNICÍPIO PODE COLOCAR PESOS NAS NOTAS ATRIBUÍDAS </w:t>
            </w:r>
            <w:r>
              <w:rPr>
                <w:color w:val="FF0000"/>
                <w:sz w:val="24"/>
                <w:szCs w:val="24"/>
              </w:rPr>
              <w:lastRenderedPageBreak/>
              <w:t>ELENCANDO ASSIM UM ROL DE CRITÉRIOS PRIORITÁRIOS]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tbl>
      <w:tblPr>
        <w:tblW w:w="837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4"/>
      </w:tblGrid>
      <w:tr w:rsidR="004062B7" w14:paraId="13470696" w14:textId="77777777" w:rsidTr="000A3EBE">
        <w:tc>
          <w:tcPr>
            <w:tcW w:w="8374" w:type="dxa"/>
          </w:tcPr>
          <w:p w14:paraId="24053825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DICA PARA O ENTE FEDERATIVO!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7747A9B9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FF0000"/>
                <w:sz w:val="24"/>
                <w:szCs w:val="24"/>
              </w:rPr>
            </w:pP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RECOMENDA-SE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AO </w:t>
            </w: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ÓRGÃO QUE ADMINISTRARÁ A SELEÇÃO,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 JUSTIFICAR NO PROCESSO ADMINISTRATIVO REFERENTE AO EDITAL, A ADOÇÃO DE AÇÕES </w:t>
            </w: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SOB O PONTO DE VISTA TÉCNICO, COM BASE NO DIAGNÓSTICO DA DESIGUALDADE QUE SE PRETENDE ABORDAR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</w:tbl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4E9F1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07A1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572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Agentes culturais residentes em regiões de menor IDH </w:t>
            </w:r>
            <w:r>
              <w:rPr>
                <w:color w:val="FF0000"/>
                <w:sz w:val="24"/>
                <w:szCs w:val="24"/>
              </w:rPr>
              <w:t>[INSERIR QUAIS SERIAM AS REGIÕES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08DA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7488A2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52B1FA35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B568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43A8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3497" w14:textId="77777777" w:rsidR="004062B7" w:rsidRDefault="004062B7" w:rsidP="000A3EBE">
            <w:pPr>
              <w:shd w:val="clear" w:color="auto" w:fill="FFFFFF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</w:t>
            </w:r>
            <w:proofErr w:type="gramStart"/>
            <w:r>
              <w:rPr>
                <w:color w:val="FF0000"/>
                <w:sz w:val="24"/>
                <w:szCs w:val="24"/>
              </w:rPr>
              <w:t>MUNICÍPIO  PODE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73FD2CF0" w14:textId="77777777" w:rsidR="004062B7" w:rsidRDefault="004062B7" w:rsidP="000A3EBE">
            <w:pPr>
              <w:shd w:val="clear" w:color="auto" w:fill="FFFFFF"/>
              <w:spacing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62B7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Default="004062B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33CFF220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Pr="063740E7">
              <w:rPr>
                <w:color w:val="FF0000"/>
                <w:sz w:val="24"/>
                <w:szCs w:val="24"/>
              </w:rPr>
              <w:t>[INSERIR REGIÕES]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6A1448F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1C48DECA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EB0B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07E6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C29F" w14:textId="77777777" w:rsidR="004062B7" w:rsidRDefault="004062B7" w:rsidP="000A3EBE">
            <w:pPr>
              <w:shd w:val="clear" w:color="auto" w:fill="FFFFFF" w:themeFill="background1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 w:rsidRPr="2B3B9AAC">
              <w:rPr>
                <w:color w:val="FF0000"/>
                <w:sz w:val="24"/>
                <w:szCs w:val="24"/>
              </w:rPr>
              <w:t>[O ESTADO/DF/MUNICÍPIO PODE COLOCAR PESOS NAS NOTAS ATRIBUÍDAS]</w:t>
            </w:r>
          </w:p>
          <w:p w14:paraId="099B0CDB" w14:textId="77777777" w:rsidR="004062B7" w:rsidRDefault="004062B7" w:rsidP="000A3EBE">
            <w:pPr>
              <w:shd w:val="clear" w:color="auto" w:fill="FFFFFF"/>
              <w:spacing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62B7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25 PONTOS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062B7" w14:paraId="2B93A146" w14:textId="77777777" w:rsidTr="000A3EBE">
        <w:tc>
          <w:tcPr>
            <w:tcW w:w="8494" w:type="dxa"/>
          </w:tcPr>
          <w:p w14:paraId="533ECEE2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DICA PARA O ENTE FEDERATIVO!</w:t>
            </w:r>
            <w:r>
              <w:rPr>
                <w:sz w:val="24"/>
                <w:szCs w:val="24"/>
                <w:highlight w:val="yellow"/>
              </w:rPr>
              <w:t xml:space="preserve"> O ENTE PODE DEFINIR COMO A PONTUAÇÃO EXTRA SERÁ AFERIDA NOS CASOS DE PESSOAS JURÍDICAS OU COLETIVOS. EX.: MAIORIA DO QUADRO SOCIETÁRIO CONSTITUÍDO POR PESSOAS NEGRAS, OU REPRESENTANTE LEGAL É PESSOA NEGRA.</w:t>
            </w:r>
          </w:p>
        </w:tc>
      </w:tr>
    </w:tbl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 </w:t>
      </w:r>
      <w:r>
        <w:rPr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>
        <w:rPr>
          <w:color w:val="FF0000"/>
          <w:sz w:val="24"/>
          <w:szCs w:val="24"/>
        </w:rPr>
        <w:t>MEMBRO, ETC</w:t>
      </w:r>
      <w:proofErr w:type="gramEnd"/>
      <w:r>
        <w:rPr>
          <w:color w:val="FF0000"/>
          <w:sz w:val="24"/>
          <w:szCs w:val="24"/>
        </w:rPr>
        <w:t>]</w:t>
      </w: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  <w:r>
        <w:rPr>
          <w:color w:val="FF0000"/>
          <w:sz w:val="24"/>
          <w:szCs w:val="24"/>
        </w:rPr>
        <w:t>[O ESTADO/DF/MUNICÍPIO PODE ALTERAR A ORDEM DE PRIORIDADE].</w:t>
      </w:r>
    </w:p>
    <w:p w14:paraId="25AE5CA2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EndPr/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seguir</w:t>
      </w:r>
      <w:proofErr w:type="gramStart"/>
      <w:r>
        <w:rPr>
          <w:color w:val="000000"/>
          <w:sz w:val="24"/>
          <w:szCs w:val="24"/>
        </w:rPr>
        <w:t>:</w:t>
      </w:r>
      <w:r>
        <w:rPr>
          <w:color w:val="FF0000"/>
          <w:sz w:val="24"/>
          <w:szCs w:val="24"/>
        </w:rPr>
        <w:t>[</w:t>
      </w:r>
      <w:proofErr w:type="gramEnd"/>
      <w:r>
        <w:rPr>
          <w:color w:val="FF0000"/>
          <w:sz w:val="24"/>
          <w:szCs w:val="24"/>
        </w:rPr>
        <w:t xml:space="preserve">O ESTADO/DF/MUNICÍPIO PODE ESTABELECER CRITÉRIOS ADICIONAIS DE DESEMPATE, TAIS COMO, PROPONENTE COM MAIOR IDADE, </w:t>
      </w:r>
      <w:proofErr w:type="gramStart"/>
      <w:r>
        <w:rPr>
          <w:color w:val="FF0000"/>
          <w:sz w:val="24"/>
          <w:szCs w:val="24"/>
        </w:rPr>
        <w:t>SORTEIO, ETC</w:t>
      </w:r>
      <w:proofErr w:type="gramEnd"/>
      <w:r>
        <w:rPr>
          <w:color w:val="FF0000"/>
          <w:sz w:val="24"/>
          <w:szCs w:val="24"/>
        </w:rPr>
        <w:t>]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ACA9" w14:textId="77777777" w:rsidR="00577B8F" w:rsidRDefault="00577B8F" w:rsidP="008D205C">
      <w:pPr>
        <w:spacing w:after="0" w:line="240" w:lineRule="auto"/>
      </w:pPr>
      <w:r>
        <w:separator/>
      </w:r>
    </w:p>
  </w:endnote>
  <w:endnote w:type="continuationSeparator" w:id="0">
    <w:p w14:paraId="208DAB9F" w14:textId="77777777" w:rsidR="00577B8F" w:rsidRDefault="00577B8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EB1A" w14:textId="77777777" w:rsidR="00577B8F" w:rsidRDefault="00577B8F" w:rsidP="008D205C">
      <w:pPr>
        <w:spacing w:after="0" w:line="240" w:lineRule="auto"/>
      </w:pPr>
      <w:r>
        <w:separator/>
      </w:r>
    </w:p>
  </w:footnote>
  <w:footnote w:type="continuationSeparator" w:id="0">
    <w:p w14:paraId="27B80EEC" w14:textId="77777777" w:rsidR="00577B8F" w:rsidRDefault="00577B8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C6414"/>
    <w:rsid w:val="003E360E"/>
    <w:rsid w:val="004062B7"/>
    <w:rsid w:val="0042073A"/>
    <w:rsid w:val="00577B8F"/>
    <w:rsid w:val="00785CDB"/>
    <w:rsid w:val="008D205C"/>
    <w:rsid w:val="00A6295A"/>
    <w:rsid w:val="00B83FAF"/>
    <w:rsid w:val="00C1150E"/>
    <w:rsid w:val="00F1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</Words>
  <Characters>6765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2025-12-09T17:08:00Z</dcterms:created>
  <dcterms:modified xsi:type="dcterms:W3CDTF">2025-12-09T17:08:00Z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