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5D8E" w:rsidR="00CF4BEA" w:rsidP="3FD2A1F3" w:rsidRDefault="7205F99B" w14:paraId="13F8C74B" w14:textId="26FA0B9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hAnsi="Calibri" w:eastAsia="Arial" w:cs="Calibri"/>
          <w:b/>
          <w:bCs/>
          <w:sz w:val="24"/>
          <w:szCs w:val="24"/>
        </w:rPr>
        <w:t>ANEXO II</w:t>
      </w:r>
      <w:r w:rsidRPr="00A85D8E" w:rsidR="22FE6309">
        <w:rPr>
          <w:rFonts w:ascii="Calibri" w:hAnsi="Calibri" w:eastAsia="Arial" w:cs="Calibri"/>
          <w:b/>
          <w:bCs/>
          <w:sz w:val="24"/>
          <w:szCs w:val="24"/>
        </w:rPr>
        <w:t>I</w:t>
      </w:r>
    </w:p>
    <w:p w:rsidRPr="00A85D8E" w:rsidR="00CF4BEA" w:rsidP="3FD2A1F3" w:rsidRDefault="7205F99B" w14:paraId="1CA5B965" w14:textId="58287BAB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hAnsi="Calibri" w:eastAsia="Arial" w:cs="Calibri"/>
          <w:b/>
          <w:bCs/>
          <w:sz w:val="24"/>
          <w:szCs w:val="24"/>
        </w:rPr>
        <w:t>CRITÉRIOS DE SELEÇÃO E BÔNUS DE PONTUAÇÃO</w:t>
      </w:r>
    </w:p>
    <w:p w:rsidRPr="00A85D8E" w:rsidR="00CF4BEA" w:rsidP="3FD2A1F3" w:rsidRDefault="7205F99B" w14:paraId="5809BF70" w14:textId="7205F99B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hAnsi="Calibri" w:eastAsia="Arial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896"/>
      </w:tblGrid>
      <w:tr w:rsidRPr="00A85D8E" w:rsidR="002440BF" w:rsidTr="002440BF" w14:paraId="2667643F" w14:textId="77777777">
        <w:tc>
          <w:tcPr>
            <w:tcW w:w="9016" w:type="dxa"/>
          </w:tcPr>
          <w:p w:rsidRPr="00A85D8E" w:rsidR="002440BF" w:rsidP="002440BF" w:rsidRDefault="002440BF" w14:paraId="122CB1C4" w14:textId="7777777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A85D8E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A85D8E">
              <w:rPr>
                <w:rStyle w:val="eop"/>
                <w:rFonts w:ascii="Calibri" w:hAnsi="Calibri" w:cs="Calibri"/>
              </w:rPr>
              <w:t> </w:t>
            </w:r>
          </w:p>
          <w:p w:rsidRPr="00A85D8E" w:rsidR="002440BF" w:rsidP="002440BF" w:rsidRDefault="002440BF" w14:paraId="57AC672C" w14:textId="7777777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A85D8E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</w:t>
            </w:r>
            <w:r w:rsidRPr="00A85D8E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 </w:t>
            </w:r>
            <w:r w:rsidRPr="00A85D8E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contêm orientações para Ente Federativo.</w:t>
            </w:r>
            <w:r w:rsidRPr="00A85D8E">
              <w:rPr>
                <w:rStyle w:val="eop"/>
                <w:rFonts w:ascii="Calibri" w:hAnsi="Calibri" w:cs="Calibri"/>
              </w:rPr>
              <w:t> </w:t>
            </w:r>
          </w:p>
          <w:p w:rsidRPr="00A85D8E" w:rsidR="002440BF" w:rsidP="002440BF" w:rsidRDefault="002440BF" w14:paraId="418F02B3" w14:textId="3C0799F3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A85D8E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A85D8E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 w:rsidRPr="00A85D8E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devem ser preenchidos pelo Município/Estado/DF antes da publicação do edital, de acordo com as escolhas, especificidades e orientações jurídicas locais.</w:t>
            </w:r>
            <w:r w:rsidRPr="00A85D8E"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:rsidRPr="00A85D8E" w:rsidR="00CF4BEA" w:rsidP="3FD2A1F3" w:rsidRDefault="00CF4BEA" w14:paraId="7F1C7F0F" w14:textId="5D2D038B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:rsidR="387DC244" w:rsidP="4F87E490" w:rsidRDefault="387DC244" w14:paraId="4EFBCF6A" w14:textId="068CAC0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87E49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:rsidR="387DC244" w:rsidP="4F87E490" w:rsidRDefault="387DC244" w14:paraId="60BD3B66" w14:textId="06908DB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87E49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:rsidR="387DC244" w:rsidP="4F87E490" w:rsidRDefault="387DC244" w14:paraId="600B11E5" w14:textId="3EA0BC7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87E49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:rsidR="387DC244" w:rsidP="4F87E490" w:rsidRDefault="387DC244" w14:paraId="7A35F0FF" w14:textId="59FC5B3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87E49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:rsidR="387DC244" w:rsidP="4F87E490" w:rsidRDefault="387DC244" w14:paraId="7C108EAA" w14:textId="4935B49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87E490">
        <w:rPr>
          <w:rFonts w:ascii="Calibri" w:hAnsi="Calibri" w:eastAsia="Calibri" w:cs="Calibri"/>
          <w:color w:val="000000" w:themeColor="text1"/>
          <w:sz w:val="24"/>
          <w:szCs w:val="24"/>
        </w:rPr>
        <w:t>• Não atendimento do critério – 0 pontos.</w:t>
      </w:r>
    </w:p>
    <w:p w:rsidR="4F87E490" w:rsidP="4F87E490" w:rsidRDefault="4F87E490" w14:paraId="0BA2531E" w14:textId="3B0FCD3D">
      <w:pPr>
        <w:spacing w:before="120" w:after="120" w:line="276" w:lineRule="auto"/>
        <w:ind w:right="120"/>
        <w:jc w:val="both"/>
        <w:rPr>
          <w:rFonts w:ascii="Calibri" w:hAnsi="Calibri" w:eastAsia="Arial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85D8E" w:rsidR="00A85D8E" w:rsidTr="00A85D8E" w14:paraId="4596F73E" w14:textId="77777777">
        <w:tc>
          <w:tcPr>
            <w:tcW w:w="9016" w:type="dxa"/>
          </w:tcPr>
          <w:p w:rsidRPr="00A85D8E" w:rsidR="00A85D8E" w:rsidP="00A85D8E" w:rsidRDefault="00A85D8E" w14:paraId="25519391" w14:textId="7EF452D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00"/>
              </w:rPr>
              <w:t>DICA PARA O ENTE FEDERATIVO!</w:t>
            </w:r>
            <w:r w:rsidRPr="00A85D8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00"/>
              </w:rPr>
              <w:t xml:space="preserve"> ESTE É UM ROL EXEMPLIFICATIVO. O ENTE FEDERATIVO PODE CRIAR DIFERENTES CRITÉRIOS DE SELEÇÃO</w:t>
            </w:r>
            <w:r w:rsidRPr="00A85D8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85D8E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Pr="00A85D8E" w:rsidR="00CF4BEA" w:rsidP="00A85D8E" w:rsidRDefault="00CF4BEA" w14:paraId="78E380AD" w14:textId="7A137CF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Pr="00A85D8E" w:rsidR="00CF4BEA" w:rsidP="3FD2A1F3" w:rsidRDefault="7205F99B" w14:paraId="2C31867A" w14:textId="7205F99B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hAnsi="Calibri" w:eastAsia="Arial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Pr="00A85D8E" w:rsidR="3FD2A1F3" w:rsidTr="4338B456" w14:paraId="5841C318" w14:textId="77777777">
        <w:trPr>
          <w:trHeight w:val="420"/>
        </w:trPr>
        <w:tc>
          <w:tcPr>
            <w:tcW w:w="906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7D19D634" w14:textId="4203810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Pr="00A85D8E" w:rsidR="3FD2A1F3" w:rsidTr="4338B456" w14:paraId="27E69BB8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737F2C01" w14:textId="7D83420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86AFC65" w14:textId="6BE4398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2B36B812" w14:textId="5684FC4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Pr="00A85D8E" w:rsidR="3FD2A1F3" w:rsidTr="4338B456" w14:paraId="1A51D4CC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8B6BE31" w14:textId="5EAFEECE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02AF2FD1" w14:textId="2449CAB1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Reconhecida atuação </w:t>
            </w:r>
            <w:r w:rsidRPr="00A85D8E" w:rsidR="006C0AD0">
              <w:rPr>
                <w:rFonts w:ascii="Calibri" w:hAnsi="Calibri" w:eastAsia="Arial" w:cs="Calibri"/>
                <w:sz w:val="24"/>
                <w:szCs w:val="24"/>
              </w:rPr>
              <w:t>na categoria</w:t>
            </w: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D9EFF02" w14:textId="7E5EDFB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0657E7BF" w14:textId="6EADC126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10</w:t>
            </w:r>
          </w:p>
        </w:tc>
      </w:tr>
      <w:tr w:rsidRPr="00A85D8E" w:rsidR="3FD2A1F3" w:rsidTr="4338B456" w14:paraId="1ED1A547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2FBFDF0" w14:textId="03CF6BAB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62B15BB0" w14:textId="01002205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760AA0DB" w:rsidRDefault="3FD2A1F3" w14:paraId="748E36A9" w14:textId="3DFF7AA5">
            <w:pPr>
              <w:shd w:val="clear" w:color="auto" w:fill="FFFFFF" w:themeFill="background1"/>
              <w:spacing w:after="0"/>
              <w:jc w:val="center"/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Pr="00A85D8E" w:rsidR="09E84DEF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 cultura e meio </w:t>
            </w:r>
            <w:proofErr w:type="gramStart"/>
            <w:r w:rsidRPr="00A85D8E" w:rsidR="09E84DEF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ambiente,</w:t>
            </w:r>
            <w:r w:rsidRPr="00A85D8E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85D8E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EC4E1D2" w14:textId="5CA5AD6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3B566BE1" w14:textId="0E5FDD3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771E10B4" w14:textId="7C98426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1853B671" w14:textId="5A58196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10</w:t>
            </w:r>
          </w:p>
        </w:tc>
      </w:tr>
      <w:tr w:rsidRPr="00A85D8E" w:rsidR="3FD2A1F3" w:rsidTr="4338B456" w14:paraId="4B1ED29F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16171A9" w14:textId="2DF9F72C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2C1E1CBD" w14:textId="38129CD0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C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2B2B2B" w:sz="8" w:space="0"/>
              <w:right w:val="single" w:color="2B2B2B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83A4913" w14:textId="7DF3B4B6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lastRenderedPageBreak/>
              <w:t xml:space="preserve">Contribuição a populações em situação de vulnerabilidade social, tais </w:t>
            </w:r>
            <w:r w:rsidRPr="00A85D8E">
              <w:rPr>
                <w:rFonts w:ascii="Calibri" w:hAnsi="Calibri" w:eastAsia="Arial" w:cs="Calibri"/>
                <w:sz w:val="24"/>
                <w:szCs w:val="24"/>
              </w:rPr>
              <w:lastRenderedPageBreak/>
              <w:t xml:space="preserve">como idosos, crianças, pessoas </w:t>
            </w:r>
            <w:proofErr w:type="gramStart"/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negras, </w:t>
            </w:r>
            <w:proofErr w:type="spellStart"/>
            <w:r w:rsidRPr="00A85D8E">
              <w:rPr>
                <w:rFonts w:ascii="Calibri" w:hAnsi="Calibri" w:eastAsia="Arial" w:cs="Calibri"/>
                <w:sz w:val="24"/>
                <w:szCs w:val="24"/>
              </w:rPr>
              <w:t>etc</w:t>
            </w:r>
            <w:proofErr w:type="spellEnd"/>
            <w:proofErr w:type="gramEnd"/>
            <w:r w:rsidRPr="00A85D8E">
              <w:rPr>
                <w:rFonts w:ascii="Calibri" w:hAnsi="Calibri" w:eastAsia="Arial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2B2B2B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16476AB" w14:textId="45F716A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lastRenderedPageBreak/>
              <w:t xml:space="preserve"> </w:t>
            </w:r>
          </w:p>
          <w:p w:rsidRPr="00A85D8E" w:rsidR="3FD2A1F3" w:rsidP="3FD2A1F3" w:rsidRDefault="3FD2A1F3" w14:paraId="45F4DC9F" w14:textId="2EE882C0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1CA4F10D" w14:textId="5B26E67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10</w:t>
            </w:r>
          </w:p>
        </w:tc>
      </w:tr>
      <w:tr w:rsidRPr="00A85D8E" w:rsidR="3FD2A1F3" w:rsidTr="4338B456" w14:paraId="278519E5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2B2B2B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920DEF8" w14:textId="187219A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2109DC5C" w14:textId="341BCF9F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color="2B2B2B" w:sz="8" w:space="0"/>
              <w:left w:val="single" w:color="2B2B2B" w:sz="8" w:space="0"/>
              <w:bottom w:val="single" w:color="2B2B2B" w:sz="8" w:space="0"/>
              <w:right w:val="single" w:color="2B2B2B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30E7BBC" w14:textId="7DF37571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</w:t>
            </w:r>
            <w:proofErr w:type="gramStart"/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comunidade, </w:t>
            </w:r>
            <w:proofErr w:type="spellStart"/>
            <w:r w:rsidRPr="00A85D8E">
              <w:rPr>
                <w:rFonts w:ascii="Calibri" w:hAnsi="Calibri" w:eastAsia="Arial" w:cs="Calibri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2B2B2B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0071578C" w14:textId="2FFA6671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686C680D" w14:textId="5D7BB6E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35AE2D6A" w14:textId="4490129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10</w:t>
            </w:r>
          </w:p>
        </w:tc>
      </w:tr>
      <w:tr w:rsidRPr="00A85D8E" w:rsidR="3FD2A1F3" w:rsidTr="4338B456" w14:paraId="55055473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0EA9C19B" w14:textId="2A528145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0D057569" w14:textId="30B757C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color="2B2B2B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760AA0DB" w:rsidRDefault="3FD2A1F3" w14:paraId="020C57ED" w14:textId="0CB2238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eastAsia="Arial" w:cs="Calibri"/>
                <w:color w:val="FF0000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[O ESTADO/DF/MUNICÍPIO PODE ACRESCENTAR </w:t>
            </w:r>
            <w:r w:rsidRPr="00A85D8E" w:rsidR="3EFCE50C">
              <w:rPr>
                <w:rFonts w:ascii="Calibri" w:hAnsi="Calibri" w:eastAsia="Arial" w:cs="Calibri"/>
                <w:color w:val="FF0000"/>
                <w:sz w:val="24"/>
                <w:szCs w:val="24"/>
              </w:rPr>
              <w:t>OUTROS</w:t>
            </w: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CRITÉRIOS]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00287FC4" w14:textId="099232E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67808394" w14:textId="07F23D29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[O ESTADO/DF/MUNICÍPIO PODE COLOCAR PESOS NAS NOTAS ATRIBUÍDAS ELENCANDO ASSIM UM ROL DE QUESITOS PRIORITÁRIOS]</w:t>
            </w:r>
          </w:p>
        </w:tc>
      </w:tr>
      <w:tr w:rsidRPr="00A85D8E" w:rsidR="3FD2A1F3" w:rsidTr="4338B456" w14:paraId="4CC4037C" w14:textId="77777777">
        <w:trPr>
          <w:trHeight w:val="420"/>
        </w:trPr>
        <w:tc>
          <w:tcPr>
            <w:tcW w:w="54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C35BE6B" w14:textId="2E6716B4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12393CE0" w14:textId="723B8B9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color w:val="FF0000"/>
                <w:sz w:val="24"/>
                <w:szCs w:val="24"/>
              </w:rPr>
              <w:t>40</w:t>
            </w:r>
            <w:r w:rsidRPr="4338B456" w:rsidR="285BD463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PONTOS</w:t>
            </w:r>
          </w:p>
        </w:tc>
      </w:tr>
    </w:tbl>
    <w:p w:rsidRPr="00A85D8E" w:rsidR="2981063D" w:rsidP="2981063D" w:rsidRDefault="2981063D" w14:paraId="06C1AD00" w14:textId="576E58F5">
      <w:pPr>
        <w:spacing w:after="0" w:line="276" w:lineRule="auto"/>
        <w:jc w:val="center"/>
        <w:rPr>
          <w:rFonts w:ascii="Calibri" w:hAnsi="Calibri" w:eastAsia="Arial" w:cs="Calibri"/>
          <w:sz w:val="24"/>
          <w:szCs w:val="24"/>
        </w:rPr>
      </w:pPr>
    </w:p>
    <w:p w:rsidRPr="00A85D8E" w:rsidR="00CF4BEA" w:rsidP="2981063D" w:rsidRDefault="7205F99B" w14:paraId="433547D6" w14:textId="576E58F5">
      <w:pPr>
        <w:spacing w:after="0" w:line="276" w:lineRule="auto"/>
        <w:jc w:val="both"/>
        <w:rPr>
          <w:rFonts w:ascii="Calibri" w:hAnsi="Calibri" w:eastAsia="Times New Roman" w:cs="Calibri"/>
          <w:sz w:val="24"/>
          <w:szCs w:val="24"/>
        </w:rPr>
      </w:pPr>
      <w:r w:rsidRPr="00A85D8E">
        <w:rPr>
          <w:rFonts w:ascii="Calibri" w:hAnsi="Calibri" w:eastAsia="Arial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hAnsi="Calibri" w:eastAsia="Times New Roman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8B8" w:rsidTr="00AE58B8" w14:paraId="3105E5D9" w14:textId="77777777">
        <w:tc>
          <w:tcPr>
            <w:tcW w:w="9016" w:type="dxa"/>
          </w:tcPr>
          <w:p w:rsidR="00AE58B8" w:rsidP="3FD2A1F3" w:rsidRDefault="00AE58B8" w14:paraId="04DD189D" w14:textId="580DF722">
            <w:pPr>
              <w:spacing w:line="276" w:lineRule="auto"/>
              <w:jc w:val="both"/>
              <w:rPr>
                <w:rFonts w:ascii="Calibri" w:hAnsi="Calibri" w:eastAsia="Arial" w:cs="Calibri"/>
                <w:color w:val="FF0000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DICA PARA O ENTE FEDERATIVO!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CF4BEA" w:rsidP="3FD2A1F3" w:rsidRDefault="00CF4BEA" w14:paraId="7CD89CAF" w14:textId="36AB75AF">
      <w:pPr>
        <w:spacing w:after="0" w:line="276" w:lineRule="auto"/>
        <w:jc w:val="both"/>
        <w:rPr>
          <w:rFonts w:ascii="Calibri" w:hAnsi="Calibri" w:eastAsia="Arial" w:cs="Calibri"/>
          <w:color w:val="FF0000"/>
          <w:sz w:val="24"/>
          <w:szCs w:val="24"/>
        </w:rPr>
      </w:pPr>
    </w:p>
    <w:p w:rsidRPr="00A85D8E" w:rsidR="00AE58B8" w:rsidP="3FD2A1F3" w:rsidRDefault="00AE58B8" w14:paraId="0E6EC2BB" w14:textId="777777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Pr="00A85D8E" w:rsidR="3FD2A1F3" w:rsidTr="2981063D" w14:paraId="46C85CCD" w14:textId="77777777">
        <w:trPr>
          <w:trHeight w:val="420"/>
        </w:trPr>
        <w:tc>
          <w:tcPr>
            <w:tcW w:w="897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34D1F3D" w14:textId="0576911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Pr="00A85D8E" w:rsidR="3FD2A1F3" w:rsidTr="2981063D" w14:paraId="34262D1E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8175BC3" w14:textId="110488E4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93B02AC" w14:textId="4E2E06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2AF65B0" w14:textId="633ADFB9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Pr="00A85D8E" w:rsidR="3FD2A1F3" w:rsidTr="2981063D" w14:paraId="65F01C2E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0CD16A35" w14:textId="2821F049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5AAC566" w14:textId="2529F5E9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C60462C" w14:textId="459D00C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78C5E2BE" w14:textId="6F04C9C9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2981063D" w14:paraId="4481292B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200E919E" w14:textId="267A0C6B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DCE1CE7" w14:textId="35F4CCD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798B89C7" w14:textId="04FA120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0D828270" w14:textId="79A1B1A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2981063D" w14:paraId="76BE2FAF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530C9BC" w14:textId="34BDC2DA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H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84D5649" w14:textId="4AE7FB1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04BFE260" w14:textId="0F254A0C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56476980" w14:textId="6D47D911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2981063D" w14:paraId="1DBC415F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BA6A6A0" w14:textId="0121B966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78AE8733" w14:textId="715D845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Agente cultural residente em regiões de menor IDH </w:t>
            </w: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[INSERIR QUAIS SERIAM AS REGIÕES</w:t>
            </w:r>
            <w:r w:rsidRPr="00A85D8E">
              <w:rPr>
                <w:rFonts w:ascii="Calibri" w:hAnsi="Calibri" w:eastAsia="Arial" w:cs="Calibri"/>
                <w:sz w:val="24"/>
                <w:szCs w:val="24"/>
              </w:rPr>
              <w:t>]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B52DDF0" w14:textId="3A5048C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1FCF4E71" w14:textId="582ECE7F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2981063D" w14:paraId="738B1A31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2C3A254" w14:textId="6B9B8315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B34BACC" w14:textId="417C5402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037D898" w14:textId="56F9D778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[O ESTADO/DF/</w:t>
            </w:r>
            <w:proofErr w:type="gramStart"/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MUNICÍPIO  PODE</w:t>
            </w:r>
            <w:proofErr w:type="gramEnd"/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COLOCAR PESOS NAS NOTAS ATRIBUÍDAS]</w:t>
            </w:r>
          </w:p>
          <w:p w:rsidRPr="00A85D8E" w:rsidR="3FD2A1F3" w:rsidP="3FD2A1F3" w:rsidRDefault="3FD2A1F3" w14:paraId="3E870D31" w14:textId="6E8DD514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Pr="00A85D8E" w:rsidR="3FD2A1F3" w:rsidTr="2981063D" w14:paraId="1E708AE1" w14:textId="77777777">
        <w:trPr>
          <w:trHeight w:val="420"/>
        </w:trPr>
        <w:tc>
          <w:tcPr>
            <w:tcW w:w="547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98E1D57" w14:textId="43212885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0CD8520" w14:textId="6B9357EE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:rsidRPr="00A85D8E" w:rsidR="00CF4BEA" w:rsidP="3FD2A1F3" w:rsidRDefault="7205F99B" w14:paraId="42B084C6" w14:textId="7205F99B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hAnsi="Calibri" w:eastAsia="Arial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Pr="00A85D8E" w:rsidR="3FD2A1F3" w:rsidTr="4338B456" w14:paraId="2FD6125F" w14:textId="77777777">
        <w:trPr>
          <w:trHeight w:val="420"/>
        </w:trPr>
        <w:tc>
          <w:tcPr>
            <w:tcW w:w="837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D2E120A" w14:textId="44B1F0E4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Pr="00A85D8E" w:rsidR="3FD2A1F3" w:rsidTr="4338B456" w14:paraId="70F43021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1A04C427" w14:textId="2867040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EAA18A3" w14:textId="25C95706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070C620D" w14:textId="64A5B0D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2EA52ED" w:rsidTr="4338B456" w14:paraId="7B2A4EF6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BBB4A1" w:rsidP="32EA52ED" w:rsidRDefault="49BBB4A1" w14:paraId="7B172ACA" w14:textId="18713BFE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 w:rsidR="49BBB4A1">
              <w:rPr>
                <w:rFonts w:ascii="Calibri" w:hAnsi="Calibri" w:eastAsia="Arial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9DB43C" w:rsidP="4338B456" w:rsidRDefault="569DB43C" w14:paraId="5483EDC9" w14:textId="30F18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0F6A6018">
              <w:rPr>
                <w:rFonts w:ascii="Calibri" w:hAnsi="Calibri" w:eastAsia="Arial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2EA52ED" w:rsidP="32EA52ED" w:rsidRDefault="32EA52ED" w14:paraId="5DB230F2" w14:textId="6EFF1D68">
            <w:pPr>
              <w:jc w:val="center"/>
              <w:rPr>
                <w:rFonts w:ascii="Calibri" w:hAnsi="Calibri" w:eastAsia="Arial" w:cs="Calibri"/>
                <w:sz w:val="24"/>
                <w:szCs w:val="24"/>
              </w:rPr>
            </w:pPr>
          </w:p>
          <w:p w:rsidR="569DB43C" w:rsidP="32EA52ED" w:rsidRDefault="569DB43C" w14:paraId="4BAAD4E2" w14:textId="59E795B3">
            <w:pPr>
              <w:jc w:val="center"/>
              <w:rPr>
                <w:rFonts w:ascii="Calibri" w:hAnsi="Calibri" w:eastAsia="Arial" w:cs="Calibri"/>
                <w:sz w:val="24"/>
                <w:szCs w:val="24"/>
              </w:rPr>
            </w:pPr>
            <w:r w:rsidRPr="4338B456" w:rsidR="04167C41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4338B456" w14:paraId="3D2756C4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789BE5BC" w14:textId="35733DF0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 w:rsidR="49BBB4A1">
              <w:rPr>
                <w:rFonts w:ascii="Calibri" w:hAnsi="Calibri" w:eastAsia="Arial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441499D" w14:textId="28918F22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176B0292" w14:textId="4C7B36BF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4C9A0085" w14:textId="33CF748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4338B456" w:rsidRDefault="3FD2A1F3" w14:paraId="0BA5D220" w14:textId="75624D55">
            <w:pPr>
              <w:spacing w:after="0"/>
              <w:jc w:val="center"/>
              <w:rPr>
                <w:rFonts w:ascii="Calibri" w:hAnsi="Calibri" w:eastAsia="Arial" w:cs="Calibri"/>
                <w:sz w:val="24"/>
                <w:szCs w:val="24"/>
              </w:rPr>
            </w:pPr>
            <w:r w:rsidRPr="4338B456" w:rsidR="61F93DBF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4338B456" w14:paraId="17D95EB4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11D2F9A9" w14:textId="06B2308C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 w:rsidR="6EFCF608">
              <w:rPr>
                <w:rFonts w:ascii="Calibri" w:hAnsi="Calibri" w:eastAsia="Arial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6FC4776F" w14:textId="5F2B2FAA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235C5CA" w14:textId="48CC2C3F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5A9CE8C4" w14:textId="050D70F6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4338B456" w:rsidRDefault="3FD2A1F3" w14:paraId="38CB7658" w14:textId="3EE978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Arial" w:cs="Calibri"/>
                <w:sz w:val="24"/>
                <w:szCs w:val="24"/>
              </w:rPr>
            </w:pPr>
            <w:r w:rsidRPr="4338B456" w:rsidR="4A896D99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4338B456" w14:paraId="58BAB1E4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321BC56" w14:textId="7CCF7069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 w:rsidR="24CD38D9">
              <w:rPr>
                <w:rFonts w:ascii="Calibri" w:hAnsi="Calibri" w:eastAsia="Arial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8451449" w14:textId="2A98B6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  <w:r w:rsidRPr="4338B456" w:rsidR="3FD2A1F3">
              <w:rPr>
                <w:rFonts w:ascii="Calibri" w:hAnsi="Calibri" w:eastAsia="Arial" w:cs="Calibri"/>
                <w:color w:val="FF0000"/>
                <w:sz w:val="24"/>
                <w:szCs w:val="24"/>
              </w:rPr>
              <w:t>[INSERIR REGIÕES]</w:t>
            </w:r>
          </w:p>
        </w:tc>
        <w:tc>
          <w:tcPr>
            <w:tcW w:w="28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3F13A776" w14:textId="6FACD1C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4338B456" w:rsidRDefault="3FD2A1F3" w14:paraId="330398A1" w14:textId="7D8F05DE">
            <w:pPr>
              <w:spacing w:after="0"/>
              <w:jc w:val="center"/>
              <w:rPr>
                <w:rFonts w:ascii="Calibri" w:hAnsi="Calibri" w:eastAsia="Arial" w:cs="Calibri"/>
                <w:sz w:val="24"/>
                <w:szCs w:val="24"/>
              </w:rPr>
            </w:pPr>
            <w:r w:rsidRPr="4338B456" w:rsidR="3882F701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4338B456" w14:paraId="6CEAD147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1104BF33" w14:textId="2332F75F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0B050DA0" w14:textId="07913FA7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 w:rsidR="3FD2A1F3">
              <w:rPr>
                <w:rFonts w:ascii="Calibri" w:hAnsi="Calibri" w:eastAsia="Arial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Pr="00A85D8E" w:rsidR="3FD2A1F3" w:rsidP="32EA52ED" w:rsidRDefault="3FD2A1F3" w14:paraId="01C60AA9" w14:textId="4CAF0CDE">
            <w:pPr>
              <w:pStyle w:val="Normal"/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59" w:lineRule="auto"/>
              <w:ind w:left="0" w:right="0"/>
              <w:jc w:val="center"/>
              <w:rPr>
                <w:rFonts w:ascii="Calibri" w:hAnsi="Calibri" w:eastAsia="Arial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2EA52ED" w:rsidR="5BF73CB1">
              <w:rPr>
                <w:rFonts w:ascii="Calibri" w:hAnsi="Calibri" w:eastAsia="Arial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EC2D0D8" w14:textId="482345D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Pessoas jurídicas ou coletivos/grupos com </w:t>
            </w: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>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D71588C" w14:textId="5B2BC28F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646271F4" w14:textId="1FAD4049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68C36683" w14:textId="5B9F142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3FD2A1F3" w:rsidRDefault="3FD2A1F3" w14:paraId="069C1667" w14:textId="3A44D59C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sz w:val="24"/>
                <w:szCs w:val="24"/>
              </w:rPr>
              <w:t xml:space="preserve"> </w:t>
            </w:r>
          </w:p>
          <w:p w:rsidRPr="00A85D8E" w:rsidR="3FD2A1F3" w:rsidP="4338B456" w:rsidRDefault="3FD2A1F3" w14:paraId="72F4D88A" w14:textId="5C10AA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Arial" w:cs="Calibri"/>
                <w:sz w:val="24"/>
                <w:szCs w:val="24"/>
              </w:rPr>
            </w:pPr>
            <w:r w:rsidRPr="4338B456" w:rsidR="78A6595A">
              <w:rPr>
                <w:rFonts w:ascii="Calibri" w:hAnsi="Calibri" w:eastAsia="Arial" w:cs="Calibri"/>
                <w:sz w:val="24"/>
                <w:szCs w:val="24"/>
              </w:rPr>
              <w:t>5</w:t>
            </w:r>
          </w:p>
        </w:tc>
      </w:tr>
      <w:tr w:rsidRPr="00A85D8E" w:rsidR="3FD2A1F3" w:rsidTr="4338B456" w14:paraId="54E891C1" w14:textId="77777777">
        <w:trPr>
          <w:trHeight w:val="300"/>
        </w:trPr>
        <w:tc>
          <w:tcPr>
            <w:tcW w:w="26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415006DE" w14:textId="47CF63EE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1249DDC0" w14:textId="57C99C9E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28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14F1B7F4" w14:textId="60D96E6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[O ESTADO/DF/</w:t>
            </w:r>
            <w:proofErr w:type="gramStart"/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>MUNICÍPIO  PODE</w:t>
            </w:r>
            <w:proofErr w:type="gramEnd"/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COLOCAR PESOS NAS NOTAS ATRIBUÍDAS]</w:t>
            </w:r>
          </w:p>
          <w:p w:rsidRPr="00A85D8E" w:rsidR="3FD2A1F3" w:rsidP="3FD2A1F3" w:rsidRDefault="3FD2A1F3" w14:paraId="7E547A12" w14:textId="2C620D26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Pr="00A85D8E" w:rsidR="3FD2A1F3" w:rsidTr="4338B456" w14:paraId="530BF8D6" w14:textId="77777777">
        <w:trPr>
          <w:trHeight w:val="420"/>
        </w:trPr>
        <w:tc>
          <w:tcPr>
            <w:tcW w:w="547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5658B6B0" w14:textId="121AB8DC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hAnsi="Calibri" w:eastAsia="Arial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5D8E" w:rsidR="3FD2A1F3" w:rsidP="3FD2A1F3" w:rsidRDefault="3FD2A1F3" w14:paraId="2AAF8DAA" w14:textId="539C190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 w:rsidR="3FD2A1F3">
              <w:rPr>
                <w:rFonts w:ascii="Calibri" w:hAnsi="Calibri" w:eastAsia="Arial" w:cs="Calibri"/>
                <w:color w:val="FF0000"/>
                <w:sz w:val="24"/>
                <w:szCs w:val="24"/>
              </w:rPr>
              <w:t>2</w:t>
            </w:r>
            <w:r w:rsidRPr="4338B456" w:rsidR="75F25D6C">
              <w:rPr>
                <w:rFonts w:ascii="Calibri" w:hAnsi="Calibri" w:eastAsia="Arial" w:cs="Calibri"/>
                <w:color w:val="FF0000"/>
                <w:sz w:val="24"/>
                <w:szCs w:val="24"/>
              </w:rPr>
              <w:t>5</w:t>
            </w:r>
            <w:r w:rsidRPr="4338B456" w:rsidR="3FD2A1F3">
              <w:rPr>
                <w:rFonts w:ascii="Calibri" w:hAnsi="Calibri" w:eastAsia="Arial" w:cs="Calibri"/>
                <w:color w:val="FF0000"/>
                <w:sz w:val="24"/>
                <w:szCs w:val="24"/>
              </w:rPr>
              <w:t xml:space="preserve"> PONTOS</w:t>
            </w:r>
          </w:p>
        </w:tc>
      </w:tr>
    </w:tbl>
    <w:p w:rsidR="00AE58B8" w:rsidP="00AE58B8" w:rsidRDefault="00AE58B8" w14:paraId="19F9D0E2" w14:textId="77777777">
      <w:pPr>
        <w:spacing w:before="120" w:after="120" w:line="276" w:lineRule="auto"/>
        <w:ind w:right="120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8B8" w:rsidTr="00AE58B8" w14:paraId="5E13BCB4" w14:textId="77777777">
        <w:tc>
          <w:tcPr>
            <w:tcW w:w="9016" w:type="dxa"/>
          </w:tcPr>
          <w:p w:rsidRPr="00AE58B8" w:rsidR="00AE58B8" w:rsidP="00AE58B8" w:rsidRDefault="00AE58B8" w14:paraId="57D33E8E" w14:textId="2D0060CC">
            <w:pPr>
              <w:spacing w:before="120" w:after="120" w:line="276" w:lineRule="auto"/>
              <w:ind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8B8">
              <w:rPr>
                <w:rFonts w:ascii="Calibri" w:hAnsi="Calibri" w:eastAsia="Arial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AE58B8">
              <w:rPr>
                <w:rFonts w:ascii="Calibri" w:hAnsi="Calibri" w:eastAsia="Arial" w:cs="Calibri"/>
                <w:sz w:val="24"/>
                <w:szCs w:val="24"/>
                <w:highlight w:val="yellow"/>
              </w:rPr>
              <w:t xml:space="preserve"> O ENTE PODE DEFINIR COMO A PONTUAÇÃO EXTRA SERÁ AFERIDA NOS CASOS DE PESSOAS JURÍDICAS OU COLETIVOS. EX.: MAIORIA DO QUADRO SOCIETÁRIO CONSTITUÍDO POR PESSOAS NEGRAS, OU REPRESENTANTE LEGAL É PESSOA NEGRA.</w:t>
            </w:r>
          </w:p>
        </w:tc>
      </w:tr>
    </w:tbl>
    <w:p w:rsidRPr="00AE58B8" w:rsidR="00AE58B8" w:rsidP="00AE58B8" w:rsidRDefault="00AE58B8" w14:paraId="565B3E16" w14:textId="77777777">
      <w:pPr>
        <w:spacing w:before="120" w:after="120" w:line="276" w:lineRule="auto"/>
        <w:ind w:right="120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</w:p>
    <w:p w:rsidRPr="00A85D8E" w:rsidR="00CF4BEA" w:rsidP="6097F4D9" w:rsidRDefault="69420418" w14:paraId="5549E6F3" w14:textId="49E965F9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A pontuação final de cada candidatura será </w:t>
      </w:r>
      <w:r w:rsidRPr="00A85D8E">
        <w:rPr>
          <w:rFonts w:ascii="Calibri" w:hAnsi="Calibri" w:eastAsia="Arial" w:cs="Calibri"/>
          <w:color w:val="FF0000"/>
          <w:sz w:val="24"/>
          <w:szCs w:val="24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A85D8E">
        <w:rPr>
          <w:rFonts w:ascii="Calibri" w:hAnsi="Calibri" w:eastAsia="Arial" w:cs="Calibri"/>
          <w:color w:val="FF0000"/>
          <w:sz w:val="24"/>
          <w:szCs w:val="24"/>
        </w:rPr>
        <w:t>MEMBRO, ETC</w:t>
      </w:r>
      <w:proofErr w:type="gramEnd"/>
      <w:r w:rsidRPr="00A85D8E">
        <w:rPr>
          <w:rFonts w:ascii="Calibri" w:hAnsi="Calibri" w:eastAsia="Arial" w:cs="Calibri"/>
          <w:color w:val="FF0000"/>
          <w:sz w:val="24"/>
          <w:szCs w:val="24"/>
        </w:rPr>
        <w:t>]</w:t>
      </w:r>
      <w:r w:rsidRPr="00A85D8E" w:rsidR="4C0BDFB2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 </w:t>
      </w:r>
    </w:p>
    <w:p w:rsidRPr="00A85D8E" w:rsidR="00CF4BEA" w:rsidP="6097F4D9" w:rsidRDefault="69420418" w14:paraId="1257B51B" w14:textId="01D31267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hAnsi="Calibri" w:eastAsia="Arial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:rsidRPr="00A85D8E" w:rsidR="00CF4BEA" w:rsidP="6097F4D9" w:rsidRDefault="69420418" w14:paraId="642D608F" w14:textId="140F4AD7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:rsidRPr="00A85D8E" w:rsidR="00CF4BEA" w:rsidP="6097F4D9" w:rsidRDefault="69420418" w14:paraId="5F523FEC" w14:textId="2D9235BB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a maior nota nos critérios de acordo com a ordem abaixo definida: A, B, C, D, </w:t>
      </w:r>
      <w:proofErr w:type="spellStart"/>
      <w:proofErr w:type="gramStart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E,respectivamente</w:t>
      </w:r>
      <w:proofErr w:type="spellEnd"/>
      <w:proofErr w:type="gramEnd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. </w:t>
      </w:r>
      <w:r w:rsidRPr="00A85D8E">
        <w:rPr>
          <w:rFonts w:ascii="Calibri" w:hAnsi="Calibri" w:eastAsia="Arial" w:cs="Calibri"/>
          <w:color w:val="FF0000"/>
          <w:sz w:val="24"/>
          <w:szCs w:val="24"/>
        </w:rPr>
        <w:t>[O ESTADO/DF/MUNICÍPIO PODE ALTERAR A ORDEM DE PRIORIDADE]</w:t>
      </w: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.</w:t>
      </w:r>
      <w:r w:rsidRPr="00A85D8E" w:rsidR="3675C8EB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 </w:t>
      </w:r>
    </w:p>
    <w:p w:rsidRPr="00A85D8E" w:rsidR="00CF4BEA" w:rsidP="6097F4D9" w:rsidRDefault="69420418" w14:paraId="1BB0B16C" w14:textId="79A6A183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adotados </w:t>
      </w:r>
      <w:proofErr w:type="spellStart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de desempate na ordem a seguir:</w:t>
      </w:r>
      <w:r w:rsidRPr="00A85D8E" w:rsidR="0096337D">
        <w:rPr>
          <w:rFonts w:ascii="Calibri" w:hAnsi="Calibri" w:cs="Calibri"/>
          <w:sz w:val="24"/>
          <w:szCs w:val="24"/>
        </w:rPr>
        <w:br/>
      </w:r>
      <w:r w:rsidRPr="00A85D8E">
        <w:rPr>
          <w:rFonts w:ascii="Calibri" w:hAnsi="Calibri" w:eastAsia="Arial" w:cs="Calibri"/>
          <w:color w:val="FF0000"/>
          <w:sz w:val="24"/>
          <w:szCs w:val="24"/>
        </w:rPr>
        <w:t>[O ESTADO/DF/MUNICÍPIO PODE ESTABELECER CRITÉRIOS ADICIONAIS DE DESEMPATE, TAIS COMO, AGENTE CULTURA</w:t>
      </w:r>
      <w:r w:rsidRPr="00A85D8E" w:rsidR="1088F538">
        <w:rPr>
          <w:rFonts w:ascii="Calibri" w:hAnsi="Calibri" w:eastAsia="Arial" w:cs="Calibri"/>
          <w:color w:val="FF0000"/>
          <w:sz w:val="24"/>
          <w:szCs w:val="24"/>
        </w:rPr>
        <w:t>L</w:t>
      </w:r>
      <w:r w:rsidRPr="00A85D8E">
        <w:rPr>
          <w:rFonts w:ascii="Calibri" w:hAnsi="Calibri" w:eastAsia="Arial" w:cs="Calibri"/>
          <w:color w:val="FF0000"/>
          <w:sz w:val="24"/>
          <w:szCs w:val="24"/>
        </w:rPr>
        <w:t xml:space="preserve"> COM MAIOR IDADE, </w:t>
      </w:r>
      <w:proofErr w:type="gramStart"/>
      <w:r w:rsidRPr="00A85D8E">
        <w:rPr>
          <w:rFonts w:ascii="Calibri" w:hAnsi="Calibri" w:eastAsia="Arial" w:cs="Calibri"/>
          <w:color w:val="FF0000"/>
          <w:sz w:val="24"/>
          <w:szCs w:val="24"/>
        </w:rPr>
        <w:t>SORTEIO, ETC</w:t>
      </w:r>
      <w:proofErr w:type="gramEnd"/>
      <w:r w:rsidRPr="00A85D8E">
        <w:rPr>
          <w:rFonts w:ascii="Calibri" w:hAnsi="Calibri" w:eastAsia="Arial" w:cs="Calibri"/>
          <w:color w:val="FF0000"/>
          <w:sz w:val="24"/>
          <w:szCs w:val="24"/>
        </w:rPr>
        <w:t>]</w:t>
      </w:r>
    </w:p>
    <w:p w:rsidRPr="00A85D8E" w:rsidR="00CF4BEA" w:rsidP="6097F4D9" w:rsidRDefault="30622A29" w14:paraId="630031BA" w14:textId="21FBEFC2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eastAsia="Arial" w:cs="Calibri"/>
          <w:color w:val="000000" w:themeColor="text1"/>
          <w:sz w:val="24"/>
          <w:szCs w:val="24"/>
        </w:rPr>
      </w:pPr>
      <w:r w:rsidRPr="4F87E490">
        <w:rPr>
          <w:rFonts w:ascii="Calibri" w:hAnsi="Calibri" w:eastAsia="Arial" w:cs="Calibri"/>
          <w:color w:val="000000" w:themeColor="text1"/>
          <w:sz w:val="24"/>
          <w:szCs w:val="24"/>
        </w:rPr>
        <w:lastRenderedPageBreak/>
        <w:t>Serão</w:t>
      </w:r>
      <w:r w:rsidRPr="4F87E490" w:rsidR="69420418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considerados </w:t>
      </w:r>
      <w:r w:rsidRPr="4F87E490" w:rsidR="0096337D">
        <w:rPr>
          <w:rFonts w:ascii="Calibri" w:hAnsi="Calibri" w:eastAsia="Arial" w:cs="Calibri"/>
          <w:color w:val="000000" w:themeColor="text1"/>
          <w:sz w:val="24"/>
          <w:szCs w:val="24"/>
        </w:rPr>
        <w:t>aptos</w:t>
      </w:r>
      <w:r w:rsidRPr="4F87E490" w:rsidR="69420418">
        <w:rPr>
          <w:rFonts w:ascii="Calibri" w:hAnsi="Calibri" w:eastAsia="Arial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:rsidRPr="00A85D8E" w:rsidR="00CF4BEA" w:rsidP="6097F4D9" w:rsidRDefault="69420418" w14:paraId="0285CF78" w14:textId="2F423B54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eastAsia="Arial" w:cs="Calibri"/>
          <w:sz w:val="24"/>
          <w:szCs w:val="24"/>
        </w:rPr>
      </w:pPr>
      <w:r w:rsidRPr="00A85D8E">
        <w:rPr>
          <w:rFonts w:ascii="Calibri" w:hAnsi="Calibri" w:eastAsia="Arial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 w:rsidR="0096337D">
        <w:rPr>
          <w:rFonts w:ascii="Calibri" w:hAnsi="Calibri" w:cs="Calibri"/>
          <w:sz w:val="24"/>
          <w:szCs w:val="24"/>
        </w:rPr>
        <w:br/>
      </w:r>
    </w:p>
    <w:p w:rsidRPr="00A85D8E" w:rsidR="00CF4BEA" w:rsidP="3FD2A1F3" w:rsidRDefault="00CF4BEA" w14:paraId="1E207724" w14:textId="7205F99B">
      <w:pPr>
        <w:rPr>
          <w:rFonts w:ascii="Calibri" w:hAnsi="Calibri" w:cs="Calibri"/>
          <w:sz w:val="24"/>
          <w:szCs w:val="24"/>
        </w:rPr>
      </w:pPr>
    </w:p>
    <w:sectPr w:rsidRPr="00A85D8E" w:rsidR="00CF4BEA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534" w:rsidP="001A7534" w:rsidRDefault="001A7534" w14:paraId="00652292" w14:textId="77777777">
      <w:pPr>
        <w:spacing w:after="0" w:line="240" w:lineRule="auto"/>
      </w:pPr>
      <w:r>
        <w:separator/>
      </w:r>
    </w:p>
  </w:endnote>
  <w:endnote w:type="continuationSeparator" w:id="0">
    <w:p w:rsidR="001A7534" w:rsidP="001A7534" w:rsidRDefault="001A7534" w14:paraId="32D772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534" w:rsidP="001A7534" w:rsidRDefault="001A7534" w14:paraId="1206160E" w14:textId="77777777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:rsidRPr="001A7534" w:rsidR="001A7534" w:rsidRDefault="001A7534" w14:paraId="656C5744" w14:textId="1EE74CF2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534" w:rsidP="001A7534" w:rsidRDefault="001A7534" w14:paraId="0BC7AEFA" w14:textId="77777777">
      <w:pPr>
        <w:spacing w:after="0" w:line="240" w:lineRule="auto"/>
      </w:pPr>
      <w:r>
        <w:separator/>
      </w:r>
    </w:p>
  </w:footnote>
  <w:footnote w:type="continuationSeparator" w:id="0">
    <w:p w:rsidR="001A7534" w:rsidP="001A7534" w:rsidRDefault="001A7534" w14:paraId="06431D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A7534" w:rsidRDefault="001A7534" w14:paraId="19FEE723" w14:textId="71DEF2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3EB86" wp14:editId="1AC50398">
          <wp:simplePos x="0" y="0"/>
          <wp:positionH relativeFrom="column">
            <wp:posOffset>-898497</wp:posOffset>
          </wp:positionH>
          <wp:positionV relativeFrom="paragraph">
            <wp:posOffset>-449249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518846">
    <w:abstractNumId w:val="0"/>
  </w:num>
  <w:num w:numId="2" w16cid:durableId="1476869734">
    <w:abstractNumId w:val="9"/>
  </w:num>
  <w:num w:numId="3" w16cid:durableId="1548371119">
    <w:abstractNumId w:val="4"/>
  </w:num>
  <w:num w:numId="4" w16cid:durableId="841048309">
    <w:abstractNumId w:val="12"/>
  </w:num>
  <w:num w:numId="5" w16cid:durableId="1413700231">
    <w:abstractNumId w:val="6"/>
  </w:num>
  <w:num w:numId="6" w16cid:durableId="785469729">
    <w:abstractNumId w:val="5"/>
  </w:num>
  <w:num w:numId="7" w16cid:durableId="1637680989">
    <w:abstractNumId w:val="3"/>
  </w:num>
  <w:num w:numId="8" w16cid:durableId="2113241019">
    <w:abstractNumId w:val="10"/>
  </w:num>
  <w:num w:numId="9" w16cid:durableId="346906200">
    <w:abstractNumId w:val="2"/>
  </w:num>
  <w:num w:numId="10" w16cid:durableId="356346909">
    <w:abstractNumId w:val="8"/>
  </w:num>
  <w:num w:numId="11" w16cid:durableId="136802691">
    <w:abstractNumId w:val="7"/>
  </w:num>
  <w:num w:numId="12" w16cid:durableId="578564648">
    <w:abstractNumId w:val="11"/>
  </w:num>
  <w:num w:numId="13" w16cid:durableId="13529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1A7534"/>
    <w:rsid w:val="002440BF"/>
    <w:rsid w:val="00456643"/>
    <w:rsid w:val="00553C4B"/>
    <w:rsid w:val="006C0AD0"/>
    <w:rsid w:val="007864D9"/>
    <w:rsid w:val="007A690B"/>
    <w:rsid w:val="0096337D"/>
    <w:rsid w:val="00A85D8E"/>
    <w:rsid w:val="00AE58B8"/>
    <w:rsid w:val="00C34E9F"/>
    <w:rsid w:val="00CF4BEA"/>
    <w:rsid w:val="00FB5932"/>
    <w:rsid w:val="04167C41"/>
    <w:rsid w:val="09E84DEF"/>
    <w:rsid w:val="0F6A6018"/>
    <w:rsid w:val="1088F538"/>
    <w:rsid w:val="14798082"/>
    <w:rsid w:val="1BF473A5"/>
    <w:rsid w:val="1D5ED088"/>
    <w:rsid w:val="1DC290EB"/>
    <w:rsid w:val="1F2D16C3"/>
    <w:rsid w:val="22FE6309"/>
    <w:rsid w:val="24CD38D9"/>
    <w:rsid w:val="264FA54F"/>
    <w:rsid w:val="271D3473"/>
    <w:rsid w:val="2741015E"/>
    <w:rsid w:val="2801FCA1"/>
    <w:rsid w:val="285BD463"/>
    <w:rsid w:val="2981063D"/>
    <w:rsid w:val="2A7B42DB"/>
    <w:rsid w:val="300BEDE3"/>
    <w:rsid w:val="30622A29"/>
    <w:rsid w:val="306DF2F6"/>
    <w:rsid w:val="32EA52ED"/>
    <w:rsid w:val="3675C8EB"/>
    <w:rsid w:val="3845AD6A"/>
    <w:rsid w:val="387DC244"/>
    <w:rsid w:val="3882F701"/>
    <w:rsid w:val="3A55C09B"/>
    <w:rsid w:val="3B7D4E2C"/>
    <w:rsid w:val="3BFEDA37"/>
    <w:rsid w:val="3EFCE50C"/>
    <w:rsid w:val="3FD2A1F3"/>
    <w:rsid w:val="426D0D4D"/>
    <w:rsid w:val="4338B456"/>
    <w:rsid w:val="44DE257D"/>
    <w:rsid w:val="4725331D"/>
    <w:rsid w:val="49BBB4A1"/>
    <w:rsid w:val="4A896D99"/>
    <w:rsid w:val="4AF451C0"/>
    <w:rsid w:val="4C0BDFB2"/>
    <w:rsid w:val="4F87E490"/>
    <w:rsid w:val="5638A7C9"/>
    <w:rsid w:val="569DB43C"/>
    <w:rsid w:val="5A8CB83A"/>
    <w:rsid w:val="5BF73CB1"/>
    <w:rsid w:val="6097F4D9"/>
    <w:rsid w:val="61F93DBF"/>
    <w:rsid w:val="665B4290"/>
    <w:rsid w:val="6680C8C5"/>
    <w:rsid w:val="68921A07"/>
    <w:rsid w:val="69420418"/>
    <w:rsid w:val="6B84E13C"/>
    <w:rsid w:val="6E86EC23"/>
    <w:rsid w:val="6EFCF608"/>
    <w:rsid w:val="7205F99B"/>
    <w:rsid w:val="72F85ACD"/>
    <w:rsid w:val="737F811A"/>
    <w:rsid w:val="75F25D6C"/>
    <w:rsid w:val="760AA0DB"/>
    <w:rsid w:val="78A6595A"/>
    <w:rsid w:val="7E5D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2440BF"/>
  </w:style>
  <w:style w:type="character" w:styleId="eop" w:customStyle="1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5BC3E-287D-4929-9D9E-E72BD0A8C7E3}">
  <ds:schemaRefs>
    <ds:schemaRef ds:uri="http://purl.org/dc/terms/"/>
    <ds:schemaRef ds:uri="http://schemas.microsoft.com/office/2006/documentManagement/types"/>
    <ds:schemaRef ds:uri="beaeb88b-723b-40d5-8941-7d7503f1ce4a"/>
    <ds:schemaRef ds:uri="40aec6fa-c5f6-4feb-b97b-386f8ea3889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Moreira de Oliveira Neves</dc:creator>
  <keywords/>
  <dc:description/>
  <lastModifiedBy>Rafaela Cardoso Bezerra Cunha</lastModifiedBy>
  <revision>16</revision>
  <dcterms:created xsi:type="dcterms:W3CDTF">2024-04-05T19:36:00.0000000Z</dcterms:created>
  <dcterms:modified xsi:type="dcterms:W3CDTF">2025-03-11T14:34:34.6034123Z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