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352A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</w:t>
      </w:r>
      <w:r>
        <w:rPr>
          <w:rFonts w:ascii="Calibri" w:eastAsia="Arial" w:hAnsi="Calibri" w:cs="Calibri"/>
          <w:b/>
          <w:bCs/>
          <w:sz w:val="24"/>
          <w:szCs w:val="24"/>
        </w:rPr>
        <w:t>V</w:t>
      </w:r>
    </w:p>
    <w:p w14:paraId="6F0D4CC5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6C470A77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CA32B4" w:rsidRPr="00A85D8E" w14:paraId="1900C99C" w14:textId="77777777" w:rsidTr="004B34FD">
        <w:tc>
          <w:tcPr>
            <w:tcW w:w="9016" w:type="dxa"/>
          </w:tcPr>
          <w:p w14:paraId="7C695C75" w14:textId="77777777" w:rsidR="00CA32B4" w:rsidRPr="00A85D8E" w:rsidRDefault="00CA32B4" w:rsidP="004B34F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A85D8E">
              <w:rPr>
                <w:rStyle w:val="normaltextrun"/>
                <w:rFonts w:ascii="Calibri" w:eastAsiaTheme="majorEastAsia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A85D8E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710CDDA0" w14:textId="77777777" w:rsidR="00CA32B4" w:rsidRPr="00A85D8E" w:rsidRDefault="00CA32B4" w:rsidP="004B34F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A85D8E">
              <w:rPr>
                <w:rStyle w:val="normaltextrun"/>
                <w:rFonts w:ascii="Calibri" w:eastAsiaTheme="majorEastAsia" w:hAnsi="Calibri" w:cs="Calibri"/>
                <w:b/>
                <w:bCs/>
                <w:shd w:val="clear" w:color="auto" w:fill="FFFF00"/>
              </w:rPr>
              <w:t>Os campos que estão em amarelo</w:t>
            </w:r>
            <w:r w:rsidRPr="00A85D8E">
              <w:rPr>
                <w:rStyle w:val="normaltextrun"/>
                <w:rFonts w:ascii="Calibri" w:eastAsiaTheme="majorEastAsia" w:hAnsi="Calibri" w:cs="Calibri"/>
                <w:b/>
                <w:bCs/>
                <w:color w:val="FF0000"/>
                <w:shd w:val="clear" w:color="auto" w:fill="FFFF00"/>
              </w:rPr>
              <w:t xml:space="preserve"> </w:t>
            </w:r>
            <w:r w:rsidRPr="00A85D8E">
              <w:rPr>
                <w:rStyle w:val="normaltextrun"/>
                <w:rFonts w:ascii="Calibri" w:eastAsiaTheme="majorEastAsia" w:hAnsi="Calibri" w:cs="Calibri"/>
                <w:b/>
                <w:bCs/>
                <w:shd w:val="clear" w:color="auto" w:fill="FFFF00"/>
              </w:rPr>
              <w:t>contêm orientações para Ente Federativo.</w:t>
            </w:r>
            <w:r w:rsidRPr="00A85D8E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159F3D56" w14:textId="77777777" w:rsidR="00CA32B4" w:rsidRPr="00A85D8E" w:rsidRDefault="00CA32B4" w:rsidP="004B34F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A85D8E">
              <w:rPr>
                <w:rStyle w:val="normaltextrun"/>
                <w:rFonts w:ascii="Calibri" w:eastAsiaTheme="majorEastAsia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A85D8E">
              <w:rPr>
                <w:rStyle w:val="normaltextrun"/>
                <w:rFonts w:ascii="Calibri" w:eastAsiaTheme="majorEastAsia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 w:rsidRPr="00A85D8E">
              <w:rPr>
                <w:rStyle w:val="normaltextrun"/>
                <w:rFonts w:ascii="Calibri" w:eastAsiaTheme="majorEastAsia" w:hAnsi="Calibri" w:cs="Calibri"/>
                <w:b/>
                <w:bCs/>
                <w:shd w:val="clear" w:color="auto" w:fill="FFFF00"/>
              </w:rPr>
              <w:t>devem ser preenchidos pelo Município/Estado/DF antes da publicação do edital, de acordo com as escolhas, especificidades e orientações jurídicas locais.</w:t>
            </w:r>
            <w:r w:rsidRPr="00A85D8E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</w:tbl>
    <w:p w14:paraId="4E433672" w14:textId="77777777" w:rsidR="00CA32B4" w:rsidRPr="00A85D8E" w:rsidRDefault="00CA32B4" w:rsidP="00CA32B4">
      <w:pPr>
        <w:spacing w:before="120" w:after="120" w:line="276" w:lineRule="auto"/>
        <w:ind w:left="120" w:right="120"/>
        <w:jc w:val="center"/>
        <w:rPr>
          <w:rFonts w:ascii="Calibri" w:hAnsi="Calibri" w:cs="Calibri"/>
          <w:sz w:val="24"/>
          <w:szCs w:val="24"/>
        </w:rPr>
      </w:pPr>
    </w:p>
    <w:p w14:paraId="038C85E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40FA14F6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5502E89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6BA311FF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69F6559A" w14:textId="77777777" w:rsidR="00CA32B4" w:rsidRDefault="00CA32B4" w:rsidP="00CA32B4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2A3ED96D" w14:textId="77777777" w:rsidR="00CA32B4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2B4" w:rsidRPr="00A85D8E" w14:paraId="3FD50A2A" w14:textId="77777777" w:rsidTr="004B34FD">
        <w:tc>
          <w:tcPr>
            <w:tcW w:w="9016" w:type="dxa"/>
          </w:tcPr>
          <w:p w14:paraId="4827F454" w14:textId="77777777" w:rsidR="00CA32B4" w:rsidRPr="00A85D8E" w:rsidRDefault="00CA32B4" w:rsidP="004B34F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Style w:val="normaltextrun"/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00"/>
              </w:rPr>
              <w:t>DICA PARA O ENTE FEDERATIVO!</w:t>
            </w:r>
            <w:r w:rsidRPr="00A85D8E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00"/>
              </w:rPr>
              <w:t xml:space="preserve"> ESTE É UM ROL EXEMPLIFICATIVO. O ENTE FEDERATIVO PODE CRIAR DIFERENTES CRITÉRIOS DE SELEÇÃO</w:t>
            </w:r>
            <w:r w:rsidRPr="00A85D8E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85D8E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6AF3CA51" w14:textId="77777777" w:rsidR="00CA32B4" w:rsidRPr="00A85D8E" w:rsidRDefault="00CA32B4" w:rsidP="00CA32B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5A57632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00CA32B4" w:rsidRPr="00A85D8E" w14:paraId="33EAFFAE" w14:textId="77777777" w:rsidTr="004B34FD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1D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CA32B4" w:rsidRPr="00A85D8E" w14:paraId="4BE8880E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7FDD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305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E7B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CA32B4" w:rsidRPr="00A85D8E" w14:paraId="5DD27045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6C9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693F" w14:textId="77777777" w:rsidR="00CA32B4" w:rsidRPr="00A85D8E" w:rsidRDefault="00CA32B4" w:rsidP="004B34FD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882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811A1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59D45E82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DC6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F97DB6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99BD" w14:textId="77777777" w:rsidR="00CA32B4" w:rsidRPr="00A85D8E" w:rsidRDefault="00CA32B4" w:rsidP="004B34FD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Integração e inovação do agente cultural com outras esferas do conhecimento e da vida social. Ex.: integração entre cultura e educação, cultura e saúde, cultura e meio ambiente, etc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D3C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DF7DB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0E5C79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A25DE7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1B52E933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94E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14:paraId="396FC03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6E81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Contribuição a populações em situação de vulnerabilidade social, tais como idosos, crianças, pessoas negras, etc)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00E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BF8DC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53E8A7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0195C346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0791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9342EC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423E" w14:textId="77777777" w:rsidR="00CA32B4" w:rsidRPr="00A85D8E" w:rsidRDefault="00CA32B4" w:rsidP="004B34FD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Contribuição do agente cultural à(s) comunidade(s) em que atua, tais como realização de ações dentro da comunidade, contratação de profissionais da comunidade, etc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215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772A24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3C898A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00CA32B4" w:rsidRPr="00A85D8E" w14:paraId="792CA782" w14:textId="77777777" w:rsidTr="004B34FD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FE2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ED371C5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04FB6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color w:val="FF0000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[O ESTADO/DF/MUNICÍPIO PODE ACRESCENTAR OUTROS CRITÉRIOS]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B4F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6B32066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[O ESTADO/DF/MUNICÍPIO PODE COLOCAR PESOS NAS NOTAS ATRIBUÍDAS ELENCANDO ASSIM UM ROL DE QUESITOS PRIORITÁRIOS]</w:t>
            </w:r>
          </w:p>
        </w:tc>
      </w:tr>
      <w:tr w:rsidR="00CA32B4" w:rsidRPr="00A85D8E" w14:paraId="0EE02C3C" w14:textId="77777777" w:rsidTr="004B34FD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1D7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2B3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color w:val="FF0000"/>
                <w:sz w:val="24"/>
                <w:szCs w:val="24"/>
              </w:rPr>
              <w:t>40 PONTOS</w:t>
            </w:r>
          </w:p>
        </w:tc>
      </w:tr>
    </w:tbl>
    <w:p w14:paraId="490DBD75" w14:textId="77777777" w:rsidR="00CA32B4" w:rsidRPr="00A85D8E" w:rsidRDefault="00CA32B4" w:rsidP="00CA32B4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2F2A0C2B" w14:textId="77777777" w:rsidR="00CA32B4" w:rsidRPr="00A85D8E" w:rsidRDefault="00CA32B4" w:rsidP="00CA32B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2B4" w14:paraId="53E5F9C4" w14:textId="77777777" w:rsidTr="004B34FD">
        <w:tc>
          <w:tcPr>
            <w:tcW w:w="9016" w:type="dxa"/>
          </w:tcPr>
          <w:p w14:paraId="7B219F37" w14:textId="77777777" w:rsidR="00CA32B4" w:rsidRDefault="00CA32B4" w:rsidP="004B34FD">
            <w:pPr>
              <w:spacing w:line="276" w:lineRule="auto"/>
              <w:jc w:val="both"/>
              <w:rPr>
                <w:rFonts w:ascii="Calibri" w:eastAsia="Arial" w:hAnsi="Calibri" w:cs="Calibri"/>
                <w:color w:val="FF0000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DICA PARA O ENTE FEDERATIVO!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DE RUA, E OUTROS GRUPOS VULNERABILIZADOS SOCIALMENTE, NOS TERMOS DOS ARTIGOS 2º, 11 E 12 DA INSTRUÇÃO NORMATIVA MINC Nº 10/2023.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38ABA68D" w14:textId="77777777" w:rsidR="00CA32B4" w:rsidRDefault="00CA32B4" w:rsidP="00CA32B4">
      <w:pPr>
        <w:spacing w:after="0" w:line="276" w:lineRule="auto"/>
        <w:jc w:val="both"/>
        <w:rPr>
          <w:rFonts w:ascii="Calibri" w:eastAsia="Arial" w:hAnsi="Calibri" w:cs="Calibri"/>
          <w:color w:val="FF0000"/>
          <w:sz w:val="24"/>
          <w:szCs w:val="24"/>
        </w:rPr>
      </w:pPr>
    </w:p>
    <w:p w14:paraId="2C213A9A" w14:textId="77777777" w:rsidR="00CA32B4" w:rsidRPr="00A85D8E" w:rsidRDefault="00CA32B4" w:rsidP="00CA32B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00CA32B4" w:rsidRPr="00A85D8E" w14:paraId="3EC1E58A" w14:textId="77777777" w:rsidTr="004B34F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F57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00CA32B4" w:rsidRPr="00A85D8E" w14:paraId="711B4CFF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B1C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068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E7E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:rsidRPr="00A85D8E" w14:paraId="718754B5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BD8F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F89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399A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0B4C21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2EB5AB3C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87D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D02D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0C5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75D3B38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514B01F3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F91D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789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303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45EBB79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6A3BE5F4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9DD2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534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Agente cultural residente em regiões de menor IDH </w:t>
            </w: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[INSERIR QUAIS SERIAM AS REGIÕES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t>]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003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29A084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53DBD9A8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A5E6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3462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4668D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[O ESTADO/DF/MUNICÍPIO  PODE COLOCAR PESOS NAS NOTAS ATRIBUÍDAS]</w:t>
            </w:r>
          </w:p>
          <w:p w14:paraId="7D9EE59E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00CA32B4" w:rsidRPr="00A85D8E" w14:paraId="04E8A11F" w14:textId="77777777" w:rsidTr="004B34F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D43B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98E0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20 PONTOS</w:t>
            </w:r>
          </w:p>
        </w:tc>
      </w:tr>
    </w:tbl>
    <w:p w14:paraId="6B79CA45" w14:textId="77777777" w:rsidR="00CA32B4" w:rsidRPr="00A85D8E" w:rsidRDefault="00CA32B4" w:rsidP="00CA32B4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00CA32B4" w:rsidRPr="00A85D8E" w14:paraId="6C379E12" w14:textId="77777777" w:rsidTr="004B34FD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B91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00CA32B4" w:rsidRPr="00A85D8E" w14:paraId="46CD7771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0124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8B6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F47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CA32B4" w14:paraId="0477A16C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F295" w14:textId="77777777" w:rsidR="00CA32B4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115F" w14:textId="77777777" w:rsidR="00CA32B4" w:rsidRDefault="00CA32B4" w:rsidP="004B3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com deficiência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6225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4563105D" w14:textId="77777777" w:rsidR="00CA32B4" w:rsidRDefault="00CA32B4" w:rsidP="004B34FD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C2D6924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535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5021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Pessoas jurídicas ou coletivos/grupos compostos por mais de </w:t>
            </w:r>
            <w:r w:rsidRPr="4338B456">
              <w:rPr>
                <w:rFonts w:ascii="Calibri" w:eastAsia="Arial" w:hAnsi="Calibri" w:cs="Calibri"/>
                <w:sz w:val="24"/>
                <w:szCs w:val="24"/>
              </w:rPr>
              <w:lastRenderedPageBreak/>
              <w:t>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D0E3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1A227892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778464A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3F98EDC8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3EE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FFE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2965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770030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F30D644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9187610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EDE4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34AB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  <w:r w:rsidRPr="4338B456">
              <w:rPr>
                <w:rFonts w:ascii="Calibri" w:eastAsia="Arial" w:hAnsi="Calibri" w:cs="Calibri"/>
                <w:color w:val="FF0000"/>
                <w:sz w:val="24"/>
                <w:szCs w:val="24"/>
              </w:rPr>
              <w:t>[INSERIR REGIÕES]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7317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1E213A5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1BBD6795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0479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C968CCA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6A424B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2EA52ED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03C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E8EC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10CA5F0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D46B9EF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D57E62E" w14:textId="77777777" w:rsidR="00CA32B4" w:rsidRPr="00A85D8E" w:rsidRDefault="00CA32B4" w:rsidP="004B34FD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0266354" w14:textId="77777777" w:rsidR="00CA32B4" w:rsidRPr="00A85D8E" w:rsidRDefault="00CA32B4" w:rsidP="004B34FD">
            <w:pPr>
              <w:spacing w:after="0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00CA32B4" w:rsidRPr="00A85D8E" w14:paraId="57A840F8" w14:textId="77777777" w:rsidTr="004B34F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7F5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1FFF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48FC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>[O ESTADO/DF/MUNICÍPIO  PODE COLOCAR PESOS NAS NOTAS ATRIBUÍDAS]</w:t>
            </w:r>
          </w:p>
          <w:p w14:paraId="2F4DD319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00CA32B4" w:rsidRPr="00A85D8E" w14:paraId="6C173E1F" w14:textId="77777777" w:rsidTr="004B34F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5098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C3A4" w14:textId="77777777" w:rsidR="00CA32B4" w:rsidRPr="00A85D8E" w:rsidRDefault="00CA32B4" w:rsidP="004B34FD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4338B456">
              <w:rPr>
                <w:rFonts w:ascii="Calibri" w:eastAsia="Arial" w:hAnsi="Calibri" w:cs="Calibri"/>
                <w:color w:val="FF0000"/>
                <w:sz w:val="24"/>
                <w:szCs w:val="24"/>
              </w:rPr>
              <w:t>25 PONTOS</w:t>
            </w:r>
          </w:p>
        </w:tc>
      </w:tr>
    </w:tbl>
    <w:p w14:paraId="52B71968" w14:textId="77777777" w:rsidR="00CA32B4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2B4" w14:paraId="73419865" w14:textId="77777777" w:rsidTr="004B34FD">
        <w:tc>
          <w:tcPr>
            <w:tcW w:w="9016" w:type="dxa"/>
          </w:tcPr>
          <w:p w14:paraId="55568538" w14:textId="77777777" w:rsidR="00CA32B4" w:rsidRPr="00AE58B8" w:rsidRDefault="00CA32B4" w:rsidP="004B34FD">
            <w:pPr>
              <w:spacing w:before="120" w:after="120" w:line="276" w:lineRule="auto"/>
              <w:ind w:right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E58B8">
              <w:rPr>
                <w:rFonts w:ascii="Calibri" w:eastAsia="Arial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AE58B8">
              <w:rPr>
                <w:rFonts w:ascii="Calibri" w:eastAsia="Arial" w:hAnsi="Calibri" w:cs="Calibri"/>
                <w:sz w:val="24"/>
                <w:szCs w:val="24"/>
                <w:highlight w:val="yellow"/>
              </w:rPr>
              <w:t xml:space="preserve"> O ENTE PODE DEFINIR COMO A PONTUAÇÃO EXTRA SERÁ AFERIDA NOS CASOS DE PESSOAS JURÍDICAS OU COLETIVOS. EX.: </w:t>
            </w:r>
            <w:r w:rsidRPr="00AE58B8">
              <w:rPr>
                <w:rFonts w:ascii="Calibri" w:eastAsia="Arial" w:hAnsi="Calibri" w:cs="Calibri"/>
                <w:sz w:val="24"/>
                <w:szCs w:val="24"/>
                <w:highlight w:val="yellow"/>
              </w:rPr>
              <w:lastRenderedPageBreak/>
              <w:t>MAIORIA DO QUADRO SOCIETÁRIO CONSTITUÍDO POR PESSOAS NEGRAS, OU REPRESENTANTE LEGAL É PESSOA NEGRA.</w:t>
            </w:r>
          </w:p>
        </w:tc>
      </w:tr>
    </w:tbl>
    <w:p w14:paraId="36805FD7" w14:textId="77777777" w:rsidR="00CA32B4" w:rsidRPr="00AE58B8" w:rsidRDefault="00CA32B4" w:rsidP="00CA32B4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75E98C66" w14:textId="77777777" w:rsidR="00CA32B4" w:rsidRPr="00A85D8E" w:rsidRDefault="00CA32B4" w:rsidP="00CA32B4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A pontuação final de cada candidatura será </w:t>
      </w:r>
      <w:r w:rsidRPr="00A85D8E">
        <w:rPr>
          <w:rFonts w:ascii="Calibri" w:eastAsia="Arial" w:hAnsi="Calibri" w:cs="Calibri"/>
          <w:color w:val="FF0000"/>
          <w:sz w:val="24"/>
          <w:szCs w:val="24"/>
        </w:rPr>
        <w:t>[INFORMAR COMO SERÁ DEFINIDA A PONTUAÇÃO FINAL, SE POR CONSENSO DOS MEMBROS DA COMISSÃO, POR MÉDIA DAS NOTAS ATRIBUÍDAS INDIVIDUALMENTE POR CADA MEMBRO, ETC]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 </w:t>
      </w:r>
    </w:p>
    <w:p w14:paraId="1BBC2855" w14:textId="77777777" w:rsidR="00CA32B4" w:rsidRPr="00A85D8E" w:rsidRDefault="00CA32B4" w:rsidP="00CA32B4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1C640159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43947D36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serão utilizados para fins de classificação a maior nota nos critérios de acordo com a ordem abaixo definida: A, B, C, D, E,respectivamente. </w:t>
      </w:r>
      <w:r w:rsidRPr="00A85D8E">
        <w:rPr>
          <w:rFonts w:ascii="Calibri" w:eastAsia="Arial" w:hAnsi="Calibri" w:cs="Calibri"/>
          <w:color w:val="FF0000"/>
          <w:sz w:val="24"/>
          <w:szCs w:val="24"/>
        </w:rPr>
        <w:t>[O ESTADO/DF/MUNICÍPIO PODE ALTERAR A ORDEM DE PRIORIDADE]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.  </w:t>
      </w:r>
    </w:p>
    <w:p w14:paraId="32945E34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Caso nenhum dos critérios acima elencados seja capaz de promover o desempate serão adotados critérios de desempate na ordem a seguir:</w:t>
      </w:r>
      <w:r w:rsidRPr="00A85D8E">
        <w:rPr>
          <w:rFonts w:ascii="Calibri" w:hAnsi="Calibri" w:cs="Calibri"/>
          <w:sz w:val="24"/>
          <w:szCs w:val="24"/>
        </w:rPr>
        <w:br/>
      </w:r>
      <w:r w:rsidRPr="00A85D8E">
        <w:rPr>
          <w:rFonts w:ascii="Calibri" w:eastAsia="Arial" w:hAnsi="Calibri" w:cs="Calibri"/>
          <w:color w:val="FF0000"/>
          <w:sz w:val="24"/>
          <w:szCs w:val="24"/>
        </w:rPr>
        <w:t>[O ESTADO/DF/MUNICÍPIO PODE ESTABELECER CRITÉRIOS ADICIONAIS DE DESEMPATE, TAIS COMO, AGENTE CULTURAL COM MAIOR IDADE, SORTEIO, ETC]</w:t>
      </w:r>
    </w:p>
    <w:p w14:paraId="00EEC5B7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Arial" w:hAnsi="Calibri" w:cs="Calibri"/>
          <w:color w:val="000000" w:themeColor="text1"/>
          <w:sz w:val="24"/>
          <w:szCs w:val="24"/>
        </w:rPr>
        <w:t>Serão considerados aptos os agentes culturais que receberem nota final igual ou superior a 30 pontos.</w:t>
      </w:r>
    </w:p>
    <w:p w14:paraId="6323A245" w14:textId="77777777" w:rsidR="00CA32B4" w:rsidRPr="00A85D8E" w:rsidRDefault="00CA32B4" w:rsidP="00CA32B4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Pr="00A85D8E">
        <w:rPr>
          <w:rFonts w:ascii="Calibri" w:hAnsi="Calibri" w:cs="Calibri"/>
          <w:sz w:val="24"/>
          <w:szCs w:val="24"/>
        </w:rPr>
        <w:br/>
      </w:r>
    </w:p>
    <w:p w14:paraId="69151206" w14:textId="77777777" w:rsidR="00CA32B4" w:rsidRPr="00A85D8E" w:rsidRDefault="00CA32B4" w:rsidP="00CA32B4">
      <w:pPr>
        <w:rPr>
          <w:rFonts w:ascii="Calibri" w:hAnsi="Calibri" w:cs="Calibri"/>
          <w:sz w:val="24"/>
          <w:szCs w:val="24"/>
        </w:rPr>
      </w:pPr>
    </w:p>
    <w:p w14:paraId="12CB4723" w14:textId="77777777" w:rsidR="008D205C" w:rsidRDefault="008D205C"/>
    <w:sectPr w:rsidR="008D2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FC10" w14:textId="77777777" w:rsidR="00DF4135" w:rsidRDefault="00DF4135" w:rsidP="008D205C">
      <w:pPr>
        <w:spacing w:after="0" w:line="240" w:lineRule="auto"/>
      </w:pPr>
      <w:r>
        <w:separator/>
      </w:r>
    </w:p>
  </w:endnote>
  <w:endnote w:type="continuationSeparator" w:id="0">
    <w:p w14:paraId="3B90FCD8" w14:textId="77777777" w:rsidR="00DF4135" w:rsidRDefault="00DF413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6DA6" w14:textId="77777777" w:rsidR="00DF4135" w:rsidRDefault="00DF4135" w:rsidP="008D205C">
      <w:pPr>
        <w:spacing w:after="0" w:line="240" w:lineRule="auto"/>
      </w:pPr>
      <w:r>
        <w:separator/>
      </w:r>
    </w:p>
  </w:footnote>
  <w:footnote w:type="continuationSeparator" w:id="0">
    <w:p w14:paraId="06283457" w14:textId="77777777" w:rsidR="00DF4135" w:rsidRDefault="00DF413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846">
    <w:abstractNumId w:val="0"/>
  </w:num>
  <w:num w:numId="2" w16cid:durableId="1476869734">
    <w:abstractNumId w:val="2"/>
  </w:num>
  <w:num w:numId="3" w16cid:durableId="141370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8D205C"/>
    <w:rsid w:val="00A6295A"/>
    <w:rsid w:val="00B83FAF"/>
    <w:rsid w:val="00C1150E"/>
    <w:rsid w:val="00CA32B4"/>
    <w:rsid w:val="00DF413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B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CA32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CA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32B4"/>
  </w:style>
  <w:style w:type="character" w:customStyle="1" w:styleId="eop">
    <w:name w:val="eop"/>
    <w:basedOn w:val="Fontepargpadro"/>
    <w:rsid w:val="00CA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2025-11-25T18:00:00Z</dcterms:created>
  <dcterms:modified xsi:type="dcterms:W3CDTF">2025-11-25T18:00:00Z</dcterms:modified>
</cp:coreProperties>
</file>