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C7132" w14:textId="77777777" w:rsidR="000A57A8" w:rsidRPr="006738FB" w:rsidRDefault="000A57A8" w:rsidP="000A57A8">
      <w:pPr>
        <w:pStyle w:val="paragraph"/>
        <w:spacing w:before="120" w:beforeAutospacing="0" w:after="120" w:afterAutospacing="0"/>
        <w:jc w:val="center"/>
        <w:textAlignment w:val="baseline"/>
        <w:rPr>
          <w:rFonts w:asciiTheme="minorHAnsi" w:hAnsiTheme="minorHAnsi" w:cstheme="minorHAnsi"/>
          <w:b/>
          <w:bCs/>
        </w:rPr>
      </w:pPr>
      <w:r w:rsidRPr="006738FB">
        <w:rPr>
          <w:rFonts w:asciiTheme="minorHAnsi" w:hAnsiTheme="minorHAnsi" w:cstheme="minorHAnsi"/>
          <w:b/>
          <w:bCs/>
        </w:rPr>
        <w:t>MODELO DE ATA DE FIM DE INSTRUÇÃO</w:t>
      </w:r>
    </w:p>
    <w:p w14:paraId="22EF4F47" w14:textId="77777777" w:rsidR="000A57A8" w:rsidRPr="006738FB" w:rsidRDefault="000A57A8" w:rsidP="000A57A8">
      <w:pPr>
        <w:pStyle w:val="paragraph"/>
        <w:spacing w:before="120" w:beforeAutospacing="0" w:after="120" w:afterAutospacing="0"/>
        <w:jc w:val="both"/>
        <w:textAlignment w:val="baseline"/>
        <w:rPr>
          <w:rFonts w:asciiTheme="minorHAnsi" w:hAnsiTheme="minorHAnsi" w:cstheme="minorHAnsi"/>
        </w:rPr>
      </w:pPr>
    </w:p>
    <w:p w14:paraId="51C10E8A" w14:textId="77777777" w:rsidR="000A57A8" w:rsidRPr="006738FB" w:rsidRDefault="000A57A8" w:rsidP="000A57A8">
      <w:pPr>
        <w:pStyle w:val="paragraph"/>
        <w:spacing w:before="120" w:beforeAutospacing="0" w:after="120" w:afterAutospacing="0"/>
        <w:jc w:val="both"/>
        <w:textAlignment w:val="baseline"/>
        <w:rPr>
          <w:rFonts w:asciiTheme="minorHAnsi" w:hAnsiTheme="minorHAnsi" w:cstheme="minorHAnsi"/>
        </w:rPr>
      </w:pPr>
    </w:p>
    <w:p w14:paraId="7657A35D" w14:textId="77777777" w:rsidR="000A57A8" w:rsidRPr="006738FB" w:rsidRDefault="000A57A8" w:rsidP="000A57A8">
      <w:pPr>
        <w:ind w:right="565"/>
        <w:jc w:val="center"/>
        <w:rPr>
          <w:rFonts w:cstheme="minorHAnsi"/>
        </w:rPr>
      </w:pPr>
      <w:r w:rsidRPr="006738FB">
        <w:rPr>
          <w:rFonts w:cstheme="minorHAnsi"/>
        </w:rPr>
        <w:t>[logomarca do órgão]</w:t>
      </w:r>
    </w:p>
    <w:p w14:paraId="1B2321D2" w14:textId="77777777" w:rsidR="000A57A8" w:rsidRPr="006738FB" w:rsidRDefault="000A57A8" w:rsidP="000A57A8">
      <w:pPr>
        <w:spacing w:after="0" w:line="240" w:lineRule="auto"/>
        <w:ind w:right="567"/>
        <w:jc w:val="center"/>
        <w:rPr>
          <w:rFonts w:cstheme="minorHAnsi"/>
        </w:rPr>
      </w:pPr>
      <w:r w:rsidRPr="006738FB">
        <w:rPr>
          <w:rFonts w:cstheme="minorHAnsi"/>
        </w:rPr>
        <w:t>[Nome do órgão]</w:t>
      </w:r>
    </w:p>
    <w:p w14:paraId="2DD532A8" w14:textId="77777777" w:rsidR="000A57A8" w:rsidRPr="006738FB" w:rsidRDefault="000A57A8" w:rsidP="000A57A8">
      <w:pPr>
        <w:spacing w:after="0" w:line="240" w:lineRule="auto"/>
        <w:ind w:right="567"/>
        <w:jc w:val="center"/>
        <w:rPr>
          <w:rFonts w:cstheme="minorHAnsi"/>
        </w:rPr>
      </w:pPr>
      <w:r w:rsidRPr="006738FB">
        <w:rPr>
          <w:rFonts w:cstheme="minorHAnsi"/>
        </w:rPr>
        <w:t>Comissão de Processo Administrativo de Responsabilização nº (número)</w:t>
      </w:r>
    </w:p>
    <w:p w14:paraId="670527CD" w14:textId="77777777" w:rsidR="000A57A8" w:rsidRPr="006738FB" w:rsidRDefault="000A57A8" w:rsidP="000A57A8">
      <w:pPr>
        <w:pStyle w:val="paragraph"/>
        <w:spacing w:before="120" w:beforeAutospacing="0" w:after="120" w:afterAutospacing="0"/>
        <w:jc w:val="both"/>
        <w:textAlignment w:val="baseline"/>
        <w:rPr>
          <w:rFonts w:asciiTheme="minorHAnsi" w:hAnsiTheme="minorHAnsi" w:cstheme="minorHAnsi"/>
        </w:rPr>
      </w:pPr>
    </w:p>
    <w:p w14:paraId="4BD4DC55" w14:textId="77777777" w:rsidR="000A57A8" w:rsidRPr="006738FB" w:rsidRDefault="000A57A8" w:rsidP="000A57A8">
      <w:pPr>
        <w:ind w:right="565"/>
        <w:jc w:val="center"/>
        <w:rPr>
          <w:rFonts w:cstheme="minorHAnsi"/>
          <w:b/>
          <w:bCs/>
        </w:rPr>
      </w:pPr>
      <w:r w:rsidRPr="006738FB">
        <w:rPr>
          <w:rFonts w:cstheme="minorHAnsi"/>
          <w:b/>
          <w:bCs/>
        </w:rPr>
        <w:t>ATA DE DELIBERAÇÃO</w:t>
      </w:r>
    </w:p>
    <w:p w14:paraId="40158232" w14:textId="77777777" w:rsidR="000A57A8" w:rsidRPr="006738FB" w:rsidRDefault="000A57A8" w:rsidP="000A57A8">
      <w:pPr>
        <w:spacing w:after="0" w:line="240" w:lineRule="auto"/>
        <w:ind w:firstLine="1134"/>
        <w:jc w:val="both"/>
        <w:rPr>
          <w:rFonts w:cstheme="minorHAnsi"/>
        </w:rPr>
      </w:pPr>
      <w:r w:rsidRPr="006738FB">
        <w:rPr>
          <w:rFonts w:eastAsia="Calibri" w:cstheme="minorHAnsi"/>
        </w:rPr>
        <w:t xml:space="preserve">Às </w:t>
      </w:r>
      <w:r w:rsidRPr="006738FB">
        <w:rPr>
          <w:rFonts w:cstheme="minorHAnsi"/>
        </w:rPr>
        <w:t>(HORA) do dia (DATA), no (LOCAL</w:t>
      </w:r>
      <w:r w:rsidRPr="006738FB">
        <w:rPr>
          <w:rFonts w:eastAsia="Calibri" w:cstheme="minorHAnsi"/>
        </w:rPr>
        <w:t xml:space="preserve">, reuniu-se a Comissão de Processo Administrativo de Responsabilização, designada pela Portaria nº </w:t>
      </w:r>
      <w:r w:rsidRPr="006738FB">
        <w:rPr>
          <w:rFonts w:cstheme="minorHAnsi"/>
        </w:rPr>
        <w:t>(NÚMERO), de (DIA)/(MÊS)/(ANO), publicada no D.O.U nº (NÚMERO), de (DIA)/(MÊS)/(ANO), incumbida de apurar eventuais responsabilidades administrativas descritas no Processo nº (NÚMERO DO PROCESSO), que DELIBEROU por:</w:t>
      </w:r>
    </w:p>
    <w:p w14:paraId="14307F6D" w14:textId="77777777" w:rsidR="000A57A8" w:rsidRPr="006738FB" w:rsidRDefault="000A57A8" w:rsidP="000A57A8">
      <w:pPr>
        <w:spacing w:after="0" w:line="240" w:lineRule="auto"/>
        <w:ind w:firstLine="1134"/>
        <w:jc w:val="both"/>
        <w:rPr>
          <w:rFonts w:cstheme="minorHAnsi"/>
        </w:rPr>
      </w:pPr>
    </w:p>
    <w:p w14:paraId="2395221C" w14:textId="77777777" w:rsidR="000A57A8" w:rsidRPr="006738FB" w:rsidRDefault="000A57A8" w:rsidP="000A57A8">
      <w:pPr>
        <w:numPr>
          <w:ilvl w:val="0"/>
          <w:numId w:val="1"/>
        </w:numPr>
        <w:spacing w:after="200" w:line="276" w:lineRule="auto"/>
        <w:jc w:val="both"/>
        <w:rPr>
          <w:rFonts w:cstheme="minorHAnsi"/>
          <w:iCs/>
        </w:rPr>
      </w:pPr>
      <w:r w:rsidRPr="006738FB">
        <w:rPr>
          <w:rStyle w:val="normaltextrun"/>
          <w:rFonts w:cstheme="minorHAnsi"/>
        </w:rPr>
        <w:t>intimar a pessoa jurídica (NOME), CNPJ (NÚMERO) sobre o fim da instrução probatória.</w:t>
      </w:r>
    </w:p>
    <w:p w14:paraId="2B4A57C7" w14:textId="77777777" w:rsidR="000A57A8" w:rsidRPr="006738FB" w:rsidRDefault="000A57A8" w:rsidP="000A57A8">
      <w:pPr>
        <w:ind w:right="-2" w:firstLine="1134"/>
        <w:jc w:val="both"/>
        <w:rPr>
          <w:rFonts w:eastAsia="Calibri" w:cstheme="minorHAnsi"/>
        </w:rPr>
      </w:pPr>
      <w:r w:rsidRPr="006738FB">
        <w:rPr>
          <w:rFonts w:eastAsia="Calibri" w:cstheme="minorHAnsi"/>
        </w:rPr>
        <w:t>Nada mais havendo a ser tratado, foi lavrada esta ata que vai assinada pelos membros Comissão.</w:t>
      </w:r>
    </w:p>
    <w:p w14:paraId="5E162B55" w14:textId="77777777" w:rsidR="000A57A8" w:rsidRPr="006738FB" w:rsidRDefault="000A57A8" w:rsidP="000A57A8">
      <w:pPr>
        <w:ind w:right="565" w:firstLine="1134"/>
        <w:jc w:val="both"/>
        <w:rPr>
          <w:rFonts w:eastAsia="Calibri" w:cstheme="minorHAnsi"/>
        </w:rPr>
      </w:pPr>
    </w:p>
    <w:p w14:paraId="13894502" w14:textId="77777777" w:rsidR="000A57A8" w:rsidRPr="006738FB" w:rsidRDefault="000A57A8" w:rsidP="000A57A8">
      <w:pPr>
        <w:ind w:right="565"/>
        <w:jc w:val="center"/>
        <w:rPr>
          <w:rFonts w:eastAsia="Calibri" w:cstheme="minorHAnsi"/>
        </w:rPr>
      </w:pPr>
      <w:r w:rsidRPr="006738FB">
        <w:rPr>
          <w:rFonts w:eastAsia="Calibri" w:cstheme="minorHAnsi"/>
        </w:rPr>
        <w:t>(ASSINATURA DO PRESIDENTE)</w:t>
      </w:r>
    </w:p>
    <w:p w14:paraId="14290B23" w14:textId="77777777" w:rsidR="00926BFC" w:rsidRDefault="000A57A8" w:rsidP="000A57A8">
      <w:r w:rsidRPr="006738FB">
        <w:rPr>
          <w:rFonts w:eastAsia="Calibri" w:cstheme="minorHAnsi"/>
        </w:rPr>
        <w:t>(ASSINATURA DO MEMBRO)</w:t>
      </w:r>
      <w:bookmarkStart w:id="0" w:name="_GoBack"/>
      <w:bookmarkEnd w:id="0"/>
    </w:p>
    <w:sectPr w:rsidR="00926B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B51B9E"/>
    <w:multiLevelType w:val="hybridMultilevel"/>
    <w:tmpl w:val="1E26DEB2"/>
    <w:lvl w:ilvl="0" w:tplc="FFFFFFFF">
      <w:start w:val="1"/>
      <w:numFmt w:val="lowerLetter"/>
      <w:lvlText w:val="%1)"/>
      <w:lvlJc w:val="left"/>
      <w:pPr>
        <w:ind w:left="1778" w:hanging="360"/>
      </w:pPr>
    </w:lvl>
    <w:lvl w:ilvl="1" w:tplc="FFFFFFFF">
      <w:start w:val="1"/>
      <w:numFmt w:val="lowerLetter"/>
      <w:lvlText w:val="%2."/>
      <w:lvlJc w:val="left"/>
      <w:pPr>
        <w:ind w:left="2498" w:hanging="360"/>
      </w:pPr>
    </w:lvl>
    <w:lvl w:ilvl="2" w:tplc="FFFFFFFF">
      <w:start w:val="1"/>
      <w:numFmt w:val="lowerRoman"/>
      <w:lvlText w:val="%3."/>
      <w:lvlJc w:val="right"/>
      <w:pPr>
        <w:ind w:left="3218" w:hanging="180"/>
      </w:pPr>
    </w:lvl>
    <w:lvl w:ilvl="3" w:tplc="FFFFFFFF">
      <w:start w:val="1"/>
      <w:numFmt w:val="decimal"/>
      <w:lvlText w:val="%4."/>
      <w:lvlJc w:val="left"/>
      <w:pPr>
        <w:ind w:left="3938" w:hanging="360"/>
      </w:pPr>
    </w:lvl>
    <w:lvl w:ilvl="4" w:tplc="FFFFFFFF">
      <w:start w:val="1"/>
      <w:numFmt w:val="lowerLetter"/>
      <w:lvlText w:val="%5."/>
      <w:lvlJc w:val="left"/>
      <w:pPr>
        <w:ind w:left="4658" w:hanging="360"/>
      </w:pPr>
    </w:lvl>
    <w:lvl w:ilvl="5" w:tplc="FFFFFFFF">
      <w:start w:val="1"/>
      <w:numFmt w:val="lowerRoman"/>
      <w:lvlText w:val="%6."/>
      <w:lvlJc w:val="right"/>
      <w:pPr>
        <w:ind w:left="5378" w:hanging="180"/>
      </w:pPr>
    </w:lvl>
    <w:lvl w:ilvl="6" w:tplc="FFFFFFFF">
      <w:start w:val="1"/>
      <w:numFmt w:val="decimal"/>
      <w:lvlText w:val="%7."/>
      <w:lvlJc w:val="left"/>
      <w:pPr>
        <w:ind w:left="6098" w:hanging="360"/>
      </w:pPr>
    </w:lvl>
    <w:lvl w:ilvl="7" w:tplc="FFFFFFFF">
      <w:start w:val="1"/>
      <w:numFmt w:val="lowerLetter"/>
      <w:lvlText w:val="%8."/>
      <w:lvlJc w:val="left"/>
      <w:pPr>
        <w:ind w:left="6818" w:hanging="360"/>
      </w:pPr>
    </w:lvl>
    <w:lvl w:ilvl="8" w:tplc="FFFFFFFF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A8"/>
    <w:rsid w:val="000A57A8"/>
    <w:rsid w:val="0092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562B7"/>
  <w15:chartTrackingRefBased/>
  <w15:docId w15:val="{1E214640-6226-44C7-93DB-A2128923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7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0A5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0A5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0568605FAFB7F4C824C03B306D95C94" ma:contentTypeVersion="17" ma:contentTypeDescription="Crie um novo documento." ma:contentTypeScope="" ma:versionID="91a511f808b9133ec0bc62cdbf93d8c9">
  <xsd:schema xmlns:xsd="http://www.w3.org/2001/XMLSchema" xmlns:xs="http://www.w3.org/2001/XMLSchema" xmlns:p="http://schemas.microsoft.com/office/2006/metadata/properties" xmlns:ns3="27fc69c8-eaab-4e6a-aff7-0950b673dc9b" xmlns:ns4="d6f735ba-f640-4cc4-b8e0-5c0bed52c6c5" targetNamespace="http://schemas.microsoft.com/office/2006/metadata/properties" ma:root="true" ma:fieldsID="ce7d4eaf5de785cfa52840c2bfe5b3d0" ns3:_="" ns4:_="">
    <xsd:import namespace="27fc69c8-eaab-4e6a-aff7-0950b673dc9b"/>
    <xsd:import namespace="d6f735ba-f640-4cc4-b8e0-5c0bed52c6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c69c8-eaab-4e6a-aff7-0950b673dc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735ba-f640-4cc4-b8e0-5c0bed52c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fc69c8-eaab-4e6a-aff7-0950b673dc9b" xsi:nil="true"/>
  </documentManagement>
</p:properties>
</file>

<file path=customXml/itemProps1.xml><?xml version="1.0" encoding="utf-8"?>
<ds:datastoreItem xmlns:ds="http://schemas.openxmlformats.org/officeDocument/2006/customXml" ds:itemID="{8F289DF3-74E1-4956-9C16-DB77F9035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fc69c8-eaab-4e6a-aff7-0950b673dc9b"/>
    <ds:schemaRef ds:uri="d6f735ba-f640-4cc4-b8e0-5c0bed52c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87515F-593C-4B3A-953B-E857403F66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CC4802-C5B2-4F35-A512-3228CD3CD628}">
  <ds:schemaRefs>
    <ds:schemaRef ds:uri="http://schemas.microsoft.com/office/2006/metadata/properties"/>
    <ds:schemaRef ds:uri="http://schemas.microsoft.com/office/infopath/2007/PartnerControls"/>
    <ds:schemaRef ds:uri="27fc69c8-eaab-4e6a-aff7-0950b673dc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627</Characters>
  <Application>Microsoft Office Word</Application>
  <DocSecurity>0</DocSecurity>
  <Lines>5</Lines>
  <Paragraphs>1</Paragraphs>
  <ScaleCrop>false</ScaleCrop>
  <Company>CGU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de Andrade e Silva Santos</dc:creator>
  <cp:keywords/>
  <dc:description/>
  <cp:lastModifiedBy>Theo de Andrade e Silva Santos</cp:lastModifiedBy>
  <cp:revision>1</cp:revision>
  <dcterms:created xsi:type="dcterms:W3CDTF">2023-11-22T16:15:00Z</dcterms:created>
  <dcterms:modified xsi:type="dcterms:W3CDTF">2023-11-22T16:15:00Z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0x01010040568605FAFB7F4C824C03B306D95C94</vt:lpwstr>
  </property>
</Properties>
</file>