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44"/>
        <w:jc w:val="center"/>
        <w:spacing w:lineRule="auto" w:line="240" w:after="240" w:before="0"/>
        <w:rPr>
          <w:rFonts w:ascii="Arial" w:hAnsi="Arial" w:cs="Arial" w:eastAsia="Arial"/>
          <w:b/>
          <w:color w:val="000000"/>
          <w:sz w:val="24"/>
          <w:szCs w:val="24"/>
        </w:rPr>
      </w:pPr>
      <w:r>
        <w:rPr>
          <w:rFonts w:ascii="Arial" w:hAnsi="Arial" w:cs="Arial" w:eastAsia="Arial"/>
        </w:rPr>
      </w:r>
      <w:bookmarkStart w:id="0" w:name="_GoBack"/>
      <w:r>
        <w:rPr>
          <w:rFonts w:ascii="Arial" w:hAnsi="Arial" w:cs="Arial" w:eastAsia="Arial"/>
        </w:rPr>
      </w:r>
      <w:bookmarkEnd w:id="0"/>
      <w:r>
        <w:rPr>
          <w:rFonts w:ascii="Arial" w:hAnsi="Arial" w:cs="Arial" w:eastAsia="Arial"/>
          <w:b/>
          <w:color w:val="000000"/>
          <w:sz w:val="24"/>
          <w:szCs w:val="24"/>
          <w:lang w:eastAsia="pt-BR"/>
        </w:rPr>
        <w:t xml:space="preserve">ANEXO V – MINUTA CARTA DE APRESENTAÇÃO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À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COMPANHIA NACIONAL DE ABASTECIMENTO - CONAB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</w:rPr>
      </w:pPr>
      <w:r>
        <w:rPr>
          <w:rFonts w:ascii="Arial" w:hAnsi="Arial" w:cs="Arial" w:eastAsia="Arial"/>
          <w:bCs/>
          <w:szCs w:val="24"/>
          <w:lang w:eastAsia="pt-BR"/>
        </w:rPr>
        <w:t xml:space="preserve">Setor de Recursos Humanos - SEREH</w:t>
      </w:r>
      <w:r>
        <w:rPr>
          <w:rFonts w:ascii="Arial" w:hAnsi="Arial" w:cs="Arial" w:eastAsia="Arial"/>
        </w:rPr>
      </w:r>
      <w:r/>
    </w:p>
    <w:p>
      <w:pPr>
        <w:pStyle w:val="244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  <w:lang w:eastAsia="pt-BR"/>
        </w:rPr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ab/>
        <w:tab/>
        <w:tab/>
        <w:t xml:space="preserve">Pela presente Proposta de Serviços, vimos oferecer aos empregados da COMPANHIA NACIONAL DE ABASTECIMENTO – CONAB, bem como a seus dependentes, os nossos serviços profissionais</w:t>
      </w: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, comprometendo-nos a receber, em nossas instalações, por intermédio de nosso corpo de profissionais, os beneficiários do Serviço de Assistência à Saúde da Conab, para prestar os serviços relacionados no Termo de Referência - ANEXO I do Edital nº 01/2024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  <w:lang w:eastAsia="pt-BR"/>
        </w:rPr>
      </w:r>
      <w:r>
        <w:rPr>
          <w:rFonts w:ascii="Arial" w:hAnsi="Arial" w:cs="Arial" w:eastAsia="Arial"/>
        </w:rPr>
      </w:r>
      <w:r/>
    </w:p>
    <w:p>
      <w:pPr>
        <w:pStyle w:val="244"/>
        <w:jc w:val="center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IDENTIFICAÇÃO DA PROPONENTE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Nome: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Razão Social: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  <w:lang w:eastAsia="pt-BR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Código CNES:</w:t>
        <w:tab/>
        <w:tab/>
        <w:tab/>
        <w:tab/>
        <w:tab/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Nome Fantasia: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Endereço:</w:t>
        <w:tab/>
        <w:tab/>
        <w:tab/>
        <w:tab/>
        <w:tab/>
        <w:t xml:space="preserve">Nº</w:t>
        <w:tab/>
        <w:tab/>
        <w:t xml:space="preserve">Bairro: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CEP: </w:t>
        <w:tab/>
        <w:tab/>
        <w:tab/>
        <w:tab/>
        <w:tab/>
        <w:tab/>
        <w:t xml:space="preserve">Cidade: </w:t>
        <w:tab/>
        <w:t xml:space="preserve">UF: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CNPJ: </w:t>
        <w:tab/>
        <w:tab/>
        <w:tab/>
        <w:tab/>
        <w:tab/>
        <w:tab/>
        <w:t xml:space="preserve">Inscrição Estadual: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Telefone 1: (</w:t>
        <w:tab/>
        <w:t xml:space="preserve">  )</w:t>
        <w:tab/>
        <w:tab/>
        <w:tab/>
        <w:tab/>
        <w:t xml:space="preserve">Telefone 2: (      )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Conselho de Classe: </w:t>
        <w:tab/>
        <w:tab/>
        <w:tab/>
        <w:tab/>
        <w:t xml:space="preserve">Número de Registro: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Banco Nº e Nome: (</w:t>
        <w:tab/>
        <w:t xml:space="preserve">   )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Agência Nº e Nome: (</w:t>
        <w:tab/>
        <w:t xml:space="preserve">      )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  <w:lang w:eastAsia="pt-BR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Conta Corrente:</w:t>
      </w:r>
      <w:r/>
    </w:p>
    <w:p>
      <w:pPr>
        <w:jc w:val="both"/>
        <w:spacing w:lineRule="auto" w:line="240" w:after="0" w:before="0"/>
        <w:rPr>
          <w:rFonts w:ascii="Arial" w:hAnsi="Arial" w:cs="Arial" w:eastAsia="Arial"/>
          <w:color w:val="000000"/>
          <w:lang w:eastAsia="pt-BR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E-mail administrativo:</w:t>
      </w:r>
      <w:r>
        <w:rPr>
          <w:rFonts w:ascii="Arial" w:hAnsi="Arial" w:cs="Arial" w:eastAsia="Arial"/>
          <w:color w:val="000000"/>
          <w:sz w:val="24"/>
          <w:szCs w:val="24"/>
          <w:lang w:eastAsia="pt-BR"/>
        </w:rPr>
      </w:r>
      <w:r/>
    </w:p>
    <w:p>
      <w:pPr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  <w:lang w:eastAsia="pt-BR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E-mail faturamento: </w:t>
      </w:r>
      <w:r>
        <w:rPr>
          <w:rFonts w:ascii="Arial" w:hAnsi="Arial" w:cs="Arial" w:eastAsia="Arial"/>
          <w:sz w:val="24"/>
          <w:szCs w:val="24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Site: </w:t>
      </w:r>
      <w:r>
        <w:rPr>
          <w:rFonts w:ascii="Arial" w:hAnsi="Arial" w:cs="Arial" w:eastAsia="Arial"/>
          <w:color w:val="000000"/>
          <w:sz w:val="24"/>
          <w:szCs w:val="24"/>
        </w:rPr>
      </w:r>
      <w:r/>
    </w:p>
    <w:p>
      <w:pPr>
        <w:jc w:val="both"/>
        <w:spacing w:lineRule="auto" w:line="240" w:after="0" w:before="0"/>
        <w:rPr>
          <w:rFonts w:ascii="Arial" w:hAnsi="Arial" w:cs="Arial" w:eastAsia="Arial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</w:r>
      <w:r>
        <w:rPr>
          <w:rFonts w:ascii="Arial" w:hAnsi="Arial" w:cs="Arial" w:eastAsia="Arial"/>
          <w:color w:val="000000"/>
          <w:sz w:val="24"/>
          <w:szCs w:val="24"/>
          <w:lang w:eastAsia="pt-BR"/>
        </w:rPr>
      </w:r>
    </w:p>
    <w:p>
      <w:pPr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 w:eastAsia="Arial"/>
        </w:rPr>
      </w:r>
      <w:r/>
    </w:p>
    <w:p>
      <w:pPr>
        <w:pStyle w:val="244"/>
        <w:jc w:val="center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DADOS DO REPRESENTANTE LEGAL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  <w:lang w:eastAsia="pt-BR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</w:r>
      <w:r/>
    </w:p>
    <w:p>
      <w:pPr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Nome: </w:t>
      </w: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ab/>
        <w:tab/>
        <w:tab/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Profissão: </w:t>
        <w:tab/>
        <w:tab/>
        <w:tab/>
        <w:tab/>
        <w:tab/>
        <w:t xml:space="preserve">Conselho de Classe: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  <w:lang w:eastAsia="pt-BR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CPF: </w:t>
        <w:tab/>
        <w:tab/>
        <w:tab/>
        <w:tab/>
        <w:tab/>
        <w:t xml:space="preserve">RG:</w:t>
        <w:tab/>
        <w:tab/>
        <w:t xml:space="preserve"> </w:t>
        <w:tab/>
        <w:tab/>
      </w:r>
      <w:r/>
    </w:p>
    <w:p>
      <w:pPr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E-mail: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Endereço: </w:t>
        <w:tab/>
        <w:tab/>
        <w:tab/>
        <w:tab/>
        <w:t xml:space="preserve">Nº </w:t>
        <w:tab/>
        <w:t xml:space="preserve">Bairro: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CEP: </w:t>
        <w:tab/>
        <w:tab/>
        <w:tab/>
        <w:tab/>
        <w:tab/>
        <w:t xml:space="preserve">Cidade: </w:t>
        <w:tab/>
        <w:tab/>
        <w:tab/>
        <w:tab/>
        <w:t xml:space="preserve">UF: 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Telefone 1: (</w:t>
        <w:tab/>
        <w:t xml:space="preserve">  )</w:t>
        <w:tab/>
        <w:tab/>
        <w:tab/>
        <w:tab/>
        <w:t xml:space="preserve">Telefone 2: (     ) </w:t>
      </w:r>
      <w:r>
        <w:rPr>
          <w:rFonts w:ascii="Arial" w:hAnsi="Arial" w:cs="Arial" w:eastAsia="Arial"/>
        </w:rPr>
      </w:r>
      <w:r/>
    </w:p>
    <w:p>
      <w:pPr>
        <w:pStyle w:val="244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  <w:lang w:eastAsia="pt-BR"/>
        </w:rPr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Para todos os fins de direito, declaramos que: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1. Estamos cientes e concordamos com as condições estabelecidas no Edital de Chamamento Público para Credenciamento </w:t>
      </w:r>
      <w:r>
        <w:rPr>
          <w:rFonts w:ascii="Arial" w:hAnsi="Arial" w:cs="Arial" w:eastAsia="Arial"/>
          <w:color w:val="000000"/>
          <w:sz w:val="24"/>
          <w:szCs w:val="24"/>
          <w:shd w:val="clear" w:color="auto" w:fill="FFFFFF"/>
          <w:lang w:eastAsia="pt-BR"/>
        </w:rPr>
        <w:t xml:space="preserve">nº 01/2024</w:t>
      </w: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, e no Termo de Referência, inclusive quanto aos protocolos operacionais, prazos, tabelas referenciais adotadas, e as formas de pagamento e reajuste.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2. Comprometemo-nos fornecer à Conab quaisquer informações ou documentos solicitados referentes aos serviços prestados aos beneficiários do Serviço de Assistência à Saúde – SAS.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3. Temos o conhecimento de </w:t>
      </w: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que nos é vedado cobrar honorários, a qualquer título, direta ou indiretamente dos beneficiários, pelos serviços cobertos pelo SAS conforme o referido Edital e Termo de Referência, exceto para os eventos excluídos do rol de procedimentos cobertos pelo SAS.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4. Informaremos, de imediato, toda e qualquer alteração que venha a ocorrer em nossos dados cadastrais, nos responsabilizando totalmente pela inobservância deste item.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5. A prestação dos serviços a que nos propomos não implicará em qualquer vinculação empregatícia com a Conab, não podendo, portanto, pretender ou exigir vantagens daí decorrentes.</w:t>
      </w:r>
      <w:r>
        <w:rPr>
          <w:rFonts w:ascii="Arial" w:hAnsi="Arial" w:cs="Arial" w:eastAsia="Arial"/>
        </w:rPr>
      </w:r>
      <w:r/>
    </w:p>
    <w:p>
      <w:pPr>
        <w:pStyle w:val="244"/>
        <w:jc w:val="both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Para a análise e decisão sobre o referido credenciamento, anexamos cópia da documentação exigida no Edital citado.</w:t>
      </w:r>
      <w:r>
        <w:rPr>
          <w:rFonts w:ascii="Arial" w:hAnsi="Arial" w:cs="Arial" w:eastAsia="Arial"/>
        </w:rPr>
      </w:r>
      <w:r/>
    </w:p>
    <w:p>
      <w:pPr>
        <w:pStyle w:val="244"/>
        <w:jc w:val="center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</w:r>
      <w:r>
        <w:rPr>
          <w:rFonts w:ascii="Arial" w:hAnsi="Arial" w:cs="Arial" w:eastAsia="Arial"/>
        </w:rPr>
      </w:r>
      <w:r/>
    </w:p>
    <w:p>
      <w:pPr>
        <w:pStyle w:val="244"/>
        <w:jc w:val="center"/>
        <w:spacing w:lineRule="auto" w:line="240" w:after="0" w:before="0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____________, ___ de ___________ de 20XX.</w:t>
      </w:r>
      <w:r>
        <w:rPr>
          <w:rFonts w:ascii="Arial" w:hAnsi="Arial" w:cs="Arial" w:eastAsia="Arial"/>
        </w:rPr>
      </w:r>
      <w:r/>
    </w:p>
    <w:p>
      <w:pPr>
        <w:pStyle w:val="244"/>
        <w:jc w:val="center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</w:r>
      <w:r>
        <w:rPr>
          <w:rFonts w:ascii="Arial" w:hAnsi="Arial" w:cs="Arial" w:eastAsia="Arial"/>
        </w:rPr>
      </w:r>
      <w:r/>
    </w:p>
    <w:p>
      <w:pPr>
        <w:pStyle w:val="244"/>
        <w:jc w:val="center"/>
        <w:spacing w:lineRule="auto" w:line="240" w:after="0" w:before="0"/>
        <w:rPr>
          <w:rFonts w:ascii="Arial" w:hAnsi="Arial" w:cs="Arial" w:eastAsia="Arial"/>
          <w:color w:val="000000"/>
          <w:sz w:val="24"/>
          <w:szCs w:val="24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____________________________________</w:t>
      </w:r>
      <w:r>
        <w:rPr>
          <w:rFonts w:ascii="Arial" w:hAnsi="Arial" w:cs="Arial" w:eastAsia="Arial"/>
        </w:rPr>
      </w:r>
      <w:r/>
    </w:p>
    <w:p>
      <w:pPr>
        <w:pStyle w:val="244"/>
        <w:jc w:val="center"/>
        <w:spacing w:lineRule="auto" w:line="240" w:after="0" w:before="0"/>
        <w:rPr>
          <w:rFonts w:ascii="Arial" w:hAnsi="Arial" w:cs="Arial" w:eastAsia="Arial"/>
        </w:rPr>
      </w:pPr>
      <w:r>
        <w:rPr>
          <w:rFonts w:ascii="Arial" w:hAnsi="Arial" w:cs="Arial" w:eastAsia="Arial"/>
          <w:color w:val="000000"/>
          <w:sz w:val="24"/>
          <w:szCs w:val="24"/>
          <w:lang w:eastAsia="pt-BR"/>
        </w:rPr>
        <w:t xml:space="preserve">Assinatura do Representante da Proponente</w:t>
      </w:r>
      <w:r>
        <w:rPr>
          <w:rFonts w:ascii="Arial" w:hAnsi="Arial" w:cs="Arial" w:eastAsia="Arial"/>
        </w:rPr>
      </w:r>
      <w:r/>
    </w:p>
    <w:sectPr>
      <w:headerReference w:type="default" r:id="rId7"/>
      <w:footnotePr/>
      <w:type w:val="nextPage"/>
      <w:pgSz w:w="11906" w:h="16838" w:orient="portrait"/>
      <w:pgMar w:top="1417" w:right="1701" w:bottom="1417" w:left="1701" w:header="708" w:footer="0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2050405020303"/>
  </w:font>
  <w:font w:name="Microsoft YaHei">
    <w:panose1 w:val="020B0603020202020204"/>
  </w:font>
  <w:font w:name="Liberation Sans">
    <w:panose1 w:val="020B060402020209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3"/>
    </w:pPr>
    <w:r>
      <w:t xml:space="preserve">INSERIR TIMBRE DA EMPRESA</w:t>
    </w:r>
    <w:r/>
  </w:p>
  <w:p>
    <w:pPr>
      <w:pStyle w:val="253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0"/>
        <w:szCs w:val="22"/>
        <w:lang w:val="pt-BR" w:bidi="ar-SA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8">
    <w:name w:val="Heading 1"/>
    <w:basedOn w:val="244"/>
    <w:next w:val="244"/>
    <w:link w:val="17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79">
    <w:name w:val="Heading 1 Char"/>
    <w:basedOn w:val="245"/>
    <w:link w:val="178"/>
    <w:uiPriority w:val="9"/>
    <w:rPr>
      <w:rFonts w:ascii="Arial" w:hAnsi="Arial" w:cs="Arial" w:eastAsia="Arial"/>
      <w:sz w:val="40"/>
      <w:szCs w:val="40"/>
    </w:rPr>
  </w:style>
  <w:style w:type="paragraph" w:styleId="180">
    <w:name w:val="Heading 2"/>
    <w:basedOn w:val="244"/>
    <w:next w:val="244"/>
    <w:link w:val="18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1">
    <w:name w:val="Heading 2 Char"/>
    <w:basedOn w:val="245"/>
    <w:link w:val="180"/>
    <w:uiPriority w:val="9"/>
    <w:rPr>
      <w:rFonts w:ascii="Arial" w:hAnsi="Arial" w:cs="Arial" w:eastAsia="Arial"/>
      <w:sz w:val="34"/>
    </w:rPr>
  </w:style>
  <w:style w:type="paragraph" w:styleId="182">
    <w:name w:val="Heading 3"/>
    <w:basedOn w:val="244"/>
    <w:next w:val="244"/>
    <w:link w:val="18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83">
    <w:name w:val="Heading 3 Char"/>
    <w:basedOn w:val="245"/>
    <w:link w:val="182"/>
    <w:uiPriority w:val="9"/>
    <w:rPr>
      <w:rFonts w:ascii="Arial" w:hAnsi="Arial" w:cs="Arial" w:eastAsia="Arial"/>
      <w:sz w:val="30"/>
      <w:szCs w:val="30"/>
    </w:rPr>
  </w:style>
  <w:style w:type="paragraph" w:styleId="184">
    <w:name w:val="Heading 4"/>
    <w:basedOn w:val="244"/>
    <w:next w:val="244"/>
    <w:link w:val="18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5">
    <w:name w:val="Heading 4 Char"/>
    <w:basedOn w:val="245"/>
    <w:link w:val="184"/>
    <w:uiPriority w:val="9"/>
    <w:rPr>
      <w:rFonts w:ascii="Arial" w:hAnsi="Arial" w:cs="Arial" w:eastAsia="Arial"/>
      <w:b/>
      <w:bCs/>
      <w:sz w:val="26"/>
      <w:szCs w:val="26"/>
    </w:rPr>
  </w:style>
  <w:style w:type="paragraph" w:styleId="186">
    <w:name w:val="Heading 5"/>
    <w:basedOn w:val="244"/>
    <w:next w:val="244"/>
    <w:link w:val="18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87">
    <w:name w:val="Heading 5 Char"/>
    <w:basedOn w:val="245"/>
    <w:link w:val="186"/>
    <w:uiPriority w:val="9"/>
    <w:rPr>
      <w:rFonts w:ascii="Arial" w:hAnsi="Arial" w:cs="Arial" w:eastAsia="Arial"/>
      <w:b/>
      <w:bCs/>
      <w:sz w:val="24"/>
      <w:szCs w:val="24"/>
    </w:rPr>
  </w:style>
  <w:style w:type="paragraph" w:styleId="188">
    <w:name w:val="Heading 6"/>
    <w:basedOn w:val="244"/>
    <w:next w:val="244"/>
    <w:link w:val="18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89">
    <w:name w:val="Heading 6 Char"/>
    <w:basedOn w:val="245"/>
    <w:link w:val="188"/>
    <w:uiPriority w:val="9"/>
    <w:rPr>
      <w:rFonts w:ascii="Arial" w:hAnsi="Arial" w:cs="Arial" w:eastAsia="Arial"/>
      <w:b/>
      <w:bCs/>
      <w:sz w:val="22"/>
      <w:szCs w:val="22"/>
    </w:rPr>
  </w:style>
  <w:style w:type="paragraph" w:styleId="190">
    <w:name w:val="Heading 7"/>
    <w:basedOn w:val="244"/>
    <w:next w:val="244"/>
    <w:link w:val="19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1">
    <w:name w:val="Heading 7 Char"/>
    <w:basedOn w:val="245"/>
    <w:link w:val="19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2">
    <w:name w:val="Heading 8"/>
    <w:basedOn w:val="244"/>
    <w:next w:val="244"/>
    <w:link w:val="19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3">
    <w:name w:val="Heading 8 Char"/>
    <w:basedOn w:val="245"/>
    <w:link w:val="192"/>
    <w:uiPriority w:val="9"/>
    <w:rPr>
      <w:rFonts w:ascii="Arial" w:hAnsi="Arial" w:cs="Arial" w:eastAsia="Arial"/>
      <w:i/>
      <w:iCs/>
      <w:sz w:val="22"/>
      <w:szCs w:val="22"/>
    </w:rPr>
  </w:style>
  <w:style w:type="paragraph" w:styleId="194">
    <w:name w:val="Heading 9"/>
    <w:basedOn w:val="244"/>
    <w:next w:val="244"/>
    <w:link w:val="19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5">
    <w:name w:val="Heading 9 Char"/>
    <w:basedOn w:val="245"/>
    <w:link w:val="194"/>
    <w:uiPriority w:val="9"/>
    <w:rPr>
      <w:rFonts w:ascii="Arial" w:hAnsi="Arial" w:cs="Arial" w:eastAsia="Arial"/>
      <w:i/>
      <w:iCs/>
      <w:sz w:val="21"/>
      <w:szCs w:val="21"/>
    </w:rPr>
  </w:style>
  <w:style w:type="paragraph" w:styleId="196">
    <w:name w:val="List Paragraph"/>
    <w:basedOn w:val="244"/>
    <w:qFormat/>
    <w:uiPriority w:val="34"/>
    <w:pPr>
      <w:contextualSpacing w:val="true"/>
      <w:ind w:left="720"/>
    </w:pPr>
  </w:style>
  <w:style w:type="paragraph" w:styleId="197">
    <w:name w:val="No Spacing"/>
    <w:qFormat/>
    <w:uiPriority w:val="1"/>
    <w:pPr>
      <w:spacing w:lineRule="auto" w:line="240" w:after="0" w:before="0"/>
    </w:pPr>
  </w:style>
  <w:style w:type="paragraph" w:styleId="198">
    <w:name w:val="Title"/>
    <w:basedOn w:val="244"/>
    <w:next w:val="244"/>
    <w:link w:val="19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99">
    <w:name w:val="Title Char"/>
    <w:basedOn w:val="245"/>
    <w:link w:val="198"/>
    <w:uiPriority w:val="10"/>
    <w:rPr>
      <w:sz w:val="48"/>
      <w:szCs w:val="48"/>
    </w:rPr>
  </w:style>
  <w:style w:type="paragraph" w:styleId="200">
    <w:name w:val="Subtitle"/>
    <w:basedOn w:val="244"/>
    <w:next w:val="244"/>
    <w:link w:val="201"/>
    <w:qFormat/>
    <w:uiPriority w:val="11"/>
    <w:rPr>
      <w:sz w:val="24"/>
      <w:szCs w:val="24"/>
    </w:rPr>
    <w:pPr>
      <w:spacing w:after="200" w:before="200"/>
    </w:pPr>
  </w:style>
  <w:style w:type="character" w:styleId="201">
    <w:name w:val="Subtitle Char"/>
    <w:basedOn w:val="245"/>
    <w:link w:val="200"/>
    <w:uiPriority w:val="11"/>
    <w:rPr>
      <w:sz w:val="24"/>
      <w:szCs w:val="24"/>
    </w:rPr>
  </w:style>
  <w:style w:type="paragraph" w:styleId="202">
    <w:name w:val="Quote"/>
    <w:basedOn w:val="244"/>
    <w:next w:val="244"/>
    <w:link w:val="203"/>
    <w:qFormat/>
    <w:uiPriority w:val="29"/>
    <w:rPr>
      <w:i/>
    </w:rPr>
    <w:pPr>
      <w:ind w:left="720" w:right="720"/>
    </w:pPr>
  </w:style>
  <w:style w:type="character" w:styleId="203">
    <w:name w:val="Quote Char"/>
    <w:link w:val="202"/>
    <w:uiPriority w:val="29"/>
    <w:rPr>
      <w:i/>
    </w:rPr>
  </w:style>
  <w:style w:type="paragraph" w:styleId="204">
    <w:name w:val="Intense Quote"/>
    <w:basedOn w:val="244"/>
    <w:next w:val="244"/>
    <w:link w:val="20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5">
    <w:name w:val="Intense Quote Char"/>
    <w:link w:val="204"/>
    <w:uiPriority w:val="30"/>
    <w:rPr>
      <w:i/>
    </w:rPr>
  </w:style>
  <w:style w:type="character" w:styleId="206">
    <w:name w:val="Header Char"/>
    <w:basedOn w:val="245"/>
    <w:link w:val="253"/>
    <w:uiPriority w:val="99"/>
  </w:style>
  <w:style w:type="character" w:styleId="207">
    <w:name w:val="Footer Char"/>
    <w:basedOn w:val="245"/>
    <w:link w:val="254"/>
    <w:uiPriority w:val="99"/>
  </w:style>
  <w:style w:type="table" w:styleId="208">
    <w:name w:val="Table Grid"/>
    <w:basedOn w:val="25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09">
    <w:name w:val="Lined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0">
    <w:name w:val="Lined - Accent 1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1">
    <w:name w:val="Lined - Accent 2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2">
    <w:name w:val="Lined - Accent 3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3">
    <w:name w:val="Lined - Accent 4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4">
    <w:name w:val="Lined - Accent 5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5">
    <w:name w:val="Lined - Accent 6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16">
    <w:name w:val="Bordered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17">
    <w:name w:val="Bordered - Accent 1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18">
    <w:name w:val="Bordered - Accent 2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19">
    <w:name w:val="Bordered - Accent 3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0">
    <w:name w:val="Bordered - Accent 4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1">
    <w:name w:val="Bordered - Accent 5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2">
    <w:name w:val="Bordered - Accent 6"/>
    <w:basedOn w:val="25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3">
    <w:name w:val="Bordered &amp; Lined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4">
    <w:name w:val="Bordered &amp; Lined - Accent 1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5">
    <w:name w:val="Bordered &amp; Lined - Accent 2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6">
    <w:name w:val="Bordered &amp; Lined - Accent 3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27">
    <w:name w:val="Bordered &amp; Lined - Accent 4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8">
    <w:name w:val="Bordered &amp; Lined - Accent 5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29">
    <w:name w:val="Bordered &amp; Lined - Accent 6"/>
    <w:basedOn w:val="25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0">
    <w:name w:val="Hyperlink"/>
    <w:uiPriority w:val="99"/>
    <w:unhideWhenUsed/>
    <w:rPr>
      <w:color w:val="0000FF" w:themeColor="hyperlink"/>
      <w:u w:val="single"/>
    </w:rPr>
  </w:style>
  <w:style w:type="paragraph" w:styleId="231">
    <w:name w:val="footnote text"/>
    <w:basedOn w:val="244"/>
    <w:link w:val="232"/>
    <w:uiPriority w:val="99"/>
    <w:semiHidden/>
    <w:unhideWhenUsed/>
    <w:rPr>
      <w:sz w:val="18"/>
    </w:rPr>
    <w:pPr>
      <w:spacing w:lineRule="auto" w:line="240" w:after="40"/>
    </w:pPr>
  </w:style>
  <w:style w:type="character" w:styleId="232">
    <w:name w:val="Footnote Text Char"/>
    <w:link w:val="231"/>
    <w:uiPriority w:val="99"/>
    <w:rPr>
      <w:sz w:val="18"/>
    </w:rPr>
  </w:style>
  <w:style w:type="character" w:styleId="233">
    <w:name w:val="footnote reference"/>
    <w:basedOn w:val="245"/>
    <w:uiPriority w:val="99"/>
    <w:unhideWhenUsed/>
    <w:rPr>
      <w:vertAlign w:val="superscript"/>
    </w:rPr>
  </w:style>
  <w:style w:type="paragraph" w:styleId="234">
    <w:name w:val="toc 1"/>
    <w:basedOn w:val="244"/>
    <w:next w:val="244"/>
    <w:uiPriority w:val="39"/>
    <w:unhideWhenUsed/>
    <w:pPr>
      <w:ind w:left="0" w:right="0" w:firstLine="0"/>
      <w:spacing w:after="57"/>
    </w:pPr>
  </w:style>
  <w:style w:type="paragraph" w:styleId="235">
    <w:name w:val="toc 2"/>
    <w:basedOn w:val="244"/>
    <w:next w:val="244"/>
    <w:uiPriority w:val="39"/>
    <w:unhideWhenUsed/>
    <w:pPr>
      <w:ind w:left="283" w:right="0" w:firstLine="0"/>
      <w:spacing w:after="57"/>
    </w:pPr>
  </w:style>
  <w:style w:type="paragraph" w:styleId="236">
    <w:name w:val="toc 3"/>
    <w:basedOn w:val="244"/>
    <w:next w:val="244"/>
    <w:uiPriority w:val="39"/>
    <w:unhideWhenUsed/>
    <w:pPr>
      <w:ind w:left="567" w:right="0" w:firstLine="0"/>
      <w:spacing w:after="57"/>
    </w:pPr>
  </w:style>
  <w:style w:type="paragraph" w:styleId="237">
    <w:name w:val="toc 4"/>
    <w:basedOn w:val="244"/>
    <w:next w:val="244"/>
    <w:uiPriority w:val="39"/>
    <w:unhideWhenUsed/>
    <w:pPr>
      <w:ind w:left="850" w:right="0" w:firstLine="0"/>
      <w:spacing w:after="57"/>
    </w:pPr>
  </w:style>
  <w:style w:type="paragraph" w:styleId="238">
    <w:name w:val="toc 5"/>
    <w:basedOn w:val="244"/>
    <w:next w:val="244"/>
    <w:uiPriority w:val="39"/>
    <w:unhideWhenUsed/>
    <w:pPr>
      <w:ind w:left="1134" w:right="0" w:firstLine="0"/>
      <w:spacing w:after="57"/>
    </w:pPr>
  </w:style>
  <w:style w:type="paragraph" w:styleId="239">
    <w:name w:val="toc 6"/>
    <w:basedOn w:val="244"/>
    <w:next w:val="244"/>
    <w:uiPriority w:val="39"/>
    <w:unhideWhenUsed/>
    <w:pPr>
      <w:ind w:left="1417" w:right="0" w:firstLine="0"/>
      <w:spacing w:after="57"/>
    </w:pPr>
  </w:style>
  <w:style w:type="paragraph" w:styleId="240">
    <w:name w:val="toc 7"/>
    <w:basedOn w:val="244"/>
    <w:next w:val="244"/>
    <w:uiPriority w:val="39"/>
    <w:unhideWhenUsed/>
    <w:pPr>
      <w:ind w:left="1701" w:right="0" w:firstLine="0"/>
      <w:spacing w:after="57"/>
    </w:pPr>
  </w:style>
  <w:style w:type="paragraph" w:styleId="241">
    <w:name w:val="toc 8"/>
    <w:basedOn w:val="244"/>
    <w:next w:val="244"/>
    <w:uiPriority w:val="39"/>
    <w:unhideWhenUsed/>
    <w:pPr>
      <w:ind w:left="1984" w:right="0" w:firstLine="0"/>
      <w:spacing w:after="57"/>
    </w:pPr>
  </w:style>
  <w:style w:type="paragraph" w:styleId="242">
    <w:name w:val="toc 9"/>
    <w:basedOn w:val="244"/>
    <w:next w:val="244"/>
    <w:uiPriority w:val="39"/>
    <w:unhideWhenUsed/>
    <w:pPr>
      <w:ind w:left="2268" w:right="0" w:firstLine="0"/>
      <w:spacing w:after="57"/>
    </w:pPr>
  </w:style>
  <w:style w:type="paragraph" w:styleId="243">
    <w:name w:val="TOC Heading"/>
    <w:uiPriority w:val="39"/>
    <w:unhideWhenUsed/>
  </w:style>
  <w:style w:type="paragraph" w:styleId="244" w:default="1">
    <w:name w:val="Normal"/>
    <w:qFormat/>
    <w:rPr>
      <w:rFonts w:ascii="Calibri" w:hAnsi="Calibri" w:cs="Calibri" w:eastAsia="Calibri"/>
      <w:color w:val="00000A"/>
      <w:sz w:val="22"/>
      <w:szCs w:val="22"/>
      <w:lang w:val="pt-BR" w:bidi="ar-SA" w:eastAsia="en-US"/>
    </w:rPr>
    <w:pPr>
      <w:jc w:val="left"/>
      <w:spacing w:lineRule="auto" w:line="259" w:after="160" w:before="0"/>
      <w:widowControl/>
    </w:pPr>
  </w:style>
  <w:style w:type="character" w:styleId="245" w:default="1">
    <w:name w:val="Default Paragraph Font"/>
    <w:qFormat/>
    <w:uiPriority w:val="1"/>
    <w:semiHidden/>
    <w:unhideWhenUsed/>
  </w:style>
  <w:style w:type="character" w:styleId="246" w:customStyle="1">
    <w:name w:val="Cabeçalho Char"/>
    <w:basedOn w:val="245"/>
    <w:link w:val="253"/>
    <w:qFormat/>
    <w:uiPriority w:val="99"/>
  </w:style>
  <w:style w:type="character" w:styleId="247" w:customStyle="1">
    <w:name w:val="Rodapé Char"/>
    <w:basedOn w:val="245"/>
    <w:link w:val="254"/>
    <w:qFormat/>
    <w:uiPriority w:val="99"/>
  </w:style>
  <w:style w:type="paragraph" w:styleId="248">
    <w:name w:val="Título"/>
    <w:basedOn w:val="244"/>
    <w:next w:val="249"/>
    <w:qFormat/>
    <w:rPr>
      <w:rFonts w:ascii="Liberation Sans" w:hAnsi="Liberation Sans" w:cs="Mangal" w:eastAsia="Microsoft YaHei"/>
      <w:sz w:val="28"/>
      <w:szCs w:val="28"/>
    </w:rPr>
    <w:pPr>
      <w:keepNext/>
      <w:spacing w:after="120" w:before="240"/>
    </w:pPr>
  </w:style>
  <w:style w:type="paragraph" w:styleId="249">
    <w:name w:val="Body Text"/>
    <w:basedOn w:val="244"/>
    <w:pPr>
      <w:spacing w:lineRule="auto" w:line="288" w:after="140" w:before="0"/>
    </w:pPr>
  </w:style>
  <w:style w:type="paragraph" w:styleId="250">
    <w:name w:val="List"/>
    <w:basedOn w:val="249"/>
    <w:rPr>
      <w:rFonts w:cs="Mangal"/>
    </w:rPr>
  </w:style>
  <w:style w:type="paragraph" w:styleId="251">
    <w:name w:val="Caption"/>
    <w:basedOn w:val="244"/>
    <w:qFormat/>
    <w:rPr>
      <w:rFonts w:cs="Mangal"/>
      <w:i/>
      <w:iCs/>
      <w:sz w:val="24"/>
      <w:szCs w:val="24"/>
    </w:rPr>
    <w:pPr>
      <w:spacing w:after="120" w:before="120"/>
    </w:pPr>
  </w:style>
  <w:style w:type="paragraph" w:styleId="252">
    <w:name w:val="Índice"/>
    <w:basedOn w:val="244"/>
    <w:qFormat/>
    <w:rPr>
      <w:rFonts w:cs="Mangal"/>
    </w:rPr>
  </w:style>
  <w:style w:type="paragraph" w:styleId="253">
    <w:name w:val="Header"/>
    <w:basedOn w:val="244"/>
    <w:link w:val="246"/>
    <w:uiPriority w:val="99"/>
    <w:unhideWhenUsed/>
    <w:pPr>
      <w:spacing w:lineRule="auto" w:line="240" w:after="0" w:before="0"/>
      <w:tabs>
        <w:tab w:val="center" w:pos="4252" w:leader="none"/>
        <w:tab w:val="right" w:pos="8504" w:leader="none"/>
      </w:tabs>
    </w:pPr>
  </w:style>
  <w:style w:type="paragraph" w:styleId="254">
    <w:name w:val="Footer"/>
    <w:basedOn w:val="244"/>
    <w:link w:val="247"/>
    <w:uiPriority w:val="99"/>
    <w:unhideWhenUsed/>
    <w:pPr>
      <w:spacing w:lineRule="auto" w:line="240" w:after="0" w:before="0"/>
      <w:tabs>
        <w:tab w:val="center" w:pos="4252" w:leader="none"/>
        <w:tab w:val="right" w:pos="8504" w:leader="none"/>
      </w:tabs>
    </w:pPr>
  </w:style>
  <w:style w:type="numbering" w:styleId="255" w:default="1">
    <w:name w:val="No List"/>
    <w:qFormat/>
    <w:uiPriority w:val="99"/>
    <w:semiHidden/>
    <w:unhideWhenUsed/>
  </w:style>
  <w:style w:type="table" w:styleId="2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onlyoffice/5.3.0.243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RICARDO SODRE NICACIO</dc:creator>
  <dc:description/>
  <dc:language>pt-BR</dc:language>
  <cp:lastModifiedBy>VITOR YASSUHIKO KUWABARA</cp:lastModifiedBy>
  <cp:revision>14</cp:revision>
  <dcterms:created xsi:type="dcterms:W3CDTF">2018-05-04T01:46:00Z</dcterms:created>
  <dcterms:modified xsi:type="dcterms:W3CDTF">2023-12-26T14:44:23Z</dcterms:modified>
</cp:coreProperties>
</file>