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6154" w14:textId="77777777" w:rsidR="00B67EEA" w:rsidRDefault="00B67EEA" w:rsidP="00B67EEA"/>
    <w:p w14:paraId="2AA84252" w14:textId="088A4F3C" w:rsidR="00CB2CE7" w:rsidRDefault="00B67EEA" w:rsidP="00B67EEA">
      <w:pPr>
        <w:jc w:val="right"/>
      </w:pPr>
      <w:r>
        <w:t>Brasília – DF</w:t>
      </w:r>
      <w:r w:rsidR="00BD4EAB">
        <w:t xml:space="preserve"> </w:t>
      </w:r>
      <w:r w:rsidR="00BD4EAB" w:rsidRPr="00BD4EAB">
        <w:rPr>
          <w:highlight w:val="cyan"/>
        </w:rPr>
        <w:t>(local)</w:t>
      </w:r>
      <w:r>
        <w:t xml:space="preserve">, </w:t>
      </w:r>
      <w:r w:rsidR="00BD4EAB">
        <w:t>24</w:t>
      </w:r>
      <w:r>
        <w:t xml:space="preserve"> de setembro de 2019</w:t>
      </w:r>
      <w:r w:rsidR="00BD4EAB">
        <w:t xml:space="preserve"> </w:t>
      </w:r>
      <w:r w:rsidR="00BD4EAB" w:rsidRPr="00BD4EAB">
        <w:rPr>
          <w:highlight w:val="cyan"/>
        </w:rPr>
        <w:t>(data)</w:t>
      </w:r>
      <w:r>
        <w:t>.</w:t>
      </w:r>
    </w:p>
    <w:p w14:paraId="180DD1D8" w14:textId="49DA9603" w:rsidR="008D59C8" w:rsidRDefault="008D59C8" w:rsidP="00B67EEA"/>
    <w:p w14:paraId="61B9D87D" w14:textId="77777777" w:rsidR="001C6E98" w:rsidRDefault="001C6E98" w:rsidP="00B67EEA"/>
    <w:p w14:paraId="3A9DCF7E" w14:textId="72F4640D" w:rsidR="00B67EEA" w:rsidRPr="00BA1D0C" w:rsidRDefault="00B67EEA" w:rsidP="00B67EEA">
      <w:pPr>
        <w:spacing w:after="60"/>
      </w:pPr>
      <w:r w:rsidRPr="00BA1D0C">
        <w:t>A</w:t>
      </w:r>
      <w:r w:rsidR="001C6E98">
        <w:t>o</w:t>
      </w:r>
      <w:r w:rsidRPr="00BA1D0C">
        <w:t xml:space="preserve"> </w:t>
      </w:r>
      <w:r w:rsidR="001C6E98" w:rsidRPr="001C6E98">
        <w:t>Sr. Edison Antônio Costa Britto Garcia</w:t>
      </w:r>
      <w:r w:rsidR="00BD4EAB">
        <w:t xml:space="preserve"> </w:t>
      </w:r>
      <w:r w:rsidR="00BD4EAB" w:rsidRPr="00BD4EAB">
        <w:rPr>
          <w:highlight w:val="cyan"/>
        </w:rPr>
        <w:t>(nome do dirigente da concessionária)</w:t>
      </w:r>
    </w:p>
    <w:p w14:paraId="46A327F6" w14:textId="04117EF0" w:rsidR="00B67EEA" w:rsidRDefault="001C6E98" w:rsidP="00B67EEA">
      <w:r>
        <w:t>D</w:t>
      </w:r>
      <w:r w:rsidRPr="001C6E98">
        <w:t>iretor-geral da</w:t>
      </w:r>
      <w:r>
        <w:t xml:space="preserve"> </w:t>
      </w:r>
      <w:r w:rsidRPr="001C6E98">
        <w:t xml:space="preserve">Companhia Energética de Brasília </w:t>
      </w:r>
      <w:r>
        <w:t>(</w:t>
      </w:r>
      <w:r w:rsidRPr="001C6E98">
        <w:t>CEB</w:t>
      </w:r>
      <w:r>
        <w:t>)</w:t>
      </w:r>
      <w:r w:rsidR="00BD4EAB">
        <w:t xml:space="preserve"> </w:t>
      </w:r>
      <w:r w:rsidR="00BD4EAB" w:rsidRPr="00BD4EAB">
        <w:rPr>
          <w:highlight w:val="cyan"/>
        </w:rPr>
        <w:t>(cargo e concessionária)</w:t>
      </w:r>
    </w:p>
    <w:p w14:paraId="31788D5C" w14:textId="77777777" w:rsidR="008D59C8" w:rsidRDefault="008D59C8" w:rsidP="00B67EEA"/>
    <w:p w14:paraId="614110C4" w14:textId="7D51A35D" w:rsidR="00B67EEA" w:rsidRDefault="001C6E98" w:rsidP="00B67EEA">
      <w:r>
        <w:t>Prezado</w:t>
      </w:r>
      <w:r w:rsidR="00B67EEA">
        <w:t xml:space="preserve"> </w:t>
      </w:r>
      <w:r w:rsidR="008271E3">
        <w:t xml:space="preserve">Sr. </w:t>
      </w:r>
      <w:r w:rsidR="00B67EEA">
        <w:t>Diretor,</w:t>
      </w:r>
    </w:p>
    <w:p w14:paraId="3136E5E5" w14:textId="221E4BEC" w:rsidR="00B67EEA" w:rsidRDefault="00B67EEA" w:rsidP="00B67EEA"/>
    <w:p w14:paraId="7F536C61" w14:textId="17E094AF" w:rsidR="00B67EEA" w:rsidRDefault="00B67EEA" w:rsidP="008271E3">
      <w:pPr>
        <w:spacing w:after="240"/>
        <w:jc w:val="both"/>
      </w:pPr>
      <w:r>
        <w:t xml:space="preserve">Em atendimento </w:t>
      </w:r>
      <w:r w:rsidR="001C6E98">
        <w:t xml:space="preserve">ao </w:t>
      </w:r>
      <w:r>
        <w:t>relatório de análise de demanda contratada de energia elétrica para o registro sob o número</w:t>
      </w:r>
      <w:r w:rsidR="008271E3">
        <w:t xml:space="preserve"> </w:t>
      </w:r>
      <w:r w:rsidR="00BD4EAB" w:rsidRPr="00BD4EAB">
        <w:rPr>
          <w:highlight w:val="cyan"/>
        </w:rPr>
        <w:t>(informar)</w:t>
      </w:r>
      <w:r w:rsidR="00BD4EAB">
        <w:t>,</w:t>
      </w:r>
      <w:r>
        <w:t xml:space="preserve"> elaborado no âmbito do Projeto de Eficiência do Gasto </w:t>
      </w:r>
      <w:r w:rsidR="008271E3">
        <w:t>em desenvolvimento junto a</w:t>
      </w:r>
      <w:r w:rsidR="001C6E98">
        <w:t xml:space="preserve">o Ministério da Economia, </w:t>
      </w:r>
      <w:r w:rsidR="008271E3">
        <w:t>solicitamos cordialmente</w:t>
      </w:r>
      <w:r w:rsidR="001C6E98">
        <w:t xml:space="preserve"> a</w:t>
      </w:r>
      <w:r w:rsidR="008271E3">
        <w:t xml:space="preserve"> </w:t>
      </w:r>
      <w:r w:rsidR="001C6E98">
        <w:t xml:space="preserve">mudança contratual da demanda deste registro junto à concessionária </w:t>
      </w:r>
      <w:r w:rsidR="00BD4EAB" w:rsidRPr="00BD4EAB">
        <w:rPr>
          <w:highlight w:val="cyan"/>
        </w:rPr>
        <w:t>(nome da concessionária)</w:t>
      </w:r>
      <w:r w:rsidR="001C6E98">
        <w:t>.</w:t>
      </w:r>
    </w:p>
    <w:p w14:paraId="303F5BB0" w14:textId="449A093F" w:rsidR="001C6E98" w:rsidRDefault="001C6E98" w:rsidP="008271E3">
      <w:pPr>
        <w:spacing w:after="240"/>
        <w:jc w:val="both"/>
      </w:pPr>
      <w:r>
        <w:t>Desta forma, p</w:t>
      </w:r>
      <w:r w:rsidRPr="001C6E98">
        <w:t>or este instrumento particular, de um l</w:t>
      </w:r>
      <w:r w:rsidR="00BD4EAB">
        <w:t xml:space="preserve">ado </w:t>
      </w:r>
      <w:r w:rsidR="00BD4EAB" w:rsidRPr="00BD4EAB">
        <w:rPr>
          <w:highlight w:val="cyan"/>
        </w:rPr>
        <w:t>(nome do órgão</w:t>
      </w:r>
      <w:r w:rsidRPr="00BD4EAB">
        <w:rPr>
          <w:highlight w:val="cyan"/>
        </w:rPr>
        <w:t>)</w:t>
      </w:r>
      <w:r w:rsidRPr="001C6E98">
        <w:t xml:space="preserve">, inscrita sob o </w:t>
      </w:r>
      <w:r w:rsidR="00BD4EAB">
        <w:t>registro</w:t>
      </w:r>
      <w:r w:rsidRPr="001C6E98">
        <w:t xml:space="preserve"> </w:t>
      </w:r>
      <w:r w:rsidRPr="00BD4EAB">
        <w:rPr>
          <w:highlight w:val="cyan"/>
        </w:rPr>
        <w:t>(informar)</w:t>
      </w:r>
      <w:r w:rsidRPr="001C6E98">
        <w:t xml:space="preserve">, e de outro lado </w:t>
      </w:r>
      <w:r w:rsidRPr="00BD4EAB">
        <w:rPr>
          <w:highlight w:val="cyan"/>
        </w:rPr>
        <w:t>(nome</w:t>
      </w:r>
      <w:r w:rsidR="00BD4EAB" w:rsidRPr="00BD4EAB">
        <w:rPr>
          <w:highlight w:val="cyan"/>
        </w:rPr>
        <w:t xml:space="preserve"> da co</w:t>
      </w:r>
      <w:bookmarkStart w:id="0" w:name="_GoBack"/>
      <w:bookmarkEnd w:id="0"/>
      <w:r w:rsidR="00BD4EAB" w:rsidRPr="00BD4EAB">
        <w:rPr>
          <w:highlight w:val="cyan"/>
        </w:rPr>
        <w:t>ncessionária</w:t>
      </w:r>
      <w:r w:rsidRPr="00BD4EAB">
        <w:rPr>
          <w:highlight w:val="cyan"/>
        </w:rPr>
        <w:t>)</w:t>
      </w:r>
      <w:r w:rsidRPr="001C6E98">
        <w:t xml:space="preserve">, </w:t>
      </w:r>
      <w:r w:rsidR="00AF7B68">
        <w:t>solicita-se a alteração</w:t>
      </w:r>
      <w:r w:rsidRPr="001C6E98">
        <w:t xml:space="preserve"> </w:t>
      </w:r>
      <w:r w:rsidR="00AF7B68">
        <w:t>d</w:t>
      </w:r>
      <w:r w:rsidRPr="001C6E98">
        <w:t xml:space="preserve">as </w:t>
      </w:r>
      <w:r w:rsidR="00BD4EAB">
        <w:t>demandas de energia elétrica</w:t>
      </w:r>
      <w:r w:rsidRPr="001C6E98">
        <w:t xml:space="preserve"> do contrato firmado em </w:t>
      </w:r>
      <w:r w:rsidRPr="00BD4EAB">
        <w:rPr>
          <w:highlight w:val="cyan"/>
        </w:rPr>
        <w:t>(data)</w:t>
      </w:r>
      <w:r w:rsidRPr="001C6E98">
        <w:t xml:space="preserve">, as quais passam a vigorar com a seguinte </w:t>
      </w:r>
      <w:r w:rsidR="00BD4EAB">
        <w:t>modificação</w:t>
      </w:r>
      <w:r w:rsidRPr="001C6E98">
        <w:t>:</w:t>
      </w:r>
    </w:p>
    <w:p w14:paraId="64617F8A" w14:textId="583CD959" w:rsidR="00A5341A" w:rsidRDefault="00A5341A" w:rsidP="008271E3">
      <w:pPr>
        <w:spacing w:after="240"/>
        <w:jc w:val="both"/>
      </w:pPr>
      <w:r>
        <w:t xml:space="preserve">Demanda </w:t>
      </w:r>
      <w:r w:rsidR="00015E93">
        <w:t xml:space="preserve">no horário </w:t>
      </w:r>
      <w:r>
        <w:t>ponta:</w:t>
      </w:r>
    </w:p>
    <w:p w14:paraId="61FE63A6" w14:textId="1095CCA7" w:rsidR="00BD4EAB" w:rsidRDefault="00BD4EAB" w:rsidP="00BD4EAB">
      <w:pPr>
        <w:pStyle w:val="PargrafodaLista"/>
        <w:numPr>
          <w:ilvl w:val="0"/>
          <w:numId w:val="23"/>
        </w:numPr>
        <w:spacing w:after="240"/>
        <w:jc w:val="both"/>
      </w:pPr>
      <w:r>
        <w:t xml:space="preserve">A partir do mês de </w:t>
      </w:r>
      <w:r w:rsidRPr="00BD4EAB">
        <w:rPr>
          <w:highlight w:val="cyan"/>
        </w:rPr>
        <w:t>(mês de mudança)</w:t>
      </w:r>
      <w:r>
        <w:t xml:space="preserve"> a demanda contratada é </w:t>
      </w:r>
      <w:r w:rsidRPr="00BD4EAB">
        <w:rPr>
          <w:highlight w:val="cyan"/>
        </w:rPr>
        <w:t>(nova demanda)</w:t>
      </w:r>
      <w:r>
        <w:t xml:space="preserve">; </w:t>
      </w:r>
    </w:p>
    <w:p w14:paraId="58D411DA" w14:textId="57009BA4" w:rsidR="00BD4EAB" w:rsidRDefault="00BD4EAB" w:rsidP="00BD4EAB">
      <w:pPr>
        <w:pStyle w:val="PargrafodaLista"/>
        <w:numPr>
          <w:ilvl w:val="0"/>
          <w:numId w:val="23"/>
        </w:numPr>
        <w:spacing w:after="240"/>
        <w:jc w:val="both"/>
      </w:pPr>
      <w:r>
        <w:t xml:space="preserve">A partir do mês de </w:t>
      </w:r>
      <w:r w:rsidRPr="00BD4EAB">
        <w:rPr>
          <w:highlight w:val="cyan"/>
        </w:rPr>
        <w:t>(mês de mudança)</w:t>
      </w:r>
      <w:r>
        <w:t xml:space="preserve"> a demanda contratada é </w:t>
      </w:r>
      <w:r w:rsidRPr="00BD4EAB">
        <w:rPr>
          <w:highlight w:val="cyan"/>
        </w:rPr>
        <w:t>(nova demanda)</w:t>
      </w:r>
      <w:r>
        <w:t>;</w:t>
      </w:r>
    </w:p>
    <w:p w14:paraId="4D5FC436" w14:textId="7A875A3F" w:rsidR="00A5341A" w:rsidRDefault="00A5341A" w:rsidP="00A5341A">
      <w:pPr>
        <w:spacing w:after="240"/>
        <w:jc w:val="both"/>
      </w:pPr>
      <w:r>
        <w:t>Demanda</w:t>
      </w:r>
      <w:r w:rsidR="00015E93">
        <w:t xml:space="preserve"> no horário</w:t>
      </w:r>
      <w:r>
        <w:t xml:space="preserve"> fora ponta:</w:t>
      </w:r>
    </w:p>
    <w:p w14:paraId="1976CDFE" w14:textId="77777777" w:rsidR="00A5341A" w:rsidRDefault="00A5341A" w:rsidP="00A5341A">
      <w:pPr>
        <w:pStyle w:val="PargrafodaLista"/>
        <w:numPr>
          <w:ilvl w:val="0"/>
          <w:numId w:val="23"/>
        </w:numPr>
        <w:spacing w:after="240"/>
        <w:jc w:val="both"/>
      </w:pPr>
      <w:r>
        <w:t xml:space="preserve">A partir do mês de </w:t>
      </w:r>
      <w:r w:rsidRPr="00BD4EAB">
        <w:rPr>
          <w:highlight w:val="cyan"/>
        </w:rPr>
        <w:t>(mês de mudança)</w:t>
      </w:r>
      <w:r>
        <w:t xml:space="preserve"> a demanda contratada é </w:t>
      </w:r>
      <w:r w:rsidRPr="00BD4EAB">
        <w:rPr>
          <w:highlight w:val="cyan"/>
        </w:rPr>
        <w:t>(nova demanda)</w:t>
      </w:r>
      <w:r>
        <w:t xml:space="preserve">; </w:t>
      </w:r>
    </w:p>
    <w:p w14:paraId="6CD3EEA3" w14:textId="60C4A5F1" w:rsidR="00A5341A" w:rsidRDefault="00A5341A" w:rsidP="00A5341A">
      <w:pPr>
        <w:pStyle w:val="PargrafodaLista"/>
        <w:numPr>
          <w:ilvl w:val="0"/>
          <w:numId w:val="23"/>
        </w:numPr>
        <w:spacing w:after="240"/>
        <w:jc w:val="both"/>
      </w:pPr>
      <w:r>
        <w:t xml:space="preserve">A partir do mês de </w:t>
      </w:r>
      <w:r w:rsidRPr="00BD4EAB">
        <w:rPr>
          <w:highlight w:val="cyan"/>
        </w:rPr>
        <w:t>(mês de mudança)</w:t>
      </w:r>
      <w:r>
        <w:t xml:space="preserve"> a demanda contratada é </w:t>
      </w:r>
      <w:r w:rsidRPr="00BD4EAB">
        <w:rPr>
          <w:highlight w:val="cyan"/>
        </w:rPr>
        <w:t>(nova demanda)</w:t>
      </w:r>
      <w:r>
        <w:t>;</w:t>
      </w:r>
    </w:p>
    <w:p w14:paraId="04614F05" w14:textId="68FD825A" w:rsidR="00A5341A" w:rsidRDefault="00A5341A" w:rsidP="00BD4EAB"/>
    <w:p w14:paraId="607E9374" w14:textId="77777777" w:rsidR="00A5341A" w:rsidRDefault="00A5341A" w:rsidP="00BD4EAB"/>
    <w:p w14:paraId="62D91731" w14:textId="748440C6" w:rsidR="00BD4EAB" w:rsidRDefault="00BD4EAB" w:rsidP="00BD4EAB">
      <w:r>
        <w:t>Agradeço desde já a atenção dispensada.</w:t>
      </w:r>
    </w:p>
    <w:p w14:paraId="3D5BA06C" w14:textId="77777777" w:rsidR="00BD4EAB" w:rsidRDefault="00BD4EAB" w:rsidP="00BD4EAB"/>
    <w:p w14:paraId="4C4704FB" w14:textId="7F261F1B" w:rsidR="00BA1D0C" w:rsidRDefault="00BD4EAB" w:rsidP="00BD4EAB">
      <w:r>
        <w:t>Atenciosamente,</w:t>
      </w:r>
    </w:p>
    <w:p w14:paraId="01687453" w14:textId="1F435771" w:rsidR="001C6E98" w:rsidRDefault="001C6E98" w:rsidP="00B67EEA"/>
    <w:p w14:paraId="5DDE999F" w14:textId="412CA688" w:rsidR="00BA1D0C" w:rsidRDefault="00BA1D0C" w:rsidP="00B67EEA"/>
    <w:p w14:paraId="4A2A3B2D" w14:textId="1124E094" w:rsidR="00BA1D0C" w:rsidRPr="00BA1D0C" w:rsidRDefault="00BA1D0C" w:rsidP="00BA1D0C">
      <w:pPr>
        <w:spacing w:after="60"/>
        <w:rPr>
          <w:b/>
          <w:bCs/>
        </w:rPr>
      </w:pPr>
      <w:r w:rsidRPr="00BA1D0C">
        <w:rPr>
          <w:b/>
          <w:bCs/>
        </w:rPr>
        <w:t xml:space="preserve">Prof. Paulo Henrique S. </w:t>
      </w:r>
      <w:proofErr w:type="spellStart"/>
      <w:r w:rsidRPr="00BA1D0C">
        <w:rPr>
          <w:b/>
          <w:bCs/>
        </w:rPr>
        <w:t>Bermejo</w:t>
      </w:r>
      <w:proofErr w:type="spellEnd"/>
      <w:r w:rsidR="00AF7B68">
        <w:rPr>
          <w:b/>
          <w:bCs/>
        </w:rPr>
        <w:t xml:space="preserve"> </w:t>
      </w:r>
      <w:r w:rsidR="00AF7B68" w:rsidRPr="00AF7B68">
        <w:rPr>
          <w:bCs/>
          <w:highlight w:val="cyan"/>
        </w:rPr>
        <w:t>(solicitante)</w:t>
      </w:r>
    </w:p>
    <w:p w14:paraId="585041DB" w14:textId="3D3BFB44" w:rsidR="00BA1D0C" w:rsidRDefault="00BA1D0C" w:rsidP="00BA1D0C">
      <w:pPr>
        <w:spacing w:after="60"/>
      </w:pPr>
      <w:r>
        <w:t>Coordenador do Núcleo de P&amp;D para Excelência e Transformação do Setor Público (NExT)</w:t>
      </w:r>
      <w:r w:rsidR="00AF7B68">
        <w:t xml:space="preserve"> </w:t>
      </w:r>
      <w:r w:rsidR="00AF7B68" w:rsidRPr="00AF7B68">
        <w:rPr>
          <w:highlight w:val="cyan"/>
        </w:rPr>
        <w:t>(cargo)</w:t>
      </w:r>
    </w:p>
    <w:p w14:paraId="08ACF5EF" w14:textId="107DB244" w:rsidR="00BA1D0C" w:rsidRDefault="00BA1D0C" w:rsidP="00A5341A">
      <w:pPr>
        <w:spacing w:after="60"/>
      </w:pPr>
      <w:r>
        <w:t>Universidade de Brasília (UnB)</w:t>
      </w:r>
      <w:r w:rsidR="00AF7B68">
        <w:t xml:space="preserve"> </w:t>
      </w:r>
      <w:r w:rsidR="00AF7B68" w:rsidRPr="00AF7B68">
        <w:rPr>
          <w:highlight w:val="cyan"/>
        </w:rPr>
        <w:t>(órgão)</w:t>
      </w:r>
    </w:p>
    <w:sectPr w:rsidR="00BA1D0C" w:rsidSect="00A10742">
      <w:headerReference w:type="default" r:id="rId8"/>
      <w:footnotePr>
        <w:numRestart w:val="eachSec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78421" w14:textId="77777777" w:rsidR="00DC42C5" w:rsidRDefault="00DC42C5" w:rsidP="00CA5BC5">
      <w:pPr>
        <w:spacing w:after="0" w:line="240" w:lineRule="auto"/>
      </w:pPr>
      <w:r>
        <w:separator/>
      </w:r>
    </w:p>
  </w:endnote>
  <w:endnote w:type="continuationSeparator" w:id="0">
    <w:p w14:paraId="7075EB16" w14:textId="77777777" w:rsidR="00DC42C5" w:rsidRDefault="00DC42C5" w:rsidP="00CA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ABFA8" w14:textId="77777777" w:rsidR="00DC42C5" w:rsidRDefault="00DC42C5" w:rsidP="00CA5BC5">
      <w:pPr>
        <w:spacing w:after="0" w:line="240" w:lineRule="auto"/>
      </w:pPr>
      <w:r>
        <w:separator/>
      </w:r>
    </w:p>
  </w:footnote>
  <w:footnote w:type="continuationSeparator" w:id="0">
    <w:p w14:paraId="1896CC6C" w14:textId="77777777" w:rsidR="00DC42C5" w:rsidRDefault="00DC42C5" w:rsidP="00CA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DCD5" w14:textId="77777777" w:rsidR="00AC605E" w:rsidRDefault="00AC605E" w:rsidP="00CA5BC5">
    <w:pPr>
      <w:spacing w:after="80"/>
      <w:ind w:left="1701"/>
      <w:rPr>
        <w:rFonts w:cs="Arial"/>
        <w:b/>
        <w:color w:val="1F3864" w:themeColor="accent1" w:themeShade="80"/>
        <w:sz w:val="20"/>
        <w:szCs w:val="24"/>
      </w:rPr>
    </w:pPr>
    <w:bookmarkStart w:id="1" w:name="_Hlk528571209"/>
    <w:bookmarkStart w:id="2" w:name="_Hlk528571210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89F838E" wp14:editId="2A86B2E2">
          <wp:simplePos x="0" y="0"/>
          <wp:positionH relativeFrom="column">
            <wp:posOffset>0</wp:posOffset>
          </wp:positionH>
          <wp:positionV relativeFrom="paragraph">
            <wp:posOffset>-167005</wp:posOffset>
          </wp:positionV>
          <wp:extent cx="967105" cy="8001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6ECAE39">
      <w:rPr>
        <w:rFonts w:cs="Arial"/>
        <w:b/>
        <w:bCs/>
        <w:color w:val="1F3864" w:themeColor="accent1" w:themeShade="80"/>
        <w:sz w:val="20"/>
        <w:szCs w:val="20"/>
      </w:rPr>
      <w:t>UNIVERSIDADE DE BRASÍLIA</w:t>
    </w:r>
  </w:p>
  <w:p w14:paraId="31939FD6" w14:textId="77777777" w:rsidR="00AC605E" w:rsidRDefault="00AC605E" w:rsidP="00CA5BC5">
    <w:pPr>
      <w:spacing w:after="80"/>
      <w:ind w:left="1701"/>
      <w:rPr>
        <w:rFonts w:cs="Arial"/>
        <w:b/>
        <w:color w:val="1F3864" w:themeColor="accent1" w:themeShade="80"/>
        <w:sz w:val="20"/>
        <w:szCs w:val="24"/>
      </w:rPr>
    </w:pPr>
    <w:r>
      <w:rPr>
        <w:rFonts w:cs="Arial"/>
        <w:b/>
        <w:color w:val="1F3864" w:themeColor="accent1" w:themeShade="80"/>
        <w:sz w:val="20"/>
        <w:szCs w:val="24"/>
      </w:rPr>
      <w:t>Faculdade de Economia, Administração, Contabilidade e Gestão Pública</w:t>
    </w:r>
  </w:p>
  <w:p w14:paraId="0767A106" w14:textId="77777777" w:rsidR="00AC605E" w:rsidRDefault="00AC605E" w:rsidP="00CA5BC5">
    <w:pPr>
      <w:spacing w:after="80"/>
      <w:ind w:left="1701"/>
      <w:rPr>
        <w:rFonts w:cs="Arial"/>
        <w:b/>
        <w:color w:val="1F3864" w:themeColor="accent1" w:themeShade="80"/>
        <w:sz w:val="20"/>
        <w:szCs w:val="24"/>
      </w:rPr>
    </w:pPr>
    <w:r>
      <w:rPr>
        <w:rFonts w:cs="Arial"/>
        <w:b/>
        <w:color w:val="1F3864" w:themeColor="accent1" w:themeShade="80"/>
        <w:sz w:val="20"/>
        <w:szCs w:val="24"/>
      </w:rPr>
      <w:t>Núcleo de P&amp;D para Excelência e Transformação do Setor Público</w:t>
    </w:r>
  </w:p>
  <w:bookmarkEnd w:id="1"/>
  <w:bookmarkEnd w:id="2"/>
  <w:p w14:paraId="2D991336" w14:textId="7044F3A4" w:rsidR="00AC605E" w:rsidRDefault="00AC605E">
    <w:pPr>
      <w:pStyle w:val="Cabealho"/>
    </w:pPr>
  </w:p>
  <w:p w14:paraId="2043C8CD" w14:textId="77777777" w:rsidR="000C46B8" w:rsidRDefault="000C46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5117"/>
    <w:multiLevelType w:val="hybridMultilevel"/>
    <w:tmpl w:val="706A1C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28C6"/>
    <w:multiLevelType w:val="hybridMultilevel"/>
    <w:tmpl w:val="1BA036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3CCE"/>
    <w:multiLevelType w:val="hybridMultilevel"/>
    <w:tmpl w:val="359605E2"/>
    <w:lvl w:ilvl="0" w:tplc="62B2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56C4"/>
    <w:multiLevelType w:val="hybridMultilevel"/>
    <w:tmpl w:val="236E9948"/>
    <w:lvl w:ilvl="0" w:tplc="D3F02F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61A78"/>
    <w:multiLevelType w:val="hybridMultilevel"/>
    <w:tmpl w:val="38F470FC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F20DE"/>
    <w:multiLevelType w:val="hybridMultilevel"/>
    <w:tmpl w:val="2588370A"/>
    <w:lvl w:ilvl="0" w:tplc="DE5034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008D"/>
    <w:multiLevelType w:val="hybridMultilevel"/>
    <w:tmpl w:val="BB5E8CD4"/>
    <w:lvl w:ilvl="0" w:tplc="0DF485F4">
      <w:start w:val="1"/>
      <w:numFmt w:val="decimal"/>
      <w:lvlText w:val="%1."/>
      <w:lvlJc w:val="left"/>
      <w:pPr>
        <w:ind w:left="720" w:hanging="360"/>
      </w:pPr>
    </w:lvl>
    <w:lvl w:ilvl="1" w:tplc="4E5C962E">
      <w:start w:val="1"/>
      <w:numFmt w:val="lowerLetter"/>
      <w:lvlText w:val="%2."/>
      <w:lvlJc w:val="left"/>
      <w:pPr>
        <w:ind w:left="1440" w:hanging="360"/>
      </w:pPr>
    </w:lvl>
    <w:lvl w:ilvl="2" w:tplc="09FAF9F6">
      <w:start w:val="1"/>
      <w:numFmt w:val="lowerRoman"/>
      <w:lvlText w:val="%3."/>
      <w:lvlJc w:val="right"/>
      <w:pPr>
        <w:ind w:left="2160" w:hanging="180"/>
      </w:pPr>
    </w:lvl>
    <w:lvl w:ilvl="3" w:tplc="1972814C">
      <w:start w:val="1"/>
      <w:numFmt w:val="decimal"/>
      <w:lvlText w:val="%4."/>
      <w:lvlJc w:val="left"/>
      <w:pPr>
        <w:ind w:left="2880" w:hanging="360"/>
      </w:pPr>
    </w:lvl>
    <w:lvl w:ilvl="4" w:tplc="B66C022A">
      <w:start w:val="1"/>
      <w:numFmt w:val="lowerLetter"/>
      <w:lvlText w:val="%5."/>
      <w:lvlJc w:val="left"/>
      <w:pPr>
        <w:ind w:left="3600" w:hanging="360"/>
      </w:pPr>
    </w:lvl>
    <w:lvl w:ilvl="5" w:tplc="6CAEE102">
      <w:start w:val="1"/>
      <w:numFmt w:val="lowerRoman"/>
      <w:lvlText w:val="%6."/>
      <w:lvlJc w:val="right"/>
      <w:pPr>
        <w:ind w:left="4320" w:hanging="180"/>
      </w:pPr>
    </w:lvl>
    <w:lvl w:ilvl="6" w:tplc="B056726A">
      <w:start w:val="1"/>
      <w:numFmt w:val="decimal"/>
      <w:lvlText w:val="%7."/>
      <w:lvlJc w:val="left"/>
      <w:pPr>
        <w:ind w:left="5040" w:hanging="360"/>
      </w:pPr>
    </w:lvl>
    <w:lvl w:ilvl="7" w:tplc="CACA435E">
      <w:start w:val="1"/>
      <w:numFmt w:val="lowerLetter"/>
      <w:lvlText w:val="%8."/>
      <w:lvlJc w:val="left"/>
      <w:pPr>
        <w:ind w:left="5760" w:hanging="360"/>
      </w:pPr>
    </w:lvl>
    <w:lvl w:ilvl="8" w:tplc="DAE078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CB4"/>
    <w:multiLevelType w:val="hybridMultilevel"/>
    <w:tmpl w:val="7D5EDBCA"/>
    <w:lvl w:ilvl="0" w:tplc="A3044BA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181B3C"/>
    <w:multiLevelType w:val="hybridMultilevel"/>
    <w:tmpl w:val="359605E2"/>
    <w:lvl w:ilvl="0" w:tplc="62B2C5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7499A"/>
    <w:multiLevelType w:val="hybridMultilevel"/>
    <w:tmpl w:val="C004132E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06C5A"/>
    <w:multiLevelType w:val="hybridMultilevel"/>
    <w:tmpl w:val="5884465A"/>
    <w:lvl w:ilvl="0" w:tplc="ABC4266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8D17AC"/>
    <w:multiLevelType w:val="hybridMultilevel"/>
    <w:tmpl w:val="521C6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152A9"/>
    <w:multiLevelType w:val="hybridMultilevel"/>
    <w:tmpl w:val="C27EE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352E4"/>
    <w:multiLevelType w:val="hybridMultilevel"/>
    <w:tmpl w:val="85966FCE"/>
    <w:lvl w:ilvl="0" w:tplc="081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6353D"/>
    <w:multiLevelType w:val="hybridMultilevel"/>
    <w:tmpl w:val="FCA042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F2122"/>
    <w:multiLevelType w:val="hybridMultilevel"/>
    <w:tmpl w:val="B998AC78"/>
    <w:lvl w:ilvl="0" w:tplc="0416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abstractNum w:abstractNumId="16" w15:restartNumberingAfterBreak="0">
    <w:nsid w:val="63EF1123"/>
    <w:multiLevelType w:val="hybridMultilevel"/>
    <w:tmpl w:val="861C46BC"/>
    <w:lvl w:ilvl="0" w:tplc="0416000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</w:rPr>
    </w:lvl>
    <w:lvl w:ilvl="1" w:tplc="19A64118">
      <w:numFmt w:val="none"/>
      <w:lvlText w:val=""/>
      <w:lvlJc w:val="left"/>
      <w:pPr>
        <w:tabs>
          <w:tab w:val="num" w:pos="720"/>
        </w:tabs>
      </w:pPr>
    </w:lvl>
    <w:lvl w:ilvl="2" w:tplc="A91E9658">
      <w:numFmt w:val="decimal"/>
      <w:lvlText w:val=""/>
      <w:lvlJc w:val="left"/>
    </w:lvl>
    <w:lvl w:ilvl="3" w:tplc="3332594A">
      <w:numFmt w:val="decimal"/>
      <w:lvlText w:val=""/>
      <w:lvlJc w:val="left"/>
    </w:lvl>
    <w:lvl w:ilvl="4" w:tplc="FCA4E190">
      <w:numFmt w:val="decimal"/>
      <w:lvlText w:val=""/>
      <w:lvlJc w:val="left"/>
    </w:lvl>
    <w:lvl w:ilvl="5" w:tplc="CBCCDDCA">
      <w:numFmt w:val="decimal"/>
      <w:lvlText w:val=""/>
      <w:lvlJc w:val="left"/>
    </w:lvl>
    <w:lvl w:ilvl="6" w:tplc="39BE8A18">
      <w:numFmt w:val="decimal"/>
      <w:lvlText w:val=""/>
      <w:lvlJc w:val="left"/>
    </w:lvl>
    <w:lvl w:ilvl="7" w:tplc="377054DA">
      <w:numFmt w:val="decimal"/>
      <w:lvlText w:val=""/>
      <w:lvlJc w:val="left"/>
    </w:lvl>
    <w:lvl w:ilvl="8" w:tplc="8556B280">
      <w:numFmt w:val="decimal"/>
      <w:lvlText w:val=""/>
      <w:lvlJc w:val="left"/>
    </w:lvl>
  </w:abstractNum>
  <w:abstractNum w:abstractNumId="17" w15:restartNumberingAfterBreak="0">
    <w:nsid w:val="652172CC"/>
    <w:multiLevelType w:val="hybridMultilevel"/>
    <w:tmpl w:val="F8BE39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803D7"/>
    <w:multiLevelType w:val="hybridMultilevel"/>
    <w:tmpl w:val="97F41962"/>
    <w:lvl w:ilvl="0" w:tplc="13842C5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E5D24A2"/>
    <w:multiLevelType w:val="hybridMultilevel"/>
    <w:tmpl w:val="5884465A"/>
    <w:lvl w:ilvl="0" w:tplc="ABC426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80A46"/>
    <w:multiLevelType w:val="hybridMultilevel"/>
    <w:tmpl w:val="359605E2"/>
    <w:lvl w:ilvl="0" w:tplc="62B2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628CC"/>
    <w:multiLevelType w:val="hybridMultilevel"/>
    <w:tmpl w:val="A9E8BF9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EA2BD3"/>
    <w:multiLevelType w:val="hybridMultilevel"/>
    <w:tmpl w:val="F9CCC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7"/>
  </w:num>
  <w:num w:numId="5">
    <w:abstractNumId w:val="3"/>
  </w:num>
  <w:num w:numId="6">
    <w:abstractNumId w:val="11"/>
  </w:num>
  <w:num w:numId="7">
    <w:abstractNumId w:val="8"/>
  </w:num>
  <w:num w:numId="8">
    <w:abstractNumId w:val="18"/>
  </w:num>
  <w:num w:numId="9">
    <w:abstractNumId w:val="20"/>
  </w:num>
  <w:num w:numId="10">
    <w:abstractNumId w:val="9"/>
  </w:num>
  <w:num w:numId="11">
    <w:abstractNumId w:val="4"/>
  </w:num>
  <w:num w:numId="12">
    <w:abstractNumId w:val="21"/>
  </w:num>
  <w:num w:numId="13">
    <w:abstractNumId w:val="10"/>
  </w:num>
  <w:num w:numId="14">
    <w:abstractNumId w:val="19"/>
  </w:num>
  <w:num w:numId="15">
    <w:abstractNumId w:val="2"/>
  </w:num>
  <w:num w:numId="16">
    <w:abstractNumId w:val="0"/>
  </w:num>
  <w:num w:numId="17">
    <w:abstractNumId w:val="14"/>
  </w:num>
  <w:num w:numId="18">
    <w:abstractNumId w:val="7"/>
  </w:num>
  <w:num w:numId="19">
    <w:abstractNumId w:val="13"/>
  </w:num>
  <w:num w:numId="20">
    <w:abstractNumId w:val="22"/>
  </w:num>
  <w:num w:numId="21">
    <w:abstractNumId w:val="15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C9"/>
    <w:rsid w:val="00004B37"/>
    <w:rsid w:val="00004CBE"/>
    <w:rsid w:val="00005F4F"/>
    <w:rsid w:val="0000720B"/>
    <w:rsid w:val="00015E93"/>
    <w:rsid w:val="00025FC1"/>
    <w:rsid w:val="000350FA"/>
    <w:rsid w:val="00037832"/>
    <w:rsid w:val="00084831"/>
    <w:rsid w:val="000860FB"/>
    <w:rsid w:val="00091AC4"/>
    <w:rsid w:val="000A33B1"/>
    <w:rsid w:val="000C1745"/>
    <w:rsid w:val="000C2668"/>
    <w:rsid w:val="000C46B8"/>
    <w:rsid w:val="000C771F"/>
    <w:rsid w:val="000E2E0D"/>
    <w:rsid w:val="000E3649"/>
    <w:rsid w:val="000F22DE"/>
    <w:rsid w:val="000F4C27"/>
    <w:rsid w:val="001010E6"/>
    <w:rsid w:val="001223A9"/>
    <w:rsid w:val="00125730"/>
    <w:rsid w:val="001317BA"/>
    <w:rsid w:val="00134391"/>
    <w:rsid w:val="00134B97"/>
    <w:rsid w:val="00146307"/>
    <w:rsid w:val="00154E79"/>
    <w:rsid w:val="0016378D"/>
    <w:rsid w:val="00170A96"/>
    <w:rsid w:val="00180802"/>
    <w:rsid w:val="00183F9F"/>
    <w:rsid w:val="0018769A"/>
    <w:rsid w:val="00193ECB"/>
    <w:rsid w:val="001958F3"/>
    <w:rsid w:val="001C6E98"/>
    <w:rsid w:val="001D047F"/>
    <w:rsid w:val="001D4EF7"/>
    <w:rsid w:val="001E096D"/>
    <w:rsid w:val="001E1859"/>
    <w:rsid w:val="001E228B"/>
    <w:rsid w:val="001E518C"/>
    <w:rsid w:val="001E5BC5"/>
    <w:rsid w:val="00203BC4"/>
    <w:rsid w:val="00207472"/>
    <w:rsid w:val="00213CA2"/>
    <w:rsid w:val="00220992"/>
    <w:rsid w:val="00220E87"/>
    <w:rsid w:val="00227AFB"/>
    <w:rsid w:val="0024627B"/>
    <w:rsid w:val="00247E59"/>
    <w:rsid w:val="0025242D"/>
    <w:rsid w:val="002576B1"/>
    <w:rsid w:val="00261FB0"/>
    <w:rsid w:val="00271689"/>
    <w:rsid w:val="0027577A"/>
    <w:rsid w:val="00287F95"/>
    <w:rsid w:val="002A3521"/>
    <w:rsid w:val="002A3CD9"/>
    <w:rsid w:val="002A5319"/>
    <w:rsid w:val="002D53ED"/>
    <w:rsid w:val="002E001A"/>
    <w:rsid w:val="002E7028"/>
    <w:rsid w:val="002F01C8"/>
    <w:rsid w:val="002F1EBD"/>
    <w:rsid w:val="002F37D5"/>
    <w:rsid w:val="0031298D"/>
    <w:rsid w:val="00324CC2"/>
    <w:rsid w:val="00357334"/>
    <w:rsid w:val="00381967"/>
    <w:rsid w:val="0038361E"/>
    <w:rsid w:val="00397F23"/>
    <w:rsid w:val="003A180F"/>
    <w:rsid w:val="003A7B9B"/>
    <w:rsid w:val="003B5552"/>
    <w:rsid w:val="003B7A7D"/>
    <w:rsid w:val="003C54D0"/>
    <w:rsid w:val="003C610C"/>
    <w:rsid w:val="003D288D"/>
    <w:rsid w:val="003D37D9"/>
    <w:rsid w:val="003F2A8C"/>
    <w:rsid w:val="00401A8F"/>
    <w:rsid w:val="004036D7"/>
    <w:rsid w:val="00403CAC"/>
    <w:rsid w:val="00411556"/>
    <w:rsid w:val="0041715E"/>
    <w:rsid w:val="00417410"/>
    <w:rsid w:val="00417CC6"/>
    <w:rsid w:val="00452693"/>
    <w:rsid w:val="00471842"/>
    <w:rsid w:val="00480D60"/>
    <w:rsid w:val="0048483C"/>
    <w:rsid w:val="00484856"/>
    <w:rsid w:val="004A2D4D"/>
    <w:rsid w:val="004A54AD"/>
    <w:rsid w:val="004A5E3A"/>
    <w:rsid w:val="004B0EAD"/>
    <w:rsid w:val="004B184F"/>
    <w:rsid w:val="004C25E9"/>
    <w:rsid w:val="004D0C32"/>
    <w:rsid w:val="004E2950"/>
    <w:rsid w:val="004F576A"/>
    <w:rsid w:val="005033EA"/>
    <w:rsid w:val="00510BF1"/>
    <w:rsid w:val="0053088D"/>
    <w:rsid w:val="00545216"/>
    <w:rsid w:val="00546EE7"/>
    <w:rsid w:val="005517FF"/>
    <w:rsid w:val="00556ACA"/>
    <w:rsid w:val="00583F24"/>
    <w:rsid w:val="005A13FB"/>
    <w:rsid w:val="005A23D5"/>
    <w:rsid w:val="005A50E2"/>
    <w:rsid w:val="005B4364"/>
    <w:rsid w:val="005B74C7"/>
    <w:rsid w:val="005C6F72"/>
    <w:rsid w:val="005E614C"/>
    <w:rsid w:val="005E70F3"/>
    <w:rsid w:val="005E7AF8"/>
    <w:rsid w:val="005E7F4A"/>
    <w:rsid w:val="005F07BC"/>
    <w:rsid w:val="005F3D9F"/>
    <w:rsid w:val="006026DE"/>
    <w:rsid w:val="00604EC8"/>
    <w:rsid w:val="006059FE"/>
    <w:rsid w:val="006077ED"/>
    <w:rsid w:val="006120E9"/>
    <w:rsid w:val="00615E1B"/>
    <w:rsid w:val="006226E6"/>
    <w:rsid w:val="00630BA3"/>
    <w:rsid w:val="00641412"/>
    <w:rsid w:val="00651363"/>
    <w:rsid w:val="006528E1"/>
    <w:rsid w:val="0065364C"/>
    <w:rsid w:val="006623F0"/>
    <w:rsid w:val="00666736"/>
    <w:rsid w:val="006703F1"/>
    <w:rsid w:val="00672EB8"/>
    <w:rsid w:val="00676DFB"/>
    <w:rsid w:val="00677AB1"/>
    <w:rsid w:val="006800A1"/>
    <w:rsid w:val="0068026A"/>
    <w:rsid w:val="0068753D"/>
    <w:rsid w:val="006B2BF0"/>
    <w:rsid w:val="006C47A5"/>
    <w:rsid w:val="006D186F"/>
    <w:rsid w:val="006F62CE"/>
    <w:rsid w:val="00707276"/>
    <w:rsid w:val="00724407"/>
    <w:rsid w:val="00725977"/>
    <w:rsid w:val="007347C0"/>
    <w:rsid w:val="007544C9"/>
    <w:rsid w:val="00765203"/>
    <w:rsid w:val="00775E9C"/>
    <w:rsid w:val="00776221"/>
    <w:rsid w:val="00784500"/>
    <w:rsid w:val="00786270"/>
    <w:rsid w:val="00791C49"/>
    <w:rsid w:val="007961F6"/>
    <w:rsid w:val="007C1B49"/>
    <w:rsid w:val="007D0285"/>
    <w:rsid w:val="007D11B2"/>
    <w:rsid w:val="007E5B80"/>
    <w:rsid w:val="007F618F"/>
    <w:rsid w:val="007F7E10"/>
    <w:rsid w:val="00804BB6"/>
    <w:rsid w:val="00804D16"/>
    <w:rsid w:val="00816CD2"/>
    <w:rsid w:val="00822D32"/>
    <w:rsid w:val="00824CA8"/>
    <w:rsid w:val="008271E3"/>
    <w:rsid w:val="00846383"/>
    <w:rsid w:val="008476FE"/>
    <w:rsid w:val="00853027"/>
    <w:rsid w:val="00853BCE"/>
    <w:rsid w:val="00884ED8"/>
    <w:rsid w:val="008A5FCB"/>
    <w:rsid w:val="008C1635"/>
    <w:rsid w:val="008C49A7"/>
    <w:rsid w:val="008D217E"/>
    <w:rsid w:val="008D5927"/>
    <w:rsid w:val="008D59C8"/>
    <w:rsid w:val="008E74A5"/>
    <w:rsid w:val="008F2DC5"/>
    <w:rsid w:val="00906EA1"/>
    <w:rsid w:val="009169E2"/>
    <w:rsid w:val="00935869"/>
    <w:rsid w:val="009427EE"/>
    <w:rsid w:val="009463D7"/>
    <w:rsid w:val="0094730D"/>
    <w:rsid w:val="00951CDB"/>
    <w:rsid w:val="009579B1"/>
    <w:rsid w:val="009666C7"/>
    <w:rsid w:val="009677CD"/>
    <w:rsid w:val="009760DF"/>
    <w:rsid w:val="009922B8"/>
    <w:rsid w:val="00995528"/>
    <w:rsid w:val="009A0666"/>
    <w:rsid w:val="009B0A2C"/>
    <w:rsid w:val="009B1BCE"/>
    <w:rsid w:val="009C296F"/>
    <w:rsid w:val="009C7CCF"/>
    <w:rsid w:val="009F1977"/>
    <w:rsid w:val="00A075E1"/>
    <w:rsid w:val="00A10742"/>
    <w:rsid w:val="00A31486"/>
    <w:rsid w:val="00A35FCF"/>
    <w:rsid w:val="00A41CC4"/>
    <w:rsid w:val="00A5205F"/>
    <w:rsid w:val="00A5341A"/>
    <w:rsid w:val="00A72F57"/>
    <w:rsid w:val="00A75722"/>
    <w:rsid w:val="00A87E36"/>
    <w:rsid w:val="00A87F6D"/>
    <w:rsid w:val="00AA20D3"/>
    <w:rsid w:val="00AA291E"/>
    <w:rsid w:val="00AB4DE3"/>
    <w:rsid w:val="00AC00E5"/>
    <w:rsid w:val="00AC605E"/>
    <w:rsid w:val="00AC6210"/>
    <w:rsid w:val="00AD3E34"/>
    <w:rsid w:val="00AE1A73"/>
    <w:rsid w:val="00AE28E2"/>
    <w:rsid w:val="00AE656F"/>
    <w:rsid w:val="00AF42C9"/>
    <w:rsid w:val="00AF7B68"/>
    <w:rsid w:val="00B026A5"/>
    <w:rsid w:val="00B314AA"/>
    <w:rsid w:val="00B366F7"/>
    <w:rsid w:val="00B42327"/>
    <w:rsid w:val="00B50123"/>
    <w:rsid w:val="00B669AF"/>
    <w:rsid w:val="00B67EEA"/>
    <w:rsid w:val="00B81E33"/>
    <w:rsid w:val="00B82DE0"/>
    <w:rsid w:val="00B9460F"/>
    <w:rsid w:val="00B956F2"/>
    <w:rsid w:val="00BA1D0C"/>
    <w:rsid w:val="00BB05ED"/>
    <w:rsid w:val="00BB0F2E"/>
    <w:rsid w:val="00BB52D6"/>
    <w:rsid w:val="00BC4270"/>
    <w:rsid w:val="00BC6411"/>
    <w:rsid w:val="00BD0826"/>
    <w:rsid w:val="00BD2CE2"/>
    <w:rsid w:val="00BD4688"/>
    <w:rsid w:val="00BD4EAB"/>
    <w:rsid w:val="00BD5EAD"/>
    <w:rsid w:val="00BD6A51"/>
    <w:rsid w:val="00BE3FC6"/>
    <w:rsid w:val="00BE734B"/>
    <w:rsid w:val="00BF49FE"/>
    <w:rsid w:val="00BF7D29"/>
    <w:rsid w:val="00C01645"/>
    <w:rsid w:val="00C07E2D"/>
    <w:rsid w:val="00C235BC"/>
    <w:rsid w:val="00C408A1"/>
    <w:rsid w:val="00C43BC0"/>
    <w:rsid w:val="00C53B21"/>
    <w:rsid w:val="00C81801"/>
    <w:rsid w:val="00C82392"/>
    <w:rsid w:val="00C9231D"/>
    <w:rsid w:val="00C95E8C"/>
    <w:rsid w:val="00C962D4"/>
    <w:rsid w:val="00CA5BC5"/>
    <w:rsid w:val="00CB2CE7"/>
    <w:rsid w:val="00CB59AF"/>
    <w:rsid w:val="00CD7992"/>
    <w:rsid w:val="00CE29C0"/>
    <w:rsid w:val="00CE36F3"/>
    <w:rsid w:val="00CE4B4B"/>
    <w:rsid w:val="00CF0F37"/>
    <w:rsid w:val="00CF33C4"/>
    <w:rsid w:val="00D077BE"/>
    <w:rsid w:val="00D447EA"/>
    <w:rsid w:val="00D50141"/>
    <w:rsid w:val="00D67618"/>
    <w:rsid w:val="00D80AE6"/>
    <w:rsid w:val="00D820B5"/>
    <w:rsid w:val="00D83BF8"/>
    <w:rsid w:val="00D956A2"/>
    <w:rsid w:val="00DA46AF"/>
    <w:rsid w:val="00DB1DAB"/>
    <w:rsid w:val="00DB2B18"/>
    <w:rsid w:val="00DC3FB9"/>
    <w:rsid w:val="00DC42C5"/>
    <w:rsid w:val="00DD1CCC"/>
    <w:rsid w:val="00DE0C74"/>
    <w:rsid w:val="00E10A4C"/>
    <w:rsid w:val="00E17317"/>
    <w:rsid w:val="00E20423"/>
    <w:rsid w:val="00E3098C"/>
    <w:rsid w:val="00E43E05"/>
    <w:rsid w:val="00E517B4"/>
    <w:rsid w:val="00E54935"/>
    <w:rsid w:val="00E60427"/>
    <w:rsid w:val="00E65E55"/>
    <w:rsid w:val="00E77D3E"/>
    <w:rsid w:val="00E80A76"/>
    <w:rsid w:val="00E83AED"/>
    <w:rsid w:val="00EA0DE6"/>
    <w:rsid w:val="00EA2219"/>
    <w:rsid w:val="00EA4A2B"/>
    <w:rsid w:val="00EA4C4A"/>
    <w:rsid w:val="00EA7E3D"/>
    <w:rsid w:val="00EE31B0"/>
    <w:rsid w:val="00EE4380"/>
    <w:rsid w:val="00EE6C0F"/>
    <w:rsid w:val="00F164FB"/>
    <w:rsid w:val="00F21F8D"/>
    <w:rsid w:val="00F30DE9"/>
    <w:rsid w:val="00F321EF"/>
    <w:rsid w:val="00F35584"/>
    <w:rsid w:val="00F35804"/>
    <w:rsid w:val="00F42A63"/>
    <w:rsid w:val="00F46BAE"/>
    <w:rsid w:val="00F47A99"/>
    <w:rsid w:val="00F608BE"/>
    <w:rsid w:val="00F6413F"/>
    <w:rsid w:val="00F642E9"/>
    <w:rsid w:val="00F732B9"/>
    <w:rsid w:val="00F746CB"/>
    <w:rsid w:val="00F85A8B"/>
    <w:rsid w:val="00FA04A3"/>
    <w:rsid w:val="00FC5DAD"/>
    <w:rsid w:val="00FD0E32"/>
    <w:rsid w:val="00FD4E37"/>
    <w:rsid w:val="00FF3DE4"/>
    <w:rsid w:val="66EC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0F75"/>
  <w15:docId w15:val="{1ECD0E68-5836-4FDE-8526-01797093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22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22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122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AF42C9"/>
    <w:rPr>
      <w:color w:val="0000FF"/>
      <w:u w:val="single"/>
    </w:rPr>
  </w:style>
  <w:style w:type="paragraph" w:customStyle="1" w:styleId="tpident">
    <w:name w:val="tpident"/>
    <w:basedOn w:val="Normal"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F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F42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EA4C4A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A5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5BC5"/>
  </w:style>
  <w:style w:type="paragraph" w:styleId="Rodap">
    <w:name w:val="footer"/>
    <w:basedOn w:val="Normal"/>
    <w:link w:val="RodapCarter"/>
    <w:uiPriority w:val="99"/>
    <w:unhideWhenUsed/>
    <w:rsid w:val="00CA5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5BC5"/>
  </w:style>
  <w:style w:type="paragraph" w:styleId="PargrafodaLista">
    <w:name w:val="List Paragraph"/>
    <w:basedOn w:val="Normal"/>
    <w:uiPriority w:val="34"/>
    <w:qFormat/>
    <w:rsid w:val="0027168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C47A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C47A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C47A5"/>
    <w:rPr>
      <w:vertAlign w:val="superscript"/>
    </w:rPr>
  </w:style>
  <w:style w:type="table" w:styleId="Tabelacomgrelha">
    <w:name w:val="Table Grid"/>
    <w:basedOn w:val="Tabelanormal"/>
    <w:uiPriority w:val="39"/>
    <w:rsid w:val="00A1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7572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7572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7572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7572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75722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7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7572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B0EAD"/>
    <w:pPr>
      <w:spacing w:after="0" w:line="240" w:lineRule="auto"/>
    </w:pPr>
  </w:style>
  <w:style w:type="character" w:styleId="nfase">
    <w:name w:val="Emphasis"/>
    <w:basedOn w:val="Tipodeletrapredefinidodopargrafo"/>
    <w:uiPriority w:val="20"/>
    <w:qFormat/>
    <w:rsid w:val="00CB2CE7"/>
    <w:rPr>
      <w:i/>
      <w:iCs/>
    </w:rPr>
  </w:style>
  <w:style w:type="table" w:customStyle="1" w:styleId="TabelaSimples11">
    <w:name w:val="Tabela Simples 11"/>
    <w:basedOn w:val="Tabelanormal"/>
    <w:uiPriority w:val="41"/>
    <w:rsid w:val="00CB2C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Tipodeletrapredefinidodopargrafo"/>
    <w:uiPriority w:val="22"/>
    <w:qFormat/>
    <w:rsid w:val="00CB2CE7"/>
    <w:rPr>
      <w:b/>
      <w:bCs/>
    </w:r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510BF1"/>
    <w:rPr>
      <w:color w:val="605E5C"/>
      <w:shd w:val="clear" w:color="auto" w:fill="E1DFDD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2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223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1223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AC605E"/>
    <w:pPr>
      <w:spacing w:before="120" w:after="0"/>
    </w:pPr>
    <w:rPr>
      <w:b/>
      <w:bC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AC605E"/>
    <w:pPr>
      <w:spacing w:after="0"/>
      <w:ind w:left="220"/>
    </w:pPr>
    <w:rPr>
      <w:b/>
      <w:bCs/>
    </w:rPr>
  </w:style>
  <w:style w:type="paragraph" w:styleId="ndice3">
    <w:name w:val="toc 3"/>
    <w:basedOn w:val="Normal"/>
    <w:next w:val="Normal"/>
    <w:autoRedefine/>
    <w:uiPriority w:val="39"/>
    <w:unhideWhenUsed/>
    <w:rsid w:val="00AC605E"/>
    <w:pPr>
      <w:spacing w:after="0"/>
      <w:ind w:left="440"/>
    </w:pPr>
  </w:style>
  <w:style w:type="paragraph" w:styleId="ndice4">
    <w:name w:val="toc 4"/>
    <w:basedOn w:val="Normal"/>
    <w:next w:val="Normal"/>
    <w:autoRedefine/>
    <w:uiPriority w:val="39"/>
    <w:unhideWhenUsed/>
    <w:rsid w:val="00AC605E"/>
    <w:pPr>
      <w:spacing w:after="0"/>
      <w:ind w:left="660"/>
    </w:pPr>
    <w:rPr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AC605E"/>
    <w:pPr>
      <w:spacing w:after="0"/>
      <w:ind w:left="880"/>
    </w:pPr>
    <w:rPr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AC605E"/>
    <w:pPr>
      <w:spacing w:after="0"/>
      <w:ind w:left="1100"/>
    </w:pPr>
    <w:rPr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AC605E"/>
    <w:pPr>
      <w:spacing w:after="0"/>
      <w:ind w:left="1320"/>
    </w:pPr>
    <w:rPr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AC605E"/>
    <w:pPr>
      <w:spacing w:after="0"/>
      <w:ind w:left="1540"/>
    </w:pPr>
    <w:rPr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AC605E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4622-4964-4DD5-B876-2B1BE426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Fidelis</dc:creator>
  <cp:keywords/>
  <dc:description/>
  <cp:lastModifiedBy>Rafael Fidelis</cp:lastModifiedBy>
  <cp:revision>3</cp:revision>
  <cp:lastPrinted>2019-09-13T00:06:00Z</cp:lastPrinted>
  <dcterms:created xsi:type="dcterms:W3CDTF">2019-09-24T18:58:00Z</dcterms:created>
  <dcterms:modified xsi:type="dcterms:W3CDTF">2019-09-25T18:04:00Z</dcterms:modified>
</cp:coreProperties>
</file>