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35BF0" w14:textId="77777777" w:rsidR="005455E9" w:rsidRDefault="005455E9" w:rsidP="005455E9">
      <w:pPr>
        <w:rPr>
          <w:b/>
          <w:bCs/>
          <w:sz w:val="24"/>
          <w:szCs w:val="24"/>
        </w:rPr>
      </w:pPr>
    </w:p>
    <w:p w14:paraId="62AAEB57" w14:textId="77777777" w:rsidR="005455E9" w:rsidRDefault="005455E9" w:rsidP="005455E9">
      <w:pPr>
        <w:autoSpaceDE w:val="0"/>
        <w:autoSpaceDN w:val="0"/>
        <w:adjustRightInd w:val="0"/>
        <w:spacing w:after="60"/>
        <w:jc w:val="center"/>
        <w:rPr>
          <w:b/>
          <w:bCs/>
          <w:sz w:val="24"/>
          <w:szCs w:val="24"/>
        </w:rPr>
      </w:pPr>
    </w:p>
    <w:p w14:paraId="52134AD6" w14:textId="77777777" w:rsidR="005455E9" w:rsidRDefault="005455E9" w:rsidP="005455E9">
      <w:pPr>
        <w:autoSpaceDE w:val="0"/>
        <w:autoSpaceDN w:val="0"/>
        <w:adjustRightInd w:val="0"/>
        <w:spacing w:after="60"/>
        <w:jc w:val="center"/>
        <w:rPr>
          <w:b/>
          <w:bCs/>
          <w:sz w:val="24"/>
          <w:szCs w:val="24"/>
        </w:rPr>
      </w:pPr>
    </w:p>
    <w:p w14:paraId="492AD29A" w14:textId="77777777" w:rsidR="005455E9" w:rsidRDefault="005455E9" w:rsidP="005455E9">
      <w:pPr>
        <w:autoSpaceDE w:val="0"/>
        <w:autoSpaceDN w:val="0"/>
        <w:adjustRightInd w:val="0"/>
        <w:spacing w:after="60"/>
        <w:jc w:val="center"/>
        <w:rPr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43232" behindDoc="0" locked="0" layoutInCell="1" allowOverlap="1" wp14:anchorId="50217E87" wp14:editId="2FFFE5AC">
            <wp:simplePos x="0" y="0"/>
            <wp:positionH relativeFrom="margin">
              <wp:posOffset>2242433</wp:posOffset>
            </wp:positionH>
            <wp:positionV relativeFrom="margin">
              <wp:posOffset>858520</wp:posOffset>
            </wp:positionV>
            <wp:extent cx="1979295" cy="1113155"/>
            <wp:effectExtent l="0" t="0" r="0" b="0"/>
            <wp:wrapNone/>
            <wp:docPr id="549675374" name="Imagem 549675374" descr="Brasão versão o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E3624" w14:textId="77777777" w:rsidR="005455E9" w:rsidRDefault="005455E9" w:rsidP="005455E9">
      <w:pPr>
        <w:autoSpaceDE w:val="0"/>
        <w:autoSpaceDN w:val="0"/>
        <w:adjustRightInd w:val="0"/>
        <w:spacing w:after="60"/>
        <w:rPr>
          <w:rFonts w:cstheme="minorHAnsi"/>
          <w:b/>
          <w:sz w:val="24"/>
          <w:szCs w:val="24"/>
        </w:rPr>
      </w:pPr>
    </w:p>
    <w:p w14:paraId="09CFAE8A" w14:textId="77777777" w:rsidR="005455E9" w:rsidRDefault="005455E9" w:rsidP="005455E9">
      <w:pPr>
        <w:spacing w:after="60" w:line="276" w:lineRule="auto"/>
        <w:jc w:val="center"/>
        <w:rPr>
          <w:b/>
          <w:bCs/>
          <w:sz w:val="24"/>
          <w:szCs w:val="24"/>
        </w:rPr>
      </w:pPr>
    </w:p>
    <w:p w14:paraId="7F67A518" w14:textId="77777777" w:rsidR="005455E9" w:rsidRDefault="005455E9" w:rsidP="005455E9">
      <w:pPr>
        <w:spacing w:after="60" w:line="276" w:lineRule="auto"/>
        <w:jc w:val="center"/>
        <w:rPr>
          <w:b/>
          <w:bCs/>
          <w:sz w:val="24"/>
          <w:szCs w:val="24"/>
        </w:rPr>
      </w:pPr>
    </w:p>
    <w:p w14:paraId="46357611" w14:textId="77777777" w:rsidR="005455E9" w:rsidRDefault="005455E9" w:rsidP="005455E9">
      <w:pPr>
        <w:spacing w:after="60" w:line="276" w:lineRule="auto"/>
        <w:jc w:val="center"/>
        <w:rPr>
          <w:b/>
          <w:bCs/>
          <w:sz w:val="24"/>
          <w:szCs w:val="24"/>
        </w:rPr>
      </w:pPr>
    </w:p>
    <w:p w14:paraId="0BFF36D5" w14:textId="77777777" w:rsidR="005455E9" w:rsidRDefault="005455E9" w:rsidP="005455E9">
      <w:pPr>
        <w:spacing w:after="60" w:line="276" w:lineRule="auto"/>
        <w:jc w:val="center"/>
        <w:rPr>
          <w:b/>
          <w:bCs/>
          <w:sz w:val="24"/>
          <w:szCs w:val="24"/>
        </w:rPr>
      </w:pPr>
    </w:p>
    <w:p w14:paraId="2E7B2F87" w14:textId="77777777" w:rsidR="00B144B9" w:rsidRDefault="00B144B9" w:rsidP="00B144B9">
      <w:pPr>
        <w:spacing w:after="6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MINISTÉRIO DAS CIDADES</w:t>
      </w:r>
    </w:p>
    <w:p w14:paraId="390B1B42" w14:textId="46DB1167" w:rsidR="005455E9" w:rsidRDefault="00B144B9" w:rsidP="00B144B9">
      <w:pPr>
        <w:spacing w:after="6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Secretaria Nacional de Saneamento Ambiental</w:t>
      </w:r>
    </w:p>
    <w:p w14:paraId="7A218BFD" w14:textId="77777777" w:rsidR="005455E9" w:rsidRDefault="005455E9" w:rsidP="005455E9">
      <w:pPr>
        <w:spacing w:line="276" w:lineRule="auto"/>
        <w:rPr>
          <w:rFonts w:cstheme="minorHAnsi"/>
          <w:b/>
          <w:sz w:val="24"/>
          <w:szCs w:val="24"/>
        </w:rPr>
      </w:pPr>
    </w:p>
    <w:p w14:paraId="74046104" w14:textId="77777777" w:rsidR="005455E9" w:rsidRPr="00883CAE" w:rsidRDefault="005455E9" w:rsidP="005455E9">
      <w:pPr>
        <w:spacing w:line="276" w:lineRule="auto"/>
        <w:rPr>
          <w:b/>
          <w:bCs/>
          <w:sz w:val="24"/>
          <w:szCs w:val="24"/>
        </w:rPr>
      </w:pPr>
    </w:p>
    <w:p w14:paraId="670ADD3F" w14:textId="77777777" w:rsidR="005455E9" w:rsidRDefault="005455E9" w:rsidP="005455E9"/>
    <w:p w14:paraId="26D6B166" w14:textId="77777777" w:rsidR="005455E9" w:rsidRDefault="005455E9" w:rsidP="005455E9"/>
    <w:p w14:paraId="15606508" w14:textId="77777777" w:rsidR="005455E9" w:rsidRDefault="005455E9" w:rsidP="005455E9"/>
    <w:p w14:paraId="2E10A89E" w14:textId="51EFEF3B" w:rsidR="005455E9" w:rsidRDefault="005455E9" w:rsidP="005455E9">
      <w:pPr>
        <w:spacing w:before="240"/>
        <w:jc w:val="center"/>
        <w:rPr>
          <w:sz w:val="32"/>
          <w:szCs w:val="32"/>
        </w:rPr>
      </w:pPr>
      <w:r w:rsidRPr="373B7678">
        <w:rPr>
          <w:sz w:val="32"/>
          <w:szCs w:val="32"/>
        </w:rPr>
        <w:t>Instruções para preenchimento de Carta</w:t>
      </w:r>
      <w:r w:rsidR="1410D8E5" w:rsidRPr="373B7678">
        <w:rPr>
          <w:sz w:val="32"/>
          <w:szCs w:val="32"/>
        </w:rPr>
        <w:t>-</w:t>
      </w:r>
      <w:r w:rsidRPr="373B7678">
        <w:rPr>
          <w:sz w:val="32"/>
          <w:szCs w:val="32"/>
        </w:rPr>
        <w:t>Consulta</w:t>
      </w:r>
    </w:p>
    <w:p w14:paraId="5023A781" w14:textId="77777777" w:rsidR="00301A38" w:rsidRDefault="00301A38" w:rsidP="00301A38">
      <w:pPr>
        <w:spacing w:before="240"/>
        <w:jc w:val="center"/>
        <w:rPr>
          <w:sz w:val="32"/>
          <w:szCs w:val="32"/>
        </w:rPr>
      </w:pPr>
    </w:p>
    <w:p w14:paraId="02DDE64B" w14:textId="77777777" w:rsidR="00301A38" w:rsidRPr="00301A38" w:rsidRDefault="00301A38" w:rsidP="00301A38">
      <w:pPr>
        <w:spacing w:before="240"/>
        <w:jc w:val="center"/>
        <w:rPr>
          <w:b/>
          <w:sz w:val="32"/>
          <w:szCs w:val="32"/>
        </w:rPr>
      </w:pPr>
    </w:p>
    <w:p w14:paraId="15D88A57" w14:textId="77777777" w:rsidR="00386407" w:rsidRDefault="00386407" w:rsidP="00301A38">
      <w:pPr>
        <w:spacing w:before="240"/>
        <w:jc w:val="center"/>
        <w:rPr>
          <w:b/>
          <w:sz w:val="32"/>
          <w:szCs w:val="32"/>
        </w:rPr>
      </w:pPr>
      <w:r w:rsidRPr="00301A38">
        <w:rPr>
          <w:b/>
          <w:sz w:val="32"/>
          <w:szCs w:val="32"/>
        </w:rPr>
        <w:t>PROGRAMA SANEAMENTO PARA TODOS</w:t>
      </w:r>
    </w:p>
    <w:p w14:paraId="2F3FDCD6" w14:textId="77777777" w:rsidR="00350F20" w:rsidRPr="00301A38" w:rsidRDefault="00350F20" w:rsidP="00350F20">
      <w:pPr>
        <w:spacing w:before="240"/>
        <w:jc w:val="center"/>
        <w:rPr>
          <w:sz w:val="32"/>
          <w:szCs w:val="32"/>
        </w:rPr>
      </w:pPr>
      <w:r>
        <w:rPr>
          <w:b/>
          <w:sz w:val="32"/>
          <w:szCs w:val="32"/>
        </w:rPr>
        <w:t>MUTUÁRIOS PÚBLICOS</w:t>
      </w:r>
    </w:p>
    <w:p w14:paraId="4007D52F" w14:textId="77777777" w:rsidR="00386407" w:rsidRPr="00301A38" w:rsidRDefault="00386407" w:rsidP="00301A38">
      <w:pPr>
        <w:spacing w:before="240"/>
        <w:jc w:val="center"/>
        <w:rPr>
          <w:sz w:val="32"/>
          <w:szCs w:val="32"/>
        </w:rPr>
      </w:pPr>
      <w:r w:rsidRPr="00301A38">
        <w:rPr>
          <w:b/>
          <w:sz w:val="32"/>
          <w:szCs w:val="32"/>
        </w:rPr>
        <w:t>SELEÇÃO CONTÍNUA</w:t>
      </w:r>
    </w:p>
    <w:p w14:paraId="078A44F1" w14:textId="77777777" w:rsidR="00386407" w:rsidRPr="00301A38" w:rsidRDefault="00386407" w:rsidP="00301A38">
      <w:pPr>
        <w:spacing w:before="240"/>
        <w:jc w:val="center"/>
        <w:rPr>
          <w:sz w:val="32"/>
          <w:szCs w:val="32"/>
        </w:rPr>
      </w:pPr>
      <w:r w:rsidRPr="00301A38">
        <w:rPr>
          <w:b/>
          <w:sz w:val="32"/>
          <w:szCs w:val="32"/>
        </w:rPr>
        <w:t xml:space="preserve">MODALIDADE: </w:t>
      </w:r>
      <w:r w:rsidRPr="00BE0082">
        <w:rPr>
          <w:b/>
          <w:color w:val="365F91" w:themeColor="accent1" w:themeShade="BF"/>
          <w:sz w:val="32"/>
          <w:szCs w:val="32"/>
        </w:rPr>
        <w:t>ESTUDOS E PROJETOS</w:t>
      </w:r>
    </w:p>
    <w:p w14:paraId="5E83955C" w14:textId="77777777" w:rsidR="00386407" w:rsidRDefault="00386407" w:rsidP="00386407">
      <w:pPr>
        <w:pStyle w:val="Ttulo1"/>
        <w:jc w:val="center"/>
        <w:rPr>
          <w:color w:val="auto"/>
        </w:rPr>
      </w:pPr>
    </w:p>
    <w:p w14:paraId="7905D305" w14:textId="77777777" w:rsidR="00386407" w:rsidRDefault="00386407" w:rsidP="00386407">
      <w:pPr>
        <w:pStyle w:val="Ttulo1"/>
        <w:jc w:val="center"/>
        <w:rPr>
          <w:color w:val="auto"/>
        </w:rPr>
      </w:pPr>
    </w:p>
    <w:p w14:paraId="6F7D5688" w14:textId="77777777" w:rsidR="00301A38" w:rsidRPr="00301A38" w:rsidRDefault="00301A38" w:rsidP="00301A38"/>
    <w:p w14:paraId="366D9904" w14:textId="77777777" w:rsidR="00386407" w:rsidRDefault="00386407" w:rsidP="00386407">
      <w:pPr>
        <w:pStyle w:val="Ttulo1"/>
        <w:jc w:val="center"/>
        <w:rPr>
          <w:color w:val="auto"/>
        </w:rPr>
      </w:pPr>
    </w:p>
    <w:p w14:paraId="259400CD" w14:textId="77777777" w:rsidR="00386407" w:rsidRDefault="00386407" w:rsidP="00386407">
      <w:pPr>
        <w:pStyle w:val="Ttulo1"/>
        <w:jc w:val="center"/>
        <w:rPr>
          <w:color w:val="auto"/>
        </w:rPr>
      </w:pPr>
    </w:p>
    <w:p w14:paraId="39EF83DA" w14:textId="77777777" w:rsidR="00301A38" w:rsidRPr="00301A38" w:rsidRDefault="00301A38" w:rsidP="00301A38"/>
    <w:p w14:paraId="34A211B2" w14:textId="73DB6DDA" w:rsidR="00386407" w:rsidRPr="001B4E73" w:rsidRDefault="00B93DC0" w:rsidP="001B4E73">
      <w:pPr>
        <w:jc w:val="center"/>
        <w:rPr>
          <w:rFonts w:cstheme="minorHAnsi"/>
          <w:b/>
          <w:sz w:val="24"/>
          <w:szCs w:val="24"/>
        </w:rPr>
      </w:pPr>
      <w:r w:rsidRPr="00883CAE">
        <w:rPr>
          <w:sz w:val="24"/>
          <w:szCs w:val="24"/>
        </w:rPr>
        <w:t>VERSÃO</w:t>
      </w:r>
      <w:r>
        <w:rPr>
          <w:sz w:val="24"/>
          <w:szCs w:val="24"/>
        </w:rPr>
        <w:t xml:space="preserve"> 3</w:t>
      </w:r>
      <w:r w:rsidRPr="00883CAE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883CAE">
        <w:rPr>
          <w:sz w:val="24"/>
          <w:szCs w:val="24"/>
        </w:rPr>
        <w:t xml:space="preserve"> </w:t>
      </w:r>
      <w:r w:rsidRPr="00883CAE"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 </w:t>
      </w:r>
      <w:r w:rsidRPr="004E2FA4">
        <w:rPr>
          <w:b/>
          <w:sz w:val="24"/>
          <w:szCs w:val="24"/>
        </w:rPr>
        <w:t>(17/08/2023)</w:t>
      </w:r>
      <w:r w:rsidR="00386407" w:rsidRPr="001B4E73">
        <w:rPr>
          <w:rFonts w:cstheme="minorHAnsi"/>
          <w:sz w:val="24"/>
          <w:szCs w:val="24"/>
        </w:rPr>
        <w:br w:type="page"/>
      </w:r>
    </w:p>
    <w:p w14:paraId="0544111A" w14:textId="77777777" w:rsidR="00B144B9" w:rsidRPr="00BB0718" w:rsidRDefault="00B144B9" w:rsidP="00B144B9">
      <w:pPr>
        <w:autoSpaceDE w:val="0"/>
        <w:autoSpaceDN w:val="0"/>
        <w:adjustRightInd w:val="0"/>
        <w:spacing w:after="60"/>
        <w:ind w:left="1134"/>
        <w:rPr>
          <w:rFonts w:cstheme="minorHAnsi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51424" behindDoc="1" locked="0" layoutInCell="1" allowOverlap="1" wp14:anchorId="793B9B1A" wp14:editId="7EBA24AF">
            <wp:simplePos x="0" y="0"/>
            <wp:positionH relativeFrom="margin">
              <wp:posOffset>-19685</wp:posOffset>
            </wp:positionH>
            <wp:positionV relativeFrom="margin">
              <wp:posOffset>-73025</wp:posOffset>
            </wp:positionV>
            <wp:extent cx="1304290" cy="733425"/>
            <wp:effectExtent l="0" t="0" r="0" b="9525"/>
            <wp:wrapTight wrapText="bothSides">
              <wp:wrapPolygon edited="0">
                <wp:start x="9149" y="0"/>
                <wp:lineTo x="7572" y="1683"/>
                <wp:lineTo x="5363" y="7294"/>
                <wp:lineTo x="4732" y="15148"/>
                <wp:lineTo x="8203" y="21319"/>
                <wp:lineTo x="12935" y="21319"/>
                <wp:lineTo x="15774" y="19075"/>
                <wp:lineTo x="16405" y="14587"/>
                <wp:lineTo x="16090" y="7294"/>
                <wp:lineTo x="13566" y="1683"/>
                <wp:lineTo x="11988" y="0"/>
                <wp:lineTo x="9149" y="0"/>
              </wp:wrapPolygon>
            </wp:wrapTight>
            <wp:docPr id="4" name="Imagem 4" descr="Brasão versão o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>MINISTÉRIO DAS CIDADES</w:t>
      </w:r>
    </w:p>
    <w:p w14:paraId="1F50C8FF" w14:textId="77777777" w:rsidR="00B144B9" w:rsidRPr="00BB0718" w:rsidRDefault="00B144B9" w:rsidP="00B144B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Secretaria Nacional de Saneamento Ambiental</w:t>
      </w:r>
    </w:p>
    <w:p w14:paraId="438693CB" w14:textId="77777777" w:rsidR="00A44741" w:rsidRDefault="00A44741" w:rsidP="00A44741">
      <w:pPr>
        <w:rPr>
          <w:rFonts w:cstheme="minorHAnsi"/>
          <w:b/>
          <w:sz w:val="24"/>
          <w:szCs w:val="24"/>
        </w:rPr>
      </w:pPr>
    </w:p>
    <w:p w14:paraId="1CE0B847" w14:textId="77777777" w:rsidR="00A44741" w:rsidRDefault="00A44741" w:rsidP="00BB0718">
      <w:pPr>
        <w:jc w:val="center"/>
        <w:rPr>
          <w:rFonts w:cstheme="minorHAnsi"/>
          <w:b/>
          <w:sz w:val="24"/>
          <w:szCs w:val="24"/>
        </w:rPr>
      </w:pPr>
    </w:p>
    <w:p w14:paraId="740A33FD" w14:textId="77777777" w:rsidR="00A44741" w:rsidRDefault="00A44741" w:rsidP="00BB0718">
      <w:pPr>
        <w:jc w:val="center"/>
        <w:rPr>
          <w:rFonts w:cstheme="minorHAnsi"/>
          <w:b/>
          <w:sz w:val="24"/>
          <w:szCs w:val="24"/>
        </w:rPr>
      </w:pPr>
    </w:p>
    <w:p w14:paraId="46795397" w14:textId="77777777" w:rsidR="00A44741" w:rsidRDefault="00A44741" w:rsidP="00BB0718">
      <w:pPr>
        <w:jc w:val="center"/>
        <w:rPr>
          <w:rFonts w:cstheme="minorHAnsi"/>
          <w:b/>
          <w:sz w:val="24"/>
          <w:szCs w:val="24"/>
        </w:rPr>
      </w:pPr>
    </w:p>
    <w:p w14:paraId="3788AA3D" w14:textId="64CA2358" w:rsidR="00853B72" w:rsidRDefault="00BB0718" w:rsidP="373B7678">
      <w:pPr>
        <w:jc w:val="center"/>
        <w:rPr>
          <w:b/>
          <w:bCs/>
          <w:sz w:val="24"/>
          <w:szCs w:val="24"/>
        </w:rPr>
      </w:pPr>
      <w:r w:rsidRPr="373B7678">
        <w:rPr>
          <w:b/>
          <w:bCs/>
          <w:sz w:val="24"/>
          <w:szCs w:val="24"/>
        </w:rPr>
        <w:t>INSTRUÇÕES PARA PREENCHIMENTO D</w:t>
      </w:r>
      <w:r w:rsidR="00BE0082" w:rsidRPr="373B7678">
        <w:rPr>
          <w:b/>
          <w:bCs/>
          <w:sz w:val="24"/>
          <w:szCs w:val="24"/>
        </w:rPr>
        <w:t>E</w:t>
      </w:r>
      <w:r w:rsidRPr="373B7678">
        <w:rPr>
          <w:b/>
          <w:bCs/>
          <w:sz w:val="24"/>
          <w:szCs w:val="24"/>
        </w:rPr>
        <w:t xml:space="preserve"> CARTA</w:t>
      </w:r>
      <w:r w:rsidR="16823A9B" w:rsidRPr="373B7678">
        <w:rPr>
          <w:b/>
          <w:bCs/>
          <w:sz w:val="24"/>
          <w:szCs w:val="24"/>
        </w:rPr>
        <w:t>-</w:t>
      </w:r>
      <w:r w:rsidRPr="373B7678">
        <w:rPr>
          <w:b/>
          <w:bCs/>
          <w:sz w:val="24"/>
          <w:szCs w:val="24"/>
        </w:rPr>
        <w:t>CONSULTA</w:t>
      </w:r>
    </w:p>
    <w:p w14:paraId="10F7AC99" w14:textId="77777777" w:rsidR="00BB0718" w:rsidRPr="00BB0718" w:rsidRDefault="00BB0718" w:rsidP="00BB0718">
      <w:pPr>
        <w:jc w:val="center"/>
        <w:rPr>
          <w:rFonts w:cstheme="minorHAnsi"/>
          <w:b/>
          <w:color w:val="FF0000"/>
          <w:sz w:val="24"/>
          <w:szCs w:val="24"/>
        </w:rPr>
      </w:pPr>
      <w:r w:rsidRPr="00BB0718">
        <w:rPr>
          <w:rFonts w:cstheme="minorHAnsi"/>
          <w:b/>
          <w:sz w:val="24"/>
          <w:szCs w:val="24"/>
        </w:rPr>
        <w:t xml:space="preserve">FONTE: </w:t>
      </w:r>
      <w:r w:rsidRPr="00BB0718">
        <w:rPr>
          <w:rFonts w:cstheme="minorHAnsi"/>
          <w:b/>
          <w:color w:val="FF0000"/>
          <w:sz w:val="24"/>
          <w:szCs w:val="24"/>
        </w:rPr>
        <w:t>FINANCIAMENTO</w:t>
      </w:r>
    </w:p>
    <w:p w14:paraId="08A5132C" w14:textId="77777777" w:rsidR="005F4851" w:rsidRPr="00BB0718" w:rsidRDefault="00BB0718" w:rsidP="00BB0718">
      <w:pPr>
        <w:jc w:val="center"/>
        <w:rPr>
          <w:rFonts w:cstheme="minorHAnsi"/>
          <w:sz w:val="24"/>
          <w:szCs w:val="24"/>
        </w:rPr>
      </w:pPr>
      <w:r w:rsidRPr="00BB0718">
        <w:rPr>
          <w:rFonts w:cstheme="minorHAnsi"/>
          <w:b/>
          <w:sz w:val="24"/>
          <w:szCs w:val="24"/>
        </w:rPr>
        <w:t xml:space="preserve">MODALIDADE: </w:t>
      </w:r>
      <w:r w:rsidR="00B83048" w:rsidRPr="00B83048">
        <w:rPr>
          <w:rFonts w:cstheme="minorHAnsi"/>
          <w:b/>
          <w:color w:val="FF0000"/>
          <w:sz w:val="24"/>
          <w:szCs w:val="24"/>
        </w:rPr>
        <w:t>ESTUDOS E PROJETOS</w:t>
      </w:r>
    </w:p>
    <w:p w14:paraId="3FDD2B31" w14:textId="77777777" w:rsidR="005F4851" w:rsidRDefault="005F4851">
      <w:pPr>
        <w:rPr>
          <w:rFonts w:cstheme="minorHAnsi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3331861"/>
        <w:docPartObj>
          <w:docPartGallery w:val="Table of Contents"/>
          <w:docPartUnique/>
        </w:docPartObj>
      </w:sdtPr>
      <w:sdtContent>
        <w:p w14:paraId="22CED716" w14:textId="77777777" w:rsidR="004B4821" w:rsidRDefault="004B4821" w:rsidP="00D87FB3">
          <w:pPr>
            <w:pStyle w:val="CabealhodoSumrio"/>
            <w:jc w:val="center"/>
          </w:pPr>
          <w:r>
            <w:t>Sumário</w:t>
          </w:r>
        </w:p>
        <w:p w14:paraId="741E2A20" w14:textId="77777777" w:rsidR="004B4821" w:rsidRPr="004B4821" w:rsidRDefault="004B4821" w:rsidP="004B4821">
          <w:pPr>
            <w:rPr>
              <w:lang w:eastAsia="pt-BR"/>
            </w:rPr>
          </w:pPr>
        </w:p>
        <w:p w14:paraId="4443043D" w14:textId="77777777" w:rsidR="007355D7" w:rsidRDefault="004B4821" w:rsidP="0066452A">
          <w:pPr>
            <w:pStyle w:val="Sumrio1"/>
            <w:rPr>
              <w:rFonts w:eastAsiaTheme="minorEastAsia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7711938" w:history="1">
            <w:r w:rsidR="007355D7" w:rsidRPr="001C4189">
              <w:rPr>
                <w:rStyle w:val="Hyperlink"/>
              </w:rPr>
              <w:t>1.</w:t>
            </w:r>
            <w:r w:rsidR="007355D7">
              <w:rPr>
                <w:rFonts w:eastAsiaTheme="minorEastAsia"/>
                <w:lang w:eastAsia="pt-BR"/>
              </w:rPr>
              <w:tab/>
            </w:r>
            <w:r w:rsidR="007355D7" w:rsidRPr="001C4189">
              <w:rPr>
                <w:rStyle w:val="Hyperlink"/>
              </w:rPr>
              <w:t>ACESSO AO SISTEMA</w:t>
            </w:r>
            <w:r w:rsidR="007355D7">
              <w:rPr>
                <w:webHidden/>
              </w:rPr>
              <w:tab/>
            </w:r>
            <w:r w:rsidR="007355D7">
              <w:rPr>
                <w:webHidden/>
              </w:rPr>
              <w:fldChar w:fldCharType="begin"/>
            </w:r>
            <w:r w:rsidR="007355D7">
              <w:rPr>
                <w:webHidden/>
              </w:rPr>
              <w:instrText xml:space="preserve"> PAGEREF _Toc527711938 \h </w:instrText>
            </w:r>
            <w:r w:rsidR="007355D7">
              <w:rPr>
                <w:webHidden/>
              </w:rPr>
            </w:r>
            <w:r w:rsidR="007355D7">
              <w:rPr>
                <w:webHidden/>
              </w:rPr>
              <w:fldChar w:fldCharType="separate"/>
            </w:r>
            <w:r w:rsidR="007355D7">
              <w:rPr>
                <w:webHidden/>
              </w:rPr>
              <w:t>4</w:t>
            </w:r>
            <w:r w:rsidR="007355D7">
              <w:rPr>
                <w:webHidden/>
              </w:rPr>
              <w:fldChar w:fldCharType="end"/>
            </w:r>
          </w:hyperlink>
        </w:p>
        <w:p w14:paraId="5A066051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39" w:history="1">
            <w:r w:rsidR="007355D7" w:rsidRPr="001C4189">
              <w:rPr>
                <w:rStyle w:val="Hyperlink"/>
                <w:noProof/>
              </w:rPr>
              <w:t>1.1.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Proponentes já cadastrados no sistema SELESAN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_Toc527711939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4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41A9DA31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40" w:history="1">
            <w:r w:rsidR="007355D7" w:rsidRPr="001C4189">
              <w:rPr>
                <w:rStyle w:val="Hyperlink"/>
                <w:noProof/>
              </w:rPr>
              <w:t>1.2.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Primeiro acesso – cadastrar o proponente responsável pela(s) proposta(s)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_Toc527711940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4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2C2470AE" w14:textId="77777777" w:rsidR="007355D7" w:rsidRDefault="00000000" w:rsidP="0066452A">
          <w:pPr>
            <w:pStyle w:val="Sumrio1"/>
            <w:rPr>
              <w:rFonts w:eastAsiaTheme="minorEastAsia"/>
              <w:lang w:eastAsia="pt-BR"/>
            </w:rPr>
          </w:pPr>
          <w:hyperlink w:anchor="_Toc527711941" w:history="1">
            <w:r w:rsidR="007355D7" w:rsidRPr="001C4189">
              <w:rPr>
                <w:rStyle w:val="Hyperlink"/>
              </w:rPr>
              <w:t>2.</w:t>
            </w:r>
            <w:r w:rsidR="007355D7">
              <w:rPr>
                <w:rFonts w:eastAsiaTheme="minorEastAsia"/>
                <w:lang w:eastAsia="pt-BR"/>
              </w:rPr>
              <w:tab/>
            </w:r>
            <w:r w:rsidR="007355D7" w:rsidRPr="001C4189">
              <w:rPr>
                <w:rStyle w:val="Hyperlink"/>
              </w:rPr>
              <w:t>CADASTRO DA PROPOSTA</w:t>
            </w:r>
            <w:r w:rsidR="007355D7">
              <w:rPr>
                <w:webHidden/>
              </w:rPr>
              <w:tab/>
            </w:r>
            <w:r w:rsidR="007355D7">
              <w:rPr>
                <w:webHidden/>
              </w:rPr>
              <w:fldChar w:fldCharType="begin"/>
            </w:r>
            <w:r w:rsidR="007355D7">
              <w:rPr>
                <w:webHidden/>
              </w:rPr>
              <w:instrText xml:space="preserve"> PAGEREF _Toc527711941 \h </w:instrText>
            </w:r>
            <w:r w:rsidR="007355D7">
              <w:rPr>
                <w:webHidden/>
              </w:rPr>
            </w:r>
            <w:r w:rsidR="007355D7">
              <w:rPr>
                <w:webHidden/>
              </w:rPr>
              <w:fldChar w:fldCharType="separate"/>
            </w:r>
            <w:r w:rsidR="007355D7">
              <w:rPr>
                <w:webHidden/>
              </w:rPr>
              <w:t>9</w:t>
            </w:r>
            <w:r w:rsidR="007355D7">
              <w:rPr>
                <w:webHidden/>
              </w:rPr>
              <w:fldChar w:fldCharType="end"/>
            </w:r>
          </w:hyperlink>
        </w:p>
        <w:p w14:paraId="0D0385C0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42" w:history="1">
            <w:r w:rsidR="007355D7" w:rsidRPr="001C4189">
              <w:rPr>
                <w:rStyle w:val="Hyperlink"/>
                <w:noProof/>
              </w:rPr>
              <w:t>2.1.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Escolha da Modalidade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_Toc527711942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10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5B2ED59D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43" w:history="1">
            <w:r w:rsidR="007355D7" w:rsidRPr="001C4189">
              <w:rPr>
                <w:rStyle w:val="Hyperlink"/>
                <w:noProof/>
              </w:rPr>
              <w:t>2.2.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Identificação da carta-consulta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_Toc527711943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11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2EC5D116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44" w:history="1">
            <w:r w:rsidR="007355D7" w:rsidRPr="001C4189">
              <w:rPr>
                <w:rStyle w:val="Hyperlink"/>
                <w:noProof/>
              </w:rPr>
              <w:t>2.3.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Prestador de serviço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_Toc527711944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12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75F305CA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45" w:history="1">
            <w:r w:rsidR="007355D7" w:rsidRPr="001C4189">
              <w:rPr>
                <w:rStyle w:val="Hyperlink"/>
                <w:noProof/>
              </w:rPr>
              <w:t>2.4.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Contato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_Toc527711945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14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07321D8F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46" w:history="1">
            <w:r w:rsidR="007355D7" w:rsidRPr="001C4189">
              <w:rPr>
                <w:rStyle w:val="Hyperlink"/>
                <w:noProof/>
              </w:rPr>
              <w:t>2.5.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Planejamento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_Toc527711946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14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28A49E23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47" w:history="1">
            <w:r w:rsidR="007355D7" w:rsidRPr="001C4189">
              <w:rPr>
                <w:rStyle w:val="Hyperlink"/>
                <w:noProof/>
              </w:rPr>
              <w:t>2.6.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Localização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_Toc527711947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16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4E537E7A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48" w:history="1">
            <w:r w:rsidR="007355D7" w:rsidRPr="001C4189">
              <w:rPr>
                <w:rStyle w:val="Hyperlink"/>
                <w:noProof/>
              </w:rPr>
              <w:t>2.7.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Empreendimento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_Toc527711948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18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7427FF62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49" w:history="1">
            <w:r w:rsidR="007355D7" w:rsidRPr="001C4189">
              <w:rPr>
                <w:rStyle w:val="Hyperlink"/>
                <w:noProof/>
              </w:rPr>
              <w:t>2.8.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QCI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_Toc527711949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21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3D7D567A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50" w:history="1">
            <w:r w:rsidR="007355D7" w:rsidRPr="001C4189">
              <w:rPr>
                <w:rStyle w:val="Hyperlink"/>
                <w:noProof/>
              </w:rPr>
              <w:t>2.9.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Arquivos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_Toc527711950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22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0C6B542D" w14:textId="77777777" w:rsidR="007355D7" w:rsidRDefault="00000000">
          <w:pPr>
            <w:pStyle w:val="Sumrio2"/>
            <w:rPr>
              <w:rFonts w:eastAsiaTheme="minorEastAsia"/>
              <w:noProof/>
              <w:lang w:eastAsia="pt-BR"/>
            </w:rPr>
          </w:pPr>
          <w:hyperlink w:anchor="_Toc527711951" w:history="1">
            <w:r w:rsidR="007355D7" w:rsidRPr="001C4189">
              <w:rPr>
                <w:rStyle w:val="Hyperlink"/>
                <w:noProof/>
              </w:rPr>
              <w:t>2.10.</w:t>
            </w:r>
            <w:r w:rsidR="007355D7">
              <w:rPr>
                <w:rFonts w:eastAsiaTheme="minorEastAsia"/>
                <w:noProof/>
                <w:lang w:eastAsia="pt-BR"/>
              </w:rPr>
              <w:tab/>
            </w:r>
            <w:r w:rsidR="007355D7" w:rsidRPr="001C4189">
              <w:rPr>
                <w:rStyle w:val="Hyperlink"/>
                <w:noProof/>
              </w:rPr>
              <w:t>Espelho da Proposta</w:t>
            </w:r>
            <w:r w:rsidR="007355D7">
              <w:rPr>
                <w:noProof/>
                <w:webHidden/>
              </w:rPr>
              <w:tab/>
            </w:r>
            <w:r w:rsidR="007355D7">
              <w:rPr>
                <w:noProof/>
                <w:webHidden/>
              </w:rPr>
              <w:fldChar w:fldCharType="begin"/>
            </w:r>
            <w:r w:rsidR="007355D7">
              <w:rPr>
                <w:noProof/>
                <w:webHidden/>
              </w:rPr>
              <w:instrText xml:space="preserve"> PAGEREF _Toc527711951 \h </w:instrText>
            </w:r>
            <w:r w:rsidR="007355D7">
              <w:rPr>
                <w:noProof/>
                <w:webHidden/>
              </w:rPr>
            </w:r>
            <w:r w:rsidR="007355D7">
              <w:rPr>
                <w:noProof/>
                <w:webHidden/>
              </w:rPr>
              <w:fldChar w:fldCharType="separate"/>
            </w:r>
            <w:r w:rsidR="007355D7">
              <w:rPr>
                <w:noProof/>
                <w:webHidden/>
              </w:rPr>
              <w:t>23</w:t>
            </w:r>
            <w:r w:rsidR="007355D7">
              <w:rPr>
                <w:noProof/>
                <w:webHidden/>
              </w:rPr>
              <w:fldChar w:fldCharType="end"/>
            </w:r>
          </w:hyperlink>
        </w:p>
        <w:p w14:paraId="0C88EB43" w14:textId="77777777" w:rsidR="007355D7" w:rsidRDefault="00000000" w:rsidP="0066452A">
          <w:pPr>
            <w:pStyle w:val="Sumrio1"/>
            <w:rPr>
              <w:rFonts w:eastAsiaTheme="minorEastAsia"/>
              <w:lang w:eastAsia="pt-BR"/>
            </w:rPr>
          </w:pPr>
          <w:hyperlink w:anchor="_Toc527711952" w:history="1">
            <w:r w:rsidR="007355D7" w:rsidRPr="001C4189">
              <w:rPr>
                <w:rStyle w:val="Hyperlink"/>
                <w:rFonts w:cs="Arial"/>
              </w:rPr>
              <w:t>ANEXO I – DOCUMENTOS DA PROPOSTA TÉCNICA</w:t>
            </w:r>
            <w:r w:rsidR="007355D7">
              <w:rPr>
                <w:webHidden/>
              </w:rPr>
              <w:tab/>
            </w:r>
            <w:r w:rsidR="007355D7">
              <w:rPr>
                <w:webHidden/>
              </w:rPr>
              <w:fldChar w:fldCharType="begin"/>
            </w:r>
            <w:r w:rsidR="007355D7">
              <w:rPr>
                <w:webHidden/>
              </w:rPr>
              <w:instrText xml:space="preserve"> PAGEREF _Toc527711952 \h </w:instrText>
            </w:r>
            <w:r w:rsidR="007355D7">
              <w:rPr>
                <w:webHidden/>
              </w:rPr>
            </w:r>
            <w:r w:rsidR="007355D7">
              <w:rPr>
                <w:webHidden/>
              </w:rPr>
              <w:fldChar w:fldCharType="separate"/>
            </w:r>
            <w:r w:rsidR="007355D7">
              <w:rPr>
                <w:webHidden/>
              </w:rPr>
              <w:t>25</w:t>
            </w:r>
            <w:r w:rsidR="007355D7">
              <w:rPr>
                <w:webHidden/>
              </w:rPr>
              <w:fldChar w:fldCharType="end"/>
            </w:r>
          </w:hyperlink>
        </w:p>
        <w:p w14:paraId="7BB6238E" w14:textId="77777777" w:rsidR="0066452A" w:rsidRPr="0066452A" w:rsidRDefault="004B4821" w:rsidP="0066452A">
          <w:pPr>
            <w:pStyle w:val="Sumrio1"/>
          </w:pPr>
          <w:r>
            <w:fldChar w:fldCharType="end"/>
          </w:r>
          <w:hyperlink w:anchor="_Toc527711952" w:history="1">
            <w:r w:rsidR="0066452A" w:rsidRPr="0066452A">
              <w:rPr>
                <w:rStyle w:val="Hyperlink"/>
                <w:color w:val="auto"/>
                <w:u w:val="none"/>
              </w:rPr>
              <w:t>ANEXO I</w:t>
            </w:r>
            <w:r w:rsidR="0066452A" w:rsidRPr="0066452A">
              <w:rPr>
                <w:rStyle w:val="Hyperlink"/>
                <w:bCs w:val="0"/>
                <w:color w:val="auto"/>
                <w:u w:val="none"/>
              </w:rPr>
              <w:t>I</w:t>
            </w:r>
            <w:r w:rsidR="0066452A" w:rsidRPr="0066452A">
              <w:rPr>
                <w:rStyle w:val="Hyperlink"/>
                <w:color w:val="auto"/>
                <w:u w:val="none"/>
              </w:rPr>
              <w:t xml:space="preserve"> </w:t>
            </w:r>
            <w:r w:rsidR="00335AB5">
              <w:rPr>
                <w:rStyle w:val="Hyperlink"/>
                <w:color w:val="auto"/>
                <w:u w:val="none"/>
              </w:rPr>
              <w:t>– REQUISITOS TÉCNICOS DO TERMO DE REFERÊNCIA</w:t>
            </w:r>
            <w:r w:rsidR="0066452A" w:rsidRPr="0066452A">
              <w:rPr>
                <w:rStyle w:val="Hyperlink"/>
                <w:webHidden/>
                <w:color w:val="auto"/>
                <w:u w:val="none"/>
              </w:rPr>
              <w:tab/>
            </w:r>
            <w:r w:rsidR="00AC2EA5" w:rsidRPr="000B57AC">
              <w:rPr>
                <w:rStyle w:val="Hyperlink"/>
                <w:webHidden/>
                <w:color w:val="auto"/>
                <w:u w:val="none"/>
              </w:rPr>
              <w:t>27</w:t>
            </w:r>
          </w:hyperlink>
        </w:p>
        <w:p w14:paraId="157F03F6" w14:textId="77777777" w:rsidR="004B4821" w:rsidRDefault="00000000"/>
      </w:sdtContent>
    </w:sdt>
    <w:p w14:paraId="44C7B422" w14:textId="77777777" w:rsidR="005E05E2" w:rsidRDefault="005E05E2">
      <w:pPr>
        <w:rPr>
          <w:rFonts w:cstheme="minorHAnsi"/>
          <w:sz w:val="24"/>
          <w:szCs w:val="24"/>
        </w:rPr>
      </w:pPr>
    </w:p>
    <w:p w14:paraId="54C5A389" w14:textId="20CFBDF7" w:rsidR="005E05E2" w:rsidRDefault="005E05E2">
      <w:pPr>
        <w:rPr>
          <w:rFonts w:cstheme="minorHAnsi"/>
          <w:sz w:val="24"/>
          <w:szCs w:val="24"/>
        </w:rPr>
      </w:pPr>
    </w:p>
    <w:p w14:paraId="3D1FA413" w14:textId="77777777" w:rsidR="005E05E2" w:rsidRDefault="000B57AC" w:rsidP="000B57AC">
      <w:pPr>
        <w:tabs>
          <w:tab w:val="left" w:pos="81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1E63690" w14:textId="77777777" w:rsidR="005E05E2" w:rsidRDefault="005E05E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7C7D4A0" w14:textId="77777777" w:rsidR="005E05E2" w:rsidRPr="005E05E2" w:rsidRDefault="0037119B" w:rsidP="005E05E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 Instrução Normativa nº 30</w:t>
      </w:r>
      <w:r w:rsidR="005E05E2">
        <w:rPr>
          <w:rFonts w:cstheme="minorHAnsi"/>
          <w:sz w:val="24"/>
          <w:szCs w:val="24"/>
        </w:rPr>
        <w:t xml:space="preserve">, de </w:t>
      </w:r>
      <w:r>
        <w:rPr>
          <w:rFonts w:cstheme="minorHAnsi"/>
          <w:sz w:val="24"/>
          <w:szCs w:val="24"/>
        </w:rPr>
        <w:t>1° de setembro de 2022</w:t>
      </w:r>
      <w:r w:rsidR="004248F9">
        <w:rPr>
          <w:rFonts w:cstheme="minorHAnsi"/>
          <w:sz w:val="24"/>
          <w:szCs w:val="24"/>
        </w:rPr>
        <w:t>, do Ministério do Desenvolvimento Regional</w:t>
      </w:r>
      <w:r w:rsidR="00853B72">
        <w:rPr>
          <w:rFonts w:cstheme="minorHAnsi"/>
          <w:sz w:val="24"/>
          <w:szCs w:val="24"/>
        </w:rPr>
        <w:t>, publicada na Seção 1, página</w:t>
      </w:r>
      <w:r w:rsidR="005E05E2" w:rsidRPr="005E05E2">
        <w:rPr>
          <w:rFonts w:cstheme="minorHAnsi"/>
          <w:sz w:val="24"/>
          <w:szCs w:val="24"/>
        </w:rPr>
        <w:t xml:space="preserve"> </w:t>
      </w:r>
      <w:r w:rsidR="004248F9">
        <w:rPr>
          <w:rFonts w:cstheme="minorHAnsi"/>
          <w:sz w:val="24"/>
          <w:szCs w:val="24"/>
        </w:rPr>
        <w:t>22</w:t>
      </w:r>
      <w:r w:rsidR="005E05E2" w:rsidRPr="005E05E2">
        <w:rPr>
          <w:rFonts w:cstheme="minorHAnsi"/>
          <w:sz w:val="24"/>
          <w:szCs w:val="24"/>
        </w:rPr>
        <w:t>, do Diá</w:t>
      </w:r>
      <w:r w:rsidR="004248F9">
        <w:rPr>
          <w:rFonts w:cstheme="minorHAnsi"/>
          <w:sz w:val="24"/>
          <w:szCs w:val="24"/>
        </w:rPr>
        <w:t>rio Oficial da União (DOU), de 2 de setembro de 2022</w:t>
      </w:r>
      <w:r w:rsidR="005E05E2" w:rsidRPr="005E05E2">
        <w:rPr>
          <w:rFonts w:cstheme="minorHAnsi"/>
          <w:sz w:val="24"/>
          <w:szCs w:val="24"/>
        </w:rPr>
        <w:t>, regulamenta o processo seletivo para contratação de operações de crédito para a execução de ações de saneamento</w:t>
      </w:r>
      <w:r w:rsidR="00350F20">
        <w:rPr>
          <w:rFonts w:cstheme="minorHAnsi"/>
          <w:sz w:val="24"/>
          <w:szCs w:val="24"/>
        </w:rPr>
        <w:t xml:space="preserve"> – Mutuários Públicos</w:t>
      </w:r>
      <w:r w:rsidR="005E05E2" w:rsidRPr="005E05E2">
        <w:rPr>
          <w:rFonts w:cstheme="minorHAnsi"/>
          <w:sz w:val="24"/>
          <w:szCs w:val="24"/>
        </w:rPr>
        <w:t xml:space="preserve">. </w:t>
      </w:r>
    </w:p>
    <w:p w14:paraId="483505AC" w14:textId="77777777" w:rsidR="001B69B7" w:rsidRDefault="005E05E2" w:rsidP="005E05E2">
      <w:pPr>
        <w:jc w:val="both"/>
        <w:rPr>
          <w:rFonts w:cstheme="minorHAnsi"/>
          <w:sz w:val="24"/>
          <w:szCs w:val="24"/>
        </w:rPr>
      </w:pPr>
      <w:r w:rsidRPr="373B7678">
        <w:rPr>
          <w:sz w:val="24"/>
          <w:szCs w:val="24"/>
        </w:rPr>
        <w:t>O fluxo operacional da sel</w:t>
      </w:r>
      <w:r w:rsidR="00102C10" w:rsidRPr="373B7678">
        <w:rPr>
          <w:sz w:val="24"/>
          <w:szCs w:val="24"/>
        </w:rPr>
        <w:t>eção regulamentada pela IN nº 30/2022</w:t>
      </w:r>
      <w:r w:rsidRPr="373B7678">
        <w:rPr>
          <w:sz w:val="24"/>
          <w:szCs w:val="24"/>
        </w:rPr>
        <w:t xml:space="preserve"> se dá de forma contínua e individual para cada proposta, ou seja, não há prazo inicial e final para o cadastramento de propostas</w:t>
      </w:r>
      <w:r w:rsidR="00A42EF8" w:rsidRPr="373B7678">
        <w:rPr>
          <w:sz w:val="24"/>
          <w:szCs w:val="24"/>
        </w:rPr>
        <w:t xml:space="preserve"> por parte do proponente</w:t>
      </w:r>
      <w:r w:rsidRPr="373B7678">
        <w:rPr>
          <w:sz w:val="24"/>
          <w:szCs w:val="24"/>
        </w:rPr>
        <w:t xml:space="preserve">. </w:t>
      </w:r>
    </w:p>
    <w:p w14:paraId="35277884" w14:textId="33254D91" w:rsidR="001B69B7" w:rsidRPr="005E05E2" w:rsidRDefault="1F09E29E" w:rsidP="373B7678">
      <w:pPr>
        <w:jc w:val="both"/>
        <w:rPr>
          <w:sz w:val="24"/>
          <w:szCs w:val="24"/>
        </w:rPr>
      </w:pPr>
      <w:r w:rsidRPr="373B7678">
        <w:rPr>
          <w:rFonts w:ascii="Calibri" w:eastAsia="Calibri" w:hAnsi="Calibri" w:cs="Calibri"/>
          <w:color w:val="000000" w:themeColor="text1"/>
          <w:sz w:val="24"/>
          <w:szCs w:val="24"/>
        </w:rPr>
        <w:t>O cadastramento das propostas é realizado por meio de preenchimento de formulário</w:t>
      </w:r>
      <w:r w:rsidR="005E05E2" w:rsidRPr="373B7678">
        <w:rPr>
          <w:sz w:val="24"/>
          <w:szCs w:val="24"/>
        </w:rPr>
        <w:t xml:space="preserve"> específico no sistema eletrônico próprio do </w:t>
      </w:r>
      <w:r w:rsidR="00B144B9" w:rsidRPr="373B7678">
        <w:rPr>
          <w:sz w:val="24"/>
          <w:szCs w:val="24"/>
        </w:rPr>
        <w:t xml:space="preserve">Ministério das Cidades </w:t>
      </w:r>
      <w:r w:rsidR="005E05E2" w:rsidRPr="373B7678">
        <w:rPr>
          <w:sz w:val="24"/>
          <w:szCs w:val="24"/>
        </w:rPr>
        <w:t>(SELESAN), disponível no sítio</w:t>
      </w:r>
      <w:r w:rsidR="001B69B7" w:rsidRPr="373B7678">
        <w:rPr>
          <w:sz w:val="24"/>
          <w:szCs w:val="24"/>
        </w:rPr>
        <w:t xml:space="preserve"> eletrônico: </w:t>
      </w:r>
      <w:hyperlink r:id="rId13">
        <w:r w:rsidR="00A42EF8" w:rsidRPr="373B7678">
          <w:rPr>
            <w:rStyle w:val="Hyperlink"/>
          </w:rPr>
          <w:t>https://apps.mdr.gov.br/selesan/</w:t>
        </w:r>
      </w:hyperlink>
      <w:r w:rsidR="001B69B7" w:rsidRPr="373B7678">
        <w:rPr>
          <w:sz w:val="24"/>
          <w:szCs w:val="24"/>
        </w:rPr>
        <w:t>.</w:t>
      </w:r>
    </w:p>
    <w:p w14:paraId="46474269" w14:textId="77777777" w:rsidR="005E05E2" w:rsidRPr="005E05E2" w:rsidRDefault="005E05E2" w:rsidP="005E05E2">
      <w:pPr>
        <w:jc w:val="both"/>
        <w:rPr>
          <w:rFonts w:cstheme="minorHAnsi"/>
          <w:sz w:val="24"/>
          <w:szCs w:val="24"/>
        </w:rPr>
      </w:pPr>
      <w:r w:rsidRPr="005E05E2">
        <w:rPr>
          <w:rFonts w:cstheme="minorHAnsi"/>
          <w:sz w:val="24"/>
          <w:szCs w:val="24"/>
        </w:rPr>
        <w:t xml:space="preserve">O presente Manual </w:t>
      </w:r>
      <w:r w:rsidR="00350F20">
        <w:rPr>
          <w:rFonts w:cstheme="minorHAnsi"/>
          <w:sz w:val="24"/>
          <w:szCs w:val="24"/>
        </w:rPr>
        <w:t>instrui</w:t>
      </w:r>
      <w:r w:rsidRPr="005E05E2">
        <w:rPr>
          <w:rFonts w:cstheme="minorHAnsi"/>
          <w:sz w:val="24"/>
          <w:szCs w:val="24"/>
        </w:rPr>
        <w:t xml:space="preserve"> o preenchimento da carta-consulta para a Modalidade </w:t>
      </w:r>
      <w:r w:rsidR="00B83048">
        <w:rPr>
          <w:rFonts w:cstheme="minorHAnsi"/>
          <w:b/>
          <w:sz w:val="24"/>
          <w:szCs w:val="24"/>
        </w:rPr>
        <w:t>ESTUDOS E PROJETOS</w:t>
      </w:r>
      <w:r w:rsidRPr="00424107">
        <w:rPr>
          <w:rFonts w:cstheme="minorHAnsi"/>
          <w:b/>
          <w:sz w:val="24"/>
          <w:szCs w:val="24"/>
        </w:rPr>
        <w:t xml:space="preserve"> </w:t>
      </w:r>
      <w:r w:rsidRPr="005E05E2">
        <w:rPr>
          <w:rFonts w:cstheme="minorHAnsi"/>
          <w:sz w:val="24"/>
          <w:szCs w:val="24"/>
        </w:rPr>
        <w:t xml:space="preserve">– Fonte: </w:t>
      </w:r>
      <w:r w:rsidRPr="00AC70CE">
        <w:rPr>
          <w:rFonts w:cstheme="minorHAnsi"/>
          <w:b/>
          <w:sz w:val="24"/>
          <w:szCs w:val="24"/>
        </w:rPr>
        <w:t>FINANCIAMENTO</w:t>
      </w:r>
      <w:r w:rsidR="00386407">
        <w:rPr>
          <w:rFonts w:cstheme="minorHAnsi"/>
          <w:sz w:val="24"/>
          <w:szCs w:val="24"/>
        </w:rPr>
        <w:t>.</w:t>
      </w:r>
    </w:p>
    <w:p w14:paraId="36CB838C" w14:textId="77777777" w:rsidR="005E05E2" w:rsidRPr="00BB0718" w:rsidRDefault="005E05E2" w:rsidP="005E05E2">
      <w:pPr>
        <w:jc w:val="both"/>
        <w:rPr>
          <w:rFonts w:cstheme="minorHAnsi"/>
          <w:sz w:val="24"/>
          <w:szCs w:val="24"/>
        </w:rPr>
      </w:pPr>
      <w:r w:rsidRPr="005E05E2">
        <w:rPr>
          <w:rFonts w:cstheme="minorHAnsi"/>
          <w:sz w:val="24"/>
          <w:szCs w:val="24"/>
        </w:rPr>
        <w:t xml:space="preserve">Para a modalidade </w:t>
      </w:r>
      <w:r w:rsidR="00B83048">
        <w:rPr>
          <w:rFonts w:cstheme="minorHAnsi"/>
          <w:b/>
          <w:sz w:val="24"/>
          <w:szCs w:val="24"/>
        </w:rPr>
        <w:t>ESTUDOS E PROJETOS</w:t>
      </w:r>
      <w:r w:rsidR="001B69B7" w:rsidRPr="00424107">
        <w:rPr>
          <w:rFonts w:cstheme="minorHAnsi"/>
          <w:sz w:val="24"/>
          <w:szCs w:val="24"/>
        </w:rPr>
        <w:t>,</w:t>
      </w:r>
      <w:r w:rsidRPr="005E05E2">
        <w:rPr>
          <w:rFonts w:cstheme="minorHAnsi"/>
          <w:sz w:val="24"/>
          <w:szCs w:val="24"/>
        </w:rPr>
        <w:t xml:space="preserve"> atentar também para o item </w:t>
      </w:r>
      <w:r w:rsidRPr="00424107">
        <w:rPr>
          <w:rFonts w:cstheme="minorHAnsi"/>
          <w:b/>
          <w:sz w:val="24"/>
          <w:szCs w:val="24"/>
        </w:rPr>
        <w:t>2.</w:t>
      </w:r>
      <w:r w:rsidR="00B83048">
        <w:rPr>
          <w:rFonts w:cstheme="minorHAnsi"/>
          <w:b/>
          <w:sz w:val="24"/>
          <w:szCs w:val="24"/>
        </w:rPr>
        <w:t>9</w:t>
      </w:r>
      <w:r w:rsidRPr="005E05E2">
        <w:rPr>
          <w:rFonts w:cstheme="minorHAnsi"/>
          <w:sz w:val="24"/>
          <w:szCs w:val="24"/>
        </w:rPr>
        <w:t xml:space="preserve"> da Instrução Normativa n° 39, de 24 de outubro de 2012.</w:t>
      </w:r>
    </w:p>
    <w:p w14:paraId="38825DB0" w14:textId="77777777" w:rsidR="005F4851" w:rsidRPr="00BB0718" w:rsidRDefault="005F4851" w:rsidP="005E05E2">
      <w:pPr>
        <w:jc w:val="both"/>
        <w:rPr>
          <w:rFonts w:cstheme="minorHAnsi"/>
          <w:sz w:val="24"/>
          <w:szCs w:val="24"/>
        </w:rPr>
      </w:pPr>
    </w:p>
    <w:p w14:paraId="14A79855" w14:textId="77777777" w:rsidR="005F4851" w:rsidRPr="00BB0718" w:rsidRDefault="005F4851" w:rsidP="005E05E2">
      <w:pPr>
        <w:jc w:val="both"/>
        <w:rPr>
          <w:rFonts w:cstheme="minorHAnsi"/>
          <w:sz w:val="24"/>
          <w:szCs w:val="24"/>
        </w:rPr>
        <w:sectPr w:rsidR="005F4851" w:rsidRPr="00BB0718" w:rsidSect="00890C3F">
          <w:footerReference w:type="default" r:id="rId14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7C8BAE92" w14:textId="77777777" w:rsidR="004B4821" w:rsidRDefault="004B4821" w:rsidP="00D87FB3">
      <w:pPr>
        <w:pStyle w:val="Ttulo1"/>
        <w:numPr>
          <w:ilvl w:val="0"/>
          <w:numId w:val="2"/>
        </w:numPr>
        <w:ind w:left="567" w:hanging="567"/>
      </w:pPr>
      <w:bookmarkStart w:id="0" w:name="_Toc527711938"/>
      <w:r>
        <w:lastRenderedPageBreak/>
        <w:t>ACESSO AO SISTEMA</w:t>
      </w:r>
      <w:bookmarkEnd w:id="0"/>
    </w:p>
    <w:p w14:paraId="15B51200" w14:textId="77777777" w:rsidR="00291294" w:rsidRPr="00291294" w:rsidRDefault="00291294" w:rsidP="00636C27">
      <w:pPr>
        <w:pStyle w:val="Ttulo2"/>
        <w:spacing w:before="320"/>
      </w:pPr>
      <w:bookmarkStart w:id="1" w:name="_Toc527711939"/>
      <w:r w:rsidRPr="00291294">
        <w:t>1.1.</w:t>
      </w:r>
      <w:r w:rsidRPr="00291294">
        <w:tab/>
        <w:t xml:space="preserve">Proponentes </w:t>
      </w:r>
      <w:r w:rsidR="007123C5">
        <w:t xml:space="preserve">já </w:t>
      </w:r>
      <w:r w:rsidRPr="000C32E1">
        <w:t>cadastrados</w:t>
      </w:r>
      <w:r w:rsidRPr="00291294">
        <w:t xml:space="preserve"> n</w:t>
      </w:r>
      <w:r w:rsidR="007123C5">
        <w:t>o sistema SELESAN</w:t>
      </w:r>
      <w:bookmarkEnd w:id="1"/>
    </w:p>
    <w:p w14:paraId="5E804052" w14:textId="05618A86" w:rsidR="003E40B1" w:rsidRDefault="003E40B1" w:rsidP="373B7678">
      <w:pPr>
        <w:jc w:val="both"/>
        <w:rPr>
          <w:sz w:val="24"/>
          <w:szCs w:val="24"/>
        </w:rPr>
      </w:pPr>
      <w:r w:rsidRPr="373B7678">
        <w:rPr>
          <w:sz w:val="24"/>
          <w:szCs w:val="24"/>
        </w:rPr>
        <w:t xml:space="preserve">Proponentes que participaram do processo seletivo realizado no segundo semestre de </w:t>
      </w:r>
      <w:r w:rsidR="00636C27" w:rsidRPr="373B7678">
        <w:rPr>
          <w:sz w:val="24"/>
          <w:szCs w:val="24"/>
        </w:rPr>
        <w:t>2017</w:t>
      </w:r>
      <w:r w:rsidRPr="373B7678">
        <w:rPr>
          <w:sz w:val="24"/>
          <w:szCs w:val="24"/>
        </w:rPr>
        <w:t>, ou no primeiro semestre de 2018</w:t>
      </w:r>
      <w:r w:rsidR="65CA5FEA" w:rsidRPr="373B7678">
        <w:rPr>
          <w:sz w:val="24"/>
          <w:szCs w:val="24"/>
        </w:rPr>
        <w:t>,</w:t>
      </w:r>
      <w:r w:rsidRPr="373B7678">
        <w:rPr>
          <w:sz w:val="24"/>
          <w:szCs w:val="24"/>
        </w:rPr>
        <w:t xml:space="preserve"> já possuem acesso ao sistema SELESAN por meio </w:t>
      </w:r>
      <w:proofErr w:type="gramStart"/>
      <w:r w:rsidRPr="373B7678">
        <w:rPr>
          <w:sz w:val="24"/>
          <w:szCs w:val="24"/>
        </w:rPr>
        <w:t>dos mesmos</w:t>
      </w:r>
      <w:proofErr w:type="gramEnd"/>
      <w:r w:rsidRPr="373B7678">
        <w:rPr>
          <w:sz w:val="24"/>
          <w:szCs w:val="24"/>
        </w:rPr>
        <w:t xml:space="preserve"> login e senha utilizados anteriormente.</w:t>
      </w:r>
    </w:p>
    <w:p w14:paraId="79307E13" w14:textId="77777777" w:rsidR="000A70F4" w:rsidRPr="00002782" w:rsidRDefault="00002782" w:rsidP="0016335E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/>
          <w:bCs/>
        </w:rPr>
      </w:pPr>
      <w:r w:rsidRPr="007214C5">
        <w:rPr>
          <w:rFonts w:cstheme="minorHAnsi"/>
          <w:bCs/>
        </w:rPr>
        <w:t xml:space="preserve">ATENÇÃO: </w:t>
      </w:r>
      <w:r w:rsidR="000A70F4" w:rsidRPr="00002782">
        <w:rPr>
          <w:rFonts w:cstheme="minorHAnsi"/>
          <w:b/>
          <w:bCs/>
        </w:rPr>
        <w:t xml:space="preserve">Em caso de necessidade de recuperação de senha, verifique o item </w:t>
      </w:r>
      <w:r w:rsidR="00455D90">
        <w:rPr>
          <w:rFonts w:cstheme="minorHAnsi"/>
          <w:b/>
          <w:bCs/>
        </w:rPr>
        <w:t>1.2-d)</w:t>
      </w:r>
      <w:r w:rsidR="000A70F4" w:rsidRPr="00002782">
        <w:rPr>
          <w:rFonts w:cstheme="minorHAnsi"/>
          <w:b/>
          <w:bCs/>
        </w:rPr>
        <w:t xml:space="preserve"> deste capítulo.</w:t>
      </w:r>
    </w:p>
    <w:p w14:paraId="54619B82" w14:textId="77777777" w:rsidR="003E40B1" w:rsidRPr="003E40B1" w:rsidRDefault="003E40B1" w:rsidP="00636C27">
      <w:pPr>
        <w:pStyle w:val="Ttulo2"/>
        <w:spacing w:before="320"/>
      </w:pPr>
      <w:bookmarkStart w:id="2" w:name="_Toc527711940"/>
      <w:r w:rsidRPr="003E40B1">
        <w:t>1.2.</w:t>
      </w:r>
      <w:r w:rsidRPr="003E40B1">
        <w:tab/>
        <w:t>Primeiro acesso – cadastrar o proponente responsável pela(s) proposta(s)</w:t>
      </w:r>
      <w:bookmarkEnd w:id="2"/>
    </w:p>
    <w:p w14:paraId="3F97A6C3" w14:textId="77777777" w:rsidR="003E40B1" w:rsidRPr="003E40B1" w:rsidRDefault="003E40B1" w:rsidP="003E40B1">
      <w:pPr>
        <w:jc w:val="both"/>
        <w:rPr>
          <w:rFonts w:cstheme="minorHAnsi"/>
          <w:sz w:val="24"/>
          <w:szCs w:val="24"/>
        </w:rPr>
      </w:pPr>
      <w:r w:rsidRPr="003E40B1">
        <w:rPr>
          <w:rFonts w:cstheme="minorHAnsi"/>
          <w:sz w:val="24"/>
          <w:szCs w:val="24"/>
        </w:rPr>
        <w:t>O Proponente é o ente/entidade tomador do empréstimo, não necessariamente é o prestador do serviço de saneamento, e é o responsável pelo cadastramento da carta-consulta.</w:t>
      </w:r>
    </w:p>
    <w:p w14:paraId="37E56D31" w14:textId="77777777" w:rsidR="003E40B1" w:rsidRPr="003E40B1" w:rsidRDefault="003E40B1" w:rsidP="003E40B1">
      <w:pPr>
        <w:jc w:val="both"/>
        <w:rPr>
          <w:rFonts w:cstheme="minorHAnsi"/>
          <w:sz w:val="24"/>
          <w:szCs w:val="24"/>
        </w:rPr>
      </w:pPr>
      <w:r w:rsidRPr="003E40B1">
        <w:rPr>
          <w:rFonts w:cstheme="minorHAnsi"/>
          <w:sz w:val="24"/>
          <w:szCs w:val="24"/>
        </w:rPr>
        <w:t>Cada Proponente através de seu cadastramento terá apenas um e-mail e uma senha para acesso ao sistema.</w:t>
      </w:r>
    </w:p>
    <w:p w14:paraId="779ACF48" w14:textId="77777777" w:rsidR="003E40B1" w:rsidRPr="003E40B1" w:rsidRDefault="003E40B1" w:rsidP="003E40B1">
      <w:pPr>
        <w:jc w:val="both"/>
        <w:rPr>
          <w:rFonts w:cstheme="minorHAnsi"/>
          <w:sz w:val="24"/>
          <w:szCs w:val="24"/>
        </w:rPr>
      </w:pPr>
      <w:r w:rsidRPr="003E40B1">
        <w:rPr>
          <w:rFonts w:cstheme="minorHAnsi"/>
          <w:sz w:val="24"/>
          <w:szCs w:val="24"/>
        </w:rPr>
        <w:t>Para cadastrar um proponente de modo a acessar o sistema, basta seguir as etapas a seguir.</w:t>
      </w:r>
    </w:p>
    <w:p w14:paraId="090EFF3C" w14:textId="77777777" w:rsidR="003E40B1" w:rsidRDefault="003E40B1" w:rsidP="003E40B1">
      <w:pPr>
        <w:jc w:val="both"/>
        <w:rPr>
          <w:rFonts w:cstheme="minorHAnsi"/>
          <w:sz w:val="24"/>
          <w:szCs w:val="24"/>
        </w:rPr>
      </w:pPr>
      <w:r w:rsidRPr="003E40B1">
        <w:rPr>
          <w:rFonts w:cstheme="minorHAnsi"/>
          <w:sz w:val="24"/>
          <w:szCs w:val="24"/>
        </w:rPr>
        <w:t xml:space="preserve">Acessar o endereço eletrônico: </w:t>
      </w:r>
      <w:hyperlink r:id="rId15">
        <w:r w:rsidR="00430D70" w:rsidRPr="00430D70">
          <w:rPr>
            <w:rStyle w:val="Hyperlink"/>
          </w:rPr>
          <w:t>https://apps.mdr.gov.br/selesan/</w:t>
        </w:r>
      </w:hyperlink>
      <w:r w:rsidR="000A70F4">
        <w:rPr>
          <w:rFonts w:cstheme="minorHAnsi"/>
          <w:sz w:val="24"/>
          <w:szCs w:val="24"/>
        </w:rPr>
        <w:t>.</w:t>
      </w:r>
    </w:p>
    <w:p w14:paraId="1F6260DD" w14:textId="77777777" w:rsidR="005F4851" w:rsidRDefault="003E40B1" w:rsidP="003E40B1">
      <w:pPr>
        <w:jc w:val="both"/>
        <w:rPr>
          <w:rFonts w:cstheme="minorHAnsi"/>
          <w:sz w:val="24"/>
          <w:szCs w:val="24"/>
        </w:rPr>
      </w:pPr>
      <w:r w:rsidRPr="003E40B1">
        <w:rPr>
          <w:rFonts w:cstheme="minorHAnsi"/>
          <w:sz w:val="24"/>
          <w:szCs w:val="24"/>
        </w:rPr>
        <w:t>a) No menu do lado esquerdo da tela, clicar em “</w:t>
      </w:r>
      <w:r w:rsidRPr="003E40B1">
        <w:rPr>
          <w:rFonts w:cstheme="minorHAnsi"/>
          <w:b/>
          <w:i/>
          <w:sz w:val="24"/>
          <w:szCs w:val="24"/>
        </w:rPr>
        <w:t>Novo Proponente</w:t>
      </w:r>
      <w:r w:rsidRPr="003E40B1">
        <w:rPr>
          <w:rFonts w:cstheme="minorHAnsi"/>
          <w:sz w:val="24"/>
          <w:szCs w:val="24"/>
        </w:rPr>
        <w:t>”</w:t>
      </w:r>
    </w:p>
    <w:p w14:paraId="1C2ABD61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3" behindDoc="0" locked="0" layoutInCell="1" allowOverlap="1" wp14:anchorId="360E1ECB" wp14:editId="56C03088">
            <wp:simplePos x="0" y="0"/>
            <wp:positionH relativeFrom="column">
              <wp:posOffset>1564640</wp:posOffset>
            </wp:positionH>
            <wp:positionV relativeFrom="paragraph">
              <wp:posOffset>173990</wp:posOffset>
            </wp:positionV>
            <wp:extent cx="3343275" cy="3714750"/>
            <wp:effectExtent l="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FE378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</w:p>
    <w:p w14:paraId="2CB63309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</w:p>
    <w:p w14:paraId="64D09BD6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</w:p>
    <w:p w14:paraId="31F74A18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</w:p>
    <w:p w14:paraId="76E23D07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</w:p>
    <w:p w14:paraId="604C2C3A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</w:p>
    <w:p w14:paraId="6549A27B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</w:p>
    <w:p w14:paraId="54EB3AB9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</w:p>
    <w:p w14:paraId="5F38B694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8A4B20" wp14:editId="0C70C29A">
                <wp:simplePos x="0" y="0"/>
                <wp:positionH relativeFrom="column">
                  <wp:posOffset>2526665</wp:posOffset>
                </wp:positionH>
                <wp:positionV relativeFrom="paragraph">
                  <wp:posOffset>71755</wp:posOffset>
                </wp:positionV>
                <wp:extent cx="1524000" cy="43815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B33222A">
              <v:oval id="Elipse 13" style="position:absolute;margin-left:198.95pt;margin-top:5.65pt;width:120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F6D90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"/>
            </w:pict>
          </mc:Fallback>
        </mc:AlternateContent>
      </w:r>
    </w:p>
    <w:p w14:paraId="1DC130C5" w14:textId="77777777" w:rsidR="000D4C0D" w:rsidRDefault="000D4C0D" w:rsidP="000D4C0D">
      <w:pPr>
        <w:jc w:val="center"/>
        <w:rPr>
          <w:rFonts w:cstheme="minorHAnsi"/>
          <w:sz w:val="24"/>
          <w:szCs w:val="24"/>
        </w:rPr>
      </w:pPr>
    </w:p>
    <w:p w14:paraId="1778C9B7" w14:textId="77777777" w:rsidR="000D4C0D" w:rsidRPr="00BB0718" w:rsidRDefault="000D4C0D" w:rsidP="003E40B1">
      <w:pPr>
        <w:jc w:val="both"/>
        <w:rPr>
          <w:rFonts w:cstheme="minorHAnsi"/>
          <w:sz w:val="24"/>
          <w:szCs w:val="24"/>
        </w:rPr>
      </w:pPr>
    </w:p>
    <w:p w14:paraId="0FDF2449" w14:textId="77777777" w:rsidR="005F4851" w:rsidRPr="00BB0718" w:rsidRDefault="003B4B78" w:rsidP="003B4B78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463187" wp14:editId="72E70A31">
                <wp:simplePos x="0" y="0"/>
                <wp:positionH relativeFrom="column">
                  <wp:posOffset>2324290</wp:posOffset>
                </wp:positionH>
                <wp:positionV relativeFrom="paragraph">
                  <wp:posOffset>2732405</wp:posOffset>
                </wp:positionV>
                <wp:extent cx="1847850" cy="514350"/>
                <wp:effectExtent l="0" t="0" r="1905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0915BBA">
              <v:oval id="Elipse 5" style="position:absolute;margin-left:183pt;margin-top:215.15pt;width:145.5pt;height:40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2pt" w14:anchorId="395D5B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"/>
            </w:pict>
          </mc:Fallback>
        </mc:AlternateContent>
      </w:r>
    </w:p>
    <w:p w14:paraId="7E7FBDD6" w14:textId="77777777" w:rsidR="002933F9" w:rsidRDefault="002D4804" w:rsidP="005E05E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Pr="003E40B1">
        <w:rPr>
          <w:rFonts w:cstheme="minorHAnsi"/>
          <w:sz w:val="24"/>
          <w:szCs w:val="24"/>
        </w:rPr>
        <w:t xml:space="preserve">) </w:t>
      </w:r>
      <w:r w:rsidRPr="002D4804">
        <w:rPr>
          <w:rFonts w:cstheme="minorHAnsi"/>
          <w:sz w:val="24"/>
          <w:szCs w:val="24"/>
        </w:rPr>
        <w:t>Preencher TODOS os dados do responsável e depois clicar em SALVAR</w:t>
      </w:r>
    </w:p>
    <w:p w14:paraId="05A2B93A" w14:textId="77777777" w:rsidR="002933F9" w:rsidRDefault="002933F9">
      <w:pPr>
        <w:rPr>
          <w:rFonts w:cstheme="minorHAnsi"/>
          <w:sz w:val="24"/>
          <w:szCs w:val="24"/>
        </w:rPr>
      </w:pPr>
    </w:p>
    <w:p w14:paraId="4EA88A8F" w14:textId="77777777" w:rsidR="002933F9" w:rsidRPr="00002782" w:rsidRDefault="002933F9" w:rsidP="002933F9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/>
          <w:bCs/>
        </w:rPr>
      </w:pPr>
      <w:r w:rsidRPr="002C1CF6">
        <w:rPr>
          <w:rFonts w:cstheme="minorHAnsi"/>
          <w:b/>
          <w:bCs/>
        </w:rPr>
        <w:lastRenderedPageBreak/>
        <w:t>ATENÇÃO:</w:t>
      </w:r>
      <w:r w:rsidRPr="00002782">
        <w:rPr>
          <w:rFonts w:cstheme="minorHAnsi"/>
          <w:b/>
          <w:bCs/>
        </w:rPr>
        <w:t xml:space="preserve"> Nesta etapa deve ser criado um login </w:t>
      </w:r>
      <w:r w:rsidRPr="00002782">
        <w:rPr>
          <w:rFonts w:cstheme="minorHAnsi"/>
          <w:bCs/>
        </w:rPr>
        <w:t>(o login será o e-mail cadastrado na “</w:t>
      </w:r>
      <w:r w:rsidRPr="00002782">
        <w:rPr>
          <w:rFonts w:cstheme="minorHAnsi"/>
          <w:bCs/>
          <w:i/>
        </w:rPr>
        <w:t>Identificação do Proponente</w:t>
      </w:r>
      <w:r w:rsidRPr="00002782">
        <w:rPr>
          <w:rFonts w:cstheme="minorHAnsi"/>
          <w:bCs/>
        </w:rPr>
        <w:t xml:space="preserve">”, de preferência, </w:t>
      </w:r>
      <w:r w:rsidRPr="00945A9F">
        <w:rPr>
          <w:rFonts w:cstheme="minorHAnsi"/>
          <w:bCs/>
          <w:u w:val="single"/>
        </w:rPr>
        <w:t>um e-mail institucional</w:t>
      </w:r>
      <w:r w:rsidRPr="00002782">
        <w:rPr>
          <w:rFonts w:cstheme="minorHAnsi"/>
          <w:b/>
          <w:bCs/>
        </w:rPr>
        <w:t>, e cadastrada a senha de acesso com, no mínimo, 6 caracteres.</w:t>
      </w:r>
    </w:p>
    <w:p w14:paraId="32D87B66" w14:textId="77777777" w:rsidR="00A85F5E" w:rsidRPr="00A85F5E" w:rsidRDefault="00A85F5E" w:rsidP="00A85F5E">
      <w:pPr>
        <w:jc w:val="both"/>
        <w:rPr>
          <w:rFonts w:cstheme="minorHAnsi"/>
          <w:sz w:val="24"/>
          <w:szCs w:val="24"/>
        </w:rPr>
      </w:pPr>
      <w:r w:rsidRPr="00A85F5E">
        <w:rPr>
          <w:rFonts w:cstheme="minorHAnsi"/>
          <w:sz w:val="24"/>
          <w:szCs w:val="24"/>
        </w:rPr>
        <w:t xml:space="preserve">O Proponente poderá ser Governo de Estado ou do Distrito Federal, Prefeitura Municipal, Empresa Pública ou Cia. de Saneamento/Sociedade de Economia Mista. </w:t>
      </w:r>
    </w:p>
    <w:p w14:paraId="3602BDAA" w14:textId="77777777" w:rsidR="005F4851" w:rsidRDefault="00A85F5E" w:rsidP="00A85F5E">
      <w:pPr>
        <w:jc w:val="both"/>
        <w:rPr>
          <w:rFonts w:cstheme="minorHAnsi"/>
          <w:sz w:val="24"/>
          <w:szCs w:val="24"/>
        </w:rPr>
      </w:pPr>
      <w:r w:rsidRPr="00A85F5E">
        <w:rPr>
          <w:rFonts w:cstheme="minorHAnsi"/>
          <w:sz w:val="24"/>
          <w:szCs w:val="24"/>
        </w:rPr>
        <w:t>Na “</w:t>
      </w:r>
      <w:r w:rsidRPr="00A85F5E">
        <w:rPr>
          <w:rFonts w:cstheme="minorHAnsi"/>
          <w:b/>
          <w:i/>
          <w:sz w:val="24"/>
          <w:szCs w:val="24"/>
        </w:rPr>
        <w:t>Identificação do Proponente</w:t>
      </w:r>
      <w:r w:rsidRPr="00A85F5E">
        <w:rPr>
          <w:rFonts w:cstheme="minorHAnsi"/>
          <w:sz w:val="24"/>
          <w:szCs w:val="24"/>
        </w:rPr>
        <w:t>”, devem ser preenchidos com os dados do órgão e, no quadro “</w:t>
      </w:r>
      <w:r w:rsidRPr="00A85F5E">
        <w:rPr>
          <w:rFonts w:cstheme="minorHAnsi"/>
          <w:b/>
          <w:i/>
          <w:sz w:val="24"/>
          <w:szCs w:val="24"/>
        </w:rPr>
        <w:t>Responsável Legal do Proponente</w:t>
      </w:r>
      <w:r w:rsidRPr="00A85F5E">
        <w:rPr>
          <w:rFonts w:cstheme="minorHAnsi"/>
          <w:sz w:val="24"/>
          <w:szCs w:val="24"/>
        </w:rPr>
        <w:t>” os dados do titular do cargo máximo do órgão (Governador, Prefeito, Diretor-Presidente).</w:t>
      </w:r>
    </w:p>
    <w:p w14:paraId="2232F2C9" w14:textId="77777777" w:rsidR="0098719D" w:rsidRDefault="008D7574" w:rsidP="00E07585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1" locked="0" layoutInCell="1" allowOverlap="1" wp14:anchorId="73755D25" wp14:editId="78833997">
            <wp:simplePos x="0" y="0"/>
            <wp:positionH relativeFrom="column">
              <wp:posOffset>745490</wp:posOffset>
            </wp:positionH>
            <wp:positionV relativeFrom="paragraph">
              <wp:posOffset>161290</wp:posOffset>
            </wp:positionV>
            <wp:extent cx="4993640" cy="36004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364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8BC33" w14:textId="77777777" w:rsidR="005758F8" w:rsidRDefault="005758F8" w:rsidP="002D4804">
      <w:pPr>
        <w:jc w:val="both"/>
        <w:rPr>
          <w:rFonts w:cstheme="minorHAnsi"/>
          <w:sz w:val="24"/>
          <w:szCs w:val="24"/>
        </w:rPr>
      </w:pPr>
    </w:p>
    <w:p w14:paraId="5978A653" w14:textId="77777777" w:rsidR="005758F8" w:rsidRDefault="005758F8" w:rsidP="002D4804">
      <w:pPr>
        <w:jc w:val="both"/>
        <w:rPr>
          <w:rFonts w:cstheme="minorHAnsi"/>
          <w:sz w:val="24"/>
          <w:szCs w:val="24"/>
        </w:rPr>
      </w:pPr>
    </w:p>
    <w:p w14:paraId="0491A808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62E7E145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74B9EDE7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1BE8AEF5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488CA02E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55E9E0DF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0864B4E4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1A7C3532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2A1172A4" w14:textId="77777777" w:rsidR="005758F8" w:rsidRDefault="005758F8" w:rsidP="002D4804">
      <w:pPr>
        <w:jc w:val="both"/>
        <w:rPr>
          <w:rFonts w:cstheme="minorHAnsi"/>
          <w:sz w:val="24"/>
          <w:szCs w:val="24"/>
        </w:rPr>
      </w:pPr>
    </w:p>
    <w:p w14:paraId="7A67CF3F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7B86A3A3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51196691" wp14:editId="5680AA02">
            <wp:simplePos x="0" y="0"/>
            <wp:positionH relativeFrom="column">
              <wp:posOffset>2012315</wp:posOffset>
            </wp:positionH>
            <wp:positionV relativeFrom="paragraph">
              <wp:posOffset>81915</wp:posOffset>
            </wp:positionV>
            <wp:extent cx="2704465" cy="2616200"/>
            <wp:effectExtent l="0" t="0" r="63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4465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098E0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0435C28A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1D74D0AC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2576143A" w14:textId="77777777" w:rsidR="008D7574" w:rsidRDefault="008D7574" w:rsidP="002D4804">
      <w:pPr>
        <w:jc w:val="both"/>
        <w:rPr>
          <w:rFonts w:cstheme="minorHAnsi"/>
          <w:sz w:val="24"/>
          <w:szCs w:val="24"/>
        </w:rPr>
      </w:pPr>
    </w:p>
    <w:p w14:paraId="3DF2C252" w14:textId="77777777" w:rsidR="005758F8" w:rsidRDefault="005758F8" w:rsidP="002D4804">
      <w:pPr>
        <w:jc w:val="both"/>
        <w:rPr>
          <w:rFonts w:cstheme="minorHAnsi"/>
          <w:sz w:val="24"/>
          <w:szCs w:val="24"/>
        </w:rPr>
      </w:pPr>
    </w:p>
    <w:p w14:paraId="2515A80C" w14:textId="77777777" w:rsidR="005758F8" w:rsidRDefault="005758F8" w:rsidP="002D4804">
      <w:pPr>
        <w:jc w:val="both"/>
        <w:rPr>
          <w:rFonts w:cstheme="minorHAnsi"/>
          <w:sz w:val="24"/>
          <w:szCs w:val="24"/>
        </w:rPr>
      </w:pPr>
    </w:p>
    <w:p w14:paraId="4ADC892F" w14:textId="77777777" w:rsidR="005758F8" w:rsidRDefault="005758F8" w:rsidP="002D4804">
      <w:pPr>
        <w:jc w:val="both"/>
        <w:rPr>
          <w:rFonts w:cstheme="minorHAnsi"/>
          <w:sz w:val="24"/>
          <w:szCs w:val="24"/>
        </w:rPr>
      </w:pPr>
    </w:p>
    <w:p w14:paraId="0987AC17" w14:textId="77777777" w:rsidR="0064462C" w:rsidRDefault="0064462C" w:rsidP="002D4804">
      <w:pPr>
        <w:jc w:val="both"/>
        <w:rPr>
          <w:rFonts w:cstheme="minorHAnsi"/>
          <w:sz w:val="24"/>
          <w:szCs w:val="24"/>
        </w:rPr>
      </w:pPr>
    </w:p>
    <w:p w14:paraId="34E1A3EE" w14:textId="77777777" w:rsidR="002933F9" w:rsidRDefault="002933F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F5AB66E" w14:textId="77777777" w:rsidR="002933F9" w:rsidRPr="005758F8" w:rsidRDefault="002933F9" w:rsidP="000D4C0D">
      <w:pPr>
        <w:shd w:val="clear" w:color="auto" w:fill="DDD9C3" w:themeFill="background2" w:themeFillShade="E6"/>
        <w:jc w:val="both"/>
        <w:rPr>
          <w:rFonts w:cstheme="minorHAnsi"/>
          <w:b/>
          <w:sz w:val="24"/>
          <w:szCs w:val="24"/>
        </w:rPr>
      </w:pPr>
      <w:r w:rsidRPr="005758F8">
        <w:rPr>
          <w:rFonts w:cstheme="minorHAnsi"/>
          <w:b/>
          <w:sz w:val="24"/>
          <w:szCs w:val="24"/>
        </w:rPr>
        <w:lastRenderedPageBreak/>
        <w:t>Informações para o preenchimento – CADASTRO DO PROPONENTE</w:t>
      </w:r>
    </w:p>
    <w:p w14:paraId="6615730C" w14:textId="77777777" w:rsidR="00183862" w:rsidRPr="00183862" w:rsidRDefault="00183862" w:rsidP="000D4C0D">
      <w:pPr>
        <w:jc w:val="both"/>
        <w:rPr>
          <w:rFonts w:cstheme="minorHAnsi"/>
          <w:b/>
          <w:sz w:val="24"/>
          <w:szCs w:val="24"/>
          <w:u w:val="single"/>
        </w:rPr>
      </w:pPr>
      <w:r w:rsidRPr="00183862">
        <w:rPr>
          <w:rFonts w:cstheme="minorHAnsi"/>
          <w:b/>
          <w:sz w:val="24"/>
          <w:szCs w:val="24"/>
          <w:u w:val="single"/>
        </w:rPr>
        <w:t>Identificação do Proponente:</w:t>
      </w:r>
    </w:p>
    <w:p w14:paraId="5FEB9270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sz w:val="24"/>
          <w:szCs w:val="24"/>
        </w:rPr>
        <w:t>Estes dados devem ser corretamente preenchidos, sendo considerados com</w:t>
      </w:r>
      <w:r w:rsidR="00E20F46">
        <w:rPr>
          <w:rFonts w:cstheme="minorHAnsi"/>
          <w:sz w:val="24"/>
          <w:szCs w:val="24"/>
        </w:rPr>
        <w:t>o</w:t>
      </w:r>
      <w:r w:rsidRPr="00183862">
        <w:rPr>
          <w:rFonts w:cstheme="minorHAnsi"/>
          <w:sz w:val="24"/>
          <w:szCs w:val="24"/>
        </w:rPr>
        <w:t xml:space="preserve"> referência para preenchimento do contrato entre o agente financeiro e o Proponente, bem como para o envio de correspondências.</w:t>
      </w:r>
    </w:p>
    <w:p w14:paraId="6B5DAEEC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 xml:space="preserve">Tipo de Proponente: </w:t>
      </w:r>
      <w:r w:rsidRPr="00183862">
        <w:rPr>
          <w:rFonts w:cstheme="minorHAnsi"/>
          <w:sz w:val="24"/>
          <w:szCs w:val="24"/>
        </w:rPr>
        <w:t>Selecionar se o Proponente é Governo Estadual/Distrital,</w:t>
      </w:r>
      <w:r w:rsidR="00430D70">
        <w:rPr>
          <w:rFonts w:cstheme="minorHAnsi"/>
          <w:sz w:val="24"/>
          <w:szCs w:val="24"/>
        </w:rPr>
        <w:t xml:space="preserve"> Consórcio Público,</w:t>
      </w:r>
      <w:r w:rsidRPr="00183862">
        <w:rPr>
          <w:rFonts w:cstheme="minorHAnsi"/>
          <w:sz w:val="24"/>
          <w:szCs w:val="24"/>
        </w:rPr>
        <w:t xml:space="preserve"> Prefeitura Municipal ou Companhia/Empresa de Saneamento.</w:t>
      </w:r>
    </w:p>
    <w:p w14:paraId="040C8495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Nome do Proponente/Razão Social:</w:t>
      </w:r>
      <w:r w:rsidRPr="00183862">
        <w:rPr>
          <w:rFonts w:cstheme="minorHAnsi"/>
          <w:sz w:val="24"/>
          <w:szCs w:val="24"/>
        </w:rPr>
        <w:t xml:space="preserve"> Preencher com o nome do Proponente tomador do recurso.</w:t>
      </w:r>
    </w:p>
    <w:p w14:paraId="6F46EA85" w14:textId="76299DDB" w:rsidR="00183862" w:rsidRPr="00183862" w:rsidRDefault="00183862" w:rsidP="373B7678">
      <w:pPr>
        <w:jc w:val="both"/>
        <w:rPr>
          <w:sz w:val="24"/>
          <w:szCs w:val="24"/>
        </w:rPr>
      </w:pPr>
      <w:r w:rsidRPr="373B7678">
        <w:rPr>
          <w:b/>
          <w:bCs/>
          <w:sz w:val="24"/>
          <w:szCs w:val="24"/>
        </w:rPr>
        <w:t>CNPJ:</w:t>
      </w:r>
      <w:r w:rsidRPr="373B7678">
        <w:rPr>
          <w:sz w:val="24"/>
          <w:szCs w:val="24"/>
        </w:rPr>
        <w:t xml:space="preserve"> Mencionar o número de inscrição do Proponente no Cadastro</w:t>
      </w:r>
      <w:r w:rsidR="007A6C98" w:rsidRPr="373B7678">
        <w:rPr>
          <w:sz w:val="24"/>
          <w:szCs w:val="24"/>
        </w:rPr>
        <w:t xml:space="preserve"> Nacional d</w:t>
      </w:r>
      <w:r w:rsidR="4EFC08AE" w:rsidRPr="373B7678">
        <w:rPr>
          <w:sz w:val="24"/>
          <w:szCs w:val="24"/>
        </w:rPr>
        <w:t>a</w:t>
      </w:r>
      <w:r w:rsidR="007A6C98" w:rsidRPr="373B7678">
        <w:rPr>
          <w:sz w:val="24"/>
          <w:szCs w:val="24"/>
        </w:rPr>
        <w:t xml:space="preserve"> Pessoa Jurídica da Receita Federal – CNPJ/ME</w:t>
      </w:r>
      <w:r w:rsidRPr="373B7678">
        <w:rPr>
          <w:sz w:val="24"/>
          <w:szCs w:val="24"/>
        </w:rPr>
        <w:t>.</w:t>
      </w:r>
    </w:p>
    <w:p w14:paraId="0E9FD878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UF:</w:t>
      </w:r>
      <w:r w:rsidRPr="00183862">
        <w:rPr>
          <w:rFonts w:cstheme="minorHAnsi"/>
          <w:sz w:val="24"/>
          <w:szCs w:val="24"/>
        </w:rPr>
        <w:t xml:space="preserve"> </w:t>
      </w:r>
      <w:r w:rsidR="00684D57" w:rsidRPr="00183862">
        <w:rPr>
          <w:rFonts w:cstheme="minorHAnsi"/>
          <w:sz w:val="24"/>
          <w:szCs w:val="24"/>
        </w:rPr>
        <w:t>Preencher com a unidade da federação</w:t>
      </w:r>
      <w:r w:rsidR="00684D57">
        <w:rPr>
          <w:rFonts w:cstheme="minorHAnsi"/>
          <w:sz w:val="24"/>
          <w:szCs w:val="24"/>
        </w:rPr>
        <w:t xml:space="preserve"> da sede do Proponente</w:t>
      </w:r>
      <w:r w:rsidR="00684D57" w:rsidRPr="00183862">
        <w:rPr>
          <w:rFonts w:cstheme="minorHAnsi"/>
          <w:sz w:val="24"/>
          <w:szCs w:val="24"/>
        </w:rPr>
        <w:t>.</w:t>
      </w:r>
    </w:p>
    <w:p w14:paraId="254039A7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Município:</w:t>
      </w:r>
      <w:r w:rsidRPr="00183862">
        <w:rPr>
          <w:rFonts w:cstheme="minorHAnsi"/>
          <w:sz w:val="24"/>
          <w:szCs w:val="24"/>
        </w:rPr>
        <w:t xml:space="preserve"> </w:t>
      </w:r>
      <w:r w:rsidR="00684D57" w:rsidRPr="00183862">
        <w:rPr>
          <w:rFonts w:cstheme="minorHAnsi"/>
          <w:sz w:val="24"/>
          <w:szCs w:val="24"/>
        </w:rPr>
        <w:t xml:space="preserve">Preencher com o município </w:t>
      </w:r>
      <w:r w:rsidR="00684D57">
        <w:rPr>
          <w:rFonts w:cstheme="minorHAnsi"/>
          <w:sz w:val="24"/>
          <w:szCs w:val="24"/>
        </w:rPr>
        <w:t xml:space="preserve">da </w:t>
      </w:r>
      <w:r w:rsidR="00684D57" w:rsidRPr="00183862">
        <w:rPr>
          <w:rFonts w:cstheme="minorHAnsi"/>
          <w:sz w:val="24"/>
          <w:szCs w:val="24"/>
        </w:rPr>
        <w:t>sede</w:t>
      </w:r>
      <w:r w:rsidR="00684D57">
        <w:rPr>
          <w:rFonts w:cstheme="minorHAnsi"/>
          <w:sz w:val="24"/>
          <w:szCs w:val="24"/>
        </w:rPr>
        <w:t xml:space="preserve"> do Proponente</w:t>
      </w:r>
      <w:r w:rsidR="00684D57" w:rsidRPr="00183862">
        <w:rPr>
          <w:rFonts w:cstheme="minorHAnsi"/>
          <w:sz w:val="24"/>
          <w:szCs w:val="24"/>
        </w:rPr>
        <w:t>.</w:t>
      </w:r>
    </w:p>
    <w:p w14:paraId="2BF08F24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Endereço da Sede:</w:t>
      </w:r>
      <w:r w:rsidRPr="00183862">
        <w:rPr>
          <w:rFonts w:cstheme="minorHAnsi"/>
          <w:sz w:val="24"/>
          <w:szCs w:val="24"/>
        </w:rPr>
        <w:t xml:space="preserve"> Preencher com o endereço da sede do Proponente.</w:t>
      </w:r>
    </w:p>
    <w:p w14:paraId="46B018E4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CEP:</w:t>
      </w:r>
      <w:r w:rsidRPr="00183862">
        <w:rPr>
          <w:rFonts w:cstheme="minorHAnsi"/>
          <w:sz w:val="24"/>
          <w:szCs w:val="24"/>
        </w:rPr>
        <w:t xml:space="preserve"> Preencher com o CEP da sede do Proponente.</w:t>
      </w:r>
    </w:p>
    <w:p w14:paraId="6CB7C13C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Telefone:</w:t>
      </w:r>
      <w:r w:rsidRPr="00183862">
        <w:rPr>
          <w:rFonts w:cstheme="minorHAnsi"/>
          <w:sz w:val="24"/>
          <w:szCs w:val="24"/>
        </w:rPr>
        <w:t xml:space="preserve"> Preencher com o telefone da sede do Proponente.</w:t>
      </w:r>
    </w:p>
    <w:p w14:paraId="607D15E7" w14:textId="2D293573" w:rsidR="00183862" w:rsidRPr="00183862" w:rsidRDefault="00183862" w:rsidP="373B7678">
      <w:pPr>
        <w:jc w:val="both"/>
        <w:rPr>
          <w:sz w:val="24"/>
          <w:szCs w:val="24"/>
        </w:rPr>
      </w:pPr>
      <w:r w:rsidRPr="373B7678">
        <w:rPr>
          <w:b/>
          <w:bCs/>
          <w:sz w:val="24"/>
          <w:szCs w:val="24"/>
        </w:rPr>
        <w:t>E-mail institucional</w:t>
      </w:r>
      <w:r w:rsidRPr="373B7678">
        <w:rPr>
          <w:sz w:val="24"/>
          <w:szCs w:val="24"/>
        </w:rPr>
        <w:t xml:space="preserve">: </w:t>
      </w:r>
      <w:r w:rsidRPr="373B7678">
        <w:rPr>
          <w:b/>
          <w:bCs/>
          <w:color w:val="FF0000"/>
          <w:sz w:val="24"/>
          <w:szCs w:val="24"/>
        </w:rPr>
        <w:t>Inserir e-mail institucional do órgão, por meio do qual será possível entrar no sistema para cadastramento das carta-consultas (LOGIN)</w:t>
      </w:r>
      <w:r w:rsidRPr="373B7678">
        <w:rPr>
          <w:color w:val="FF0000"/>
          <w:sz w:val="24"/>
          <w:szCs w:val="24"/>
        </w:rPr>
        <w:t>.</w:t>
      </w:r>
    </w:p>
    <w:p w14:paraId="39BE298B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Senha:</w:t>
      </w:r>
      <w:r w:rsidRPr="00183862">
        <w:rPr>
          <w:rFonts w:cstheme="minorHAnsi"/>
          <w:sz w:val="24"/>
          <w:szCs w:val="24"/>
        </w:rPr>
        <w:t xml:space="preserve"> Criar senha para acessar o sistema (mínimo 6 caracteres)</w:t>
      </w:r>
    </w:p>
    <w:p w14:paraId="4F4C7F2E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Confirme a senha:</w:t>
      </w:r>
      <w:r w:rsidRPr="00183862">
        <w:rPr>
          <w:rFonts w:cstheme="minorHAnsi"/>
          <w:sz w:val="24"/>
          <w:szCs w:val="24"/>
        </w:rPr>
        <w:t xml:space="preserve"> Repetir a senha criada, para confirmação.</w:t>
      </w:r>
    </w:p>
    <w:p w14:paraId="44B7DEB4" w14:textId="77777777" w:rsidR="00183862" w:rsidRPr="00183862" w:rsidRDefault="00183862" w:rsidP="000D4C0D">
      <w:pPr>
        <w:jc w:val="both"/>
        <w:rPr>
          <w:rFonts w:cstheme="minorHAnsi"/>
          <w:b/>
          <w:sz w:val="24"/>
          <w:szCs w:val="24"/>
          <w:u w:val="single"/>
        </w:rPr>
      </w:pPr>
      <w:r w:rsidRPr="00183862">
        <w:rPr>
          <w:rFonts w:cstheme="minorHAnsi"/>
          <w:b/>
          <w:sz w:val="24"/>
          <w:szCs w:val="24"/>
          <w:u w:val="single"/>
        </w:rPr>
        <w:t>Responsável Legal do Proponente:</w:t>
      </w:r>
    </w:p>
    <w:p w14:paraId="5CE774CF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Nome:</w:t>
      </w:r>
      <w:r w:rsidRPr="00183862">
        <w:rPr>
          <w:rFonts w:cstheme="minorHAnsi"/>
          <w:sz w:val="24"/>
          <w:szCs w:val="24"/>
        </w:rPr>
        <w:t xml:space="preserve"> Preencher o nome do responsável pelo Proponente. No caso de o Proponente ser Estado/Distrito Federal ou Município, o responsável é o chefe do Poder Executivo ou seu representante legal e, no caso de Companhia / Empresa de Saneamento</w:t>
      </w:r>
      <w:r w:rsidR="006A3A84">
        <w:rPr>
          <w:rFonts w:cstheme="minorHAnsi"/>
          <w:sz w:val="24"/>
          <w:szCs w:val="24"/>
        </w:rPr>
        <w:t xml:space="preserve"> ou Consórcio Público</w:t>
      </w:r>
      <w:r w:rsidRPr="00183862">
        <w:rPr>
          <w:rFonts w:cstheme="minorHAnsi"/>
          <w:sz w:val="24"/>
          <w:szCs w:val="24"/>
        </w:rPr>
        <w:t>, o responsável é o Presidente ou seu representante legal.</w:t>
      </w:r>
    </w:p>
    <w:p w14:paraId="367905BD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Cargo:</w:t>
      </w:r>
      <w:r w:rsidRPr="00183862">
        <w:rPr>
          <w:rFonts w:cstheme="minorHAnsi"/>
          <w:sz w:val="24"/>
          <w:szCs w:val="24"/>
        </w:rPr>
        <w:t xml:space="preserve"> Preencher o cargo que o responsável ocupa.</w:t>
      </w:r>
    </w:p>
    <w:p w14:paraId="5BDDE3A6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CPF:</w:t>
      </w:r>
      <w:r w:rsidRPr="00183862">
        <w:rPr>
          <w:rFonts w:cstheme="minorHAnsi"/>
          <w:sz w:val="24"/>
          <w:szCs w:val="24"/>
        </w:rPr>
        <w:t xml:space="preserve"> Preencher o número do cadastro de pessoa física do responsável</w:t>
      </w:r>
      <w:r w:rsidR="00E20F46">
        <w:rPr>
          <w:rFonts w:cstheme="minorHAnsi"/>
          <w:sz w:val="24"/>
          <w:szCs w:val="24"/>
        </w:rPr>
        <w:t xml:space="preserve"> legal</w:t>
      </w:r>
      <w:r w:rsidRPr="00183862">
        <w:rPr>
          <w:rFonts w:cstheme="minorHAnsi"/>
          <w:sz w:val="24"/>
          <w:szCs w:val="24"/>
        </w:rPr>
        <w:t xml:space="preserve"> pelo Proponente.</w:t>
      </w:r>
    </w:p>
    <w:p w14:paraId="6A7335C9" w14:textId="77777777" w:rsidR="00183862" w:rsidRPr="00183862" w:rsidRDefault="00183862" w:rsidP="000D4C0D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b/>
          <w:sz w:val="24"/>
          <w:szCs w:val="24"/>
        </w:rPr>
        <w:t>E-mail:</w:t>
      </w:r>
      <w:r w:rsidRPr="00183862">
        <w:rPr>
          <w:rFonts w:cstheme="minorHAnsi"/>
          <w:sz w:val="24"/>
          <w:szCs w:val="24"/>
        </w:rPr>
        <w:t xml:space="preserve"> Preencher o e-mail do responsável</w:t>
      </w:r>
      <w:r w:rsidR="00E20F46">
        <w:rPr>
          <w:rFonts w:cstheme="minorHAnsi"/>
          <w:sz w:val="24"/>
          <w:szCs w:val="24"/>
        </w:rPr>
        <w:t xml:space="preserve"> legal pelo Proponente.</w:t>
      </w:r>
    </w:p>
    <w:p w14:paraId="60E36218" w14:textId="77777777" w:rsidR="00183862" w:rsidRPr="00002782" w:rsidRDefault="00183862" w:rsidP="0016335E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Cs/>
        </w:rPr>
      </w:pPr>
      <w:r w:rsidRPr="00002782">
        <w:rPr>
          <w:rFonts w:cstheme="minorHAnsi"/>
          <w:b/>
          <w:bCs/>
        </w:rPr>
        <w:t xml:space="preserve">Para garantir o sucesso da operação TODOS OS CAMPOS DEVEM ESTAR PREENCHIDOS. </w:t>
      </w:r>
      <w:r w:rsidRPr="00002782">
        <w:rPr>
          <w:rFonts w:cstheme="minorHAnsi"/>
          <w:bCs/>
        </w:rPr>
        <w:t xml:space="preserve">Em caso de falta de alguma informação ou erro de formato, o sistema </w:t>
      </w:r>
      <w:r w:rsidR="00BB6C59" w:rsidRPr="00002782">
        <w:rPr>
          <w:rFonts w:cstheme="minorHAnsi"/>
          <w:bCs/>
        </w:rPr>
        <w:t>produ</w:t>
      </w:r>
      <w:r w:rsidRPr="00002782">
        <w:rPr>
          <w:rFonts w:cstheme="minorHAnsi"/>
          <w:bCs/>
        </w:rPr>
        <w:t>zirá alertas, mostrados na parte superior das telas, para verificação do preenchimento e validade das informações.</w:t>
      </w:r>
    </w:p>
    <w:p w14:paraId="0E371926" w14:textId="77777777" w:rsidR="00183862" w:rsidRPr="00002782" w:rsidRDefault="00183862" w:rsidP="0016335E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/>
          <w:bCs/>
        </w:rPr>
      </w:pPr>
      <w:r w:rsidRPr="00002782">
        <w:rPr>
          <w:rFonts w:cstheme="minorHAnsi"/>
          <w:b/>
          <w:bCs/>
        </w:rPr>
        <w:t>É OBRIGATÓRIO O SALVAMENTO EM CADA UMA DAS TELAS.</w:t>
      </w:r>
    </w:p>
    <w:p w14:paraId="235BE5E0" w14:textId="77777777" w:rsidR="00021A39" w:rsidRPr="00DA6CD4" w:rsidRDefault="00021A39" w:rsidP="00021A39">
      <w:pPr>
        <w:jc w:val="both"/>
        <w:rPr>
          <w:rFonts w:cstheme="minorHAnsi"/>
          <w:b/>
          <w:sz w:val="24"/>
          <w:szCs w:val="24"/>
        </w:rPr>
      </w:pPr>
      <w:r w:rsidRPr="00DA6CD4">
        <w:rPr>
          <w:rFonts w:cstheme="minorHAnsi"/>
          <w:b/>
          <w:sz w:val="24"/>
          <w:szCs w:val="24"/>
        </w:rPr>
        <w:t>Ao salvar aparecerá na tela a mensagem: OPERAÇÃO REALIZADA COM SUCESSO.</w:t>
      </w:r>
    </w:p>
    <w:p w14:paraId="72CC85E4" w14:textId="77777777" w:rsidR="00183862" w:rsidRPr="00183862" w:rsidRDefault="00183862" w:rsidP="00183862">
      <w:pPr>
        <w:jc w:val="both"/>
        <w:rPr>
          <w:rFonts w:cstheme="minorHAnsi"/>
          <w:sz w:val="24"/>
          <w:szCs w:val="24"/>
        </w:rPr>
      </w:pPr>
      <w:r w:rsidRPr="00183862">
        <w:rPr>
          <w:rFonts w:cstheme="minorHAnsi"/>
          <w:sz w:val="24"/>
          <w:szCs w:val="24"/>
        </w:rPr>
        <w:lastRenderedPageBreak/>
        <w:t>c) Após clicar em SALVAR, se os dados estiverem todos corretamente preenchidos deverá aparecer na tela a seguinte mensagem:</w:t>
      </w:r>
    </w:p>
    <w:p w14:paraId="2B3979C9" w14:textId="77777777" w:rsidR="00A458D8" w:rsidRDefault="00183862" w:rsidP="00183862">
      <w:pPr>
        <w:jc w:val="both"/>
        <w:rPr>
          <w:rFonts w:cstheme="minorHAnsi"/>
          <w:b/>
          <w:sz w:val="24"/>
          <w:szCs w:val="24"/>
        </w:rPr>
      </w:pPr>
      <w:r w:rsidRPr="00DA6CD4">
        <w:rPr>
          <w:rFonts w:cstheme="minorHAnsi"/>
          <w:b/>
          <w:sz w:val="24"/>
          <w:szCs w:val="24"/>
        </w:rPr>
        <w:t>“</w:t>
      </w:r>
      <w:r w:rsidRPr="00684D57">
        <w:rPr>
          <w:rFonts w:cstheme="minorHAnsi"/>
          <w:b/>
          <w:i/>
          <w:sz w:val="24"/>
          <w:szCs w:val="24"/>
        </w:rPr>
        <w:t>Informação: Dados do proponente cadastrados com sucesso.</w:t>
      </w:r>
      <w:r w:rsidR="00E16A3F">
        <w:rPr>
          <w:rFonts w:cstheme="minorHAnsi"/>
          <w:b/>
          <w:sz w:val="24"/>
          <w:szCs w:val="24"/>
        </w:rPr>
        <w:t xml:space="preserve"> </w:t>
      </w:r>
    </w:p>
    <w:p w14:paraId="5701D488" w14:textId="77777777" w:rsidR="0064462C" w:rsidRDefault="00E16A3F" w:rsidP="00183862">
      <w:pPr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sz w:val="24"/>
          <w:szCs w:val="24"/>
        </w:rPr>
        <w:t>F</w:t>
      </w:r>
      <w:r w:rsidR="00183862" w:rsidRPr="00DA6CD4">
        <w:rPr>
          <w:rFonts w:cstheme="minorHAnsi"/>
          <w:b/>
          <w:i/>
          <w:sz w:val="24"/>
          <w:szCs w:val="24"/>
        </w:rPr>
        <w:t xml:space="preserve">oi encaminhada mensagem para validação de acesso ao Selesan para SEU </w:t>
      </w:r>
      <w:proofErr w:type="gramStart"/>
      <w:r w:rsidR="00183862" w:rsidRPr="00DA6CD4">
        <w:rPr>
          <w:rFonts w:cstheme="minorHAnsi"/>
          <w:b/>
          <w:i/>
          <w:sz w:val="24"/>
          <w:szCs w:val="24"/>
        </w:rPr>
        <w:t>E-MAIL“</w:t>
      </w:r>
      <w:proofErr w:type="gramEnd"/>
    </w:p>
    <w:p w14:paraId="7C434E4D" w14:textId="77777777" w:rsidR="0064462C" w:rsidRDefault="00855663" w:rsidP="00A458D8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38" behindDoc="0" locked="0" layoutInCell="1" allowOverlap="1" wp14:anchorId="2F7E5C73" wp14:editId="5FC7675A">
            <wp:simplePos x="0" y="0"/>
            <wp:positionH relativeFrom="column">
              <wp:posOffset>1366053</wp:posOffset>
            </wp:positionH>
            <wp:positionV relativeFrom="paragraph">
              <wp:posOffset>240306</wp:posOffset>
            </wp:positionV>
            <wp:extent cx="3857625" cy="3079630"/>
            <wp:effectExtent l="0" t="0" r="0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"/>
                    <a:stretch/>
                  </pic:blipFill>
                  <pic:spPr bwMode="auto">
                    <a:xfrm>
                      <a:off x="0" y="0"/>
                      <a:ext cx="3857625" cy="307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FEB91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0C9CDC71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78C18874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339CCD31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21789ECE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2B70FBAF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287440EB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0EEB30C5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6FBAAE49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67BD139D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5BA659DB" w14:textId="77777777" w:rsidR="00855663" w:rsidRDefault="00855663" w:rsidP="00A458D8">
      <w:pPr>
        <w:jc w:val="center"/>
        <w:rPr>
          <w:rFonts w:cstheme="minorHAnsi"/>
          <w:sz w:val="24"/>
          <w:szCs w:val="24"/>
        </w:rPr>
      </w:pPr>
    </w:p>
    <w:p w14:paraId="17D20F03" w14:textId="77777777" w:rsidR="00684D57" w:rsidRPr="001973E5" w:rsidRDefault="00684D57" w:rsidP="00684D57">
      <w:pPr>
        <w:jc w:val="both"/>
        <w:rPr>
          <w:rFonts w:cstheme="minorHAnsi"/>
          <w:sz w:val="24"/>
          <w:szCs w:val="24"/>
        </w:rPr>
      </w:pPr>
      <w:r w:rsidRPr="001973E5">
        <w:rPr>
          <w:rFonts w:cstheme="minorHAnsi"/>
          <w:sz w:val="24"/>
          <w:szCs w:val="24"/>
        </w:rPr>
        <w:t>Então, o sistema terá enviado um link</w:t>
      </w:r>
      <w:r>
        <w:rPr>
          <w:rFonts w:cstheme="minorHAnsi"/>
          <w:sz w:val="24"/>
          <w:szCs w:val="24"/>
        </w:rPr>
        <w:t xml:space="preserve">, </w:t>
      </w:r>
      <w:r w:rsidRPr="001973E5">
        <w:rPr>
          <w:rFonts w:cstheme="minorHAnsi"/>
          <w:sz w:val="24"/>
          <w:szCs w:val="24"/>
        </w:rPr>
        <w:t xml:space="preserve">para </w:t>
      </w:r>
      <w:r>
        <w:rPr>
          <w:rFonts w:cstheme="minorHAnsi"/>
          <w:sz w:val="24"/>
          <w:szCs w:val="24"/>
        </w:rPr>
        <w:t>o</w:t>
      </w:r>
      <w:r w:rsidRPr="001973E5">
        <w:rPr>
          <w:rFonts w:cstheme="minorHAnsi"/>
          <w:sz w:val="24"/>
          <w:szCs w:val="24"/>
        </w:rPr>
        <w:t xml:space="preserve"> e-mail</w:t>
      </w:r>
      <w:r>
        <w:rPr>
          <w:rFonts w:cstheme="minorHAnsi"/>
          <w:sz w:val="24"/>
          <w:szCs w:val="24"/>
        </w:rPr>
        <w:t xml:space="preserve"> institucional cadastrado,</w:t>
      </w:r>
      <w:r w:rsidRPr="001973E5">
        <w:rPr>
          <w:rFonts w:cstheme="minorHAnsi"/>
          <w:sz w:val="24"/>
          <w:szCs w:val="24"/>
        </w:rPr>
        <w:t xml:space="preserve"> no qual você deve clicar para validar o e-mail de acesso junto ao sistema de cadastramento de carta-consulta de saneamento – SELESAN.</w:t>
      </w:r>
    </w:p>
    <w:p w14:paraId="7096A181" w14:textId="77777777" w:rsidR="00B256B3" w:rsidRDefault="001973E5" w:rsidP="001973E5">
      <w:pPr>
        <w:jc w:val="both"/>
        <w:rPr>
          <w:rFonts w:cstheme="minorHAnsi"/>
          <w:sz w:val="24"/>
          <w:szCs w:val="24"/>
        </w:rPr>
      </w:pPr>
      <w:r w:rsidRPr="001973E5">
        <w:rPr>
          <w:rFonts w:cstheme="minorHAnsi"/>
          <w:sz w:val="24"/>
          <w:szCs w:val="24"/>
        </w:rPr>
        <w:t>Ao clicar no local indicado no e-mail recebido, será aberta tela do sistema com a mensagem: “</w:t>
      </w:r>
      <w:r w:rsidRPr="00F06796">
        <w:rPr>
          <w:rFonts w:cstheme="minorHAnsi"/>
          <w:b/>
          <w:i/>
          <w:sz w:val="24"/>
          <w:szCs w:val="24"/>
        </w:rPr>
        <w:t>INFORMAÇÃO: E-mail validado com sucesso</w:t>
      </w:r>
      <w:r w:rsidRPr="001973E5">
        <w:rPr>
          <w:rFonts w:cstheme="minorHAnsi"/>
          <w:sz w:val="24"/>
          <w:szCs w:val="24"/>
        </w:rPr>
        <w:t>”. Neste ponto, o e-mail já estará validado e apto a acessar o SELESAN.</w:t>
      </w:r>
    </w:p>
    <w:p w14:paraId="5DBED3A3" w14:textId="77777777" w:rsidR="00B256B3" w:rsidRDefault="00F30B40" w:rsidP="00E16A3F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213" behindDoc="0" locked="0" layoutInCell="1" allowOverlap="1" wp14:anchorId="1B522670" wp14:editId="3E653A25">
            <wp:simplePos x="0" y="0"/>
            <wp:positionH relativeFrom="column">
              <wp:posOffset>1366053</wp:posOffset>
            </wp:positionH>
            <wp:positionV relativeFrom="paragraph">
              <wp:posOffset>191903</wp:posOffset>
            </wp:positionV>
            <wp:extent cx="3803650" cy="2674188"/>
            <wp:effectExtent l="0" t="0" r="635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2"/>
                    <a:stretch/>
                  </pic:blipFill>
                  <pic:spPr bwMode="auto">
                    <a:xfrm>
                      <a:off x="0" y="0"/>
                      <a:ext cx="3803650" cy="26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A0521" w14:textId="77777777" w:rsidR="00855663" w:rsidRDefault="00855663" w:rsidP="00E16A3F">
      <w:pPr>
        <w:jc w:val="center"/>
        <w:rPr>
          <w:rFonts w:cstheme="minorHAnsi"/>
          <w:sz w:val="24"/>
          <w:szCs w:val="24"/>
        </w:rPr>
      </w:pPr>
    </w:p>
    <w:p w14:paraId="6D33B8EC" w14:textId="77777777" w:rsidR="00855663" w:rsidRDefault="00855663" w:rsidP="00E16A3F">
      <w:pPr>
        <w:jc w:val="center"/>
        <w:rPr>
          <w:rFonts w:cstheme="minorHAnsi"/>
          <w:sz w:val="24"/>
          <w:szCs w:val="24"/>
        </w:rPr>
      </w:pPr>
    </w:p>
    <w:p w14:paraId="744A3256" w14:textId="77777777" w:rsidR="00855663" w:rsidRDefault="00855663" w:rsidP="00E16A3F">
      <w:pPr>
        <w:jc w:val="center"/>
        <w:rPr>
          <w:rFonts w:cstheme="minorHAnsi"/>
          <w:sz w:val="24"/>
          <w:szCs w:val="24"/>
        </w:rPr>
      </w:pPr>
    </w:p>
    <w:p w14:paraId="5D7A1024" w14:textId="77777777" w:rsidR="00855663" w:rsidRDefault="00855663" w:rsidP="00E16A3F">
      <w:pPr>
        <w:jc w:val="center"/>
        <w:rPr>
          <w:rFonts w:cstheme="minorHAnsi"/>
          <w:sz w:val="24"/>
          <w:szCs w:val="24"/>
        </w:rPr>
      </w:pPr>
    </w:p>
    <w:p w14:paraId="2ECA1B82" w14:textId="77777777" w:rsidR="00855663" w:rsidRDefault="00855663" w:rsidP="00E16A3F">
      <w:pPr>
        <w:jc w:val="center"/>
        <w:rPr>
          <w:rFonts w:cstheme="minorHAnsi"/>
          <w:sz w:val="24"/>
          <w:szCs w:val="24"/>
        </w:rPr>
      </w:pPr>
    </w:p>
    <w:p w14:paraId="1A8E0952" w14:textId="77777777" w:rsidR="00855663" w:rsidRDefault="00855663" w:rsidP="00E16A3F">
      <w:pPr>
        <w:jc w:val="center"/>
        <w:rPr>
          <w:rFonts w:cstheme="minorHAnsi"/>
          <w:sz w:val="24"/>
          <w:szCs w:val="24"/>
        </w:rPr>
      </w:pPr>
    </w:p>
    <w:p w14:paraId="56084004" w14:textId="77777777" w:rsidR="00855663" w:rsidRDefault="00855663" w:rsidP="00E16A3F">
      <w:pPr>
        <w:jc w:val="center"/>
        <w:rPr>
          <w:rFonts w:cstheme="minorHAnsi"/>
          <w:sz w:val="24"/>
          <w:szCs w:val="24"/>
        </w:rPr>
      </w:pPr>
    </w:p>
    <w:p w14:paraId="158CC042" w14:textId="77777777" w:rsidR="00855663" w:rsidRDefault="00855663" w:rsidP="00E16A3F">
      <w:pPr>
        <w:jc w:val="center"/>
        <w:rPr>
          <w:rFonts w:cstheme="minorHAnsi"/>
          <w:sz w:val="24"/>
          <w:szCs w:val="24"/>
        </w:rPr>
      </w:pPr>
    </w:p>
    <w:p w14:paraId="633640D8" w14:textId="6A99B9E8" w:rsidR="00B256B3" w:rsidRDefault="00B256B3" w:rsidP="002D4804">
      <w:pPr>
        <w:jc w:val="both"/>
        <w:rPr>
          <w:rFonts w:cstheme="minorHAnsi"/>
          <w:sz w:val="24"/>
          <w:szCs w:val="24"/>
        </w:rPr>
      </w:pPr>
    </w:p>
    <w:p w14:paraId="33628725" w14:textId="77777777" w:rsidR="00B3790E" w:rsidRPr="00183862" w:rsidRDefault="00B3790E" w:rsidP="00B3790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</w:t>
      </w:r>
      <w:r w:rsidRPr="00183862">
        <w:rPr>
          <w:rFonts w:cstheme="minorHAnsi"/>
          <w:sz w:val="24"/>
          <w:szCs w:val="24"/>
        </w:rPr>
        <w:t xml:space="preserve">) </w:t>
      </w:r>
      <w:r w:rsidRPr="00B3790E">
        <w:rPr>
          <w:rFonts w:cstheme="minorHAnsi"/>
          <w:sz w:val="24"/>
          <w:szCs w:val="24"/>
        </w:rPr>
        <w:t>RECUPERAÇÃO DE SENHA DO RESPONSÁVEL</w:t>
      </w:r>
    </w:p>
    <w:p w14:paraId="65E766C3" w14:textId="186CF802" w:rsidR="00B256B3" w:rsidRDefault="00B3790E" w:rsidP="373B7678">
      <w:pPr>
        <w:jc w:val="both"/>
        <w:rPr>
          <w:sz w:val="24"/>
          <w:szCs w:val="24"/>
        </w:rPr>
      </w:pPr>
      <w:r w:rsidRPr="373B7678">
        <w:rPr>
          <w:sz w:val="24"/>
          <w:szCs w:val="24"/>
        </w:rPr>
        <w:t>Em caso de perda da senha do login cadastrado, basta clicar em RECUPERAR SENHA, no menu do lado esquerdo da tela, informar o E-MAIL</w:t>
      </w:r>
      <w:r w:rsidR="00F40C3A" w:rsidRPr="373B7678">
        <w:rPr>
          <w:sz w:val="24"/>
          <w:szCs w:val="24"/>
        </w:rPr>
        <w:t xml:space="preserve">, e clicar em RECEBER </w:t>
      </w:r>
      <w:r w:rsidR="1CDE974B" w:rsidRPr="373B7678">
        <w:rPr>
          <w:sz w:val="24"/>
          <w:szCs w:val="24"/>
        </w:rPr>
        <w:t>E-MAIL</w:t>
      </w:r>
      <w:r w:rsidR="00F40C3A" w:rsidRPr="373B7678">
        <w:rPr>
          <w:sz w:val="24"/>
          <w:szCs w:val="24"/>
        </w:rPr>
        <w:t xml:space="preserve"> COM INSTRUÇÕES</w:t>
      </w:r>
      <w:r w:rsidRPr="373B7678">
        <w:rPr>
          <w:sz w:val="24"/>
          <w:szCs w:val="24"/>
        </w:rPr>
        <w:t>. Então ser</w:t>
      </w:r>
      <w:r w:rsidR="00F27E34" w:rsidRPr="373B7678">
        <w:rPr>
          <w:sz w:val="24"/>
          <w:szCs w:val="24"/>
        </w:rPr>
        <w:t>ão</w:t>
      </w:r>
      <w:r w:rsidRPr="373B7678">
        <w:rPr>
          <w:sz w:val="24"/>
          <w:szCs w:val="24"/>
        </w:rPr>
        <w:t xml:space="preserve"> enviada</w:t>
      </w:r>
      <w:r w:rsidR="00F27E34" w:rsidRPr="373B7678">
        <w:rPr>
          <w:sz w:val="24"/>
          <w:szCs w:val="24"/>
        </w:rPr>
        <w:t xml:space="preserve">s instruções </w:t>
      </w:r>
      <w:r w:rsidR="00F40C3A" w:rsidRPr="373B7678">
        <w:rPr>
          <w:sz w:val="24"/>
          <w:szCs w:val="24"/>
        </w:rPr>
        <w:t xml:space="preserve">ao </w:t>
      </w:r>
      <w:r w:rsidRPr="373B7678">
        <w:rPr>
          <w:sz w:val="24"/>
          <w:szCs w:val="24"/>
        </w:rPr>
        <w:t>e-mail cadastrado</w:t>
      </w:r>
      <w:r w:rsidR="00F27E34" w:rsidRPr="373B7678">
        <w:rPr>
          <w:sz w:val="24"/>
          <w:szCs w:val="24"/>
        </w:rPr>
        <w:t xml:space="preserve"> para criação de nova senha</w:t>
      </w:r>
      <w:r w:rsidRPr="373B7678">
        <w:rPr>
          <w:sz w:val="24"/>
          <w:szCs w:val="24"/>
        </w:rPr>
        <w:t>.</w:t>
      </w:r>
    </w:p>
    <w:p w14:paraId="795E3C40" w14:textId="77777777" w:rsidR="00632BD7" w:rsidRDefault="00A85BA0" w:rsidP="00D32340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6188" behindDoc="0" locked="0" layoutInCell="1" allowOverlap="1" wp14:anchorId="21BA8D0E" wp14:editId="0CC20A6F">
            <wp:simplePos x="0" y="0"/>
            <wp:positionH relativeFrom="column">
              <wp:posOffset>1116965</wp:posOffset>
            </wp:positionH>
            <wp:positionV relativeFrom="paragraph">
              <wp:posOffset>205740</wp:posOffset>
            </wp:positionV>
            <wp:extent cx="4386580" cy="2171065"/>
            <wp:effectExtent l="0" t="0" r="0" b="6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6580" cy="21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A554B" w14:textId="77777777" w:rsidR="00D77116" w:rsidRDefault="00D77116" w:rsidP="00D32340">
      <w:pPr>
        <w:jc w:val="center"/>
        <w:rPr>
          <w:rFonts w:cstheme="minorHAnsi"/>
          <w:sz w:val="24"/>
          <w:szCs w:val="24"/>
        </w:rPr>
      </w:pPr>
    </w:p>
    <w:p w14:paraId="6BE6E367" w14:textId="77777777" w:rsidR="00D77116" w:rsidRDefault="00D77116" w:rsidP="00D32340">
      <w:pPr>
        <w:jc w:val="center"/>
        <w:rPr>
          <w:rFonts w:cstheme="minorHAnsi"/>
          <w:sz w:val="24"/>
          <w:szCs w:val="24"/>
        </w:rPr>
      </w:pPr>
    </w:p>
    <w:p w14:paraId="13AED95C" w14:textId="77777777" w:rsidR="00D77116" w:rsidRDefault="00D77116" w:rsidP="00D32340">
      <w:pPr>
        <w:jc w:val="center"/>
        <w:rPr>
          <w:rFonts w:cstheme="minorHAnsi"/>
          <w:sz w:val="24"/>
          <w:szCs w:val="24"/>
        </w:rPr>
      </w:pPr>
    </w:p>
    <w:p w14:paraId="35D56A7A" w14:textId="77777777" w:rsidR="00D77116" w:rsidRDefault="00A85BA0" w:rsidP="00D32340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9832DB" wp14:editId="5EE3FD1C">
                <wp:simplePos x="0" y="0"/>
                <wp:positionH relativeFrom="column">
                  <wp:posOffset>2021840</wp:posOffset>
                </wp:positionH>
                <wp:positionV relativeFrom="paragraph">
                  <wp:posOffset>72390</wp:posOffset>
                </wp:positionV>
                <wp:extent cx="1524000" cy="438150"/>
                <wp:effectExtent l="0" t="0" r="19050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F95D81F">
              <v:oval id="Elipse 3" style="position:absolute;margin-left:159.2pt;margin-top:5.7pt;width:120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41254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"/>
            </w:pict>
          </mc:Fallback>
        </mc:AlternateContent>
      </w:r>
    </w:p>
    <w:p w14:paraId="57628BCE" w14:textId="77777777" w:rsidR="00D77116" w:rsidRDefault="00D77116" w:rsidP="00D32340">
      <w:pPr>
        <w:jc w:val="center"/>
        <w:rPr>
          <w:rFonts w:cstheme="minorHAnsi"/>
          <w:sz w:val="24"/>
          <w:szCs w:val="24"/>
        </w:rPr>
      </w:pPr>
    </w:p>
    <w:p w14:paraId="7A9A5498" w14:textId="77777777" w:rsidR="00D77116" w:rsidRDefault="00D77116" w:rsidP="00D32340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94B475" wp14:editId="59DBD1F5">
                <wp:simplePos x="0" y="0"/>
                <wp:positionH relativeFrom="column">
                  <wp:posOffset>4126865</wp:posOffset>
                </wp:positionH>
                <wp:positionV relativeFrom="paragraph">
                  <wp:posOffset>154305</wp:posOffset>
                </wp:positionV>
                <wp:extent cx="457200" cy="0"/>
                <wp:effectExtent l="38100" t="76200" r="0" b="11430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BD84A09">
              <v:shapetype id="_x0000_t32" coordsize="21600,21600" o:oned="t" filled="f" o:spt="32" path="m,l21600,21600e" w14:anchorId="2C54476C">
                <v:path fillok="f" arrowok="t" o:connecttype="none"/>
                <o:lock v:ext="edit" shapetype="t"/>
              </v:shapetype>
              <v:shape id="Conector de seta reta 14" style="position:absolute;margin-left:324.95pt;margin-top:12.15pt;width:36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">
                <v:stroke endarrow="open"/>
              </v:shape>
            </w:pict>
          </mc:Fallback>
        </mc:AlternateContent>
      </w:r>
    </w:p>
    <w:p w14:paraId="0DAC479A" w14:textId="77777777" w:rsidR="00D77116" w:rsidRDefault="00D77116" w:rsidP="00D32340">
      <w:pPr>
        <w:jc w:val="center"/>
        <w:rPr>
          <w:rFonts w:cstheme="minorHAnsi"/>
          <w:sz w:val="24"/>
          <w:szCs w:val="24"/>
        </w:rPr>
      </w:pPr>
    </w:p>
    <w:p w14:paraId="2543A681" w14:textId="77777777" w:rsidR="00D77116" w:rsidRDefault="00F27E34" w:rsidP="00D32340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61127BBE" wp14:editId="1D221CC4">
            <wp:simplePos x="0" y="0"/>
            <wp:positionH relativeFrom="column">
              <wp:posOffset>1993265</wp:posOffset>
            </wp:positionH>
            <wp:positionV relativeFrom="paragraph">
              <wp:posOffset>199390</wp:posOffset>
            </wp:positionV>
            <wp:extent cx="2491105" cy="3329305"/>
            <wp:effectExtent l="0" t="0" r="4445" b="444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105" cy="332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76840" w14:textId="77777777" w:rsidR="00E20F46" w:rsidRDefault="00F27E34" w:rsidP="00D32340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32600F" wp14:editId="6C9BCE47">
                <wp:simplePos x="0" y="0"/>
                <wp:positionH relativeFrom="column">
                  <wp:posOffset>4393565</wp:posOffset>
                </wp:positionH>
                <wp:positionV relativeFrom="paragraph">
                  <wp:posOffset>154305</wp:posOffset>
                </wp:positionV>
                <wp:extent cx="457200" cy="0"/>
                <wp:effectExtent l="38100" t="76200" r="0" b="11430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9D1394D">
              <v:shape id="Conector de seta reta 11" style="position:absolute;margin-left:345.95pt;margin-top:12.15pt;width:36pt;height:0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" w14:anchorId="7CCD15A7">
                <v:stroke endarrow="open"/>
              </v:shape>
            </w:pict>
          </mc:Fallback>
        </mc:AlternateContent>
      </w:r>
    </w:p>
    <w:p w14:paraId="47471A5E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0DCB6E0E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5049C3C3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38E7DDEA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32393E30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59138BA8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5DE18C2A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30CB02D2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77380AC7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3C0261FD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4275FDC1" w14:textId="77777777" w:rsidR="00E20F46" w:rsidRDefault="00E20F46" w:rsidP="00D32340">
      <w:pPr>
        <w:jc w:val="center"/>
        <w:rPr>
          <w:rFonts w:cstheme="minorHAnsi"/>
          <w:sz w:val="24"/>
          <w:szCs w:val="24"/>
        </w:rPr>
      </w:pPr>
    </w:p>
    <w:p w14:paraId="43949C98" w14:textId="77777777" w:rsidR="00D77116" w:rsidRDefault="00D77116" w:rsidP="00D32340">
      <w:pPr>
        <w:jc w:val="center"/>
        <w:rPr>
          <w:rFonts w:cstheme="minorHAnsi"/>
          <w:sz w:val="24"/>
          <w:szCs w:val="24"/>
        </w:rPr>
      </w:pPr>
    </w:p>
    <w:p w14:paraId="37485800" w14:textId="77777777" w:rsidR="00632BD7" w:rsidRDefault="00632BD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64B73D" w14:textId="77777777" w:rsidR="00632BD7" w:rsidRDefault="00632BD7" w:rsidP="00632BD7">
      <w:pPr>
        <w:pStyle w:val="Ttulo1"/>
        <w:numPr>
          <w:ilvl w:val="0"/>
          <w:numId w:val="2"/>
        </w:numPr>
        <w:ind w:left="567" w:hanging="567"/>
      </w:pPr>
      <w:bookmarkStart w:id="3" w:name="_Toc527711941"/>
      <w:r>
        <w:lastRenderedPageBreak/>
        <w:t>CADASTRO DA PROPOSTA</w:t>
      </w:r>
      <w:bookmarkEnd w:id="3"/>
    </w:p>
    <w:p w14:paraId="4BD684B0" w14:textId="77777777" w:rsidR="0048721C" w:rsidRDefault="00E134F7" w:rsidP="00E134F7">
      <w:pPr>
        <w:spacing w:before="200"/>
        <w:jc w:val="both"/>
        <w:rPr>
          <w:rFonts w:cstheme="minorHAnsi"/>
          <w:sz w:val="24"/>
          <w:szCs w:val="24"/>
        </w:rPr>
      </w:pPr>
      <w:r w:rsidRPr="00E134F7">
        <w:rPr>
          <w:rFonts w:cstheme="minorHAnsi"/>
          <w:sz w:val="24"/>
          <w:szCs w:val="24"/>
        </w:rPr>
        <w:t>Para efetuar o cadastro de uma proposta, primeiramente o usuário deverá preencher o e-mail e a senha no campo Autenticação</w:t>
      </w:r>
      <w:r w:rsidR="0011129E">
        <w:rPr>
          <w:rFonts w:cstheme="minorHAnsi"/>
          <w:sz w:val="24"/>
          <w:szCs w:val="24"/>
        </w:rPr>
        <w:t>,</w:t>
      </w:r>
      <w:r w:rsidRPr="00E134F7">
        <w:rPr>
          <w:rFonts w:cstheme="minorHAnsi"/>
          <w:sz w:val="24"/>
          <w:szCs w:val="24"/>
        </w:rPr>
        <w:t xml:space="preserve"> </w:t>
      </w:r>
      <w:r w:rsidR="0011129E" w:rsidRPr="00E134F7">
        <w:rPr>
          <w:rFonts w:cstheme="minorHAnsi"/>
          <w:sz w:val="24"/>
          <w:szCs w:val="24"/>
        </w:rPr>
        <w:t>no menu do lado esquerdo da página</w:t>
      </w:r>
      <w:r w:rsidR="0011129E">
        <w:rPr>
          <w:rFonts w:cstheme="minorHAnsi"/>
          <w:sz w:val="24"/>
          <w:szCs w:val="24"/>
        </w:rPr>
        <w:t>,</w:t>
      </w:r>
      <w:r w:rsidR="0011129E" w:rsidRPr="00E134F7">
        <w:rPr>
          <w:rFonts w:cstheme="minorHAnsi"/>
          <w:sz w:val="24"/>
          <w:szCs w:val="24"/>
        </w:rPr>
        <w:t xml:space="preserve"> </w:t>
      </w:r>
      <w:r w:rsidR="0011129E">
        <w:rPr>
          <w:rFonts w:cstheme="minorHAnsi"/>
          <w:sz w:val="24"/>
          <w:szCs w:val="24"/>
        </w:rPr>
        <w:t>e clicar em ACESSAR</w:t>
      </w:r>
      <w:r w:rsidRPr="00E134F7">
        <w:rPr>
          <w:rFonts w:cstheme="minorHAnsi"/>
          <w:sz w:val="24"/>
          <w:szCs w:val="24"/>
        </w:rPr>
        <w:t xml:space="preserve">. </w:t>
      </w:r>
    </w:p>
    <w:p w14:paraId="7FAD3292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  <w:r w:rsidRPr="006131C6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78F70391" wp14:editId="3750D6C0">
            <wp:simplePos x="0" y="0"/>
            <wp:positionH relativeFrom="column">
              <wp:posOffset>1888490</wp:posOffset>
            </wp:positionH>
            <wp:positionV relativeFrom="paragraph">
              <wp:posOffset>62865</wp:posOffset>
            </wp:positionV>
            <wp:extent cx="2280920" cy="2722880"/>
            <wp:effectExtent l="0" t="0" r="5080" b="127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092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9F4B0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0BACE247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02716536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53446A8F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02B8D4A9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07C3004F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5EEF90EB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27977D60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79B199A6" w14:textId="77777777" w:rsidR="0048721C" w:rsidRDefault="0048721C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2D6063FA" w14:textId="77777777" w:rsidR="00E0239C" w:rsidRPr="00583F88" w:rsidRDefault="00E0239C" w:rsidP="00E0239C">
      <w:pPr>
        <w:jc w:val="both"/>
        <w:rPr>
          <w:rFonts w:cstheme="minorHAnsi"/>
          <w:sz w:val="24"/>
          <w:szCs w:val="24"/>
        </w:rPr>
      </w:pPr>
      <w:r w:rsidRPr="00583F88">
        <w:rPr>
          <w:rFonts w:cstheme="minorHAnsi"/>
          <w:sz w:val="24"/>
          <w:szCs w:val="24"/>
        </w:rPr>
        <w:t>Em seguida aparecerá a tela inicial com o botão para “</w:t>
      </w:r>
      <w:r w:rsidRPr="00583F88">
        <w:rPr>
          <w:rFonts w:cstheme="minorHAnsi"/>
          <w:b/>
          <w:i/>
          <w:sz w:val="24"/>
          <w:szCs w:val="24"/>
        </w:rPr>
        <w:t>Incluir Nova Carta-consulta</w:t>
      </w:r>
      <w:r w:rsidRPr="00583F88">
        <w:rPr>
          <w:rFonts w:cstheme="minorHAnsi"/>
          <w:sz w:val="24"/>
          <w:szCs w:val="24"/>
        </w:rPr>
        <w:t>”.</w:t>
      </w:r>
    </w:p>
    <w:p w14:paraId="1894D95A" w14:textId="5C0A7DF7" w:rsidR="00C12780" w:rsidRPr="00583F88" w:rsidRDefault="00C12780" w:rsidP="373B7678">
      <w:pPr>
        <w:jc w:val="both"/>
        <w:rPr>
          <w:sz w:val="24"/>
          <w:szCs w:val="24"/>
        </w:rPr>
      </w:pPr>
      <w:r w:rsidRPr="373B7678">
        <w:rPr>
          <w:sz w:val="24"/>
          <w:szCs w:val="24"/>
        </w:rPr>
        <w:t>A(s) carta(s)</w:t>
      </w:r>
      <w:r w:rsidR="76A8D320" w:rsidRPr="373B7678">
        <w:rPr>
          <w:sz w:val="24"/>
          <w:szCs w:val="24"/>
        </w:rPr>
        <w:t>-</w:t>
      </w:r>
      <w:r w:rsidRPr="373B7678">
        <w:rPr>
          <w:sz w:val="24"/>
          <w:szCs w:val="24"/>
        </w:rPr>
        <w:t>consulta em preenchimento, ou com preenchimento finalizado, aparecerá(</w:t>
      </w:r>
      <w:proofErr w:type="spellStart"/>
      <w:r w:rsidRPr="373B7678">
        <w:rPr>
          <w:sz w:val="24"/>
          <w:szCs w:val="24"/>
        </w:rPr>
        <w:t>ão</w:t>
      </w:r>
      <w:proofErr w:type="spellEnd"/>
      <w:r w:rsidRPr="373B7678">
        <w:rPr>
          <w:sz w:val="24"/>
          <w:szCs w:val="24"/>
        </w:rPr>
        <w:t>) listada</w:t>
      </w:r>
      <w:r w:rsidR="2149FF9B" w:rsidRPr="373B7678">
        <w:rPr>
          <w:sz w:val="24"/>
          <w:szCs w:val="24"/>
        </w:rPr>
        <w:t>(</w:t>
      </w:r>
      <w:r w:rsidRPr="373B7678">
        <w:rPr>
          <w:sz w:val="24"/>
          <w:szCs w:val="24"/>
        </w:rPr>
        <w:t>s</w:t>
      </w:r>
      <w:r w:rsidR="2149FF9B" w:rsidRPr="373B7678">
        <w:rPr>
          <w:sz w:val="24"/>
          <w:szCs w:val="24"/>
        </w:rPr>
        <w:t>)</w:t>
      </w:r>
      <w:r w:rsidRPr="373B7678">
        <w:rPr>
          <w:sz w:val="24"/>
          <w:szCs w:val="24"/>
        </w:rPr>
        <w:t xml:space="preserve"> ao proponente no quadro azul abaixo do botão “</w:t>
      </w:r>
      <w:r w:rsidRPr="373B7678">
        <w:rPr>
          <w:b/>
          <w:bCs/>
          <w:i/>
          <w:iCs/>
          <w:sz w:val="24"/>
          <w:szCs w:val="24"/>
        </w:rPr>
        <w:t>Incluir Nova Carta-Consulta</w:t>
      </w:r>
      <w:r w:rsidRPr="373B7678">
        <w:rPr>
          <w:sz w:val="24"/>
          <w:szCs w:val="24"/>
        </w:rPr>
        <w:t>”, denominado “</w:t>
      </w:r>
      <w:r w:rsidRPr="373B7678">
        <w:rPr>
          <w:b/>
          <w:bCs/>
          <w:i/>
          <w:iCs/>
          <w:sz w:val="24"/>
          <w:szCs w:val="24"/>
        </w:rPr>
        <w:t>Carta-Consulta</w:t>
      </w:r>
      <w:r w:rsidRPr="373B7678">
        <w:rPr>
          <w:sz w:val="24"/>
          <w:szCs w:val="24"/>
        </w:rPr>
        <w:t>”. Para ter acesso à determinada carta, visando sua alteração (enquanto não finalizada) ou visualização, basta clicar no botão de “</w:t>
      </w:r>
      <w:r w:rsidRPr="373B7678">
        <w:rPr>
          <w:b/>
          <w:bCs/>
          <w:i/>
          <w:iCs/>
          <w:sz w:val="24"/>
          <w:szCs w:val="24"/>
        </w:rPr>
        <w:t>Visualizar dados enviados</w:t>
      </w:r>
      <w:r w:rsidRPr="373B7678">
        <w:rPr>
          <w:sz w:val="24"/>
          <w:szCs w:val="24"/>
        </w:rPr>
        <w:t>” na coluna “</w:t>
      </w:r>
      <w:r w:rsidRPr="373B7678">
        <w:rPr>
          <w:b/>
          <w:bCs/>
          <w:i/>
          <w:iCs/>
          <w:sz w:val="24"/>
          <w:szCs w:val="24"/>
        </w:rPr>
        <w:t>Ações</w:t>
      </w:r>
      <w:r w:rsidRPr="373B7678">
        <w:rPr>
          <w:sz w:val="24"/>
          <w:szCs w:val="24"/>
        </w:rPr>
        <w:t xml:space="preserve">”. </w:t>
      </w:r>
    </w:p>
    <w:p w14:paraId="21630DB7" w14:textId="77777777" w:rsidR="00C12780" w:rsidRDefault="00C12780" w:rsidP="00C12780">
      <w:pPr>
        <w:spacing w:before="20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86303A2" wp14:editId="598F23D5">
                <wp:simplePos x="0" y="0"/>
                <wp:positionH relativeFrom="column">
                  <wp:posOffset>2540</wp:posOffset>
                </wp:positionH>
                <wp:positionV relativeFrom="paragraph">
                  <wp:posOffset>234315</wp:posOffset>
                </wp:positionV>
                <wp:extent cx="6479540" cy="1722120"/>
                <wp:effectExtent l="0" t="0" r="0" b="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1722120"/>
                          <a:chOff x="0" y="0"/>
                          <a:chExt cx="6479540" cy="1722120"/>
                        </a:xfrm>
                      </wpg:grpSpPr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6479540" cy="1636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Elipse 20"/>
                        <wps:cNvSpPr/>
                        <wps:spPr>
                          <a:xfrm rot="5400000">
                            <a:off x="190500" y="914400"/>
                            <a:ext cx="606056" cy="23391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Elipse 22"/>
                        <wps:cNvSpPr/>
                        <wps:spPr>
                          <a:xfrm>
                            <a:off x="2505075" y="0"/>
                            <a:ext cx="1524000" cy="438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ipse 28"/>
                        <wps:cNvSpPr/>
                        <wps:spPr>
                          <a:xfrm>
                            <a:off x="0" y="409575"/>
                            <a:ext cx="606056" cy="23391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292741E">
              <v:group id="Agrupar 17" style="position:absolute;margin-left:.2pt;margin-top:18.45pt;width:510.2pt;height:135.6pt;z-index:251747328" coordsize="64795,17221" o:spid="_x0000_s1026" w14:anchorId="273094C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m 19" style="position:absolute;top:857;width:64795;height:163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">
                  <v:imagedata o:title="" r:id="rId25"/>
                  <v:path arrowok="t"/>
                </v:shape>
                <v:oval id="Elipse 20" style="position:absolute;left:1905;top:9143;width:6060;height:2339;rotation:90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"/>
                <v:oval id="Elipse 22" style="position:absolute;left:25050;width:15240;height:4381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"/>
                <v:oval id="Elipse 28" style="position:absolute;top:4095;width:6060;height:2339;visibility:visible;mso-wrap-style:square;v-text-anchor:middle" o:spid="_x0000_s1030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"/>
              </v:group>
            </w:pict>
          </mc:Fallback>
        </mc:AlternateContent>
      </w:r>
    </w:p>
    <w:p w14:paraId="7011EBE9" w14:textId="77777777" w:rsidR="00C12780" w:rsidRDefault="00C12780" w:rsidP="00C12780">
      <w:pPr>
        <w:spacing w:before="200"/>
        <w:jc w:val="both"/>
        <w:rPr>
          <w:rFonts w:cstheme="minorHAnsi"/>
          <w:sz w:val="24"/>
          <w:szCs w:val="24"/>
        </w:rPr>
      </w:pPr>
    </w:p>
    <w:p w14:paraId="7A943FF4" w14:textId="77777777" w:rsidR="00C12780" w:rsidRDefault="00C12780" w:rsidP="00C12780">
      <w:pPr>
        <w:spacing w:before="200"/>
        <w:jc w:val="both"/>
        <w:rPr>
          <w:rFonts w:cstheme="minorHAnsi"/>
          <w:sz w:val="24"/>
          <w:szCs w:val="24"/>
        </w:rPr>
      </w:pPr>
    </w:p>
    <w:p w14:paraId="24666CA7" w14:textId="77777777" w:rsidR="00C12780" w:rsidRDefault="00C12780" w:rsidP="00C12780">
      <w:pPr>
        <w:spacing w:before="200"/>
        <w:jc w:val="both"/>
        <w:rPr>
          <w:rFonts w:cstheme="minorHAnsi"/>
          <w:sz w:val="24"/>
          <w:szCs w:val="24"/>
        </w:rPr>
      </w:pPr>
    </w:p>
    <w:p w14:paraId="65B68072" w14:textId="77777777" w:rsidR="00053026" w:rsidRDefault="00053026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256A7327" w14:textId="02F6F94C" w:rsidR="00053026" w:rsidRDefault="00053026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7FD05B8E" w14:textId="77777777" w:rsidR="00053026" w:rsidRDefault="00053026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77556638" w14:textId="77777777" w:rsidR="00053026" w:rsidRDefault="00053026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223F7A7E" w14:textId="77777777" w:rsidR="00053026" w:rsidRDefault="00053026" w:rsidP="00E134F7">
      <w:pPr>
        <w:spacing w:before="200"/>
        <w:jc w:val="both"/>
        <w:rPr>
          <w:rFonts w:cstheme="minorHAnsi"/>
          <w:sz w:val="24"/>
          <w:szCs w:val="24"/>
        </w:rPr>
      </w:pPr>
    </w:p>
    <w:p w14:paraId="784AE8E5" w14:textId="6C2D6E5F" w:rsidR="00583F88" w:rsidRPr="002C1CF6" w:rsidRDefault="00583F88" w:rsidP="373B7678">
      <w:pPr>
        <w:shd w:val="clear" w:color="auto" w:fill="C6D9F1" w:themeFill="text2" w:themeFillTint="33"/>
        <w:spacing w:before="400" w:after="400"/>
        <w:ind w:left="2268" w:right="2268"/>
        <w:jc w:val="both"/>
      </w:pPr>
      <w:r w:rsidRPr="373B7678">
        <w:rPr>
          <w:b/>
          <w:bCs/>
        </w:rPr>
        <w:t xml:space="preserve">ATENÇÃO: </w:t>
      </w:r>
      <w:r w:rsidRPr="373B7678">
        <w:t xml:space="preserve">Enquanto a </w:t>
      </w:r>
      <w:r w:rsidR="7D0F6984" w:rsidRPr="373B7678">
        <w:rPr>
          <w:rFonts w:ascii="Calibri" w:eastAsia="Calibri" w:hAnsi="Calibri" w:cs="Calibri"/>
          <w:color w:val="000000" w:themeColor="text1"/>
        </w:rPr>
        <w:t>carta-consulta</w:t>
      </w:r>
      <w:r w:rsidRPr="373B7678">
        <w:t xml:space="preserve"> estiver em preenchimento, o proponente pode retornar a ela a qualquer momento, podendo fazer alterações em todas as abas. </w:t>
      </w:r>
    </w:p>
    <w:p w14:paraId="6CD59113" w14:textId="77777777" w:rsidR="00B256B3" w:rsidRDefault="00B256B3" w:rsidP="00AD144D">
      <w:pPr>
        <w:spacing w:line="276" w:lineRule="auto"/>
        <w:rPr>
          <w:rFonts w:cstheme="minorHAnsi"/>
          <w:sz w:val="24"/>
          <w:szCs w:val="24"/>
        </w:rPr>
      </w:pPr>
    </w:p>
    <w:p w14:paraId="582B77B8" w14:textId="77777777" w:rsidR="007E2194" w:rsidRPr="00291294" w:rsidRDefault="007E2194" w:rsidP="00636C27">
      <w:pPr>
        <w:pStyle w:val="Ttulo2"/>
        <w:spacing w:before="320"/>
      </w:pPr>
      <w:bookmarkStart w:id="4" w:name="_Toc527711942"/>
      <w:r>
        <w:lastRenderedPageBreak/>
        <w:t>2</w:t>
      </w:r>
      <w:r w:rsidRPr="00291294">
        <w:t>.1.</w:t>
      </w:r>
      <w:r w:rsidRPr="00291294">
        <w:tab/>
      </w:r>
      <w:r w:rsidR="0048721C">
        <w:t>Escolha da Modalidade</w:t>
      </w:r>
      <w:bookmarkEnd w:id="4"/>
    </w:p>
    <w:p w14:paraId="2AF4338E" w14:textId="608D47BB" w:rsidR="007F10AE" w:rsidRDefault="007F10AE" w:rsidP="007F10AE">
      <w:pPr>
        <w:jc w:val="both"/>
        <w:rPr>
          <w:rFonts w:cstheme="minorHAnsi"/>
          <w:sz w:val="24"/>
          <w:szCs w:val="24"/>
        </w:rPr>
      </w:pPr>
      <w:r w:rsidRPr="003743D1">
        <w:rPr>
          <w:rFonts w:cstheme="minorHAnsi"/>
          <w:sz w:val="24"/>
          <w:szCs w:val="24"/>
        </w:rPr>
        <w:t>No momento de cadastrar a primeira carta-consulta, ao clicar em INCLUIR NOVA CARTA-CONSULTA, abrirá uma tela para escolha da modalidade escolhida.</w:t>
      </w:r>
    </w:p>
    <w:p w14:paraId="51173516" w14:textId="05019D0B" w:rsidR="00E0239C" w:rsidRDefault="00E0239C" w:rsidP="0048721C">
      <w:pPr>
        <w:rPr>
          <w:rFonts w:ascii="Arial" w:hAnsi="Arial" w:cs="Arial"/>
          <w:lang w:eastAsia="pt-BR"/>
        </w:rPr>
      </w:pPr>
    </w:p>
    <w:p w14:paraId="025C711A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</w:p>
    <w:p w14:paraId="2F6B9956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647B8" wp14:editId="6C4A2DCA">
                <wp:simplePos x="0" y="0"/>
                <wp:positionH relativeFrom="column">
                  <wp:posOffset>1136015</wp:posOffset>
                </wp:positionH>
                <wp:positionV relativeFrom="paragraph">
                  <wp:posOffset>303530</wp:posOffset>
                </wp:positionV>
                <wp:extent cx="1524000" cy="438150"/>
                <wp:effectExtent l="0" t="0" r="19050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6CDF508">
              <v:oval id="Elipse 18" style="position:absolute;margin-left:89.45pt;margin-top:23.9pt;width:120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B8B6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"/>
            </w:pict>
          </mc:Fallback>
        </mc:AlternateContent>
      </w:r>
    </w:p>
    <w:p w14:paraId="4DE63623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</w:p>
    <w:p w14:paraId="13B7A88C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</w:p>
    <w:p w14:paraId="07C9AF72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</w:p>
    <w:p w14:paraId="5F5C5ECF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</w:p>
    <w:p w14:paraId="75AE2674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</w:p>
    <w:p w14:paraId="350628A0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</w:p>
    <w:p w14:paraId="48515EF6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</w:p>
    <w:p w14:paraId="74B4DF3A" w14:textId="77777777" w:rsidR="008778E6" w:rsidRDefault="008778E6" w:rsidP="0048721C">
      <w:pPr>
        <w:rPr>
          <w:rFonts w:ascii="Arial" w:hAnsi="Arial" w:cs="Arial"/>
          <w:noProof/>
          <w:lang w:eastAsia="pt-BR"/>
        </w:rPr>
      </w:pPr>
    </w:p>
    <w:p w14:paraId="59E4A86F" w14:textId="77777777" w:rsidR="00E0239C" w:rsidRPr="006131C6" w:rsidRDefault="008778E6" w:rsidP="0048721C">
      <w:pPr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7872" behindDoc="1" locked="0" layoutInCell="1" allowOverlap="1" wp14:anchorId="685DB94A" wp14:editId="07777777">
            <wp:simplePos x="0" y="0"/>
            <wp:positionH relativeFrom="column">
              <wp:posOffset>2540</wp:posOffset>
            </wp:positionH>
            <wp:positionV relativeFrom="paragraph">
              <wp:posOffset>-3261360</wp:posOffset>
            </wp:positionV>
            <wp:extent cx="6479540" cy="3406140"/>
            <wp:effectExtent l="0" t="0" r="0" b="381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E879C" w14:textId="77777777" w:rsidR="00813905" w:rsidRDefault="00813905" w:rsidP="005944E4">
      <w:pPr>
        <w:jc w:val="center"/>
        <w:rPr>
          <w:rFonts w:cstheme="minorHAnsi"/>
          <w:sz w:val="24"/>
          <w:szCs w:val="24"/>
        </w:rPr>
      </w:pPr>
    </w:p>
    <w:p w14:paraId="12454AFC" w14:textId="6C592725" w:rsidR="00064986" w:rsidRDefault="00A24CF2" w:rsidP="002D4804">
      <w:pPr>
        <w:jc w:val="both"/>
        <w:rPr>
          <w:rFonts w:cstheme="minorHAnsi"/>
          <w:sz w:val="24"/>
          <w:szCs w:val="24"/>
        </w:rPr>
      </w:pPr>
      <w:r w:rsidRPr="00A24CF2">
        <w:rPr>
          <w:rFonts w:cstheme="minorHAnsi"/>
          <w:sz w:val="24"/>
          <w:szCs w:val="24"/>
        </w:rPr>
        <w:t>Uma vez escolhida a modalidade, inicia-se o processo de cadastramento da carta-consulta que será feito com o preenchimento de 9 abas que vão se abrindo à medida que a anterior for salva corretamente.</w:t>
      </w:r>
    </w:p>
    <w:p w14:paraId="075A5AD3" w14:textId="77777777" w:rsidR="00064986" w:rsidRDefault="0006498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05B09C0" w14:textId="77777777" w:rsidR="00064986" w:rsidRPr="00291294" w:rsidRDefault="00064986" w:rsidP="00064986">
      <w:pPr>
        <w:pStyle w:val="Ttulo2"/>
        <w:spacing w:before="320"/>
      </w:pPr>
      <w:bookmarkStart w:id="5" w:name="_Toc527711943"/>
      <w:r>
        <w:lastRenderedPageBreak/>
        <w:t>2</w:t>
      </w:r>
      <w:r w:rsidRPr="00291294">
        <w:t>.</w:t>
      </w:r>
      <w:r>
        <w:t>2</w:t>
      </w:r>
      <w:r w:rsidRPr="00291294">
        <w:t>.</w:t>
      </w:r>
      <w:r w:rsidRPr="00291294">
        <w:tab/>
      </w:r>
      <w:r w:rsidRPr="00A24CF2">
        <w:t>Identificação da carta-consulta</w:t>
      </w:r>
      <w:bookmarkEnd w:id="5"/>
    </w:p>
    <w:p w14:paraId="2F91CDF6" w14:textId="0B3F8BB9" w:rsidR="00E0239C" w:rsidRDefault="003C76AB" w:rsidP="373B7678">
      <w:pPr>
        <w:jc w:val="both"/>
        <w:rPr>
          <w:sz w:val="24"/>
          <w:szCs w:val="24"/>
        </w:rPr>
      </w:pPr>
      <w:r w:rsidRPr="373B7678">
        <w:rPr>
          <w:sz w:val="24"/>
          <w:szCs w:val="24"/>
        </w:rPr>
        <w:t>A</w:t>
      </w:r>
      <w:r w:rsidR="00C6339B" w:rsidRPr="373B7678">
        <w:rPr>
          <w:sz w:val="24"/>
          <w:szCs w:val="24"/>
        </w:rPr>
        <w:t>pós a escolha da modalidade, a</w:t>
      </w:r>
      <w:r w:rsidRPr="373B7678">
        <w:rPr>
          <w:sz w:val="24"/>
          <w:szCs w:val="24"/>
        </w:rPr>
        <w:t xml:space="preserve"> primeira aba a ser preenchida é a aba “</w:t>
      </w:r>
      <w:r w:rsidRPr="373B7678">
        <w:rPr>
          <w:b/>
          <w:bCs/>
          <w:i/>
          <w:iCs/>
          <w:sz w:val="24"/>
          <w:szCs w:val="24"/>
        </w:rPr>
        <w:t>Identificação</w:t>
      </w:r>
      <w:r w:rsidRPr="373B7678">
        <w:rPr>
          <w:sz w:val="24"/>
          <w:szCs w:val="24"/>
        </w:rPr>
        <w:t xml:space="preserve">”, </w:t>
      </w:r>
      <w:r w:rsidR="4A7E0475" w:rsidRPr="373B7678">
        <w:rPr>
          <w:sz w:val="24"/>
          <w:szCs w:val="24"/>
        </w:rPr>
        <w:t xml:space="preserve">na qual </w:t>
      </w:r>
      <w:r w:rsidR="00E0239C" w:rsidRPr="373B7678">
        <w:rPr>
          <w:sz w:val="24"/>
          <w:szCs w:val="24"/>
        </w:rPr>
        <w:t>deverão ser inseridos:</w:t>
      </w:r>
    </w:p>
    <w:p w14:paraId="07972D96" w14:textId="77777777" w:rsidR="00E0239C" w:rsidRPr="00E0239C" w:rsidRDefault="00E0239C" w:rsidP="00E0239C">
      <w:pPr>
        <w:jc w:val="both"/>
        <w:rPr>
          <w:rFonts w:cstheme="minorHAnsi"/>
          <w:sz w:val="24"/>
          <w:szCs w:val="24"/>
        </w:rPr>
      </w:pPr>
      <w:r w:rsidRPr="00E0239C">
        <w:rPr>
          <w:rFonts w:cstheme="minorHAnsi"/>
          <w:b/>
          <w:sz w:val="24"/>
          <w:szCs w:val="24"/>
        </w:rPr>
        <w:t>Agente Financeiro:</w:t>
      </w:r>
      <w:r w:rsidRPr="00E0239C">
        <w:rPr>
          <w:rFonts w:cstheme="minorHAnsi"/>
          <w:sz w:val="24"/>
          <w:szCs w:val="24"/>
        </w:rPr>
        <w:t xml:space="preserve"> Selecionar o agente financeiro com o qual o proponente pretende firmar contrato de financiamento</w:t>
      </w:r>
      <w:r>
        <w:rPr>
          <w:rFonts w:cstheme="minorHAnsi"/>
          <w:sz w:val="24"/>
          <w:szCs w:val="24"/>
        </w:rPr>
        <w:t>.</w:t>
      </w:r>
    </w:p>
    <w:p w14:paraId="4DBC9774" w14:textId="77777777" w:rsidR="00E0239C" w:rsidRDefault="00E0239C" w:rsidP="00E0239C">
      <w:pPr>
        <w:jc w:val="both"/>
        <w:rPr>
          <w:rFonts w:cstheme="minorHAnsi"/>
          <w:sz w:val="24"/>
          <w:szCs w:val="24"/>
        </w:rPr>
      </w:pPr>
      <w:r w:rsidRPr="00E0239C">
        <w:rPr>
          <w:rFonts w:cstheme="minorHAnsi"/>
          <w:b/>
          <w:sz w:val="24"/>
          <w:szCs w:val="24"/>
        </w:rPr>
        <w:t>Empreendimento:</w:t>
      </w:r>
      <w:r w:rsidRPr="00E0239C">
        <w:rPr>
          <w:rFonts w:cstheme="minorHAnsi"/>
          <w:sz w:val="24"/>
          <w:szCs w:val="24"/>
        </w:rPr>
        <w:t xml:space="preserve"> Campo destinado ao nome do empreendimento. Deverá conter de forma sucinta o título do empreendimento. O tamanho do texto deve ser menor do que 400 caracteres. </w:t>
      </w:r>
    </w:p>
    <w:p w14:paraId="570B0D50" w14:textId="77777777" w:rsidR="008778E6" w:rsidRDefault="00E0239C" w:rsidP="00C6339B">
      <w:pPr>
        <w:ind w:firstLine="708"/>
        <w:jc w:val="both"/>
        <w:rPr>
          <w:noProof/>
          <w:lang w:eastAsia="pt-BR"/>
        </w:rPr>
      </w:pPr>
      <w:r>
        <w:rPr>
          <w:rFonts w:cstheme="minorHAnsi"/>
          <w:i/>
          <w:color w:val="0070C0"/>
          <w:sz w:val="20"/>
          <w:szCs w:val="20"/>
        </w:rPr>
        <w:t>E</w:t>
      </w:r>
      <w:r w:rsidRPr="00E0239C">
        <w:rPr>
          <w:rFonts w:cstheme="minorHAnsi"/>
          <w:i/>
          <w:color w:val="0070C0"/>
          <w:sz w:val="20"/>
          <w:szCs w:val="20"/>
        </w:rPr>
        <w:t>xemplo:</w:t>
      </w:r>
      <w:r w:rsidRPr="008778E6">
        <w:rPr>
          <w:rFonts w:cstheme="minorHAnsi"/>
          <w:i/>
          <w:color w:val="0070C0"/>
          <w:sz w:val="20"/>
          <w:szCs w:val="20"/>
        </w:rPr>
        <w:t xml:space="preserve"> </w:t>
      </w:r>
      <w:r w:rsidR="008778E6" w:rsidRPr="008778E6">
        <w:rPr>
          <w:rFonts w:cstheme="minorHAnsi"/>
          <w:i/>
          <w:color w:val="0070C0"/>
          <w:sz w:val="20"/>
          <w:szCs w:val="20"/>
        </w:rPr>
        <w:t>Elaboração do Projeto de Abastecimento de Água d</w:t>
      </w:r>
      <w:r w:rsidR="00C1286B">
        <w:rPr>
          <w:rFonts w:cstheme="minorHAnsi"/>
          <w:i/>
          <w:color w:val="0070C0"/>
          <w:sz w:val="20"/>
          <w:szCs w:val="20"/>
        </w:rPr>
        <w:t>a Bacia A do</w:t>
      </w:r>
      <w:r w:rsidR="008778E6" w:rsidRPr="008778E6">
        <w:rPr>
          <w:rFonts w:cstheme="minorHAnsi"/>
          <w:i/>
          <w:color w:val="0070C0"/>
          <w:sz w:val="20"/>
          <w:szCs w:val="20"/>
        </w:rPr>
        <w:t xml:space="preserve"> município de </w:t>
      </w:r>
      <w:r w:rsidR="00C1286B">
        <w:rPr>
          <w:rFonts w:cstheme="minorHAnsi"/>
          <w:i/>
          <w:color w:val="0070C0"/>
          <w:sz w:val="20"/>
          <w:szCs w:val="20"/>
        </w:rPr>
        <w:t>XXX</w:t>
      </w:r>
      <w:r w:rsidR="008778E6">
        <w:rPr>
          <w:noProof/>
          <w:lang w:eastAsia="pt-BR"/>
        </w:rPr>
        <w:t xml:space="preserve"> </w:t>
      </w:r>
    </w:p>
    <w:p w14:paraId="5E0A9D89" w14:textId="77777777" w:rsidR="008778E6" w:rsidRDefault="008778E6" w:rsidP="008778E6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Sub-modalidade</w:t>
      </w:r>
      <w:proofErr w:type="spellEnd"/>
      <w:r>
        <w:rPr>
          <w:rFonts w:cstheme="minorHAnsi"/>
          <w:b/>
          <w:sz w:val="24"/>
          <w:szCs w:val="24"/>
        </w:rPr>
        <w:t>:</w:t>
      </w:r>
      <w:r w:rsidRPr="00E0239C">
        <w:rPr>
          <w:rFonts w:cstheme="minorHAnsi"/>
          <w:sz w:val="24"/>
          <w:szCs w:val="24"/>
        </w:rPr>
        <w:t xml:space="preserve"> </w:t>
      </w:r>
      <w:r w:rsidR="0040248A" w:rsidRPr="0040248A">
        <w:rPr>
          <w:rFonts w:cstheme="minorHAnsi"/>
          <w:sz w:val="24"/>
          <w:szCs w:val="24"/>
        </w:rPr>
        <w:t>Campo destinado ao tipo de serviço para qual o projeto de engenharia será elaborado (Abastecimento de Água, Esgotamento Sanitário, Manejo de Águas Pluviais, Manejo de Resíduos Sólidos ou Redução e Controle de Perdas).</w:t>
      </w:r>
      <w:r w:rsidRPr="00E0239C">
        <w:rPr>
          <w:rFonts w:cstheme="minorHAnsi"/>
          <w:sz w:val="24"/>
          <w:szCs w:val="24"/>
        </w:rPr>
        <w:t xml:space="preserve"> </w:t>
      </w:r>
    </w:p>
    <w:p w14:paraId="584A8B0D" w14:textId="77777777" w:rsidR="003C76AB" w:rsidRPr="003C76AB" w:rsidRDefault="003C76AB" w:rsidP="00C6339B">
      <w:pPr>
        <w:ind w:firstLine="708"/>
        <w:jc w:val="both"/>
        <w:rPr>
          <w:rFonts w:cstheme="minorHAnsi"/>
          <w:sz w:val="24"/>
          <w:szCs w:val="24"/>
        </w:rPr>
      </w:pPr>
    </w:p>
    <w:p w14:paraId="3EC55C59" w14:textId="77777777" w:rsidR="0040248A" w:rsidRDefault="0040248A" w:rsidP="00000CB6">
      <w:pPr>
        <w:jc w:val="center"/>
        <w:rPr>
          <w:rFonts w:ascii="Arial" w:hAnsi="Arial" w:cs="Arial"/>
          <w:noProof/>
          <w:lang w:eastAsia="pt-BR"/>
        </w:rPr>
      </w:pPr>
    </w:p>
    <w:p w14:paraId="34748804" w14:textId="77777777" w:rsidR="0040248A" w:rsidRDefault="0040248A" w:rsidP="00000CB6">
      <w:pPr>
        <w:jc w:val="center"/>
        <w:rPr>
          <w:rFonts w:ascii="Arial" w:hAnsi="Arial" w:cs="Arial"/>
          <w:noProof/>
          <w:lang w:eastAsia="pt-BR"/>
        </w:rPr>
      </w:pPr>
    </w:p>
    <w:p w14:paraId="7592D871" w14:textId="77777777" w:rsidR="0040248A" w:rsidRDefault="0040248A" w:rsidP="00000CB6">
      <w:pPr>
        <w:jc w:val="center"/>
        <w:rPr>
          <w:rFonts w:ascii="Arial" w:hAnsi="Arial" w:cs="Arial"/>
          <w:noProof/>
          <w:lang w:eastAsia="pt-BR"/>
        </w:rPr>
      </w:pPr>
    </w:p>
    <w:p w14:paraId="1D8662D6" w14:textId="77777777" w:rsidR="0040248A" w:rsidRDefault="0040248A" w:rsidP="00000CB6">
      <w:pPr>
        <w:jc w:val="center"/>
        <w:rPr>
          <w:rFonts w:ascii="Arial" w:hAnsi="Arial" w:cs="Arial"/>
          <w:noProof/>
          <w:lang w:eastAsia="pt-BR"/>
        </w:rPr>
      </w:pPr>
    </w:p>
    <w:p w14:paraId="478A61EA" w14:textId="77777777" w:rsidR="0040248A" w:rsidRDefault="0040248A" w:rsidP="00000CB6">
      <w:pPr>
        <w:jc w:val="center"/>
        <w:rPr>
          <w:rFonts w:ascii="Arial" w:hAnsi="Arial" w:cs="Arial"/>
          <w:noProof/>
          <w:lang w:eastAsia="pt-BR"/>
        </w:rPr>
      </w:pPr>
    </w:p>
    <w:p w14:paraId="22DB345D" w14:textId="77777777" w:rsidR="0040248A" w:rsidRDefault="0040248A" w:rsidP="00000CB6">
      <w:pPr>
        <w:jc w:val="center"/>
        <w:rPr>
          <w:rFonts w:ascii="Arial" w:hAnsi="Arial" w:cs="Arial"/>
          <w:noProof/>
          <w:lang w:eastAsia="pt-BR"/>
        </w:rPr>
      </w:pPr>
    </w:p>
    <w:p w14:paraId="4E748BE8" w14:textId="77777777" w:rsidR="0040248A" w:rsidRDefault="0040248A" w:rsidP="00000CB6">
      <w:pPr>
        <w:jc w:val="center"/>
        <w:rPr>
          <w:rFonts w:ascii="Arial" w:hAnsi="Arial" w:cs="Arial"/>
          <w:noProof/>
          <w:lang w:eastAsia="pt-BR"/>
        </w:rPr>
      </w:pPr>
    </w:p>
    <w:p w14:paraId="68281EFE" w14:textId="77777777" w:rsidR="00813905" w:rsidRDefault="0040248A" w:rsidP="00000CB6">
      <w:pPr>
        <w:jc w:val="center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0C254B5D" wp14:editId="07777777">
            <wp:simplePos x="0" y="0"/>
            <wp:positionH relativeFrom="column">
              <wp:posOffset>2540</wp:posOffset>
            </wp:positionH>
            <wp:positionV relativeFrom="paragraph">
              <wp:posOffset>-2331085</wp:posOffset>
            </wp:positionV>
            <wp:extent cx="6479540" cy="2485200"/>
            <wp:effectExtent l="0" t="0" r="0" b="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9DCB3" w14:textId="77777777" w:rsidR="00813905" w:rsidRDefault="008F7E45" w:rsidP="002D4804">
      <w:pPr>
        <w:jc w:val="both"/>
        <w:rPr>
          <w:rFonts w:cstheme="minorHAnsi"/>
          <w:sz w:val="24"/>
          <w:szCs w:val="24"/>
        </w:rPr>
      </w:pPr>
      <w:r w:rsidRPr="008F7E45">
        <w:rPr>
          <w:rFonts w:cstheme="minorHAnsi"/>
          <w:sz w:val="24"/>
          <w:szCs w:val="24"/>
        </w:rPr>
        <w:t>Ao final do preenchimento, clique em SALVAR, que o sistema encaminhará o usuário a próxima aba “</w:t>
      </w:r>
      <w:r w:rsidRPr="00F6742A">
        <w:rPr>
          <w:rFonts w:cstheme="minorHAnsi"/>
          <w:b/>
          <w:i/>
          <w:sz w:val="24"/>
          <w:szCs w:val="24"/>
        </w:rPr>
        <w:t>Prestador</w:t>
      </w:r>
      <w:r w:rsidRPr="008F7E45">
        <w:rPr>
          <w:rFonts w:cstheme="minorHAnsi"/>
          <w:sz w:val="24"/>
          <w:szCs w:val="24"/>
        </w:rPr>
        <w:t>”.</w:t>
      </w:r>
    </w:p>
    <w:p w14:paraId="54D4A47B" w14:textId="77777777" w:rsidR="00824387" w:rsidRDefault="00824387" w:rsidP="0040248A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CB6DA45" w14:textId="77777777" w:rsidR="0079254C" w:rsidRPr="00291294" w:rsidRDefault="0079254C" w:rsidP="00636C27">
      <w:pPr>
        <w:pStyle w:val="Ttulo2"/>
        <w:spacing w:before="320"/>
      </w:pPr>
      <w:bookmarkStart w:id="6" w:name="_Toc527711944"/>
      <w:r>
        <w:lastRenderedPageBreak/>
        <w:t>2</w:t>
      </w:r>
      <w:r w:rsidRPr="00291294">
        <w:t>.</w:t>
      </w:r>
      <w:r>
        <w:t>3</w:t>
      </w:r>
      <w:r w:rsidRPr="00291294">
        <w:t>.</w:t>
      </w:r>
      <w:r w:rsidRPr="00291294">
        <w:tab/>
      </w:r>
      <w:r w:rsidRPr="0079254C">
        <w:t>Prestador de serviço</w:t>
      </w:r>
      <w:bookmarkEnd w:id="6"/>
    </w:p>
    <w:p w14:paraId="0DE0963C" w14:textId="5E43A3D0" w:rsidR="0079254C" w:rsidRPr="0079254C" w:rsidRDefault="0079254C" w:rsidP="373B7678">
      <w:pPr>
        <w:jc w:val="both"/>
        <w:rPr>
          <w:sz w:val="24"/>
          <w:szCs w:val="24"/>
        </w:rPr>
      </w:pPr>
      <w:r w:rsidRPr="373B7678">
        <w:rPr>
          <w:sz w:val="24"/>
          <w:szCs w:val="24"/>
        </w:rPr>
        <w:t>Para cadastrar novo prestador, deve ser selecionada a opção “</w:t>
      </w:r>
      <w:r w:rsidRPr="373B7678">
        <w:rPr>
          <w:b/>
          <w:bCs/>
          <w:i/>
          <w:iCs/>
          <w:sz w:val="24"/>
          <w:szCs w:val="24"/>
        </w:rPr>
        <w:t>Cadastrar novo prestador</w:t>
      </w:r>
      <w:r w:rsidRPr="373B7678">
        <w:rPr>
          <w:sz w:val="24"/>
          <w:szCs w:val="24"/>
        </w:rPr>
        <w:t>” e preenchidos todos os campos de “</w:t>
      </w:r>
      <w:r w:rsidRPr="373B7678">
        <w:rPr>
          <w:b/>
          <w:bCs/>
          <w:i/>
          <w:iCs/>
          <w:sz w:val="24"/>
          <w:szCs w:val="24"/>
        </w:rPr>
        <w:t>Dados do Prestador</w:t>
      </w:r>
      <w:r w:rsidRPr="373B7678">
        <w:rPr>
          <w:sz w:val="24"/>
          <w:szCs w:val="24"/>
        </w:rPr>
        <w:t>” e “</w:t>
      </w:r>
      <w:r w:rsidRPr="373B7678">
        <w:rPr>
          <w:b/>
          <w:bCs/>
          <w:i/>
          <w:iCs/>
          <w:sz w:val="24"/>
          <w:szCs w:val="24"/>
        </w:rPr>
        <w:t>Identificação do Responsável Legal do Prestador</w:t>
      </w:r>
      <w:r w:rsidRPr="373B7678">
        <w:rPr>
          <w:sz w:val="24"/>
          <w:szCs w:val="24"/>
        </w:rPr>
        <w:t>”. Para facilitar o preenchimento, no caso de serviços de água e esgoto, poderão ser buscados os dados do prestador no banco de dados do SNIS</w:t>
      </w:r>
      <w:r w:rsidR="2D0D760D" w:rsidRPr="373B7678">
        <w:rPr>
          <w:sz w:val="24"/>
          <w:szCs w:val="24"/>
        </w:rPr>
        <w:t>,</w:t>
      </w:r>
      <w:r w:rsidRPr="373B7678">
        <w:rPr>
          <w:sz w:val="24"/>
          <w:szCs w:val="24"/>
        </w:rPr>
        <w:t xml:space="preserve"> inserindo seu nome no campo “</w:t>
      </w:r>
      <w:r w:rsidRPr="373B7678">
        <w:rPr>
          <w:b/>
          <w:bCs/>
          <w:i/>
          <w:iCs/>
          <w:sz w:val="24"/>
          <w:szCs w:val="24"/>
        </w:rPr>
        <w:t>Pesquisar dados de prestadores cadastrados no SNIS</w:t>
      </w:r>
      <w:r w:rsidRPr="373B7678">
        <w:rPr>
          <w:sz w:val="24"/>
          <w:szCs w:val="24"/>
        </w:rPr>
        <w:t>”.</w:t>
      </w:r>
    </w:p>
    <w:p w14:paraId="7BF0375D" w14:textId="77777777" w:rsidR="0064462C" w:rsidRDefault="0079254C" w:rsidP="0079254C">
      <w:pPr>
        <w:jc w:val="both"/>
        <w:rPr>
          <w:rFonts w:cstheme="minorHAnsi"/>
          <w:sz w:val="24"/>
          <w:szCs w:val="24"/>
        </w:rPr>
      </w:pPr>
      <w:r w:rsidRPr="0079254C">
        <w:rPr>
          <w:rFonts w:cstheme="minorHAnsi"/>
          <w:sz w:val="24"/>
          <w:szCs w:val="24"/>
        </w:rPr>
        <w:t>Após o cadastramento do prestador, para as próximas cartas-consulta, você poderá buscar prestador já cadastrado através do botão “</w:t>
      </w:r>
      <w:r w:rsidRPr="005A5A5A">
        <w:rPr>
          <w:rFonts w:cstheme="minorHAnsi"/>
          <w:b/>
          <w:i/>
          <w:sz w:val="24"/>
          <w:szCs w:val="24"/>
        </w:rPr>
        <w:t>Selecionar um prestador já cadastrado</w:t>
      </w:r>
      <w:r w:rsidRPr="0079254C">
        <w:rPr>
          <w:rFonts w:cstheme="minorHAnsi"/>
          <w:sz w:val="24"/>
          <w:szCs w:val="24"/>
        </w:rPr>
        <w:t>”.</w:t>
      </w:r>
    </w:p>
    <w:p w14:paraId="4988D422" w14:textId="77777777" w:rsidR="00824387" w:rsidRDefault="00824387" w:rsidP="0079254C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9E05F2" wp14:editId="2356E863">
                <wp:simplePos x="0" y="0"/>
                <wp:positionH relativeFrom="column">
                  <wp:posOffset>1421765</wp:posOffset>
                </wp:positionH>
                <wp:positionV relativeFrom="paragraph">
                  <wp:posOffset>1616710</wp:posOffset>
                </wp:positionV>
                <wp:extent cx="1733550" cy="438150"/>
                <wp:effectExtent l="0" t="0" r="19050" b="1905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27CA074">
              <v:oval id="Elipse 48" style="position:absolute;margin-left:111.95pt;margin-top:127.3pt;width:136.5pt;height:3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CC906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"/>
            </w:pict>
          </mc:Fallback>
        </mc:AlternateContent>
      </w:r>
    </w:p>
    <w:p w14:paraId="213F052E" w14:textId="77777777" w:rsidR="00824387" w:rsidRDefault="00824387" w:rsidP="0079254C">
      <w:pPr>
        <w:jc w:val="both"/>
        <w:rPr>
          <w:rFonts w:cstheme="minorHAnsi"/>
          <w:sz w:val="24"/>
          <w:szCs w:val="24"/>
        </w:rPr>
      </w:pPr>
    </w:p>
    <w:p w14:paraId="09B66D9C" w14:textId="77777777" w:rsidR="00824387" w:rsidRDefault="00824387" w:rsidP="0079254C">
      <w:pPr>
        <w:jc w:val="both"/>
        <w:rPr>
          <w:rFonts w:cstheme="minorHAnsi"/>
          <w:sz w:val="24"/>
          <w:szCs w:val="24"/>
        </w:rPr>
      </w:pPr>
    </w:p>
    <w:p w14:paraId="3697C07B" w14:textId="77777777" w:rsidR="00824387" w:rsidRDefault="00824387" w:rsidP="0079254C">
      <w:pPr>
        <w:jc w:val="both"/>
        <w:rPr>
          <w:rFonts w:cstheme="minorHAnsi"/>
          <w:sz w:val="24"/>
          <w:szCs w:val="24"/>
        </w:rPr>
      </w:pPr>
    </w:p>
    <w:p w14:paraId="76BFFB1C" w14:textId="77777777" w:rsidR="00824387" w:rsidRDefault="00824387" w:rsidP="0079254C">
      <w:pPr>
        <w:jc w:val="both"/>
        <w:rPr>
          <w:rFonts w:cstheme="minorHAnsi"/>
          <w:sz w:val="24"/>
          <w:szCs w:val="24"/>
        </w:rPr>
      </w:pPr>
    </w:p>
    <w:p w14:paraId="3E114580" w14:textId="77777777" w:rsidR="00CF7D14" w:rsidRDefault="00824387" w:rsidP="00CF7D14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19680" behindDoc="1" locked="0" layoutInCell="1" allowOverlap="1" wp14:anchorId="7BE37FD5" wp14:editId="61AC1B3E">
            <wp:simplePos x="0" y="0"/>
            <wp:positionH relativeFrom="column">
              <wp:posOffset>1374140</wp:posOffset>
            </wp:positionH>
            <wp:positionV relativeFrom="paragraph">
              <wp:posOffset>-1413510</wp:posOffset>
            </wp:positionV>
            <wp:extent cx="3895725" cy="2945765"/>
            <wp:effectExtent l="0" t="0" r="9525" b="6985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725" cy="294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421BB" w14:textId="77777777" w:rsidR="00CF7D14" w:rsidRDefault="00CF7D14" w:rsidP="002D4804">
      <w:pPr>
        <w:jc w:val="both"/>
        <w:rPr>
          <w:rFonts w:cstheme="minorHAnsi"/>
          <w:sz w:val="24"/>
          <w:szCs w:val="24"/>
        </w:rPr>
      </w:pPr>
    </w:p>
    <w:p w14:paraId="2EAEE1CB" w14:textId="77777777" w:rsidR="00CF7D14" w:rsidRDefault="00CF7D14" w:rsidP="002D4804">
      <w:pPr>
        <w:jc w:val="both"/>
        <w:rPr>
          <w:rFonts w:cstheme="minorHAnsi"/>
          <w:sz w:val="24"/>
          <w:szCs w:val="24"/>
        </w:rPr>
      </w:pPr>
    </w:p>
    <w:p w14:paraId="061900F1" w14:textId="77777777" w:rsidR="00CF7D14" w:rsidRDefault="00CF7D14" w:rsidP="002D4804">
      <w:pPr>
        <w:jc w:val="both"/>
        <w:rPr>
          <w:rFonts w:cstheme="minorHAnsi"/>
          <w:sz w:val="24"/>
          <w:szCs w:val="24"/>
        </w:rPr>
      </w:pPr>
    </w:p>
    <w:p w14:paraId="0845C903" w14:textId="77777777" w:rsidR="00CF7D14" w:rsidRDefault="00CF7D14" w:rsidP="002D4804">
      <w:pPr>
        <w:jc w:val="both"/>
        <w:rPr>
          <w:rFonts w:cstheme="minorHAnsi"/>
          <w:sz w:val="24"/>
          <w:szCs w:val="24"/>
        </w:rPr>
      </w:pPr>
    </w:p>
    <w:p w14:paraId="783D390D" w14:textId="77777777" w:rsidR="005758F8" w:rsidRDefault="005758F8" w:rsidP="002D4804">
      <w:pPr>
        <w:jc w:val="both"/>
        <w:rPr>
          <w:rFonts w:cstheme="minorHAnsi"/>
          <w:sz w:val="24"/>
          <w:szCs w:val="24"/>
        </w:rPr>
      </w:pPr>
    </w:p>
    <w:p w14:paraId="5FC29411" w14:textId="77777777" w:rsidR="00331F70" w:rsidRPr="00002782" w:rsidRDefault="00331F70" w:rsidP="00331F70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 xml:space="preserve">OBSERVAÇÃO: </w:t>
      </w:r>
      <w:r w:rsidRPr="00331F70">
        <w:rPr>
          <w:rFonts w:cstheme="minorHAnsi"/>
          <w:bCs/>
        </w:rPr>
        <w:t xml:space="preserve">No caso das cartas-consultas de </w:t>
      </w:r>
      <w:r>
        <w:rPr>
          <w:rFonts w:cstheme="minorHAnsi"/>
          <w:bCs/>
        </w:rPr>
        <w:t>E</w:t>
      </w:r>
      <w:r w:rsidRPr="00331F70">
        <w:rPr>
          <w:rFonts w:cstheme="minorHAnsi"/>
          <w:bCs/>
        </w:rPr>
        <w:t xml:space="preserve">studos e </w:t>
      </w:r>
      <w:r>
        <w:rPr>
          <w:rFonts w:cstheme="minorHAnsi"/>
          <w:bCs/>
        </w:rPr>
        <w:t>P</w:t>
      </w:r>
      <w:r w:rsidRPr="00331F70">
        <w:rPr>
          <w:rFonts w:cstheme="minorHAnsi"/>
          <w:bCs/>
        </w:rPr>
        <w:t xml:space="preserve">rojetos, o prestador a ser relacionado deverá ser o da </w:t>
      </w:r>
      <w:proofErr w:type="spellStart"/>
      <w:r w:rsidRPr="00331F70">
        <w:rPr>
          <w:rFonts w:cstheme="minorHAnsi"/>
          <w:bCs/>
        </w:rPr>
        <w:t>sub-modalidade</w:t>
      </w:r>
      <w:proofErr w:type="spellEnd"/>
      <w:r w:rsidRPr="00331F70">
        <w:rPr>
          <w:rFonts w:cstheme="minorHAnsi"/>
          <w:bCs/>
        </w:rPr>
        <w:t xml:space="preserve"> em questão. </w:t>
      </w:r>
      <w:r>
        <w:rPr>
          <w:rFonts w:cstheme="minorHAnsi"/>
          <w:bCs/>
        </w:rPr>
        <w:t>Por exemplo, se</w:t>
      </w:r>
      <w:r w:rsidRPr="00331F70">
        <w:rPr>
          <w:rFonts w:cstheme="minorHAnsi"/>
          <w:bCs/>
        </w:rPr>
        <w:t xml:space="preserve"> a carta-consulta for da </w:t>
      </w:r>
      <w:proofErr w:type="spellStart"/>
      <w:r w:rsidRPr="00331F70">
        <w:rPr>
          <w:rFonts w:cstheme="minorHAnsi"/>
          <w:bCs/>
        </w:rPr>
        <w:t>sub-modalidade</w:t>
      </w:r>
      <w:proofErr w:type="spellEnd"/>
      <w:r w:rsidRPr="00331F70">
        <w:rPr>
          <w:rFonts w:cstheme="minorHAnsi"/>
          <w:bCs/>
        </w:rPr>
        <w:t xml:space="preserve"> de resíduos sólidos</w:t>
      </w:r>
      <w:r>
        <w:rPr>
          <w:rFonts w:cstheme="minorHAnsi"/>
          <w:bCs/>
        </w:rPr>
        <w:t>,</w:t>
      </w:r>
      <w:r w:rsidRPr="00331F70">
        <w:rPr>
          <w:rFonts w:cstheme="minorHAnsi"/>
          <w:bCs/>
        </w:rPr>
        <w:t xml:space="preserve"> deverá ser feito o cadastro do prestador do serviço</w:t>
      </w:r>
      <w:r>
        <w:rPr>
          <w:rFonts w:cstheme="minorHAnsi"/>
          <w:bCs/>
        </w:rPr>
        <w:t xml:space="preserve"> de manejo de resíduos sólidos.</w:t>
      </w:r>
    </w:p>
    <w:p w14:paraId="46B74331" w14:textId="77777777" w:rsidR="005758F8" w:rsidRDefault="005758F8" w:rsidP="003C3659">
      <w:pPr>
        <w:jc w:val="center"/>
        <w:rPr>
          <w:rFonts w:cstheme="minorHAnsi"/>
          <w:sz w:val="24"/>
          <w:szCs w:val="24"/>
        </w:rPr>
      </w:pPr>
    </w:p>
    <w:p w14:paraId="7F9981AB" w14:textId="77777777" w:rsidR="002100B6" w:rsidRPr="005758F8" w:rsidRDefault="002100B6" w:rsidP="00331F70">
      <w:pPr>
        <w:shd w:val="clear" w:color="auto" w:fill="DDD9C3" w:themeFill="background2" w:themeFillShade="E6"/>
        <w:jc w:val="both"/>
        <w:rPr>
          <w:rFonts w:cstheme="minorHAnsi"/>
          <w:b/>
          <w:sz w:val="24"/>
          <w:szCs w:val="24"/>
        </w:rPr>
      </w:pPr>
      <w:r w:rsidRPr="005758F8">
        <w:rPr>
          <w:rFonts w:cstheme="minorHAnsi"/>
          <w:b/>
          <w:sz w:val="24"/>
          <w:szCs w:val="24"/>
        </w:rPr>
        <w:t>Informações para o preenchimento – CADASTRO DO P</w:t>
      </w:r>
      <w:r>
        <w:rPr>
          <w:rFonts w:cstheme="minorHAnsi"/>
          <w:b/>
          <w:sz w:val="24"/>
          <w:szCs w:val="24"/>
        </w:rPr>
        <w:t>RESTADOR</w:t>
      </w:r>
      <w:r w:rsidRPr="005758F8">
        <w:rPr>
          <w:rFonts w:cstheme="minorHAnsi"/>
          <w:b/>
          <w:sz w:val="24"/>
          <w:szCs w:val="24"/>
        </w:rPr>
        <w:t>:</w:t>
      </w:r>
    </w:p>
    <w:p w14:paraId="3F107947" w14:textId="77777777" w:rsidR="002100B6" w:rsidRPr="00183862" w:rsidRDefault="002100B6" w:rsidP="002100B6">
      <w:pPr>
        <w:jc w:val="both"/>
        <w:rPr>
          <w:rFonts w:cstheme="minorHAnsi"/>
          <w:b/>
          <w:sz w:val="24"/>
          <w:szCs w:val="24"/>
          <w:u w:val="single"/>
        </w:rPr>
      </w:pPr>
      <w:r w:rsidRPr="002100B6">
        <w:rPr>
          <w:rFonts w:cstheme="minorHAnsi"/>
          <w:b/>
          <w:sz w:val="24"/>
          <w:szCs w:val="24"/>
          <w:u w:val="single"/>
        </w:rPr>
        <w:t>Dados do Prestador</w:t>
      </w:r>
      <w:r w:rsidRPr="00183862">
        <w:rPr>
          <w:rFonts w:cstheme="minorHAnsi"/>
          <w:b/>
          <w:sz w:val="24"/>
          <w:szCs w:val="24"/>
          <w:u w:val="single"/>
        </w:rPr>
        <w:t>:</w:t>
      </w:r>
    </w:p>
    <w:p w14:paraId="760971E1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t>Nome do Prestador do Serviço</w:t>
      </w:r>
      <w:r w:rsidRPr="002100B6">
        <w:rPr>
          <w:rFonts w:cstheme="minorHAnsi"/>
          <w:sz w:val="24"/>
          <w:szCs w:val="24"/>
        </w:rPr>
        <w:t>: Preencher com o nome do prestador do serviço de saneamento.</w:t>
      </w:r>
    </w:p>
    <w:p w14:paraId="6362C3D1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t>Sigl</w:t>
      </w:r>
      <w:r w:rsidRPr="004C7B5C">
        <w:rPr>
          <w:rFonts w:cstheme="minorHAnsi"/>
          <w:b/>
          <w:sz w:val="24"/>
          <w:szCs w:val="24"/>
        </w:rPr>
        <w:t>a</w:t>
      </w:r>
      <w:r w:rsidRPr="002100B6">
        <w:rPr>
          <w:rFonts w:cstheme="minorHAnsi"/>
          <w:sz w:val="24"/>
          <w:szCs w:val="24"/>
        </w:rPr>
        <w:t xml:space="preserve">: </w:t>
      </w:r>
      <w:proofErr w:type="spellStart"/>
      <w:r w:rsidRPr="002100B6">
        <w:rPr>
          <w:rFonts w:cstheme="minorHAnsi"/>
          <w:sz w:val="24"/>
          <w:szCs w:val="24"/>
        </w:rPr>
        <w:t>Ex</w:t>
      </w:r>
      <w:proofErr w:type="spellEnd"/>
      <w:r w:rsidRPr="002100B6">
        <w:rPr>
          <w:rFonts w:cstheme="minorHAnsi"/>
          <w:sz w:val="24"/>
          <w:szCs w:val="24"/>
        </w:rPr>
        <w:t xml:space="preserve">: Caesb, Saneago, Copasa, </w:t>
      </w:r>
      <w:proofErr w:type="gramStart"/>
      <w:r w:rsidRPr="002100B6">
        <w:rPr>
          <w:rFonts w:cstheme="minorHAnsi"/>
          <w:sz w:val="24"/>
          <w:szCs w:val="24"/>
        </w:rPr>
        <w:t xml:space="preserve">Sabesp, </w:t>
      </w:r>
      <w:proofErr w:type="spellStart"/>
      <w:r w:rsidRPr="002100B6">
        <w:rPr>
          <w:rFonts w:cstheme="minorHAnsi"/>
          <w:sz w:val="24"/>
          <w:szCs w:val="24"/>
        </w:rPr>
        <w:t>etc</w:t>
      </w:r>
      <w:proofErr w:type="spellEnd"/>
      <w:proofErr w:type="gramEnd"/>
      <w:r w:rsidRPr="002100B6">
        <w:rPr>
          <w:rFonts w:cstheme="minorHAnsi"/>
          <w:sz w:val="24"/>
          <w:szCs w:val="24"/>
        </w:rPr>
        <w:t>;</w:t>
      </w:r>
    </w:p>
    <w:p w14:paraId="5EFF0529" w14:textId="0C3C999D" w:rsidR="003174B2" w:rsidRPr="00183862" w:rsidRDefault="002100B6" w:rsidP="373B7678">
      <w:pPr>
        <w:jc w:val="both"/>
        <w:rPr>
          <w:sz w:val="24"/>
          <w:szCs w:val="24"/>
        </w:rPr>
      </w:pPr>
      <w:r w:rsidRPr="373B7678">
        <w:rPr>
          <w:b/>
          <w:bCs/>
          <w:sz w:val="24"/>
          <w:szCs w:val="24"/>
        </w:rPr>
        <w:t>CNPJ</w:t>
      </w:r>
      <w:r w:rsidRPr="373B7678">
        <w:rPr>
          <w:sz w:val="24"/>
          <w:szCs w:val="24"/>
        </w:rPr>
        <w:t>: Mencionar o número de inscrição do proponente no Cadastr</w:t>
      </w:r>
      <w:r w:rsidR="007A6C98" w:rsidRPr="373B7678">
        <w:rPr>
          <w:sz w:val="24"/>
          <w:szCs w:val="24"/>
        </w:rPr>
        <w:t>o Nacional d</w:t>
      </w:r>
      <w:r w:rsidR="4D2600F8" w:rsidRPr="373B7678">
        <w:rPr>
          <w:sz w:val="24"/>
          <w:szCs w:val="24"/>
        </w:rPr>
        <w:t>a</w:t>
      </w:r>
      <w:r w:rsidR="007A6C98" w:rsidRPr="373B7678">
        <w:rPr>
          <w:sz w:val="24"/>
          <w:szCs w:val="24"/>
        </w:rPr>
        <w:t xml:space="preserve"> Pessoa Jurídica da</w:t>
      </w:r>
      <w:r w:rsidRPr="373B7678">
        <w:rPr>
          <w:sz w:val="24"/>
          <w:szCs w:val="24"/>
        </w:rPr>
        <w:t xml:space="preserve"> </w:t>
      </w:r>
      <w:r w:rsidR="007A6C98" w:rsidRPr="373B7678">
        <w:rPr>
          <w:sz w:val="24"/>
          <w:szCs w:val="24"/>
        </w:rPr>
        <w:t>Receita Federal</w:t>
      </w:r>
      <w:r w:rsidR="003174B2" w:rsidRPr="373B7678">
        <w:rPr>
          <w:sz w:val="24"/>
          <w:szCs w:val="24"/>
        </w:rPr>
        <w:t xml:space="preserve"> – CNPJ/</w:t>
      </w:r>
      <w:r w:rsidR="007A6C98" w:rsidRPr="373B7678">
        <w:rPr>
          <w:sz w:val="24"/>
          <w:szCs w:val="24"/>
        </w:rPr>
        <w:t>ME</w:t>
      </w:r>
      <w:r w:rsidR="003174B2" w:rsidRPr="373B7678">
        <w:rPr>
          <w:sz w:val="24"/>
          <w:szCs w:val="24"/>
        </w:rPr>
        <w:t>.</w:t>
      </w:r>
    </w:p>
    <w:p w14:paraId="7875E6BC" w14:textId="77777777" w:rsidR="00645760" w:rsidRDefault="00645760" w:rsidP="002100B6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Razão Social: </w:t>
      </w:r>
      <w:r w:rsidRPr="0006647F">
        <w:rPr>
          <w:rFonts w:cstheme="minorHAnsi"/>
          <w:sz w:val="24"/>
          <w:szCs w:val="24"/>
        </w:rPr>
        <w:t>Preencher com a razão social do prestador de serviço de saneamento.</w:t>
      </w:r>
    </w:p>
    <w:p w14:paraId="5E21A944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t>Natureza Jurídica</w:t>
      </w:r>
      <w:r w:rsidRPr="002100B6">
        <w:rPr>
          <w:rFonts w:cstheme="minorHAnsi"/>
          <w:sz w:val="24"/>
          <w:szCs w:val="24"/>
        </w:rPr>
        <w:t>: Escolher a natureza jurídica do prestador de serviço dentre as opções disponíveis.</w:t>
      </w:r>
    </w:p>
    <w:p w14:paraId="4C676FFE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lastRenderedPageBreak/>
        <w:t>UF</w:t>
      </w:r>
      <w:r w:rsidRPr="002100B6">
        <w:rPr>
          <w:rFonts w:cstheme="minorHAnsi"/>
          <w:sz w:val="24"/>
          <w:szCs w:val="24"/>
        </w:rPr>
        <w:t>: Escolher a unidade da federação</w:t>
      </w:r>
      <w:r w:rsidR="00331F70">
        <w:rPr>
          <w:rFonts w:cstheme="minorHAnsi"/>
          <w:sz w:val="24"/>
          <w:szCs w:val="24"/>
        </w:rPr>
        <w:t xml:space="preserve"> da sede do prestador de serviço</w:t>
      </w:r>
    </w:p>
    <w:p w14:paraId="37403865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t>Município da sede</w:t>
      </w:r>
      <w:r w:rsidRPr="002100B6">
        <w:rPr>
          <w:rFonts w:cstheme="minorHAnsi"/>
          <w:sz w:val="24"/>
          <w:szCs w:val="24"/>
        </w:rPr>
        <w:t>: Escolher o município da sede do prestador de serviço</w:t>
      </w:r>
    </w:p>
    <w:p w14:paraId="35C03B5B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t>Endereço da sede, CEP e telefone</w:t>
      </w:r>
      <w:r w:rsidRPr="002100B6">
        <w:rPr>
          <w:rFonts w:cstheme="minorHAnsi"/>
          <w:sz w:val="24"/>
          <w:szCs w:val="24"/>
        </w:rPr>
        <w:t>: Preencher com o endereço e telefone da sede do prestador</w:t>
      </w:r>
      <w:r w:rsidR="00645760">
        <w:rPr>
          <w:rFonts w:cstheme="minorHAnsi"/>
          <w:sz w:val="24"/>
          <w:szCs w:val="24"/>
        </w:rPr>
        <w:t xml:space="preserve"> de serviço</w:t>
      </w:r>
      <w:r w:rsidRPr="002100B6">
        <w:rPr>
          <w:rFonts w:cstheme="minorHAnsi"/>
          <w:sz w:val="24"/>
          <w:szCs w:val="24"/>
        </w:rPr>
        <w:t>.</w:t>
      </w:r>
    </w:p>
    <w:p w14:paraId="2AB1E289" w14:textId="77777777" w:rsidR="002100B6" w:rsidRPr="002100B6" w:rsidRDefault="002100B6" w:rsidP="002100B6">
      <w:pPr>
        <w:jc w:val="both"/>
        <w:rPr>
          <w:rFonts w:cstheme="minorHAnsi"/>
          <w:b/>
          <w:sz w:val="24"/>
          <w:szCs w:val="24"/>
          <w:u w:val="single"/>
        </w:rPr>
      </w:pPr>
      <w:r w:rsidRPr="002100B6">
        <w:rPr>
          <w:rFonts w:cstheme="minorHAnsi"/>
          <w:b/>
          <w:sz w:val="24"/>
          <w:szCs w:val="24"/>
          <w:u w:val="single"/>
        </w:rPr>
        <w:t>Identificação do Responsável Legal do Prestador:</w:t>
      </w:r>
    </w:p>
    <w:p w14:paraId="789A8879" w14:textId="77777777" w:rsidR="000D4C2B" w:rsidRDefault="000D4C2B" w:rsidP="000D4C2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Nome Responsável</w:t>
      </w:r>
      <w:r>
        <w:rPr>
          <w:rFonts w:cstheme="minorHAnsi"/>
          <w:sz w:val="24"/>
          <w:szCs w:val="24"/>
        </w:rPr>
        <w:t>: Preencher o nome do responsável legal pelo prestador. No caso de o prestador ser Companhia / Empresa de Saneamento ou Consórcio Público, o responsável é o Presidente, Diretor-Presidente ou seu representante legal; no caso de o prestador ser Autarquia ou órgão da administração direta do titular, o responsável será o representante legal da Autarquia ou do órgão.</w:t>
      </w:r>
    </w:p>
    <w:p w14:paraId="5CE7DE20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t>Cargo</w:t>
      </w:r>
      <w:r w:rsidRPr="002100B6">
        <w:rPr>
          <w:rFonts w:cstheme="minorHAnsi"/>
          <w:sz w:val="24"/>
          <w:szCs w:val="24"/>
        </w:rPr>
        <w:t>: Preencher o cargo que o responsável ocupa.</w:t>
      </w:r>
    </w:p>
    <w:p w14:paraId="46415DBF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t>CPF</w:t>
      </w:r>
      <w:r w:rsidRPr="002100B6">
        <w:rPr>
          <w:rFonts w:cstheme="minorHAnsi"/>
          <w:sz w:val="24"/>
          <w:szCs w:val="24"/>
        </w:rPr>
        <w:t>: Preencher o número do CPF do responsável pelo prestador.</w:t>
      </w:r>
    </w:p>
    <w:p w14:paraId="54B64659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t>E-mail</w:t>
      </w:r>
      <w:r w:rsidRPr="002100B6">
        <w:rPr>
          <w:rFonts w:cstheme="minorHAnsi"/>
          <w:sz w:val="24"/>
          <w:szCs w:val="24"/>
        </w:rPr>
        <w:t>: Preencher o e-mail do responsável.</w:t>
      </w:r>
    </w:p>
    <w:p w14:paraId="6FB595A0" w14:textId="77777777" w:rsidR="002100B6" w:rsidRPr="002100B6" w:rsidRDefault="002100B6" w:rsidP="002100B6">
      <w:pPr>
        <w:jc w:val="both"/>
        <w:rPr>
          <w:rFonts w:cstheme="minorHAnsi"/>
          <w:sz w:val="24"/>
          <w:szCs w:val="24"/>
        </w:rPr>
      </w:pPr>
      <w:r w:rsidRPr="002100B6">
        <w:rPr>
          <w:rFonts w:cstheme="minorHAnsi"/>
          <w:b/>
          <w:sz w:val="24"/>
          <w:szCs w:val="24"/>
        </w:rPr>
        <w:t>Telefone do responsável</w:t>
      </w:r>
      <w:r w:rsidRPr="002100B6">
        <w:rPr>
          <w:rFonts w:cstheme="minorHAnsi"/>
          <w:sz w:val="24"/>
          <w:szCs w:val="24"/>
        </w:rPr>
        <w:t>: Preencher o número do telefone do responsável.</w:t>
      </w:r>
    </w:p>
    <w:p w14:paraId="243A1E67" w14:textId="77777777" w:rsidR="002100B6" w:rsidRPr="002100B6" w:rsidRDefault="002100B6" w:rsidP="0016335E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/>
          <w:bCs/>
        </w:rPr>
      </w:pPr>
      <w:r w:rsidRPr="002100B6">
        <w:rPr>
          <w:rFonts w:cstheme="minorHAnsi"/>
          <w:b/>
          <w:bCs/>
        </w:rPr>
        <w:t>É OBRIGATÓRIO O SALVAMENTO EM CADA UMA DAS TELAS. Para garantir o sucesso da operação, TODOS OS CAMPOS DEVEM ESTAR PREENCHIDOS. Em caso de falta de alguma informação ou erro de formato, o sistema produzirá alertas, mostrados na parte superior das telas, para verificação do preenchimento e validação das informações.</w:t>
      </w:r>
    </w:p>
    <w:p w14:paraId="64AD11E2" w14:textId="04B47D96" w:rsidR="0098719D" w:rsidRDefault="002100B6" w:rsidP="002100B6">
      <w:pPr>
        <w:jc w:val="both"/>
        <w:rPr>
          <w:rFonts w:cstheme="minorHAnsi"/>
          <w:b/>
          <w:sz w:val="24"/>
          <w:szCs w:val="24"/>
        </w:rPr>
      </w:pPr>
      <w:r w:rsidRPr="00562614">
        <w:rPr>
          <w:rFonts w:cstheme="minorHAnsi"/>
          <w:sz w:val="24"/>
          <w:szCs w:val="24"/>
        </w:rPr>
        <w:t>Ao salvar aparecerá na tela a mensagem: “</w:t>
      </w:r>
      <w:r w:rsidRPr="00562614">
        <w:rPr>
          <w:rFonts w:cstheme="minorHAnsi"/>
          <w:b/>
          <w:i/>
          <w:sz w:val="24"/>
          <w:szCs w:val="24"/>
        </w:rPr>
        <w:t>OPERAÇÃO REALIZADA COM SUCESSO</w:t>
      </w:r>
      <w:r w:rsidRPr="00562614">
        <w:rPr>
          <w:rFonts w:cstheme="minorHAnsi"/>
          <w:sz w:val="24"/>
          <w:szCs w:val="24"/>
        </w:rPr>
        <w:t>” e o sistema o encaminhará para a próxima aba</w:t>
      </w:r>
      <w:r w:rsidRPr="002100B6">
        <w:rPr>
          <w:rFonts w:cstheme="minorHAnsi"/>
          <w:b/>
          <w:sz w:val="24"/>
          <w:szCs w:val="24"/>
        </w:rPr>
        <w:t xml:space="preserve"> “</w:t>
      </w:r>
      <w:r w:rsidRPr="0010618F">
        <w:rPr>
          <w:rFonts w:cstheme="minorHAnsi"/>
          <w:b/>
          <w:i/>
          <w:sz w:val="24"/>
          <w:szCs w:val="24"/>
        </w:rPr>
        <w:t>Contato</w:t>
      </w:r>
      <w:r w:rsidRPr="002100B6">
        <w:rPr>
          <w:rFonts w:cstheme="minorHAnsi"/>
          <w:b/>
          <w:sz w:val="24"/>
          <w:szCs w:val="24"/>
        </w:rPr>
        <w:t>”.</w:t>
      </w:r>
    </w:p>
    <w:p w14:paraId="5E93FB58" w14:textId="77777777" w:rsidR="00562614" w:rsidRDefault="00562614">
      <w:p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6E1E3C8D" w14:textId="77777777" w:rsidR="0010618F" w:rsidRPr="00291294" w:rsidRDefault="0010618F" w:rsidP="0010618F">
      <w:pPr>
        <w:pStyle w:val="Ttulo2"/>
      </w:pPr>
      <w:bookmarkStart w:id="7" w:name="_Toc527711945"/>
      <w:r>
        <w:lastRenderedPageBreak/>
        <w:t>2</w:t>
      </w:r>
      <w:r w:rsidRPr="00291294">
        <w:t>.</w:t>
      </w:r>
      <w:r>
        <w:t>4</w:t>
      </w:r>
      <w:r w:rsidRPr="00291294">
        <w:t>.</w:t>
      </w:r>
      <w:r w:rsidRPr="00291294">
        <w:tab/>
      </w:r>
      <w:r w:rsidR="00C4295A">
        <w:t>Contato</w:t>
      </w:r>
      <w:bookmarkEnd w:id="7"/>
    </w:p>
    <w:p w14:paraId="1905E868" w14:textId="77777777" w:rsidR="0010618F" w:rsidRPr="0010618F" w:rsidRDefault="0010618F" w:rsidP="0010618F">
      <w:pPr>
        <w:jc w:val="both"/>
        <w:rPr>
          <w:rFonts w:cstheme="minorHAnsi"/>
          <w:sz w:val="24"/>
          <w:szCs w:val="24"/>
        </w:rPr>
      </w:pPr>
      <w:r w:rsidRPr="0010618F">
        <w:rPr>
          <w:rFonts w:cstheme="minorHAnsi"/>
          <w:sz w:val="24"/>
          <w:szCs w:val="24"/>
        </w:rPr>
        <w:t>A aba “</w:t>
      </w:r>
      <w:r w:rsidRPr="00F06796">
        <w:rPr>
          <w:rFonts w:cstheme="minorHAnsi"/>
          <w:b/>
          <w:i/>
          <w:sz w:val="24"/>
          <w:szCs w:val="24"/>
        </w:rPr>
        <w:t>Contato</w:t>
      </w:r>
      <w:r w:rsidRPr="0010618F">
        <w:rPr>
          <w:rFonts w:cstheme="minorHAnsi"/>
          <w:sz w:val="24"/>
          <w:szCs w:val="24"/>
        </w:rPr>
        <w:t>” deverá ser preenchida com os dados do contato técnico, que consiste na pessoa com conhecimento técnico do empreendimento que possa dar esclarecimentos adicionais e tirar dúvidas quanto aos dados contidos na carta-consulta.</w:t>
      </w:r>
    </w:p>
    <w:p w14:paraId="12B1A8F0" w14:textId="77777777" w:rsidR="0098719D" w:rsidRDefault="0010618F" w:rsidP="0010618F">
      <w:pPr>
        <w:jc w:val="both"/>
        <w:rPr>
          <w:rFonts w:cstheme="minorHAnsi"/>
          <w:sz w:val="24"/>
          <w:szCs w:val="24"/>
        </w:rPr>
      </w:pPr>
      <w:r w:rsidRPr="0010618F">
        <w:rPr>
          <w:rFonts w:cstheme="minorHAnsi"/>
          <w:sz w:val="24"/>
          <w:szCs w:val="24"/>
        </w:rPr>
        <w:t xml:space="preserve">A partir da segunda carta-consulta a ser cadastrada, o nome do contato técnico já estará salvo e, se for </w:t>
      </w:r>
      <w:proofErr w:type="gramStart"/>
      <w:r w:rsidRPr="0010618F">
        <w:rPr>
          <w:rFonts w:cstheme="minorHAnsi"/>
          <w:sz w:val="24"/>
          <w:szCs w:val="24"/>
        </w:rPr>
        <w:t>mantido o mesmo</w:t>
      </w:r>
      <w:proofErr w:type="gramEnd"/>
      <w:r w:rsidRPr="0010618F">
        <w:rPr>
          <w:rFonts w:cstheme="minorHAnsi"/>
          <w:sz w:val="24"/>
          <w:szCs w:val="24"/>
        </w:rPr>
        <w:t xml:space="preserve"> contato, bastará clicar em “</w:t>
      </w:r>
      <w:r w:rsidRPr="00F06796">
        <w:rPr>
          <w:rFonts w:cstheme="minorHAnsi"/>
          <w:b/>
          <w:i/>
          <w:sz w:val="24"/>
          <w:szCs w:val="24"/>
        </w:rPr>
        <w:t>Selecionar um responsável já cadastrado</w:t>
      </w:r>
      <w:r w:rsidRPr="0010618F">
        <w:rPr>
          <w:rFonts w:cstheme="minorHAnsi"/>
          <w:sz w:val="24"/>
          <w:szCs w:val="24"/>
        </w:rPr>
        <w:t>” e procurar na barra de rolagem.</w:t>
      </w:r>
    </w:p>
    <w:p w14:paraId="44AAB9C8" w14:textId="77777777" w:rsidR="00645760" w:rsidRDefault="00645760" w:rsidP="0010618F">
      <w:pPr>
        <w:jc w:val="both"/>
        <w:rPr>
          <w:rFonts w:cstheme="minorHAnsi"/>
          <w:sz w:val="24"/>
          <w:szCs w:val="24"/>
        </w:rPr>
      </w:pPr>
    </w:p>
    <w:p w14:paraId="64A60924" w14:textId="77777777" w:rsidR="006114D2" w:rsidRDefault="00645760" w:rsidP="0098719D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7A567903" wp14:editId="52370BDE">
            <wp:simplePos x="0" y="0"/>
            <wp:positionH relativeFrom="column">
              <wp:posOffset>934732</wp:posOffset>
            </wp:positionH>
            <wp:positionV relativeFrom="paragraph">
              <wp:posOffset>66340</wp:posOffset>
            </wp:positionV>
            <wp:extent cx="4703179" cy="3562709"/>
            <wp:effectExtent l="0" t="0" r="254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1"/>
                    <a:stretch/>
                  </pic:blipFill>
                  <pic:spPr bwMode="auto">
                    <a:xfrm>
                      <a:off x="0" y="0"/>
                      <a:ext cx="4703445" cy="35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9A1F6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7C874C2E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6D827D8A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421708A6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08B3A957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6F742AB2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5696E26D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757961DC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4CAC3533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0581BE2C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5D694CE3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2BB7956E" w14:textId="77777777" w:rsidR="00C24969" w:rsidRDefault="00C24969" w:rsidP="0098719D">
      <w:pPr>
        <w:jc w:val="both"/>
        <w:rPr>
          <w:rFonts w:cstheme="minorHAnsi"/>
          <w:sz w:val="24"/>
          <w:szCs w:val="24"/>
        </w:rPr>
      </w:pPr>
    </w:p>
    <w:p w14:paraId="3CEC6531" w14:textId="77777777" w:rsidR="006114D2" w:rsidRDefault="005A6E3C" w:rsidP="00C24969">
      <w:pPr>
        <w:jc w:val="both"/>
        <w:rPr>
          <w:rFonts w:cstheme="minorHAnsi"/>
          <w:sz w:val="24"/>
          <w:szCs w:val="24"/>
        </w:rPr>
      </w:pPr>
      <w:r w:rsidRPr="005A6E3C">
        <w:rPr>
          <w:rFonts w:cstheme="minorHAnsi"/>
          <w:sz w:val="24"/>
          <w:szCs w:val="24"/>
        </w:rPr>
        <w:t>Preenchidos os dados do contato técnico, deve-se clicar em SALVAR, que o sistema encaminha o usuário para a aba “</w:t>
      </w:r>
      <w:r w:rsidRPr="005A6E3C">
        <w:rPr>
          <w:rFonts w:cstheme="minorHAnsi"/>
          <w:b/>
          <w:i/>
          <w:sz w:val="24"/>
          <w:szCs w:val="24"/>
        </w:rPr>
        <w:t>Planejamento</w:t>
      </w:r>
      <w:r w:rsidR="00562614" w:rsidRPr="005A6E3C">
        <w:rPr>
          <w:rFonts w:cstheme="minorHAnsi"/>
          <w:sz w:val="24"/>
          <w:szCs w:val="24"/>
        </w:rPr>
        <w:t xml:space="preserve">”. </w:t>
      </w:r>
      <w:r w:rsidR="006114D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13DAD7" wp14:editId="27BF32B6">
                <wp:simplePos x="0" y="0"/>
                <wp:positionH relativeFrom="column">
                  <wp:posOffset>2637155</wp:posOffset>
                </wp:positionH>
                <wp:positionV relativeFrom="paragraph">
                  <wp:posOffset>6203315</wp:posOffset>
                </wp:positionV>
                <wp:extent cx="588010" cy="318135"/>
                <wp:effectExtent l="23495" t="15240" r="17145" b="19050"/>
                <wp:wrapNone/>
                <wp:docPr id="26" name="E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318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1AABC2D">
              <v:oval id="Elipse 26" style="position:absolute;margin-left:207.65pt;margin-top:488.45pt;width:46.3pt;height:2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red" strokeweight="2.25pt" w14:anchorId="392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"/>
            </w:pict>
          </mc:Fallback>
        </mc:AlternateContent>
      </w:r>
    </w:p>
    <w:p w14:paraId="53F2E689" w14:textId="77777777" w:rsidR="005A6E3C" w:rsidRPr="00291294" w:rsidRDefault="005A6E3C" w:rsidP="005A6E3C">
      <w:pPr>
        <w:pStyle w:val="Ttulo2"/>
      </w:pPr>
      <w:bookmarkStart w:id="8" w:name="_Toc527711946"/>
      <w:r>
        <w:t>2</w:t>
      </w:r>
      <w:r w:rsidRPr="00291294">
        <w:t>.</w:t>
      </w:r>
      <w:r>
        <w:t>5</w:t>
      </w:r>
      <w:r w:rsidRPr="00291294">
        <w:t>.</w:t>
      </w:r>
      <w:r w:rsidRPr="00291294">
        <w:tab/>
      </w:r>
      <w:r>
        <w:t>Planejamento</w:t>
      </w:r>
      <w:bookmarkEnd w:id="8"/>
    </w:p>
    <w:p w14:paraId="2882F887" w14:textId="77777777" w:rsidR="005A6E3C" w:rsidRDefault="00645760" w:rsidP="005A6E3C">
      <w:pPr>
        <w:jc w:val="both"/>
        <w:rPr>
          <w:rFonts w:cstheme="minorHAnsi"/>
          <w:sz w:val="24"/>
          <w:szCs w:val="24"/>
        </w:rPr>
      </w:pPr>
      <w:r w:rsidRPr="00645760">
        <w:rPr>
          <w:rFonts w:cstheme="minorHAnsi"/>
          <w:sz w:val="24"/>
          <w:szCs w:val="24"/>
        </w:rPr>
        <w:t>Esta aba destina-se às informações referentes à institucionalização da prestação de serviço na modalidade pleiteada, sobre a situação do planejamento urbano, do planejamento dos serviços de saneamento e da realização de controle social, todos referentes ao município objeto da carta-consulta.</w:t>
      </w:r>
    </w:p>
    <w:p w14:paraId="0C4A4570" w14:textId="77777777" w:rsidR="00EF0265" w:rsidRPr="00C61C1E" w:rsidRDefault="00EF0265" w:rsidP="00EF0265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/>
          <w:bCs/>
        </w:rPr>
      </w:pPr>
      <w:r w:rsidRPr="005A6E3C">
        <w:rPr>
          <w:rFonts w:cstheme="minorHAnsi"/>
          <w:b/>
          <w:bCs/>
        </w:rPr>
        <w:t>Importante ressaltar que as informações impactam diretamente no enquadramento e na priorização das propostas, e que todos os documentos comprobatórios das informações fornecidas nesta aba</w:t>
      </w:r>
      <w:r>
        <w:rPr>
          <w:rFonts w:cstheme="minorHAnsi"/>
          <w:b/>
          <w:bCs/>
        </w:rPr>
        <w:t xml:space="preserve">, além daqueles apontados no </w:t>
      </w:r>
      <w:r w:rsidRPr="00A652AB">
        <w:rPr>
          <w:rFonts w:cstheme="minorHAnsi"/>
          <w:b/>
          <w:bCs/>
          <w:color w:val="FF0000"/>
        </w:rPr>
        <w:t>ANEXO I</w:t>
      </w:r>
      <w:r>
        <w:rPr>
          <w:rFonts w:cstheme="minorHAnsi"/>
          <w:b/>
          <w:bCs/>
        </w:rPr>
        <w:t xml:space="preserve"> deste Manual,</w:t>
      </w:r>
      <w:r w:rsidRPr="005A6E3C">
        <w:rPr>
          <w:rFonts w:cstheme="minorHAnsi"/>
          <w:b/>
          <w:bCs/>
        </w:rPr>
        <w:t xml:space="preserve"> deverão ser inseridos ao final do preenchimento da carta-consulta na aba “</w:t>
      </w:r>
      <w:r w:rsidRPr="005A6E3C">
        <w:rPr>
          <w:rFonts w:cstheme="minorHAnsi"/>
          <w:b/>
          <w:bCs/>
          <w:i/>
        </w:rPr>
        <w:t>Arquivos</w:t>
      </w:r>
      <w:r w:rsidRPr="005A6E3C">
        <w:rPr>
          <w:rFonts w:cstheme="minorHAnsi"/>
          <w:b/>
          <w:bCs/>
        </w:rPr>
        <w:t>”.</w:t>
      </w:r>
    </w:p>
    <w:p w14:paraId="63A81358" w14:textId="77777777" w:rsidR="00562614" w:rsidRDefault="00562614" w:rsidP="00562614">
      <w:pPr>
        <w:jc w:val="both"/>
        <w:rPr>
          <w:rFonts w:cstheme="minorHAnsi"/>
          <w:sz w:val="24"/>
          <w:szCs w:val="24"/>
        </w:rPr>
      </w:pPr>
    </w:p>
    <w:p w14:paraId="41FB11C7" w14:textId="77777777" w:rsidR="00562614" w:rsidRDefault="00562614" w:rsidP="00562614">
      <w:pPr>
        <w:jc w:val="both"/>
        <w:rPr>
          <w:rFonts w:cstheme="minorHAnsi"/>
          <w:sz w:val="24"/>
          <w:szCs w:val="24"/>
        </w:rPr>
      </w:pPr>
    </w:p>
    <w:p w14:paraId="57E5CDF7" w14:textId="6E78E93B" w:rsidR="00562614" w:rsidRPr="00EF0265" w:rsidRDefault="00562614" w:rsidP="373B7678">
      <w:pPr>
        <w:shd w:val="clear" w:color="auto" w:fill="C6D9F1" w:themeFill="text2" w:themeFillTint="33"/>
        <w:spacing w:before="400" w:after="400"/>
        <w:ind w:left="2268" w:right="2268"/>
        <w:jc w:val="both"/>
      </w:pPr>
      <w:r w:rsidRPr="373B7678">
        <w:rPr>
          <w:b/>
          <w:bCs/>
        </w:rPr>
        <w:t xml:space="preserve">ATENÇÃO: </w:t>
      </w:r>
      <w:r w:rsidRPr="373B7678">
        <w:t xml:space="preserve">Nos casos em que a carta-consulta </w:t>
      </w:r>
      <w:r w:rsidR="587A9B4E" w:rsidRPr="373B7678">
        <w:rPr>
          <w:rFonts w:ascii="Calibri" w:eastAsia="Calibri" w:hAnsi="Calibri" w:cs="Calibri"/>
          <w:color w:val="000000" w:themeColor="text1"/>
        </w:rPr>
        <w:t xml:space="preserve">envolver </w:t>
      </w:r>
      <w:r w:rsidRPr="373B7678">
        <w:t>mais de um município, apesar de o sistema não dar a opção de preenchimento para cada município nesta aba, estas informações deverão ser prestadas para cada um. Isto poderá ser feito por esclarecimentos nos campos de</w:t>
      </w:r>
      <w:r w:rsidR="0039326E" w:rsidRPr="373B7678">
        <w:t>scritivos na aba Empreendimento</w:t>
      </w:r>
      <w:r w:rsidRPr="373B7678">
        <w:t>, sendo que os documentos a serem arquivados na aba “Arquivos” deverão ser referentes a todos os municípios.</w:t>
      </w:r>
    </w:p>
    <w:p w14:paraId="261B724B" w14:textId="77777777" w:rsidR="00645760" w:rsidRDefault="00645760" w:rsidP="00E3421E">
      <w:pPr>
        <w:jc w:val="center"/>
        <w:rPr>
          <w:rFonts w:cstheme="minorHAnsi"/>
          <w:sz w:val="24"/>
          <w:szCs w:val="24"/>
        </w:rPr>
      </w:pPr>
    </w:p>
    <w:p w14:paraId="05FC80DD" w14:textId="63699311" w:rsidR="00E3421E" w:rsidRDefault="004B006F" w:rsidP="0098719D">
      <w:pPr>
        <w:jc w:val="both"/>
        <w:rPr>
          <w:rFonts w:cstheme="minorHAnsi"/>
          <w:sz w:val="24"/>
          <w:szCs w:val="24"/>
        </w:rPr>
      </w:pPr>
      <w:r w:rsidRPr="008042E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749376" behindDoc="0" locked="0" layoutInCell="1" allowOverlap="1" wp14:anchorId="643BEA63" wp14:editId="699BB16D">
            <wp:simplePos x="0" y="0"/>
            <wp:positionH relativeFrom="column">
              <wp:posOffset>667313</wp:posOffset>
            </wp:positionH>
            <wp:positionV relativeFrom="paragraph">
              <wp:posOffset>7872</wp:posOffset>
            </wp:positionV>
            <wp:extent cx="5492770" cy="3334612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2"/>
                    <a:stretch/>
                  </pic:blipFill>
                  <pic:spPr bwMode="auto">
                    <a:xfrm>
                      <a:off x="0" y="0"/>
                      <a:ext cx="5501087" cy="33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60"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47D6ACAB" wp14:editId="11AB04F3">
            <wp:simplePos x="0" y="0"/>
            <wp:positionH relativeFrom="column">
              <wp:posOffset>669925</wp:posOffset>
            </wp:positionH>
            <wp:positionV relativeFrom="paragraph">
              <wp:posOffset>8890</wp:posOffset>
            </wp:positionV>
            <wp:extent cx="5266055" cy="3409950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605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85B0D" w14:textId="77777777" w:rsidR="00E3421E" w:rsidRDefault="00E3421E" w:rsidP="0098719D">
      <w:pPr>
        <w:jc w:val="both"/>
        <w:rPr>
          <w:rFonts w:cstheme="minorHAnsi"/>
          <w:sz w:val="24"/>
          <w:szCs w:val="24"/>
        </w:rPr>
      </w:pPr>
    </w:p>
    <w:p w14:paraId="66F9E779" w14:textId="77777777" w:rsidR="00E3421E" w:rsidRDefault="00E3421E" w:rsidP="0098719D">
      <w:pPr>
        <w:jc w:val="both"/>
        <w:rPr>
          <w:rFonts w:cstheme="minorHAnsi"/>
          <w:sz w:val="24"/>
          <w:szCs w:val="24"/>
        </w:rPr>
      </w:pPr>
    </w:p>
    <w:p w14:paraId="1C32006D" w14:textId="77777777" w:rsidR="00E3421E" w:rsidRDefault="00E3421E" w:rsidP="0098719D">
      <w:pPr>
        <w:jc w:val="both"/>
        <w:rPr>
          <w:rFonts w:cstheme="minorHAnsi"/>
          <w:sz w:val="24"/>
          <w:szCs w:val="24"/>
        </w:rPr>
      </w:pPr>
    </w:p>
    <w:p w14:paraId="4547058D" w14:textId="77777777" w:rsidR="00E3421E" w:rsidRDefault="00E3421E" w:rsidP="0098719D">
      <w:pPr>
        <w:jc w:val="both"/>
        <w:rPr>
          <w:rFonts w:cstheme="minorHAnsi"/>
          <w:sz w:val="24"/>
          <w:szCs w:val="24"/>
        </w:rPr>
      </w:pPr>
    </w:p>
    <w:p w14:paraId="50ACD5A7" w14:textId="77777777" w:rsidR="00E3421E" w:rsidRDefault="00E3421E" w:rsidP="0098719D">
      <w:pPr>
        <w:jc w:val="both"/>
        <w:rPr>
          <w:rFonts w:cstheme="minorHAnsi"/>
          <w:sz w:val="24"/>
          <w:szCs w:val="24"/>
        </w:rPr>
      </w:pPr>
    </w:p>
    <w:p w14:paraId="118D42EF" w14:textId="77777777" w:rsidR="00E3421E" w:rsidRDefault="00E3421E" w:rsidP="0098719D">
      <w:pPr>
        <w:jc w:val="both"/>
        <w:rPr>
          <w:rFonts w:cstheme="minorHAnsi"/>
          <w:sz w:val="24"/>
          <w:szCs w:val="24"/>
        </w:rPr>
      </w:pPr>
    </w:p>
    <w:p w14:paraId="734D8770" w14:textId="77777777" w:rsidR="00E3421E" w:rsidRDefault="00E3421E" w:rsidP="0098719D">
      <w:pPr>
        <w:jc w:val="both"/>
        <w:rPr>
          <w:rFonts w:cstheme="minorHAnsi"/>
          <w:sz w:val="24"/>
          <w:szCs w:val="24"/>
        </w:rPr>
      </w:pPr>
    </w:p>
    <w:p w14:paraId="0051D1DF" w14:textId="77777777" w:rsidR="00E3421E" w:rsidRDefault="00E3421E" w:rsidP="0098719D">
      <w:pPr>
        <w:jc w:val="both"/>
        <w:rPr>
          <w:rFonts w:cstheme="minorHAnsi"/>
          <w:sz w:val="24"/>
          <w:szCs w:val="24"/>
        </w:rPr>
      </w:pPr>
    </w:p>
    <w:p w14:paraId="5DED06FE" w14:textId="77777777" w:rsidR="00E3421E" w:rsidRDefault="00E3421E" w:rsidP="0098719D">
      <w:pPr>
        <w:jc w:val="both"/>
        <w:rPr>
          <w:rFonts w:cstheme="minorHAnsi"/>
          <w:sz w:val="24"/>
          <w:szCs w:val="24"/>
        </w:rPr>
      </w:pPr>
    </w:p>
    <w:p w14:paraId="693213D7" w14:textId="77777777" w:rsidR="00C61C1E" w:rsidRDefault="00C61C1E" w:rsidP="0098719D">
      <w:pPr>
        <w:jc w:val="both"/>
        <w:rPr>
          <w:rFonts w:cstheme="minorHAnsi"/>
          <w:sz w:val="24"/>
          <w:szCs w:val="24"/>
        </w:rPr>
      </w:pPr>
    </w:p>
    <w:p w14:paraId="413017F7" w14:textId="77777777" w:rsidR="00562614" w:rsidRDefault="00562614" w:rsidP="0098719D">
      <w:pPr>
        <w:jc w:val="both"/>
        <w:rPr>
          <w:rFonts w:cstheme="minorHAnsi"/>
          <w:sz w:val="24"/>
          <w:szCs w:val="24"/>
        </w:rPr>
      </w:pPr>
    </w:p>
    <w:p w14:paraId="6D14380B" w14:textId="77777777" w:rsidR="003E09F8" w:rsidRPr="005758F8" w:rsidRDefault="003E09F8" w:rsidP="003E09F8">
      <w:pPr>
        <w:shd w:val="clear" w:color="auto" w:fill="DDD9C3" w:themeFill="background2" w:themeFillShade="E6"/>
        <w:jc w:val="both"/>
        <w:rPr>
          <w:rFonts w:cstheme="minorHAnsi"/>
          <w:b/>
          <w:sz w:val="24"/>
          <w:szCs w:val="24"/>
        </w:rPr>
      </w:pPr>
      <w:r w:rsidRPr="005758F8">
        <w:rPr>
          <w:rFonts w:cstheme="minorHAnsi"/>
          <w:b/>
          <w:sz w:val="24"/>
          <w:szCs w:val="24"/>
        </w:rPr>
        <w:t xml:space="preserve">Informações para o preenchimento – </w:t>
      </w:r>
      <w:r>
        <w:rPr>
          <w:rFonts w:cstheme="minorHAnsi"/>
          <w:b/>
          <w:sz w:val="24"/>
          <w:szCs w:val="24"/>
        </w:rPr>
        <w:t>PLANEJAMENTO</w:t>
      </w:r>
      <w:r w:rsidRPr="005758F8">
        <w:rPr>
          <w:rFonts w:cstheme="minorHAnsi"/>
          <w:b/>
          <w:sz w:val="24"/>
          <w:szCs w:val="24"/>
        </w:rPr>
        <w:t>:</w:t>
      </w:r>
    </w:p>
    <w:p w14:paraId="3BB6EB9E" w14:textId="77777777" w:rsidR="00313DA7" w:rsidRPr="00313DA7" w:rsidRDefault="00313DA7" w:rsidP="00313DA7">
      <w:pPr>
        <w:jc w:val="both"/>
        <w:rPr>
          <w:rFonts w:cstheme="minorHAnsi"/>
          <w:sz w:val="24"/>
          <w:szCs w:val="24"/>
        </w:rPr>
      </w:pPr>
      <w:r w:rsidRPr="00313DA7">
        <w:rPr>
          <w:rFonts w:cstheme="minorHAnsi"/>
          <w:b/>
          <w:sz w:val="24"/>
          <w:szCs w:val="24"/>
        </w:rPr>
        <w:t>Plano Diretor Municipal</w:t>
      </w:r>
      <w:r w:rsidRPr="00313DA7">
        <w:rPr>
          <w:rFonts w:cstheme="minorHAnsi"/>
          <w:sz w:val="24"/>
          <w:szCs w:val="24"/>
        </w:rPr>
        <w:t>: Assinalar se existe plano diretor. O plano diretor deve ser considerado existente quando existe lei que o aprova. Se a resposta for afirmativa, ao final do preenchimento, na aba “</w:t>
      </w:r>
      <w:r w:rsidRPr="00313DA7">
        <w:rPr>
          <w:rFonts w:cstheme="minorHAnsi"/>
          <w:b/>
          <w:i/>
          <w:sz w:val="24"/>
          <w:szCs w:val="24"/>
        </w:rPr>
        <w:t>Arquivo</w:t>
      </w:r>
      <w:r w:rsidRPr="00313DA7">
        <w:rPr>
          <w:rFonts w:cstheme="minorHAnsi"/>
          <w:sz w:val="24"/>
          <w:szCs w:val="24"/>
        </w:rPr>
        <w:t>” deverá ser anexada a lei que o aprova.</w:t>
      </w:r>
    </w:p>
    <w:p w14:paraId="7379DC58" w14:textId="77777777" w:rsidR="00313DA7" w:rsidRPr="00313DA7" w:rsidRDefault="00313DA7" w:rsidP="00313DA7">
      <w:pPr>
        <w:jc w:val="both"/>
        <w:rPr>
          <w:rFonts w:cstheme="minorHAnsi"/>
          <w:sz w:val="24"/>
          <w:szCs w:val="24"/>
        </w:rPr>
      </w:pPr>
      <w:r w:rsidRPr="00313DA7">
        <w:rPr>
          <w:rFonts w:cstheme="minorHAnsi"/>
          <w:b/>
          <w:sz w:val="24"/>
          <w:szCs w:val="24"/>
        </w:rPr>
        <w:t>Plano de Saneamento ou Plano Específico</w:t>
      </w:r>
      <w:r w:rsidRPr="00313DA7">
        <w:rPr>
          <w:rFonts w:cstheme="minorHAnsi"/>
          <w:sz w:val="24"/>
          <w:szCs w:val="24"/>
        </w:rPr>
        <w:t>: Assinalar se possui plano de saneamento ou plano específico para a modalidade.</w:t>
      </w:r>
    </w:p>
    <w:p w14:paraId="250714E8" w14:textId="77777777" w:rsidR="00313DA7" w:rsidRPr="00313DA7" w:rsidRDefault="00313DA7" w:rsidP="00313DA7">
      <w:pPr>
        <w:jc w:val="both"/>
        <w:rPr>
          <w:rFonts w:cstheme="minorHAnsi"/>
          <w:sz w:val="24"/>
          <w:szCs w:val="24"/>
        </w:rPr>
      </w:pPr>
      <w:r w:rsidRPr="00313DA7">
        <w:rPr>
          <w:rFonts w:cstheme="minorHAnsi"/>
          <w:sz w:val="24"/>
          <w:szCs w:val="24"/>
        </w:rPr>
        <w:t>Em caso afirmativo, aparecerá uma caixa para a escolha do tipo de plano existente, se geral, específico ou regional. Conforme a Lei Federal n° 11.445, de 05 de janeiro 2007, o plano de saneamento básico deve ser aprovado mediante lei. Na aba “</w:t>
      </w:r>
      <w:r w:rsidRPr="00313DA7">
        <w:rPr>
          <w:rFonts w:cstheme="minorHAnsi"/>
          <w:b/>
          <w:i/>
          <w:sz w:val="24"/>
          <w:szCs w:val="24"/>
        </w:rPr>
        <w:t>Arquivos</w:t>
      </w:r>
      <w:r w:rsidRPr="00313DA7">
        <w:rPr>
          <w:rFonts w:cstheme="minorHAnsi"/>
          <w:sz w:val="24"/>
          <w:szCs w:val="24"/>
        </w:rPr>
        <w:t>” anexar o Plano e a lei que o aprova.</w:t>
      </w:r>
    </w:p>
    <w:p w14:paraId="272F8EF8" w14:textId="77777777" w:rsidR="004B006F" w:rsidRPr="00313DA7" w:rsidRDefault="004B006F" w:rsidP="004B006F">
      <w:pPr>
        <w:jc w:val="both"/>
        <w:rPr>
          <w:rFonts w:cstheme="minorHAnsi"/>
          <w:sz w:val="24"/>
          <w:szCs w:val="24"/>
        </w:rPr>
      </w:pPr>
      <w:r w:rsidRPr="00313DA7">
        <w:rPr>
          <w:rFonts w:cstheme="minorHAnsi"/>
          <w:b/>
          <w:sz w:val="24"/>
          <w:szCs w:val="24"/>
        </w:rPr>
        <w:t>Controle Social</w:t>
      </w:r>
      <w:r w:rsidRPr="00313DA7">
        <w:rPr>
          <w:rFonts w:cstheme="minorHAnsi"/>
          <w:sz w:val="24"/>
          <w:szCs w:val="24"/>
        </w:rPr>
        <w:t xml:space="preserve">: A Lei nº 11.445/2007, regulamentada pelo Decreto nº 7.217/2010, estabelece que o titular dos serviços de saneamento deve estabelecer mecanismos de controle social. Portanto, neste campo, assinalar se o Controle Social já está instituído no município e, em caso afirmativo, anexar </w:t>
      </w:r>
      <w:r>
        <w:rPr>
          <w:rFonts w:cstheme="minorHAnsi"/>
          <w:sz w:val="24"/>
          <w:szCs w:val="24"/>
        </w:rPr>
        <w:t>a documentação exigida no ANEXO I</w:t>
      </w:r>
      <w:r w:rsidRPr="00313DA7">
        <w:rPr>
          <w:rFonts w:cstheme="minorHAnsi"/>
          <w:sz w:val="24"/>
          <w:szCs w:val="24"/>
        </w:rPr>
        <w:t>, ao final do preenchimento da carta-consulta na aba “</w:t>
      </w:r>
      <w:r w:rsidRPr="00313DA7">
        <w:rPr>
          <w:rFonts w:cstheme="minorHAnsi"/>
          <w:b/>
          <w:i/>
          <w:sz w:val="24"/>
          <w:szCs w:val="24"/>
        </w:rPr>
        <w:t>Arquivos</w:t>
      </w:r>
      <w:r w:rsidRPr="00313DA7">
        <w:rPr>
          <w:rFonts w:cstheme="minorHAnsi"/>
          <w:sz w:val="24"/>
          <w:szCs w:val="24"/>
        </w:rPr>
        <w:t xml:space="preserve">”. </w:t>
      </w:r>
    </w:p>
    <w:p w14:paraId="4061C7C5" w14:textId="7AD07209" w:rsidR="00313DA7" w:rsidRPr="00313DA7" w:rsidRDefault="00313DA7" w:rsidP="373B7678">
      <w:pPr>
        <w:jc w:val="both"/>
        <w:rPr>
          <w:sz w:val="24"/>
          <w:szCs w:val="24"/>
        </w:rPr>
      </w:pPr>
      <w:r w:rsidRPr="373B7678">
        <w:rPr>
          <w:b/>
          <w:bCs/>
          <w:sz w:val="24"/>
          <w:szCs w:val="24"/>
        </w:rPr>
        <w:lastRenderedPageBreak/>
        <w:t>Modelo de Prestação de Serviços</w:t>
      </w:r>
      <w:r w:rsidRPr="373B7678">
        <w:rPr>
          <w:sz w:val="24"/>
          <w:szCs w:val="24"/>
        </w:rPr>
        <w:t>: Assinalar qual o modelo da prestação dos serviços em questão. Ao final do preenchimento da carta-consulta, anexar na aba “</w:t>
      </w:r>
      <w:r w:rsidRPr="373B7678">
        <w:rPr>
          <w:b/>
          <w:bCs/>
          <w:i/>
          <w:iCs/>
          <w:sz w:val="24"/>
          <w:szCs w:val="24"/>
        </w:rPr>
        <w:t>Arquivos</w:t>
      </w:r>
      <w:r w:rsidRPr="373B7678">
        <w:rPr>
          <w:sz w:val="24"/>
          <w:szCs w:val="24"/>
        </w:rPr>
        <w:t xml:space="preserve">”, a documentação necessária à comprovação conforme </w:t>
      </w:r>
      <w:r w:rsidR="00670F71" w:rsidRPr="373B7678">
        <w:rPr>
          <w:sz w:val="24"/>
          <w:szCs w:val="24"/>
        </w:rPr>
        <w:t>previsto na IN</w:t>
      </w:r>
      <w:r w:rsidR="318D0CBF" w:rsidRPr="373B7678">
        <w:rPr>
          <w:sz w:val="24"/>
          <w:szCs w:val="24"/>
        </w:rPr>
        <w:t xml:space="preserve"> </w:t>
      </w:r>
      <w:r w:rsidR="318D0CBF" w:rsidRPr="373B767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nº </w:t>
      </w:r>
      <w:r w:rsidR="00670F71" w:rsidRPr="373B7678">
        <w:rPr>
          <w:sz w:val="24"/>
          <w:szCs w:val="24"/>
        </w:rPr>
        <w:t>30/2022</w:t>
      </w:r>
      <w:r w:rsidRPr="373B7678">
        <w:rPr>
          <w:sz w:val="24"/>
          <w:szCs w:val="24"/>
        </w:rPr>
        <w:t>.</w:t>
      </w:r>
    </w:p>
    <w:p w14:paraId="02399894" w14:textId="5270D137" w:rsidR="00313DA7" w:rsidRPr="00313DA7" w:rsidRDefault="00313DA7" w:rsidP="373B7678">
      <w:pPr>
        <w:jc w:val="both"/>
        <w:rPr>
          <w:sz w:val="24"/>
          <w:szCs w:val="24"/>
        </w:rPr>
      </w:pPr>
      <w:r w:rsidRPr="373B7678">
        <w:rPr>
          <w:b/>
          <w:bCs/>
          <w:sz w:val="24"/>
          <w:szCs w:val="24"/>
        </w:rPr>
        <w:t>Regulação para os serviços delegados</w:t>
      </w:r>
      <w:r w:rsidRPr="373B7678">
        <w:rPr>
          <w:sz w:val="24"/>
          <w:szCs w:val="24"/>
        </w:rPr>
        <w:t>: Assinalar se existe regulação dos serviços. Ao final do preenchimento da carta-consulta, anexar na aba “</w:t>
      </w:r>
      <w:r w:rsidRPr="373B7678">
        <w:rPr>
          <w:b/>
          <w:bCs/>
          <w:i/>
          <w:iCs/>
          <w:sz w:val="24"/>
          <w:szCs w:val="24"/>
        </w:rPr>
        <w:t>Arquivos</w:t>
      </w:r>
      <w:r w:rsidRPr="373B7678">
        <w:rPr>
          <w:sz w:val="24"/>
          <w:szCs w:val="24"/>
        </w:rPr>
        <w:t>”, a documentação necessária à comprov</w:t>
      </w:r>
      <w:r w:rsidR="00250BCD" w:rsidRPr="373B7678">
        <w:rPr>
          <w:sz w:val="24"/>
          <w:szCs w:val="24"/>
        </w:rPr>
        <w:t xml:space="preserve">ação, conforme previsto na IN </w:t>
      </w:r>
      <w:r w:rsidR="72C837FE" w:rsidRPr="373B767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nº </w:t>
      </w:r>
      <w:r w:rsidR="00250BCD" w:rsidRPr="373B7678">
        <w:rPr>
          <w:sz w:val="24"/>
          <w:szCs w:val="24"/>
        </w:rPr>
        <w:t>30/2022</w:t>
      </w:r>
      <w:r w:rsidRPr="373B7678">
        <w:rPr>
          <w:sz w:val="24"/>
          <w:szCs w:val="24"/>
        </w:rPr>
        <w:t>, considerando a modalidade e o tipo de prestação de serviços.</w:t>
      </w:r>
    </w:p>
    <w:p w14:paraId="769F083B" w14:textId="77777777" w:rsidR="003E09F8" w:rsidRDefault="00313DA7" w:rsidP="00313DA7">
      <w:pPr>
        <w:jc w:val="both"/>
        <w:rPr>
          <w:rFonts w:cstheme="minorHAnsi"/>
          <w:sz w:val="24"/>
          <w:szCs w:val="24"/>
        </w:rPr>
      </w:pPr>
      <w:r w:rsidRPr="00313DA7">
        <w:rPr>
          <w:rFonts w:cstheme="minorHAnsi"/>
          <w:sz w:val="24"/>
          <w:szCs w:val="24"/>
        </w:rPr>
        <w:t>Preenchidos os dados referentes à institucionalização e planejamento dos serviços, deve-se clicar em SALVAR que o sistema encaminhará o usuário para a próxima aba “</w:t>
      </w:r>
      <w:r w:rsidRPr="00313DA7">
        <w:rPr>
          <w:rFonts w:cstheme="minorHAnsi"/>
          <w:b/>
          <w:i/>
          <w:sz w:val="24"/>
          <w:szCs w:val="24"/>
        </w:rPr>
        <w:t>Localização</w:t>
      </w:r>
      <w:r w:rsidRPr="00313DA7">
        <w:rPr>
          <w:rFonts w:cstheme="minorHAnsi"/>
          <w:sz w:val="24"/>
          <w:szCs w:val="24"/>
        </w:rPr>
        <w:t>”.</w:t>
      </w:r>
    </w:p>
    <w:p w14:paraId="4E0BAE8E" w14:textId="77777777" w:rsidR="00FC7EC3" w:rsidRPr="00291294" w:rsidRDefault="00FC7EC3" w:rsidP="00FC7EC3">
      <w:pPr>
        <w:pStyle w:val="Ttulo2"/>
      </w:pPr>
      <w:bookmarkStart w:id="9" w:name="_Toc527711947"/>
      <w:r>
        <w:t>2</w:t>
      </w:r>
      <w:r w:rsidRPr="00291294">
        <w:t>.</w:t>
      </w:r>
      <w:r>
        <w:t>6</w:t>
      </w:r>
      <w:r w:rsidRPr="00291294">
        <w:t>.</w:t>
      </w:r>
      <w:r w:rsidRPr="00291294">
        <w:tab/>
      </w:r>
      <w:r>
        <w:t>Localização</w:t>
      </w:r>
      <w:bookmarkEnd w:id="9"/>
      <w:r>
        <w:t xml:space="preserve"> </w:t>
      </w:r>
    </w:p>
    <w:p w14:paraId="31345661" w14:textId="77777777" w:rsidR="00C12B76" w:rsidRPr="00C12B76" w:rsidRDefault="00C12B76" w:rsidP="00C12B76">
      <w:pPr>
        <w:jc w:val="both"/>
        <w:rPr>
          <w:rFonts w:cstheme="minorHAnsi"/>
          <w:sz w:val="24"/>
          <w:szCs w:val="24"/>
        </w:rPr>
      </w:pPr>
      <w:r w:rsidRPr="00C12B76">
        <w:rPr>
          <w:rFonts w:cstheme="minorHAnsi"/>
          <w:sz w:val="24"/>
          <w:szCs w:val="24"/>
        </w:rPr>
        <w:t>Na aba Localização, serão informados dados do</w:t>
      </w:r>
      <w:r w:rsidR="00DC4735">
        <w:rPr>
          <w:rFonts w:cstheme="minorHAnsi"/>
          <w:sz w:val="24"/>
          <w:szCs w:val="24"/>
        </w:rPr>
        <w:t>(s)</w:t>
      </w:r>
      <w:r w:rsidRPr="00C12B76">
        <w:rPr>
          <w:rFonts w:cstheme="minorHAnsi"/>
          <w:sz w:val="24"/>
          <w:szCs w:val="24"/>
        </w:rPr>
        <w:t xml:space="preserve"> município</w:t>
      </w:r>
      <w:r w:rsidR="00DC4735">
        <w:rPr>
          <w:rFonts w:cstheme="minorHAnsi"/>
          <w:sz w:val="24"/>
          <w:szCs w:val="24"/>
        </w:rPr>
        <w:t>(s)</w:t>
      </w:r>
      <w:r w:rsidRPr="00C12B76">
        <w:rPr>
          <w:rFonts w:cstheme="minorHAnsi"/>
          <w:sz w:val="24"/>
          <w:szCs w:val="24"/>
        </w:rPr>
        <w:t>, da população, das famílias beneficiadas e da localização do empreendimento.</w:t>
      </w:r>
    </w:p>
    <w:p w14:paraId="3FE28415" w14:textId="77777777" w:rsidR="0098719D" w:rsidRDefault="00C12B76" w:rsidP="00C12B76">
      <w:pPr>
        <w:jc w:val="both"/>
        <w:rPr>
          <w:rFonts w:cstheme="minorHAnsi"/>
          <w:sz w:val="24"/>
          <w:szCs w:val="24"/>
        </w:rPr>
      </w:pPr>
      <w:r w:rsidRPr="00C12B76">
        <w:rPr>
          <w:rFonts w:cstheme="minorHAnsi"/>
          <w:sz w:val="24"/>
          <w:szCs w:val="24"/>
        </w:rPr>
        <w:t>O primeiro passo deve ser a inclusão do(s) município(s) beneficiado(s) pela proposta. O sistema apresenta uma lista com o nome de todos os municípios do Brasil. Basta iniciar a digitação e fazer a seleção, assim que o nome correto estiver disponível.</w:t>
      </w:r>
    </w:p>
    <w:p w14:paraId="6FF1DFFC" w14:textId="770BFB8B" w:rsidR="00C12B76" w:rsidRDefault="00C12B76" w:rsidP="000D01F8">
      <w:pPr>
        <w:jc w:val="center"/>
        <w:rPr>
          <w:rFonts w:cstheme="minorHAnsi"/>
          <w:sz w:val="24"/>
          <w:szCs w:val="24"/>
        </w:rPr>
      </w:pPr>
    </w:p>
    <w:p w14:paraId="2D2AB5E4" w14:textId="21BDEB0D" w:rsidR="00C12B76" w:rsidRDefault="00E57E37" w:rsidP="00C12B76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6AC0F33B" wp14:editId="39B630D7">
            <wp:simplePos x="0" y="0"/>
            <wp:positionH relativeFrom="column">
              <wp:posOffset>744855</wp:posOffset>
            </wp:positionH>
            <wp:positionV relativeFrom="paragraph">
              <wp:posOffset>52705</wp:posOffset>
            </wp:positionV>
            <wp:extent cx="4999990" cy="3896360"/>
            <wp:effectExtent l="0" t="0" r="0" b="889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/>
                    <a:stretch/>
                  </pic:blipFill>
                  <pic:spPr bwMode="auto">
                    <a:xfrm>
                      <a:off x="0" y="0"/>
                      <a:ext cx="499999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0C2AB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7E8907F6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6A037382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217327E8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59CEB56A" w14:textId="77777777" w:rsidR="000D01F8" w:rsidRDefault="00C75973" w:rsidP="00C12B7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434347" wp14:editId="07777777">
                <wp:simplePos x="0" y="0"/>
                <wp:positionH relativeFrom="column">
                  <wp:posOffset>4803140</wp:posOffset>
                </wp:positionH>
                <wp:positionV relativeFrom="paragraph">
                  <wp:posOffset>123190</wp:posOffset>
                </wp:positionV>
                <wp:extent cx="742950" cy="342900"/>
                <wp:effectExtent l="0" t="0" r="19050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D2F9E29">
              <v:oval id="Elipse 23" style="position:absolute;margin-left:378.2pt;margin-top:9.7pt;width:58.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608F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"/>
            </w:pict>
          </mc:Fallback>
        </mc:AlternateContent>
      </w:r>
    </w:p>
    <w:p w14:paraId="6A127DF2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62768FF8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797DFBE0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7134B7F5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0E822E50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333773BA" w14:textId="77777777" w:rsidR="000D01F8" w:rsidRDefault="000D01F8" w:rsidP="00C12B76">
      <w:pPr>
        <w:jc w:val="both"/>
        <w:rPr>
          <w:rFonts w:cstheme="minorHAnsi"/>
          <w:sz w:val="24"/>
          <w:szCs w:val="24"/>
        </w:rPr>
      </w:pPr>
    </w:p>
    <w:p w14:paraId="715F770A" w14:textId="77777777" w:rsidR="000D01F8" w:rsidRDefault="000D01F8">
      <w:pPr>
        <w:rPr>
          <w:rFonts w:cstheme="minorHAnsi"/>
          <w:sz w:val="24"/>
          <w:szCs w:val="24"/>
        </w:rPr>
      </w:pPr>
    </w:p>
    <w:p w14:paraId="7666BDFB" w14:textId="77777777" w:rsidR="000D01F8" w:rsidRDefault="000D01F8">
      <w:pPr>
        <w:rPr>
          <w:rFonts w:cstheme="minorHAnsi"/>
          <w:sz w:val="24"/>
          <w:szCs w:val="24"/>
        </w:rPr>
      </w:pPr>
    </w:p>
    <w:p w14:paraId="5E93300E" w14:textId="77777777" w:rsidR="00562614" w:rsidRDefault="00562614">
      <w:pPr>
        <w:rPr>
          <w:rFonts w:cstheme="minorHAnsi"/>
          <w:sz w:val="24"/>
          <w:szCs w:val="24"/>
        </w:rPr>
      </w:pPr>
    </w:p>
    <w:p w14:paraId="4FA77C40" w14:textId="77777777" w:rsidR="00FF0264" w:rsidRPr="005758F8" w:rsidRDefault="00FF0264" w:rsidP="00FF0264">
      <w:pPr>
        <w:shd w:val="clear" w:color="auto" w:fill="DDD9C3" w:themeFill="background2" w:themeFillShade="E6"/>
        <w:jc w:val="both"/>
        <w:rPr>
          <w:rFonts w:cstheme="minorHAnsi"/>
          <w:b/>
          <w:sz w:val="24"/>
          <w:szCs w:val="24"/>
        </w:rPr>
      </w:pPr>
      <w:r w:rsidRPr="005758F8">
        <w:rPr>
          <w:rFonts w:cstheme="minorHAnsi"/>
          <w:b/>
          <w:sz w:val="24"/>
          <w:szCs w:val="24"/>
        </w:rPr>
        <w:t xml:space="preserve">Informações para o preenchimento – </w:t>
      </w:r>
      <w:r>
        <w:rPr>
          <w:rFonts w:cstheme="minorHAnsi"/>
          <w:b/>
          <w:sz w:val="24"/>
          <w:szCs w:val="24"/>
        </w:rPr>
        <w:t>MUNICÍPIOS E POPULAÇÃO</w:t>
      </w:r>
    </w:p>
    <w:p w14:paraId="6756840E" w14:textId="77777777" w:rsidR="00272CC1" w:rsidRPr="00272CC1" w:rsidRDefault="00272CC1" w:rsidP="00272CC1">
      <w:pPr>
        <w:jc w:val="both"/>
        <w:rPr>
          <w:rFonts w:cstheme="minorHAnsi"/>
          <w:sz w:val="24"/>
          <w:szCs w:val="24"/>
        </w:rPr>
      </w:pPr>
      <w:r w:rsidRPr="00272CC1">
        <w:rPr>
          <w:rFonts w:cstheme="minorHAnsi"/>
          <w:sz w:val="24"/>
          <w:szCs w:val="24"/>
        </w:rPr>
        <w:t>Uma vez selecionado um município, o passo seguinte deve ser a inserção dos dados de população relativos àquele município e ao empreendimento em questão, co</w:t>
      </w:r>
      <w:r>
        <w:rPr>
          <w:rFonts w:cstheme="minorHAnsi"/>
          <w:sz w:val="24"/>
          <w:szCs w:val="24"/>
        </w:rPr>
        <w:t>n</w:t>
      </w:r>
      <w:r w:rsidRPr="00272CC1">
        <w:rPr>
          <w:rFonts w:cstheme="minorHAnsi"/>
          <w:sz w:val="24"/>
          <w:szCs w:val="24"/>
        </w:rPr>
        <w:t>fo</w:t>
      </w:r>
      <w:r>
        <w:rPr>
          <w:rFonts w:cstheme="minorHAnsi"/>
          <w:sz w:val="24"/>
          <w:szCs w:val="24"/>
        </w:rPr>
        <w:t>r</w:t>
      </w:r>
      <w:r w:rsidRPr="00272CC1">
        <w:rPr>
          <w:rFonts w:cstheme="minorHAnsi"/>
          <w:sz w:val="24"/>
          <w:szCs w:val="24"/>
        </w:rPr>
        <w:t>me especificados abaixo:</w:t>
      </w:r>
    </w:p>
    <w:p w14:paraId="7D1500FF" w14:textId="77777777" w:rsidR="00272CC1" w:rsidRPr="00272CC1" w:rsidRDefault="00272CC1" w:rsidP="00272CC1">
      <w:pPr>
        <w:jc w:val="both"/>
        <w:rPr>
          <w:rFonts w:cstheme="minorHAnsi"/>
          <w:sz w:val="24"/>
          <w:szCs w:val="24"/>
        </w:rPr>
      </w:pPr>
      <w:r w:rsidRPr="00272CC1">
        <w:rPr>
          <w:rFonts w:cstheme="minorHAnsi"/>
          <w:b/>
          <w:sz w:val="24"/>
          <w:szCs w:val="24"/>
        </w:rPr>
        <w:lastRenderedPageBreak/>
        <w:t>População total beneficiada pelo empreendimento</w:t>
      </w:r>
      <w:r w:rsidRPr="00272CC1">
        <w:rPr>
          <w:rFonts w:cstheme="minorHAnsi"/>
          <w:sz w:val="24"/>
          <w:szCs w:val="24"/>
        </w:rPr>
        <w:t xml:space="preserve">: População beneficiada em número de habitantes. Não deve ser maior que a população total do município selecionado. </w:t>
      </w:r>
    </w:p>
    <w:p w14:paraId="29D436C4" w14:textId="77777777" w:rsidR="00272CC1" w:rsidRPr="00272CC1" w:rsidRDefault="00272CC1" w:rsidP="00272CC1">
      <w:pPr>
        <w:jc w:val="both"/>
        <w:rPr>
          <w:rFonts w:cstheme="minorHAnsi"/>
          <w:sz w:val="24"/>
          <w:szCs w:val="24"/>
        </w:rPr>
      </w:pPr>
      <w:r w:rsidRPr="00272CC1">
        <w:rPr>
          <w:rFonts w:cstheme="minorHAnsi"/>
          <w:b/>
          <w:sz w:val="24"/>
          <w:szCs w:val="24"/>
        </w:rPr>
        <w:t>Total de famílias beneficiadas pelo empreendimento</w:t>
      </w:r>
      <w:r w:rsidRPr="00272CC1">
        <w:rPr>
          <w:rFonts w:cstheme="minorHAnsi"/>
          <w:sz w:val="24"/>
          <w:szCs w:val="24"/>
        </w:rPr>
        <w:t>: População beneficiada em número de famílias.</w:t>
      </w:r>
    </w:p>
    <w:p w14:paraId="4D45C80E" w14:textId="77777777" w:rsidR="00272CC1" w:rsidRPr="00272CC1" w:rsidRDefault="00272CC1" w:rsidP="00272CC1">
      <w:pPr>
        <w:jc w:val="both"/>
        <w:rPr>
          <w:rFonts w:cstheme="minorHAnsi"/>
          <w:sz w:val="24"/>
          <w:szCs w:val="24"/>
        </w:rPr>
      </w:pPr>
      <w:r w:rsidRPr="00562614">
        <w:rPr>
          <w:rFonts w:cstheme="minorHAnsi"/>
          <w:b/>
          <w:sz w:val="24"/>
          <w:szCs w:val="24"/>
        </w:rPr>
        <w:t>Famílias com baixa renda beneficiadas:</w:t>
      </w:r>
      <w:r w:rsidRPr="00272CC1">
        <w:rPr>
          <w:rFonts w:cstheme="minorHAnsi"/>
          <w:sz w:val="24"/>
          <w:szCs w:val="24"/>
        </w:rPr>
        <w:t xml:space="preserve"> Número de famílias beneficiadas com renda menor ou igual a R$</w:t>
      </w:r>
      <w:r w:rsidR="00F06796">
        <w:rPr>
          <w:rFonts w:cstheme="minorHAnsi"/>
          <w:sz w:val="24"/>
          <w:szCs w:val="24"/>
        </w:rPr>
        <w:t> </w:t>
      </w:r>
      <w:r w:rsidRPr="00272CC1">
        <w:rPr>
          <w:rFonts w:cstheme="minorHAnsi"/>
          <w:sz w:val="24"/>
          <w:szCs w:val="24"/>
        </w:rPr>
        <w:t>1.600,00. Deve ser menor ou igual ao total de famílias beneficiadas pelo empreendimento</w:t>
      </w:r>
    </w:p>
    <w:p w14:paraId="0918AC89" w14:textId="7CA1E70E" w:rsidR="00272CC1" w:rsidRPr="004B006F" w:rsidRDefault="00272CC1" w:rsidP="373B7678">
      <w:pPr>
        <w:shd w:val="clear" w:color="auto" w:fill="C6D9F1" w:themeFill="text2" w:themeFillTint="33"/>
        <w:spacing w:before="400" w:after="400"/>
        <w:ind w:left="2268" w:right="2268"/>
        <w:jc w:val="both"/>
      </w:pPr>
      <w:r w:rsidRPr="373B7678">
        <w:rPr>
          <w:b/>
          <w:bCs/>
        </w:rPr>
        <w:t xml:space="preserve">ATENÇÃO: </w:t>
      </w:r>
      <w:r w:rsidRPr="373B7678">
        <w:t xml:space="preserve">Caso a proposta contemple mais de um município beneficiado, as operações de inclusão de um (novo) município e inserção dos dados de população devem ser </w:t>
      </w:r>
      <w:r w:rsidR="548759BD" w:rsidRPr="373B7678">
        <w:t>repetidos</w:t>
      </w:r>
      <w:r w:rsidRPr="373B7678">
        <w:t>.</w:t>
      </w:r>
    </w:p>
    <w:p w14:paraId="129FC962" w14:textId="3D742DBA" w:rsidR="00287D28" w:rsidRDefault="00287D28" w:rsidP="373B7678">
      <w:pPr>
        <w:jc w:val="both"/>
        <w:rPr>
          <w:sz w:val="24"/>
          <w:szCs w:val="24"/>
        </w:rPr>
      </w:pPr>
      <w:r w:rsidRPr="373B7678">
        <w:rPr>
          <w:sz w:val="24"/>
          <w:szCs w:val="24"/>
        </w:rPr>
        <w:t xml:space="preserve">Nos casos em que o objeto da </w:t>
      </w:r>
      <w:r w:rsidR="356DFE28" w:rsidRPr="373B7678">
        <w:rPr>
          <w:rFonts w:ascii="Calibri" w:eastAsia="Calibri" w:hAnsi="Calibri" w:cs="Calibri"/>
          <w:color w:val="000000" w:themeColor="text1"/>
          <w:sz w:val="24"/>
          <w:szCs w:val="24"/>
        </w:rPr>
        <w:t>carta-consulta</w:t>
      </w:r>
      <w:r w:rsidRPr="373B7678">
        <w:rPr>
          <w:sz w:val="24"/>
          <w:szCs w:val="24"/>
        </w:rPr>
        <w:t xml:space="preserve"> envolver mais de um município, um deles deve ser marcado como “</w:t>
      </w:r>
      <w:r w:rsidRPr="373B7678">
        <w:rPr>
          <w:b/>
          <w:bCs/>
          <w:i/>
          <w:iCs/>
          <w:sz w:val="24"/>
          <w:szCs w:val="24"/>
        </w:rPr>
        <w:t>município principal</w:t>
      </w:r>
      <w:r w:rsidRPr="373B7678">
        <w:rPr>
          <w:sz w:val="24"/>
          <w:szCs w:val="24"/>
        </w:rPr>
        <w:t>”. O "</w:t>
      </w:r>
      <w:r w:rsidRPr="373B7678">
        <w:rPr>
          <w:i/>
          <w:iCs/>
          <w:sz w:val="24"/>
          <w:szCs w:val="24"/>
        </w:rPr>
        <w:t>município principal</w:t>
      </w:r>
      <w:r w:rsidRPr="373B7678">
        <w:rPr>
          <w:sz w:val="24"/>
          <w:szCs w:val="24"/>
        </w:rPr>
        <w:t xml:space="preserve">" deve ser considerado aquele com maior número de intervenções e/ou maior valor de investimento relativo a ele. </w:t>
      </w:r>
    </w:p>
    <w:p w14:paraId="16FD5E44" w14:textId="77777777" w:rsidR="00287D28" w:rsidRDefault="00287D28" w:rsidP="00287D28">
      <w:pPr>
        <w:jc w:val="both"/>
        <w:rPr>
          <w:rFonts w:cstheme="minorHAnsi"/>
          <w:sz w:val="24"/>
          <w:szCs w:val="24"/>
        </w:rPr>
      </w:pPr>
      <w:r w:rsidRPr="00272CC1">
        <w:rPr>
          <w:rFonts w:cstheme="minorHAnsi"/>
          <w:sz w:val="24"/>
          <w:szCs w:val="24"/>
        </w:rPr>
        <w:t xml:space="preserve">Se a proposta contemplar apenas um município, apesar de ser exclusivo, este deve ser </w:t>
      </w:r>
      <w:r>
        <w:rPr>
          <w:rFonts w:cstheme="minorHAnsi"/>
          <w:sz w:val="24"/>
          <w:szCs w:val="24"/>
        </w:rPr>
        <w:t>marcado como “</w:t>
      </w:r>
      <w:r w:rsidRPr="008B004A">
        <w:rPr>
          <w:rFonts w:cstheme="minorHAnsi"/>
          <w:b/>
          <w:i/>
          <w:sz w:val="24"/>
          <w:szCs w:val="24"/>
        </w:rPr>
        <w:t>município principal</w:t>
      </w:r>
      <w:r>
        <w:rPr>
          <w:rFonts w:cstheme="minorHAnsi"/>
          <w:sz w:val="24"/>
          <w:szCs w:val="24"/>
        </w:rPr>
        <w:t>”</w:t>
      </w:r>
      <w:r w:rsidRPr="00272CC1">
        <w:rPr>
          <w:rFonts w:cstheme="minorHAnsi"/>
          <w:sz w:val="24"/>
          <w:szCs w:val="24"/>
        </w:rPr>
        <w:t>.</w:t>
      </w:r>
    </w:p>
    <w:p w14:paraId="111609E2" w14:textId="77777777" w:rsidR="00FF0264" w:rsidRDefault="00FF0264" w:rsidP="00C12B76">
      <w:pPr>
        <w:jc w:val="both"/>
        <w:rPr>
          <w:rFonts w:cstheme="minorHAnsi"/>
          <w:sz w:val="24"/>
          <w:szCs w:val="24"/>
        </w:rPr>
      </w:pPr>
    </w:p>
    <w:p w14:paraId="1585D8E7" w14:textId="77777777" w:rsidR="00D11167" w:rsidRPr="005758F8" w:rsidRDefault="00D11167" w:rsidP="00D11167">
      <w:pPr>
        <w:shd w:val="clear" w:color="auto" w:fill="DDD9C3" w:themeFill="background2" w:themeFillShade="E6"/>
        <w:jc w:val="both"/>
        <w:rPr>
          <w:rFonts w:cstheme="minorHAnsi"/>
          <w:b/>
          <w:sz w:val="24"/>
          <w:szCs w:val="24"/>
        </w:rPr>
      </w:pPr>
      <w:r w:rsidRPr="005758F8">
        <w:rPr>
          <w:rFonts w:cstheme="minorHAnsi"/>
          <w:b/>
          <w:sz w:val="24"/>
          <w:szCs w:val="24"/>
        </w:rPr>
        <w:t xml:space="preserve">Informações para o preenchimento – </w:t>
      </w:r>
      <w:r>
        <w:rPr>
          <w:rFonts w:cstheme="minorHAnsi"/>
          <w:b/>
          <w:sz w:val="24"/>
          <w:szCs w:val="24"/>
        </w:rPr>
        <w:t>COORDENADAS</w:t>
      </w:r>
    </w:p>
    <w:p w14:paraId="4ADED96E" w14:textId="77777777" w:rsidR="00D11167" w:rsidRPr="00D11167" w:rsidRDefault="00D11167" w:rsidP="00D11167">
      <w:pPr>
        <w:jc w:val="both"/>
        <w:rPr>
          <w:rFonts w:cstheme="minorHAnsi"/>
          <w:sz w:val="24"/>
          <w:szCs w:val="24"/>
        </w:rPr>
      </w:pPr>
      <w:r w:rsidRPr="00D11167">
        <w:rPr>
          <w:rFonts w:cstheme="minorHAnsi"/>
          <w:sz w:val="24"/>
          <w:szCs w:val="24"/>
        </w:rPr>
        <w:t>A aba localização contempla ainda a especificação da localização do empreendimento, ação para a qual o sistema apresenta duas opções de preenchimentos, ambas objetivando a informação de coordenadas geográficas.</w:t>
      </w:r>
    </w:p>
    <w:p w14:paraId="62481DB0" w14:textId="77777777" w:rsidR="00D11167" w:rsidRPr="00D11167" w:rsidRDefault="00D11167" w:rsidP="00D11167">
      <w:pPr>
        <w:jc w:val="both"/>
        <w:rPr>
          <w:rFonts w:cstheme="minorHAnsi"/>
          <w:sz w:val="24"/>
          <w:szCs w:val="24"/>
        </w:rPr>
      </w:pPr>
      <w:r w:rsidRPr="00D11167">
        <w:rPr>
          <w:rFonts w:cstheme="minorHAnsi"/>
          <w:sz w:val="24"/>
          <w:szCs w:val="24"/>
        </w:rPr>
        <w:t xml:space="preserve">Opção 1: uso do mapa disponível no sistema. </w:t>
      </w:r>
    </w:p>
    <w:p w14:paraId="03A7C2C8" w14:textId="77777777" w:rsidR="00D11167" w:rsidRPr="00D11167" w:rsidRDefault="00D11167" w:rsidP="00D11167">
      <w:pPr>
        <w:jc w:val="both"/>
        <w:rPr>
          <w:rFonts w:cstheme="minorHAnsi"/>
          <w:sz w:val="24"/>
          <w:szCs w:val="24"/>
        </w:rPr>
      </w:pPr>
      <w:r w:rsidRPr="00D11167">
        <w:rPr>
          <w:rFonts w:cstheme="minorHAnsi"/>
          <w:sz w:val="24"/>
          <w:szCs w:val="24"/>
        </w:rPr>
        <w:t>Opção 2: digitação das coordenadas.</w:t>
      </w:r>
    </w:p>
    <w:p w14:paraId="55E81DF7" w14:textId="77777777" w:rsidR="00FF0264" w:rsidRDefault="00663B58" w:rsidP="00D11167">
      <w:pPr>
        <w:jc w:val="both"/>
        <w:rPr>
          <w:rFonts w:cstheme="minorHAnsi"/>
          <w:sz w:val="24"/>
          <w:szCs w:val="24"/>
        </w:rPr>
      </w:pPr>
      <w:r w:rsidRPr="00663B58">
        <w:rPr>
          <w:rFonts w:cstheme="minorHAnsi"/>
          <w:sz w:val="24"/>
          <w:szCs w:val="24"/>
        </w:rPr>
        <w:t>Em ambas as opções, deverá ser escrito à qual unidade do empreendimento aquela coordenada se refere.</w:t>
      </w:r>
    </w:p>
    <w:p w14:paraId="44D2661F" w14:textId="77777777" w:rsidR="009E1DA9" w:rsidRPr="009E1DA9" w:rsidRDefault="009E1DA9" w:rsidP="009E1DA9">
      <w:pPr>
        <w:jc w:val="both"/>
        <w:rPr>
          <w:rFonts w:cstheme="minorHAnsi"/>
          <w:sz w:val="24"/>
          <w:szCs w:val="24"/>
        </w:rPr>
      </w:pPr>
    </w:p>
    <w:p w14:paraId="56A4817C" w14:textId="77777777" w:rsidR="00D11167" w:rsidRDefault="009E1DA9" w:rsidP="009E1DA9">
      <w:pPr>
        <w:jc w:val="both"/>
        <w:rPr>
          <w:rFonts w:cstheme="minorHAnsi"/>
          <w:sz w:val="24"/>
          <w:szCs w:val="24"/>
        </w:rPr>
      </w:pPr>
      <w:r w:rsidRPr="009E1DA9">
        <w:rPr>
          <w:rFonts w:cstheme="minorHAnsi"/>
          <w:sz w:val="24"/>
          <w:szCs w:val="24"/>
        </w:rPr>
        <w:t>Preenchidos os dados referentes à Localização, deve-se clicar em SALVAR, que o sistema encaminhará o usuário para a próxima aba “</w:t>
      </w:r>
      <w:r w:rsidRPr="009E1DA9">
        <w:rPr>
          <w:rFonts w:cstheme="minorHAnsi"/>
          <w:b/>
          <w:i/>
          <w:sz w:val="24"/>
          <w:szCs w:val="24"/>
        </w:rPr>
        <w:t>Empreendimento</w:t>
      </w:r>
      <w:r w:rsidRPr="009E1DA9">
        <w:rPr>
          <w:rFonts w:cstheme="minorHAnsi"/>
          <w:sz w:val="24"/>
          <w:szCs w:val="24"/>
        </w:rPr>
        <w:t>”.</w:t>
      </w:r>
    </w:p>
    <w:p w14:paraId="0008642B" w14:textId="77777777" w:rsidR="00DC4735" w:rsidRDefault="00DC4735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CF76B3C" w14:textId="77777777" w:rsidR="00E22F5B" w:rsidRPr="00291294" w:rsidRDefault="00E22F5B" w:rsidP="00E22F5B">
      <w:pPr>
        <w:pStyle w:val="Ttulo2"/>
      </w:pPr>
      <w:bookmarkStart w:id="10" w:name="_Toc527711948"/>
      <w:r>
        <w:lastRenderedPageBreak/>
        <w:t>2</w:t>
      </w:r>
      <w:r w:rsidRPr="00291294">
        <w:t>.</w:t>
      </w:r>
      <w:r>
        <w:t>7</w:t>
      </w:r>
      <w:r w:rsidRPr="00291294">
        <w:t>.</w:t>
      </w:r>
      <w:r w:rsidRPr="00291294">
        <w:tab/>
      </w:r>
      <w:r>
        <w:t>Empreendimento</w:t>
      </w:r>
      <w:bookmarkEnd w:id="10"/>
    </w:p>
    <w:p w14:paraId="1AD9BDAF" w14:textId="77777777" w:rsidR="00DA7540" w:rsidRPr="00DA7540" w:rsidRDefault="00DA7540" w:rsidP="00DA7540">
      <w:pPr>
        <w:jc w:val="both"/>
        <w:rPr>
          <w:rFonts w:cstheme="minorHAnsi"/>
          <w:sz w:val="24"/>
          <w:szCs w:val="24"/>
        </w:rPr>
      </w:pPr>
      <w:r w:rsidRPr="00DA7540">
        <w:rPr>
          <w:rFonts w:cstheme="minorHAnsi"/>
          <w:sz w:val="24"/>
          <w:szCs w:val="24"/>
        </w:rPr>
        <w:t>O preenchimento dos campos constantes nesta aba subsidiará a análise técnica da proposta. É importante que sejam preenchidos corretamente, e, posteriormente na aba “</w:t>
      </w:r>
      <w:r w:rsidRPr="00F06796">
        <w:rPr>
          <w:rFonts w:cstheme="minorHAnsi"/>
          <w:b/>
          <w:i/>
          <w:sz w:val="24"/>
          <w:szCs w:val="24"/>
        </w:rPr>
        <w:t>Arquivos</w:t>
      </w:r>
      <w:r w:rsidRPr="00DA7540">
        <w:rPr>
          <w:rFonts w:cstheme="minorHAnsi"/>
          <w:sz w:val="24"/>
          <w:szCs w:val="24"/>
        </w:rPr>
        <w:t>”, deverão ser anexados os documentos necessários que comprovem as informações prestadas nesta aba e deem subsídio ao entendimento técnico da proposta.</w:t>
      </w:r>
    </w:p>
    <w:p w14:paraId="2E4E9E5E" w14:textId="77777777" w:rsidR="00DC4735" w:rsidRDefault="00981AE2" w:rsidP="00C12B76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 wp14:anchorId="343FA211" wp14:editId="08392C9D">
            <wp:simplePos x="0" y="0"/>
            <wp:positionH relativeFrom="column">
              <wp:posOffset>2540</wp:posOffset>
            </wp:positionH>
            <wp:positionV relativeFrom="paragraph">
              <wp:posOffset>37465</wp:posOffset>
            </wp:positionV>
            <wp:extent cx="6308090" cy="32854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8090" cy="328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E540B" w14:textId="77777777" w:rsidR="00DC4735" w:rsidRDefault="00DC4735" w:rsidP="00C12B76">
      <w:pPr>
        <w:jc w:val="both"/>
        <w:rPr>
          <w:noProof/>
          <w:lang w:eastAsia="pt-BR"/>
        </w:rPr>
      </w:pPr>
    </w:p>
    <w:p w14:paraId="3B8ADFF2" w14:textId="77777777" w:rsidR="00DC4735" w:rsidRDefault="00DC4735" w:rsidP="00C12B76">
      <w:pPr>
        <w:jc w:val="both"/>
        <w:rPr>
          <w:noProof/>
          <w:lang w:eastAsia="pt-BR"/>
        </w:rPr>
      </w:pPr>
    </w:p>
    <w:p w14:paraId="59BE185C" w14:textId="77777777" w:rsidR="00DC4735" w:rsidRDefault="00DC4735" w:rsidP="00C12B76">
      <w:pPr>
        <w:jc w:val="both"/>
        <w:rPr>
          <w:noProof/>
          <w:lang w:eastAsia="pt-BR"/>
        </w:rPr>
      </w:pPr>
    </w:p>
    <w:p w14:paraId="6CB96C44" w14:textId="77777777" w:rsidR="00DC4735" w:rsidRDefault="00DC4735" w:rsidP="00C12B76">
      <w:pPr>
        <w:jc w:val="both"/>
        <w:rPr>
          <w:noProof/>
          <w:lang w:eastAsia="pt-BR"/>
        </w:rPr>
      </w:pPr>
    </w:p>
    <w:p w14:paraId="207B6DA8" w14:textId="77777777" w:rsidR="00DC4735" w:rsidRDefault="00DC4735" w:rsidP="00C12B76">
      <w:pPr>
        <w:jc w:val="both"/>
        <w:rPr>
          <w:noProof/>
          <w:lang w:eastAsia="pt-BR"/>
        </w:rPr>
      </w:pPr>
    </w:p>
    <w:p w14:paraId="3A2A90BC" w14:textId="77777777" w:rsidR="00DC4735" w:rsidRDefault="00DC4735" w:rsidP="00C12B76">
      <w:pPr>
        <w:jc w:val="both"/>
        <w:rPr>
          <w:noProof/>
          <w:lang w:eastAsia="pt-BR"/>
        </w:rPr>
      </w:pPr>
    </w:p>
    <w:p w14:paraId="0DFF59D0" w14:textId="77777777" w:rsidR="00DC4735" w:rsidRDefault="00DC4735" w:rsidP="00C12B76">
      <w:pPr>
        <w:jc w:val="both"/>
        <w:rPr>
          <w:noProof/>
          <w:lang w:eastAsia="pt-BR"/>
        </w:rPr>
      </w:pPr>
    </w:p>
    <w:p w14:paraId="1825280D" w14:textId="77777777" w:rsidR="00DC4735" w:rsidRDefault="00DC4735" w:rsidP="00C12B76">
      <w:pPr>
        <w:jc w:val="both"/>
        <w:rPr>
          <w:noProof/>
          <w:lang w:eastAsia="pt-BR"/>
        </w:rPr>
      </w:pPr>
    </w:p>
    <w:p w14:paraId="647E49FF" w14:textId="77777777" w:rsidR="00DC4735" w:rsidRDefault="00DC4735" w:rsidP="00C12B76">
      <w:pPr>
        <w:jc w:val="both"/>
        <w:rPr>
          <w:noProof/>
          <w:lang w:eastAsia="pt-BR"/>
        </w:rPr>
      </w:pPr>
    </w:p>
    <w:p w14:paraId="5BE99C38" w14:textId="77777777" w:rsidR="00E22F5B" w:rsidRDefault="00E22F5B" w:rsidP="00C12B76">
      <w:pPr>
        <w:jc w:val="both"/>
        <w:rPr>
          <w:rFonts w:cstheme="minorHAnsi"/>
          <w:sz w:val="24"/>
          <w:szCs w:val="24"/>
        </w:rPr>
      </w:pPr>
    </w:p>
    <w:p w14:paraId="2C1AEF5B" w14:textId="77777777" w:rsidR="002933F9" w:rsidRDefault="002933F9" w:rsidP="00D924EF">
      <w:pPr>
        <w:jc w:val="center"/>
        <w:rPr>
          <w:rFonts w:cstheme="minorHAnsi"/>
          <w:sz w:val="24"/>
          <w:szCs w:val="24"/>
        </w:rPr>
      </w:pPr>
    </w:p>
    <w:p w14:paraId="205D35D3" w14:textId="77777777" w:rsidR="002933F9" w:rsidRPr="005758F8" w:rsidRDefault="002933F9" w:rsidP="002933F9">
      <w:pPr>
        <w:shd w:val="clear" w:color="auto" w:fill="DDD9C3" w:themeFill="background2" w:themeFillShade="E6"/>
        <w:jc w:val="both"/>
        <w:rPr>
          <w:rFonts w:cstheme="minorHAnsi"/>
          <w:b/>
          <w:sz w:val="24"/>
          <w:szCs w:val="24"/>
        </w:rPr>
      </w:pPr>
      <w:r w:rsidRPr="005758F8">
        <w:rPr>
          <w:rFonts w:cstheme="minorHAnsi"/>
          <w:b/>
          <w:sz w:val="24"/>
          <w:szCs w:val="24"/>
        </w:rPr>
        <w:t>Informações para o preenchimento –</w:t>
      </w:r>
      <w:r>
        <w:rPr>
          <w:rFonts w:cstheme="minorHAnsi"/>
          <w:b/>
          <w:sz w:val="24"/>
          <w:szCs w:val="24"/>
        </w:rPr>
        <w:t xml:space="preserve"> EMPREENDIMENTO</w:t>
      </w:r>
    </w:p>
    <w:p w14:paraId="1E16E576" w14:textId="4F3B7E17" w:rsidR="00482758" w:rsidRPr="00E33B55" w:rsidRDefault="00482758" w:rsidP="373B7678">
      <w:pPr>
        <w:jc w:val="both"/>
      </w:pPr>
      <w:r w:rsidRPr="373B7678">
        <w:rPr>
          <w:b/>
          <w:bCs/>
          <w:sz w:val="24"/>
          <w:szCs w:val="24"/>
        </w:rPr>
        <w:t xml:space="preserve">O proponente possui anuência do titular, </w:t>
      </w:r>
      <w:r w:rsidRPr="373B7678">
        <w:rPr>
          <w:rFonts w:ascii="Segoe UI" w:hAnsi="Segoe UI" w:cs="Segoe UI"/>
          <w:b/>
          <w:bCs/>
        </w:rPr>
        <w:t>ou da entidade responsável pelo exercício da titularidade, dos serviços de saneamento básico</w:t>
      </w:r>
      <w:r w:rsidRPr="373B7678">
        <w:rPr>
          <w:b/>
          <w:bCs/>
        </w:rPr>
        <w:t>,</w:t>
      </w:r>
      <w:r>
        <w:t xml:space="preserve"> </w:t>
      </w:r>
      <w:r w:rsidRPr="373B7678">
        <w:rPr>
          <w:b/>
          <w:bCs/>
          <w:sz w:val="24"/>
          <w:szCs w:val="24"/>
        </w:rPr>
        <w:t>para realizar o empreendimento</w:t>
      </w:r>
      <w:r w:rsidRPr="373B7678">
        <w:rPr>
          <w:sz w:val="24"/>
          <w:szCs w:val="24"/>
        </w:rPr>
        <w:t xml:space="preserve">? Informar Sim ou Não. Se o proponente for o próprio município, tendo um órgão da administração direta como prestador, basta informar Sim. Caso o proponente seja o Governo Estadual, informar (Sim ou Não) se possui a anuência do Município para realizar a elaboração do projeto e/ou do empreendimento. Caso o proponente seja um Prestador de Serviço na modalidade em questão, com a comprovação institucional que a IN </w:t>
      </w:r>
      <w:r w:rsidR="7CA8FAA1" w:rsidRPr="373B7678">
        <w:rPr>
          <w:rFonts w:ascii="Calibri" w:eastAsia="Calibri" w:hAnsi="Calibri" w:cs="Calibri"/>
          <w:color w:val="000000" w:themeColor="text1"/>
          <w:sz w:val="24"/>
          <w:szCs w:val="24"/>
        </w:rPr>
        <w:t>nº 30</w:t>
      </w:r>
      <w:r w:rsidRPr="373B7678">
        <w:rPr>
          <w:sz w:val="24"/>
          <w:szCs w:val="24"/>
        </w:rPr>
        <w:t>/2022 exige, a SNS</w:t>
      </w:r>
      <w:r w:rsidR="628B28E8" w:rsidRPr="373B7678">
        <w:rPr>
          <w:sz w:val="24"/>
          <w:szCs w:val="24"/>
        </w:rPr>
        <w:t>A</w:t>
      </w:r>
      <w:r w:rsidRPr="373B7678">
        <w:rPr>
          <w:sz w:val="24"/>
          <w:szCs w:val="24"/>
        </w:rPr>
        <w:t xml:space="preserve"> entende que ele possui a anuência do Município para realizar o empreendimento/projeto.</w:t>
      </w:r>
    </w:p>
    <w:p w14:paraId="3B238B3A" w14:textId="031F4713" w:rsidR="00482758" w:rsidRPr="00B205BF" w:rsidRDefault="00482758" w:rsidP="00482758">
      <w:pPr>
        <w:jc w:val="both"/>
        <w:rPr>
          <w:rFonts w:cstheme="minorHAnsi"/>
          <w:sz w:val="24"/>
          <w:szCs w:val="24"/>
        </w:rPr>
      </w:pPr>
      <w:r w:rsidRPr="00EB0A24">
        <w:rPr>
          <w:rFonts w:cstheme="minorHAnsi"/>
          <w:b/>
          <w:sz w:val="24"/>
          <w:szCs w:val="24"/>
        </w:rPr>
        <w:t>O proponente possui anuência da Prestadora de Serviço para realizar o empreendimento</w:t>
      </w:r>
      <w:r w:rsidRPr="00B205BF">
        <w:rPr>
          <w:rFonts w:cstheme="minorHAnsi"/>
          <w:sz w:val="24"/>
          <w:szCs w:val="24"/>
        </w:rPr>
        <w:t xml:space="preserve">? Caso o proponente seja o próprio prestador de serviço, basta informar Sim. Caso o proponente não seja o Prestador de Serviços, é necessário que os entes (proponente e prestador) firmem um </w:t>
      </w:r>
      <w:r w:rsidRPr="00545A1D">
        <w:rPr>
          <w:rFonts w:cstheme="minorHAnsi"/>
          <w:sz w:val="24"/>
          <w:szCs w:val="24"/>
          <w:u w:val="single"/>
        </w:rPr>
        <w:t>Termo de Compromisso</w:t>
      </w:r>
      <w:r w:rsidRPr="00B205BF">
        <w:rPr>
          <w:rFonts w:cstheme="minorHAnsi"/>
          <w:sz w:val="24"/>
          <w:szCs w:val="24"/>
        </w:rPr>
        <w:t xml:space="preserve">, conforme modelo também disponível no site do </w:t>
      </w:r>
      <w:r w:rsidRPr="00BA6144">
        <w:rPr>
          <w:rFonts w:cstheme="minorHAnsi"/>
          <w:sz w:val="24"/>
          <w:szCs w:val="24"/>
        </w:rPr>
        <w:t xml:space="preserve">Ministério </w:t>
      </w:r>
      <w:r w:rsidR="00B144B9">
        <w:rPr>
          <w:rFonts w:cstheme="minorHAnsi"/>
          <w:sz w:val="24"/>
          <w:szCs w:val="24"/>
        </w:rPr>
        <w:t>das Cidades</w:t>
      </w:r>
      <w:r w:rsidRPr="00B205BF">
        <w:rPr>
          <w:rFonts w:cstheme="minorHAnsi"/>
          <w:sz w:val="24"/>
          <w:szCs w:val="24"/>
        </w:rPr>
        <w:t>. O compromisso se faz necessário para garantir que a execução do empreendimento seja realizada conforme a concepção e os parâmetros técnicos e operacionais do prestador dos serviços, garantindo assim que este o opere adequadamente imediatamente após a conclusão do empreendimento, neste caso, portanto, responder Sim ou Não para a existência da anuência do Prestador de Serviços.</w:t>
      </w:r>
    </w:p>
    <w:p w14:paraId="05407489" w14:textId="77777777" w:rsidR="00B205BF" w:rsidRPr="00B205BF" w:rsidRDefault="00B205BF" w:rsidP="00B205BF">
      <w:pPr>
        <w:jc w:val="both"/>
        <w:rPr>
          <w:rFonts w:cstheme="minorHAnsi"/>
          <w:sz w:val="24"/>
          <w:szCs w:val="24"/>
        </w:rPr>
      </w:pPr>
      <w:r w:rsidRPr="00793378">
        <w:rPr>
          <w:rFonts w:cstheme="minorHAnsi"/>
          <w:b/>
          <w:sz w:val="24"/>
          <w:szCs w:val="24"/>
        </w:rPr>
        <w:t>Prazo de Execução do Empreendimento (em meses)</w:t>
      </w:r>
      <w:r w:rsidRPr="00B205BF">
        <w:rPr>
          <w:rFonts w:cstheme="minorHAnsi"/>
          <w:sz w:val="24"/>
          <w:szCs w:val="24"/>
        </w:rPr>
        <w:t xml:space="preserve">: </w:t>
      </w:r>
      <w:r w:rsidR="00562614">
        <w:rPr>
          <w:rFonts w:cstheme="minorHAnsi"/>
          <w:sz w:val="24"/>
          <w:szCs w:val="24"/>
        </w:rPr>
        <w:t xml:space="preserve">Informar o </w:t>
      </w:r>
      <w:r w:rsidRPr="00B205BF">
        <w:rPr>
          <w:rFonts w:cstheme="minorHAnsi"/>
          <w:sz w:val="24"/>
          <w:szCs w:val="24"/>
        </w:rPr>
        <w:t xml:space="preserve">número de meses previsto para a completa execução do </w:t>
      </w:r>
      <w:r w:rsidR="00773C96">
        <w:rPr>
          <w:rFonts w:cstheme="minorHAnsi"/>
          <w:sz w:val="24"/>
          <w:szCs w:val="24"/>
        </w:rPr>
        <w:t>estudo/projeto</w:t>
      </w:r>
      <w:r w:rsidRPr="00B205BF">
        <w:rPr>
          <w:rFonts w:cstheme="minorHAnsi"/>
          <w:sz w:val="24"/>
          <w:szCs w:val="24"/>
        </w:rPr>
        <w:t xml:space="preserve">, a ser extraído do cronograma físico-financeiro </w:t>
      </w:r>
      <w:r w:rsidR="00DA47A4">
        <w:rPr>
          <w:rFonts w:cstheme="minorHAnsi"/>
          <w:sz w:val="24"/>
          <w:szCs w:val="24"/>
        </w:rPr>
        <w:t>do termo de referência</w:t>
      </w:r>
      <w:r w:rsidRPr="00B205BF">
        <w:rPr>
          <w:rFonts w:cstheme="minorHAnsi"/>
          <w:sz w:val="24"/>
          <w:szCs w:val="24"/>
        </w:rPr>
        <w:t>, se disponível.</w:t>
      </w:r>
    </w:p>
    <w:p w14:paraId="14C34F10" w14:textId="77777777" w:rsidR="00773C96" w:rsidRDefault="00F0733A" w:rsidP="00B205B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O proponente possui</w:t>
      </w:r>
      <w:r w:rsidR="00773C96">
        <w:rPr>
          <w:rFonts w:cstheme="minorHAnsi"/>
          <w:b/>
          <w:sz w:val="24"/>
          <w:szCs w:val="24"/>
        </w:rPr>
        <w:t xml:space="preserve"> Termo de Referência para a elaboração do Estudo e/ou Projeto</w:t>
      </w:r>
      <w:r>
        <w:rPr>
          <w:rFonts w:cstheme="minorHAnsi"/>
          <w:b/>
          <w:sz w:val="24"/>
          <w:szCs w:val="24"/>
        </w:rPr>
        <w:t>?</w:t>
      </w:r>
      <w:r w:rsidR="00B205BF" w:rsidRPr="00B205BF">
        <w:rPr>
          <w:rFonts w:cstheme="minorHAnsi"/>
          <w:sz w:val="24"/>
          <w:szCs w:val="24"/>
        </w:rPr>
        <w:t xml:space="preserve"> </w:t>
      </w:r>
      <w:r w:rsidR="00773C96" w:rsidRPr="00773C96">
        <w:rPr>
          <w:rFonts w:cstheme="minorHAnsi"/>
          <w:sz w:val="24"/>
          <w:szCs w:val="24"/>
        </w:rPr>
        <w:t>Informar Sim ou Não. Anexar na aba “</w:t>
      </w:r>
      <w:r w:rsidR="00773C96" w:rsidRPr="00562614">
        <w:rPr>
          <w:rFonts w:cstheme="minorHAnsi"/>
          <w:b/>
          <w:i/>
          <w:sz w:val="24"/>
          <w:szCs w:val="24"/>
        </w:rPr>
        <w:t>Arquivos</w:t>
      </w:r>
      <w:r w:rsidR="00773C96" w:rsidRPr="00773C96">
        <w:rPr>
          <w:rFonts w:cstheme="minorHAnsi"/>
          <w:sz w:val="24"/>
          <w:szCs w:val="24"/>
        </w:rPr>
        <w:t>” o Termo de Referência a ser utilizado para a contratação do Estudo / Projeto.</w:t>
      </w:r>
    </w:p>
    <w:p w14:paraId="23BCE17F" w14:textId="77777777" w:rsidR="00FA30D5" w:rsidRPr="00FA30D5" w:rsidRDefault="00FA30D5" w:rsidP="00FA30D5">
      <w:pPr>
        <w:jc w:val="both"/>
        <w:rPr>
          <w:rFonts w:cstheme="minorHAnsi"/>
          <w:b/>
          <w:sz w:val="24"/>
          <w:szCs w:val="24"/>
        </w:rPr>
      </w:pPr>
      <w:r w:rsidRPr="00FA30D5">
        <w:rPr>
          <w:rFonts w:cstheme="minorHAnsi"/>
          <w:b/>
          <w:sz w:val="24"/>
          <w:szCs w:val="24"/>
        </w:rPr>
        <w:t xml:space="preserve">CAMPOS DESCRITIVOS: </w:t>
      </w:r>
    </w:p>
    <w:p w14:paraId="20237FF5" w14:textId="77777777" w:rsidR="00FA30D5" w:rsidRDefault="00FA30D5" w:rsidP="00FA30D5">
      <w:pPr>
        <w:jc w:val="both"/>
        <w:rPr>
          <w:rFonts w:cstheme="minorHAnsi"/>
          <w:sz w:val="24"/>
          <w:szCs w:val="24"/>
        </w:rPr>
      </w:pPr>
      <w:r w:rsidRPr="00FA30D5">
        <w:rPr>
          <w:rFonts w:cstheme="minorHAnsi"/>
          <w:sz w:val="24"/>
          <w:szCs w:val="24"/>
        </w:rPr>
        <w:t>Os campos descritivos são destinados à descrição da proposta como um todo, e são divididos nos itens abaixo:</w:t>
      </w:r>
    </w:p>
    <w:p w14:paraId="0CF0A409" w14:textId="77777777" w:rsidR="00FA30D5" w:rsidRPr="00FA30D5" w:rsidRDefault="00FA30D5" w:rsidP="00FA30D5">
      <w:pPr>
        <w:jc w:val="both"/>
        <w:rPr>
          <w:rFonts w:cstheme="minorHAnsi"/>
          <w:sz w:val="24"/>
          <w:szCs w:val="24"/>
        </w:rPr>
      </w:pPr>
      <w:r w:rsidRPr="00FA30D5">
        <w:rPr>
          <w:rFonts w:cstheme="minorHAnsi"/>
          <w:b/>
          <w:sz w:val="24"/>
          <w:szCs w:val="24"/>
        </w:rPr>
        <w:t>Objeto da Proposta</w:t>
      </w:r>
      <w:r w:rsidRPr="00FA30D5">
        <w:rPr>
          <w:rFonts w:cstheme="minorHAnsi"/>
          <w:sz w:val="24"/>
          <w:szCs w:val="24"/>
        </w:rPr>
        <w:t xml:space="preserve">: neste campo deve ser apresentada uma descrição detalhada, clara, objetiva e precisa do que se pretende executar com o recurso financeiro solicitado. </w:t>
      </w:r>
    </w:p>
    <w:p w14:paraId="06D1B26F" w14:textId="77777777" w:rsidR="00773C96" w:rsidRDefault="00773C96" w:rsidP="00FA30D5">
      <w:pPr>
        <w:jc w:val="both"/>
        <w:rPr>
          <w:rFonts w:cstheme="minorHAnsi"/>
          <w:sz w:val="24"/>
          <w:szCs w:val="24"/>
        </w:rPr>
      </w:pPr>
      <w:r w:rsidRPr="00773C96">
        <w:rPr>
          <w:rFonts w:cstheme="minorHAnsi"/>
          <w:sz w:val="24"/>
          <w:szCs w:val="24"/>
        </w:rPr>
        <w:t xml:space="preserve">Obrigatoriamente, o preenchimento deste campo deve conter: a natureza do empreendimento proposto (elaboração, revisão ou outra), a discriminação dos tipos ou níveis de estudos e projetos para os quais </w:t>
      </w:r>
      <w:r w:rsidR="00562614">
        <w:rPr>
          <w:rFonts w:cstheme="minorHAnsi"/>
          <w:sz w:val="24"/>
          <w:szCs w:val="24"/>
        </w:rPr>
        <w:t xml:space="preserve">os recursos serão destinados e </w:t>
      </w:r>
      <w:r w:rsidRPr="00773C96">
        <w:rPr>
          <w:rFonts w:cstheme="minorHAnsi"/>
          <w:sz w:val="24"/>
          <w:szCs w:val="24"/>
        </w:rPr>
        <w:t>a especificação da região atendida.</w:t>
      </w:r>
    </w:p>
    <w:p w14:paraId="35B6F28A" w14:textId="77777777" w:rsidR="00FA30D5" w:rsidRPr="00532F3F" w:rsidRDefault="00FA30D5" w:rsidP="00FA30D5">
      <w:pPr>
        <w:jc w:val="both"/>
        <w:rPr>
          <w:rFonts w:cstheme="minorHAnsi"/>
          <w:i/>
          <w:color w:val="0070C0"/>
          <w:sz w:val="20"/>
          <w:szCs w:val="20"/>
        </w:rPr>
      </w:pPr>
      <w:r w:rsidRPr="00532F3F">
        <w:rPr>
          <w:rFonts w:cstheme="minorHAnsi"/>
          <w:i/>
          <w:color w:val="0070C0"/>
          <w:sz w:val="20"/>
          <w:szCs w:val="20"/>
        </w:rPr>
        <w:t xml:space="preserve">Exemplo: </w:t>
      </w:r>
    </w:p>
    <w:p w14:paraId="46836409" w14:textId="77777777" w:rsidR="003161EE" w:rsidRDefault="00773C96" w:rsidP="00FA30D5">
      <w:pPr>
        <w:ind w:left="993"/>
        <w:jc w:val="both"/>
        <w:rPr>
          <w:rFonts w:cstheme="minorHAnsi"/>
          <w:i/>
          <w:color w:val="0070C0"/>
          <w:sz w:val="20"/>
          <w:szCs w:val="20"/>
        </w:rPr>
      </w:pPr>
      <w:r w:rsidRPr="00773C96">
        <w:rPr>
          <w:rFonts w:cstheme="minorHAnsi"/>
          <w:i/>
          <w:color w:val="0070C0"/>
          <w:sz w:val="20"/>
          <w:szCs w:val="20"/>
        </w:rPr>
        <w:t>Elaboração de estudos e projetos de manejo de águas pluviais, contemplado estudo de concepção e projeto básico, para atender a(s) sub-bacia(s) (nome da(s) sub-bacia(s)), integrante(s) da bacia do (nome do</w:t>
      </w:r>
      <w:r w:rsidR="00AD144D">
        <w:rPr>
          <w:rFonts w:cstheme="minorHAnsi"/>
          <w:i/>
          <w:color w:val="0070C0"/>
          <w:sz w:val="20"/>
          <w:szCs w:val="20"/>
        </w:rPr>
        <w:t xml:space="preserve"> curso d’água)</w:t>
      </w:r>
      <w:r w:rsidRPr="00773C96">
        <w:rPr>
          <w:rFonts w:cstheme="minorHAnsi"/>
          <w:i/>
          <w:color w:val="0070C0"/>
          <w:sz w:val="20"/>
          <w:szCs w:val="20"/>
        </w:rPr>
        <w:t>.</w:t>
      </w:r>
    </w:p>
    <w:p w14:paraId="39A1872F" w14:textId="77777777" w:rsidR="00773C96" w:rsidRDefault="00FA30D5" w:rsidP="00FA30D5">
      <w:pPr>
        <w:jc w:val="both"/>
        <w:rPr>
          <w:rFonts w:cstheme="minorHAnsi"/>
          <w:sz w:val="24"/>
          <w:szCs w:val="24"/>
        </w:rPr>
      </w:pPr>
      <w:r w:rsidRPr="00FA30D5">
        <w:rPr>
          <w:rFonts w:cstheme="minorHAnsi"/>
          <w:b/>
          <w:sz w:val="24"/>
          <w:szCs w:val="24"/>
        </w:rPr>
        <w:t>Diagnóstico da situação atual e Caracterização do problema</w:t>
      </w:r>
      <w:r w:rsidRPr="00FA30D5">
        <w:rPr>
          <w:rFonts w:cstheme="minorHAnsi"/>
          <w:sz w:val="24"/>
          <w:szCs w:val="24"/>
        </w:rPr>
        <w:t xml:space="preserve">: </w:t>
      </w:r>
      <w:r w:rsidR="00773C96" w:rsidRPr="00773C96">
        <w:rPr>
          <w:rFonts w:cstheme="minorHAnsi"/>
          <w:sz w:val="24"/>
          <w:szCs w:val="24"/>
        </w:rPr>
        <w:t>neste campo, deve ser apresentado o diagnóstico da situação atual, bem como a caracterização do problema a ser solucionado com a proposta.</w:t>
      </w:r>
    </w:p>
    <w:p w14:paraId="04CBEEB8" w14:textId="77777777" w:rsidR="00A833EE" w:rsidRPr="00A833EE" w:rsidRDefault="00A833EE" w:rsidP="00A833EE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/>
          <w:bCs/>
        </w:rPr>
      </w:pPr>
      <w:r w:rsidRPr="00773C96">
        <w:rPr>
          <w:rFonts w:cstheme="minorHAnsi"/>
          <w:b/>
          <w:bCs/>
        </w:rPr>
        <w:t xml:space="preserve">ATENÇÃO: </w:t>
      </w:r>
      <w:r w:rsidRPr="00A833EE">
        <w:rPr>
          <w:rFonts w:cstheme="minorHAnsi"/>
          <w:bCs/>
        </w:rPr>
        <w:t>C</w:t>
      </w:r>
      <w:r>
        <w:rPr>
          <w:rFonts w:cstheme="minorHAnsi"/>
          <w:bCs/>
        </w:rPr>
        <w:t>aso o proponente faça menção a algum Estudo Preliminar existente que subsidia ou subsidiará a proposta em questão, sendo dele contínuo</w:t>
      </w:r>
      <w:r w:rsidR="00526357">
        <w:rPr>
          <w:rFonts w:cstheme="minorHAnsi"/>
          <w:bCs/>
        </w:rPr>
        <w:t>,</w:t>
      </w:r>
      <w:r>
        <w:rPr>
          <w:rFonts w:cstheme="minorHAnsi"/>
          <w:bCs/>
        </w:rPr>
        <w:t xml:space="preserve"> ou não, anexar tal estudo na aba “</w:t>
      </w:r>
      <w:r w:rsidRPr="00A833EE">
        <w:rPr>
          <w:rFonts w:cstheme="minorHAnsi"/>
          <w:b/>
          <w:bCs/>
          <w:i/>
        </w:rPr>
        <w:t>Arquivos</w:t>
      </w:r>
      <w:r>
        <w:rPr>
          <w:rFonts w:cstheme="minorHAnsi"/>
          <w:bCs/>
        </w:rPr>
        <w:t>”.</w:t>
      </w:r>
    </w:p>
    <w:p w14:paraId="1E91B7C0" w14:textId="77777777" w:rsidR="00773C96" w:rsidRDefault="00773C96" w:rsidP="00FA30D5">
      <w:pPr>
        <w:jc w:val="both"/>
        <w:rPr>
          <w:rFonts w:cstheme="minorHAnsi"/>
          <w:sz w:val="24"/>
          <w:szCs w:val="24"/>
        </w:rPr>
      </w:pPr>
      <w:r w:rsidRPr="00773C96">
        <w:rPr>
          <w:rFonts w:cstheme="minorHAnsi"/>
          <w:sz w:val="24"/>
          <w:szCs w:val="24"/>
        </w:rPr>
        <w:t xml:space="preserve">O diagnóstico da situação atual deve conter, além de dados sobre a localização e a população da região contemplada pela proposta, informações sobre as condições sanitárias gerais da localidade, </w:t>
      </w:r>
      <w:r w:rsidR="009D110E">
        <w:rPr>
          <w:rFonts w:cstheme="minorHAnsi"/>
          <w:sz w:val="24"/>
          <w:szCs w:val="24"/>
        </w:rPr>
        <w:t>com especial atenção para o</w:t>
      </w:r>
      <w:r w:rsidRPr="00773C96">
        <w:rPr>
          <w:rFonts w:cstheme="minorHAnsi"/>
          <w:sz w:val="24"/>
          <w:szCs w:val="24"/>
        </w:rPr>
        <w:t xml:space="preserve"> sistema </w:t>
      </w:r>
      <w:r>
        <w:rPr>
          <w:rFonts w:cstheme="minorHAnsi"/>
          <w:sz w:val="24"/>
          <w:szCs w:val="24"/>
        </w:rPr>
        <w:t>relativo a</w:t>
      </w:r>
      <w:r w:rsidRPr="00773C96">
        <w:rPr>
          <w:rFonts w:cstheme="minorHAnsi"/>
          <w:sz w:val="24"/>
          <w:szCs w:val="24"/>
        </w:rPr>
        <w:t>o tipo de serviço a ser estudado e projetado (Abastecimento de Água, Manejo de Águas Pluviais, Esgotamento Sanitário e/ou Manejo de Resíduos Sólidos), abordando os problemas aos quais o projeto se propõe a estudar e propor soluções.</w:t>
      </w:r>
    </w:p>
    <w:p w14:paraId="57430F59" w14:textId="77777777" w:rsidR="00FA30D5" w:rsidRPr="00FA30D5" w:rsidRDefault="00FA30D5" w:rsidP="00FA30D5">
      <w:pPr>
        <w:jc w:val="both"/>
        <w:rPr>
          <w:rFonts w:cstheme="minorHAnsi"/>
          <w:sz w:val="24"/>
          <w:szCs w:val="24"/>
        </w:rPr>
      </w:pPr>
      <w:r w:rsidRPr="00FA30D5">
        <w:rPr>
          <w:rFonts w:cstheme="minorHAnsi"/>
          <w:sz w:val="24"/>
          <w:szCs w:val="24"/>
        </w:rPr>
        <w:t xml:space="preserve">A descrição deve conter os seguintes itens: </w:t>
      </w:r>
    </w:p>
    <w:p w14:paraId="42B0B7ED" w14:textId="77777777" w:rsidR="00FA30D5" w:rsidRPr="00FA30D5" w:rsidRDefault="00FA30D5" w:rsidP="00FA30D5">
      <w:pPr>
        <w:tabs>
          <w:tab w:val="left" w:pos="567"/>
        </w:tabs>
        <w:ind w:left="567" w:hanging="567"/>
        <w:jc w:val="both"/>
        <w:rPr>
          <w:rFonts w:cstheme="minorHAnsi"/>
          <w:sz w:val="24"/>
          <w:szCs w:val="24"/>
        </w:rPr>
      </w:pPr>
      <w:r w:rsidRPr="00FA30D5">
        <w:rPr>
          <w:rFonts w:cstheme="minorHAnsi"/>
          <w:sz w:val="24"/>
          <w:szCs w:val="24"/>
        </w:rPr>
        <w:t>(1)</w:t>
      </w:r>
      <w:r w:rsidRPr="00FA30D5">
        <w:rPr>
          <w:rFonts w:cstheme="minorHAnsi"/>
          <w:sz w:val="24"/>
          <w:szCs w:val="24"/>
        </w:rPr>
        <w:tab/>
        <w:t>diagnóstico da situação atual da prestação e cobertura dos serviços no município;</w:t>
      </w:r>
    </w:p>
    <w:p w14:paraId="108CDCD6" w14:textId="77777777" w:rsidR="00FA30D5" w:rsidRPr="00FA30D5" w:rsidRDefault="00FA30D5" w:rsidP="00FA30D5">
      <w:pPr>
        <w:tabs>
          <w:tab w:val="left" w:pos="567"/>
        </w:tabs>
        <w:ind w:left="567" w:hanging="567"/>
        <w:jc w:val="both"/>
        <w:rPr>
          <w:rFonts w:cstheme="minorHAnsi"/>
          <w:sz w:val="24"/>
          <w:szCs w:val="24"/>
        </w:rPr>
      </w:pPr>
      <w:r w:rsidRPr="00FA30D5">
        <w:rPr>
          <w:rFonts w:cstheme="minorHAnsi"/>
          <w:sz w:val="24"/>
          <w:szCs w:val="24"/>
        </w:rPr>
        <w:t>(2)</w:t>
      </w:r>
      <w:r w:rsidRPr="00FA30D5">
        <w:rPr>
          <w:rFonts w:cstheme="minorHAnsi"/>
          <w:sz w:val="24"/>
          <w:szCs w:val="24"/>
        </w:rPr>
        <w:tab/>
        <w:t>caracterização da forma em que os serviços são estruturados e prestados atualmente;</w:t>
      </w:r>
    </w:p>
    <w:p w14:paraId="0700BA23" w14:textId="77777777" w:rsidR="00FA30D5" w:rsidRPr="00FA30D5" w:rsidRDefault="00FA30D5" w:rsidP="00FA30D5">
      <w:pPr>
        <w:tabs>
          <w:tab w:val="left" w:pos="567"/>
        </w:tabs>
        <w:ind w:left="567" w:hanging="567"/>
        <w:jc w:val="both"/>
        <w:rPr>
          <w:rFonts w:cstheme="minorHAnsi"/>
          <w:sz w:val="24"/>
          <w:szCs w:val="24"/>
        </w:rPr>
      </w:pPr>
      <w:r w:rsidRPr="00FA30D5">
        <w:rPr>
          <w:rFonts w:cstheme="minorHAnsi"/>
          <w:sz w:val="24"/>
          <w:szCs w:val="24"/>
        </w:rPr>
        <w:t>(3)</w:t>
      </w:r>
      <w:r w:rsidRPr="00FA30D5">
        <w:rPr>
          <w:rFonts w:cstheme="minorHAnsi"/>
          <w:sz w:val="24"/>
          <w:szCs w:val="24"/>
        </w:rPr>
        <w:tab/>
        <w:t xml:space="preserve">caracterização do problema, abordando as atuais condições de saneamento e os problemas enfrentados na área a ser beneficiada; </w:t>
      </w:r>
    </w:p>
    <w:p w14:paraId="41F193A0" w14:textId="77777777" w:rsidR="00FA30D5" w:rsidRPr="00FA30D5" w:rsidRDefault="00FA30D5" w:rsidP="00FA30D5">
      <w:pPr>
        <w:tabs>
          <w:tab w:val="left" w:pos="567"/>
        </w:tabs>
        <w:ind w:left="567" w:hanging="567"/>
        <w:jc w:val="both"/>
        <w:rPr>
          <w:rFonts w:cstheme="minorHAnsi"/>
          <w:sz w:val="24"/>
          <w:szCs w:val="24"/>
        </w:rPr>
      </w:pPr>
      <w:r w:rsidRPr="00FA30D5">
        <w:rPr>
          <w:rFonts w:cstheme="minorHAnsi"/>
          <w:sz w:val="24"/>
          <w:szCs w:val="24"/>
        </w:rPr>
        <w:t>(4)</w:t>
      </w:r>
      <w:r w:rsidRPr="00FA30D5">
        <w:rPr>
          <w:rFonts w:cstheme="minorHAnsi"/>
          <w:sz w:val="24"/>
          <w:szCs w:val="24"/>
        </w:rPr>
        <w:tab/>
        <w:t>compatibilização da proposição com as diretrizes do Plano Municipal de Saneamento e/ou Plano</w:t>
      </w:r>
      <w:r w:rsidR="00773C96">
        <w:rPr>
          <w:rFonts w:cstheme="minorHAnsi"/>
          <w:sz w:val="24"/>
          <w:szCs w:val="24"/>
        </w:rPr>
        <w:t>s Específicos</w:t>
      </w:r>
      <w:r w:rsidR="003161EE">
        <w:rPr>
          <w:rFonts w:cstheme="minorHAnsi"/>
          <w:sz w:val="24"/>
          <w:szCs w:val="24"/>
        </w:rPr>
        <w:t xml:space="preserve"> e/ou Planos Regionais</w:t>
      </w:r>
      <w:r w:rsidRPr="00FA30D5">
        <w:rPr>
          <w:rFonts w:cstheme="minorHAnsi"/>
          <w:sz w:val="24"/>
          <w:szCs w:val="24"/>
        </w:rPr>
        <w:t>;</w:t>
      </w:r>
    </w:p>
    <w:p w14:paraId="6BB942D4" w14:textId="77777777" w:rsidR="00FA30D5" w:rsidRPr="00532F3F" w:rsidRDefault="00FA30D5" w:rsidP="00FA30D5">
      <w:pPr>
        <w:jc w:val="both"/>
        <w:rPr>
          <w:rFonts w:cstheme="minorHAnsi"/>
          <w:i/>
          <w:color w:val="0070C0"/>
          <w:sz w:val="20"/>
          <w:szCs w:val="20"/>
        </w:rPr>
      </w:pPr>
      <w:r w:rsidRPr="00532F3F">
        <w:rPr>
          <w:rFonts w:cstheme="minorHAnsi"/>
          <w:i/>
          <w:color w:val="0070C0"/>
          <w:sz w:val="20"/>
          <w:szCs w:val="20"/>
        </w:rPr>
        <w:t xml:space="preserve">Exemplo: </w:t>
      </w:r>
    </w:p>
    <w:p w14:paraId="3D45B9D3" w14:textId="77777777" w:rsidR="00773C96" w:rsidRPr="00773C96" w:rsidRDefault="00773C96" w:rsidP="00773C96">
      <w:pPr>
        <w:ind w:left="993"/>
        <w:jc w:val="both"/>
        <w:rPr>
          <w:rFonts w:cstheme="minorHAnsi"/>
          <w:i/>
          <w:color w:val="0070C0"/>
          <w:sz w:val="20"/>
          <w:szCs w:val="20"/>
        </w:rPr>
      </w:pPr>
      <w:r w:rsidRPr="00773C96">
        <w:rPr>
          <w:rFonts w:cstheme="minorHAnsi"/>
          <w:i/>
          <w:color w:val="0070C0"/>
          <w:sz w:val="20"/>
          <w:szCs w:val="20"/>
        </w:rPr>
        <w:t xml:space="preserve">A bacia hidrográfica do Córrego (Nome do Córrego), localizada na região </w:t>
      </w:r>
      <w:proofErr w:type="spellStart"/>
      <w:r w:rsidRPr="00773C96">
        <w:rPr>
          <w:rFonts w:cstheme="minorHAnsi"/>
          <w:i/>
          <w:color w:val="0070C0"/>
          <w:sz w:val="20"/>
          <w:szCs w:val="20"/>
        </w:rPr>
        <w:t>xxxx</w:t>
      </w:r>
      <w:proofErr w:type="spellEnd"/>
      <w:r w:rsidRPr="00773C96">
        <w:rPr>
          <w:rFonts w:cstheme="minorHAnsi"/>
          <w:i/>
          <w:color w:val="0070C0"/>
          <w:sz w:val="20"/>
          <w:szCs w:val="20"/>
        </w:rPr>
        <w:t xml:space="preserve"> do município (Nome do Município), tem uma população estimada de </w:t>
      </w:r>
      <w:proofErr w:type="spellStart"/>
      <w:r w:rsidRPr="00773C96">
        <w:rPr>
          <w:rFonts w:cstheme="minorHAnsi"/>
          <w:i/>
          <w:color w:val="0070C0"/>
          <w:sz w:val="20"/>
          <w:szCs w:val="20"/>
        </w:rPr>
        <w:t>xxx.xxx</w:t>
      </w:r>
      <w:proofErr w:type="spellEnd"/>
      <w:r w:rsidRPr="00773C96">
        <w:rPr>
          <w:rFonts w:cstheme="minorHAnsi"/>
          <w:i/>
          <w:color w:val="0070C0"/>
          <w:sz w:val="20"/>
          <w:szCs w:val="20"/>
        </w:rPr>
        <w:t xml:space="preserve"> habitantes, correspondente a </w:t>
      </w:r>
      <w:proofErr w:type="spellStart"/>
      <w:proofErr w:type="gramStart"/>
      <w:r w:rsidRPr="00773C96">
        <w:rPr>
          <w:rFonts w:cstheme="minorHAnsi"/>
          <w:i/>
          <w:color w:val="0070C0"/>
          <w:sz w:val="20"/>
          <w:szCs w:val="20"/>
        </w:rPr>
        <w:t>x,x</w:t>
      </w:r>
      <w:proofErr w:type="spellEnd"/>
      <w:proofErr w:type="gramEnd"/>
      <w:r w:rsidRPr="00773C96">
        <w:rPr>
          <w:rFonts w:cstheme="minorHAnsi"/>
          <w:i/>
          <w:color w:val="0070C0"/>
          <w:sz w:val="20"/>
          <w:szCs w:val="20"/>
        </w:rPr>
        <w:t xml:space="preserve"> % da população total do município de (Nome do Município), com uma área de drenagem de aproximadamente </w:t>
      </w:r>
      <w:proofErr w:type="spellStart"/>
      <w:r w:rsidRPr="00773C96">
        <w:rPr>
          <w:rFonts w:cstheme="minorHAnsi"/>
          <w:i/>
          <w:color w:val="0070C0"/>
          <w:sz w:val="20"/>
          <w:szCs w:val="20"/>
        </w:rPr>
        <w:t>x,xx</w:t>
      </w:r>
      <w:proofErr w:type="spellEnd"/>
      <w:r w:rsidRPr="00773C96">
        <w:rPr>
          <w:rFonts w:cstheme="minorHAnsi"/>
          <w:i/>
          <w:color w:val="0070C0"/>
          <w:sz w:val="20"/>
          <w:szCs w:val="20"/>
        </w:rPr>
        <w:t xml:space="preserve"> km. As condições sanitárias na região são precárias, com o serviço de esgotamento sanitário apresentando índice de cobertura de </w:t>
      </w:r>
      <w:proofErr w:type="spellStart"/>
      <w:proofErr w:type="gramStart"/>
      <w:r w:rsidRPr="00773C96">
        <w:rPr>
          <w:rFonts w:cstheme="minorHAnsi"/>
          <w:i/>
          <w:color w:val="0070C0"/>
          <w:sz w:val="20"/>
          <w:szCs w:val="20"/>
        </w:rPr>
        <w:t>xx,x</w:t>
      </w:r>
      <w:proofErr w:type="spellEnd"/>
      <w:proofErr w:type="gramEnd"/>
      <w:r w:rsidRPr="00773C96">
        <w:rPr>
          <w:rFonts w:cstheme="minorHAnsi"/>
          <w:i/>
          <w:color w:val="0070C0"/>
          <w:sz w:val="20"/>
          <w:szCs w:val="20"/>
        </w:rPr>
        <w:t xml:space="preserve"> %, limpeza urbana deficiente e coleta irregular de lixo.</w:t>
      </w:r>
    </w:p>
    <w:p w14:paraId="36F6A267" w14:textId="77777777" w:rsidR="00773C96" w:rsidRDefault="00773C96" w:rsidP="00773C96">
      <w:pPr>
        <w:ind w:left="993"/>
        <w:jc w:val="both"/>
        <w:rPr>
          <w:rFonts w:cstheme="minorHAnsi"/>
          <w:i/>
          <w:color w:val="0070C0"/>
          <w:sz w:val="20"/>
          <w:szCs w:val="20"/>
        </w:rPr>
      </w:pPr>
      <w:r w:rsidRPr="00773C96">
        <w:rPr>
          <w:rFonts w:cstheme="minorHAnsi"/>
          <w:i/>
          <w:color w:val="0070C0"/>
          <w:sz w:val="20"/>
          <w:szCs w:val="20"/>
        </w:rPr>
        <w:lastRenderedPageBreak/>
        <w:t>O serviço de Manejo de Águas Pluviais é realizado pelo Departamento de Obras do município, mas atualmente não há nenhuma ação específica nesta área. O Plano Municipal de Saneamento Básico aprovado em 2017, traz as metas relativas à drenagem pluvial para o município, incluindo uma concepção geral para a prevenção de riscos de enchentes no município, tendo a localidade em questão como área prioritária de ação devido à sua vulnerabilidade.</w:t>
      </w:r>
    </w:p>
    <w:p w14:paraId="2EC11F96" w14:textId="77777777" w:rsidR="00894B9A" w:rsidRDefault="00894B9A" w:rsidP="00894B9A">
      <w:pPr>
        <w:jc w:val="both"/>
        <w:rPr>
          <w:rFonts w:cstheme="minorHAnsi"/>
          <w:sz w:val="24"/>
          <w:szCs w:val="24"/>
        </w:rPr>
      </w:pPr>
      <w:r w:rsidRPr="00894B9A">
        <w:rPr>
          <w:rFonts w:cstheme="minorHAnsi"/>
          <w:b/>
          <w:sz w:val="24"/>
          <w:szCs w:val="24"/>
        </w:rPr>
        <w:t>Concepção do Empreendimento Proposto</w:t>
      </w:r>
      <w:r w:rsidR="00AD144D">
        <w:rPr>
          <w:rFonts w:cstheme="minorHAnsi"/>
          <w:b/>
          <w:sz w:val="24"/>
          <w:szCs w:val="24"/>
        </w:rPr>
        <w:t>:</w:t>
      </w:r>
      <w:r w:rsidRPr="00894B9A">
        <w:rPr>
          <w:rFonts w:cstheme="minorHAnsi"/>
          <w:sz w:val="24"/>
          <w:szCs w:val="24"/>
        </w:rPr>
        <w:t xml:space="preserve"> </w:t>
      </w:r>
      <w:r w:rsidR="00773C96" w:rsidRPr="00773C96">
        <w:rPr>
          <w:rFonts w:cstheme="minorHAnsi"/>
          <w:sz w:val="24"/>
          <w:szCs w:val="24"/>
        </w:rPr>
        <w:t xml:space="preserve">O item de concepção do estudo/projeto proposto deverá abordar de forma objetiva e clara o que o </w:t>
      </w:r>
      <w:r w:rsidR="00773C96" w:rsidRPr="00DF3D13">
        <w:rPr>
          <w:rFonts w:cstheme="minorHAnsi"/>
          <w:b/>
          <w:sz w:val="24"/>
          <w:szCs w:val="24"/>
        </w:rPr>
        <w:t>Termo de Referência</w:t>
      </w:r>
      <w:r w:rsidR="00773C96" w:rsidRPr="00773C96">
        <w:rPr>
          <w:rFonts w:cstheme="minorHAnsi"/>
          <w:sz w:val="24"/>
          <w:szCs w:val="24"/>
        </w:rPr>
        <w:t xml:space="preserve"> prevê para a elaboração de estudo e/ou projeto de engenharia. Descrever os</w:t>
      </w:r>
      <w:r w:rsidR="008F5045">
        <w:rPr>
          <w:rFonts w:cstheme="minorHAnsi"/>
          <w:sz w:val="24"/>
          <w:szCs w:val="24"/>
        </w:rPr>
        <w:t xml:space="preserve"> produtos</w:t>
      </w:r>
      <w:r w:rsidR="00773C96" w:rsidRPr="00773C96">
        <w:rPr>
          <w:rFonts w:cstheme="minorHAnsi"/>
          <w:sz w:val="24"/>
          <w:szCs w:val="24"/>
        </w:rPr>
        <w:t xml:space="preserve"> previstos no Termo de Referência com suas especificidades relevantes. Além de descrevê-lo brevemente neste campo, o Termo de Referência deverá ser anexado na aba “</w:t>
      </w:r>
      <w:r w:rsidR="00773C96" w:rsidRPr="00DF3D13">
        <w:rPr>
          <w:rFonts w:cstheme="minorHAnsi"/>
          <w:b/>
          <w:i/>
          <w:sz w:val="24"/>
          <w:szCs w:val="24"/>
        </w:rPr>
        <w:t>Arquivos</w:t>
      </w:r>
      <w:r w:rsidR="00773C96" w:rsidRPr="00773C96">
        <w:rPr>
          <w:rFonts w:cstheme="minorHAnsi"/>
          <w:sz w:val="24"/>
          <w:szCs w:val="24"/>
        </w:rPr>
        <w:t>” ao final do preenchimento da carta consulta.</w:t>
      </w:r>
    </w:p>
    <w:p w14:paraId="41E592FC" w14:textId="77777777" w:rsidR="00A23DDD" w:rsidRDefault="00894B9A" w:rsidP="00A23DDD">
      <w:pPr>
        <w:jc w:val="both"/>
        <w:rPr>
          <w:rFonts w:cstheme="minorHAnsi"/>
          <w:i/>
          <w:color w:val="0070C0"/>
          <w:sz w:val="20"/>
          <w:szCs w:val="20"/>
        </w:rPr>
      </w:pPr>
      <w:r w:rsidRPr="00894B9A">
        <w:rPr>
          <w:rFonts w:cstheme="minorHAnsi"/>
          <w:i/>
          <w:color w:val="0070C0"/>
          <w:sz w:val="20"/>
          <w:szCs w:val="20"/>
        </w:rPr>
        <w:t>Exemplo:</w:t>
      </w:r>
    </w:p>
    <w:p w14:paraId="1F44B10E" w14:textId="77777777" w:rsidR="00AD144D" w:rsidRPr="00A23DDD" w:rsidRDefault="00AD144D" w:rsidP="00A23DDD">
      <w:pPr>
        <w:jc w:val="both"/>
        <w:rPr>
          <w:rFonts w:cstheme="minorHAnsi"/>
          <w:i/>
          <w:color w:val="0070C0"/>
          <w:sz w:val="20"/>
          <w:szCs w:val="20"/>
        </w:rPr>
      </w:pPr>
      <w:r>
        <w:rPr>
          <w:rFonts w:cstheme="minorHAnsi"/>
          <w:i/>
          <w:color w:val="0070C0"/>
          <w:sz w:val="20"/>
          <w:szCs w:val="20"/>
        </w:rPr>
        <w:tab/>
        <w:t>O projeto a ser financiado com os recursos do FGTS, deverá ser composto dos seguintes produtos:</w:t>
      </w:r>
    </w:p>
    <w:p w14:paraId="294921F5" w14:textId="77777777" w:rsidR="00892AC6" w:rsidRDefault="00ED18AA" w:rsidP="00ED18AA">
      <w:pPr>
        <w:ind w:left="708"/>
        <w:jc w:val="both"/>
        <w:rPr>
          <w:rFonts w:cstheme="minorHAnsi"/>
          <w:i/>
          <w:color w:val="0070C0"/>
          <w:sz w:val="20"/>
          <w:szCs w:val="20"/>
        </w:rPr>
      </w:pPr>
      <w:r>
        <w:rPr>
          <w:rFonts w:cstheme="minorHAnsi"/>
          <w:i/>
          <w:color w:val="0070C0"/>
          <w:sz w:val="20"/>
          <w:szCs w:val="20"/>
        </w:rPr>
        <w:t xml:space="preserve">• </w:t>
      </w:r>
      <w:r w:rsidRPr="00ED18AA">
        <w:rPr>
          <w:rFonts w:cstheme="minorHAnsi"/>
          <w:i/>
          <w:color w:val="0070C0"/>
          <w:sz w:val="20"/>
          <w:szCs w:val="20"/>
        </w:rPr>
        <w:t>Estudo de Concepção: O estudo de concepção será composto pelos seguintes subprodutos:</w:t>
      </w:r>
    </w:p>
    <w:p w14:paraId="75A86C7F" w14:textId="77777777" w:rsidR="00ED18AA" w:rsidRPr="00ED18AA" w:rsidRDefault="00ED18AA" w:rsidP="00455D90">
      <w:pPr>
        <w:spacing w:after="0"/>
        <w:ind w:left="1416"/>
        <w:jc w:val="both"/>
        <w:rPr>
          <w:rFonts w:cstheme="minorHAnsi"/>
          <w:i/>
          <w:color w:val="0070C0"/>
          <w:sz w:val="20"/>
          <w:szCs w:val="20"/>
        </w:rPr>
      </w:pPr>
      <w:r>
        <w:rPr>
          <w:rFonts w:cstheme="minorHAnsi"/>
          <w:i/>
          <w:color w:val="0070C0"/>
          <w:sz w:val="20"/>
          <w:szCs w:val="20"/>
        </w:rPr>
        <w:t xml:space="preserve">a. </w:t>
      </w:r>
      <w:r w:rsidRPr="00ED18AA">
        <w:rPr>
          <w:rFonts w:cstheme="minorHAnsi"/>
          <w:i/>
          <w:color w:val="0070C0"/>
          <w:sz w:val="20"/>
          <w:szCs w:val="20"/>
        </w:rPr>
        <w:t>Elaboração de diagnóstico. O diagnóstico será elaborado para toda a Bacia do Rio Poty ...</w:t>
      </w:r>
    </w:p>
    <w:p w14:paraId="595742B0" w14:textId="77777777" w:rsidR="00ED18AA" w:rsidRPr="00ED18AA" w:rsidRDefault="00ED18AA" w:rsidP="00455D90">
      <w:pPr>
        <w:spacing w:after="0"/>
        <w:ind w:left="1416"/>
        <w:jc w:val="both"/>
        <w:rPr>
          <w:rFonts w:cstheme="minorHAnsi"/>
          <w:i/>
          <w:color w:val="0070C0"/>
          <w:sz w:val="20"/>
          <w:szCs w:val="20"/>
        </w:rPr>
      </w:pPr>
      <w:r>
        <w:rPr>
          <w:rFonts w:cstheme="minorHAnsi"/>
          <w:i/>
          <w:color w:val="0070C0"/>
          <w:sz w:val="20"/>
          <w:szCs w:val="20"/>
        </w:rPr>
        <w:t xml:space="preserve">b. </w:t>
      </w:r>
      <w:r w:rsidRPr="00ED18AA">
        <w:rPr>
          <w:rFonts w:cstheme="minorHAnsi"/>
          <w:i/>
          <w:color w:val="0070C0"/>
          <w:sz w:val="20"/>
          <w:szCs w:val="20"/>
        </w:rPr>
        <w:t xml:space="preserve">Estimativa populacional. A estimativa populacional observará a metodologia já utilizada nos outros projetos de drenagem do município, e será realizada para todo município inicialmente, e aprofundada para a estimativa na Bacia do Rio Poty... </w:t>
      </w:r>
    </w:p>
    <w:p w14:paraId="03A65234" w14:textId="77777777" w:rsidR="00ED18AA" w:rsidRPr="00ED18AA" w:rsidRDefault="00ED18AA" w:rsidP="00455D90">
      <w:pPr>
        <w:spacing w:after="0"/>
        <w:ind w:left="1416"/>
        <w:jc w:val="both"/>
        <w:rPr>
          <w:rFonts w:cstheme="minorHAnsi"/>
          <w:i/>
          <w:color w:val="0070C0"/>
          <w:sz w:val="20"/>
          <w:szCs w:val="20"/>
        </w:rPr>
      </w:pPr>
      <w:r w:rsidRPr="00ED18AA">
        <w:rPr>
          <w:rFonts w:cstheme="minorHAnsi"/>
          <w:i/>
          <w:color w:val="0070C0"/>
          <w:sz w:val="20"/>
          <w:szCs w:val="20"/>
        </w:rPr>
        <w:t>c.</w:t>
      </w:r>
      <w:r>
        <w:rPr>
          <w:rFonts w:cstheme="minorHAnsi"/>
          <w:i/>
          <w:color w:val="0070C0"/>
          <w:sz w:val="20"/>
          <w:szCs w:val="20"/>
        </w:rPr>
        <w:t xml:space="preserve"> </w:t>
      </w:r>
      <w:r w:rsidRPr="00ED18AA">
        <w:rPr>
          <w:rFonts w:cstheme="minorHAnsi"/>
          <w:i/>
          <w:color w:val="0070C0"/>
          <w:sz w:val="20"/>
          <w:szCs w:val="20"/>
        </w:rPr>
        <w:t xml:space="preserve">Elaboração de cenários. A elaboração de cenários deverá focar em diferentes estimativas populacionais segundo o Plano Diretor, assim como as duas propostas distintas de ocupação e uso do solo em discussão para a região... </w:t>
      </w:r>
    </w:p>
    <w:p w14:paraId="1EAC3676" w14:textId="77777777" w:rsidR="00ED18AA" w:rsidRPr="00ED18AA" w:rsidRDefault="00ED18AA" w:rsidP="00455D90">
      <w:pPr>
        <w:spacing w:after="0"/>
        <w:ind w:left="1416"/>
        <w:jc w:val="both"/>
        <w:rPr>
          <w:rFonts w:cstheme="minorHAnsi"/>
          <w:i/>
          <w:color w:val="0070C0"/>
          <w:sz w:val="20"/>
          <w:szCs w:val="20"/>
        </w:rPr>
      </w:pPr>
      <w:r w:rsidRPr="00ED18AA">
        <w:rPr>
          <w:rFonts w:cstheme="minorHAnsi"/>
          <w:i/>
          <w:color w:val="0070C0"/>
          <w:sz w:val="20"/>
          <w:szCs w:val="20"/>
        </w:rPr>
        <w:t>d.</w:t>
      </w:r>
      <w:r>
        <w:rPr>
          <w:rFonts w:cstheme="minorHAnsi"/>
          <w:i/>
          <w:color w:val="0070C0"/>
          <w:sz w:val="20"/>
          <w:szCs w:val="20"/>
        </w:rPr>
        <w:t xml:space="preserve"> </w:t>
      </w:r>
      <w:r w:rsidRPr="00ED18AA">
        <w:rPr>
          <w:rFonts w:cstheme="minorHAnsi"/>
          <w:i/>
          <w:color w:val="0070C0"/>
          <w:sz w:val="20"/>
          <w:szCs w:val="20"/>
        </w:rPr>
        <w:t>Estudo de alternativas. Após a definição do cenário escolhido, serão estudadas as alternativas técnicas para a solução de redução de enchentes na Sub-bacia 1 do Rio Poty... devendo serem estudadas no mínimo a dragagem do Rio Poty, a implantação de um Parque Linear ao longo do Rio, o projeto de relocação das casas da margem direta do Rio...</w:t>
      </w:r>
    </w:p>
    <w:p w14:paraId="4FB20EBB" w14:textId="36DF621D" w:rsidR="00ED18AA" w:rsidRPr="00ED18AA" w:rsidRDefault="00ED18AA" w:rsidP="373B7678">
      <w:pPr>
        <w:ind w:left="1416"/>
        <w:jc w:val="both"/>
        <w:rPr>
          <w:i/>
          <w:iCs/>
          <w:color w:val="0070C0"/>
          <w:sz w:val="20"/>
          <w:szCs w:val="20"/>
        </w:rPr>
      </w:pPr>
      <w:r w:rsidRPr="373B7678">
        <w:rPr>
          <w:i/>
          <w:iCs/>
          <w:color w:val="0070C0"/>
          <w:sz w:val="20"/>
          <w:szCs w:val="20"/>
        </w:rPr>
        <w:t xml:space="preserve">e. Definição da concepção. Após estudadas as alternativas, e definida a escolhida, sua concepção deverá ser </w:t>
      </w:r>
      <w:r w:rsidR="21BA0FC8" w:rsidRPr="373B7678">
        <w:rPr>
          <w:i/>
          <w:iCs/>
          <w:color w:val="0070C0"/>
          <w:sz w:val="20"/>
          <w:szCs w:val="20"/>
        </w:rPr>
        <w:t>mais bem</w:t>
      </w:r>
      <w:r w:rsidRPr="373B7678">
        <w:rPr>
          <w:i/>
          <w:iCs/>
          <w:color w:val="0070C0"/>
          <w:sz w:val="20"/>
          <w:szCs w:val="20"/>
        </w:rPr>
        <w:t xml:space="preserve"> detalhada.</w:t>
      </w:r>
    </w:p>
    <w:p w14:paraId="7CEBE8CE" w14:textId="77777777" w:rsidR="00ED18AA" w:rsidRPr="00ED18AA" w:rsidRDefault="00ED18AA" w:rsidP="00ED18AA">
      <w:pPr>
        <w:ind w:left="708"/>
        <w:jc w:val="both"/>
        <w:rPr>
          <w:rFonts w:cstheme="minorHAnsi"/>
          <w:i/>
          <w:color w:val="0070C0"/>
          <w:sz w:val="20"/>
          <w:szCs w:val="20"/>
        </w:rPr>
      </w:pPr>
      <w:r>
        <w:rPr>
          <w:rFonts w:cstheme="minorHAnsi"/>
          <w:i/>
          <w:color w:val="0070C0"/>
          <w:sz w:val="20"/>
          <w:szCs w:val="20"/>
        </w:rPr>
        <w:t xml:space="preserve">• </w:t>
      </w:r>
      <w:r w:rsidRPr="00ED18AA">
        <w:rPr>
          <w:rFonts w:cstheme="minorHAnsi"/>
          <w:i/>
          <w:color w:val="0070C0"/>
          <w:sz w:val="20"/>
          <w:szCs w:val="20"/>
        </w:rPr>
        <w:t>Estudos ambientais</w:t>
      </w:r>
      <w:r w:rsidR="008F5045">
        <w:rPr>
          <w:rFonts w:cstheme="minorHAnsi"/>
          <w:i/>
          <w:color w:val="0070C0"/>
          <w:sz w:val="20"/>
          <w:szCs w:val="20"/>
        </w:rPr>
        <w:t>:</w:t>
      </w:r>
    </w:p>
    <w:p w14:paraId="014F34FB" w14:textId="77777777" w:rsidR="00ED18AA" w:rsidRPr="00ED18AA" w:rsidRDefault="00ED18AA" w:rsidP="00455D90">
      <w:pPr>
        <w:ind w:left="1416"/>
        <w:jc w:val="both"/>
        <w:rPr>
          <w:rFonts w:cstheme="minorHAnsi"/>
          <w:i/>
          <w:color w:val="0070C0"/>
          <w:sz w:val="20"/>
          <w:szCs w:val="20"/>
        </w:rPr>
      </w:pPr>
      <w:r w:rsidRPr="00ED18AA">
        <w:rPr>
          <w:rFonts w:cstheme="minorHAnsi"/>
          <w:i/>
          <w:color w:val="0070C0"/>
          <w:sz w:val="20"/>
          <w:szCs w:val="20"/>
        </w:rPr>
        <w:t>Serão realizados os estudos ambientais relativos ao empreendimento e o levantamento das interferências positivas e negativas durante e após a implantação do empreendimento, com vistas a obtenção das licenças ambientais necessárias</w:t>
      </w:r>
      <w:r w:rsidR="008F5045">
        <w:rPr>
          <w:rFonts w:cstheme="minorHAnsi"/>
          <w:i/>
          <w:color w:val="0070C0"/>
          <w:sz w:val="20"/>
          <w:szCs w:val="20"/>
        </w:rPr>
        <w:t xml:space="preserve"> assim como a execução de compensações ambientais</w:t>
      </w:r>
      <w:r w:rsidRPr="00ED18AA">
        <w:rPr>
          <w:rFonts w:cstheme="minorHAnsi"/>
          <w:i/>
          <w:color w:val="0070C0"/>
          <w:sz w:val="20"/>
          <w:szCs w:val="20"/>
        </w:rPr>
        <w:t>.</w:t>
      </w:r>
    </w:p>
    <w:p w14:paraId="56B02453" w14:textId="77777777" w:rsidR="00ED18AA" w:rsidRPr="00ED18AA" w:rsidRDefault="00ED18AA" w:rsidP="00ED18AA">
      <w:pPr>
        <w:ind w:left="708"/>
        <w:jc w:val="both"/>
        <w:rPr>
          <w:rFonts w:cstheme="minorHAnsi"/>
          <w:i/>
          <w:color w:val="0070C0"/>
          <w:sz w:val="20"/>
          <w:szCs w:val="20"/>
        </w:rPr>
      </w:pPr>
      <w:r>
        <w:rPr>
          <w:rFonts w:cstheme="minorHAnsi"/>
          <w:i/>
          <w:color w:val="0070C0"/>
          <w:sz w:val="20"/>
          <w:szCs w:val="20"/>
        </w:rPr>
        <w:t xml:space="preserve">• </w:t>
      </w:r>
      <w:r w:rsidRPr="00ED18AA">
        <w:rPr>
          <w:rFonts w:cstheme="minorHAnsi"/>
          <w:i/>
          <w:color w:val="0070C0"/>
          <w:sz w:val="20"/>
          <w:szCs w:val="20"/>
        </w:rPr>
        <w:t>Projeto básico</w:t>
      </w:r>
      <w:r>
        <w:rPr>
          <w:rFonts w:cstheme="minorHAnsi"/>
          <w:i/>
          <w:color w:val="0070C0"/>
          <w:sz w:val="20"/>
          <w:szCs w:val="20"/>
        </w:rPr>
        <w:t>...</w:t>
      </w:r>
    </w:p>
    <w:p w14:paraId="3E6E6543" w14:textId="77777777" w:rsidR="00ED18AA" w:rsidRPr="00ED18AA" w:rsidRDefault="00ED18AA" w:rsidP="00ED18AA">
      <w:pPr>
        <w:ind w:left="708"/>
        <w:jc w:val="both"/>
        <w:rPr>
          <w:rFonts w:cstheme="minorHAnsi"/>
          <w:i/>
          <w:color w:val="0070C0"/>
          <w:sz w:val="20"/>
          <w:szCs w:val="20"/>
        </w:rPr>
      </w:pPr>
      <w:r w:rsidRPr="00ED18AA">
        <w:rPr>
          <w:rFonts w:cstheme="minorHAnsi"/>
          <w:i/>
          <w:color w:val="0070C0"/>
          <w:sz w:val="20"/>
          <w:szCs w:val="20"/>
        </w:rPr>
        <w:t>•</w:t>
      </w:r>
      <w:r>
        <w:rPr>
          <w:rFonts w:cstheme="minorHAnsi"/>
          <w:i/>
          <w:color w:val="0070C0"/>
          <w:sz w:val="20"/>
          <w:szCs w:val="20"/>
        </w:rPr>
        <w:t xml:space="preserve"> </w:t>
      </w:r>
      <w:r w:rsidRPr="00ED18AA">
        <w:rPr>
          <w:rFonts w:cstheme="minorHAnsi"/>
          <w:i/>
          <w:color w:val="0070C0"/>
          <w:sz w:val="20"/>
          <w:szCs w:val="20"/>
        </w:rPr>
        <w:t>Projeto executivo</w:t>
      </w:r>
      <w:r>
        <w:rPr>
          <w:rFonts w:cstheme="minorHAnsi"/>
          <w:i/>
          <w:color w:val="0070C0"/>
          <w:sz w:val="20"/>
          <w:szCs w:val="20"/>
        </w:rPr>
        <w:t>...</w:t>
      </w:r>
    </w:p>
    <w:p w14:paraId="2C2F89DE" w14:textId="77777777" w:rsidR="00ED18AA" w:rsidRPr="00ED18AA" w:rsidRDefault="00ED18AA" w:rsidP="00ED18AA">
      <w:pPr>
        <w:ind w:left="708"/>
        <w:jc w:val="both"/>
        <w:rPr>
          <w:rFonts w:cstheme="minorHAnsi"/>
          <w:i/>
          <w:color w:val="0070C0"/>
          <w:sz w:val="20"/>
          <w:szCs w:val="20"/>
        </w:rPr>
      </w:pPr>
      <w:r w:rsidRPr="00ED18AA">
        <w:rPr>
          <w:rFonts w:cstheme="minorHAnsi"/>
          <w:i/>
          <w:color w:val="0070C0"/>
          <w:sz w:val="20"/>
          <w:szCs w:val="20"/>
        </w:rPr>
        <w:t>•</w:t>
      </w:r>
      <w:r>
        <w:rPr>
          <w:rFonts w:cstheme="minorHAnsi"/>
          <w:i/>
          <w:color w:val="0070C0"/>
          <w:sz w:val="20"/>
          <w:szCs w:val="20"/>
        </w:rPr>
        <w:t xml:space="preserve"> </w:t>
      </w:r>
      <w:r w:rsidRPr="00ED18AA">
        <w:rPr>
          <w:rFonts w:cstheme="minorHAnsi"/>
          <w:i/>
          <w:color w:val="0070C0"/>
          <w:sz w:val="20"/>
          <w:szCs w:val="20"/>
        </w:rPr>
        <w:t>Estudo orçamentário</w:t>
      </w:r>
      <w:r>
        <w:rPr>
          <w:rFonts w:cstheme="minorHAnsi"/>
          <w:i/>
          <w:color w:val="0070C0"/>
          <w:sz w:val="20"/>
          <w:szCs w:val="20"/>
        </w:rPr>
        <w:t>...</w:t>
      </w:r>
    </w:p>
    <w:p w14:paraId="36C8CAE9" w14:textId="77777777" w:rsidR="00ED18AA" w:rsidRPr="00ED18AA" w:rsidRDefault="00ED18AA" w:rsidP="00ED18AA">
      <w:pPr>
        <w:ind w:left="708"/>
        <w:jc w:val="both"/>
        <w:rPr>
          <w:rFonts w:cstheme="minorHAnsi"/>
          <w:i/>
          <w:color w:val="0070C0"/>
          <w:sz w:val="20"/>
          <w:szCs w:val="20"/>
        </w:rPr>
      </w:pPr>
      <w:r w:rsidRPr="00ED18AA">
        <w:rPr>
          <w:rFonts w:cstheme="minorHAnsi"/>
          <w:i/>
          <w:color w:val="0070C0"/>
          <w:sz w:val="20"/>
          <w:szCs w:val="20"/>
        </w:rPr>
        <w:t>•</w:t>
      </w:r>
      <w:r>
        <w:rPr>
          <w:rFonts w:cstheme="minorHAnsi"/>
          <w:i/>
          <w:color w:val="0070C0"/>
          <w:sz w:val="20"/>
          <w:szCs w:val="20"/>
        </w:rPr>
        <w:t xml:space="preserve"> </w:t>
      </w:r>
      <w:r w:rsidRPr="00ED18AA">
        <w:rPr>
          <w:rFonts w:cstheme="minorHAnsi"/>
          <w:i/>
          <w:color w:val="0070C0"/>
          <w:sz w:val="20"/>
          <w:szCs w:val="20"/>
        </w:rPr>
        <w:t>Especificações técnicas</w:t>
      </w:r>
      <w:r>
        <w:rPr>
          <w:rFonts w:cstheme="minorHAnsi"/>
          <w:i/>
          <w:color w:val="0070C0"/>
          <w:sz w:val="20"/>
          <w:szCs w:val="20"/>
        </w:rPr>
        <w:t>...</w:t>
      </w:r>
    </w:p>
    <w:p w14:paraId="501D2E80" w14:textId="77777777" w:rsidR="00ED18AA" w:rsidRDefault="00ED18AA" w:rsidP="00ED18AA">
      <w:pPr>
        <w:ind w:left="708"/>
        <w:jc w:val="both"/>
        <w:rPr>
          <w:rFonts w:cstheme="minorHAnsi"/>
          <w:i/>
          <w:color w:val="0070C0"/>
          <w:sz w:val="20"/>
          <w:szCs w:val="20"/>
        </w:rPr>
      </w:pPr>
      <w:r w:rsidRPr="00ED18AA">
        <w:rPr>
          <w:rFonts w:cstheme="minorHAnsi"/>
          <w:i/>
          <w:color w:val="0070C0"/>
          <w:sz w:val="20"/>
          <w:szCs w:val="20"/>
        </w:rPr>
        <w:t>•</w:t>
      </w:r>
      <w:r>
        <w:rPr>
          <w:rFonts w:cstheme="minorHAnsi"/>
          <w:i/>
          <w:color w:val="0070C0"/>
          <w:sz w:val="20"/>
          <w:szCs w:val="20"/>
        </w:rPr>
        <w:t xml:space="preserve"> </w:t>
      </w:r>
      <w:r w:rsidRPr="00ED18AA">
        <w:rPr>
          <w:rFonts w:cstheme="minorHAnsi"/>
          <w:i/>
          <w:color w:val="0070C0"/>
          <w:sz w:val="20"/>
          <w:szCs w:val="20"/>
        </w:rPr>
        <w:t>Cronograma de execução</w:t>
      </w:r>
      <w:r>
        <w:rPr>
          <w:rFonts w:cstheme="minorHAnsi"/>
          <w:i/>
          <w:color w:val="0070C0"/>
          <w:sz w:val="20"/>
          <w:szCs w:val="20"/>
        </w:rPr>
        <w:t>..</w:t>
      </w:r>
      <w:r w:rsidRPr="00ED18AA">
        <w:rPr>
          <w:rFonts w:cstheme="minorHAnsi"/>
          <w:i/>
          <w:color w:val="0070C0"/>
          <w:sz w:val="20"/>
          <w:szCs w:val="20"/>
        </w:rPr>
        <w:t>.</w:t>
      </w:r>
    </w:p>
    <w:p w14:paraId="0A8DC6E2" w14:textId="77777777" w:rsidR="00981AE2" w:rsidRDefault="00981AE2" w:rsidP="00ED18AA">
      <w:pPr>
        <w:ind w:left="708"/>
        <w:jc w:val="both"/>
        <w:rPr>
          <w:rFonts w:cstheme="minorHAnsi"/>
          <w:i/>
          <w:color w:val="0070C0"/>
          <w:sz w:val="20"/>
          <w:szCs w:val="20"/>
        </w:rPr>
      </w:pPr>
    </w:p>
    <w:p w14:paraId="7C139288" w14:textId="77777777" w:rsidR="00C30ED8" w:rsidRPr="00773C96" w:rsidRDefault="00C30ED8" w:rsidP="00C30ED8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/>
          <w:bCs/>
        </w:rPr>
      </w:pPr>
      <w:r w:rsidRPr="00773C96">
        <w:rPr>
          <w:rFonts w:cstheme="minorHAnsi"/>
          <w:b/>
          <w:bCs/>
        </w:rPr>
        <w:t xml:space="preserve">ATENÇÃO: </w:t>
      </w:r>
      <w:r w:rsidRPr="00773C96">
        <w:rPr>
          <w:rFonts w:cstheme="minorHAnsi"/>
          <w:bCs/>
        </w:rPr>
        <w:t>a informação do tipo e dos itens do projeto proposto deve ser coerente com os dados que serão incluídos na Aba QCI, destinada à informação do Quadro de Composição do Investimento.</w:t>
      </w:r>
    </w:p>
    <w:p w14:paraId="15E961B9" w14:textId="77777777" w:rsidR="00DB114F" w:rsidRDefault="0004504B" w:rsidP="0004504B">
      <w:pPr>
        <w:jc w:val="both"/>
        <w:rPr>
          <w:rFonts w:cstheme="minorHAnsi"/>
          <w:sz w:val="24"/>
          <w:szCs w:val="24"/>
        </w:rPr>
      </w:pPr>
      <w:r w:rsidRPr="0004504B">
        <w:rPr>
          <w:rFonts w:cstheme="minorHAnsi"/>
          <w:sz w:val="24"/>
          <w:szCs w:val="24"/>
        </w:rPr>
        <w:lastRenderedPageBreak/>
        <w:t xml:space="preserve">Preenchidos os dados referentes à Empreendimento, clique em SALVAR que o sistema o encaminhará para a próxima aba </w:t>
      </w:r>
      <w:r w:rsidRPr="00C30ED8">
        <w:rPr>
          <w:rFonts w:cstheme="minorHAnsi"/>
          <w:b/>
          <w:i/>
          <w:sz w:val="24"/>
          <w:szCs w:val="24"/>
        </w:rPr>
        <w:t>“</w:t>
      </w:r>
      <w:r w:rsidR="00C30ED8" w:rsidRPr="00C30ED8">
        <w:rPr>
          <w:rFonts w:cstheme="minorHAnsi"/>
          <w:b/>
          <w:i/>
          <w:sz w:val="24"/>
          <w:szCs w:val="24"/>
        </w:rPr>
        <w:t>QCI</w:t>
      </w:r>
      <w:r w:rsidRPr="00C30ED8">
        <w:rPr>
          <w:rFonts w:cstheme="minorHAnsi"/>
          <w:b/>
          <w:i/>
          <w:sz w:val="24"/>
          <w:szCs w:val="24"/>
        </w:rPr>
        <w:t>”</w:t>
      </w:r>
      <w:r w:rsidRPr="0004504B">
        <w:rPr>
          <w:rFonts w:cstheme="minorHAnsi"/>
          <w:sz w:val="24"/>
          <w:szCs w:val="24"/>
        </w:rPr>
        <w:t>.</w:t>
      </w:r>
    </w:p>
    <w:p w14:paraId="3556A27E" w14:textId="77777777" w:rsidR="00AB6647" w:rsidRPr="00291294" w:rsidRDefault="00AB6647" w:rsidP="00AB6647">
      <w:pPr>
        <w:pStyle w:val="Ttulo2"/>
      </w:pPr>
      <w:bookmarkStart w:id="11" w:name="_Toc527711949"/>
      <w:r>
        <w:t>2</w:t>
      </w:r>
      <w:r w:rsidRPr="00291294">
        <w:t>.</w:t>
      </w:r>
      <w:r w:rsidR="00892AC6">
        <w:t>8</w:t>
      </w:r>
      <w:r w:rsidRPr="00291294">
        <w:t>.</w:t>
      </w:r>
      <w:r w:rsidRPr="00291294">
        <w:tab/>
      </w:r>
      <w:r>
        <w:t>QCI</w:t>
      </w:r>
      <w:bookmarkEnd w:id="11"/>
    </w:p>
    <w:p w14:paraId="57A47CA9" w14:textId="77777777" w:rsidR="00AB6647" w:rsidRPr="00AB6647" w:rsidRDefault="00AB6647" w:rsidP="00AB6647">
      <w:pPr>
        <w:jc w:val="both"/>
        <w:rPr>
          <w:rFonts w:cstheme="minorHAnsi"/>
          <w:sz w:val="24"/>
          <w:szCs w:val="24"/>
        </w:rPr>
      </w:pPr>
      <w:r w:rsidRPr="00AB6647">
        <w:rPr>
          <w:rFonts w:cstheme="minorHAnsi"/>
          <w:sz w:val="24"/>
          <w:szCs w:val="24"/>
        </w:rPr>
        <w:t>Nesta Aba, destinada ao preenchimento do Quadro de Composição do Investimento, devem ser informadas as quantidades e os valores de empréstimo e de contrapartida previstos para cada um dos Itens Financiáveis do empreendimento proposto.</w:t>
      </w:r>
    </w:p>
    <w:p w14:paraId="5C4F44C5" w14:textId="60BF955A" w:rsidR="007034DD" w:rsidRDefault="00AB6647" w:rsidP="373B7678">
      <w:pPr>
        <w:jc w:val="both"/>
        <w:rPr>
          <w:sz w:val="24"/>
          <w:szCs w:val="24"/>
        </w:rPr>
      </w:pPr>
      <w:r w:rsidRPr="373B7678">
        <w:rPr>
          <w:sz w:val="24"/>
          <w:szCs w:val="24"/>
        </w:rPr>
        <w:t>Atenção: a contrapartida mínima não pode ser inferior a 5% do Valor de Investimento</w:t>
      </w:r>
      <w:r w:rsidR="499B6DF3" w:rsidRPr="373B7678">
        <w:rPr>
          <w:sz w:val="24"/>
          <w:szCs w:val="24"/>
        </w:rPr>
        <w:t>;</w:t>
      </w:r>
      <w:r w:rsidRPr="373B7678">
        <w:rPr>
          <w:sz w:val="24"/>
          <w:szCs w:val="24"/>
        </w:rPr>
        <w:t xml:space="preserve"> </w:t>
      </w:r>
      <w:r w:rsidR="00C30ED8" w:rsidRPr="373B7678">
        <w:rPr>
          <w:sz w:val="24"/>
          <w:szCs w:val="24"/>
        </w:rPr>
        <w:t>ademais</w:t>
      </w:r>
      <w:r w:rsidR="608C2776" w:rsidRPr="373B7678">
        <w:rPr>
          <w:sz w:val="24"/>
          <w:szCs w:val="24"/>
        </w:rPr>
        <w:t>,</w:t>
      </w:r>
      <w:r w:rsidRPr="373B7678">
        <w:rPr>
          <w:sz w:val="24"/>
          <w:szCs w:val="24"/>
        </w:rPr>
        <w:t xml:space="preserve"> o proponente deverá verificar junto ao agente financeiro escolhido a contrapartida mínima exigida por ele.</w:t>
      </w:r>
    </w:p>
    <w:p w14:paraId="680E308D" w14:textId="77777777" w:rsidR="00AB6647" w:rsidRDefault="00AB6647" w:rsidP="00CB0770">
      <w:pPr>
        <w:jc w:val="center"/>
        <w:rPr>
          <w:rFonts w:cstheme="minorHAnsi"/>
          <w:sz w:val="24"/>
          <w:szCs w:val="24"/>
        </w:rPr>
      </w:pPr>
    </w:p>
    <w:p w14:paraId="03697C26" w14:textId="77777777" w:rsidR="00C30ED8" w:rsidRDefault="00981AE2" w:rsidP="00CB0770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20E8C069" wp14:editId="1C2A4C52">
            <wp:simplePos x="0" y="0"/>
            <wp:positionH relativeFrom="column">
              <wp:posOffset>2540</wp:posOffset>
            </wp:positionH>
            <wp:positionV relativeFrom="paragraph">
              <wp:posOffset>180340</wp:posOffset>
            </wp:positionV>
            <wp:extent cx="6479540" cy="3409315"/>
            <wp:effectExtent l="0" t="0" r="0" b="635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ED8">
        <w:rPr>
          <w:noProof/>
          <w:lang w:eastAsia="pt-BR"/>
        </w:rPr>
        <w:drawing>
          <wp:anchor distT="0" distB="0" distL="114300" distR="114300" simplePos="0" relativeHeight="251731968" behindDoc="0" locked="0" layoutInCell="1" allowOverlap="1" wp14:anchorId="511505C3" wp14:editId="2E8AE10F">
            <wp:simplePos x="0" y="0"/>
            <wp:positionH relativeFrom="column">
              <wp:posOffset>2540</wp:posOffset>
            </wp:positionH>
            <wp:positionV relativeFrom="paragraph">
              <wp:posOffset>-178435</wp:posOffset>
            </wp:positionV>
            <wp:extent cx="6479540" cy="330168"/>
            <wp:effectExtent l="0" t="0" r="0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C7901" w14:textId="77777777" w:rsidR="00C30ED8" w:rsidRDefault="00C30ED8" w:rsidP="00B205BF">
      <w:pPr>
        <w:jc w:val="both"/>
        <w:rPr>
          <w:noProof/>
          <w:lang w:eastAsia="pt-BR"/>
        </w:rPr>
      </w:pPr>
    </w:p>
    <w:p w14:paraId="3F4ABB82" w14:textId="77777777" w:rsidR="00C30ED8" w:rsidRDefault="00C30ED8" w:rsidP="00B205BF">
      <w:pPr>
        <w:jc w:val="both"/>
        <w:rPr>
          <w:noProof/>
          <w:lang w:eastAsia="pt-BR"/>
        </w:rPr>
      </w:pPr>
    </w:p>
    <w:p w14:paraId="31084125" w14:textId="77777777" w:rsidR="00C30ED8" w:rsidRDefault="00C30ED8" w:rsidP="00B205BF">
      <w:pPr>
        <w:jc w:val="both"/>
        <w:rPr>
          <w:noProof/>
          <w:lang w:eastAsia="pt-BR"/>
        </w:rPr>
      </w:pPr>
    </w:p>
    <w:p w14:paraId="24B8025B" w14:textId="77777777" w:rsidR="00C30ED8" w:rsidRDefault="00C30ED8" w:rsidP="00B205BF">
      <w:pPr>
        <w:jc w:val="both"/>
        <w:rPr>
          <w:noProof/>
          <w:lang w:eastAsia="pt-BR"/>
        </w:rPr>
      </w:pPr>
    </w:p>
    <w:p w14:paraId="423F35B3" w14:textId="77777777" w:rsidR="00C30ED8" w:rsidRDefault="00C30ED8" w:rsidP="00B205BF">
      <w:pPr>
        <w:jc w:val="both"/>
        <w:rPr>
          <w:noProof/>
          <w:lang w:eastAsia="pt-BR"/>
        </w:rPr>
      </w:pPr>
    </w:p>
    <w:p w14:paraId="0DFBE94D" w14:textId="77777777" w:rsidR="00C30ED8" w:rsidRDefault="00C30ED8" w:rsidP="00B205BF">
      <w:pPr>
        <w:jc w:val="both"/>
        <w:rPr>
          <w:noProof/>
          <w:lang w:eastAsia="pt-BR"/>
        </w:rPr>
      </w:pPr>
    </w:p>
    <w:p w14:paraId="1431D736" w14:textId="77777777" w:rsidR="00C30ED8" w:rsidRDefault="00C30ED8" w:rsidP="00B205BF">
      <w:pPr>
        <w:jc w:val="both"/>
        <w:rPr>
          <w:noProof/>
          <w:lang w:eastAsia="pt-BR"/>
        </w:rPr>
      </w:pPr>
    </w:p>
    <w:p w14:paraId="5719FAD9" w14:textId="77777777" w:rsidR="00C30ED8" w:rsidRDefault="00C30ED8" w:rsidP="00B205BF">
      <w:pPr>
        <w:jc w:val="both"/>
        <w:rPr>
          <w:noProof/>
          <w:lang w:eastAsia="pt-BR"/>
        </w:rPr>
      </w:pPr>
    </w:p>
    <w:p w14:paraId="1AB93492" w14:textId="77777777" w:rsidR="00C30ED8" w:rsidRDefault="00C30ED8" w:rsidP="00B205BF">
      <w:pPr>
        <w:jc w:val="both"/>
        <w:rPr>
          <w:noProof/>
          <w:lang w:eastAsia="pt-BR"/>
        </w:rPr>
      </w:pPr>
    </w:p>
    <w:p w14:paraId="4E22816E" w14:textId="77777777" w:rsidR="00C30ED8" w:rsidRDefault="00C30ED8" w:rsidP="00B205BF">
      <w:pPr>
        <w:jc w:val="both"/>
        <w:rPr>
          <w:noProof/>
          <w:lang w:eastAsia="pt-BR"/>
        </w:rPr>
      </w:pPr>
    </w:p>
    <w:p w14:paraId="1CCC423D" w14:textId="77777777" w:rsidR="00AB6647" w:rsidRDefault="00AB6647" w:rsidP="00B205BF">
      <w:pPr>
        <w:jc w:val="both"/>
        <w:rPr>
          <w:rFonts w:cstheme="minorHAnsi"/>
          <w:sz w:val="24"/>
          <w:szCs w:val="24"/>
        </w:rPr>
      </w:pPr>
    </w:p>
    <w:p w14:paraId="6315D980" w14:textId="77777777" w:rsidR="00AB6647" w:rsidRPr="00AB6647" w:rsidRDefault="00AB6647" w:rsidP="00AB6647">
      <w:pPr>
        <w:jc w:val="both"/>
        <w:rPr>
          <w:rFonts w:cstheme="minorHAnsi"/>
          <w:sz w:val="24"/>
          <w:szCs w:val="24"/>
        </w:rPr>
      </w:pPr>
      <w:r w:rsidRPr="00AB6647">
        <w:rPr>
          <w:rFonts w:cstheme="minorHAnsi"/>
          <w:sz w:val="24"/>
          <w:szCs w:val="24"/>
        </w:rPr>
        <w:t>São válidas as seguintes definições:</w:t>
      </w:r>
    </w:p>
    <w:p w14:paraId="5845FE4E" w14:textId="77777777" w:rsidR="00AB6647" w:rsidRPr="00AB6647" w:rsidRDefault="00AB6647" w:rsidP="00AB6647">
      <w:pPr>
        <w:jc w:val="both"/>
        <w:rPr>
          <w:rFonts w:cstheme="minorHAnsi"/>
          <w:sz w:val="24"/>
          <w:szCs w:val="24"/>
        </w:rPr>
      </w:pPr>
      <w:r w:rsidRPr="00AB6647">
        <w:rPr>
          <w:rFonts w:cstheme="minorHAnsi"/>
          <w:i/>
          <w:sz w:val="24"/>
          <w:szCs w:val="24"/>
        </w:rPr>
        <w:t>Valor de Empréstimo</w:t>
      </w:r>
      <w:r w:rsidRPr="00AB6647">
        <w:rPr>
          <w:rFonts w:cstheme="minorHAnsi"/>
          <w:sz w:val="24"/>
          <w:szCs w:val="24"/>
        </w:rPr>
        <w:t xml:space="preserve">: Valor do empreendimento a ser financiado por meio de uma operação crédito associada a um Contrato de Financiamento a ser firmado entre um Agente Financeiro e um Mutuário (no caso, o proponente da carta-consulta em preenchimento). </w:t>
      </w:r>
    </w:p>
    <w:p w14:paraId="1039EB61" w14:textId="77777777" w:rsidR="00AB6647" w:rsidRPr="00AB6647" w:rsidRDefault="00AB6647" w:rsidP="00AB6647">
      <w:pPr>
        <w:jc w:val="both"/>
        <w:rPr>
          <w:rFonts w:cstheme="minorHAnsi"/>
          <w:sz w:val="24"/>
          <w:szCs w:val="24"/>
        </w:rPr>
      </w:pPr>
      <w:r w:rsidRPr="00AB6647">
        <w:rPr>
          <w:rFonts w:cstheme="minorHAnsi"/>
          <w:i/>
          <w:sz w:val="24"/>
          <w:szCs w:val="24"/>
        </w:rPr>
        <w:t>Contrapartida</w:t>
      </w:r>
      <w:r w:rsidRPr="00AB6647">
        <w:rPr>
          <w:rFonts w:cstheme="minorHAnsi"/>
          <w:sz w:val="24"/>
          <w:szCs w:val="24"/>
        </w:rPr>
        <w:t>: Valor aportado pelo proponente para compor o valor total do empreendimento, vedada a previsão de uso de recursos oriundos do Orçamento Geral da União.</w:t>
      </w:r>
    </w:p>
    <w:p w14:paraId="19079114" w14:textId="77777777" w:rsidR="00AB6647" w:rsidRPr="00AB6647" w:rsidRDefault="00AB6647" w:rsidP="00AB6647">
      <w:pPr>
        <w:jc w:val="both"/>
        <w:rPr>
          <w:rFonts w:cstheme="minorHAnsi"/>
          <w:sz w:val="24"/>
          <w:szCs w:val="24"/>
        </w:rPr>
      </w:pPr>
      <w:r w:rsidRPr="00AB6647">
        <w:rPr>
          <w:rFonts w:cstheme="minorHAnsi"/>
          <w:i/>
          <w:sz w:val="24"/>
          <w:szCs w:val="24"/>
        </w:rPr>
        <w:t>Valor do Investimento</w:t>
      </w:r>
      <w:r w:rsidRPr="00AB6647">
        <w:rPr>
          <w:rFonts w:cstheme="minorHAnsi"/>
          <w:sz w:val="24"/>
          <w:szCs w:val="24"/>
        </w:rPr>
        <w:t>: Valor total do empreendimento, calculado automaticamente pelo sistema e equivalente a soma dos valores de financiamento (empréstimo) e contrapartida informados.</w:t>
      </w:r>
    </w:p>
    <w:p w14:paraId="52555F84" w14:textId="77777777" w:rsidR="00AB6647" w:rsidRPr="00AB6647" w:rsidRDefault="00AB6647" w:rsidP="0016335E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/>
          <w:bCs/>
        </w:rPr>
      </w:pPr>
      <w:r w:rsidRPr="009D2E5B">
        <w:rPr>
          <w:rFonts w:cstheme="minorHAnsi"/>
          <w:b/>
          <w:bCs/>
        </w:rPr>
        <w:t>ATENÇÃO:</w:t>
      </w:r>
      <w:r w:rsidRPr="00AB6647">
        <w:rPr>
          <w:rFonts w:cstheme="minorHAnsi"/>
          <w:bCs/>
        </w:rPr>
        <w:t xml:space="preserve"> </w:t>
      </w:r>
      <w:r w:rsidR="00C30ED8" w:rsidRPr="00C30ED8">
        <w:rPr>
          <w:rFonts w:cstheme="minorHAnsi"/>
          <w:b/>
          <w:bCs/>
        </w:rPr>
        <w:t xml:space="preserve">Sobre os itens financiáveis pelo programa, para a modalidade Estudos e Projetos, estes podem ser mais bem entendidos na leitura do </w:t>
      </w:r>
      <w:r w:rsidR="00C30ED8" w:rsidRPr="004C06C6">
        <w:rPr>
          <w:rFonts w:cstheme="minorHAnsi"/>
          <w:b/>
          <w:bCs/>
          <w:color w:val="FF0000"/>
        </w:rPr>
        <w:t>item 2.9 do Anexo da Instrução Normativa nº. 3</w:t>
      </w:r>
      <w:r w:rsidR="00241C9B" w:rsidRPr="004C06C6">
        <w:rPr>
          <w:rFonts w:cstheme="minorHAnsi"/>
          <w:b/>
          <w:bCs/>
          <w:color w:val="FF0000"/>
        </w:rPr>
        <w:t>9/2012</w:t>
      </w:r>
      <w:r w:rsidR="00C30ED8" w:rsidRPr="00C30ED8">
        <w:rPr>
          <w:rFonts w:cstheme="minorHAnsi"/>
          <w:b/>
          <w:bCs/>
        </w:rPr>
        <w:t>, que discorre sobre a referida modalidade.</w:t>
      </w:r>
    </w:p>
    <w:p w14:paraId="303E2E16" w14:textId="77777777" w:rsidR="00FA6CF5" w:rsidRPr="00291294" w:rsidRDefault="00FA6CF5" w:rsidP="00FA6CF5">
      <w:pPr>
        <w:pStyle w:val="Ttulo2"/>
      </w:pPr>
      <w:bookmarkStart w:id="12" w:name="_Toc527711950"/>
      <w:r>
        <w:lastRenderedPageBreak/>
        <w:t>2</w:t>
      </w:r>
      <w:r w:rsidRPr="00291294">
        <w:t>.</w:t>
      </w:r>
      <w:r w:rsidR="00892AC6">
        <w:t>9</w:t>
      </w:r>
      <w:r w:rsidRPr="00291294">
        <w:t>.</w:t>
      </w:r>
      <w:r w:rsidRPr="00291294">
        <w:tab/>
      </w:r>
      <w:r>
        <w:t>Arquivos</w:t>
      </w:r>
      <w:bookmarkEnd w:id="12"/>
    </w:p>
    <w:p w14:paraId="5C7AC161" w14:textId="77777777" w:rsidR="005D3F1B" w:rsidRPr="005D3F1B" w:rsidRDefault="005D3F1B" w:rsidP="005D3F1B">
      <w:pPr>
        <w:jc w:val="both"/>
        <w:rPr>
          <w:rFonts w:cstheme="minorHAnsi"/>
          <w:sz w:val="24"/>
          <w:szCs w:val="24"/>
        </w:rPr>
      </w:pPr>
      <w:r w:rsidRPr="005D3F1B">
        <w:rPr>
          <w:rFonts w:cstheme="minorHAnsi"/>
          <w:sz w:val="24"/>
          <w:szCs w:val="24"/>
        </w:rPr>
        <w:t>Aba destinada à anexação de todos os arquivos necessários à análise institucional e técnica, conforme regulamenta a Instrução Normativa de Seleção.</w:t>
      </w:r>
    </w:p>
    <w:p w14:paraId="6C5999B3" w14:textId="77777777" w:rsidR="005D3F1B" w:rsidRPr="005D3F1B" w:rsidRDefault="005D3F1B" w:rsidP="005D3F1B">
      <w:pPr>
        <w:jc w:val="both"/>
        <w:rPr>
          <w:rFonts w:cstheme="minorHAnsi"/>
          <w:sz w:val="24"/>
          <w:szCs w:val="24"/>
        </w:rPr>
      </w:pPr>
      <w:r w:rsidRPr="005D3F1B">
        <w:rPr>
          <w:rFonts w:cstheme="minorHAnsi"/>
          <w:sz w:val="24"/>
          <w:szCs w:val="24"/>
        </w:rPr>
        <w:t>Os documentos devem ser anexados em formato “.</w:t>
      </w:r>
      <w:proofErr w:type="spellStart"/>
      <w:r w:rsidRPr="005D3F1B">
        <w:rPr>
          <w:rFonts w:cstheme="minorHAnsi"/>
          <w:sz w:val="24"/>
          <w:szCs w:val="24"/>
        </w:rPr>
        <w:t>pdf</w:t>
      </w:r>
      <w:proofErr w:type="spellEnd"/>
      <w:r w:rsidRPr="005D3F1B">
        <w:rPr>
          <w:rFonts w:cstheme="minorHAnsi"/>
          <w:sz w:val="24"/>
          <w:szCs w:val="24"/>
        </w:rPr>
        <w:t>”, compactados ou não. Também é possível informar endereço de plataforma virtual (serviço de armazenamento em nuvem) para disponibilização dos arquivos.</w:t>
      </w:r>
    </w:p>
    <w:p w14:paraId="446A64B5" w14:textId="77777777" w:rsidR="005D3F1B" w:rsidRPr="005D3F1B" w:rsidRDefault="005D3F1B" w:rsidP="005D3F1B">
      <w:pPr>
        <w:jc w:val="both"/>
        <w:rPr>
          <w:rFonts w:cstheme="minorHAnsi"/>
          <w:sz w:val="24"/>
          <w:szCs w:val="24"/>
        </w:rPr>
      </w:pPr>
      <w:r w:rsidRPr="005D3F1B">
        <w:rPr>
          <w:rFonts w:cstheme="minorHAnsi"/>
          <w:sz w:val="24"/>
          <w:szCs w:val="24"/>
        </w:rPr>
        <w:t>Ao clicar em “+ Incluir”, além da anexação da documentação haverá um campo descritivo, em que o proponente deverá indicar quais as documentações estão inclusas no arquivo que ele está anexando.</w:t>
      </w:r>
    </w:p>
    <w:p w14:paraId="40A6572F" w14:textId="77777777" w:rsidR="00AB6647" w:rsidRDefault="00AB6647" w:rsidP="00B205BF">
      <w:pPr>
        <w:jc w:val="both"/>
        <w:rPr>
          <w:rFonts w:cstheme="minorHAnsi"/>
          <w:sz w:val="24"/>
          <w:szCs w:val="24"/>
        </w:rPr>
      </w:pPr>
    </w:p>
    <w:p w14:paraId="486B8156" w14:textId="77777777" w:rsidR="00CB0770" w:rsidRDefault="00D04A37" w:rsidP="00B205BF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02570A45" wp14:editId="6031BCCD">
            <wp:simplePos x="0" y="0"/>
            <wp:positionH relativeFrom="column">
              <wp:posOffset>8255</wp:posOffset>
            </wp:positionH>
            <wp:positionV relativeFrom="paragraph">
              <wp:posOffset>2540</wp:posOffset>
            </wp:positionV>
            <wp:extent cx="6479540" cy="3281045"/>
            <wp:effectExtent l="0" t="0" r="0" b="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9540" cy="328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DA339" w14:textId="77777777" w:rsidR="00CB0770" w:rsidRDefault="00CB0770" w:rsidP="00B205BF">
      <w:pPr>
        <w:jc w:val="both"/>
        <w:rPr>
          <w:rFonts w:cstheme="minorHAnsi"/>
          <w:sz w:val="24"/>
          <w:szCs w:val="24"/>
        </w:rPr>
      </w:pPr>
    </w:p>
    <w:p w14:paraId="407B9986" w14:textId="77777777" w:rsidR="00CB0770" w:rsidRDefault="00CB0770" w:rsidP="00B205BF">
      <w:pPr>
        <w:jc w:val="both"/>
        <w:rPr>
          <w:rFonts w:cstheme="minorHAnsi"/>
          <w:sz w:val="24"/>
          <w:szCs w:val="24"/>
        </w:rPr>
      </w:pPr>
    </w:p>
    <w:p w14:paraId="60BD7F05" w14:textId="77777777" w:rsidR="00CB0770" w:rsidRDefault="00CB0770" w:rsidP="00B205BF">
      <w:pPr>
        <w:jc w:val="both"/>
        <w:rPr>
          <w:rFonts w:cstheme="minorHAnsi"/>
          <w:sz w:val="24"/>
          <w:szCs w:val="24"/>
        </w:rPr>
      </w:pPr>
    </w:p>
    <w:p w14:paraId="60BEDEBF" w14:textId="77777777" w:rsidR="00CB0770" w:rsidRDefault="00CB0770" w:rsidP="00B205BF">
      <w:pPr>
        <w:jc w:val="both"/>
        <w:rPr>
          <w:rFonts w:cstheme="minorHAnsi"/>
          <w:sz w:val="24"/>
          <w:szCs w:val="24"/>
        </w:rPr>
      </w:pPr>
    </w:p>
    <w:p w14:paraId="15742FDD" w14:textId="77777777" w:rsidR="00CB0770" w:rsidRDefault="00CB0770" w:rsidP="00B205BF">
      <w:pPr>
        <w:jc w:val="both"/>
        <w:rPr>
          <w:rFonts w:cstheme="minorHAnsi"/>
          <w:sz w:val="24"/>
          <w:szCs w:val="24"/>
        </w:rPr>
      </w:pPr>
    </w:p>
    <w:p w14:paraId="255CE909" w14:textId="77777777" w:rsidR="00CB0770" w:rsidRDefault="00CB0770" w:rsidP="00B205BF">
      <w:pPr>
        <w:jc w:val="both"/>
        <w:rPr>
          <w:rFonts w:cstheme="minorHAnsi"/>
          <w:sz w:val="24"/>
          <w:szCs w:val="24"/>
        </w:rPr>
      </w:pPr>
    </w:p>
    <w:p w14:paraId="7864B723" w14:textId="77777777" w:rsidR="00CB0770" w:rsidRDefault="00CB0770" w:rsidP="00B205BF">
      <w:pPr>
        <w:jc w:val="both"/>
        <w:rPr>
          <w:rFonts w:cstheme="minorHAnsi"/>
          <w:sz w:val="24"/>
          <w:szCs w:val="24"/>
        </w:rPr>
      </w:pPr>
    </w:p>
    <w:p w14:paraId="4AD2B4BF" w14:textId="77777777" w:rsidR="00CB0770" w:rsidRDefault="00CB0770" w:rsidP="00B205BF">
      <w:pPr>
        <w:jc w:val="both"/>
        <w:rPr>
          <w:rFonts w:cstheme="minorHAnsi"/>
          <w:sz w:val="24"/>
          <w:szCs w:val="24"/>
        </w:rPr>
      </w:pPr>
    </w:p>
    <w:p w14:paraId="106CE71F" w14:textId="77777777" w:rsidR="00CB0770" w:rsidRDefault="00CB0770" w:rsidP="00B205BF">
      <w:pPr>
        <w:jc w:val="both"/>
        <w:rPr>
          <w:rFonts w:cstheme="minorHAnsi"/>
          <w:sz w:val="24"/>
          <w:szCs w:val="24"/>
        </w:rPr>
      </w:pPr>
    </w:p>
    <w:p w14:paraId="300FAF0A" w14:textId="77777777" w:rsidR="004C06C6" w:rsidRDefault="004C06C6" w:rsidP="004C06C6">
      <w:pPr>
        <w:jc w:val="both"/>
        <w:rPr>
          <w:rFonts w:cstheme="minorHAnsi"/>
          <w:sz w:val="24"/>
          <w:szCs w:val="24"/>
        </w:rPr>
      </w:pPr>
    </w:p>
    <w:p w14:paraId="027AB0B3" w14:textId="77777777" w:rsidR="009D2E5B" w:rsidRPr="00D30E5C" w:rsidRDefault="009D2E5B" w:rsidP="009D2E5B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</w:rPr>
      </w:pPr>
      <w:r w:rsidRPr="00D30E5C">
        <w:rPr>
          <w:rFonts w:cstheme="minorHAnsi"/>
          <w:b/>
          <w:bCs/>
          <w:color w:val="FF0000"/>
        </w:rPr>
        <w:t>ATENÇÃO</w:t>
      </w:r>
      <w:r w:rsidRPr="00D30E5C">
        <w:rPr>
          <w:rFonts w:cstheme="minorHAnsi"/>
          <w:bCs/>
        </w:rPr>
        <w:t xml:space="preserve">: </w:t>
      </w:r>
      <w:r w:rsidRPr="00D30E5C">
        <w:rPr>
          <w:rFonts w:cstheme="minorHAnsi"/>
        </w:rPr>
        <w:t xml:space="preserve">A listagem da </w:t>
      </w:r>
      <w:r w:rsidRPr="00D30E5C">
        <w:rPr>
          <w:rFonts w:cstheme="minorHAnsi"/>
          <w:b/>
        </w:rPr>
        <w:t>documentação institucional</w:t>
      </w:r>
      <w:r w:rsidRPr="00D30E5C">
        <w:rPr>
          <w:rFonts w:cstheme="minorHAnsi"/>
        </w:rPr>
        <w:t xml:space="preserve"> exigida consta no </w:t>
      </w:r>
      <w:r w:rsidRPr="00D30E5C">
        <w:rPr>
          <w:rFonts w:cstheme="minorHAnsi"/>
          <w:b/>
        </w:rPr>
        <w:t>ANEXO I</w:t>
      </w:r>
      <w:r w:rsidRPr="00D30E5C">
        <w:rPr>
          <w:rFonts w:cstheme="minorHAnsi"/>
        </w:rPr>
        <w:t xml:space="preserve"> e a listagem da </w:t>
      </w:r>
      <w:r w:rsidRPr="00D30E5C">
        <w:rPr>
          <w:rFonts w:cstheme="minorHAnsi"/>
          <w:b/>
        </w:rPr>
        <w:t>documentação técnica</w:t>
      </w:r>
      <w:r w:rsidRPr="00D30E5C">
        <w:rPr>
          <w:rFonts w:cstheme="minorHAnsi"/>
        </w:rPr>
        <w:t xml:space="preserve"> esperada consta no </w:t>
      </w:r>
      <w:r w:rsidRPr="00D30E5C">
        <w:rPr>
          <w:rFonts w:cstheme="minorHAnsi"/>
          <w:b/>
        </w:rPr>
        <w:t>ANEXO II</w:t>
      </w:r>
      <w:r w:rsidRPr="00D30E5C">
        <w:rPr>
          <w:rFonts w:cstheme="minorHAnsi"/>
        </w:rPr>
        <w:t xml:space="preserve"> do presente Manual</w:t>
      </w:r>
      <w:r>
        <w:rPr>
          <w:rFonts w:cstheme="minorHAnsi"/>
        </w:rPr>
        <w:t>.</w:t>
      </w:r>
    </w:p>
    <w:p w14:paraId="2736AAFB" w14:textId="63F644EF" w:rsidR="00CE0334" w:rsidRDefault="00C30ED8" w:rsidP="00C30ED8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  <w:r w:rsidR="00CE0334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57C02D" wp14:editId="3774647A">
                <wp:simplePos x="0" y="0"/>
                <wp:positionH relativeFrom="column">
                  <wp:posOffset>3350895</wp:posOffset>
                </wp:positionH>
                <wp:positionV relativeFrom="paragraph">
                  <wp:posOffset>5119370</wp:posOffset>
                </wp:positionV>
                <wp:extent cx="857250" cy="457200"/>
                <wp:effectExtent l="0" t="0" r="19050" b="19050"/>
                <wp:wrapNone/>
                <wp:docPr id="38" name="Elips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0" cy="4572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8834C97">
              <v:oval id="Elipse 38" style="position:absolute;margin-left:263.85pt;margin-top:403.1pt;width:67.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128D3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">
                <v:path arrowok="t"/>
              </v:oval>
            </w:pict>
          </mc:Fallback>
        </mc:AlternateContent>
      </w:r>
    </w:p>
    <w:p w14:paraId="774A387F" w14:textId="77777777" w:rsidR="00BD6DD9" w:rsidRPr="00291294" w:rsidRDefault="00BD6DD9" w:rsidP="00BD6DD9">
      <w:pPr>
        <w:pStyle w:val="Ttulo2"/>
      </w:pPr>
      <w:bookmarkStart w:id="13" w:name="_Toc527711951"/>
      <w:r>
        <w:lastRenderedPageBreak/>
        <w:t>2</w:t>
      </w:r>
      <w:r w:rsidRPr="00291294">
        <w:t>.</w:t>
      </w:r>
      <w:r>
        <w:t>1</w:t>
      </w:r>
      <w:r w:rsidR="00892AC6">
        <w:t>0</w:t>
      </w:r>
      <w:r w:rsidRPr="00291294">
        <w:t>.</w:t>
      </w:r>
      <w:r w:rsidRPr="00291294">
        <w:tab/>
      </w:r>
      <w:r>
        <w:t>Espelho da Proposta</w:t>
      </w:r>
      <w:bookmarkEnd w:id="13"/>
    </w:p>
    <w:p w14:paraId="75664DC1" w14:textId="77777777" w:rsidR="00134627" w:rsidRPr="00134627" w:rsidRDefault="00134627" w:rsidP="00134627">
      <w:pPr>
        <w:jc w:val="both"/>
        <w:rPr>
          <w:rFonts w:cstheme="minorHAnsi"/>
          <w:sz w:val="24"/>
          <w:szCs w:val="24"/>
        </w:rPr>
      </w:pPr>
      <w:r w:rsidRPr="00134627">
        <w:rPr>
          <w:rFonts w:cstheme="minorHAnsi"/>
          <w:sz w:val="24"/>
          <w:szCs w:val="24"/>
        </w:rPr>
        <w:t>Esta Aba, denominada Espelho da Proposta, sintetiza todos os dados inseridos nas Abas Anteriores, permitirá ao Proponente que verifique de forma geral o conteúdo de sua proposta.</w:t>
      </w:r>
    </w:p>
    <w:p w14:paraId="70C1DB6C" w14:textId="77777777" w:rsidR="00134627" w:rsidRPr="00134627" w:rsidRDefault="00134627" w:rsidP="00134627">
      <w:pPr>
        <w:jc w:val="both"/>
        <w:rPr>
          <w:rFonts w:cstheme="minorHAnsi"/>
          <w:sz w:val="24"/>
          <w:szCs w:val="24"/>
        </w:rPr>
      </w:pPr>
      <w:r w:rsidRPr="00134627">
        <w:rPr>
          <w:rFonts w:cstheme="minorHAnsi"/>
          <w:sz w:val="24"/>
          <w:szCs w:val="24"/>
        </w:rPr>
        <w:t>Nesta aba o proponente poderá “</w:t>
      </w:r>
      <w:r w:rsidRPr="00F06796">
        <w:rPr>
          <w:rFonts w:cstheme="minorHAnsi"/>
          <w:b/>
          <w:i/>
          <w:sz w:val="24"/>
          <w:szCs w:val="24"/>
        </w:rPr>
        <w:t>Apagar Carta Consulta</w:t>
      </w:r>
      <w:r w:rsidRPr="00134627">
        <w:rPr>
          <w:rFonts w:cstheme="minorHAnsi"/>
          <w:sz w:val="24"/>
          <w:szCs w:val="24"/>
        </w:rPr>
        <w:t>”, opção que exclui toda carta-consulta por ele inserida, ou “</w:t>
      </w:r>
      <w:r w:rsidRPr="00F06796">
        <w:rPr>
          <w:rFonts w:cstheme="minorHAnsi"/>
          <w:b/>
          <w:i/>
          <w:sz w:val="24"/>
          <w:szCs w:val="24"/>
        </w:rPr>
        <w:t>Finalizar e Enviar Carta Consulta</w:t>
      </w:r>
      <w:r w:rsidRPr="00134627">
        <w:rPr>
          <w:rFonts w:cstheme="minorHAnsi"/>
          <w:sz w:val="24"/>
          <w:szCs w:val="24"/>
        </w:rPr>
        <w:t>”, opção que finaliza o cadastro e envia a proposta para análise do Ministério das Cidades.</w:t>
      </w:r>
    </w:p>
    <w:p w14:paraId="580BB73E" w14:textId="77777777" w:rsidR="00134627" w:rsidRPr="006C1994" w:rsidRDefault="00134627" w:rsidP="0016335E">
      <w:pPr>
        <w:shd w:val="clear" w:color="auto" w:fill="C6D9F1" w:themeFill="text2" w:themeFillTint="33"/>
        <w:spacing w:before="400" w:after="400"/>
        <w:ind w:left="2268" w:right="2268"/>
        <w:jc w:val="both"/>
        <w:rPr>
          <w:rFonts w:cstheme="minorHAnsi"/>
          <w:bCs/>
        </w:rPr>
      </w:pPr>
      <w:r w:rsidRPr="006C1994">
        <w:rPr>
          <w:rFonts w:cstheme="minorHAnsi"/>
          <w:b/>
          <w:bCs/>
        </w:rPr>
        <w:t>ATENÇÃO:</w:t>
      </w:r>
      <w:r w:rsidRPr="00134627">
        <w:rPr>
          <w:rFonts w:cstheme="minorHAnsi"/>
          <w:b/>
          <w:bCs/>
        </w:rPr>
        <w:t xml:space="preserve"> </w:t>
      </w:r>
      <w:r w:rsidRPr="006C1994">
        <w:rPr>
          <w:rFonts w:cstheme="minorHAnsi"/>
          <w:bCs/>
        </w:rPr>
        <w:t>Ao clicar em “Finalizar e Enviar Carta Consulta”, ela não poderá mais ser alterada pelo proponente.</w:t>
      </w:r>
    </w:p>
    <w:p w14:paraId="5481ACD9" w14:textId="77777777" w:rsidR="00CE0334" w:rsidRDefault="00134627" w:rsidP="00134627">
      <w:pPr>
        <w:jc w:val="both"/>
        <w:rPr>
          <w:rFonts w:cstheme="minorHAnsi"/>
          <w:sz w:val="24"/>
          <w:szCs w:val="24"/>
        </w:rPr>
      </w:pPr>
      <w:r w:rsidRPr="00134627">
        <w:rPr>
          <w:rFonts w:cstheme="minorHAnsi"/>
          <w:sz w:val="24"/>
          <w:szCs w:val="24"/>
        </w:rPr>
        <w:t>Somente é possível “</w:t>
      </w:r>
      <w:r w:rsidRPr="00F06796">
        <w:rPr>
          <w:rFonts w:cstheme="minorHAnsi"/>
          <w:b/>
          <w:i/>
          <w:sz w:val="24"/>
          <w:szCs w:val="24"/>
        </w:rPr>
        <w:t>Apagar a carta consulta</w:t>
      </w:r>
      <w:r w:rsidRPr="00134627">
        <w:rPr>
          <w:rFonts w:cstheme="minorHAnsi"/>
          <w:sz w:val="24"/>
          <w:szCs w:val="24"/>
        </w:rPr>
        <w:t>” enquanto ela não for finalizada e enviada.</w:t>
      </w:r>
    </w:p>
    <w:p w14:paraId="0DD0ED2F" w14:textId="77777777" w:rsidR="00CE0334" w:rsidRDefault="00E17E1E" w:rsidP="00AB70FB">
      <w:pPr>
        <w:jc w:val="center"/>
        <w:rPr>
          <w:rFonts w:cstheme="minorHAnsi"/>
          <w:sz w:val="24"/>
          <w:szCs w:val="24"/>
        </w:rPr>
      </w:pPr>
      <w:r w:rsidRPr="006131C6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4800" behindDoc="0" locked="0" layoutInCell="1" allowOverlap="1" wp14:anchorId="1CF9020F" wp14:editId="17D0BAF0">
            <wp:simplePos x="0" y="0"/>
            <wp:positionH relativeFrom="column">
              <wp:posOffset>612140</wp:posOffset>
            </wp:positionH>
            <wp:positionV relativeFrom="paragraph">
              <wp:posOffset>164465</wp:posOffset>
            </wp:positionV>
            <wp:extent cx="5252720" cy="2443480"/>
            <wp:effectExtent l="0" t="0" r="508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272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7CA37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488564EA" w14:textId="77777777" w:rsidR="00AB70FB" w:rsidRDefault="00E17E1E" w:rsidP="00B205B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3B3789" wp14:editId="64CE8418">
                <wp:simplePos x="0" y="0"/>
                <wp:positionH relativeFrom="column">
                  <wp:posOffset>3126740</wp:posOffset>
                </wp:positionH>
                <wp:positionV relativeFrom="paragraph">
                  <wp:posOffset>81915</wp:posOffset>
                </wp:positionV>
                <wp:extent cx="1200150" cy="523875"/>
                <wp:effectExtent l="0" t="0" r="19050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4454EE">
              <v:oval id="Elipse 29" style="position:absolute;margin-left:246.2pt;margin-top:6.45pt;width:94.5pt;height:41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pt" w14:anchorId="6E1B2F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"/>
            </w:pict>
          </mc:Fallback>
        </mc:AlternateContent>
      </w:r>
    </w:p>
    <w:p w14:paraId="407D430B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2081D544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2FDF4422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23458932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3DAD0986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325322A9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3A658416" w14:textId="1ACEECEB" w:rsidR="00F80FA7" w:rsidRDefault="0030034E" w:rsidP="373B7678">
      <w:pPr>
        <w:jc w:val="both"/>
        <w:rPr>
          <w:sz w:val="24"/>
          <w:szCs w:val="24"/>
        </w:rPr>
      </w:pPr>
      <w:r w:rsidRPr="373B7678">
        <w:rPr>
          <w:sz w:val="24"/>
          <w:szCs w:val="24"/>
        </w:rPr>
        <w:t>Ao clicar em “</w:t>
      </w:r>
      <w:r w:rsidRPr="373B7678">
        <w:rPr>
          <w:b/>
          <w:bCs/>
          <w:i/>
          <w:iCs/>
          <w:sz w:val="24"/>
          <w:szCs w:val="24"/>
        </w:rPr>
        <w:t>Finalizar e Enviar Carta Consulta</w:t>
      </w:r>
      <w:r w:rsidRPr="373B7678">
        <w:rPr>
          <w:sz w:val="24"/>
          <w:szCs w:val="24"/>
        </w:rPr>
        <w:t>” aparecerá um aviso para confirmar sua finalização “</w:t>
      </w:r>
      <w:r w:rsidRPr="373B7678">
        <w:rPr>
          <w:b/>
          <w:bCs/>
          <w:i/>
          <w:iCs/>
          <w:sz w:val="24"/>
          <w:szCs w:val="24"/>
        </w:rPr>
        <w:t xml:space="preserve">Tem certeza </w:t>
      </w:r>
      <w:r w:rsidR="6DE2C591" w:rsidRPr="373B7678">
        <w:rPr>
          <w:b/>
          <w:bCs/>
          <w:i/>
          <w:iCs/>
          <w:sz w:val="24"/>
          <w:szCs w:val="24"/>
        </w:rPr>
        <w:t>de que</w:t>
      </w:r>
      <w:r w:rsidRPr="373B7678">
        <w:rPr>
          <w:b/>
          <w:bCs/>
          <w:i/>
          <w:iCs/>
          <w:sz w:val="24"/>
          <w:szCs w:val="24"/>
        </w:rPr>
        <w:t xml:space="preserve"> deseja finalizar a carta consulta? Após finalizada, não é possível a alteração ou exclusão da carta consulta</w:t>
      </w:r>
      <w:r w:rsidRPr="373B7678">
        <w:rPr>
          <w:sz w:val="24"/>
          <w:szCs w:val="24"/>
        </w:rPr>
        <w:t>”:</w:t>
      </w:r>
    </w:p>
    <w:p w14:paraId="63891FE6" w14:textId="77777777" w:rsidR="00F80FA7" w:rsidRDefault="00907459" w:rsidP="00B205BF">
      <w:pPr>
        <w:jc w:val="both"/>
        <w:rPr>
          <w:rFonts w:cstheme="minorHAnsi"/>
          <w:sz w:val="24"/>
          <w:szCs w:val="24"/>
        </w:rPr>
      </w:pPr>
      <w:r w:rsidRPr="006131C6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6FCAA80F" wp14:editId="4C9E2F73">
            <wp:simplePos x="0" y="0"/>
            <wp:positionH relativeFrom="column">
              <wp:posOffset>926465</wp:posOffset>
            </wp:positionH>
            <wp:positionV relativeFrom="paragraph">
              <wp:posOffset>8890</wp:posOffset>
            </wp:positionV>
            <wp:extent cx="5262245" cy="2127250"/>
            <wp:effectExtent l="0" t="0" r="0" b="635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2245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9A794" w14:textId="77777777" w:rsidR="00E17E1E" w:rsidRDefault="00E17E1E" w:rsidP="00B205BF">
      <w:pPr>
        <w:jc w:val="both"/>
        <w:rPr>
          <w:rFonts w:cstheme="minorHAnsi"/>
          <w:sz w:val="24"/>
          <w:szCs w:val="24"/>
        </w:rPr>
      </w:pPr>
    </w:p>
    <w:p w14:paraId="07BE9742" w14:textId="77777777" w:rsidR="00E17E1E" w:rsidRDefault="00E17E1E" w:rsidP="00B205BF">
      <w:pPr>
        <w:jc w:val="both"/>
        <w:rPr>
          <w:rFonts w:cstheme="minorHAnsi"/>
          <w:sz w:val="24"/>
          <w:szCs w:val="24"/>
        </w:rPr>
      </w:pPr>
    </w:p>
    <w:p w14:paraId="35BD852F" w14:textId="77777777" w:rsidR="00E17E1E" w:rsidRDefault="00E17E1E" w:rsidP="00B205BF">
      <w:pPr>
        <w:jc w:val="both"/>
        <w:rPr>
          <w:rFonts w:cstheme="minorHAnsi"/>
          <w:sz w:val="24"/>
          <w:szCs w:val="24"/>
        </w:rPr>
      </w:pPr>
    </w:p>
    <w:p w14:paraId="42AB3D7B" w14:textId="77777777" w:rsidR="00E17E1E" w:rsidRDefault="00E17E1E" w:rsidP="00B205BF">
      <w:pPr>
        <w:jc w:val="both"/>
        <w:rPr>
          <w:rFonts w:cstheme="minorHAnsi"/>
          <w:sz w:val="24"/>
          <w:szCs w:val="24"/>
        </w:rPr>
      </w:pPr>
    </w:p>
    <w:p w14:paraId="3E62769E" w14:textId="77777777" w:rsidR="00E17E1E" w:rsidRDefault="00E17E1E" w:rsidP="00B205BF">
      <w:pPr>
        <w:jc w:val="both"/>
        <w:rPr>
          <w:rFonts w:cstheme="minorHAnsi"/>
          <w:sz w:val="24"/>
          <w:szCs w:val="24"/>
        </w:rPr>
      </w:pPr>
    </w:p>
    <w:p w14:paraId="626D6A8E" w14:textId="77777777" w:rsidR="00E17E1E" w:rsidRDefault="00E17E1E" w:rsidP="00B205BF">
      <w:pPr>
        <w:jc w:val="both"/>
        <w:rPr>
          <w:rFonts w:cstheme="minorHAnsi"/>
          <w:sz w:val="24"/>
          <w:szCs w:val="24"/>
        </w:rPr>
      </w:pPr>
    </w:p>
    <w:p w14:paraId="1A9DBDA7" w14:textId="77777777" w:rsidR="00E17E1E" w:rsidRDefault="00E17E1E" w:rsidP="00B205BF">
      <w:pPr>
        <w:jc w:val="both"/>
        <w:rPr>
          <w:rFonts w:cstheme="minorHAnsi"/>
          <w:sz w:val="24"/>
          <w:szCs w:val="24"/>
        </w:rPr>
      </w:pPr>
    </w:p>
    <w:p w14:paraId="30817102" w14:textId="77777777" w:rsidR="00E17E1E" w:rsidRDefault="00E17E1E" w:rsidP="00B205BF">
      <w:pPr>
        <w:jc w:val="both"/>
        <w:rPr>
          <w:rFonts w:cstheme="minorHAnsi"/>
          <w:sz w:val="24"/>
          <w:szCs w:val="24"/>
        </w:rPr>
      </w:pPr>
    </w:p>
    <w:p w14:paraId="70D91C2F" w14:textId="77777777" w:rsidR="00890C3F" w:rsidRDefault="00890C3F" w:rsidP="00B205BF">
      <w:pPr>
        <w:jc w:val="both"/>
        <w:rPr>
          <w:rFonts w:cstheme="minorHAnsi"/>
          <w:sz w:val="24"/>
          <w:szCs w:val="24"/>
        </w:rPr>
      </w:pPr>
    </w:p>
    <w:p w14:paraId="541B3BB2" w14:textId="77777777" w:rsidR="0030034E" w:rsidRDefault="000A6692" w:rsidP="00B205BF">
      <w:pPr>
        <w:jc w:val="both"/>
        <w:rPr>
          <w:rFonts w:cstheme="minorHAnsi"/>
          <w:sz w:val="24"/>
          <w:szCs w:val="24"/>
        </w:rPr>
      </w:pPr>
      <w:r w:rsidRPr="000A6692">
        <w:rPr>
          <w:rFonts w:cstheme="minorHAnsi"/>
          <w:sz w:val="24"/>
          <w:szCs w:val="24"/>
        </w:rPr>
        <w:lastRenderedPageBreak/>
        <w:t>Após a confirmação da finalização da carta-consulta aparecerá um aviso no canto superior esquerdo da tela e a informação contendo o número da carta-consulta e o horário do envio na parte de baixo:</w:t>
      </w:r>
    </w:p>
    <w:p w14:paraId="33CE08FC" w14:textId="63B8E481" w:rsidR="000A6692" w:rsidRDefault="000A6692" w:rsidP="00B205BF">
      <w:pPr>
        <w:jc w:val="both"/>
        <w:rPr>
          <w:rFonts w:cstheme="minorHAnsi"/>
          <w:sz w:val="24"/>
          <w:szCs w:val="24"/>
        </w:rPr>
      </w:pPr>
    </w:p>
    <w:p w14:paraId="023B85EA" w14:textId="47230819" w:rsidR="00AB70FB" w:rsidRDefault="003602FA" w:rsidP="00B205B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508740C" wp14:editId="25FA7BC1">
                <wp:simplePos x="0" y="0"/>
                <wp:positionH relativeFrom="margin">
                  <wp:align>left</wp:align>
                </wp:positionH>
                <wp:positionV relativeFrom="paragraph">
                  <wp:posOffset>15009</wp:posOffset>
                </wp:positionV>
                <wp:extent cx="6429375" cy="3413760"/>
                <wp:effectExtent l="0" t="0" r="9525" b="0"/>
                <wp:wrapNone/>
                <wp:docPr id="913694976" name="Agrupar 913694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3413760"/>
                          <a:chOff x="0" y="0"/>
                          <a:chExt cx="6429375" cy="3413760"/>
                        </a:xfrm>
                      </wpg:grpSpPr>
                      <pic:pic xmlns:pic="http://schemas.openxmlformats.org/drawingml/2006/picture">
                        <pic:nvPicPr>
                          <pic:cNvPr id="1521444123" name="Imagem 152144412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6400800" cy="341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2339843" name="Elipse 1792339843"/>
                        <wps:cNvSpPr>
                          <a:spLocks/>
                        </wps:cNvSpPr>
                        <wps:spPr>
                          <a:xfrm>
                            <a:off x="0" y="171450"/>
                            <a:ext cx="2041525" cy="58166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1807CA2" w14:textId="77777777" w:rsidR="003602FA" w:rsidRDefault="003602FA" w:rsidP="003602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58515" name="Elipse 106858515"/>
                        <wps:cNvSpPr>
                          <a:spLocks/>
                        </wps:cNvSpPr>
                        <wps:spPr>
                          <a:xfrm>
                            <a:off x="400050" y="2638425"/>
                            <a:ext cx="5772785" cy="48006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8740C" id="Agrupar 913694976" o:spid="_x0000_s1026" style="position:absolute;left:0;text-align:left;margin-left:0;margin-top:1.2pt;width:506.25pt;height:268.8pt;z-index:251753472;mso-position-horizontal:left;mso-position-horizontal-relative:margin" coordsize="64293,34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21444123" o:spid="_x0000_s1027" type="#_x0000_t75" style="position:absolute;left:285;width:64008;height:34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">
                  <v:imagedata r:id="rId40" o:title=""/>
                </v:shape>
                <v:oval id="Elipse 1792339843" o:spid="_x0000_s1028" style="position:absolute;top:1714;width:20415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" filled="f" strokecolor="red" strokeweight="2pt">
                  <v:path arrowok="t"/>
                  <v:textbox>
                    <w:txbxContent>
                      <w:p w14:paraId="41807CA2" w14:textId="77777777" w:rsidR="003602FA" w:rsidRDefault="003602FA" w:rsidP="003602FA">
                        <w:pPr>
                          <w:jc w:val="center"/>
                        </w:pPr>
                      </w:p>
                    </w:txbxContent>
                  </v:textbox>
                </v:oval>
                <v:oval id="Elipse 106858515" o:spid="_x0000_s1029" style="position:absolute;left:4000;top:26384;width:57728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" filled="f" strokecolor="red" strokeweight="2pt">
                  <v:path arrowok="t"/>
                </v:oval>
                <w10:wrap anchorx="margin"/>
              </v:group>
            </w:pict>
          </mc:Fallback>
        </mc:AlternateContent>
      </w:r>
    </w:p>
    <w:p w14:paraId="29F7B62E" w14:textId="09DA29F8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1F14C207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7A644CAC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74DE6349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1293CAA7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4AD22822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7B5A746B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5831256E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7075D0D6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72D9A6D0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22E16A2F" w14:textId="77777777" w:rsidR="00AB70FB" w:rsidRDefault="00AB70FB" w:rsidP="00B205BF">
      <w:pPr>
        <w:jc w:val="both"/>
        <w:rPr>
          <w:rFonts w:cstheme="minorHAnsi"/>
          <w:sz w:val="24"/>
          <w:szCs w:val="24"/>
        </w:rPr>
      </w:pPr>
    </w:p>
    <w:p w14:paraId="790B45EA" w14:textId="77777777" w:rsidR="00A35B8B" w:rsidRDefault="00A35B8B" w:rsidP="00A35B8B">
      <w:pPr>
        <w:shd w:val="clear" w:color="auto" w:fill="C6D9F1" w:themeFill="text2" w:themeFillTint="33"/>
        <w:spacing w:before="400" w:after="400"/>
        <w:ind w:left="2268" w:right="226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Carta consulta finalizada e enviada!</w:t>
      </w:r>
    </w:p>
    <w:p w14:paraId="40862DD3" w14:textId="6BB33B4C" w:rsidR="00A35B8B" w:rsidRDefault="00A35B8B" w:rsidP="00A35B8B">
      <w:pPr>
        <w:shd w:val="clear" w:color="auto" w:fill="C6D9F1" w:themeFill="text2" w:themeFillTint="33"/>
        <w:spacing w:before="400" w:after="400"/>
        <w:ind w:left="2268" w:right="226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Permanece com dúvidas? Envie </w:t>
      </w:r>
      <w:r w:rsidR="009255CE">
        <w:rPr>
          <w:rFonts w:cstheme="minorHAnsi"/>
          <w:b/>
          <w:bCs/>
        </w:rPr>
        <w:t>e-mail</w:t>
      </w:r>
      <w:r>
        <w:rPr>
          <w:rFonts w:cstheme="minorHAnsi"/>
          <w:b/>
          <w:bCs/>
        </w:rPr>
        <w:t xml:space="preserve"> para: </w:t>
      </w:r>
      <w:hyperlink r:id="rId41" w:history="1">
        <w:r>
          <w:rPr>
            <w:rStyle w:val="Hyperlink"/>
            <w:rFonts w:cstheme="minorHAnsi"/>
            <w:b/>
          </w:rPr>
          <w:t>saneamento.publico@mdr.gov.br</w:t>
        </w:r>
      </w:hyperlink>
    </w:p>
    <w:p w14:paraId="7886FC24" w14:textId="77777777" w:rsidR="00F266ED" w:rsidRDefault="00F266ED" w:rsidP="00F266ED">
      <w:pPr>
        <w:jc w:val="both"/>
        <w:rPr>
          <w:rFonts w:cstheme="minorHAnsi"/>
          <w:sz w:val="24"/>
          <w:szCs w:val="24"/>
        </w:rPr>
      </w:pPr>
    </w:p>
    <w:p w14:paraId="6D83E72A" w14:textId="77777777" w:rsidR="00F266ED" w:rsidRDefault="00F266ED" w:rsidP="00B205BF">
      <w:pPr>
        <w:jc w:val="both"/>
        <w:rPr>
          <w:rFonts w:cstheme="minorHAnsi"/>
          <w:sz w:val="24"/>
          <w:szCs w:val="24"/>
        </w:rPr>
      </w:pPr>
    </w:p>
    <w:p w14:paraId="0F5DC695" w14:textId="30A4F101" w:rsidR="00E26D02" w:rsidRDefault="00806779" w:rsidP="00CD35E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B97F96E" w14:textId="77777777" w:rsidR="00E26D02" w:rsidRDefault="00E26D02" w:rsidP="00E26D02">
      <w:pPr>
        <w:pStyle w:val="Ttulo1"/>
        <w:spacing w:before="0"/>
        <w:ind w:left="720"/>
        <w:jc w:val="center"/>
        <w:rPr>
          <w:rFonts w:cs="Arial"/>
          <w:szCs w:val="22"/>
        </w:rPr>
      </w:pPr>
      <w:bookmarkStart w:id="14" w:name="_Toc511197132"/>
      <w:bookmarkStart w:id="15" w:name="_Toc527708433"/>
      <w:r>
        <w:rPr>
          <w:rFonts w:cs="Arial"/>
          <w:szCs w:val="22"/>
        </w:rPr>
        <w:lastRenderedPageBreak/>
        <w:t>ANEXO I – COMPROVAÇÃO DOS REQUISITOS INSTITUCIONAIS</w:t>
      </w:r>
    </w:p>
    <w:p w14:paraId="3048B1E3" w14:textId="77777777" w:rsidR="00E26D02" w:rsidRPr="00EB7C8B" w:rsidRDefault="00E26D02" w:rsidP="00E26D02"/>
    <w:p w14:paraId="6FDD2725" w14:textId="77777777" w:rsidR="00E26D02" w:rsidRDefault="00E26D02" w:rsidP="00E26D02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DOCUMENTOS QUE DEVERÃO SER ANEXADOS NO SISTEMA PELO PROPONENTE*</w:t>
      </w:r>
    </w:p>
    <w:p w14:paraId="12339830" w14:textId="77777777" w:rsidR="00E26D02" w:rsidRPr="00624AEA" w:rsidRDefault="00E26D02" w:rsidP="00E26D02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(ITEM 4 DA IN Nº 30/2022)</w:t>
      </w:r>
    </w:p>
    <w:tbl>
      <w:tblPr>
        <w:tblStyle w:val="TabeladeGrade4-nfase1"/>
        <w:tblW w:w="0" w:type="auto"/>
        <w:tblLook w:val="04A0" w:firstRow="1" w:lastRow="0" w:firstColumn="1" w:lastColumn="0" w:noHBand="0" w:noVBand="1"/>
      </w:tblPr>
      <w:tblGrid>
        <w:gridCol w:w="1227"/>
        <w:gridCol w:w="3363"/>
        <w:gridCol w:w="5604"/>
      </w:tblGrid>
      <w:tr w:rsidR="00E26D02" w14:paraId="28B54B37" w14:textId="77777777" w:rsidTr="001045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60622E4C" w14:textId="77777777" w:rsidR="00E26D02" w:rsidRPr="00324038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ITEM</w:t>
            </w:r>
          </w:p>
        </w:tc>
        <w:tc>
          <w:tcPr>
            <w:tcW w:w="3363" w:type="dxa"/>
            <w:vAlign w:val="center"/>
          </w:tcPr>
          <w:p w14:paraId="3196F0AD" w14:textId="77777777" w:rsidR="00E26D02" w:rsidRPr="00324038" w:rsidRDefault="00E26D02" w:rsidP="0010454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REQUISITO</w:t>
            </w:r>
          </w:p>
        </w:tc>
        <w:tc>
          <w:tcPr>
            <w:tcW w:w="5604" w:type="dxa"/>
            <w:vAlign w:val="center"/>
          </w:tcPr>
          <w:p w14:paraId="069BF93D" w14:textId="77777777" w:rsidR="00E26D02" w:rsidRPr="00324038" w:rsidRDefault="00E26D02" w:rsidP="0010454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DOCUMENTO</w:t>
            </w:r>
            <w:r>
              <w:rPr>
                <w:rFonts w:cs="Arial"/>
                <w:sz w:val="20"/>
                <w:szCs w:val="20"/>
              </w:rPr>
              <w:t>(S)</w:t>
            </w:r>
          </w:p>
        </w:tc>
      </w:tr>
      <w:tr w:rsidR="00E26D02" w14:paraId="05F0B14F" w14:textId="77777777" w:rsidTr="00104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4E133D58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I</w:t>
            </w:r>
          </w:p>
        </w:tc>
        <w:tc>
          <w:tcPr>
            <w:tcW w:w="3363" w:type="dxa"/>
            <w:vAlign w:val="center"/>
          </w:tcPr>
          <w:p w14:paraId="532533EE" w14:textId="77777777" w:rsidR="00E26D02" w:rsidRPr="00324038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Alcance de índices mínimos de:</w:t>
            </w:r>
          </w:p>
          <w:p w14:paraId="55461EEE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a) desempenho do prestador na gestão técnica, econômica e financeira; e</w:t>
            </w:r>
          </w:p>
          <w:p w14:paraId="7E1D78C2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b) eficiência e eficácia na prestação dos serviços públicos de saneamento básico</w:t>
            </w:r>
          </w:p>
        </w:tc>
        <w:tc>
          <w:tcPr>
            <w:tcW w:w="5604" w:type="dxa"/>
            <w:vAlign w:val="center"/>
          </w:tcPr>
          <w:p w14:paraId="4BAEA4AF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b/>
                <w:bCs/>
                <w:sz w:val="20"/>
                <w:szCs w:val="20"/>
              </w:rPr>
              <w:t>Declaração</w:t>
            </w:r>
            <w:r w:rsidRPr="38D08B3D">
              <w:rPr>
                <w:rFonts w:cs="Arial"/>
                <w:sz w:val="20"/>
                <w:szCs w:val="20"/>
              </w:rPr>
              <w:t xml:space="preserve"> da entidade reguladora, observadas as normas de referência para regulação dos serviços públicos de saneamento básico emitidas pela ANA</w:t>
            </w:r>
          </w:p>
        </w:tc>
      </w:tr>
      <w:tr w:rsidR="00E26D02" w14:paraId="4A5A8ED1" w14:textId="77777777" w:rsidTr="0010454C">
        <w:trPr>
          <w:trHeight w:val="2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7DCECE1B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II</w:t>
            </w:r>
          </w:p>
        </w:tc>
        <w:tc>
          <w:tcPr>
            <w:tcW w:w="3363" w:type="dxa"/>
            <w:vAlign w:val="center"/>
          </w:tcPr>
          <w:p w14:paraId="01C5DAAC" w14:textId="77777777" w:rsidR="00E26D02" w:rsidRPr="00345298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 xml:space="preserve">Operação adequada e a manutenção dos empreendimentos anteriormente financiados com recursos públicos federais e com financiamentos que utilizam recursos da União ou recursos geridos ou </w:t>
            </w:r>
            <w:r w:rsidRPr="008D4A7C">
              <w:rPr>
                <w:rFonts w:cs="Arial"/>
                <w:sz w:val="20"/>
                <w:szCs w:val="20"/>
              </w:rPr>
              <w:t>operados por órgãos ou entidades da União (que entraram em operação nos últimos 5 anos)</w:t>
            </w:r>
          </w:p>
        </w:tc>
        <w:tc>
          <w:tcPr>
            <w:tcW w:w="5604" w:type="dxa"/>
            <w:vAlign w:val="center"/>
          </w:tcPr>
          <w:p w14:paraId="1E62AB83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b/>
                <w:bCs/>
                <w:sz w:val="20"/>
                <w:szCs w:val="20"/>
              </w:rPr>
              <w:t>Declaração</w:t>
            </w:r>
            <w:r w:rsidRPr="38D08B3D">
              <w:rPr>
                <w:rFonts w:cs="Arial"/>
                <w:sz w:val="20"/>
                <w:szCs w:val="20"/>
              </w:rPr>
              <w:t xml:space="preserve"> do titular do serviço público de saneamento básico ou da entidade responsável pela sua regulação e fiscalização</w:t>
            </w:r>
          </w:p>
        </w:tc>
      </w:tr>
      <w:tr w:rsidR="00E26D02" w14:paraId="0E506C90" w14:textId="77777777" w:rsidTr="00104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 w:val="restart"/>
            <w:vAlign w:val="center"/>
          </w:tcPr>
          <w:p w14:paraId="0F25CAAF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VI</w:t>
            </w:r>
          </w:p>
        </w:tc>
        <w:tc>
          <w:tcPr>
            <w:tcW w:w="3363" w:type="dxa"/>
            <w:vMerge w:val="restart"/>
            <w:vAlign w:val="center"/>
          </w:tcPr>
          <w:p w14:paraId="37DD5E7C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Regularidade da contratação e da prestação do serviço</w:t>
            </w:r>
          </w:p>
        </w:tc>
        <w:tc>
          <w:tcPr>
            <w:tcW w:w="5604" w:type="dxa"/>
          </w:tcPr>
          <w:p w14:paraId="427E9CC1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b/>
                <w:bCs/>
                <w:sz w:val="20"/>
                <w:szCs w:val="20"/>
              </w:rPr>
              <w:t>Lei de criação ou lei autorizativa de criação correspondente</w:t>
            </w:r>
            <w:r w:rsidRPr="38D08B3D">
              <w:rPr>
                <w:rFonts w:cs="Arial"/>
                <w:sz w:val="20"/>
                <w:szCs w:val="20"/>
              </w:rPr>
              <w:t>, conforme aplicável, no caso de autarquias, empresas públicas ou sociedades de economia mista controlas pelo Distrito Federal ou pelo Município onde o serviço é prestado; ou</w:t>
            </w:r>
          </w:p>
        </w:tc>
      </w:tr>
      <w:tr w:rsidR="00E26D02" w14:paraId="691DF055" w14:textId="77777777" w:rsidTr="00C844AA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vAlign w:val="center"/>
          </w:tcPr>
          <w:p w14:paraId="3E6178A0" w14:textId="77777777" w:rsidR="00E26D02" w:rsidRPr="38D08B3D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363" w:type="dxa"/>
            <w:vMerge/>
            <w:vAlign w:val="center"/>
          </w:tcPr>
          <w:p w14:paraId="3C5D6153" w14:textId="77777777" w:rsidR="00E26D02" w:rsidRPr="38D08B3D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5604" w:type="dxa"/>
            <w:shd w:val="clear" w:color="auto" w:fill="DBE5F1" w:themeFill="accent1" w:themeFillTint="33"/>
            <w:vAlign w:val="center"/>
          </w:tcPr>
          <w:p w14:paraId="656B86C4" w14:textId="77777777" w:rsidR="00E26D02" w:rsidRPr="38D08B3D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38D08B3D">
              <w:rPr>
                <w:rFonts w:cs="Arial"/>
                <w:b/>
                <w:bCs/>
                <w:sz w:val="20"/>
                <w:szCs w:val="20"/>
              </w:rPr>
              <w:t>Estatuto aprovado</w:t>
            </w:r>
            <w:r>
              <w:rPr>
                <w:rFonts w:cs="Arial"/>
                <w:sz w:val="20"/>
                <w:szCs w:val="20"/>
              </w:rPr>
              <w:t xml:space="preserve"> pelos consorciados e </w:t>
            </w:r>
            <w:r w:rsidRPr="38D08B3D">
              <w:rPr>
                <w:rFonts w:cs="Arial"/>
                <w:sz w:val="20"/>
                <w:szCs w:val="20"/>
              </w:rPr>
              <w:t xml:space="preserve">o </w:t>
            </w:r>
            <w:r w:rsidRPr="38D08B3D">
              <w:rPr>
                <w:rFonts w:cs="Arial"/>
                <w:b/>
                <w:bCs/>
                <w:sz w:val="20"/>
                <w:szCs w:val="20"/>
              </w:rPr>
              <w:t>contrato</w:t>
            </w:r>
            <w:r w:rsidRPr="38D08B3D">
              <w:rPr>
                <w:rFonts w:cs="Arial"/>
                <w:sz w:val="20"/>
                <w:szCs w:val="20"/>
              </w:rPr>
              <w:t xml:space="preserve"> a que se refere o art. 3º, da Lei n</w:t>
            </w:r>
            <w:r>
              <w:rPr>
                <w:rFonts w:cs="Arial"/>
                <w:sz w:val="20"/>
                <w:szCs w:val="20"/>
              </w:rPr>
              <w:t>º</w:t>
            </w:r>
            <w:r w:rsidRPr="38D08B3D">
              <w:rPr>
                <w:rFonts w:cs="Arial"/>
                <w:sz w:val="20"/>
                <w:szCs w:val="20"/>
              </w:rPr>
              <w:t xml:space="preserve"> 11.107, de 6 de abril de 2005, no caso de consórcio público de saneamento básico, composto exclusivamente de Municípios</w:t>
            </w:r>
          </w:p>
        </w:tc>
      </w:tr>
      <w:tr w:rsidR="00E26D02" w14:paraId="1E7BAD70" w14:textId="77777777" w:rsidTr="00104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vAlign w:val="center"/>
          </w:tcPr>
          <w:p w14:paraId="3C99D2A2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3363" w:type="dxa"/>
            <w:vMerge/>
          </w:tcPr>
          <w:p w14:paraId="74325DF3" w14:textId="77777777" w:rsidR="00E26D02" w:rsidRPr="00814AF8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5604" w:type="dxa"/>
          </w:tcPr>
          <w:p w14:paraId="4B4B2FF5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Contrato de Concessão</w:t>
            </w:r>
            <w:r w:rsidRPr="00A5330D">
              <w:rPr>
                <w:rFonts w:cs="Arial"/>
                <w:bCs/>
                <w:sz w:val="20"/>
                <w:szCs w:val="20"/>
              </w:rPr>
              <w:t>,</w:t>
            </w:r>
            <w:r>
              <w:rPr>
                <w:rFonts w:cs="Arial"/>
                <w:bCs/>
                <w:sz w:val="20"/>
                <w:szCs w:val="20"/>
              </w:rPr>
              <w:t xml:space="preserve"> para serviços concedidos</w:t>
            </w:r>
          </w:p>
        </w:tc>
      </w:tr>
      <w:tr w:rsidR="00E26D02" w14:paraId="399CA946" w14:textId="77777777" w:rsidTr="0010454C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 w:val="restart"/>
            <w:vAlign w:val="center"/>
          </w:tcPr>
          <w:p w14:paraId="09B95697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VI</w:t>
            </w:r>
          </w:p>
        </w:tc>
        <w:tc>
          <w:tcPr>
            <w:tcW w:w="3363" w:type="dxa"/>
            <w:vMerge w:val="restart"/>
            <w:vAlign w:val="center"/>
          </w:tcPr>
          <w:p w14:paraId="263B9B79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Regularidade da regulação da prestação do serviço</w:t>
            </w:r>
          </w:p>
        </w:tc>
        <w:tc>
          <w:tcPr>
            <w:tcW w:w="5604" w:type="dxa"/>
            <w:vAlign w:val="center"/>
          </w:tcPr>
          <w:p w14:paraId="57C848C6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b/>
                <w:bCs/>
                <w:sz w:val="20"/>
                <w:szCs w:val="20"/>
              </w:rPr>
              <w:t>Lei de criação ou lei autorizativa de criação correspondente</w:t>
            </w:r>
            <w:r w:rsidRPr="38D08B3D">
              <w:rPr>
                <w:rFonts w:cs="Arial"/>
                <w:sz w:val="20"/>
                <w:szCs w:val="20"/>
              </w:rPr>
              <w:t>, conforme aplicável, no caso desta função ser atribuída a órgão ou entidade do próprio ente da Federação; ou</w:t>
            </w:r>
          </w:p>
        </w:tc>
      </w:tr>
      <w:tr w:rsidR="00E26D02" w14:paraId="3895F564" w14:textId="77777777" w:rsidTr="00C84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vAlign w:val="center"/>
          </w:tcPr>
          <w:p w14:paraId="4A16B7FF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3363" w:type="dxa"/>
            <w:vMerge/>
            <w:vAlign w:val="center"/>
          </w:tcPr>
          <w:p w14:paraId="649D9C1C" w14:textId="77777777" w:rsidR="00E26D02" w:rsidRPr="00814AF8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5604" w:type="dxa"/>
            <w:shd w:val="clear" w:color="auto" w:fill="auto"/>
            <w:vAlign w:val="center"/>
          </w:tcPr>
          <w:p w14:paraId="0D7ABC49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Convênio de cooperação</w:t>
            </w: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 xml:space="preserve"> ou instrumento congênere</w:t>
            </w:r>
            <w:r w:rsidRPr="38D08B3D">
              <w:rPr>
                <w:rStyle w:val="normaltextrun"/>
                <w:rFonts w:ascii="Calibri" w:hAnsi="Calibri" w:cs="Calibri"/>
                <w:sz w:val="20"/>
                <w:szCs w:val="20"/>
              </w:rPr>
              <w:t>, no caso de delegação desta função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E26D02" w14:paraId="6AEC4951" w14:textId="77777777" w:rsidTr="00C844A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 w:val="restart"/>
            <w:shd w:val="clear" w:color="auto" w:fill="DBE5F1" w:themeFill="accent1" w:themeFillTint="33"/>
            <w:vAlign w:val="center"/>
          </w:tcPr>
          <w:p w14:paraId="6BF3D1FF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VI e VII</w:t>
            </w:r>
          </w:p>
        </w:tc>
        <w:tc>
          <w:tcPr>
            <w:tcW w:w="3363" w:type="dxa"/>
            <w:vMerge w:val="restart"/>
            <w:shd w:val="clear" w:color="auto" w:fill="DBE5F1" w:themeFill="accent1" w:themeFillTint="33"/>
            <w:vAlign w:val="center"/>
          </w:tcPr>
          <w:p w14:paraId="03CC0738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</w:t>
            </w:r>
            <w:r w:rsidRPr="00043F78">
              <w:rPr>
                <w:rFonts w:cs="Arial"/>
                <w:sz w:val="20"/>
                <w:szCs w:val="20"/>
              </w:rPr>
              <w:t>egularidade do exercício da titularidade</w:t>
            </w:r>
            <w:r>
              <w:rPr>
                <w:rFonts w:cs="Arial"/>
                <w:sz w:val="20"/>
                <w:szCs w:val="20"/>
              </w:rPr>
              <w:t xml:space="preserve"> e </w:t>
            </w:r>
            <w:r w:rsidRPr="00A40044">
              <w:rPr>
                <w:rFonts w:cs="Arial"/>
                <w:sz w:val="20"/>
                <w:szCs w:val="20"/>
              </w:rPr>
              <w:t>estruturação da prestação regionalizada</w:t>
            </w:r>
          </w:p>
        </w:tc>
        <w:tc>
          <w:tcPr>
            <w:tcW w:w="5604" w:type="dxa"/>
            <w:shd w:val="clear" w:color="auto" w:fill="DBE5F1" w:themeFill="accent1" w:themeFillTint="33"/>
            <w:vAlign w:val="center"/>
          </w:tcPr>
          <w:p w14:paraId="453DB241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Informar o nº da l</w:t>
            </w:r>
            <w:r w:rsidRPr="00043F78">
              <w:rPr>
                <w:rFonts w:cs="Arial"/>
                <w:b/>
                <w:sz w:val="20"/>
                <w:szCs w:val="20"/>
              </w:rPr>
              <w:t>ei complementar</w:t>
            </w:r>
            <w:r>
              <w:rPr>
                <w:rFonts w:cs="Arial"/>
                <w:sz w:val="20"/>
                <w:szCs w:val="20"/>
              </w:rPr>
              <w:t xml:space="preserve">, nos casos de </w:t>
            </w:r>
            <w:r w:rsidRPr="00043F78">
              <w:rPr>
                <w:rFonts w:cs="Arial"/>
                <w:sz w:val="20"/>
                <w:szCs w:val="20"/>
              </w:rPr>
              <w:t>região metropolitana, aglomeração urbana ou microrregião</w:t>
            </w:r>
          </w:p>
        </w:tc>
      </w:tr>
      <w:tr w:rsidR="00E26D02" w14:paraId="684A2A09" w14:textId="77777777" w:rsidTr="00104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vAlign w:val="center"/>
          </w:tcPr>
          <w:p w14:paraId="05C5A33D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363" w:type="dxa"/>
            <w:vMerge/>
          </w:tcPr>
          <w:p w14:paraId="0A14038D" w14:textId="77777777" w:rsidR="00E26D02" w:rsidRPr="00043F78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5604" w:type="dxa"/>
            <w:vAlign w:val="center"/>
          </w:tcPr>
          <w:p w14:paraId="3CD8E807" w14:textId="012D4A05" w:rsidR="00E26D02" w:rsidRDefault="00F31471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Informar o nº da lei </w:t>
            </w:r>
            <w:r w:rsidRPr="00A245F2">
              <w:rPr>
                <w:rFonts w:cs="Arial"/>
                <w:b/>
                <w:sz w:val="20"/>
                <w:szCs w:val="20"/>
              </w:rPr>
              <w:t>ordinária estadual</w:t>
            </w:r>
            <w:r w:rsidRPr="00A245F2">
              <w:rPr>
                <w:rFonts w:cs="Arial"/>
                <w:sz w:val="20"/>
                <w:szCs w:val="20"/>
              </w:rPr>
              <w:t>, no caso de unidade regional de saneamento básico</w:t>
            </w:r>
          </w:p>
        </w:tc>
      </w:tr>
      <w:tr w:rsidR="00E26D02" w14:paraId="4A5CDDAD" w14:textId="77777777" w:rsidTr="00C844A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shd w:val="clear" w:color="auto" w:fill="DBE5F1" w:themeFill="accent1" w:themeFillTint="33"/>
            <w:vAlign w:val="center"/>
          </w:tcPr>
          <w:p w14:paraId="003B7EC7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363" w:type="dxa"/>
            <w:vMerge/>
            <w:shd w:val="clear" w:color="auto" w:fill="DBE5F1" w:themeFill="accent1" w:themeFillTint="33"/>
          </w:tcPr>
          <w:p w14:paraId="057B542A" w14:textId="77777777" w:rsidR="00E26D02" w:rsidRPr="00043F78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5604" w:type="dxa"/>
            <w:shd w:val="clear" w:color="auto" w:fill="DBE5F1" w:themeFill="accent1" w:themeFillTint="33"/>
            <w:vAlign w:val="center"/>
          </w:tcPr>
          <w:p w14:paraId="675887C1" w14:textId="6DBBC412" w:rsidR="00E26D02" w:rsidRDefault="00541C7B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245F2">
              <w:rPr>
                <w:rFonts w:cs="Arial"/>
                <w:b/>
                <w:sz w:val="20"/>
                <w:szCs w:val="20"/>
              </w:rPr>
              <w:t>Resolução do Comitê Interministerial de Saneamento Básico – CISB</w:t>
            </w:r>
            <w:r w:rsidRPr="00A245F2">
              <w:rPr>
                <w:rFonts w:cs="Arial"/>
                <w:bCs/>
                <w:sz w:val="20"/>
                <w:szCs w:val="20"/>
              </w:rPr>
              <w:t xml:space="preserve"> ou </w:t>
            </w:r>
            <w:r w:rsidRPr="00A245F2">
              <w:rPr>
                <w:rFonts w:cs="Arial"/>
                <w:b/>
                <w:sz w:val="20"/>
                <w:szCs w:val="20"/>
              </w:rPr>
              <w:t>Convênio de cooperação assinado</w:t>
            </w:r>
            <w:r w:rsidRPr="00A245F2">
              <w:rPr>
                <w:rFonts w:cs="Arial"/>
                <w:sz w:val="20"/>
                <w:szCs w:val="20"/>
              </w:rPr>
              <w:t xml:space="preserve"> ou por meio de </w:t>
            </w:r>
            <w:r w:rsidRPr="00A245F2">
              <w:rPr>
                <w:rFonts w:cs="Arial"/>
                <w:b/>
                <w:sz w:val="20"/>
                <w:szCs w:val="20"/>
              </w:rPr>
              <w:t>consórcio público aprovado pelo ente federativo</w:t>
            </w:r>
            <w:r w:rsidRPr="00A245F2">
              <w:rPr>
                <w:rFonts w:cs="Arial"/>
                <w:sz w:val="20"/>
                <w:szCs w:val="20"/>
              </w:rPr>
              <w:t xml:space="preserve"> que atenda às condições estabelecidas nos §§ 6º e 7º, ambos do art. 6º do Decreto nº 11.599, de 12 de junho de 2023</w:t>
            </w:r>
          </w:p>
        </w:tc>
      </w:tr>
    </w:tbl>
    <w:p w14:paraId="67B11262" w14:textId="77777777" w:rsidR="00E26D02" w:rsidRDefault="00E26D02" w:rsidP="00E26D02"/>
    <w:p w14:paraId="0402A922" w14:textId="77777777" w:rsidR="00541C7B" w:rsidRDefault="00541C7B" w:rsidP="00E26D02"/>
    <w:p w14:paraId="0F1B1FF5" w14:textId="77777777" w:rsidR="00030718" w:rsidRDefault="00030718" w:rsidP="00E26D02">
      <w:pPr>
        <w:jc w:val="center"/>
        <w:rPr>
          <w:rFonts w:cstheme="minorHAnsi"/>
          <w:b/>
          <w:bCs/>
          <w:sz w:val="24"/>
          <w:szCs w:val="24"/>
        </w:rPr>
      </w:pPr>
    </w:p>
    <w:p w14:paraId="1EA5B221" w14:textId="77777777" w:rsidR="00E26D02" w:rsidRDefault="00E26D02" w:rsidP="00E26D02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DOCUMENTOS QUE DEVERÃO SER ANEXADOS NO SISTEMA PELO PROPONENTE (continuação)*</w:t>
      </w:r>
    </w:p>
    <w:p w14:paraId="55AF5156" w14:textId="77777777" w:rsidR="00E26D02" w:rsidRPr="00F760AE" w:rsidRDefault="00E26D02" w:rsidP="00E26D02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(ITEM 4.1 DA IN Nº 30/2022)</w:t>
      </w:r>
    </w:p>
    <w:tbl>
      <w:tblPr>
        <w:tblStyle w:val="TabeladeGrade4-nfase1"/>
        <w:tblW w:w="0" w:type="auto"/>
        <w:tblLook w:val="04A0" w:firstRow="1" w:lastRow="0" w:firstColumn="1" w:lastColumn="0" w:noHBand="0" w:noVBand="1"/>
      </w:tblPr>
      <w:tblGrid>
        <w:gridCol w:w="1227"/>
        <w:gridCol w:w="3363"/>
        <w:gridCol w:w="5604"/>
      </w:tblGrid>
      <w:tr w:rsidR="00E26D02" w14:paraId="15821827" w14:textId="77777777" w:rsidTr="373B76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41D036AB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ITEM</w:t>
            </w:r>
          </w:p>
        </w:tc>
        <w:tc>
          <w:tcPr>
            <w:tcW w:w="3363" w:type="dxa"/>
            <w:vAlign w:val="center"/>
          </w:tcPr>
          <w:p w14:paraId="6BCE2392" w14:textId="77777777" w:rsidR="00E26D02" w:rsidRDefault="00E26D02" w:rsidP="0010454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REQUISITO</w:t>
            </w:r>
          </w:p>
        </w:tc>
        <w:tc>
          <w:tcPr>
            <w:tcW w:w="5604" w:type="dxa"/>
            <w:vAlign w:val="center"/>
          </w:tcPr>
          <w:p w14:paraId="5E3795FE" w14:textId="77777777" w:rsidR="00E26D02" w:rsidRDefault="00E26D02" w:rsidP="0010454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DOCUMENTO</w:t>
            </w:r>
          </w:p>
        </w:tc>
      </w:tr>
      <w:tr w:rsidR="00E26D02" w14:paraId="67210492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 w:val="restart"/>
            <w:shd w:val="clear" w:color="auto" w:fill="auto"/>
            <w:vAlign w:val="center"/>
          </w:tcPr>
          <w:p w14:paraId="3AE552B4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VIII</w:t>
            </w:r>
          </w:p>
        </w:tc>
        <w:tc>
          <w:tcPr>
            <w:tcW w:w="3363" w:type="dxa"/>
            <w:vMerge w:val="restart"/>
            <w:shd w:val="clear" w:color="auto" w:fill="auto"/>
            <w:vAlign w:val="center"/>
          </w:tcPr>
          <w:p w14:paraId="0AA2A89F" w14:textId="77777777" w:rsidR="00E26D02" w:rsidRPr="00F760AE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Pr="00F760AE">
              <w:rPr>
                <w:rFonts w:cs="Arial"/>
                <w:sz w:val="20"/>
                <w:szCs w:val="20"/>
              </w:rPr>
              <w:t>desão pelos titulares dos serviços públicos de s</w:t>
            </w:r>
            <w:r>
              <w:rPr>
                <w:rFonts w:cs="Arial"/>
                <w:sz w:val="20"/>
                <w:szCs w:val="20"/>
              </w:rPr>
              <w:t xml:space="preserve">aneamento básico à estrutura de </w:t>
            </w:r>
            <w:r w:rsidRPr="00F760AE">
              <w:rPr>
                <w:rFonts w:cs="Arial"/>
                <w:sz w:val="20"/>
                <w:szCs w:val="20"/>
              </w:rPr>
              <w:t>governança, nos casos de unidade regional de saneamento básico, blocos de referência e gestão</w:t>
            </w:r>
          </w:p>
          <w:p w14:paraId="1D2B9E73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F760AE">
              <w:rPr>
                <w:rFonts w:cs="Arial"/>
                <w:sz w:val="20"/>
                <w:szCs w:val="20"/>
              </w:rPr>
              <w:t>associada</w:t>
            </w:r>
          </w:p>
        </w:tc>
        <w:tc>
          <w:tcPr>
            <w:tcW w:w="5604" w:type="dxa"/>
            <w:shd w:val="clear" w:color="auto" w:fill="auto"/>
            <w:vAlign w:val="center"/>
          </w:tcPr>
          <w:p w14:paraId="2D6A6E95" w14:textId="4DE1C285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73B7678">
              <w:rPr>
                <w:rFonts w:cs="Arial"/>
                <w:b/>
                <w:bCs/>
                <w:sz w:val="20"/>
                <w:szCs w:val="20"/>
              </w:rPr>
              <w:t>Instrumento de instituição de estrutura de governança</w:t>
            </w:r>
            <w:r w:rsidR="10C4F638" w:rsidRPr="373B7678">
              <w:rPr>
                <w:rFonts w:cs="Arial"/>
                <w:b/>
                <w:bCs/>
                <w:sz w:val="20"/>
                <w:szCs w:val="20"/>
              </w:rPr>
              <w:t>;</w:t>
            </w:r>
            <w:r w:rsidRPr="373B7678">
              <w:rPr>
                <w:rFonts w:cs="Arial"/>
                <w:sz w:val="20"/>
                <w:szCs w:val="20"/>
              </w:rPr>
              <w:t xml:space="preserve"> e </w:t>
            </w:r>
          </w:p>
        </w:tc>
      </w:tr>
      <w:tr w:rsidR="00E26D02" w14:paraId="09A0B461" w14:textId="77777777" w:rsidTr="373B7678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vAlign w:val="center"/>
          </w:tcPr>
          <w:p w14:paraId="78B948F3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363" w:type="dxa"/>
            <w:vMerge/>
            <w:vAlign w:val="center"/>
          </w:tcPr>
          <w:p w14:paraId="77309267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5604" w:type="dxa"/>
            <w:vAlign w:val="center"/>
          </w:tcPr>
          <w:p w14:paraId="1D6D6AA3" w14:textId="77777777" w:rsidR="00E26D02" w:rsidRPr="00F760AE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Declaração f</w:t>
            </w:r>
            <w:r w:rsidRPr="00B356F3">
              <w:rPr>
                <w:rFonts w:cs="Arial"/>
                <w:b/>
                <w:sz w:val="20"/>
                <w:szCs w:val="20"/>
              </w:rPr>
              <w:t>ormal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r w:rsidRPr="00B356F3">
              <w:rPr>
                <w:rFonts w:cs="Arial"/>
                <w:sz w:val="20"/>
                <w:szCs w:val="20"/>
              </w:rPr>
              <w:t>firmada pelo Prefeito, de adesão aos termos de governança</w:t>
            </w:r>
            <w:r w:rsidRPr="00F760AE">
              <w:rPr>
                <w:rFonts w:cs="Arial"/>
                <w:sz w:val="20"/>
                <w:szCs w:val="20"/>
              </w:rPr>
              <w:t xml:space="preserve"> correspondente no prazo de cento e oit</w:t>
            </w:r>
            <w:r>
              <w:rPr>
                <w:rFonts w:cs="Arial"/>
                <w:sz w:val="20"/>
                <w:szCs w:val="20"/>
              </w:rPr>
              <w:t xml:space="preserve">enta dias, contado da data de </w:t>
            </w:r>
            <w:r w:rsidRPr="00F760AE">
              <w:rPr>
                <w:rFonts w:cs="Arial"/>
                <w:sz w:val="20"/>
                <w:szCs w:val="20"/>
              </w:rPr>
              <w:t>instituição da estrutura de governança</w:t>
            </w:r>
          </w:p>
        </w:tc>
      </w:tr>
      <w:tr w:rsidR="00E26D02" w14:paraId="00D7C33C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75349373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IX</w:t>
            </w:r>
          </w:p>
        </w:tc>
        <w:tc>
          <w:tcPr>
            <w:tcW w:w="3363" w:type="dxa"/>
            <w:vAlign w:val="center"/>
          </w:tcPr>
          <w:p w14:paraId="7D09950A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</w:t>
            </w:r>
            <w:r w:rsidRPr="00622614">
              <w:rPr>
                <w:rFonts w:cs="Arial"/>
                <w:sz w:val="20"/>
                <w:szCs w:val="20"/>
              </w:rPr>
              <w:t>onstituição da entidade de governança federativa</w:t>
            </w:r>
          </w:p>
        </w:tc>
        <w:tc>
          <w:tcPr>
            <w:tcW w:w="5604" w:type="dxa"/>
          </w:tcPr>
          <w:p w14:paraId="73A7A0FB" w14:textId="2FAD59D9" w:rsidR="00E26D02" w:rsidRPr="00484627" w:rsidRDefault="008D5A9E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</w:t>
            </w:r>
            <w:r w:rsidRPr="00ED6927">
              <w:rPr>
                <w:rFonts w:cs="Arial"/>
                <w:b/>
                <w:sz w:val="20"/>
                <w:szCs w:val="20"/>
              </w:rPr>
              <w:t xml:space="preserve">egimento interno aprovado, ou de instrumento equivalente, </w:t>
            </w:r>
            <w:r w:rsidRPr="00D32784">
              <w:rPr>
                <w:rFonts w:cs="Arial"/>
                <w:sz w:val="20"/>
                <w:szCs w:val="20"/>
              </w:rPr>
              <w:t>da entidade de governança federativa, constituída no</w:t>
            </w:r>
            <w:r>
              <w:rPr>
                <w:rFonts w:cs="Arial"/>
                <w:sz w:val="20"/>
                <w:szCs w:val="20"/>
              </w:rPr>
              <w:t xml:space="preserve"> prazo de cento e oitenta dias, </w:t>
            </w:r>
            <w:r w:rsidRPr="00D32784">
              <w:rPr>
                <w:rFonts w:cs="Arial"/>
                <w:sz w:val="20"/>
                <w:szCs w:val="20"/>
              </w:rPr>
              <w:t>contado da data da instituição da estrutura de governança</w:t>
            </w:r>
          </w:p>
        </w:tc>
      </w:tr>
      <w:tr w:rsidR="00E26D02" w14:paraId="4D915C97" w14:textId="77777777" w:rsidTr="373B7678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 w:val="restart"/>
            <w:vAlign w:val="center"/>
          </w:tcPr>
          <w:p w14:paraId="7069869F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3363" w:type="dxa"/>
            <w:vMerge w:val="restart"/>
            <w:vAlign w:val="center"/>
          </w:tcPr>
          <w:p w14:paraId="1B5E79F3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22614">
              <w:rPr>
                <w:rFonts w:cs="Arial"/>
                <w:sz w:val="20"/>
                <w:szCs w:val="20"/>
              </w:rPr>
              <w:t>Instituição de mecanismo de controle social</w:t>
            </w:r>
          </w:p>
        </w:tc>
        <w:tc>
          <w:tcPr>
            <w:tcW w:w="5604" w:type="dxa"/>
          </w:tcPr>
          <w:p w14:paraId="12792BC8" w14:textId="77777777" w:rsidR="00E26D02" w:rsidRPr="00484627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84627">
              <w:rPr>
                <w:rFonts w:cs="Arial"/>
                <w:sz w:val="20"/>
                <w:szCs w:val="20"/>
              </w:rPr>
              <w:t>Na forma da legislação vigente; ou</w:t>
            </w:r>
          </w:p>
        </w:tc>
      </w:tr>
      <w:tr w:rsidR="00E26D02" w14:paraId="16D1586F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vAlign w:val="center"/>
          </w:tcPr>
          <w:p w14:paraId="5C99EAE4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363" w:type="dxa"/>
            <w:vMerge/>
            <w:vAlign w:val="center"/>
          </w:tcPr>
          <w:p w14:paraId="17D50519" w14:textId="77777777" w:rsidR="00E26D02" w:rsidRPr="00622614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5604" w:type="dxa"/>
            <w:shd w:val="clear" w:color="auto" w:fill="auto"/>
          </w:tcPr>
          <w:p w14:paraId="62314282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32784">
              <w:rPr>
                <w:rFonts w:cs="Arial"/>
                <w:b/>
                <w:sz w:val="20"/>
                <w:szCs w:val="20"/>
              </w:rPr>
              <w:t>Termo de Concordância</w:t>
            </w:r>
            <w:r w:rsidRPr="00D32784">
              <w:rPr>
                <w:rFonts w:cs="Arial"/>
                <w:sz w:val="20"/>
                <w:szCs w:val="20"/>
              </w:rPr>
              <w:t xml:space="preserve"> para a instituição do controle social</w:t>
            </w:r>
          </w:p>
        </w:tc>
      </w:tr>
      <w:tr w:rsidR="00E26D02" w14:paraId="37349B85" w14:textId="77777777" w:rsidTr="373B7678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 w:val="restart"/>
            <w:shd w:val="clear" w:color="auto" w:fill="DBE5F1" w:themeFill="accent1" w:themeFillTint="33"/>
            <w:vAlign w:val="center"/>
          </w:tcPr>
          <w:p w14:paraId="783A60AE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XI</w:t>
            </w:r>
          </w:p>
        </w:tc>
        <w:tc>
          <w:tcPr>
            <w:tcW w:w="3363" w:type="dxa"/>
            <w:vMerge w:val="restart"/>
            <w:shd w:val="clear" w:color="auto" w:fill="DBE5F1" w:themeFill="accent1" w:themeFillTint="33"/>
            <w:vAlign w:val="center"/>
          </w:tcPr>
          <w:p w14:paraId="729BE28D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0"/>
                <w:szCs w:val="30"/>
              </w:rPr>
            </w:pPr>
            <w:r w:rsidRPr="00622614">
              <w:rPr>
                <w:rFonts w:cs="Arial"/>
                <w:sz w:val="20"/>
                <w:szCs w:val="20"/>
              </w:rPr>
              <w:t>Plano de Saneamento Básico</w:t>
            </w:r>
          </w:p>
        </w:tc>
        <w:tc>
          <w:tcPr>
            <w:tcW w:w="5604" w:type="dxa"/>
            <w:shd w:val="clear" w:color="auto" w:fill="DBE5F1" w:themeFill="accent1" w:themeFillTint="33"/>
          </w:tcPr>
          <w:p w14:paraId="614F386D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32784">
              <w:rPr>
                <w:rFonts w:cs="Arial"/>
                <w:b/>
                <w:sz w:val="20"/>
                <w:szCs w:val="20"/>
              </w:rPr>
              <w:t>Plano de Saneamento Básico municipal</w:t>
            </w:r>
            <w:r>
              <w:rPr>
                <w:rFonts w:cs="Arial"/>
                <w:sz w:val="20"/>
                <w:szCs w:val="20"/>
              </w:rPr>
              <w:t>, aprovado por ato do titular; ou</w:t>
            </w:r>
          </w:p>
        </w:tc>
      </w:tr>
      <w:tr w:rsidR="00E26D02" w14:paraId="6B1947E5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vAlign w:val="center"/>
          </w:tcPr>
          <w:p w14:paraId="783F02B2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363" w:type="dxa"/>
            <w:vMerge/>
          </w:tcPr>
          <w:p w14:paraId="24576E83" w14:textId="77777777" w:rsidR="00E26D02" w:rsidRPr="00622614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5604" w:type="dxa"/>
          </w:tcPr>
          <w:p w14:paraId="49375734" w14:textId="77777777" w:rsidR="00E26D02" w:rsidRPr="00D32784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D32784">
              <w:rPr>
                <w:rFonts w:cs="Arial"/>
                <w:b/>
                <w:sz w:val="20"/>
                <w:szCs w:val="20"/>
              </w:rPr>
              <w:t>Plano de Saneamento Básico regional</w:t>
            </w:r>
          </w:p>
        </w:tc>
      </w:tr>
    </w:tbl>
    <w:p w14:paraId="43E80C82" w14:textId="77777777" w:rsidR="00E26D02" w:rsidRDefault="00E26D02" w:rsidP="00E26D02">
      <w:pPr>
        <w:spacing w:line="276" w:lineRule="auto"/>
        <w:rPr>
          <w:rFonts w:cs="Arial"/>
        </w:rPr>
      </w:pPr>
    </w:p>
    <w:p w14:paraId="3834BBDB" w14:textId="253A421C" w:rsidR="00E26D02" w:rsidRDefault="00E26D02" w:rsidP="00E26D02">
      <w:pPr>
        <w:spacing w:line="276" w:lineRule="auto"/>
        <w:rPr>
          <w:rFonts w:cs="Arial"/>
        </w:rPr>
      </w:pPr>
      <w:r w:rsidRPr="373B7678">
        <w:rPr>
          <w:rFonts w:cs="Arial"/>
        </w:rPr>
        <w:t>* Além dos documentos elencados, a SNS</w:t>
      </w:r>
      <w:r w:rsidR="3D3FDEF5" w:rsidRPr="373B7678">
        <w:rPr>
          <w:rFonts w:cs="Arial"/>
        </w:rPr>
        <w:t>A</w:t>
      </w:r>
      <w:r w:rsidRPr="373B7678">
        <w:rPr>
          <w:rFonts w:cs="Arial"/>
        </w:rPr>
        <w:t xml:space="preserve"> poderá solicitar aos proponentes a apresentação complementar de documentos.</w:t>
      </w:r>
    </w:p>
    <w:p w14:paraId="5A179839" w14:textId="77777777" w:rsidR="00E26D02" w:rsidRDefault="00E26D02" w:rsidP="00E26D02">
      <w:pPr>
        <w:jc w:val="center"/>
        <w:rPr>
          <w:rFonts w:cstheme="minorHAnsi"/>
          <w:b/>
          <w:bCs/>
          <w:sz w:val="24"/>
          <w:szCs w:val="24"/>
        </w:rPr>
      </w:pPr>
    </w:p>
    <w:p w14:paraId="5637B07A" w14:textId="2F758856" w:rsidR="00E26D02" w:rsidRDefault="00E26D02" w:rsidP="373B7678">
      <w:pPr>
        <w:jc w:val="center"/>
        <w:rPr>
          <w:b/>
          <w:bCs/>
          <w:sz w:val="24"/>
          <w:szCs w:val="24"/>
        </w:rPr>
      </w:pPr>
      <w:r w:rsidRPr="373B7678">
        <w:rPr>
          <w:b/>
          <w:bCs/>
          <w:sz w:val="24"/>
          <w:szCs w:val="24"/>
        </w:rPr>
        <w:t>REQUISITOS INSTITUCIONAIS QUE SERÃO VERICADOS PELA SNS</w:t>
      </w:r>
      <w:r w:rsidR="3D3FDEF5" w:rsidRPr="373B7678">
        <w:rPr>
          <w:b/>
          <w:bCs/>
          <w:sz w:val="24"/>
          <w:szCs w:val="24"/>
        </w:rPr>
        <w:t>A</w:t>
      </w:r>
      <w:r w:rsidRPr="373B7678">
        <w:rPr>
          <w:b/>
          <w:bCs/>
          <w:sz w:val="24"/>
          <w:szCs w:val="24"/>
        </w:rPr>
        <w:t xml:space="preserve"> </w:t>
      </w:r>
    </w:p>
    <w:p w14:paraId="317A1622" w14:textId="77777777" w:rsidR="00E26D02" w:rsidRDefault="00E26D02" w:rsidP="00E26D02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(NÃO SERÁ EXIGIDA A ANEXAÇÃO DE DOCUMENTOS PELO PROPONENTE) </w:t>
      </w:r>
    </w:p>
    <w:p w14:paraId="33AFD9B7" w14:textId="77777777" w:rsidR="00E26D02" w:rsidRPr="00F760AE" w:rsidRDefault="00E26D02" w:rsidP="00E26D02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(ITEM 4.1 DA IN Nº 30/2022)</w:t>
      </w:r>
    </w:p>
    <w:tbl>
      <w:tblPr>
        <w:tblStyle w:val="TabeladeGrade4-nfase1"/>
        <w:tblW w:w="0" w:type="auto"/>
        <w:tblLook w:val="04A0" w:firstRow="1" w:lastRow="0" w:firstColumn="1" w:lastColumn="0" w:noHBand="0" w:noVBand="1"/>
      </w:tblPr>
      <w:tblGrid>
        <w:gridCol w:w="1227"/>
        <w:gridCol w:w="3363"/>
        <w:gridCol w:w="5604"/>
      </w:tblGrid>
      <w:tr w:rsidR="009255CE" w14:paraId="18AE0FE6" w14:textId="77777777" w:rsidTr="00151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27176263" w14:textId="77777777" w:rsidR="009255CE" w:rsidRDefault="009255CE" w:rsidP="001518B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ITEM</w:t>
            </w:r>
          </w:p>
        </w:tc>
        <w:tc>
          <w:tcPr>
            <w:tcW w:w="3363" w:type="dxa"/>
            <w:vAlign w:val="center"/>
          </w:tcPr>
          <w:p w14:paraId="47262B75" w14:textId="77777777" w:rsidR="009255CE" w:rsidRDefault="009255CE" w:rsidP="001518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REQUISITO</w:t>
            </w:r>
          </w:p>
        </w:tc>
        <w:tc>
          <w:tcPr>
            <w:tcW w:w="5604" w:type="dxa"/>
            <w:vAlign w:val="center"/>
          </w:tcPr>
          <w:p w14:paraId="1E5E09E3" w14:textId="77777777" w:rsidR="009255CE" w:rsidRDefault="009255CE" w:rsidP="001518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DOCUMENTO</w:t>
            </w:r>
          </w:p>
        </w:tc>
      </w:tr>
      <w:tr w:rsidR="009255CE" w14:paraId="260E3B73" w14:textId="77777777" w:rsidTr="0015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68A4BA80" w14:textId="77777777" w:rsidR="009255CE" w:rsidRDefault="009255CE" w:rsidP="001518B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III</w:t>
            </w:r>
          </w:p>
        </w:tc>
        <w:tc>
          <w:tcPr>
            <w:tcW w:w="3363" w:type="dxa"/>
            <w:vAlign w:val="center"/>
          </w:tcPr>
          <w:p w14:paraId="1293B970" w14:textId="77777777" w:rsidR="009255CE" w:rsidRDefault="009255CE" w:rsidP="001518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</w:t>
            </w:r>
            <w:r w:rsidRPr="006752E6">
              <w:rPr>
                <w:rFonts w:cs="Arial"/>
                <w:sz w:val="20"/>
                <w:szCs w:val="20"/>
              </w:rPr>
              <w:t>bservância das normas de referência para regulação da prestação dos serviços púb</w:t>
            </w:r>
            <w:r>
              <w:rPr>
                <w:rFonts w:cs="Arial"/>
                <w:sz w:val="20"/>
                <w:szCs w:val="20"/>
              </w:rPr>
              <w:t xml:space="preserve">licos </w:t>
            </w:r>
            <w:r w:rsidRPr="006752E6">
              <w:rPr>
                <w:rFonts w:cs="Arial"/>
                <w:sz w:val="20"/>
                <w:szCs w:val="20"/>
              </w:rPr>
              <w:t>de saneamento básico emitidas pela ANA</w:t>
            </w:r>
          </w:p>
        </w:tc>
        <w:tc>
          <w:tcPr>
            <w:tcW w:w="5604" w:type="dxa"/>
            <w:vAlign w:val="center"/>
          </w:tcPr>
          <w:p w14:paraId="483DB79B" w14:textId="77777777" w:rsidR="009255CE" w:rsidRDefault="009255CE" w:rsidP="001518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Sítio eletrônico da ANA</w:t>
            </w:r>
          </w:p>
          <w:p w14:paraId="02B99ED0" w14:textId="77777777" w:rsidR="009255CE" w:rsidRDefault="009255CE" w:rsidP="001518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4650E">
              <w:rPr>
                <w:rFonts w:cs="Arial"/>
                <w:sz w:val="20"/>
                <w:szCs w:val="20"/>
              </w:rPr>
              <w:t>https://www.gov.br/ana/pt-br/assuntos/saneamento-basico/conformidade-com-normas-de-referencia-ana</w:t>
            </w:r>
          </w:p>
        </w:tc>
      </w:tr>
      <w:tr w:rsidR="009255CE" w14:paraId="3A09D88D" w14:textId="77777777" w:rsidTr="001518B8">
        <w:trPr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0B0B72DD" w14:textId="77777777" w:rsidR="009255CE" w:rsidRPr="00A805C6" w:rsidRDefault="009255CE" w:rsidP="001518B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A805C6">
              <w:rPr>
                <w:rFonts w:cs="Arial"/>
                <w:sz w:val="20"/>
                <w:szCs w:val="20"/>
              </w:rPr>
              <w:t>V</w:t>
            </w:r>
          </w:p>
        </w:tc>
        <w:tc>
          <w:tcPr>
            <w:tcW w:w="3363" w:type="dxa"/>
            <w:vAlign w:val="center"/>
          </w:tcPr>
          <w:p w14:paraId="514248B9" w14:textId="77777777" w:rsidR="009255CE" w:rsidRPr="00A805C6" w:rsidRDefault="009255CE" w:rsidP="001518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805C6">
              <w:rPr>
                <w:rFonts w:cs="Arial"/>
                <w:sz w:val="20"/>
                <w:szCs w:val="20"/>
              </w:rPr>
              <w:t>Fornecimento de informações atualizadas para o Sistema Nacional</w:t>
            </w:r>
          </w:p>
          <w:p w14:paraId="76ECC323" w14:textId="77777777" w:rsidR="009255CE" w:rsidRPr="00A805C6" w:rsidRDefault="009255CE" w:rsidP="001518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805C6">
              <w:rPr>
                <w:rFonts w:cs="Arial"/>
                <w:sz w:val="20"/>
                <w:szCs w:val="20"/>
              </w:rPr>
              <w:t>de Informações em Saneamento Básico (SINISA)</w:t>
            </w:r>
          </w:p>
        </w:tc>
        <w:tc>
          <w:tcPr>
            <w:tcW w:w="5604" w:type="dxa"/>
            <w:vAlign w:val="center"/>
          </w:tcPr>
          <w:p w14:paraId="7406FF10" w14:textId="77777777" w:rsidR="009255CE" w:rsidRPr="00A805C6" w:rsidRDefault="009255CE" w:rsidP="001518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805C6">
              <w:rPr>
                <w:rFonts w:cs="Arial"/>
                <w:b/>
                <w:sz w:val="20"/>
                <w:szCs w:val="20"/>
              </w:rPr>
              <w:t>Sítio eletrônico do SNIS</w:t>
            </w:r>
          </w:p>
          <w:p w14:paraId="4B73F1A3" w14:textId="77777777" w:rsidR="009255CE" w:rsidRPr="00A805C6" w:rsidRDefault="009255CE" w:rsidP="001518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20"/>
                <w:szCs w:val="20"/>
              </w:rPr>
            </w:pPr>
            <w:r w:rsidRPr="00A805C6">
              <w:rPr>
                <w:rFonts w:cs="Arial"/>
                <w:bCs/>
                <w:sz w:val="20"/>
                <w:szCs w:val="20"/>
              </w:rPr>
              <w:t>https://www.gov.br/cidades/pt-br/assuntos/saneamento/snis/produtos-do-snis/diagnosticos/diagnosticos_snis</w:t>
            </w:r>
          </w:p>
        </w:tc>
      </w:tr>
      <w:tr w:rsidR="009255CE" w14:paraId="77AB3C59" w14:textId="77777777" w:rsidTr="0015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26C56700" w14:textId="77777777" w:rsidR="009255CE" w:rsidRDefault="009255CE" w:rsidP="001518B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A5330D">
              <w:rPr>
                <w:rFonts w:cs="Arial"/>
                <w:sz w:val="20"/>
                <w:szCs w:val="20"/>
              </w:rPr>
              <w:t>VI</w:t>
            </w:r>
          </w:p>
        </w:tc>
        <w:tc>
          <w:tcPr>
            <w:tcW w:w="3363" w:type="dxa"/>
            <w:vAlign w:val="center"/>
          </w:tcPr>
          <w:p w14:paraId="7E0D334D" w14:textId="77777777" w:rsidR="009255CE" w:rsidRDefault="009255CE" w:rsidP="001518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Regularidade da contratação e da prestação do serviço</w:t>
            </w:r>
            <w:r>
              <w:rPr>
                <w:rFonts w:cs="Arial"/>
                <w:sz w:val="20"/>
                <w:szCs w:val="20"/>
              </w:rPr>
              <w:t>, nos casos de serviços delegados por meio de contrato de programa</w:t>
            </w:r>
          </w:p>
        </w:tc>
        <w:tc>
          <w:tcPr>
            <w:tcW w:w="5604" w:type="dxa"/>
            <w:vAlign w:val="center"/>
          </w:tcPr>
          <w:p w14:paraId="5B761C0A" w14:textId="77777777" w:rsidR="009255CE" w:rsidRDefault="009255CE" w:rsidP="001518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Sítio eletrônico da ANA</w:t>
            </w:r>
          </w:p>
          <w:p w14:paraId="5D1E8A44" w14:textId="77777777" w:rsidR="009255CE" w:rsidRDefault="009255CE" w:rsidP="001518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90FB9">
              <w:rPr>
                <w:rFonts w:cs="Arial"/>
                <w:sz w:val="20"/>
                <w:szCs w:val="20"/>
              </w:rPr>
              <w:t>https://www.gov.br/ana/pt-br/assuntos/saneamento-basico/conformidade-com-normas-de-referencia-ana/comprovacao-capacidade-economico-financeira-decreto-10710-2021-resultados</w:t>
            </w:r>
          </w:p>
        </w:tc>
      </w:tr>
      <w:tr w:rsidR="009255CE" w14:paraId="75BA65CC" w14:textId="77777777" w:rsidTr="001518B8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 w:val="restart"/>
            <w:vAlign w:val="center"/>
          </w:tcPr>
          <w:p w14:paraId="7F3726E0" w14:textId="77777777" w:rsidR="009255CE" w:rsidRDefault="009255CE" w:rsidP="001518B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VI e VII</w:t>
            </w:r>
          </w:p>
        </w:tc>
        <w:tc>
          <w:tcPr>
            <w:tcW w:w="3363" w:type="dxa"/>
            <w:vMerge w:val="restart"/>
            <w:vAlign w:val="center"/>
          </w:tcPr>
          <w:p w14:paraId="01DB6C05" w14:textId="77777777" w:rsidR="009255CE" w:rsidRDefault="009255CE" w:rsidP="001518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</w:t>
            </w:r>
            <w:r w:rsidRPr="00043F78">
              <w:rPr>
                <w:rFonts w:cs="Arial"/>
                <w:sz w:val="20"/>
                <w:szCs w:val="20"/>
              </w:rPr>
              <w:t>egularidade do exercício da titularidade</w:t>
            </w:r>
          </w:p>
        </w:tc>
        <w:tc>
          <w:tcPr>
            <w:tcW w:w="5604" w:type="dxa"/>
          </w:tcPr>
          <w:p w14:paraId="59CBAD0B" w14:textId="77777777" w:rsidR="009255CE" w:rsidRDefault="009255CE" w:rsidP="001518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929A1">
              <w:rPr>
                <w:rFonts w:cs="Arial"/>
                <w:b/>
                <w:bCs/>
                <w:sz w:val="20"/>
                <w:szCs w:val="20"/>
              </w:rPr>
              <w:t>Verificação da lei complementar informada</w:t>
            </w:r>
            <w:r>
              <w:rPr>
                <w:rFonts w:cs="Arial"/>
                <w:sz w:val="20"/>
                <w:szCs w:val="20"/>
              </w:rPr>
              <w:t xml:space="preserve">, nos casos de </w:t>
            </w:r>
            <w:r w:rsidRPr="00043F78">
              <w:rPr>
                <w:rFonts w:cs="Arial"/>
                <w:sz w:val="20"/>
                <w:szCs w:val="20"/>
              </w:rPr>
              <w:t>região metropolitana, aglomeração urbana ou microrregião</w:t>
            </w:r>
          </w:p>
        </w:tc>
      </w:tr>
      <w:tr w:rsidR="009255CE" w14:paraId="18B77C47" w14:textId="77777777" w:rsidTr="00151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vAlign w:val="center"/>
          </w:tcPr>
          <w:p w14:paraId="0AE03C0C" w14:textId="77777777" w:rsidR="009255CE" w:rsidRDefault="009255CE" w:rsidP="001518B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363" w:type="dxa"/>
            <w:vMerge/>
            <w:vAlign w:val="center"/>
          </w:tcPr>
          <w:p w14:paraId="576C526D" w14:textId="77777777" w:rsidR="009255CE" w:rsidRPr="00622614" w:rsidRDefault="009255CE" w:rsidP="001518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5604" w:type="dxa"/>
            <w:shd w:val="clear" w:color="auto" w:fill="auto"/>
          </w:tcPr>
          <w:p w14:paraId="71A31708" w14:textId="77777777" w:rsidR="009255CE" w:rsidRDefault="009255CE" w:rsidP="001518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929A1">
              <w:rPr>
                <w:rFonts w:cs="Arial"/>
                <w:b/>
                <w:bCs/>
                <w:sz w:val="20"/>
                <w:szCs w:val="20"/>
              </w:rPr>
              <w:t>Verificação da lei ordinária estadual</w:t>
            </w:r>
            <w:r>
              <w:rPr>
                <w:rFonts w:cs="Arial"/>
                <w:sz w:val="20"/>
                <w:szCs w:val="20"/>
              </w:rPr>
              <w:t xml:space="preserve">, no caso de </w:t>
            </w:r>
            <w:r w:rsidRPr="00043F78">
              <w:rPr>
                <w:rFonts w:cs="Arial"/>
                <w:sz w:val="20"/>
                <w:szCs w:val="20"/>
              </w:rPr>
              <w:t>unidade regional de saneamento básico</w:t>
            </w:r>
          </w:p>
        </w:tc>
      </w:tr>
    </w:tbl>
    <w:p w14:paraId="6636C6AD" w14:textId="77777777" w:rsidR="00E26D02" w:rsidRDefault="00E26D02" w:rsidP="00E26D02">
      <w:pPr>
        <w:spacing w:line="276" w:lineRule="auto"/>
        <w:rPr>
          <w:rFonts w:cs="Arial"/>
        </w:rPr>
      </w:pPr>
    </w:p>
    <w:p w14:paraId="5E70BDD4" w14:textId="77777777" w:rsidR="00E26D02" w:rsidRPr="00FC307C" w:rsidRDefault="00E26D02" w:rsidP="00E26D02">
      <w:pPr>
        <w:spacing w:line="276" w:lineRule="auto"/>
        <w:rPr>
          <w:rFonts w:cs="Arial"/>
        </w:rPr>
      </w:pPr>
      <w:r>
        <w:rPr>
          <w:rFonts w:cs="Arial"/>
        </w:rPr>
        <w:br w:type="page"/>
      </w:r>
    </w:p>
    <w:p w14:paraId="262F45D5" w14:textId="77777777" w:rsidR="00E26D02" w:rsidRPr="00F15FDA" w:rsidRDefault="00E26D02" w:rsidP="00E26D02">
      <w:pPr>
        <w:pStyle w:val="Ttulo1"/>
        <w:spacing w:before="0"/>
        <w:ind w:left="720"/>
        <w:jc w:val="center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ANEXO II – </w:t>
      </w:r>
      <w:bookmarkEnd w:id="14"/>
      <w:bookmarkEnd w:id="15"/>
      <w:r>
        <w:rPr>
          <w:rFonts w:cs="Arial"/>
          <w:szCs w:val="22"/>
        </w:rPr>
        <w:t>REQUISITOS TÉCNICOS</w:t>
      </w:r>
      <w:r w:rsidR="00375A06">
        <w:rPr>
          <w:rFonts w:cs="Arial"/>
          <w:szCs w:val="22"/>
        </w:rPr>
        <w:t xml:space="preserve"> DO TERMO DE REFERÊNCIA</w:t>
      </w:r>
    </w:p>
    <w:p w14:paraId="7E96D1B8" w14:textId="77777777" w:rsidR="00E26D02" w:rsidRDefault="00E26D02" w:rsidP="00E26D02">
      <w:pPr>
        <w:jc w:val="center"/>
        <w:rPr>
          <w:sz w:val="20"/>
          <w:szCs w:val="20"/>
        </w:rPr>
      </w:pPr>
    </w:p>
    <w:p w14:paraId="7AF87BC6" w14:textId="77777777" w:rsidR="00E26D02" w:rsidRDefault="00E26D02" w:rsidP="00E26D02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DOCUMENTOS QUE DEVERÃO SER ANEX</w:t>
      </w:r>
      <w:r w:rsidR="00375A06">
        <w:rPr>
          <w:rFonts w:cstheme="minorHAnsi"/>
          <w:b/>
          <w:bCs/>
          <w:sz w:val="24"/>
          <w:szCs w:val="24"/>
        </w:rPr>
        <w:t xml:space="preserve">ADOS NO SISTEMA PARA EXECUÇÃO DE PROJETO/ESTUDO/PLANO </w:t>
      </w:r>
    </w:p>
    <w:p w14:paraId="29B1458E" w14:textId="77777777" w:rsidR="00E26D02" w:rsidRPr="00F15FDA" w:rsidRDefault="00E26D02" w:rsidP="00E26D02">
      <w:pPr>
        <w:jc w:val="center"/>
        <w:rPr>
          <w:rFonts w:cstheme="minorHAnsi"/>
          <w:b/>
          <w:bCs/>
          <w:sz w:val="24"/>
          <w:szCs w:val="24"/>
        </w:rPr>
      </w:pPr>
    </w:p>
    <w:tbl>
      <w:tblPr>
        <w:tblStyle w:val="TabeladeGrade4-nfase1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7647"/>
      </w:tblGrid>
      <w:tr w:rsidR="00E26D02" w14:paraId="39646963" w14:textId="77777777" w:rsidTr="373B76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0C61E59" w14:textId="77777777" w:rsidR="00E26D02" w:rsidRPr="00324038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ITEM</w:t>
            </w:r>
          </w:p>
        </w:tc>
        <w:tc>
          <w:tcPr>
            <w:tcW w:w="1701" w:type="dxa"/>
            <w:vAlign w:val="center"/>
          </w:tcPr>
          <w:p w14:paraId="1B86F3EE" w14:textId="77777777" w:rsidR="00E26D02" w:rsidRPr="00324038" w:rsidRDefault="00E26D02" w:rsidP="0010454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REQUISITO</w:t>
            </w:r>
          </w:p>
        </w:tc>
        <w:tc>
          <w:tcPr>
            <w:tcW w:w="7647" w:type="dxa"/>
            <w:vAlign w:val="center"/>
          </w:tcPr>
          <w:p w14:paraId="2348C2C3" w14:textId="77777777" w:rsidR="00E26D02" w:rsidRPr="00324038" w:rsidRDefault="00E26D02" w:rsidP="0010454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8D08B3D">
              <w:rPr>
                <w:rFonts w:cs="Arial"/>
                <w:sz w:val="20"/>
                <w:szCs w:val="20"/>
              </w:rPr>
              <w:t>DOCUMENTO</w:t>
            </w:r>
            <w:r>
              <w:rPr>
                <w:rFonts w:cs="Arial"/>
                <w:sz w:val="20"/>
                <w:szCs w:val="20"/>
              </w:rPr>
              <w:t>(S)</w:t>
            </w:r>
          </w:p>
        </w:tc>
      </w:tr>
      <w:tr w:rsidR="008E1E41" w14:paraId="442A9C90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shd w:val="clear" w:color="auto" w:fill="auto"/>
            <w:vAlign w:val="center"/>
          </w:tcPr>
          <w:p w14:paraId="5C2BDDCB" w14:textId="77777777" w:rsidR="008E1E41" w:rsidRDefault="008E1E41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19E8A4FE" w14:textId="3FFB56DA" w:rsidR="008E1E41" w:rsidRDefault="008E1E41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8E1E41">
              <w:rPr>
                <w:rFonts w:cs="Arial"/>
                <w:sz w:val="20"/>
                <w:szCs w:val="20"/>
              </w:rPr>
              <w:t>Termo de Referência para a execução dos Estudos e/ou Projetos pleiteados contendo:</w:t>
            </w:r>
          </w:p>
        </w:tc>
        <w:tc>
          <w:tcPr>
            <w:tcW w:w="7647" w:type="dxa"/>
            <w:shd w:val="clear" w:color="auto" w:fill="auto"/>
            <w:vAlign w:val="center"/>
          </w:tcPr>
          <w:p w14:paraId="6EE0E128" w14:textId="24EDB77F" w:rsidR="008E1E41" w:rsidRPr="008E1E41" w:rsidRDefault="008E1E41" w:rsidP="008E1E41">
            <w:pPr>
              <w:pStyle w:val="paragrap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8E1E41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Caracterização do sistema existente no município (para modalidade objetivo pleito – água, esgoto, drenagem, resíduos ou perdas);</w:t>
            </w:r>
          </w:p>
        </w:tc>
      </w:tr>
      <w:tr w:rsidR="00E26D02" w14:paraId="2C6DFDB3" w14:textId="77777777" w:rsidTr="373B7678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56C4ED33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5BCC9CD6" w14:textId="77777777" w:rsidR="00E26D02" w:rsidRDefault="00E26D02" w:rsidP="001045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53A99961" w14:textId="1885A7B1" w:rsidR="00E26D02" w:rsidRPr="003152F4" w:rsidRDefault="008E1E41" w:rsidP="0010454C">
            <w:pPr>
              <w:pStyle w:val="paragrap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 w:rsidRPr="003152F4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Delimitação da área de intervenção/estudo;</w:t>
            </w:r>
          </w:p>
        </w:tc>
      </w:tr>
      <w:tr w:rsidR="00E26D02" w14:paraId="028AFBB4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12AA7F3E" w14:textId="77777777" w:rsidR="00E26D02" w:rsidRDefault="00E26D02" w:rsidP="0010454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31E01E61" w14:textId="77777777" w:rsidR="00E26D02" w:rsidRDefault="00E26D02" w:rsidP="001045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7DFA3332" w14:textId="7963ED04" w:rsidR="00E26D02" w:rsidRPr="003152F4" w:rsidRDefault="008E1E41" w:rsidP="0010454C">
            <w:pPr>
              <w:pStyle w:val="paragrap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 w:rsidRPr="003152F4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A identificação de unidades específicas a serem estudadas, se for o caso;</w:t>
            </w:r>
          </w:p>
        </w:tc>
      </w:tr>
      <w:tr w:rsidR="0056645C" w14:paraId="00BB148C" w14:textId="77777777" w:rsidTr="373B7678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28E6E9A8" w14:textId="77777777" w:rsidR="0056645C" w:rsidRDefault="0056645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3D9E8D87" w14:textId="77777777" w:rsidR="0056645C" w:rsidRDefault="0056645C" w:rsidP="0056645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06A84711" w14:textId="3FEFF489" w:rsidR="0056645C" w:rsidRPr="005A713C" w:rsidRDefault="005A713C" w:rsidP="0056645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A713C">
              <w:rPr>
                <w:rFonts w:cstheme="minorHAnsi"/>
                <w:sz w:val="20"/>
                <w:szCs w:val="20"/>
              </w:rPr>
              <w:t>Identificação de estudos preliminares ou projetos existentes que possuem inter-relação com o objeto pleiteado;</w:t>
            </w:r>
          </w:p>
        </w:tc>
      </w:tr>
      <w:tr w:rsidR="0056645C" w14:paraId="37597AE5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240FE945" w14:textId="77777777" w:rsidR="0056645C" w:rsidRDefault="0056645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1174CE91" w14:textId="77777777" w:rsidR="0056645C" w:rsidRDefault="0056645C" w:rsidP="0056645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49254F21" w14:textId="1BC4663E" w:rsidR="0056645C" w:rsidRPr="005A713C" w:rsidRDefault="005A713C" w:rsidP="0056645C">
            <w:pPr>
              <w:pStyle w:val="paragrap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 w:rsidRPr="005A713C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Plantas gerais que sejam necessárias para o entendimento dos estudos e projetos a serem desenvolvidos;</w:t>
            </w:r>
          </w:p>
        </w:tc>
      </w:tr>
      <w:tr w:rsidR="0056645C" w14:paraId="5C9902E0" w14:textId="77777777" w:rsidTr="373B7678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7ECC7383" w14:textId="77777777" w:rsidR="0056645C" w:rsidRDefault="0056645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04785E02" w14:textId="77777777" w:rsidR="0056645C" w:rsidRDefault="0056645C" w:rsidP="0056645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18BB181E" w14:textId="71C62066" w:rsidR="0056645C" w:rsidRPr="005A713C" w:rsidRDefault="005A713C" w:rsidP="0056645C">
            <w:pPr>
              <w:pStyle w:val="paragrap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 w:rsidRPr="005A713C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Descrição dos Produtos a serem entregues, seus conteúdos necessários, requisitos a serem atendidos e formas de apresentação;</w:t>
            </w:r>
          </w:p>
        </w:tc>
      </w:tr>
      <w:tr w:rsidR="0056645C" w14:paraId="32EB60BC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75102C41" w14:textId="77777777" w:rsidR="0056645C" w:rsidRDefault="0056645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087EB480" w14:textId="77777777" w:rsidR="0056645C" w:rsidRDefault="0056645C" w:rsidP="0056645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7FDF41C7" w14:textId="75E06730" w:rsidR="0056645C" w:rsidRPr="005A713C" w:rsidRDefault="005A713C" w:rsidP="0056645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cstheme="minorHAnsi"/>
                <w:sz w:val="20"/>
                <w:szCs w:val="20"/>
              </w:rPr>
            </w:pPr>
            <w:r w:rsidRPr="005A713C">
              <w:rPr>
                <w:rStyle w:val="normaltextrun"/>
                <w:rFonts w:cstheme="minorHAnsi"/>
                <w:sz w:val="20"/>
                <w:szCs w:val="20"/>
              </w:rPr>
              <w:t>Planilha Orçamentária;</w:t>
            </w:r>
          </w:p>
        </w:tc>
      </w:tr>
      <w:tr w:rsidR="0056645C" w14:paraId="7099532B" w14:textId="77777777" w:rsidTr="373B7678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0AEAE670" w14:textId="77777777" w:rsidR="0056645C" w:rsidRDefault="0056645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0971DDE" w14:textId="77777777" w:rsidR="0056645C" w:rsidRDefault="0056645C" w:rsidP="0056645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7061BCEA" w14:textId="5AB100C7" w:rsidR="0056645C" w:rsidRPr="005A713C" w:rsidRDefault="005A713C" w:rsidP="0056645C">
            <w:pPr>
              <w:pStyle w:val="paragrap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 w:rsidRPr="005A713C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Cronograma Físico-Financeiro;</w:t>
            </w:r>
          </w:p>
        </w:tc>
      </w:tr>
      <w:tr w:rsidR="0056645C" w14:paraId="0D2C206F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451883B2" w14:textId="77777777" w:rsidR="0056645C" w:rsidRDefault="0056645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58810CDE" w14:textId="77777777" w:rsidR="0056645C" w:rsidRDefault="0056645C" w:rsidP="0056645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69D78C3E" w14:textId="6E037663" w:rsidR="0056645C" w:rsidRPr="005A713C" w:rsidRDefault="005A713C" w:rsidP="0056645C">
            <w:pPr>
              <w:pStyle w:val="paragrap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 w:rsidRPr="005A713C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Forma de remuneração;</w:t>
            </w:r>
          </w:p>
        </w:tc>
      </w:tr>
      <w:tr w:rsidR="005A713C" w14:paraId="5579923C" w14:textId="77777777" w:rsidTr="373B7678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68838D10" w14:textId="77777777" w:rsidR="005A713C" w:rsidRDefault="005A713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19C78458" w14:textId="77777777" w:rsidR="005A713C" w:rsidRDefault="005A713C" w:rsidP="0056645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162CF32C" w14:textId="5269613A" w:rsidR="005A713C" w:rsidRDefault="005A713C" w:rsidP="0056645C">
            <w:pPr>
              <w:pStyle w:val="paragrap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 w:rsidRPr="005A713C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Equipe técnica necessária;</w:t>
            </w:r>
          </w:p>
        </w:tc>
      </w:tr>
      <w:tr w:rsidR="0056645C" w14:paraId="1C70F76D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70E50A1A" w14:textId="77777777" w:rsidR="0056645C" w:rsidRDefault="0056645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1DC18819" w14:textId="77777777" w:rsidR="0056645C" w:rsidRDefault="0056645C" w:rsidP="0056645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shd w:val="clear" w:color="auto" w:fill="auto"/>
            <w:vAlign w:val="center"/>
          </w:tcPr>
          <w:p w14:paraId="248EFC47" w14:textId="77777777" w:rsidR="0056645C" w:rsidRPr="00E7243E" w:rsidRDefault="00B86971" w:rsidP="0056645C">
            <w:pPr>
              <w:pStyle w:val="paragrap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Normas técnicas e diretrizes a serem observadas</w:t>
            </w:r>
          </w:p>
        </w:tc>
      </w:tr>
      <w:tr w:rsidR="0056645C" w14:paraId="3E10EB4A" w14:textId="77777777" w:rsidTr="373B7678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shd w:val="clear" w:color="auto" w:fill="DBE5F1" w:themeFill="accent1" w:themeFillTint="33"/>
            <w:vAlign w:val="center"/>
          </w:tcPr>
          <w:p w14:paraId="34D0DCF3" w14:textId="77777777" w:rsidR="0056645C" w:rsidRPr="00E7243E" w:rsidRDefault="0056645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E7243E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Merge w:val="restart"/>
            <w:shd w:val="clear" w:color="auto" w:fill="DBE5F1" w:themeFill="accent1" w:themeFillTint="33"/>
            <w:vAlign w:val="center"/>
          </w:tcPr>
          <w:p w14:paraId="4BB933A3" w14:textId="77777777" w:rsidR="0056645C" w:rsidRPr="00E7243E" w:rsidRDefault="0056645C" w:rsidP="0056645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Documentação a</w:t>
            </w:r>
            <w:r w:rsidRPr="00E7243E">
              <w:rPr>
                <w:rFonts w:cs="Arial"/>
                <w:sz w:val="20"/>
                <w:szCs w:val="20"/>
              </w:rPr>
              <w:t>mbiental</w:t>
            </w:r>
          </w:p>
        </w:tc>
        <w:tc>
          <w:tcPr>
            <w:tcW w:w="7647" w:type="dxa"/>
            <w:shd w:val="clear" w:color="auto" w:fill="DBE5F1" w:themeFill="accent1" w:themeFillTint="33"/>
            <w:vAlign w:val="center"/>
          </w:tcPr>
          <w:p w14:paraId="1AFEDA7F" w14:textId="77777777" w:rsidR="0056645C" w:rsidRPr="00E7243E" w:rsidRDefault="0010454C" w:rsidP="0010454C">
            <w:pPr>
              <w:pStyle w:val="paragrap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Licenças ambientais existentes, se relevantes ao desenvolvimento dos estudos.</w:t>
            </w:r>
          </w:p>
        </w:tc>
      </w:tr>
      <w:tr w:rsidR="0056645C" w14:paraId="08666270" w14:textId="77777777" w:rsidTr="373B7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vAlign w:val="center"/>
          </w:tcPr>
          <w:p w14:paraId="2A1F55B8" w14:textId="77777777" w:rsidR="0056645C" w:rsidRDefault="0056645C" w:rsidP="0056645C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0F283389" w14:textId="77777777" w:rsidR="0056645C" w:rsidRDefault="0056645C" w:rsidP="0056645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7647" w:type="dxa"/>
            <w:vAlign w:val="center"/>
          </w:tcPr>
          <w:p w14:paraId="144DD162" w14:textId="362C7D0F" w:rsidR="0056645C" w:rsidRPr="00E7243E" w:rsidRDefault="29F0C93A" w:rsidP="373B7678">
            <w:pPr>
              <w:pStyle w:val="paragrap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373B7678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Outorga de captação/lançamento de efluentes ou outras, se relevantes </w:t>
            </w:r>
            <w:r w:rsidR="50074130" w:rsidRPr="373B7678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aos desenvolvimentos</w:t>
            </w:r>
            <w:r w:rsidRPr="373B7678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dos estudos.</w:t>
            </w:r>
          </w:p>
        </w:tc>
      </w:tr>
    </w:tbl>
    <w:p w14:paraId="1258CF9A" w14:textId="77777777" w:rsidR="00E26D02" w:rsidRPr="00455507" w:rsidRDefault="00E26D02" w:rsidP="00E26D02">
      <w:pPr>
        <w:spacing w:line="276" w:lineRule="auto"/>
        <w:jc w:val="both"/>
        <w:rPr>
          <w:rFonts w:ascii="Calibri" w:eastAsia="Calibri" w:hAnsi="Calibri" w:cs="Calibri"/>
        </w:rPr>
      </w:pPr>
    </w:p>
    <w:p w14:paraId="7421000A" w14:textId="2155F58F" w:rsidR="00E26D02" w:rsidRPr="00455507" w:rsidRDefault="00E26D02" w:rsidP="00E26D02">
      <w:pPr>
        <w:spacing w:line="276" w:lineRule="auto"/>
        <w:jc w:val="both"/>
      </w:pPr>
      <w:r w:rsidRPr="373B7678">
        <w:rPr>
          <w:rFonts w:ascii="Calibri" w:eastAsia="Calibri" w:hAnsi="Calibri" w:cs="Calibri"/>
        </w:rPr>
        <w:t>* Além dos documentos elencados, a SNS</w:t>
      </w:r>
      <w:r w:rsidR="6C523BEF" w:rsidRPr="373B7678">
        <w:rPr>
          <w:rFonts w:ascii="Calibri" w:eastAsia="Calibri" w:hAnsi="Calibri" w:cs="Calibri"/>
        </w:rPr>
        <w:t>A</w:t>
      </w:r>
      <w:r w:rsidRPr="373B7678">
        <w:rPr>
          <w:rFonts w:ascii="Calibri" w:eastAsia="Calibri" w:hAnsi="Calibri" w:cs="Calibri"/>
        </w:rPr>
        <w:t xml:space="preserve"> poderá solicitar aos proponentes a apresentação complementar de documentos.</w:t>
      </w:r>
    </w:p>
    <w:p w14:paraId="310B6935" w14:textId="77777777" w:rsidR="00E26D02" w:rsidRPr="00455507" w:rsidRDefault="00E26D02" w:rsidP="00CD35ED">
      <w:pPr>
        <w:jc w:val="both"/>
        <w:rPr>
          <w:rFonts w:cstheme="minorHAnsi"/>
          <w:sz w:val="24"/>
          <w:szCs w:val="24"/>
        </w:rPr>
      </w:pPr>
    </w:p>
    <w:sectPr w:rsidR="00E26D02" w:rsidRPr="00455507" w:rsidSect="000A70F4">
      <w:pgSz w:w="11906" w:h="16838" w:code="9"/>
      <w:pgMar w:top="851" w:right="851" w:bottom="851" w:left="851" w:header="709" w:footer="709" w:gutter="0"/>
      <w:cols w:space="84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1F6B6" w14:textId="77777777" w:rsidR="006F47E2" w:rsidRDefault="006F47E2" w:rsidP="007647C4">
      <w:pPr>
        <w:spacing w:after="0" w:line="240" w:lineRule="auto"/>
      </w:pPr>
      <w:r>
        <w:separator/>
      </w:r>
    </w:p>
  </w:endnote>
  <w:endnote w:type="continuationSeparator" w:id="0">
    <w:p w14:paraId="103D955F" w14:textId="77777777" w:rsidR="006F47E2" w:rsidRDefault="006F47E2" w:rsidP="00764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9883193"/>
      <w:docPartObj>
        <w:docPartGallery w:val="Page Numbers (Bottom of Page)"/>
        <w:docPartUnique/>
      </w:docPartObj>
    </w:sdtPr>
    <w:sdtContent>
      <w:p w14:paraId="49DBE9DD" w14:textId="63294F35" w:rsidR="00EF0265" w:rsidRDefault="00EF0265" w:rsidP="007647C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4B9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5F90D" w14:textId="77777777" w:rsidR="006F47E2" w:rsidRDefault="006F47E2" w:rsidP="007647C4">
      <w:pPr>
        <w:spacing w:after="0" w:line="240" w:lineRule="auto"/>
      </w:pPr>
      <w:r>
        <w:separator/>
      </w:r>
    </w:p>
  </w:footnote>
  <w:footnote w:type="continuationSeparator" w:id="0">
    <w:p w14:paraId="4F8AB0F8" w14:textId="77777777" w:rsidR="006F47E2" w:rsidRDefault="006F47E2" w:rsidP="00764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D6757"/>
    <w:multiLevelType w:val="hybridMultilevel"/>
    <w:tmpl w:val="87AE92A4"/>
    <w:lvl w:ilvl="0" w:tplc="EF58C170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 Narrow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03330"/>
    <w:multiLevelType w:val="hybridMultilevel"/>
    <w:tmpl w:val="0D329408"/>
    <w:lvl w:ilvl="0" w:tplc="01E0413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E102977"/>
    <w:multiLevelType w:val="hybridMultilevel"/>
    <w:tmpl w:val="DF4ABB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B40FA"/>
    <w:multiLevelType w:val="hybridMultilevel"/>
    <w:tmpl w:val="FD66C64E"/>
    <w:lvl w:ilvl="0" w:tplc="37481D1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57C88"/>
    <w:multiLevelType w:val="hybridMultilevel"/>
    <w:tmpl w:val="023E3C28"/>
    <w:lvl w:ilvl="0" w:tplc="F3D2408E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15FAC"/>
    <w:multiLevelType w:val="hybridMultilevel"/>
    <w:tmpl w:val="64A6D3A4"/>
    <w:lvl w:ilvl="0" w:tplc="01E041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DEC9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8874C1"/>
    <w:multiLevelType w:val="hybridMultilevel"/>
    <w:tmpl w:val="4598478A"/>
    <w:lvl w:ilvl="0" w:tplc="E6BC7A96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144E6"/>
    <w:multiLevelType w:val="hybridMultilevel"/>
    <w:tmpl w:val="77AC7188"/>
    <w:lvl w:ilvl="0" w:tplc="01E0413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11F0841"/>
    <w:multiLevelType w:val="hybridMultilevel"/>
    <w:tmpl w:val="23329888"/>
    <w:lvl w:ilvl="0" w:tplc="8AD23344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 Narrow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6A4AB8"/>
    <w:multiLevelType w:val="hybridMultilevel"/>
    <w:tmpl w:val="016614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71494">
    <w:abstractNumId w:val="9"/>
  </w:num>
  <w:num w:numId="2" w16cid:durableId="356659785">
    <w:abstractNumId w:val="2"/>
  </w:num>
  <w:num w:numId="3" w16cid:durableId="644743790">
    <w:abstractNumId w:val="5"/>
  </w:num>
  <w:num w:numId="4" w16cid:durableId="1103378557">
    <w:abstractNumId w:val="7"/>
  </w:num>
  <w:num w:numId="5" w16cid:durableId="351996032">
    <w:abstractNumId w:val="1"/>
  </w:num>
  <w:num w:numId="6" w16cid:durableId="331447053">
    <w:abstractNumId w:val="6"/>
  </w:num>
  <w:num w:numId="7" w16cid:durableId="171841590">
    <w:abstractNumId w:val="4"/>
  </w:num>
  <w:num w:numId="8" w16cid:durableId="405415388">
    <w:abstractNumId w:val="0"/>
  </w:num>
  <w:num w:numId="9" w16cid:durableId="1041710094">
    <w:abstractNumId w:val="8"/>
  </w:num>
  <w:num w:numId="10" w16cid:durableId="7930168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AC9"/>
    <w:rsid w:val="00000CB6"/>
    <w:rsid w:val="00002782"/>
    <w:rsid w:val="00020F24"/>
    <w:rsid w:val="00021A39"/>
    <w:rsid w:val="00030718"/>
    <w:rsid w:val="0004504B"/>
    <w:rsid w:val="00053026"/>
    <w:rsid w:val="00053553"/>
    <w:rsid w:val="00064986"/>
    <w:rsid w:val="0006647F"/>
    <w:rsid w:val="0008471C"/>
    <w:rsid w:val="00085B55"/>
    <w:rsid w:val="000A6692"/>
    <w:rsid w:val="000A70F4"/>
    <w:rsid w:val="000B57AC"/>
    <w:rsid w:val="000C32E1"/>
    <w:rsid w:val="000D01F8"/>
    <w:rsid w:val="000D4C0D"/>
    <w:rsid w:val="000D4C2B"/>
    <w:rsid w:val="000E4639"/>
    <w:rsid w:val="000E535D"/>
    <w:rsid w:val="000F4A4F"/>
    <w:rsid w:val="00102C10"/>
    <w:rsid w:val="00103A90"/>
    <w:rsid w:val="0010454C"/>
    <w:rsid w:val="0010618F"/>
    <w:rsid w:val="0011129E"/>
    <w:rsid w:val="0013016A"/>
    <w:rsid w:val="00134627"/>
    <w:rsid w:val="00134CD7"/>
    <w:rsid w:val="00146C31"/>
    <w:rsid w:val="0016335E"/>
    <w:rsid w:val="00183862"/>
    <w:rsid w:val="00191198"/>
    <w:rsid w:val="001973E5"/>
    <w:rsid w:val="001B0451"/>
    <w:rsid w:val="001B4E73"/>
    <w:rsid w:val="001B5EDF"/>
    <w:rsid w:val="001B69B7"/>
    <w:rsid w:val="001D68B1"/>
    <w:rsid w:val="001F4A70"/>
    <w:rsid w:val="00202DB2"/>
    <w:rsid w:val="00204C0C"/>
    <w:rsid w:val="00205B5F"/>
    <w:rsid w:val="002100B6"/>
    <w:rsid w:val="00241C9B"/>
    <w:rsid w:val="00250BCD"/>
    <w:rsid w:val="00251058"/>
    <w:rsid w:val="00254FDB"/>
    <w:rsid w:val="002607B4"/>
    <w:rsid w:val="00272CC1"/>
    <w:rsid w:val="00276919"/>
    <w:rsid w:val="00287D28"/>
    <w:rsid w:val="00291294"/>
    <w:rsid w:val="002933F9"/>
    <w:rsid w:val="002A523E"/>
    <w:rsid w:val="002A6BDF"/>
    <w:rsid w:val="002B1C69"/>
    <w:rsid w:val="002C1CF6"/>
    <w:rsid w:val="002C61B6"/>
    <w:rsid w:val="002D4804"/>
    <w:rsid w:val="002F2C4F"/>
    <w:rsid w:val="0030034E"/>
    <w:rsid w:val="00301A38"/>
    <w:rsid w:val="00313DA7"/>
    <w:rsid w:val="003152F4"/>
    <w:rsid w:val="003161EE"/>
    <w:rsid w:val="003174B2"/>
    <w:rsid w:val="003247B7"/>
    <w:rsid w:val="00331F70"/>
    <w:rsid w:val="00335AB5"/>
    <w:rsid w:val="00342867"/>
    <w:rsid w:val="0034747B"/>
    <w:rsid w:val="00350F20"/>
    <w:rsid w:val="003566A3"/>
    <w:rsid w:val="003602FA"/>
    <w:rsid w:val="00364FBC"/>
    <w:rsid w:val="0037119B"/>
    <w:rsid w:val="00371920"/>
    <w:rsid w:val="003743D1"/>
    <w:rsid w:val="00375A06"/>
    <w:rsid w:val="00386407"/>
    <w:rsid w:val="0038645B"/>
    <w:rsid w:val="00391331"/>
    <w:rsid w:val="0039326E"/>
    <w:rsid w:val="00393CAF"/>
    <w:rsid w:val="003A193F"/>
    <w:rsid w:val="003B4B78"/>
    <w:rsid w:val="003C3659"/>
    <w:rsid w:val="003C4CEE"/>
    <w:rsid w:val="003C73FB"/>
    <w:rsid w:val="003C76AB"/>
    <w:rsid w:val="003E09F8"/>
    <w:rsid w:val="003E40B1"/>
    <w:rsid w:val="0040248A"/>
    <w:rsid w:val="0041141D"/>
    <w:rsid w:val="00424107"/>
    <w:rsid w:val="004248F9"/>
    <w:rsid w:val="00430D70"/>
    <w:rsid w:val="00455507"/>
    <w:rsid w:val="00455D90"/>
    <w:rsid w:val="00460CF0"/>
    <w:rsid w:val="00473DC4"/>
    <w:rsid w:val="00482758"/>
    <w:rsid w:val="00484627"/>
    <w:rsid w:val="0048721C"/>
    <w:rsid w:val="00492121"/>
    <w:rsid w:val="004A2CE1"/>
    <w:rsid w:val="004B006F"/>
    <w:rsid w:val="004B4821"/>
    <w:rsid w:val="004C06C6"/>
    <w:rsid w:val="004C7B5C"/>
    <w:rsid w:val="004D0A6B"/>
    <w:rsid w:val="004E34AB"/>
    <w:rsid w:val="00526357"/>
    <w:rsid w:val="00532F3F"/>
    <w:rsid w:val="00533659"/>
    <w:rsid w:val="00541C7B"/>
    <w:rsid w:val="00542404"/>
    <w:rsid w:val="00542819"/>
    <w:rsid w:val="005455E9"/>
    <w:rsid w:val="00555874"/>
    <w:rsid w:val="00562614"/>
    <w:rsid w:val="0056645C"/>
    <w:rsid w:val="00567AC4"/>
    <w:rsid w:val="005758F8"/>
    <w:rsid w:val="00583F88"/>
    <w:rsid w:val="005944E4"/>
    <w:rsid w:val="005A5A5A"/>
    <w:rsid w:val="005A6E3C"/>
    <w:rsid w:val="005A713C"/>
    <w:rsid w:val="005C4E12"/>
    <w:rsid w:val="005D157C"/>
    <w:rsid w:val="005D3F1B"/>
    <w:rsid w:val="005E05E2"/>
    <w:rsid w:val="005E7859"/>
    <w:rsid w:val="005F4851"/>
    <w:rsid w:val="006114D2"/>
    <w:rsid w:val="00624AEA"/>
    <w:rsid w:val="00626FA9"/>
    <w:rsid w:val="00632BD7"/>
    <w:rsid w:val="00636C27"/>
    <w:rsid w:val="00641FA0"/>
    <w:rsid w:val="0064462C"/>
    <w:rsid w:val="00645760"/>
    <w:rsid w:val="00663B58"/>
    <w:rsid w:val="0066452A"/>
    <w:rsid w:val="00670F03"/>
    <w:rsid w:val="00670F71"/>
    <w:rsid w:val="00684D57"/>
    <w:rsid w:val="00695AF6"/>
    <w:rsid w:val="006A3A84"/>
    <w:rsid w:val="006A5C68"/>
    <w:rsid w:val="006C1994"/>
    <w:rsid w:val="006C35A2"/>
    <w:rsid w:val="006F2DC8"/>
    <w:rsid w:val="006F47E2"/>
    <w:rsid w:val="007034DD"/>
    <w:rsid w:val="007123C5"/>
    <w:rsid w:val="007214C5"/>
    <w:rsid w:val="007355D7"/>
    <w:rsid w:val="007403F2"/>
    <w:rsid w:val="00741437"/>
    <w:rsid w:val="00743995"/>
    <w:rsid w:val="00750D73"/>
    <w:rsid w:val="007647C4"/>
    <w:rsid w:val="00773C96"/>
    <w:rsid w:val="0079254C"/>
    <w:rsid w:val="00793378"/>
    <w:rsid w:val="007A6C98"/>
    <w:rsid w:val="007D64D0"/>
    <w:rsid w:val="007D7273"/>
    <w:rsid w:val="007E2194"/>
    <w:rsid w:val="007F10AE"/>
    <w:rsid w:val="00803CC4"/>
    <w:rsid w:val="00806779"/>
    <w:rsid w:val="00813905"/>
    <w:rsid w:val="00824387"/>
    <w:rsid w:val="008401B7"/>
    <w:rsid w:val="008468A6"/>
    <w:rsid w:val="00853B72"/>
    <w:rsid w:val="00855663"/>
    <w:rsid w:val="008671AC"/>
    <w:rsid w:val="008778E6"/>
    <w:rsid w:val="008826D9"/>
    <w:rsid w:val="00890AC9"/>
    <w:rsid w:val="00890C3F"/>
    <w:rsid w:val="00892AC6"/>
    <w:rsid w:val="00894B9A"/>
    <w:rsid w:val="008D4A7C"/>
    <w:rsid w:val="008D5A9E"/>
    <w:rsid w:val="008D7574"/>
    <w:rsid w:val="008E1E41"/>
    <w:rsid w:val="008F2C8A"/>
    <w:rsid w:val="008F5045"/>
    <w:rsid w:val="008F5915"/>
    <w:rsid w:val="008F7E45"/>
    <w:rsid w:val="00907459"/>
    <w:rsid w:val="009255CE"/>
    <w:rsid w:val="00927106"/>
    <w:rsid w:val="00932DC7"/>
    <w:rsid w:val="00940DED"/>
    <w:rsid w:val="00945A9F"/>
    <w:rsid w:val="00951FFE"/>
    <w:rsid w:val="00957A16"/>
    <w:rsid w:val="0097457C"/>
    <w:rsid w:val="00981AE2"/>
    <w:rsid w:val="0098719D"/>
    <w:rsid w:val="00991268"/>
    <w:rsid w:val="009969A6"/>
    <w:rsid w:val="009D034C"/>
    <w:rsid w:val="009D110E"/>
    <w:rsid w:val="009D1DB2"/>
    <w:rsid w:val="009D2E5B"/>
    <w:rsid w:val="009E1DA9"/>
    <w:rsid w:val="00A0132A"/>
    <w:rsid w:val="00A02D6C"/>
    <w:rsid w:val="00A1231A"/>
    <w:rsid w:val="00A23DDD"/>
    <w:rsid w:val="00A24CF2"/>
    <w:rsid w:val="00A32B77"/>
    <w:rsid w:val="00A35B8B"/>
    <w:rsid w:val="00A42EF8"/>
    <w:rsid w:val="00A44741"/>
    <w:rsid w:val="00A44AA5"/>
    <w:rsid w:val="00A458D8"/>
    <w:rsid w:val="00A52080"/>
    <w:rsid w:val="00A652F9"/>
    <w:rsid w:val="00A67FDA"/>
    <w:rsid w:val="00A833EE"/>
    <w:rsid w:val="00A85BA0"/>
    <w:rsid w:val="00A85F5E"/>
    <w:rsid w:val="00AB6647"/>
    <w:rsid w:val="00AB70FB"/>
    <w:rsid w:val="00AB759C"/>
    <w:rsid w:val="00AC2EA5"/>
    <w:rsid w:val="00AC70CE"/>
    <w:rsid w:val="00AD144D"/>
    <w:rsid w:val="00AE745D"/>
    <w:rsid w:val="00AF0228"/>
    <w:rsid w:val="00B07046"/>
    <w:rsid w:val="00B13FB0"/>
    <w:rsid w:val="00B144B9"/>
    <w:rsid w:val="00B205BF"/>
    <w:rsid w:val="00B256B3"/>
    <w:rsid w:val="00B3790E"/>
    <w:rsid w:val="00B41F1E"/>
    <w:rsid w:val="00B7472E"/>
    <w:rsid w:val="00B83048"/>
    <w:rsid w:val="00B86971"/>
    <w:rsid w:val="00B93DC0"/>
    <w:rsid w:val="00BA378F"/>
    <w:rsid w:val="00BA53BD"/>
    <w:rsid w:val="00BB0718"/>
    <w:rsid w:val="00BB6C59"/>
    <w:rsid w:val="00BD6DD9"/>
    <w:rsid w:val="00BE0082"/>
    <w:rsid w:val="00BE056D"/>
    <w:rsid w:val="00BE6A23"/>
    <w:rsid w:val="00C12780"/>
    <w:rsid w:val="00C1286B"/>
    <w:rsid w:val="00C12B76"/>
    <w:rsid w:val="00C24969"/>
    <w:rsid w:val="00C30ED8"/>
    <w:rsid w:val="00C367D5"/>
    <w:rsid w:val="00C375D4"/>
    <w:rsid w:val="00C4061B"/>
    <w:rsid w:val="00C4295A"/>
    <w:rsid w:val="00C61C1E"/>
    <w:rsid w:val="00C6339B"/>
    <w:rsid w:val="00C75973"/>
    <w:rsid w:val="00C844AA"/>
    <w:rsid w:val="00C921D3"/>
    <w:rsid w:val="00CA7ACB"/>
    <w:rsid w:val="00CB0770"/>
    <w:rsid w:val="00CD334C"/>
    <w:rsid w:val="00CD35ED"/>
    <w:rsid w:val="00CD76E2"/>
    <w:rsid w:val="00CE0334"/>
    <w:rsid w:val="00CE3052"/>
    <w:rsid w:val="00CE7FF7"/>
    <w:rsid w:val="00CF61A6"/>
    <w:rsid w:val="00CF7D14"/>
    <w:rsid w:val="00D04A37"/>
    <w:rsid w:val="00D11167"/>
    <w:rsid w:val="00D2199F"/>
    <w:rsid w:val="00D32340"/>
    <w:rsid w:val="00D50F95"/>
    <w:rsid w:val="00D6072A"/>
    <w:rsid w:val="00D77116"/>
    <w:rsid w:val="00D81FC6"/>
    <w:rsid w:val="00D87FB3"/>
    <w:rsid w:val="00D924EF"/>
    <w:rsid w:val="00DA2BAE"/>
    <w:rsid w:val="00DA47A4"/>
    <w:rsid w:val="00DA6CD4"/>
    <w:rsid w:val="00DA7540"/>
    <w:rsid w:val="00DB114F"/>
    <w:rsid w:val="00DC4735"/>
    <w:rsid w:val="00DE4C33"/>
    <w:rsid w:val="00DF3D13"/>
    <w:rsid w:val="00E0239C"/>
    <w:rsid w:val="00E07585"/>
    <w:rsid w:val="00E134F7"/>
    <w:rsid w:val="00E16336"/>
    <w:rsid w:val="00E16A3F"/>
    <w:rsid w:val="00E17E1E"/>
    <w:rsid w:val="00E20F46"/>
    <w:rsid w:val="00E22F5B"/>
    <w:rsid w:val="00E26D02"/>
    <w:rsid w:val="00E3421E"/>
    <w:rsid w:val="00E46EEF"/>
    <w:rsid w:val="00E57E37"/>
    <w:rsid w:val="00EA103F"/>
    <w:rsid w:val="00EB0A24"/>
    <w:rsid w:val="00EB593B"/>
    <w:rsid w:val="00ED18AA"/>
    <w:rsid w:val="00EF0265"/>
    <w:rsid w:val="00EF09CA"/>
    <w:rsid w:val="00F06796"/>
    <w:rsid w:val="00F0733A"/>
    <w:rsid w:val="00F266ED"/>
    <w:rsid w:val="00F27E34"/>
    <w:rsid w:val="00F30B40"/>
    <w:rsid w:val="00F31471"/>
    <w:rsid w:val="00F33AC8"/>
    <w:rsid w:val="00F40C3A"/>
    <w:rsid w:val="00F4167E"/>
    <w:rsid w:val="00F52213"/>
    <w:rsid w:val="00F5394F"/>
    <w:rsid w:val="00F5770B"/>
    <w:rsid w:val="00F6742A"/>
    <w:rsid w:val="00F80FA7"/>
    <w:rsid w:val="00FA24EE"/>
    <w:rsid w:val="00FA30D5"/>
    <w:rsid w:val="00FA6CF5"/>
    <w:rsid w:val="00FC7EC3"/>
    <w:rsid w:val="00FE4D6B"/>
    <w:rsid w:val="00FE4D88"/>
    <w:rsid w:val="00FF0264"/>
    <w:rsid w:val="00FF4C61"/>
    <w:rsid w:val="04689C6A"/>
    <w:rsid w:val="09925161"/>
    <w:rsid w:val="0B1E6874"/>
    <w:rsid w:val="10C4F638"/>
    <w:rsid w:val="1410D8E5"/>
    <w:rsid w:val="16823A9B"/>
    <w:rsid w:val="184CCEE6"/>
    <w:rsid w:val="1BDB38E6"/>
    <w:rsid w:val="1CDE974B"/>
    <w:rsid w:val="1D2E20E1"/>
    <w:rsid w:val="1F09E29E"/>
    <w:rsid w:val="20258674"/>
    <w:rsid w:val="20861E50"/>
    <w:rsid w:val="2149FF9B"/>
    <w:rsid w:val="21BA0FC8"/>
    <w:rsid w:val="29F0C93A"/>
    <w:rsid w:val="2D0D760D"/>
    <w:rsid w:val="30BA1EC1"/>
    <w:rsid w:val="318D0CBF"/>
    <w:rsid w:val="356DFE28"/>
    <w:rsid w:val="37271473"/>
    <w:rsid w:val="373B7678"/>
    <w:rsid w:val="3D3FDEF5"/>
    <w:rsid w:val="48A89F0F"/>
    <w:rsid w:val="499B6DF3"/>
    <w:rsid w:val="4A7E0475"/>
    <w:rsid w:val="4CB743FA"/>
    <w:rsid w:val="4D2600F8"/>
    <w:rsid w:val="4EFC08AE"/>
    <w:rsid w:val="50074130"/>
    <w:rsid w:val="548759BD"/>
    <w:rsid w:val="565393D4"/>
    <w:rsid w:val="587A9B4E"/>
    <w:rsid w:val="5E20056A"/>
    <w:rsid w:val="5EBA5B92"/>
    <w:rsid w:val="608C2776"/>
    <w:rsid w:val="616F08D2"/>
    <w:rsid w:val="628B28E8"/>
    <w:rsid w:val="62CA1D5F"/>
    <w:rsid w:val="65CA5FEA"/>
    <w:rsid w:val="67008A35"/>
    <w:rsid w:val="6C3A766E"/>
    <w:rsid w:val="6C523BEF"/>
    <w:rsid w:val="6DE2C591"/>
    <w:rsid w:val="72C837FE"/>
    <w:rsid w:val="73D339D3"/>
    <w:rsid w:val="76A8D320"/>
    <w:rsid w:val="7CA8FAA1"/>
    <w:rsid w:val="7D0F6984"/>
    <w:rsid w:val="7E4F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9A2CA"/>
  <w15:docId w15:val="{1D39F919-D58E-4571-A7E8-17BA6530D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C0D"/>
    <w:pPr>
      <w:spacing w:line="300" w:lineRule="exact"/>
    </w:pPr>
  </w:style>
  <w:style w:type="paragraph" w:styleId="Ttulo1">
    <w:name w:val="heading 1"/>
    <w:basedOn w:val="Normal"/>
    <w:next w:val="Normal"/>
    <w:link w:val="Ttulo1Char"/>
    <w:uiPriority w:val="9"/>
    <w:qFormat/>
    <w:rsid w:val="004B48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6C27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3B7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B69B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B4821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4B48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B48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4B48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B4821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6452A"/>
    <w:pPr>
      <w:tabs>
        <w:tab w:val="left" w:pos="440"/>
        <w:tab w:val="right" w:leader="dot" w:pos="10194"/>
      </w:tabs>
      <w:spacing w:after="100"/>
    </w:pPr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636C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20F24"/>
    <w:pPr>
      <w:tabs>
        <w:tab w:val="left" w:pos="880"/>
        <w:tab w:val="right" w:leader="dot" w:pos="10194"/>
      </w:tabs>
      <w:spacing w:after="100"/>
      <w:ind w:left="220"/>
    </w:pPr>
  </w:style>
  <w:style w:type="paragraph" w:styleId="Cabealho">
    <w:name w:val="header"/>
    <w:basedOn w:val="Normal"/>
    <w:link w:val="CabealhoChar"/>
    <w:uiPriority w:val="99"/>
    <w:unhideWhenUsed/>
    <w:rsid w:val="007647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47C4"/>
  </w:style>
  <w:style w:type="paragraph" w:styleId="Rodap">
    <w:name w:val="footer"/>
    <w:basedOn w:val="Normal"/>
    <w:link w:val="RodapChar"/>
    <w:uiPriority w:val="99"/>
    <w:unhideWhenUsed/>
    <w:rsid w:val="007647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47C4"/>
  </w:style>
  <w:style w:type="table" w:styleId="TabeladeGrade4-nfase1">
    <w:name w:val="Grid Table 4 Accent 1"/>
    <w:basedOn w:val="Tabelanormal"/>
    <w:uiPriority w:val="49"/>
    <w:rsid w:val="00E26D0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normaltextrun">
    <w:name w:val="normaltextrun"/>
    <w:basedOn w:val="Fontepargpadro"/>
    <w:rsid w:val="00E26D02"/>
  </w:style>
  <w:style w:type="paragraph" w:customStyle="1" w:styleId="paragraph">
    <w:name w:val="paragraph"/>
    <w:basedOn w:val="Normal"/>
    <w:rsid w:val="00E26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E26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5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s.mdr.gov.br/selesan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hyperlink" Target="mailto:saneamento.publico@mdr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5" Type="http://schemas.openxmlformats.org/officeDocument/2006/relationships/numbering" Target="numbering.xml"/><Relationship Id="rId15" Type="http://schemas.openxmlformats.org/officeDocument/2006/relationships/hyperlink" Target="https://apps.mdr.gov.br/selesan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3F9DBBAC52E6B47808F8EFDEA34F965" ma:contentTypeVersion="15" ma:contentTypeDescription="Crie um novo documento." ma:contentTypeScope="" ma:versionID="bce951543c520494cbdbad03843e2fd5">
  <xsd:schema xmlns:xsd="http://www.w3.org/2001/XMLSchema" xmlns:xs="http://www.w3.org/2001/XMLSchema" xmlns:p="http://schemas.microsoft.com/office/2006/metadata/properties" xmlns:ns2="f608609d-5d3a-4e9e-aa49-5c732d42a9bc" xmlns:ns3="38e48f74-de90-4cab-8611-39707982eb2d" targetNamespace="http://schemas.microsoft.com/office/2006/metadata/properties" ma:root="true" ma:fieldsID="7f2db3890385eb167fb47f712fca5af6" ns2:_="" ns3:_="">
    <xsd:import namespace="f608609d-5d3a-4e9e-aa49-5c732d42a9bc"/>
    <xsd:import namespace="38e48f74-de90-4cab-8611-39707982eb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8609d-5d3a-4e9e-aa49-5c732d42a9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5fd7c703-4c59-4b94-8590-81cf4c3969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48f74-de90-4cab-8611-39707982eb2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dc5e5b6-bd61-494c-9758-1959465d4c7e}" ma:internalName="TaxCatchAll" ma:showField="CatchAllData" ma:web="38e48f74-de90-4cab-8611-39707982eb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08609d-5d3a-4e9e-aa49-5c732d42a9bc">
      <Terms xmlns="http://schemas.microsoft.com/office/infopath/2007/PartnerControls"/>
    </lcf76f155ced4ddcb4097134ff3c332f>
    <TaxCatchAll xmlns="38e48f74-de90-4cab-8611-39707982eb2d" xsi:nil="true"/>
  </documentManagement>
</p:properties>
</file>

<file path=customXml/itemProps1.xml><?xml version="1.0" encoding="utf-8"?>
<ds:datastoreItem xmlns:ds="http://schemas.openxmlformats.org/officeDocument/2006/customXml" ds:itemID="{D9C2ED77-08BD-4B6E-AA6D-192498688A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ED06C7-3C12-4C71-948F-B1257CCF67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A2CA3E-C6A4-4BDB-9C53-3084A8F44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08609d-5d3a-4e9e-aa49-5c732d42a9bc"/>
    <ds:schemaRef ds:uri="38e48f74-de90-4cab-8611-39707982e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6B6445-3CC6-4066-A366-A30ED670DCD0}">
  <ds:schemaRefs>
    <ds:schemaRef ds:uri="http://schemas.microsoft.com/office/2006/metadata/properties"/>
    <ds:schemaRef ds:uri="http://schemas.microsoft.com/office/infopath/2007/PartnerControls"/>
    <ds:schemaRef ds:uri="f608609d-5d3a-4e9e-aa49-5c732d42a9bc"/>
    <ds:schemaRef ds:uri="38e48f74-de90-4cab-8611-39707982eb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5607</Words>
  <Characters>30282</Characters>
  <Application>Microsoft Office Word</Application>
  <DocSecurity>0</DocSecurity>
  <Lines>252</Lines>
  <Paragraphs>71</Paragraphs>
  <ScaleCrop>false</ScaleCrop>
  <Company/>
  <LinksUpToDate>false</LinksUpToDate>
  <CharactersWithSpaces>35818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Keyla Nunes da Silva</dc:creator>
  <cp:lastModifiedBy>Dogival de Oliveira Costa Junior</cp:lastModifiedBy>
  <cp:revision>32</cp:revision>
  <cp:lastPrinted>2018-10-11T17:58:00Z</cp:lastPrinted>
  <dcterms:created xsi:type="dcterms:W3CDTF">2022-11-22T18:28:00Z</dcterms:created>
  <dcterms:modified xsi:type="dcterms:W3CDTF">2023-08-17T15:13:00Z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0x01010003F9DBBAC52E6B47808F8EFDEA34F965</vt:lpwstr>
  </property>
  <property fmtid="{D5CDD505-2E9C-101B-9397-08002B2CF9AE}" pid="3" name="MediaServiceImageTags">
    <vt:lpwstr/>
  </property>
</Properties>
</file>