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2DD5" w14:textId="381A7B9C" w:rsidR="00BC7FDC" w:rsidRPr="00EA4D76" w:rsidRDefault="00BC7FDC" w:rsidP="00EA4D76">
      <w:pPr>
        <w:jc w:val="both"/>
        <w:rPr>
          <w:rFonts w:ascii="Cambria" w:hAnsi="Cambria"/>
          <w:b/>
          <w:sz w:val="24"/>
          <w:szCs w:val="24"/>
        </w:rPr>
      </w:pPr>
      <w:r w:rsidRPr="00EA4D76">
        <w:rPr>
          <w:rFonts w:ascii="Cambria" w:hAnsi="Cambria"/>
          <w:b/>
          <w:sz w:val="24"/>
          <w:szCs w:val="24"/>
        </w:rPr>
        <w:t xml:space="preserve">SENHOR SECRETÁRIO </w:t>
      </w:r>
      <w:r w:rsidR="00D32D07">
        <w:rPr>
          <w:rFonts w:ascii="Cambria" w:hAnsi="Cambria"/>
          <w:b/>
          <w:sz w:val="24"/>
          <w:szCs w:val="24"/>
        </w:rPr>
        <w:t xml:space="preserve">DE </w:t>
      </w:r>
      <w:r w:rsidR="0007378C">
        <w:rPr>
          <w:rFonts w:ascii="Cambria" w:hAnsi="Cambria"/>
          <w:b/>
          <w:sz w:val="24"/>
          <w:szCs w:val="24"/>
        </w:rPr>
        <w:t>INTEGRIDADE PRIVADA</w:t>
      </w:r>
    </w:p>
    <w:p w14:paraId="2DBD0950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481B201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53AB375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6A772A1F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897CA77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23F23F3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B5310B1" w14:textId="77777777" w:rsidR="00327211" w:rsidRPr="00EA4D76" w:rsidRDefault="00BC7FDC" w:rsidP="00EA4D76">
      <w:pPr>
        <w:jc w:val="both"/>
        <w:rPr>
          <w:rFonts w:ascii="Cambria" w:hAnsi="Cambria"/>
          <w:b/>
          <w:sz w:val="24"/>
          <w:szCs w:val="24"/>
        </w:rPr>
      </w:pPr>
      <w:r w:rsidRPr="00EA4D76">
        <w:rPr>
          <w:rFonts w:ascii="Cambria" w:hAnsi="Cambria"/>
          <w:b/>
          <w:sz w:val="24"/>
          <w:szCs w:val="24"/>
        </w:rPr>
        <w:t xml:space="preserve">Assunto: </w:t>
      </w:r>
      <w:r w:rsidR="00D94D90" w:rsidRPr="00EA4D76">
        <w:rPr>
          <w:rFonts w:ascii="Cambria" w:hAnsi="Cambria"/>
          <w:b/>
          <w:sz w:val="24"/>
          <w:szCs w:val="24"/>
        </w:rPr>
        <w:t>Proposta Inicial de Acordo de Leniência</w:t>
      </w:r>
      <w:r w:rsidR="00327211">
        <w:rPr>
          <w:rFonts w:ascii="Cambria" w:hAnsi="Cambria"/>
          <w:b/>
          <w:sz w:val="24"/>
          <w:szCs w:val="24"/>
        </w:rPr>
        <w:t>.</w:t>
      </w:r>
    </w:p>
    <w:p w14:paraId="3CB45A66" w14:textId="77777777" w:rsidR="00D94D90" w:rsidRPr="00EA4D76" w:rsidRDefault="00D94D90" w:rsidP="00EA4D76">
      <w:pPr>
        <w:jc w:val="both"/>
        <w:rPr>
          <w:rFonts w:ascii="Cambria" w:hAnsi="Cambria"/>
          <w:sz w:val="24"/>
          <w:szCs w:val="24"/>
        </w:rPr>
      </w:pPr>
    </w:p>
    <w:p w14:paraId="6DFCDDE2" w14:textId="022BFD7E" w:rsidR="00D94D90" w:rsidRPr="00EA4D76" w:rsidRDefault="005F0581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sdt>
        <w:sdtPr>
          <w:rPr>
            <w:rFonts w:ascii="Cambria" w:hAnsi="Cambria"/>
            <w:b/>
            <w:iCs/>
            <w:sz w:val="24"/>
            <w:szCs w:val="24"/>
            <w:lang w:eastAsia="pt-BR"/>
          </w:rPr>
          <w:id w:val="-993340144"/>
          <w:placeholder>
            <w:docPart w:val="DefaultPlaceholder_-1854013440"/>
          </w:placeholder>
        </w:sdtPr>
        <w:sdtEndPr/>
        <w:sdtContent>
          <w:r w:rsidR="00BC7FDC" w:rsidRPr="00EA4D76">
            <w:rPr>
              <w:rFonts w:ascii="Cambria" w:hAnsi="Cambria"/>
              <w:b/>
              <w:iCs/>
              <w:sz w:val="24"/>
              <w:szCs w:val="24"/>
              <w:lang w:eastAsia="pt-BR"/>
            </w:rPr>
            <w:t xml:space="preserve">NOME </w:t>
          </w:r>
          <w:r w:rsidR="009048AD">
            <w:rPr>
              <w:rFonts w:ascii="Cambria" w:hAnsi="Cambria"/>
              <w:b/>
              <w:iCs/>
              <w:sz w:val="24"/>
              <w:szCs w:val="24"/>
              <w:lang w:eastAsia="pt-BR"/>
            </w:rPr>
            <w:t>DA PESSOA JURÍDICA</w:t>
          </w:r>
        </w:sdtContent>
      </w:sdt>
      <w:r w:rsidR="00D94D90" w:rsidRPr="00EA4D76">
        <w:rPr>
          <w:rFonts w:ascii="Cambria" w:hAnsi="Cambria"/>
          <w:iCs/>
          <w:sz w:val="24"/>
          <w:szCs w:val="24"/>
          <w:lang w:eastAsia="pt-BR"/>
        </w:rPr>
        <w:t xml:space="preserve">, </w:t>
      </w:r>
      <w:r w:rsidR="00D94D90" w:rsidRPr="00EA4D76">
        <w:rPr>
          <w:rFonts w:ascii="Cambria" w:hAnsi="Cambria"/>
          <w:sz w:val="24"/>
          <w:szCs w:val="24"/>
          <w:lang w:eastAsia="pt-BR"/>
        </w:rPr>
        <w:t xml:space="preserve">inscrita no CNPJ sob o n° </w:t>
      </w:r>
      <w:sdt>
        <w:sdtPr>
          <w:rPr>
            <w:rFonts w:ascii="Cambria" w:hAnsi="Cambria"/>
            <w:sz w:val="24"/>
            <w:szCs w:val="24"/>
            <w:lang w:eastAsia="pt-BR"/>
          </w:rPr>
          <w:id w:val="590591292"/>
          <w:placeholder>
            <w:docPart w:val="DefaultPlaceholder_-1854013440"/>
          </w:placeholder>
        </w:sdtPr>
        <w:sdtEndPr/>
        <w:sdtContent>
          <w:r w:rsidR="00BC7FDC" w:rsidRPr="00EA4D76">
            <w:rPr>
              <w:rFonts w:ascii="Cambria" w:hAnsi="Cambria"/>
              <w:sz w:val="24"/>
              <w:szCs w:val="24"/>
              <w:lang w:eastAsia="pt-BR"/>
            </w:rPr>
            <w:t>00.000.000/0000-00</w:t>
          </w:r>
        </w:sdtContent>
      </w:sdt>
      <w:r w:rsidR="00D94D90" w:rsidRPr="00EA4D76">
        <w:rPr>
          <w:rFonts w:ascii="Cambria" w:hAnsi="Cambria"/>
          <w:sz w:val="24"/>
          <w:szCs w:val="24"/>
          <w:lang w:eastAsia="pt-BR"/>
        </w:rPr>
        <w:t xml:space="preserve">, com sede </w:t>
      </w:r>
      <w:r w:rsidR="00577D72" w:rsidRPr="00577D72">
        <w:rPr>
          <w:rFonts w:ascii="Cambria" w:hAnsi="Cambria"/>
          <w:b/>
          <w:sz w:val="24"/>
          <w:szCs w:val="24"/>
          <w:lang w:eastAsia="pt-BR"/>
        </w:rPr>
        <w:t>na Rua/Avenida</w:t>
      </w:r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 ..........................</w:t>
      </w:r>
      <w:r w:rsidR="00577D72" w:rsidRPr="00577D72">
        <w:rPr>
          <w:rFonts w:ascii="Cambria" w:hAnsi="Cambria"/>
          <w:b/>
          <w:sz w:val="24"/>
          <w:szCs w:val="24"/>
          <w:lang w:eastAsia="pt-BR"/>
        </w:rPr>
        <w:t>,</w:t>
      </w:r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 CEP </w:t>
      </w:r>
      <w:sdt>
        <w:sdtPr>
          <w:rPr>
            <w:rFonts w:ascii="Cambria" w:hAnsi="Cambria"/>
            <w:b/>
            <w:sz w:val="24"/>
            <w:szCs w:val="24"/>
            <w:lang w:eastAsia="pt-BR"/>
          </w:rPr>
          <w:id w:val="-267306462"/>
          <w:placeholder>
            <w:docPart w:val="21EF42AF7F674AD08E0734ECD35BEE2C"/>
          </w:placeholder>
        </w:sdtPr>
        <w:sdtEndPr/>
        <w:sdtContent>
          <w:r w:rsidR="00B46027" w:rsidRPr="00577D72">
            <w:rPr>
              <w:rFonts w:ascii="Cambria" w:hAnsi="Cambria"/>
              <w:b/>
              <w:sz w:val="24"/>
              <w:szCs w:val="24"/>
              <w:lang w:eastAsia="pt-BR"/>
            </w:rPr>
            <w:t>................</w:t>
          </w:r>
        </w:sdtContent>
      </w:sdt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, </w:t>
      </w:r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cidade de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388923102"/>
          <w:placeholder>
            <w:docPart w:val="DefaultPlaceholder_-1854013440"/>
          </w:placeholder>
        </w:sdtPr>
        <w:sdtEndPr/>
        <w:sdtContent>
          <w:r w:rsidR="00BC7FDC" w:rsidRPr="00577D72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</w:t>
          </w:r>
        </w:sdtContent>
      </w:sdt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, Estado </w:t>
      </w:r>
      <w:r w:rsidR="00BC7FDC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de(o/a)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1558353747"/>
          <w:placeholder>
            <w:docPart w:val="864BD9D418DD4BA8A8878E8CD86A5A3C"/>
          </w:placeholder>
        </w:sdtPr>
        <w:sdtEndPr/>
        <w:sdtContent>
          <w:r w:rsidR="00BC7FDC" w:rsidRPr="00577D72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..............................</w:t>
          </w:r>
        </w:sdtContent>
      </w:sdt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>,</w:t>
      </w:r>
      <w:r w:rsidR="00D94D90" w:rsidRPr="00EA4D76">
        <w:rPr>
          <w:rFonts w:ascii="Cambria" w:eastAsia="Times New Roman" w:hAnsi="Cambria"/>
          <w:bCs/>
          <w:color w:val="000000"/>
          <w:w w:val="115"/>
          <w:sz w:val="24"/>
          <w:szCs w:val="24"/>
          <w:lang w:eastAsia="pt-BR"/>
        </w:rPr>
        <w:t xml:space="preserve"> </w:t>
      </w:r>
      <w:r w:rsidR="00D94D90" w:rsidRPr="00EA4D76">
        <w:rPr>
          <w:rFonts w:ascii="Cambria" w:hAnsi="Cambria"/>
          <w:sz w:val="24"/>
          <w:szCs w:val="24"/>
          <w:lang w:eastAsia="pt-BR"/>
        </w:rPr>
        <w:t xml:space="preserve">representada neste ato por </w:t>
      </w:r>
      <w:sdt>
        <w:sdtPr>
          <w:rPr>
            <w:rFonts w:ascii="Cambria" w:hAnsi="Cambria"/>
            <w:sz w:val="24"/>
            <w:szCs w:val="24"/>
            <w:lang w:eastAsia="pt-BR"/>
          </w:rPr>
          <w:id w:val="-613514308"/>
          <w:placeholder>
            <w:docPart w:val="DefaultPlaceholder_-1854013440"/>
          </w:placeholder>
        </w:sdtPr>
        <w:sdtEndPr/>
        <w:sdtContent>
          <w:r w:rsidR="00BC7FDC" w:rsidRPr="00EA4D76">
            <w:rPr>
              <w:rFonts w:ascii="Cambria" w:hAnsi="Cambria"/>
              <w:b/>
              <w:sz w:val="24"/>
              <w:szCs w:val="24"/>
              <w:lang w:eastAsia="pt-BR"/>
            </w:rPr>
            <w:t>nome, documento</w:t>
          </w:r>
          <w:r w:rsidR="00EA4D76" w:rsidRPr="00EA4D76">
            <w:rPr>
              <w:rFonts w:ascii="Cambria" w:hAnsi="Cambria"/>
              <w:b/>
              <w:sz w:val="24"/>
              <w:szCs w:val="24"/>
              <w:lang w:eastAsia="pt-BR"/>
            </w:rPr>
            <w:t xml:space="preserve"> (OAB ou CPF)</w:t>
          </w:r>
          <w:r w:rsidR="00BC7FDC" w:rsidRPr="00EA4D76">
            <w:rPr>
              <w:rFonts w:ascii="Cambria" w:hAnsi="Cambria"/>
              <w:b/>
              <w:sz w:val="24"/>
              <w:szCs w:val="24"/>
              <w:lang w:eastAsia="pt-BR"/>
            </w:rPr>
            <w:t xml:space="preserve"> e endereço dos representantes</w:t>
          </w:r>
        </w:sdtContent>
      </w:sdt>
      <w:r w:rsidR="00D94D90" w:rsidRPr="00EA4D76">
        <w:rPr>
          <w:rFonts w:ascii="Cambria" w:hAnsi="Cambria"/>
          <w:sz w:val="24"/>
          <w:szCs w:val="24"/>
          <w:lang w:eastAsia="pt-BR"/>
        </w:rPr>
        <w:t xml:space="preserve">, </w:t>
      </w:r>
      <w:r w:rsidR="00EA4D76" w:rsidRPr="00EA4D76">
        <w:rPr>
          <w:rFonts w:ascii="Cambria" w:hAnsi="Cambria"/>
          <w:sz w:val="24"/>
          <w:szCs w:val="24"/>
          <w:lang w:eastAsia="pt-BR"/>
        </w:rPr>
        <w:t xml:space="preserve">conforme procuração anexa, </w:t>
      </w:r>
      <w:r w:rsidR="00D94D90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doravante identificada como “</w:t>
      </w:r>
      <w:r w:rsidR="006632B3"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t-BR"/>
        </w:rPr>
        <w:t>PROPONENTE</w:t>
      </w:r>
      <w:r w:rsidR="00D94D90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”,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vem perante Vossa Excelência apresentar proposta de 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>negociação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possível </w:t>
      </w:r>
      <w:r w:rsidR="00EA4D76" w:rsidRPr="00EA4D7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ACORDO DE LENIÊNCIA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nos seguintes termos:</w:t>
      </w:r>
    </w:p>
    <w:p w14:paraId="18D91759" w14:textId="75187281" w:rsidR="00B050F9" w:rsidRDefault="00EA4D76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1.</w:t>
      </w:r>
      <w:r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comparece perante a </w:t>
      </w:r>
      <w:r w:rsidR="00456E1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Controladoria-Geral da União - CGU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de livre e espontânea vontade e, nos termos do artigo 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38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>do Decreto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nº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>11.129/2022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declara expressamente </w:t>
      </w:r>
      <w:r w:rsidR="006632B3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(i)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que está ciente e devidamente orientada a respeito de seus direitos, garantias e deveres legais ao decidir colaborar com 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CGU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</w:t>
      </w:r>
      <w:r w:rsidR="00941565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com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Advocacia-Geral da União – AGU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nos termos da Lei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12.846/2013, do Decreto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nº 11.129/2022</w:t>
      </w:r>
      <w:r w:rsidR="006A34AA">
        <w:rPr>
          <w:rFonts w:ascii="Cambria" w:eastAsia="Times New Roman" w:hAnsi="Cambria"/>
          <w:color w:val="000000"/>
          <w:sz w:val="24"/>
          <w:szCs w:val="24"/>
          <w:lang w:eastAsia="pt-BR"/>
        </w:rPr>
        <w:t>,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9048AD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e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>da Port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aria </w:t>
      </w:r>
      <w:r w:rsidR="009048AD">
        <w:rPr>
          <w:rFonts w:ascii="Cambria" w:eastAsia="Times New Roman" w:hAnsi="Cambria"/>
          <w:color w:val="000000"/>
          <w:sz w:val="24"/>
          <w:szCs w:val="24"/>
          <w:lang w:eastAsia="pt-BR"/>
        </w:rPr>
        <w:t>Normativa Interministerial nº 1/2025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; e </w:t>
      </w:r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(</w:t>
      </w:r>
      <w:proofErr w:type="spellStart"/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ii</w:t>
      </w:r>
      <w:proofErr w:type="spellEnd"/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)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que 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>o não atendimento às determinações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às solicitações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da </w:t>
      </w:r>
      <w:r w:rsidR="001D1DA7" w:rsidRPr="001D1DA7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CGU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ou da </w:t>
      </w:r>
      <w:r w:rsidR="001D1DA7" w:rsidRPr="001D1DA7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AGU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durante a etapa de negociação importará na desistência da proposta.</w:t>
      </w:r>
    </w:p>
    <w:p w14:paraId="5B6168B4" w14:textId="14C3BF03" w:rsidR="00DF7DC2" w:rsidRDefault="000D417E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2.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0D417E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desde já assume o compromisso de colaborar de forma plena, efetiva e permanente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com as investigações e </w:t>
      </w:r>
      <w:r w:rsidR="001B7008">
        <w:rPr>
          <w:rFonts w:ascii="Cambria" w:eastAsia="Times New Roman" w:hAnsi="Cambria"/>
          <w:color w:val="000000"/>
          <w:sz w:val="24"/>
          <w:szCs w:val="24"/>
          <w:lang w:eastAsia="pt-BR"/>
        </w:rPr>
        <w:t>eventual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processo administrativo,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apresent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ando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s elementos de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prova e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convicção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disponíveis sobre os fatos e possíveis ilícitos de que tem conhecimento,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à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luz do que preceituam 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a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Lei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nº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12.846/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2013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o Decreto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nº 11.129/2022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Lei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8.429/1992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42FAA425" w14:textId="6B9E94AF" w:rsidR="00D94D90" w:rsidRDefault="005A4853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lastRenderedPageBreak/>
        <w:t>3.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5A485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declara conhecer e anuir com os termos da minuta de Memorando de Entendimentos a ser celebrado com a </w:t>
      </w:r>
      <w:r w:rsidRPr="005A485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CGU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</w:t>
      </w:r>
      <w:r w:rsidRPr="005A485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AGU</w:t>
      </w:r>
      <w:r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</w:t>
      </w:r>
      <w:r w:rsidRP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(documento disponível no endereço eletrônico</w:t>
      </w:r>
      <w:r w:rsid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FB2FF2" w:rsidRP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>https://www.gov.br/cgu/pt-br/assuntos/combate-a-corrupcao/acordo-leniencia/como-fazer-um-acordo</w:t>
      </w:r>
      <w:r w:rsidRP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)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r w:rsid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>o qual será disponibilizado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para sua assinatura</w:t>
      </w:r>
      <w:r w:rsid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>, caso a proposta seja admitida após análise de juízo de admissibilidade, nos termos do art. 39 do Decreto nº 11.129/2022.</w:t>
      </w:r>
    </w:p>
    <w:p w14:paraId="7CAD966B" w14:textId="4A6938F9" w:rsidR="00B8476C" w:rsidRDefault="005C1BAA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4.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F71232">
        <w:rPr>
          <w:rFonts w:ascii="Cambria" w:eastAsia="Times New Roman" w:hAnsi="Cambria"/>
          <w:b/>
          <w:bCs/>
          <w:color w:val="000000"/>
          <w:sz w:val="24"/>
          <w:szCs w:val="24"/>
          <w:lang w:eastAsia="pt-BR"/>
        </w:rPr>
        <w:t>PROPONENTE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declara desde já que cessou completamente seu envolvimento e admite sua responsabilidade objetiva, em relação </w:t>
      </w:r>
      <w:r w:rsidR="005F058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aos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atos lesivos de que tem conhecimento e que serão objeto da negociação de possível acordo de leniência com a CGU e AGU.</w:t>
      </w:r>
      <w:r w:rsidR="00B8476C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</w:p>
    <w:p w14:paraId="7745E477" w14:textId="31E18187" w:rsidR="00B8476C" w:rsidRPr="00F71232" w:rsidRDefault="00B8476C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5.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Na oportunidade, a PROPONENTE informa que os fatos sobre os as quais pretende negociar o acordo de leniência são objeto do processo nº ...................., em trâmite na .................................... </w:t>
      </w:r>
      <w:r w:rsidRPr="00F71232">
        <w:rPr>
          <w:rFonts w:ascii="Cambria" w:eastAsia="Times New Roman" w:hAnsi="Cambria"/>
          <w:b/>
          <w:bCs/>
          <w:color w:val="000000"/>
          <w:sz w:val="24"/>
          <w:szCs w:val="24"/>
          <w:lang w:eastAsia="pt-BR"/>
        </w:rPr>
        <w:t>(indicar o nome do Órgão ou Entidade). (Excluir se não for o caso).</w:t>
      </w:r>
    </w:p>
    <w:p w14:paraId="247808B8" w14:textId="40152F36" w:rsidR="00AE6F1A" w:rsidRDefault="00B8476C" w:rsidP="0092713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6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AE6F1A" w:rsidRPr="00577D72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indica como seus representantes para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>participar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5C1BAA">
        <w:rPr>
          <w:rFonts w:ascii="Cambria" w:eastAsia="Times New Roman" w:hAnsi="Cambria"/>
          <w:color w:val="000000"/>
          <w:sz w:val="24"/>
          <w:szCs w:val="24"/>
          <w:lang w:eastAsia="pt-BR"/>
        </w:rPr>
        <w:t>da negociação de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possível acordo de leniência com a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>CGU e a AGU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>os seguintes</w:t>
      </w:r>
      <w:r w:rsidR="009048AD">
        <w:rPr>
          <w:rFonts w:ascii="Cambria" w:eastAsia="Times New Roman" w:hAnsi="Cambria"/>
          <w:color w:val="000000"/>
          <w:sz w:val="24"/>
          <w:szCs w:val="24"/>
          <w:lang w:eastAsia="pt-BR"/>
        </w:rPr>
        <w:t>: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92713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..................................................... </w:t>
      </w:r>
      <w:r w:rsidR="0092713A" w:rsidRPr="00EA0CB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(qualificar, indicando o e-mail e telefone de cada qual)</w:t>
      </w:r>
      <w:r w:rsidR="00EA0CBA">
        <w:rPr>
          <w:rFonts w:ascii="Cambria" w:eastAsia="Times New Roman" w:hAnsi="Cambria"/>
          <w:color w:val="000000"/>
          <w:sz w:val="24"/>
          <w:szCs w:val="24"/>
          <w:lang w:eastAsia="pt-BR"/>
        </w:rPr>
        <w:t>;</w:t>
      </w:r>
    </w:p>
    <w:p w14:paraId="2BF33630" w14:textId="122855F0" w:rsidR="00BD021A" w:rsidRDefault="00B8476C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7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Por fim, a </w:t>
      </w:r>
      <w:r w:rsidR="00BD021A" w:rsidRPr="00BD021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requer sej</w:t>
      </w:r>
      <w:r w:rsidR="00B877E2">
        <w:rPr>
          <w:rFonts w:ascii="Cambria" w:eastAsia="Times New Roman" w:hAnsi="Cambria"/>
          <w:color w:val="000000"/>
          <w:sz w:val="24"/>
          <w:szCs w:val="24"/>
          <w:lang w:eastAsia="pt-BR"/>
        </w:rPr>
        <w:t>a a presente proposta recebida,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autuada </w:t>
      </w:r>
      <w:r w:rsidR="00B877E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e processada 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em caráter absolutamente </w:t>
      </w:r>
      <w:r w:rsidR="00BD021A" w:rsidRPr="00BD021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sigiloso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desde já assumindo o mesmo compromisso </w:t>
      </w:r>
      <w:r w:rsidR="00327211">
        <w:rPr>
          <w:rFonts w:ascii="Cambria" w:eastAsia="Times New Roman" w:hAnsi="Cambria"/>
          <w:color w:val="000000"/>
          <w:sz w:val="24"/>
          <w:szCs w:val="24"/>
          <w:lang w:eastAsia="pt-BR"/>
        </w:rPr>
        <w:t>com o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sigilo.</w:t>
      </w:r>
    </w:p>
    <w:p w14:paraId="2C72A3E2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Nestes termos, pede deferimento.</w:t>
      </w:r>
    </w:p>
    <w:p w14:paraId="4505E3C7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868521280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Cidade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12297399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486480533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..........................................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79376576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0E00187F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dt>
      <w:sdtPr>
        <w:rPr>
          <w:rFonts w:ascii="Cambria" w:eastAsia="Times New Roman" w:hAnsi="Cambria"/>
          <w:color w:val="000000"/>
          <w:sz w:val="24"/>
          <w:szCs w:val="24"/>
          <w:lang w:eastAsia="pt-BR"/>
        </w:rPr>
        <w:id w:val="-871991361"/>
        <w:placeholder>
          <w:docPart w:val="DefaultPlaceholder_-1854013440"/>
        </w:placeholder>
      </w:sdtPr>
      <w:sdtEndPr/>
      <w:sdtContent>
        <w:p w14:paraId="34B87364" w14:textId="77777777" w:rsidR="008A7258" w:rsidRDefault="008A7258" w:rsidP="008A7258">
          <w:pPr>
            <w:autoSpaceDE w:val="0"/>
            <w:autoSpaceDN w:val="0"/>
            <w:adjustRightInd w:val="0"/>
            <w:spacing w:before="240" w:after="0" w:line="360" w:lineRule="auto"/>
            <w:jc w:val="center"/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</w:pPr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Nome e assinatura do representante</w:t>
          </w:r>
        </w:p>
      </w:sdtContent>
    </w:sdt>
    <w:p w14:paraId="232F8019" w14:textId="77777777" w:rsidR="008A7258" w:rsidRPr="00BD021A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ectPr w:rsidR="008A7258" w:rsidRPr="00BD0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90"/>
    <w:rsid w:val="0007378C"/>
    <w:rsid w:val="000D417E"/>
    <w:rsid w:val="001A262C"/>
    <w:rsid w:val="001B7008"/>
    <w:rsid w:val="001D1DA7"/>
    <w:rsid w:val="001E2D85"/>
    <w:rsid w:val="002615BD"/>
    <w:rsid w:val="00327211"/>
    <w:rsid w:val="0038547F"/>
    <w:rsid w:val="00456E16"/>
    <w:rsid w:val="00467D09"/>
    <w:rsid w:val="00577D72"/>
    <w:rsid w:val="005A4853"/>
    <w:rsid w:val="005C1BAA"/>
    <w:rsid w:val="005F0581"/>
    <w:rsid w:val="00644F6F"/>
    <w:rsid w:val="006632B3"/>
    <w:rsid w:val="006A34AA"/>
    <w:rsid w:val="00722E6C"/>
    <w:rsid w:val="007B7AB8"/>
    <w:rsid w:val="007C036A"/>
    <w:rsid w:val="008A7258"/>
    <w:rsid w:val="009048AD"/>
    <w:rsid w:val="00911726"/>
    <w:rsid w:val="0092713A"/>
    <w:rsid w:val="00940970"/>
    <w:rsid w:val="00941565"/>
    <w:rsid w:val="009C2EF4"/>
    <w:rsid w:val="00AE6F1A"/>
    <w:rsid w:val="00B050F9"/>
    <w:rsid w:val="00B0621B"/>
    <w:rsid w:val="00B46027"/>
    <w:rsid w:val="00B8476C"/>
    <w:rsid w:val="00B877E2"/>
    <w:rsid w:val="00BC7FDC"/>
    <w:rsid w:val="00BD021A"/>
    <w:rsid w:val="00C03F91"/>
    <w:rsid w:val="00D32D07"/>
    <w:rsid w:val="00D94D90"/>
    <w:rsid w:val="00DF7DC2"/>
    <w:rsid w:val="00EA0CBA"/>
    <w:rsid w:val="00EA4D76"/>
    <w:rsid w:val="00EE0274"/>
    <w:rsid w:val="00F71232"/>
    <w:rsid w:val="00F82C18"/>
    <w:rsid w:val="00FB2FF2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3510"/>
  <w15:chartTrackingRefBased/>
  <w15:docId w15:val="{88B94373-1A53-451C-98F2-CFF8798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4D90"/>
    <w:rPr>
      <w:color w:val="808080"/>
    </w:rPr>
  </w:style>
  <w:style w:type="paragraph" w:styleId="PargrafodaLista">
    <w:name w:val="List Paragraph"/>
    <w:basedOn w:val="Normal"/>
    <w:uiPriority w:val="34"/>
    <w:qFormat/>
    <w:rsid w:val="00EA4D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C03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36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5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56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10329-0563-40B2-A147-47CF91EB671A}"/>
      </w:docPartPr>
      <w:docPartBody>
        <w:p w:rsidR="00B85EE4" w:rsidRDefault="00681F9D"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4BD9D418DD4BA8A8878E8CD86A5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2E043-463B-4FEC-BC9E-4E1F17E179EE}"/>
      </w:docPartPr>
      <w:docPartBody>
        <w:p w:rsidR="00B85EE4" w:rsidRDefault="00681F9D" w:rsidP="00681F9D">
          <w:pPr>
            <w:pStyle w:val="864BD9D418DD4BA8A8878E8CD86A5A3C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EF42AF7F674AD08E0734ECD35BE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2D95F-79EC-4C08-9BE9-C0EF6A4FE83F}"/>
      </w:docPartPr>
      <w:docPartBody>
        <w:p w:rsidR="009C30D4" w:rsidRDefault="00D27C78" w:rsidP="00D27C78">
          <w:pPr>
            <w:pStyle w:val="21EF42AF7F674AD08E0734ECD35BEE2C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D"/>
    <w:rsid w:val="001A262C"/>
    <w:rsid w:val="00255D33"/>
    <w:rsid w:val="002615BD"/>
    <w:rsid w:val="003B09B6"/>
    <w:rsid w:val="00674264"/>
    <w:rsid w:val="00681F9D"/>
    <w:rsid w:val="009C30D4"/>
    <w:rsid w:val="009F483C"/>
    <w:rsid w:val="00B85EE4"/>
    <w:rsid w:val="00B871F6"/>
    <w:rsid w:val="00C1552C"/>
    <w:rsid w:val="00D161C7"/>
    <w:rsid w:val="00D27C78"/>
    <w:rsid w:val="00E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7C78"/>
    <w:rPr>
      <w:color w:val="808080"/>
    </w:rPr>
  </w:style>
  <w:style w:type="paragraph" w:customStyle="1" w:styleId="864BD9D418DD4BA8A8878E8CD86A5A3C">
    <w:name w:val="864BD9D418DD4BA8A8878E8CD86A5A3C"/>
    <w:rsid w:val="00681F9D"/>
  </w:style>
  <w:style w:type="paragraph" w:customStyle="1" w:styleId="21EF42AF7F674AD08E0734ECD35BEE2C">
    <w:name w:val="21EF42AF7F674AD08E0734ECD35BEE2C"/>
    <w:rsid w:val="00D27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de Almeida Mendonca</dc:creator>
  <cp:keywords/>
  <dc:description/>
  <cp:lastModifiedBy>Luiz Henrique Pandolfi Miranda</cp:lastModifiedBy>
  <cp:revision>4</cp:revision>
  <dcterms:created xsi:type="dcterms:W3CDTF">2026-01-07T21:51:00Z</dcterms:created>
  <dcterms:modified xsi:type="dcterms:W3CDTF">2026-01-08T17:10:00Z</dcterms:modified>
</cp:coreProperties>
</file>