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48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EC693A" w:rsidRPr="00EC693A" w14:paraId="1DC57974" w14:textId="77777777" w:rsidTr="00EC693A">
        <w:tc>
          <w:tcPr>
            <w:tcW w:w="5000" w:type="pct"/>
            <w:shd w:val="clear" w:color="auto" w:fill="731F1C"/>
          </w:tcPr>
          <w:p w14:paraId="1BD6E2BF" w14:textId="77777777" w:rsidR="00EC693A" w:rsidRPr="00EC693A" w:rsidRDefault="00EC693A" w:rsidP="00EC693A">
            <w:pPr>
              <w:spacing w:before="60" w:after="60"/>
              <w:jc w:val="center"/>
              <w:outlineLvl w:val="0"/>
              <w:rPr>
                <w:rFonts w:ascii="Corbel" w:eastAsia="Calibri" w:hAnsi="Corbel" w:cs="Times New Roman"/>
                <w:b/>
                <w:color w:val="FFFFFF"/>
                <w:sz w:val="36"/>
                <w:szCs w:val="36"/>
              </w:rPr>
            </w:pPr>
            <w:r w:rsidRPr="00EC693A">
              <w:rPr>
                <w:rFonts w:ascii="Corbel" w:eastAsia="Calibri" w:hAnsi="Corbel" w:cs="Times New Roman"/>
                <w:b/>
                <w:color w:val="FFFFFF"/>
                <w:sz w:val="36"/>
                <w:szCs w:val="36"/>
              </w:rPr>
              <w:t>Rede Qualifica UAIG</w:t>
            </w:r>
          </w:p>
        </w:tc>
      </w:tr>
      <w:tr w:rsidR="00EC693A" w:rsidRPr="00EC693A" w14:paraId="5F4EAD06" w14:textId="77777777" w:rsidTr="00EC693A">
        <w:tc>
          <w:tcPr>
            <w:tcW w:w="5000" w:type="pct"/>
            <w:shd w:val="clear" w:color="auto" w:fill="731F1C"/>
          </w:tcPr>
          <w:p w14:paraId="3BD1163B" w14:textId="5C4E6794" w:rsidR="00EC693A" w:rsidRPr="00EC693A" w:rsidRDefault="00EC693A" w:rsidP="00EC693A">
            <w:pPr>
              <w:spacing w:before="60" w:after="60"/>
              <w:jc w:val="center"/>
              <w:outlineLvl w:val="0"/>
              <w:rPr>
                <w:rFonts w:ascii="Corbel" w:eastAsia="Calibri" w:hAnsi="Corbel" w:cs="Times New Roman"/>
                <w:b/>
                <w:color w:val="FFFFFF"/>
                <w:sz w:val="32"/>
                <w:szCs w:val="32"/>
              </w:rPr>
            </w:pPr>
            <w:r w:rsidRPr="00EC693A">
              <w:rPr>
                <w:rFonts w:ascii="Corbel" w:eastAsia="Calibri" w:hAnsi="Corbel" w:cs="Times New Roman"/>
                <w:b/>
                <w:color w:val="FFFFFF"/>
                <w:sz w:val="32"/>
                <w:szCs w:val="32"/>
              </w:rPr>
              <w:t>Anexo I</w:t>
            </w:r>
            <w:r>
              <w:rPr>
                <w:rFonts w:ascii="Corbel" w:eastAsia="Calibri" w:hAnsi="Corbel" w:cs="Times New Roman"/>
                <w:b/>
                <w:color w:val="FFFFFF"/>
                <w:sz w:val="32"/>
                <w:szCs w:val="32"/>
              </w:rPr>
              <w:t>I</w:t>
            </w:r>
            <w:r w:rsidRPr="00EC693A">
              <w:rPr>
                <w:rFonts w:ascii="Corbel" w:eastAsia="Calibri" w:hAnsi="Corbel" w:cs="Times New Roman"/>
                <w:b/>
                <w:color w:val="FFFFFF"/>
                <w:sz w:val="32"/>
                <w:szCs w:val="32"/>
              </w:rPr>
              <w:t xml:space="preserve"> - Formulário de Manifestação de Interesse</w:t>
            </w:r>
          </w:p>
        </w:tc>
      </w:tr>
      <w:tr w:rsidR="00EC693A" w:rsidRPr="00EC693A" w14:paraId="0765F1E3" w14:textId="77777777" w:rsidTr="00EC693A">
        <w:tc>
          <w:tcPr>
            <w:tcW w:w="5000" w:type="pct"/>
            <w:shd w:val="clear" w:color="auto" w:fill="731F1C"/>
          </w:tcPr>
          <w:p w14:paraId="6850A5FB" w14:textId="77777777" w:rsidR="00EC693A" w:rsidRPr="00EC693A" w:rsidRDefault="00EC693A" w:rsidP="00EC693A">
            <w:pPr>
              <w:spacing w:before="60" w:after="60"/>
              <w:jc w:val="center"/>
              <w:outlineLvl w:val="0"/>
              <w:rPr>
                <w:rFonts w:ascii="Corbel" w:eastAsia="Calibri" w:hAnsi="Corbel" w:cs="Times New Roman"/>
                <w:b/>
                <w:color w:val="FFFFFF"/>
                <w:sz w:val="32"/>
                <w:szCs w:val="32"/>
              </w:rPr>
            </w:pPr>
            <w:r w:rsidRPr="00EC693A">
              <w:rPr>
                <w:rFonts w:ascii="Corbel" w:eastAsia="Calibri" w:hAnsi="Corbel" w:cs="Times New Roman"/>
                <w:b/>
                <w:color w:val="FFFFFF"/>
                <w:sz w:val="32"/>
                <w:szCs w:val="32"/>
              </w:rPr>
              <w:t>2º Ciclo de Autoavaliação e Validação Externa de Qualidade</w:t>
            </w:r>
          </w:p>
          <w:p w14:paraId="78FC701D" w14:textId="09DD6199" w:rsidR="00EC693A" w:rsidRPr="00EC693A" w:rsidRDefault="00EC693A" w:rsidP="00EC693A">
            <w:pPr>
              <w:spacing w:before="60" w:after="60"/>
              <w:jc w:val="center"/>
              <w:outlineLvl w:val="0"/>
              <w:rPr>
                <w:rFonts w:ascii="Corbel" w:eastAsia="Calibri" w:hAnsi="Corbel" w:cs="Times New Roman"/>
                <w:b/>
                <w:color w:val="FFFFFF"/>
                <w:sz w:val="32"/>
                <w:szCs w:val="32"/>
              </w:rPr>
            </w:pPr>
            <w:r>
              <w:rPr>
                <w:rFonts w:ascii="Corbel" w:eastAsia="Calibri" w:hAnsi="Corbel" w:cs="Times New Roman"/>
                <w:b/>
                <w:color w:val="FFFFFF"/>
                <w:sz w:val="32"/>
                <w:szCs w:val="32"/>
              </w:rPr>
              <w:t>2</w:t>
            </w:r>
            <w:r w:rsidRPr="00EC693A">
              <w:rPr>
                <w:rFonts w:ascii="Corbel" w:eastAsia="Calibri" w:hAnsi="Corbel" w:cs="Times New Roman"/>
                <w:b/>
                <w:color w:val="FFFFFF"/>
                <w:sz w:val="32"/>
                <w:szCs w:val="32"/>
              </w:rPr>
              <w:t xml:space="preserve">ª Etapa – </w:t>
            </w:r>
            <w:r>
              <w:rPr>
                <w:rFonts w:ascii="Corbel" w:eastAsia="Calibri" w:hAnsi="Corbel" w:cs="Times New Roman"/>
                <w:b/>
                <w:color w:val="FFFFFF"/>
                <w:sz w:val="32"/>
                <w:szCs w:val="32"/>
              </w:rPr>
              <w:t>Validação Externa de Nível IA-CM</w:t>
            </w:r>
          </w:p>
        </w:tc>
      </w:tr>
      <w:tr w:rsidR="00EC693A" w:rsidRPr="00EC693A" w14:paraId="4D89895B" w14:textId="77777777" w:rsidTr="00EC693A">
        <w:tc>
          <w:tcPr>
            <w:tcW w:w="5000" w:type="pct"/>
            <w:shd w:val="clear" w:color="auto" w:fill="FFFFFF"/>
          </w:tcPr>
          <w:p w14:paraId="6CFD53EC" w14:textId="77777777" w:rsidR="00EC693A" w:rsidRPr="00EC693A" w:rsidRDefault="00EC693A" w:rsidP="00EC693A">
            <w:pPr>
              <w:spacing w:before="60" w:after="60"/>
              <w:outlineLvl w:val="0"/>
              <w:rPr>
                <w:rFonts w:ascii="Corbel" w:eastAsia="Calibri" w:hAnsi="Corbel" w:cs="Times New Roman"/>
                <w:b/>
                <w:color w:val="FFFFFF"/>
              </w:rPr>
            </w:pPr>
          </w:p>
        </w:tc>
      </w:tr>
    </w:tbl>
    <w:p w14:paraId="2B4BE281" w14:textId="1EF88FC2" w:rsidR="19049CEE" w:rsidRDefault="19049CEE" w:rsidP="00EC693A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F7ACF5E" w14:textId="6F07389C" w:rsidR="19049CEE" w:rsidRPr="007D278B" w:rsidRDefault="19049CEE" w:rsidP="19049CEE">
      <w:pPr>
        <w:spacing w:beforeAutospacing="1" w:afterAutospacing="1" w:line="240" w:lineRule="auto"/>
        <w:jc w:val="both"/>
        <w:rPr>
          <w:rFonts w:ascii="Corbel" w:eastAsia="Times New Roman" w:hAnsi="Corbel" w:cs="Times New Roman"/>
          <w:sz w:val="24"/>
          <w:szCs w:val="24"/>
          <w:lang w:eastAsia="pt-BR"/>
        </w:rPr>
      </w:pPr>
      <w:r w:rsidRPr="007D278B">
        <w:rPr>
          <w:rFonts w:ascii="Corbel" w:eastAsia="Times New Roman" w:hAnsi="Corbel" w:cs="Times New Roman"/>
          <w:sz w:val="24"/>
          <w:szCs w:val="24"/>
          <w:lang w:eastAsia="pt-BR"/>
        </w:rPr>
        <w:t>Eu,</w:t>
      </w:r>
      <w:r w:rsidRPr="007D278B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 xml:space="preserve"> [nome completo],</w:t>
      </w:r>
      <w:r w:rsidRPr="007D278B">
        <w:rPr>
          <w:rFonts w:ascii="Corbel" w:eastAsia="Times New Roman" w:hAnsi="Corbel" w:cs="Times New Roman"/>
          <w:sz w:val="24"/>
          <w:szCs w:val="24"/>
          <w:lang w:eastAsia="pt-BR"/>
        </w:rPr>
        <w:t xml:space="preserve"> </w:t>
      </w:r>
      <w:r w:rsidR="00EC693A" w:rsidRPr="007D278B">
        <w:rPr>
          <w:rFonts w:ascii="Corbel" w:eastAsia="Times New Roman" w:hAnsi="Corbel" w:cs="Times New Roman"/>
          <w:sz w:val="24"/>
          <w:szCs w:val="24"/>
          <w:lang w:eastAsia="pt-BR"/>
        </w:rPr>
        <w:t>Chefe da</w:t>
      </w:r>
      <w:r w:rsidRPr="007D278B">
        <w:rPr>
          <w:rFonts w:ascii="Corbel" w:eastAsia="Times New Roman" w:hAnsi="Corbel" w:cs="Times New Roman"/>
          <w:sz w:val="24"/>
          <w:szCs w:val="24"/>
          <w:lang w:eastAsia="pt-BR"/>
        </w:rPr>
        <w:t xml:space="preserve"> Unidade de Auditoria Interna do(a) [</w:t>
      </w:r>
      <w:r w:rsidRPr="007D278B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>nome do Órgão de origem</w:t>
      </w:r>
      <w:r w:rsidRPr="007D278B">
        <w:rPr>
          <w:rFonts w:ascii="Corbel" w:eastAsia="Times New Roman" w:hAnsi="Corbel" w:cs="Times New Roman"/>
          <w:sz w:val="24"/>
          <w:szCs w:val="24"/>
          <w:lang w:eastAsia="pt-BR"/>
        </w:rPr>
        <w:t>], conforme previsto no Edital de Chamamento Público nº 0</w:t>
      </w:r>
      <w:r w:rsidR="00EC693A" w:rsidRPr="007D278B">
        <w:rPr>
          <w:rFonts w:ascii="Corbel" w:eastAsia="Times New Roman" w:hAnsi="Corbel" w:cs="Times New Roman"/>
          <w:sz w:val="24"/>
          <w:szCs w:val="24"/>
          <w:lang w:eastAsia="pt-BR"/>
        </w:rPr>
        <w:t>1</w:t>
      </w:r>
      <w:r w:rsidRPr="007D278B">
        <w:rPr>
          <w:rFonts w:ascii="Corbel" w:eastAsia="Times New Roman" w:hAnsi="Corbel" w:cs="Times New Roman"/>
          <w:sz w:val="24"/>
          <w:szCs w:val="24"/>
          <w:lang w:eastAsia="pt-BR"/>
        </w:rPr>
        <w:t>/202</w:t>
      </w:r>
      <w:r w:rsidR="00EC693A" w:rsidRPr="007D278B">
        <w:rPr>
          <w:rFonts w:ascii="Corbel" w:eastAsia="Times New Roman" w:hAnsi="Corbel" w:cs="Times New Roman"/>
          <w:sz w:val="24"/>
          <w:szCs w:val="24"/>
          <w:lang w:eastAsia="pt-BR"/>
        </w:rPr>
        <w:t>6</w:t>
      </w:r>
      <w:r w:rsidRPr="007D278B">
        <w:rPr>
          <w:rFonts w:ascii="Corbel" w:eastAsia="Times New Roman" w:hAnsi="Corbel" w:cs="Times New Roman"/>
          <w:sz w:val="24"/>
          <w:szCs w:val="24"/>
          <w:lang w:eastAsia="pt-BR"/>
        </w:rPr>
        <w:t>, DECLARO, sob as penas da legislação aplicável, que:</w:t>
      </w:r>
    </w:p>
    <w:p w14:paraId="1D1958DD" w14:textId="084C347E" w:rsidR="19049CEE" w:rsidRPr="007D278B" w:rsidRDefault="19049CEE" w:rsidP="0004277E">
      <w:pPr>
        <w:spacing w:after="120" w:line="240" w:lineRule="auto"/>
        <w:jc w:val="both"/>
        <w:rPr>
          <w:rFonts w:ascii="Corbel" w:eastAsia="Times New Roman" w:hAnsi="Corbel" w:cs="Times New Roman"/>
          <w:sz w:val="24"/>
          <w:szCs w:val="24"/>
          <w:lang w:eastAsia="pt-BR"/>
        </w:rPr>
      </w:pPr>
      <w:r w:rsidRPr="007D278B">
        <w:rPr>
          <w:rFonts w:ascii="Corbel" w:eastAsia="Times New Roman" w:hAnsi="Corbel" w:cs="Times New Roman"/>
          <w:sz w:val="24"/>
          <w:szCs w:val="24"/>
          <w:lang w:eastAsia="pt-BR"/>
        </w:rPr>
        <w:t xml:space="preserve">Estou ciente dos requisitos </w:t>
      </w:r>
      <w:r w:rsidR="00EC693A" w:rsidRPr="007D278B">
        <w:rPr>
          <w:rFonts w:ascii="Corbel" w:eastAsia="Times New Roman" w:hAnsi="Corbel" w:cs="Times New Roman"/>
          <w:sz w:val="24"/>
          <w:szCs w:val="24"/>
          <w:lang w:eastAsia="pt-BR"/>
        </w:rPr>
        <w:t xml:space="preserve">definidos no item 4.2 do </w:t>
      </w:r>
      <w:r w:rsidRPr="007D278B">
        <w:rPr>
          <w:rFonts w:ascii="Corbel" w:eastAsia="Times New Roman" w:hAnsi="Corbel" w:cs="Times New Roman"/>
          <w:sz w:val="24"/>
          <w:szCs w:val="24"/>
          <w:lang w:eastAsia="pt-BR"/>
        </w:rPr>
        <w:t xml:space="preserve">Edital supramencionado e </w:t>
      </w:r>
      <w:r w:rsidR="0004277E" w:rsidRPr="007D278B">
        <w:rPr>
          <w:rFonts w:ascii="Corbel" w:eastAsia="Times New Roman" w:hAnsi="Corbel" w:cs="Times New Roman"/>
          <w:sz w:val="24"/>
          <w:szCs w:val="24"/>
          <w:lang w:eastAsia="pt-BR"/>
        </w:rPr>
        <w:t>confirmo</w:t>
      </w:r>
      <w:r w:rsidRPr="007D278B">
        <w:rPr>
          <w:rFonts w:ascii="Corbel" w:eastAsia="Times New Roman" w:hAnsi="Corbel" w:cs="Times New Roman"/>
          <w:sz w:val="24"/>
          <w:szCs w:val="24"/>
          <w:lang w:eastAsia="pt-BR"/>
        </w:rPr>
        <w:t>:</w:t>
      </w:r>
    </w:p>
    <w:p w14:paraId="63A4E9AE" w14:textId="090B6395" w:rsidR="19049CEE" w:rsidRPr="007D278B" w:rsidRDefault="19049CEE" w:rsidP="19049CEE">
      <w:pPr>
        <w:spacing w:after="120" w:line="240" w:lineRule="auto"/>
        <w:ind w:left="1416"/>
        <w:jc w:val="both"/>
        <w:rPr>
          <w:rFonts w:ascii="Corbel" w:eastAsia="Times New Roman" w:hAnsi="Corbel" w:cs="Times New Roman"/>
          <w:sz w:val="24"/>
          <w:szCs w:val="24"/>
          <w:lang w:eastAsia="pt-BR"/>
        </w:rPr>
      </w:pPr>
      <w:r w:rsidRPr="007D278B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>I –</w:t>
      </w:r>
      <w:r w:rsidRPr="007D278B">
        <w:rPr>
          <w:rFonts w:ascii="Corbel" w:eastAsia="Times New Roman" w:hAnsi="Corbel" w:cs="Times New Roman"/>
          <w:sz w:val="24"/>
          <w:szCs w:val="24"/>
          <w:lang w:eastAsia="pt-BR"/>
        </w:rPr>
        <w:t xml:space="preserve"> </w:t>
      </w:r>
      <w:r w:rsidR="00EC693A" w:rsidRPr="007D278B">
        <w:rPr>
          <w:rFonts w:ascii="Corbel" w:eastAsia="Times New Roman" w:hAnsi="Corbel" w:cs="Times New Roman"/>
          <w:sz w:val="24"/>
          <w:szCs w:val="24"/>
          <w:lang w:eastAsia="pt-BR"/>
        </w:rPr>
        <w:t>Que os interlocutores por mim definidos quando da inscrição para a 1ª Etapa do 2º Ciclo participaram das reuniões técnicas visando a autoavaliação</w:t>
      </w:r>
      <w:r w:rsidRPr="007D278B">
        <w:rPr>
          <w:rFonts w:ascii="Corbel" w:eastAsia="Times New Roman" w:hAnsi="Corbel" w:cs="Times New Roman"/>
          <w:sz w:val="24"/>
          <w:szCs w:val="24"/>
          <w:lang w:eastAsia="pt-BR"/>
        </w:rPr>
        <w:t>;</w:t>
      </w:r>
    </w:p>
    <w:p w14:paraId="3FD91C9A" w14:textId="30DD8887" w:rsidR="19049CEE" w:rsidRPr="007D278B" w:rsidRDefault="19049CEE" w:rsidP="19049CEE">
      <w:pPr>
        <w:spacing w:after="120" w:line="240" w:lineRule="auto"/>
        <w:ind w:left="1416"/>
        <w:jc w:val="both"/>
        <w:rPr>
          <w:rFonts w:ascii="Corbel" w:eastAsia="Times New Roman" w:hAnsi="Corbel" w:cs="Times New Roman"/>
          <w:sz w:val="24"/>
          <w:szCs w:val="24"/>
          <w:lang w:eastAsia="pt-BR"/>
        </w:rPr>
      </w:pPr>
      <w:r w:rsidRPr="007D278B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>II –</w:t>
      </w:r>
      <w:r w:rsidRPr="007D278B">
        <w:rPr>
          <w:rFonts w:ascii="Corbel" w:eastAsia="Times New Roman" w:hAnsi="Corbel" w:cs="Times New Roman"/>
          <w:sz w:val="24"/>
          <w:szCs w:val="24"/>
          <w:lang w:eastAsia="pt-BR"/>
        </w:rPr>
        <w:t xml:space="preserve"> </w:t>
      </w:r>
      <w:r w:rsidR="00EC693A" w:rsidRPr="007D278B">
        <w:rPr>
          <w:rFonts w:ascii="Corbel" w:eastAsia="Times New Roman" w:hAnsi="Corbel" w:cs="Times New Roman"/>
          <w:sz w:val="24"/>
          <w:szCs w:val="24"/>
          <w:lang w:eastAsia="pt-BR"/>
        </w:rPr>
        <w:t>Haver disponibilidade para custear diárias e passagens da equipe de validação externa, caso necessário</w:t>
      </w:r>
      <w:r w:rsidRPr="007D278B">
        <w:rPr>
          <w:rFonts w:ascii="Corbel" w:eastAsia="Times New Roman" w:hAnsi="Corbel" w:cs="Times New Roman"/>
          <w:sz w:val="24"/>
          <w:szCs w:val="24"/>
          <w:lang w:eastAsia="pt-BR"/>
        </w:rPr>
        <w:t>;</w:t>
      </w:r>
    </w:p>
    <w:p w14:paraId="235C3CAB" w14:textId="07E5D656" w:rsidR="19049CEE" w:rsidRPr="007D278B" w:rsidRDefault="19049CEE" w:rsidP="19049CEE">
      <w:pPr>
        <w:spacing w:after="120" w:line="240" w:lineRule="auto"/>
        <w:ind w:left="1416"/>
        <w:jc w:val="both"/>
        <w:rPr>
          <w:rFonts w:ascii="Corbel" w:eastAsia="Times New Roman" w:hAnsi="Corbel" w:cs="Times New Roman"/>
          <w:sz w:val="24"/>
          <w:szCs w:val="24"/>
          <w:lang w:eastAsia="pt-BR"/>
        </w:rPr>
      </w:pPr>
      <w:r w:rsidRPr="007D278B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>III –</w:t>
      </w:r>
      <w:r w:rsidRPr="007D278B">
        <w:rPr>
          <w:rFonts w:ascii="Corbel" w:eastAsia="Times New Roman" w:hAnsi="Corbel" w:cs="Times New Roman"/>
          <w:sz w:val="24"/>
          <w:szCs w:val="24"/>
          <w:lang w:eastAsia="pt-BR"/>
        </w:rPr>
        <w:t xml:space="preserve"> </w:t>
      </w:r>
      <w:r w:rsidR="00EC693A" w:rsidRPr="007D278B">
        <w:rPr>
          <w:rFonts w:ascii="Corbel" w:eastAsia="Times New Roman" w:hAnsi="Corbel" w:cs="Times New Roman"/>
          <w:sz w:val="24"/>
          <w:szCs w:val="24"/>
          <w:lang w:eastAsia="pt-BR"/>
        </w:rPr>
        <w:t>Comprometo-me a ceder, no mínimo, um profissional de minha equipe para compor equipe de validação externa de qualidade em outros ciclos promovidos pela Rede Qualifica;</w:t>
      </w:r>
    </w:p>
    <w:p w14:paraId="4CB4E24F" w14:textId="3DCB81E7" w:rsidR="00EC693A" w:rsidRPr="007D278B" w:rsidRDefault="00EC693A" w:rsidP="19049CEE">
      <w:pPr>
        <w:spacing w:after="120" w:line="240" w:lineRule="auto"/>
        <w:ind w:left="1416"/>
        <w:jc w:val="both"/>
        <w:rPr>
          <w:rFonts w:ascii="Corbel" w:eastAsia="Times New Roman" w:hAnsi="Corbel" w:cs="Times New Roman"/>
          <w:sz w:val="24"/>
          <w:szCs w:val="24"/>
          <w:lang w:eastAsia="pt-BR"/>
        </w:rPr>
      </w:pPr>
      <w:r w:rsidRPr="007D278B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 xml:space="preserve">IV – </w:t>
      </w:r>
      <w:r w:rsidRPr="007D278B">
        <w:rPr>
          <w:rFonts w:ascii="Corbel" w:eastAsia="Times New Roman" w:hAnsi="Corbel" w:cs="Times New Roman"/>
          <w:sz w:val="24"/>
          <w:szCs w:val="24"/>
          <w:lang w:eastAsia="pt-BR"/>
        </w:rPr>
        <w:t>Ter sido concluída e registrada a autoavaliação no Sistema e-CGU, com a devida apresentação das informações requeridas, evidências e Relatório de Autoavaliação validado pelo Chefe da UAIG, atestando o atingimento do Nível do IA-CM pretendido;</w:t>
      </w:r>
    </w:p>
    <w:p w14:paraId="08D82AFF" w14:textId="3F21B48F" w:rsidR="00EC693A" w:rsidRPr="007D278B" w:rsidRDefault="00EC693A" w:rsidP="19049CEE">
      <w:pPr>
        <w:spacing w:after="120" w:line="240" w:lineRule="auto"/>
        <w:ind w:left="1416"/>
        <w:jc w:val="both"/>
        <w:rPr>
          <w:rFonts w:ascii="Corbel" w:eastAsia="Times New Roman" w:hAnsi="Corbel" w:cs="Times New Roman"/>
          <w:sz w:val="24"/>
          <w:szCs w:val="24"/>
          <w:lang w:eastAsia="pt-BR"/>
        </w:rPr>
      </w:pPr>
      <w:r w:rsidRPr="007D278B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>V –</w:t>
      </w:r>
      <w:r w:rsidR="0004277E" w:rsidRPr="007D278B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 xml:space="preserve"> </w:t>
      </w:r>
      <w:r w:rsidR="0004277E" w:rsidRPr="007D278B">
        <w:rPr>
          <w:rFonts w:ascii="Corbel" w:eastAsia="Times New Roman" w:hAnsi="Corbel" w:cs="Times New Roman"/>
          <w:sz w:val="24"/>
          <w:szCs w:val="24"/>
          <w:lang w:eastAsia="pt-BR"/>
        </w:rPr>
        <w:t xml:space="preserve">Ter concluído a respectiva autoavaliação até, no máximo, 6 (seis) meses antes do início do prazo para envio das manifestações de interesse, conforme estabelecido na Deliberação CCCI nº 03/2024; e </w:t>
      </w:r>
    </w:p>
    <w:p w14:paraId="499217F0" w14:textId="4888D6F5" w:rsidR="0004277E" w:rsidRDefault="0004277E" w:rsidP="19049CEE">
      <w:pPr>
        <w:spacing w:after="120" w:line="240" w:lineRule="auto"/>
        <w:ind w:left="1416"/>
        <w:jc w:val="both"/>
        <w:rPr>
          <w:rFonts w:ascii="Corbel" w:eastAsia="Times New Roman" w:hAnsi="Corbel" w:cs="Times New Roman"/>
          <w:sz w:val="24"/>
          <w:szCs w:val="24"/>
          <w:lang w:eastAsia="pt-BR"/>
        </w:rPr>
      </w:pPr>
      <w:r w:rsidRPr="007D278B">
        <w:rPr>
          <w:rFonts w:ascii="Corbel" w:eastAsia="Times New Roman" w:hAnsi="Corbel" w:cs="Times New Roman"/>
          <w:b/>
          <w:bCs/>
          <w:sz w:val="24"/>
          <w:szCs w:val="24"/>
          <w:lang w:eastAsia="pt-BR"/>
        </w:rPr>
        <w:t>VI –</w:t>
      </w:r>
      <w:r w:rsidRPr="007D278B">
        <w:rPr>
          <w:rFonts w:ascii="Corbel" w:eastAsia="Times New Roman" w:hAnsi="Corbel" w:cs="Times New Roman"/>
          <w:sz w:val="24"/>
          <w:szCs w:val="24"/>
          <w:lang w:eastAsia="pt-BR"/>
        </w:rPr>
        <w:t xml:space="preserve"> Ter executado regularmente trabalhos de auditoria no exercício imediatamente anterior e no exercício corrente à Validação Externa, com evidências de aderência às práticas correspondentes ao nível pleiteado.</w:t>
      </w:r>
    </w:p>
    <w:p w14:paraId="6FFBD67D" w14:textId="77777777" w:rsidR="007D278B" w:rsidRDefault="007D278B" w:rsidP="19049CEE">
      <w:pPr>
        <w:spacing w:after="120" w:line="240" w:lineRule="auto"/>
        <w:ind w:left="1416"/>
        <w:jc w:val="both"/>
        <w:rPr>
          <w:rFonts w:ascii="Corbel" w:eastAsia="Times New Roman" w:hAnsi="Corbel" w:cs="Times New Roman"/>
          <w:sz w:val="24"/>
          <w:szCs w:val="24"/>
          <w:lang w:eastAsia="pt-BR"/>
        </w:rPr>
      </w:pPr>
    </w:p>
    <w:p w14:paraId="2ED8B133" w14:textId="77777777" w:rsidR="007D278B" w:rsidRDefault="007D278B" w:rsidP="19049CEE">
      <w:pPr>
        <w:spacing w:after="120" w:line="240" w:lineRule="auto"/>
        <w:ind w:left="1416"/>
        <w:jc w:val="both"/>
        <w:rPr>
          <w:rFonts w:ascii="Corbel" w:eastAsia="Times New Roman" w:hAnsi="Corbel" w:cs="Times New Roman"/>
          <w:sz w:val="24"/>
          <w:szCs w:val="24"/>
          <w:lang w:eastAsia="pt-BR"/>
        </w:rPr>
      </w:pPr>
    </w:p>
    <w:p w14:paraId="39C5E581" w14:textId="5A226A0E" w:rsidR="60DF4AA5" w:rsidRDefault="60DF4AA5">
      <w:r>
        <w:br w:type="page"/>
      </w:r>
    </w:p>
    <w:p w14:paraId="373A5D5D" w14:textId="77777777" w:rsidR="007D278B" w:rsidRPr="007D278B" w:rsidRDefault="007D278B" w:rsidP="19049CEE">
      <w:pPr>
        <w:spacing w:after="120" w:line="240" w:lineRule="auto"/>
        <w:ind w:left="1416"/>
        <w:jc w:val="both"/>
        <w:rPr>
          <w:rFonts w:ascii="Corbel" w:eastAsia="Times New Roman" w:hAnsi="Corbel" w:cs="Times New Roman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page" w:horzAnchor="margin" w:tblpY="1291"/>
        <w:tblW w:w="486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4"/>
        <w:gridCol w:w="1597"/>
      </w:tblGrid>
      <w:tr w:rsidR="00EC541B" w:rsidRPr="00EC693A" w14:paraId="09F2BD22" w14:textId="77777777" w:rsidTr="00EC541B">
        <w:trPr>
          <w:trHeight w:val="432"/>
        </w:trPr>
        <w:tc>
          <w:tcPr>
            <w:tcW w:w="8281" w:type="dxa"/>
            <w:gridSpan w:val="2"/>
            <w:shd w:val="clear" w:color="auto" w:fill="731F1C"/>
            <w:vAlign w:val="center"/>
          </w:tcPr>
          <w:p w14:paraId="1461E09E" w14:textId="77777777" w:rsidR="00EC541B" w:rsidRPr="00EC693A" w:rsidRDefault="00EC541B" w:rsidP="00EC541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C693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Dados da Autoavaliação de Qualidade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 ser validada</w:t>
            </w:r>
          </w:p>
        </w:tc>
      </w:tr>
      <w:tr w:rsidR="00EC541B" w:rsidRPr="00EC693A" w14:paraId="025255D7" w14:textId="77777777" w:rsidTr="00EC541B">
        <w:tc>
          <w:tcPr>
            <w:tcW w:w="6684" w:type="dxa"/>
            <w:vAlign w:val="bottom"/>
          </w:tcPr>
          <w:p w14:paraId="404E6983" w14:textId="77777777" w:rsidR="00EC541B" w:rsidRPr="00EC693A" w:rsidRDefault="00EC541B" w:rsidP="00EC541B">
            <w:pPr>
              <w:spacing w:before="120"/>
              <w:ind w:left="179"/>
              <w:rPr>
                <w:rFonts w:ascii="Calibri" w:eastAsia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</w:pPr>
            <w:r w:rsidRPr="00EC693A">
              <w:rPr>
                <w:rFonts w:ascii="Calibri" w:eastAsia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>Número da tarefa do eCGU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bottom"/>
          </w:tcPr>
          <w:p w14:paraId="1B32AE38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C541B" w:rsidRPr="00EC693A" w14:paraId="0B906D67" w14:textId="77777777" w:rsidTr="00EC541B">
        <w:tc>
          <w:tcPr>
            <w:tcW w:w="6684" w:type="dxa"/>
            <w:vAlign w:val="bottom"/>
          </w:tcPr>
          <w:p w14:paraId="2BB3D520" w14:textId="77777777" w:rsidR="00EC541B" w:rsidRPr="00EC693A" w:rsidRDefault="00EC541B" w:rsidP="00EC541B">
            <w:pPr>
              <w:spacing w:before="120"/>
              <w:ind w:left="17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bdr w:val="none" w:sz="0" w:space="0" w:color="auto" w:frame="1"/>
              </w:rPr>
              <w:t>Nível pleiteado para validação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03F310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C541B" w:rsidRPr="00EC693A" w14:paraId="2C9F2BD8" w14:textId="77777777" w:rsidTr="00EC541B">
        <w:tc>
          <w:tcPr>
            <w:tcW w:w="8281" w:type="dxa"/>
            <w:gridSpan w:val="2"/>
            <w:vAlign w:val="bottom"/>
          </w:tcPr>
          <w:p w14:paraId="3EC1D1EC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0F964" w14:textId="230E6DD3" w:rsidR="19049CEE" w:rsidRDefault="19049CEE" w:rsidP="2F0C8DE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CBD7995" w14:textId="0E3A30A1" w:rsidR="2F0C8DE1" w:rsidRDefault="2F0C8DE1" w:rsidP="2F0C8DE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85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5724"/>
      </w:tblGrid>
      <w:tr w:rsidR="00EC541B" w:rsidRPr="00EC541B" w14:paraId="42B60729" w14:textId="77777777" w:rsidTr="60DF4AA5">
        <w:trPr>
          <w:trHeight w:val="336"/>
        </w:trPr>
        <w:tc>
          <w:tcPr>
            <w:tcW w:w="850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1827A8" w14:textId="298EB354" w:rsidR="00EC541B" w:rsidRPr="00EC541B" w:rsidRDefault="00EC541B" w:rsidP="60DF4AA5">
            <w:pPr>
              <w:spacing w:after="120"/>
              <w:jc w:val="both"/>
            </w:pPr>
          </w:p>
        </w:tc>
      </w:tr>
      <w:tr w:rsidR="00EC541B" w:rsidRPr="00EC541B" w14:paraId="414C9249" w14:textId="77777777" w:rsidTr="60DF4AA5">
        <w:trPr>
          <w:trHeight w:val="431"/>
        </w:trPr>
        <w:tc>
          <w:tcPr>
            <w:tcW w:w="8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31F1C"/>
            <w:hideMark/>
          </w:tcPr>
          <w:p w14:paraId="5C3D9366" w14:textId="6AF9E1F1" w:rsidR="00EC541B" w:rsidRPr="004C33DC" w:rsidRDefault="004C33DC" w:rsidP="004C33DC">
            <w:pPr>
              <w:spacing w:after="120"/>
              <w:jc w:val="both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pt-PT"/>
              </w:rPr>
              <w:t xml:space="preserve">  </w:t>
            </w:r>
            <w:r w:rsidR="00EC541B" w:rsidRPr="004C33DC">
              <w:rPr>
                <w:rFonts w:ascii="Calibri" w:eastAsia="Calibri" w:hAnsi="Calibri" w:cs="Calibri"/>
                <w:b/>
                <w:bCs/>
                <w:sz w:val="24"/>
                <w:szCs w:val="24"/>
                <w:lang w:val="pt-PT"/>
              </w:rPr>
              <w:t>Dados do validador indicado pela UAIG</w:t>
            </w:r>
            <w:r w:rsidR="00EC541B" w:rsidRPr="004C33DC">
              <w:rPr>
                <w:b/>
                <w:bCs/>
              </w:rPr>
              <w:t>  </w:t>
            </w:r>
          </w:p>
        </w:tc>
      </w:tr>
      <w:tr w:rsidR="00EC541B" w:rsidRPr="00EC541B" w14:paraId="3D88EBC8" w14:textId="77777777" w:rsidTr="60DF4AA5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4D961" w14:textId="77777777" w:rsidR="00EC541B" w:rsidRPr="00EC541B" w:rsidRDefault="00EC541B" w:rsidP="00EC541B">
            <w:pPr>
              <w:pStyle w:val="PargrafodaLista"/>
              <w:spacing w:after="120"/>
              <w:jc w:val="both"/>
            </w:pPr>
            <w:r w:rsidRPr="00EC541B">
              <w:rPr>
                <w:b/>
                <w:bCs/>
              </w:rPr>
              <w:t>Indicação 1:</w:t>
            </w:r>
            <w:r w:rsidRPr="00EC541B"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64366E" w14:textId="77777777" w:rsidR="00EC541B" w:rsidRPr="00EC541B" w:rsidRDefault="00EC541B" w:rsidP="00EC541B">
            <w:pPr>
              <w:pStyle w:val="PargrafodaLista"/>
              <w:spacing w:after="120"/>
              <w:jc w:val="both"/>
            </w:pPr>
            <w:r w:rsidRPr="00EC541B">
              <w:t> </w:t>
            </w:r>
          </w:p>
        </w:tc>
      </w:tr>
      <w:tr w:rsidR="00EC541B" w:rsidRPr="00EC541B" w14:paraId="3563A0E9" w14:textId="77777777" w:rsidTr="60DF4AA5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CA3EFB" w14:textId="77777777" w:rsidR="00EC541B" w:rsidRPr="00EC541B" w:rsidRDefault="00EC541B" w:rsidP="00EC541B">
            <w:pPr>
              <w:pStyle w:val="PargrafodaLista"/>
              <w:spacing w:after="120"/>
              <w:jc w:val="both"/>
            </w:pPr>
            <w:r w:rsidRPr="00EC541B">
              <w:t>​​Nome​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1DF0F88" w14:textId="77777777" w:rsidR="00EC541B" w:rsidRPr="00EC541B" w:rsidRDefault="00EC541B" w:rsidP="00EC541B">
            <w:pPr>
              <w:pStyle w:val="PargrafodaLista"/>
              <w:spacing w:after="120"/>
              <w:jc w:val="both"/>
            </w:pPr>
            <w:r w:rsidRPr="00EC541B">
              <w:t> </w:t>
            </w:r>
          </w:p>
        </w:tc>
      </w:tr>
      <w:tr w:rsidR="00EC541B" w:rsidRPr="00EC541B" w14:paraId="081E16BE" w14:textId="77777777" w:rsidTr="60DF4AA5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20CF94" w14:textId="77777777" w:rsidR="00EC541B" w:rsidRPr="00EC541B" w:rsidRDefault="00EC541B" w:rsidP="00EC541B">
            <w:pPr>
              <w:pStyle w:val="PargrafodaLista"/>
              <w:spacing w:after="120"/>
              <w:jc w:val="both"/>
            </w:pPr>
            <w:r w:rsidRPr="00EC541B">
              <w:t>Cargo </w:t>
            </w:r>
          </w:p>
        </w:tc>
        <w:tc>
          <w:tcPr>
            <w:tcW w:w="57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7C83ECC" w14:textId="77777777" w:rsidR="00EC541B" w:rsidRPr="00EC541B" w:rsidRDefault="00EC541B" w:rsidP="00EC541B">
            <w:pPr>
              <w:pStyle w:val="PargrafodaLista"/>
              <w:spacing w:after="120"/>
              <w:jc w:val="both"/>
            </w:pPr>
            <w:r w:rsidRPr="00EC541B">
              <w:t> </w:t>
            </w:r>
          </w:p>
        </w:tc>
      </w:tr>
      <w:tr w:rsidR="00EC541B" w:rsidRPr="00EC541B" w14:paraId="066FA0E9" w14:textId="77777777" w:rsidTr="60DF4AA5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B2974" w14:textId="77777777" w:rsidR="00EC541B" w:rsidRPr="00EC541B" w:rsidRDefault="00EC541B" w:rsidP="00EC541B">
            <w:pPr>
              <w:pStyle w:val="PargrafodaLista"/>
              <w:spacing w:after="120"/>
              <w:jc w:val="both"/>
            </w:pPr>
            <w:r w:rsidRPr="00EC541B">
              <w:t>Email </w:t>
            </w:r>
          </w:p>
        </w:tc>
        <w:tc>
          <w:tcPr>
            <w:tcW w:w="57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55203FC" w14:textId="77777777" w:rsidR="00EC541B" w:rsidRPr="00EC541B" w:rsidRDefault="00EC541B" w:rsidP="00EC541B">
            <w:pPr>
              <w:pStyle w:val="PargrafodaLista"/>
              <w:spacing w:after="120"/>
              <w:jc w:val="both"/>
            </w:pPr>
            <w:r w:rsidRPr="00EC541B">
              <w:t> </w:t>
            </w:r>
          </w:p>
        </w:tc>
      </w:tr>
      <w:tr w:rsidR="00EC541B" w:rsidRPr="00EC541B" w14:paraId="3360A4D1" w14:textId="77777777" w:rsidTr="60DF4AA5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7CAD44" w14:textId="31AEC7C6" w:rsidR="00EC541B" w:rsidRPr="00EC541B" w:rsidRDefault="00EC541B" w:rsidP="00EC541B">
            <w:pPr>
              <w:pStyle w:val="PargrafodaLista"/>
              <w:spacing w:after="120"/>
              <w:jc w:val="both"/>
            </w:pPr>
            <w:r w:rsidRPr="00EC541B">
              <w:t>Telefone  </w:t>
            </w:r>
          </w:p>
        </w:tc>
        <w:tc>
          <w:tcPr>
            <w:tcW w:w="57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10FBA08" w14:textId="77777777" w:rsidR="00EC541B" w:rsidRPr="00EC541B" w:rsidRDefault="00EC541B" w:rsidP="00EC541B">
            <w:pPr>
              <w:pStyle w:val="PargrafodaLista"/>
              <w:spacing w:after="120"/>
              <w:jc w:val="both"/>
            </w:pPr>
            <w:r w:rsidRPr="00EC541B">
              <w:t> </w:t>
            </w:r>
          </w:p>
        </w:tc>
      </w:tr>
    </w:tbl>
    <w:p w14:paraId="130458B6" w14:textId="77777777" w:rsidR="00EC541B" w:rsidRPr="00EC541B" w:rsidRDefault="00EC541B" w:rsidP="00EC541B">
      <w:pPr>
        <w:pStyle w:val="PargrafodaLista"/>
        <w:spacing w:after="120"/>
        <w:jc w:val="both"/>
      </w:pPr>
      <w:r w:rsidRPr="00EC541B">
        <w:t> </w:t>
      </w:r>
    </w:p>
    <w:p w14:paraId="361C90FD" w14:textId="6F914B9B" w:rsidR="19049CEE" w:rsidRDefault="19049CEE" w:rsidP="0004277E">
      <w:pPr>
        <w:pStyle w:val="PargrafodaLista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br/>
      </w:r>
    </w:p>
    <w:p w14:paraId="3F296FA3" w14:textId="77777777" w:rsidR="00EC541B" w:rsidRDefault="00EC541B" w:rsidP="0004277E">
      <w:pPr>
        <w:pStyle w:val="PargrafodaLista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FB5DBB8" w14:textId="77777777" w:rsidR="00EC541B" w:rsidRDefault="00EC541B" w:rsidP="0004277E">
      <w:pPr>
        <w:pStyle w:val="PargrafodaLista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CD3AF91" w14:textId="77777777" w:rsidR="00EC541B" w:rsidRDefault="00EC541B" w:rsidP="0004277E">
      <w:pPr>
        <w:pStyle w:val="PargrafodaLista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A483D0D" w14:textId="77777777" w:rsidR="00EC541B" w:rsidRDefault="00EC541B" w:rsidP="0004277E">
      <w:pPr>
        <w:pStyle w:val="PargrafodaLista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0541B66" w14:textId="77777777" w:rsidR="00EC541B" w:rsidRDefault="00EC541B" w:rsidP="0004277E">
      <w:pPr>
        <w:pStyle w:val="PargrafodaLista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4F4FBB2" w14:textId="77777777" w:rsidR="00EC541B" w:rsidRDefault="00EC541B" w:rsidP="0004277E">
      <w:pPr>
        <w:pStyle w:val="PargrafodaLista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5F7D8E1" w14:textId="77777777" w:rsidR="00EC541B" w:rsidRDefault="00EC541B" w:rsidP="0004277E">
      <w:pPr>
        <w:pStyle w:val="PargrafodaLista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9D77F95" w14:textId="77777777" w:rsidR="00EC541B" w:rsidRDefault="00EC541B" w:rsidP="0004277E">
      <w:pPr>
        <w:pStyle w:val="PargrafodaLista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0053526" w14:textId="77777777" w:rsidR="00EC541B" w:rsidRDefault="00EC541B" w:rsidP="0004277E">
      <w:pPr>
        <w:pStyle w:val="PargrafodaLista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AD80F4C" w14:textId="77777777" w:rsidR="00EC541B" w:rsidRDefault="00EC541B" w:rsidP="0004277E">
      <w:pPr>
        <w:pStyle w:val="PargrafodaLista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2845C8C3" w14:textId="77777777" w:rsidR="00EC541B" w:rsidRDefault="00EC541B" w:rsidP="0004277E">
      <w:pPr>
        <w:pStyle w:val="PargrafodaLista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FC7A257" w14:textId="77777777" w:rsidR="00EC541B" w:rsidRDefault="00EC541B" w:rsidP="0004277E">
      <w:pPr>
        <w:pStyle w:val="PargrafodaLista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A488CDE" w14:textId="77777777" w:rsidR="00EC541B" w:rsidRDefault="00EC541B" w:rsidP="0004277E">
      <w:pPr>
        <w:pStyle w:val="PargrafodaLista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C63BF87" w14:textId="77777777" w:rsidR="00EC541B" w:rsidRDefault="00EC541B" w:rsidP="0004277E">
      <w:pPr>
        <w:pStyle w:val="PargrafodaLista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EB1ADB0" w14:textId="0AF40F50" w:rsidR="00307137" w:rsidRDefault="00307137" w:rsidP="2F0C8DE1">
      <w:pPr>
        <w:spacing w:after="120" w:line="240" w:lineRule="auto"/>
      </w:pPr>
      <w:r>
        <w:br w:type="page"/>
      </w:r>
    </w:p>
    <w:p w14:paraId="035C3295" w14:textId="77777777" w:rsidR="007D278B" w:rsidRDefault="007D278B" w:rsidP="00AF316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Style w:val="Tabelacomgrade"/>
        <w:tblpPr w:leftFromText="141" w:rightFromText="141" w:vertAnchor="page" w:horzAnchor="margin" w:tblpY="1561"/>
        <w:tblW w:w="486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1"/>
      </w:tblGrid>
      <w:tr w:rsidR="00EC541B" w:rsidRPr="00EC693A" w14:paraId="03DA350B" w14:textId="77777777" w:rsidTr="00EC541B">
        <w:trPr>
          <w:trHeight w:val="432"/>
        </w:trPr>
        <w:tc>
          <w:tcPr>
            <w:tcW w:w="8281" w:type="dxa"/>
            <w:shd w:val="clear" w:color="auto" w:fill="731F1C"/>
            <w:vAlign w:val="center"/>
          </w:tcPr>
          <w:p w14:paraId="382879EC" w14:textId="77777777" w:rsidR="00EC541B" w:rsidRPr="00AF316C" w:rsidRDefault="00EC541B" w:rsidP="00EC541B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AF316C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Breve relato das ações implementadas para alcançar o nível pleiteado</w:t>
            </w:r>
          </w:p>
        </w:tc>
      </w:tr>
      <w:tr w:rsidR="00EC541B" w:rsidRPr="00EC693A" w14:paraId="3CCBD0F0" w14:textId="77777777" w:rsidTr="00EC541B">
        <w:tc>
          <w:tcPr>
            <w:tcW w:w="8281" w:type="dxa"/>
            <w:tcBorders>
              <w:bottom w:val="single" w:sz="4" w:space="0" w:color="auto"/>
            </w:tcBorders>
            <w:vAlign w:val="bottom"/>
          </w:tcPr>
          <w:p w14:paraId="6531A675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C541B" w:rsidRPr="00EC693A" w14:paraId="1E40E869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1B5962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C541B" w:rsidRPr="00EC693A" w14:paraId="70E0A40D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20B586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C541B" w:rsidRPr="00EC693A" w14:paraId="7CF9441A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0286C6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C541B" w:rsidRPr="00EC693A" w14:paraId="51AAAFA9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B68220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C541B" w:rsidRPr="00EC693A" w14:paraId="55460D11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21BC6B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C541B" w:rsidRPr="00EC693A" w14:paraId="18B5DEDE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7027DA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C541B" w:rsidRPr="00EC693A" w14:paraId="1D11EE9B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33AA1E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C541B" w:rsidRPr="00EC693A" w14:paraId="72CA72AA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FB8281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C541B" w:rsidRPr="00EC693A" w14:paraId="52EEA9BC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9DE1DC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C541B" w:rsidRPr="00EC693A" w14:paraId="780A839D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271F5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C541B" w:rsidRPr="00EC693A" w14:paraId="24962DBD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682668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C541B" w:rsidRPr="00EC693A" w14:paraId="3D9AA0E5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6569DA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C541B" w:rsidRPr="00EC693A" w14:paraId="5FF53C47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1B3CB7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C541B" w:rsidRPr="00EC693A" w14:paraId="1AFEFBE7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165D1D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C541B" w:rsidRPr="00EC693A" w14:paraId="382AB07C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1282A4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C541B" w:rsidRPr="00EC693A" w14:paraId="0C090BA9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C155E5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C541B" w:rsidRPr="00EC693A" w14:paraId="7168D5B3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110139" w14:textId="77777777" w:rsidR="00EC541B" w:rsidRPr="00EC693A" w:rsidRDefault="00EC541B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F2EBC" w:rsidRPr="00EC693A" w14:paraId="216E16A7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EB3C1D" w14:textId="77777777" w:rsidR="000F2EBC" w:rsidRPr="00EC693A" w:rsidRDefault="000F2EBC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F2EBC" w:rsidRPr="00EC693A" w14:paraId="300A1F10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BF0AB3" w14:textId="77777777" w:rsidR="000F2EBC" w:rsidRPr="00EC693A" w:rsidRDefault="000F2EBC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F2EBC" w:rsidRPr="00EC693A" w14:paraId="04C85493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4C78F0" w14:textId="77777777" w:rsidR="000F2EBC" w:rsidRPr="00EC693A" w:rsidRDefault="000F2EBC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F2EBC" w:rsidRPr="00EC693A" w14:paraId="60883961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DB4237" w14:textId="77777777" w:rsidR="000F2EBC" w:rsidRPr="00EC693A" w:rsidRDefault="000F2EBC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F2EBC" w:rsidRPr="00EC693A" w14:paraId="4A8379A7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BDDAE5" w14:textId="77777777" w:rsidR="000F2EBC" w:rsidRPr="00EC693A" w:rsidRDefault="000F2EBC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F2EBC" w:rsidRPr="00EC693A" w14:paraId="532A641A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B46242" w14:textId="77777777" w:rsidR="000F2EBC" w:rsidRPr="00EC693A" w:rsidRDefault="000F2EBC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F2EBC" w:rsidRPr="00EC693A" w14:paraId="430905D4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F682EA" w14:textId="77777777" w:rsidR="000F2EBC" w:rsidRPr="00EC693A" w:rsidRDefault="000F2EBC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F2EBC" w:rsidRPr="00EC693A" w14:paraId="7F95C7E4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3E7185" w14:textId="77777777" w:rsidR="000F2EBC" w:rsidRPr="00EC693A" w:rsidRDefault="000F2EBC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F2EBC" w:rsidRPr="00EC693A" w14:paraId="2AD9115D" w14:textId="77777777" w:rsidTr="00EC541B">
        <w:tc>
          <w:tcPr>
            <w:tcW w:w="82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003AB5" w14:textId="77777777" w:rsidR="000F2EBC" w:rsidRPr="00EC693A" w:rsidRDefault="000F2EBC" w:rsidP="00EC541B">
            <w:pPr>
              <w:spacing w:before="12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D4FFC3E" w14:textId="77777777" w:rsidR="007D278B" w:rsidRDefault="007D278B" w:rsidP="19049CEE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670BD2B" w14:textId="32B79982" w:rsidR="19049CEE" w:rsidRDefault="19049CEE" w:rsidP="19049CEE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19049CE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Brasília, ___ de </w:t>
      </w:r>
      <w:r w:rsidR="0004277E">
        <w:rPr>
          <w:rFonts w:ascii="Times New Roman" w:eastAsia="Times New Roman" w:hAnsi="Times New Roman" w:cs="Times New Roman"/>
          <w:sz w:val="20"/>
          <w:szCs w:val="20"/>
          <w:lang w:eastAsia="pt-BR"/>
        </w:rPr>
        <w:t>_____________</w:t>
      </w:r>
      <w:r w:rsidRPr="19049CE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proofErr w:type="spellStart"/>
      <w:r w:rsidRPr="19049CEE">
        <w:rPr>
          <w:rFonts w:ascii="Times New Roman" w:eastAsia="Times New Roman" w:hAnsi="Times New Roman" w:cs="Times New Roman"/>
          <w:sz w:val="20"/>
          <w:szCs w:val="20"/>
          <w:lang w:eastAsia="pt-BR"/>
        </w:rPr>
        <w:t>de</w:t>
      </w:r>
      <w:proofErr w:type="spellEnd"/>
      <w:r w:rsidRPr="19049CE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202</w:t>
      </w:r>
      <w:r w:rsidR="0004277E">
        <w:rPr>
          <w:rFonts w:ascii="Times New Roman" w:eastAsia="Times New Roman" w:hAnsi="Times New Roman" w:cs="Times New Roman"/>
          <w:sz w:val="20"/>
          <w:szCs w:val="20"/>
          <w:lang w:eastAsia="pt-BR"/>
        </w:rPr>
        <w:t>6</w:t>
      </w:r>
      <w:r w:rsidRPr="19049CEE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10D762BF" w14:textId="0A771463" w:rsidR="19049CEE" w:rsidRDefault="19049CEE" w:rsidP="0004277E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9284F70" w14:textId="77777777" w:rsidR="0004277E" w:rsidRDefault="0004277E" w:rsidP="0004277E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F805355" w14:textId="77777777" w:rsidR="19049CEE" w:rsidRDefault="19049CEE" w:rsidP="19049CEE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19049CEE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lastRenderedPageBreak/>
        <w:t>Assinatura: _________________________________________________________</w:t>
      </w:r>
      <w:r>
        <w:br/>
      </w:r>
    </w:p>
    <w:sectPr w:rsidR="19049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BE3A" w14:textId="77777777" w:rsidR="00DA47B3" w:rsidRDefault="00DA47B3" w:rsidP="00EC693A">
      <w:pPr>
        <w:spacing w:after="0" w:line="240" w:lineRule="auto"/>
      </w:pPr>
      <w:r>
        <w:separator/>
      </w:r>
    </w:p>
  </w:endnote>
  <w:endnote w:type="continuationSeparator" w:id="0">
    <w:p w14:paraId="35BD211F" w14:textId="77777777" w:rsidR="00DA47B3" w:rsidRDefault="00DA47B3" w:rsidP="00EC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ECA4" w14:textId="77777777" w:rsidR="00DA47B3" w:rsidRDefault="00DA47B3" w:rsidP="00EC693A">
      <w:pPr>
        <w:spacing w:after="0" w:line="240" w:lineRule="auto"/>
      </w:pPr>
      <w:r>
        <w:separator/>
      </w:r>
    </w:p>
  </w:footnote>
  <w:footnote w:type="continuationSeparator" w:id="0">
    <w:p w14:paraId="4BE28263" w14:textId="77777777" w:rsidR="00DA47B3" w:rsidRDefault="00DA47B3" w:rsidP="00EC6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79C3"/>
    <w:multiLevelType w:val="multilevel"/>
    <w:tmpl w:val="EBA0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934ED"/>
    <w:multiLevelType w:val="multilevel"/>
    <w:tmpl w:val="3B769B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B11F04"/>
    <w:multiLevelType w:val="hybridMultilevel"/>
    <w:tmpl w:val="8A0ED094"/>
    <w:lvl w:ilvl="0" w:tplc="651EC8C2">
      <w:start w:val="1"/>
      <w:numFmt w:val="decimal"/>
      <w:lvlText w:val="%1."/>
      <w:lvlJc w:val="left"/>
      <w:pPr>
        <w:ind w:left="720" w:hanging="360"/>
      </w:pPr>
    </w:lvl>
    <w:lvl w:ilvl="1" w:tplc="45F8AB82">
      <w:start w:val="1"/>
      <w:numFmt w:val="lowerLetter"/>
      <w:lvlText w:val="%2."/>
      <w:lvlJc w:val="left"/>
      <w:pPr>
        <w:ind w:left="1440" w:hanging="360"/>
      </w:pPr>
    </w:lvl>
    <w:lvl w:ilvl="2" w:tplc="03E6FE16">
      <w:start w:val="1"/>
      <w:numFmt w:val="lowerRoman"/>
      <w:lvlText w:val="%3."/>
      <w:lvlJc w:val="right"/>
      <w:pPr>
        <w:ind w:left="2160" w:hanging="180"/>
      </w:pPr>
    </w:lvl>
    <w:lvl w:ilvl="3" w:tplc="29F86B22">
      <w:start w:val="1"/>
      <w:numFmt w:val="decimal"/>
      <w:lvlText w:val="%4."/>
      <w:lvlJc w:val="left"/>
      <w:pPr>
        <w:ind w:left="2880" w:hanging="360"/>
      </w:pPr>
    </w:lvl>
    <w:lvl w:ilvl="4" w:tplc="59F2EFE6">
      <w:start w:val="1"/>
      <w:numFmt w:val="lowerLetter"/>
      <w:lvlText w:val="%5."/>
      <w:lvlJc w:val="left"/>
      <w:pPr>
        <w:ind w:left="3600" w:hanging="360"/>
      </w:pPr>
    </w:lvl>
    <w:lvl w:ilvl="5" w:tplc="DD12BD3A">
      <w:start w:val="1"/>
      <w:numFmt w:val="lowerRoman"/>
      <w:lvlText w:val="%6."/>
      <w:lvlJc w:val="right"/>
      <w:pPr>
        <w:ind w:left="4320" w:hanging="180"/>
      </w:pPr>
    </w:lvl>
    <w:lvl w:ilvl="6" w:tplc="F3E08276">
      <w:start w:val="1"/>
      <w:numFmt w:val="decimal"/>
      <w:lvlText w:val="%7."/>
      <w:lvlJc w:val="left"/>
      <w:pPr>
        <w:ind w:left="5040" w:hanging="360"/>
      </w:pPr>
    </w:lvl>
    <w:lvl w:ilvl="7" w:tplc="604A5E46">
      <w:start w:val="1"/>
      <w:numFmt w:val="lowerLetter"/>
      <w:lvlText w:val="%8."/>
      <w:lvlJc w:val="left"/>
      <w:pPr>
        <w:ind w:left="5760" w:hanging="360"/>
      </w:pPr>
    </w:lvl>
    <w:lvl w:ilvl="8" w:tplc="22F6A9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70FB5"/>
    <w:multiLevelType w:val="multilevel"/>
    <w:tmpl w:val="EBA0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8C2ECF"/>
    <w:multiLevelType w:val="hybridMultilevel"/>
    <w:tmpl w:val="57FCBCCE"/>
    <w:lvl w:ilvl="0" w:tplc="A5D8F48E">
      <w:start w:val="1"/>
      <w:numFmt w:val="decimal"/>
      <w:lvlText w:val="%1."/>
      <w:lvlJc w:val="left"/>
      <w:pPr>
        <w:ind w:left="720" w:hanging="360"/>
      </w:pPr>
    </w:lvl>
    <w:lvl w:ilvl="1" w:tplc="91E0DC02">
      <w:start w:val="1"/>
      <w:numFmt w:val="lowerLetter"/>
      <w:lvlText w:val="%2."/>
      <w:lvlJc w:val="left"/>
      <w:pPr>
        <w:ind w:left="1440" w:hanging="360"/>
      </w:pPr>
    </w:lvl>
    <w:lvl w:ilvl="2" w:tplc="D7A08D9E">
      <w:start w:val="1"/>
      <w:numFmt w:val="lowerRoman"/>
      <w:lvlText w:val="%3."/>
      <w:lvlJc w:val="right"/>
      <w:pPr>
        <w:ind w:left="2160" w:hanging="180"/>
      </w:pPr>
    </w:lvl>
    <w:lvl w:ilvl="3" w:tplc="558E9DB4">
      <w:start w:val="1"/>
      <w:numFmt w:val="decimal"/>
      <w:lvlText w:val="%4."/>
      <w:lvlJc w:val="left"/>
      <w:pPr>
        <w:ind w:left="2880" w:hanging="360"/>
      </w:pPr>
    </w:lvl>
    <w:lvl w:ilvl="4" w:tplc="7224305A">
      <w:start w:val="1"/>
      <w:numFmt w:val="lowerLetter"/>
      <w:lvlText w:val="%5."/>
      <w:lvlJc w:val="left"/>
      <w:pPr>
        <w:ind w:left="3600" w:hanging="360"/>
      </w:pPr>
    </w:lvl>
    <w:lvl w:ilvl="5" w:tplc="5E08F320">
      <w:start w:val="1"/>
      <w:numFmt w:val="lowerRoman"/>
      <w:lvlText w:val="%6."/>
      <w:lvlJc w:val="right"/>
      <w:pPr>
        <w:ind w:left="4320" w:hanging="180"/>
      </w:pPr>
    </w:lvl>
    <w:lvl w:ilvl="6" w:tplc="D7BA9B60">
      <w:start w:val="1"/>
      <w:numFmt w:val="decimal"/>
      <w:lvlText w:val="%7."/>
      <w:lvlJc w:val="left"/>
      <w:pPr>
        <w:ind w:left="5040" w:hanging="360"/>
      </w:pPr>
    </w:lvl>
    <w:lvl w:ilvl="7" w:tplc="4F1EACF4">
      <w:start w:val="1"/>
      <w:numFmt w:val="lowerLetter"/>
      <w:lvlText w:val="%8."/>
      <w:lvlJc w:val="left"/>
      <w:pPr>
        <w:ind w:left="5760" w:hanging="360"/>
      </w:pPr>
    </w:lvl>
    <w:lvl w:ilvl="8" w:tplc="A072CB0A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115503">
    <w:abstractNumId w:val="4"/>
  </w:num>
  <w:num w:numId="2" w16cid:durableId="618686701">
    <w:abstractNumId w:val="2"/>
  </w:num>
  <w:num w:numId="3" w16cid:durableId="1323319390">
    <w:abstractNumId w:val="0"/>
  </w:num>
  <w:num w:numId="4" w16cid:durableId="539326008">
    <w:abstractNumId w:val="1"/>
  </w:num>
  <w:num w:numId="5" w16cid:durableId="832140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29"/>
    <w:rsid w:val="0004277E"/>
    <w:rsid w:val="000F10EC"/>
    <w:rsid w:val="000F2EBC"/>
    <w:rsid w:val="001C6FA5"/>
    <w:rsid w:val="0020122B"/>
    <w:rsid w:val="00282729"/>
    <w:rsid w:val="00307137"/>
    <w:rsid w:val="003343C7"/>
    <w:rsid w:val="004A3684"/>
    <w:rsid w:val="004C33DC"/>
    <w:rsid w:val="00581B49"/>
    <w:rsid w:val="006C4427"/>
    <w:rsid w:val="00752312"/>
    <w:rsid w:val="00775A90"/>
    <w:rsid w:val="007D278B"/>
    <w:rsid w:val="007D3E65"/>
    <w:rsid w:val="00806C56"/>
    <w:rsid w:val="008C5129"/>
    <w:rsid w:val="00957F98"/>
    <w:rsid w:val="00A77F1D"/>
    <w:rsid w:val="00AB51BB"/>
    <w:rsid w:val="00AF316C"/>
    <w:rsid w:val="00B01944"/>
    <w:rsid w:val="00BD6B3D"/>
    <w:rsid w:val="00C05C92"/>
    <w:rsid w:val="00DA47B3"/>
    <w:rsid w:val="00E37EAE"/>
    <w:rsid w:val="00E669A7"/>
    <w:rsid w:val="00EC541B"/>
    <w:rsid w:val="00EC693A"/>
    <w:rsid w:val="00F16E29"/>
    <w:rsid w:val="00FC6E7A"/>
    <w:rsid w:val="00FF2FDF"/>
    <w:rsid w:val="00FF6328"/>
    <w:rsid w:val="0192F8CF"/>
    <w:rsid w:val="099CE852"/>
    <w:rsid w:val="19049CEE"/>
    <w:rsid w:val="2DA6560F"/>
    <w:rsid w:val="2F0C8DE1"/>
    <w:rsid w:val="3C016FEF"/>
    <w:rsid w:val="4BC833BB"/>
    <w:rsid w:val="60DF4AA5"/>
    <w:rsid w:val="66F7FC1A"/>
    <w:rsid w:val="6E88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A100"/>
  <w15:chartTrackingRefBased/>
  <w15:docId w15:val="{D1B013B7-D941-4482-B5BE-0FB6D1CE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69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2827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827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ui-provider">
    <w:name w:val="ui-provider"/>
    <w:basedOn w:val="Fontepargpadro"/>
    <w:rsid w:val="00282729"/>
  </w:style>
  <w:style w:type="character" w:styleId="Forte">
    <w:name w:val="Strong"/>
    <w:basedOn w:val="Fontepargpadro"/>
    <w:uiPriority w:val="22"/>
    <w:qFormat/>
    <w:rsid w:val="002827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8272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C6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693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693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EC693A"/>
    <w:rPr>
      <w:vertAlign w:val="superscript"/>
    </w:rPr>
  </w:style>
  <w:style w:type="table" w:styleId="Tabelacomgrade">
    <w:name w:val="Table Grid"/>
    <w:basedOn w:val="Tabelanormal"/>
    <w:rsid w:val="00EC693A"/>
    <w:pPr>
      <w:spacing w:after="0" w:line="240" w:lineRule="auto"/>
    </w:pPr>
    <w:rPr>
      <w:sz w:val="28"/>
      <w:szCs w:val="28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EC693A"/>
  </w:style>
  <w:style w:type="paragraph" w:styleId="Cabealho">
    <w:name w:val="header"/>
    <w:basedOn w:val="Normal"/>
    <w:link w:val="CabealhoChar"/>
    <w:uiPriority w:val="99"/>
    <w:semiHidden/>
    <w:unhideWhenUsed/>
    <w:rsid w:val="007523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52312"/>
  </w:style>
  <w:style w:type="paragraph" w:styleId="Rodap">
    <w:name w:val="footer"/>
    <w:basedOn w:val="Normal"/>
    <w:link w:val="RodapChar"/>
    <w:uiPriority w:val="99"/>
    <w:semiHidden/>
    <w:unhideWhenUsed/>
    <w:rsid w:val="007523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52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39F046E3EC04429FE687E6793F87C1" ma:contentTypeVersion="12" ma:contentTypeDescription="Crie um novo documento." ma:contentTypeScope="" ma:versionID="71e43b2a80254260cea1fbe11611bb47">
  <xsd:schema xmlns:xsd="http://www.w3.org/2001/XMLSchema" xmlns:xs="http://www.w3.org/2001/XMLSchema" xmlns:p="http://schemas.microsoft.com/office/2006/metadata/properties" xmlns:ns2="96b3f1b6-96eb-42bf-8e08-b6ae7e090f92" xmlns:ns3="0c005e47-9b97-4709-a74d-90b5a11b64a2" targetNamespace="http://schemas.microsoft.com/office/2006/metadata/properties" ma:root="true" ma:fieldsID="4511863e7ac3b87622a13a2ccae0c2ef" ns2:_="" ns3:_="">
    <xsd:import namespace="96b3f1b6-96eb-42bf-8e08-b6ae7e090f92"/>
    <xsd:import namespace="0c005e47-9b97-4709-a74d-90b5a11b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3f1b6-96eb-42bf-8e08-b6ae7e090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3fb4e8-0039-4ebb-8dac-0f2ebc25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05e47-9b97-4709-a74d-90b5a11b64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79a7d5-fead-4db3-81ca-6d56332cad41}" ma:internalName="TaxCatchAll" ma:showField="CatchAllData" ma:web="0c005e47-9b97-4709-a74d-90b5a11b6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b3f1b6-96eb-42bf-8e08-b6ae7e090f92">
      <Terms xmlns="http://schemas.microsoft.com/office/infopath/2007/PartnerControls"/>
    </lcf76f155ced4ddcb4097134ff3c332f>
    <TaxCatchAll xmlns="0c005e47-9b97-4709-a74d-90b5a11b64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62D03-0FA5-4CEE-A79F-C1325109B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3f1b6-96eb-42bf-8e08-b6ae7e090f92"/>
    <ds:schemaRef ds:uri="0c005e47-9b97-4709-a74d-90b5a11b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97CD4-C79F-4058-A619-E62B32791049}">
  <ds:schemaRefs>
    <ds:schemaRef ds:uri="http://schemas.microsoft.com/office/2006/metadata/properties"/>
    <ds:schemaRef ds:uri="http://schemas.microsoft.com/office/infopath/2007/PartnerControls"/>
    <ds:schemaRef ds:uri="96b3f1b6-96eb-42bf-8e08-b6ae7e090f92"/>
    <ds:schemaRef ds:uri="0c005e47-9b97-4709-a74d-90b5a11b64a2"/>
  </ds:schemaRefs>
</ds:datastoreItem>
</file>

<file path=customXml/itemProps3.xml><?xml version="1.0" encoding="utf-8"?>
<ds:datastoreItem xmlns:ds="http://schemas.openxmlformats.org/officeDocument/2006/customXml" ds:itemID="{132C5CEA-2443-4C10-922C-8045B06D82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78d9fe-0921-417d-8411-5f1c18defbbb}" enabled="0" method="" siteId="{6678d9fe-0921-417d-8411-5f1c18defb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</Words>
  <Characters>1737</Characters>
  <Application>Microsoft Office Word</Application>
  <DocSecurity>0</DocSecurity>
  <Lines>14</Lines>
  <Paragraphs>4</Paragraphs>
  <ScaleCrop>false</ScaleCrop>
  <Company>CGU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Oliveira Barbosa</dc:creator>
  <cp:keywords/>
  <dc:description/>
  <cp:lastModifiedBy>Sabryna Miranda de Brito</cp:lastModifiedBy>
  <cp:revision>2</cp:revision>
  <dcterms:created xsi:type="dcterms:W3CDTF">2026-05-14T13:34:00Z</dcterms:created>
  <dcterms:modified xsi:type="dcterms:W3CDTF">2026-05-14T13:34:00Z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0x0101000239F046E3EC04429FE687E6793F87C1</vt:lpwstr>
  </property>
  <property fmtid="{D5CDD505-2E9C-101B-9397-08002B2CF9AE}" pid="3" name="MediaServiceImageTags">
    <vt:lpwstr/>
  </property>
</Properties>
</file>