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350E44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44958597" w:rsidR="005C1797" w:rsidRPr="002932D6" w:rsidRDefault="00ED48A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0" w:name="__DdeLink__87_4293459854"/>
            <w:bookmarkEnd w:id="0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INCENTIVOS FISCAIS</w:t>
            </w:r>
          </w:p>
        </w:tc>
      </w:tr>
      <w:tr w:rsidR="00F95FAD" w:rsidRPr="002932D6" w14:paraId="15E3031F" w14:textId="77777777" w:rsidTr="00350E44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1AD5496C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1" w:name="__DdeLink__87_42934598541"/>
            <w:bookmarkEnd w:id="1"/>
          </w:p>
        </w:tc>
      </w:tr>
      <w:tr w:rsidR="00350E44" w:rsidRPr="002932D6" w14:paraId="5DC4CE4E" w14:textId="77777777" w:rsidTr="00350E44">
        <w:trPr>
          <w:trHeight w:val="260"/>
        </w:trPr>
        <w:tc>
          <w:tcPr>
            <w:tcW w:w="2127" w:type="dxa"/>
            <w:shd w:val="clear" w:color="auto" w:fill="auto"/>
          </w:tcPr>
          <w:p w14:paraId="5F7D8897" w14:textId="501FF905" w:rsidR="00350E44" w:rsidRPr="002932D6" w:rsidRDefault="00350E4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DEDFB0B" w14:textId="77777777" w:rsidR="00350E44" w:rsidRPr="002932D6" w:rsidRDefault="00350E44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350E44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37A61093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88"/>
        <w:gridCol w:w="5247"/>
        <w:gridCol w:w="1170"/>
        <w:gridCol w:w="2088"/>
      </w:tblGrid>
      <w:tr w:rsidR="00C54F50" w:rsidRPr="002932D6" w14:paraId="4EF613A2" w14:textId="58A6767F" w:rsidTr="00350E44">
        <w:tc>
          <w:tcPr>
            <w:tcW w:w="988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47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088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C2582" w:rsidRPr="002932D6" w14:paraId="5B5CDE24" w14:textId="77777777" w:rsidTr="00350E44">
        <w:tc>
          <w:tcPr>
            <w:tcW w:w="988" w:type="dxa"/>
          </w:tcPr>
          <w:p w14:paraId="7EB0ED49" w14:textId="4450CFB5" w:rsidR="00AC2582" w:rsidRPr="00C8436A" w:rsidRDefault="00AC2582" w:rsidP="00AC2582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7" w:type="dxa"/>
          </w:tcPr>
          <w:p w14:paraId="648C158F" w14:textId="77A94BBC" w:rsidR="00AC2582" w:rsidRPr="00CF0924" w:rsidRDefault="00AC2582" w:rsidP="00AC2582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​​​​​​​O instaurador informou em campo próprio do </w:t>
            </w:r>
            <w:r w:rsidRPr="00CF0924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proofErr w:type="spellStart"/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CF09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</w:t>
            </w:r>
            <w:proofErr w:type="spellEnd"/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que</w:t>
            </w:r>
            <w:r w:rsidRPr="00CF09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 processo?</w:t>
            </w:r>
          </w:p>
        </w:tc>
        <w:tc>
          <w:tcPr>
            <w:tcW w:w="1170" w:type="dxa"/>
          </w:tcPr>
          <w:p w14:paraId="6D23FB85" w14:textId="77777777" w:rsidR="00AC2582" w:rsidRPr="002932D6" w:rsidRDefault="00AC2582" w:rsidP="00AC2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088" w:type="dxa"/>
          </w:tcPr>
          <w:p w14:paraId="1874FEBA" w14:textId="77777777" w:rsidR="00AC2582" w:rsidRPr="002932D6" w:rsidRDefault="00AC2582" w:rsidP="00AC2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AC2582" w:rsidRPr="002932D6" w14:paraId="366FFA87" w14:textId="77777777" w:rsidTr="00350E44">
        <w:tc>
          <w:tcPr>
            <w:tcW w:w="988" w:type="dxa"/>
          </w:tcPr>
          <w:p w14:paraId="37002040" w14:textId="4A7D4733" w:rsidR="00AC2582" w:rsidRPr="00C8436A" w:rsidRDefault="00AC2582" w:rsidP="00AC2582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7" w:type="dxa"/>
          </w:tcPr>
          <w:p w14:paraId="1AE20BB2" w14:textId="7A1048DE" w:rsidR="00AC2582" w:rsidRPr="00CF0924" w:rsidRDefault="00AC2582" w:rsidP="00AC2582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CF0924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proofErr w:type="spellStart"/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CF09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</w:t>
            </w:r>
            <w:proofErr w:type="spellEnd"/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que</w:t>
            </w:r>
            <w:r w:rsidRPr="00CF09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F092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 processo?</w:t>
            </w:r>
          </w:p>
        </w:tc>
        <w:tc>
          <w:tcPr>
            <w:tcW w:w="1170" w:type="dxa"/>
          </w:tcPr>
          <w:p w14:paraId="6CE77A56" w14:textId="77777777" w:rsidR="00AC2582" w:rsidRPr="002932D6" w:rsidRDefault="00AC2582" w:rsidP="00AC2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088" w:type="dxa"/>
          </w:tcPr>
          <w:p w14:paraId="074D2ACF" w14:textId="77777777" w:rsidR="00AC2582" w:rsidRPr="002932D6" w:rsidRDefault="00AC2582" w:rsidP="00AC25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11"/>
        <w:gridCol w:w="5270"/>
        <w:gridCol w:w="1826"/>
        <w:gridCol w:w="1486"/>
      </w:tblGrid>
      <w:tr w:rsidR="00CA180A" w:rsidRPr="002932D6" w14:paraId="22226D29" w14:textId="77777777" w:rsidTr="005C2A3E">
        <w:tc>
          <w:tcPr>
            <w:tcW w:w="9493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5C2A3E">
        <w:tc>
          <w:tcPr>
            <w:tcW w:w="911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D81390" w:rsidRPr="002932D6" w14:paraId="66F65BA4" w14:textId="77777777" w:rsidTr="005C2A3E">
        <w:tc>
          <w:tcPr>
            <w:tcW w:w="911" w:type="dxa"/>
          </w:tcPr>
          <w:p w14:paraId="41C009DE" w14:textId="2B877995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63FB2DBD" w:rsidR="00D81390" w:rsidRPr="000F1388" w:rsidRDefault="00265FDA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6642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Ata de aprovação do projeto pelo Conselho/Comissão</w:t>
            </w:r>
          </w:p>
        </w:tc>
        <w:tc>
          <w:tcPr>
            <w:tcW w:w="1826" w:type="dxa"/>
          </w:tcPr>
          <w:p w14:paraId="72E2AB82" w14:textId="77777777" w:rsidR="00D81390" w:rsidRPr="009E797A" w:rsidRDefault="00D81390" w:rsidP="00D813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CDA8A3E" w14:textId="77777777" w:rsidR="00D81390" w:rsidRPr="009E797A" w:rsidRDefault="00D81390" w:rsidP="00D813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3B9C52C9" w14:textId="77777777" w:rsidTr="005C2A3E">
        <w:tc>
          <w:tcPr>
            <w:tcW w:w="911" w:type="dxa"/>
          </w:tcPr>
          <w:p w14:paraId="6940C77C" w14:textId="77777777" w:rsidR="00593190" w:rsidRPr="002932D6" w:rsidRDefault="005931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531C4F9" w14:textId="5D64A329" w:rsidR="00593190" w:rsidRPr="009E797A" w:rsidRDefault="00265FDA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6642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115E7800" w14:textId="77777777" w:rsidR="00593190" w:rsidRPr="009E797A" w:rsidRDefault="00593190" w:rsidP="00D813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02E4F12" w14:textId="77777777" w:rsidR="00593190" w:rsidRPr="009E797A" w:rsidRDefault="00593190" w:rsidP="00D813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1390" w:rsidRPr="002932D6" w14:paraId="54B195D6" w14:textId="77777777" w:rsidTr="005C2A3E">
        <w:tc>
          <w:tcPr>
            <w:tcW w:w="911" w:type="dxa"/>
          </w:tcPr>
          <w:p w14:paraId="6A73F2F1" w14:textId="7489C530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D3C0042" w14:textId="77914034" w:rsidR="00D81390" w:rsidRPr="009E797A" w:rsidRDefault="000F1388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E797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Comprovante de despesa (nota fiscal, recibo ou outro)</w:t>
            </w:r>
          </w:p>
        </w:tc>
        <w:tc>
          <w:tcPr>
            <w:tcW w:w="1826" w:type="dxa"/>
          </w:tcPr>
          <w:p w14:paraId="01E2D5B9" w14:textId="77777777" w:rsidR="00D81390" w:rsidRPr="009E797A" w:rsidRDefault="00D81390" w:rsidP="00D813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62DC37D" w14:textId="77777777" w:rsidR="00D81390" w:rsidRPr="009E797A" w:rsidRDefault="00D81390" w:rsidP="00D813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1390" w:rsidRPr="002932D6" w14:paraId="213403D4" w14:textId="77777777" w:rsidTr="005C2A3E">
        <w:tc>
          <w:tcPr>
            <w:tcW w:w="911" w:type="dxa"/>
          </w:tcPr>
          <w:p w14:paraId="6E18EE27" w14:textId="46F9EB5F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D75386A" w14:textId="5D4E31B5" w:rsidR="00D81390" w:rsidRPr="009E797A" w:rsidRDefault="000F1388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9E797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Comprovante de pagamento (</w:t>
            </w:r>
            <w:proofErr w:type="spellStart"/>
            <w:r w:rsidRPr="009E797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Ex</w:t>
            </w:r>
            <w:proofErr w:type="spellEnd"/>
            <w:r w:rsidRPr="009E797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: cheque, transferência bancária, OB, OBTV ou outro)</w:t>
            </w:r>
          </w:p>
        </w:tc>
        <w:tc>
          <w:tcPr>
            <w:tcW w:w="1826" w:type="dxa"/>
          </w:tcPr>
          <w:p w14:paraId="25022A3A" w14:textId="77777777" w:rsidR="00D81390" w:rsidRPr="009E797A" w:rsidRDefault="00D81390" w:rsidP="00D813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F1AC63D" w14:textId="77777777" w:rsidR="00D81390" w:rsidRPr="009E797A" w:rsidRDefault="00D81390" w:rsidP="00D813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1390" w:rsidRPr="002932D6" w14:paraId="0DBFC00E" w14:textId="77777777" w:rsidTr="005C2A3E">
        <w:tc>
          <w:tcPr>
            <w:tcW w:w="911" w:type="dxa"/>
          </w:tcPr>
          <w:p w14:paraId="17EBBCBC" w14:textId="7CC76B02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9B4410D" w14:textId="7CCCC045" w:rsidR="00D81390" w:rsidRPr="009E797A" w:rsidRDefault="000F1388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E797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Defesa/manifestação/recurso do responsável</w:t>
            </w:r>
          </w:p>
        </w:tc>
        <w:tc>
          <w:tcPr>
            <w:tcW w:w="1826" w:type="dxa"/>
          </w:tcPr>
          <w:p w14:paraId="233077E0" w14:textId="77777777" w:rsidR="00D81390" w:rsidRPr="009E797A" w:rsidRDefault="00D81390" w:rsidP="00D813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5739249" w14:textId="77777777" w:rsidR="00D81390" w:rsidRPr="009E797A" w:rsidRDefault="00D81390" w:rsidP="00D813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1390" w:rsidRPr="002932D6" w14:paraId="627A015D" w14:textId="77777777" w:rsidTr="005C2A3E">
        <w:tc>
          <w:tcPr>
            <w:tcW w:w="911" w:type="dxa"/>
          </w:tcPr>
          <w:p w14:paraId="362630C3" w14:textId="09612138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2297FE7" w14:textId="2720F715" w:rsidR="00D81390" w:rsidRPr="009E797A" w:rsidRDefault="000F1388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D391E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Determinação</w:t>
            </w:r>
            <w:r w:rsidR="005D391E" w:rsidRPr="005D391E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3D1CC3AB" w14:textId="77777777" w:rsidR="00D81390" w:rsidRPr="009E797A" w:rsidRDefault="00D81390" w:rsidP="00D813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38B4F9D" w14:textId="77777777" w:rsidR="00D81390" w:rsidRPr="009E797A" w:rsidRDefault="00D81390" w:rsidP="00D813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1390" w:rsidRPr="002932D6" w14:paraId="254F22B7" w14:textId="77777777" w:rsidTr="005C2A3E">
        <w:trPr>
          <w:trHeight w:val="524"/>
        </w:trPr>
        <w:tc>
          <w:tcPr>
            <w:tcW w:w="911" w:type="dxa"/>
          </w:tcPr>
          <w:p w14:paraId="41B96752" w14:textId="74EE3A66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0BD7ADA" w14:textId="4A51C659" w:rsidR="00D81390" w:rsidRPr="00442C4E" w:rsidRDefault="005D391E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87B80"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  <w:t>Extrato bancário conta específica, da data dos créditos até o encerramento da movimentação</w:t>
            </w:r>
          </w:p>
        </w:tc>
        <w:tc>
          <w:tcPr>
            <w:tcW w:w="1826" w:type="dxa"/>
          </w:tcPr>
          <w:p w14:paraId="001EAA4E" w14:textId="77777777" w:rsidR="00D81390" w:rsidRPr="009E797A" w:rsidRDefault="00D81390" w:rsidP="00D813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783327" w14:textId="77777777" w:rsidR="00D81390" w:rsidRPr="009E797A" w:rsidRDefault="00D81390" w:rsidP="00D813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91E" w:rsidRPr="002932D6" w14:paraId="7EF02286" w14:textId="77777777" w:rsidTr="005C2A3E">
        <w:trPr>
          <w:trHeight w:val="524"/>
        </w:trPr>
        <w:tc>
          <w:tcPr>
            <w:tcW w:w="911" w:type="dxa"/>
          </w:tcPr>
          <w:p w14:paraId="40B5DAB5" w14:textId="77777777" w:rsidR="005D391E" w:rsidRPr="002932D6" w:rsidRDefault="005D391E" w:rsidP="005D391E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1B942A79" w14:textId="1BAEA3EF" w:rsidR="005D391E" w:rsidRPr="00442C4E" w:rsidRDefault="005D391E" w:rsidP="005D391E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87B80"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  <w:t>Laudo final da prestação de contas</w:t>
            </w:r>
          </w:p>
        </w:tc>
        <w:tc>
          <w:tcPr>
            <w:tcW w:w="1826" w:type="dxa"/>
          </w:tcPr>
          <w:p w14:paraId="1E2E19D5" w14:textId="77777777" w:rsidR="005D391E" w:rsidRPr="009E797A" w:rsidRDefault="005D391E" w:rsidP="005D391E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69A1CADB" w14:textId="77777777" w:rsidR="005D391E" w:rsidRPr="009E797A" w:rsidRDefault="005D391E" w:rsidP="005D391E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31E90994" w14:textId="77777777" w:rsidTr="005C2A3E">
        <w:trPr>
          <w:trHeight w:val="524"/>
        </w:trPr>
        <w:tc>
          <w:tcPr>
            <w:tcW w:w="911" w:type="dxa"/>
          </w:tcPr>
          <w:p w14:paraId="68025C9B" w14:textId="77777777" w:rsidR="00593190" w:rsidRPr="002932D6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DA796C7" w14:textId="0CA516AC" w:rsidR="00593190" w:rsidRPr="009E797A" w:rsidRDefault="005D391E" w:rsidP="005931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9E797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Material de divulgação para fins de prest. de contas</w:t>
            </w:r>
          </w:p>
        </w:tc>
        <w:tc>
          <w:tcPr>
            <w:tcW w:w="1826" w:type="dxa"/>
          </w:tcPr>
          <w:p w14:paraId="61501C6B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95F23B0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62269A28" w14:textId="77777777" w:rsidTr="005C2A3E">
        <w:trPr>
          <w:trHeight w:val="524"/>
        </w:trPr>
        <w:tc>
          <w:tcPr>
            <w:tcW w:w="911" w:type="dxa"/>
          </w:tcPr>
          <w:p w14:paraId="2AFE38A9" w14:textId="77777777" w:rsidR="00593190" w:rsidRPr="002932D6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5D06F34" w14:textId="0DCB7F81" w:rsidR="00593190" w:rsidRPr="00091DC1" w:rsidRDefault="00333E7E" w:rsidP="005931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187B8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</w:tcPr>
          <w:p w14:paraId="5847067D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7D0D921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07D7ED43" w14:textId="77777777" w:rsidTr="005C2A3E">
        <w:tc>
          <w:tcPr>
            <w:tcW w:w="911" w:type="dxa"/>
          </w:tcPr>
          <w:p w14:paraId="0872F15C" w14:textId="72435FFA" w:rsidR="00593190" w:rsidRPr="002932D6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CA1FE22" w14:textId="04E802E5" w:rsidR="00593190" w:rsidRPr="009E797A" w:rsidRDefault="001B76FF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1B76FF">
              <w:rPr>
                <w:rFonts w:asciiTheme="minorHAnsi" w:eastAsia="Noto Sans CJK SC Regular" w:hAnsiTheme="minorHAnsi" w:cstheme="minorHAnsi"/>
                <w:color w:val="00B050"/>
                <w:kern w:val="2"/>
                <w:sz w:val="20"/>
                <w:szCs w:val="20"/>
                <w:lang w:eastAsia="zh-CN" w:bidi="hi-IN"/>
              </w:rPr>
              <w:t>Parecer técnico</w:t>
            </w:r>
          </w:p>
        </w:tc>
        <w:tc>
          <w:tcPr>
            <w:tcW w:w="1826" w:type="dxa"/>
          </w:tcPr>
          <w:p w14:paraId="2D9F4288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1C82FA0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29D2B4C3" w14:textId="77777777" w:rsidTr="005C2A3E">
        <w:tc>
          <w:tcPr>
            <w:tcW w:w="911" w:type="dxa"/>
          </w:tcPr>
          <w:p w14:paraId="3B322B4F" w14:textId="1DC5DCA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EB43637" w14:textId="1AD60C9A" w:rsidR="00593190" w:rsidRPr="009E797A" w:rsidRDefault="00983F92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Parecer/nota técnica ou explicativa prévia à celebração do instrumento</w:t>
            </w:r>
          </w:p>
        </w:tc>
        <w:tc>
          <w:tcPr>
            <w:tcW w:w="1826" w:type="dxa"/>
          </w:tcPr>
          <w:p w14:paraId="32909E85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11E132E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07C089D2" w14:textId="77777777" w:rsidTr="005C2A3E">
        <w:tc>
          <w:tcPr>
            <w:tcW w:w="911" w:type="dxa"/>
          </w:tcPr>
          <w:p w14:paraId="5DB6C09A" w14:textId="2C870451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707C5E9" w14:textId="75ED21D9" w:rsidR="00593190" w:rsidRPr="009E797A" w:rsidRDefault="00983F92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Parecer/nota técnica ou explicativa sobre a execução do</w:t>
            </w:r>
            <w:r w:rsidR="001A1DA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objeto ou Relatório de fiscalização ou</w:t>
            </w:r>
            <w:r w:rsidR="00DE70D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  <w:r w:rsidR="001A1DA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RAE/REA/RRE</w:t>
            </w:r>
          </w:p>
        </w:tc>
        <w:tc>
          <w:tcPr>
            <w:tcW w:w="1826" w:type="dxa"/>
          </w:tcPr>
          <w:p w14:paraId="1040600D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0B1957D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031EFC35" w14:textId="77777777" w:rsidTr="005C2A3E">
        <w:tc>
          <w:tcPr>
            <w:tcW w:w="911" w:type="dxa"/>
          </w:tcPr>
          <w:p w14:paraId="322A8C3F" w14:textId="7777777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255308C2" w14:textId="08478F79" w:rsidR="00593190" w:rsidRPr="009E797A" w:rsidRDefault="00DE70DC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Portaria de aprovação do projeto / prorrogação da captação ou da execução do projeto</w:t>
            </w:r>
          </w:p>
        </w:tc>
        <w:tc>
          <w:tcPr>
            <w:tcW w:w="1826" w:type="dxa"/>
          </w:tcPr>
          <w:p w14:paraId="7D83B2F8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4075D2A6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6052646B" w14:textId="77777777" w:rsidTr="005C2A3E">
        <w:tc>
          <w:tcPr>
            <w:tcW w:w="911" w:type="dxa"/>
          </w:tcPr>
          <w:p w14:paraId="57ABFD07" w14:textId="7777777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C16D3E0" w14:textId="398989C6" w:rsidR="00593190" w:rsidRPr="009E797A" w:rsidRDefault="00257409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62B13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Registro da inadimplência</w:t>
            </w:r>
          </w:p>
        </w:tc>
        <w:tc>
          <w:tcPr>
            <w:tcW w:w="1826" w:type="dxa"/>
          </w:tcPr>
          <w:p w14:paraId="12CB2C84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7778C69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1988161C" w14:textId="77777777" w:rsidTr="005C2A3E">
        <w:tc>
          <w:tcPr>
            <w:tcW w:w="911" w:type="dxa"/>
          </w:tcPr>
          <w:p w14:paraId="4E7A0AD3" w14:textId="7777777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AFE10E7" w14:textId="10BC7EAB" w:rsidR="00593190" w:rsidRPr="00105051" w:rsidRDefault="00105051" w:rsidP="0010505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t-BR"/>
              </w:rPr>
            </w:pPr>
            <w:r w:rsidRPr="00105051">
              <w:rPr>
                <w:rFonts w:eastAsia="Times New Roman" w:cstheme="minorHAnsi"/>
                <w:color w:val="00B050"/>
                <w:sz w:val="20"/>
                <w:szCs w:val="20"/>
                <w:lang w:eastAsia="pt-BR"/>
              </w:rPr>
              <w:t>Registro de débito apurado em conta de controle (Diversos responsáveis/Débito de empregado)</w:t>
            </w:r>
          </w:p>
        </w:tc>
        <w:tc>
          <w:tcPr>
            <w:tcW w:w="1826" w:type="dxa"/>
          </w:tcPr>
          <w:p w14:paraId="3FDB3600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7B36DCC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634860AD" w14:textId="77777777" w:rsidTr="005C2A3E">
        <w:tc>
          <w:tcPr>
            <w:tcW w:w="911" w:type="dxa"/>
          </w:tcPr>
          <w:p w14:paraId="265A2E4C" w14:textId="7777777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6CAEE044" w14:textId="7FA96575" w:rsidR="00593190" w:rsidRPr="009E797A" w:rsidRDefault="00257409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Relatório Físico</w:t>
            </w:r>
          </w:p>
        </w:tc>
        <w:tc>
          <w:tcPr>
            <w:tcW w:w="1826" w:type="dxa"/>
          </w:tcPr>
          <w:p w14:paraId="0BDE758F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050B54E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37B78400" w14:textId="77777777" w:rsidTr="005C2A3E">
        <w:tc>
          <w:tcPr>
            <w:tcW w:w="911" w:type="dxa"/>
          </w:tcPr>
          <w:p w14:paraId="0FDC0A9B" w14:textId="7777777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78FA212" w14:textId="1A9976FC" w:rsidR="00593190" w:rsidRPr="009E797A" w:rsidRDefault="00257409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262B13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Relatório de execução da receita e da despesa</w:t>
            </w:r>
          </w:p>
        </w:tc>
        <w:tc>
          <w:tcPr>
            <w:tcW w:w="1826" w:type="dxa"/>
          </w:tcPr>
          <w:p w14:paraId="2C494423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1C7C404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79C7367E" w14:textId="77777777" w:rsidTr="005C2A3E">
        <w:tc>
          <w:tcPr>
            <w:tcW w:w="911" w:type="dxa"/>
          </w:tcPr>
          <w:p w14:paraId="58DA77D0" w14:textId="7777777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50335861" w14:textId="1543537D" w:rsidR="00593190" w:rsidRPr="009E797A" w:rsidRDefault="00EC0320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9210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Relação de bens de capital ou de bens imóveis</w:t>
            </w:r>
          </w:p>
        </w:tc>
        <w:tc>
          <w:tcPr>
            <w:tcW w:w="1826" w:type="dxa"/>
          </w:tcPr>
          <w:p w14:paraId="5CD257B4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0C7B85C3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0C087557" w14:textId="77777777" w:rsidTr="005C2A3E">
        <w:tc>
          <w:tcPr>
            <w:tcW w:w="911" w:type="dxa"/>
          </w:tcPr>
          <w:p w14:paraId="61E0F6C0" w14:textId="52BD681F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E6702B0" w14:textId="06C05790" w:rsidR="00593190" w:rsidRPr="009E797A" w:rsidRDefault="004A489D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Relação de pagamentos</w:t>
            </w:r>
          </w:p>
        </w:tc>
        <w:tc>
          <w:tcPr>
            <w:tcW w:w="1826" w:type="dxa"/>
          </w:tcPr>
          <w:p w14:paraId="20DED2BC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F474400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190" w:rsidRPr="002932D6" w14:paraId="40129B01" w14:textId="77777777" w:rsidTr="005C2A3E">
        <w:tc>
          <w:tcPr>
            <w:tcW w:w="911" w:type="dxa"/>
          </w:tcPr>
          <w:p w14:paraId="49B9AA97" w14:textId="77777777" w:rsidR="00593190" w:rsidRDefault="00593190" w:rsidP="005931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72D24E73" w14:textId="51C2469B" w:rsidR="00593190" w:rsidRPr="009E797A" w:rsidRDefault="004A489D" w:rsidP="005931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9210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Solicitação de apoio a projetos</w:t>
            </w:r>
          </w:p>
        </w:tc>
        <w:tc>
          <w:tcPr>
            <w:tcW w:w="1826" w:type="dxa"/>
          </w:tcPr>
          <w:p w14:paraId="09188BB0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0DB3A6CC" w14:textId="77777777" w:rsidR="00593190" w:rsidRPr="009E797A" w:rsidRDefault="00593190" w:rsidP="00593190">
            <w:pPr>
              <w:tabs>
                <w:tab w:val="left" w:pos="1276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F5C1A" w:rsidRPr="002932D6" w14:paraId="3D174843" w14:textId="77777777" w:rsidTr="005C2A3E"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3EE2F" w14:textId="77777777" w:rsidR="00AF5C1A" w:rsidRDefault="00AF5C1A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6A656E3E" w14:textId="77777777" w:rsidR="00AF5C1A" w:rsidRPr="00B0191F" w:rsidRDefault="00AF5C1A" w:rsidP="005A630E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50433363" w14:textId="77777777" w:rsidR="00AF5C1A" w:rsidRPr="002932D6" w:rsidRDefault="00AF5C1A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  a sua inserção não é obrigatória, desde que justificada</w:t>
            </w:r>
          </w:p>
        </w:tc>
      </w:tr>
      <w:tr w:rsidR="00AF5C1A" w:rsidRPr="002932D6" w14:paraId="7EB13CDD" w14:textId="77777777" w:rsidTr="005C2A3E"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060" w14:textId="77777777" w:rsidR="00AF5C1A" w:rsidRPr="00B0191F" w:rsidRDefault="00AF5C1A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384D0B24" w14:textId="77777777" w:rsidR="00AF5C1A" w:rsidRPr="002932D6" w:rsidRDefault="00AF5C1A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vermelha:</w:t>
            </w:r>
            <w:r w:rsidRPr="00A52580">
              <w:rPr>
                <w:rFonts w:cstheme="minorHAnsi"/>
                <w:color w:val="FF0000"/>
                <w:sz w:val="20"/>
                <w:szCs w:val="20"/>
              </w:rPr>
              <w:t xml:space="preserve"> a sua inserção é obrigatória, sendo que sua ausência impede o trâmite da TCE</w:t>
            </w:r>
          </w:p>
        </w:tc>
      </w:tr>
    </w:tbl>
    <w:p w14:paraId="3B8ED6D1" w14:textId="77777777" w:rsidR="00AF5C1A" w:rsidRDefault="00AF5C1A" w:rsidP="00AF5C1A">
      <w:pPr>
        <w:pStyle w:val="NormalWeb"/>
        <w:spacing w:before="280" w:after="280"/>
        <w:ind w:left="360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</w:p>
    <w:p w14:paraId="5C8B0DD8" w14:textId="4D0B0A16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641"/>
        <w:gridCol w:w="5257"/>
        <w:gridCol w:w="1825"/>
        <w:gridCol w:w="1770"/>
      </w:tblGrid>
      <w:tr w:rsidR="002D6BD5" w:rsidRPr="002932D6" w14:paraId="29B5C2F1" w14:textId="77777777" w:rsidTr="00350E44">
        <w:tc>
          <w:tcPr>
            <w:tcW w:w="9493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350E44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57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770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350E44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350E44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350E44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350E44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350E44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350E44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350E44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350E44">
        <w:tc>
          <w:tcPr>
            <w:tcW w:w="9493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350E44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57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770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350E44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716C843" w14:textId="0A33CD6C" w:rsidR="000219D5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Estão indicados os agentes públicos omissos e/ou os supostos responsáveis (pessoas físicas e jurídicas), delimitado o período </w:t>
            </w: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350E44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350E44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350E44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57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350E44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57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350E44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3C578357" w14:textId="796CB296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350E44">
        <w:tc>
          <w:tcPr>
            <w:tcW w:w="641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66064E72" w14:textId="3C120D66" w:rsidR="00721DAC" w:rsidRPr="002932D6" w:rsidRDefault="00721DAC" w:rsidP="00721DA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932D6">
              <w:rPr>
                <w:rFonts w:cstheme="minorHAnsi"/>
                <w:color w:val="000000"/>
                <w:sz w:val="20"/>
                <w:szCs w:val="20"/>
              </w:rPr>
              <w:t xml:space="preserve">As alegações de defesa/razões de justificativas </w:t>
            </w:r>
            <w:r w:rsidR="00633040">
              <w:rPr>
                <w:rFonts w:cstheme="minorHAnsi"/>
                <w:color w:val="000000"/>
                <w:sz w:val="20"/>
                <w:szCs w:val="20"/>
              </w:rPr>
              <w:t xml:space="preserve">foram </w:t>
            </w:r>
            <w:r w:rsidRPr="002932D6">
              <w:rPr>
                <w:rFonts w:cstheme="minorHAnsi"/>
                <w:color w:val="000000"/>
                <w:sz w:val="20"/>
                <w:szCs w:val="20"/>
              </w:rPr>
              <w:t>analisadas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350E44">
        <w:tc>
          <w:tcPr>
            <w:tcW w:w="641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2D1ACA8F" w14:textId="48EDA594" w:rsidR="00721DAC" w:rsidRPr="002932D6" w:rsidRDefault="00721DAC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No caso de revelia, há nos autos comprovação da entrega/recebimento (AR</w:t>
            </w:r>
            <w:r w:rsidR="770E9ED4"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, ou outro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) da notificação e comprovação de que foram esgotadas as medidas com vistas à localização do responsável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350E44">
        <w:tc>
          <w:tcPr>
            <w:tcW w:w="9493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350E44">
        <w:tc>
          <w:tcPr>
            <w:tcW w:w="641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57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350E44">
        <w:tc>
          <w:tcPr>
            <w:tcW w:w="641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71341EC5" w14:textId="6EFDA7E1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350E44">
        <w:tc>
          <w:tcPr>
            <w:tcW w:w="641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350E44">
        <w:tc>
          <w:tcPr>
            <w:tcW w:w="641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350E44">
        <w:tc>
          <w:tcPr>
            <w:tcW w:w="9493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350E44">
        <w:tc>
          <w:tcPr>
            <w:tcW w:w="641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57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770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350E44">
        <w:tc>
          <w:tcPr>
            <w:tcW w:w="641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16DC4301" w14:textId="01C7D539" w:rsidR="00AA6211" w:rsidRPr="002932D6" w:rsidRDefault="00AA6211" w:rsidP="00AA6211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  <w:lang w:eastAsia="pt-BR"/>
              </w:rPr>
              <w:t>Há quantificação do dano com a indicação das parcelas eventualmente recolhidas?</w:t>
            </w:r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70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3C74A844" w14:paraId="6D473556" w14:textId="77777777" w:rsidTr="00350E44">
        <w:tc>
          <w:tcPr>
            <w:tcW w:w="641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5257" w:type="dxa"/>
          </w:tcPr>
          <w:p w14:paraId="46520D27" w14:textId="3A4ADFC8" w:rsidR="34734533" w:rsidRDefault="00FC58A9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3C74A844" w:rsidRDefault="3C74A844" w:rsidP="3C74A844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1F80A618" w14:textId="77777777" w:rsidR="00594BA8" w:rsidRDefault="00594BA8" w:rsidP="00594BA8">
      <w:pPr>
        <w:pStyle w:val="Rodap"/>
        <w:rPr>
          <w:sz w:val="16"/>
          <w:szCs w:val="16"/>
        </w:rPr>
      </w:pPr>
    </w:p>
    <w:p w14:paraId="29707D51" w14:textId="501D59A9" w:rsidR="00FA6FA9" w:rsidRPr="00594BA8" w:rsidRDefault="00594BA8" w:rsidP="00594BA8">
      <w:pPr>
        <w:pStyle w:val="Rodap"/>
        <w:rPr>
          <w:sz w:val="16"/>
          <w:szCs w:val="16"/>
        </w:rPr>
      </w:pPr>
      <w:r w:rsidRPr="00C4079D">
        <w:rPr>
          <w:sz w:val="16"/>
          <w:szCs w:val="16"/>
        </w:rPr>
        <w:t xml:space="preserve">Modelo atualizado em </w:t>
      </w:r>
      <w:r w:rsidR="008C3602">
        <w:rPr>
          <w:sz w:val="16"/>
          <w:szCs w:val="16"/>
        </w:rPr>
        <w:t>28</w:t>
      </w:r>
      <w:bookmarkStart w:id="2" w:name="_GoBack"/>
      <w:bookmarkEnd w:id="2"/>
      <w:r w:rsidRPr="00C4079D">
        <w:rPr>
          <w:sz w:val="16"/>
          <w:szCs w:val="16"/>
        </w:rPr>
        <w:t>/</w:t>
      </w:r>
      <w:r w:rsidR="00A07675">
        <w:rPr>
          <w:sz w:val="16"/>
          <w:szCs w:val="16"/>
        </w:rPr>
        <w:t>1</w:t>
      </w:r>
      <w:r w:rsidRPr="00C4079D">
        <w:rPr>
          <w:sz w:val="16"/>
          <w:szCs w:val="16"/>
        </w:rPr>
        <w:t>1/2019</w:t>
      </w:r>
      <w:r>
        <w:rPr>
          <w:sz w:val="16"/>
          <w:szCs w:val="16"/>
        </w:rPr>
        <w:t>.</w:t>
      </w:r>
    </w:p>
    <w:sectPr w:rsidR="00FA6FA9" w:rsidRPr="00594BA8" w:rsidSect="00DB0F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0B5A0" w14:textId="77777777" w:rsidR="00D42A28" w:rsidRDefault="00D42A28">
      <w:pPr>
        <w:spacing w:after="0" w:line="240" w:lineRule="auto"/>
      </w:pPr>
      <w:r>
        <w:separator/>
      </w:r>
    </w:p>
  </w:endnote>
  <w:endnote w:type="continuationSeparator" w:id="0">
    <w:p w14:paraId="0FE7A3B2" w14:textId="77777777" w:rsidR="00D42A28" w:rsidRDefault="00D42A28">
      <w:pPr>
        <w:spacing w:after="0" w:line="240" w:lineRule="auto"/>
      </w:pPr>
      <w:r>
        <w:continuationSeparator/>
      </w:r>
    </w:p>
  </w:endnote>
  <w:endnote w:type="continuationNotice" w:id="1">
    <w:p w14:paraId="6E7FAA1E" w14:textId="77777777" w:rsidR="00D42A28" w:rsidRDefault="00D42A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99984" w14:textId="77777777" w:rsidR="00D42A28" w:rsidRDefault="00D42A28">
      <w:pPr>
        <w:spacing w:after="0" w:line="240" w:lineRule="auto"/>
      </w:pPr>
      <w:r>
        <w:separator/>
      </w:r>
    </w:p>
  </w:footnote>
  <w:footnote w:type="continuationSeparator" w:id="0">
    <w:p w14:paraId="6E8FC4D8" w14:textId="77777777" w:rsidR="00D42A28" w:rsidRDefault="00D42A28">
      <w:pPr>
        <w:spacing w:after="0" w:line="240" w:lineRule="auto"/>
      </w:pPr>
      <w:r>
        <w:continuationSeparator/>
      </w:r>
    </w:p>
  </w:footnote>
  <w:footnote w:type="continuationNotice" w:id="1">
    <w:p w14:paraId="608D374F" w14:textId="77777777" w:rsidR="00D42A28" w:rsidRDefault="00D42A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440"/>
    <w:rsid w:val="00015677"/>
    <w:rsid w:val="00016D0D"/>
    <w:rsid w:val="000219D5"/>
    <w:rsid w:val="000239D1"/>
    <w:rsid w:val="00024A40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82217"/>
    <w:rsid w:val="00091DC1"/>
    <w:rsid w:val="00092106"/>
    <w:rsid w:val="000952D9"/>
    <w:rsid w:val="000A0757"/>
    <w:rsid w:val="000A3D4A"/>
    <w:rsid w:val="000B2F2F"/>
    <w:rsid w:val="000B3C60"/>
    <w:rsid w:val="000C6B54"/>
    <w:rsid w:val="000C7A9E"/>
    <w:rsid w:val="000D0C2A"/>
    <w:rsid w:val="000D1D9E"/>
    <w:rsid w:val="000D420F"/>
    <w:rsid w:val="000E57FB"/>
    <w:rsid w:val="000F091A"/>
    <w:rsid w:val="000F0962"/>
    <w:rsid w:val="000F1388"/>
    <w:rsid w:val="0010276A"/>
    <w:rsid w:val="00105051"/>
    <w:rsid w:val="00115ED1"/>
    <w:rsid w:val="0012128C"/>
    <w:rsid w:val="00124279"/>
    <w:rsid w:val="00125099"/>
    <w:rsid w:val="00125DA8"/>
    <w:rsid w:val="00141AC8"/>
    <w:rsid w:val="00143393"/>
    <w:rsid w:val="00143748"/>
    <w:rsid w:val="001451C1"/>
    <w:rsid w:val="00145795"/>
    <w:rsid w:val="00146D4A"/>
    <w:rsid w:val="00152005"/>
    <w:rsid w:val="0015431C"/>
    <w:rsid w:val="00155BF8"/>
    <w:rsid w:val="00162ED7"/>
    <w:rsid w:val="001674FF"/>
    <w:rsid w:val="001701CB"/>
    <w:rsid w:val="00171599"/>
    <w:rsid w:val="00180194"/>
    <w:rsid w:val="001804F5"/>
    <w:rsid w:val="001822AD"/>
    <w:rsid w:val="00187202"/>
    <w:rsid w:val="00187B80"/>
    <w:rsid w:val="001A1DA2"/>
    <w:rsid w:val="001A509A"/>
    <w:rsid w:val="001A59F0"/>
    <w:rsid w:val="001A5B07"/>
    <w:rsid w:val="001B065F"/>
    <w:rsid w:val="001B2227"/>
    <w:rsid w:val="001B3EE7"/>
    <w:rsid w:val="001B76FF"/>
    <w:rsid w:val="001E0971"/>
    <w:rsid w:val="0020355F"/>
    <w:rsid w:val="00204A46"/>
    <w:rsid w:val="002075D5"/>
    <w:rsid w:val="00225906"/>
    <w:rsid w:val="00230C1D"/>
    <w:rsid w:val="00235F0A"/>
    <w:rsid w:val="002472FD"/>
    <w:rsid w:val="002504B4"/>
    <w:rsid w:val="00257409"/>
    <w:rsid w:val="00262B01"/>
    <w:rsid w:val="00262B13"/>
    <w:rsid w:val="00265FDA"/>
    <w:rsid w:val="0027628B"/>
    <w:rsid w:val="00280481"/>
    <w:rsid w:val="002932D6"/>
    <w:rsid w:val="00294D23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F5278"/>
    <w:rsid w:val="002F7EE7"/>
    <w:rsid w:val="00306091"/>
    <w:rsid w:val="00306992"/>
    <w:rsid w:val="003157BC"/>
    <w:rsid w:val="003170B1"/>
    <w:rsid w:val="00330E3C"/>
    <w:rsid w:val="00333E7E"/>
    <w:rsid w:val="00336612"/>
    <w:rsid w:val="00350E44"/>
    <w:rsid w:val="003609EA"/>
    <w:rsid w:val="003617EA"/>
    <w:rsid w:val="00370980"/>
    <w:rsid w:val="003749B3"/>
    <w:rsid w:val="003759F8"/>
    <w:rsid w:val="00380CD8"/>
    <w:rsid w:val="003903D7"/>
    <w:rsid w:val="00397663"/>
    <w:rsid w:val="003A1E03"/>
    <w:rsid w:val="003A2103"/>
    <w:rsid w:val="003B5D89"/>
    <w:rsid w:val="003B6965"/>
    <w:rsid w:val="003C08A8"/>
    <w:rsid w:val="003C1100"/>
    <w:rsid w:val="003C7287"/>
    <w:rsid w:val="003E2A9F"/>
    <w:rsid w:val="003E3B66"/>
    <w:rsid w:val="003F33E7"/>
    <w:rsid w:val="003F527B"/>
    <w:rsid w:val="003F5A37"/>
    <w:rsid w:val="00400470"/>
    <w:rsid w:val="00402050"/>
    <w:rsid w:val="0040480D"/>
    <w:rsid w:val="004051FC"/>
    <w:rsid w:val="00407DBB"/>
    <w:rsid w:val="0041194C"/>
    <w:rsid w:val="0042730C"/>
    <w:rsid w:val="0043121D"/>
    <w:rsid w:val="00431955"/>
    <w:rsid w:val="0043384D"/>
    <w:rsid w:val="00434A9F"/>
    <w:rsid w:val="004359E5"/>
    <w:rsid w:val="004418E3"/>
    <w:rsid w:val="00441B74"/>
    <w:rsid w:val="00442C4E"/>
    <w:rsid w:val="00454ADA"/>
    <w:rsid w:val="004566E2"/>
    <w:rsid w:val="00457763"/>
    <w:rsid w:val="004579B1"/>
    <w:rsid w:val="004650EE"/>
    <w:rsid w:val="004671DE"/>
    <w:rsid w:val="004710CE"/>
    <w:rsid w:val="004753B3"/>
    <w:rsid w:val="0047581A"/>
    <w:rsid w:val="00476D6A"/>
    <w:rsid w:val="00485066"/>
    <w:rsid w:val="0048560A"/>
    <w:rsid w:val="00494851"/>
    <w:rsid w:val="004A489D"/>
    <w:rsid w:val="004A5E3B"/>
    <w:rsid w:val="004B516D"/>
    <w:rsid w:val="004B5238"/>
    <w:rsid w:val="004C42FE"/>
    <w:rsid w:val="004C7450"/>
    <w:rsid w:val="004D2353"/>
    <w:rsid w:val="004E109D"/>
    <w:rsid w:val="004F7BEB"/>
    <w:rsid w:val="0050078A"/>
    <w:rsid w:val="0050304E"/>
    <w:rsid w:val="0050451B"/>
    <w:rsid w:val="005054D9"/>
    <w:rsid w:val="00511F17"/>
    <w:rsid w:val="00515C16"/>
    <w:rsid w:val="00515E4B"/>
    <w:rsid w:val="005215E3"/>
    <w:rsid w:val="00524FCF"/>
    <w:rsid w:val="00525BC3"/>
    <w:rsid w:val="005365BF"/>
    <w:rsid w:val="00540BDB"/>
    <w:rsid w:val="00552557"/>
    <w:rsid w:val="00563C3A"/>
    <w:rsid w:val="00567D95"/>
    <w:rsid w:val="00577E2F"/>
    <w:rsid w:val="00587933"/>
    <w:rsid w:val="00593190"/>
    <w:rsid w:val="00593F7B"/>
    <w:rsid w:val="00594BA8"/>
    <w:rsid w:val="005C1797"/>
    <w:rsid w:val="005C2A3E"/>
    <w:rsid w:val="005C30F7"/>
    <w:rsid w:val="005C7658"/>
    <w:rsid w:val="005D22CB"/>
    <w:rsid w:val="005D391E"/>
    <w:rsid w:val="005F27FE"/>
    <w:rsid w:val="005F2C9A"/>
    <w:rsid w:val="005F3D23"/>
    <w:rsid w:val="005F5849"/>
    <w:rsid w:val="005F5ECA"/>
    <w:rsid w:val="005F6E3F"/>
    <w:rsid w:val="006009D8"/>
    <w:rsid w:val="006038B8"/>
    <w:rsid w:val="00603DC3"/>
    <w:rsid w:val="00604DB5"/>
    <w:rsid w:val="00607735"/>
    <w:rsid w:val="0061010C"/>
    <w:rsid w:val="00614D0E"/>
    <w:rsid w:val="006228FD"/>
    <w:rsid w:val="00633040"/>
    <w:rsid w:val="00633DA5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3A00"/>
    <w:rsid w:val="00666377"/>
    <w:rsid w:val="00667A5D"/>
    <w:rsid w:val="006822AE"/>
    <w:rsid w:val="00683793"/>
    <w:rsid w:val="0068550C"/>
    <w:rsid w:val="00692A3A"/>
    <w:rsid w:val="00697B86"/>
    <w:rsid w:val="006A4A23"/>
    <w:rsid w:val="006B5C5F"/>
    <w:rsid w:val="006C0D54"/>
    <w:rsid w:val="006D11B7"/>
    <w:rsid w:val="006D1FED"/>
    <w:rsid w:val="006D5411"/>
    <w:rsid w:val="006E0A4C"/>
    <w:rsid w:val="006E1605"/>
    <w:rsid w:val="006E7491"/>
    <w:rsid w:val="006F1AE1"/>
    <w:rsid w:val="006F28A4"/>
    <w:rsid w:val="006F604E"/>
    <w:rsid w:val="00717262"/>
    <w:rsid w:val="00717F7F"/>
    <w:rsid w:val="00721DAC"/>
    <w:rsid w:val="00721DBE"/>
    <w:rsid w:val="00726E9F"/>
    <w:rsid w:val="0075007E"/>
    <w:rsid w:val="00752722"/>
    <w:rsid w:val="0075431D"/>
    <w:rsid w:val="007827E5"/>
    <w:rsid w:val="00783A9A"/>
    <w:rsid w:val="007916A7"/>
    <w:rsid w:val="007A1970"/>
    <w:rsid w:val="007A3580"/>
    <w:rsid w:val="007A66F7"/>
    <w:rsid w:val="007B2D51"/>
    <w:rsid w:val="007B2E5F"/>
    <w:rsid w:val="007B7895"/>
    <w:rsid w:val="007D0937"/>
    <w:rsid w:val="007D1A7C"/>
    <w:rsid w:val="007D5BC8"/>
    <w:rsid w:val="007E23F8"/>
    <w:rsid w:val="007F0A5D"/>
    <w:rsid w:val="007F0C17"/>
    <w:rsid w:val="00810D03"/>
    <w:rsid w:val="00810FE5"/>
    <w:rsid w:val="00812CB7"/>
    <w:rsid w:val="00821EB2"/>
    <w:rsid w:val="008233CB"/>
    <w:rsid w:val="0082436E"/>
    <w:rsid w:val="0083536D"/>
    <w:rsid w:val="00855DBA"/>
    <w:rsid w:val="00862C5F"/>
    <w:rsid w:val="00863F4F"/>
    <w:rsid w:val="00877648"/>
    <w:rsid w:val="0088367B"/>
    <w:rsid w:val="00887686"/>
    <w:rsid w:val="00887767"/>
    <w:rsid w:val="008A386C"/>
    <w:rsid w:val="008B6EFD"/>
    <w:rsid w:val="008C027D"/>
    <w:rsid w:val="008C2086"/>
    <w:rsid w:val="008C3602"/>
    <w:rsid w:val="008C5373"/>
    <w:rsid w:val="008C737D"/>
    <w:rsid w:val="008D0B65"/>
    <w:rsid w:val="008D2BA2"/>
    <w:rsid w:val="008D3057"/>
    <w:rsid w:val="008E0F13"/>
    <w:rsid w:val="008E1C2F"/>
    <w:rsid w:val="008F10E1"/>
    <w:rsid w:val="008F692E"/>
    <w:rsid w:val="00902782"/>
    <w:rsid w:val="0090711E"/>
    <w:rsid w:val="00917DE8"/>
    <w:rsid w:val="0092608E"/>
    <w:rsid w:val="00936127"/>
    <w:rsid w:val="0094084D"/>
    <w:rsid w:val="0094378D"/>
    <w:rsid w:val="00955746"/>
    <w:rsid w:val="00960EA3"/>
    <w:rsid w:val="009653AB"/>
    <w:rsid w:val="0096684A"/>
    <w:rsid w:val="00967017"/>
    <w:rsid w:val="00974F51"/>
    <w:rsid w:val="00983F92"/>
    <w:rsid w:val="009850DA"/>
    <w:rsid w:val="00992E61"/>
    <w:rsid w:val="00993BFD"/>
    <w:rsid w:val="00993F44"/>
    <w:rsid w:val="009972D6"/>
    <w:rsid w:val="009A0E70"/>
    <w:rsid w:val="009A325C"/>
    <w:rsid w:val="009A59AE"/>
    <w:rsid w:val="009A7F45"/>
    <w:rsid w:val="009B20F1"/>
    <w:rsid w:val="009B2A67"/>
    <w:rsid w:val="009B50C8"/>
    <w:rsid w:val="009D32F1"/>
    <w:rsid w:val="009D40D6"/>
    <w:rsid w:val="009D5149"/>
    <w:rsid w:val="009E003A"/>
    <w:rsid w:val="009E1314"/>
    <w:rsid w:val="009E20DE"/>
    <w:rsid w:val="009E2866"/>
    <w:rsid w:val="009E373C"/>
    <w:rsid w:val="009E797A"/>
    <w:rsid w:val="009F1225"/>
    <w:rsid w:val="009F207E"/>
    <w:rsid w:val="009F28CC"/>
    <w:rsid w:val="009F5E9D"/>
    <w:rsid w:val="009F700C"/>
    <w:rsid w:val="00A005EE"/>
    <w:rsid w:val="00A00C59"/>
    <w:rsid w:val="00A0555B"/>
    <w:rsid w:val="00A06420"/>
    <w:rsid w:val="00A07675"/>
    <w:rsid w:val="00A1078A"/>
    <w:rsid w:val="00A17591"/>
    <w:rsid w:val="00A17CFB"/>
    <w:rsid w:val="00A22BCD"/>
    <w:rsid w:val="00A23DEA"/>
    <w:rsid w:val="00A26DA4"/>
    <w:rsid w:val="00A42696"/>
    <w:rsid w:val="00A4304D"/>
    <w:rsid w:val="00A46252"/>
    <w:rsid w:val="00A5258E"/>
    <w:rsid w:val="00A526D6"/>
    <w:rsid w:val="00A53C54"/>
    <w:rsid w:val="00A55757"/>
    <w:rsid w:val="00A5746C"/>
    <w:rsid w:val="00AA00C5"/>
    <w:rsid w:val="00AA0D5F"/>
    <w:rsid w:val="00AA1E8B"/>
    <w:rsid w:val="00AA3697"/>
    <w:rsid w:val="00AA6211"/>
    <w:rsid w:val="00AA75E6"/>
    <w:rsid w:val="00AB0380"/>
    <w:rsid w:val="00AB0CAD"/>
    <w:rsid w:val="00AB4CEF"/>
    <w:rsid w:val="00AB5F6F"/>
    <w:rsid w:val="00AB6A35"/>
    <w:rsid w:val="00AB7297"/>
    <w:rsid w:val="00AC1122"/>
    <w:rsid w:val="00AC2582"/>
    <w:rsid w:val="00AC2877"/>
    <w:rsid w:val="00AC4C9A"/>
    <w:rsid w:val="00AE4B20"/>
    <w:rsid w:val="00AE595D"/>
    <w:rsid w:val="00AE78F8"/>
    <w:rsid w:val="00AE7C68"/>
    <w:rsid w:val="00AF0A01"/>
    <w:rsid w:val="00AF0EC7"/>
    <w:rsid w:val="00AF3EDA"/>
    <w:rsid w:val="00AF5C1A"/>
    <w:rsid w:val="00AF5DA5"/>
    <w:rsid w:val="00B0024C"/>
    <w:rsid w:val="00B02DB9"/>
    <w:rsid w:val="00B2186F"/>
    <w:rsid w:val="00B26535"/>
    <w:rsid w:val="00B33E63"/>
    <w:rsid w:val="00B466B7"/>
    <w:rsid w:val="00B639FC"/>
    <w:rsid w:val="00B73413"/>
    <w:rsid w:val="00B7424E"/>
    <w:rsid w:val="00B82409"/>
    <w:rsid w:val="00B87FE2"/>
    <w:rsid w:val="00B908EA"/>
    <w:rsid w:val="00B9225D"/>
    <w:rsid w:val="00B92A9F"/>
    <w:rsid w:val="00B95CCB"/>
    <w:rsid w:val="00BA46A6"/>
    <w:rsid w:val="00BB2B4B"/>
    <w:rsid w:val="00BC0DE8"/>
    <w:rsid w:val="00BC0FEF"/>
    <w:rsid w:val="00BC120D"/>
    <w:rsid w:val="00BC5E72"/>
    <w:rsid w:val="00BC6347"/>
    <w:rsid w:val="00BE0AC0"/>
    <w:rsid w:val="00BE3349"/>
    <w:rsid w:val="00BE7D9A"/>
    <w:rsid w:val="00BF0E05"/>
    <w:rsid w:val="00BF2599"/>
    <w:rsid w:val="00BF3687"/>
    <w:rsid w:val="00C01B85"/>
    <w:rsid w:val="00C06162"/>
    <w:rsid w:val="00C101DD"/>
    <w:rsid w:val="00C11EDB"/>
    <w:rsid w:val="00C32231"/>
    <w:rsid w:val="00C4041A"/>
    <w:rsid w:val="00C425C6"/>
    <w:rsid w:val="00C42A21"/>
    <w:rsid w:val="00C53CE1"/>
    <w:rsid w:val="00C54F50"/>
    <w:rsid w:val="00C5784C"/>
    <w:rsid w:val="00C6212C"/>
    <w:rsid w:val="00C70904"/>
    <w:rsid w:val="00C7232D"/>
    <w:rsid w:val="00C81E7E"/>
    <w:rsid w:val="00C8436A"/>
    <w:rsid w:val="00C8542C"/>
    <w:rsid w:val="00CA180A"/>
    <w:rsid w:val="00CA1A9B"/>
    <w:rsid w:val="00CA30FA"/>
    <w:rsid w:val="00CB4831"/>
    <w:rsid w:val="00CC2E37"/>
    <w:rsid w:val="00CC32E5"/>
    <w:rsid w:val="00CC3DF8"/>
    <w:rsid w:val="00CD0E2E"/>
    <w:rsid w:val="00CD0E94"/>
    <w:rsid w:val="00CD32D4"/>
    <w:rsid w:val="00CD4872"/>
    <w:rsid w:val="00CE2B37"/>
    <w:rsid w:val="00CE2BEB"/>
    <w:rsid w:val="00CE37A1"/>
    <w:rsid w:val="00CF0924"/>
    <w:rsid w:val="00CF37A5"/>
    <w:rsid w:val="00CF65B8"/>
    <w:rsid w:val="00CF715F"/>
    <w:rsid w:val="00D05EAD"/>
    <w:rsid w:val="00D130F7"/>
    <w:rsid w:val="00D20731"/>
    <w:rsid w:val="00D20DA2"/>
    <w:rsid w:val="00D26CEB"/>
    <w:rsid w:val="00D32172"/>
    <w:rsid w:val="00D32D05"/>
    <w:rsid w:val="00D42A28"/>
    <w:rsid w:val="00D42F38"/>
    <w:rsid w:val="00D55303"/>
    <w:rsid w:val="00D71E97"/>
    <w:rsid w:val="00D778C5"/>
    <w:rsid w:val="00D81390"/>
    <w:rsid w:val="00D84AB4"/>
    <w:rsid w:val="00D9397D"/>
    <w:rsid w:val="00D93A8D"/>
    <w:rsid w:val="00DA2D81"/>
    <w:rsid w:val="00DB0F85"/>
    <w:rsid w:val="00DB4572"/>
    <w:rsid w:val="00DC4974"/>
    <w:rsid w:val="00DC6F2D"/>
    <w:rsid w:val="00DD0A5D"/>
    <w:rsid w:val="00DD0C90"/>
    <w:rsid w:val="00DE27B0"/>
    <w:rsid w:val="00DE2CFE"/>
    <w:rsid w:val="00DE70DC"/>
    <w:rsid w:val="00DE7F9B"/>
    <w:rsid w:val="00E017DB"/>
    <w:rsid w:val="00E20AFB"/>
    <w:rsid w:val="00E249C3"/>
    <w:rsid w:val="00E31437"/>
    <w:rsid w:val="00E426AB"/>
    <w:rsid w:val="00E46158"/>
    <w:rsid w:val="00E47981"/>
    <w:rsid w:val="00E631D3"/>
    <w:rsid w:val="00E652F9"/>
    <w:rsid w:val="00E74E10"/>
    <w:rsid w:val="00E76D22"/>
    <w:rsid w:val="00E90020"/>
    <w:rsid w:val="00E95FD4"/>
    <w:rsid w:val="00EA2779"/>
    <w:rsid w:val="00EA441A"/>
    <w:rsid w:val="00EA7822"/>
    <w:rsid w:val="00EC0320"/>
    <w:rsid w:val="00EC1797"/>
    <w:rsid w:val="00EC33D1"/>
    <w:rsid w:val="00EC6FBC"/>
    <w:rsid w:val="00ED2484"/>
    <w:rsid w:val="00ED48A5"/>
    <w:rsid w:val="00EF5844"/>
    <w:rsid w:val="00EF61F9"/>
    <w:rsid w:val="00F026F4"/>
    <w:rsid w:val="00F05258"/>
    <w:rsid w:val="00F3285F"/>
    <w:rsid w:val="00F360F2"/>
    <w:rsid w:val="00F41CE1"/>
    <w:rsid w:val="00F54DBD"/>
    <w:rsid w:val="00F612E0"/>
    <w:rsid w:val="00F6642C"/>
    <w:rsid w:val="00F67F9B"/>
    <w:rsid w:val="00F708B7"/>
    <w:rsid w:val="00F738B3"/>
    <w:rsid w:val="00F7498C"/>
    <w:rsid w:val="00F81E52"/>
    <w:rsid w:val="00F83088"/>
    <w:rsid w:val="00F865E8"/>
    <w:rsid w:val="00F870F3"/>
    <w:rsid w:val="00F90C0B"/>
    <w:rsid w:val="00F949D8"/>
    <w:rsid w:val="00F95FAD"/>
    <w:rsid w:val="00FA60E7"/>
    <w:rsid w:val="00FA6FA9"/>
    <w:rsid w:val="00FC58A9"/>
    <w:rsid w:val="00FE19D3"/>
    <w:rsid w:val="00FF274C"/>
    <w:rsid w:val="00FF7FCE"/>
    <w:rsid w:val="08200390"/>
    <w:rsid w:val="082D64DA"/>
    <w:rsid w:val="091E05CE"/>
    <w:rsid w:val="0E0A48E9"/>
    <w:rsid w:val="0E951038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5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7VxPj4Aoj8QkcHcUbgxG7NnE/APJCgkDtZYA5F+VwZo=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erE2zjpnlrQe+zfDyyZv+JtyG2Rb3Msj3yP7MazaYDs=</DigestValue>
    </Reference>
  </SignedInfo>
  <SignatureValue>XZxsVacB9TUDK621crQNRjFJx+JHteHlGsHhJqqG5Laap1TEwheCpavnnWzQCog7cDgtUY3vTwFR
yToOEABXbWI360Wps3eAlajX5nyRIyu6jSYalTt9TP3SbkZ7dBEHDpySh0HqVrQZFDnHyCn2F4Vn
HvGSEKzYdftwZke0fbL5ywOniI8l+8qY/tRo8zgOaQ7gvx6fKarPVbI8JjkrE3q8xRL22TFpz2mJ
b4O3pJEFzyZ5pErNWUsn6LJrY5ijHg2Me0QA0q1vGhPv//e/KjeyDxPgyN/5RE1gAFDPylMMh5WW
E0+ZFpaqKx2GKURLMndqOVU8kbw3TXIl4Xwjxw==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LraF9iFl0E+Vy8bwzkDQ3s00IFYuaLse0cBKHf6K5dE=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534KIaMZ0z2a+dznM2hXvUdEiTHYMM6LDar0hJrrAyw=</DigestValue>
      </Reference>
      <Reference URI="/word/endnotes.xml?ContentType=application/vnd.openxmlformats-officedocument.wordprocessingml.endnotes+xml">
        <DigestMethod Algorithm="http://www.w3.org/2001/04/xmlenc#sha256"/>
        <DigestValue>x9QvwUlV+46Rhseb79cL+/5NfaWzm5FYzhSv9lszpFY=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VJXQCITqv1ufNA/D27DvZK5sSVCbL92megDVLxMBfs8=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2KzdPyMAdbqJjnQt22SqpR78zusFAoWQFaWHFMweM3U=</DigestValue>
      </Reference>
      <Reference URI="/word/settings.xml?ContentType=application/vnd.openxmlformats-officedocument.wordprocessingml.settings+xml">
        <DigestMethod Algorithm="http://www.w3.org/2001/04/xmlenc#sha256"/>
        <DigestValue>oqhIoW54Wev40NplI4hHuTKLaxV9c9wCCqOweMeYMG8=</DigestValue>
      </Reference>
      <Reference URI="/word/styles.xml?ContentType=application/vnd.openxmlformats-officedocument.wordprocessingml.styles+xml">
        <DigestMethod Algorithm="http://www.w3.org/2001/04/xmlenc#sha256"/>
        <DigestValue>Xleoc3tB501OVyyX2fY2FdhqygUhoS9doUUm13o7DEw=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eTwUv1FTzZptf91Sm+nLbXFlfsMYHNDXJ5jLMUxUyjU=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2019-11-28T19:14:18Z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2019-11-28T19:14:18Z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4A8E-7C7E-4FF4-BB72-22684057C47E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876e092-0a8f-4cb9-b032-fe888f510c7f"/>
    <ds:schemaRef ds:uri="e90771b3-05c8-48d1-b12a-1aa95cb884cd"/>
  </ds:schemaRefs>
</ds:datastoreItem>
</file>

<file path=customXml/itemProps2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41104-DE46-4893-A90D-80B3D928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759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4854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Incentivos Fiscais</dc:title>
  <dc:subject>Tomada de Contas Especial</dc:subject>
  <dc:creator>rafael.simoes@cgu.gov.br</dc:creator>
  <cp:keywords>CGU</cp:keywords>
  <dc:description/>
  <cp:lastModifiedBy>Rafael Simoes</cp:lastModifiedBy>
  <cp:revision>105</cp:revision>
  <dcterms:created xsi:type="dcterms:W3CDTF">2019-09-23T14:37:00Z</dcterms:created>
  <dcterms:modified xsi:type="dcterms:W3CDTF">2019-11-28T14:03:00Z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