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0C57" w14:textId="1596A281" w:rsidR="00B763EA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6146DC">
        <w:rPr>
          <w:rFonts w:eastAsia="Times New Roman" w:cs="Arial"/>
          <w:b/>
          <w:sz w:val="24"/>
          <w:szCs w:val="24"/>
          <w:u w:val="single"/>
        </w:rPr>
        <w:t xml:space="preserve">PESQUISA DE </w:t>
      </w:r>
      <w:r>
        <w:rPr>
          <w:rFonts w:eastAsia="Times New Roman" w:cs="Arial"/>
          <w:b/>
          <w:sz w:val="24"/>
          <w:szCs w:val="24"/>
          <w:u w:val="single"/>
        </w:rPr>
        <w:t xml:space="preserve">AVALIAÇÃO DOS </w:t>
      </w:r>
      <w:r w:rsidR="009D2E11">
        <w:rPr>
          <w:rFonts w:eastAsia="Times New Roman" w:cs="Arial"/>
          <w:b/>
          <w:sz w:val="24"/>
          <w:szCs w:val="24"/>
          <w:highlight w:val="yellow"/>
          <w:u w:val="single"/>
        </w:rPr>
        <w:t>AUDIT</w:t>
      </w:r>
      <w:r w:rsidR="0067259D" w:rsidRPr="005A0E81">
        <w:rPr>
          <w:rFonts w:eastAsia="Times New Roman" w:cs="Arial"/>
          <w:b/>
          <w:sz w:val="24"/>
          <w:szCs w:val="24"/>
          <w:highlight w:val="yellow"/>
          <w:u w:val="single"/>
        </w:rPr>
        <w:t>ORES</w:t>
      </w:r>
      <w:r w:rsidR="0067259D">
        <w:rPr>
          <w:rFonts w:eastAsia="Times New Roman" w:cs="Arial"/>
          <w:b/>
          <w:sz w:val="24"/>
          <w:szCs w:val="24"/>
          <w:u w:val="single"/>
        </w:rPr>
        <w:t xml:space="preserve"> </w:t>
      </w:r>
      <w:r>
        <w:rPr>
          <w:rFonts w:eastAsia="Times New Roman" w:cs="Arial"/>
          <w:b/>
          <w:sz w:val="24"/>
          <w:szCs w:val="24"/>
          <w:u w:val="single"/>
        </w:rPr>
        <w:t xml:space="preserve">SOBRE OS </w:t>
      </w:r>
    </w:p>
    <w:p w14:paraId="3D586D60" w14:textId="77777777"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TRABALHOS DE AUDITORIA INTERNA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 </w:t>
      </w:r>
    </w:p>
    <w:p w14:paraId="0468DAD0" w14:textId="77777777"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</w:p>
    <w:p w14:paraId="459F165C" w14:textId="77777777"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03299520" w14:textId="77777777" w:rsidR="001A23A9" w:rsidRDefault="001A23A9" w:rsidP="001A23A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6D4AADF6" w14:textId="77777777" w:rsidR="001A23A9" w:rsidRPr="00572273" w:rsidRDefault="001A23A9" w:rsidP="001A23A9">
      <w:pPr>
        <w:rPr>
          <w:rFonts w:eastAsia="Times New Roman" w:cs="Arial"/>
          <w:b/>
          <w:spacing w:val="-14"/>
          <w:sz w:val="28"/>
          <w:szCs w:val="24"/>
          <w:lang w:eastAsia="pt-BR"/>
        </w:rPr>
      </w:pP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Observações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 xml:space="preserve"> </w:t>
      </w: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gerais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:</w:t>
      </w:r>
    </w:p>
    <w:p w14:paraId="65009F31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63E81010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Objetivo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obter avaliação dos </w:t>
      </w:r>
      <w:r w:rsidR="0067259D">
        <w:rPr>
          <w:rFonts w:eastAsia="Times New Roman" w:cs="Arial"/>
          <w:spacing w:val="-14"/>
          <w:sz w:val="24"/>
          <w:szCs w:val="24"/>
          <w:lang w:eastAsia="pt-BR"/>
        </w:rPr>
        <w:t>auditores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sobre a relevância e qualidade do trabalho de auditoria realizado</w:t>
      </w:r>
    </w:p>
    <w:p w14:paraId="58BD19EA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Periodicidade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após a conclusão de cada trabalho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individual </w:t>
      </w:r>
      <w:r>
        <w:rPr>
          <w:rFonts w:eastAsia="Times New Roman" w:cs="Arial"/>
          <w:spacing w:val="-14"/>
          <w:sz w:val="24"/>
          <w:szCs w:val="24"/>
          <w:lang w:eastAsia="pt-BR"/>
        </w:rPr>
        <w:t>de auditoria</w:t>
      </w:r>
    </w:p>
    <w:p w14:paraId="6998199F" w14:textId="785142AB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Destinatário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</w:t>
      </w:r>
      <w:r w:rsidR="00A63BA5">
        <w:rPr>
          <w:rFonts w:eastAsia="Times New Roman" w:cs="Arial"/>
          <w:spacing w:val="-14"/>
          <w:sz w:val="24"/>
          <w:szCs w:val="24"/>
          <w:lang w:eastAsia="pt-BR"/>
        </w:rPr>
        <w:t>supervisor</w:t>
      </w:r>
      <w:r w:rsidR="0067259D">
        <w:rPr>
          <w:rFonts w:eastAsia="Times New Roman" w:cs="Arial"/>
          <w:spacing w:val="-14"/>
          <w:sz w:val="24"/>
          <w:szCs w:val="24"/>
          <w:lang w:eastAsia="pt-BR"/>
        </w:rPr>
        <w:t xml:space="preserve"> de auditoria</w:t>
      </w:r>
    </w:p>
    <w:p w14:paraId="0B1BCD05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coleta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questionários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preferencialmente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identificados</w:t>
      </w:r>
    </w:p>
    <w:p w14:paraId="4494EDA4" w14:textId="12539DAB" w:rsidR="001A23A9" w:rsidRPr="00AA551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apresentação</w:t>
      </w:r>
      <w:r w:rsidRPr="00773ACD">
        <w:rPr>
          <w:rFonts w:eastAsia="Times New Roman" w:cs="Arial"/>
          <w:spacing w:val="-14"/>
          <w:sz w:val="24"/>
          <w:szCs w:val="24"/>
          <w:lang w:eastAsia="pt-BR"/>
        </w:rPr>
        <w:t>: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resultados consolidados em um determinado </w:t>
      </w:r>
      <w:r w:rsidR="006D5A41">
        <w:rPr>
          <w:rFonts w:eastAsia="Times New Roman" w:cs="Arial"/>
          <w:spacing w:val="-14"/>
          <w:sz w:val="24"/>
          <w:szCs w:val="24"/>
          <w:lang w:eastAsia="pt-BR"/>
        </w:rPr>
        <w:t>período</w:t>
      </w:r>
    </w:p>
    <w:p w14:paraId="206D8898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51DE4CB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06DF14B8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br w:type="page"/>
      </w:r>
    </w:p>
    <w:p w14:paraId="5CF34E8A" w14:textId="77777777" w:rsidR="00E74D7D" w:rsidRPr="00782D32" w:rsidRDefault="00E74D7D" w:rsidP="00E74D7D">
      <w:pPr>
        <w:shd w:val="clear" w:color="auto" w:fill="FFFFFF"/>
        <w:contextualSpacing/>
        <w:rPr>
          <w:rStyle w:val="nfase"/>
          <w:sz w:val="24"/>
          <w:szCs w:val="24"/>
        </w:rPr>
      </w:pPr>
      <w:proofErr w:type="spellStart"/>
      <w:r>
        <w:rPr>
          <w:rStyle w:val="nfase"/>
          <w:sz w:val="24"/>
          <w:szCs w:val="24"/>
        </w:rPr>
        <w:lastRenderedPageBreak/>
        <w:t>Indique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seu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grau</w:t>
      </w:r>
      <w:proofErr w:type="spellEnd"/>
      <w:r>
        <w:rPr>
          <w:rStyle w:val="nfase"/>
          <w:sz w:val="24"/>
          <w:szCs w:val="24"/>
        </w:rPr>
        <w:t xml:space="preserve"> de </w:t>
      </w:r>
      <w:proofErr w:type="spellStart"/>
      <w:r>
        <w:rPr>
          <w:rStyle w:val="nfase"/>
          <w:sz w:val="24"/>
          <w:szCs w:val="24"/>
        </w:rPr>
        <w:t>concordância</w:t>
      </w:r>
      <w:proofErr w:type="spellEnd"/>
      <w:r>
        <w:rPr>
          <w:rStyle w:val="nfase"/>
          <w:sz w:val="24"/>
          <w:szCs w:val="24"/>
        </w:rPr>
        <w:t xml:space="preserve"> em relação </w:t>
      </w:r>
      <w:proofErr w:type="spellStart"/>
      <w:r>
        <w:rPr>
          <w:rStyle w:val="nfase"/>
          <w:sz w:val="24"/>
          <w:szCs w:val="24"/>
        </w:rPr>
        <w:t>às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seguintes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afirmações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referentes</w:t>
      </w:r>
      <w:proofErr w:type="spellEnd"/>
      <w:r>
        <w:rPr>
          <w:rStyle w:val="nfase"/>
          <w:sz w:val="24"/>
          <w:szCs w:val="24"/>
        </w:rPr>
        <w:t xml:space="preserve"> ao </w:t>
      </w:r>
      <w:proofErr w:type="spellStart"/>
      <w:r>
        <w:rPr>
          <w:rStyle w:val="nfase"/>
          <w:sz w:val="24"/>
          <w:szCs w:val="24"/>
        </w:rPr>
        <w:t>trabalho</w:t>
      </w:r>
      <w:proofErr w:type="spellEnd"/>
      <w:r>
        <w:rPr>
          <w:rStyle w:val="nfase"/>
          <w:sz w:val="24"/>
          <w:szCs w:val="24"/>
        </w:rPr>
        <w:t xml:space="preserve"> de auditoria que </w:t>
      </w:r>
      <w:proofErr w:type="spellStart"/>
      <w:r>
        <w:rPr>
          <w:rStyle w:val="nfase"/>
          <w:sz w:val="24"/>
          <w:szCs w:val="24"/>
        </w:rPr>
        <w:t>teve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como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produto</w:t>
      </w:r>
      <w:proofErr w:type="spellEnd"/>
      <w:r>
        <w:rPr>
          <w:rStyle w:val="nfase"/>
          <w:sz w:val="24"/>
          <w:szCs w:val="24"/>
        </w:rPr>
        <w:t xml:space="preserve"> o </w:t>
      </w:r>
      <w:proofErr w:type="spellStart"/>
      <w:r>
        <w:rPr>
          <w:rStyle w:val="nfase"/>
          <w:sz w:val="24"/>
          <w:szCs w:val="24"/>
        </w:rPr>
        <w:t>Relatório</w:t>
      </w:r>
      <w:proofErr w:type="spellEnd"/>
      <w:r>
        <w:rPr>
          <w:rStyle w:val="nfase"/>
          <w:sz w:val="24"/>
          <w:szCs w:val="24"/>
        </w:rPr>
        <w:t xml:space="preserve"> nº </w:t>
      </w:r>
      <w:r w:rsidRPr="00EB4BDF">
        <w:rPr>
          <w:rStyle w:val="nfase"/>
          <w:sz w:val="24"/>
          <w:szCs w:val="24"/>
          <w:highlight w:val="yellow"/>
        </w:rPr>
        <w:t>XXXXXXX</w:t>
      </w:r>
      <w:r>
        <w:rPr>
          <w:rStyle w:val="nfase"/>
          <w:sz w:val="24"/>
          <w:szCs w:val="24"/>
        </w:rPr>
        <w:t>:</w:t>
      </w:r>
    </w:p>
    <w:p w14:paraId="7D18DBCC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3DB50EE1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6608AB9F" w14:textId="77777777" w:rsidR="00E74D7D" w:rsidRPr="00027850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27850">
        <w:rPr>
          <w:rFonts w:cstheme="minorHAnsi"/>
          <w:bCs/>
          <w:sz w:val="24"/>
          <w:szCs w:val="24"/>
        </w:rPr>
        <w:t>A auditoria alcançou os objetivos pretendidos.</w:t>
      </w:r>
    </w:p>
    <w:p w14:paraId="75ACE373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t>[   ] Concordo totalmente</w:t>
      </w:r>
    </w:p>
    <w:p w14:paraId="049EBA2D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t>[   ] Concordo parcialmente</w:t>
      </w:r>
    </w:p>
    <w:p w14:paraId="58590C84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t>[   ] Discordo parcialmente</w:t>
      </w:r>
    </w:p>
    <w:p w14:paraId="6B41F852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t>[   ] Discordo totalmente</w:t>
      </w:r>
    </w:p>
    <w:p w14:paraId="5CE04FDB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[   ] Não tenho opinião sobre esse ponto </w:t>
      </w:r>
    </w:p>
    <w:p w14:paraId="24647E52" w14:textId="77777777" w:rsidR="00E74D7D" w:rsidRPr="00B763EA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3E4EC9A2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 xml:space="preserve">A </w:t>
      </w:r>
      <w:r w:rsidRPr="00110E96">
        <w:rPr>
          <w:rFonts w:cstheme="minorHAnsi"/>
          <w:bCs/>
          <w:i/>
          <w:sz w:val="24"/>
          <w:szCs w:val="24"/>
        </w:rPr>
        <w:t>Reunião de Busca Conjunta de Soluções</w:t>
      </w:r>
      <w:r w:rsidRPr="00110E96">
        <w:rPr>
          <w:rFonts w:cstheme="minorHAnsi"/>
          <w:bCs/>
          <w:sz w:val="24"/>
          <w:szCs w:val="24"/>
        </w:rPr>
        <w:t xml:space="preserve"> contribuiu para a construção de recomendações relevantes, oportunas e exequíveis.</w:t>
      </w:r>
    </w:p>
    <w:p w14:paraId="6F9A2E61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08F239F9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4FA6CD50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4D1F5752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4665B5C9" w14:textId="17E545D2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51B4393E" w14:textId="05C01318" w:rsidR="00CF415D" w:rsidRDefault="00CF415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se aplica</w:t>
      </w:r>
    </w:p>
    <w:p w14:paraId="46FBC76C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441E4730" w14:textId="77777777" w:rsidR="00E74D7D" w:rsidRPr="00572273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 tempo (H/H) disponibilizado foi adequado e suficiente.</w:t>
      </w:r>
    </w:p>
    <w:p w14:paraId="589DC4D1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37947199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54D6D518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50B9E3BE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0662CAB1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1706938A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 xml:space="preserve"> </w:t>
      </w:r>
    </w:p>
    <w:p w14:paraId="053E4727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>A equipe de auditoria reuniu, coletivamente, conhecimento adequado e suficiente para a execução do trabalho.</w:t>
      </w:r>
    </w:p>
    <w:p w14:paraId="413C4842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>[   ] Concordo totalmente</w:t>
      </w:r>
    </w:p>
    <w:p w14:paraId="40ACE272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>[   ] Concordo parcialmente</w:t>
      </w:r>
    </w:p>
    <w:p w14:paraId="4377FA6B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>[   ] Discordo parcialmente</w:t>
      </w:r>
    </w:p>
    <w:p w14:paraId="6CCEADE4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>[   ] Discordo totalmente</w:t>
      </w:r>
    </w:p>
    <w:p w14:paraId="4FF1E78F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 xml:space="preserve">[   ] Não tenho opinião sobre esse ponto </w:t>
      </w:r>
    </w:p>
    <w:p w14:paraId="0E4D29CD" w14:textId="77777777" w:rsidR="00E74D7D" w:rsidRDefault="00E74D7D" w:rsidP="00E74D7D">
      <w:pPr>
        <w:rPr>
          <w:rFonts w:eastAsia="Times New Roman" w:cs="Arial"/>
          <w:spacing w:val="-14"/>
          <w:lang w:eastAsia="pt-BR"/>
        </w:rPr>
      </w:pPr>
    </w:p>
    <w:p w14:paraId="41495093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 xml:space="preserve">Caso a resposta à questão anterior tenha sido diferente de “Concordo totalmente”, </w:t>
      </w:r>
      <w:r>
        <w:rPr>
          <w:rFonts w:cstheme="minorHAnsi"/>
          <w:bCs/>
          <w:sz w:val="24"/>
          <w:szCs w:val="24"/>
        </w:rPr>
        <w:t xml:space="preserve">indique que </w:t>
      </w:r>
      <w:r w:rsidRPr="00110E96">
        <w:rPr>
          <w:rFonts w:cstheme="minorHAnsi"/>
          <w:bCs/>
          <w:sz w:val="24"/>
          <w:szCs w:val="24"/>
        </w:rPr>
        <w:t>temas de capacitação poderiam ser disponibilizados pela CGU</w:t>
      </w:r>
      <w:r>
        <w:rPr>
          <w:rFonts w:cstheme="minorHAnsi"/>
          <w:bCs/>
          <w:sz w:val="24"/>
          <w:szCs w:val="24"/>
        </w:rPr>
        <w:t xml:space="preserve"> para apoiar a proficiência dos auditores</w:t>
      </w:r>
      <w:r w:rsidRPr="00110E96">
        <w:rPr>
          <w:rFonts w:cstheme="minorHAnsi"/>
          <w:bCs/>
          <w:sz w:val="24"/>
          <w:szCs w:val="24"/>
        </w:rPr>
        <w:t xml:space="preserve">: </w:t>
      </w:r>
    </w:p>
    <w:p w14:paraId="34A4EC99" w14:textId="77777777" w:rsidR="00E74D7D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110E96">
        <w:rPr>
          <w:rFonts w:cstheme="minorHAnsi"/>
          <w:bCs/>
          <w:i/>
          <w:iCs/>
          <w:sz w:val="24"/>
          <w:szCs w:val="24"/>
        </w:rPr>
        <w:t>Texto livre</w:t>
      </w:r>
    </w:p>
    <w:p w14:paraId="36157137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</w:p>
    <w:p w14:paraId="6FA51754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Indique</w:t>
      </w:r>
      <w:r w:rsidRPr="00110E9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um </w:t>
      </w:r>
      <w:r w:rsidRPr="00110E96">
        <w:rPr>
          <w:rFonts w:cstheme="minorHAnsi"/>
          <w:bCs/>
          <w:sz w:val="24"/>
          <w:szCs w:val="24"/>
        </w:rPr>
        <w:t xml:space="preserve">interlocutor </w:t>
      </w:r>
      <w:r>
        <w:rPr>
          <w:rFonts w:cstheme="minorHAnsi"/>
          <w:bCs/>
          <w:sz w:val="24"/>
          <w:szCs w:val="24"/>
        </w:rPr>
        <w:t xml:space="preserve">da </w:t>
      </w:r>
      <w:r w:rsidRPr="00110E96">
        <w:rPr>
          <w:rFonts w:cstheme="minorHAnsi"/>
          <w:bCs/>
          <w:sz w:val="24"/>
          <w:szCs w:val="24"/>
        </w:rPr>
        <w:t>unidade auditada</w:t>
      </w:r>
      <w:r>
        <w:rPr>
          <w:rFonts w:cstheme="minorHAnsi"/>
          <w:bCs/>
          <w:sz w:val="24"/>
          <w:szCs w:val="24"/>
        </w:rPr>
        <w:t xml:space="preserve"> que possa responder a uma pesquisa de avaliação sobre o trabalho realizado</w:t>
      </w:r>
      <w:r w:rsidRPr="00110E96">
        <w:rPr>
          <w:rFonts w:cstheme="minorHAnsi"/>
          <w:bCs/>
          <w:sz w:val="24"/>
          <w:szCs w:val="24"/>
        </w:rPr>
        <w:t xml:space="preserve">: </w:t>
      </w:r>
    </w:p>
    <w:p w14:paraId="2B7CF53E" w14:textId="77777777" w:rsidR="00E74D7D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110E96">
        <w:rPr>
          <w:rFonts w:cstheme="minorHAnsi"/>
          <w:bCs/>
          <w:i/>
          <w:iCs/>
          <w:sz w:val="24"/>
          <w:szCs w:val="24"/>
        </w:rPr>
        <w:t>Campo do e-Aud [NOME]</w:t>
      </w:r>
    </w:p>
    <w:p w14:paraId="1BA6BDC7" w14:textId="05111F8B" w:rsidR="00E35595" w:rsidRPr="00327337" w:rsidRDefault="00E35595" w:rsidP="00327337">
      <w:pPr>
        <w:autoSpaceDE w:val="0"/>
        <w:autoSpaceDN w:val="0"/>
        <w:adjustRightInd w:val="0"/>
        <w:rPr>
          <w:rFonts w:eastAsia="Times New Roman" w:cs="Arial"/>
          <w:spacing w:val="-14"/>
          <w:sz w:val="24"/>
          <w:szCs w:val="24"/>
          <w:lang w:eastAsia="pt-BR"/>
        </w:rPr>
      </w:pPr>
    </w:p>
    <w:sectPr w:rsidR="00E35595" w:rsidRPr="00327337" w:rsidSect="001A23A9">
      <w:pgSz w:w="12240" w:h="15840"/>
      <w:pgMar w:top="1134" w:right="189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93A83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CC2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D0F27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679C2"/>
    <w:multiLevelType w:val="hybridMultilevel"/>
    <w:tmpl w:val="6FF0A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23235">
    <w:abstractNumId w:val="1"/>
  </w:num>
  <w:num w:numId="2" w16cid:durableId="308945348">
    <w:abstractNumId w:val="3"/>
  </w:num>
  <w:num w:numId="3" w16cid:durableId="2136363233">
    <w:abstractNumId w:val="1"/>
  </w:num>
  <w:num w:numId="4" w16cid:durableId="1810781777">
    <w:abstractNumId w:val="0"/>
  </w:num>
  <w:num w:numId="5" w16cid:durableId="165749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A"/>
    <w:rsid w:val="00027850"/>
    <w:rsid w:val="000640E0"/>
    <w:rsid w:val="00133F68"/>
    <w:rsid w:val="001561D5"/>
    <w:rsid w:val="00185A0A"/>
    <w:rsid w:val="001A23A9"/>
    <w:rsid w:val="00200E0F"/>
    <w:rsid w:val="002418B5"/>
    <w:rsid w:val="00291782"/>
    <w:rsid w:val="002A0DA6"/>
    <w:rsid w:val="002C328C"/>
    <w:rsid w:val="003201D3"/>
    <w:rsid w:val="00327337"/>
    <w:rsid w:val="00350D55"/>
    <w:rsid w:val="0035685C"/>
    <w:rsid w:val="003576FD"/>
    <w:rsid w:val="003A595B"/>
    <w:rsid w:val="003D1F4A"/>
    <w:rsid w:val="003F550D"/>
    <w:rsid w:val="00463E87"/>
    <w:rsid w:val="00516720"/>
    <w:rsid w:val="00554E8F"/>
    <w:rsid w:val="00572273"/>
    <w:rsid w:val="00590350"/>
    <w:rsid w:val="00597393"/>
    <w:rsid w:val="005A0E81"/>
    <w:rsid w:val="005C3C3B"/>
    <w:rsid w:val="00624069"/>
    <w:rsid w:val="0067259D"/>
    <w:rsid w:val="00680F50"/>
    <w:rsid w:val="006D5A41"/>
    <w:rsid w:val="007342BF"/>
    <w:rsid w:val="007D4EF7"/>
    <w:rsid w:val="0086528B"/>
    <w:rsid w:val="008B15C0"/>
    <w:rsid w:val="00906C3F"/>
    <w:rsid w:val="009272FF"/>
    <w:rsid w:val="00932A5B"/>
    <w:rsid w:val="009D2E11"/>
    <w:rsid w:val="009E01F5"/>
    <w:rsid w:val="009F600C"/>
    <w:rsid w:val="00A50BF6"/>
    <w:rsid w:val="00A60B1F"/>
    <w:rsid w:val="00A63BA5"/>
    <w:rsid w:val="00A96127"/>
    <w:rsid w:val="00AF7914"/>
    <w:rsid w:val="00B763EA"/>
    <w:rsid w:val="00B768E1"/>
    <w:rsid w:val="00BF0052"/>
    <w:rsid w:val="00C87583"/>
    <w:rsid w:val="00CA16A9"/>
    <w:rsid w:val="00CA30B2"/>
    <w:rsid w:val="00CF2152"/>
    <w:rsid w:val="00CF415D"/>
    <w:rsid w:val="00DC3E29"/>
    <w:rsid w:val="00E35595"/>
    <w:rsid w:val="00E74D7D"/>
    <w:rsid w:val="00E850C8"/>
    <w:rsid w:val="00EB2644"/>
    <w:rsid w:val="00EB4BDF"/>
    <w:rsid w:val="00F4704D"/>
    <w:rsid w:val="00F5399C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6987"/>
  <w15:chartTrackingRefBased/>
  <w15:docId w15:val="{0F3339DC-3266-4D9D-8061-3795D29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127"/>
    <w:pPr>
      <w:spacing w:after="0" w:line="240" w:lineRule="auto"/>
      <w:ind w:left="720"/>
      <w:contextualSpacing/>
      <w:jc w:val="both"/>
    </w:pPr>
    <w:rPr>
      <w:lang w:val="pt-BR"/>
    </w:rPr>
  </w:style>
  <w:style w:type="character" w:styleId="nfase">
    <w:name w:val="Emphasis"/>
    <w:basedOn w:val="Fontepargpadro"/>
    <w:uiPriority w:val="20"/>
    <w:qFormat/>
    <w:rsid w:val="00EB4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Filgueiras de Paula</dc:creator>
  <cp:keywords/>
  <dc:description/>
  <cp:lastModifiedBy>Giane Gomes Nascimento Nakano</cp:lastModifiedBy>
  <cp:revision>46</cp:revision>
  <dcterms:created xsi:type="dcterms:W3CDTF">2019-06-21T17:52:00Z</dcterms:created>
  <dcterms:modified xsi:type="dcterms:W3CDTF">2024-09-13T13:26:00Z</dcterms:modified>
</cp:coreProperties>
</file>