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9C0" w:rsidRDefault="004F29C0" w:rsidP="00644F41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E56521" w:rsidRPr="002A1D1D" w:rsidRDefault="00E56521" w:rsidP="00644F41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402B9" w:rsidRPr="006402B9" w:rsidRDefault="006C2000" w:rsidP="006402B9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1D1D">
        <w:rPr>
          <w:rFonts w:ascii="Times New Roman" w:hAnsi="Times New Roman" w:cs="Times New Roman"/>
          <w:b/>
          <w:sz w:val="24"/>
          <w:szCs w:val="24"/>
        </w:rPr>
        <w:t>Evento:</w:t>
      </w:r>
      <w:r w:rsidRPr="002A1D1D">
        <w:rPr>
          <w:rFonts w:ascii="Times New Roman" w:hAnsi="Times New Roman" w:cs="Times New Roman"/>
          <w:b/>
          <w:sz w:val="24"/>
          <w:szCs w:val="24"/>
        </w:rPr>
        <w:tab/>
      </w:r>
      <w:r w:rsidR="006402B9" w:rsidRPr="006402B9">
        <w:rPr>
          <w:rFonts w:ascii="Times New Roman" w:hAnsi="Times New Roman" w:cs="Times New Roman"/>
          <w:sz w:val="24"/>
          <w:szCs w:val="24"/>
        </w:rPr>
        <w:t>2ª REUNIÃO DA COMISSÃO DE COORDENAÇÃO DE CONTROLE INTERNO - CCCI</w:t>
      </w:r>
    </w:p>
    <w:p w:rsidR="006402B9" w:rsidRPr="002A1D1D" w:rsidRDefault="006402B9" w:rsidP="00D73F34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44F41" w:rsidRPr="002A1D1D" w:rsidRDefault="00644F41" w:rsidP="00D73F34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44F41" w:rsidRPr="002A1D1D" w:rsidRDefault="00644F41" w:rsidP="00711A04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1D1D">
        <w:rPr>
          <w:rFonts w:ascii="Times New Roman" w:hAnsi="Times New Roman" w:cs="Times New Roman"/>
          <w:b/>
          <w:sz w:val="24"/>
          <w:szCs w:val="24"/>
        </w:rPr>
        <w:t>Data:</w:t>
      </w:r>
      <w:r w:rsidRPr="002A1D1D">
        <w:rPr>
          <w:rFonts w:ascii="Times New Roman" w:hAnsi="Times New Roman" w:cs="Times New Roman"/>
          <w:sz w:val="24"/>
          <w:szCs w:val="24"/>
        </w:rPr>
        <w:t xml:space="preserve"> </w:t>
      </w:r>
      <w:r w:rsidRPr="002A1D1D">
        <w:rPr>
          <w:rFonts w:ascii="Times New Roman" w:hAnsi="Times New Roman" w:cs="Times New Roman"/>
          <w:sz w:val="24"/>
          <w:szCs w:val="24"/>
        </w:rPr>
        <w:tab/>
      </w:r>
      <w:r w:rsidR="008D3DBA">
        <w:rPr>
          <w:rFonts w:ascii="Times New Roman" w:hAnsi="Times New Roman" w:cs="Times New Roman"/>
          <w:sz w:val="24"/>
          <w:szCs w:val="24"/>
        </w:rPr>
        <w:t xml:space="preserve">27 </w:t>
      </w:r>
      <w:r w:rsidR="00D73F34" w:rsidRPr="002A1D1D">
        <w:rPr>
          <w:rFonts w:ascii="Times New Roman" w:hAnsi="Times New Roman" w:cs="Times New Roman"/>
          <w:sz w:val="24"/>
          <w:szCs w:val="24"/>
        </w:rPr>
        <w:t xml:space="preserve">de </w:t>
      </w:r>
      <w:r w:rsidR="008D3DBA">
        <w:rPr>
          <w:rFonts w:ascii="Times New Roman" w:hAnsi="Times New Roman" w:cs="Times New Roman"/>
          <w:sz w:val="24"/>
          <w:szCs w:val="24"/>
        </w:rPr>
        <w:t>novembro</w:t>
      </w:r>
      <w:r w:rsidR="007C574E" w:rsidRPr="002A1D1D">
        <w:rPr>
          <w:rFonts w:ascii="Times New Roman" w:hAnsi="Times New Roman" w:cs="Times New Roman"/>
          <w:sz w:val="24"/>
          <w:szCs w:val="24"/>
        </w:rPr>
        <w:t xml:space="preserve"> de 2014</w:t>
      </w:r>
    </w:p>
    <w:p w:rsidR="00644F41" w:rsidRPr="002A1D1D" w:rsidRDefault="00644F41" w:rsidP="00711A04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1D1D">
        <w:rPr>
          <w:rFonts w:ascii="Times New Roman" w:hAnsi="Times New Roman" w:cs="Times New Roman"/>
          <w:b/>
          <w:sz w:val="24"/>
          <w:szCs w:val="24"/>
        </w:rPr>
        <w:t>Horário:</w:t>
      </w:r>
      <w:r w:rsidRPr="002A1D1D">
        <w:rPr>
          <w:rFonts w:ascii="Times New Roman" w:hAnsi="Times New Roman" w:cs="Times New Roman"/>
          <w:b/>
          <w:sz w:val="24"/>
          <w:szCs w:val="24"/>
        </w:rPr>
        <w:tab/>
      </w:r>
      <w:r w:rsidR="008D3DBA">
        <w:rPr>
          <w:rFonts w:ascii="Times New Roman" w:hAnsi="Times New Roman" w:cs="Times New Roman"/>
          <w:sz w:val="24"/>
          <w:szCs w:val="24"/>
        </w:rPr>
        <w:t>10:00</w:t>
      </w:r>
      <w:r w:rsidRPr="002A1D1D">
        <w:rPr>
          <w:rFonts w:ascii="Times New Roman" w:hAnsi="Times New Roman" w:cs="Times New Roman"/>
          <w:sz w:val="24"/>
          <w:szCs w:val="24"/>
        </w:rPr>
        <w:t xml:space="preserve"> às </w:t>
      </w:r>
      <w:r w:rsidR="008D3DBA">
        <w:rPr>
          <w:rFonts w:ascii="Times New Roman" w:hAnsi="Times New Roman" w:cs="Times New Roman"/>
          <w:sz w:val="24"/>
          <w:szCs w:val="24"/>
        </w:rPr>
        <w:t>12:00</w:t>
      </w:r>
      <w:r w:rsidR="00D73F34" w:rsidRPr="002A1D1D">
        <w:rPr>
          <w:rFonts w:ascii="Times New Roman" w:hAnsi="Times New Roman" w:cs="Times New Roman"/>
          <w:sz w:val="24"/>
          <w:szCs w:val="24"/>
        </w:rPr>
        <w:t xml:space="preserve"> </w:t>
      </w:r>
      <w:r w:rsidRPr="002A1D1D">
        <w:rPr>
          <w:rFonts w:ascii="Times New Roman" w:hAnsi="Times New Roman" w:cs="Times New Roman"/>
          <w:sz w:val="24"/>
          <w:szCs w:val="24"/>
        </w:rPr>
        <w:t>h</w:t>
      </w:r>
    </w:p>
    <w:p w:rsidR="00D73F34" w:rsidRPr="002A1D1D" w:rsidRDefault="00644F41" w:rsidP="00711A04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1D1D">
        <w:rPr>
          <w:rFonts w:ascii="Times New Roman" w:hAnsi="Times New Roman" w:cs="Times New Roman"/>
          <w:b/>
          <w:sz w:val="24"/>
          <w:szCs w:val="24"/>
        </w:rPr>
        <w:t xml:space="preserve">Local: </w:t>
      </w:r>
      <w:r w:rsidRPr="002A1D1D">
        <w:rPr>
          <w:rFonts w:ascii="Times New Roman" w:hAnsi="Times New Roman" w:cs="Times New Roman"/>
          <w:b/>
          <w:sz w:val="24"/>
          <w:szCs w:val="24"/>
        </w:rPr>
        <w:tab/>
      </w:r>
      <w:r w:rsidR="008D3DBA">
        <w:rPr>
          <w:rFonts w:ascii="Times New Roman" w:hAnsi="Times New Roman" w:cs="Times New Roman"/>
          <w:sz w:val="24"/>
          <w:szCs w:val="24"/>
        </w:rPr>
        <w:t>Sala 824</w:t>
      </w:r>
      <w:r w:rsidR="009822E8" w:rsidRPr="002A1D1D">
        <w:rPr>
          <w:rFonts w:ascii="Times New Roman" w:hAnsi="Times New Roman" w:cs="Times New Roman"/>
          <w:sz w:val="24"/>
          <w:szCs w:val="24"/>
        </w:rPr>
        <w:t xml:space="preserve"> do </w:t>
      </w:r>
      <w:r w:rsidR="00D73F34" w:rsidRPr="002A1D1D">
        <w:rPr>
          <w:rFonts w:ascii="Times New Roman" w:hAnsi="Times New Roman" w:cs="Times New Roman"/>
          <w:sz w:val="24"/>
          <w:szCs w:val="24"/>
        </w:rPr>
        <w:t>Edifício sede da Controladoria Geral da União</w:t>
      </w:r>
    </w:p>
    <w:p w:rsidR="006C2000" w:rsidRPr="002A1D1D" w:rsidRDefault="006C2000" w:rsidP="00711A04">
      <w:pPr>
        <w:spacing w:after="0" w:line="240" w:lineRule="auto"/>
        <w:ind w:left="1134" w:hanging="1134"/>
        <w:rPr>
          <w:rFonts w:ascii="Times New Roman" w:hAnsi="Times New Roman" w:cs="Times New Roman"/>
          <w:sz w:val="24"/>
          <w:szCs w:val="24"/>
        </w:rPr>
      </w:pPr>
      <w:r w:rsidRPr="002A1D1D">
        <w:rPr>
          <w:rFonts w:ascii="Times New Roman" w:hAnsi="Times New Roman" w:cs="Times New Roman"/>
          <w:b/>
          <w:sz w:val="24"/>
          <w:szCs w:val="24"/>
        </w:rPr>
        <w:t>Endereço</w:t>
      </w:r>
      <w:r w:rsidR="00644F41" w:rsidRPr="002A1D1D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644F41" w:rsidRPr="002A1D1D">
        <w:rPr>
          <w:rFonts w:ascii="Times New Roman" w:hAnsi="Times New Roman" w:cs="Times New Roman"/>
          <w:b/>
          <w:sz w:val="24"/>
          <w:szCs w:val="24"/>
        </w:rPr>
        <w:tab/>
      </w:r>
      <w:r w:rsidR="00D73F34" w:rsidRPr="002A1D1D">
        <w:rPr>
          <w:rFonts w:ascii="Times New Roman" w:hAnsi="Times New Roman" w:cs="Times New Roman"/>
          <w:sz w:val="24"/>
          <w:szCs w:val="24"/>
        </w:rPr>
        <w:t>SAS Quadra 01 – bloco a – Edifício Darcy Ribeiro</w:t>
      </w:r>
    </w:p>
    <w:p w:rsidR="00644F41" w:rsidRPr="002A1D1D" w:rsidRDefault="00644F41" w:rsidP="00644F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4F41" w:rsidRPr="002A1D1D" w:rsidRDefault="006C2000" w:rsidP="00644F4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1D1D">
        <w:rPr>
          <w:rFonts w:ascii="Times New Roman" w:hAnsi="Times New Roman" w:cs="Times New Roman"/>
          <w:b/>
          <w:sz w:val="24"/>
          <w:szCs w:val="24"/>
        </w:rPr>
        <w:t>Participantes</w:t>
      </w:r>
    </w:p>
    <w:p w:rsidR="00711A04" w:rsidRPr="002A1D1D" w:rsidRDefault="00711A04" w:rsidP="00644F4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jc w:val="center"/>
        <w:tblInd w:w="-2264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83"/>
        <w:gridCol w:w="2693"/>
        <w:gridCol w:w="4417"/>
      </w:tblGrid>
      <w:tr w:rsidR="00E45C57" w:rsidRPr="002A1D1D" w:rsidTr="00E45C57">
        <w:trPr>
          <w:trHeight w:val="232"/>
          <w:jc w:val="center"/>
        </w:trPr>
        <w:tc>
          <w:tcPr>
            <w:tcW w:w="2883" w:type="dxa"/>
            <w:shd w:val="clear" w:color="auto" w:fill="EAF1DD" w:themeFill="accent3" w:themeFillTint="33"/>
            <w:noWrap/>
            <w:vAlign w:val="bottom"/>
            <w:hideMark/>
          </w:tcPr>
          <w:p w:rsidR="00E45C57" w:rsidRPr="002A1D1D" w:rsidRDefault="00A800D3" w:rsidP="00E77B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A1D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Membro Titular</w:t>
            </w:r>
          </w:p>
        </w:tc>
        <w:tc>
          <w:tcPr>
            <w:tcW w:w="2693" w:type="dxa"/>
            <w:shd w:val="clear" w:color="auto" w:fill="EAF1DD" w:themeFill="accent3" w:themeFillTint="33"/>
            <w:vAlign w:val="bottom"/>
          </w:tcPr>
          <w:p w:rsidR="00E45C57" w:rsidRPr="002A1D1D" w:rsidRDefault="00E45C57" w:rsidP="00962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A1D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Instituição</w:t>
            </w:r>
          </w:p>
        </w:tc>
        <w:tc>
          <w:tcPr>
            <w:tcW w:w="4417" w:type="dxa"/>
            <w:shd w:val="clear" w:color="auto" w:fill="EAF1DD" w:themeFill="accent3" w:themeFillTint="33"/>
            <w:noWrap/>
            <w:vAlign w:val="bottom"/>
            <w:hideMark/>
          </w:tcPr>
          <w:p w:rsidR="00E45C57" w:rsidRPr="002A1D1D" w:rsidRDefault="00E45C57" w:rsidP="00E77B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A1D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Cargo</w:t>
            </w:r>
          </w:p>
        </w:tc>
      </w:tr>
      <w:tr w:rsidR="00E45C57" w:rsidRPr="002A1D1D" w:rsidTr="00E45C57">
        <w:trPr>
          <w:trHeight w:val="20"/>
          <w:jc w:val="center"/>
        </w:trPr>
        <w:tc>
          <w:tcPr>
            <w:tcW w:w="2883" w:type="dxa"/>
            <w:shd w:val="clear" w:color="000000" w:fill="FFFFFF"/>
            <w:noWrap/>
            <w:vAlign w:val="center"/>
          </w:tcPr>
          <w:p w:rsidR="00E45C57" w:rsidRPr="002A1D1D" w:rsidRDefault="00E45C57" w:rsidP="00E45C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1" w:name="OLE_LINK1"/>
            <w:r w:rsidRPr="002A1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Carlos Higino Ribeiro de Alencar</w:t>
            </w:r>
          </w:p>
        </w:tc>
        <w:tc>
          <w:tcPr>
            <w:tcW w:w="2693" w:type="dxa"/>
            <w:shd w:val="clear" w:color="000000" w:fill="FFFFFF"/>
            <w:vAlign w:val="center"/>
          </w:tcPr>
          <w:p w:rsidR="00E45C57" w:rsidRPr="002A1D1D" w:rsidRDefault="00E45C57" w:rsidP="009621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Controladoria-Geral da União</w:t>
            </w:r>
          </w:p>
        </w:tc>
        <w:tc>
          <w:tcPr>
            <w:tcW w:w="4417" w:type="dxa"/>
            <w:shd w:val="clear" w:color="000000" w:fill="FFFFFF"/>
            <w:noWrap/>
            <w:vAlign w:val="center"/>
          </w:tcPr>
          <w:p w:rsidR="00E45C57" w:rsidRPr="002A1D1D" w:rsidRDefault="00E45C57" w:rsidP="00711A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Secretário Executivo</w:t>
            </w:r>
          </w:p>
        </w:tc>
      </w:tr>
      <w:tr w:rsidR="00E45C57" w:rsidRPr="002A1D1D" w:rsidTr="00E45C57">
        <w:trPr>
          <w:trHeight w:val="20"/>
          <w:jc w:val="center"/>
        </w:trPr>
        <w:tc>
          <w:tcPr>
            <w:tcW w:w="2883" w:type="dxa"/>
            <w:shd w:val="clear" w:color="000000" w:fill="FFFFFF"/>
            <w:noWrap/>
            <w:vAlign w:val="center"/>
          </w:tcPr>
          <w:p w:rsidR="00E45C57" w:rsidRPr="002A1D1D" w:rsidRDefault="00E45C57" w:rsidP="00711A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Valdir Agapito Teixeira</w:t>
            </w:r>
          </w:p>
        </w:tc>
        <w:tc>
          <w:tcPr>
            <w:tcW w:w="2693" w:type="dxa"/>
            <w:shd w:val="clear" w:color="000000" w:fill="FFFFFF"/>
            <w:vAlign w:val="center"/>
          </w:tcPr>
          <w:p w:rsidR="00E45C57" w:rsidRPr="002A1D1D" w:rsidRDefault="00E45C57" w:rsidP="009621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Controladoria-Geral da União</w:t>
            </w:r>
          </w:p>
        </w:tc>
        <w:tc>
          <w:tcPr>
            <w:tcW w:w="4417" w:type="dxa"/>
            <w:shd w:val="clear" w:color="000000" w:fill="FFFFFF"/>
            <w:noWrap/>
            <w:vAlign w:val="center"/>
          </w:tcPr>
          <w:p w:rsidR="00E45C57" w:rsidRPr="002A1D1D" w:rsidRDefault="00E45C57" w:rsidP="00711A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Secretário Federal de Controle Interno</w:t>
            </w:r>
          </w:p>
        </w:tc>
      </w:tr>
      <w:tr w:rsidR="008D3DBA" w:rsidRPr="002A1D1D" w:rsidTr="00E45C57">
        <w:trPr>
          <w:trHeight w:val="20"/>
          <w:jc w:val="center"/>
        </w:trPr>
        <w:tc>
          <w:tcPr>
            <w:tcW w:w="2883" w:type="dxa"/>
            <w:shd w:val="clear" w:color="000000" w:fill="FFFFFF"/>
            <w:noWrap/>
            <w:vAlign w:val="center"/>
          </w:tcPr>
          <w:p w:rsidR="008D3DBA" w:rsidRPr="002A1D1D" w:rsidRDefault="008D3DBA" w:rsidP="00711A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3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Henrique de Sousa Lima</w:t>
            </w:r>
          </w:p>
        </w:tc>
        <w:tc>
          <w:tcPr>
            <w:tcW w:w="2693" w:type="dxa"/>
            <w:shd w:val="clear" w:color="000000" w:fill="FFFFFF"/>
            <w:vAlign w:val="center"/>
          </w:tcPr>
          <w:p w:rsidR="008D3DBA" w:rsidRPr="002A1D1D" w:rsidRDefault="008D3DBA" w:rsidP="009621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Controladoria-Geral da União</w:t>
            </w:r>
          </w:p>
        </w:tc>
        <w:tc>
          <w:tcPr>
            <w:tcW w:w="4417" w:type="dxa"/>
            <w:shd w:val="clear" w:color="000000" w:fill="FFFFFF"/>
            <w:noWrap/>
            <w:vAlign w:val="center"/>
          </w:tcPr>
          <w:p w:rsidR="008D3DBA" w:rsidRPr="002A1D1D" w:rsidRDefault="008D3DBA" w:rsidP="00494D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D1D">
              <w:rPr>
                <w:rFonts w:ascii="Times New Roman" w:hAnsi="Times New Roman" w:cs="Times New Roman"/>
                <w:bCs/>
                <w:sz w:val="24"/>
                <w:szCs w:val="24"/>
              </w:rPr>
              <w:t>Chefe da Assessoria Jurídica</w:t>
            </w:r>
          </w:p>
        </w:tc>
      </w:tr>
      <w:tr w:rsidR="00E45C57" w:rsidRPr="002A1D1D" w:rsidTr="00E45C57">
        <w:trPr>
          <w:trHeight w:val="20"/>
          <w:jc w:val="center"/>
        </w:trPr>
        <w:tc>
          <w:tcPr>
            <w:tcW w:w="2883" w:type="dxa"/>
            <w:shd w:val="clear" w:color="000000" w:fill="FFFFFF"/>
            <w:noWrap/>
            <w:vAlign w:val="center"/>
          </w:tcPr>
          <w:p w:rsidR="00E45C57" w:rsidRPr="002A1D1D" w:rsidRDefault="00E45C57" w:rsidP="00711A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</w:t>
            </w:r>
            <w:r w:rsidR="00B575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á</w:t>
            </w:r>
            <w:r w:rsidRPr="002A1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dia Ara</w:t>
            </w:r>
            <w:r w:rsidR="00B575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ú</w:t>
            </w:r>
            <w:r w:rsidRPr="002A1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jo Rodrigues</w:t>
            </w:r>
          </w:p>
        </w:tc>
        <w:tc>
          <w:tcPr>
            <w:tcW w:w="2693" w:type="dxa"/>
            <w:shd w:val="clear" w:color="000000" w:fill="FFFFFF"/>
            <w:vAlign w:val="center"/>
          </w:tcPr>
          <w:p w:rsidR="00E45C57" w:rsidRPr="002A1D1D" w:rsidRDefault="00E45C57" w:rsidP="009621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Controladoria-Geral da União</w:t>
            </w:r>
          </w:p>
        </w:tc>
        <w:tc>
          <w:tcPr>
            <w:tcW w:w="4417" w:type="dxa"/>
            <w:shd w:val="clear" w:color="000000" w:fill="FFFFFF"/>
            <w:noWrap/>
            <w:vAlign w:val="center"/>
          </w:tcPr>
          <w:p w:rsidR="00E45C57" w:rsidRPr="002A1D1D" w:rsidRDefault="00E45C57" w:rsidP="00494D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Coordenadora-Geral de Normas e Orientação para o Sistema de Controle Interno</w:t>
            </w:r>
          </w:p>
        </w:tc>
      </w:tr>
      <w:tr w:rsidR="00E45C57" w:rsidRPr="002A1D1D" w:rsidTr="00E45C57">
        <w:trPr>
          <w:trHeight w:val="20"/>
          <w:jc w:val="center"/>
        </w:trPr>
        <w:tc>
          <w:tcPr>
            <w:tcW w:w="2883" w:type="dxa"/>
            <w:shd w:val="clear" w:color="000000" w:fill="FFFFFF"/>
            <w:noWrap/>
            <w:vAlign w:val="center"/>
          </w:tcPr>
          <w:p w:rsidR="00E45C57" w:rsidRPr="002A1D1D" w:rsidRDefault="00A800D3" w:rsidP="00A800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Silvia Marques de Brito e Silva</w:t>
            </w:r>
          </w:p>
        </w:tc>
        <w:tc>
          <w:tcPr>
            <w:tcW w:w="2693" w:type="dxa"/>
            <w:shd w:val="clear" w:color="000000" w:fill="FFFFFF"/>
            <w:vAlign w:val="center"/>
          </w:tcPr>
          <w:p w:rsidR="00E45C57" w:rsidRPr="002A1D1D" w:rsidRDefault="002132FB" w:rsidP="00A800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Banco Central do Brasil</w:t>
            </w:r>
          </w:p>
        </w:tc>
        <w:tc>
          <w:tcPr>
            <w:tcW w:w="4417" w:type="dxa"/>
            <w:shd w:val="clear" w:color="000000" w:fill="FFFFFF"/>
            <w:noWrap/>
            <w:vAlign w:val="center"/>
          </w:tcPr>
          <w:p w:rsidR="00E45C57" w:rsidRPr="002A1D1D" w:rsidRDefault="002132FB" w:rsidP="00A800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Auditora Interna</w:t>
            </w:r>
          </w:p>
        </w:tc>
      </w:tr>
      <w:tr w:rsidR="00E45C57" w:rsidRPr="002A1D1D" w:rsidTr="00E45C57">
        <w:trPr>
          <w:trHeight w:val="20"/>
          <w:jc w:val="center"/>
        </w:trPr>
        <w:tc>
          <w:tcPr>
            <w:tcW w:w="2883" w:type="dxa"/>
            <w:shd w:val="clear" w:color="000000" w:fill="FFFFFF"/>
            <w:noWrap/>
            <w:vAlign w:val="center"/>
          </w:tcPr>
          <w:p w:rsidR="00E45C57" w:rsidRPr="002A1D1D" w:rsidRDefault="00A800D3" w:rsidP="00A800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Francisco de Assis Monteiro</w:t>
            </w:r>
          </w:p>
        </w:tc>
        <w:tc>
          <w:tcPr>
            <w:tcW w:w="2693" w:type="dxa"/>
            <w:shd w:val="clear" w:color="000000" w:fill="FFFFFF"/>
            <w:vAlign w:val="center"/>
          </w:tcPr>
          <w:p w:rsidR="00E45C57" w:rsidRPr="002A1D1D" w:rsidRDefault="00A800D3" w:rsidP="00A800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Universidade Federal de Alagoas</w:t>
            </w:r>
          </w:p>
        </w:tc>
        <w:tc>
          <w:tcPr>
            <w:tcW w:w="4417" w:type="dxa"/>
            <w:shd w:val="clear" w:color="000000" w:fill="FFFFFF"/>
            <w:noWrap/>
            <w:vAlign w:val="center"/>
          </w:tcPr>
          <w:p w:rsidR="00E45C57" w:rsidRPr="002A1D1D" w:rsidRDefault="00A800D3" w:rsidP="00A800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Auditor-Geral</w:t>
            </w:r>
          </w:p>
        </w:tc>
      </w:tr>
      <w:tr w:rsidR="00E45C57" w:rsidRPr="002A1D1D" w:rsidTr="00E45C57">
        <w:trPr>
          <w:trHeight w:val="20"/>
          <w:jc w:val="center"/>
        </w:trPr>
        <w:tc>
          <w:tcPr>
            <w:tcW w:w="2883" w:type="dxa"/>
            <w:shd w:val="clear" w:color="000000" w:fill="FFFFFF"/>
            <w:noWrap/>
            <w:vAlign w:val="center"/>
          </w:tcPr>
          <w:p w:rsidR="00A800D3" w:rsidRPr="002A1D1D" w:rsidRDefault="00A800D3" w:rsidP="00A800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Raildy Azevedo Costa Martins</w:t>
            </w:r>
          </w:p>
          <w:p w:rsidR="00E45C57" w:rsidRPr="002A1D1D" w:rsidRDefault="00E45C57" w:rsidP="00711A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 w:rsidR="00E45C57" w:rsidRPr="002A1D1D" w:rsidRDefault="00A800D3" w:rsidP="009621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Secretaria Geral da Presidência da República</w:t>
            </w:r>
          </w:p>
        </w:tc>
        <w:tc>
          <w:tcPr>
            <w:tcW w:w="4417" w:type="dxa"/>
            <w:shd w:val="clear" w:color="000000" w:fill="FFFFFF"/>
            <w:noWrap/>
            <w:vAlign w:val="center"/>
          </w:tcPr>
          <w:p w:rsidR="00E45C57" w:rsidRPr="002A1D1D" w:rsidRDefault="00A800D3" w:rsidP="00A800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Secretária de Controle Interno</w:t>
            </w:r>
          </w:p>
        </w:tc>
      </w:tr>
      <w:tr w:rsidR="00E45C57" w:rsidRPr="002A1D1D" w:rsidTr="00E45C57">
        <w:trPr>
          <w:trHeight w:val="20"/>
          <w:jc w:val="center"/>
        </w:trPr>
        <w:tc>
          <w:tcPr>
            <w:tcW w:w="2883" w:type="dxa"/>
            <w:shd w:val="clear" w:color="000000" w:fill="FFFFFF"/>
            <w:noWrap/>
            <w:vAlign w:val="center"/>
          </w:tcPr>
          <w:p w:rsidR="00A800D3" w:rsidRPr="002A1D1D" w:rsidRDefault="00A800D3" w:rsidP="00A800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Henrique Barros Pereira Ramos</w:t>
            </w:r>
          </w:p>
          <w:p w:rsidR="00E45C57" w:rsidRPr="002A1D1D" w:rsidRDefault="00E45C57" w:rsidP="00A800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 w:rsidR="00E45C57" w:rsidRPr="002A1D1D" w:rsidRDefault="00A800D3" w:rsidP="009621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Ministério do Desenvolvimento Agrário</w:t>
            </w:r>
          </w:p>
        </w:tc>
        <w:tc>
          <w:tcPr>
            <w:tcW w:w="4417" w:type="dxa"/>
            <w:shd w:val="clear" w:color="000000" w:fill="FFFFFF"/>
            <w:noWrap/>
            <w:vAlign w:val="center"/>
          </w:tcPr>
          <w:p w:rsidR="00E45C57" w:rsidRPr="002A1D1D" w:rsidRDefault="00A800D3" w:rsidP="00711A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Assessor Especial de Controle Interno</w:t>
            </w:r>
          </w:p>
        </w:tc>
      </w:tr>
      <w:bookmarkEnd w:id="1"/>
    </w:tbl>
    <w:p w:rsidR="00A800D3" w:rsidRPr="002A1D1D" w:rsidRDefault="00A800D3" w:rsidP="00A800D3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45C57" w:rsidRPr="00334FB9" w:rsidRDefault="00334FB9" w:rsidP="002A1D1D">
      <w:pPr>
        <w:spacing w:after="8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34FB9">
        <w:rPr>
          <w:rFonts w:ascii="Times New Roman" w:hAnsi="Times New Roman" w:cs="Times New Roman"/>
          <w:sz w:val="24"/>
          <w:szCs w:val="24"/>
        </w:rPr>
        <w:t xml:space="preserve">Registra-se a ausência </w:t>
      </w:r>
      <w:r w:rsidR="00E45C57" w:rsidRPr="00334FB9">
        <w:rPr>
          <w:rFonts w:ascii="Times New Roman" w:hAnsi="Times New Roman" w:cs="Times New Roman"/>
          <w:sz w:val="24"/>
          <w:szCs w:val="24"/>
        </w:rPr>
        <w:t xml:space="preserve">do </w:t>
      </w:r>
      <w:r w:rsidRPr="00334FB9">
        <w:rPr>
          <w:rFonts w:ascii="Times New Roman" w:hAnsi="Times New Roman" w:cs="Times New Roman"/>
          <w:bCs/>
          <w:sz w:val="24"/>
          <w:szCs w:val="24"/>
        </w:rPr>
        <w:t xml:space="preserve">Ministro-Chefe da </w:t>
      </w:r>
      <w:r w:rsidRPr="00334FB9">
        <w:rPr>
          <w:rFonts w:ascii="Times New Roman" w:hAnsi="Times New Roman" w:cs="Times New Roman"/>
          <w:color w:val="000000"/>
          <w:sz w:val="24"/>
          <w:szCs w:val="24"/>
        </w:rPr>
        <w:t>Controladoria-Geral da União</w:t>
      </w:r>
      <w:r w:rsidRPr="00334FB9">
        <w:rPr>
          <w:rFonts w:ascii="Times New Roman" w:hAnsi="Times New Roman" w:cs="Times New Roman"/>
          <w:bCs/>
          <w:sz w:val="24"/>
          <w:szCs w:val="24"/>
        </w:rPr>
        <w:t>.</w:t>
      </w:r>
    </w:p>
    <w:p w:rsidR="00334FB9" w:rsidRDefault="00334FB9" w:rsidP="00AF607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F6077" w:rsidRPr="002A1D1D" w:rsidRDefault="00AF6077" w:rsidP="00AF6077">
      <w:pPr>
        <w:jc w:val="both"/>
        <w:rPr>
          <w:rFonts w:ascii="Times New Roman" w:hAnsi="Times New Roman" w:cs="Times New Roman"/>
          <w:sz w:val="24"/>
          <w:szCs w:val="24"/>
        </w:rPr>
      </w:pPr>
      <w:r w:rsidRPr="002A1D1D">
        <w:rPr>
          <w:rFonts w:ascii="Times New Roman" w:hAnsi="Times New Roman" w:cs="Times New Roman"/>
          <w:b/>
          <w:sz w:val="24"/>
          <w:szCs w:val="24"/>
        </w:rPr>
        <w:t>Abertura</w:t>
      </w:r>
    </w:p>
    <w:p w:rsidR="007A1AA5" w:rsidRDefault="00C602D8" w:rsidP="002A1D1D">
      <w:pPr>
        <w:spacing w:after="8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A1D1D">
        <w:rPr>
          <w:rFonts w:ascii="Times New Roman" w:hAnsi="Times New Roman" w:cs="Times New Roman"/>
          <w:sz w:val="24"/>
          <w:szCs w:val="24"/>
        </w:rPr>
        <w:t>Carlos Higino Ribeiro de Alencar, Secretário Executivo da</w:t>
      </w:r>
      <w:r w:rsidR="007A394B">
        <w:rPr>
          <w:rFonts w:ascii="Times New Roman" w:hAnsi="Times New Roman" w:cs="Times New Roman"/>
          <w:sz w:val="24"/>
          <w:szCs w:val="24"/>
        </w:rPr>
        <w:t xml:space="preserve"> Controladoria Geral da União, </w:t>
      </w:r>
      <w:r w:rsidRPr="002A1D1D">
        <w:rPr>
          <w:rFonts w:ascii="Times New Roman" w:hAnsi="Times New Roman" w:cs="Times New Roman"/>
          <w:sz w:val="24"/>
          <w:szCs w:val="24"/>
        </w:rPr>
        <w:t>fez a abertura da reuniã</w:t>
      </w:r>
      <w:r w:rsidR="00E61A16" w:rsidRPr="002A1D1D">
        <w:rPr>
          <w:rFonts w:ascii="Times New Roman" w:hAnsi="Times New Roman" w:cs="Times New Roman"/>
          <w:sz w:val="24"/>
          <w:szCs w:val="24"/>
        </w:rPr>
        <w:t xml:space="preserve">o, dando as boas vindas </w:t>
      </w:r>
      <w:r w:rsidR="007A1AA5">
        <w:rPr>
          <w:rFonts w:ascii="Times New Roman" w:hAnsi="Times New Roman" w:cs="Times New Roman"/>
          <w:sz w:val="24"/>
          <w:szCs w:val="24"/>
        </w:rPr>
        <w:t>e destacando que a CCCI é um espaço de discussão técnica importante. A 2ª reunião da Comissão objetiva consolidar os temas discutidos na Reunião de instalação, votando o Regimento e as Deliberações.</w:t>
      </w:r>
    </w:p>
    <w:p w:rsidR="007A1AA5" w:rsidRDefault="007A1AA5" w:rsidP="002A1D1D">
      <w:pPr>
        <w:spacing w:after="8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Pela relevância dos temas discutidos, a perspectiva é que o ano de 2015 comece acelerado.</w:t>
      </w:r>
    </w:p>
    <w:p w:rsidR="007A1AA5" w:rsidRDefault="007A1AA5" w:rsidP="002A1D1D">
      <w:pPr>
        <w:spacing w:after="8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Secretário Executivo informou que teve compromisso agendado externamente e, por isso, pediu permissão para se ausentar.</w:t>
      </w:r>
    </w:p>
    <w:p w:rsidR="004A1B2C" w:rsidRDefault="007A1AA5" w:rsidP="00FA2665">
      <w:pPr>
        <w:spacing w:after="8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Secretário Federal de Controle Interno</w:t>
      </w:r>
      <w:r w:rsidR="00FA2665">
        <w:rPr>
          <w:rFonts w:ascii="Times New Roman" w:hAnsi="Times New Roman" w:cs="Times New Roman"/>
          <w:sz w:val="24"/>
          <w:szCs w:val="24"/>
        </w:rPr>
        <w:t xml:space="preserve">, dando continuidade à abertura da reunião, conferiu o quórum (6 membros) e </w:t>
      </w:r>
      <w:r w:rsidR="004A1B2C" w:rsidRPr="002A1D1D">
        <w:rPr>
          <w:rFonts w:ascii="Times New Roman" w:hAnsi="Times New Roman" w:cs="Times New Roman"/>
          <w:sz w:val="24"/>
          <w:szCs w:val="24"/>
        </w:rPr>
        <w:t xml:space="preserve">apresentou a </w:t>
      </w:r>
      <w:r w:rsidR="00663116" w:rsidRPr="002A1D1D">
        <w:rPr>
          <w:rFonts w:ascii="Times New Roman" w:hAnsi="Times New Roman" w:cs="Times New Roman"/>
          <w:sz w:val="24"/>
          <w:szCs w:val="24"/>
        </w:rPr>
        <w:t xml:space="preserve">seguinte </w:t>
      </w:r>
      <w:r w:rsidR="004A1B2C" w:rsidRPr="002A1D1D">
        <w:rPr>
          <w:rFonts w:ascii="Times New Roman" w:hAnsi="Times New Roman" w:cs="Times New Roman"/>
          <w:sz w:val="24"/>
          <w:szCs w:val="24"/>
        </w:rPr>
        <w:t>pauta:</w:t>
      </w:r>
    </w:p>
    <w:p w:rsidR="00FA2665" w:rsidRDefault="00FA2665" w:rsidP="002A1D1D">
      <w:pPr>
        <w:spacing w:after="8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FA2665" w:rsidRPr="00FA2665" w:rsidRDefault="00FA2665" w:rsidP="00FA2665">
      <w:pPr>
        <w:numPr>
          <w:ilvl w:val="0"/>
          <w:numId w:val="39"/>
        </w:numPr>
        <w:spacing w:after="0" w:line="240" w:lineRule="auto"/>
        <w:ind w:firstLine="697"/>
        <w:jc w:val="both"/>
        <w:rPr>
          <w:rFonts w:ascii="Times New Roman" w:hAnsi="Times New Roman" w:cs="Times New Roman"/>
          <w:sz w:val="24"/>
          <w:szCs w:val="24"/>
        </w:rPr>
      </w:pPr>
      <w:r w:rsidRPr="00FA2665">
        <w:rPr>
          <w:rFonts w:ascii="Times New Roman" w:hAnsi="Times New Roman" w:cs="Times New Roman"/>
          <w:sz w:val="24"/>
          <w:szCs w:val="24"/>
        </w:rPr>
        <w:t xml:space="preserve">Discussão e votação da </w:t>
      </w:r>
      <w:r w:rsidR="008C2995">
        <w:rPr>
          <w:rFonts w:ascii="Times New Roman" w:hAnsi="Times New Roman" w:cs="Times New Roman"/>
          <w:sz w:val="24"/>
          <w:szCs w:val="24"/>
        </w:rPr>
        <w:t>Memória</w:t>
      </w:r>
      <w:r w:rsidRPr="00FA2665">
        <w:rPr>
          <w:rFonts w:ascii="Times New Roman" w:hAnsi="Times New Roman" w:cs="Times New Roman"/>
          <w:sz w:val="24"/>
          <w:szCs w:val="24"/>
        </w:rPr>
        <w:t xml:space="preserve"> da Reunião de Instalação</w:t>
      </w:r>
    </w:p>
    <w:p w:rsidR="00FA2665" w:rsidRPr="00FA2665" w:rsidRDefault="00FA2665" w:rsidP="00FA2665">
      <w:pPr>
        <w:numPr>
          <w:ilvl w:val="0"/>
          <w:numId w:val="39"/>
        </w:numPr>
        <w:spacing w:after="0" w:line="240" w:lineRule="auto"/>
        <w:ind w:firstLine="697"/>
        <w:jc w:val="both"/>
        <w:rPr>
          <w:rFonts w:ascii="Times New Roman" w:hAnsi="Times New Roman" w:cs="Times New Roman"/>
          <w:sz w:val="24"/>
          <w:szCs w:val="24"/>
        </w:rPr>
      </w:pPr>
      <w:r w:rsidRPr="00FA2665">
        <w:rPr>
          <w:rFonts w:ascii="Times New Roman" w:hAnsi="Times New Roman" w:cs="Times New Roman"/>
          <w:sz w:val="24"/>
          <w:szCs w:val="24"/>
        </w:rPr>
        <w:t>Votação do Regimento Interno</w:t>
      </w:r>
    </w:p>
    <w:p w:rsidR="00FA2665" w:rsidRPr="00FA2665" w:rsidRDefault="00FA2665" w:rsidP="00FA2665">
      <w:pPr>
        <w:numPr>
          <w:ilvl w:val="0"/>
          <w:numId w:val="39"/>
        </w:numPr>
        <w:spacing w:after="0" w:line="240" w:lineRule="auto"/>
        <w:ind w:firstLine="697"/>
        <w:jc w:val="both"/>
        <w:rPr>
          <w:rFonts w:ascii="Times New Roman" w:hAnsi="Times New Roman" w:cs="Times New Roman"/>
          <w:sz w:val="24"/>
          <w:szCs w:val="24"/>
        </w:rPr>
      </w:pPr>
      <w:r w:rsidRPr="00FA2665">
        <w:rPr>
          <w:rFonts w:ascii="Times New Roman" w:hAnsi="Times New Roman" w:cs="Times New Roman"/>
          <w:sz w:val="24"/>
          <w:szCs w:val="24"/>
        </w:rPr>
        <w:t>Votação dos entendimentos discutidos na reunião de instalação</w:t>
      </w:r>
    </w:p>
    <w:p w:rsidR="00FA2665" w:rsidRPr="00FA2665" w:rsidRDefault="00FA2665" w:rsidP="00FA2665">
      <w:pPr>
        <w:numPr>
          <w:ilvl w:val="0"/>
          <w:numId w:val="39"/>
        </w:numPr>
        <w:spacing w:after="0" w:line="240" w:lineRule="auto"/>
        <w:ind w:firstLine="697"/>
        <w:jc w:val="both"/>
        <w:rPr>
          <w:rFonts w:ascii="Times New Roman" w:hAnsi="Times New Roman" w:cs="Times New Roman"/>
          <w:sz w:val="24"/>
          <w:szCs w:val="24"/>
        </w:rPr>
      </w:pPr>
      <w:r w:rsidRPr="00FA2665">
        <w:rPr>
          <w:rFonts w:ascii="Times New Roman" w:hAnsi="Times New Roman" w:cs="Times New Roman"/>
          <w:sz w:val="24"/>
          <w:szCs w:val="24"/>
        </w:rPr>
        <w:t>Discussão do Tema encaminhado pela representante do BACEN</w:t>
      </w:r>
    </w:p>
    <w:p w:rsidR="00FA2665" w:rsidRPr="00FA2665" w:rsidRDefault="00FA2665" w:rsidP="00FA2665">
      <w:pPr>
        <w:numPr>
          <w:ilvl w:val="0"/>
          <w:numId w:val="39"/>
        </w:numPr>
        <w:spacing w:after="0" w:line="240" w:lineRule="auto"/>
        <w:ind w:firstLine="697"/>
        <w:jc w:val="both"/>
        <w:rPr>
          <w:rFonts w:ascii="Times New Roman" w:hAnsi="Times New Roman" w:cs="Times New Roman"/>
          <w:sz w:val="24"/>
          <w:szCs w:val="24"/>
        </w:rPr>
      </w:pPr>
      <w:r w:rsidRPr="00FA2665">
        <w:rPr>
          <w:rFonts w:ascii="Times New Roman" w:hAnsi="Times New Roman" w:cs="Times New Roman"/>
          <w:sz w:val="24"/>
          <w:szCs w:val="24"/>
        </w:rPr>
        <w:t>Assuntos de ordem geral</w:t>
      </w:r>
    </w:p>
    <w:p w:rsidR="00FA2665" w:rsidRPr="002A1D1D" w:rsidRDefault="00FA2665" w:rsidP="002A1D1D">
      <w:pPr>
        <w:spacing w:after="8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FA2665" w:rsidRDefault="00FA2665" w:rsidP="002A1D1D">
      <w:pPr>
        <w:spacing w:after="8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Aprova</w:t>
      </w:r>
      <w:r w:rsidR="000122AA">
        <w:rPr>
          <w:rFonts w:ascii="Times New Roman" w:hAnsi="Times New Roman" w:cs="Times New Roman"/>
          <w:sz w:val="24"/>
          <w:szCs w:val="24"/>
        </w:rPr>
        <w:t>da</w:t>
      </w:r>
      <w:r>
        <w:rPr>
          <w:rFonts w:ascii="Times New Roman" w:hAnsi="Times New Roman" w:cs="Times New Roman"/>
          <w:sz w:val="24"/>
          <w:szCs w:val="24"/>
        </w:rPr>
        <w:t xml:space="preserve"> a pauta, iniciaram-se os trabalhos.</w:t>
      </w:r>
    </w:p>
    <w:p w:rsidR="00480868" w:rsidRPr="002A1D1D" w:rsidRDefault="00480868" w:rsidP="002A1D1D">
      <w:pPr>
        <w:spacing w:after="8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644F41" w:rsidRPr="002A1D1D" w:rsidRDefault="00480868" w:rsidP="00215847">
      <w:pPr>
        <w:pBdr>
          <w:bottom w:val="single" w:sz="4" w:space="1" w:color="auto"/>
        </w:pBdr>
        <w:jc w:val="both"/>
        <w:rPr>
          <w:rFonts w:ascii="Times New Roman" w:hAnsi="Times New Roman" w:cs="Times New Roman"/>
          <w:b/>
          <w:sz w:val="24"/>
          <w:szCs w:val="24"/>
        </w:rPr>
      </w:pPr>
      <w:r w:rsidRPr="002A1D1D">
        <w:rPr>
          <w:rFonts w:ascii="Times New Roman" w:hAnsi="Times New Roman" w:cs="Times New Roman"/>
          <w:b/>
          <w:sz w:val="24"/>
          <w:szCs w:val="24"/>
        </w:rPr>
        <w:t>1</w:t>
      </w:r>
      <w:r w:rsidR="002767FD">
        <w:rPr>
          <w:rFonts w:ascii="Times New Roman" w:hAnsi="Times New Roman" w:cs="Times New Roman"/>
          <w:b/>
          <w:sz w:val="24"/>
          <w:szCs w:val="24"/>
        </w:rPr>
        <w:t>º</w:t>
      </w:r>
      <w:r w:rsidRPr="002A1D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C2995">
        <w:rPr>
          <w:rFonts w:ascii="Times New Roman" w:hAnsi="Times New Roman" w:cs="Times New Roman"/>
          <w:b/>
          <w:sz w:val="24"/>
          <w:szCs w:val="24"/>
        </w:rPr>
        <w:t>item</w:t>
      </w:r>
      <w:r w:rsidRPr="002A1D1D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8C2995">
        <w:rPr>
          <w:rFonts w:ascii="Times New Roman" w:hAnsi="Times New Roman" w:cs="Times New Roman"/>
          <w:b/>
          <w:sz w:val="24"/>
          <w:szCs w:val="24"/>
        </w:rPr>
        <w:t>Memória</w:t>
      </w:r>
      <w:r w:rsidR="00FA2665">
        <w:rPr>
          <w:rFonts w:ascii="Times New Roman" w:hAnsi="Times New Roman" w:cs="Times New Roman"/>
          <w:b/>
          <w:sz w:val="24"/>
          <w:szCs w:val="24"/>
        </w:rPr>
        <w:t xml:space="preserve"> da Reunião de Instalação</w:t>
      </w:r>
    </w:p>
    <w:p w:rsidR="00E27BF1" w:rsidRDefault="008C2995" w:rsidP="00E27BF1">
      <w:pPr>
        <w:spacing w:after="8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Todos os membros presentes aprovaram a Memória da Reunião de Instalação.</w:t>
      </w:r>
    </w:p>
    <w:p w:rsidR="008C2995" w:rsidRDefault="008C2995" w:rsidP="00E27BF1">
      <w:pPr>
        <w:spacing w:after="8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Henrique </w:t>
      </w:r>
      <w:r w:rsidRPr="008D3DBA">
        <w:rPr>
          <w:rFonts w:ascii="Times New Roman" w:hAnsi="Times New Roman" w:cs="Times New Roman"/>
          <w:color w:val="000000"/>
          <w:sz w:val="24"/>
          <w:szCs w:val="24"/>
        </w:rPr>
        <w:t>de Sousa Lima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se absteve de opinar porque esteve ausente na citada Reunião.</w:t>
      </w:r>
    </w:p>
    <w:p w:rsidR="008C2995" w:rsidRDefault="008C2995" w:rsidP="00E27BF1">
      <w:pPr>
        <w:spacing w:after="8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73F34" w:rsidRPr="002A1D1D" w:rsidRDefault="008C2995" w:rsidP="00D73F34">
      <w:pPr>
        <w:pBdr>
          <w:bottom w:val="single" w:sz="4" w:space="1" w:color="auto"/>
        </w:pBd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2767FD">
        <w:rPr>
          <w:rFonts w:ascii="Times New Roman" w:hAnsi="Times New Roman" w:cs="Times New Roman"/>
          <w:b/>
          <w:sz w:val="24"/>
          <w:szCs w:val="24"/>
        </w:rPr>
        <w:t>º</w:t>
      </w:r>
      <w:r w:rsidR="00D73F34" w:rsidRPr="002A1D1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item</w:t>
      </w:r>
      <w:r w:rsidR="00D73F34" w:rsidRPr="002A1D1D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E8479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1B65">
        <w:rPr>
          <w:rFonts w:ascii="Times New Roman" w:hAnsi="Times New Roman" w:cs="Times New Roman"/>
          <w:b/>
          <w:sz w:val="24"/>
          <w:szCs w:val="24"/>
        </w:rPr>
        <w:t>Regimento Interno</w:t>
      </w:r>
    </w:p>
    <w:p w:rsidR="00BA1B65" w:rsidRDefault="00BA1B65" w:rsidP="00BA1B65">
      <w:pPr>
        <w:spacing w:after="8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Todos os membros presentes aprovaram o Regimento Interno.</w:t>
      </w:r>
    </w:p>
    <w:p w:rsidR="00BA1B65" w:rsidRDefault="00BA1B65" w:rsidP="00E8479B">
      <w:pPr>
        <w:spacing w:after="8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F16565" w:rsidRPr="00F16565" w:rsidRDefault="00EC6D78" w:rsidP="00F16565">
      <w:pPr>
        <w:pBdr>
          <w:bottom w:val="single" w:sz="4" w:space="1" w:color="auto"/>
        </w:pBd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2767FD">
        <w:rPr>
          <w:rFonts w:ascii="Times New Roman" w:hAnsi="Times New Roman" w:cs="Times New Roman"/>
          <w:b/>
          <w:sz w:val="24"/>
          <w:szCs w:val="24"/>
        </w:rPr>
        <w:t>º</w:t>
      </w:r>
      <w:r w:rsidR="00D73F34" w:rsidRPr="002A1D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1B65">
        <w:rPr>
          <w:rFonts w:ascii="Times New Roman" w:hAnsi="Times New Roman" w:cs="Times New Roman"/>
          <w:b/>
          <w:sz w:val="24"/>
          <w:szCs w:val="24"/>
        </w:rPr>
        <w:t>item</w:t>
      </w:r>
      <w:r w:rsidR="00D73F34" w:rsidRPr="002A1D1D">
        <w:rPr>
          <w:rFonts w:ascii="Times New Roman" w:hAnsi="Times New Roman" w:cs="Times New Roman"/>
          <w:b/>
          <w:sz w:val="24"/>
          <w:szCs w:val="24"/>
        </w:rPr>
        <w:t>:</w:t>
      </w:r>
      <w:r w:rsidR="00F16565" w:rsidRPr="00F165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1B65">
        <w:rPr>
          <w:rFonts w:ascii="Times New Roman" w:hAnsi="Times New Roman" w:cs="Times New Roman"/>
          <w:b/>
          <w:sz w:val="24"/>
          <w:szCs w:val="24"/>
        </w:rPr>
        <w:t>Entendimentos discutidos na Reunião de Instalação</w:t>
      </w:r>
    </w:p>
    <w:p w:rsidR="00BA1B65" w:rsidRDefault="00BA1B65" w:rsidP="00F16565">
      <w:pPr>
        <w:spacing w:after="8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Todos os membros presentes aprovaram os entendimentos que, doravante, serão denominados “Deliberações”.</w:t>
      </w:r>
    </w:p>
    <w:p w:rsidR="00D50C3D" w:rsidRDefault="00D50C3D" w:rsidP="00BA1B65">
      <w:pPr>
        <w:spacing w:after="8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BA1B65" w:rsidRPr="00BA1B65" w:rsidRDefault="00BA1B65" w:rsidP="00BA1B65">
      <w:pPr>
        <w:spacing w:after="8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A1B65">
        <w:rPr>
          <w:rFonts w:ascii="Times New Roman" w:hAnsi="Times New Roman" w:cs="Times New Roman"/>
          <w:sz w:val="24"/>
          <w:szCs w:val="24"/>
        </w:rPr>
        <w:t xml:space="preserve">Considerando o disposto no Decreto 3.591, de 06 de setembro, que em seu artigo 19 determina que “o regimento interno da CCCI será aprovado pelo Ministro de Estado do Controle e da Transparência, por proposta do colegiado”, </w:t>
      </w:r>
      <w:r>
        <w:rPr>
          <w:rFonts w:ascii="Times New Roman" w:hAnsi="Times New Roman" w:cs="Times New Roman"/>
          <w:sz w:val="24"/>
          <w:szCs w:val="24"/>
        </w:rPr>
        <w:t>foi definido que Valdir Agapito Teixeira levaria a</w:t>
      </w:r>
      <w:r w:rsidRPr="00BA1B65">
        <w:rPr>
          <w:rFonts w:ascii="Times New Roman" w:hAnsi="Times New Roman" w:cs="Times New Roman"/>
          <w:sz w:val="24"/>
          <w:szCs w:val="24"/>
        </w:rPr>
        <w:t xml:space="preserve"> minuta de Portaria aprovando o Regimento Interno e </w:t>
      </w:r>
      <w:r>
        <w:rPr>
          <w:rFonts w:ascii="Times New Roman" w:hAnsi="Times New Roman" w:cs="Times New Roman"/>
          <w:sz w:val="24"/>
          <w:szCs w:val="24"/>
        </w:rPr>
        <w:t xml:space="preserve">as </w:t>
      </w:r>
      <w:r w:rsidRPr="00BA1B65">
        <w:rPr>
          <w:rFonts w:ascii="Times New Roman" w:hAnsi="Times New Roman" w:cs="Times New Roman"/>
          <w:sz w:val="24"/>
          <w:szCs w:val="24"/>
        </w:rPr>
        <w:t>deliberações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A1B65">
        <w:rPr>
          <w:rFonts w:ascii="Times New Roman" w:hAnsi="Times New Roman" w:cs="Times New Roman"/>
          <w:sz w:val="24"/>
          <w:szCs w:val="24"/>
        </w:rPr>
        <w:t>para aprovação do Excelentíssimo Senhor Ministro de Estado Chefe da Controladoria-Geral da União e posterior publicação no Diário Oficial da União.</w:t>
      </w:r>
    </w:p>
    <w:p w:rsidR="002D0B03" w:rsidRDefault="002D0B03" w:rsidP="002D0B03">
      <w:pPr>
        <w:spacing w:after="8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50C3D" w:rsidRPr="00D50C3D" w:rsidRDefault="00D50C3D" w:rsidP="00D50C3D">
      <w:pPr>
        <w:pBdr>
          <w:bottom w:val="single" w:sz="4" w:space="1" w:color="auto"/>
        </w:pBd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4º</w:t>
      </w:r>
      <w:r w:rsidRPr="002A1D1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item:</w:t>
      </w:r>
      <w:r w:rsidRPr="00D50C3D">
        <w:rPr>
          <w:rFonts w:ascii="Times New Roman" w:hAnsi="Times New Roman" w:cs="Times New Roman"/>
          <w:b/>
          <w:sz w:val="24"/>
          <w:szCs w:val="24"/>
        </w:rPr>
        <w:t xml:space="preserve"> Discussão do Tema encaminhado pela representante do BACEN</w:t>
      </w:r>
    </w:p>
    <w:p w:rsidR="00D50C3D" w:rsidRPr="002767FD" w:rsidRDefault="001274FE" w:rsidP="002D0B03">
      <w:pPr>
        <w:spacing w:after="8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representante do BACEN encaminhou e-mail à Secretaria da CCCI com a seguinte proposta:</w:t>
      </w:r>
    </w:p>
    <w:p w:rsidR="001274FE" w:rsidRPr="001274FE" w:rsidRDefault="001274FE" w:rsidP="001274FE">
      <w:pPr>
        <w:spacing w:after="0" w:line="240" w:lineRule="auto"/>
        <w:ind w:left="1418"/>
        <w:jc w:val="both"/>
        <w:rPr>
          <w:rFonts w:ascii="Times New Roman" w:hAnsi="Times New Roman" w:cs="Times New Roman"/>
          <w:sz w:val="20"/>
          <w:szCs w:val="20"/>
        </w:rPr>
      </w:pPr>
      <w:r w:rsidRPr="001274FE">
        <w:rPr>
          <w:rFonts w:ascii="Times New Roman" w:hAnsi="Times New Roman" w:cs="Times New Roman"/>
          <w:sz w:val="20"/>
          <w:szCs w:val="20"/>
        </w:rPr>
        <w:t xml:space="preserve">Em atenção ao parágrafo 4º do Ofício nº 29799/2014/SE/CGU-PR, de 10 de novembro de 2014, apresento sugestão de tema para discussão no âmbito da CCCI. </w:t>
      </w:r>
    </w:p>
    <w:p w:rsidR="001274FE" w:rsidRPr="001274FE" w:rsidRDefault="001274FE" w:rsidP="001274FE">
      <w:pPr>
        <w:spacing w:after="0" w:line="240" w:lineRule="auto"/>
        <w:ind w:left="1418"/>
        <w:jc w:val="both"/>
        <w:rPr>
          <w:rFonts w:ascii="Times New Roman" w:hAnsi="Times New Roman" w:cs="Times New Roman"/>
          <w:sz w:val="20"/>
          <w:szCs w:val="20"/>
        </w:rPr>
      </w:pPr>
      <w:r w:rsidRPr="001274FE">
        <w:rPr>
          <w:rFonts w:ascii="Times New Roman" w:hAnsi="Times New Roman" w:cs="Times New Roman"/>
          <w:sz w:val="20"/>
          <w:szCs w:val="20"/>
        </w:rPr>
        <w:t xml:space="preserve">A proposta refere-se à execução de trabalho de auditoria interna (ordinário ou extraordinário) em período que ultrapasse o ano calendário. </w:t>
      </w:r>
    </w:p>
    <w:p w:rsidR="001274FE" w:rsidRPr="001274FE" w:rsidRDefault="001274FE" w:rsidP="001274FE">
      <w:pPr>
        <w:spacing w:after="0" w:line="240" w:lineRule="auto"/>
        <w:ind w:left="1418"/>
        <w:jc w:val="both"/>
        <w:rPr>
          <w:rFonts w:ascii="Times New Roman" w:hAnsi="Times New Roman" w:cs="Times New Roman"/>
          <w:sz w:val="20"/>
          <w:szCs w:val="20"/>
        </w:rPr>
      </w:pPr>
      <w:r w:rsidRPr="001274FE">
        <w:rPr>
          <w:rFonts w:ascii="Times New Roman" w:hAnsi="Times New Roman" w:cs="Times New Roman"/>
          <w:sz w:val="20"/>
          <w:szCs w:val="20"/>
        </w:rPr>
        <w:t xml:space="preserve">Embora a regulamentação, ao dispor sobre a elaboração e execução do PAINT e do RAINT, faça referência ao exercício social, os cronogramas dos trabalhos podem não se ajustar perfeitamente ao ano calendário, seja em função das especificidades do processo auditado, seja em decorrência da extensão e profundidade dos testes a serem executados. </w:t>
      </w:r>
    </w:p>
    <w:p w:rsidR="001274FE" w:rsidRDefault="001274FE" w:rsidP="001274FE">
      <w:pPr>
        <w:spacing w:after="0" w:line="240" w:lineRule="auto"/>
        <w:ind w:left="1418"/>
        <w:jc w:val="both"/>
        <w:rPr>
          <w:rFonts w:ascii="Times New Roman" w:hAnsi="Times New Roman" w:cs="Times New Roman"/>
          <w:sz w:val="20"/>
          <w:szCs w:val="20"/>
        </w:rPr>
      </w:pPr>
      <w:r w:rsidRPr="001274FE">
        <w:rPr>
          <w:rFonts w:ascii="Times New Roman" w:hAnsi="Times New Roman" w:cs="Times New Roman"/>
          <w:sz w:val="20"/>
          <w:szCs w:val="20"/>
        </w:rPr>
        <w:t xml:space="preserve">Nesse contexto, entendo relevante discutir a questão, com vistas a levantar alternativa que comporte a execução de trabalho de auditoria mesmo que o respectivo cronograma não se ajuste ao ano calendário. </w:t>
      </w:r>
    </w:p>
    <w:p w:rsidR="001274FE" w:rsidRDefault="001274FE" w:rsidP="001274FE">
      <w:pPr>
        <w:spacing w:after="0" w:line="240" w:lineRule="auto"/>
        <w:ind w:left="1418"/>
        <w:jc w:val="both"/>
        <w:rPr>
          <w:rFonts w:ascii="Times New Roman" w:hAnsi="Times New Roman" w:cs="Times New Roman"/>
          <w:sz w:val="20"/>
          <w:szCs w:val="20"/>
        </w:rPr>
      </w:pPr>
    </w:p>
    <w:p w:rsidR="00792CD0" w:rsidRDefault="000E4BE0" w:rsidP="00792CD0">
      <w:pPr>
        <w:spacing w:after="8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representante do BACEN </w:t>
      </w:r>
      <w:r w:rsidR="004D42D6">
        <w:rPr>
          <w:rFonts w:ascii="Times New Roman" w:hAnsi="Times New Roman" w:cs="Times New Roman"/>
          <w:sz w:val="24"/>
          <w:szCs w:val="24"/>
        </w:rPr>
        <w:t xml:space="preserve">expôs que </w:t>
      </w:r>
      <w:r w:rsidR="00BC26FF">
        <w:rPr>
          <w:rFonts w:ascii="Times New Roman" w:hAnsi="Times New Roman" w:cs="Times New Roman"/>
          <w:sz w:val="24"/>
          <w:szCs w:val="24"/>
        </w:rPr>
        <w:t xml:space="preserve">os normativos, a partir de uma interpretação literal,  permitem </w:t>
      </w:r>
      <w:r w:rsidR="00792CD0">
        <w:rPr>
          <w:rFonts w:ascii="Times New Roman" w:hAnsi="Times New Roman" w:cs="Times New Roman"/>
          <w:sz w:val="24"/>
          <w:szCs w:val="24"/>
        </w:rPr>
        <w:t xml:space="preserve">interpretar que todas as atividades devem ser encerradas no final do exercício. então, é importante </w:t>
      </w:r>
      <w:r w:rsidR="00792CD0">
        <w:rPr>
          <w:rFonts w:ascii="Times New Roman" w:hAnsi="Times New Roman" w:cs="Times New Roman"/>
          <w:sz w:val="24"/>
          <w:szCs w:val="24"/>
        </w:rPr>
        <w:lastRenderedPageBreak/>
        <w:t xml:space="preserve">estudar </w:t>
      </w:r>
      <w:r w:rsidR="00792CD0" w:rsidRPr="00792CD0">
        <w:rPr>
          <w:rFonts w:ascii="Times New Roman" w:hAnsi="Times New Roman" w:cs="Times New Roman"/>
          <w:sz w:val="24"/>
          <w:szCs w:val="24"/>
        </w:rPr>
        <w:t>alternativa</w:t>
      </w:r>
      <w:r w:rsidR="00792CD0">
        <w:rPr>
          <w:rFonts w:ascii="Times New Roman" w:hAnsi="Times New Roman" w:cs="Times New Roman"/>
          <w:sz w:val="24"/>
          <w:szCs w:val="24"/>
        </w:rPr>
        <w:t>s</w:t>
      </w:r>
      <w:r w:rsidR="00792CD0" w:rsidRPr="00792CD0">
        <w:rPr>
          <w:rFonts w:ascii="Times New Roman" w:hAnsi="Times New Roman" w:cs="Times New Roman"/>
          <w:sz w:val="24"/>
          <w:szCs w:val="24"/>
        </w:rPr>
        <w:t xml:space="preserve"> que </w:t>
      </w:r>
      <w:r w:rsidR="00792CD0">
        <w:rPr>
          <w:rFonts w:ascii="Times New Roman" w:hAnsi="Times New Roman" w:cs="Times New Roman"/>
          <w:sz w:val="24"/>
          <w:szCs w:val="24"/>
        </w:rPr>
        <w:t xml:space="preserve">permitam  </w:t>
      </w:r>
      <w:r w:rsidR="00792CD0" w:rsidRPr="00792CD0">
        <w:rPr>
          <w:rFonts w:ascii="Times New Roman" w:hAnsi="Times New Roman" w:cs="Times New Roman"/>
          <w:sz w:val="24"/>
          <w:szCs w:val="24"/>
        </w:rPr>
        <w:t>a execução de trabalho</w:t>
      </w:r>
      <w:r w:rsidR="00792CD0">
        <w:rPr>
          <w:rFonts w:ascii="Times New Roman" w:hAnsi="Times New Roman" w:cs="Times New Roman"/>
          <w:sz w:val="24"/>
          <w:szCs w:val="24"/>
        </w:rPr>
        <w:t>s</w:t>
      </w:r>
      <w:r w:rsidR="00792CD0" w:rsidRPr="00792CD0">
        <w:rPr>
          <w:rFonts w:ascii="Times New Roman" w:hAnsi="Times New Roman" w:cs="Times New Roman"/>
          <w:sz w:val="24"/>
          <w:szCs w:val="24"/>
        </w:rPr>
        <w:t xml:space="preserve"> de auditoria mesmo que o respectivo cronograma não se ajuste ao ano calendário. </w:t>
      </w:r>
    </w:p>
    <w:p w:rsidR="00792CD0" w:rsidRDefault="00792CD0" w:rsidP="00792CD0">
      <w:pPr>
        <w:spacing w:after="8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Valdir Agapito, SFC, expôs que</w:t>
      </w:r>
      <w:r w:rsidR="00B2241D">
        <w:rPr>
          <w:rFonts w:ascii="Times New Roman" w:hAnsi="Times New Roman" w:cs="Times New Roman"/>
          <w:sz w:val="24"/>
          <w:szCs w:val="24"/>
        </w:rPr>
        <w:t xml:space="preserve"> a CCCI deve estudar o assunto exposto pela Sílvia e ainda outros t</w:t>
      </w:r>
      <w:r>
        <w:rPr>
          <w:rFonts w:ascii="Times New Roman" w:hAnsi="Times New Roman" w:cs="Times New Roman"/>
          <w:sz w:val="24"/>
          <w:szCs w:val="24"/>
        </w:rPr>
        <w:t>emas relacionados às Auditorias Internas, tais como:</w:t>
      </w:r>
    </w:p>
    <w:p w:rsidR="00792CD0" w:rsidRDefault="00377380" w:rsidP="00792CD0">
      <w:pPr>
        <w:pStyle w:val="PargrafodaLista"/>
        <w:numPr>
          <w:ilvl w:val="0"/>
          <w:numId w:val="40"/>
        </w:numPr>
        <w:spacing w:after="80" w:line="240" w:lineRule="auto"/>
        <w:ind w:left="0" w:firstLine="17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Inserção do assunto Benefícios financeiros e não financeiros na norma </w:t>
      </w:r>
      <w:r w:rsidR="00B2241D">
        <w:rPr>
          <w:rFonts w:ascii="Times New Roman" w:hAnsi="Times New Roman" w:cs="Times New Roman"/>
          <w:sz w:val="24"/>
          <w:szCs w:val="24"/>
        </w:rPr>
        <w:t>das</w:t>
      </w:r>
      <w:r>
        <w:rPr>
          <w:rFonts w:ascii="Times New Roman" w:hAnsi="Times New Roman" w:cs="Times New Roman"/>
          <w:sz w:val="24"/>
          <w:szCs w:val="24"/>
        </w:rPr>
        <w:t xml:space="preserve"> AUDINT;</w:t>
      </w:r>
    </w:p>
    <w:p w:rsidR="00377380" w:rsidRDefault="00377380" w:rsidP="00792CD0">
      <w:pPr>
        <w:pStyle w:val="PargrafodaLista"/>
        <w:numPr>
          <w:ilvl w:val="0"/>
          <w:numId w:val="40"/>
        </w:numPr>
        <w:spacing w:after="80" w:line="240" w:lineRule="auto"/>
        <w:ind w:left="0" w:firstLine="17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Instrumentalização do monitoramento das implementações das ações de controle;</w:t>
      </w:r>
    </w:p>
    <w:p w:rsidR="00377380" w:rsidRDefault="00377380" w:rsidP="00792CD0">
      <w:pPr>
        <w:pStyle w:val="PargrafodaLista"/>
        <w:numPr>
          <w:ilvl w:val="0"/>
          <w:numId w:val="40"/>
        </w:numPr>
        <w:spacing w:after="80" w:line="240" w:lineRule="auto"/>
        <w:ind w:left="0" w:firstLine="17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Implement</w:t>
      </w:r>
      <w:r w:rsidR="00B2241D">
        <w:rPr>
          <w:rFonts w:ascii="Times New Roman" w:hAnsi="Times New Roman" w:cs="Times New Roman"/>
          <w:sz w:val="24"/>
          <w:szCs w:val="24"/>
        </w:rPr>
        <w:t xml:space="preserve">ação de </w:t>
      </w:r>
      <w:r>
        <w:rPr>
          <w:rFonts w:ascii="Times New Roman" w:hAnsi="Times New Roman" w:cs="Times New Roman"/>
          <w:sz w:val="24"/>
          <w:szCs w:val="24"/>
        </w:rPr>
        <w:t>procedimento</w:t>
      </w:r>
      <w:r w:rsidR="00B2241D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que permita</w:t>
      </w:r>
      <w:r w:rsidR="00B2241D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 discutir estratégias e diretrizes de auditoria com as AUDINT antes da elaboração do PAINT</w:t>
      </w:r>
      <w:r w:rsidR="00B2241D">
        <w:rPr>
          <w:rFonts w:ascii="Times New Roman" w:hAnsi="Times New Roman" w:cs="Times New Roman"/>
          <w:sz w:val="24"/>
          <w:szCs w:val="24"/>
        </w:rPr>
        <w:t>; e</w:t>
      </w:r>
    </w:p>
    <w:p w:rsidR="00377380" w:rsidRDefault="00377380" w:rsidP="00792CD0">
      <w:pPr>
        <w:pStyle w:val="PargrafodaLista"/>
        <w:numPr>
          <w:ilvl w:val="0"/>
          <w:numId w:val="40"/>
        </w:numPr>
        <w:spacing w:after="80" w:line="240" w:lineRule="auto"/>
        <w:ind w:left="0" w:firstLine="17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Estruturar a criação de um </w:t>
      </w:r>
      <w:r w:rsidR="00B2241D">
        <w:rPr>
          <w:rFonts w:ascii="Times New Roman" w:hAnsi="Times New Roman" w:cs="Times New Roman"/>
          <w:sz w:val="24"/>
          <w:szCs w:val="24"/>
        </w:rPr>
        <w:t xml:space="preserve">Comitê Técnico de Auditoria – </w:t>
      </w:r>
      <w:r>
        <w:rPr>
          <w:rFonts w:ascii="Times New Roman" w:hAnsi="Times New Roman" w:cs="Times New Roman"/>
          <w:sz w:val="24"/>
          <w:szCs w:val="24"/>
        </w:rPr>
        <w:t>CT</w:t>
      </w:r>
      <w:r w:rsidR="00B2241D">
        <w:rPr>
          <w:rFonts w:ascii="Times New Roman" w:hAnsi="Times New Roman" w:cs="Times New Roman"/>
          <w:sz w:val="24"/>
          <w:szCs w:val="24"/>
        </w:rPr>
        <w:t>A.</w:t>
      </w:r>
    </w:p>
    <w:p w:rsidR="00B2241D" w:rsidRPr="00792CD0" w:rsidRDefault="00B2241D" w:rsidP="00B2241D">
      <w:pPr>
        <w:pStyle w:val="PargrafodaLista"/>
        <w:spacing w:after="80" w:line="240" w:lineRule="auto"/>
        <w:ind w:left="1778"/>
        <w:jc w:val="both"/>
        <w:rPr>
          <w:rFonts w:ascii="Times New Roman" w:hAnsi="Times New Roman" w:cs="Times New Roman"/>
          <w:sz w:val="24"/>
          <w:szCs w:val="24"/>
        </w:rPr>
      </w:pPr>
    </w:p>
    <w:p w:rsidR="00B2241D" w:rsidRDefault="00B2241D" w:rsidP="00B2241D">
      <w:pPr>
        <w:spacing w:after="8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 membros presentes propuseram ao Presidente da CCCI a criação de um Grupo de Trabalho para </w:t>
      </w:r>
      <w:r w:rsidRPr="00B2241D">
        <w:rPr>
          <w:rFonts w:ascii="Times New Roman" w:hAnsi="Times New Roman" w:cs="Times New Roman"/>
          <w:sz w:val="24"/>
          <w:szCs w:val="24"/>
        </w:rPr>
        <w:t>apresentar estudos e propor alterações nos normativos vigentes que tratam de procedimentos e competências das unidades integrantes dos Sistemas de Controle Interno do Poder Executivo Federal.</w:t>
      </w:r>
    </w:p>
    <w:p w:rsidR="00B2241D" w:rsidRDefault="00B2241D" w:rsidP="00B2241D">
      <w:pPr>
        <w:spacing w:after="8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referido Grupo de Trabalho será criado com fundamento no artigo 6º do regimento da CCCI e deverá ter representantes da </w:t>
      </w:r>
      <w:r w:rsidRPr="00B2241D">
        <w:rPr>
          <w:rFonts w:ascii="Times New Roman" w:hAnsi="Times New Roman" w:cs="Times New Roman"/>
          <w:sz w:val="24"/>
          <w:szCs w:val="24"/>
        </w:rPr>
        <w:t>CISET/PR, AECI, BACEN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2241D">
        <w:rPr>
          <w:rFonts w:ascii="Times New Roman" w:hAnsi="Times New Roman" w:cs="Times New Roman"/>
          <w:sz w:val="24"/>
          <w:szCs w:val="24"/>
        </w:rPr>
        <w:t xml:space="preserve"> Nádia</w:t>
      </w:r>
      <w:r>
        <w:rPr>
          <w:rFonts w:ascii="Times New Roman" w:hAnsi="Times New Roman" w:cs="Times New Roman"/>
          <w:sz w:val="24"/>
          <w:szCs w:val="24"/>
        </w:rPr>
        <w:t xml:space="preserve"> e </w:t>
      </w:r>
      <w:r w:rsidRPr="00B2241D">
        <w:rPr>
          <w:rFonts w:ascii="Times New Roman" w:hAnsi="Times New Roman" w:cs="Times New Roman"/>
          <w:sz w:val="24"/>
          <w:szCs w:val="24"/>
        </w:rPr>
        <w:t xml:space="preserve">2 Coordenações-Gerais da SFC, que tenham </w:t>
      </w:r>
      <w:r>
        <w:rPr>
          <w:rFonts w:ascii="Times New Roman" w:hAnsi="Times New Roman" w:cs="Times New Roman"/>
          <w:sz w:val="24"/>
          <w:szCs w:val="24"/>
        </w:rPr>
        <w:t>Auditorias Internas sob sua jurisdição.</w:t>
      </w:r>
    </w:p>
    <w:p w:rsidR="00957E51" w:rsidRPr="00B2241D" w:rsidRDefault="00957E51" w:rsidP="00B2241D">
      <w:pPr>
        <w:spacing w:after="8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 representantes da SFC elaborarão minuta de portaria até o dia 5/12, enviarão para os demais membros da CCCI que retornarão com sugestões até o dia 12/12/2014.</w:t>
      </w:r>
    </w:p>
    <w:p w:rsidR="001274FE" w:rsidRDefault="001274FE" w:rsidP="003B1D40">
      <w:pPr>
        <w:spacing w:after="8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57E51" w:rsidRPr="00D50C3D" w:rsidRDefault="00957E51" w:rsidP="00957E51">
      <w:pPr>
        <w:pBdr>
          <w:bottom w:val="single" w:sz="4" w:space="1" w:color="auto"/>
        </w:pBd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5º</w:t>
      </w:r>
      <w:r w:rsidRPr="002A1D1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item:</w:t>
      </w:r>
      <w:r w:rsidRPr="00D50C3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Assuntos de ordem geral</w:t>
      </w:r>
    </w:p>
    <w:p w:rsidR="00957E51" w:rsidRPr="00957E51" w:rsidRDefault="00957E51" w:rsidP="00957E51">
      <w:pPr>
        <w:spacing w:after="8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57E51">
        <w:rPr>
          <w:rFonts w:ascii="Times New Roman" w:hAnsi="Times New Roman" w:cs="Times New Roman"/>
          <w:sz w:val="24"/>
          <w:szCs w:val="24"/>
        </w:rPr>
        <w:t>Nádia</w:t>
      </w:r>
      <w:r w:rsidR="003B3736">
        <w:rPr>
          <w:rFonts w:ascii="Times New Roman" w:hAnsi="Times New Roman" w:cs="Times New Roman"/>
          <w:sz w:val="24"/>
          <w:szCs w:val="24"/>
        </w:rPr>
        <w:t xml:space="preserve"> solicitou que os membros apresentem temas para as reuniões. Os temas devem ser apresentados até </w:t>
      </w:r>
      <w:r w:rsidRPr="00957E51">
        <w:rPr>
          <w:rFonts w:ascii="Times New Roman" w:hAnsi="Times New Roman" w:cs="Times New Roman"/>
          <w:sz w:val="24"/>
          <w:szCs w:val="24"/>
        </w:rPr>
        <w:t>10 dias antes do prazo de encaminhamento da pauta</w:t>
      </w:r>
      <w:r w:rsidR="003B3736">
        <w:rPr>
          <w:rFonts w:ascii="Times New Roman" w:hAnsi="Times New Roman" w:cs="Times New Roman"/>
          <w:sz w:val="24"/>
          <w:szCs w:val="24"/>
        </w:rPr>
        <w:t xml:space="preserve"> a qual deve ser enviada a todos os membros até </w:t>
      </w:r>
      <w:r w:rsidRPr="00957E51">
        <w:rPr>
          <w:rFonts w:ascii="Times New Roman" w:hAnsi="Times New Roman" w:cs="Times New Roman"/>
          <w:sz w:val="24"/>
          <w:szCs w:val="24"/>
        </w:rPr>
        <w:t>10 dias antes da data da reunião</w:t>
      </w:r>
      <w:r w:rsidR="003B3736">
        <w:rPr>
          <w:rFonts w:ascii="Times New Roman" w:hAnsi="Times New Roman" w:cs="Times New Roman"/>
          <w:sz w:val="24"/>
          <w:szCs w:val="24"/>
        </w:rPr>
        <w:t xml:space="preserve">. O </w:t>
      </w:r>
      <w:r w:rsidRPr="00957E51">
        <w:rPr>
          <w:rFonts w:ascii="Times New Roman" w:hAnsi="Times New Roman" w:cs="Times New Roman"/>
          <w:sz w:val="24"/>
          <w:szCs w:val="24"/>
        </w:rPr>
        <w:t>interessado em incl</w:t>
      </w:r>
      <w:r w:rsidR="003B3736">
        <w:rPr>
          <w:rFonts w:ascii="Times New Roman" w:hAnsi="Times New Roman" w:cs="Times New Roman"/>
          <w:sz w:val="24"/>
          <w:szCs w:val="24"/>
        </w:rPr>
        <w:t>u</w:t>
      </w:r>
      <w:r w:rsidRPr="00957E51">
        <w:rPr>
          <w:rFonts w:ascii="Times New Roman" w:hAnsi="Times New Roman" w:cs="Times New Roman"/>
          <w:sz w:val="24"/>
          <w:szCs w:val="24"/>
        </w:rPr>
        <w:t>ir proposta de pauta deve fazê-lo na forma da apresentação da primeira reunião (tema, contextualização, deliberação/entendimento proposto).</w:t>
      </w:r>
    </w:p>
    <w:p w:rsidR="00957E51" w:rsidRPr="00957E51" w:rsidRDefault="00957E51" w:rsidP="006F6F77">
      <w:pPr>
        <w:spacing w:after="8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57E51">
        <w:rPr>
          <w:rFonts w:ascii="Times New Roman" w:hAnsi="Times New Roman" w:cs="Times New Roman"/>
          <w:sz w:val="24"/>
          <w:szCs w:val="24"/>
        </w:rPr>
        <w:t>Henrique Barros</w:t>
      </w:r>
      <w:r w:rsidR="006F6F77">
        <w:rPr>
          <w:rFonts w:ascii="Times New Roman" w:hAnsi="Times New Roman" w:cs="Times New Roman"/>
          <w:sz w:val="24"/>
          <w:szCs w:val="24"/>
        </w:rPr>
        <w:t xml:space="preserve"> solicitou que se abra </w:t>
      </w:r>
      <w:r w:rsidRPr="00957E51">
        <w:rPr>
          <w:rFonts w:ascii="Times New Roman" w:hAnsi="Times New Roman" w:cs="Times New Roman"/>
          <w:sz w:val="24"/>
          <w:szCs w:val="24"/>
        </w:rPr>
        <w:t>discussão sobre atribuições dos AECI, com possível reflexo sobre o Decreto 3.591/2000.</w:t>
      </w:r>
      <w:r w:rsidR="006F6F77">
        <w:rPr>
          <w:rFonts w:ascii="Times New Roman" w:hAnsi="Times New Roman" w:cs="Times New Roman"/>
          <w:sz w:val="24"/>
          <w:szCs w:val="24"/>
        </w:rPr>
        <w:t xml:space="preserve">  Para essa sugestão, os membros deliberaram que, na próxima reunião, o Henrique apresente o </w:t>
      </w:r>
      <w:r w:rsidRPr="00957E51">
        <w:rPr>
          <w:rFonts w:ascii="Times New Roman" w:hAnsi="Times New Roman" w:cs="Times New Roman"/>
          <w:sz w:val="24"/>
          <w:szCs w:val="24"/>
        </w:rPr>
        <w:t>resultado dos est</w:t>
      </w:r>
      <w:r w:rsidR="006F6F77">
        <w:rPr>
          <w:rFonts w:ascii="Times New Roman" w:hAnsi="Times New Roman" w:cs="Times New Roman"/>
          <w:sz w:val="24"/>
          <w:szCs w:val="24"/>
        </w:rPr>
        <w:t>udos em curso no Fórum dos AECI.</w:t>
      </w:r>
    </w:p>
    <w:p w:rsidR="006F6F77" w:rsidRDefault="006F6F77" w:rsidP="00094710">
      <w:pPr>
        <w:pBdr>
          <w:bottom w:val="single" w:sz="4" w:space="1" w:color="auto"/>
        </w:pBd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859A9" w:rsidRPr="002A1D1D" w:rsidRDefault="00644F41" w:rsidP="00094710">
      <w:pPr>
        <w:pBdr>
          <w:bottom w:val="single" w:sz="4" w:space="1" w:color="auto"/>
        </w:pBdr>
        <w:jc w:val="both"/>
        <w:rPr>
          <w:rFonts w:ascii="Times New Roman" w:hAnsi="Times New Roman" w:cs="Times New Roman"/>
          <w:b/>
          <w:sz w:val="24"/>
          <w:szCs w:val="24"/>
        </w:rPr>
      </w:pPr>
      <w:r w:rsidRPr="002A1D1D">
        <w:rPr>
          <w:rFonts w:ascii="Times New Roman" w:hAnsi="Times New Roman" w:cs="Times New Roman"/>
          <w:b/>
          <w:sz w:val="24"/>
          <w:szCs w:val="24"/>
        </w:rPr>
        <w:t>E</w:t>
      </w:r>
      <w:r w:rsidR="00A859A9" w:rsidRPr="002A1D1D">
        <w:rPr>
          <w:rFonts w:ascii="Times New Roman" w:hAnsi="Times New Roman" w:cs="Times New Roman"/>
          <w:b/>
          <w:sz w:val="24"/>
          <w:szCs w:val="24"/>
        </w:rPr>
        <w:t xml:space="preserve">ncaminhamentos </w:t>
      </w:r>
      <w:r w:rsidR="00FC4CBE">
        <w:rPr>
          <w:rFonts w:ascii="Times New Roman" w:hAnsi="Times New Roman" w:cs="Times New Roman"/>
          <w:b/>
          <w:sz w:val="24"/>
          <w:szCs w:val="24"/>
        </w:rPr>
        <w:t>finais</w:t>
      </w:r>
      <w:r w:rsidR="00A859A9" w:rsidRPr="002A1D1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1077E" w:rsidRDefault="00FC4CBE" w:rsidP="00B1077E">
      <w:pPr>
        <w:spacing w:after="8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Secretário Federal</w:t>
      </w:r>
      <w:r w:rsidR="009B436D" w:rsidRPr="002A1D1D">
        <w:rPr>
          <w:rFonts w:ascii="Times New Roman" w:hAnsi="Times New Roman" w:cs="Times New Roman"/>
          <w:sz w:val="24"/>
          <w:szCs w:val="24"/>
        </w:rPr>
        <w:t xml:space="preserve"> agradeceu a todos a </w:t>
      </w:r>
      <w:r w:rsidR="00FD1797">
        <w:rPr>
          <w:rFonts w:ascii="Times New Roman" w:hAnsi="Times New Roman" w:cs="Times New Roman"/>
          <w:sz w:val="24"/>
          <w:szCs w:val="24"/>
        </w:rPr>
        <w:t>participaç</w:t>
      </w:r>
      <w:r w:rsidR="00B1077E">
        <w:rPr>
          <w:rFonts w:ascii="Times New Roman" w:hAnsi="Times New Roman" w:cs="Times New Roman"/>
          <w:sz w:val="24"/>
          <w:szCs w:val="24"/>
        </w:rPr>
        <w:t>ão.</w:t>
      </w:r>
    </w:p>
    <w:p w:rsidR="00B1077E" w:rsidRDefault="00B1077E" w:rsidP="00B1077E">
      <w:pPr>
        <w:spacing w:after="8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B1077E" w:rsidRDefault="00B1077E" w:rsidP="00B1077E">
      <w:pPr>
        <w:spacing w:after="8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B1077E" w:rsidRDefault="00B1077E" w:rsidP="00B1077E">
      <w:pPr>
        <w:spacing w:after="8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Assinaturas:</w:t>
      </w:r>
    </w:p>
    <w:p w:rsidR="00B1077E" w:rsidRDefault="00B1077E" w:rsidP="00B1077E">
      <w:pPr>
        <w:spacing w:after="8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Ind w:w="-2264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41"/>
        <w:gridCol w:w="1893"/>
        <w:gridCol w:w="2552"/>
        <w:gridCol w:w="2342"/>
      </w:tblGrid>
      <w:tr w:rsidR="00B1077E" w:rsidRPr="002A1D1D" w:rsidTr="00B1077E">
        <w:trPr>
          <w:trHeight w:val="232"/>
          <w:jc w:val="center"/>
        </w:trPr>
        <w:tc>
          <w:tcPr>
            <w:tcW w:w="2741" w:type="dxa"/>
            <w:shd w:val="clear" w:color="auto" w:fill="EAF1DD" w:themeFill="accent3" w:themeFillTint="33"/>
            <w:noWrap/>
            <w:vAlign w:val="bottom"/>
            <w:hideMark/>
          </w:tcPr>
          <w:p w:rsidR="00B1077E" w:rsidRPr="002A1D1D" w:rsidRDefault="00B1077E" w:rsidP="007A33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A1D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Membro Titular</w:t>
            </w:r>
          </w:p>
        </w:tc>
        <w:tc>
          <w:tcPr>
            <w:tcW w:w="1893" w:type="dxa"/>
            <w:shd w:val="clear" w:color="auto" w:fill="EAF1DD" w:themeFill="accent3" w:themeFillTint="33"/>
            <w:vAlign w:val="bottom"/>
          </w:tcPr>
          <w:p w:rsidR="00B1077E" w:rsidRPr="002A1D1D" w:rsidRDefault="00B1077E" w:rsidP="007A33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A1D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Instituição</w:t>
            </w:r>
          </w:p>
        </w:tc>
        <w:tc>
          <w:tcPr>
            <w:tcW w:w="2552" w:type="dxa"/>
            <w:shd w:val="clear" w:color="auto" w:fill="EAF1DD" w:themeFill="accent3" w:themeFillTint="33"/>
            <w:vAlign w:val="bottom"/>
          </w:tcPr>
          <w:p w:rsidR="00B1077E" w:rsidRPr="002A1D1D" w:rsidRDefault="00B1077E" w:rsidP="007A33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A1D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Cargo</w:t>
            </w:r>
          </w:p>
        </w:tc>
        <w:tc>
          <w:tcPr>
            <w:tcW w:w="2342" w:type="dxa"/>
            <w:shd w:val="clear" w:color="auto" w:fill="EAF1DD" w:themeFill="accent3" w:themeFillTint="33"/>
            <w:noWrap/>
            <w:vAlign w:val="bottom"/>
          </w:tcPr>
          <w:p w:rsidR="00B1077E" w:rsidRPr="002A1D1D" w:rsidRDefault="00B1077E" w:rsidP="007A33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Assinatura</w:t>
            </w:r>
          </w:p>
        </w:tc>
      </w:tr>
      <w:tr w:rsidR="00B1077E" w:rsidRPr="002A1D1D" w:rsidTr="00B1077E">
        <w:trPr>
          <w:trHeight w:val="20"/>
          <w:jc w:val="center"/>
        </w:trPr>
        <w:tc>
          <w:tcPr>
            <w:tcW w:w="2741" w:type="dxa"/>
            <w:shd w:val="clear" w:color="000000" w:fill="FFFFFF"/>
            <w:noWrap/>
            <w:vAlign w:val="center"/>
          </w:tcPr>
          <w:p w:rsidR="00B1077E" w:rsidRPr="002A1D1D" w:rsidRDefault="00B1077E" w:rsidP="007A33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Carlos Higino Ribeiro de Alencar</w:t>
            </w:r>
          </w:p>
        </w:tc>
        <w:tc>
          <w:tcPr>
            <w:tcW w:w="1893" w:type="dxa"/>
            <w:shd w:val="clear" w:color="000000" w:fill="FFFFFF"/>
            <w:vAlign w:val="center"/>
          </w:tcPr>
          <w:p w:rsidR="00B1077E" w:rsidRPr="002A1D1D" w:rsidRDefault="00B1077E" w:rsidP="007A33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CGU</w:t>
            </w:r>
          </w:p>
        </w:tc>
        <w:tc>
          <w:tcPr>
            <w:tcW w:w="2552" w:type="dxa"/>
            <w:shd w:val="clear" w:color="000000" w:fill="FFFFFF"/>
            <w:vAlign w:val="center"/>
          </w:tcPr>
          <w:p w:rsidR="00B1077E" w:rsidRPr="002A1D1D" w:rsidRDefault="00B1077E" w:rsidP="007A33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Secretário Executivo</w:t>
            </w:r>
          </w:p>
        </w:tc>
        <w:tc>
          <w:tcPr>
            <w:tcW w:w="2342" w:type="dxa"/>
            <w:shd w:val="clear" w:color="000000" w:fill="FFFFFF"/>
            <w:noWrap/>
            <w:vAlign w:val="center"/>
          </w:tcPr>
          <w:p w:rsidR="00B1077E" w:rsidRPr="002A1D1D" w:rsidRDefault="00B1077E" w:rsidP="007A33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1077E" w:rsidRPr="002A1D1D" w:rsidTr="00B1077E">
        <w:trPr>
          <w:trHeight w:val="20"/>
          <w:jc w:val="center"/>
        </w:trPr>
        <w:tc>
          <w:tcPr>
            <w:tcW w:w="2741" w:type="dxa"/>
            <w:shd w:val="clear" w:color="000000" w:fill="FFFFFF"/>
            <w:noWrap/>
            <w:vAlign w:val="center"/>
          </w:tcPr>
          <w:p w:rsidR="00B1077E" w:rsidRPr="002A1D1D" w:rsidRDefault="00B1077E" w:rsidP="007A33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Valdir Agapito Teixeira</w:t>
            </w:r>
          </w:p>
        </w:tc>
        <w:tc>
          <w:tcPr>
            <w:tcW w:w="1893" w:type="dxa"/>
            <w:shd w:val="clear" w:color="000000" w:fill="FFFFFF"/>
            <w:vAlign w:val="center"/>
          </w:tcPr>
          <w:p w:rsidR="00B1077E" w:rsidRPr="002A1D1D" w:rsidRDefault="00B1077E" w:rsidP="007A33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CGU</w:t>
            </w:r>
          </w:p>
        </w:tc>
        <w:tc>
          <w:tcPr>
            <w:tcW w:w="2552" w:type="dxa"/>
            <w:shd w:val="clear" w:color="000000" w:fill="FFFFFF"/>
            <w:vAlign w:val="center"/>
          </w:tcPr>
          <w:p w:rsidR="00B1077E" w:rsidRPr="002A1D1D" w:rsidRDefault="00B1077E" w:rsidP="007A33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Secretário Federal de Controle Interno</w:t>
            </w:r>
          </w:p>
        </w:tc>
        <w:tc>
          <w:tcPr>
            <w:tcW w:w="2342" w:type="dxa"/>
            <w:shd w:val="clear" w:color="000000" w:fill="FFFFFF"/>
            <w:noWrap/>
            <w:vAlign w:val="center"/>
          </w:tcPr>
          <w:p w:rsidR="00B1077E" w:rsidRPr="002A1D1D" w:rsidRDefault="00B1077E" w:rsidP="007A33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1077E" w:rsidRPr="002A1D1D" w:rsidTr="00B1077E">
        <w:trPr>
          <w:trHeight w:val="20"/>
          <w:jc w:val="center"/>
        </w:trPr>
        <w:tc>
          <w:tcPr>
            <w:tcW w:w="2741" w:type="dxa"/>
            <w:shd w:val="clear" w:color="000000" w:fill="FFFFFF"/>
            <w:noWrap/>
            <w:vAlign w:val="center"/>
          </w:tcPr>
          <w:p w:rsidR="00B1077E" w:rsidRPr="002A1D1D" w:rsidRDefault="00B1077E" w:rsidP="007A33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3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Henrique de Sousa Lima</w:t>
            </w:r>
          </w:p>
        </w:tc>
        <w:tc>
          <w:tcPr>
            <w:tcW w:w="1893" w:type="dxa"/>
            <w:shd w:val="clear" w:color="000000" w:fill="FFFFFF"/>
            <w:vAlign w:val="center"/>
          </w:tcPr>
          <w:p w:rsidR="00B1077E" w:rsidRPr="002A1D1D" w:rsidRDefault="00B1077E" w:rsidP="007A33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CGU</w:t>
            </w:r>
          </w:p>
        </w:tc>
        <w:tc>
          <w:tcPr>
            <w:tcW w:w="2552" w:type="dxa"/>
            <w:shd w:val="clear" w:color="000000" w:fill="FFFFFF"/>
            <w:vAlign w:val="center"/>
          </w:tcPr>
          <w:p w:rsidR="00B1077E" w:rsidRPr="002A1D1D" w:rsidRDefault="00B1077E" w:rsidP="007A33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D1D">
              <w:rPr>
                <w:rFonts w:ascii="Times New Roman" w:hAnsi="Times New Roman" w:cs="Times New Roman"/>
                <w:bCs/>
                <w:sz w:val="24"/>
                <w:szCs w:val="24"/>
              </w:rPr>
              <w:t>Chefe da Assessoria Jurídica</w:t>
            </w:r>
          </w:p>
        </w:tc>
        <w:tc>
          <w:tcPr>
            <w:tcW w:w="2342" w:type="dxa"/>
            <w:shd w:val="clear" w:color="000000" w:fill="FFFFFF"/>
            <w:noWrap/>
            <w:vAlign w:val="center"/>
          </w:tcPr>
          <w:p w:rsidR="00B1077E" w:rsidRPr="002A1D1D" w:rsidRDefault="00B1077E" w:rsidP="007A33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1077E" w:rsidRPr="002A1D1D" w:rsidTr="00B1077E">
        <w:trPr>
          <w:trHeight w:val="20"/>
          <w:jc w:val="center"/>
        </w:trPr>
        <w:tc>
          <w:tcPr>
            <w:tcW w:w="2741" w:type="dxa"/>
            <w:shd w:val="clear" w:color="000000" w:fill="FFFFFF"/>
            <w:noWrap/>
            <w:vAlign w:val="center"/>
          </w:tcPr>
          <w:p w:rsidR="00B1077E" w:rsidRPr="002A1D1D" w:rsidRDefault="00B1077E" w:rsidP="007A33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á</w:t>
            </w:r>
            <w:r w:rsidRPr="002A1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dia Ara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ú</w:t>
            </w:r>
            <w:r w:rsidRPr="002A1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jo Rodrigues</w:t>
            </w:r>
          </w:p>
        </w:tc>
        <w:tc>
          <w:tcPr>
            <w:tcW w:w="1893" w:type="dxa"/>
            <w:shd w:val="clear" w:color="000000" w:fill="FFFFFF"/>
            <w:vAlign w:val="center"/>
          </w:tcPr>
          <w:p w:rsidR="00B1077E" w:rsidRPr="002A1D1D" w:rsidRDefault="00B1077E" w:rsidP="007A33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CGU</w:t>
            </w:r>
          </w:p>
        </w:tc>
        <w:tc>
          <w:tcPr>
            <w:tcW w:w="2552" w:type="dxa"/>
            <w:shd w:val="clear" w:color="000000" w:fill="FFFFFF"/>
            <w:vAlign w:val="center"/>
          </w:tcPr>
          <w:p w:rsidR="00B1077E" w:rsidRPr="002A1D1D" w:rsidRDefault="00B1077E" w:rsidP="007A33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Coordenadora-Geral de </w:t>
            </w:r>
            <w:r w:rsidRPr="002A1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Normas e Orientação para o Sistema de Controle Interno</w:t>
            </w:r>
          </w:p>
        </w:tc>
        <w:tc>
          <w:tcPr>
            <w:tcW w:w="2342" w:type="dxa"/>
            <w:shd w:val="clear" w:color="000000" w:fill="FFFFFF"/>
            <w:noWrap/>
            <w:vAlign w:val="center"/>
          </w:tcPr>
          <w:p w:rsidR="00B1077E" w:rsidRPr="002A1D1D" w:rsidRDefault="00B1077E" w:rsidP="007A33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1077E" w:rsidRPr="002A1D1D" w:rsidTr="00B1077E">
        <w:trPr>
          <w:trHeight w:val="20"/>
          <w:jc w:val="center"/>
        </w:trPr>
        <w:tc>
          <w:tcPr>
            <w:tcW w:w="2741" w:type="dxa"/>
            <w:shd w:val="clear" w:color="000000" w:fill="FFFFFF"/>
            <w:noWrap/>
            <w:vAlign w:val="center"/>
          </w:tcPr>
          <w:p w:rsidR="00B1077E" w:rsidRPr="002A1D1D" w:rsidRDefault="00B1077E" w:rsidP="007A33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Silvia Marques de Brito e Silva</w:t>
            </w:r>
          </w:p>
        </w:tc>
        <w:tc>
          <w:tcPr>
            <w:tcW w:w="1893" w:type="dxa"/>
            <w:shd w:val="clear" w:color="000000" w:fill="FFFFFF"/>
            <w:vAlign w:val="center"/>
          </w:tcPr>
          <w:p w:rsidR="00B1077E" w:rsidRPr="002A1D1D" w:rsidRDefault="00B1077E" w:rsidP="007A33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BACEN</w:t>
            </w:r>
          </w:p>
        </w:tc>
        <w:tc>
          <w:tcPr>
            <w:tcW w:w="2552" w:type="dxa"/>
            <w:shd w:val="clear" w:color="000000" w:fill="FFFFFF"/>
            <w:vAlign w:val="center"/>
          </w:tcPr>
          <w:p w:rsidR="00B1077E" w:rsidRPr="002A1D1D" w:rsidRDefault="00B1077E" w:rsidP="007A33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Auditora Interna</w:t>
            </w:r>
          </w:p>
        </w:tc>
        <w:tc>
          <w:tcPr>
            <w:tcW w:w="2342" w:type="dxa"/>
            <w:shd w:val="clear" w:color="000000" w:fill="FFFFFF"/>
            <w:noWrap/>
            <w:vAlign w:val="center"/>
          </w:tcPr>
          <w:p w:rsidR="00B1077E" w:rsidRPr="002A1D1D" w:rsidRDefault="00B1077E" w:rsidP="007A33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1077E" w:rsidRPr="002A1D1D" w:rsidTr="00B1077E">
        <w:trPr>
          <w:trHeight w:val="20"/>
          <w:jc w:val="center"/>
        </w:trPr>
        <w:tc>
          <w:tcPr>
            <w:tcW w:w="2741" w:type="dxa"/>
            <w:shd w:val="clear" w:color="000000" w:fill="FFFFFF"/>
            <w:noWrap/>
            <w:vAlign w:val="center"/>
          </w:tcPr>
          <w:p w:rsidR="00B1077E" w:rsidRPr="002A1D1D" w:rsidRDefault="00B1077E" w:rsidP="007A33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Francisco de Assis Monteiro</w:t>
            </w:r>
          </w:p>
        </w:tc>
        <w:tc>
          <w:tcPr>
            <w:tcW w:w="1893" w:type="dxa"/>
            <w:shd w:val="clear" w:color="000000" w:fill="FFFFFF"/>
            <w:vAlign w:val="center"/>
          </w:tcPr>
          <w:p w:rsidR="00B1077E" w:rsidRPr="002A1D1D" w:rsidRDefault="00B1077E" w:rsidP="007A33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UFAL</w:t>
            </w:r>
          </w:p>
        </w:tc>
        <w:tc>
          <w:tcPr>
            <w:tcW w:w="2552" w:type="dxa"/>
            <w:shd w:val="clear" w:color="000000" w:fill="FFFFFF"/>
            <w:vAlign w:val="center"/>
          </w:tcPr>
          <w:p w:rsidR="00B1077E" w:rsidRPr="002A1D1D" w:rsidRDefault="00B1077E" w:rsidP="007A33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Auditor-Geral</w:t>
            </w:r>
          </w:p>
        </w:tc>
        <w:tc>
          <w:tcPr>
            <w:tcW w:w="2342" w:type="dxa"/>
            <w:shd w:val="clear" w:color="000000" w:fill="FFFFFF"/>
            <w:noWrap/>
            <w:vAlign w:val="center"/>
          </w:tcPr>
          <w:p w:rsidR="00B1077E" w:rsidRPr="002A1D1D" w:rsidRDefault="00B1077E" w:rsidP="007A33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1077E" w:rsidRPr="002A1D1D" w:rsidTr="00B1077E">
        <w:trPr>
          <w:trHeight w:val="20"/>
          <w:jc w:val="center"/>
        </w:trPr>
        <w:tc>
          <w:tcPr>
            <w:tcW w:w="2741" w:type="dxa"/>
            <w:shd w:val="clear" w:color="000000" w:fill="FFFFFF"/>
            <w:noWrap/>
            <w:vAlign w:val="center"/>
          </w:tcPr>
          <w:p w:rsidR="00B1077E" w:rsidRPr="002A1D1D" w:rsidRDefault="00B1077E" w:rsidP="007A33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Raildy Azevedo Costa Martins</w:t>
            </w:r>
          </w:p>
          <w:p w:rsidR="00B1077E" w:rsidRPr="002A1D1D" w:rsidRDefault="00B1077E" w:rsidP="007A33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shd w:val="clear" w:color="000000" w:fill="FFFFFF"/>
            <w:vAlign w:val="center"/>
          </w:tcPr>
          <w:p w:rsidR="00B1077E" w:rsidRPr="002A1D1D" w:rsidRDefault="00B1077E" w:rsidP="00B107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Secretaria Geral - PR</w:t>
            </w:r>
          </w:p>
        </w:tc>
        <w:tc>
          <w:tcPr>
            <w:tcW w:w="2552" w:type="dxa"/>
            <w:shd w:val="clear" w:color="000000" w:fill="FFFFFF"/>
            <w:vAlign w:val="center"/>
          </w:tcPr>
          <w:p w:rsidR="00B1077E" w:rsidRPr="002A1D1D" w:rsidRDefault="00B1077E" w:rsidP="007A33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Secretária de Controle Interno</w:t>
            </w:r>
          </w:p>
        </w:tc>
        <w:tc>
          <w:tcPr>
            <w:tcW w:w="2342" w:type="dxa"/>
            <w:shd w:val="clear" w:color="000000" w:fill="FFFFFF"/>
            <w:noWrap/>
            <w:vAlign w:val="center"/>
          </w:tcPr>
          <w:p w:rsidR="00B1077E" w:rsidRPr="002A1D1D" w:rsidRDefault="00B1077E" w:rsidP="007A33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1077E" w:rsidRPr="002A1D1D" w:rsidTr="00B1077E">
        <w:trPr>
          <w:trHeight w:val="20"/>
          <w:jc w:val="center"/>
        </w:trPr>
        <w:tc>
          <w:tcPr>
            <w:tcW w:w="2741" w:type="dxa"/>
            <w:shd w:val="clear" w:color="000000" w:fill="FFFFFF"/>
            <w:noWrap/>
            <w:vAlign w:val="center"/>
          </w:tcPr>
          <w:p w:rsidR="00B1077E" w:rsidRPr="002A1D1D" w:rsidRDefault="00B1077E" w:rsidP="007A33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Henrique Barros Pereira Ramos</w:t>
            </w:r>
          </w:p>
          <w:p w:rsidR="00B1077E" w:rsidRPr="002A1D1D" w:rsidRDefault="00B1077E" w:rsidP="007A33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shd w:val="clear" w:color="000000" w:fill="FFFFFF"/>
            <w:vAlign w:val="center"/>
          </w:tcPr>
          <w:p w:rsidR="00B1077E" w:rsidRPr="002A1D1D" w:rsidRDefault="00B1077E" w:rsidP="007A33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MDA</w:t>
            </w:r>
          </w:p>
        </w:tc>
        <w:tc>
          <w:tcPr>
            <w:tcW w:w="2552" w:type="dxa"/>
            <w:shd w:val="clear" w:color="000000" w:fill="FFFFFF"/>
            <w:vAlign w:val="center"/>
          </w:tcPr>
          <w:p w:rsidR="00B1077E" w:rsidRPr="002A1D1D" w:rsidRDefault="00B1077E" w:rsidP="007A33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Assessor Especial de Controle Interno</w:t>
            </w:r>
          </w:p>
        </w:tc>
        <w:tc>
          <w:tcPr>
            <w:tcW w:w="2342" w:type="dxa"/>
            <w:shd w:val="clear" w:color="000000" w:fill="FFFFFF"/>
            <w:noWrap/>
            <w:vAlign w:val="center"/>
          </w:tcPr>
          <w:p w:rsidR="00B1077E" w:rsidRPr="002A1D1D" w:rsidRDefault="00B1077E" w:rsidP="007A33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B1077E" w:rsidRDefault="00B1077E" w:rsidP="00B1077E">
      <w:pPr>
        <w:spacing w:after="8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sectPr w:rsidR="00B1077E" w:rsidSect="00711A04">
      <w:headerReference w:type="default" r:id="rId9"/>
      <w:footerReference w:type="default" r:id="rId10"/>
      <w:pgSz w:w="11906" w:h="16838" w:code="257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28D0" w:rsidRDefault="00CE28D0" w:rsidP="00644F41">
      <w:pPr>
        <w:spacing w:after="0" w:line="240" w:lineRule="auto"/>
      </w:pPr>
      <w:r>
        <w:separator/>
      </w:r>
    </w:p>
  </w:endnote>
  <w:endnote w:type="continuationSeparator" w:id="0">
    <w:p w:rsidR="00CE28D0" w:rsidRDefault="00CE28D0" w:rsidP="00644F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54673268"/>
      <w:docPartObj>
        <w:docPartGallery w:val="Page Numbers (Bottom of Page)"/>
        <w:docPartUnique/>
      </w:docPartObj>
    </w:sdtPr>
    <w:sdtEndPr/>
    <w:sdtContent>
      <w:p w:rsidR="00CE28D0" w:rsidRDefault="00CE28D0" w:rsidP="00E77B14">
        <w:pPr>
          <w:pStyle w:val="Rodap"/>
          <w:pBdr>
            <w:top w:val="single" w:sz="4" w:space="1" w:color="auto"/>
          </w:pBdr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74D0">
          <w:rPr>
            <w:noProof/>
          </w:rPr>
          <w:t>1</w:t>
        </w:r>
        <w:r>
          <w:fldChar w:fldCharType="end"/>
        </w:r>
      </w:p>
    </w:sdtContent>
  </w:sdt>
  <w:p w:rsidR="00CE28D0" w:rsidRDefault="00CE28D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28D0" w:rsidRDefault="00CE28D0" w:rsidP="00644F41">
      <w:pPr>
        <w:spacing w:after="0" w:line="240" w:lineRule="auto"/>
      </w:pPr>
      <w:r>
        <w:separator/>
      </w:r>
    </w:p>
  </w:footnote>
  <w:footnote w:type="continuationSeparator" w:id="0">
    <w:p w:rsidR="00CE28D0" w:rsidRDefault="00CE28D0" w:rsidP="00644F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3F34" w:rsidRPr="00D00F05" w:rsidRDefault="007A1AA5" w:rsidP="00D73F34">
    <w:pPr>
      <w:pStyle w:val="Cabealho"/>
      <w:jc w:val="right"/>
    </w:pPr>
    <w:r>
      <w:rPr>
        <w:b/>
        <w:noProof/>
        <w:lang w:eastAsia="pt-BR"/>
      </w:rPr>
      <w:t xml:space="preserve">2ª </w:t>
    </w:r>
    <w:r w:rsidR="00CE28D0">
      <w:rPr>
        <w:b/>
        <w:noProof/>
        <w:lang w:eastAsia="pt-BR"/>
      </w:rPr>
      <w:t xml:space="preserve">REUNIÃO </w:t>
    </w:r>
    <w:r w:rsidR="00D73F34">
      <w:rPr>
        <w:b/>
        <w:noProof/>
        <w:lang w:eastAsia="pt-BR"/>
      </w:rPr>
      <w:t>DA COMISSÃO DE COORDENAÇÃO DE CONTROLE INTERNO - CCCI</w:t>
    </w:r>
  </w:p>
  <w:p w:rsidR="00CE28D0" w:rsidRPr="00D00F05" w:rsidRDefault="00CE28D0" w:rsidP="00E77B14">
    <w:pPr>
      <w:pStyle w:val="Cabealho"/>
      <w:jc w:val="right"/>
    </w:pPr>
  </w:p>
  <w:p w:rsidR="00CE28D0" w:rsidRPr="00D00F05" w:rsidRDefault="00CE28D0" w:rsidP="00E77B14">
    <w:pPr>
      <w:pStyle w:val="Cabealho"/>
      <w:jc w:val="right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0C54F32" wp14:editId="7C7BDCC5">
              <wp:simplePos x="0" y="0"/>
              <wp:positionH relativeFrom="column">
                <wp:posOffset>-494657</wp:posOffset>
              </wp:positionH>
              <wp:positionV relativeFrom="paragraph">
                <wp:posOffset>57150</wp:posOffset>
              </wp:positionV>
              <wp:extent cx="7562850" cy="0"/>
              <wp:effectExtent l="0" t="19050" r="19050" b="38100"/>
              <wp:wrapNone/>
              <wp:docPr id="1" name="Conector de seta ret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62850" cy="0"/>
                      </a:xfrm>
                      <a:prstGeom prst="straightConnector1">
                        <a:avLst/>
                      </a:prstGeom>
                      <a:noFill/>
                      <a:ln w="57150">
                        <a:solidFill>
                          <a:srgbClr val="007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1" o:spid="_x0000_s1026" type="#_x0000_t32" style="position:absolute;margin-left:-38.95pt;margin-top:4.5pt;width:595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" strokecolor="#0070c0" strokeweight="4.5pt"/>
          </w:pict>
        </mc:Fallback>
      </mc:AlternateContent>
    </w:r>
  </w:p>
  <w:p w:rsidR="00CE28D0" w:rsidRDefault="00CE28D0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2C4037"/>
    <w:multiLevelType w:val="hybridMultilevel"/>
    <w:tmpl w:val="6678A37A"/>
    <w:lvl w:ilvl="0" w:tplc="421211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AF5F1A"/>
    <w:multiLevelType w:val="hybridMultilevel"/>
    <w:tmpl w:val="45147F06"/>
    <w:lvl w:ilvl="0" w:tplc="04160013">
      <w:start w:val="1"/>
      <w:numFmt w:val="upperRoman"/>
      <w:lvlText w:val="%1."/>
      <w:lvlJc w:val="right"/>
      <w:pPr>
        <w:ind w:left="1428" w:hanging="360"/>
      </w:pPr>
    </w:lvl>
    <w:lvl w:ilvl="1" w:tplc="04160019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04392C87"/>
    <w:multiLevelType w:val="hybridMultilevel"/>
    <w:tmpl w:val="C9B8571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F57B1B"/>
    <w:multiLevelType w:val="hybridMultilevel"/>
    <w:tmpl w:val="2850CCA8"/>
    <w:lvl w:ilvl="0" w:tplc="D902AB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046BF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8245B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20E53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F8879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1BA8C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74805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E2CB5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F2224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09BD3B75"/>
    <w:multiLevelType w:val="hybridMultilevel"/>
    <w:tmpl w:val="93A0D09E"/>
    <w:lvl w:ilvl="0" w:tplc="F176E47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0E6443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DE05AE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0CAFFF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78E4C2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6A4F5C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A0C4FD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26EA3A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DD0FC3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0E83571C"/>
    <w:multiLevelType w:val="hybridMultilevel"/>
    <w:tmpl w:val="2878E744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EA44F28"/>
    <w:multiLevelType w:val="hybridMultilevel"/>
    <w:tmpl w:val="12D870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3420AA1"/>
    <w:multiLevelType w:val="hybridMultilevel"/>
    <w:tmpl w:val="DB98FA08"/>
    <w:lvl w:ilvl="0" w:tplc="04160001">
      <w:start w:val="1"/>
      <w:numFmt w:val="bullet"/>
      <w:pStyle w:val="Ttulo1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14DC79C9"/>
    <w:multiLevelType w:val="hybridMultilevel"/>
    <w:tmpl w:val="DC565EEA"/>
    <w:lvl w:ilvl="0" w:tplc="859655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C33101"/>
    <w:multiLevelType w:val="hybridMultilevel"/>
    <w:tmpl w:val="4816F650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>
    <w:nsid w:val="1D9054F7"/>
    <w:multiLevelType w:val="hybridMultilevel"/>
    <w:tmpl w:val="A96AFA90"/>
    <w:lvl w:ilvl="0" w:tplc="0E04F7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887F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8F0E0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2EA8B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1CCB8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7001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8CECB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F32AC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FBC36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28312D42"/>
    <w:multiLevelType w:val="hybridMultilevel"/>
    <w:tmpl w:val="D466DD6C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>
    <w:nsid w:val="2E0E1AFA"/>
    <w:multiLevelType w:val="hybridMultilevel"/>
    <w:tmpl w:val="45147F06"/>
    <w:lvl w:ilvl="0" w:tplc="04160013">
      <w:start w:val="1"/>
      <w:numFmt w:val="upperRoman"/>
      <w:lvlText w:val="%1."/>
      <w:lvlJc w:val="right"/>
      <w:pPr>
        <w:ind w:left="1428" w:hanging="360"/>
      </w:pPr>
    </w:lvl>
    <w:lvl w:ilvl="1" w:tplc="04160019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>
    <w:nsid w:val="2EEE0A67"/>
    <w:multiLevelType w:val="hybridMultilevel"/>
    <w:tmpl w:val="6C1622D0"/>
    <w:lvl w:ilvl="0" w:tplc="421211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38F43F5"/>
    <w:multiLevelType w:val="hybridMultilevel"/>
    <w:tmpl w:val="BD18E0B8"/>
    <w:lvl w:ilvl="0" w:tplc="421211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4751FDD"/>
    <w:multiLevelType w:val="hybridMultilevel"/>
    <w:tmpl w:val="9342C096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7">
    <w:nsid w:val="39C33D90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>
    <w:nsid w:val="3CF53517"/>
    <w:multiLevelType w:val="hybridMultilevel"/>
    <w:tmpl w:val="BDBC65C0"/>
    <w:lvl w:ilvl="0" w:tplc="154424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B4E42C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286DB8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7D660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9CD0E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850FDB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BAA9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1089E6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880AD2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E917F44"/>
    <w:multiLevelType w:val="hybridMultilevel"/>
    <w:tmpl w:val="675C9CE0"/>
    <w:lvl w:ilvl="0" w:tplc="CD0E3F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88266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CAE01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E785E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0801E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96059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1481B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37E4F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7EADC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>
    <w:nsid w:val="41644AC9"/>
    <w:multiLevelType w:val="hybridMultilevel"/>
    <w:tmpl w:val="A6B04910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0F">
      <w:start w:val="1"/>
      <w:numFmt w:val="decimal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>
    <w:nsid w:val="45B44616"/>
    <w:multiLevelType w:val="hybridMultilevel"/>
    <w:tmpl w:val="EC10E6A8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464B6E83"/>
    <w:multiLevelType w:val="hybridMultilevel"/>
    <w:tmpl w:val="C74C50F6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3">
    <w:nsid w:val="47456116"/>
    <w:multiLevelType w:val="hybridMultilevel"/>
    <w:tmpl w:val="9D0C60B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>
    <w:nsid w:val="483C7449"/>
    <w:multiLevelType w:val="hybridMultilevel"/>
    <w:tmpl w:val="E1CAB6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C7970D4"/>
    <w:multiLevelType w:val="hybridMultilevel"/>
    <w:tmpl w:val="66C032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32E65CD"/>
    <w:multiLevelType w:val="hybridMultilevel"/>
    <w:tmpl w:val="73A62862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>
    <w:nsid w:val="5A4B4771"/>
    <w:multiLevelType w:val="hybridMultilevel"/>
    <w:tmpl w:val="DDBE541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>
    <w:nsid w:val="5FCE3220"/>
    <w:multiLevelType w:val="hybridMultilevel"/>
    <w:tmpl w:val="5074C22C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>
    <w:nsid w:val="60B43511"/>
    <w:multiLevelType w:val="hybridMultilevel"/>
    <w:tmpl w:val="24C4FF8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7D4D87"/>
    <w:multiLevelType w:val="hybridMultilevel"/>
    <w:tmpl w:val="D5582342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638819B7"/>
    <w:multiLevelType w:val="hybridMultilevel"/>
    <w:tmpl w:val="4FC231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3F6196A"/>
    <w:multiLevelType w:val="hybridMultilevel"/>
    <w:tmpl w:val="5AB406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E1979E6"/>
    <w:multiLevelType w:val="hybridMultilevel"/>
    <w:tmpl w:val="931C2022"/>
    <w:lvl w:ilvl="0" w:tplc="402C32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6F4F14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A721D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E5639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252D6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D6092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36E73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75C0A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10E8A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>
    <w:nsid w:val="72265A7B"/>
    <w:multiLevelType w:val="hybridMultilevel"/>
    <w:tmpl w:val="DFF684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2A870B9"/>
    <w:multiLevelType w:val="hybridMultilevel"/>
    <w:tmpl w:val="719E420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2FC6D23"/>
    <w:multiLevelType w:val="hybridMultilevel"/>
    <w:tmpl w:val="4720F96E"/>
    <w:lvl w:ilvl="0" w:tplc="9822F3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2B2B69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9CA77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F1832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AEAEB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05E09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6AC57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F86A8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1DE99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7">
    <w:nsid w:val="76306481"/>
    <w:multiLevelType w:val="hybridMultilevel"/>
    <w:tmpl w:val="F89ADC4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8">
    <w:nsid w:val="767B0FF2"/>
    <w:multiLevelType w:val="hybridMultilevel"/>
    <w:tmpl w:val="C79EA49E"/>
    <w:lvl w:ilvl="0" w:tplc="F2F06E9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D824C8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C16069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440214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5EEF4D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E70CC9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F364F9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70634F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764685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9">
    <w:nsid w:val="77C10AF6"/>
    <w:multiLevelType w:val="hybridMultilevel"/>
    <w:tmpl w:val="3BB4E16C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9"/>
  </w:num>
  <w:num w:numId="3">
    <w:abstractNumId w:val="32"/>
  </w:num>
  <w:num w:numId="4">
    <w:abstractNumId w:val="7"/>
  </w:num>
  <w:num w:numId="5">
    <w:abstractNumId w:val="37"/>
  </w:num>
  <w:num w:numId="6">
    <w:abstractNumId w:val="26"/>
  </w:num>
  <w:num w:numId="7">
    <w:abstractNumId w:val="31"/>
  </w:num>
  <w:num w:numId="8">
    <w:abstractNumId w:val="6"/>
  </w:num>
  <w:num w:numId="9">
    <w:abstractNumId w:val="14"/>
  </w:num>
  <w:num w:numId="10">
    <w:abstractNumId w:val="1"/>
  </w:num>
  <w:num w:numId="11">
    <w:abstractNumId w:val="15"/>
  </w:num>
  <w:num w:numId="12">
    <w:abstractNumId w:val="5"/>
  </w:num>
  <w:num w:numId="13">
    <w:abstractNumId w:val="38"/>
  </w:num>
  <w:num w:numId="14">
    <w:abstractNumId w:val="19"/>
  </w:num>
  <w:num w:numId="15">
    <w:abstractNumId w:val="33"/>
  </w:num>
  <w:num w:numId="16">
    <w:abstractNumId w:val="36"/>
  </w:num>
  <w:num w:numId="17">
    <w:abstractNumId w:val="11"/>
  </w:num>
  <w:num w:numId="18">
    <w:abstractNumId w:val="23"/>
  </w:num>
  <w:num w:numId="19">
    <w:abstractNumId w:val="27"/>
  </w:num>
  <w:num w:numId="20">
    <w:abstractNumId w:val="28"/>
  </w:num>
  <w:num w:numId="21">
    <w:abstractNumId w:val="34"/>
  </w:num>
  <w:num w:numId="22">
    <w:abstractNumId w:val="3"/>
  </w:num>
  <w:num w:numId="23">
    <w:abstractNumId w:val="18"/>
  </w:num>
  <w:num w:numId="24">
    <w:abstractNumId w:val="24"/>
  </w:num>
  <w:num w:numId="25">
    <w:abstractNumId w:val="25"/>
  </w:num>
  <w:num w:numId="26">
    <w:abstractNumId w:val="21"/>
  </w:num>
  <w:num w:numId="27">
    <w:abstractNumId w:val="30"/>
  </w:num>
  <w:num w:numId="28">
    <w:abstractNumId w:val="39"/>
  </w:num>
  <w:num w:numId="29">
    <w:abstractNumId w:val="9"/>
  </w:num>
  <w:num w:numId="30">
    <w:abstractNumId w:val="0"/>
  </w:num>
  <w:num w:numId="31">
    <w:abstractNumId w:val="17"/>
  </w:num>
  <w:num w:numId="32">
    <w:abstractNumId w:val="12"/>
  </w:num>
  <w:num w:numId="33">
    <w:abstractNumId w:val="13"/>
  </w:num>
  <w:num w:numId="34">
    <w:abstractNumId w:val="20"/>
  </w:num>
  <w:num w:numId="35">
    <w:abstractNumId w:val="10"/>
  </w:num>
  <w:num w:numId="36">
    <w:abstractNumId w:val="2"/>
  </w:num>
  <w:num w:numId="37">
    <w:abstractNumId w:val="16"/>
  </w:num>
  <w:num w:numId="38">
    <w:abstractNumId w:val="4"/>
  </w:num>
  <w:num w:numId="39">
    <w:abstractNumId w:val="35"/>
  </w:num>
  <w:num w:numId="40">
    <w:abstractNumId w:val="22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efaultTabStop w:val="708"/>
  <w:hyphenationZone w:val="425"/>
  <w:characterSpacingControl w:val="doNotCompress"/>
  <w:hdrShapeDefaults>
    <o:shapedefaults v:ext="edit" spidmax="131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B3A"/>
    <w:rsid w:val="000122AA"/>
    <w:rsid w:val="000126DB"/>
    <w:rsid w:val="00016433"/>
    <w:rsid w:val="00035847"/>
    <w:rsid w:val="00040E6D"/>
    <w:rsid w:val="00042D60"/>
    <w:rsid w:val="0004554A"/>
    <w:rsid w:val="00047385"/>
    <w:rsid w:val="0005741F"/>
    <w:rsid w:val="00063726"/>
    <w:rsid w:val="00063E95"/>
    <w:rsid w:val="0006601F"/>
    <w:rsid w:val="00071F0A"/>
    <w:rsid w:val="000834A3"/>
    <w:rsid w:val="00085BE0"/>
    <w:rsid w:val="000861E6"/>
    <w:rsid w:val="00086406"/>
    <w:rsid w:val="00094710"/>
    <w:rsid w:val="000A2F2A"/>
    <w:rsid w:val="000A4F49"/>
    <w:rsid w:val="000A78AE"/>
    <w:rsid w:val="000B152F"/>
    <w:rsid w:val="000B3B38"/>
    <w:rsid w:val="000C3EBF"/>
    <w:rsid w:val="000D1365"/>
    <w:rsid w:val="000D1537"/>
    <w:rsid w:val="000D1AC2"/>
    <w:rsid w:val="000D3CFE"/>
    <w:rsid w:val="000D72E8"/>
    <w:rsid w:val="000E4BE0"/>
    <w:rsid w:val="000F6460"/>
    <w:rsid w:val="00117600"/>
    <w:rsid w:val="001210E2"/>
    <w:rsid w:val="001256CF"/>
    <w:rsid w:val="00127344"/>
    <w:rsid w:val="001274FE"/>
    <w:rsid w:val="00132843"/>
    <w:rsid w:val="00132BC1"/>
    <w:rsid w:val="00133411"/>
    <w:rsid w:val="001357BA"/>
    <w:rsid w:val="001440F2"/>
    <w:rsid w:val="0014541B"/>
    <w:rsid w:val="00156B17"/>
    <w:rsid w:val="00162EA2"/>
    <w:rsid w:val="00164FC3"/>
    <w:rsid w:val="00171473"/>
    <w:rsid w:val="00171B09"/>
    <w:rsid w:val="001764A8"/>
    <w:rsid w:val="00182471"/>
    <w:rsid w:val="00185701"/>
    <w:rsid w:val="00187932"/>
    <w:rsid w:val="001933FB"/>
    <w:rsid w:val="001A438C"/>
    <w:rsid w:val="001B1824"/>
    <w:rsid w:val="001B7B6A"/>
    <w:rsid w:val="001C70FE"/>
    <w:rsid w:val="001D0F47"/>
    <w:rsid w:val="001D13B5"/>
    <w:rsid w:val="001D65A3"/>
    <w:rsid w:val="001E1DB9"/>
    <w:rsid w:val="001E374F"/>
    <w:rsid w:val="001E41E8"/>
    <w:rsid w:val="001E4ADB"/>
    <w:rsid w:val="00201AB3"/>
    <w:rsid w:val="00202187"/>
    <w:rsid w:val="00202F00"/>
    <w:rsid w:val="002132FB"/>
    <w:rsid w:val="00215847"/>
    <w:rsid w:val="002249BE"/>
    <w:rsid w:val="002331E9"/>
    <w:rsid w:val="00245F6B"/>
    <w:rsid w:val="0025099E"/>
    <w:rsid w:val="00254C4F"/>
    <w:rsid w:val="00256277"/>
    <w:rsid w:val="00256623"/>
    <w:rsid w:val="002605B5"/>
    <w:rsid w:val="00262F49"/>
    <w:rsid w:val="00265439"/>
    <w:rsid w:val="00270706"/>
    <w:rsid w:val="002767FD"/>
    <w:rsid w:val="0028242B"/>
    <w:rsid w:val="00285948"/>
    <w:rsid w:val="00285E4A"/>
    <w:rsid w:val="00286F7F"/>
    <w:rsid w:val="00290B21"/>
    <w:rsid w:val="0029205D"/>
    <w:rsid w:val="0029250F"/>
    <w:rsid w:val="00294342"/>
    <w:rsid w:val="00296C1A"/>
    <w:rsid w:val="002A1D1D"/>
    <w:rsid w:val="002B14C4"/>
    <w:rsid w:val="002B4047"/>
    <w:rsid w:val="002D0B03"/>
    <w:rsid w:val="002D16AE"/>
    <w:rsid w:val="002D1D1A"/>
    <w:rsid w:val="002D29C4"/>
    <w:rsid w:val="002D5061"/>
    <w:rsid w:val="002E3DDE"/>
    <w:rsid w:val="002F5AB6"/>
    <w:rsid w:val="003037F5"/>
    <w:rsid w:val="00306D28"/>
    <w:rsid w:val="003070F4"/>
    <w:rsid w:val="00310BB1"/>
    <w:rsid w:val="00311B82"/>
    <w:rsid w:val="00314979"/>
    <w:rsid w:val="00315EB7"/>
    <w:rsid w:val="003161D7"/>
    <w:rsid w:val="00316ED5"/>
    <w:rsid w:val="00322C0F"/>
    <w:rsid w:val="00330781"/>
    <w:rsid w:val="00334FB9"/>
    <w:rsid w:val="00337619"/>
    <w:rsid w:val="00345FB8"/>
    <w:rsid w:val="00350141"/>
    <w:rsid w:val="003520F7"/>
    <w:rsid w:val="003603B0"/>
    <w:rsid w:val="003625ED"/>
    <w:rsid w:val="003748D6"/>
    <w:rsid w:val="00377380"/>
    <w:rsid w:val="00377689"/>
    <w:rsid w:val="0038238D"/>
    <w:rsid w:val="003857A2"/>
    <w:rsid w:val="00391530"/>
    <w:rsid w:val="0039216C"/>
    <w:rsid w:val="0039270D"/>
    <w:rsid w:val="00392D1F"/>
    <w:rsid w:val="00397A10"/>
    <w:rsid w:val="003A3E1B"/>
    <w:rsid w:val="003B1D40"/>
    <w:rsid w:val="003B25D7"/>
    <w:rsid w:val="003B3736"/>
    <w:rsid w:val="003B4261"/>
    <w:rsid w:val="003B6ED1"/>
    <w:rsid w:val="003B7550"/>
    <w:rsid w:val="003C1CE6"/>
    <w:rsid w:val="003D0F81"/>
    <w:rsid w:val="003D3A1A"/>
    <w:rsid w:val="003F471C"/>
    <w:rsid w:val="003F6B24"/>
    <w:rsid w:val="003F6F1C"/>
    <w:rsid w:val="003F76A0"/>
    <w:rsid w:val="004014BB"/>
    <w:rsid w:val="00406AA6"/>
    <w:rsid w:val="00412435"/>
    <w:rsid w:val="00412EF1"/>
    <w:rsid w:val="004226C7"/>
    <w:rsid w:val="00430F58"/>
    <w:rsid w:val="00431332"/>
    <w:rsid w:val="00431D11"/>
    <w:rsid w:val="0044689B"/>
    <w:rsid w:val="004525D4"/>
    <w:rsid w:val="004609BE"/>
    <w:rsid w:val="00462502"/>
    <w:rsid w:val="00480868"/>
    <w:rsid w:val="00482FCB"/>
    <w:rsid w:val="00494DC2"/>
    <w:rsid w:val="004A14D6"/>
    <w:rsid w:val="004A1B2C"/>
    <w:rsid w:val="004A2417"/>
    <w:rsid w:val="004A749A"/>
    <w:rsid w:val="004C13CD"/>
    <w:rsid w:val="004C4BD2"/>
    <w:rsid w:val="004D42D6"/>
    <w:rsid w:val="004E3FCC"/>
    <w:rsid w:val="004F107E"/>
    <w:rsid w:val="004F29C0"/>
    <w:rsid w:val="004F2E12"/>
    <w:rsid w:val="004F72D9"/>
    <w:rsid w:val="00516DA4"/>
    <w:rsid w:val="00520144"/>
    <w:rsid w:val="00524257"/>
    <w:rsid w:val="00524A5D"/>
    <w:rsid w:val="00527567"/>
    <w:rsid w:val="005301EE"/>
    <w:rsid w:val="00532F8F"/>
    <w:rsid w:val="005350B7"/>
    <w:rsid w:val="00544DA1"/>
    <w:rsid w:val="00545AA1"/>
    <w:rsid w:val="005520FE"/>
    <w:rsid w:val="0055608B"/>
    <w:rsid w:val="00556319"/>
    <w:rsid w:val="00560BFD"/>
    <w:rsid w:val="00560C8F"/>
    <w:rsid w:val="0057040F"/>
    <w:rsid w:val="005707C3"/>
    <w:rsid w:val="00577118"/>
    <w:rsid w:val="00577BDD"/>
    <w:rsid w:val="00594731"/>
    <w:rsid w:val="005A4101"/>
    <w:rsid w:val="005A5B3B"/>
    <w:rsid w:val="005B3B0C"/>
    <w:rsid w:val="005B74E2"/>
    <w:rsid w:val="005C6E46"/>
    <w:rsid w:val="005D3637"/>
    <w:rsid w:val="005E0362"/>
    <w:rsid w:val="005E56FB"/>
    <w:rsid w:val="005E6F0A"/>
    <w:rsid w:val="005F547B"/>
    <w:rsid w:val="00606B3E"/>
    <w:rsid w:val="00613553"/>
    <w:rsid w:val="00617943"/>
    <w:rsid w:val="00622065"/>
    <w:rsid w:val="0062558C"/>
    <w:rsid w:val="006259FA"/>
    <w:rsid w:val="006332B4"/>
    <w:rsid w:val="00636D28"/>
    <w:rsid w:val="006402B9"/>
    <w:rsid w:val="00640683"/>
    <w:rsid w:val="00644EDF"/>
    <w:rsid w:val="00644F41"/>
    <w:rsid w:val="00646D68"/>
    <w:rsid w:val="00647529"/>
    <w:rsid w:val="00651F54"/>
    <w:rsid w:val="00652255"/>
    <w:rsid w:val="0066184A"/>
    <w:rsid w:val="00663116"/>
    <w:rsid w:val="00665BD3"/>
    <w:rsid w:val="006774D0"/>
    <w:rsid w:val="00693CAF"/>
    <w:rsid w:val="006951E7"/>
    <w:rsid w:val="006A575E"/>
    <w:rsid w:val="006B438A"/>
    <w:rsid w:val="006B59C2"/>
    <w:rsid w:val="006B6C64"/>
    <w:rsid w:val="006B7E91"/>
    <w:rsid w:val="006C2000"/>
    <w:rsid w:val="006C3821"/>
    <w:rsid w:val="006C5AC7"/>
    <w:rsid w:val="006F190F"/>
    <w:rsid w:val="006F1B74"/>
    <w:rsid w:val="006F22EB"/>
    <w:rsid w:val="006F62E8"/>
    <w:rsid w:val="006F6F77"/>
    <w:rsid w:val="00711A04"/>
    <w:rsid w:val="00724CBF"/>
    <w:rsid w:val="0074187D"/>
    <w:rsid w:val="007448A7"/>
    <w:rsid w:val="00765F54"/>
    <w:rsid w:val="007758F6"/>
    <w:rsid w:val="007759A8"/>
    <w:rsid w:val="00777F63"/>
    <w:rsid w:val="00785E18"/>
    <w:rsid w:val="00792CD0"/>
    <w:rsid w:val="0079344F"/>
    <w:rsid w:val="007A081E"/>
    <w:rsid w:val="007A1AA5"/>
    <w:rsid w:val="007A394B"/>
    <w:rsid w:val="007C3206"/>
    <w:rsid w:val="007C574E"/>
    <w:rsid w:val="007C64A7"/>
    <w:rsid w:val="007C7B07"/>
    <w:rsid w:val="007D158B"/>
    <w:rsid w:val="007D6E19"/>
    <w:rsid w:val="007E3FF7"/>
    <w:rsid w:val="007E760E"/>
    <w:rsid w:val="007F12F0"/>
    <w:rsid w:val="007F2BCE"/>
    <w:rsid w:val="007F5977"/>
    <w:rsid w:val="008003B4"/>
    <w:rsid w:val="00804FBC"/>
    <w:rsid w:val="00814F42"/>
    <w:rsid w:val="00817D53"/>
    <w:rsid w:val="00827ABB"/>
    <w:rsid w:val="0083171E"/>
    <w:rsid w:val="00835743"/>
    <w:rsid w:val="0084172B"/>
    <w:rsid w:val="00841FDC"/>
    <w:rsid w:val="00874CD8"/>
    <w:rsid w:val="008764A6"/>
    <w:rsid w:val="00885283"/>
    <w:rsid w:val="00893A89"/>
    <w:rsid w:val="00897994"/>
    <w:rsid w:val="008B00B1"/>
    <w:rsid w:val="008C10F5"/>
    <w:rsid w:val="008C2995"/>
    <w:rsid w:val="008C3297"/>
    <w:rsid w:val="008C69FF"/>
    <w:rsid w:val="008C7583"/>
    <w:rsid w:val="008D22EA"/>
    <w:rsid w:val="008D3DBA"/>
    <w:rsid w:val="008D4F92"/>
    <w:rsid w:val="008E2B08"/>
    <w:rsid w:val="008E6693"/>
    <w:rsid w:val="008F1FBB"/>
    <w:rsid w:val="0090684A"/>
    <w:rsid w:val="009248D7"/>
    <w:rsid w:val="00927142"/>
    <w:rsid w:val="00933A36"/>
    <w:rsid w:val="00937F41"/>
    <w:rsid w:val="00944B9F"/>
    <w:rsid w:val="00944F74"/>
    <w:rsid w:val="00953E3F"/>
    <w:rsid w:val="00957E51"/>
    <w:rsid w:val="00960F28"/>
    <w:rsid w:val="009626C1"/>
    <w:rsid w:val="009627F8"/>
    <w:rsid w:val="009704EB"/>
    <w:rsid w:val="00975DB0"/>
    <w:rsid w:val="009805BD"/>
    <w:rsid w:val="009822E8"/>
    <w:rsid w:val="00995FAD"/>
    <w:rsid w:val="009A1958"/>
    <w:rsid w:val="009A39AB"/>
    <w:rsid w:val="009A662C"/>
    <w:rsid w:val="009A77C7"/>
    <w:rsid w:val="009B283F"/>
    <w:rsid w:val="009B436D"/>
    <w:rsid w:val="009B451F"/>
    <w:rsid w:val="009C4F1E"/>
    <w:rsid w:val="009D1EED"/>
    <w:rsid w:val="009D3E8D"/>
    <w:rsid w:val="009D7446"/>
    <w:rsid w:val="009E327C"/>
    <w:rsid w:val="009E3D18"/>
    <w:rsid w:val="00A01DB8"/>
    <w:rsid w:val="00A11430"/>
    <w:rsid w:val="00A27F16"/>
    <w:rsid w:val="00A33B3A"/>
    <w:rsid w:val="00A42A35"/>
    <w:rsid w:val="00A440F9"/>
    <w:rsid w:val="00A506AE"/>
    <w:rsid w:val="00A66712"/>
    <w:rsid w:val="00A709D6"/>
    <w:rsid w:val="00A74FAB"/>
    <w:rsid w:val="00A77022"/>
    <w:rsid w:val="00A800D3"/>
    <w:rsid w:val="00A817CB"/>
    <w:rsid w:val="00A859A9"/>
    <w:rsid w:val="00AA2A08"/>
    <w:rsid w:val="00AA4540"/>
    <w:rsid w:val="00AA532F"/>
    <w:rsid w:val="00AB3046"/>
    <w:rsid w:val="00AB6114"/>
    <w:rsid w:val="00AC6113"/>
    <w:rsid w:val="00AD4B1E"/>
    <w:rsid w:val="00AD79ED"/>
    <w:rsid w:val="00AE3E2E"/>
    <w:rsid w:val="00AE5EF1"/>
    <w:rsid w:val="00AF6077"/>
    <w:rsid w:val="00B006EE"/>
    <w:rsid w:val="00B02FB8"/>
    <w:rsid w:val="00B032DE"/>
    <w:rsid w:val="00B1077E"/>
    <w:rsid w:val="00B10BF2"/>
    <w:rsid w:val="00B17E27"/>
    <w:rsid w:val="00B214DE"/>
    <w:rsid w:val="00B2241D"/>
    <w:rsid w:val="00B22E66"/>
    <w:rsid w:val="00B23DC4"/>
    <w:rsid w:val="00B26121"/>
    <w:rsid w:val="00B425C5"/>
    <w:rsid w:val="00B54FCD"/>
    <w:rsid w:val="00B5758B"/>
    <w:rsid w:val="00B57D42"/>
    <w:rsid w:val="00B600F7"/>
    <w:rsid w:val="00B616FF"/>
    <w:rsid w:val="00B63697"/>
    <w:rsid w:val="00B63C0B"/>
    <w:rsid w:val="00B7263D"/>
    <w:rsid w:val="00B76D6A"/>
    <w:rsid w:val="00B87ED4"/>
    <w:rsid w:val="00B917E8"/>
    <w:rsid w:val="00BA1B65"/>
    <w:rsid w:val="00BA60A9"/>
    <w:rsid w:val="00BB0D09"/>
    <w:rsid w:val="00BB559A"/>
    <w:rsid w:val="00BB70A9"/>
    <w:rsid w:val="00BC26FF"/>
    <w:rsid w:val="00BC4047"/>
    <w:rsid w:val="00BC4B38"/>
    <w:rsid w:val="00BD2822"/>
    <w:rsid w:val="00BE1EA7"/>
    <w:rsid w:val="00BE7BB0"/>
    <w:rsid w:val="00BF158C"/>
    <w:rsid w:val="00C05FCF"/>
    <w:rsid w:val="00C11FC1"/>
    <w:rsid w:val="00C148E9"/>
    <w:rsid w:val="00C27DB5"/>
    <w:rsid w:val="00C32F7A"/>
    <w:rsid w:val="00C403B4"/>
    <w:rsid w:val="00C42E76"/>
    <w:rsid w:val="00C4798B"/>
    <w:rsid w:val="00C5047C"/>
    <w:rsid w:val="00C51141"/>
    <w:rsid w:val="00C543BE"/>
    <w:rsid w:val="00C602D8"/>
    <w:rsid w:val="00C6096E"/>
    <w:rsid w:val="00C708A6"/>
    <w:rsid w:val="00C725B0"/>
    <w:rsid w:val="00C77A30"/>
    <w:rsid w:val="00C85260"/>
    <w:rsid w:val="00C902ED"/>
    <w:rsid w:val="00C922A4"/>
    <w:rsid w:val="00CA4B1C"/>
    <w:rsid w:val="00CA6572"/>
    <w:rsid w:val="00CC7C41"/>
    <w:rsid w:val="00CD1A0F"/>
    <w:rsid w:val="00CE183C"/>
    <w:rsid w:val="00CE28D0"/>
    <w:rsid w:val="00CF1B84"/>
    <w:rsid w:val="00CF5535"/>
    <w:rsid w:val="00D04265"/>
    <w:rsid w:val="00D05D56"/>
    <w:rsid w:val="00D14977"/>
    <w:rsid w:val="00D43884"/>
    <w:rsid w:val="00D50C3D"/>
    <w:rsid w:val="00D55A07"/>
    <w:rsid w:val="00D67CDD"/>
    <w:rsid w:val="00D72DF1"/>
    <w:rsid w:val="00D73F34"/>
    <w:rsid w:val="00D753B2"/>
    <w:rsid w:val="00D83352"/>
    <w:rsid w:val="00D94A9A"/>
    <w:rsid w:val="00D95EE3"/>
    <w:rsid w:val="00DA25ED"/>
    <w:rsid w:val="00DB1CE1"/>
    <w:rsid w:val="00DB635D"/>
    <w:rsid w:val="00DC454D"/>
    <w:rsid w:val="00DE1348"/>
    <w:rsid w:val="00DF0A59"/>
    <w:rsid w:val="00DF5AF4"/>
    <w:rsid w:val="00DF5E98"/>
    <w:rsid w:val="00E053C7"/>
    <w:rsid w:val="00E13C2C"/>
    <w:rsid w:val="00E162EA"/>
    <w:rsid w:val="00E24706"/>
    <w:rsid w:val="00E27BF1"/>
    <w:rsid w:val="00E31F14"/>
    <w:rsid w:val="00E37F3D"/>
    <w:rsid w:val="00E40DA0"/>
    <w:rsid w:val="00E4488D"/>
    <w:rsid w:val="00E45C57"/>
    <w:rsid w:val="00E51202"/>
    <w:rsid w:val="00E54EBF"/>
    <w:rsid w:val="00E56521"/>
    <w:rsid w:val="00E61A16"/>
    <w:rsid w:val="00E61F5E"/>
    <w:rsid w:val="00E63E7E"/>
    <w:rsid w:val="00E70832"/>
    <w:rsid w:val="00E77000"/>
    <w:rsid w:val="00E77B14"/>
    <w:rsid w:val="00E80FE0"/>
    <w:rsid w:val="00E8425C"/>
    <w:rsid w:val="00E8479B"/>
    <w:rsid w:val="00E87667"/>
    <w:rsid w:val="00E923B3"/>
    <w:rsid w:val="00E93B31"/>
    <w:rsid w:val="00EA3B9D"/>
    <w:rsid w:val="00EA45B7"/>
    <w:rsid w:val="00EA7EED"/>
    <w:rsid w:val="00EB14A0"/>
    <w:rsid w:val="00EB156C"/>
    <w:rsid w:val="00EC042C"/>
    <w:rsid w:val="00EC376E"/>
    <w:rsid w:val="00EC6D78"/>
    <w:rsid w:val="00ED5305"/>
    <w:rsid w:val="00EE0416"/>
    <w:rsid w:val="00EE526F"/>
    <w:rsid w:val="00EF47AE"/>
    <w:rsid w:val="00EF58F3"/>
    <w:rsid w:val="00F0187D"/>
    <w:rsid w:val="00F13719"/>
    <w:rsid w:val="00F16565"/>
    <w:rsid w:val="00F17666"/>
    <w:rsid w:val="00F23A30"/>
    <w:rsid w:val="00F26FEB"/>
    <w:rsid w:val="00F302CB"/>
    <w:rsid w:val="00F31335"/>
    <w:rsid w:val="00F322E4"/>
    <w:rsid w:val="00F331D3"/>
    <w:rsid w:val="00F35E52"/>
    <w:rsid w:val="00F4032E"/>
    <w:rsid w:val="00F4094E"/>
    <w:rsid w:val="00F41EE1"/>
    <w:rsid w:val="00F54D60"/>
    <w:rsid w:val="00F5624A"/>
    <w:rsid w:val="00F572CF"/>
    <w:rsid w:val="00F57787"/>
    <w:rsid w:val="00F640A2"/>
    <w:rsid w:val="00F65675"/>
    <w:rsid w:val="00F70173"/>
    <w:rsid w:val="00F765A1"/>
    <w:rsid w:val="00F82723"/>
    <w:rsid w:val="00FA1774"/>
    <w:rsid w:val="00FA2665"/>
    <w:rsid w:val="00FC4CBE"/>
    <w:rsid w:val="00FC4E3E"/>
    <w:rsid w:val="00FC53EB"/>
    <w:rsid w:val="00FD1797"/>
    <w:rsid w:val="00FE7052"/>
    <w:rsid w:val="00FF364C"/>
    <w:rsid w:val="00FF3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10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4F41"/>
  </w:style>
  <w:style w:type="paragraph" w:styleId="Ttulo1">
    <w:name w:val="heading 1"/>
    <w:basedOn w:val="Normal"/>
    <w:next w:val="Normal"/>
    <w:link w:val="Ttulo1Char"/>
    <w:qFormat/>
    <w:rsid w:val="002132FB"/>
    <w:pPr>
      <w:keepNext/>
      <w:numPr>
        <w:numId w:val="1"/>
      </w:numPr>
      <w:suppressAutoHyphens/>
      <w:spacing w:after="0" w:line="240" w:lineRule="auto"/>
      <w:jc w:val="both"/>
      <w:outlineLvl w:val="0"/>
    </w:pPr>
    <w:rPr>
      <w:rFonts w:ascii="Arial" w:eastAsia="Times New Roman" w:hAnsi="Arial" w:cs="Times New Roman"/>
      <w:b/>
      <w:sz w:val="24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44F41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644F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44F41"/>
  </w:style>
  <w:style w:type="paragraph" w:styleId="Rodap">
    <w:name w:val="footer"/>
    <w:basedOn w:val="Normal"/>
    <w:link w:val="RodapChar"/>
    <w:uiPriority w:val="99"/>
    <w:unhideWhenUsed/>
    <w:rsid w:val="00644F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44F41"/>
  </w:style>
  <w:style w:type="table" w:styleId="Tabelacomgrade">
    <w:name w:val="Table Grid"/>
    <w:basedOn w:val="Tabelanormal"/>
    <w:uiPriority w:val="59"/>
    <w:rsid w:val="00644F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B1C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1CE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162E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162EA2"/>
    <w:rPr>
      <w:color w:val="0000FF"/>
      <w:u w:val="single"/>
    </w:rPr>
  </w:style>
  <w:style w:type="paragraph" w:customStyle="1" w:styleId="Preformatted">
    <w:name w:val="Preformatted"/>
    <w:basedOn w:val="Normal"/>
    <w:rsid w:val="00330781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/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styleId="Textodenotaderodap">
    <w:name w:val="footnote text"/>
    <w:basedOn w:val="Normal"/>
    <w:link w:val="TextodenotaderodapChar"/>
    <w:rsid w:val="003307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rsid w:val="00330781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rsid w:val="00330781"/>
    <w:rPr>
      <w:vertAlign w:val="superscript"/>
    </w:rPr>
  </w:style>
  <w:style w:type="paragraph" w:styleId="Corpodetexto">
    <w:name w:val="Body Text"/>
    <w:basedOn w:val="Normal"/>
    <w:link w:val="CorpodetextoChar"/>
    <w:semiHidden/>
    <w:rsid w:val="00431332"/>
    <w:pPr>
      <w:spacing w:after="0" w:line="240" w:lineRule="auto"/>
    </w:pPr>
    <w:rPr>
      <w:rFonts w:ascii="Calibri" w:eastAsia="Times New Roman" w:hAnsi="Calibri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431332"/>
    <w:rPr>
      <w:rFonts w:ascii="Calibri" w:eastAsia="Times New Roman" w:hAnsi="Calibri" w:cs="Times New Roman"/>
      <w:sz w:val="24"/>
      <w:szCs w:val="20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3037F5"/>
    <w:rPr>
      <w:color w:val="800080" w:themeColor="followedHyperlink"/>
      <w:u w:val="single"/>
    </w:rPr>
  </w:style>
  <w:style w:type="character" w:styleId="Forte">
    <w:name w:val="Strong"/>
    <w:basedOn w:val="Fontepargpadro"/>
    <w:uiPriority w:val="22"/>
    <w:qFormat/>
    <w:rsid w:val="00E45C57"/>
    <w:rPr>
      <w:b/>
      <w:bCs/>
    </w:rPr>
  </w:style>
  <w:style w:type="character" w:customStyle="1" w:styleId="Ttulo1Char">
    <w:name w:val="Título 1 Char"/>
    <w:basedOn w:val="Fontepargpadro"/>
    <w:link w:val="Ttulo1"/>
    <w:rsid w:val="002132FB"/>
    <w:rPr>
      <w:rFonts w:ascii="Arial" w:eastAsia="Times New Roman" w:hAnsi="Arial" w:cs="Times New Roman"/>
      <w:b/>
      <w:sz w:val="24"/>
      <w:szCs w:val="20"/>
      <w:lang w:eastAsia="ar-SA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9B451F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9B451F"/>
    <w:rPr>
      <w:rFonts w:ascii="Calibri" w:hAnsi="Calibri" w:cs="Consolas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4F41"/>
  </w:style>
  <w:style w:type="paragraph" w:styleId="Ttulo1">
    <w:name w:val="heading 1"/>
    <w:basedOn w:val="Normal"/>
    <w:next w:val="Normal"/>
    <w:link w:val="Ttulo1Char"/>
    <w:qFormat/>
    <w:rsid w:val="002132FB"/>
    <w:pPr>
      <w:keepNext/>
      <w:numPr>
        <w:numId w:val="1"/>
      </w:numPr>
      <w:suppressAutoHyphens/>
      <w:spacing w:after="0" w:line="240" w:lineRule="auto"/>
      <w:jc w:val="both"/>
      <w:outlineLvl w:val="0"/>
    </w:pPr>
    <w:rPr>
      <w:rFonts w:ascii="Arial" w:eastAsia="Times New Roman" w:hAnsi="Arial" w:cs="Times New Roman"/>
      <w:b/>
      <w:sz w:val="24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44F41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644F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44F41"/>
  </w:style>
  <w:style w:type="paragraph" w:styleId="Rodap">
    <w:name w:val="footer"/>
    <w:basedOn w:val="Normal"/>
    <w:link w:val="RodapChar"/>
    <w:uiPriority w:val="99"/>
    <w:unhideWhenUsed/>
    <w:rsid w:val="00644F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44F41"/>
  </w:style>
  <w:style w:type="table" w:styleId="Tabelacomgrade">
    <w:name w:val="Table Grid"/>
    <w:basedOn w:val="Tabelanormal"/>
    <w:uiPriority w:val="59"/>
    <w:rsid w:val="00644F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B1C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1CE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162E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162EA2"/>
    <w:rPr>
      <w:color w:val="0000FF"/>
      <w:u w:val="single"/>
    </w:rPr>
  </w:style>
  <w:style w:type="paragraph" w:customStyle="1" w:styleId="Preformatted">
    <w:name w:val="Preformatted"/>
    <w:basedOn w:val="Normal"/>
    <w:rsid w:val="00330781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/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styleId="Textodenotaderodap">
    <w:name w:val="footnote text"/>
    <w:basedOn w:val="Normal"/>
    <w:link w:val="TextodenotaderodapChar"/>
    <w:rsid w:val="003307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rsid w:val="00330781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rsid w:val="00330781"/>
    <w:rPr>
      <w:vertAlign w:val="superscript"/>
    </w:rPr>
  </w:style>
  <w:style w:type="paragraph" w:styleId="Corpodetexto">
    <w:name w:val="Body Text"/>
    <w:basedOn w:val="Normal"/>
    <w:link w:val="CorpodetextoChar"/>
    <w:semiHidden/>
    <w:rsid w:val="00431332"/>
    <w:pPr>
      <w:spacing w:after="0" w:line="240" w:lineRule="auto"/>
    </w:pPr>
    <w:rPr>
      <w:rFonts w:ascii="Calibri" w:eastAsia="Times New Roman" w:hAnsi="Calibri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431332"/>
    <w:rPr>
      <w:rFonts w:ascii="Calibri" w:eastAsia="Times New Roman" w:hAnsi="Calibri" w:cs="Times New Roman"/>
      <w:sz w:val="24"/>
      <w:szCs w:val="20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3037F5"/>
    <w:rPr>
      <w:color w:val="800080" w:themeColor="followedHyperlink"/>
      <w:u w:val="single"/>
    </w:rPr>
  </w:style>
  <w:style w:type="character" w:styleId="Forte">
    <w:name w:val="Strong"/>
    <w:basedOn w:val="Fontepargpadro"/>
    <w:uiPriority w:val="22"/>
    <w:qFormat/>
    <w:rsid w:val="00E45C57"/>
    <w:rPr>
      <w:b/>
      <w:bCs/>
    </w:rPr>
  </w:style>
  <w:style w:type="character" w:customStyle="1" w:styleId="Ttulo1Char">
    <w:name w:val="Título 1 Char"/>
    <w:basedOn w:val="Fontepargpadro"/>
    <w:link w:val="Ttulo1"/>
    <w:rsid w:val="002132FB"/>
    <w:rPr>
      <w:rFonts w:ascii="Arial" w:eastAsia="Times New Roman" w:hAnsi="Arial" w:cs="Times New Roman"/>
      <w:b/>
      <w:sz w:val="24"/>
      <w:szCs w:val="20"/>
      <w:lang w:eastAsia="ar-SA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9B451F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9B451F"/>
    <w:rPr>
      <w:rFonts w:ascii="Calibri" w:hAnsi="Calibri" w:cs="Consolas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4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18213">
          <w:marLeft w:val="8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51128">
          <w:marLeft w:val="8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1802">
          <w:marLeft w:val="8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036411">
          <w:marLeft w:val="8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07541">
          <w:marLeft w:val="8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92143">
          <w:marLeft w:val="8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5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8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13436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13555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159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5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13984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2074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6769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033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2399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842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1279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47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491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8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09314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7595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5329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9716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0463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30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778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03827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86258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5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39392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58701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2505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99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03431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90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0462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075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86816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78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78012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094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85861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060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27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16923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58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67348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1115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7787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2434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48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07255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5020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2197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20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0125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20021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449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0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240406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36762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6152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5208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667074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9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3493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01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753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40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73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8288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869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22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198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54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1966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695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8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87805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7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7006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1015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8413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200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8493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641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9544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0741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83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7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76A0EA-7E3E-4D4F-AADB-E04DFBB50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1090</Words>
  <Characters>5889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Controladoria-Geral da União</Company>
  <LinksUpToDate>false</LinksUpToDate>
  <CharactersWithSpaces>6966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Roberto Ruchiga Correa Filho</dc:creator>
  <cp:lastModifiedBy>Maria de Fatima Rezende</cp:lastModifiedBy>
  <cp:revision>2</cp:revision>
  <cp:lastPrinted>2014-05-05T18:49:00Z</cp:lastPrinted>
  <dcterms:created xsi:type="dcterms:W3CDTF">2015-04-28T18:03:00Z</dcterms:created>
  <dcterms:modified xsi:type="dcterms:W3CDTF">2015-04-28T18:03:00Z</dcterms:modified>
</cp:coreProperties>
</file>