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C0" w:rsidRDefault="004F29C0" w:rsidP="00644F4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521" w:rsidRPr="002A1D1D" w:rsidRDefault="00E56521" w:rsidP="00644F4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B9" w:rsidRPr="006402B9" w:rsidRDefault="006C2000" w:rsidP="006402B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Evento: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2E41CC">
        <w:rPr>
          <w:rFonts w:ascii="Times New Roman" w:hAnsi="Times New Roman" w:cs="Times New Roman"/>
          <w:sz w:val="24"/>
          <w:szCs w:val="24"/>
        </w:rPr>
        <w:t>4</w:t>
      </w:r>
      <w:r w:rsidR="006402B9" w:rsidRPr="006402B9">
        <w:rPr>
          <w:rFonts w:ascii="Times New Roman" w:hAnsi="Times New Roman" w:cs="Times New Roman"/>
          <w:sz w:val="24"/>
          <w:szCs w:val="24"/>
        </w:rPr>
        <w:t>ª REUNIÃO DA COMISSÃO DE COORDENAÇÃO DE CONTROLE INTERNO - CCCI</w:t>
      </w:r>
    </w:p>
    <w:p w:rsidR="006402B9" w:rsidRPr="002A1D1D" w:rsidRDefault="006402B9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F41" w:rsidRPr="002A1D1D" w:rsidRDefault="00644F41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Data:</w:t>
      </w:r>
      <w:r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>2</w:t>
      </w:r>
      <w:r w:rsidR="002E41CC">
        <w:rPr>
          <w:rFonts w:ascii="Times New Roman" w:hAnsi="Times New Roman" w:cs="Times New Roman"/>
          <w:sz w:val="24"/>
          <w:szCs w:val="24"/>
        </w:rPr>
        <w:t>4</w:t>
      </w:r>
      <w:r w:rsidR="008D3DBA">
        <w:rPr>
          <w:rFonts w:ascii="Times New Roman" w:hAnsi="Times New Roman" w:cs="Times New Roman"/>
          <w:sz w:val="24"/>
          <w:szCs w:val="24"/>
        </w:rPr>
        <w:t xml:space="preserve"> 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de </w:t>
      </w:r>
      <w:r w:rsidR="002E41CC">
        <w:rPr>
          <w:rFonts w:ascii="Times New Roman" w:hAnsi="Times New Roman" w:cs="Times New Roman"/>
          <w:sz w:val="24"/>
          <w:szCs w:val="24"/>
        </w:rPr>
        <w:t>agosto</w:t>
      </w:r>
      <w:r w:rsidR="007C574E" w:rsidRPr="002A1D1D">
        <w:rPr>
          <w:rFonts w:ascii="Times New Roman" w:hAnsi="Times New Roman" w:cs="Times New Roman"/>
          <w:sz w:val="24"/>
          <w:szCs w:val="24"/>
        </w:rPr>
        <w:t xml:space="preserve"> de 201</w:t>
      </w:r>
      <w:r w:rsidR="00335D71">
        <w:rPr>
          <w:rFonts w:ascii="Times New Roman" w:hAnsi="Times New Roman" w:cs="Times New Roman"/>
          <w:sz w:val="24"/>
          <w:szCs w:val="24"/>
        </w:rPr>
        <w:t>5</w:t>
      </w:r>
    </w:p>
    <w:p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Horário: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E41CC">
        <w:rPr>
          <w:rFonts w:ascii="Times New Roman" w:hAnsi="Times New Roman" w:cs="Times New Roman"/>
          <w:sz w:val="24"/>
          <w:szCs w:val="24"/>
        </w:rPr>
        <w:t>9</w:t>
      </w:r>
      <w:r w:rsidR="008D3DBA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2A1D1D">
        <w:rPr>
          <w:rFonts w:ascii="Times New Roman" w:hAnsi="Times New Roman" w:cs="Times New Roman"/>
          <w:sz w:val="24"/>
          <w:szCs w:val="24"/>
        </w:rPr>
        <w:t xml:space="preserve"> às </w:t>
      </w:r>
      <w:r w:rsidR="002E41CC">
        <w:rPr>
          <w:rFonts w:ascii="Times New Roman" w:hAnsi="Times New Roman" w:cs="Times New Roman"/>
          <w:sz w:val="24"/>
          <w:szCs w:val="24"/>
        </w:rPr>
        <w:t>12</w:t>
      </w:r>
      <w:r w:rsidR="008D3DBA">
        <w:rPr>
          <w:rFonts w:ascii="Times New Roman" w:hAnsi="Times New Roman" w:cs="Times New Roman"/>
          <w:sz w:val="24"/>
          <w:szCs w:val="24"/>
        </w:rPr>
        <w:t>:00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>h</w:t>
      </w:r>
    </w:p>
    <w:p w:rsidR="00D73F34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>Sala 824</w:t>
      </w:r>
      <w:r w:rsidR="009822E8" w:rsidRPr="002A1D1D">
        <w:rPr>
          <w:rFonts w:ascii="Times New Roman" w:hAnsi="Times New Roman" w:cs="Times New Roman"/>
          <w:sz w:val="24"/>
          <w:szCs w:val="24"/>
        </w:rPr>
        <w:t xml:space="preserve"> do </w:t>
      </w:r>
      <w:r w:rsidR="00D73F34" w:rsidRPr="002A1D1D">
        <w:rPr>
          <w:rFonts w:ascii="Times New Roman" w:hAnsi="Times New Roman" w:cs="Times New Roman"/>
          <w:sz w:val="24"/>
          <w:szCs w:val="24"/>
        </w:rPr>
        <w:t>Edifício sede da Controladoria Geral da União</w:t>
      </w:r>
    </w:p>
    <w:p w:rsidR="006C2000" w:rsidRPr="002A1D1D" w:rsidRDefault="006C2000" w:rsidP="00711A04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Endereço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D73F34" w:rsidRPr="002A1D1D">
        <w:rPr>
          <w:rFonts w:ascii="Times New Roman" w:hAnsi="Times New Roman" w:cs="Times New Roman"/>
          <w:sz w:val="24"/>
          <w:szCs w:val="24"/>
        </w:rPr>
        <w:t>SAS Quadra 01 – bloco a – Edifício Darcy Ribeiro</w:t>
      </w:r>
    </w:p>
    <w:p w:rsidR="00644F41" w:rsidRDefault="00644F41" w:rsidP="00644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AB0" w:rsidRPr="002A1D1D" w:rsidRDefault="00744AB0" w:rsidP="00644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41" w:rsidRPr="002A1D1D" w:rsidRDefault="006C2000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Participantes</w:t>
      </w:r>
    </w:p>
    <w:p w:rsidR="00711A04" w:rsidRPr="002A1D1D" w:rsidRDefault="00711A04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2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2693"/>
        <w:gridCol w:w="4417"/>
      </w:tblGrid>
      <w:tr w:rsidR="00E45C57" w:rsidRPr="002A1D1D" w:rsidTr="00E45C57">
        <w:trPr>
          <w:trHeight w:val="232"/>
          <w:jc w:val="center"/>
        </w:trPr>
        <w:tc>
          <w:tcPr>
            <w:tcW w:w="2883" w:type="dxa"/>
            <w:shd w:val="clear" w:color="auto" w:fill="EAF1DD" w:themeFill="accent3" w:themeFillTint="33"/>
            <w:noWrap/>
            <w:vAlign w:val="bottom"/>
            <w:hideMark/>
          </w:tcPr>
          <w:p w:rsidR="00E45C57" w:rsidRPr="002A1D1D" w:rsidRDefault="00A800D3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2693" w:type="dxa"/>
            <w:shd w:val="clear" w:color="auto" w:fill="EAF1DD" w:themeFill="accent3" w:themeFillTint="33"/>
            <w:vAlign w:val="bottom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4417" w:type="dxa"/>
            <w:shd w:val="clear" w:color="auto" w:fill="EAF1DD" w:themeFill="accent3" w:themeFillTint="33"/>
            <w:noWrap/>
            <w:vAlign w:val="bottom"/>
            <w:hideMark/>
          </w:tcPr>
          <w:p w:rsidR="00E45C57" w:rsidRPr="002A1D1D" w:rsidRDefault="00E45C57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DD7C0B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Eduardo de Holanda Bessa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5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 Ara</w:t>
            </w:r>
            <w:r w:rsidR="00B5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Rodrigues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494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Coordenadora-Geral de Normas e Orientação para o Sistema de Controle Interno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de Assis Monteiro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Universidade Federal de Alagoas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Auditor-Geral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A800D3" w:rsidRPr="002A1D1D" w:rsidRDefault="002E41CC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Lucimar Cevallos Mijan</w:t>
            </w:r>
          </w:p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DD7C0B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Ministério do Desenvolvimento Agrário 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DD7C0B" w:rsidP="00DD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Assessor</w:t>
            </w:r>
            <w:r w:rsidR="002E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Especial de Controle Interno 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A800D3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Barros Pereira Ramos</w:t>
            </w:r>
          </w:p>
          <w:p w:rsidR="00E45C57" w:rsidRPr="002A1D1D" w:rsidRDefault="00E45C57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DD7C0B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Geral da Presidência da República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0839FB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</w:t>
            </w:r>
            <w:r w:rsidR="00DD7C0B"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Controle Interno</w:t>
            </w:r>
          </w:p>
        </w:tc>
      </w:tr>
      <w:bookmarkEnd w:id="0"/>
    </w:tbl>
    <w:p w:rsidR="00A800D3" w:rsidRDefault="00A800D3" w:rsidP="00A80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41CC" w:rsidRDefault="002E41CC" w:rsidP="002E41C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4FB9">
        <w:rPr>
          <w:rFonts w:ascii="Times New Roman" w:hAnsi="Times New Roman" w:cs="Times New Roman"/>
          <w:sz w:val="24"/>
          <w:szCs w:val="24"/>
        </w:rPr>
        <w:t xml:space="preserve">Registra-se a ausência do </w:t>
      </w:r>
      <w:r w:rsidRPr="00334FB9">
        <w:rPr>
          <w:rFonts w:ascii="Times New Roman" w:hAnsi="Times New Roman" w:cs="Times New Roman"/>
          <w:bCs/>
          <w:sz w:val="24"/>
          <w:szCs w:val="24"/>
        </w:rPr>
        <w:t xml:space="preserve">Ministro-Chefe da </w:t>
      </w:r>
      <w:r w:rsidRPr="00334FB9">
        <w:rPr>
          <w:rFonts w:ascii="Times New Roman" w:hAnsi="Times New Roman" w:cs="Times New Roman"/>
          <w:color w:val="000000"/>
          <w:sz w:val="24"/>
          <w:szCs w:val="24"/>
        </w:rPr>
        <w:t>Controladoria-Geral da União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do Secretário Executivo, do Assessor Jurídico da CGU e do Auditor do Banco </w:t>
      </w:r>
      <w:r w:rsidR="00744AB0">
        <w:rPr>
          <w:rFonts w:ascii="Times New Roman" w:hAnsi="Times New Roman" w:cs="Times New Roman"/>
          <w:color w:val="000000"/>
          <w:sz w:val="24"/>
          <w:szCs w:val="24"/>
        </w:rPr>
        <w:t>Central do Brasil, Ailton de Aquino Santos.</w:t>
      </w:r>
    </w:p>
    <w:p w:rsidR="002E41CC" w:rsidRDefault="002654D2" w:rsidP="002E41C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Registra-se que </w:t>
      </w:r>
      <w:r w:rsidR="002E41CC">
        <w:rPr>
          <w:rFonts w:ascii="Times New Roman" w:hAnsi="Times New Roman" w:cs="Times New Roman"/>
          <w:color w:val="000000"/>
          <w:sz w:val="24"/>
          <w:szCs w:val="24"/>
        </w:rPr>
        <w:t>José Ebert Souza de Queiroz esteve representando o Banco Central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2E4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169">
        <w:rPr>
          <w:rFonts w:ascii="Times New Roman" w:hAnsi="Times New Roman" w:cs="Times New Roman"/>
          <w:color w:val="000000"/>
          <w:sz w:val="24"/>
          <w:szCs w:val="24"/>
        </w:rPr>
        <w:t xml:space="preserve">Luiz Fernando </w:t>
      </w:r>
      <w:proofErr w:type="spellStart"/>
      <w:r w:rsidR="004A0169">
        <w:rPr>
          <w:rFonts w:ascii="Times New Roman" w:hAnsi="Times New Roman" w:cs="Times New Roman"/>
          <w:color w:val="000000"/>
          <w:sz w:val="24"/>
          <w:szCs w:val="24"/>
        </w:rPr>
        <w:t>Davanso</w:t>
      </w:r>
      <w:proofErr w:type="spellEnd"/>
      <w:r w:rsidR="004A0169">
        <w:rPr>
          <w:rFonts w:ascii="Times New Roman" w:hAnsi="Times New Roman" w:cs="Times New Roman"/>
          <w:color w:val="000000"/>
          <w:sz w:val="24"/>
          <w:szCs w:val="24"/>
        </w:rPr>
        <w:t xml:space="preserve"> Corte</w:t>
      </w:r>
      <w:r w:rsidR="00744AB0">
        <w:rPr>
          <w:rFonts w:ascii="Times New Roman" w:hAnsi="Times New Roman" w:cs="Times New Roman"/>
          <w:color w:val="000000"/>
          <w:sz w:val="24"/>
          <w:szCs w:val="24"/>
        </w:rPr>
        <w:t>, o IFMS</w:t>
      </w:r>
      <w:r w:rsidR="004A0169">
        <w:rPr>
          <w:rFonts w:ascii="Times New Roman" w:hAnsi="Times New Roman" w:cs="Times New Roman"/>
          <w:color w:val="000000"/>
          <w:sz w:val="24"/>
          <w:szCs w:val="24"/>
        </w:rPr>
        <w:t xml:space="preserve">, além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presença </w:t>
      </w:r>
      <w:r w:rsidR="004A0169">
        <w:rPr>
          <w:rFonts w:ascii="Times New Roman" w:hAnsi="Times New Roman" w:cs="Times New Roman"/>
          <w:color w:val="000000"/>
          <w:sz w:val="24"/>
          <w:szCs w:val="24"/>
        </w:rPr>
        <w:t>dos diretores da SFC (lista de presença anexa).</w:t>
      </w:r>
    </w:p>
    <w:p w:rsidR="002E41CC" w:rsidRDefault="002E41CC" w:rsidP="002E41C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6077" w:rsidRPr="002A1D1D" w:rsidRDefault="00AF6077" w:rsidP="002E41CC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Abertura</w:t>
      </w:r>
    </w:p>
    <w:p w:rsidR="008B2060" w:rsidRDefault="00876C3B" w:rsidP="001D0044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B2060">
        <w:rPr>
          <w:rFonts w:ascii="Times New Roman" w:hAnsi="Times New Roman" w:cs="Times New Roman"/>
          <w:color w:val="000000"/>
          <w:sz w:val="24"/>
          <w:szCs w:val="24"/>
        </w:rPr>
        <w:t>Secretário Federal de Controle Interno, Francisco Bessa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602D8" w:rsidRPr="001D0044">
        <w:rPr>
          <w:rFonts w:ascii="Times New Roman" w:hAnsi="Times New Roman" w:cs="Times New Roman"/>
          <w:color w:val="000000"/>
          <w:sz w:val="24"/>
          <w:szCs w:val="24"/>
        </w:rPr>
        <w:t>fez a abertura da reuniã</w:t>
      </w:r>
      <w:r w:rsidR="00E61A16" w:rsidRPr="001D0044">
        <w:rPr>
          <w:rFonts w:ascii="Times New Roman" w:hAnsi="Times New Roman" w:cs="Times New Roman"/>
          <w:color w:val="000000"/>
          <w:sz w:val="24"/>
          <w:szCs w:val="24"/>
        </w:rPr>
        <w:t>o, dando as boas vindas</w:t>
      </w:r>
      <w:r w:rsidR="008B2060">
        <w:rPr>
          <w:rFonts w:ascii="Times New Roman" w:hAnsi="Times New Roman" w:cs="Times New Roman"/>
          <w:color w:val="000000"/>
          <w:sz w:val="24"/>
          <w:szCs w:val="24"/>
        </w:rPr>
        <w:t xml:space="preserve"> e agradece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8B2060">
        <w:rPr>
          <w:rFonts w:ascii="Times New Roman" w:hAnsi="Times New Roman" w:cs="Times New Roman"/>
          <w:color w:val="000000"/>
          <w:sz w:val="24"/>
          <w:szCs w:val="24"/>
        </w:rPr>
        <w:t xml:space="preserve"> a presença de todos, inclusive dos diretores da SFC.</w:t>
      </w:r>
    </w:p>
    <w:p w:rsidR="004A1B2C" w:rsidRDefault="008B2060" w:rsidP="00FA2665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Secretário, </w:t>
      </w:r>
      <w:r w:rsidR="00FA2665">
        <w:rPr>
          <w:rFonts w:ascii="Times New Roman" w:hAnsi="Times New Roman" w:cs="Times New Roman"/>
          <w:sz w:val="24"/>
          <w:szCs w:val="24"/>
        </w:rPr>
        <w:t>dando continuidade à abertura da reunião, conferiu o quórum (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FA2665">
        <w:rPr>
          <w:rFonts w:ascii="Times New Roman" w:hAnsi="Times New Roman" w:cs="Times New Roman"/>
          <w:sz w:val="24"/>
          <w:szCs w:val="24"/>
        </w:rPr>
        <w:t xml:space="preserve"> membros) e </w:t>
      </w:r>
      <w:r w:rsidR="004A1B2C" w:rsidRPr="002A1D1D">
        <w:rPr>
          <w:rFonts w:ascii="Times New Roman" w:hAnsi="Times New Roman" w:cs="Times New Roman"/>
          <w:sz w:val="24"/>
          <w:szCs w:val="24"/>
        </w:rPr>
        <w:t xml:space="preserve">apresentou a </w:t>
      </w:r>
      <w:r w:rsidR="00663116" w:rsidRPr="002A1D1D">
        <w:rPr>
          <w:rFonts w:ascii="Times New Roman" w:hAnsi="Times New Roman" w:cs="Times New Roman"/>
          <w:sz w:val="24"/>
          <w:szCs w:val="24"/>
        </w:rPr>
        <w:t xml:space="preserve">seguinte </w:t>
      </w:r>
      <w:r w:rsidR="004A1B2C" w:rsidRPr="002A1D1D">
        <w:rPr>
          <w:rFonts w:ascii="Times New Roman" w:hAnsi="Times New Roman" w:cs="Times New Roman"/>
          <w:sz w:val="24"/>
          <w:szCs w:val="24"/>
        </w:rPr>
        <w:t>pauta:</w:t>
      </w:r>
    </w:p>
    <w:p w:rsidR="008B2060" w:rsidRPr="008B2060" w:rsidRDefault="008B2060" w:rsidP="008B2060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B2060">
        <w:rPr>
          <w:rFonts w:ascii="Times New Roman" w:hAnsi="Times New Roman" w:cs="Times New Roman"/>
          <w:sz w:val="24"/>
          <w:szCs w:val="24"/>
        </w:rPr>
        <w:t>Discussão e votação da Ata da 3ª Reunião da CCCI</w:t>
      </w:r>
    </w:p>
    <w:p w:rsidR="008B2060" w:rsidRPr="008B2060" w:rsidRDefault="008B2060" w:rsidP="008B2060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B2060">
        <w:rPr>
          <w:rFonts w:ascii="Times New Roman" w:hAnsi="Times New Roman" w:cs="Times New Roman"/>
          <w:sz w:val="24"/>
          <w:szCs w:val="24"/>
        </w:rPr>
        <w:t>Apresentação do relatório do Grupo de Trabalho instituído pela Portaria 1.207/2015 com o objetivo de apresentar estudo e proposição de aperfeiçoamentos nas diretrizes e nos normativos sobre planejamento e avaliação das ações das Auditorias Internas. Expositora: Janaina Lucas</w:t>
      </w:r>
      <w:proofErr w:type="gramStart"/>
      <w:r w:rsidRPr="008B20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B2060">
        <w:rPr>
          <w:rFonts w:ascii="Times New Roman" w:hAnsi="Times New Roman" w:cs="Times New Roman"/>
          <w:sz w:val="24"/>
          <w:szCs w:val="24"/>
        </w:rPr>
        <w:t>(SFC)</w:t>
      </w:r>
    </w:p>
    <w:p w:rsidR="008B2060" w:rsidRPr="00744AB0" w:rsidRDefault="008B2060" w:rsidP="00744AB0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44AB0">
        <w:rPr>
          <w:rFonts w:ascii="Times New Roman" w:hAnsi="Times New Roman" w:cs="Times New Roman"/>
          <w:sz w:val="24"/>
          <w:szCs w:val="24"/>
        </w:rPr>
        <w:t>Discussão sobre as vinculações das Auditorias Internas ao Sistema Federal de Controle Interno</w:t>
      </w:r>
      <w:r w:rsidR="00744AB0" w:rsidRPr="00744AB0">
        <w:rPr>
          <w:rFonts w:ascii="Times New Roman" w:hAnsi="Times New Roman" w:cs="Times New Roman"/>
          <w:sz w:val="24"/>
          <w:szCs w:val="24"/>
        </w:rPr>
        <w:t xml:space="preserve">. </w:t>
      </w:r>
      <w:r w:rsidRPr="00744AB0">
        <w:rPr>
          <w:rFonts w:ascii="Times New Roman" w:hAnsi="Times New Roman" w:cs="Times New Roman"/>
          <w:sz w:val="24"/>
          <w:szCs w:val="24"/>
        </w:rPr>
        <w:t>Expositor: Francisco Monteiro (UFAL)</w:t>
      </w:r>
    </w:p>
    <w:p w:rsidR="008B2060" w:rsidRPr="00744AB0" w:rsidRDefault="008B2060" w:rsidP="00744AB0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44AB0">
        <w:rPr>
          <w:rFonts w:ascii="Times New Roman" w:hAnsi="Times New Roman" w:cs="Times New Roman"/>
          <w:sz w:val="24"/>
          <w:szCs w:val="24"/>
        </w:rPr>
        <w:t>Proposta de realização de seminário acerca do tema “Soluções Informatizadas para o Processo de Auditoria Interna”.</w:t>
      </w:r>
      <w:r w:rsidR="00744AB0" w:rsidRPr="00744AB0">
        <w:rPr>
          <w:rFonts w:ascii="Times New Roman" w:hAnsi="Times New Roman" w:cs="Times New Roman"/>
          <w:sz w:val="24"/>
          <w:szCs w:val="24"/>
        </w:rPr>
        <w:t xml:space="preserve"> </w:t>
      </w:r>
      <w:r w:rsidRPr="00744AB0">
        <w:rPr>
          <w:rFonts w:ascii="Times New Roman" w:hAnsi="Times New Roman" w:cs="Times New Roman"/>
          <w:sz w:val="24"/>
          <w:szCs w:val="24"/>
        </w:rPr>
        <w:t>Expositor: José Ebert Souza de Queiroz (Banco Central)</w:t>
      </w:r>
    </w:p>
    <w:p w:rsidR="008B2060" w:rsidRPr="00744AB0" w:rsidRDefault="008B2060" w:rsidP="00744AB0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44AB0">
        <w:rPr>
          <w:rFonts w:ascii="Times New Roman" w:hAnsi="Times New Roman" w:cs="Times New Roman"/>
          <w:sz w:val="24"/>
          <w:szCs w:val="24"/>
        </w:rPr>
        <w:t>Art. 10, inciso II</w:t>
      </w:r>
      <w:r w:rsidR="00744AB0" w:rsidRPr="00744AB0">
        <w:rPr>
          <w:rFonts w:ascii="Times New Roman" w:hAnsi="Times New Roman" w:cs="Times New Roman"/>
          <w:sz w:val="24"/>
          <w:szCs w:val="24"/>
        </w:rPr>
        <w:t xml:space="preserve">I do Decreto 3.591/2000. </w:t>
      </w:r>
      <w:r w:rsidRPr="00744AB0">
        <w:rPr>
          <w:rFonts w:ascii="Times New Roman" w:hAnsi="Times New Roman" w:cs="Times New Roman"/>
          <w:sz w:val="24"/>
          <w:szCs w:val="24"/>
        </w:rPr>
        <w:t>Expositora: Lucimar Cevallos Mijan</w:t>
      </w:r>
    </w:p>
    <w:p w:rsidR="008B2060" w:rsidRDefault="008B2060" w:rsidP="00FA2665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2665" w:rsidRDefault="00FA266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</w:t>
      </w:r>
      <w:r w:rsidR="000122A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a pauta, iniciaram-se os trabalhos.</w:t>
      </w:r>
    </w:p>
    <w:p w:rsidR="00480868" w:rsidRPr="002A1D1D" w:rsidRDefault="00480868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F41" w:rsidRPr="002A1D1D" w:rsidRDefault="00480868" w:rsidP="0021584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1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995">
        <w:rPr>
          <w:rFonts w:ascii="Times New Roman" w:hAnsi="Times New Roman" w:cs="Times New Roman"/>
          <w:b/>
          <w:sz w:val="24"/>
          <w:szCs w:val="24"/>
        </w:rPr>
        <w:t>item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995">
        <w:rPr>
          <w:rFonts w:ascii="Times New Roman" w:hAnsi="Times New Roman" w:cs="Times New Roman"/>
          <w:b/>
          <w:sz w:val="24"/>
          <w:szCs w:val="24"/>
        </w:rPr>
        <w:t>Memória</w:t>
      </w:r>
      <w:r w:rsidR="00FA266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B5089">
        <w:rPr>
          <w:rFonts w:ascii="Times New Roman" w:hAnsi="Times New Roman" w:cs="Times New Roman"/>
          <w:b/>
          <w:sz w:val="24"/>
          <w:szCs w:val="24"/>
        </w:rPr>
        <w:t>2ª Reunião</w:t>
      </w:r>
    </w:p>
    <w:p w:rsidR="00E27BF1" w:rsidRDefault="007B5089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8C2995">
        <w:rPr>
          <w:rFonts w:ascii="Times New Roman" w:hAnsi="Times New Roman" w:cs="Times New Roman"/>
          <w:sz w:val="24"/>
          <w:szCs w:val="24"/>
        </w:rPr>
        <w:t xml:space="preserve"> membros presentes aprovaram a </w:t>
      </w:r>
      <w:r w:rsidR="00B47ED8">
        <w:rPr>
          <w:rFonts w:ascii="Times New Roman" w:hAnsi="Times New Roman" w:cs="Times New Roman"/>
          <w:sz w:val="24"/>
          <w:szCs w:val="24"/>
        </w:rPr>
        <w:t>m</w:t>
      </w:r>
      <w:r w:rsidR="008C2995">
        <w:rPr>
          <w:rFonts w:ascii="Times New Roman" w:hAnsi="Times New Roman" w:cs="Times New Roman"/>
          <w:sz w:val="24"/>
          <w:szCs w:val="24"/>
        </w:rPr>
        <w:t xml:space="preserve">emória </w:t>
      </w:r>
      <w:r>
        <w:rPr>
          <w:rFonts w:ascii="Times New Roman" w:hAnsi="Times New Roman" w:cs="Times New Roman"/>
          <w:sz w:val="24"/>
          <w:szCs w:val="24"/>
        </w:rPr>
        <w:t>apresentada</w:t>
      </w:r>
      <w:r w:rsidR="008C2995">
        <w:rPr>
          <w:rFonts w:ascii="Times New Roman" w:hAnsi="Times New Roman" w:cs="Times New Roman"/>
          <w:sz w:val="24"/>
          <w:szCs w:val="24"/>
        </w:rPr>
        <w:t>.</w:t>
      </w:r>
    </w:p>
    <w:p w:rsidR="003628F1" w:rsidRDefault="003628F1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4AB0" w:rsidRPr="00744AB0" w:rsidRDefault="003628F1" w:rsidP="00744AB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B65">
        <w:rPr>
          <w:rFonts w:ascii="Times New Roman" w:hAnsi="Times New Roman" w:cs="Times New Roman"/>
          <w:b/>
          <w:sz w:val="24"/>
          <w:szCs w:val="24"/>
        </w:rPr>
        <w:t>item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>:</w:t>
      </w:r>
      <w:r w:rsidR="00F16565" w:rsidRPr="00F16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AB0" w:rsidRPr="00744AB0">
        <w:rPr>
          <w:rFonts w:ascii="Times New Roman" w:hAnsi="Times New Roman" w:cs="Times New Roman"/>
          <w:b/>
          <w:sz w:val="24"/>
          <w:szCs w:val="24"/>
        </w:rPr>
        <w:t xml:space="preserve">Apresentação do relatório do Grupo de Trabalho instituído pela Portaria 1.207/2015 com o objetivo de apresentar estudo e proposição de aperfeiçoamentos nas diretrizes e nos normativos sobre planejamento e avaliação das ações das Auditorias Internas. </w:t>
      </w:r>
    </w:p>
    <w:p w:rsidR="00744AB0" w:rsidRDefault="00744AB0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4AB0" w:rsidRDefault="00744AB0" w:rsidP="00744AB0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Janaína, coordenadora do GT em parceria com </w:t>
      </w:r>
      <w:r w:rsidR="00D71AE2">
        <w:rPr>
          <w:rFonts w:ascii="Times New Roman" w:hAnsi="Times New Roman" w:cs="Times New Roman"/>
          <w:color w:val="000000"/>
          <w:sz w:val="24"/>
          <w:szCs w:val="24"/>
        </w:rPr>
        <w:t>José Ebert Souza de Queiroz</w:t>
      </w:r>
      <w:r>
        <w:rPr>
          <w:rFonts w:ascii="Times New Roman" w:hAnsi="Times New Roman" w:cs="Times New Roman"/>
          <w:sz w:val="24"/>
          <w:szCs w:val="24"/>
        </w:rPr>
        <w:t>, fez a apresentação dos resultados do Trabalho, conforme documento anexo.</w:t>
      </w:r>
    </w:p>
    <w:p w:rsidR="00CE0412" w:rsidRDefault="00CE0412" w:rsidP="00CE0412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0412">
        <w:rPr>
          <w:rFonts w:ascii="Times New Roman" w:hAnsi="Times New Roman" w:cs="Times New Roman"/>
          <w:sz w:val="24"/>
          <w:szCs w:val="24"/>
        </w:rPr>
        <w:t xml:space="preserve">Francisco Bessa questionou se é pertinente a centralização nas Auditorias Internas do atendimento aos pedidos de requisições de informações oriundos da CGU, dos órgãos setoriais do Sistema de Controle Interno do Poder Executivo Federal e do </w:t>
      </w:r>
      <w:r>
        <w:rPr>
          <w:rFonts w:ascii="Times New Roman" w:hAnsi="Times New Roman" w:cs="Times New Roman"/>
          <w:sz w:val="24"/>
          <w:szCs w:val="24"/>
        </w:rPr>
        <w:t>TCU</w:t>
      </w:r>
      <w:r w:rsidRPr="00CE04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6EE">
        <w:rPr>
          <w:rFonts w:ascii="Times New Roman" w:hAnsi="Times New Roman" w:cs="Times New Roman"/>
          <w:sz w:val="24"/>
          <w:szCs w:val="24"/>
        </w:rPr>
        <w:t>Os órgãos do SCI devem relacionar-se com os gestores e não somente com as Auditorias Internas.</w:t>
      </w:r>
    </w:p>
    <w:p w:rsidR="00CE0412" w:rsidRDefault="00744AB0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José Ebert ressaltou que </w:t>
      </w:r>
      <w:r w:rsidR="00CE041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ideia</w:t>
      </w:r>
      <w:r w:rsidR="00CE0412">
        <w:rPr>
          <w:rFonts w:ascii="Times New Roman" w:hAnsi="Times New Roman" w:cs="Times New Roman"/>
          <w:color w:val="000000"/>
          <w:sz w:val="24"/>
          <w:szCs w:val="24"/>
        </w:rPr>
        <w:t xml:space="preserve"> é b</w:t>
      </w:r>
      <w:r w:rsidR="008246EE">
        <w:rPr>
          <w:rFonts w:ascii="Times New Roman" w:hAnsi="Times New Roman" w:cs="Times New Roman"/>
          <w:color w:val="000000"/>
          <w:sz w:val="24"/>
          <w:szCs w:val="24"/>
        </w:rPr>
        <w:t xml:space="preserve">uscar </w:t>
      </w:r>
      <w:proofErr w:type="gramStart"/>
      <w:r w:rsidR="008246EE">
        <w:rPr>
          <w:rFonts w:ascii="Times New Roman" w:hAnsi="Times New Roman" w:cs="Times New Roman"/>
          <w:color w:val="000000"/>
          <w:sz w:val="24"/>
          <w:szCs w:val="24"/>
        </w:rPr>
        <w:t>otimização</w:t>
      </w:r>
      <w:proofErr w:type="gramEnd"/>
      <w:r w:rsidR="008246EE">
        <w:rPr>
          <w:rFonts w:ascii="Times New Roman" w:hAnsi="Times New Roman" w:cs="Times New Roman"/>
          <w:color w:val="000000"/>
          <w:sz w:val="24"/>
          <w:szCs w:val="24"/>
        </w:rPr>
        <w:t xml:space="preserve"> das respostas alertando que o trabalho de coordenação proposto para as AUDIN deve agregar valor à informação, garantindo que os questionamentos dos órgãos de controle sejam atendidos.  É um trabalho de assessoria e que subsidia a elaboração do PAINT.</w:t>
      </w:r>
    </w:p>
    <w:p w:rsidR="008246EE" w:rsidRDefault="00CE0412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Henrique,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Ciset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/PR, ressaltou que o texto deve restringir-se às atividades de auditoria</w:t>
      </w:r>
      <w:r w:rsidR="008246EE">
        <w:rPr>
          <w:rFonts w:ascii="Times New Roman" w:hAnsi="Times New Roman" w:cs="Times New Roman"/>
          <w:color w:val="000000"/>
          <w:sz w:val="24"/>
          <w:szCs w:val="24"/>
        </w:rPr>
        <w:t xml:space="preserve"> e Lucimar, AECI/MDA, apontou que operacionalmente a centralização pode gerar entraves burocráticos.</w:t>
      </w:r>
    </w:p>
    <w:p w:rsidR="00EC30CB" w:rsidRDefault="00EC30CB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Nos art. 10 e 15 citam “controles administrativos”. Os membros da CCCI con</w:t>
      </w:r>
      <w:r w:rsidR="00C81D5C">
        <w:rPr>
          <w:rFonts w:ascii="Times New Roman" w:hAnsi="Times New Roman" w:cs="Times New Roman"/>
          <w:color w:val="000000"/>
          <w:sz w:val="24"/>
          <w:szCs w:val="24"/>
        </w:rPr>
        <w:t>sideraram que o termo correto é “controle interno”</w:t>
      </w:r>
      <w:r w:rsidR="001A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87C" w:rsidRDefault="001A3139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Lucimar, AECI/MDA, ressaltou a importante participação do representante do BACEN no decorrer dos trabalhos do GT AUDIN e trouxe a demanda do fórum dos AECI para incluir o Sistema S, nos termos do Art. 15, §8º do Decreto 3.591.</w:t>
      </w:r>
      <w:r w:rsidR="00350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3139" w:rsidRDefault="0035087C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Lucimar destacou que a norma anterior previa que o RAINT contivesse informações sobre as entidades de previdência complementar.  Na proposta atual, esse texto não consta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pois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grupo entendeu que ao aplicar a matriz de risco o assunto, pela sua materialidade, constará no PAINT. </w:t>
      </w:r>
    </w:p>
    <w:p w:rsidR="0035087C" w:rsidRDefault="0035087C" w:rsidP="00D311C8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CCCI entendeu que instituir um assunto como prioridade altera a lógica da matriz de risco. Assim, permaneceu o entendimento que a aplicação da matriz de risco é suficiente.</w:t>
      </w:r>
    </w:p>
    <w:p w:rsidR="003C3DF1" w:rsidRPr="0035087C" w:rsidRDefault="0035087C" w:rsidP="0035087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Secretário Bessa, pela oportunidade do assunto, informou que a CGU encaminhou ao Ministério do Planejamento sugestões para constar na Resolução da CGPAR </w:t>
      </w:r>
      <w:r w:rsidR="003C3DF1" w:rsidRPr="003C3DF1">
        <w:rPr>
          <w:rFonts w:ascii="Times New Roman" w:hAnsi="Times New Roman" w:cs="Times New Roman"/>
          <w:color w:val="000000"/>
          <w:sz w:val="24"/>
          <w:szCs w:val="24"/>
        </w:rPr>
        <w:t>que cuidará da regulamentação do artigo 25, da Lei Complementar nº 108/2001</w:t>
      </w:r>
      <w:r w:rsidR="003C3D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DF1" w:rsidRPr="003C3DF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5087C">
        <w:rPr>
          <w:rFonts w:ascii="Times New Roman" w:hAnsi="Times New Roman" w:cs="Times New Roman"/>
          <w:color w:val="000000"/>
          <w:sz w:val="24"/>
          <w:szCs w:val="24"/>
        </w:rPr>
        <w:t xml:space="preserve">responsabilidade dos patrocinadores estatais pela supervisão e fiscalização </w:t>
      </w:r>
      <w:proofErr w:type="gramStart"/>
      <w:r w:rsidRPr="0035087C">
        <w:rPr>
          <w:rFonts w:ascii="Times New Roman" w:hAnsi="Times New Roman" w:cs="Times New Roman"/>
          <w:color w:val="000000"/>
          <w:sz w:val="24"/>
          <w:szCs w:val="24"/>
        </w:rPr>
        <w:t>sistemática das atividades das suas respectivas Entidades Fechadas de Previdência Complementar</w:t>
      </w:r>
      <w:proofErr w:type="gramEnd"/>
      <w:r w:rsidRPr="0035087C">
        <w:rPr>
          <w:rFonts w:ascii="Times New Roman" w:hAnsi="Times New Roman" w:cs="Times New Roman"/>
          <w:color w:val="000000"/>
          <w:sz w:val="24"/>
          <w:szCs w:val="24"/>
        </w:rPr>
        <w:t xml:space="preserve"> – EFPC)</w:t>
      </w:r>
      <w:r w:rsidR="003C3DF1">
        <w:rPr>
          <w:rFonts w:ascii="Times New Roman" w:hAnsi="Times New Roman" w:cs="Times New Roman"/>
          <w:color w:val="000000"/>
          <w:sz w:val="24"/>
          <w:szCs w:val="24"/>
        </w:rPr>
        <w:t>. A principal sugestão foi para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3C3DF1">
        <w:rPr>
          <w:rFonts w:ascii="Times New Roman" w:hAnsi="Times New Roman" w:cs="Times New Roman"/>
          <w:color w:val="000000"/>
          <w:sz w:val="24"/>
          <w:szCs w:val="24"/>
        </w:rPr>
        <w:t>, e</w:t>
      </w:r>
      <w:r w:rsidR="003C3DF1" w:rsidRPr="003C3DF1">
        <w:rPr>
          <w:rFonts w:ascii="Times New Roman" w:hAnsi="Times New Roman" w:cs="Times New Roman"/>
          <w:color w:val="000000"/>
          <w:sz w:val="24"/>
          <w:szCs w:val="24"/>
        </w:rPr>
        <w:t xml:space="preserve">m função dos critérios utilizados na matriz de risco da auditoria interna e em conformidade com as diretrizes e normas emanadas pela Controladoria-Geral da União, 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fosse</w:t>
      </w:r>
      <w:r w:rsidR="003C3DF1">
        <w:rPr>
          <w:rFonts w:ascii="Times New Roman" w:hAnsi="Times New Roman" w:cs="Times New Roman"/>
          <w:color w:val="000000"/>
          <w:sz w:val="24"/>
          <w:szCs w:val="24"/>
        </w:rPr>
        <w:t xml:space="preserve"> atribuída </w:t>
      </w:r>
      <w:r w:rsidR="003C3DF1" w:rsidRPr="003C3DF1">
        <w:rPr>
          <w:rFonts w:ascii="Times New Roman" w:hAnsi="Times New Roman" w:cs="Times New Roman"/>
          <w:color w:val="000000"/>
          <w:sz w:val="24"/>
          <w:szCs w:val="24"/>
        </w:rPr>
        <w:t>prioridade no PAINT à realização de auditoria sobre as obrigações da patrocinadora em relação às entidades fechadas de previdência complementar (EFPC</w:t>
      </w:r>
      <w:r w:rsidR="003C3D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5087C" w:rsidRDefault="001A3139" w:rsidP="0035087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Foi ressaltado, ainda, que a redação proposta para o Art. 1º da IN abrange, além da administração indireta, os órg</w:t>
      </w:r>
      <w:r w:rsidR="0035087C">
        <w:rPr>
          <w:rFonts w:ascii="Times New Roman" w:hAnsi="Times New Roman" w:cs="Times New Roman"/>
          <w:color w:val="000000"/>
          <w:sz w:val="24"/>
          <w:szCs w:val="24"/>
        </w:rPr>
        <w:t>ãos da administração direta.</w:t>
      </w:r>
    </w:p>
    <w:p w:rsidR="00332DC9" w:rsidRDefault="00332DC9" w:rsidP="0035087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Ronald, diretor da DP/SFC, ressaltou que é preciso analisar a pertinência de um artigo incentivando a criação de auditorias internas nos órgãos, pois o principal é criar um plano de aperfeiçoamento dos controles internos.</w:t>
      </w:r>
    </w:p>
    <w:p w:rsidR="00332DC9" w:rsidRDefault="00332DC9" w:rsidP="0035087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46EE" w:rsidRDefault="00E16595" w:rsidP="006D5F9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3D35">
        <w:rPr>
          <w:rFonts w:ascii="Times New Roman" w:hAnsi="Times New Roman" w:cs="Times New Roman"/>
          <w:b/>
          <w:sz w:val="24"/>
          <w:szCs w:val="24"/>
        </w:rPr>
        <w:t>Encaminhamento</w:t>
      </w:r>
      <w:r w:rsidR="008246EE">
        <w:rPr>
          <w:rFonts w:ascii="Times New Roman" w:hAnsi="Times New Roman" w:cs="Times New Roman"/>
          <w:b/>
          <w:sz w:val="24"/>
          <w:szCs w:val="24"/>
        </w:rPr>
        <w:t>s</w:t>
      </w:r>
      <w:r w:rsidRPr="00D33D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0CB" w:rsidRDefault="008679D3" w:rsidP="006D5F9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Será dada nova redação ao art. 18</w:t>
      </w:r>
      <w:r w:rsidR="00EC30CB">
        <w:rPr>
          <w:rFonts w:ascii="Times New Roman" w:hAnsi="Times New Roman" w:cs="Times New Roman"/>
          <w:sz w:val="24"/>
          <w:szCs w:val="24"/>
        </w:rPr>
        <w:t xml:space="preserve"> de forma a expressar que a AUDIN deve intermediar e não coordenar o atendimento</w:t>
      </w:r>
      <w:r w:rsidR="002654D2">
        <w:rPr>
          <w:rFonts w:ascii="Times New Roman" w:hAnsi="Times New Roman" w:cs="Times New Roman"/>
          <w:sz w:val="24"/>
          <w:szCs w:val="24"/>
        </w:rPr>
        <w:t xml:space="preserve"> às demandas dos órgãos de controle</w:t>
      </w:r>
      <w:r w:rsidR="00EC30CB">
        <w:rPr>
          <w:rFonts w:ascii="Times New Roman" w:hAnsi="Times New Roman" w:cs="Times New Roman"/>
          <w:sz w:val="24"/>
          <w:szCs w:val="24"/>
        </w:rPr>
        <w:t xml:space="preserve">. O dirigente máximo do órgão </w:t>
      </w:r>
      <w:r w:rsidR="002654D2">
        <w:rPr>
          <w:rFonts w:ascii="Times New Roman" w:hAnsi="Times New Roman" w:cs="Times New Roman"/>
          <w:sz w:val="24"/>
          <w:szCs w:val="24"/>
        </w:rPr>
        <w:t xml:space="preserve">auditado </w:t>
      </w:r>
      <w:r w:rsidR="00EC30CB">
        <w:rPr>
          <w:rFonts w:ascii="Times New Roman" w:hAnsi="Times New Roman" w:cs="Times New Roman"/>
          <w:sz w:val="24"/>
          <w:szCs w:val="24"/>
        </w:rPr>
        <w:t>é o interlocutor oficial dos órgãos de controle interno.</w:t>
      </w:r>
    </w:p>
    <w:p w:rsidR="00C81D5C" w:rsidRDefault="00C81D5C" w:rsidP="00C81D5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“controles administrativos” </w:t>
      </w:r>
      <w:r w:rsidR="00F54254">
        <w:rPr>
          <w:rFonts w:ascii="Times New Roman" w:hAnsi="Times New Roman" w:cs="Times New Roman"/>
          <w:color w:val="000000"/>
          <w:sz w:val="24"/>
          <w:szCs w:val="24"/>
        </w:rPr>
        <w:t>deve ser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substituído por “controle interno”</w:t>
      </w:r>
      <w:r w:rsidR="00332D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6FEB" w:rsidRDefault="002654D2" w:rsidP="00036FEB">
      <w:pPr>
        <w:spacing w:after="8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Deve ser inserida no </w:t>
      </w:r>
      <w:r w:rsidR="00036FEB">
        <w:rPr>
          <w:rFonts w:ascii="Times New Roman" w:hAnsi="Times New Roman" w:cs="Times New Roman"/>
          <w:color w:val="000000"/>
          <w:sz w:val="24"/>
          <w:szCs w:val="24"/>
        </w:rPr>
        <w:t xml:space="preserve">texto da norma uma proposta que inclua a possibilidade do SCI </w:t>
      </w:r>
      <w:r w:rsidR="00036FEB" w:rsidRPr="009168B4">
        <w:rPr>
          <w:rFonts w:ascii="Times New Roman" w:hAnsi="Times New Roman" w:cs="Times New Roman"/>
          <w:sz w:val="24"/>
          <w:szCs w:val="24"/>
        </w:rPr>
        <w:t>firmar termo de cooperação técnica</w:t>
      </w:r>
      <w:r w:rsidR="00036FEB">
        <w:rPr>
          <w:rFonts w:ascii="Times New Roman" w:hAnsi="Times New Roman" w:cs="Times New Roman"/>
          <w:sz w:val="24"/>
          <w:szCs w:val="24"/>
        </w:rPr>
        <w:t xml:space="preserve"> com os serviços sociais autônomos</w:t>
      </w:r>
      <w:r w:rsidR="00036FEB" w:rsidRPr="009168B4">
        <w:rPr>
          <w:rFonts w:ascii="Times New Roman" w:hAnsi="Times New Roman" w:cs="Times New Roman"/>
          <w:sz w:val="24"/>
          <w:szCs w:val="24"/>
        </w:rPr>
        <w:t>, objetivando o fortalecimento da gestão e a racionalização das ações de controle.</w:t>
      </w:r>
      <w:r w:rsidR="00036FEB" w:rsidRPr="009168B4">
        <w:rPr>
          <w:rFonts w:ascii="Times New Roman" w:hAnsi="Times New Roman"/>
          <w:sz w:val="24"/>
          <w:szCs w:val="24"/>
        </w:rPr>
        <w:t xml:space="preserve"> </w:t>
      </w:r>
    </w:p>
    <w:p w:rsidR="00F54254" w:rsidRDefault="00F54254" w:rsidP="00F54254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secretaria executiva da CCCI enviará aos membros nova versão, com as modificações acima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até 26/8 os membros opinarão sobre a nova versão.</w:t>
      </w:r>
    </w:p>
    <w:p w:rsidR="00F54254" w:rsidRDefault="00F54254" w:rsidP="00F54254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 28/8/2015 a 21/9/2015, a secretaria executiva da CCCI colocará a proposta de norma em consulta </w:t>
      </w:r>
      <w:r w:rsidR="007C250B">
        <w:rPr>
          <w:rFonts w:ascii="Times New Roman" w:hAnsi="Times New Roman" w:cs="Times New Roman"/>
          <w:color w:val="000000"/>
          <w:sz w:val="24"/>
          <w:szCs w:val="24"/>
        </w:rPr>
        <w:t xml:space="preserve">pública com a informação que as sugestões serão recepcionadas pelo </w:t>
      </w:r>
      <w:proofErr w:type="spellStart"/>
      <w:r w:rsidR="007C250B"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spellEnd"/>
      <w:r w:rsidR="007C250B">
        <w:rPr>
          <w:rFonts w:ascii="Times New Roman" w:hAnsi="Times New Roman" w:cs="Times New Roman"/>
          <w:color w:val="000000"/>
          <w:sz w:val="24"/>
          <w:szCs w:val="24"/>
        </w:rPr>
        <w:t xml:space="preserve"> da secretaria executiva.</w:t>
      </w:r>
    </w:p>
    <w:p w:rsidR="00356CC5" w:rsidRDefault="00356CC5" w:rsidP="00F54254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teor das sugestões advindas </w:t>
      </w:r>
      <w:r w:rsidR="00524335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 w:cs="Times New Roman"/>
          <w:color w:val="000000"/>
          <w:sz w:val="24"/>
          <w:szCs w:val="24"/>
        </w:rPr>
        <w:t>consulta pública determinará a necessidade de uma reunião extraordinária da CCCI na semana de 28/9.</w:t>
      </w:r>
    </w:p>
    <w:p w:rsidR="00356CC5" w:rsidRDefault="00356CC5" w:rsidP="00F54254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secretaria executiva da CCCI fará a consolidação das sugestões para que o Secretário Federal, em nome da CCCI, encaminhe ao Ministro de Estado Chefe da Controladoria Geral da União até o dia 02/10/2015.</w:t>
      </w:r>
    </w:p>
    <w:p w:rsidR="00C81D5C" w:rsidRDefault="00C81D5C" w:rsidP="006D5F9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7368" w:rsidRPr="00E67368" w:rsidRDefault="00523B82" w:rsidP="00E6736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item:</w:t>
      </w:r>
      <w:r w:rsidR="00E67368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E67368" w:rsidRPr="00E67368">
        <w:rPr>
          <w:rFonts w:ascii="Times New Roman" w:hAnsi="Times New Roman" w:cs="Times New Roman"/>
          <w:b/>
          <w:sz w:val="24"/>
          <w:szCs w:val="24"/>
        </w:rPr>
        <w:t xml:space="preserve">iscussão sobre as vinculações das Auditorias Internas ao Sistema Federal de Controle Interno. </w:t>
      </w:r>
    </w:p>
    <w:p w:rsidR="00523B82" w:rsidRDefault="00523B82" w:rsidP="002D0B03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40B0" w:rsidRDefault="0047456E" w:rsidP="00F940B0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Francisco, UFAL, informou que o tema </w:t>
      </w:r>
      <w:r w:rsidR="00F940B0">
        <w:rPr>
          <w:rFonts w:ascii="Times New Roman" w:hAnsi="Times New Roman" w:cs="Times New Roman"/>
          <w:color w:val="000000"/>
          <w:sz w:val="24"/>
          <w:szCs w:val="24"/>
        </w:rPr>
        <w:t>“vinculações das auditorias internas ao SCI” tem sido objeto de debate no FONAI e questionou a possibilidade real de inserção das AUDIN no SCI.</w:t>
      </w:r>
    </w:p>
    <w:p w:rsidR="00E67368" w:rsidRDefault="00F940B0" w:rsidP="00F940B0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Secretário Bessa informou qu</w:t>
      </w:r>
      <w:r w:rsidR="005A2930">
        <w:rPr>
          <w:rFonts w:ascii="Times New Roman" w:hAnsi="Times New Roman" w:cs="Times New Roman"/>
          <w:color w:val="000000"/>
          <w:sz w:val="24"/>
          <w:szCs w:val="24"/>
        </w:rPr>
        <w:t xml:space="preserve">e consta em </w:t>
      </w:r>
      <w:proofErr w:type="gramStart"/>
      <w:r w:rsidR="005A2930">
        <w:rPr>
          <w:rFonts w:ascii="Times New Roman" w:hAnsi="Times New Roman" w:cs="Times New Roman"/>
          <w:color w:val="000000"/>
          <w:sz w:val="24"/>
          <w:szCs w:val="24"/>
        </w:rPr>
        <w:t>ante projeto</w:t>
      </w:r>
      <w:proofErr w:type="gramEnd"/>
      <w:r w:rsidR="005A2930">
        <w:rPr>
          <w:rFonts w:ascii="Times New Roman" w:hAnsi="Times New Roman" w:cs="Times New Roman"/>
          <w:color w:val="000000"/>
          <w:sz w:val="24"/>
          <w:szCs w:val="24"/>
        </w:rPr>
        <w:t xml:space="preserve"> de lei, atualmente no Ministério do Planejamento, a inserção das Auditorias Internas no Sistema de Controle Interno do Poder Executivo Federal</w:t>
      </w:r>
      <w:r w:rsidR="00E673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37F7">
        <w:rPr>
          <w:rFonts w:ascii="Times New Roman" w:hAnsi="Times New Roman" w:cs="Times New Roman"/>
          <w:color w:val="000000"/>
          <w:sz w:val="24"/>
          <w:szCs w:val="24"/>
        </w:rPr>
        <w:t xml:space="preserve"> Quais as consequências e em que medida isso implicará em questões de carreira é outra 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discussão</w:t>
      </w:r>
      <w:r w:rsidR="00EC3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37F7" w:rsidRDefault="00EC37F7" w:rsidP="00094710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C37F7" w:rsidRPr="00EC37F7" w:rsidRDefault="00EC37F7" w:rsidP="00EC37F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item: </w:t>
      </w:r>
      <w:r w:rsidRPr="00EC37F7">
        <w:rPr>
          <w:rFonts w:ascii="Times New Roman" w:hAnsi="Times New Roman" w:cs="Times New Roman"/>
          <w:b/>
          <w:sz w:val="24"/>
          <w:szCs w:val="24"/>
        </w:rPr>
        <w:t>Proposta de realização de seminário acerca do tema “Soluções Informatizadas para o</w:t>
      </w:r>
      <w:r>
        <w:rPr>
          <w:rFonts w:ascii="Times New Roman" w:hAnsi="Times New Roman" w:cs="Times New Roman"/>
          <w:b/>
          <w:sz w:val="24"/>
          <w:szCs w:val="24"/>
        </w:rPr>
        <w:t xml:space="preserve"> Processo de Auditoria Interna”</w:t>
      </w:r>
    </w:p>
    <w:p w:rsidR="00EC37F7" w:rsidRDefault="00EC37F7" w:rsidP="00EC3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7F7" w:rsidRDefault="00EC37F7" w:rsidP="00EC37F7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F7">
        <w:rPr>
          <w:rFonts w:ascii="Times New Roman" w:hAnsi="Times New Roman" w:cs="Times New Roman"/>
          <w:color w:val="000000"/>
          <w:sz w:val="24"/>
          <w:szCs w:val="24"/>
        </w:rPr>
        <w:t>José Ebert Souza de Queiroz (Banco Central)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03B1">
        <w:rPr>
          <w:rFonts w:ascii="Times New Roman" w:hAnsi="Times New Roman" w:cs="Times New Roman"/>
          <w:color w:val="000000"/>
          <w:sz w:val="24"/>
          <w:szCs w:val="24"/>
        </w:rPr>
        <w:t>expôs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sobre a </w:t>
      </w:r>
      <w:r w:rsidR="009E03B1">
        <w:rPr>
          <w:rFonts w:ascii="Times New Roman" w:hAnsi="Times New Roman" w:cs="Times New Roman"/>
          <w:color w:val="000000"/>
          <w:sz w:val="24"/>
          <w:szCs w:val="24"/>
        </w:rPr>
        <w:t xml:space="preserve">programação de um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Seminário, informando que a proposta é que 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o Seminário ocorra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meio período, no  Auditório do 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 xml:space="preserve">Bacen </w:t>
      </w:r>
      <w:r>
        <w:rPr>
          <w:rFonts w:ascii="Times New Roman" w:hAnsi="Times New Roman" w:cs="Times New Roman"/>
          <w:color w:val="000000"/>
          <w:sz w:val="24"/>
          <w:szCs w:val="24"/>
        </w:rPr>
        <w:t>com capacidade para 200 pessoas, em meados de novembro.</w:t>
      </w:r>
    </w:p>
    <w:p w:rsidR="00DF5660" w:rsidRDefault="00DF5660" w:rsidP="00EC37F7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Secretário Bessa sugeriu que seja o dia inteiro e com a inclusão dos seguintes temas: uma exposição pela UFCE do sistema SADIN; primeira capacitação para a nova IN do RAINT/PAINT.</w:t>
      </w:r>
    </w:p>
    <w:p w:rsidR="00E847AC" w:rsidRDefault="00E847AC" w:rsidP="00E847AC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3D35">
        <w:rPr>
          <w:rFonts w:ascii="Times New Roman" w:hAnsi="Times New Roman" w:cs="Times New Roman"/>
          <w:b/>
          <w:sz w:val="24"/>
          <w:szCs w:val="24"/>
        </w:rPr>
        <w:t>Encaminhamento: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7AC" w:rsidRDefault="00E847AC" w:rsidP="00E847AC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CCCI </w:t>
      </w:r>
      <w:r w:rsidR="00D94E06">
        <w:rPr>
          <w:rFonts w:ascii="Times New Roman" w:hAnsi="Times New Roman" w:cs="Times New Roman"/>
          <w:color w:val="000000"/>
          <w:sz w:val="24"/>
          <w:szCs w:val="24"/>
        </w:rPr>
        <w:t xml:space="preserve">aprovou a realização do evento, provavelmente no dia 20/11/2015 (dia do auditor),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dia todo e com </w:t>
      </w:r>
      <w:r w:rsidR="000A46C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inclusão dos temas: uma exposição pela UFCE do sistema SADIN; primeira capacitação para a nova IN do RAINT/PAINT.</w:t>
      </w:r>
    </w:p>
    <w:p w:rsidR="00EC37F7" w:rsidRDefault="00EC37F7" w:rsidP="00EC3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E06" w:rsidRPr="00744AB0" w:rsidRDefault="00D94E06" w:rsidP="00EC3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E06" w:rsidRPr="00EC37F7" w:rsidRDefault="00D94E06" w:rsidP="00D94E0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item: </w:t>
      </w:r>
      <w:r w:rsidRPr="00EC37F7">
        <w:rPr>
          <w:rFonts w:ascii="Times New Roman" w:hAnsi="Times New Roman" w:cs="Times New Roman"/>
          <w:b/>
          <w:sz w:val="24"/>
          <w:szCs w:val="24"/>
        </w:rPr>
        <w:t>Art. 10, inciso III do Decreto 3.591/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2000</w:t>
      </w:r>
      <w:proofErr w:type="gramEnd"/>
    </w:p>
    <w:p w:rsidR="00D94E06" w:rsidRDefault="00D94E06" w:rsidP="00D9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E06" w:rsidRDefault="00D94E06" w:rsidP="00D94E06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Lucimar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trouxe demanda do fórum dos AECI de criar um Grupo de Trabalho par</w:t>
      </w:r>
      <w:r w:rsidR="00CF33A3">
        <w:rPr>
          <w:rFonts w:ascii="Times New Roman" w:hAnsi="Times New Roman" w:cs="Times New Roman"/>
          <w:color w:val="000000"/>
          <w:sz w:val="24"/>
          <w:szCs w:val="24"/>
        </w:rPr>
        <w:t xml:space="preserve">a apresentar estudo/diagnóstico sobre a integração do SCI com outros sistemas e, ainda, dentro do próprio sistema. A sugestão tem por base o disposto 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10 do Decreto 3.591/200, qual seja: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50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6509CD">
        <w:rPr>
          <w:rFonts w:ascii="Times New Roman" w:hAnsi="Times New Roman" w:cs="Times New Roman"/>
          <w:color w:val="000000"/>
          <w:sz w:val="24"/>
          <w:szCs w:val="24"/>
        </w:rPr>
        <w:t>Compete à CCCI: III - sugerir procedimentos para promover a integração do Sistema de Controle Interno do Poder Executivo Federal com outros sistemas da Administração Pública Federal”.</w:t>
      </w:r>
    </w:p>
    <w:p w:rsidR="006509CD" w:rsidRDefault="006509CD" w:rsidP="00D94E06">
      <w:pPr>
        <w:spacing w:after="8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objetivo seria um mapeamento da integração das funções Ouvidoria, Controle Interno, Correição e Transparência nos órgãos e, posteriormente, 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um estudo d</w:t>
      </w:r>
      <w:r>
        <w:rPr>
          <w:rFonts w:ascii="Times New Roman" w:hAnsi="Times New Roman" w:cs="Times New Roman"/>
          <w:color w:val="000000"/>
          <w:sz w:val="24"/>
          <w:szCs w:val="24"/>
        </w:rPr>
        <w:t>a integração do SCI com os sistemas contábeis, orçamentários e financeiros.</w:t>
      </w:r>
    </w:p>
    <w:p w:rsidR="006509CD" w:rsidRDefault="006509CD" w:rsidP="006509C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3D35">
        <w:rPr>
          <w:rFonts w:ascii="Times New Roman" w:hAnsi="Times New Roman" w:cs="Times New Roman"/>
          <w:b/>
          <w:sz w:val="24"/>
          <w:szCs w:val="24"/>
        </w:rPr>
        <w:t>Encaminhamento: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4D2" w:rsidRDefault="006509CD" w:rsidP="006509CD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Lucimar encaminhará para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secretaria executiva da CCCI uma proposta de portaria com uma melhor definição dos objetivos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. A secretaria encaminhará o texto proposta aos membros da CCCI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análise da pertinência </w:t>
      </w:r>
      <w:r w:rsidR="002654D2">
        <w:rPr>
          <w:rFonts w:ascii="Times New Roman" w:hAnsi="Times New Roman" w:cs="Times New Roman"/>
          <w:color w:val="000000"/>
          <w:sz w:val="24"/>
          <w:szCs w:val="24"/>
        </w:rPr>
        <w:t>de instituir o Grupo de Trabalho.</w:t>
      </w:r>
    </w:p>
    <w:p w:rsidR="00C51D2F" w:rsidRDefault="006509CD" w:rsidP="006509CD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Secretário Bessa, quando receber a proposta de portaria, levará o assunto </w:t>
      </w:r>
      <w:r w:rsidR="00C51D2F">
        <w:rPr>
          <w:rFonts w:ascii="Times New Roman" w:hAnsi="Times New Roman" w:cs="Times New Roman"/>
          <w:color w:val="000000"/>
          <w:sz w:val="24"/>
          <w:szCs w:val="24"/>
        </w:rPr>
        <w:t>aos titulares da Ouvidoria, Corregedoria e ao Ministro da CGU.</w:t>
      </w:r>
    </w:p>
    <w:p w:rsidR="009D7E9F" w:rsidRDefault="009D7E9F" w:rsidP="00094710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59A9" w:rsidRPr="002A1D1D" w:rsidRDefault="00644F41" w:rsidP="0009471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</w:t>
      </w:r>
      <w:r w:rsidR="00A859A9" w:rsidRPr="002A1D1D">
        <w:rPr>
          <w:rFonts w:ascii="Times New Roman" w:hAnsi="Times New Roman" w:cs="Times New Roman"/>
          <w:b/>
          <w:sz w:val="24"/>
          <w:szCs w:val="24"/>
        </w:rPr>
        <w:t xml:space="preserve">ncaminhamentos </w:t>
      </w:r>
      <w:r w:rsidR="00FC4CBE">
        <w:rPr>
          <w:rFonts w:ascii="Times New Roman" w:hAnsi="Times New Roman" w:cs="Times New Roman"/>
          <w:b/>
          <w:sz w:val="24"/>
          <w:szCs w:val="24"/>
        </w:rPr>
        <w:t>finais</w:t>
      </w:r>
      <w:r w:rsidR="00A859A9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77E" w:rsidRDefault="00FC4CB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Federal</w:t>
      </w:r>
      <w:r w:rsidR="009B436D" w:rsidRPr="002A1D1D">
        <w:rPr>
          <w:rFonts w:ascii="Times New Roman" w:hAnsi="Times New Roman" w:cs="Times New Roman"/>
          <w:sz w:val="24"/>
          <w:szCs w:val="24"/>
        </w:rPr>
        <w:t xml:space="preserve"> agradeceu a todos a </w:t>
      </w:r>
      <w:r w:rsidR="00FD1797">
        <w:rPr>
          <w:rFonts w:ascii="Times New Roman" w:hAnsi="Times New Roman" w:cs="Times New Roman"/>
          <w:sz w:val="24"/>
          <w:szCs w:val="24"/>
        </w:rPr>
        <w:t>participaç</w:t>
      </w:r>
      <w:r w:rsidR="00B1077E">
        <w:rPr>
          <w:rFonts w:ascii="Times New Roman" w:hAnsi="Times New Roman" w:cs="Times New Roman"/>
          <w:sz w:val="24"/>
          <w:szCs w:val="24"/>
        </w:rPr>
        <w:t>ão.</w:t>
      </w:r>
    </w:p>
    <w:p w:rsidR="002654D2" w:rsidRDefault="002654D2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Assinaturas:</w:t>
      </w:r>
    </w:p>
    <w:p w:rsidR="00C04B81" w:rsidRDefault="00C04B81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1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1418"/>
        <w:gridCol w:w="2126"/>
        <w:gridCol w:w="3063"/>
      </w:tblGrid>
      <w:tr w:rsidR="002C75BB" w:rsidRPr="002A1D1D" w:rsidTr="002C75BB">
        <w:trPr>
          <w:trHeight w:val="232"/>
          <w:jc w:val="center"/>
        </w:trPr>
        <w:tc>
          <w:tcPr>
            <w:tcW w:w="3229" w:type="dxa"/>
            <w:shd w:val="clear" w:color="auto" w:fill="EAF1DD" w:themeFill="accent3" w:themeFillTint="33"/>
            <w:noWrap/>
            <w:vAlign w:val="bottom"/>
            <w:hideMark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1418" w:type="dxa"/>
            <w:shd w:val="clear" w:color="auto" w:fill="EAF1DD" w:themeFill="accent3" w:themeFillTint="33"/>
            <w:vAlign w:val="bottom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2126" w:type="dxa"/>
            <w:shd w:val="clear" w:color="auto" w:fill="EAF1DD" w:themeFill="accent3" w:themeFillTint="33"/>
            <w:vAlign w:val="bottom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3063" w:type="dxa"/>
            <w:shd w:val="clear" w:color="auto" w:fill="EAF1DD" w:themeFill="accent3" w:themeFillTint="33"/>
            <w:noWrap/>
            <w:vAlign w:val="bottom"/>
            <w:hideMark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Eduardo de Holanda Bessa</w:t>
            </w:r>
          </w:p>
        </w:tc>
        <w:tc>
          <w:tcPr>
            <w:tcW w:w="1418" w:type="dxa"/>
            <w:shd w:val="clear" w:color="000000" w:fill="FFFFFF"/>
          </w:tcPr>
          <w:p w:rsidR="002C75BB" w:rsidRDefault="002C75BB">
            <w:r w:rsidRPr="00731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 Ara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Rodrigues</w:t>
            </w:r>
          </w:p>
        </w:tc>
        <w:tc>
          <w:tcPr>
            <w:tcW w:w="1418" w:type="dxa"/>
            <w:shd w:val="clear" w:color="000000" w:fill="FFFFFF"/>
          </w:tcPr>
          <w:p w:rsidR="002C75BB" w:rsidRDefault="002C75BB">
            <w:r w:rsidRPr="00731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Coordenadora-Geral de Normas e Orientação para o Sistema de Controle Interno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de Assis Monteiro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2C7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Auditor-Geral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C04B81" w:rsidRPr="002A1D1D" w:rsidRDefault="00C04B81" w:rsidP="00C04B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Lucimar Cevallos Mijan</w:t>
            </w:r>
          </w:p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MDA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Assessor</w:t>
            </w:r>
            <w:r w:rsidR="00C04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Especial de Controle Interno 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5BB" w:rsidRPr="002A1D1D" w:rsidTr="002C75BB">
        <w:trPr>
          <w:trHeight w:val="20"/>
          <w:jc w:val="center"/>
        </w:trPr>
        <w:tc>
          <w:tcPr>
            <w:tcW w:w="3229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Barros Pereira Ramos</w:t>
            </w:r>
          </w:p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2C75BB" w:rsidRPr="002A1D1D" w:rsidRDefault="002C75BB" w:rsidP="002C7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Secretaria Geral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C75BB" w:rsidRPr="002A1D1D" w:rsidRDefault="002C75BB" w:rsidP="00083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</w:t>
            </w:r>
            <w:r w:rsidR="00083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Controle Interno</w:t>
            </w:r>
          </w:p>
        </w:tc>
        <w:tc>
          <w:tcPr>
            <w:tcW w:w="3063" w:type="dxa"/>
            <w:shd w:val="clear" w:color="000000" w:fill="FFFFFF"/>
            <w:noWrap/>
            <w:vAlign w:val="center"/>
          </w:tcPr>
          <w:p w:rsidR="002C75BB" w:rsidRPr="002A1D1D" w:rsidRDefault="002C75BB" w:rsidP="00757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77E" w:rsidRDefault="00B1077E" w:rsidP="002C75BB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1077E" w:rsidSect="00711A04">
      <w:headerReference w:type="default" r:id="rId9"/>
      <w:pgSz w:w="11906" w:h="16838" w:code="25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FD" w:rsidRDefault="003559FD" w:rsidP="00644F41">
      <w:pPr>
        <w:spacing w:after="0" w:line="240" w:lineRule="auto"/>
      </w:pPr>
      <w:r>
        <w:separator/>
      </w:r>
    </w:p>
  </w:endnote>
  <w:endnote w:type="continuationSeparator" w:id="0">
    <w:p w:rsidR="003559FD" w:rsidRDefault="003559FD" w:rsidP="0064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FD" w:rsidRDefault="003559FD" w:rsidP="00644F41">
      <w:pPr>
        <w:spacing w:after="0" w:line="240" w:lineRule="auto"/>
      </w:pPr>
      <w:r>
        <w:separator/>
      </w:r>
    </w:p>
  </w:footnote>
  <w:footnote w:type="continuationSeparator" w:id="0">
    <w:p w:rsidR="003559FD" w:rsidRDefault="003559FD" w:rsidP="0064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34" w:rsidRPr="00D00F05" w:rsidRDefault="002654D2" w:rsidP="00D73F34">
    <w:pPr>
      <w:pStyle w:val="Cabealho"/>
      <w:jc w:val="right"/>
    </w:pPr>
    <w:r>
      <w:rPr>
        <w:b/>
        <w:noProof/>
        <w:lang w:eastAsia="pt-BR"/>
      </w:rPr>
      <w:t>4</w:t>
    </w:r>
    <w:r w:rsidR="007A1AA5">
      <w:rPr>
        <w:b/>
        <w:noProof/>
        <w:lang w:eastAsia="pt-BR"/>
      </w:rPr>
      <w:t xml:space="preserve">ª </w:t>
    </w:r>
    <w:r w:rsidR="00CE28D0">
      <w:rPr>
        <w:b/>
        <w:noProof/>
        <w:lang w:eastAsia="pt-BR"/>
      </w:rPr>
      <w:t xml:space="preserve">REUNIÃO </w:t>
    </w:r>
    <w:r w:rsidR="00D73F34">
      <w:rPr>
        <w:b/>
        <w:noProof/>
        <w:lang w:eastAsia="pt-BR"/>
      </w:rPr>
      <w:t>DA COMISSÃO DE COORDENAÇÃO DE CONTROLE INTERNO - CCCI</w:t>
    </w:r>
  </w:p>
  <w:p w:rsidR="00CE28D0" w:rsidRPr="00D00F05" w:rsidRDefault="00CE28D0" w:rsidP="00E77B14">
    <w:pPr>
      <w:pStyle w:val="Cabealho"/>
      <w:jc w:val="right"/>
    </w:pPr>
  </w:p>
  <w:p w:rsidR="00CE28D0" w:rsidRPr="00D00F05" w:rsidRDefault="00CE28D0" w:rsidP="00E77B14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9E500" wp14:editId="6D32E765">
              <wp:simplePos x="0" y="0"/>
              <wp:positionH relativeFrom="column">
                <wp:posOffset>-494657</wp:posOffset>
              </wp:positionH>
              <wp:positionV relativeFrom="paragraph">
                <wp:posOffset>57150</wp:posOffset>
              </wp:positionV>
              <wp:extent cx="7562850" cy="0"/>
              <wp:effectExtent l="0" t="19050" r="19050" b="3810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8.95pt;margin-top:4.5pt;width:59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" strokecolor="#0070c0" strokeweight="4.5pt"/>
          </w:pict>
        </mc:Fallback>
      </mc:AlternateContent>
    </w:r>
  </w:p>
  <w:p w:rsidR="00CE28D0" w:rsidRDefault="00CE28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C4037"/>
    <w:multiLevelType w:val="hybridMultilevel"/>
    <w:tmpl w:val="6678A37A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F5F1A"/>
    <w:multiLevelType w:val="hybridMultilevel"/>
    <w:tmpl w:val="45147F0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4392C87"/>
    <w:multiLevelType w:val="hybridMultilevel"/>
    <w:tmpl w:val="C9B85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7B1B"/>
    <w:multiLevelType w:val="hybridMultilevel"/>
    <w:tmpl w:val="2850CCA8"/>
    <w:lvl w:ilvl="0" w:tplc="D902A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46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245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E5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887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A8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8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CB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9BD3B75"/>
    <w:multiLevelType w:val="hybridMultilevel"/>
    <w:tmpl w:val="93A0D09E"/>
    <w:lvl w:ilvl="0" w:tplc="F176E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644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05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AFF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E4C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A4F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0C4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EA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F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E83571C"/>
    <w:multiLevelType w:val="hybridMultilevel"/>
    <w:tmpl w:val="2878E7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A44F28"/>
    <w:multiLevelType w:val="hybridMultilevel"/>
    <w:tmpl w:val="12D87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20AA1"/>
    <w:multiLevelType w:val="hybridMultilevel"/>
    <w:tmpl w:val="DB98FA08"/>
    <w:lvl w:ilvl="0" w:tplc="04160001">
      <w:start w:val="1"/>
      <w:numFmt w:val="bullet"/>
      <w:pStyle w:val="Ttulo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DC79C9"/>
    <w:multiLevelType w:val="hybridMultilevel"/>
    <w:tmpl w:val="DC565EEA"/>
    <w:lvl w:ilvl="0" w:tplc="85965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95843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33101"/>
    <w:multiLevelType w:val="hybridMultilevel"/>
    <w:tmpl w:val="4816F6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9054F7"/>
    <w:multiLevelType w:val="hybridMultilevel"/>
    <w:tmpl w:val="A96AFA90"/>
    <w:lvl w:ilvl="0" w:tplc="0E04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8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0E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A8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B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00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EC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2A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C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1B5B69"/>
    <w:multiLevelType w:val="hybridMultilevel"/>
    <w:tmpl w:val="42AE758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8312D42"/>
    <w:multiLevelType w:val="hybridMultilevel"/>
    <w:tmpl w:val="D466DD6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0E1AFA"/>
    <w:multiLevelType w:val="hybridMultilevel"/>
    <w:tmpl w:val="45147F0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EEE0A67"/>
    <w:multiLevelType w:val="hybridMultilevel"/>
    <w:tmpl w:val="6C1622D0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F43F5"/>
    <w:multiLevelType w:val="hybridMultilevel"/>
    <w:tmpl w:val="BD18E0B8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51FDD"/>
    <w:multiLevelType w:val="hybridMultilevel"/>
    <w:tmpl w:val="9342C09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9C33D9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CF53517"/>
    <w:multiLevelType w:val="hybridMultilevel"/>
    <w:tmpl w:val="BDBC65C0"/>
    <w:lvl w:ilvl="0" w:tplc="15442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E4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86D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66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CD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0F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AA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89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0A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917F44"/>
    <w:multiLevelType w:val="hybridMultilevel"/>
    <w:tmpl w:val="675C9CE0"/>
    <w:lvl w:ilvl="0" w:tplc="CD0E3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2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E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8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01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05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81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4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AD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644AC9"/>
    <w:multiLevelType w:val="hybridMultilevel"/>
    <w:tmpl w:val="A6B0491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0F">
      <w:start w:val="1"/>
      <w:numFmt w:val="decimal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5B44616"/>
    <w:multiLevelType w:val="hybridMultilevel"/>
    <w:tmpl w:val="EC10E6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4B6E83"/>
    <w:multiLevelType w:val="hybridMultilevel"/>
    <w:tmpl w:val="C74C50F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7456116"/>
    <w:multiLevelType w:val="hybridMultilevel"/>
    <w:tmpl w:val="9D0C60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83C7449"/>
    <w:multiLevelType w:val="hybridMultilevel"/>
    <w:tmpl w:val="E1CAB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8554B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4502E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970D4"/>
    <w:multiLevelType w:val="hybridMultilevel"/>
    <w:tmpl w:val="66C03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E65CD"/>
    <w:multiLevelType w:val="hybridMultilevel"/>
    <w:tmpl w:val="73A628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A4B4771"/>
    <w:multiLevelType w:val="hybridMultilevel"/>
    <w:tmpl w:val="DDBE54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FCE3220"/>
    <w:multiLevelType w:val="hybridMultilevel"/>
    <w:tmpl w:val="5074C2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0B43511"/>
    <w:multiLevelType w:val="hybridMultilevel"/>
    <w:tmpl w:val="24C4F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D4D87"/>
    <w:multiLevelType w:val="hybridMultilevel"/>
    <w:tmpl w:val="D55823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55058A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819B7"/>
    <w:multiLevelType w:val="hybridMultilevel"/>
    <w:tmpl w:val="4FC23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F6196A"/>
    <w:multiLevelType w:val="hybridMultilevel"/>
    <w:tmpl w:val="5AB40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D429C"/>
    <w:multiLevelType w:val="hybridMultilevel"/>
    <w:tmpl w:val="4F76F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979E6"/>
    <w:multiLevelType w:val="hybridMultilevel"/>
    <w:tmpl w:val="931C2022"/>
    <w:lvl w:ilvl="0" w:tplc="402C3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F1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21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63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09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E7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C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E8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2265A7B"/>
    <w:multiLevelType w:val="hybridMultilevel"/>
    <w:tmpl w:val="DFF68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870B9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C6D23"/>
    <w:multiLevelType w:val="hybridMultilevel"/>
    <w:tmpl w:val="4720F96E"/>
    <w:lvl w:ilvl="0" w:tplc="9822F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2B6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A7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3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AE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E0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C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6306481"/>
    <w:multiLevelType w:val="hybridMultilevel"/>
    <w:tmpl w:val="F89ADC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67B0FF2"/>
    <w:multiLevelType w:val="hybridMultilevel"/>
    <w:tmpl w:val="C79EA49E"/>
    <w:lvl w:ilvl="0" w:tplc="F2F06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24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606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02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EF4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0C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64F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634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6468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7C10AF6"/>
    <w:multiLevelType w:val="hybridMultilevel"/>
    <w:tmpl w:val="3BB4E1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37"/>
  </w:num>
  <w:num w:numId="4">
    <w:abstractNumId w:val="7"/>
  </w:num>
  <w:num w:numId="5">
    <w:abstractNumId w:val="43"/>
  </w:num>
  <w:num w:numId="6">
    <w:abstractNumId w:val="30"/>
  </w:num>
  <w:num w:numId="7">
    <w:abstractNumId w:val="36"/>
  </w:num>
  <w:num w:numId="8">
    <w:abstractNumId w:val="6"/>
  </w:num>
  <w:num w:numId="9">
    <w:abstractNumId w:val="16"/>
  </w:num>
  <w:num w:numId="10">
    <w:abstractNumId w:val="1"/>
  </w:num>
  <w:num w:numId="11">
    <w:abstractNumId w:val="17"/>
  </w:num>
  <w:num w:numId="12">
    <w:abstractNumId w:val="5"/>
  </w:num>
  <w:num w:numId="13">
    <w:abstractNumId w:val="44"/>
  </w:num>
  <w:num w:numId="14">
    <w:abstractNumId w:val="21"/>
  </w:num>
  <w:num w:numId="15">
    <w:abstractNumId w:val="39"/>
  </w:num>
  <w:num w:numId="16">
    <w:abstractNumId w:val="42"/>
  </w:num>
  <w:num w:numId="17">
    <w:abstractNumId w:val="12"/>
  </w:num>
  <w:num w:numId="18">
    <w:abstractNumId w:val="25"/>
  </w:num>
  <w:num w:numId="19">
    <w:abstractNumId w:val="31"/>
  </w:num>
  <w:num w:numId="20">
    <w:abstractNumId w:val="32"/>
  </w:num>
  <w:num w:numId="21">
    <w:abstractNumId w:val="40"/>
  </w:num>
  <w:num w:numId="22">
    <w:abstractNumId w:val="3"/>
  </w:num>
  <w:num w:numId="23">
    <w:abstractNumId w:val="20"/>
  </w:num>
  <w:num w:numId="24">
    <w:abstractNumId w:val="26"/>
  </w:num>
  <w:num w:numId="25">
    <w:abstractNumId w:val="29"/>
  </w:num>
  <w:num w:numId="26">
    <w:abstractNumId w:val="23"/>
  </w:num>
  <w:num w:numId="27">
    <w:abstractNumId w:val="34"/>
  </w:num>
  <w:num w:numId="28">
    <w:abstractNumId w:val="45"/>
  </w:num>
  <w:num w:numId="29">
    <w:abstractNumId w:val="9"/>
  </w:num>
  <w:num w:numId="30">
    <w:abstractNumId w:val="0"/>
  </w:num>
  <w:num w:numId="31">
    <w:abstractNumId w:val="19"/>
  </w:num>
  <w:num w:numId="32">
    <w:abstractNumId w:val="14"/>
  </w:num>
  <w:num w:numId="33">
    <w:abstractNumId w:val="15"/>
  </w:num>
  <w:num w:numId="34">
    <w:abstractNumId w:val="22"/>
  </w:num>
  <w:num w:numId="35">
    <w:abstractNumId w:val="11"/>
  </w:num>
  <w:num w:numId="36">
    <w:abstractNumId w:val="2"/>
  </w:num>
  <w:num w:numId="37">
    <w:abstractNumId w:val="18"/>
  </w:num>
  <w:num w:numId="38">
    <w:abstractNumId w:val="4"/>
  </w:num>
  <w:num w:numId="39">
    <w:abstractNumId w:val="41"/>
  </w:num>
  <w:num w:numId="40">
    <w:abstractNumId w:val="24"/>
  </w:num>
  <w:num w:numId="41">
    <w:abstractNumId w:val="27"/>
  </w:num>
  <w:num w:numId="42">
    <w:abstractNumId w:val="28"/>
  </w:num>
  <w:num w:numId="43">
    <w:abstractNumId w:val="13"/>
  </w:num>
  <w:num w:numId="44">
    <w:abstractNumId w:val="38"/>
  </w:num>
  <w:num w:numId="45">
    <w:abstractNumId w:val="35"/>
  </w:num>
  <w:num w:numId="4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3A"/>
    <w:rsid w:val="000122AA"/>
    <w:rsid w:val="000126DB"/>
    <w:rsid w:val="00016433"/>
    <w:rsid w:val="00035847"/>
    <w:rsid w:val="00036FEB"/>
    <w:rsid w:val="00040E6D"/>
    <w:rsid w:val="00042D60"/>
    <w:rsid w:val="0004554A"/>
    <w:rsid w:val="00047385"/>
    <w:rsid w:val="0005741F"/>
    <w:rsid w:val="00063726"/>
    <w:rsid w:val="00063E95"/>
    <w:rsid w:val="0006601F"/>
    <w:rsid w:val="00071F0A"/>
    <w:rsid w:val="000834A3"/>
    <w:rsid w:val="000839FB"/>
    <w:rsid w:val="00085BE0"/>
    <w:rsid w:val="000861E6"/>
    <w:rsid w:val="00086406"/>
    <w:rsid w:val="00094710"/>
    <w:rsid w:val="000A2F2A"/>
    <w:rsid w:val="000A46C0"/>
    <w:rsid w:val="000A4F49"/>
    <w:rsid w:val="000A78AE"/>
    <w:rsid w:val="000B152F"/>
    <w:rsid w:val="000B3B38"/>
    <w:rsid w:val="000C3EBF"/>
    <w:rsid w:val="000D1365"/>
    <w:rsid w:val="000D1537"/>
    <w:rsid w:val="000D1AC2"/>
    <w:rsid w:val="000D3CFE"/>
    <w:rsid w:val="000D72E8"/>
    <w:rsid w:val="000E4BE0"/>
    <w:rsid w:val="000F6460"/>
    <w:rsid w:val="00117600"/>
    <w:rsid w:val="001210E2"/>
    <w:rsid w:val="001256CF"/>
    <w:rsid w:val="00127344"/>
    <w:rsid w:val="001274FE"/>
    <w:rsid w:val="00132843"/>
    <w:rsid w:val="00132BC1"/>
    <w:rsid w:val="00133411"/>
    <w:rsid w:val="001357BA"/>
    <w:rsid w:val="001440F2"/>
    <w:rsid w:val="0014541B"/>
    <w:rsid w:val="00156B17"/>
    <w:rsid w:val="00162EA2"/>
    <w:rsid w:val="00164FC3"/>
    <w:rsid w:val="00171473"/>
    <w:rsid w:val="00171B09"/>
    <w:rsid w:val="001764A8"/>
    <w:rsid w:val="00182471"/>
    <w:rsid w:val="00185701"/>
    <w:rsid w:val="00187932"/>
    <w:rsid w:val="001933FB"/>
    <w:rsid w:val="001A3139"/>
    <w:rsid w:val="001A438C"/>
    <w:rsid w:val="001B1824"/>
    <w:rsid w:val="001B7B6A"/>
    <w:rsid w:val="001C70FE"/>
    <w:rsid w:val="001D0044"/>
    <w:rsid w:val="001D0F47"/>
    <w:rsid w:val="001D13B5"/>
    <w:rsid w:val="001D65A3"/>
    <w:rsid w:val="001E1DB9"/>
    <w:rsid w:val="001E374F"/>
    <w:rsid w:val="001E41E8"/>
    <w:rsid w:val="001E4ADB"/>
    <w:rsid w:val="00201AB3"/>
    <w:rsid w:val="00202187"/>
    <w:rsid w:val="00202F00"/>
    <w:rsid w:val="002132FB"/>
    <w:rsid w:val="00215847"/>
    <w:rsid w:val="002249BE"/>
    <w:rsid w:val="002331E9"/>
    <w:rsid w:val="00245F6B"/>
    <w:rsid w:val="0025099E"/>
    <w:rsid w:val="00254C4F"/>
    <w:rsid w:val="00256277"/>
    <w:rsid w:val="00256623"/>
    <w:rsid w:val="002605B5"/>
    <w:rsid w:val="00262F49"/>
    <w:rsid w:val="00265439"/>
    <w:rsid w:val="002654D2"/>
    <w:rsid w:val="00270706"/>
    <w:rsid w:val="002767FD"/>
    <w:rsid w:val="0028242B"/>
    <w:rsid w:val="00285948"/>
    <w:rsid w:val="00285E4A"/>
    <w:rsid w:val="00286F7F"/>
    <w:rsid w:val="00290B21"/>
    <w:rsid w:val="0029205D"/>
    <w:rsid w:val="0029250F"/>
    <w:rsid w:val="00294342"/>
    <w:rsid w:val="00296C1A"/>
    <w:rsid w:val="002A1D1D"/>
    <w:rsid w:val="002B14C4"/>
    <w:rsid w:val="002B4047"/>
    <w:rsid w:val="002C75BB"/>
    <w:rsid w:val="002D0B03"/>
    <w:rsid w:val="002D16AE"/>
    <w:rsid w:val="002D1D1A"/>
    <w:rsid w:val="002D29C4"/>
    <w:rsid w:val="002D5061"/>
    <w:rsid w:val="002E3DDE"/>
    <w:rsid w:val="002E41CC"/>
    <w:rsid w:val="002F5AB6"/>
    <w:rsid w:val="003037F5"/>
    <w:rsid w:val="00306D28"/>
    <w:rsid w:val="003070F4"/>
    <w:rsid w:val="00310BB1"/>
    <w:rsid w:val="00311B82"/>
    <w:rsid w:val="00314979"/>
    <w:rsid w:val="00315EB7"/>
    <w:rsid w:val="003161D7"/>
    <w:rsid w:val="00316ED5"/>
    <w:rsid w:val="00322C0F"/>
    <w:rsid w:val="00330781"/>
    <w:rsid w:val="00332DC9"/>
    <w:rsid w:val="00334FB9"/>
    <w:rsid w:val="00335D71"/>
    <w:rsid w:val="00337619"/>
    <w:rsid w:val="00345FB8"/>
    <w:rsid w:val="00350141"/>
    <w:rsid w:val="0035087C"/>
    <w:rsid w:val="003520F7"/>
    <w:rsid w:val="003559FD"/>
    <w:rsid w:val="00356CC5"/>
    <w:rsid w:val="003603B0"/>
    <w:rsid w:val="003625ED"/>
    <w:rsid w:val="003628F1"/>
    <w:rsid w:val="003748D6"/>
    <w:rsid w:val="00377380"/>
    <w:rsid w:val="00377689"/>
    <w:rsid w:val="0038238D"/>
    <w:rsid w:val="003857A2"/>
    <w:rsid w:val="00391530"/>
    <w:rsid w:val="0039216C"/>
    <w:rsid w:val="0039270D"/>
    <w:rsid w:val="00392D1F"/>
    <w:rsid w:val="00397A10"/>
    <w:rsid w:val="003A3E1B"/>
    <w:rsid w:val="003B1D40"/>
    <w:rsid w:val="003B25D7"/>
    <w:rsid w:val="003B3736"/>
    <w:rsid w:val="003B4261"/>
    <w:rsid w:val="003B6ED1"/>
    <w:rsid w:val="003B7550"/>
    <w:rsid w:val="003C1CE6"/>
    <w:rsid w:val="003C3DF1"/>
    <w:rsid w:val="003D0F81"/>
    <w:rsid w:val="003D3A1A"/>
    <w:rsid w:val="003F471C"/>
    <w:rsid w:val="003F6B24"/>
    <w:rsid w:val="003F6F1C"/>
    <w:rsid w:val="003F76A0"/>
    <w:rsid w:val="004014BB"/>
    <w:rsid w:val="00406AA6"/>
    <w:rsid w:val="00412435"/>
    <w:rsid w:val="00412EF1"/>
    <w:rsid w:val="004226C7"/>
    <w:rsid w:val="00430F58"/>
    <w:rsid w:val="00431332"/>
    <w:rsid w:val="00431D11"/>
    <w:rsid w:val="004377C0"/>
    <w:rsid w:val="0044689B"/>
    <w:rsid w:val="00451077"/>
    <w:rsid w:val="004525D4"/>
    <w:rsid w:val="004609BE"/>
    <w:rsid w:val="00462502"/>
    <w:rsid w:val="0047456E"/>
    <w:rsid w:val="00480868"/>
    <w:rsid w:val="00482FCB"/>
    <w:rsid w:val="00494DC2"/>
    <w:rsid w:val="004A0169"/>
    <w:rsid w:val="004A14D6"/>
    <w:rsid w:val="004A1B2C"/>
    <w:rsid w:val="004A2417"/>
    <w:rsid w:val="004A749A"/>
    <w:rsid w:val="004C13CD"/>
    <w:rsid w:val="004C4BD2"/>
    <w:rsid w:val="004D42D6"/>
    <w:rsid w:val="004E3FCC"/>
    <w:rsid w:val="004F107E"/>
    <w:rsid w:val="004F29C0"/>
    <w:rsid w:val="004F2E12"/>
    <w:rsid w:val="004F72D9"/>
    <w:rsid w:val="00516DA4"/>
    <w:rsid w:val="00520144"/>
    <w:rsid w:val="00523B82"/>
    <w:rsid w:val="00524257"/>
    <w:rsid w:val="00524335"/>
    <w:rsid w:val="00524A5D"/>
    <w:rsid w:val="00527567"/>
    <w:rsid w:val="005301EE"/>
    <w:rsid w:val="00532F8F"/>
    <w:rsid w:val="005350B7"/>
    <w:rsid w:val="00544DA1"/>
    <w:rsid w:val="00545AA1"/>
    <w:rsid w:val="005520FE"/>
    <w:rsid w:val="00553BB2"/>
    <w:rsid w:val="0055608B"/>
    <w:rsid w:val="00556319"/>
    <w:rsid w:val="00560BFD"/>
    <w:rsid w:val="00560C8F"/>
    <w:rsid w:val="0057040F"/>
    <w:rsid w:val="005707C3"/>
    <w:rsid w:val="00577118"/>
    <w:rsid w:val="00577BDD"/>
    <w:rsid w:val="00594731"/>
    <w:rsid w:val="005A2930"/>
    <w:rsid w:val="005A4101"/>
    <w:rsid w:val="005A5B3B"/>
    <w:rsid w:val="005B3B0C"/>
    <w:rsid w:val="005B74E2"/>
    <w:rsid w:val="005C6E46"/>
    <w:rsid w:val="005D3637"/>
    <w:rsid w:val="005E0362"/>
    <w:rsid w:val="005E56FB"/>
    <w:rsid w:val="005E6F0A"/>
    <w:rsid w:val="005F547B"/>
    <w:rsid w:val="00606B3E"/>
    <w:rsid w:val="00613553"/>
    <w:rsid w:val="00617943"/>
    <w:rsid w:val="00622065"/>
    <w:rsid w:val="0062558C"/>
    <w:rsid w:val="006259FA"/>
    <w:rsid w:val="006332B4"/>
    <w:rsid w:val="00636D28"/>
    <w:rsid w:val="006402B9"/>
    <w:rsid w:val="00640683"/>
    <w:rsid w:val="00643DC2"/>
    <w:rsid w:val="00644EDF"/>
    <w:rsid w:val="00644F41"/>
    <w:rsid w:val="00646D68"/>
    <w:rsid w:val="00647529"/>
    <w:rsid w:val="006509CD"/>
    <w:rsid w:val="00651F54"/>
    <w:rsid w:val="00652255"/>
    <w:rsid w:val="0066184A"/>
    <w:rsid w:val="00663116"/>
    <w:rsid w:val="00665BD3"/>
    <w:rsid w:val="00693CAF"/>
    <w:rsid w:val="00694FA2"/>
    <w:rsid w:val="006951E7"/>
    <w:rsid w:val="006A575E"/>
    <w:rsid w:val="006B438A"/>
    <w:rsid w:val="006B59C2"/>
    <w:rsid w:val="006B6C64"/>
    <w:rsid w:val="006B7E91"/>
    <w:rsid w:val="006C2000"/>
    <w:rsid w:val="006C3821"/>
    <w:rsid w:val="006C5AC7"/>
    <w:rsid w:val="006D5F9E"/>
    <w:rsid w:val="006F190F"/>
    <w:rsid w:val="006F1B74"/>
    <w:rsid w:val="006F22EB"/>
    <w:rsid w:val="006F62E8"/>
    <w:rsid w:val="006F6F77"/>
    <w:rsid w:val="00711A04"/>
    <w:rsid w:val="00724CBF"/>
    <w:rsid w:val="0074187D"/>
    <w:rsid w:val="007448A7"/>
    <w:rsid w:val="00744AB0"/>
    <w:rsid w:val="00765F54"/>
    <w:rsid w:val="007758F6"/>
    <w:rsid w:val="007759A8"/>
    <w:rsid w:val="00777F63"/>
    <w:rsid w:val="00785E18"/>
    <w:rsid w:val="00792CD0"/>
    <w:rsid w:val="0079344F"/>
    <w:rsid w:val="007A081E"/>
    <w:rsid w:val="007A1AA5"/>
    <w:rsid w:val="007A394B"/>
    <w:rsid w:val="007B5089"/>
    <w:rsid w:val="007C250B"/>
    <w:rsid w:val="007C3206"/>
    <w:rsid w:val="007C574E"/>
    <w:rsid w:val="007C64A7"/>
    <w:rsid w:val="007C7B07"/>
    <w:rsid w:val="007D158B"/>
    <w:rsid w:val="007D6E19"/>
    <w:rsid w:val="007E3FF7"/>
    <w:rsid w:val="007E760E"/>
    <w:rsid w:val="007F12F0"/>
    <w:rsid w:val="007F2BCE"/>
    <w:rsid w:val="007F5977"/>
    <w:rsid w:val="008003B4"/>
    <w:rsid w:val="00804FBC"/>
    <w:rsid w:val="00814F42"/>
    <w:rsid w:val="00817D53"/>
    <w:rsid w:val="008246EE"/>
    <w:rsid w:val="008263BB"/>
    <w:rsid w:val="00827ABB"/>
    <w:rsid w:val="0083171E"/>
    <w:rsid w:val="00835743"/>
    <w:rsid w:val="0084172B"/>
    <w:rsid w:val="00841FDC"/>
    <w:rsid w:val="008679D3"/>
    <w:rsid w:val="00874CD8"/>
    <w:rsid w:val="008764A6"/>
    <w:rsid w:val="00876C3B"/>
    <w:rsid w:val="00885283"/>
    <w:rsid w:val="00893A89"/>
    <w:rsid w:val="00893F34"/>
    <w:rsid w:val="00897994"/>
    <w:rsid w:val="008B00B1"/>
    <w:rsid w:val="008B2060"/>
    <w:rsid w:val="008C10F5"/>
    <w:rsid w:val="008C2995"/>
    <w:rsid w:val="008C3297"/>
    <w:rsid w:val="008C69FF"/>
    <w:rsid w:val="008C7583"/>
    <w:rsid w:val="008D22EA"/>
    <w:rsid w:val="008D3DBA"/>
    <w:rsid w:val="008D4F92"/>
    <w:rsid w:val="008E2B08"/>
    <w:rsid w:val="008E6693"/>
    <w:rsid w:val="008F1FBB"/>
    <w:rsid w:val="0090684A"/>
    <w:rsid w:val="009248D7"/>
    <w:rsid w:val="00927142"/>
    <w:rsid w:val="00933A36"/>
    <w:rsid w:val="00937F41"/>
    <w:rsid w:val="00944B9F"/>
    <w:rsid w:val="00944F74"/>
    <w:rsid w:val="00953E3F"/>
    <w:rsid w:val="00957E51"/>
    <w:rsid w:val="00960F28"/>
    <w:rsid w:val="009626C1"/>
    <w:rsid w:val="009627F8"/>
    <w:rsid w:val="009704EB"/>
    <w:rsid w:val="00975DB0"/>
    <w:rsid w:val="009805BD"/>
    <w:rsid w:val="009822E8"/>
    <w:rsid w:val="00995FAD"/>
    <w:rsid w:val="009A1958"/>
    <w:rsid w:val="009A39AB"/>
    <w:rsid w:val="009A662C"/>
    <w:rsid w:val="009A77C7"/>
    <w:rsid w:val="009B283F"/>
    <w:rsid w:val="009B436D"/>
    <w:rsid w:val="009B451F"/>
    <w:rsid w:val="009C4F1E"/>
    <w:rsid w:val="009D1EED"/>
    <w:rsid w:val="009D3E8D"/>
    <w:rsid w:val="009D7446"/>
    <w:rsid w:val="009D7E9F"/>
    <w:rsid w:val="009E03B1"/>
    <w:rsid w:val="009E327C"/>
    <w:rsid w:val="009E3D18"/>
    <w:rsid w:val="00A01DB8"/>
    <w:rsid w:val="00A11430"/>
    <w:rsid w:val="00A27F16"/>
    <w:rsid w:val="00A33B3A"/>
    <w:rsid w:val="00A42A35"/>
    <w:rsid w:val="00A440F9"/>
    <w:rsid w:val="00A506AE"/>
    <w:rsid w:val="00A66712"/>
    <w:rsid w:val="00A709D6"/>
    <w:rsid w:val="00A74FAB"/>
    <w:rsid w:val="00A77022"/>
    <w:rsid w:val="00A800D3"/>
    <w:rsid w:val="00A817CB"/>
    <w:rsid w:val="00A859A9"/>
    <w:rsid w:val="00AA2A08"/>
    <w:rsid w:val="00AA4540"/>
    <w:rsid w:val="00AA532F"/>
    <w:rsid w:val="00AB3046"/>
    <w:rsid w:val="00AB6114"/>
    <w:rsid w:val="00AC6113"/>
    <w:rsid w:val="00AD4B1E"/>
    <w:rsid w:val="00AD79ED"/>
    <w:rsid w:val="00AE3E2E"/>
    <w:rsid w:val="00AE5EF1"/>
    <w:rsid w:val="00AE7B9B"/>
    <w:rsid w:val="00AF6077"/>
    <w:rsid w:val="00B006EE"/>
    <w:rsid w:val="00B02FB8"/>
    <w:rsid w:val="00B032DE"/>
    <w:rsid w:val="00B1077E"/>
    <w:rsid w:val="00B10BF2"/>
    <w:rsid w:val="00B17E27"/>
    <w:rsid w:val="00B214DE"/>
    <w:rsid w:val="00B2241D"/>
    <w:rsid w:val="00B22E66"/>
    <w:rsid w:val="00B23DC4"/>
    <w:rsid w:val="00B26121"/>
    <w:rsid w:val="00B425C5"/>
    <w:rsid w:val="00B47ED8"/>
    <w:rsid w:val="00B54FCD"/>
    <w:rsid w:val="00B5758B"/>
    <w:rsid w:val="00B57D42"/>
    <w:rsid w:val="00B600F7"/>
    <w:rsid w:val="00B616FF"/>
    <w:rsid w:val="00B63697"/>
    <w:rsid w:val="00B63C0B"/>
    <w:rsid w:val="00B7263D"/>
    <w:rsid w:val="00B76D6A"/>
    <w:rsid w:val="00B87ED4"/>
    <w:rsid w:val="00B917E8"/>
    <w:rsid w:val="00BA1B65"/>
    <w:rsid w:val="00BA60A9"/>
    <w:rsid w:val="00BA76F7"/>
    <w:rsid w:val="00BB0D09"/>
    <w:rsid w:val="00BB559A"/>
    <w:rsid w:val="00BB70A9"/>
    <w:rsid w:val="00BC26FF"/>
    <w:rsid w:val="00BC2E89"/>
    <w:rsid w:val="00BC4047"/>
    <w:rsid w:val="00BC4B38"/>
    <w:rsid w:val="00BD2822"/>
    <w:rsid w:val="00BE1EA7"/>
    <w:rsid w:val="00BE748B"/>
    <w:rsid w:val="00BE7BB0"/>
    <w:rsid w:val="00BF158C"/>
    <w:rsid w:val="00C04B81"/>
    <w:rsid w:val="00C05FCF"/>
    <w:rsid w:val="00C11FC1"/>
    <w:rsid w:val="00C148E9"/>
    <w:rsid w:val="00C27DB5"/>
    <w:rsid w:val="00C32F7A"/>
    <w:rsid w:val="00C403B4"/>
    <w:rsid w:val="00C42E76"/>
    <w:rsid w:val="00C4798B"/>
    <w:rsid w:val="00C5047C"/>
    <w:rsid w:val="00C51141"/>
    <w:rsid w:val="00C51D2F"/>
    <w:rsid w:val="00C543BE"/>
    <w:rsid w:val="00C602D8"/>
    <w:rsid w:val="00C6096E"/>
    <w:rsid w:val="00C708A6"/>
    <w:rsid w:val="00C725B0"/>
    <w:rsid w:val="00C77A30"/>
    <w:rsid w:val="00C81D5C"/>
    <w:rsid w:val="00C85260"/>
    <w:rsid w:val="00C902ED"/>
    <w:rsid w:val="00C91EC5"/>
    <w:rsid w:val="00C922A4"/>
    <w:rsid w:val="00CA4B1C"/>
    <w:rsid w:val="00CA6572"/>
    <w:rsid w:val="00CC1566"/>
    <w:rsid w:val="00CC2EB5"/>
    <w:rsid w:val="00CC7C41"/>
    <w:rsid w:val="00CD1A0F"/>
    <w:rsid w:val="00CE0412"/>
    <w:rsid w:val="00CE183C"/>
    <w:rsid w:val="00CE28D0"/>
    <w:rsid w:val="00CF1B84"/>
    <w:rsid w:val="00CF33A3"/>
    <w:rsid w:val="00CF5535"/>
    <w:rsid w:val="00D04265"/>
    <w:rsid w:val="00D05D56"/>
    <w:rsid w:val="00D14977"/>
    <w:rsid w:val="00D311C8"/>
    <w:rsid w:val="00D33D35"/>
    <w:rsid w:val="00D43884"/>
    <w:rsid w:val="00D50C3D"/>
    <w:rsid w:val="00D55A07"/>
    <w:rsid w:val="00D606DF"/>
    <w:rsid w:val="00D67CDD"/>
    <w:rsid w:val="00D71AE2"/>
    <w:rsid w:val="00D72DF1"/>
    <w:rsid w:val="00D73F34"/>
    <w:rsid w:val="00D753B2"/>
    <w:rsid w:val="00D82A0B"/>
    <w:rsid w:val="00D83352"/>
    <w:rsid w:val="00D94A9A"/>
    <w:rsid w:val="00D94E06"/>
    <w:rsid w:val="00D95EE3"/>
    <w:rsid w:val="00DA25ED"/>
    <w:rsid w:val="00DB1CE1"/>
    <w:rsid w:val="00DB635D"/>
    <w:rsid w:val="00DC454D"/>
    <w:rsid w:val="00DD7C0B"/>
    <w:rsid w:val="00DE1348"/>
    <w:rsid w:val="00DE3030"/>
    <w:rsid w:val="00DF0A59"/>
    <w:rsid w:val="00DF5660"/>
    <w:rsid w:val="00DF5AF4"/>
    <w:rsid w:val="00DF5E98"/>
    <w:rsid w:val="00E053C7"/>
    <w:rsid w:val="00E13C2C"/>
    <w:rsid w:val="00E162EA"/>
    <w:rsid w:val="00E16595"/>
    <w:rsid w:val="00E24706"/>
    <w:rsid w:val="00E27BF1"/>
    <w:rsid w:val="00E31F14"/>
    <w:rsid w:val="00E37F3D"/>
    <w:rsid w:val="00E40DA0"/>
    <w:rsid w:val="00E4488D"/>
    <w:rsid w:val="00E45C57"/>
    <w:rsid w:val="00E51202"/>
    <w:rsid w:val="00E54EBF"/>
    <w:rsid w:val="00E56521"/>
    <w:rsid w:val="00E61A16"/>
    <w:rsid w:val="00E61F5E"/>
    <w:rsid w:val="00E63E7E"/>
    <w:rsid w:val="00E67368"/>
    <w:rsid w:val="00E70832"/>
    <w:rsid w:val="00E77000"/>
    <w:rsid w:val="00E77B14"/>
    <w:rsid w:val="00E80FE0"/>
    <w:rsid w:val="00E8425C"/>
    <w:rsid w:val="00E8479B"/>
    <w:rsid w:val="00E847AC"/>
    <w:rsid w:val="00E87667"/>
    <w:rsid w:val="00E923B3"/>
    <w:rsid w:val="00E93B31"/>
    <w:rsid w:val="00EA3B9D"/>
    <w:rsid w:val="00EA45B7"/>
    <w:rsid w:val="00EA7EED"/>
    <w:rsid w:val="00EB14A0"/>
    <w:rsid w:val="00EB156C"/>
    <w:rsid w:val="00EC042C"/>
    <w:rsid w:val="00EC30CB"/>
    <w:rsid w:val="00EC376E"/>
    <w:rsid w:val="00EC37F7"/>
    <w:rsid w:val="00EC6D78"/>
    <w:rsid w:val="00ED5305"/>
    <w:rsid w:val="00EE0416"/>
    <w:rsid w:val="00EE4D33"/>
    <w:rsid w:val="00EE526F"/>
    <w:rsid w:val="00EF47AE"/>
    <w:rsid w:val="00EF58F3"/>
    <w:rsid w:val="00F0187D"/>
    <w:rsid w:val="00F13719"/>
    <w:rsid w:val="00F13A8C"/>
    <w:rsid w:val="00F16565"/>
    <w:rsid w:val="00F17666"/>
    <w:rsid w:val="00F23A30"/>
    <w:rsid w:val="00F26FEB"/>
    <w:rsid w:val="00F302CB"/>
    <w:rsid w:val="00F31335"/>
    <w:rsid w:val="00F322E4"/>
    <w:rsid w:val="00F331D3"/>
    <w:rsid w:val="00F35E52"/>
    <w:rsid w:val="00F4032E"/>
    <w:rsid w:val="00F4094E"/>
    <w:rsid w:val="00F41EE1"/>
    <w:rsid w:val="00F54254"/>
    <w:rsid w:val="00F54D60"/>
    <w:rsid w:val="00F5624A"/>
    <w:rsid w:val="00F572CF"/>
    <w:rsid w:val="00F57787"/>
    <w:rsid w:val="00F640A2"/>
    <w:rsid w:val="00F65675"/>
    <w:rsid w:val="00F65FC4"/>
    <w:rsid w:val="00F70173"/>
    <w:rsid w:val="00F765A1"/>
    <w:rsid w:val="00F82723"/>
    <w:rsid w:val="00F940B0"/>
    <w:rsid w:val="00FA1774"/>
    <w:rsid w:val="00FA2665"/>
    <w:rsid w:val="00FC4CBE"/>
    <w:rsid w:val="00FC4E3E"/>
    <w:rsid w:val="00FC53EB"/>
    <w:rsid w:val="00FD1797"/>
    <w:rsid w:val="00FE7052"/>
    <w:rsid w:val="00FF364C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C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C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21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12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8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41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54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1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3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2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5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9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9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40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20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00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01EB-DEE4-430B-BB06-655E627A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1538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Ruchiga Correa Filho</dc:creator>
  <cp:lastModifiedBy>Maria de Fatima Rezende</cp:lastModifiedBy>
  <cp:revision>23</cp:revision>
  <cp:lastPrinted>2015-10-13T17:40:00Z</cp:lastPrinted>
  <dcterms:created xsi:type="dcterms:W3CDTF">2015-08-28T15:14:00Z</dcterms:created>
  <dcterms:modified xsi:type="dcterms:W3CDTF">2015-11-26T11:29:00Z</dcterms:modified>
</cp:coreProperties>
</file>