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6" w:type="dxa"/>
        <w:tblInd w:w="-1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4"/>
        <w:gridCol w:w="1737"/>
        <w:gridCol w:w="425"/>
        <w:gridCol w:w="273"/>
        <w:gridCol w:w="2334"/>
        <w:gridCol w:w="3347"/>
        <w:gridCol w:w="2236"/>
      </w:tblGrid>
      <w:tr w:rsidR="00343821" w14:paraId="394DA167" w14:textId="77777777" w:rsidTr="0036144A">
        <w:trPr>
          <w:trHeight w:val="1168"/>
        </w:trPr>
        <w:tc>
          <w:tcPr>
            <w:tcW w:w="238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8A052" w14:textId="79E707EB" w:rsidR="00343821" w:rsidRDefault="00343821" w:rsidP="006F32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F27AB0C" wp14:editId="5BDFC7EA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-10160</wp:posOffset>
                  </wp:positionV>
                  <wp:extent cx="1333500" cy="583565"/>
                  <wp:effectExtent l="0" t="0" r="0" b="6985"/>
                  <wp:wrapNone/>
                  <wp:docPr id="1239420390" name="Imagem 18" descr="Logot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420390" name="Imagem 18" descr="Logotipo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B4428" w14:textId="77777777" w:rsidR="00343821" w:rsidRPr="00B647FE" w:rsidRDefault="00343821" w:rsidP="006F321C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Unidade Multiusuário de Materiais Avançados (UMMA) </w:t>
            </w:r>
          </w:p>
          <w:p w14:paraId="41E26841" w14:textId="77777777" w:rsidR="00343821" w:rsidRPr="00B647FE" w:rsidRDefault="00343821" w:rsidP="006F321C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Ficha de </w:t>
            </w:r>
            <w:r>
              <w:rPr>
                <w:rFonts w:ascii="Century Gothic" w:eastAsia="Times New Roman" w:hAnsi="Century Gothic" w:cs="Times New Roman"/>
                <w:b/>
              </w:rPr>
              <w:t>S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olicitação </w:t>
            </w:r>
            <w:r>
              <w:rPr>
                <w:rFonts w:ascii="Century Gothic" w:eastAsia="Times New Roman" w:hAnsi="Century Gothic" w:cs="Times New Roman"/>
                <w:b/>
              </w:rPr>
              <w:t>de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/>
              </w:rPr>
              <w:t>A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nálises por </w:t>
            </w:r>
            <w:r>
              <w:rPr>
                <w:rFonts w:ascii="Century Gothic" w:eastAsia="Times New Roman" w:hAnsi="Century Gothic" w:cs="Times New Roman"/>
                <w:b/>
              </w:rPr>
              <w:t>FTIR</w:t>
            </w:r>
          </w:p>
          <w:p w14:paraId="25C66885" w14:textId="77777777" w:rsidR="00343821" w:rsidRPr="006864D6" w:rsidRDefault="00343821" w:rsidP="006F32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</w:rPr>
              <w:t xml:space="preserve">agendamentos.granioter@cdtn.br  - </w:t>
            </w:r>
            <w:r w:rsidRPr="00B647FE">
              <w:rPr>
                <w:rFonts w:ascii="Century Gothic" w:eastAsia="Times New Roman" w:hAnsi="Century Gothic" w:cs="Times New Roman"/>
              </w:rPr>
              <w:t xml:space="preserve"> (31) 3439-9394</w:t>
            </w:r>
          </w:p>
        </w:tc>
        <w:tc>
          <w:tcPr>
            <w:tcW w:w="2236" w:type="dxa"/>
            <w:vAlign w:val="center"/>
          </w:tcPr>
          <w:p w14:paraId="47A4872A" w14:textId="117564B1" w:rsidR="00343821" w:rsidRPr="00B647FE" w:rsidRDefault="00343821" w:rsidP="006F321C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R</w:t>
            </w:r>
            <w:r w:rsidRPr="00B647FE">
              <w:rPr>
                <w:rFonts w:ascii="Century Gothic" w:eastAsia="Times New Roman" w:hAnsi="Century Gothic" w:cs="Times New Roman"/>
                <w:sz w:val="20"/>
                <w:szCs w:val="20"/>
              </w:rPr>
              <w:t>EV. 0</w:t>
            </w:r>
            <w:r w:rsidR="009F6063">
              <w:rPr>
                <w:rFonts w:ascii="Century Gothic" w:eastAsia="Times New Roman" w:hAnsi="Century Gothic" w:cs="Times New Roman"/>
                <w:sz w:val="20"/>
                <w:szCs w:val="20"/>
              </w:rPr>
              <w:t>3</w:t>
            </w:r>
          </w:p>
          <w:p w14:paraId="0DE22FBA" w14:textId="243DD7FC" w:rsidR="00343821" w:rsidRDefault="00343821" w:rsidP="006F32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7FE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Data: </w:t>
            </w:r>
            <w:r w:rsidR="009F6063">
              <w:rPr>
                <w:rFonts w:ascii="Century Gothic" w:eastAsia="Times New Roman" w:hAnsi="Century Gothic" w:cs="Times New Roman"/>
                <w:sz w:val="20"/>
                <w:szCs w:val="20"/>
              </w:rPr>
              <w:t>17/06</w:t>
            </w:r>
            <w:r w:rsidR="001468A2">
              <w:rPr>
                <w:rFonts w:ascii="Century Gothic" w:eastAsia="Times New Roman" w:hAnsi="Century Gothic" w:cs="Times New Roman"/>
                <w:sz w:val="20"/>
                <w:szCs w:val="20"/>
              </w:rPr>
              <w:t>/</w:t>
            </w:r>
            <w:r w:rsidRPr="00B647FE">
              <w:rPr>
                <w:rFonts w:ascii="Century Gothic" w:eastAsia="Times New Roman" w:hAnsi="Century Gothic" w:cs="Times New Roman"/>
                <w:sz w:val="20"/>
                <w:szCs w:val="20"/>
              </w:rPr>
              <w:t>2025</w:t>
            </w:r>
          </w:p>
        </w:tc>
      </w:tr>
      <w:tr w:rsidR="00343821" w14:paraId="3DD36D57" w14:textId="77777777" w:rsidTr="0036144A">
        <w:trPr>
          <w:trHeight w:val="397"/>
        </w:trPr>
        <w:tc>
          <w:tcPr>
            <w:tcW w:w="5413" w:type="dxa"/>
            <w:gridSpan w:val="5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35B40C" w14:textId="77777777" w:rsidR="00343821" w:rsidRPr="006D6C34" w:rsidRDefault="00343821" w:rsidP="006F321C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bookmarkStart w:id="0" w:name="_heading=h.gjdgxs" w:colFirst="0" w:colLast="0"/>
            <w:bookmarkEnd w:id="0"/>
            <w:r w:rsidRPr="00B647FE">
              <w:rPr>
                <w:rFonts w:ascii="Century Gothic" w:eastAsia="Times New Roman" w:hAnsi="Century Gothic" w:cs="Times New Roman"/>
                <w:b/>
              </w:rPr>
              <w:t>CÓDIGO DA SOLICITAÇÃO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: 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 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  <w:vAlign w:val="center"/>
          </w:tcPr>
          <w:p w14:paraId="11492314" w14:textId="77777777" w:rsidR="00343821" w:rsidRPr="006D6C34" w:rsidRDefault="00343821" w:rsidP="006F321C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Data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da Solicitação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: </w:t>
            </w:r>
            <w:sdt>
              <w:sdtPr>
                <w:rPr>
                  <w:rStyle w:val="Granioter"/>
                </w:rPr>
                <w:id w:val="-334848951"/>
                <w:placeholder>
                  <w:docPart w:val="777131B8F8D7486DB364ABBB42653979"/>
                </w:placeholder>
              </w:sdtPr>
              <w:sdtEndPr>
                <w:rPr>
                  <w:rStyle w:val="Fontepargpadro"/>
                  <w:rFonts w:ascii="Calibri" w:eastAsia="Times New Roman" w:hAnsi="Calibri" w:cs="Times New Roman"/>
                  <w:b/>
                </w:rPr>
              </w:sdtEndPr>
              <w:sdtContent>
                <w:sdt>
                  <w:sdtPr>
                    <w:rPr>
                      <w:rStyle w:val="Granioter"/>
                    </w:rPr>
                    <w:id w:val="-222294851"/>
                    <w:placeholder>
                      <w:docPart w:val="18F917E24D9F4B749735010E4D80624B"/>
                    </w:placeholder>
                    <w:showingPlcHdr/>
                    <w15:appearance w15:val="hidden"/>
                  </w:sdtPr>
                  <w:sdtEndPr>
                    <w:rPr>
                      <w:rStyle w:val="Fontepargpadro"/>
                      <w:rFonts w:ascii="Calibri" w:eastAsia="Times New Roman" w:hAnsi="Calibri" w:cs="Times New Roman"/>
                    </w:rPr>
                  </w:sdtEndPr>
                  <w:sdtContent>
                    <w:r>
                      <w:rPr>
                        <w:rStyle w:val="TextodoEspaoReservado"/>
                        <w:rFonts w:ascii="Century Gothic" w:hAnsi="Century Gothic"/>
                      </w:rPr>
                      <w:t>DD/MM/AAAA</w:t>
                    </w:r>
                  </w:sdtContent>
                </w:sdt>
              </w:sdtContent>
            </w:sdt>
          </w:p>
        </w:tc>
      </w:tr>
      <w:tr w:rsidR="00343821" w14:paraId="3DD9B3CE" w14:textId="77777777" w:rsidTr="00270391">
        <w:trPr>
          <w:trHeight w:val="170"/>
        </w:trPr>
        <w:tc>
          <w:tcPr>
            <w:tcW w:w="109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6697C" w14:textId="77777777" w:rsidR="00343821" w:rsidRPr="00810126" w:rsidRDefault="00343821" w:rsidP="006F321C">
            <w:pPr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highlight w:val="lightGray"/>
              </w:rPr>
            </w:pPr>
            <w:r w:rsidRPr="00810126">
              <w:rPr>
                <w:rFonts w:ascii="Century Gothic" w:eastAsia="Times New Roman" w:hAnsi="Century Gothic" w:cs="Times New Roman"/>
                <w:b/>
                <w:highlight w:val="lightGray"/>
              </w:rPr>
              <w:t>INFORMAÇÕES DO SOLICITANTE</w:t>
            </w:r>
          </w:p>
        </w:tc>
      </w:tr>
      <w:tr w:rsidR="00270391" w14:paraId="107ABFD3" w14:textId="77777777" w:rsidTr="0036144A">
        <w:trPr>
          <w:trHeight w:val="1156"/>
        </w:trPr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D76E3" w14:textId="77777777" w:rsidR="00270391" w:rsidRPr="006D6C34" w:rsidRDefault="00270391" w:rsidP="00270391">
            <w:pPr>
              <w:widowControl w:val="0"/>
              <w:spacing w:after="0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Nome do Solicitante: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    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 </w:t>
            </w:r>
          </w:p>
          <w:p w14:paraId="7116E476" w14:textId="77777777" w:rsidR="00270391" w:rsidRDefault="00270391" w:rsidP="00270391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>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>-mail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do Solicitante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: </w:t>
            </w:r>
          </w:p>
          <w:p w14:paraId="164788C4" w14:textId="77777777" w:rsidR="00270391" w:rsidRDefault="00270391" w:rsidP="00270391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>Telefone do Solicitante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>:</w:t>
            </w:r>
          </w:p>
          <w:p w14:paraId="52206E06" w14:textId="51569175" w:rsidR="00270391" w:rsidRPr="006D6C34" w:rsidRDefault="00270391" w:rsidP="00270391">
            <w:pPr>
              <w:spacing w:after="0"/>
              <w:rPr>
                <w:rFonts w:ascii="Century Gothic" w:eastAsia="Times New Roman" w:hAnsi="Century Gothic" w:cs="Times New Roman"/>
              </w:rPr>
            </w:pPr>
            <w:r w:rsidRPr="006D6C3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Orientado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 xml:space="preserve">r ou </w:t>
            </w:r>
            <w:r w:rsidRPr="006D6C3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Empresa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: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 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356740234"/>
                <w:placeholder>
                  <w:docPart w:val="A545B7200AA04D9CB7450B0B06647F12"/>
                </w:placeholder>
                <w:showingPlcHdr/>
              </w:sdtPr>
              <w:sdtContent>
                <w:r>
                  <w:rPr>
                    <w:rFonts w:ascii="Century Gothic" w:eastAsia="Times New Roman" w:hAnsi="Century Gothic" w:cs="Times New Roman"/>
                  </w:rPr>
                  <w:t xml:space="preserve">     </w:t>
                </w:r>
              </w:sdtContent>
            </w:sdt>
          </w:p>
        </w:tc>
        <w:tc>
          <w:tcPr>
            <w:tcW w:w="8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2F1B" w14:textId="77777777" w:rsidR="00270391" w:rsidRDefault="00000000" w:rsidP="00270391">
            <w:pPr>
              <w:spacing w:after="0"/>
              <w:rPr>
                <w:rStyle w:val="Granioter"/>
              </w:rPr>
            </w:pPr>
            <w:sdt>
              <w:sdtPr>
                <w:rPr>
                  <w:rStyle w:val="Granioter"/>
                </w:rPr>
                <w:id w:val="-1435208405"/>
                <w:placeholder>
                  <w:docPart w:val="F1053542056A45F3A93B1718A8EEC94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270391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66A903E3" w14:textId="77777777" w:rsidR="00270391" w:rsidRPr="006D6C34" w:rsidRDefault="00000000" w:rsidP="00270391">
            <w:pPr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Style w:val="Granioter"/>
                </w:rPr>
                <w:id w:val="1410261272"/>
                <w:placeholder>
                  <w:docPart w:val="4D88E5C9BBCE425AB51F2C7F184C69D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270391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7D06F693" w14:textId="77777777" w:rsidR="00270391" w:rsidRDefault="00000000" w:rsidP="00270391">
            <w:pPr>
              <w:widowControl w:val="0"/>
              <w:spacing w:after="0"/>
              <w:rPr>
                <w:rStyle w:val="Granioter"/>
              </w:rPr>
            </w:pPr>
            <w:sdt>
              <w:sdtPr>
                <w:rPr>
                  <w:rStyle w:val="Granioter"/>
                </w:rPr>
                <w:id w:val="-1051149555"/>
                <w:placeholder>
                  <w:docPart w:val="85D27F769B4A486FA054417CBA97CB6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270391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6A49136A" w14:textId="0F2E60D0" w:rsidR="00270391" w:rsidRPr="00740D67" w:rsidRDefault="00000000" w:rsidP="00270391">
            <w:pPr>
              <w:widowControl w:val="0"/>
              <w:spacing w:after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99493742"/>
                <w:placeholder>
                  <w:docPart w:val="EF1D1DC9D8124FBFB2F8DE2901932B9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270391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</w:tc>
      </w:tr>
      <w:tr w:rsidR="00343821" w:rsidRPr="00907F44" w14:paraId="30702821" w14:textId="77777777" w:rsidTr="0036144A">
        <w:trPr>
          <w:trHeight w:val="1393"/>
        </w:trPr>
        <w:tc>
          <w:tcPr>
            <w:tcW w:w="1099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4C176" w14:textId="77777777" w:rsidR="004A1B93" w:rsidRDefault="004A1B93" w:rsidP="004A1B93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As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solicitações s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erão realizados mediante a apresentação desta ficha com todos os campos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pertinentes às amostras e ao serviço solicitado 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devidamente preenchidos. </w:t>
            </w:r>
          </w:p>
          <w:p w14:paraId="27BEA34F" w14:textId="77777777" w:rsidR="004A1B93" w:rsidRPr="00740D67" w:rsidRDefault="004A1B93" w:rsidP="004A1B93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>O campo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 w:rsidRPr="00EA3079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  <w:t>CÓDIGO DA SOLICITAÇÃO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ser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á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preenchido pela equipe do Granioter-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CDTN/CNEN-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MCTI. </w:t>
            </w:r>
          </w:p>
          <w:p w14:paraId="33E9EE85" w14:textId="578BE690" w:rsidR="00343821" w:rsidRPr="00710A3D" w:rsidRDefault="004A1B93" w:rsidP="004A1B93">
            <w:pPr>
              <w:spacing w:after="0"/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</w:pP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Em caso de dúvidas sobr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o preenchimento d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este documento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ou sobre a técnica de 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análise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, entre em contato pelo telefone (31) 3439-9394 ou por </w:t>
            </w:r>
            <w:r w:rsidRPr="00740D67">
              <w:rPr>
                <w:rFonts w:ascii="Century Gothic" w:eastAsia="Times New Roman" w:hAnsi="Century Gothic" w:cs="Times New Roman"/>
                <w:bCs/>
                <w:i/>
                <w:iCs/>
                <w:sz w:val="20"/>
                <w:szCs w:val="20"/>
              </w:rPr>
              <w:t>e-mail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em </w:t>
            </w:r>
            <w:hyperlink r:id="rId8" w:history="1">
              <w:r w:rsidRPr="00740D67">
                <w:rPr>
                  <w:rStyle w:val="Hyperlink"/>
                  <w:rFonts w:eastAsia="Times New Roman" w:cs="Times New Roman"/>
                  <w:bCs/>
                  <w:sz w:val="20"/>
                  <w:szCs w:val="20"/>
                </w:rPr>
                <w:t>agendamentos.granioter@cdtn.br</w:t>
              </w:r>
            </w:hyperlink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.</w:t>
            </w:r>
          </w:p>
        </w:tc>
      </w:tr>
      <w:tr w:rsidR="00ED2153" w:rsidRPr="00907F44" w14:paraId="4FA1A1A2" w14:textId="77777777" w:rsidTr="00710A3D">
        <w:trPr>
          <w:trHeight w:val="183"/>
        </w:trPr>
        <w:tc>
          <w:tcPr>
            <w:tcW w:w="10996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5462A" w14:textId="430395E9" w:rsidR="00ED2153" w:rsidRPr="00907F44" w:rsidRDefault="00710A3D" w:rsidP="006F321C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07F44">
              <w:rPr>
                <w:rFonts w:ascii="Century Gothic" w:eastAsia="Times New Roman" w:hAnsi="Century Gothic" w:cs="Times New Roman"/>
                <w:b/>
              </w:rPr>
              <w:t>REQUISITOS DAS AMOSTRAS</w:t>
            </w:r>
          </w:p>
        </w:tc>
      </w:tr>
      <w:tr w:rsidR="00ED2153" w:rsidRPr="00907F44" w14:paraId="73509F29" w14:textId="77777777" w:rsidTr="006F321C">
        <w:trPr>
          <w:trHeight w:val="1685"/>
        </w:trPr>
        <w:tc>
          <w:tcPr>
            <w:tcW w:w="10996" w:type="dxa"/>
            <w:gridSpan w:val="7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EC564" w14:textId="77777777" w:rsidR="00ED2153" w:rsidRPr="00907F44" w:rsidRDefault="00ED2153" w:rsidP="00710A3D">
            <w:pPr>
              <w:pStyle w:val="PargrafodaLista"/>
              <w:numPr>
                <w:ilvl w:val="0"/>
                <w:numId w:val="1"/>
              </w:numPr>
              <w:spacing w:after="0" w:line="264" w:lineRule="auto"/>
              <w:ind w:left="259" w:hanging="259"/>
              <w:jc w:val="both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</w:rPr>
              <w:t>As técnicas de amostragem disponíveis permitem medidas de espectros de absorção no infravermelho de sólidos, géis, emulsões, filmes e líquidos.</w:t>
            </w:r>
          </w:p>
          <w:p w14:paraId="403760E0" w14:textId="77777777" w:rsidR="00ED2153" w:rsidRPr="00907F44" w:rsidRDefault="00ED2153" w:rsidP="00710A3D">
            <w:pPr>
              <w:pStyle w:val="PargrafodaLista"/>
              <w:numPr>
                <w:ilvl w:val="0"/>
                <w:numId w:val="1"/>
              </w:numPr>
              <w:spacing w:after="0" w:line="264" w:lineRule="auto"/>
              <w:ind w:left="259" w:hanging="259"/>
              <w:jc w:val="both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</w:rPr>
              <w:t>Para a investigação por meio do módulo ATR com cristal de Ge, é imprescindível que a amostra tenha</w:t>
            </w:r>
            <w:r w:rsidRPr="00907F44">
              <w:rPr>
                <w:rFonts w:ascii="Century Gothic" w:eastAsia="Times New Roman" w:hAnsi="Century Gothic" w:cs="Times New Roman"/>
                <w:b/>
              </w:rPr>
              <w:t xml:space="preserve"> </w:t>
            </w:r>
            <w:r w:rsidRPr="00907F44">
              <w:rPr>
                <w:rFonts w:ascii="Century Gothic" w:eastAsia="Times New Roman" w:hAnsi="Century Gothic" w:cs="Times New Roman"/>
                <w:bCs/>
              </w:rPr>
              <w:t>dureza</w:t>
            </w:r>
            <w:r w:rsidRPr="00907F44">
              <w:rPr>
                <w:rFonts w:ascii="Century Gothic" w:eastAsia="Times New Roman" w:hAnsi="Century Gothic" w:cs="Times New Roman"/>
              </w:rPr>
              <w:t xml:space="preserve"> inferior à dureza do </w:t>
            </w:r>
            <w:r w:rsidRPr="00907F44">
              <w:rPr>
                <w:rFonts w:ascii="Century Gothic" w:eastAsia="Times New Roman" w:hAnsi="Century Gothic" w:cs="Times New Roman"/>
                <w:bCs/>
              </w:rPr>
              <w:t xml:space="preserve">germânio </w:t>
            </w:r>
            <w:r w:rsidRPr="00907F44">
              <w:rPr>
                <w:rFonts w:ascii="Century Gothic" w:eastAsia="Times New Roman" w:hAnsi="Century Gothic" w:cs="Times New Roman"/>
              </w:rPr>
              <w:t>(550 kg/mm</w:t>
            </w:r>
            <w:r w:rsidRPr="00907F44">
              <w:rPr>
                <w:rFonts w:ascii="Century Gothic" w:eastAsia="Times New Roman" w:hAnsi="Century Gothic" w:cs="Times New Roman"/>
                <w:vertAlign w:val="superscript"/>
              </w:rPr>
              <w:t>2</w:t>
            </w:r>
            <w:r w:rsidRPr="00907F44">
              <w:rPr>
                <w:rFonts w:ascii="Century Gothic" w:eastAsia="Times New Roman" w:hAnsi="Century Gothic" w:cs="Times New Roman"/>
              </w:rPr>
              <w:t xml:space="preserve">). </w:t>
            </w:r>
          </w:p>
          <w:p w14:paraId="278C3928" w14:textId="77777777" w:rsidR="00ED2153" w:rsidRPr="00907F44" w:rsidRDefault="00ED2153" w:rsidP="00710A3D">
            <w:pPr>
              <w:pStyle w:val="PargrafodaLista"/>
              <w:numPr>
                <w:ilvl w:val="0"/>
                <w:numId w:val="1"/>
              </w:numPr>
              <w:spacing w:after="0" w:line="264" w:lineRule="auto"/>
              <w:ind w:left="259" w:hanging="259"/>
              <w:jc w:val="both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</w:rPr>
              <w:t xml:space="preserve">Para a investigação por meio do módulo ATR com ângulo variável, é necessário que o </w:t>
            </w:r>
            <w:r w:rsidRPr="00907F44">
              <w:rPr>
                <w:rFonts w:ascii="Century Gothic" w:eastAsia="Times New Roman" w:hAnsi="Century Gothic" w:cs="Times New Roman"/>
                <w:bCs/>
              </w:rPr>
              <w:t>índice de refração e a dureza da amostra sejam conhecidos.</w:t>
            </w:r>
          </w:p>
          <w:p w14:paraId="49798DD2" w14:textId="77777777" w:rsidR="00ED2153" w:rsidRPr="00907F44" w:rsidRDefault="00ED2153" w:rsidP="00710A3D">
            <w:pPr>
              <w:spacing w:after="0" w:line="264" w:lineRule="auto"/>
              <w:jc w:val="both"/>
              <w:rPr>
                <w:rFonts w:ascii="Century Gothic" w:eastAsia="Times New Roman" w:hAnsi="Century Gothic" w:cs="Times New Roman"/>
                <w:sz w:val="10"/>
                <w:szCs w:val="10"/>
              </w:rPr>
            </w:pPr>
          </w:p>
          <w:p w14:paraId="57428668" w14:textId="77777777" w:rsidR="00ED2153" w:rsidRPr="00907F44" w:rsidRDefault="00ED2153" w:rsidP="00710A3D">
            <w:pPr>
              <w:spacing w:after="0" w:line="264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  <w:b/>
              </w:rPr>
              <w:t>Devolução</w:t>
            </w:r>
            <w:r w:rsidRPr="00907F44">
              <w:rPr>
                <w:rFonts w:ascii="Century Gothic" w:eastAsia="Times New Roman" w:hAnsi="Century Gothic" w:cs="Times New Roman"/>
              </w:rPr>
              <w:t>/</w:t>
            </w:r>
            <w:r w:rsidRPr="00907F44">
              <w:rPr>
                <w:rFonts w:ascii="Century Gothic" w:eastAsia="Times New Roman" w:hAnsi="Century Gothic" w:cs="Times New Roman"/>
                <w:b/>
              </w:rPr>
              <w:t>Descarte:</w:t>
            </w:r>
            <w:r w:rsidRPr="00907F44">
              <w:rPr>
                <w:rFonts w:ascii="Century Gothic" w:eastAsia="Times New Roman" w:hAnsi="Century Gothic" w:cs="Times New Roman"/>
              </w:rPr>
              <w:t xml:space="preserve"> </w:t>
            </w:r>
          </w:p>
          <w:p w14:paraId="06C29EBE" w14:textId="2E2B2ACF" w:rsidR="00ED2153" w:rsidRPr="00907F44" w:rsidRDefault="00ED2153" w:rsidP="00710A3D">
            <w:pPr>
              <w:spacing w:after="0" w:line="264" w:lineRule="auto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07F44">
              <w:rPr>
                <w:rFonts w:ascii="Century Gothic" w:eastAsia="Times New Roman" w:hAnsi="Century Gothic" w:cs="Times New Roman"/>
              </w:rPr>
              <w:t xml:space="preserve">As amostras devem ser retiradas do laboratório após a entrega de resultados, sob pena de descarte após </w:t>
            </w:r>
            <w:r w:rsidRPr="00907F44">
              <w:rPr>
                <w:rFonts w:ascii="Century Gothic" w:eastAsia="Times New Roman" w:hAnsi="Century Gothic" w:cs="Times New Roman"/>
                <w:b/>
              </w:rPr>
              <w:t>15 dias</w:t>
            </w:r>
            <w:r w:rsidRPr="00907F44">
              <w:rPr>
                <w:rFonts w:ascii="Century Gothic" w:eastAsia="Times New Roman" w:hAnsi="Century Gothic" w:cs="Times New Roman"/>
              </w:rPr>
              <w:t>.</w:t>
            </w:r>
          </w:p>
        </w:tc>
      </w:tr>
      <w:tr w:rsidR="00343821" w:rsidRPr="00907F44" w14:paraId="3ED3466D" w14:textId="77777777" w:rsidTr="006F321C">
        <w:tc>
          <w:tcPr>
            <w:tcW w:w="10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03C39" w14:textId="77777777" w:rsidR="00343821" w:rsidRPr="00907F44" w:rsidRDefault="00343821" w:rsidP="006F321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</w:rPr>
            </w:pPr>
            <w:r w:rsidRPr="00907F44">
              <w:rPr>
                <w:rFonts w:ascii="Century Gothic" w:eastAsia="Times New Roman" w:hAnsi="Century Gothic" w:cs="Times New Roman"/>
                <w:b/>
              </w:rPr>
              <w:t>SOLICITAÇÃO DO SERVIÇO</w:t>
            </w:r>
          </w:p>
        </w:tc>
      </w:tr>
      <w:tr w:rsidR="00343821" w:rsidRPr="00907F44" w14:paraId="20AFD831" w14:textId="77777777" w:rsidTr="00280302">
        <w:trPr>
          <w:trHeight w:val="3866"/>
        </w:trPr>
        <w:tc>
          <w:tcPr>
            <w:tcW w:w="1099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196C5" w14:textId="5C37FBC7" w:rsidR="00343821" w:rsidRPr="00907F44" w:rsidRDefault="00343821" w:rsidP="00343821">
            <w:pPr>
              <w:tabs>
                <w:tab w:val="left" w:pos="6417"/>
              </w:tabs>
              <w:spacing w:after="0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Técnicas de Amostragem por FTIR:</w:t>
            </w:r>
          </w:p>
          <w:p w14:paraId="5141CEDE" w14:textId="0EDBF4DD" w:rsidR="00343821" w:rsidRPr="00907F44" w:rsidRDefault="00343821" w:rsidP="006F321C">
            <w:pPr>
              <w:spacing w:after="0"/>
              <w:rPr>
                <w:rFonts w:ascii="Century Gothic" w:eastAsia="Times New Roman" w:hAnsi="Century Gothic" w:cs="Times New Roman"/>
                <w:b/>
                <w:bCs/>
                <w:sz w:val="10"/>
                <w:szCs w:val="10"/>
              </w:rPr>
            </w:pPr>
          </w:p>
          <w:p w14:paraId="64AA098A" w14:textId="6BC2A970" w:rsidR="00343821" w:rsidRPr="00907F44" w:rsidRDefault="00343821" w:rsidP="006F321C">
            <w:pPr>
              <w:spacing w:after="0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</w:rPr>
              <w:t xml:space="preserve">Transmissão                                                                                        </w:t>
            </w:r>
            <w:r>
              <w:rPr>
                <w:rFonts w:ascii="Century Gothic" w:eastAsia="Times New Roman" w:hAnsi="Century Gothic" w:cs="Times New Roman"/>
                <w:b/>
                <w:bCs/>
              </w:rPr>
              <w:t xml:space="preserve"> </w:t>
            </w:r>
            <w:r w:rsidRPr="00907F44">
              <w:rPr>
                <w:rFonts w:ascii="Century Gothic" w:eastAsia="Times New Roman" w:hAnsi="Century Gothic" w:cs="Times New Roman"/>
                <w:b/>
                <w:bCs/>
              </w:rPr>
              <w:t xml:space="preserve">         </w:t>
            </w:r>
            <w:r w:rsidRPr="00907F44">
              <w:rPr>
                <w:rFonts w:ascii="Century Gothic" w:eastAsia="Times New Roman" w:hAnsi="Century Gothic" w:cs="Times New Roman"/>
                <w:sz w:val="18"/>
                <w:szCs w:val="18"/>
              </w:rPr>
              <w:t>(padrão - KBr)</w:t>
            </w:r>
          </w:p>
          <w:p w14:paraId="6A3CECBD" w14:textId="77777777" w:rsidR="00343821" w:rsidRPr="00907F44" w:rsidRDefault="00000000" w:rsidP="006F321C">
            <w:pPr>
              <w:spacing w:after="0"/>
              <w:rPr>
                <w:rFonts w:ascii="Century Gothic" w:eastAsia="MS Gothic" w:hAnsi="Century Gothic" w:cs="MS Gothic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140906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Método da Pastilha </w:t>
            </w:r>
            <w:r w:rsidR="00343821"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(mínimo 3 mg). </w:t>
            </w:r>
            <w:r w:rsidR="00343821">
              <w:rPr>
                <w:rFonts w:ascii="Century Gothic" w:eastAsia="Times New Roman" w:hAnsi="Century Gothic" w:cs="Times New Roman"/>
                <w:sz w:val="20"/>
                <w:szCs w:val="20"/>
              </w:rPr>
              <w:t>S</w:t>
            </w:r>
            <w:r w:rsidR="00343821" w:rsidRPr="00907F44">
              <w:rPr>
                <w:rFonts w:ascii="Century Gothic" w:eastAsia="Times New Roman" w:hAnsi="Century Gothic" w:cs="Times New Roman"/>
              </w:rPr>
              <w:t xml:space="preserve">al para produção da pastilha:  </w:t>
            </w:r>
            <w:sdt>
              <w:sdtPr>
                <w:rPr>
                  <w:rStyle w:val="Granioter"/>
                </w:rPr>
                <w:id w:val="-416022735"/>
                <w:placeholder>
                  <w:docPart w:val="8E2A19B43DA841EF9F1A2818175C16A6"/>
                </w:placeholder>
                <w:showingPlcHdr/>
                <w:comboBox>
                  <w:listItem w:value="Escolha um sal para Pastilha."/>
                  <w:listItem w:displayText="KBr (6000 a 400 cm-1)" w:value="KBr (6000 a 400 cm-1)"/>
                  <w:listItem w:displayText="KCl (6000 a 500 cm-1)" w:value="KCl (6000 a 500 cm-1)"/>
                  <w:listItem w:displayText="CsI (6000 a 200 cm-1)" w:value="CsI (6000 a 200 cm-1)"/>
                  <w:listItem w:displayText="NaCl (6000 a 625 cm-1)" w:value="NaCl (6000 a 625 cm-1)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907F44">
                  <w:rPr>
                    <w:rStyle w:val="TextodoEspaoReservado"/>
                    <w:rFonts w:ascii="Century Gothic" w:hAnsi="Century Gothic"/>
                  </w:rPr>
                  <w:t>Selecionar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</w:t>
            </w:r>
          </w:p>
          <w:p w14:paraId="3E53074C" w14:textId="77777777" w:rsidR="00343821" w:rsidRPr="00907F44" w:rsidRDefault="00000000" w:rsidP="006F321C">
            <w:pPr>
              <w:spacing w:after="0"/>
              <w:rPr>
                <w:rFonts w:ascii="Century Gothic" w:eastAsia="MS Gothic" w:hAnsi="Century Gothic" w:cs="MS Gothic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12759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Método de “</w:t>
            </w:r>
            <w:r w:rsidR="00343821" w:rsidRPr="00907F44">
              <w:rPr>
                <w:rFonts w:ascii="Century Gothic" w:eastAsia="Times New Roman" w:hAnsi="Century Gothic" w:cs="Times New Roman"/>
                <w:i/>
                <w:iCs/>
              </w:rPr>
              <w:t>mull</w:t>
            </w:r>
            <w:r w:rsidR="00343821" w:rsidRPr="00907F44">
              <w:rPr>
                <w:rFonts w:ascii="Century Gothic" w:eastAsia="Times New Roman" w:hAnsi="Century Gothic" w:cs="Times New Roman"/>
              </w:rPr>
              <w:t xml:space="preserve">” </w:t>
            </w:r>
            <w:r w:rsidR="00343821"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>(mínimo 5 mg)</w:t>
            </w:r>
            <w:r w:rsidR="00343821">
              <w:rPr>
                <w:rFonts w:ascii="Century Gothic" w:eastAsia="Times New Roman" w:hAnsi="Century Gothic" w:cs="Times New Roman"/>
                <w:sz w:val="20"/>
                <w:szCs w:val="20"/>
              </w:rPr>
              <w:t>.</w:t>
            </w:r>
            <w:r w:rsidR="00343821" w:rsidRPr="00907F44">
              <w:rPr>
                <w:rFonts w:ascii="Century Gothic" w:eastAsia="Times New Roman" w:hAnsi="Century Gothic" w:cs="Times New Roman"/>
              </w:rPr>
              <w:t xml:space="preserve"> Inform</w:t>
            </w:r>
            <w:r w:rsidR="00343821">
              <w:rPr>
                <w:rFonts w:ascii="Century Gothic" w:eastAsia="Times New Roman" w:hAnsi="Century Gothic" w:cs="Times New Roman"/>
              </w:rPr>
              <w:t>ar</w:t>
            </w:r>
            <w:r w:rsidR="00343821" w:rsidRPr="00907F44">
              <w:rPr>
                <w:rFonts w:ascii="Century Gothic" w:eastAsia="Times New Roman" w:hAnsi="Century Gothic" w:cs="Times New Roman"/>
              </w:rPr>
              <w:t xml:space="preserve"> a janela:  </w:t>
            </w:r>
            <w:sdt>
              <w:sdtPr>
                <w:rPr>
                  <w:rStyle w:val="Granioter"/>
                </w:rPr>
                <w:id w:val="-1240394884"/>
                <w:placeholder>
                  <w:docPart w:val="4FAF7ABF1D5241D7892F512F9EEE71CC"/>
                </w:placeholder>
                <w:showingPlcHdr/>
                <w:comboBox>
                  <w:listItem w:value="Escolher um item."/>
                  <w:listItem w:displayText="Janela CaF2 (6000 a 1110 cm-1" w:value="Janela CaF2 (6000 a 1110 cm-1"/>
                  <w:listItem w:displayText="Nujol " w:value="Nujol "/>
                  <w:listItem w:displayText="Janela AgBr (6000 a 285 cm-1)" w:value="Janela AgBr (6000 a 285 cm-1)"/>
                  <w:listItem w:displayText="Fluorolube" w:value="Fluorolube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907F44">
                  <w:rPr>
                    <w:rStyle w:val="TextodoEspaoReservado"/>
                    <w:rFonts w:ascii="Century Gothic" w:hAnsi="Century Gothic"/>
                  </w:rPr>
                  <w:t>Selecionar</w:t>
                </w:r>
              </w:sdtContent>
            </w:sdt>
          </w:p>
          <w:p w14:paraId="124BB306" w14:textId="77777777" w:rsidR="00343821" w:rsidRPr="00907F44" w:rsidRDefault="00000000" w:rsidP="006F321C">
            <w:pPr>
              <w:spacing w:after="0"/>
              <w:rPr>
                <w:rStyle w:val="Granioter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28211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Amostras líquidas</w:t>
            </w:r>
            <w:r w:rsidR="00343821">
              <w:rPr>
                <w:rFonts w:ascii="Century Gothic" w:eastAsia="Times New Roman" w:hAnsi="Century Gothic" w:cs="Times New Roman"/>
              </w:rPr>
              <w:t>.</w:t>
            </w:r>
            <w:r w:rsidR="00343821" w:rsidRPr="00907F44">
              <w:rPr>
                <w:rFonts w:ascii="Century Gothic" w:eastAsia="Times New Roman" w:hAnsi="Century Gothic" w:cs="Times New Roman"/>
              </w:rPr>
              <w:t xml:space="preserve"> Inform</w:t>
            </w:r>
            <w:r w:rsidR="00343821">
              <w:rPr>
                <w:rFonts w:ascii="Century Gothic" w:eastAsia="Times New Roman" w:hAnsi="Century Gothic" w:cs="Times New Roman"/>
              </w:rPr>
              <w:t>ar</w:t>
            </w:r>
            <w:r w:rsidR="00343821" w:rsidRPr="00907F44">
              <w:rPr>
                <w:rFonts w:ascii="Century Gothic" w:eastAsia="Times New Roman" w:hAnsi="Century Gothic" w:cs="Times New Roman"/>
              </w:rPr>
              <w:t xml:space="preserve"> a janela:  </w:t>
            </w:r>
            <w:sdt>
              <w:sdtPr>
                <w:rPr>
                  <w:rStyle w:val="Granioter"/>
                </w:rPr>
                <w:id w:val="2009410736"/>
                <w:placeholder>
                  <w:docPart w:val="42486D3649BC4CE1AC6111B40180FCE6"/>
                </w:placeholder>
                <w:showingPlcHdr/>
                <w:comboBox>
                  <w:listItem w:value="Escolher um item."/>
                  <w:listItem w:displayText="Janela CaF2 (6000 a 1110 cm-1)" w:value="Janela CaF2 (6000 a 1110 cm-1)"/>
                  <w:listItem w:displayText="Janela AgBr (6000 a 285 cm-1)" w:value="Janela AgBr (6000 a 285 cm-1)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907F44">
                  <w:rPr>
                    <w:rStyle w:val="TextodoEspaoReservado"/>
                    <w:rFonts w:ascii="Century Gothic" w:hAnsi="Century Gothic"/>
                  </w:rPr>
                  <w:t>selecionar</w:t>
                </w:r>
              </w:sdtContent>
            </w:sdt>
          </w:p>
          <w:p w14:paraId="7D1F9A6F" w14:textId="403DF78B" w:rsidR="00343821" w:rsidRPr="00907F44" w:rsidRDefault="00343821" w:rsidP="006F321C">
            <w:pPr>
              <w:spacing w:after="0"/>
              <w:rPr>
                <w:rFonts w:ascii="Century Gothic" w:eastAsia="MS Gothic" w:hAnsi="Century Gothic" w:cs="MS Gothic"/>
                <w:sz w:val="10"/>
                <w:szCs w:val="10"/>
              </w:rPr>
            </w:pPr>
          </w:p>
          <w:p w14:paraId="40748970" w14:textId="02DB09A7" w:rsidR="00343821" w:rsidRPr="00907F44" w:rsidRDefault="00343821" w:rsidP="006F321C">
            <w:pPr>
              <w:spacing w:after="0"/>
              <w:rPr>
                <w:rFonts w:ascii="Century Gothic" w:eastAsia="MS Gothic" w:hAnsi="Century Gothic" w:cs="MS Gothic"/>
                <w:b/>
                <w:bCs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</w:rPr>
              <w:t xml:space="preserve">Reflexão Atenuada - ATR </w:t>
            </w:r>
            <w:r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>(sólido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s</w:t>
            </w:r>
            <w:r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>, g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éis</w:t>
            </w:r>
            <w:r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>, emuls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ões</w:t>
            </w:r>
            <w:r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>, líquido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s</w:t>
            </w:r>
            <w:r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e filme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s</w:t>
            </w:r>
            <w:r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>)</w:t>
            </w:r>
          </w:p>
          <w:p w14:paraId="51C963EE" w14:textId="0578E35F" w:rsidR="00343821" w:rsidRPr="00907F44" w:rsidRDefault="00343821" w:rsidP="006F321C">
            <w:pPr>
              <w:spacing w:after="0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</w:rPr>
              <w:t>Ângulo de incidência (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</w:rPr>
                    <m:t>θ</m:t>
                  </m:r>
                </m:e>
                <m:sub>
                  <m:r>
                    <w:rPr>
                      <w:rFonts w:ascii="Cambria Math" w:eastAsia="Times New Roman" w:hAnsi="Cambria Math" w:cs="Arial"/>
                    </w:rPr>
                    <m:t>i</m:t>
                  </m:r>
                </m:sub>
              </m:sSub>
            </m:oMath>
            <w:r w:rsidRPr="00907F44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) </w:t>
            </w:r>
            <w:r w:rsidRPr="00907F44">
              <w:rPr>
                <w:rFonts w:ascii="Century Gothic" w:eastAsia="Times New Roman" w:hAnsi="Century Gothic" w:cs="Times New Roman"/>
              </w:rPr>
              <w:t>de 45°.</w:t>
            </w:r>
          </w:p>
          <w:p w14:paraId="360B7DEC" w14:textId="77777777" w:rsidR="00343821" w:rsidRPr="00907F44" w:rsidRDefault="00000000" w:rsidP="006F321C">
            <w:pPr>
              <w:spacing w:after="0"/>
              <w:ind w:left="36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295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Medidas padrão em cristal de diamante </w:t>
            </w:r>
            <w:r w:rsidR="00343821"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>(6000 a 60 cm</w:t>
            </w:r>
            <w:r w:rsidR="00343821" w:rsidRPr="00907F44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</w:rPr>
              <w:t>-1</w:t>
            </w:r>
            <w:r w:rsidR="00343821"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>)</w:t>
            </w:r>
          </w:p>
          <w:p w14:paraId="71EAA61E" w14:textId="2C12449D" w:rsidR="00343821" w:rsidRPr="00907F44" w:rsidRDefault="00000000" w:rsidP="006F321C">
            <w:pPr>
              <w:spacing w:after="0"/>
              <w:ind w:left="360"/>
              <w:rPr>
                <w:rStyle w:val="Granioter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67291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Medidas em cristal de germânio </w:t>
            </w:r>
            <w:r w:rsidR="00343821"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>(5000 a 550 cm</w:t>
            </w:r>
            <w:r w:rsidR="00343821" w:rsidRPr="00907F44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</w:rPr>
              <w:t>-1</w:t>
            </w:r>
            <w:r w:rsidR="00343821"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). </w:t>
            </w:r>
            <w:r w:rsidR="00343821" w:rsidRPr="00907F44">
              <w:rPr>
                <w:rFonts w:ascii="Century Gothic" w:eastAsia="Times New Roman" w:hAnsi="Century Gothic" w:cs="Times New Roman"/>
              </w:rPr>
              <w:t xml:space="preserve">Dureza da amostra: </w:t>
            </w:r>
            <w:sdt>
              <w:sdtPr>
                <w:rPr>
                  <w:rStyle w:val="Granioter"/>
                </w:rPr>
                <w:id w:val="657277415"/>
                <w:placeholder>
                  <w:docPart w:val="31FCE8B52DEA4F1A841511678355260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51F3AF81" w14:textId="77777777" w:rsidR="00343821" w:rsidRPr="00907F44" w:rsidRDefault="00343821" w:rsidP="006F321C">
            <w:pPr>
              <w:spacing w:after="0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</w:rPr>
              <w:t>Ângulos de incidência (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</w:rPr>
                    <m:t>θ</m:t>
                  </m:r>
                </m:e>
                <m:sub>
                  <m:r>
                    <w:rPr>
                      <w:rFonts w:ascii="Cambria Math" w:eastAsia="Times New Roman" w:hAnsi="Cambria Math" w:cs="Arial"/>
                    </w:rPr>
                    <m:t>i</m:t>
                  </m:r>
                </m:sub>
              </m:sSub>
            </m:oMath>
            <w:r w:rsidRPr="00907F44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) </w:t>
            </w:r>
            <w:r w:rsidRPr="00907F44">
              <w:rPr>
                <w:rFonts w:ascii="Century Gothic" w:eastAsia="Times New Roman" w:hAnsi="Century Gothic" w:cs="Times New Roman"/>
              </w:rPr>
              <w:t>de 45°, 60° ou 65°.</w:t>
            </w:r>
            <w:r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</w:p>
          <w:p w14:paraId="05C2E196" w14:textId="29D8AD12" w:rsidR="00280302" w:rsidRDefault="00000000" w:rsidP="00280302">
            <w:pPr>
              <w:spacing w:after="0"/>
              <w:ind w:left="360"/>
              <w:rPr>
                <w:rFonts w:eastAsia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84478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Medidas em cristal de germânio </w:t>
            </w:r>
            <w:r w:rsidR="00343821"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>(5000 a 550 cm</w:t>
            </w:r>
            <w:r w:rsidR="00343821" w:rsidRPr="00907F44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</w:rPr>
              <w:t>-1</w:t>
            </w:r>
            <w:r w:rsidR="00343821"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). </w:t>
            </w:r>
            <w:r w:rsidR="00343821" w:rsidRPr="00907F44">
              <w:rPr>
                <w:rFonts w:ascii="Century Gothic" w:eastAsia="Times New Roman" w:hAnsi="Century Gothic" w:cs="Times New Roman"/>
              </w:rPr>
              <w:t xml:space="preserve">Dureza da amostra: </w:t>
            </w:r>
            <w:sdt>
              <w:sdtPr>
                <w:rPr>
                  <w:rStyle w:val="Granioter"/>
                </w:rPr>
                <w:id w:val="1787774497"/>
                <w:placeholder>
                  <w:docPart w:val="39A5C24A7DF94AC5AAB45CE6616910B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0E6D657B" w14:textId="53EEA87F" w:rsidR="00343821" w:rsidRPr="00E23A2C" w:rsidRDefault="00343821" w:rsidP="006F321C">
            <w:pPr>
              <w:spacing w:after="0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</w:rPr>
              <w:lastRenderedPageBreak/>
              <w:t xml:space="preserve">Reflexão Difusa </w:t>
            </w:r>
            <w:r w:rsidRPr="00E23A2C">
              <w:rPr>
                <w:rFonts w:ascii="Century Gothic" w:eastAsia="Times New Roman" w:hAnsi="Century Gothic" w:cs="Times New Roman"/>
                <w:sz w:val="20"/>
                <w:szCs w:val="20"/>
              </w:rPr>
              <w:t>(sólidos)</w:t>
            </w:r>
          </w:p>
          <w:p w14:paraId="15DACD05" w14:textId="77777777" w:rsidR="00343821" w:rsidRPr="00907F44" w:rsidRDefault="00000000" w:rsidP="006F321C">
            <w:pPr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126973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DRIFTS </w:t>
            </w:r>
            <w:r w:rsidR="00343821" w:rsidRPr="00E23A2C">
              <w:rPr>
                <w:rFonts w:ascii="Century Gothic" w:eastAsia="Times New Roman" w:hAnsi="Century Gothic" w:cs="Times New Roman"/>
                <w:sz w:val="20"/>
                <w:szCs w:val="20"/>
              </w:rPr>
              <w:t>(6000 a 400 cm</w:t>
            </w:r>
            <w:r w:rsidR="00343821" w:rsidRPr="00E23A2C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</w:rPr>
              <w:t>-1</w:t>
            </w:r>
            <w:r w:rsidR="00343821" w:rsidRPr="00E23A2C">
              <w:rPr>
                <w:rFonts w:ascii="Century Gothic" w:eastAsia="Times New Roman" w:hAnsi="Century Gothic" w:cs="Times New Roman"/>
                <w:sz w:val="20"/>
                <w:szCs w:val="20"/>
              </w:rPr>
              <w:t>)</w:t>
            </w:r>
            <w:r w:rsidR="00343821" w:rsidRPr="00907F44">
              <w:rPr>
                <w:rFonts w:ascii="Century Gothic" w:eastAsia="Times New Roman" w:hAnsi="Century Gothic" w:cs="Times New Roman"/>
              </w:rPr>
              <w:t xml:space="preserve">. Granulometria da amostra: </w:t>
            </w:r>
            <w:sdt>
              <w:sdtPr>
                <w:rPr>
                  <w:rStyle w:val="Granioter"/>
                </w:rPr>
                <w:id w:val="453683993"/>
                <w:placeholder>
                  <w:docPart w:val="3EDC6A91EEB44548A4798863056AE2B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05F7E82D" w14:textId="77777777" w:rsidR="00343821" w:rsidRPr="00907F44" w:rsidRDefault="00343821" w:rsidP="006F321C">
            <w:pPr>
              <w:spacing w:after="0"/>
              <w:rPr>
                <w:rFonts w:ascii="Century Gothic" w:eastAsia="Times New Roman" w:hAnsi="Century Gothic" w:cs="Times New Roman"/>
                <w:sz w:val="10"/>
                <w:szCs w:val="10"/>
              </w:rPr>
            </w:pPr>
          </w:p>
          <w:p w14:paraId="1292B209" w14:textId="77777777" w:rsidR="00343821" w:rsidRPr="00E23A2C" w:rsidRDefault="00343821" w:rsidP="006F321C">
            <w:pPr>
              <w:spacing w:after="0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</w:rPr>
              <w:t xml:space="preserve">Reflexão Especular Difusa </w:t>
            </w:r>
            <w:r w:rsidRPr="00E23A2C">
              <w:rPr>
                <w:rFonts w:ascii="Century Gothic" w:eastAsia="Times New Roman" w:hAnsi="Century Gothic" w:cs="Times New Roman"/>
                <w:sz w:val="20"/>
                <w:szCs w:val="20"/>
              </w:rPr>
              <w:t>(sólidos)</w:t>
            </w:r>
          </w:p>
          <w:p w14:paraId="20C4B2C7" w14:textId="77777777" w:rsidR="00343821" w:rsidRPr="00907F44" w:rsidRDefault="00000000" w:rsidP="006F321C">
            <w:pPr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18876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ERS - Ângulo de incidência variável. Substrato de Au; </w:t>
            </w:r>
            <w:r w:rsidR="00343821" w:rsidRPr="00E23A2C">
              <w:rPr>
                <w:rFonts w:ascii="Century Gothic" w:eastAsia="Times New Roman" w:hAnsi="Century Gothic" w:cs="Times New Roman"/>
                <w:sz w:val="20"/>
                <w:szCs w:val="20"/>
              </w:rPr>
              <w:t>(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θ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i</m:t>
                  </m:r>
                </m:sub>
              </m:sSub>
            </m:oMath>
            <w:r w:rsidR="00343821" w:rsidRPr="00E23A2C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de 30° a 80°)</w:t>
            </w:r>
            <w:r w:rsidR="00343821" w:rsidRPr="00907F44">
              <w:rPr>
                <w:rFonts w:ascii="Century Gothic" w:eastAsia="Times New Roman" w:hAnsi="Century Gothic" w:cs="Times New Roman"/>
              </w:rPr>
              <w:t xml:space="preserve">; </w:t>
            </w:r>
            <w:r w:rsidR="00343821" w:rsidRPr="00E23A2C">
              <w:rPr>
                <w:rFonts w:ascii="Century Gothic" w:eastAsia="Times New Roman" w:hAnsi="Century Gothic" w:cs="Times New Roman"/>
                <w:sz w:val="20"/>
                <w:szCs w:val="20"/>
              </w:rPr>
              <w:t>(6000 a 780 cm</w:t>
            </w:r>
            <w:r w:rsidR="00343821" w:rsidRPr="00E23A2C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</w:rPr>
              <w:t>-1</w:t>
            </w:r>
            <w:r w:rsidR="00343821" w:rsidRPr="00E23A2C">
              <w:rPr>
                <w:rFonts w:ascii="Century Gothic" w:eastAsia="Times New Roman" w:hAnsi="Century Gothic" w:cs="Times New Roman"/>
                <w:sz w:val="20"/>
                <w:szCs w:val="20"/>
              </w:rPr>
              <w:t>)</w:t>
            </w:r>
            <w:r w:rsidR="00343821" w:rsidRPr="00907F44">
              <w:rPr>
                <w:rFonts w:ascii="Century Gothic" w:eastAsia="Times New Roman" w:hAnsi="Century Gothic" w:cs="Times New Roman"/>
              </w:rPr>
              <w:t>.</w:t>
            </w:r>
          </w:p>
          <w:p w14:paraId="350B35EA" w14:textId="77777777" w:rsidR="00343821" w:rsidRPr="00907F44" w:rsidRDefault="00343821" w:rsidP="006F321C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</w:p>
          <w:p w14:paraId="0A201FA3" w14:textId="77777777" w:rsidR="00343821" w:rsidRPr="00907F44" w:rsidRDefault="00343821" w:rsidP="006F321C">
            <w:pPr>
              <w:spacing w:after="0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Parâmetros de Amostragem por FTIR:</w:t>
            </w:r>
          </w:p>
          <w:p w14:paraId="0D6A6A96" w14:textId="77777777" w:rsidR="00343821" w:rsidRPr="00907F44" w:rsidRDefault="00343821" w:rsidP="006F321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10"/>
                <w:szCs w:val="10"/>
              </w:rPr>
            </w:pPr>
          </w:p>
          <w:p w14:paraId="4687C313" w14:textId="77777777" w:rsidR="00343821" w:rsidRPr="00907F44" w:rsidRDefault="00343821" w:rsidP="006F321C">
            <w:pPr>
              <w:spacing w:after="0" w:line="300" w:lineRule="auto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</w:rPr>
              <w:t xml:space="preserve">Scans: </w:t>
            </w:r>
            <w:sdt>
              <w:sdtPr>
                <w:rPr>
                  <w:rStyle w:val="Granioter"/>
                </w:rPr>
                <w:id w:val="1601381536"/>
                <w:placeholder>
                  <w:docPart w:val="FDB821585C274DD28B845EE7CF6AA64A"/>
                </w:placeholder>
                <w:showingPlcHdr/>
              </w:sdtPr>
              <w:sdtEndPr>
                <w:rPr>
                  <w:rStyle w:val="Fontepargpadro"/>
                  <w:rFonts w:ascii="Calibri" w:hAnsi="Calibri"/>
                </w:rPr>
              </w:sdtEndPr>
              <w:sdtContent>
                <w:r w:rsidRPr="00907F44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r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>(padrão: 32)</w:t>
            </w:r>
            <w:r w:rsidRPr="00907F44">
              <w:rPr>
                <w:rFonts w:ascii="Century Gothic" w:eastAsia="Times New Roman" w:hAnsi="Century Gothic" w:cs="Times New Roman"/>
              </w:rPr>
              <w:t xml:space="preserve">    </w:t>
            </w:r>
          </w:p>
          <w:p w14:paraId="61538DC9" w14:textId="77777777" w:rsidR="00343821" w:rsidRPr="00907F44" w:rsidRDefault="00343821" w:rsidP="006F321C">
            <w:pPr>
              <w:spacing w:after="0" w:line="300" w:lineRule="auto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</w:rPr>
              <w:t>Resolução:</w:t>
            </w:r>
            <w:r w:rsidRPr="00907F44">
              <w:rPr>
                <w:rStyle w:val="Granioter"/>
              </w:rPr>
              <w:t xml:space="preserve"> </w:t>
            </w:r>
            <w:sdt>
              <w:sdtPr>
                <w:rPr>
                  <w:rStyle w:val="Granioter"/>
                </w:rPr>
                <w:id w:val="-1679030834"/>
                <w:placeholder>
                  <w:docPart w:val="486EB08836FC416FA64944880FD8BE59"/>
                </w:placeholder>
                <w:showingPlcHdr/>
              </w:sdtPr>
              <w:sdtEndPr>
                <w:rPr>
                  <w:rStyle w:val="Fontepargpadro"/>
                  <w:rFonts w:ascii="Calibri" w:hAnsi="Calibri"/>
                </w:rPr>
              </w:sdtEndPr>
              <w:sdtContent>
                <w:r w:rsidRPr="00907F44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 w:rsidRPr="00907F44">
              <w:rPr>
                <w:rFonts w:ascii="Century Gothic" w:eastAsia="Times New Roman" w:hAnsi="Century Gothic" w:cs="Times New Roman"/>
              </w:rPr>
              <w:t xml:space="preserve"> cm</w:t>
            </w:r>
            <w:r w:rsidRPr="00907F44">
              <w:rPr>
                <w:rFonts w:ascii="Century Gothic" w:eastAsia="Times New Roman" w:hAnsi="Century Gothic" w:cs="Times New Roman"/>
                <w:vertAlign w:val="superscript"/>
              </w:rPr>
              <w:t>-1</w:t>
            </w:r>
            <w:r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r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>(padrão: 4 cm</w:t>
            </w:r>
            <w:r w:rsidRPr="00907F44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</w:rPr>
              <w:t>-1</w:t>
            </w:r>
            <w:r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>)</w:t>
            </w:r>
          </w:p>
          <w:p w14:paraId="5D7348B6" w14:textId="77777777" w:rsidR="00343821" w:rsidRPr="00907F44" w:rsidRDefault="00343821" w:rsidP="006F321C">
            <w:pPr>
              <w:spacing w:after="0" w:line="300" w:lineRule="auto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</w:rPr>
              <w:t>Faixa espectral:</w:t>
            </w:r>
            <w:r w:rsidRPr="00907F44">
              <w:rPr>
                <w:rStyle w:val="Granioter"/>
              </w:rPr>
              <w:t xml:space="preserve"> </w:t>
            </w:r>
            <w:sdt>
              <w:sdtPr>
                <w:rPr>
                  <w:rStyle w:val="Granioter"/>
                </w:rPr>
                <w:id w:val="-1800597973"/>
                <w:placeholder>
                  <w:docPart w:val="0B821F9E8D53494890C153AAE71A5421"/>
                </w:placeholder>
                <w:showingPlcHdr/>
              </w:sdtPr>
              <w:sdtEndPr>
                <w:rPr>
                  <w:rStyle w:val="Fontepargpadro"/>
                  <w:rFonts w:ascii="Calibri" w:hAnsi="Calibri"/>
                </w:rPr>
              </w:sdtEndPr>
              <w:sdtContent>
                <w:r w:rsidRPr="00907F44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 w:rsidRPr="00907F44">
              <w:rPr>
                <w:rFonts w:ascii="Century Gothic" w:eastAsia="Times New Roman" w:hAnsi="Century Gothic" w:cs="Times New Roman"/>
              </w:rPr>
              <w:t xml:space="preserve"> a</w:t>
            </w:r>
            <w:r w:rsidRPr="00907F44">
              <w:rPr>
                <w:rStyle w:val="Granioter"/>
              </w:rPr>
              <w:t xml:space="preserve"> </w:t>
            </w:r>
            <w:sdt>
              <w:sdtPr>
                <w:rPr>
                  <w:rStyle w:val="Granioter"/>
                </w:rPr>
                <w:id w:val="1191803113"/>
                <w:placeholder>
                  <w:docPart w:val="D996339F1CCD416F8F71BC512D6E76A0"/>
                </w:placeholder>
                <w:showingPlcHdr/>
              </w:sdtPr>
              <w:sdtEndPr>
                <w:rPr>
                  <w:rStyle w:val="Fontepargpadro"/>
                  <w:rFonts w:ascii="Calibri" w:hAnsi="Calibri"/>
                </w:rPr>
              </w:sdtEndPr>
              <w:sdtContent>
                <w:r w:rsidRPr="00907F44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 w:rsidRPr="00907F44">
              <w:rPr>
                <w:rFonts w:ascii="Century Gothic" w:eastAsia="Times New Roman" w:hAnsi="Century Gothic" w:cs="Times New Roman"/>
              </w:rPr>
              <w:t xml:space="preserve"> cm</w:t>
            </w:r>
            <w:r w:rsidRPr="00907F44">
              <w:rPr>
                <w:rFonts w:ascii="Century Gothic" w:eastAsia="Times New Roman" w:hAnsi="Century Gothic" w:cs="Times New Roman"/>
                <w:vertAlign w:val="superscript"/>
              </w:rPr>
              <w:t xml:space="preserve">-1 </w:t>
            </w:r>
            <w:r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>(restrito aos limites de cada técnica)</w:t>
            </w:r>
          </w:p>
          <w:p w14:paraId="2AB94F27" w14:textId="77777777" w:rsidR="00343821" w:rsidRPr="00907F44" w:rsidRDefault="00343821" w:rsidP="006F321C">
            <w:pPr>
              <w:spacing w:after="0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14:paraId="221E4743" w14:textId="77777777" w:rsidR="00343821" w:rsidRPr="00907F44" w:rsidRDefault="00343821" w:rsidP="006F321C">
            <w:pPr>
              <w:spacing w:after="0"/>
              <w:rPr>
                <w:rFonts w:ascii="Century Gothic" w:eastAsia="Times New Roman" w:hAnsi="Century Gothic" w:cs="Times New Roman"/>
                <w:b/>
                <w:bCs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</w:rPr>
              <w:t>Desconhecimento das Informações de Amostragem</w:t>
            </w:r>
          </w:p>
          <w:p w14:paraId="7EA0A2BD" w14:textId="77777777" w:rsidR="00343821" w:rsidRPr="00907F44" w:rsidRDefault="00000000" w:rsidP="006F321C">
            <w:pPr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13488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Selecionar este para o caso de desconhecimento da técnica a ser utilizada.</w:t>
            </w:r>
          </w:p>
          <w:p w14:paraId="73901ED9" w14:textId="77777777" w:rsidR="00343821" w:rsidRPr="00907F44" w:rsidRDefault="00000000" w:rsidP="006F321C">
            <w:pPr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64632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Selecionar este para o caso de desconhecimento dos parâmetros a serem utilizados.</w:t>
            </w:r>
          </w:p>
          <w:p w14:paraId="7AFC6423" w14:textId="77777777" w:rsidR="00343821" w:rsidRPr="00907F44" w:rsidRDefault="00343821" w:rsidP="006F321C">
            <w:pPr>
              <w:spacing w:after="0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14:paraId="3F9A95EA" w14:textId="77777777" w:rsidR="00343821" w:rsidRPr="00907F44" w:rsidRDefault="00343821" w:rsidP="006F321C">
            <w:pPr>
              <w:spacing w:after="0" w:line="240" w:lineRule="auto"/>
              <w:rPr>
                <w:rStyle w:val="Granioter"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</w:rPr>
              <w:t>Informar o objetivo da medida</w:t>
            </w:r>
            <w:r w:rsidRPr="00907F44">
              <w:rPr>
                <w:rFonts w:ascii="Century Gothic" w:eastAsia="Times New Roman" w:hAnsi="Century Gothic" w:cs="Times New Roman"/>
              </w:rPr>
              <w:t>:</w:t>
            </w:r>
            <w:r w:rsidRPr="00907F44">
              <w:rPr>
                <w:rFonts w:ascii="Century Gothic" w:eastAsia="Times New Roman" w:hAnsi="Century Gothic" w:cs="Times New Roman"/>
                <w:b/>
              </w:rPr>
              <w:t xml:space="preserve"> </w:t>
            </w:r>
            <w:sdt>
              <w:sdtPr>
                <w:rPr>
                  <w:rStyle w:val="Granioter"/>
                </w:rPr>
                <w:id w:val="1353377888"/>
                <w:placeholder>
                  <w:docPart w:val="2CD9569F69E940A0AEA4C523D5541F8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28760DF2" w14:textId="77777777" w:rsidR="00343821" w:rsidRPr="00907F44" w:rsidRDefault="00343821" w:rsidP="006F321C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14:paraId="5401D1E2" w14:textId="77777777" w:rsidR="00343821" w:rsidRPr="00907F44" w:rsidRDefault="00343821" w:rsidP="006F321C">
            <w:pPr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</w:rPr>
              <w:t xml:space="preserve">Indicar o formato de arquivo para a entrega dos resultados: </w:t>
            </w:r>
            <w:sdt>
              <w:sdtPr>
                <w:rPr>
                  <w:rStyle w:val="Granioter"/>
                </w:rPr>
                <w:id w:val="388152159"/>
                <w:placeholder>
                  <w:docPart w:val="4FAF7ABF1D5241D7892F512F9EEE71CC"/>
                </w:placeholder>
                <w:showingPlcHdr/>
                <w:comboBox>
                  <w:listItem w:value="Escolher um item."/>
                  <w:listItem w:displayText="JCAMP DX       " w:value="JCAMP DX       "/>
                  <w:listItem w:displayText="ENVI " w:value="ENVI "/>
                  <w:listItem w:displayText="XML" w:value="XML"/>
                  <w:listItem w:displayText="Arquivo de texto       " w:value="Arquivo de texto       "/>
                  <w:listItem w:displayText="MATLAB  " w:value="MATLAB  "/>
                  <w:listItem w:displayText="Galactic" w:value="Galactic"/>
                  <w:listItem w:displayText="Pirouette.dat" w:value="Pirouette.dat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907F44">
                  <w:rPr>
                    <w:rStyle w:val="TextodoEspaoReservado"/>
                    <w:rFonts w:ascii="Century Gothic" w:hAnsi="Century Gothic"/>
                  </w:rPr>
                  <w:t>Selecionar</w:t>
                </w:r>
              </w:sdtContent>
            </w:sdt>
          </w:p>
          <w:p w14:paraId="64DDA430" w14:textId="77777777" w:rsidR="00343821" w:rsidRPr="00907F44" w:rsidRDefault="00343821" w:rsidP="006F321C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14:paraId="25F0C485" w14:textId="77777777" w:rsidR="00343821" w:rsidRPr="00907F44" w:rsidRDefault="00343821" w:rsidP="006F321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</w:rPr>
            </w:pPr>
            <w:r w:rsidRPr="00907F44">
              <w:rPr>
                <w:rFonts w:ascii="Century Gothic" w:eastAsia="Times New Roman" w:hAnsi="Century Gothic" w:cs="Times New Roman"/>
              </w:rPr>
              <w:t xml:space="preserve">Outras observações: </w:t>
            </w:r>
            <w:sdt>
              <w:sdtPr>
                <w:rPr>
                  <w:rStyle w:val="Granioter"/>
                </w:rPr>
                <w:id w:val="-1758511027"/>
                <w:placeholder>
                  <w:docPart w:val="553E0CA3ADCF4CD4AC82E757B13A9E6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  <w:r w:rsidRPr="00907F44">
              <w:rPr>
                <w:rFonts w:ascii="Century Gothic" w:eastAsia="Times New Roman" w:hAnsi="Century Gothic" w:cs="Times New Roman"/>
              </w:rPr>
              <w:t xml:space="preserve"> </w:t>
            </w:r>
          </w:p>
        </w:tc>
      </w:tr>
      <w:tr w:rsidR="00343821" w:rsidRPr="00907F44" w14:paraId="12FC84C4" w14:textId="77777777" w:rsidTr="006F321C">
        <w:tc>
          <w:tcPr>
            <w:tcW w:w="10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59A48" w14:textId="77777777" w:rsidR="00343821" w:rsidRPr="00907F44" w:rsidRDefault="00343821" w:rsidP="006F321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</w:rPr>
            </w:pPr>
            <w:r w:rsidRPr="00907F44">
              <w:rPr>
                <w:rFonts w:ascii="Century Gothic" w:eastAsia="Times New Roman" w:hAnsi="Century Gothic" w:cs="Times New Roman"/>
                <w:b/>
              </w:rPr>
              <w:lastRenderedPageBreak/>
              <w:t>INFORMAÇÕES DAS AMOSTRAS</w:t>
            </w:r>
          </w:p>
        </w:tc>
      </w:tr>
      <w:tr w:rsidR="00343821" w:rsidRPr="00907F44" w14:paraId="189240EB" w14:textId="77777777" w:rsidTr="006F321C">
        <w:tc>
          <w:tcPr>
            <w:tcW w:w="10996" w:type="dxa"/>
            <w:gridSpan w:val="7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E070D" w14:textId="77777777" w:rsidR="00343821" w:rsidRPr="00907F44" w:rsidRDefault="00343821" w:rsidP="006F321C">
            <w:pPr>
              <w:spacing w:after="0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</w:rPr>
              <w:t>Informar caso haja pelo menos uma amostra que necessite de atenção aos itens:</w:t>
            </w:r>
          </w:p>
          <w:p w14:paraId="09E1723D" w14:textId="77777777" w:rsidR="00343821" w:rsidRPr="00907F44" w:rsidRDefault="00343821" w:rsidP="006F321C">
            <w:pPr>
              <w:spacing w:after="0"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</w:rPr>
            </w:pPr>
          </w:p>
          <w:p w14:paraId="28E85305" w14:textId="77777777" w:rsidR="00343821" w:rsidRPr="00907F44" w:rsidRDefault="00343821" w:rsidP="00343821">
            <w:pPr>
              <w:pStyle w:val="PargrafodaLista"/>
              <w:numPr>
                <w:ilvl w:val="0"/>
                <w:numId w:val="3"/>
              </w:numPr>
              <w:spacing w:after="0"/>
              <w:ind w:left="259" w:hanging="283"/>
              <w:rPr>
                <w:rFonts w:ascii="Century Gothic" w:eastAsia="Times New Roman" w:hAnsi="Century Gothic" w:cs="Times New Roman"/>
                <w:b/>
                <w:bCs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</w:rPr>
              <w:t xml:space="preserve">Acondicionamento específico. </w:t>
            </w:r>
          </w:p>
          <w:p w14:paraId="73C5BDE1" w14:textId="77777777" w:rsidR="00343821" w:rsidRDefault="00000000" w:rsidP="006F321C">
            <w:pPr>
              <w:spacing w:after="0"/>
              <w:rPr>
                <w:rStyle w:val="Granioter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128002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Geladeira; </w:t>
            </w: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59614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Dessecador; </w:t>
            </w: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119384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Outro: </w:t>
            </w:r>
            <w:sdt>
              <w:sdtPr>
                <w:rPr>
                  <w:rStyle w:val="Granioter"/>
                </w:rPr>
                <w:id w:val="1026211258"/>
                <w:placeholder>
                  <w:docPart w:val="52E2AE229DB641A8AB53261F1AA702A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0412637E" w14:textId="77777777" w:rsidR="00343821" w:rsidRPr="00907F44" w:rsidRDefault="00343821" w:rsidP="006F321C">
            <w:pPr>
              <w:spacing w:after="0"/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</w:pPr>
          </w:p>
          <w:p w14:paraId="507F8AE6" w14:textId="77777777" w:rsidR="00343821" w:rsidRPr="00907F44" w:rsidRDefault="00343821" w:rsidP="00343821">
            <w:pPr>
              <w:pStyle w:val="PargrafodaLista"/>
              <w:numPr>
                <w:ilvl w:val="0"/>
                <w:numId w:val="3"/>
              </w:numPr>
              <w:spacing w:after="0"/>
              <w:ind w:left="259" w:hanging="259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</w:rPr>
              <w:t>Risco no manuseio das amostras</w:t>
            </w:r>
            <w:r w:rsidRPr="00907F44">
              <w:rPr>
                <w:rFonts w:ascii="Century Gothic" w:eastAsia="Times New Roman" w:hAnsi="Century Gothic" w:cs="Times New Roman"/>
              </w:rPr>
              <w:t>:</w:t>
            </w:r>
            <w:r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Style w:val="Granioter"/>
                </w:rPr>
                <w:id w:val="298042110"/>
                <w:placeholder>
                  <w:docPart w:val="6D297FBC4264483AA8D270A3E824FDC1"/>
                </w:placeholder>
                <w:showingPlcHdr/>
                <w:comboBox>
                  <w:listItem w:displayText="Não apresenta risco" w:value="Não apresenta risco"/>
                  <w:listItem w:displayText="Biológico       " w:value="Biológico       "/>
                  <w:listItem w:displayText="Químico" w:value="Químico"/>
                  <w:listItem w:displayText="Físico" w:value="Físico"/>
                  <w:listItem w:displayText="Tóxica     " w:value="Tóxica     "/>
                  <w:listItem w:displayText="Volátil" w:value="Volátil"/>
                  <w:listItem w:displayText="Explosiva" w:value="Explosiva"/>
                  <w:listItem w:displayText="Radiológica" w:value="Radiológica"/>
                  <w:listItem w:displayText="Outro (especificar)" w:value="Outro (especificar)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907F44">
                  <w:rPr>
                    <w:rStyle w:val="TextodoEspaoReservado"/>
                    <w:rFonts w:ascii="Century Gothic" w:hAnsi="Century Gothic"/>
                  </w:rPr>
                  <w:t>Selecionar</w:t>
                </w:r>
              </w:sdtContent>
            </w:sdt>
            <w:r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r>
              <w:rPr>
                <w:rStyle w:val="Granioter"/>
              </w:rPr>
              <w:t xml:space="preserve"> Especificar: </w:t>
            </w:r>
            <w:sdt>
              <w:sdtPr>
                <w:rPr>
                  <w:rStyle w:val="Granioter"/>
                </w:rPr>
                <w:id w:val="-925042988"/>
                <w:placeholder>
                  <w:docPart w:val="C205D4CC08AE46618D025FB1B94CC18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48008740" w14:textId="77777777" w:rsidR="00343821" w:rsidRPr="00907F44" w:rsidRDefault="00343821" w:rsidP="006F321C">
            <w:pPr>
              <w:spacing w:after="0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  <w:p w14:paraId="57517917" w14:textId="77777777" w:rsidR="00343821" w:rsidRPr="00907F44" w:rsidRDefault="00343821" w:rsidP="00343821">
            <w:pPr>
              <w:pStyle w:val="PargrafodaLista"/>
              <w:numPr>
                <w:ilvl w:val="0"/>
                <w:numId w:val="3"/>
              </w:numPr>
              <w:spacing w:after="0"/>
              <w:ind w:left="259" w:hanging="259"/>
              <w:rPr>
                <w:rStyle w:val="Granioter"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</w:rPr>
              <w:t>Medidas de proteção necessárias para o manuseio das amostras:</w:t>
            </w:r>
            <w:r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Style w:val="Granioter"/>
                </w:rPr>
                <w:id w:val="1498463170"/>
                <w:placeholder>
                  <w:docPart w:val="69165DBF520F42E38728203C8C9FCD15"/>
                </w:placeholder>
                <w:showingPlcHdr/>
              </w:sdtPr>
              <w:sdtEndPr>
                <w:rPr>
                  <w:rStyle w:val="Fontepargpadro"/>
                  <w:rFonts w:ascii="Calibri" w:hAnsi="Calibri"/>
                </w:rPr>
              </w:sdtEndPr>
              <w:sdtContent>
                <w:r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6B9F5533" w14:textId="250A0B00" w:rsidR="00343821" w:rsidRPr="00907F44" w:rsidRDefault="00343821" w:rsidP="006F321C">
            <w:pPr>
              <w:spacing w:after="0"/>
              <w:rPr>
                <w:rStyle w:val="Granioter"/>
              </w:rPr>
            </w:pPr>
          </w:p>
          <w:p w14:paraId="5A946A4E" w14:textId="3D363B5E" w:rsidR="00343821" w:rsidRPr="00907F44" w:rsidRDefault="00343821" w:rsidP="006F321C">
            <w:pPr>
              <w:spacing w:after="0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</w:rPr>
              <w:t xml:space="preserve">Características das amostras: </w:t>
            </w:r>
          </w:p>
          <w:p w14:paraId="0ABF1804" w14:textId="09AAC744" w:rsidR="00343821" w:rsidRPr="00907F44" w:rsidRDefault="00343821" w:rsidP="006F321C">
            <w:pPr>
              <w:spacing w:after="0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907F44">
              <w:rPr>
                <w:rFonts w:ascii="Century Gothic" w:eastAsia="Times New Roman" w:hAnsi="Century Gothic" w:cs="Times New Roman"/>
              </w:rPr>
              <w:t>(</w:t>
            </w:r>
            <w:r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Em caso de amostras variadas, informar no quadro de </w:t>
            </w:r>
            <w:r w:rsidRPr="00907F44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  <w:t>Descrição das Amostras</w:t>
            </w:r>
            <w:r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>)</w:t>
            </w:r>
          </w:p>
          <w:p w14:paraId="60091796" w14:textId="31AE6E2B" w:rsidR="00343821" w:rsidRPr="00907F44" w:rsidRDefault="00343821" w:rsidP="006F321C">
            <w:pPr>
              <w:spacing w:after="0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  <w:p w14:paraId="57DAAFEE" w14:textId="77777777" w:rsidR="00343821" w:rsidRPr="00907F44" w:rsidRDefault="00000000" w:rsidP="006F321C">
            <w:pPr>
              <w:spacing w:after="0" w:line="30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200705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Líquido - Solvente utilizado: </w:t>
            </w:r>
            <w:sdt>
              <w:sdtPr>
                <w:rPr>
                  <w:rStyle w:val="Granioter"/>
                </w:rPr>
                <w:id w:val="-208956284"/>
                <w:placeholder>
                  <w:docPart w:val="EBBA7D2764114CF7B05960327566760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   pH: </w:t>
            </w:r>
            <w:sdt>
              <w:sdtPr>
                <w:rPr>
                  <w:rStyle w:val="Granioter"/>
                </w:rPr>
                <w:id w:val="1660890937"/>
                <w:placeholder>
                  <w:docPart w:val="205C1C4216F04597BE68A0800F797254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7B9C2083" w14:textId="77777777" w:rsidR="00343821" w:rsidRPr="00907F44" w:rsidRDefault="00000000" w:rsidP="006F321C">
            <w:pPr>
              <w:spacing w:after="0" w:line="30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15576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Sólido - Dureza </w:t>
            </w:r>
            <w:r w:rsidR="00343821"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>(com unidade de medida)</w:t>
            </w:r>
            <w:r w:rsidR="00343821" w:rsidRPr="00907F44">
              <w:rPr>
                <w:rFonts w:ascii="Century Gothic" w:eastAsia="Times New Roman" w:hAnsi="Century Gothic" w:cs="Times New Roman"/>
              </w:rPr>
              <w:t xml:space="preserve">: </w:t>
            </w:r>
            <w:sdt>
              <w:sdtPr>
                <w:rPr>
                  <w:rStyle w:val="Granioter"/>
                </w:rPr>
                <w:id w:val="-1710483258"/>
                <w:placeholder>
                  <w:docPart w:val="F9DD1CACBC384B13809A79760EB307F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  <w:r w:rsidR="00343821" w:rsidRPr="00907F44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56661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Dureza desconhecida </w:t>
            </w:r>
          </w:p>
          <w:p w14:paraId="2F9846BD" w14:textId="25EB1AA3" w:rsidR="00343821" w:rsidRPr="00907F44" w:rsidRDefault="00343821" w:rsidP="006F321C">
            <w:pPr>
              <w:spacing w:after="0" w:line="300" w:lineRule="auto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</w:rPr>
              <w:t xml:space="preserve">Índice de refração (n): </w:t>
            </w:r>
            <w:sdt>
              <w:sdtPr>
                <w:rPr>
                  <w:rStyle w:val="Granioter"/>
                </w:rPr>
                <w:id w:val="40101161"/>
                <w:placeholder>
                  <w:docPart w:val="D8813EB0019F4410924DE513090ED96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  <w:r w:rsidRPr="00907F44">
              <w:rPr>
                <w:rStyle w:val="Granioter"/>
              </w:rPr>
              <w:t xml:space="preserve"> </w:t>
            </w: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78595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07F44">
              <w:rPr>
                <w:rFonts w:ascii="Century Gothic" w:eastAsia="Times New Roman" w:hAnsi="Century Gothic" w:cs="Times New Roman"/>
              </w:rPr>
              <w:t xml:space="preserve"> Índice de refração Desconhecido</w:t>
            </w:r>
          </w:p>
          <w:p w14:paraId="7FDE91F4" w14:textId="77777777" w:rsidR="00343821" w:rsidRPr="00907F44" w:rsidRDefault="00000000" w:rsidP="006F321C">
            <w:pPr>
              <w:spacing w:after="0" w:line="30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35832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Amostra Higroscópica  </w:t>
            </w:r>
          </w:p>
        </w:tc>
      </w:tr>
      <w:tr w:rsidR="00343821" w:rsidRPr="006D6C34" w14:paraId="1DBE88FD" w14:textId="77777777" w:rsidTr="006F321C">
        <w:tc>
          <w:tcPr>
            <w:tcW w:w="10996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133D7" w14:textId="5F01F592" w:rsidR="00343821" w:rsidRPr="00535140" w:rsidRDefault="00343821" w:rsidP="006F321C">
            <w:pPr>
              <w:spacing w:after="0"/>
              <w:rPr>
                <w:rFonts w:ascii="Century Gothic" w:eastAsia="Times New Roman" w:hAnsi="Century Gothic" w:cs="Times New Roman"/>
                <w:highlight w:val="lightGray"/>
              </w:rPr>
            </w:pPr>
            <w:r w:rsidRPr="00535140">
              <w:rPr>
                <w:rFonts w:ascii="Century Gothic" w:eastAsia="Times New Roman" w:hAnsi="Century Gothic" w:cs="Times New Roman"/>
                <w:b/>
                <w:highlight w:val="lightGray"/>
              </w:rPr>
              <w:t>QUADRO DE DESRIÇÃO DAS AMOSTRAS</w:t>
            </w:r>
          </w:p>
        </w:tc>
      </w:tr>
      <w:tr w:rsidR="00343821" w:rsidRPr="006D6C34" w14:paraId="088A79EC" w14:textId="77777777" w:rsidTr="006F321C">
        <w:tc>
          <w:tcPr>
            <w:tcW w:w="10996" w:type="dxa"/>
            <w:gridSpan w:val="7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A0922" w14:textId="54FBFD10" w:rsidR="00343821" w:rsidRDefault="00343821" w:rsidP="006F321C">
            <w:pPr>
              <w:spacing w:after="0"/>
              <w:ind w:left="184" w:hanging="184"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</w:rPr>
            </w:pPr>
            <w:r w:rsidRPr="00A669BA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Identificação das Amostras</w:t>
            </w:r>
          </w:p>
          <w:p w14:paraId="7D5D322B" w14:textId="77777777" w:rsidR="00343821" w:rsidRPr="008D31AF" w:rsidRDefault="00343821" w:rsidP="006F321C">
            <w:pPr>
              <w:spacing w:after="0"/>
              <w:ind w:left="184" w:hanging="184"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  <w:sz w:val="6"/>
                <w:szCs w:val="6"/>
              </w:rPr>
            </w:pPr>
          </w:p>
          <w:p w14:paraId="7B5A8D22" w14:textId="77777777" w:rsidR="00343821" w:rsidRPr="00717D2B" w:rsidRDefault="00343821" w:rsidP="006F321C">
            <w:pPr>
              <w:spacing w:after="0"/>
              <w:ind w:left="41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A669BA">
              <w:rPr>
                <w:rFonts w:ascii="Century Gothic" w:eastAsia="Times New Roman" w:hAnsi="Century Gothic" w:cs="Times New Roman"/>
                <w:color w:val="000000" w:themeColor="text1"/>
              </w:rPr>
              <w:t>- No quadro abaixo, insira o código d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>e</w:t>
            </w:r>
            <w:r w:rsidRPr="00A669BA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>cada</w:t>
            </w:r>
            <w:r w:rsidRPr="00A669BA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amostra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e faça uma descrição resumida das </w:t>
            </w:r>
            <w:r w:rsidRPr="00717D2B">
              <w:rPr>
                <w:rFonts w:ascii="Century Gothic" w:eastAsia="Times New Roman" w:hAnsi="Century Gothic" w:cs="Times New Roman"/>
                <w:color w:val="000000" w:themeColor="text1"/>
              </w:rPr>
              <w:t>características de cada amostra, as quais não tenham sido selecionadas nos campos anteriores.</w:t>
            </w:r>
          </w:p>
          <w:p w14:paraId="5BE558BF" w14:textId="77777777" w:rsidR="00343821" w:rsidRPr="002A03FC" w:rsidRDefault="00343821" w:rsidP="006F321C">
            <w:pPr>
              <w:spacing w:after="0"/>
              <w:ind w:left="41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717D2B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- A identificação (Código da 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>A</w:t>
            </w:r>
            <w:r w:rsidRPr="00717D2B">
              <w:rPr>
                <w:rFonts w:ascii="Century Gothic" w:eastAsia="Times New Roman" w:hAnsi="Century Gothic" w:cs="Times New Roman"/>
                <w:color w:val="000000" w:themeColor="text1"/>
              </w:rPr>
              <w:t>mostra) deve estar legível e bem fixada em seu recipiente.</w:t>
            </w:r>
          </w:p>
        </w:tc>
      </w:tr>
      <w:tr w:rsidR="00343821" w:rsidRPr="006D6C34" w14:paraId="544D40BB" w14:textId="77777777" w:rsidTr="00AA26D7">
        <w:trPr>
          <w:cantSplit/>
          <w:trHeight w:val="470"/>
        </w:trPr>
        <w:tc>
          <w:tcPr>
            <w:tcW w:w="10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400BE" w14:textId="77777777" w:rsidR="00343821" w:rsidRPr="00535140" w:rsidRDefault="00343821" w:rsidP="006F321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535140">
              <w:rPr>
                <w:rFonts w:ascii="Century Gothic" w:eastAsia="Times New Roman" w:hAnsi="Century Gothic" w:cs="Times New Roman"/>
                <w:b/>
              </w:rPr>
              <w:lastRenderedPageBreak/>
              <w:t>DESCRIÇÃO DAS AMOSTRAS</w:t>
            </w:r>
          </w:p>
        </w:tc>
      </w:tr>
      <w:tr w:rsidR="00343821" w:rsidRPr="006D6C34" w14:paraId="4DE048D4" w14:textId="77777777" w:rsidTr="00AA26D7">
        <w:trPr>
          <w:cantSplit/>
          <w:trHeight w:val="393"/>
        </w:trPr>
        <w:tc>
          <w:tcPr>
            <w:tcW w:w="644" w:type="dxa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91941" w14:textId="77777777" w:rsidR="00343821" w:rsidRPr="003A2AAA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bookmarkStart w:id="1" w:name="_heading=h.3znysh7" w:colFirst="0" w:colLast="0"/>
            <w:bookmarkEnd w:id="1"/>
            <w:r w:rsidRPr="003A2AAA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N°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AABDB" w14:textId="77777777" w:rsidR="00343821" w:rsidRPr="003A2AAA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3A2AAA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Código da Amostra</w:t>
            </w:r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FB0D8" w14:textId="77777777" w:rsidR="00343821" w:rsidRPr="003A2AAA" w:rsidRDefault="00343821" w:rsidP="006F32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3A2AAA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 xml:space="preserve"> Descrição resumida das características das amostras</w:t>
            </w:r>
            <w:r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 xml:space="preserve"> e medições</w:t>
            </w:r>
          </w:p>
        </w:tc>
      </w:tr>
      <w:tr w:rsidR="00343821" w:rsidRPr="006D6C34" w14:paraId="2F1E4C97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6CF3F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7D0C4B">
              <w:rPr>
                <w:rFonts w:ascii="Century Gothic" w:eastAsia="Times New Roman" w:hAnsi="Century Gothic" w:cs="Times New Roman"/>
                <w:sz w:val="20"/>
                <w:szCs w:val="20"/>
              </w:rPr>
              <w:t>1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982C0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912726083"/>
                <w:placeholder>
                  <w:docPart w:val="833F48BAB4604F468D91B2626E8139A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9B194" w14:textId="77777777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870183191"/>
                <w:placeholder>
                  <w:docPart w:val="BFD83D0EDC30492F8FD3183F9B28536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6FC7B9C1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CFDD2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2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22746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109471283"/>
                <w:placeholder>
                  <w:docPart w:val="E5246D834CCC473895419F055E4D16C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974EF" w14:textId="1EED780F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461006235"/>
                <w:placeholder>
                  <w:docPart w:val="8C876E9FF0B14724877B72C2F41A1869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15D61F95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E2583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3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1EAED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03239761"/>
                <w:placeholder>
                  <w:docPart w:val="F9C6AD975E3741938A6E3DC12320233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E8C38" w14:textId="0FAEE7B4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208637861"/>
                <w:placeholder>
                  <w:docPart w:val="4B910F77F7C4407091A1F1061155726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3B452AA3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6456F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4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296E8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470564732"/>
                <w:placeholder>
                  <w:docPart w:val="1076E932F25C420588025BFC0FDDFDF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4051E" w14:textId="77777777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775524127"/>
                <w:placeholder>
                  <w:docPart w:val="21C93052A8864579923A0485446D90E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7540856C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187C7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5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2D1F4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684657748"/>
                <w:placeholder>
                  <w:docPart w:val="9916EBBFA8304258BAA35924FF74B636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D76B9" w14:textId="5637B4E1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49749050"/>
                <w:placeholder>
                  <w:docPart w:val="0107FED7F92540FAA806359B459E0E1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0B63FBF5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B87EE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6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A8D81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11911646"/>
                <w:placeholder>
                  <w:docPart w:val="05AA523336734A66A93E09AAE015082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351C0" w14:textId="6708A89D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2106459910"/>
                <w:placeholder>
                  <w:docPart w:val="AC5861E387FE4F36B463EC864E5B736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74F8930E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5AB3E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7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716B4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692462165"/>
                <w:placeholder>
                  <w:docPart w:val="4ABB0954383449F5A5D95F452CA4516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EE589" w14:textId="63B45E78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966994175"/>
                <w:placeholder>
                  <w:docPart w:val="C7D1D12EBFD1473CB0BB168C64BE1C1D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0B88B025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E7B90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8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750B4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957794280"/>
                <w:placeholder>
                  <w:docPart w:val="5D34AB4973ED4DE0A817B400D5C4F64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FD9F1" w14:textId="77777777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343557641"/>
                <w:placeholder>
                  <w:docPart w:val="C5913A1AB8994FECB4BFF86B2E845A3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70E23E4D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A3AC2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9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CEA9B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2005162019"/>
                <w:placeholder>
                  <w:docPart w:val="7BAA14D8E01B4A1CA869370845571F3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13D1C" w14:textId="5512B4A0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35927873"/>
                <w:placeholder>
                  <w:docPart w:val="F5E58743CE4A4D6BB68C2F8FC3AE0953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48AAF0D5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CF5BA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10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BADD1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294633466"/>
                <w:placeholder>
                  <w:docPart w:val="3821BBD463D341FE94230BCFD4AEF96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8358B" w14:textId="5609E884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046596804"/>
                <w:placeholder>
                  <w:docPart w:val="B741EA3D3D154EF08B19B4582A58A097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647E2149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60553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11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73B35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2068949218"/>
                <w:placeholder>
                  <w:docPart w:val="561A08A059C44F07B345913991EC55E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75C55" w14:textId="5E1B7DD5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632434459"/>
                <w:placeholder>
                  <w:docPart w:val="4634696A1E09467786AE77513E5B04D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61A3CD77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FE9C0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12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74ABC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520999362"/>
                <w:placeholder>
                  <w:docPart w:val="0C77BF443B15450EB7446DBC98B57F24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ADBEC" w14:textId="472E45C3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40987045"/>
                <w:placeholder>
                  <w:docPart w:val="5C7701D1F7954ED5B45B9915091F8D4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019BF7A9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E3B2D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13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10B3C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921056104"/>
                <w:placeholder>
                  <w:docPart w:val="C36E35CB05DD44C6AB1C671798A5223D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8C720" w14:textId="5D1A7134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2039655301"/>
                <w:placeholder>
                  <w:docPart w:val="2B6107360069499784C4DDFFE4BA6BC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221860B1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CA90" w14:textId="77777777" w:rsidR="00343821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14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FCAAF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344974286"/>
                <w:placeholder>
                  <w:docPart w:val="FD138A8ACD1F4F8E8F12BB0DD9E97D90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F6EBF" w14:textId="093238ED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2070493811"/>
                <w:placeholder>
                  <w:docPart w:val="220F8B3394414D85B3A01F91DCEB1CF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39643D77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22ED5" w14:textId="77777777" w:rsidR="00343821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15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B74A0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722347374"/>
                <w:placeholder>
                  <w:docPart w:val="23A34462E3A444D5BB74AC703D0E6B00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5F065" w14:textId="70DA34C9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08525728"/>
                <w:placeholder>
                  <w:docPart w:val="279565AE8D6B4BC69EC0FECDF118417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</w:tbl>
    <w:p w14:paraId="564AC5A9" w14:textId="476996E3" w:rsidR="00CB5D43" w:rsidRDefault="00A77788">
      <w:r>
        <w:t xml:space="preserve"> </w:t>
      </w:r>
    </w:p>
    <w:sectPr w:rsidR="00CB5D43" w:rsidSect="00280302">
      <w:footerReference w:type="default" r:id="rId9"/>
      <w:pgSz w:w="11906" w:h="16838"/>
      <w:pgMar w:top="1276" w:right="1701" w:bottom="1701" w:left="1701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4F772" w14:textId="77777777" w:rsidR="00F81375" w:rsidRDefault="00F81375" w:rsidP="00343821">
      <w:pPr>
        <w:spacing w:after="0" w:line="240" w:lineRule="auto"/>
      </w:pPr>
      <w:r>
        <w:separator/>
      </w:r>
    </w:p>
  </w:endnote>
  <w:endnote w:type="continuationSeparator" w:id="0">
    <w:p w14:paraId="5539B6BB" w14:textId="77777777" w:rsidR="00F81375" w:rsidRDefault="00F81375" w:rsidP="0034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93E1" w14:textId="47B2A6C7" w:rsidR="00343821" w:rsidRDefault="002C348B" w:rsidP="00343821">
    <w:pPr>
      <w:pStyle w:val="Rodap"/>
      <w:tabs>
        <w:tab w:val="clear" w:pos="4252"/>
        <w:tab w:val="clear" w:pos="8504"/>
        <w:tab w:val="left" w:pos="2555"/>
      </w:tabs>
    </w:pPr>
    <w:r w:rsidRPr="00DB11E9">
      <w:drawing>
        <wp:anchor distT="0" distB="0" distL="114300" distR="114300" simplePos="0" relativeHeight="251663360" behindDoc="0" locked="0" layoutInCell="1" allowOverlap="1" wp14:anchorId="357C436D" wp14:editId="60D44F33">
          <wp:simplePos x="0" y="0"/>
          <wp:positionH relativeFrom="column">
            <wp:posOffset>-1368</wp:posOffset>
          </wp:positionH>
          <wp:positionV relativeFrom="paragraph">
            <wp:posOffset>-532765</wp:posOffset>
          </wp:positionV>
          <wp:extent cx="5375488" cy="583713"/>
          <wp:effectExtent l="0" t="0" r="0" b="6985"/>
          <wp:wrapNone/>
          <wp:docPr id="4916867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686754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9" b="2623"/>
                  <a:stretch>
                    <a:fillRect/>
                  </a:stretch>
                </pic:blipFill>
                <pic:spPr bwMode="auto">
                  <a:xfrm>
                    <a:off x="0" y="0"/>
                    <a:ext cx="5375488" cy="5837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382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73BE" w14:textId="77777777" w:rsidR="00F81375" w:rsidRDefault="00F81375" w:rsidP="00343821">
      <w:pPr>
        <w:spacing w:after="0" w:line="240" w:lineRule="auto"/>
      </w:pPr>
      <w:r>
        <w:separator/>
      </w:r>
    </w:p>
  </w:footnote>
  <w:footnote w:type="continuationSeparator" w:id="0">
    <w:p w14:paraId="17F7E094" w14:textId="77777777" w:rsidR="00F81375" w:rsidRDefault="00F81375" w:rsidP="00343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D36F1"/>
    <w:multiLevelType w:val="hybridMultilevel"/>
    <w:tmpl w:val="DADCA2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B13D3"/>
    <w:multiLevelType w:val="hybridMultilevel"/>
    <w:tmpl w:val="346EAD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D6FF4"/>
    <w:multiLevelType w:val="hybridMultilevel"/>
    <w:tmpl w:val="53F2E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322612">
    <w:abstractNumId w:val="2"/>
  </w:num>
  <w:num w:numId="2" w16cid:durableId="1725569213">
    <w:abstractNumId w:val="0"/>
  </w:num>
  <w:num w:numId="3" w16cid:durableId="448595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XlVlOku99KDUjGjfsblwJ43Q/XE4NgYuOGLJ255BcjpR6rdPIr/IrkqUwC7c6MPkOfuE80JxG5nz/DcoEdZTQ==" w:salt="8RbFes4dOefxteHI9gi5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21"/>
    <w:rsid w:val="0005088A"/>
    <w:rsid w:val="0005490A"/>
    <w:rsid w:val="000844D9"/>
    <w:rsid w:val="0011649C"/>
    <w:rsid w:val="00141142"/>
    <w:rsid w:val="001468A2"/>
    <w:rsid w:val="001B1CEC"/>
    <w:rsid w:val="001E4D7C"/>
    <w:rsid w:val="001F0A79"/>
    <w:rsid w:val="00245C42"/>
    <w:rsid w:val="00270391"/>
    <w:rsid w:val="00271061"/>
    <w:rsid w:val="00276C27"/>
    <w:rsid w:val="00276DBA"/>
    <w:rsid w:val="00277286"/>
    <w:rsid w:val="00280302"/>
    <w:rsid w:val="002922C0"/>
    <w:rsid w:val="002C0424"/>
    <w:rsid w:val="002C348B"/>
    <w:rsid w:val="00343821"/>
    <w:rsid w:val="0036144A"/>
    <w:rsid w:val="00442BEE"/>
    <w:rsid w:val="004518FF"/>
    <w:rsid w:val="00464984"/>
    <w:rsid w:val="00491F22"/>
    <w:rsid w:val="004A1B93"/>
    <w:rsid w:val="004A422B"/>
    <w:rsid w:val="004C6419"/>
    <w:rsid w:val="004E3D84"/>
    <w:rsid w:val="00545BC5"/>
    <w:rsid w:val="00564093"/>
    <w:rsid w:val="006061F1"/>
    <w:rsid w:val="006207E2"/>
    <w:rsid w:val="0062606B"/>
    <w:rsid w:val="006D0B59"/>
    <w:rsid w:val="006F63ED"/>
    <w:rsid w:val="00710068"/>
    <w:rsid w:val="00710A3D"/>
    <w:rsid w:val="007F20C3"/>
    <w:rsid w:val="00821350"/>
    <w:rsid w:val="008D5E43"/>
    <w:rsid w:val="00947058"/>
    <w:rsid w:val="00947A6B"/>
    <w:rsid w:val="009808F4"/>
    <w:rsid w:val="00985116"/>
    <w:rsid w:val="009E19B3"/>
    <w:rsid w:val="009F6063"/>
    <w:rsid w:val="00A77788"/>
    <w:rsid w:val="00AA26D7"/>
    <w:rsid w:val="00B65310"/>
    <w:rsid w:val="00BB52C2"/>
    <w:rsid w:val="00BC0D89"/>
    <w:rsid w:val="00C3562A"/>
    <w:rsid w:val="00C57B9C"/>
    <w:rsid w:val="00C67C60"/>
    <w:rsid w:val="00C70F3F"/>
    <w:rsid w:val="00CB5D43"/>
    <w:rsid w:val="00CD7C6D"/>
    <w:rsid w:val="00D65978"/>
    <w:rsid w:val="00D74B0A"/>
    <w:rsid w:val="00E20DA9"/>
    <w:rsid w:val="00E75EA4"/>
    <w:rsid w:val="00EC2706"/>
    <w:rsid w:val="00ED2153"/>
    <w:rsid w:val="00F81375"/>
    <w:rsid w:val="00FB1F45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1EBF9"/>
  <w15:chartTrackingRefBased/>
  <w15:docId w15:val="{57B7BA48-8E05-4AED-AF1B-0A77C30C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color w:val="000000" w:themeColor="text1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821"/>
    <w:pPr>
      <w:spacing w:after="200" w:line="276" w:lineRule="auto"/>
    </w:pPr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3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38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38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38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38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38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38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38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38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38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3821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382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382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38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38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38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38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3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382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38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38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3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38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38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3821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38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3821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3821"/>
    <w:rPr>
      <w:b w:val="0"/>
      <w:bCs/>
      <w:smallCaps/>
      <w:color w:val="2E74B5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343821"/>
    <w:rPr>
      <w:color w:val="808080"/>
    </w:rPr>
  </w:style>
  <w:style w:type="character" w:styleId="Hyperlink">
    <w:name w:val="Hyperlink"/>
    <w:basedOn w:val="Fontepargpadro"/>
    <w:uiPriority w:val="99"/>
    <w:unhideWhenUsed/>
    <w:rsid w:val="00343821"/>
    <w:rPr>
      <w:color w:val="0563C1" w:themeColor="hyperlink"/>
      <w:u w:val="single"/>
    </w:rPr>
  </w:style>
  <w:style w:type="character" w:customStyle="1" w:styleId="Granioter">
    <w:name w:val="Granioter"/>
    <w:basedOn w:val="Fontepargpadro"/>
    <w:uiPriority w:val="1"/>
    <w:qFormat/>
    <w:rsid w:val="00343821"/>
    <w:rPr>
      <w:rFonts w:ascii="Century Gothic" w:hAnsi="Century Gothic"/>
      <w:sz w:val="22"/>
    </w:rPr>
  </w:style>
  <w:style w:type="paragraph" w:styleId="Cabealho">
    <w:name w:val="header"/>
    <w:basedOn w:val="Normal"/>
    <w:link w:val="CabealhoChar"/>
    <w:uiPriority w:val="99"/>
    <w:unhideWhenUsed/>
    <w:rsid w:val="00343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821"/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343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821"/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damentos.granioter@cdtn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7131B8F8D7486DB364ABBB426539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89D2E8-0BD2-4D7C-AFD4-590260528A27}"/>
      </w:docPartPr>
      <w:docPartBody>
        <w:p w:rsidR="0063215C" w:rsidRDefault="005B75AB" w:rsidP="005B75AB">
          <w:pPr>
            <w:pStyle w:val="777131B8F8D7486DB364ABBB42653979"/>
          </w:pPr>
          <w:r w:rsidRPr="0079166B">
            <w:rPr>
              <w:rFonts w:ascii="Century Gothic" w:eastAsia="Times New Roman" w:hAnsi="Century Gothic" w:cs="Times New Roman"/>
              <w:b/>
              <w:color w:val="A6A6A6" w:themeColor="background1" w:themeShade="A6"/>
            </w:rPr>
            <w:t>DD/MM/AAAA</w:t>
          </w:r>
        </w:p>
      </w:docPartBody>
    </w:docPart>
    <w:docPart>
      <w:docPartPr>
        <w:name w:val="18F917E24D9F4B749735010E4D8062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F7B18-14C4-45EA-9A91-E6671B043DED}"/>
      </w:docPartPr>
      <w:docPartBody>
        <w:p w:rsidR="0063215C" w:rsidRDefault="005B75AB" w:rsidP="005B75AB">
          <w:pPr>
            <w:pStyle w:val="18F917E24D9F4B749735010E4D80624B"/>
          </w:pPr>
          <w:r>
            <w:rPr>
              <w:rStyle w:val="TextodoEspaoReservado"/>
              <w:rFonts w:ascii="Century Gothic" w:hAnsi="Century Gothic"/>
            </w:rPr>
            <w:t>DD/MM/AAAA</w:t>
          </w:r>
        </w:p>
      </w:docPartBody>
    </w:docPart>
    <w:docPart>
      <w:docPartPr>
        <w:name w:val="8E2A19B43DA841EF9F1A2818175C16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B23B1E-6142-4A8E-8152-CFE4FF36E148}"/>
      </w:docPartPr>
      <w:docPartBody>
        <w:p w:rsidR="0063215C" w:rsidRDefault="005B75AB" w:rsidP="005B75AB">
          <w:pPr>
            <w:pStyle w:val="8E2A19B43DA841EF9F1A2818175C16A6"/>
          </w:pPr>
          <w:r w:rsidRPr="00907F44">
            <w:rPr>
              <w:rStyle w:val="TextodoEspaoReservado"/>
              <w:rFonts w:ascii="Century Gothic" w:hAnsi="Century Gothic"/>
            </w:rPr>
            <w:t>Selecionar</w:t>
          </w:r>
        </w:p>
      </w:docPartBody>
    </w:docPart>
    <w:docPart>
      <w:docPartPr>
        <w:name w:val="4FAF7ABF1D5241D7892F512F9EEE71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7AFDFB-30F1-40F5-BE34-32F25B69F15E}"/>
      </w:docPartPr>
      <w:docPartBody>
        <w:p w:rsidR="0063215C" w:rsidRDefault="005B75AB" w:rsidP="005B75AB">
          <w:pPr>
            <w:pStyle w:val="4FAF7ABF1D5241D7892F512F9EEE71CC"/>
          </w:pPr>
          <w:r w:rsidRPr="00907F44">
            <w:rPr>
              <w:rStyle w:val="TextodoEspaoReservado"/>
              <w:rFonts w:ascii="Century Gothic" w:hAnsi="Century Gothic"/>
            </w:rPr>
            <w:t>Selecionar</w:t>
          </w:r>
        </w:p>
      </w:docPartBody>
    </w:docPart>
    <w:docPart>
      <w:docPartPr>
        <w:name w:val="42486D3649BC4CE1AC6111B40180FC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F0275-85E8-48AE-A8D6-B3CD69BBF793}"/>
      </w:docPartPr>
      <w:docPartBody>
        <w:p w:rsidR="0063215C" w:rsidRDefault="005B75AB" w:rsidP="005B75AB">
          <w:pPr>
            <w:pStyle w:val="42486D3649BC4CE1AC6111B40180FCE6"/>
          </w:pPr>
          <w:r w:rsidRPr="00907F44">
            <w:rPr>
              <w:rStyle w:val="TextodoEspaoReservado"/>
              <w:rFonts w:ascii="Century Gothic" w:hAnsi="Century Gothic"/>
            </w:rPr>
            <w:t>selecionar</w:t>
          </w:r>
        </w:p>
      </w:docPartBody>
    </w:docPart>
    <w:docPart>
      <w:docPartPr>
        <w:name w:val="31FCE8B52DEA4F1A84151167835526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AFCE8A-9EF8-4251-A2D3-D2E82E18A830}"/>
      </w:docPartPr>
      <w:docPartBody>
        <w:p w:rsidR="0063215C" w:rsidRDefault="005B75AB" w:rsidP="005B75AB">
          <w:pPr>
            <w:pStyle w:val="31FCE8B52DEA4F1A841511678355260B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39A5C24A7DF94AC5AAB45CE661691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BB6B11-B545-4FC9-81A4-9D262535B06C}"/>
      </w:docPartPr>
      <w:docPartBody>
        <w:p w:rsidR="0063215C" w:rsidRDefault="005B75AB" w:rsidP="005B75AB">
          <w:pPr>
            <w:pStyle w:val="39A5C24A7DF94AC5AAB45CE6616910BF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3EDC6A91EEB44548A4798863056AE2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042991-DF57-413F-ADE2-CF17264AA59F}"/>
      </w:docPartPr>
      <w:docPartBody>
        <w:p w:rsidR="0063215C" w:rsidRDefault="005B75AB" w:rsidP="005B75AB">
          <w:pPr>
            <w:pStyle w:val="3EDC6A91EEB44548A4798863056AE2B1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FDB821585C274DD28B845EE7CF6AA6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A66A16-7EA1-41D1-9CF3-91FBC3E29062}"/>
      </w:docPartPr>
      <w:docPartBody>
        <w:p w:rsidR="0063215C" w:rsidRDefault="005B75AB" w:rsidP="005B75AB">
          <w:pPr>
            <w:pStyle w:val="FDB821585C274DD28B845EE7CF6AA64A"/>
          </w:pPr>
          <w:r w:rsidRPr="00907F44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486EB08836FC416FA64944880FD8BE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DB1C93-3934-44A6-A41D-39372CDCF202}"/>
      </w:docPartPr>
      <w:docPartBody>
        <w:p w:rsidR="0063215C" w:rsidRDefault="005B75AB" w:rsidP="005B75AB">
          <w:pPr>
            <w:pStyle w:val="486EB08836FC416FA64944880FD8BE59"/>
          </w:pPr>
          <w:r w:rsidRPr="00907F44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0B821F9E8D53494890C153AAE71A54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B1DAA-3CD6-4D99-8567-D60964B13410}"/>
      </w:docPartPr>
      <w:docPartBody>
        <w:p w:rsidR="0063215C" w:rsidRDefault="005B75AB" w:rsidP="005B75AB">
          <w:pPr>
            <w:pStyle w:val="0B821F9E8D53494890C153AAE71A5421"/>
          </w:pPr>
          <w:r w:rsidRPr="00907F44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D996339F1CCD416F8F71BC512D6E76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72AC90-515C-4AB7-A2F5-3130BC319B51}"/>
      </w:docPartPr>
      <w:docPartBody>
        <w:p w:rsidR="0063215C" w:rsidRDefault="005B75AB" w:rsidP="005B75AB">
          <w:pPr>
            <w:pStyle w:val="D996339F1CCD416F8F71BC512D6E76A0"/>
          </w:pPr>
          <w:r w:rsidRPr="00907F44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2CD9569F69E940A0AEA4C523D5541F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ED1CF7-5346-4BCC-89CE-B31849117A13}"/>
      </w:docPartPr>
      <w:docPartBody>
        <w:p w:rsidR="0063215C" w:rsidRDefault="005B75AB" w:rsidP="005B75AB">
          <w:pPr>
            <w:pStyle w:val="2CD9569F69E940A0AEA4C523D5541F88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553E0CA3ADCF4CD4AC82E757B13A9E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73C489-6FD8-49E5-A93E-D5E28E6C3793}"/>
      </w:docPartPr>
      <w:docPartBody>
        <w:p w:rsidR="0063215C" w:rsidRDefault="005B75AB" w:rsidP="005B75AB">
          <w:pPr>
            <w:pStyle w:val="553E0CA3ADCF4CD4AC82E757B13A9E6B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52E2AE229DB641A8AB53261F1AA702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2525E7-9762-4E79-B495-3585310C28BC}"/>
      </w:docPartPr>
      <w:docPartBody>
        <w:p w:rsidR="0063215C" w:rsidRDefault="005B75AB" w:rsidP="005B75AB">
          <w:pPr>
            <w:pStyle w:val="52E2AE229DB641A8AB53261F1AA702A1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6D297FBC4264483AA8D270A3E824FD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7EE731-8948-4C5A-A0D8-BB2B8208D1A4}"/>
      </w:docPartPr>
      <w:docPartBody>
        <w:p w:rsidR="0063215C" w:rsidRDefault="005B75AB" w:rsidP="005B75AB">
          <w:pPr>
            <w:pStyle w:val="6D297FBC4264483AA8D270A3E824FDC1"/>
          </w:pPr>
          <w:r w:rsidRPr="00907F44">
            <w:rPr>
              <w:rStyle w:val="TextodoEspaoReservado"/>
              <w:rFonts w:ascii="Century Gothic" w:hAnsi="Century Gothic"/>
            </w:rPr>
            <w:t>Selecionar</w:t>
          </w:r>
        </w:p>
      </w:docPartBody>
    </w:docPart>
    <w:docPart>
      <w:docPartPr>
        <w:name w:val="C205D4CC08AE46618D025FB1B94CC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903DD-C5A4-45ED-A627-D823C276144D}"/>
      </w:docPartPr>
      <w:docPartBody>
        <w:p w:rsidR="0063215C" w:rsidRDefault="005B75AB" w:rsidP="005B75AB">
          <w:pPr>
            <w:pStyle w:val="C205D4CC08AE46618D025FB1B94CC18B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69165DBF520F42E38728203C8C9FCD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F27730-AC14-497A-8132-D2EDCF3A14D8}"/>
      </w:docPartPr>
      <w:docPartBody>
        <w:p w:rsidR="0063215C" w:rsidRDefault="005B75AB" w:rsidP="005B75AB">
          <w:pPr>
            <w:pStyle w:val="69165DBF520F42E38728203C8C9FCD15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EBBA7D2764114CF7B0596032756676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7EAA3-AE90-43C0-96CC-CBAC98494232}"/>
      </w:docPartPr>
      <w:docPartBody>
        <w:p w:rsidR="0063215C" w:rsidRDefault="005B75AB" w:rsidP="005B75AB">
          <w:pPr>
            <w:pStyle w:val="EBBA7D2764114CF7B05960327566760C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205C1C4216F04597BE68A0800F7972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AB33A8-4845-4AC2-B9E3-EE460EE9E9B5}"/>
      </w:docPartPr>
      <w:docPartBody>
        <w:p w:rsidR="0063215C" w:rsidRDefault="005B75AB" w:rsidP="005B75AB">
          <w:pPr>
            <w:pStyle w:val="205C1C4216F04597BE68A0800F797254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F9DD1CACBC384B13809A79760EB307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2DBEA2-28E1-43C3-B557-EE84F9E427E5}"/>
      </w:docPartPr>
      <w:docPartBody>
        <w:p w:rsidR="0063215C" w:rsidRDefault="005B75AB" w:rsidP="005B75AB">
          <w:pPr>
            <w:pStyle w:val="F9DD1CACBC384B13809A79760EB307FA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D8813EB0019F4410924DE513090ED9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1F31FB-7245-4F2B-B1F6-15AD747993EE}"/>
      </w:docPartPr>
      <w:docPartBody>
        <w:p w:rsidR="0063215C" w:rsidRDefault="005B75AB" w:rsidP="005B75AB">
          <w:pPr>
            <w:pStyle w:val="D8813EB0019F4410924DE513090ED968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833F48BAB4604F468D91B2626E8139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E1F722-4746-4C19-A579-1CD9530C6A6A}"/>
      </w:docPartPr>
      <w:docPartBody>
        <w:p w:rsidR="0063215C" w:rsidRDefault="005B75AB" w:rsidP="005B75AB">
          <w:pPr>
            <w:pStyle w:val="833F48BAB4604F468D91B2626E8139AA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BFD83D0EDC30492F8FD3183F9B2853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4B305A-85BE-4BC1-A9A5-1A0E5D76E57C}"/>
      </w:docPartPr>
      <w:docPartBody>
        <w:p w:rsidR="0063215C" w:rsidRDefault="005B75AB" w:rsidP="005B75AB">
          <w:pPr>
            <w:pStyle w:val="BFD83D0EDC30492F8FD3183F9B28536B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E5246D834CCC473895419F055E4D16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670341-D50C-4CFA-AEBA-1490DCC2AE3C}"/>
      </w:docPartPr>
      <w:docPartBody>
        <w:p w:rsidR="0063215C" w:rsidRDefault="005B75AB" w:rsidP="005B75AB">
          <w:pPr>
            <w:pStyle w:val="E5246D834CCC473895419F055E4D16CA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8C876E9FF0B14724877B72C2F41A18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C45A9C-DCA7-4DCC-B567-4B5445AEDAF6}"/>
      </w:docPartPr>
      <w:docPartBody>
        <w:p w:rsidR="0063215C" w:rsidRDefault="005B75AB" w:rsidP="005B75AB">
          <w:pPr>
            <w:pStyle w:val="8C876E9FF0B14724877B72C2F41A1869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F9C6AD975E3741938A6E3DC1232023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D59857-D568-415E-B357-DC4A9849CDB0}"/>
      </w:docPartPr>
      <w:docPartBody>
        <w:p w:rsidR="0063215C" w:rsidRDefault="005B75AB" w:rsidP="005B75AB">
          <w:pPr>
            <w:pStyle w:val="F9C6AD975E3741938A6E3DC12320233A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4B910F77F7C4407091A1F106115572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45C72E-FE19-4238-981C-C0CB90FFEB68}"/>
      </w:docPartPr>
      <w:docPartBody>
        <w:p w:rsidR="0063215C" w:rsidRDefault="005B75AB" w:rsidP="005B75AB">
          <w:pPr>
            <w:pStyle w:val="4B910F77F7C4407091A1F1061155726F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1076E932F25C420588025BFC0FDDF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3254B5-89F4-4F36-A08E-1403099C1A06}"/>
      </w:docPartPr>
      <w:docPartBody>
        <w:p w:rsidR="0063215C" w:rsidRDefault="005B75AB" w:rsidP="005B75AB">
          <w:pPr>
            <w:pStyle w:val="1076E932F25C420588025BFC0FDDFDFB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21C93052A8864579923A0485446D9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D04123-18B5-41D3-B24F-026A21445CC2}"/>
      </w:docPartPr>
      <w:docPartBody>
        <w:p w:rsidR="0063215C" w:rsidRDefault="005B75AB" w:rsidP="005B75AB">
          <w:pPr>
            <w:pStyle w:val="21C93052A8864579923A0485446D90EF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9916EBBFA8304258BAA35924FF74B6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4A4BC8-D27E-4315-979D-36DDBC262A27}"/>
      </w:docPartPr>
      <w:docPartBody>
        <w:p w:rsidR="0063215C" w:rsidRDefault="005B75AB" w:rsidP="005B75AB">
          <w:pPr>
            <w:pStyle w:val="9916EBBFA8304258BAA35924FF74B636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0107FED7F92540FAA806359B459E0E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537CFE-9A02-41D4-ABF1-69FDFA89E7E1}"/>
      </w:docPartPr>
      <w:docPartBody>
        <w:p w:rsidR="0063215C" w:rsidRDefault="005B75AB" w:rsidP="005B75AB">
          <w:pPr>
            <w:pStyle w:val="0107FED7F92540FAA806359B459E0E15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05AA523336734A66A93E09AAE01508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04B84B-00FB-445D-9012-4E7923634F2D}"/>
      </w:docPartPr>
      <w:docPartBody>
        <w:p w:rsidR="0063215C" w:rsidRDefault="005B75AB" w:rsidP="005B75AB">
          <w:pPr>
            <w:pStyle w:val="05AA523336734A66A93E09AAE015082C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AC5861E387FE4F36B463EC864E5B73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430D7E-C70B-4EA7-93D9-9C74E0728E0F}"/>
      </w:docPartPr>
      <w:docPartBody>
        <w:p w:rsidR="0063215C" w:rsidRDefault="005B75AB" w:rsidP="005B75AB">
          <w:pPr>
            <w:pStyle w:val="AC5861E387FE4F36B463EC864E5B736F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4ABB0954383449F5A5D95F452CA451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678760-C67F-4838-802D-14ADD2151A99}"/>
      </w:docPartPr>
      <w:docPartBody>
        <w:p w:rsidR="0063215C" w:rsidRDefault="005B75AB" w:rsidP="005B75AB">
          <w:pPr>
            <w:pStyle w:val="4ABB0954383449F5A5D95F452CA45168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C7D1D12EBFD1473CB0BB168C64BE1C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64887A-EDC3-4F73-B394-BB01A55874BB}"/>
      </w:docPartPr>
      <w:docPartBody>
        <w:p w:rsidR="0063215C" w:rsidRDefault="005B75AB" w:rsidP="005B75AB">
          <w:pPr>
            <w:pStyle w:val="C7D1D12EBFD1473CB0BB168C64BE1C1D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5D34AB4973ED4DE0A817B400D5C4F6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291219-4121-48AC-BA61-DC1738FF5601}"/>
      </w:docPartPr>
      <w:docPartBody>
        <w:p w:rsidR="0063215C" w:rsidRDefault="005B75AB" w:rsidP="005B75AB">
          <w:pPr>
            <w:pStyle w:val="5D34AB4973ED4DE0A817B400D5C4F648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C5913A1AB8994FECB4BFF86B2E845A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7E5B1E-49A8-4ABA-B626-D576CDBEBC6B}"/>
      </w:docPartPr>
      <w:docPartBody>
        <w:p w:rsidR="0063215C" w:rsidRDefault="005B75AB" w:rsidP="005B75AB">
          <w:pPr>
            <w:pStyle w:val="C5913A1AB8994FECB4BFF86B2E845A38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7BAA14D8E01B4A1CA869370845571F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81CB94-BDC7-44A7-B83C-1357704829CD}"/>
      </w:docPartPr>
      <w:docPartBody>
        <w:p w:rsidR="0063215C" w:rsidRDefault="005B75AB" w:rsidP="005B75AB">
          <w:pPr>
            <w:pStyle w:val="7BAA14D8E01B4A1CA869370845571F3C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F5E58743CE4A4D6BB68C2F8FC3AE0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EB9839-4A8F-41E4-AF4D-FEFAF0BC92B0}"/>
      </w:docPartPr>
      <w:docPartBody>
        <w:p w:rsidR="0063215C" w:rsidRDefault="005B75AB" w:rsidP="005B75AB">
          <w:pPr>
            <w:pStyle w:val="F5E58743CE4A4D6BB68C2F8FC3AE0953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3821BBD463D341FE94230BCFD4AEF9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AAC705-4FC6-4CF2-A329-3E227C532D7F}"/>
      </w:docPartPr>
      <w:docPartBody>
        <w:p w:rsidR="0063215C" w:rsidRDefault="005B75AB" w:rsidP="005B75AB">
          <w:pPr>
            <w:pStyle w:val="3821BBD463D341FE94230BCFD4AEF961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B741EA3D3D154EF08B19B4582A58A0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B99DD8-A1FD-46CF-93C2-F0A1F9F7D6B0}"/>
      </w:docPartPr>
      <w:docPartBody>
        <w:p w:rsidR="0063215C" w:rsidRDefault="005B75AB" w:rsidP="005B75AB">
          <w:pPr>
            <w:pStyle w:val="B741EA3D3D154EF08B19B4582A58A097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561A08A059C44F07B345913991EC55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1B0004-6246-4320-84D8-EB2E37C0D118}"/>
      </w:docPartPr>
      <w:docPartBody>
        <w:p w:rsidR="0063215C" w:rsidRDefault="005B75AB" w:rsidP="005B75AB">
          <w:pPr>
            <w:pStyle w:val="561A08A059C44F07B345913991EC55E8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4634696A1E09467786AE77513E5B04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32BCA7-B8FF-418D-BB78-B833F60E3551}"/>
      </w:docPartPr>
      <w:docPartBody>
        <w:p w:rsidR="0063215C" w:rsidRDefault="005B75AB" w:rsidP="005B75AB">
          <w:pPr>
            <w:pStyle w:val="4634696A1E09467786AE77513E5B04DF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0C77BF443B15450EB7446DBC98B57F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75FD2-91DC-467B-84DF-3B18AEC3AA68}"/>
      </w:docPartPr>
      <w:docPartBody>
        <w:p w:rsidR="0063215C" w:rsidRDefault="005B75AB" w:rsidP="005B75AB">
          <w:pPr>
            <w:pStyle w:val="0C77BF443B15450EB7446DBC98B57F24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5C7701D1F7954ED5B45B9915091F8D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1A1244-AC18-4F34-8D39-9C13940DBD58}"/>
      </w:docPartPr>
      <w:docPartBody>
        <w:p w:rsidR="0063215C" w:rsidRDefault="005B75AB" w:rsidP="005B75AB">
          <w:pPr>
            <w:pStyle w:val="5C7701D1F7954ED5B45B9915091F8D42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C36E35CB05DD44C6AB1C671798A522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BC9A59-E0EA-4E30-B79F-9F5104B8ACF9}"/>
      </w:docPartPr>
      <w:docPartBody>
        <w:p w:rsidR="0063215C" w:rsidRDefault="005B75AB" w:rsidP="005B75AB">
          <w:pPr>
            <w:pStyle w:val="C36E35CB05DD44C6AB1C671798A5223D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2B6107360069499784C4DDFFE4BA6B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73112D-31EE-4E36-9B6E-EDA111E394B0}"/>
      </w:docPartPr>
      <w:docPartBody>
        <w:p w:rsidR="0063215C" w:rsidRDefault="005B75AB" w:rsidP="005B75AB">
          <w:pPr>
            <w:pStyle w:val="2B6107360069499784C4DDFFE4BA6BCC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FD138A8ACD1F4F8E8F12BB0DD9E97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29854A-59B9-4682-A827-C4755F3079A6}"/>
      </w:docPartPr>
      <w:docPartBody>
        <w:p w:rsidR="0063215C" w:rsidRDefault="005B75AB" w:rsidP="005B75AB">
          <w:pPr>
            <w:pStyle w:val="FD138A8ACD1F4F8E8F12BB0DD9E97D90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220F8B3394414D85B3A01F91DCEB1C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895E00-DE3D-4E1C-ABF5-3FDA204FAA8F}"/>
      </w:docPartPr>
      <w:docPartBody>
        <w:p w:rsidR="0063215C" w:rsidRDefault="005B75AB" w:rsidP="005B75AB">
          <w:pPr>
            <w:pStyle w:val="220F8B3394414D85B3A01F91DCEB1CF5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23A34462E3A444D5BB74AC703D0E6B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491F48-3542-40AD-BBCC-7A22567EC6CC}"/>
      </w:docPartPr>
      <w:docPartBody>
        <w:p w:rsidR="0063215C" w:rsidRDefault="005B75AB" w:rsidP="005B75AB">
          <w:pPr>
            <w:pStyle w:val="23A34462E3A444D5BB74AC703D0E6B00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279565AE8D6B4BC69EC0FECDF11841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E6D238-BF92-45CC-8F16-C726A7C60FEB}"/>
      </w:docPartPr>
      <w:docPartBody>
        <w:p w:rsidR="0063215C" w:rsidRDefault="005B75AB" w:rsidP="005B75AB">
          <w:pPr>
            <w:pStyle w:val="279565AE8D6B4BC69EC0FECDF118417C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A545B7200AA04D9CB7450B0B06647F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BED12D-7CBA-436B-95B0-E0BDB23A93E8}"/>
      </w:docPartPr>
      <w:docPartBody>
        <w:p w:rsidR="00834ED3" w:rsidRDefault="0032383A" w:rsidP="0032383A">
          <w:pPr>
            <w:pStyle w:val="A545B7200AA04D9CB7450B0B06647F12"/>
          </w:pPr>
          <w:r>
            <w:rPr>
              <w:rFonts w:ascii="Century Gothic" w:eastAsia="Times New Roman" w:hAnsi="Century Gothic" w:cs="Times New Roman"/>
            </w:rPr>
            <w:t xml:space="preserve">     </w:t>
          </w:r>
        </w:p>
      </w:docPartBody>
    </w:docPart>
    <w:docPart>
      <w:docPartPr>
        <w:name w:val="F1053542056A45F3A93B1718A8EEC9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CEDB60-A51A-4197-B922-BD2DA227D229}"/>
      </w:docPartPr>
      <w:docPartBody>
        <w:p w:rsidR="00834ED3" w:rsidRDefault="0032383A" w:rsidP="0032383A">
          <w:pPr>
            <w:pStyle w:val="F1053542056A45F3A93B1718A8EEC942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4D88E5C9BBCE425AB51F2C7F184C69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6FCC24-026B-4575-925F-8482D630E602}"/>
      </w:docPartPr>
      <w:docPartBody>
        <w:p w:rsidR="00834ED3" w:rsidRDefault="0032383A" w:rsidP="0032383A">
          <w:pPr>
            <w:pStyle w:val="4D88E5C9BBCE425AB51F2C7F184C69D8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85D27F769B4A486FA054417CBA97CB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BD4A12-8FA5-419B-ADCD-A4F2CFB3771D}"/>
      </w:docPartPr>
      <w:docPartBody>
        <w:p w:rsidR="00834ED3" w:rsidRDefault="0032383A" w:rsidP="0032383A">
          <w:pPr>
            <w:pStyle w:val="85D27F769B4A486FA054417CBA97CB6F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EF1D1DC9D8124FBFB2F8DE29019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15BC3E-79A4-41B7-ADAD-D17F89995DE2}"/>
      </w:docPartPr>
      <w:docPartBody>
        <w:p w:rsidR="00834ED3" w:rsidRDefault="0032383A" w:rsidP="0032383A">
          <w:pPr>
            <w:pStyle w:val="EF1D1DC9D8124FBFB2F8DE2901932B9F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AB"/>
    <w:rsid w:val="00103897"/>
    <w:rsid w:val="00141142"/>
    <w:rsid w:val="002210E3"/>
    <w:rsid w:val="00245C42"/>
    <w:rsid w:val="00276C27"/>
    <w:rsid w:val="00285042"/>
    <w:rsid w:val="002C0424"/>
    <w:rsid w:val="002D1553"/>
    <w:rsid w:val="0032383A"/>
    <w:rsid w:val="004268BE"/>
    <w:rsid w:val="00564093"/>
    <w:rsid w:val="005B75AB"/>
    <w:rsid w:val="0063215C"/>
    <w:rsid w:val="006F63ED"/>
    <w:rsid w:val="00753D3D"/>
    <w:rsid w:val="00834ED3"/>
    <w:rsid w:val="008D5E43"/>
    <w:rsid w:val="009A37B4"/>
    <w:rsid w:val="00BB14E5"/>
    <w:rsid w:val="00BB52C2"/>
    <w:rsid w:val="00C57B9C"/>
    <w:rsid w:val="00C70F3F"/>
    <w:rsid w:val="00CA2B54"/>
    <w:rsid w:val="00D24C50"/>
    <w:rsid w:val="00DA01F0"/>
    <w:rsid w:val="00EA0843"/>
    <w:rsid w:val="00EC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7131B8F8D7486DB364ABBB42653979">
    <w:name w:val="777131B8F8D7486DB364ABBB42653979"/>
    <w:rsid w:val="005B75AB"/>
  </w:style>
  <w:style w:type="character" w:styleId="TextodoEspaoReservado">
    <w:name w:val="Placeholder Text"/>
    <w:basedOn w:val="Fontepargpadro"/>
    <w:uiPriority w:val="99"/>
    <w:semiHidden/>
    <w:rsid w:val="0032383A"/>
    <w:rPr>
      <w:color w:val="808080"/>
    </w:rPr>
  </w:style>
  <w:style w:type="paragraph" w:customStyle="1" w:styleId="18F917E24D9F4B749735010E4D80624B">
    <w:name w:val="18F917E24D9F4B749735010E4D80624B"/>
    <w:rsid w:val="005B75AB"/>
  </w:style>
  <w:style w:type="paragraph" w:customStyle="1" w:styleId="8E2A19B43DA841EF9F1A2818175C16A6">
    <w:name w:val="8E2A19B43DA841EF9F1A2818175C16A6"/>
    <w:rsid w:val="005B75AB"/>
  </w:style>
  <w:style w:type="paragraph" w:customStyle="1" w:styleId="4FAF7ABF1D5241D7892F512F9EEE71CC">
    <w:name w:val="4FAF7ABF1D5241D7892F512F9EEE71CC"/>
    <w:rsid w:val="005B75AB"/>
  </w:style>
  <w:style w:type="paragraph" w:customStyle="1" w:styleId="42486D3649BC4CE1AC6111B40180FCE6">
    <w:name w:val="42486D3649BC4CE1AC6111B40180FCE6"/>
    <w:rsid w:val="005B75AB"/>
  </w:style>
  <w:style w:type="paragraph" w:customStyle="1" w:styleId="31FCE8B52DEA4F1A841511678355260B">
    <w:name w:val="31FCE8B52DEA4F1A841511678355260B"/>
    <w:rsid w:val="005B75AB"/>
  </w:style>
  <w:style w:type="paragraph" w:customStyle="1" w:styleId="39A5C24A7DF94AC5AAB45CE6616910BF">
    <w:name w:val="39A5C24A7DF94AC5AAB45CE6616910BF"/>
    <w:rsid w:val="005B75AB"/>
  </w:style>
  <w:style w:type="paragraph" w:customStyle="1" w:styleId="3EDC6A91EEB44548A4798863056AE2B1">
    <w:name w:val="3EDC6A91EEB44548A4798863056AE2B1"/>
    <w:rsid w:val="005B75AB"/>
  </w:style>
  <w:style w:type="character" w:customStyle="1" w:styleId="Granioter">
    <w:name w:val="Granioter"/>
    <w:basedOn w:val="Fontepargpadro"/>
    <w:uiPriority w:val="1"/>
    <w:qFormat/>
    <w:rsid w:val="005B75AB"/>
    <w:rPr>
      <w:rFonts w:ascii="Century Gothic" w:hAnsi="Century Gothic"/>
      <w:sz w:val="22"/>
    </w:rPr>
  </w:style>
  <w:style w:type="paragraph" w:customStyle="1" w:styleId="FDB821585C274DD28B845EE7CF6AA64A">
    <w:name w:val="FDB821585C274DD28B845EE7CF6AA64A"/>
    <w:rsid w:val="005B75AB"/>
  </w:style>
  <w:style w:type="paragraph" w:customStyle="1" w:styleId="486EB08836FC416FA64944880FD8BE59">
    <w:name w:val="486EB08836FC416FA64944880FD8BE59"/>
    <w:rsid w:val="005B75AB"/>
  </w:style>
  <w:style w:type="paragraph" w:customStyle="1" w:styleId="0B821F9E8D53494890C153AAE71A5421">
    <w:name w:val="0B821F9E8D53494890C153AAE71A5421"/>
    <w:rsid w:val="005B75AB"/>
  </w:style>
  <w:style w:type="paragraph" w:customStyle="1" w:styleId="D996339F1CCD416F8F71BC512D6E76A0">
    <w:name w:val="D996339F1CCD416F8F71BC512D6E76A0"/>
    <w:rsid w:val="005B75AB"/>
  </w:style>
  <w:style w:type="paragraph" w:customStyle="1" w:styleId="2CD9569F69E940A0AEA4C523D5541F88">
    <w:name w:val="2CD9569F69E940A0AEA4C523D5541F88"/>
    <w:rsid w:val="005B75AB"/>
  </w:style>
  <w:style w:type="paragraph" w:customStyle="1" w:styleId="553E0CA3ADCF4CD4AC82E757B13A9E6B">
    <w:name w:val="553E0CA3ADCF4CD4AC82E757B13A9E6B"/>
    <w:rsid w:val="005B75AB"/>
  </w:style>
  <w:style w:type="paragraph" w:customStyle="1" w:styleId="52E2AE229DB641A8AB53261F1AA702A1">
    <w:name w:val="52E2AE229DB641A8AB53261F1AA702A1"/>
    <w:rsid w:val="005B75AB"/>
  </w:style>
  <w:style w:type="paragraph" w:customStyle="1" w:styleId="6D297FBC4264483AA8D270A3E824FDC1">
    <w:name w:val="6D297FBC4264483AA8D270A3E824FDC1"/>
    <w:rsid w:val="005B75AB"/>
  </w:style>
  <w:style w:type="paragraph" w:customStyle="1" w:styleId="C205D4CC08AE46618D025FB1B94CC18B">
    <w:name w:val="C205D4CC08AE46618D025FB1B94CC18B"/>
    <w:rsid w:val="005B75AB"/>
  </w:style>
  <w:style w:type="paragraph" w:customStyle="1" w:styleId="69165DBF520F42E38728203C8C9FCD15">
    <w:name w:val="69165DBF520F42E38728203C8C9FCD15"/>
    <w:rsid w:val="005B75AB"/>
  </w:style>
  <w:style w:type="paragraph" w:customStyle="1" w:styleId="EBBA7D2764114CF7B05960327566760C">
    <w:name w:val="EBBA7D2764114CF7B05960327566760C"/>
    <w:rsid w:val="005B75AB"/>
  </w:style>
  <w:style w:type="paragraph" w:customStyle="1" w:styleId="205C1C4216F04597BE68A0800F797254">
    <w:name w:val="205C1C4216F04597BE68A0800F797254"/>
    <w:rsid w:val="005B75AB"/>
  </w:style>
  <w:style w:type="paragraph" w:customStyle="1" w:styleId="F9DD1CACBC384B13809A79760EB307FA">
    <w:name w:val="F9DD1CACBC384B13809A79760EB307FA"/>
    <w:rsid w:val="005B75AB"/>
  </w:style>
  <w:style w:type="paragraph" w:customStyle="1" w:styleId="D8813EB0019F4410924DE513090ED968">
    <w:name w:val="D8813EB0019F4410924DE513090ED968"/>
    <w:rsid w:val="005B75AB"/>
  </w:style>
  <w:style w:type="paragraph" w:customStyle="1" w:styleId="833F48BAB4604F468D91B2626E8139AA">
    <w:name w:val="833F48BAB4604F468D91B2626E8139AA"/>
    <w:rsid w:val="005B75AB"/>
  </w:style>
  <w:style w:type="paragraph" w:customStyle="1" w:styleId="BFD83D0EDC30492F8FD3183F9B28536B">
    <w:name w:val="BFD83D0EDC30492F8FD3183F9B28536B"/>
    <w:rsid w:val="005B75AB"/>
  </w:style>
  <w:style w:type="paragraph" w:customStyle="1" w:styleId="E5246D834CCC473895419F055E4D16CA">
    <w:name w:val="E5246D834CCC473895419F055E4D16CA"/>
    <w:rsid w:val="005B75AB"/>
  </w:style>
  <w:style w:type="paragraph" w:customStyle="1" w:styleId="8C876E9FF0B14724877B72C2F41A1869">
    <w:name w:val="8C876E9FF0B14724877B72C2F41A1869"/>
    <w:rsid w:val="005B75AB"/>
  </w:style>
  <w:style w:type="paragraph" w:customStyle="1" w:styleId="F9C6AD975E3741938A6E3DC12320233A">
    <w:name w:val="F9C6AD975E3741938A6E3DC12320233A"/>
    <w:rsid w:val="005B75AB"/>
  </w:style>
  <w:style w:type="paragraph" w:customStyle="1" w:styleId="4B910F77F7C4407091A1F1061155726F">
    <w:name w:val="4B910F77F7C4407091A1F1061155726F"/>
    <w:rsid w:val="005B75AB"/>
  </w:style>
  <w:style w:type="paragraph" w:customStyle="1" w:styleId="1076E932F25C420588025BFC0FDDFDFB">
    <w:name w:val="1076E932F25C420588025BFC0FDDFDFB"/>
    <w:rsid w:val="005B75AB"/>
  </w:style>
  <w:style w:type="paragraph" w:customStyle="1" w:styleId="21C93052A8864579923A0485446D90EF">
    <w:name w:val="21C93052A8864579923A0485446D90EF"/>
    <w:rsid w:val="005B75AB"/>
  </w:style>
  <w:style w:type="paragraph" w:customStyle="1" w:styleId="9916EBBFA8304258BAA35924FF74B636">
    <w:name w:val="9916EBBFA8304258BAA35924FF74B636"/>
    <w:rsid w:val="005B75AB"/>
  </w:style>
  <w:style w:type="paragraph" w:customStyle="1" w:styleId="0107FED7F92540FAA806359B459E0E15">
    <w:name w:val="0107FED7F92540FAA806359B459E0E15"/>
    <w:rsid w:val="005B75AB"/>
  </w:style>
  <w:style w:type="paragraph" w:customStyle="1" w:styleId="05AA523336734A66A93E09AAE015082C">
    <w:name w:val="05AA523336734A66A93E09AAE015082C"/>
    <w:rsid w:val="005B75AB"/>
  </w:style>
  <w:style w:type="paragraph" w:customStyle="1" w:styleId="AC5861E387FE4F36B463EC864E5B736F">
    <w:name w:val="AC5861E387FE4F36B463EC864E5B736F"/>
    <w:rsid w:val="005B75AB"/>
  </w:style>
  <w:style w:type="paragraph" w:customStyle="1" w:styleId="4ABB0954383449F5A5D95F452CA45168">
    <w:name w:val="4ABB0954383449F5A5D95F452CA45168"/>
    <w:rsid w:val="005B75AB"/>
  </w:style>
  <w:style w:type="paragraph" w:customStyle="1" w:styleId="C7D1D12EBFD1473CB0BB168C64BE1C1D">
    <w:name w:val="C7D1D12EBFD1473CB0BB168C64BE1C1D"/>
    <w:rsid w:val="005B75AB"/>
  </w:style>
  <w:style w:type="paragraph" w:customStyle="1" w:styleId="5D34AB4973ED4DE0A817B400D5C4F648">
    <w:name w:val="5D34AB4973ED4DE0A817B400D5C4F648"/>
    <w:rsid w:val="005B75AB"/>
  </w:style>
  <w:style w:type="paragraph" w:customStyle="1" w:styleId="C5913A1AB8994FECB4BFF86B2E845A38">
    <w:name w:val="C5913A1AB8994FECB4BFF86B2E845A38"/>
    <w:rsid w:val="005B75AB"/>
  </w:style>
  <w:style w:type="paragraph" w:customStyle="1" w:styleId="7BAA14D8E01B4A1CA869370845571F3C">
    <w:name w:val="7BAA14D8E01B4A1CA869370845571F3C"/>
    <w:rsid w:val="005B75AB"/>
  </w:style>
  <w:style w:type="paragraph" w:customStyle="1" w:styleId="F5E58743CE4A4D6BB68C2F8FC3AE0953">
    <w:name w:val="F5E58743CE4A4D6BB68C2F8FC3AE0953"/>
    <w:rsid w:val="005B75AB"/>
  </w:style>
  <w:style w:type="paragraph" w:customStyle="1" w:styleId="3821BBD463D341FE94230BCFD4AEF961">
    <w:name w:val="3821BBD463D341FE94230BCFD4AEF961"/>
    <w:rsid w:val="005B75AB"/>
  </w:style>
  <w:style w:type="paragraph" w:customStyle="1" w:styleId="B741EA3D3D154EF08B19B4582A58A097">
    <w:name w:val="B741EA3D3D154EF08B19B4582A58A097"/>
    <w:rsid w:val="005B75AB"/>
  </w:style>
  <w:style w:type="paragraph" w:customStyle="1" w:styleId="561A08A059C44F07B345913991EC55E8">
    <w:name w:val="561A08A059C44F07B345913991EC55E8"/>
    <w:rsid w:val="005B75AB"/>
  </w:style>
  <w:style w:type="paragraph" w:customStyle="1" w:styleId="4634696A1E09467786AE77513E5B04DF">
    <w:name w:val="4634696A1E09467786AE77513E5B04DF"/>
    <w:rsid w:val="005B75AB"/>
  </w:style>
  <w:style w:type="paragraph" w:customStyle="1" w:styleId="0C77BF443B15450EB7446DBC98B57F24">
    <w:name w:val="0C77BF443B15450EB7446DBC98B57F24"/>
    <w:rsid w:val="005B75AB"/>
  </w:style>
  <w:style w:type="paragraph" w:customStyle="1" w:styleId="5C7701D1F7954ED5B45B9915091F8D42">
    <w:name w:val="5C7701D1F7954ED5B45B9915091F8D42"/>
    <w:rsid w:val="005B75AB"/>
  </w:style>
  <w:style w:type="paragraph" w:customStyle="1" w:styleId="C36E35CB05DD44C6AB1C671798A5223D">
    <w:name w:val="C36E35CB05DD44C6AB1C671798A5223D"/>
    <w:rsid w:val="005B75AB"/>
  </w:style>
  <w:style w:type="paragraph" w:customStyle="1" w:styleId="2B6107360069499784C4DDFFE4BA6BCC">
    <w:name w:val="2B6107360069499784C4DDFFE4BA6BCC"/>
    <w:rsid w:val="005B75AB"/>
  </w:style>
  <w:style w:type="paragraph" w:customStyle="1" w:styleId="FD138A8ACD1F4F8E8F12BB0DD9E97D90">
    <w:name w:val="FD138A8ACD1F4F8E8F12BB0DD9E97D90"/>
    <w:rsid w:val="005B75AB"/>
  </w:style>
  <w:style w:type="paragraph" w:customStyle="1" w:styleId="220F8B3394414D85B3A01F91DCEB1CF5">
    <w:name w:val="220F8B3394414D85B3A01F91DCEB1CF5"/>
    <w:rsid w:val="005B75AB"/>
  </w:style>
  <w:style w:type="paragraph" w:customStyle="1" w:styleId="23A34462E3A444D5BB74AC703D0E6B00">
    <w:name w:val="23A34462E3A444D5BB74AC703D0E6B00"/>
    <w:rsid w:val="005B75AB"/>
  </w:style>
  <w:style w:type="paragraph" w:customStyle="1" w:styleId="279565AE8D6B4BC69EC0FECDF118417C">
    <w:name w:val="279565AE8D6B4BC69EC0FECDF118417C"/>
    <w:rsid w:val="005B75AB"/>
  </w:style>
  <w:style w:type="paragraph" w:customStyle="1" w:styleId="A545B7200AA04D9CB7450B0B06647F12">
    <w:name w:val="A545B7200AA04D9CB7450B0B06647F12"/>
    <w:rsid w:val="0032383A"/>
  </w:style>
  <w:style w:type="paragraph" w:customStyle="1" w:styleId="F1053542056A45F3A93B1718A8EEC942">
    <w:name w:val="F1053542056A45F3A93B1718A8EEC942"/>
    <w:rsid w:val="0032383A"/>
  </w:style>
  <w:style w:type="paragraph" w:customStyle="1" w:styleId="4D88E5C9BBCE425AB51F2C7F184C69D8">
    <w:name w:val="4D88E5C9BBCE425AB51F2C7F184C69D8"/>
    <w:rsid w:val="0032383A"/>
  </w:style>
  <w:style w:type="paragraph" w:customStyle="1" w:styleId="85D27F769B4A486FA054417CBA97CB6F">
    <w:name w:val="85D27F769B4A486FA054417CBA97CB6F"/>
    <w:rsid w:val="0032383A"/>
  </w:style>
  <w:style w:type="paragraph" w:customStyle="1" w:styleId="EF1D1DC9D8124FBFB2F8DE2901932B9F">
    <w:name w:val="EF1D1DC9D8124FBFB2F8DE2901932B9F"/>
    <w:rsid w:val="00323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754</Words>
  <Characters>4159</Characters>
  <Application>Microsoft Office Word</Application>
  <DocSecurity>0</DocSecurity>
  <Lines>154</Lines>
  <Paragraphs>148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Ladeia Peixoto</dc:creator>
  <cp:keywords/>
  <dc:description/>
  <cp:lastModifiedBy>Fernando Ladeia Peixoto</cp:lastModifiedBy>
  <cp:revision>40</cp:revision>
  <cp:lastPrinted>2025-05-06T13:11:00Z</cp:lastPrinted>
  <dcterms:created xsi:type="dcterms:W3CDTF">2025-04-29T16:54:00Z</dcterms:created>
  <dcterms:modified xsi:type="dcterms:W3CDTF">2025-11-11T18:41:00Z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2025-04-29T17:04:23Z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d5d2022e-4de4-48ab-89c2-10c6d9ee0518</vt:lpwstr>
  </property>
  <property fmtid="{D5CDD505-2E9C-101B-9397-08002B2CF9AE}" pid="7" name="MSIP_Label_defa4170-0d19-0005-0004-bc88714345d2_ActionId">
    <vt:lpwstr>e657a4dd-8afa-451b-a90b-c336c8a07b42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