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7980B" w14:textId="69D332E6" w:rsidR="00DA5035" w:rsidRDefault="00924717">
      <w:pPr>
        <w:ind w:left="154"/>
        <w:rPr>
          <w:rFonts w:ascii="Times New Roman"/>
          <w:sz w:val="20"/>
        </w:rPr>
      </w:pPr>
      <w:r w:rsidRPr="00924717">
        <w:rPr>
          <w:rFonts w:ascii="Times New Roman"/>
          <w:noProof/>
          <w:sz w:val="20"/>
        </w:rPr>
        <w:drawing>
          <wp:inline distT="0" distB="0" distL="0" distR="0" wp14:anchorId="6654A32E" wp14:editId="5804FEB1">
            <wp:extent cx="4896533" cy="819264"/>
            <wp:effectExtent l="0" t="0" r="0" b="0"/>
            <wp:docPr id="20259675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9675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0BB82" w14:textId="77777777" w:rsidR="00DA5035" w:rsidRDefault="00DA5035">
      <w:pPr>
        <w:rPr>
          <w:rFonts w:ascii="Times New Roman"/>
          <w:sz w:val="20"/>
        </w:rPr>
      </w:pPr>
    </w:p>
    <w:p w14:paraId="6DE63813" w14:textId="77777777" w:rsidR="00F24AFE" w:rsidRDefault="00F24AFE">
      <w:pPr>
        <w:rPr>
          <w:rFonts w:ascii="Times New Roman"/>
          <w:sz w:val="20"/>
        </w:rPr>
      </w:pPr>
    </w:p>
    <w:p w14:paraId="16E4FA0E" w14:textId="77777777" w:rsidR="00924717" w:rsidRDefault="00924717">
      <w:pPr>
        <w:rPr>
          <w:rFonts w:ascii="Times New Roman"/>
          <w:sz w:val="20"/>
        </w:rPr>
      </w:pPr>
    </w:p>
    <w:p w14:paraId="45F89145" w14:textId="77777777" w:rsidR="002942F4" w:rsidRPr="002942F4" w:rsidRDefault="002942F4" w:rsidP="002942F4">
      <w:pPr>
        <w:jc w:val="center"/>
        <w:rPr>
          <w:b/>
          <w:sz w:val="28"/>
          <w:lang w:val="pt-BR"/>
        </w:rPr>
      </w:pPr>
      <w:r w:rsidRPr="002942F4">
        <w:rPr>
          <w:b/>
          <w:sz w:val="28"/>
          <w:lang w:val="pt-BR"/>
        </w:rPr>
        <w:t>ANEXO IV</w:t>
      </w:r>
    </w:p>
    <w:p w14:paraId="3730773B" w14:textId="6BE9CB9F" w:rsidR="00F24AFE" w:rsidRPr="002942F4" w:rsidRDefault="002942F4" w:rsidP="002942F4">
      <w:pPr>
        <w:jc w:val="center"/>
        <w:rPr>
          <w:sz w:val="20"/>
          <w:szCs w:val="20"/>
        </w:rPr>
      </w:pPr>
      <w:r w:rsidRPr="002942F4">
        <w:rPr>
          <w:b/>
          <w:sz w:val="24"/>
          <w:szCs w:val="20"/>
          <w:lang w:val="pt-BR"/>
        </w:rPr>
        <w:t>LISTA DAS PRODUÇÕES RELACIONADAS AO TRABALHO</w:t>
      </w:r>
    </w:p>
    <w:p w14:paraId="595AF051" w14:textId="77777777" w:rsidR="00F24AFE" w:rsidRDefault="00F24AFE"/>
    <w:p w14:paraId="75049138" w14:textId="77777777" w:rsidR="002942F4" w:rsidRDefault="002942F4" w:rsidP="002942F4">
      <w:pPr>
        <w:jc w:val="both"/>
        <w:rPr>
          <w:sz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1"/>
      </w:tblGrid>
      <w:tr w:rsidR="002942F4" w:rsidRPr="002942F4" w14:paraId="17FF3DD6" w14:textId="77777777" w:rsidTr="002942F4">
        <w:trPr>
          <w:trHeight w:hRule="exact" w:val="340"/>
        </w:trPr>
        <w:tc>
          <w:tcPr>
            <w:tcW w:w="2880" w:type="dxa"/>
            <w:vAlign w:val="center"/>
          </w:tcPr>
          <w:p w14:paraId="6EC4D870" w14:textId="66BA42BA" w:rsidR="002942F4" w:rsidRPr="002942F4" w:rsidRDefault="002942F4" w:rsidP="002942F4">
            <w:pPr>
              <w:spacing w:line="360" w:lineRule="auto"/>
              <w:jc w:val="center"/>
              <w:rPr>
                <w:b/>
                <w:bCs/>
                <w:sz w:val="24"/>
                <w:lang w:val="pt-BR"/>
              </w:rPr>
            </w:pPr>
            <w:r w:rsidRPr="002942F4">
              <w:rPr>
                <w:b/>
                <w:bCs/>
                <w:sz w:val="24"/>
                <w:lang w:val="pt-BR"/>
              </w:rPr>
              <w:t>Título do Trabalho</w:t>
            </w:r>
          </w:p>
        </w:tc>
        <w:tc>
          <w:tcPr>
            <w:tcW w:w="2880" w:type="dxa"/>
            <w:vAlign w:val="center"/>
          </w:tcPr>
          <w:p w14:paraId="10B0307C" w14:textId="23415372" w:rsidR="002942F4" w:rsidRPr="002942F4" w:rsidRDefault="002942F4" w:rsidP="002942F4">
            <w:pPr>
              <w:spacing w:line="360" w:lineRule="auto"/>
              <w:jc w:val="center"/>
              <w:rPr>
                <w:b/>
                <w:bCs/>
                <w:sz w:val="24"/>
                <w:lang w:val="pt-BR"/>
              </w:rPr>
            </w:pPr>
            <w:r w:rsidRPr="002942F4">
              <w:rPr>
                <w:b/>
                <w:bCs/>
                <w:sz w:val="24"/>
                <w:lang w:val="pt-BR"/>
              </w:rPr>
              <w:t>Tipo do Trabalho</w:t>
            </w:r>
          </w:p>
        </w:tc>
        <w:tc>
          <w:tcPr>
            <w:tcW w:w="2881" w:type="dxa"/>
            <w:vAlign w:val="center"/>
          </w:tcPr>
          <w:p w14:paraId="5240B8D2" w14:textId="0A089D43" w:rsidR="002942F4" w:rsidRPr="002942F4" w:rsidRDefault="002942F4" w:rsidP="002942F4">
            <w:pPr>
              <w:spacing w:line="360" w:lineRule="auto"/>
              <w:jc w:val="center"/>
              <w:rPr>
                <w:b/>
                <w:bCs/>
                <w:sz w:val="24"/>
                <w:lang w:val="pt-BR"/>
              </w:rPr>
            </w:pPr>
            <w:r w:rsidRPr="002942F4">
              <w:rPr>
                <w:b/>
                <w:bCs/>
                <w:sz w:val="24"/>
                <w:lang w:val="pt-BR"/>
              </w:rPr>
              <w:t>Link ou DOI</w:t>
            </w:r>
          </w:p>
        </w:tc>
      </w:tr>
      <w:tr w:rsidR="002942F4" w14:paraId="1D763CC3" w14:textId="77777777" w:rsidTr="002942F4">
        <w:tc>
          <w:tcPr>
            <w:tcW w:w="2880" w:type="dxa"/>
          </w:tcPr>
          <w:p w14:paraId="35F403A6" w14:textId="77777777" w:rsidR="002942F4" w:rsidRDefault="002942F4" w:rsidP="002942F4">
            <w:pPr>
              <w:spacing w:line="360" w:lineRule="auto"/>
              <w:jc w:val="both"/>
              <w:rPr>
                <w:sz w:val="24"/>
                <w:lang w:val="pt-BR"/>
              </w:rPr>
            </w:pPr>
          </w:p>
        </w:tc>
        <w:tc>
          <w:tcPr>
            <w:tcW w:w="2880" w:type="dxa"/>
          </w:tcPr>
          <w:p w14:paraId="6D3CC707" w14:textId="77777777" w:rsidR="002942F4" w:rsidRDefault="002942F4" w:rsidP="002942F4">
            <w:pPr>
              <w:spacing w:line="360" w:lineRule="auto"/>
              <w:jc w:val="both"/>
              <w:rPr>
                <w:sz w:val="24"/>
                <w:lang w:val="pt-BR"/>
              </w:rPr>
            </w:pPr>
          </w:p>
        </w:tc>
        <w:tc>
          <w:tcPr>
            <w:tcW w:w="2881" w:type="dxa"/>
          </w:tcPr>
          <w:p w14:paraId="10E14E61" w14:textId="77777777" w:rsidR="002942F4" w:rsidRDefault="002942F4" w:rsidP="002942F4">
            <w:pPr>
              <w:spacing w:line="360" w:lineRule="auto"/>
              <w:jc w:val="both"/>
              <w:rPr>
                <w:sz w:val="24"/>
                <w:lang w:val="pt-BR"/>
              </w:rPr>
            </w:pPr>
          </w:p>
          <w:p w14:paraId="4A291FDE" w14:textId="77777777" w:rsidR="002942F4" w:rsidRDefault="002942F4" w:rsidP="002942F4">
            <w:pPr>
              <w:spacing w:line="360" w:lineRule="auto"/>
              <w:jc w:val="both"/>
              <w:rPr>
                <w:sz w:val="24"/>
                <w:lang w:val="pt-BR"/>
              </w:rPr>
            </w:pPr>
          </w:p>
          <w:p w14:paraId="0A207E61" w14:textId="77777777" w:rsidR="002942F4" w:rsidRDefault="002942F4" w:rsidP="002942F4">
            <w:pPr>
              <w:spacing w:line="360" w:lineRule="auto"/>
              <w:jc w:val="both"/>
              <w:rPr>
                <w:sz w:val="24"/>
                <w:lang w:val="pt-BR"/>
              </w:rPr>
            </w:pPr>
          </w:p>
          <w:p w14:paraId="7458174D" w14:textId="77777777" w:rsidR="002942F4" w:rsidRDefault="002942F4" w:rsidP="002942F4">
            <w:pPr>
              <w:spacing w:line="360" w:lineRule="auto"/>
              <w:jc w:val="both"/>
              <w:rPr>
                <w:sz w:val="24"/>
                <w:lang w:val="pt-BR"/>
              </w:rPr>
            </w:pPr>
          </w:p>
          <w:p w14:paraId="20E9D4C1" w14:textId="77777777" w:rsidR="002942F4" w:rsidRDefault="002942F4" w:rsidP="002942F4">
            <w:pPr>
              <w:spacing w:line="360" w:lineRule="auto"/>
              <w:jc w:val="both"/>
              <w:rPr>
                <w:sz w:val="24"/>
                <w:lang w:val="pt-BR"/>
              </w:rPr>
            </w:pPr>
          </w:p>
          <w:p w14:paraId="4ED7886B" w14:textId="77777777" w:rsidR="002942F4" w:rsidRDefault="002942F4" w:rsidP="002942F4">
            <w:pPr>
              <w:spacing w:line="360" w:lineRule="auto"/>
              <w:jc w:val="both"/>
              <w:rPr>
                <w:sz w:val="24"/>
                <w:lang w:val="pt-BR"/>
              </w:rPr>
            </w:pPr>
          </w:p>
          <w:p w14:paraId="3FA29975" w14:textId="77777777" w:rsidR="002942F4" w:rsidRDefault="002942F4" w:rsidP="002942F4">
            <w:pPr>
              <w:spacing w:line="360" w:lineRule="auto"/>
              <w:jc w:val="both"/>
              <w:rPr>
                <w:sz w:val="24"/>
                <w:lang w:val="pt-BR"/>
              </w:rPr>
            </w:pPr>
          </w:p>
          <w:p w14:paraId="211233D9" w14:textId="77777777" w:rsidR="002942F4" w:rsidRDefault="002942F4" w:rsidP="002942F4">
            <w:pPr>
              <w:spacing w:line="360" w:lineRule="auto"/>
              <w:jc w:val="both"/>
              <w:rPr>
                <w:sz w:val="24"/>
                <w:lang w:val="pt-BR"/>
              </w:rPr>
            </w:pPr>
          </w:p>
          <w:p w14:paraId="4FAC3B92" w14:textId="77777777" w:rsidR="002942F4" w:rsidRDefault="002942F4" w:rsidP="002942F4">
            <w:pPr>
              <w:spacing w:line="360" w:lineRule="auto"/>
              <w:jc w:val="both"/>
              <w:rPr>
                <w:sz w:val="24"/>
                <w:lang w:val="pt-BR"/>
              </w:rPr>
            </w:pPr>
          </w:p>
        </w:tc>
      </w:tr>
    </w:tbl>
    <w:p w14:paraId="48DDECB0" w14:textId="77777777" w:rsidR="002942F4" w:rsidRDefault="002942F4" w:rsidP="002942F4">
      <w:pPr>
        <w:spacing w:line="360" w:lineRule="auto"/>
        <w:jc w:val="both"/>
        <w:rPr>
          <w:sz w:val="24"/>
          <w:lang w:val="pt-BR"/>
        </w:rPr>
      </w:pPr>
    </w:p>
    <w:p w14:paraId="6CEB7BD2" w14:textId="1D9ACD5A" w:rsidR="00F24AFE" w:rsidRPr="00F24AFE" w:rsidRDefault="002942F4" w:rsidP="002942F4">
      <w:pPr>
        <w:jc w:val="both"/>
        <w:rPr>
          <w:rFonts w:ascii="Times New Roman"/>
        </w:rPr>
      </w:pPr>
      <w:r w:rsidRPr="002942F4">
        <w:rPr>
          <w:sz w:val="24"/>
          <w:lang w:val="pt-BR"/>
        </w:rPr>
        <w:t>OBS: entende-se por Tipo do trabalho (Artigo, Anais de congresso, Resumo, Resumo expandido, Patente,</w:t>
      </w:r>
      <w:r>
        <w:rPr>
          <w:sz w:val="24"/>
          <w:lang w:val="pt-BR"/>
        </w:rPr>
        <w:t xml:space="preserve"> </w:t>
      </w:r>
      <w:r w:rsidRPr="002942F4">
        <w:rPr>
          <w:sz w:val="24"/>
          <w:lang w:val="pt-BR"/>
        </w:rPr>
        <w:t>Produto tecnológico, e quando Iniciação Científica, citar participações em seminários anteriores ou</w:t>
      </w:r>
      <w:r>
        <w:rPr>
          <w:sz w:val="24"/>
          <w:lang w:val="pt-BR"/>
        </w:rPr>
        <w:t xml:space="preserve"> </w:t>
      </w:r>
      <w:r w:rsidRPr="002942F4">
        <w:rPr>
          <w:sz w:val="24"/>
          <w:lang w:val="pt-BR"/>
        </w:rPr>
        <w:t>eventos)</w:t>
      </w:r>
    </w:p>
    <w:sectPr w:rsidR="00F24AFE" w:rsidRPr="00F24AFE">
      <w:type w:val="continuous"/>
      <w:pgSz w:w="11910" w:h="16840"/>
      <w:pgMar w:top="152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035"/>
    <w:rsid w:val="002942F4"/>
    <w:rsid w:val="00924717"/>
    <w:rsid w:val="00AD0A61"/>
    <w:rsid w:val="00D77462"/>
    <w:rsid w:val="00DA5035"/>
    <w:rsid w:val="00E74913"/>
    <w:rsid w:val="00F2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EA30"/>
  <w15:docId w15:val="{9CB38DEB-0E1D-4106-85D6-12585CBB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294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Anexo_II___Declaracao.pdf</vt:lpstr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Anexo_II___Declaracao.pdf</dc:title>
  <dc:creator>Yasmim Debossan Turibio</dc:creator>
  <cp:lastModifiedBy>Simone S. Pereira Bittencourt</cp:lastModifiedBy>
  <cp:revision>3</cp:revision>
  <cp:lastPrinted>2025-07-01T18:46:00Z</cp:lastPrinted>
  <dcterms:created xsi:type="dcterms:W3CDTF">2026-08-21T11:39:00Z</dcterms:created>
  <dcterms:modified xsi:type="dcterms:W3CDTF">2026-08-21T11:43:00Z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Microsoft: Print To PDF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2026-08-20T14:00:51Z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d5d2022e-4de4-48ab-89c2-10c6d9ee0518</vt:lpwstr>
  </property>
  <property fmtid="{D5CDD505-2E9C-101B-9397-08002B2CF9AE}" pid="10" name="MSIP_Label_defa4170-0d19-0005-0004-bc88714345d2_ActionId">
    <vt:lpwstr>73baeeda-d217-4e00-a16c-f09e57eeec79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