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-6349</wp:posOffset>
            </wp:positionH>
            <wp:positionV relativeFrom="page">
              <wp:posOffset>495300</wp:posOffset>
            </wp:positionV>
            <wp:extent cx="8350250" cy="1019175"/>
            <wp:effectExtent l="0" t="0" r="0" b="0"/>
            <wp:wrapSquare wrapText="bothSides" distL="57150" distR="57150" distT="57150" distB="57150"/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0" cy="1019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Objeto do Recurso:</w:t>
      </w:r>
      <w:r>
        <w:rPr>
          <w:b w:val="1"/>
          <w:bCs w:val="1"/>
        </w:rPr>
        <w:br w:type="textWrapping"/>
      </w:r>
    </w:p>
    <w:tbl>
      <w:tblPr>
        <w:tblW w:w="8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"/>
        <w:gridCol w:w="3248"/>
        <w:gridCol w:w="5210"/>
      </w:tblGrid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2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Desclassifica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   Redu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do Prazo de Sigilo</w:t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-22859</wp:posOffset>
                </wp:positionH>
                <wp:positionV relativeFrom="line">
                  <wp:posOffset>315595</wp:posOffset>
                </wp:positionV>
                <wp:extent cx="5953125" cy="219075"/>
                <wp:effectExtent l="0" t="0" r="0" b="0"/>
                <wp:wrapNone/>
                <wp:docPr id="1073741826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.8pt;margin-top:24.9pt;width:468.7pt;height:17.2pt;z-index:-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requerente -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rios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Raz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Social</w:t>
      </w:r>
      <w:r>
        <w:rPr>
          <w:rtl w:val="0"/>
          <w:lang w:val="pt-PT"/>
        </w:rPr>
        <w:t xml:space="preserve">: </w:t>
      </w:r>
      <w:r>
        <w:rPr>
          <w:b w:val="1"/>
          <w:bCs w:val="1"/>
          <w:rtl w:val="0"/>
          <w:lang w:val="pt-PT"/>
        </w:rPr>
        <w:t>__________________________________________________________________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CNPJ:____________________________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Nome do representante</w:t>
      </w:r>
      <w:r>
        <w:rPr>
          <w:rtl w:val="0"/>
          <w:lang w:val="pt-PT"/>
        </w:rPr>
        <w:t xml:space="preserve">: </w:t>
      </w:r>
      <w:r>
        <w:rPr>
          <w:b w:val="1"/>
          <w:bCs w:val="1"/>
          <w:rtl w:val="0"/>
          <w:lang w:val="pt-PT"/>
        </w:rPr>
        <w:t>________________________________________________________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Cargo do representante: ________________________________________________________</w:t>
      </w: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7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2.5pt;margin-top:23.2pt;width:468.7pt;height:17.2pt;z-index:-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requerente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rios</w:t>
      </w:r>
    </w:p>
    <w:p>
      <w:pPr>
        <w:pStyle w:val="Normal.0"/>
        <w:rPr>
          <w:b w:val="1"/>
          <w:b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ATEN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ÇÃ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O: Os dados n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 obrigat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ó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rios ser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 utilizados apenas de forma agregada e para fins estat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í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sticos.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Telefone </w:t>
      </w:r>
      <w:r>
        <w:rPr>
          <w:rtl w:val="0"/>
          <w:lang w:val="pt-PT"/>
        </w:rPr>
        <w:t>(DDD + n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mero):</w:t>
        <w:tab/>
      </w:r>
      <w:r>
        <w:rPr>
          <w:b w:val="1"/>
          <w:bCs w:val="1"/>
          <w:rtl w:val="0"/>
          <w:lang w:val="pt-PT"/>
        </w:rPr>
        <w:t>(     ) ______________________</w:t>
      </w:r>
    </w:p>
    <w:p>
      <w:pPr>
        <w:pStyle w:val="Normal.0"/>
      </w:pPr>
      <w:r>
        <w:rPr>
          <w:b w:val="1"/>
          <w:bCs w:val="1"/>
          <w:rtl w:val="0"/>
        </w:rPr>
        <w:tab/>
        <w:tab/>
        <w:tab/>
        <w:tab/>
        <w:t>(     ) 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Cidade: ____________________________________________________             Estado:______</w:t>
      </w:r>
    </w:p>
    <w:p>
      <w:pPr>
        <w:pStyle w:val="Normal.0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b w:val="1"/>
          <w:bCs w:val="1"/>
          <w:rtl w:val="0"/>
          <w:lang w:val="pt-PT"/>
        </w:rPr>
        <w:t>Tipo de institui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</w:t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1"/>
        <w:gridCol w:w="2881"/>
        <w:gridCol w:w="2882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Empresa - PME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federal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Partido pol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tico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Empresa </w:t>
            </w:r>
            <w:r>
              <w:rPr>
                <w:shd w:val="nil" w:color="auto" w:fill="auto"/>
                <w:rtl w:val="0"/>
                <w:lang w:val="pt-PT"/>
              </w:rPr>
              <w:t>–</w:t>
            </w:r>
            <w:r>
              <w:rPr>
                <w:shd w:val="nil" w:color="auto" w:fill="auto"/>
                <w:rtl w:val="0"/>
                <w:lang w:val="pt-PT"/>
              </w:rPr>
              <w:t>grande porte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estadual/DF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Ve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culo de comunica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Empresa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blica/estatal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municipal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Sindicato / Conselho profis.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Escrit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rio de advocacia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Org.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Governamental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Outros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864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Institui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ensino e/ou pesquisa</w:t>
            </w:r>
          </w:p>
        </w:tc>
      </w:tr>
    </w:tbl>
    <w:p>
      <w:pPr>
        <w:pStyle w:val="Normal.0"/>
        <w:widowControl w:val="0"/>
        <w:spacing w:line="240" w:lineRule="auto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Normal.0"/>
      </w:pPr>
    </w:p>
    <w:p>
      <w:pPr>
        <w:pStyle w:val="Normal.0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Á</w:t>
      </w: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rea de atua</w:t>
      </w: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çã</w:t>
      </w: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o</w:t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1"/>
        <w:gridCol w:w="2881"/>
        <w:gridCol w:w="2882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Com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rcio e servi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os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Governo 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Imprensa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Ind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stria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Jur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dica/Pol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tica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Pesquisa acad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Extrativismo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Representa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terceiros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Terceiro Setor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Agroneg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cios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Represent. sociedade civil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Outros</w:t>
            </w:r>
          </w:p>
        </w:tc>
      </w:tr>
    </w:tbl>
    <w:p>
      <w:pPr>
        <w:pStyle w:val="Normal.0"/>
        <w:widowControl w:val="0"/>
        <w:spacing w:line="240" w:lineRule="auto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8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2.5pt;margin-top:23.2pt;width:468.7pt;height:17.2pt;z-index:-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documento</w:t>
        <w:tab/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CIDIC </w:t>
      </w:r>
      <w:r>
        <w:rPr>
          <w:sz w:val="18"/>
          <w:szCs w:val="18"/>
          <w:rtl w:val="0"/>
          <w:lang w:val="pt-PT"/>
        </w:rPr>
        <w:t>(C</w:t>
      </w:r>
      <w:r>
        <w:rPr>
          <w:sz w:val="18"/>
          <w:szCs w:val="18"/>
          <w:rtl w:val="0"/>
          <w:lang w:val="pt-PT"/>
        </w:rPr>
        <w:t>ó</w:t>
      </w:r>
      <w:r>
        <w:rPr>
          <w:sz w:val="18"/>
          <w:szCs w:val="18"/>
          <w:rtl w:val="0"/>
          <w:lang w:val="pt-PT"/>
        </w:rPr>
        <w:t>digo de Indexa</w:t>
      </w:r>
      <w:r>
        <w:rPr>
          <w:sz w:val="18"/>
          <w:szCs w:val="18"/>
          <w:rtl w:val="0"/>
          <w:lang w:val="pt-PT"/>
        </w:rPr>
        <w:t>çã</w:t>
      </w:r>
      <w:r>
        <w:rPr>
          <w:sz w:val="18"/>
          <w:szCs w:val="18"/>
          <w:rtl w:val="0"/>
          <w:lang w:val="pt-PT"/>
        </w:rPr>
        <w:t>o de Documento que cont</w:t>
      </w:r>
      <w:r>
        <w:rPr>
          <w:sz w:val="18"/>
          <w:szCs w:val="18"/>
          <w:rtl w:val="0"/>
          <w:lang w:val="pt-PT"/>
        </w:rPr>
        <w:t>é</w:t>
      </w:r>
      <w:r>
        <w:rPr>
          <w:sz w:val="18"/>
          <w:szCs w:val="18"/>
          <w:rtl w:val="0"/>
          <w:lang w:val="pt-PT"/>
        </w:rPr>
        <w:t>m Informa</w:t>
      </w:r>
      <w:r>
        <w:rPr>
          <w:sz w:val="18"/>
          <w:szCs w:val="18"/>
          <w:rtl w:val="0"/>
          <w:lang w:val="pt-PT"/>
        </w:rPr>
        <w:t>çã</w:t>
      </w:r>
      <w:r>
        <w:rPr>
          <w:sz w:val="18"/>
          <w:szCs w:val="18"/>
          <w:rtl w:val="0"/>
          <w:lang w:val="pt-PT"/>
        </w:rPr>
        <w:t>o Classificada)</w:t>
      </w:r>
      <w:r>
        <w:rPr>
          <w:b w:val="1"/>
          <w:bCs w:val="1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b w:val="1"/>
          <w:bCs w:val="1"/>
          <w:rtl w:val="0"/>
          <w:lang w:val="pt-PT"/>
        </w:rPr>
        <w:t xml:space="preserve"> N</w:t>
      </w:r>
      <w:r>
        <w:rPr>
          <w:b w:val="1"/>
          <w:bCs w:val="1"/>
          <w:rtl w:val="0"/>
          <w:lang w:val="pt-PT"/>
        </w:rPr>
        <w:t>ú</w:t>
      </w:r>
      <w:r>
        <w:rPr>
          <w:b w:val="1"/>
          <w:bCs w:val="1"/>
          <w:rtl w:val="0"/>
          <w:lang w:val="pt-PT"/>
        </w:rPr>
        <w:t>mero de indexa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do documento: _____________________________________________________________</w:t>
      </w:r>
      <w:r>
        <w:rPr>
          <w:b w:val="1"/>
          <w:bCs w:val="1"/>
        </w:rPr>
        <w:br w:type="textWrapping"/>
      </w:r>
      <w:r>
        <w:br w:type="textWrapping"/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rg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classificador</w:t>
      </w:r>
      <w:r>
        <w:rPr>
          <w:rtl w:val="0"/>
          <w:lang w:val="pt-PT"/>
        </w:rPr>
        <w:t>:</w:t>
      </w:r>
      <w:r>
        <w:rPr>
          <w:b w:val="1"/>
          <w:bCs w:val="1"/>
          <w:rtl w:val="0"/>
          <w:lang w:val="pt-PT"/>
        </w:rPr>
        <w:t>_____________________________________________________________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jc w:val="both"/>
      </w:pP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ú</w:t>
      </w:r>
      <w:r>
        <w:rPr>
          <w:b w:val="1"/>
          <w:bCs w:val="1"/>
          <w:rtl w:val="0"/>
          <w:lang w:val="pt-PT"/>
        </w:rPr>
        <w:t xml:space="preserve">mero de Protocolo (NUP) do Pedido de Acesso </w:t>
      </w:r>
      <w:r>
        <w:rPr>
          <w:b w:val="1"/>
          <w:bCs w:val="1"/>
          <w:rtl w:val="0"/>
          <w:lang w:val="pt-PT"/>
        </w:rPr>
        <w:t xml:space="preserve">à </w:t>
      </w:r>
      <w:r>
        <w:rPr>
          <w:b w:val="1"/>
          <w:bCs w:val="1"/>
          <w:rtl w:val="0"/>
          <w:lang w:val="pt-PT"/>
        </w:rPr>
        <w:t>Informa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relacionado, se houver</w:t>
      </w:r>
      <w:r>
        <w:rPr>
          <w:rtl w:val="0"/>
          <w:lang w:val="pt-PT"/>
        </w:rPr>
        <w:t>_________________________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-17144</wp:posOffset>
                </wp:positionH>
                <wp:positionV relativeFrom="line">
                  <wp:posOffset>257810</wp:posOffset>
                </wp:positionV>
                <wp:extent cx="5953125" cy="228883"/>
                <wp:effectExtent l="0" t="0" r="0" b="0"/>
                <wp:wrapNone/>
                <wp:docPr id="1073741829" name="officeArt object" descr="Instância Recurs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2888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Inst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ncia Recursal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1.3pt;margin-top:20.3pt;width:468.7pt;height:18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Inst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ncia Recursal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</w:p>
    <w:tbl>
      <w:tblPr>
        <w:tblW w:w="93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8"/>
        <w:gridCol w:w="4678"/>
      </w:tblGrid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46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pt-PT"/>
              </w:rPr>
              <w:t xml:space="preserve">    1</w:t>
            </w:r>
            <w:r>
              <w:rPr>
                <w:shd w:val="nil" w:color="auto" w:fill="auto"/>
                <w:rtl w:val="0"/>
                <w:lang w:val="pt-PT"/>
              </w:rPr>
              <w:t xml:space="preserve">ª </w:t>
            </w:r>
            <w:r>
              <w:rPr>
                <w:shd w:val="nil" w:color="auto" w:fill="auto"/>
                <w:rtl w:val="0"/>
                <w:lang w:val="pt-PT"/>
              </w:rPr>
              <w:t>Inst</w:t>
            </w:r>
            <w:r>
              <w:rPr>
                <w:shd w:val="nil" w:color="auto" w:fill="auto"/>
                <w:rtl w:val="0"/>
                <w:lang w:val="pt-PT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>ncia (Autoridade M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 xml:space="preserve">xima do 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o)</w:t>
            </w:r>
          </w:p>
        </w:tc>
        <w:tc>
          <w:tcPr>
            <w:tcW w:type="dxa" w:w="46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      2</w:t>
            </w:r>
            <w:r>
              <w:rPr>
                <w:shd w:val="nil" w:color="auto" w:fill="auto"/>
                <w:rtl w:val="0"/>
                <w:lang w:val="pt-PT"/>
              </w:rPr>
              <w:t xml:space="preserve">ª </w:t>
            </w:r>
            <w:r>
              <w:rPr>
                <w:shd w:val="nil" w:color="auto" w:fill="auto"/>
                <w:rtl w:val="0"/>
                <w:lang w:val="pt-PT"/>
              </w:rPr>
              <w:t>Inst</w:t>
            </w:r>
            <w:r>
              <w:rPr>
                <w:shd w:val="nil" w:color="auto" w:fill="auto"/>
                <w:rtl w:val="0"/>
                <w:lang w:val="pt-PT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>ncia (Comiss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Mista de Reavalia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Informa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 xml:space="preserve">es </w:t>
            </w:r>
            <w:r>
              <w:rPr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shd w:val="nil" w:color="auto" w:fill="auto"/>
                <w:rtl w:val="0"/>
                <w:lang w:val="pt-PT"/>
              </w:rPr>
              <w:t>CMRI)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b w:val="1"/>
          <w:bCs w:val="1"/>
        </w:rPr>
      </w:pPr>
    </w:p>
    <w:p>
      <w:pPr>
        <w:pStyle w:val="Normal.0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30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2.5pt;margin-top:23.2pt;width:468.7pt;height:17.2pt;z-index:-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Forma preferencial de recebimento da resposta</w:t>
        <w:tab/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Como deseja receber a resposta?</w:t>
      </w:r>
    </w:p>
    <w:p>
      <w:pPr>
        <w:pStyle w:val="Normal.0"/>
        <w:spacing w:after="0" w:line="240" w:lineRule="auto"/>
        <w:rPr>
          <w:b w:val="1"/>
          <w:bCs w:val="1"/>
        </w:rPr>
      </w:pPr>
    </w:p>
    <w:tbl>
      <w:tblPr>
        <w:tblW w:w="85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"/>
        <w:gridCol w:w="8333"/>
      </w:tblGrid>
      <w:tr>
        <w:tblPrEx>
          <w:shd w:val="clear" w:color="auto" w:fill="ced7e7"/>
        </w:tblPrEx>
        <w:trPr>
          <w:trHeight w:val="1516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Endere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 Eletr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ô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nico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E-mail:</w:t>
            </w:r>
            <w:r>
              <w:rPr>
                <w:sz w:val="20"/>
                <w:szCs w:val="20"/>
                <w:shd w:val="nil" w:color="auto" w:fill="auto"/>
                <w:lang w:val="pt-PT"/>
              </w:rPr>
              <w:br w:type="textWrapping"/>
              <w:br w:type="textWrapping"/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Correspond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ncia F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sica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pt-PT"/>
              </w:rPr>
              <w:br w:type="textWrapping"/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  <w:lang w:val="pt-PT"/>
        </w:rPr>
        <w:t>Endere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F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sico:</w:t>
      </w:r>
      <w:r>
        <w:br w:type="textWrapping"/>
        <w:br w:type="textWrapping"/>
      </w:r>
      <w:r>
        <w:rPr>
          <w:rtl w:val="0"/>
          <w:lang w:val="pt-PT"/>
        </w:rPr>
        <w:t>Cidade:                                    Estado:</w:t>
      </w:r>
      <w:r>
        <w:br w:type="textWrapping"/>
        <w:br w:type="textWrapping"/>
      </w:r>
      <w:r>
        <w:rPr>
          <w:rtl w:val="0"/>
          <w:lang w:val="pt-PT"/>
        </w:rPr>
        <w:t>CEP:</w:t>
      </w:r>
      <w:r>
        <w:br w:type="textWrapping"/>
        <w:br w:type="textWrapping"/>
      </w:r>
    </w:p>
    <w:tbl>
      <w:tblPr>
        <w:tblW w:w="85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"/>
        <w:gridCol w:w="8333"/>
      </w:tblGrid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6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Buscar pessoalmente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pt-PT"/>
              </w:rPr>
              <w:br w:type="textWrapping"/>
            </w:r>
          </w:p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lang w:val="pt-PT"/>
              </w:rPr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28883"/>
                <wp:effectExtent l="0" t="0" r="0" b="0"/>
                <wp:wrapNone/>
                <wp:docPr id="1073741831" name="officeArt object" descr="Recur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2888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Recurso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2.5pt;margin-top:23.2pt;width:468.7pt;height:18.0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Recurso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Motivos do Recurso:</w:t>
      </w:r>
      <w:r>
        <w:rPr>
          <w:b w:val="1"/>
          <w:bCs w:val="1"/>
        </w:rPr>
        <w:br w:type="textWrapping"/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2"/>
        <w:gridCol w:w="8252"/>
      </w:tblGrid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Aus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de fundamento legal para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Data de produ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do documento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Data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(inicio/fim)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Grau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inexistente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Grau de sigilo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Prazo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inadequado para o grau de sigilo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Incompet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da autoridade classificadora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Exist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de obriga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legal de publicidade e divulga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Informa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necess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ria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tutela de Direitos Humanos</w:t>
            </w:r>
          </w:p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Informa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relativa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viola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de Direitos Humanos por agente(s) do Estado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Outro:________________________________________</w:t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Explica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Motivo:</w:t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spacing w:after="0" w:line="240" w:lineRule="auto"/>
      </w:pPr>
      <w:r>
        <w:rPr>
          <w:rtl w:val="0"/>
          <w:lang w:val="pt-PT"/>
        </w:rPr>
        <w:t>Data: ____/____/______</w:t>
        <w:tab/>
        <w:t xml:space="preserve">Assinatura: </w:t>
      </w:r>
      <w: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tl w:val="0"/>
          <w:lang w:val="pt-PT"/>
        </w:rPr>
        <w:softHyphen/>
        <w:t>_______________________________________</w:t>
      </w:r>
      <w:r/>
    </w:p>
    <w:sectPr>
      <w:headerReference w:type="default" r:id="rId5"/>
      <w:footerReference w:type="default" r:id="rId6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