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5E5B3" w14:textId="77777777" w:rsidR="000A314D" w:rsidRPr="000A314D" w:rsidRDefault="000A314D" w:rsidP="000A314D">
      <w:pPr>
        <w:jc w:val="center"/>
        <w:rPr>
          <w:rFonts w:ascii="Arial" w:hAnsi="Arial" w:cs="Arial"/>
          <w:b/>
          <w:sz w:val="24"/>
          <w:szCs w:val="24"/>
        </w:rPr>
      </w:pPr>
      <w:r w:rsidRPr="000A314D">
        <w:rPr>
          <w:rFonts w:ascii="Arial" w:hAnsi="Arial" w:cs="Arial"/>
          <w:b/>
          <w:sz w:val="24"/>
          <w:szCs w:val="24"/>
        </w:rPr>
        <w:t>PERFIL PROFISSIONAL DESEJÁVEL</w:t>
      </w:r>
    </w:p>
    <w:tbl>
      <w:tblPr>
        <w:tblW w:w="103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001B9E" w14:paraId="7D3371F1" w14:textId="77777777" w:rsidTr="001524D2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9D313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001B9E" w14:paraId="4BBD5175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A71613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06A38D" w14:textId="509451E5" w:rsidR="00076B2D" w:rsidRPr="00001B9E" w:rsidRDefault="00B67E11" w:rsidP="001524D2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Coordenador-Geral de Soluções </w:t>
            </w:r>
            <w:r w:rsidR="5CE65A25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Estratégicas</w:t>
            </w:r>
            <w:r w:rsidR="001524D2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1524D2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Subsecretaria de Gestão da Informação</w:t>
            </w:r>
          </w:p>
        </w:tc>
      </w:tr>
      <w:tr w:rsidR="00076B2D" w:rsidRPr="00001B9E" w14:paraId="0912FAE0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EACB4C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5FBA0" w14:textId="60B838D9" w:rsidR="00076B2D" w:rsidRPr="00001B9E" w:rsidRDefault="00D76E9C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F</w:t>
            </w:r>
            <w:r w:rsidR="00B67E11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CE 1.13</w:t>
            </w:r>
          </w:p>
        </w:tc>
      </w:tr>
      <w:tr w:rsidR="00076B2D" w:rsidRPr="00001B9E" w14:paraId="7F406C86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2F1D5F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68F9F" w14:textId="757AD8DA" w:rsidR="00076B2D" w:rsidRPr="00001B9E" w:rsidRDefault="00001B9E" w:rsidP="00001B9E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proofErr w:type="spellStart"/>
            <w:r w:rsidRPr="00E4429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ção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-Geral</w:t>
            </w:r>
            <w:proofErr w:type="spell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Soluções</w:t>
            </w:r>
            <w:r w:rsidRPr="00E4429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Estratégicas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Subsecretaria de Gestão da Informação da Secretaria-Executiva da Casa Civil</w:t>
            </w:r>
          </w:p>
        </w:tc>
      </w:tr>
      <w:tr w:rsidR="00076B2D" w:rsidRPr="00001B9E" w14:paraId="69E0F4C7" w14:textId="77777777" w:rsidTr="001524D2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03F80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001B9E" w14:paraId="11315218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1B69FB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41222" w14:textId="3A1FDCB0" w:rsidR="00076B2D" w:rsidRPr="00001B9E" w:rsidRDefault="008F192F" w:rsidP="00C9396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Theme="minorEastAsia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Especificação, o desenvolvimento, a implementação, a sustentação e a disseminação das soluções de tecnologia destinadas à gestão da informação, </w:t>
            </w:r>
            <w:r w:rsidRPr="00001B9E">
              <w:rPr>
                <w:rFonts w:ascii="Calibri" w:eastAsiaTheme="minorEastAsia" w:hAnsi="Calibri" w:cs="Calibri"/>
                <w:color w:val="162937"/>
                <w:sz w:val="24"/>
                <w:szCs w:val="24"/>
                <w:lang w:eastAsia="pt-BR"/>
              </w:rPr>
              <w:t xml:space="preserve">para uso no </w:t>
            </w:r>
            <w:bookmarkStart w:id="0" w:name="_GoBack"/>
            <w:bookmarkEnd w:id="0"/>
            <w:r w:rsidRPr="00001B9E">
              <w:rPr>
                <w:rFonts w:ascii="Calibri" w:eastAsiaTheme="minorEastAsia" w:hAnsi="Calibri" w:cs="Calibri"/>
                <w:color w:val="162937"/>
                <w:sz w:val="24"/>
                <w:szCs w:val="24"/>
                <w:lang w:eastAsia="pt-BR"/>
              </w:rPr>
              <w:t>âmbito da Casa Civil</w:t>
            </w:r>
            <w:r w:rsidR="217FAB15" w:rsidRPr="00001B9E">
              <w:rPr>
                <w:rFonts w:ascii="Calibri" w:eastAsiaTheme="minorEastAsia" w:hAnsi="Calibri" w:cs="Calibri"/>
                <w:color w:val="162937"/>
                <w:sz w:val="24"/>
                <w:szCs w:val="24"/>
                <w:lang w:eastAsia="pt-BR"/>
              </w:rPr>
              <w:t>;</w:t>
            </w:r>
          </w:p>
          <w:p w14:paraId="4CE7855B" w14:textId="452B4FAA" w:rsidR="00353719" w:rsidRPr="00001B9E" w:rsidRDefault="00FA05A5" w:rsidP="00C9396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Assessorar</w:t>
            </w:r>
            <w:r w:rsidR="00D9582D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as ações</w:t>
            </w:r>
            <w:r w:rsidR="00353719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2314A3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Subsecretaria</w:t>
            </w:r>
            <w:r w:rsidR="00353719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 Gestão da Informação, quanto à</w:t>
            </w:r>
            <w:r w:rsidR="00D9582D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inovação, integração, e uso de soluções de informação gerencial e estratégica de governo</w:t>
            </w:r>
            <w:r w:rsidR="1BD8EB26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;</w:t>
            </w:r>
          </w:p>
          <w:p w14:paraId="4BB245EC" w14:textId="7A352A35" w:rsidR="000B5E93" w:rsidRPr="00001B9E" w:rsidRDefault="000B5E93" w:rsidP="00C9396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Exercer outras atribuições que lhe forem cometidas pelo </w:t>
            </w:r>
            <w:r w:rsidR="0638684D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Subsecretario 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de Gestão de Informações da Casa Civil</w:t>
            </w:r>
            <w:r w:rsidR="41F86434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01B9E" w14:paraId="04DB483A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2710A7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CA7CAA" w14:textId="0DE58DAB" w:rsidR="00076B2D" w:rsidRPr="00001B9E" w:rsidRDefault="000B5E93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Coordenar equipe multidisciplinar de </w:t>
            </w:r>
            <w:r w:rsidR="008B78A8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especificação, 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arquitetura,</w:t>
            </w:r>
            <w:r w:rsidR="008B78A8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desenho,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desenvolvimento e </w:t>
            </w:r>
            <w:r w:rsidR="003F641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sustentação de sistemas de informação</w:t>
            </w:r>
          </w:p>
          <w:p w14:paraId="71B69767" w14:textId="4667C0D4" w:rsidR="003F641C" w:rsidRPr="00001B9E" w:rsidRDefault="006572CC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Equipe composta por</w:t>
            </w:r>
            <w:r w:rsidR="003C08A3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644D0FE8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5</w:t>
            </w:r>
            <w:r w:rsidR="0A89C4BA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profissionais</w:t>
            </w:r>
            <w:r w:rsidR="0098407A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 qualificação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sênior da área de Tecnologia da Informação</w:t>
            </w:r>
            <w:r w:rsidR="008B78A8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, </w:t>
            </w:r>
            <w:r w:rsidR="006516E1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Administração de Bancos de Dados e Testes de Qualidade em Software</w:t>
            </w:r>
            <w:r w:rsidR="39806DD5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01B9E" w14:paraId="0AF02A16" w14:textId="77777777" w:rsidTr="001524D2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E8BA5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001B9E" w14:paraId="057153A1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B4C42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957A5" w14:textId="77777777" w:rsidR="00076B2D" w:rsidRPr="00001B9E" w:rsidRDefault="00076B2D" w:rsidP="00C93961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54A41C59" w14:textId="77777777" w:rsidR="00076B2D" w:rsidRPr="00001B9E" w:rsidRDefault="00076B2D" w:rsidP="00C9396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36E06025" w14:textId="77777777" w:rsidR="00076B2D" w:rsidRPr="00001B9E" w:rsidRDefault="00076B2D" w:rsidP="00C9396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58D52ECD" w14:textId="61F47111" w:rsidR="00076B2D" w:rsidRPr="00001B9E" w:rsidRDefault="00076B2D" w:rsidP="00C9396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01B9E" w14:paraId="3DD573C8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20334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61A5D5" w14:textId="26897E41" w:rsidR="00353A7C" w:rsidRPr="00001B9E" w:rsidRDefault="00FF4D03" w:rsidP="00C9396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</w:t>
            </w:r>
            <w:r w:rsidR="00353A7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4D40A8F7" w14:textId="0F0F56E9" w:rsidR="00353A7C" w:rsidRPr="00001B9E" w:rsidRDefault="00FF4D03" w:rsidP="00C9396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</w:t>
            </w:r>
            <w:r w:rsidR="00353A7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er ocupado cargo em comissão ou função de confiança em qualquer Poder, inclusive na administração pública indireta, de qualquer ente federativo por, no mínimo, quatro anos;</w:t>
            </w:r>
          </w:p>
          <w:p w14:paraId="2118C9D9" w14:textId="4F200749" w:rsidR="00353A7C" w:rsidRPr="00001B9E" w:rsidRDefault="00FF4D03" w:rsidP="00C9396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</w:t>
            </w:r>
            <w:r w:rsidR="00353A7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ossuir título de especialista, mestre ou doutor em área correlata às áreas de atuação do órgão ou da entidade ou em áreas relacionadas às atribuições do cargo ou da função; ou</w:t>
            </w:r>
          </w:p>
          <w:p w14:paraId="4D61D92D" w14:textId="15CD69DD" w:rsidR="00076B2D" w:rsidRPr="00001B9E" w:rsidRDefault="00FF4D03" w:rsidP="00C9396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</w:t>
            </w:r>
            <w:r w:rsidR="00353A7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001B9E" w14:paraId="43081DF1" w14:textId="77777777" w:rsidTr="001524D2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790BB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001B9E" w14:paraId="6773BFAC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716F62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lastRenderedPageBreak/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DEEBB5" w14:textId="2A65B92A" w:rsidR="00A21783" w:rsidRPr="00001B9E" w:rsidRDefault="00294B6E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Graduação em </w:t>
            </w:r>
            <w:r w:rsidR="008C3D37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Ciências da Computação, Sistemas de Informação, Engenharia de Software</w:t>
            </w:r>
            <w:r w:rsidR="00333A62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ou área correlata; ou em qualquer curso superior com curso de especialização, carga mínima de 360 horas, em Engenharia de Software ou área correlata</w:t>
            </w:r>
            <w:r w:rsidR="00E90985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;</w:t>
            </w:r>
            <w:r w:rsidR="00012897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ou</w:t>
            </w:r>
          </w:p>
          <w:p w14:paraId="21E84A36" w14:textId="6B1AD252" w:rsidR="00076B2D" w:rsidRPr="00001B9E" w:rsidRDefault="00A21783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Experiência</w:t>
            </w:r>
            <w:r w:rsidR="00E86FE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</w:t>
            </w:r>
            <w:r w:rsidR="00804D43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,</w:t>
            </w:r>
            <w:r w:rsidR="00E86FE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no mínimo</w:t>
            </w:r>
            <w:r w:rsidR="00804D43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,</w:t>
            </w:r>
            <w:r w:rsidR="00E86FE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4 anos na gestão 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de equipes de engenharia</w:t>
            </w:r>
            <w:r w:rsidR="00E86FEC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/desenvolvimento</w:t>
            </w: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de software</w:t>
            </w:r>
            <w:r w:rsidR="63600FC6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01B9E" w14:paraId="7B39EACD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8D2351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00F5B" w14:textId="34EC937C" w:rsidR="00076B2D" w:rsidRPr="00001B9E" w:rsidRDefault="00B7235B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Conhecimentos em arquitetura e desenvolvimento de sistemas, qualidade de software e análise de negócios, bem como em metodologias ágeis para gestão do ciclo de vida de sistemas de informação</w:t>
            </w:r>
            <w:r w:rsidR="4EB80058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001B9E" w14:paraId="46FC43AF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F1A505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4960C" w14:textId="075BAF0C" w:rsidR="00076B2D" w:rsidRPr="00001B9E" w:rsidRDefault="00076B2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para os resultados;</w:t>
            </w:r>
          </w:p>
          <w:p w14:paraId="240D0D1F" w14:textId="40A771E7" w:rsidR="00076B2D" w:rsidRPr="00001B9E" w:rsidRDefault="00076B2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Visão sistêmica;</w:t>
            </w:r>
          </w:p>
          <w:p w14:paraId="4F152DC1" w14:textId="3CE78E15" w:rsidR="0030046D" w:rsidRPr="00001B9E" w:rsidRDefault="0030046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Mentalidade digital</w:t>
            </w:r>
            <w:r w:rsidR="499ECC37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;</w:t>
            </w:r>
          </w:p>
          <w:p w14:paraId="6589FA6A" w14:textId="416BC3DE" w:rsidR="004A44D5" w:rsidRPr="00001B9E" w:rsidRDefault="0030046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por valores éticos</w:t>
            </w:r>
            <w:r w:rsidR="004A44D5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;</w:t>
            </w:r>
          </w:p>
          <w:p w14:paraId="23BD3209" w14:textId="6FEEE3A8" w:rsidR="00076B2D" w:rsidRPr="00001B9E" w:rsidRDefault="00076B2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Compartilhamento de informações e conhecimentos;</w:t>
            </w:r>
          </w:p>
          <w:p w14:paraId="2C353998" w14:textId="5EA82F4E" w:rsidR="00076B2D" w:rsidRPr="00001B9E" w:rsidRDefault="00076B2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Liderança de equipes; e</w:t>
            </w:r>
          </w:p>
          <w:p w14:paraId="10EF4A26" w14:textId="0575F6AA" w:rsidR="00076B2D" w:rsidRPr="00001B9E" w:rsidRDefault="00076B2D" w:rsidP="00C9396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Gestão de pessoas.</w:t>
            </w:r>
          </w:p>
        </w:tc>
      </w:tr>
      <w:tr w:rsidR="00076B2D" w:rsidRPr="00001B9E" w14:paraId="78395839" w14:textId="77777777" w:rsidTr="001524D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0D202" w14:textId="77777777" w:rsidR="00076B2D" w:rsidRPr="00001B9E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54DDF" w14:textId="0B3AA15B" w:rsidR="00076B2D" w:rsidRPr="00001B9E" w:rsidRDefault="00804D43" w:rsidP="00C93961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Conhecimento no framework de soluções utilizado pela Casa Civil</w:t>
            </w:r>
            <w:r w:rsidR="00C93961" w:rsidRPr="00001B9E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4AFA7858" w14:textId="77777777" w:rsidR="00076B2D" w:rsidRDefault="00076B2D"/>
    <w:sectPr w:rsidR="00076B2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3D7A"/>
    <w:multiLevelType w:val="hybridMultilevel"/>
    <w:tmpl w:val="73F4E0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4FA9"/>
    <w:multiLevelType w:val="hybridMultilevel"/>
    <w:tmpl w:val="9CDAC6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D1090"/>
    <w:multiLevelType w:val="hybridMultilevel"/>
    <w:tmpl w:val="1D0835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2032"/>
    <w:multiLevelType w:val="hybridMultilevel"/>
    <w:tmpl w:val="BB8460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1B9E"/>
    <w:rsid w:val="00012897"/>
    <w:rsid w:val="00076B2D"/>
    <w:rsid w:val="000A314D"/>
    <w:rsid w:val="000B5E93"/>
    <w:rsid w:val="001524D2"/>
    <w:rsid w:val="001E431D"/>
    <w:rsid w:val="001F5B8B"/>
    <w:rsid w:val="002314A3"/>
    <w:rsid w:val="00294B6E"/>
    <w:rsid w:val="002B177C"/>
    <w:rsid w:val="0030046D"/>
    <w:rsid w:val="003113B1"/>
    <w:rsid w:val="00333A62"/>
    <w:rsid w:val="003461E7"/>
    <w:rsid w:val="00353719"/>
    <w:rsid w:val="00353A7C"/>
    <w:rsid w:val="00396536"/>
    <w:rsid w:val="003C08A3"/>
    <w:rsid w:val="003C7AE1"/>
    <w:rsid w:val="003F641C"/>
    <w:rsid w:val="004A44D5"/>
    <w:rsid w:val="006516E1"/>
    <w:rsid w:val="006572CC"/>
    <w:rsid w:val="007F6BB9"/>
    <w:rsid w:val="00804D43"/>
    <w:rsid w:val="008B78A8"/>
    <w:rsid w:val="008C3D37"/>
    <w:rsid w:val="008F192F"/>
    <w:rsid w:val="0098407A"/>
    <w:rsid w:val="00A21783"/>
    <w:rsid w:val="00A33081"/>
    <w:rsid w:val="00AE3242"/>
    <w:rsid w:val="00B67E11"/>
    <w:rsid w:val="00B7235B"/>
    <w:rsid w:val="00BF4392"/>
    <w:rsid w:val="00C93961"/>
    <w:rsid w:val="00CA7FE9"/>
    <w:rsid w:val="00CE71CF"/>
    <w:rsid w:val="00D5422F"/>
    <w:rsid w:val="00D72371"/>
    <w:rsid w:val="00D76E9C"/>
    <w:rsid w:val="00D85E63"/>
    <w:rsid w:val="00D9582D"/>
    <w:rsid w:val="00E86FEC"/>
    <w:rsid w:val="00E90985"/>
    <w:rsid w:val="00EA2835"/>
    <w:rsid w:val="00EB065F"/>
    <w:rsid w:val="00F86F4A"/>
    <w:rsid w:val="00FA05A5"/>
    <w:rsid w:val="00FC3A66"/>
    <w:rsid w:val="00FF4D03"/>
    <w:rsid w:val="0638684D"/>
    <w:rsid w:val="0A89C4BA"/>
    <w:rsid w:val="0ABD2301"/>
    <w:rsid w:val="1441E2AD"/>
    <w:rsid w:val="180F9FC2"/>
    <w:rsid w:val="18B5B67C"/>
    <w:rsid w:val="1BD8EB26"/>
    <w:rsid w:val="217FAB15"/>
    <w:rsid w:val="24FDBB54"/>
    <w:rsid w:val="268392B7"/>
    <w:rsid w:val="2B70D60A"/>
    <w:rsid w:val="2CC109F7"/>
    <w:rsid w:val="2E0B6369"/>
    <w:rsid w:val="327C79C5"/>
    <w:rsid w:val="362E5813"/>
    <w:rsid w:val="39806DD5"/>
    <w:rsid w:val="41F86434"/>
    <w:rsid w:val="499ECC37"/>
    <w:rsid w:val="4EB80058"/>
    <w:rsid w:val="50365629"/>
    <w:rsid w:val="5BE94AD5"/>
    <w:rsid w:val="5CE65A25"/>
    <w:rsid w:val="5EF9333D"/>
    <w:rsid w:val="60231789"/>
    <w:rsid w:val="63600FC6"/>
    <w:rsid w:val="644D0FE8"/>
    <w:rsid w:val="6A700694"/>
    <w:rsid w:val="76F7F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C7F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8</cp:revision>
  <dcterms:created xsi:type="dcterms:W3CDTF">2023-08-15T17:45:00Z</dcterms:created>
  <dcterms:modified xsi:type="dcterms:W3CDTF">2026-04-06T20:42:00Z</dcterms:modified>
</cp:coreProperties>
</file>