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1CAC64FC" w:rsidR="00076B2D" w:rsidRPr="00A462A9" w:rsidRDefault="00025140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bookmarkStart w:id="0" w:name="_GoBack"/>
            <w:r w:rsidRPr="00BA052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Diretor de Programa da Secretaria Adjunta de Infraestrutura Social e Urbana</w:t>
            </w:r>
            <w:bookmarkEnd w:id="0"/>
          </w:p>
        </w:tc>
      </w:tr>
      <w:tr w:rsidR="00076B2D" w:rsidRPr="00B86659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6F25828C" w:rsidR="00076B2D" w:rsidRPr="00A462A9" w:rsidRDefault="00025140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BA052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CCE 3.15</w:t>
            </w:r>
            <w:r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/</w:t>
            </w:r>
            <w:r w:rsidRPr="00BA0520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FCE 3.15</w:t>
            </w:r>
          </w:p>
        </w:tc>
      </w:tr>
      <w:tr w:rsidR="00076B2D" w:rsidRPr="00B86659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A462A9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Secretaria Especial Para o Programa de Parcerias de Investimentos da Casa Civil</w:t>
            </w:r>
          </w:p>
        </w:tc>
      </w:tr>
      <w:tr w:rsidR="00076B2D" w:rsidRPr="00B86659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BC4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C4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93F55" w14:textId="03C13EEC" w:rsidR="00891414" w:rsidRDefault="003A570E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123B19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A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poiar </w:t>
            </w:r>
            <w:r w:rsidR="00123B19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o Secretário Adjunt</w:t>
            </w:r>
            <w:r w:rsidR="00891414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o </w:t>
            </w:r>
            <w:r w:rsidR="00891414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de Infraestrutura Social e Urbana</w:t>
            </w:r>
            <w:r w:rsidR="00891414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:</w:t>
            </w:r>
          </w:p>
          <w:p w14:paraId="7C3812E8" w14:textId="77777777" w:rsidR="00891414" w:rsidRDefault="00891414" w:rsidP="00DC52A7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proofErr w:type="gramStart"/>
            <w:r w:rsidRPr="00891414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nas</w:t>
            </w:r>
            <w:proofErr w:type="gramEnd"/>
            <w:r w:rsidRPr="00891414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tratativas junto às instituições financeiras e aos organismos internacionais, para fomento e apoio de ações de capacitação em estruturação e implementação de projetos de concessões e parcerias público-privadas para o aprimoramento das equipes técnicas do governo federal e dos entes subnacionais;</w:t>
            </w:r>
          </w:p>
          <w:p w14:paraId="5D827834" w14:textId="77777777" w:rsidR="00891414" w:rsidRDefault="00891414" w:rsidP="00DC52A7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proofErr w:type="gramStart"/>
            <w:r w:rsidRPr="00891414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na</w:t>
            </w:r>
            <w:proofErr w:type="gramEnd"/>
            <w:r w:rsidRPr="00891414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articulação com os órgãos públicos e as autoridades de controle, para garantir o aumento da transparência das ações do PPI no seu âmbito de atuação;</w:t>
            </w:r>
          </w:p>
          <w:p w14:paraId="09390853" w14:textId="77777777" w:rsidR="00DC52A7" w:rsidRPr="00DC52A7" w:rsidRDefault="00DC52A7" w:rsidP="00DC52A7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proofErr w:type="gramStart"/>
            <w:r w:rsidRP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na</w:t>
            </w:r>
            <w:proofErr w:type="gramEnd"/>
            <w:r w:rsidRP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promoção à </w:t>
            </w:r>
            <w:r w:rsidRPr="00DC52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celebração de acordos, contratos, ajustes ou convênios com órgãos ou entidades da administração pública federal, estadual, distrital ou municipal, para a ação coordenada de projetos em regime de cooperação mútua; </w:t>
            </w:r>
          </w:p>
          <w:p w14:paraId="5E687F08" w14:textId="4FB03844" w:rsidR="00DC52A7" w:rsidRDefault="00DC52A7" w:rsidP="00DC52A7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na</w:t>
            </w:r>
            <w:proofErr w:type="gramEnd"/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  <w:r w:rsidRP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articulação institucional para a promoção das políticas públicas federais de fomento às parcerias público-privadas junto aos Estados, Distrito Federal e Municípios;</w:t>
            </w:r>
          </w:p>
          <w:p w14:paraId="7430CDA5" w14:textId="24CAE24D" w:rsidR="00DC52A7" w:rsidRPr="00DC52A7" w:rsidRDefault="00DC52A7" w:rsidP="008750DD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proofErr w:type="gramStart"/>
            <w:r w:rsidRP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na</w:t>
            </w:r>
            <w:proofErr w:type="gramEnd"/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p</w:t>
            </w:r>
            <w:r w:rsidRP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ropo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sição de </w:t>
            </w:r>
            <w:r w:rsidRP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medidas de aprimoramento regulatório com impacto nos setores de infraestrutura social e urbana qualificados no PPI;</w:t>
            </w:r>
          </w:p>
          <w:p w14:paraId="4DDF57C0" w14:textId="499ECBB5" w:rsidR="00891414" w:rsidRPr="00891414" w:rsidRDefault="00DC52A7" w:rsidP="00DC52A7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proofErr w:type="gramStart"/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o</w:t>
            </w:r>
            <w:proofErr w:type="gramEnd"/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atendimento às demandas prioritárias do Gabinete do Secretário Especial do Programa de Parcerias de Investimentos;</w:t>
            </w:r>
          </w:p>
          <w:p w14:paraId="245A79C0" w14:textId="34846813" w:rsidR="00DC52A7" w:rsidRDefault="00DC52A7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Participar do planejamento, coordenação e supervisão das ações do Programa de Parcerias de Investimentos – PPI nos setores de infraestrutura social e urbana;</w:t>
            </w:r>
          </w:p>
          <w:p w14:paraId="0C1C6C96" w14:textId="77777777" w:rsidR="00DC52A7" w:rsidRPr="00123B19" w:rsidRDefault="00DC52A7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</w:t>
            </w:r>
            <w:r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Coordenar a equipe responsável pela execução das atividades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relacionadas aos projetos </w:t>
            </w:r>
            <w:r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da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Secret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aria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Adjunt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de Infraestrutura Social e Urbana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no seu âmbito de atuação;</w:t>
            </w:r>
          </w:p>
          <w:p w14:paraId="6C66EBB9" w14:textId="3E351A12" w:rsidR="001A7D65" w:rsidRDefault="008C7C85" w:rsidP="00DC52A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Subsidiar a a</w:t>
            </w: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valia</w:t>
            </w:r>
            <w:r w:rsid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ção d</w:t>
            </w: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a qualidade e a consistência técnica das propostas a serem submetidas para qualificação no PPI no seu âmbito de atuação;</w:t>
            </w:r>
          </w:p>
          <w:p w14:paraId="436E0527" w14:textId="2862739F" w:rsidR="001A7D65" w:rsidRDefault="001A7D65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Acompanhar a estruturação de projetos qualificados no PPI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sob sua coordenação;</w:t>
            </w:r>
          </w:p>
          <w:p w14:paraId="19E7CB17" w14:textId="720D4B1A" w:rsidR="001A7D65" w:rsidRDefault="001A7D65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M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anter atualizadas e divulgar as informações públicas dos projetos qualificados no PPI sob sua coordenação;</w:t>
            </w:r>
          </w:p>
          <w:p w14:paraId="7AF0228C" w14:textId="1296E44F" w:rsidR="00DC52A7" w:rsidRDefault="00DC52A7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Zelar pela confidencialidade das informações acerca dos projetos em fase de estruturação;</w:t>
            </w:r>
          </w:p>
          <w:p w14:paraId="28838615" w14:textId="5B646D86" w:rsidR="00891414" w:rsidRDefault="00891414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DC52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Prover as</w:t>
            </w:r>
            <w:r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informações necessárias à tomada de decisão </w:t>
            </w:r>
            <w:r w:rsidR="00DC52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do </w:t>
            </w:r>
            <w:r w:rsidR="00DC52A7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Secretário Adjunt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o </w:t>
            </w:r>
            <w:r w:rsidR="00DC52A7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de Infraestrutura Social e Urbana</w:t>
            </w:r>
            <w:r w:rsidR="00DC52A7"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DC52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 do Secretário Especial do </w:t>
            </w:r>
            <w:r w:rsidR="00DC52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lastRenderedPageBreak/>
              <w:t xml:space="preserve">Programa de Parcerias de Investimentos </w:t>
            </w:r>
            <w:r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acerca dos projetos sob sua </w:t>
            </w:r>
            <w:r w:rsidR="00DC52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coordenação</w:t>
            </w:r>
            <w:r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1CAF386D" w14:textId="49738992" w:rsidR="00DC52A7" w:rsidRDefault="003A570E" w:rsidP="00DC52A7">
            <w:pPr>
              <w:spacing w:after="0" w:line="240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123B19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Desenvolver ações de</w:t>
            </w:r>
            <w:r w:rsidR="00A05D3F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  <w:r w:rsidR="00DC52A7" w:rsidRPr="00123B19">
              <w:rPr>
                <w:rFonts w:cstheme="minorHAnsi"/>
                <w:iCs/>
                <w:sz w:val="24"/>
                <w:szCs w:val="24"/>
              </w:rPr>
              <w:t xml:space="preserve">disseminação </w:t>
            </w:r>
            <w:r w:rsidR="00DC52A7">
              <w:rPr>
                <w:rFonts w:cstheme="minorHAnsi"/>
                <w:iCs/>
                <w:sz w:val="24"/>
                <w:szCs w:val="24"/>
              </w:rPr>
              <w:t>de conhecimento e</w:t>
            </w:r>
            <w:r w:rsidR="00DC52A7" w:rsidRPr="00123B19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DC52A7">
              <w:rPr>
                <w:rFonts w:cstheme="minorHAnsi"/>
                <w:iCs/>
                <w:sz w:val="24"/>
                <w:szCs w:val="24"/>
              </w:rPr>
              <w:t xml:space="preserve">de </w:t>
            </w:r>
            <w:r w:rsidR="00DC52A7" w:rsidRPr="00123B19">
              <w:rPr>
                <w:rFonts w:cstheme="minorHAnsi"/>
                <w:iCs/>
                <w:sz w:val="24"/>
                <w:szCs w:val="24"/>
              </w:rPr>
              <w:t>boas práticas na estruturação e implementação de projetos de concessões e parcerias público-privadas</w:t>
            </w:r>
            <w:r w:rsidR="00DC52A7">
              <w:rPr>
                <w:rFonts w:cstheme="minorHAnsi"/>
                <w:iCs/>
                <w:sz w:val="24"/>
                <w:szCs w:val="24"/>
              </w:rPr>
              <w:t>;</w:t>
            </w:r>
          </w:p>
          <w:p w14:paraId="054C937A" w14:textId="5B5F21BF" w:rsidR="00123B19" w:rsidRPr="00123B19" w:rsidRDefault="00DC52A7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- Estimular o </w:t>
            </w:r>
            <w:r w:rsid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compartilhamento de informações 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a</w:t>
            </w:r>
            <w:r w:rsid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troca de experiências</w:t>
            </w:r>
            <w:r w:rsidR="00A05D3F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</w:rPr>
              <w:t>entre os entes federativos</w:t>
            </w:r>
            <w:r w:rsidR="00123B19">
              <w:rPr>
                <w:rFonts w:cstheme="minorHAnsi"/>
                <w:iCs/>
                <w:sz w:val="24"/>
                <w:szCs w:val="24"/>
              </w:rPr>
              <w:t>;</w:t>
            </w:r>
          </w:p>
          <w:p w14:paraId="3B17F6D0" w14:textId="1B9ABF53" w:rsidR="002A69CC" w:rsidRDefault="00A2626E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</w:t>
            </w:r>
            <w:r w:rsidR="00123B19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  <w:r w:rsid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Realizar 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o </w:t>
            </w:r>
            <w:r w:rsidR="001A7D65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levantamento de informações </w:t>
            </w:r>
            <w:r w:rsid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e análises de dados para 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identificar novas oportunidades de parcerias de investimentos;</w:t>
            </w:r>
          </w:p>
          <w:p w14:paraId="0CE25D21" w14:textId="5132A2D9" w:rsidR="00123B19" w:rsidRPr="00DC52A7" w:rsidRDefault="001A7D65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Contribuir na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elaboração de 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apresentações, manuais, guias, cursos, peças de comunicação, pareceres 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atos normativos 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nos temas relativos ao seu âmbito de atuação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;</w:t>
            </w:r>
            <w:r w:rsidR="00DC52A7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</w:t>
            </w:r>
            <w:r w:rsidR="00123B19" w:rsidRPr="001A7D6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</w:t>
            </w:r>
          </w:p>
          <w:p w14:paraId="4822D481" w14:textId="549556B9" w:rsidR="00281C47" w:rsidRPr="00736C81" w:rsidRDefault="00281C47" w:rsidP="00DC52A7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E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xercer outras </w:t>
            </w:r>
            <w:r w:rsidR="00DC52A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atividades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que lhe forem atribuídas pelo Secretário </w:t>
            </w:r>
            <w:r w:rsidR="00123B1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Adjunto de Infraestrutura Social e Urbana da Secretaria 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Especial do Programa de Parcerias de Investimentos.</w:t>
            </w:r>
          </w:p>
          <w:p w14:paraId="041130ED" w14:textId="77777777" w:rsidR="00A05D3F" w:rsidRPr="002A69CC" w:rsidRDefault="00A05D3F" w:rsidP="001A7D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pacing w:val="-2"/>
                <w:sz w:val="20"/>
                <w:szCs w:val="20"/>
                <w:lang w:eastAsia="pt-BR"/>
              </w:rPr>
            </w:pPr>
          </w:p>
          <w:p w14:paraId="525E760E" w14:textId="77777777" w:rsidR="002A69CC" w:rsidRPr="00950610" w:rsidRDefault="002A69CC" w:rsidP="002A69CC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076B2D" w:rsidRPr="00B86659" w14:paraId="6F01F0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BC4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C4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072CC113" w:rsidR="00076B2D" w:rsidRPr="00950610" w:rsidRDefault="00BA6618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A550A">
              <w:rPr>
                <w:sz w:val="24"/>
                <w:szCs w:val="24"/>
              </w:rPr>
              <w:t xml:space="preserve">Envolve </w:t>
            </w:r>
            <w:r w:rsidR="00123B19">
              <w:rPr>
                <w:sz w:val="24"/>
                <w:szCs w:val="24"/>
              </w:rPr>
              <w:t xml:space="preserve">a </w:t>
            </w:r>
            <w:r w:rsidRPr="005A550A">
              <w:rPr>
                <w:sz w:val="24"/>
                <w:szCs w:val="24"/>
              </w:rPr>
              <w:t xml:space="preserve">coordenação de equipe </w:t>
            </w:r>
            <w:r w:rsidR="00123B19">
              <w:rPr>
                <w:sz w:val="24"/>
                <w:szCs w:val="24"/>
              </w:rPr>
              <w:t>de assessoria</w:t>
            </w:r>
            <w:r w:rsidR="00BD1B20">
              <w:rPr>
                <w:sz w:val="24"/>
                <w:szCs w:val="24"/>
              </w:rPr>
              <w:t xml:space="preserve"> multidisciplinar</w:t>
            </w:r>
            <w:r w:rsidRPr="005A550A">
              <w:rPr>
                <w:sz w:val="24"/>
                <w:szCs w:val="24"/>
              </w:rPr>
              <w:t xml:space="preserve">, </w:t>
            </w:r>
            <w:r w:rsidR="001B2F76">
              <w:rPr>
                <w:sz w:val="24"/>
                <w:szCs w:val="24"/>
              </w:rPr>
              <w:t>de tamanho</w:t>
            </w:r>
            <w:r w:rsidR="00123B19">
              <w:rPr>
                <w:sz w:val="24"/>
                <w:szCs w:val="24"/>
              </w:rPr>
              <w:t xml:space="preserve"> </w:t>
            </w:r>
            <w:r w:rsidR="001B2F76">
              <w:rPr>
                <w:sz w:val="24"/>
                <w:szCs w:val="24"/>
              </w:rPr>
              <w:t xml:space="preserve">variável, </w:t>
            </w:r>
            <w:r w:rsidR="00BD1B20">
              <w:rPr>
                <w:sz w:val="24"/>
                <w:szCs w:val="24"/>
              </w:rPr>
              <w:t xml:space="preserve">para </w:t>
            </w:r>
            <w:r w:rsidR="00123B19">
              <w:rPr>
                <w:sz w:val="24"/>
                <w:szCs w:val="24"/>
              </w:rPr>
              <w:t>o desempenho</w:t>
            </w:r>
            <w:r w:rsidR="00BD1B20">
              <w:rPr>
                <w:sz w:val="24"/>
                <w:szCs w:val="24"/>
              </w:rPr>
              <w:t xml:space="preserve"> de </w:t>
            </w:r>
            <w:r w:rsidR="001B2F76">
              <w:rPr>
                <w:sz w:val="24"/>
                <w:szCs w:val="24"/>
              </w:rPr>
              <w:t xml:space="preserve">atividades em diferentes graus de complexidade, </w:t>
            </w:r>
            <w:r w:rsidR="00123B19">
              <w:rPr>
                <w:sz w:val="24"/>
                <w:szCs w:val="24"/>
              </w:rPr>
              <w:t>relacionadas à implementação dos projetos sob responsabilidade da</w:t>
            </w:r>
            <w:r w:rsidRPr="005A550A">
              <w:rPr>
                <w:sz w:val="24"/>
                <w:szCs w:val="24"/>
              </w:rPr>
              <w:t xml:space="preserve"> Secretaria </w:t>
            </w:r>
            <w:r>
              <w:rPr>
                <w:sz w:val="24"/>
                <w:szCs w:val="24"/>
              </w:rPr>
              <w:t xml:space="preserve">Adjunta de Infraestrutura Social e Urbana da Secretaria </w:t>
            </w:r>
            <w:r w:rsidRPr="005A550A">
              <w:rPr>
                <w:sz w:val="24"/>
                <w:szCs w:val="24"/>
              </w:rPr>
              <w:t>Especial do Programa de Parcerias de Investimentos.</w:t>
            </w:r>
          </w:p>
        </w:tc>
      </w:tr>
      <w:tr w:rsidR="00076B2D" w:rsidRPr="00B86659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BC4AB2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C4AB2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C4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C4AB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0709C" w14:textId="77777777" w:rsidR="00A462A9" w:rsidRPr="00B12DFE" w:rsidRDefault="00A462A9" w:rsidP="00A462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B12DFE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794D0928" w14:textId="77777777" w:rsidR="00A462A9" w:rsidRPr="00B12DFE" w:rsidRDefault="00A462A9" w:rsidP="00A462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B652BE9" w14:textId="77777777" w:rsidR="00A462A9" w:rsidRPr="00B12DFE" w:rsidRDefault="00A462A9" w:rsidP="00A462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B12DF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13523E2C" w:rsidR="00076B2D" w:rsidRPr="00A462A9" w:rsidRDefault="00A462A9" w:rsidP="00A462A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BC4AB2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C4AB2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85C26" w14:textId="4BC17B42" w:rsidR="00FC376A" w:rsidRPr="00A462A9" w:rsidRDefault="00FC376A" w:rsidP="00FC37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A462A9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Art. 19. Além do disposto no art. 15, os ocupantes de CCE ou de FCE de níveis 15 a 17 atenderão, no mínimo, a um dos seguintes critérios específicos:</w:t>
            </w:r>
          </w:p>
          <w:p w14:paraId="356410D2" w14:textId="58A25F2D" w:rsidR="00FC376A" w:rsidRPr="00A462A9" w:rsidRDefault="00FC376A" w:rsidP="00A462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5AE61B29" w14:textId="682A3722" w:rsidR="00FC376A" w:rsidRPr="00A462A9" w:rsidRDefault="00FC376A" w:rsidP="00A462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48ACC9B0" w14:textId="369201DF" w:rsidR="00FC376A" w:rsidRPr="00A462A9" w:rsidRDefault="00FC376A" w:rsidP="00A462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14:paraId="5FAB8AB0" w14:textId="1A5E9EC8" w:rsidR="00076B2D" w:rsidRPr="00A462A9" w:rsidRDefault="00FC376A" w:rsidP="00A462A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A462A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E51A70"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0E09A4" w14:textId="43808EDF" w:rsidR="00736C81" w:rsidRPr="002F2CE5" w:rsidRDefault="00736C81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formação acadêmica </w:t>
            </w:r>
            <w:r w:rsidR="00123B1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nas 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áreas de atuação da Secretaria Adjunta de Infraestrutura Social e Urbana da Secretaria Especial do Programa de Parcerias de Investimentos</w:t>
            </w:r>
            <w:r w:rsidR="00123B1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ou correlatas</w:t>
            </w:r>
            <w:r w:rsidR="002F2CE5"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07FC5813" w14:textId="1ACE8641" w:rsidR="00736C81" w:rsidRPr="002F2CE5" w:rsidRDefault="00736C81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experiência profissional de, no mínimo, </w:t>
            </w:r>
            <w:r w:rsidR="00123B1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três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anos em atividades </w:t>
            </w:r>
            <w:r w:rsidR="00123B1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na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s áreas de atuação </w:t>
            </w:r>
            <w:r w:rsidR="002F2CE5"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da Secretaria Adjunta de Infraestrutura Social e Urbana da Secretaria Especial do Programa de Parcerias de Investimento</w:t>
            </w:r>
            <w:r w:rsidR="00123B1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ou correlatas</w:t>
            </w:r>
            <w:r w:rsidR="002F2CE5"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7ABBD6B9" w14:textId="1F6A265E" w:rsidR="00736C81" w:rsidRDefault="002F2CE5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experiência profissional de, no mínimo, </w:t>
            </w:r>
            <w:r w:rsidR="00123B1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três 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anos em atividades relacionadas </w:t>
            </w:r>
            <w:r w:rsidR="00FD4A5E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ao planejamento e gestão de projetos em articulação com entes subnacionais e/ou elaboração, implementação e monitoramento de políticas públicas</w:t>
            </w:r>
            <w:r w:rsidR="0000336A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executadas pelos Estados, Distrito Federal e Municípios</w:t>
            </w:r>
            <w:r w:rsidR="00123B1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 e</w:t>
            </w:r>
          </w:p>
          <w:p w14:paraId="517F9BA5" w14:textId="18455BF2" w:rsidR="00123B19" w:rsidRPr="002F2CE5" w:rsidRDefault="00123B19" w:rsidP="00736C8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Possuir conhecimentos aplicados à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struturação e ao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esenvolvimento de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rojetos de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oncessão e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arcerias 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úblico-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736C8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rivadas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  <w:p w14:paraId="38D2A486" w14:textId="76C1C741" w:rsidR="00076B2D" w:rsidRPr="002F2CE5" w:rsidRDefault="00076B2D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B86659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E51A70"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61B624" w14:textId="13B17839" w:rsidR="008879AD" w:rsidRPr="00123B19" w:rsidRDefault="0040557B" w:rsidP="0040557B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8879AD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Orientação por valores éticos;</w:t>
            </w:r>
          </w:p>
          <w:p w14:paraId="7E605CC5" w14:textId="77777777" w:rsidR="00937246" w:rsidRPr="00123B19" w:rsidRDefault="00937246" w:rsidP="00937246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Foco nos resultados para os cidadãos;</w:t>
            </w:r>
          </w:p>
          <w:p w14:paraId="022AAA7A" w14:textId="57A9F315" w:rsidR="0040557B" w:rsidRPr="00123B19" w:rsidRDefault="008879AD" w:rsidP="0040557B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Gestão</w:t>
            </w:r>
            <w:r w:rsidR="0040557B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 para resultados;</w:t>
            </w:r>
          </w:p>
          <w:p w14:paraId="09689E7A" w14:textId="085A99FD" w:rsidR="008879AD" w:rsidRPr="00123B19" w:rsidRDefault="008879AD" w:rsidP="0040557B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Geração de valor para o usuário;</w:t>
            </w:r>
          </w:p>
          <w:p w14:paraId="0091FD79" w14:textId="24EF7D5C" w:rsidR="00937246" w:rsidRPr="00123B19" w:rsidRDefault="00937246" w:rsidP="0040557B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Resolução de problemas com base em dados;</w:t>
            </w:r>
          </w:p>
          <w:p w14:paraId="718174A2" w14:textId="77777777" w:rsidR="00123B19" w:rsidRPr="00123B19" w:rsidRDefault="00123B19" w:rsidP="00123B19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Autoconhecimento e desenvolvimento pessoal;</w:t>
            </w:r>
          </w:p>
          <w:p w14:paraId="3616F547" w14:textId="39825E0F" w:rsidR="00937246" w:rsidRPr="00123B19" w:rsidRDefault="00937246" w:rsidP="00937246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</w:t>
            </w:r>
            <w:r w:rsidR="00123B19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Trabalho em equipe;</w:t>
            </w:r>
          </w:p>
          <w:p w14:paraId="1A0BCE3A" w14:textId="4857F85A" w:rsidR="00123B19" w:rsidRPr="00123B19" w:rsidRDefault="00123B19" w:rsidP="00937246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Comunicação eficaz;</w:t>
            </w:r>
          </w:p>
          <w:p w14:paraId="643BCB15" w14:textId="1F9670DE" w:rsidR="00123B19" w:rsidRPr="00123B19" w:rsidRDefault="00123B19" w:rsidP="00123B1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 Escuta ativa;</w:t>
            </w:r>
          </w:p>
          <w:p w14:paraId="64EAD266" w14:textId="6974B802" w:rsidR="00123B19" w:rsidRPr="00123B19" w:rsidRDefault="00123B19" w:rsidP="00123B1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 Pensamento crítico;</w:t>
            </w:r>
          </w:p>
          <w:p w14:paraId="4BA42DC5" w14:textId="47CBC540" w:rsidR="00BD1B20" w:rsidRPr="00123B19" w:rsidRDefault="00BD1B20" w:rsidP="00BD1B20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Inovação e </w:t>
            </w:r>
            <w:r w:rsidR="008879AD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mudança</w:t>
            </w: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; </w:t>
            </w:r>
          </w:p>
          <w:p w14:paraId="46CD1D90" w14:textId="77777777" w:rsidR="00E93A7E" w:rsidRPr="00123B19" w:rsidRDefault="000E31CC" w:rsidP="000E31C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Capacidade de articulação</w:t>
            </w:r>
            <w:r w:rsidR="00E93A7E"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; </w:t>
            </w:r>
          </w:p>
          <w:p w14:paraId="2438A897" w14:textId="4444404B" w:rsidR="00123B19" w:rsidRPr="00123B19" w:rsidRDefault="00123B19" w:rsidP="000E31C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Habilidade de negociação;</w:t>
            </w:r>
          </w:p>
          <w:p w14:paraId="070AB779" w14:textId="77777777" w:rsidR="00123B19" w:rsidRPr="00123B19" w:rsidRDefault="00123B19" w:rsidP="00123B1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 Boa gestão do tempo;</w:t>
            </w:r>
          </w:p>
          <w:p w14:paraId="412D4738" w14:textId="77777777" w:rsidR="00123B19" w:rsidRPr="00123B19" w:rsidRDefault="00123B19" w:rsidP="00123B1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123B19">
              <w:rPr>
                <w:rFonts w:ascii="Calibri" w:hAnsi="Calibri" w:cs="Calibri"/>
                <w:sz w:val="24"/>
                <w:szCs w:val="24"/>
              </w:rPr>
              <w:t>Proatividade</w:t>
            </w:r>
            <w:proofErr w:type="spellEnd"/>
            <w:r w:rsidRPr="00123B19">
              <w:rPr>
                <w:rFonts w:ascii="Calibri" w:hAnsi="Calibri" w:cs="Calibri"/>
                <w:sz w:val="24"/>
                <w:szCs w:val="24"/>
              </w:rPr>
              <w:t xml:space="preserve"> e iniciativa;</w:t>
            </w:r>
          </w:p>
          <w:p w14:paraId="403A078A" w14:textId="3DF4CFD9" w:rsidR="00E93A7E" w:rsidRDefault="00E93A7E" w:rsidP="000E31C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 Flexibilidade e adaptabilidade;</w:t>
            </w:r>
          </w:p>
          <w:p w14:paraId="74494D14" w14:textId="0B901D2A" w:rsidR="00123B19" w:rsidRPr="00123B19" w:rsidRDefault="00123B19" w:rsidP="000E31C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Resiliência;</w:t>
            </w:r>
          </w:p>
          <w:p w14:paraId="6CB8FCD4" w14:textId="0E6A0677" w:rsidR="00123B19" w:rsidRPr="00123B19" w:rsidRDefault="00123B19" w:rsidP="00123B1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 Atitude positiva;</w:t>
            </w:r>
          </w:p>
          <w:p w14:paraId="1BCE4003" w14:textId="4CE16B4C" w:rsidR="00E93A7E" w:rsidRPr="00123B19" w:rsidRDefault="00E93A7E" w:rsidP="00E93A7E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123B1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Empatia; </w:t>
            </w:r>
            <w:r w:rsidRPr="00123B19">
              <w:rPr>
                <w:rFonts w:ascii="Calibri" w:hAnsi="Calibri" w:cs="Calibri"/>
                <w:sz w:val="24"/>
                <w:szCs w:val="24"/>
              </w:rPr>
              <w:t>e</w:t>
            </w:r>
          </w:p>
          <w:p w14:paraId="4ED3EE00" w14:textId="61958D69" w:rsidR="00BD1B20" w:rsidRPr="00123B19" w:rsidRDefault="00E93A7E" w:rsidP="0040557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 Inteligência emocional.</w:t>
            </w:r>
          </w:p>
        </w:tc>
      </w:tr>
      <w:tr w:rsidR="0074044F" w:rsidRPr="00B86659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E51A70"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980A7F" w14:textId="36CCAD70" w:rsidR="0040557B" w:rsidRPr="00123B19" w:rsidRDefault="001B2F76" w:rsidP="0040557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</w:t>
            </w:r>
            <w:r w:rsidR="0040557B" w:rsidRPr="00123B19">
              <w:rPr>
                <w:rFonts w:ascii="Calibri" w:hAnsi="Calibri" w:cs="Calibri"/>
                <w:sz w:val="24"/>
                <w:szCs w:val="24"/>
              </w:rPr>
              <w:t xml:space="preserve"> Idiomas, especialmente inglês e/ou espanhol;</w:t>
            </w:r>
          </w:p>
          <w:p w14:paraId="48E818AA" w14:textId="1AAFB82A" w:rsidR="0040557B" w:rsidRPr="00123B19" w:rsidRDefault="001B2F76" w:rsidP="0040557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>-</w:t>
            </w:r>
            <w:r w:rsidR="0040557B" w:rsidRPr="00123B19">
              <w:rPr>
                <w:rFonts w:ascii="Calibri" w:hAnsi="Calibri" w:cs="Calibri"/>
                <w:sz w:val="24"/>
                <w:szCs w:val="24"/>
              </w:rPr>
              <w:t xml:space="preserve"> Especialização, mestrado e/ou doutorado em área correlata às áreas de atuação </w:t>
            </w:r>
            <w:r w:rsidR="00123B19" w:rsidRPr="00123B19">
              <w:rPr>
                <w:rFonts w:ascii="Calibri" w:hAnsi="Calibri" w:cs="Calibri"/>
                <w:sz w:val="24"/>
                <w:szCs w:val="24"/>
              </w:rPr>
              <w:t>da Secretaria Adjunta de Infraestrutura Social e Urbana da Secretaria Especial do Programa de Parcerias de Investimento</w:t>
            </w:r>
            <w:r w:rsidR="000E31CC" w:rsidRPr="00123B19">
              <w:rPr>
                <w:rFonts w:ascii="Calibri" w:hAnsi="Calibri" w:cs="Calibri"/>
                <w:sz w:val="24"/>
                <w:szCs w:val="24"/>
              </w:rPr>
              <w:t xml:space="preserve">; </w:t>
            </w:r>
          </w:p>
          <w:p w14:paraId="7B61830C" w14:textId="16927527" w:rsidR="0074044F" w:rsidRDefault="001B2F76" w:rsidP="0040557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23B19">
              <w:rPr>
                <w:rFonts w:ascii="Calibri" w:hAnsi="Calibri" w:cs="Calibri"/>
                <w:sz w:val="24"/>
                <w:szCs w:val="24"/>
              </w:rPr>
              <w:t xml:space="preserve">- Experiência anterior na Administração Pública ou Privada em cargos de </w:t>
            </w:r>
            <w:r w:rsidR="00123B19">
              <w:rPr>
                <w:rFonts w:ascii="Calibri" w:hAnsi="Calibri" w:cs="Calibri"/>
                <w:sz w:val="24"/>
                <w:szCs w:val="24"/>
              </w:rPr>
              <w:t xml:space="preserve">assessoria, coordenação, gerência, </w:t>
            </w:r>
            <w:r w:rsidRPr="00123B19">
              <w:rPr>
                <w:rFonts w:ascii="Calibri" w:hAnsi="Calibri" w:cs="Calibri"/>
                <w:sz w:val="24"/>
                <w:szCs w:val="24"/>
              </w:rPr>
              <w:t xml:space="preserve">direção ou superior </w:t>
            </w:r>
            <w:r w:rsidR="00A915ED">
              <w:rPr>
                <w:rFonts w:ascii="Calibri" w:hAnsi="Calibri" w:cs="Calibri"/>
                <w:sz w:val="24"/>
                <w:szCs w:val="24"/>
              </w:rPr>
              <w:t>nas</w:t>
            </w:r>
            <w:r w:rsidRPr="00123B19">
              <w:rPr>
                <w:rFonts w:ascii="Calibri" w:hAnsi="Calibri" w:cs="Calibri"/>
                <w:sz w:val="24"/>
                <w:szCs w:val="24"/>
              </w:rPr>
              <w:t xml:space="preserve"> áreas de atuação </w:t>
            </w:r>
            <w:r w:rsidR="00123B19" w:rsidRPr="00123B19">
              <w:rPr>
                <w:rFonts w:ascii="Calibri" w:hAnsi="Calibri" w:cs="Calibri"/>
                <w:sz w:val="24"/>
                <w:szCs w:val="24"/>
              </w:rPr>
              <w:t>da Secretaria Adjunta de Infraestrutura Social e Urbana da Secretaria Especial do Programa de Parcerias de Investimento</w:t>
            </w:r>
            <w:r w:rsidR="00A915ED">
              <w:rPr>
                <w:rFonts w:ascii="Calibri" w:hAnsi="Calibri" w:cs="Calibri"/>
                <w:sz w:val="24"/>
                <w:szCs w:val="24"/>
              </w:rPr>
              <w:t xml:space="preserve"> ou em áreas correlatas</w:t>
            </w:r>
            <w:r w:rsidR="000E31CC" w:rsidRPr="00123B19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74BF958" w14:textId="248C74AF" w:rsidR="00123B19" w:rsidRDefault="00123B19" w:rsidP="0040557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Possuir conhecimentos relacionados a:</w:t>
            </w:r>
          </w:p>
          <w:p w14:paraId="3492F49D" w14:textId="25871E1F" w:rsidR="00123B19" w:rsidRDefault="00123B19" w:rsidP="00123B19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Planejamento e Gestão Estratégica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14BDEF90" w14:textId="4B9B5FC8" w:rsidR="00123B19" w:rsidRDefault="00123B19" w:rsidP="00123B19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Gestão Orçamentária e Financeira no Setor Público;</w:t>
            </w:r>
          </w:p>
          <w:p w14:paraId="608DDAF4" w14:textId="22B6514D" w:rsidR="00123B19" w:rsidRDefault="00123B19" w:rsidP="00123B19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Gestão de Projetos;</w:t>
            </w:r>
          </w:p>
          <w:p w14:paraId="750A5F88" w14:textId="4759C20D" w:rsidR="00123B19" w:rsidRDefault="00123B19" w:rsidP="00123B19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Gestão de Processos;</w:t>
            </w:r>
          </w:p>
          <w:p w14:paraId="718BFADD" w14:textId="298393BA" w:rsidR="00123B19" w:rsidRDefault="00123B19" w:rsidP="00123B19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Gestão da Informação e do Conhecimento;</w:t>
            </w:r>
          </w:p>
          <w:p w14:paraId="46BBB271" w14:textId="332C80EE" w:rsidR="001A7D65" w:rsidRDefault="001A7D65" w:rsidP="00123B19">
            <w:pPr>
              <w:spacing w:after="0" w:line="240" w:lineRule="auto"/>
              <w:ind w:left="7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Relações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Interfederativas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93996FA" w14:textId="066A36F9" w:rsidR="00123B19" w:rsidRDefault="00123B19" w:rsidP="00123B19">
            <w:pPr>
              <w:spacing w:after="0" w:line="240" w:lineRule="auto"/>
              <w:ind w:left="708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Legislação aplicada aos setores </w:t>
            </w:r>
            <w:r w:rsidRPr="002F2CE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de atuação da Secretaria Adjunta de Infraestrutura Social e Urbana da Secretaria Especial do Programa de Parcerias de Investimentos;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52B688CB" w14:textId="28D04224" w:rsidR="00123B19" w:rsidRDefault="00123B19" w:rsidP="00123B19">
            <w:pPr>
              <w:spacing w:after="0" w:line="240" w:lineRule="auto"/>
              <w:ind w:left="708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Casos práticos de concessões e parcerias público-privadas; e</w:t>
            </w:r>
          </w:p>
          <w:p w14:paraId="5D286214" w14:textId="730E6633" w:rsidR="00123B19" w:rsidRDefault="00123B19" w:rsidP="00123B19">
            <w:pPr>
              <w:spacing w:after="0" w:line="240" w:lineRule="auto"/>
              <w:ind w:left="708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Acordos de Cooperação com Organismos Internacionais.</w:t>
            </w:r>
          </w:p>
          <w:p w14:paraId="45F3BD3A" w14:textId="1F6A77FF" w:rsidR="00123B19" w:rsidRPr="00E93A7E" w:rsidRDefault="00123B19" w:rsidP="00E93A7E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1BB"/>
    <w:multiLevelType w:val="hybridMultilevel"/>
    <w:tmpl w:val="BC080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42FD"/>
    <w:multiLevelType w:val="multilevel"/>
    <w:tmpl w:val="701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622D7"/>
    <w:multiLevelType w:val="multilevel"/>
    <w:tmpl w:val="72B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D00A0"/>
    <w:multiLevelType w:val="hybridMultilevel"/>
    <w:tmpl w:val="4D10AE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6F0A62"/>
    <w:multiLevelType w:val="multilevel"/>
    <w:tmpl w:val="F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A167F"/>
    <w:multiLevelType w:val="hybridMultilevel"/>
    <w:tmpl w:val="2FA08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336A"/>
    <w:rsid w:val="00025140"/>
    <w:rsid w:val="00076B2D"/>
    <w:rsid w:val="00091382"/>
    <w:rsid w:val="000A314D"/>
    <w:rsid w:val="000E31CC"/>
    <w:rsid w:val="000E3BF4"/>
    <w:rsid w:val="000F4E12"/>
    <w:rsid w:val="00123B19"/>
    <w:rsid w:val="001A7D65"/>
    <w:rsid w:val="001B2F76"/>
    <w:rsid w:val="001E431D"/>
    <w:rsid w:val="00200A89"/>
    <w:rsid w:val="0025152A"/>
    <w:rsid w:val="00251F4E"/>
    <w:rsid w:val="00281C47"/>
    <w:rsid w:val="002A69CC"/>
    <w:rsid w:val="002F2CE5"/>
    <w:rsid w:val="003A570E"/>
    <w:rsid w:val="003A7B58"/>
    <w:rsid w:val="0040557B"/>
    <w:rsid w:val="004773F2"/>
    <w:rsid w:val="004B4FFF"/>
    <w:rsid w:val="006905F8"/>
    <w:rsid w:val="00736C81"/>
    <w:rsid w:val="0074044F"/>
    <w:rsid w:val="00752915"/>
    <w:rsid w:val="0076003F"/>
    <w:rsid w:val="007A75A0"/>
    <w:rsid w:val="00826B5F"/>
    <w:rsid w:val="00865A26"/>
    <w:rsid w:val="008879AD"/>
    <w:rsid w:val="00891414"/>
    <w:rsid w:val="008C7C85"/>
    <w:rsid w:val="008E579B"/>
    <w:rsid w:val="00937246"/>
    <w:rsid w:val="00950610"/>
    <w:rsid w:val="00A05D3F"/>
    <w:rsid w:val="00A2626E"/>
    <w:rsid w:val="00A31474"/>
    <w:rsid w:val="00A462A9"/>
    <w:rsid w:val="00A915ED"/>
    <w:rsid w:val="00B86659"/>
    <w:rsid w:val="00BA6618"/>
    <w:rsid w:val="00BC4AB2"/>
    <w:rsid w:val="00BD1B20"/>
    <w:rsid w:val="00C45C5F"/>
    <w:rsid w:val="00CB4A7D"/>
    <w:rsid w:val="00CE71CF"/>
    <w:rsid w:val="00D82B67"/>
    <w:rsid w:val="00DC52A7"/>
    <w:rsid w:val="00E51A70"/>
    <w:rsid w:val="00E54145"/>
    <w:rsid w:val="00E93A7E"/>
    <w:rsid w:val="00EC205E"/>
    <w:rsid w:val="00EC722E"/>
    <w:rsid w:val="00F14DB6"/>
    <w:rsid w:val="00F35017"/>
    <w:rsid w:val="00FB560D"/>
    <w:rsid w:val="00FC376A"/>
    <w:rsid w:val="00FD4A5E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462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2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1170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5</cp:revision>
  <dcterms:created xsi:type="dcterms:W3CDTF">2023-08-25T13:56:00Z</dcterms:created>
  <dcterms:modified xsi:type="dcterms:W3CDTF">2026-03-02T19:26:00Z</dcterms:modified>
</cp:coreProperties>
</file>