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BF" w:rsidRDefault="006577F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1F6EBF">
        <w:tc>
          <w:tcPr>
            <w:tcW w:w="103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1F6EB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805C31" w:rsidP="00805C31">
            <w:pPr>
              <w:widowControl w:val="0"/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Coordenador</w:t>
            </w:r>
            <w:r w:rsidR="006577FF"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-Geral de Informações Processuais</w:t>
            </w:r>
            <w:r w:rsidR="00970AFB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970AFB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Secretaria Adjunta de </w:t>
            </w:r>
            <w:r w:rsidR="00970AFB"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Informações Processuais</w:t>
            </w:r>
          </w:p>
        </w:tc>
      </w:tr>
      <w:tr w:rsidR="001F6EB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CCE 1.13</w:t>
            </w:r>
          </w:p>
        </w:tc>
      </w:tr>
      <w:tr w:rsidR="001F6EB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805C31" w:rsidP="00805C31">
            <w:pPr>
              <w:widowControl w:val="0"/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Secretaria Adjunta de </w:t>
            </w:r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Informações Processuais </w:t>
            </w:r>
            <w:r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6577FF"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1F6EBF">
        <w:tc>
          <w:tcPr>
            <w:tcW w:w="103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05C3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1F6EB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344BFE" w:rsidRDefault="006577FF" w:rsidP="00344BFE">
            <w:pPr>
              <w:pStyle w:val="PargrafodaList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44B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Planejar as ações, coordenar, supervisionar e orientar a equipe da Coordenação-Geral.</w:t>
            </w:r>
          </w:p>
          <w:p w:rsidR="001F6EBF" w:rsidRPr="00344BFE" w:rsidRDefault="006577FF" w:rsidP="00344BFE">
            <w:pPr>
              <w:pStyle w:val="PargrafodaList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44BFE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Elaboração de Notas e Pareceres em processos encaminhados ao Ministro de Estado Chefe da Casa Civil da Presidência da República - - art. 8º, §4º, da Lei Complementar nº 75/1993;  </w:t>
            </w:r>
          </w:p>
          <w:p w:rsidR="001F6EBF" w:rsidRPr="00805C31" w:rsidRDefault="006577FF" w:rsidP="00344BFE">
            <w:pPr>
              <w:pStyle w:val="PargrafodaList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344BFE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Acompanhamento processual a atos do Ministro de Estado Chefe da Casa Civil, no exercício da orientação, coordenação e supervisão dos órgãos e entidades da administração federal na área de sua competência, elaborando Notas e Pareceres - Constituição Federal, art. 87, parágrafo único, inciso I.  </w:t>
            </w:r>
          </w:p>
          <w:p w:rsidR="001F6EBF" w:rsidRPr="00344BFE" w:rsidRDefault="006577FF" w:rsidP="00344BFE">
            <w:pPr>
              <w:pStyle w:val="PargrafodaList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344BFE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Acompanhamento processual em demandas provenientes do Congresso Nacional, endereçadas ao Ministro e Presidente da República.</w:t>
            </w:r>
          </w:p>
          <w:p w:rsidR="00805C31" w:rsidRPr="00344BFE" w:rsidRDefault="00805C31" w:rsidP="00344BFE">
            <w:pPr>
              <w:pStyle w:val="PargrafodaList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344BFE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Tratamento dos pedidos de acesso à informação direcionados à Secretaria.</w:t>
            </w:r>
          </w:p>
        </w:tc>
      </w:tr>
      <w:tr w:rsidR="001F6EB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805C31" w:rsidP="00805C31">
            <w:pPr>
              <w:widowControl w:val="0"/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4 pessoas</w:t>
            </w:r>
          </w:p>
        </w:tc>
      </w:tr>
      <w:tr w:rsidR="001F6EBF">
        <w:tc>
          <w:tcPr>
            <w:tcW w:w="103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05C3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1F6EB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05C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1F6EBF" w:rsidRPr="00344BFE" w:rsidRDefault="006577FF" w:rsidP="00344BFE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ind w:left="451" w:hanging="14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44B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1F6EBF" w:rsidRPr="00344BFE" w:rsidRDefault="006577FF" w:rsidP="00344BFE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ind w:left="451" w:hanging="14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44B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1F6EBF" w:rsidRPr="00344BFE" w:rsidRDefault="006577FF" w:rsidP="00344BFE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ind w:left="451" w:hanging="14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44B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344BFE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344B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1F6EB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Decreto nº 10.829, de 2021, art. 18.  Além do disposto no art. 15, os ocupantes de CCE ou de FCE de níveis 12 a 14 atenderão, no mínimo, a um dos seguintes critérios específicos:</w:t>
            </w:r>
          </w:p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</w:pPr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</w:pPr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</w:pPr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1F6EBF" w:rsidRPr="00805C31" w:rsidRDefault="006577FF" w:rsidP="00344BFE">
            <w:pPr>
              <w:widowControl w:val="0"/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lastRenderedPageBreak/>
              <w:t>IV - ter realizado ações de desenvolvimento de liderança, estabelecidas pelo Ministério da Economia, com carga horária mínima de cento e vinte horas.</w:t>
            </w:r>
          </w:p>
        </w:tc>
      </w:tr>
      <w:tr w:rsidR="001F6EBF">
        <w:tc>
          <w:tcPr>
            <w:tcW w:w="103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05C3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1F6EB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Formação acadêmica em Direito.</w:t>
            </w:r>
          </w:p>
        </w:tc>
      </w:tr>
      <w:tr w:rsidR="001F6EB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Conhecimento em Direito Constitucional, Administrativo, Internacional, Técnica Legislativa, Lei de Acesso à Informação.</w:t>
            </w:r>
          </w:p>
        </w:tc>
      </w:tr>
      <w:tr w:rsidR="001F6EB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Default="006577FF">
            <w:pPr>
              <w:widowControl w:val="0"/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1F6EBF" w:rsidRPr="00805C31" w:rsidRDefault="006577FF" w:rsidP="00805C31">
            <w:pPr>
              <w:widowControl w:val="0"/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805C3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Não se aplica.</w:t>
            </w:r>
          </w:p>
        </w:tc>
      </w:tr>
    </w:tbl>
    <w:p w:rsidR="001F6EBF" w:rsidRDefault="001F6EBF">
      <w:pPr>
        <w:rPr>
          <w:rFonts w:cstheme="minorHAnsi"/>
        </w:rPr>
      </w:pPr>
    </w:p>
    <w:sectPr w:rsidR="001F6EBF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C72"/>
    <w:multiLevelType w:val="hybridMultilevel"/>
    <w:tmpl w:val="CFE29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7163"/>
    <w:multiLevelType w:val="hybridMultilevel"/>
    <w:tmpl w:val="63E009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BF"/>
    <w:rsid w:val="001F6EBF"/>
    <w:rsid w:val="00344BFE"/>
    <w:rsid w:val="006577FF"/>
    <w:rsid w:val="00805C31"/>
    <w:rsid w:val="0097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8C7D"/>
  <w15:docId w15:val="{B4FF97FE-AF02-4BD5-AD4D-6F1DB1F9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dou-paragraph">
    <w:name w:val="dou-paragraph"/>
    <w:basedOn w:val="Normal"/>
    <w:qFormat/>
    <w:rsid w:val="00076B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4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dc:description/>
  <cp:lastModifiedBy>Kassia Mourao Prado</cp:lastModifiedBy>
  <cp:revision>5</cp:revision>
  <dcterms:created xsi:type="dcterms:W3CDTF">2023-08-29T20:53:00Z</dcterms:created>
  <dcterms:modified xsi:type="dcterms:W3CDTF">2026-03-30T20:42:00Z</dcterms:modified>
  <dc:language>pt-BR</dc:language>
</cp:coreProperties>
</file>