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5A2C3" w14:textId="77777777" w:rsidR="0012298B" w:rsidRDefault="00182DF4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2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12298B" w14:paraId="0BBE44A3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F1EA81" w14:textId="77777777" w:rsidR="0012298B" w:rsidRDefault="00182DF4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12298B" w14:paraId="16DE8EF2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5BD8BD" w14:textId="77777777" w:rsidR="0012298B" w:rsidRDefault="00182DF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694FD" w14:textId="133B2F68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Secretário Adjunto da </w:t>
            </w:r>
            <w:r w:rsidRPr="00005C6E">
              <w:rPr>
                <w:color w:val="162937"/>
                <w:sz w:val="24"/>
                <w:szCs w:val="24"/>
              </w:rPr>
              <w:t>Secretaria Especial do Programa de Aceleração do Crescimento</w:t>
            </w:r>
          </w:p>
        </w:tc>
      </w:tr>
      <w:tr w:rsidR="0012298B" w14:paraId="4271F5E4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1E9601" w14:textId="77777777" w:rsidR="0012298B" w:rsidRDefault="00182DF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D9820" w14:textId="463B20F2" w:rsidR="0012298B" w:rsidRDefault="00BF1E93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CCE </w:t>
            </w:r>
            <w:r w:rsidR="00182DF4">
              <w:rPr>
                <w:color w:val="162937"/>
                <w:sz w:val="24"/>
                <w:szCs w:val="24"/>
              </w:rPr>
              <w:t>o</w:t>
            </w:r>
            <w:bookmarkStart w:id="1" w:name="_GoBack"/>
            <w:bookmarkEnd w:id="1"/>
            <w:r w:rsidR="00182DF4">
              <w:rPr>
                <w:color w:val="162937"/>
                <w:sz w:val="24"/>
                <w:szCs w:val="24"/>
              </w:rPr>
              <w:t xml:space="preserve">u FCE </w:t>
            </w:r>
            <w:r>
              <w:rPr>
                <w:color w:val="162937"/>
                <w:sz w:val="24"/>
                <w:szCs w:val="24"/>
              </w:rPr>
              <w:t>1.15</w:t>
            </w:r>
          </w:p>
        </w:tc>
      </w:tr>
      <w:tr w:rsidR="0012298B" w14:paraId="55F512EA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305D2" w14:textId="77777777" w:rsidR="0012298B" w:rsidRDefault="00182DF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3028A" w14:textId="7635165B" w:rsidR="0012298B" w:rsidRDefault="004C7607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005C6E">
              <w:rPr>
                <w:color w:val="162937"/>
                <w:sz w:val="24"/>
                <w:szCs w:val="24"/>
              </w:rPr>
              <w:t xml:space="preserve">Secretaria Especial do Programa de Aceleração do Crescimento </w:t>
            </w:r>
          </w:p>
        </w:tc>
      </w:tr>
      <w:tr w:rsidR="0012298B" w14:paraId="76256B0A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39059" w14:textId="77777777" w:rsidR="0012298B" w:rsidRDefault="00182DF4" w:rsidP="00182DF4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12298B" w14:paraId="3FA0B7FD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84E21" w14:textId="77777777" w:rsidR="0012298B" w:rsidRDefault="00182DF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5780A8" w14:textId="77777777" w:rsidR="004C7607" w:rsidRDefault="004C7607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Assessorar o Secretário Especial nas pautas relacionadas à área;</w:t>
            </w:r>
          </w:p>
          <w:p w14:paraId="25EF8D51" w14:textId="77777777" w:rsidR="004C7607" w:rsidRPr="009B7F5F" w:rsidRDefault="004C7607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Atuar no </w:t>
            </w:r>
            <w:r w:rsidRPr="009B7F5F">
              <w:rPr>
                <w:color w:val="162937"/>
                <w:sz w:val="24"/>
                <w:szCs w:val="24"/>
              </w:rPr>
              <w:t>subs</w:t>
            </w:r>
            <w:r>
              <w:rPr>
                <w:color w:val="162937"/>
                <w:sz w:val="24"/>
                <w:szCs w:val="24"/>
              </w:rPr>
              <w:t>ídio</w:t>
            </w:r>
            <w:r w:rsidRPr="009B7F5F">
              <w:rPr>
                <w:color w:val="162937"/>
                <w:sz w:val="24"/>
                <w:szCs w:val="24"/>
              </w:rPr>
              <w:t xml:space="preserve"> </w:t>
            </w:r>
            <w:r>
              <w:rPr>
                <w:color w:val="162937"/>
                <w:sz w:val="24"/>
                <w:szCs w:val="24"/>
              </w:rPr>
              <w:t>d</w:t>
            </w:r>
            <w:r w:rsidRPr="009B7F5F">
              <w:rPr>
                <w:color w:val="162937"/>
                <w:sz w:val="24"/>
                <w:szCs w:val="24"/>
              </w:rPr>
              <w:t>a definição das diretrizes e dos critérios para a implementação e a execução das metas relativas às ações e às medidas integrantes do Novo PAC;</w:t>
            </w:r>
          </w:p>
          <w:p w14:paraId="720D1F8F" w14:textId="77777777" w:rsidR="004C7607" w:rsidRPr="009B7F5F" w:rsidRDefault="004C7607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9B7F5F">
              <w:rPr>
                <w:color w:val="162937"/>
                <w:sz w:val="24"/>
                <w:szCs w:val="24"/>
              </w:rPr>
              <w:t xml:space="preserve">- </w:t>
            </w:r>
            <w:r>
              <w:rPr>
                <w:color w:val="162937"/>
                <w:sz w:val="24"/>
                <w:szCs w:val="24"/>
              </w:rPr>
              <w:t xml:space="preserve">Auxiliar na </w:t>
            </w:r>
            <w:r w:rsidRPr="009B7F5F">
              <w:rPr>
                <w:color w:val="162937"/>
                <w:sz w:val="24"/>
                <w:szCs w:val="24"/>
              </w:rPr>
              <w:t>articula</w:t>
            </w:r>
            <w:r>
              <w:rPr>
                <w:color w:val="162937"/>
                <w:sz w:val="24"/>
                <w:szCs w:val="24"/>
              </w:rPr>
              <w:t xml:space="preserve">ção de </w:t>
            </w:r>
            <w:r w:rsidRPr="009B7F5F">
              <w:rPr>
                <w:color w:val="162937"/>
                <w:sz w:val="24"/>
                <w:szCs w:val="24"/>
              </w:rPr>
              <w:t>ações e medidas institucionais associadas às políticas industrial e de qualificação profissional relacionadas ao Novo PAC;</w:t>
            </w:r>
          </w:p>
          <w:p w14:paraId="7C80A78F" w14:textId="77777777" w:rsidR="004C7607" w:rsidRPr="009B7F5F" w:rsidRDefault="004C7607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</w:t>
            </w:r>
            <w:r w:rsidRPr="009B7F5F">
              <w:rPr>
                <w:color w:val="162937"/>
                <w:sz w:val="24"/>
                <w:szCs w:val="24"/>
              </w:rPr>
              <w:t>lanejar, monitorar e avaliar os resultados do Novo PAC;</w:t>
            </w:r>
          </w:p>
          <w:p w14:paraId="6EA90777" w14:textId="77777777" w:rsidR="004C7607" w:rsidRDefault="004C7607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</w:t>
            </w:r>
            <w:r w:rsidRPr="009B7F5F">
              <w:rPr>
                <w:color w:val="162937"/>
                <w:sz w:val="24"/>
                <w:szCs w:val="24"/>
              </w:rPr>
              <w:t xml:space="preserve"> </w:t>
            </w:r>
            <w:r>
              <w:rPr>
                <w:color w:val="162937"/>
                <w:sz w:val="24"/>
                <w:szCs w:val="24"/>
              </w:rPr>
              <w:t>P</w:t>
            </w:r>
            <w:r w:rsidRPr="009B7F5F">
              <w:rPr>
                <w:color w:val="162937"/>
                <w:sz w:val="24"/>
                <w:szCs w:val="24"/>
              </w:rPr>
              <w:t>roduzir informações gerenciais relativas ao Novo PAC;</w:t>
            </w:r>
            <w:r>
              <w:rPr>
                <w:color w:val="162937"/>
                <w:sz w:val="24"/>
                <w:szCs w:val="24"/>
              </w:rPr>
              <w:t xml:space="preserve"> e</w:t>
            </w:r>
          </w:p>
          <w:p w14:paraId="51763A20" w14:textId="65905D6F" w:rsidR="0012298B" w:rsidRDefault="004C7607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9B7F5F">
              <w:rPr>
                <w:color w:val="162937"/>
                <w:sz w:val="24"/>
                <w:szCs w:val="24"/>
              </w:rPr>
              <w:t xml:space="preserve"> </w:t>
            </w:r>
            <w:r>
              <w:rPr>
                <w:color w:val="162937"/>
                <w:sz w:val="24"/>
                <w:szCs w:val="24"/>
              </w:rPr>
              <w:t>- A</w:t>
            </w:r>
            <w:r w:rsidRPr="009B7F5F">
              <w:rPr>
                <w:color w:val="162937"/>
                <w:sz w:val="24"/>
                <w:szCs w:val="24"/>
              </w:rPr>
              <w:t>uxiliar as ações do Gabinete Pessoal do Presidente da República, quando solicitado</w:t>
            </w:r>
            <w:r>
              <w:rPr>
                <w:color w:val="162937"/>
                <w:sz w:val="24"/>
                <w:szCs w:val="24"/>
              </w:rPr>
              <w:t>.</w:t>
            </w:r>
          </w:p>
        </w:tc>
      </w:tr>
      <w:tr w:rsidR="0012298B" w14:paraId="05D0FA59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BF4100" w14:textId="77777777" w:rsidR="0012298B" w:rsidRDefault="00182DF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D598B" w14:textId="06B28039" w:rsidR="0012298B" w:rsidRDefault="004C7607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Coordenação de equipe </w:t>
            </w:r>
            <w:r w:rsidRPr="00C57944">
              <w:rPr>
                <w:color w:val="162937"/>
                <w:sz w:val="24"/>
                <w:szCs w:val="24"/>
              </w:rPr>
              <w:t>com formação acadêmica e experiência profissional nas áreas de atuação da</w:t>
            </w:r>
            <w:r>
              <w:rPr>
                <w:color w:val="162937"/>
                <w:sz w:val="24"/>
                <w:szCs w:val="24"/>
              </w:rPr>
              <w:t xml:space="preserve"> SEPAC</w:t>
            </w:r>
          </w:p>
        </w:tc>
      </w:tr>
      <w:tr w:rsidR="0012298B" w14:paraId="308F0685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0DB6F" w14:textId="77777777" w:rsidR="0012298B" w:rsidRDefault="00182DF4" w:rsidP="00182DF4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 xml:space="preserve">DOS </w:t>
            </w:r>
            <w:r>
              <w:rPr>
                <w:b/>
                <w:color w:val="162937"/>
                <w:sz w:val="24"/>
                <w:szCs w:val="24"/>
              </w:rPr>
              <w:t>CRITÉRIOS OBRIGATÓRIOS</w:t>
            </w:r>
          </w:p>
        </w:tc>
      </w:tr>
      <w:tr w:rsidR="0012298B" w14:paraId="1F677E46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9E3F2" w14:textId="77777777" w:rsidR="0012298B" w:rsidRDefault="00182DF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AADA2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14.204, de 2021:</w:t>
            </w:r>
          </w:p>
          <w:p w14:paraId="68D3D6EC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14:paraId="21E908FC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14:paraId="040A6F96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</w:t>
            </w:r>
            <w:r>
              <w:rPr>
                <w:color w:val="162937"/>
                <w:sz w:val="24"/>
                <w:szCs w:val="24"/>
              </w:rPr>
              <w:t>ão enquadramento nas hipóteses de inelegibilidade previstas no inciso I do caput do art. 1º da Lei Complementar nº 64, de 18 de maio de 1990.</w:t>
            </w:r>
          </w:p>
        </w:tc>
      </w:tr>
      <w:tr w:rsidR="0012298B" w14:paraId="0405F886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4006B" w14:textId="77777777" w:rsidR="0012298B" w:rsidRDefault="00182DF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10387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19 do decreto nº 10.829, de 2021:</w:t>
            </w:r>
          </w:p>
          <w:p w14:paraId="45A13925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</w:t>
            </w:r>
            <w:r>
              <w:rPr>
                <w:color w:val="162937"/>
                <w:sz w:val="24"/>
                <w:szCs w:val="24"/>
              </w:rPr>
              <w:t>no mínimo, seis anos em atividades correlatas às áreas de atuação do órgão ou da entidade ou em áreas relacionadas às atribuições e às competências do cargo ou da função;</w:t>
            </w:r>
          </w:p>
          <w:p w14:paraId="551A17E2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equivalente a CCE de nível </w:t>
            </w:r>
            <w:r>
              <w:rPr>
                <w:color w:val="162937"/>
                <w:sz w:val="24"/>
                <w:szCs w:val="24"/>
              </w:rPr>
              <w:t>13 ou superior em qualquer Poder, inclusive na administração pública indireta, de qualquer ente federativo por, no mínimo, seis anos;</w:t>
            </w:r>
          </w:p>
          <w:p w14:paraId="651311F7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mestre ou doutor em área correlata às áreas de atuação do órgão ou da entidade ou em áreas relacio</w:t>
            </w:r>
            <w:r>
              <w:rPr>
                <w:color w:val="162937"/>
                <w:sz w:val="24"/>
                <w:szCs w:val="24"/>
              </w:rPr>
              <w:t>nadas às atribuições do cargo ou da função; ou</w:t>
            </w:r>
          </w:p>
          <w:p w14:paraId="27A51AE8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12298B" w14:paraId="69FACCA7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1BCFAB" w14:textId="77777777" w:rsidR="0012298B" w:rsidRDefault="00182DF4" w:rsidP="00182DF4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12298B" w14:paraId="25AEFB07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A147C" w14:textId="77777777" w:rsidR="0012298B" w:rsidRDefault="00182DF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Formação e Experiência </w:t>
            </w:r>
            <w:r>
              <w:rPr>
                <w:color w:val="162937"/>
                <w:sz w:val="24"/>
                <w:szCs w:val="24"/>
              </w:rPr>
              <w:t>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40AF84" w14:textId="7AF6804D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Ter seis anos de experiência gerencial em alto nível na esfera pública e/ou privada; </w:t>
            </w:r>
            <w:r w:rsidR="004C7607">
              <w:rPr>
                <w:color w:val="162937"/>
                <w:sz w:val="24"/>
                <w:szCs w:val="24"/>
              </w:rPr>
              <w:t>ou</w:t>
            </w:r>
          </w:p>
          <w:p w14:paraId="259A25F5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12298B" w14:paraId="55B7D18D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0F8E9" w14:textId="77777777" w:rsidR="0012298B" w:rsidRDefault="00182DF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9D36C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Coordenação e colaboração em rede;</w:t>
            </w:r>
          </w:p>
          <w:p w14:paraId="44F0825E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- Gestão para resultados;</w:t>
            </w:r>
          </w:p>
          <w:p w14:paraId="59C62976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Gestão de crises;</w:t>
            </w:r>
          </w:p>
          <w:p w14:paraId="2231817D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Comunicação estratégica;</w:t>
            </w:r>
          </w:p>
          <w:p w14:paraId="60416848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Resolução de problemas;</w:t>
            </w:r>
          </w:p>
          <w:p w14:paraId="484A841F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Orientação para os resultados;</w:t>
            </w:r>
          </w:p>
          <w:p w14:paraId="6DBB7DAA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Visão sistêmica;</w:t>
            </w:r>
          </w:p>
          <w:p w14:paraId="4CD0CBE2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Proatividade;</w:t>
            </w:r>
          </w:p>
          <w:p w14:paraId="012A70F3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relacionamento interpessoal;</w:t>
            </w:r>
          </w:p>
          <w:p w14:paraId="543BD791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Capacidade de articulação e comunicação; </w:t>
            </w:r>
            <w:r>
              <w:rPr>
                <w:color w:val="162937"/>
                <w:sz w:val="24"/>
                <w:szCs w:val="24"/>
              </w:rPr>
              <w:t>e</w:t>
            </w:r>
          </w:p>
          <w:p w14:paraId="16C9C5D9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Inovação e mudança.</w:t>
            </w:r>
          </w:p>
        </w:tc>
      </w:tr>
      <w:tr w:rsidR="0012298B" w14:paraId="27D845BC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EDF26" w14:textId="77777777" w:rsidR="0012298B" w:rsidRDefault="00182DF4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F36EDF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14:paraId="22F15873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14:paraId="1FDAFBF0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se ajustar a mudanças, lidar com situações novas e aprender com desafios; e</w:t>
            </w:r>
          </w:p>
          <w:p w14:paraId="2EFFD698" w14:textId="77777777" w:rsidR="0012298B" w:rsidRDefault="00182DF4" w:rsidP="00182DF4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Domínio dos </w:t>
            </w:r>
            <w:r>
              <w:rPr>
                <w:color w:val="162937"/>
                <w:sz w:val="24"/>
                <w:szCs w:val="24"/>
              </w:rPr>
              <w:t>conhecimentos específicos relacionados à área de atuação do órgão.</w:t>
            </w:r>
          </w:p>
        </w:tc>
      </w:tr>
    </w:tbl>
    <w:p w14:paraId="2EF7FFD6" w14:textId="77777777" w:rsidR="0012298B" w:rsidRDefault="0012298B"/>
    <w:sectPr w:rsidR="0012298B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8B"/>
    <w:rsid w:val="0012298B"/>
    <w:rsid w:val="00182DF4"/>
    <w:rsid w:val="003D73C8"/>
    <w:rsid w:val="004C7607"/>
    <w:rsid w:val="00BF1E93"/>
    <w:rsid w:val="00FD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6341"/>
  <w15:docId w15:val="{4D494AAD-46CB-4F8E-8BC3-5FF707F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kV3KAdZH/gIslCdMRguVLsXGg==">CgMxLjAyCGguZ2pkZ3hzOAByITFCTHFLOE95Y0RkSllVeUZZcVhEWnFyVXVoejVCVWpvdQ==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5</cp:revision>
  <dcterms:created xsi:type="dcterms:W3CDTF">2026-03-25T21:12:00Z</dcterms:created>
  <dcterms:modified xsi:type="dcterms:W3CDTF">2026-04-06T19:46:00Z</dcterms:modified>
</cp:coreProperties>
</file>