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F716" w14:textId="67DE8454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PAUTA DE JULGAMENTO</w:t>
      </w:r>
    </w:p>
    <w:p w14:paraId="3F36EF4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3986E417" w14:textId="5E87834C" w:rsidR="00B1138A" w:rsidRPr="007E1738" w:rsidRDefault="00B1138A" w:rsidP="00BE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Período da Reunião de 03 a 04/12/2025</w:t>
      </w:r>
      <w:r w:rsidR="000D757B" w:rsidRPr="007E1738">
        <w:rPr>
          <w:rFonts w:ascii="Calibri" w:hAnsi="Calibri" w:cs="Calibri"/>
          <w:kern w:val="0"/>
          <w:szCs w:val="18"/>
        </w:rPr>
        <w:t>.</w:t>
      </w:r>
    </w:p>
    <w:p w14:paraId="06E92A04" w14:textId="77777777" w:rsidR="000D757B" w:rsidRPr="007E1738" w:rsidRDefault="000D757B" w:rsidP="00BE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9FD7EE5" w14:textId="77777777" w:rsidR="000D757B" w:rsidRPr="007E1738" w:rsidRDefault="000D757B" w:rsidP="00BE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7E1738">
        <w:rPr>
          <w:rFonts w:ascii="Calibri" w:hAnsi="Calibri" w:cs="Calibri"/>
          <w:szCs w:val="18"/>
        </w:rPr>
        <w:t xml:space="preserve">Pauta ordinária de julgamento dos recursos da </w:t>
      </w:r>
      <w:r w:rsidRPr="007E1738">
        <w:rPr>
          <w:rFonts w:ascii="Calibri" w:hAnsi="Calibri" w:cs="Calibri"/>
          <w:kern w:val="0"/>
          <w:szCs w:val="18"/>
        </w:rPr>
        <w:t>1ª Turma da Câmara Superior de Recursos Fiscais</w:t>
      </w:r>
      <w:r w:rsidRPr="007E1738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4CF9EDCF" w14:textId="77777777" w:rsidR="000D757B" w:rsidRPr="007E1738" w:rsidRDefault="000D757B" w:rsidP="00BE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 </w:t>
      </w:r>
    </w:p>
    <w:p w14:paraId="2B24F724" w14:textId="77777777" w:rsidR="000D757B" w:rsidRPr="007E1738" w:rsidRDefault="000D757B" w:rsidP="00BE534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OBSERVAÇÕES:</w:t>
      </w:r>
    </w:p>
    <w:p w14:paraId="4429EADB" w14:textId="77777777" w:rsidR="000D757B" w:rsidRPr="007E1738" w:rsidRDefault="000D757B" w:rsidP="00BE5342">
      <w:pPr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1723B80A" w14:textId="77777777" w:rsidR="000D757B" w:rsidRPr="007E1738" w:rsidRDefault="000D757B" w:rsidP="00BE5342">
      <w:pPr>
        <w:spacing w:after="120"/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1.1) É permitido realizar sustentação oral;</w:t>
      </w:r>
    </w:p>
    <w:p w14:paraId="5058215D" w14:textId="77777777" w:rsidR="000D757B" w:rsidRPr="007E1738" w:rsidRDefault="000D757B" w:rsidP="00BE5342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a) presencial;</w:t>
      </w:r>
    </w:p>
    <w:p w14:paraId="6004BC6F" w14:textId="77777777" w:rsidR="000D757B" w:rsidRPr="007E1738" w:rsidRDefault="000D757B" w:rsidP="00BE5342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b) em tempo real por meio de videoconferência ou tecnologia similar; ou</w:t>
      </w:r>
    </w:p>
    <w:p w14:paraId="30BDCB63" w14:textId="77777777" w:rsidR="000D757B" w:rsidRPr="007E1738" w:rsidRDefault="000D757B" w:rsidP="00BE5342">
      <w:pPr>
        <w:ind w:left="708"/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7E1738">
        <w:rPr>
          <w:rFonts w:ascii="Calibri" w:hAnsi="Calibri" w:cs="Calibri"/>
          <w:szCs w:val="18"/>
        </w:rPr>
        <w:t>e-CAC</w:t>
      </w:r>
      <w:proofErr w:type="spellEnd"/>
      <w:r w:rsidRPr="007E1738">
        <w:rPr>
          <w:rFonts w:ascii="Calibri" w:hAnsi="Calibri" w:cs="Calibri"/>
          <w:szCs w:val="18"/>
        </w:rPr>
        <w:t>.</w:t>
      </w:r>
    </w:p>
    <w:p w14:paraId="7C305F5E" w14:textId="77777777" w:rsidR="000D757B" w:rsidRPr="007E1738" w:rsidRDefault="000D757B" w:rsidP="00BE5342">
      <w:pPr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6C78126" w14:textId="77777777" w:rsidR="000D757B" w:rsidRPr="007E1738" w:rsidRDefault="000D757B" w:rsidP="00BE5342">
      <w:pPr>
        <w:jc w:val="both"/>
        <w:rPr>
          <w:rFonts w:ascii="Calibri" w:hAnsi="Calibri" w:cs="Calibri"/>
          <w:szCs w:val="18"/>
        </w:rPr>
      </w:pPr>
      <w:r w:rsidRPr="007E1738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0EB26D25" w14:textId="77777777" w:rsidR="000D757B" w:rsidRPr="007E1738" w:rsidRDefault="000D757B" w:rsidP="00BE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szCs w:val="18"/>
        </w:rPr>
        <w:t xml:space="preserve">3) </w:t>
      </w:r>
      <w:bookmarkEnd w:id="0"/>
      <w:r w:rsidRPr="007E1738">
        <w:rPr>
          <w:rFonts w:ascii="Calibri" w:hAnsi="Calibri" w:cs="Calibri"/>
          <w:szCs w:val="18"/>
        </w:rPr>
        <w:t>Os julgamentos adiados, dentro da mesma reunião, serão realizados independentemente de nova publicação.</w:t>
      </w:r>
    </w:p>
    <w:p w14:paraId="6E11CBDA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3BC658DD" w14:textId="0FC4F352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DIA 3 de Dezembro de 2025, ÀS 09:00 HORAS</w:t>
      </w:r>
    </w:p>
    <w:p w14:paraId="434BFB10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4EB7A6A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TEMA 1: RETORNOS DE PAUTA - GANHO DE CAPITAL</w:t>
      </w:r>
    </w:p>
    <w:p w14:paraId="68C41A09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627A9D4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7AAB0CB1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0F12EAF9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1 - Processo nº: 15868.720080/2011-51 - Recorrente: FAZENDA NACIONAL e Interessado: JBS S/A</w:t>
      </w:r>
    </w:p>
    <w:p w14:paraId="63CD11E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D355ECE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1382D709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D8031B7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 xml:space="preserve">2 - Processo nº: 13896.720077/2020-66 - Recorrente: FAZENDA NACIONAL e Interessado: </w:t>
      </w:r>
      <w:r w:rsidRPr="007E1738">
        <w:rPr>
          <w:rFonts w:ascii="Calibri" w:hAnsi="Calibri" w:cs="Calibri"/>
          <w:kern w:val="0"/>
          <w:szCs w:val="18"/>
        </w:rPr>
        <w:lastRenderedPageBreak/>
        <w:t>ELETROPAULO METROPOLITANA ELETRICIDADE DE SAO PAULO S.A.</w:t>
      </w:r>
    </w:p>
    <w:p w14:paraId="59FFEAD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9E1C84C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3 - Processo nº: 15746.720296/2020-94 - Recorrente: FAZENDA NACIONAL e Interessado: ELETROPAULO METROPOLITANA ELETRICIDADE DE SAO PAULO S.A.</w:t>
      </w:r>
    </w:p>
    <w:p w14:paraId="75CDE54C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76E27EB4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6A23C762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79A4EE83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4 - Processo nº: 16561.720103/2019-92 - Recorrente: FAZENDA NACIONAL e Interessado: TELEFONICA BRASIL S.A.</w:t>
      </w:r>
    </w:p>
    <w:p w14:paraId="475F17B8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261DB8B3" w14:textId="11B75C2C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DIA 3 de Dezembro de 2025, ÀS 14:00 HORAS</w:t>
      </w:r>
    </w:p>
    <w:p w14:paraId="5D43701C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F30CE24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TEMA 1: RETORNOS DE PAUTA - GANHO DE CAPITAL</w:t>
      </w:r>
    </w:p>
    <w:p w14:paraId="0E613178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1B37BC5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1DA010B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20AE9972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5 - Processo nº: 16561.720030/2017-77 - Recorrente: FAZENDA NACIONAL e Interessado: LBR - LACTEOS BRASIL S/A</w:t>
      </w:r>
    </w:p>
    <w:p w14:paraId="65417724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B8479E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6 - Processo nº: 11020.721188/2017-68 - Recorrente: FAZENDA NACIONAL e Interessado: RIO GRANDE ENERGIA SA</w:t>
      </w:r>
    </w:p>
    <w:p w14:paraId="4445FE0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C2FC563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FERNANDO BRASIL DE OLIVEIRA PINTO</w:t>
      </w:r>
    </w:p>
    <w:p w14:paraId="5FB43530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F69648E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7 - Processo nº: 16327.720668/2019-42 - Recorrente: BANCO SANTANDER (BRASIL) S.A. e Interessado: FAZENDA NACIONAL</w:t>
      </w:r>
    </w:p>
    <w:p w14:paraId="29436791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9E8E033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8 - Processo nº: 16327.903508/2019-37 - Recorrente: BANCO SANTANDER (BRASIL) S.A. e Interessado: FAZENDA NACIONAL</w:t>
      </w:r>
    </w:p>
    <w:p w14:paraId="15EDB2B0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5AECB937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9 - Processo nº: 16327.905180/2014-89 - Recorrente: BANCO SANTANDER (BRASIL) S.A. e Interessado: FAZENDA NACIONAL</w:t>
      </w:r>
    </w:p>
    <w:p w14:paraId="468A646C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63B5D39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JANDIR JOSE DALLE LUCCA</w:t>
      </w:r>
    </w:p>
    <w:p w14:paraId="6E743350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7AE17B92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10 - Processo nº: 18470.724635/2011-96 - Recorrente: FAZENDA NACIONAL e Interessado: TECNEW SERVICOS ADMINISTRATIVOS LTDA</w:t>
      </w:r>
    </w:p>
    <w:p w14:paraId="374E8574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5A627EE4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0FAAE32C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29D9C981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 xml:space="preserve">11 - Processo nº: 11080.722436/2009-73 - Recorrente: FAZENDA NACIONAL e Interessado: FUNDACAO </w:t>
      </w:r>
      <w:proofErr w:type="gramStart"/>
      <w:r w:rsidRPr="007E1738">
        <w:rPr>
          <w:rFonts w:ascii="Calibri" w:hAnsi="Calibri" w:cs="Calibri"/>
          <w:kern w:val="0"/>
          <w:szCs w:val="18"/>
        </w:rPr>
        <w:t>MEDICA</w:t>
      </w:r>
      <w:proofErr w:type="gramEnd"/>
      <w:r w:rsidRPr="007E1738">
        <w:rPr>
          <w:rFonts w:ascii="Calibri" w:hAnsi="Calibri" w:cs="Calibri"/>
          <w:kern w:val="0"/>
          <w:szCs w:val="18"/>
        </w:rPr>
        <w:t xml:space="preserve"> DO RIO GRANDE DO SUL</w:t>
      </w:r>
    </w:p>
    <w:p w14:paraId="23142E62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58443B3E" w14:textId="4257AD1F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DIA 4 de Dezembro de 2025, ÀS 09:00 HORAS</w:t>
      </w:r>
    </w:p>
    <w:p w14:paraId="4CA1AAF7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1289FB7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TEMA 1: RETORNOS DE PAUTA - GANHO DE CAPITAL</w:t>
      </w:r>
    </w:p>
    <w:p w14:paraId="3E843574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1037449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2C9109DC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533401C8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12 - Processo nº: 16561.720058/2020-18 - Recorrente: SUZANO S.A. e Interessado: FAZENDA NACIONAL</w:t>
      </w:r>
    </w:p>
    <w:p w14:paraId="0D352CBA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C019198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EDELI PEREIRA BESSA</w:t>
      </w:r>
    </w:p>
    <w:p w14:paraId="733B4CA2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4F7C994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13 - Processo nº: 15540.720528/2013-91 - Recorrente: LUIZ HENRIQUE MONTEIRO DE BARROS SOARES e Interessado: FAZENDA NACIONAL</w:t>
      </w:r>
    </w:p>
    <w:p w14:paraId="70FD0DCD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370765E9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14 - Processo nº: 10680.721396/2012-16 - Recorrente: APERAM BIOENERGIA LTDA. e Interessado: FAZENDA NACIONAL</w:t>
      </w:r>
    </w:p>
    <w:p w14:paraId="31DD7FFA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983559E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JANDIR JOSE DALLE LUCCA</w:t>
      </w:r>
    </w:p>
    <w:p w14:paraId="5E783FED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46394369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15 - Processo nº: 19311.720512/2013-33 - Recorrente: FAZENDA NACIONAL e Interessado: COMERCIAL IMPORTADORA EXPORTADORA FORMILIGAS LTDA</w:t>
      </w:r>
    </w:p>
    <w:p w14:paraId="1DDBE498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7DD5FB5" w14:textId="38994D63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DIA 4 de Dezembro de 2025, ÀS 13:00 HORAS</w:t>
      </w:r>
    </w:p>
    <w:p w14:paraId="22AD56FB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EEEA5CF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TEMA 1: RETORNOS DE PAUTA - GANHO DE CAPITAL</w:t>
      </w:r>
    </w:p>
    <w:p w14:paraId="545BF31B" w14:textId="77777777" w:rsidR="00003869" w:rsidRPr="007E1738" w:rsidRDefault="0000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68A24DA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5CB4BB6D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 </w:t>
      </w:r>
    </w:p>
    <w:p w14:paraId="1C872495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16 - Processo nº: 11634.720420/2017-22 - Recorrente: BRISA INDUSTRIA E COMERCIO DE PECAS LTDA e Interessado: FAZENDA NACIONAL</w:t>
      </w:r>
    </w:p>
    <w:p w14:paraId="079335C2" w14:textId="77777777" w:rsidR="00B1138A" w:rsidRPr="007E1738" w:rsidRDefault="00B11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5820DD9" w14:textId="6C3AA19C" w:rsidR="00003869" w:rsidRPr="007E1738" w:rsidRDefault="00003869" w:rsidP="00003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Carlos Higino Ribeiro de Alencar</w:t>
      </w:r>
    </w:p>
    <w:p w14:paraId="595A046A" w14:textId="2056C4ED" w:rsidR="00B1138A" w:rsidRPr="007E1738" w:rsidRDefault="00003869" w:rsidP="00003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E1738">
        <w:rPr>
          <w:rFonts w:ascii="Calibri" w:hAnsi="Calibri" w:cs="Calibri"/>
          <w:kern w:val="0"/>
          <w:szCs w:val="18"/>
        </w:rPr>
        <w:t>Presidente do Conselho Administrativo de Recursos Fiscais</w:t>
      </w:r>
    </w:p>
    <w:sectPr w:rsidR="00B1138A" w:rsidRPr="007E173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2"/>
    <w:rsid w:val="00003869"/>
    <w:rsid w:val="000D757B"/>
    <w:rsid w:val="00164406"/>
    <w:rsid w:val="005359EA"/>
    <w:rsid w:val="007E1738"/>
    <w:rsid w:val="00B1138A"/>
    <w:rsid w:val="00BE5342"/>
    <w:rsid w:val="00E2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FA04A"/>
  <w14:defaultImageDpi w14:val="0"/>
  <w15:docId w15:val="{5E18DCF3-BFB9-4DC6-ADA6-31D01006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2025-11-14T17:51:00Z</dcterms:created>
  <dcterms:modified xsi:type="dcterms:W3CDTF">2025-11-14T17:51:00Z</dcterms:modified>
</cp:coreProperties>
</file>