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1F38" w:rsidRDefault="00371F38" w:rsidP="008E407F">
      <w:pPr>
        <w:pStyle w:val="Recuodecorpodetexto"/>
        <w:spacing w:afterLines="80" w:after="192" w:line="240" w:lineRule="atLeast"/>
        <w:ind w:left="0" w:firstLine="0"/>
        <w:jc w:val="center"/>
        <w:rPr>
          <w:rFonts w:ascii="Candara" w:hAnsi="Candara" w:cs="Arial"/>
          <w:b/>
          <w:sz w:val="20"/>
        </w:rPr>
      </w:pPr>
    </w:p>
    <w:p w:rsidR="008E407F" w:rsidRDefault="008E407F" w:rsidP="008E407F">
      <w:pPr>
        <w:pStyle w:val="Recuodecorpodetexto"/>
        <w:spacing w:afterLines="80" w:after="192" w:line="240" w:lineRule="atLeast"/>
        <w:ind w:left="0" w:firstLine="0"/>
        <w:jc w:val="center"/>
        <w:rPr>
          <w:rFonts w:ascii="Candara" w:hAnsi="Candara" w:cs="Arial"/>
          <w:b/>
          <w:sz w:val="20"/>
        </w:rPr>
      </w:pPr>
      <w:proofErr w:type="gramStart"/>
      <w:r>
        <w:rPr>
          <w:rFonts w:ascii="Candara" w:hAnsi="Candara" w:cs="Arial"/>
          <w:b/>
          <w:sz w:val="20"/>
        </w:rPr>
        <w:t xml:space="preserve">EDITAL </w:t>
      </w:r>
      <w:r w:rsidR="00106C63">
        <w:rPr>
          <w:rFonts w:ascii="Candara" w:hAnsi="Candara" w:cs="Arial"/>
          <w:b/>
          <w:sz w:val="20"/>
        </w:rPr>
        <w:t>Capes</w:t>
      </w:r>
      <w:proofErr w:type="gramEnd"/>
      <w:r w:rsidR="00106C63" w:rsidRPr="00106C63">
        <w:rPr>
          <w:rFonts w:ascii="Candara" w:hAnsi="Candara" w:cs="Arial"/>
          <w:b/>
          <w:sz w:val="20"/>
        </w:rPr>
        <w:t>/</w:t>
      </w:r>
      <w:r w:rsidR="00CF13AD" w:rsidRPr="00106C63">
        <w:rPr>
          <w:rFonts w:ascii="Candara" w:hAnsi="Candara" w:cs="Arial"/>
          <w:b/>
          <w:sz w:val="20"/>
        </w:rPr>
        <w:t>E</w:t>
      </w:r>
      <w:r w:rsidR="007D6533" w:rsidRPr="00106C63">
        <w:rPr>
          <w:rFonts w:ascii="Candara" w:hAnsi="Candara" w:cs="Arial"/>
          <w:b/>
          <w:sz w:val="20"/>
        </w:rPr>
        <w:t>letronuclear</w:t>
      </w:r>
      <w:r w:rsidRPr="00106C63">
        <w:rPr>
          <w:rFonts w:ascii="Candara" w:hAnsi="Candara" w:cs="Arial"/>
          <w:b/>
          <w:sz w:val="20"/>
        </w:rPr>
        <w:t xml:space="preserve"> </w:t>
      </w:r>
      <w:r>
        <w:rPr>
          <w:rFonts w:ascii="Candara" w:hAnsi="Candara" w:cs="Arial"/>
          <w:b/>
          <w:sz w:val="20"/>
        </w:rPr>
        <w:t xml:space="preserve">n° </w:t>
      </w:r>
      <w:r w:rsidRPr="00371F38">
        <w:rPr>
          <w:rFonts w:ascii="Candara" w:hAnsi="Candara" w:cs="Arial"/>
          <w:b/>
          <w:color w:val="0070C0"/>
          <w:sz w:val="20"/>
        </w:rPr>
        <w:t>XX/2013</w:t>
      </w:r>
    </w:p>
    <w:p w:rsidR="00371F38" w:rsidRDefault="00371F38" w:rsidP="0066708A">
      <w:pPr>
        <w:pStyle w:val="Recuodecorpodetexto"/>
        <w:spacing w:afterLines="80" w:after="192" w:line="240" w:lineRule="atLeast"/>
        <w:ind w:left="0" w:firstLine="0"/>
        <w:jc w:val="center"/>
        <w:rPr>
          <w:rFonts w:ascii="Candara" w:hAnsi="Candara" w:cs="Arial"/>
          <w:b/>
          <w:sz w:val="20"/>
        </w:rPr>
      </w:pPr>
    </w:p>
    <w:p w:rsidR="0066708A" w:rsidRPr="0066708A" w:rsidRDefault="008E407F" w:rsidP="0066708A">
      <w:pPr>
        <w:pStyle w:val="Recuodecorpodetexto"/>
        <w:spacing w:afterLines="80" w:after="192" w:line="240" w:lineRule="atLeast"/>
        <w:ind w:left="0" w:firstLine="0"/>
        <w:jc w:val="center"/>
        <w:rPr>
          <w:rFonts w:ascii="Candara" w:hAnsi="Candara" w:cs="Arial"/>
          <w:b/>
          <w:sz w:val="20"/>
        </w:rPr>
      </w:pPr>
      <w:r w:rsidRPr="007B4756">
        <w:rPr>
          <w:rFonts w:ascii="Candara" w:hAnsi="Candara" w:cs="Arial"/>
          <w:b/>
          <w:sz w:val="20"/>
        </w:rPr>
        <w:t xml:space="preserve">Anexo </w:t>
      </w:r>
      <w:r w:rsidR="00CA4DDA">
        <w:rPr>
          <w:rFonts w:ascii="Candara" w:hAnsi="Candara" w:cs="Arial"/>
          <w:b/>
          <w:sz w:val="20"/>
        </w:rPr>
        <w:t>IV</w:t>
      </w:r>
      <w:r w:rsidRPr="007B4756">
        <w:rPr>
          <w:rFonts w:ascii="Candara" w:hAnsi="Candara" w:cs="Arial"/>
          <w:b/>
          <w:sz w:val="20"/>
        </w:rPr>
        <w:t xml:space="preserve"> – </w:t>
      </w:r>
      <w:proofErr w:type="spellStart"/>
      <w:r w:rsidR="0066708A">
        <w:rPr>
          <w:rFonts w:ascii="Candara" w:hAnsi="Candara" w:cs="Arial"/>
          <w:b/>
          <w:sz w:val="20"/>
        </w:rPr>
        <w:t>Check</w:t>
      </w:r>
      <w:proofErr w:type="spellEnd"/>
      <w:r w:rsidR="0066708A">
        <w:rPr>
          <w:rFonts w:ascii="Candara" w:hAnsi="Candara" w:cs="Arial"/>
          <w:b/>
          <w:sz w:val="20"/>
        </w:rPr>
        <w:t xml:space="preserve"> </w:t>
      </w:r>
      <w:proofErr w:type="spellStart"/>
      <w:r w:rsidR="0066708A">
        <w:rPr>
          <w:rFonts w:ascii="Candara" w:hAnsi="Candara" w:cs="Arial"/>
          <w:b/>
          <w:sz w:val="20"/>
        </w:rPr>
        <w:t>l</w:t>
      </w:r>
      <w:r w:rsidR="0074018D">
        <w:rPr>
          <w:rFonts w:ascii="Candara" w:hAnsi="Candara" w:cs="Arial"/>
          <w:b/>
          <w:sz w:val="20"/>
        </w:rPr>
        <w:t>ist</w:t>
      </w:r>
      <w:proofErr w:type="spellEnd"/>
      <w:r w:rsidR="0074018D">
        <w:rPr>
          <w:rFonts w:ascii="Candara" w:hAnsi="Candara" w:cs="Arial"/>
          <w:b/>
          <w:sz w:val="20"/>
        </w:rPr>
        <w:t xml:space="preserve"> </w:t>
      </w:r>
      <w:r w:rsidR="0066708A">
        <w:rPr>
          <w:rFonts w:ascii="Candara" w:hAnsi="Candara" w:cs="Arial"/>
          <w:b/>
          <w:sz w:val="20"/>
        </w:rPr>
        <w:t>para submiss</w:t>
      </w:r>
      <w:r w:rsidR="003F4AAC">
        <w:rPr>
          <w:rFonts w:ascii="Candara" w:hAnsi="Candara" w:cs="Arial"/>
          <w:b/>
          <w:sz w:val="20"/>
        </w:rPr>
        <w:t xml:space="preserve">ão </w:t>
      </w:r>
      <w:r w:rsidR="0066708A">
        <w:rPr>
          <w:rFonts w:ascii="Candara" w:hAnsi="Candara" w:cs="Arial"/>
          <w:b/>
          <w:sz w:val="20"/>
        </w:rPr>
        <w:t>de proposta de projeto</w:t>
      </w:r>
    </w:p>
    <w:p w:rsidR="00371F38" w:rsidRDefault="00371F38" w:rsidP="0066708A">
      <w:pPr>
        <w:jc w:val="both"/>
        <w:rPr>
          <w:rFonts w:ascii="Candara" w:hAnsi="Candara" w:cs="Arial"/>
          <w:b/>
          <w:color w:val="FF0000"/>
          <w:sz w:val="20"/>
          <w:szCs w:val="20"/>
        </w:rPr>
      </w:pPr>
    </w:p>
    <w:p w:rsidR="0066708A" w:rsidRPr="006A72D4" w:rsidRDefault="0066708A" w:rsidP="0066708A">
      <w:pPr>
        <w:jc w:val="both"/>
        <w:rPr>
          <w:rFonts w:ascii="Candara" w:hAnsi="Candara" w:cs="Arial"/>
          <w:sz w:val="20"/>
          <w:szCs w:val="20"/>
        </w:rPr>
      </w:pPr>
      <w:r w:rsidRPr="006A72D4">
        <w:rPr>
          <w:rFonts w:ascii="Candara" w:hAnsi="Candara" w:cs="Arial"/>
          <w:b/>
          <w:color w:val="FF0000"/>
          <w:sz w:val="20"/>
          <w:szCs w:val="20"/>
        </w:rPr>
        <w:t>OBS</w:t>
      </w:r>
      <w:r w:rsidRPr="006A72D4">
        <w:rPr>
          <w:rFonts w:ascii="Candara" w:hAnsi="Candara" w:cs="Arial"/>
          <w:color w:val="FF0000"/>
          <w:sz w:val="20"/>
          <w:szCs w:val="20"/>
        </w:rPr>
        <w:t>.:</w:t>
      </w:r>
      <w:r w:rsidRPr="006A72D4">
        <w:rPr>
          <w:rFonts w:ascii="Candara" w:hAnsi="Candara" w:cs="Arial"/>
          <w:sz w:val="20"/>
          <w:szCs w:val="20"/>
        </w:rPr>
        <w:t xml:space="preserve"> Esse </w:t>
      </w:r>
      <w:proofErr w:type="spellStart"/>
      <w:r w:rsidRPr="006A72D4">
        <w:rPr>
          <w:rFonts w:ascii="Candara" w:hAnsi="Candara" w:cs="Arial"/>
          <w:sz w:val="20"/>
          <w:szCs w:val="20"/>
        </w:rPr>
        <w:t>check</w:t>
      </w:r>
      <w:proofErr w:type="spellEnd"/>
      <w:r w:rsidRPr="006A72D4">
        <w:rPr>
          <w:rFonts w:ascii="Candara" w:hAnsi="Candara" w:cs="Arial"/>
          <w:sz w:val="20"/>
          <w:szCs w:val="20"/>
        </w:rPr>
        <w:t xml:space="preserve"> </w:t>
      </w:r>
      <w:proofErr w:type="spellStart"/>
      <w:r w:rsidRPr="006A72D4">
        <w:rPr>
          <w:rFonts w:ascii="Candara" w:hAnsi="Candara" w:cs="Arial"/>
          <w:sz w:val="20"/>
          <w:szCs w:val="20"/>
        </w:rPr>
        <w:t>list</w:t>
      </w:r>
      <w:proofErr w:type="spellEnd"/>
      <w:r w:rsidRPr="006A72D4">
        <w:rPr>
          <w:rFonts w:ascii="Candara" w:hAnsi="Candara" w:cs="Arial"/>
          <w:sz w:val="20"/>
          <w:szCs w:val="20"/>
        </w:rPr>
        <w:t xml:space="preserve"> tem a intenção de ajudar na organização do envio das propostas de projeto, mas em </w:t>
      </w:r>
      <w:r w:rsidRPr="006A72D4">
        <w:rPr>
          <w:rFonts w:ascii="Candara" w:hAnsi="Candara" w:cs="Arial"/>
          <w:b/>
          <w:sz w:val="20"/>
          <w:szCs w:val="20"/>
          <w:u w:val="single"/>
        </w:rPr>
        <w:t>hipótese nenhuma</w:t>
      </w:r>
      <w:r w:rsidRPr="006A72D4">
        <w:rPr>
          <w:rFonts w:ascii="Candara" w:hAnsi="Candara" w:cs="Arial"/>
          <w:sz w:val="20"/>
          <w:szCs w:val="20"/>
        </w:rPr>
        <w:t xml:space="preserve"> deve ser considerado como </w:t>
      </w:r>
      <w:proofErr w:type="gramStart"/>
      <w:r w:rsidRPr="006A72D4">
        <w:rPr>
          <w:rFonts w:ascii="Candara" w:hAnsi="Candara" w:cs="Arial"/>
          <w:sz w:val="20"/>
          <w:szCs w:val="20"/>
        </w:rPr>
        <w:t xml:space="preserve">substituto do Edital </w:t>
      </w:r>
      <w:r w:rsidR="00080A69" w:rsidRPr="00106C63">
        <w:rPr>
          <w:rFonts w:ascii="Candara" w:hAnsi="Candara" w:cs="Arial"/>
          <w:b/>
          <w:sz w:val="20"/>
          <w:szCs w:val="20"/>
        </w:rPr>
        <w:t>Capes</w:t>
      </w:r>
      <w:proofErr w:type="gramEnd"/>
      <w:r w:rsidR="00080A69" w:rsidRPr="00106C63">
        <w:rPr>
          <w:rFonts w:ascii="Candara" w:hAnsi="Candara" w:cs="Arial"/>
          <w:b/>
          <w:sz w:val="20"/>
          <w:szCs w:val="20"/>
        </w:rPr>
        <w:t>/Eletronuclear</w:t>
      </w:r>
      <w:r w:rsidRPr="00106C63">
        <w:rPr>
          <w:rFonts w:ascii="Candara" w:hAnsi="Candara" w:cs="Arial"/>
          <w:sz w:val="20"/>
          <w:szCs w:val="20"/>
        </w:rPr>
        <w:t xml:space="preserve"> </w:t>
      </w:r>
      <w:r w:rsidRPr="006A72D4">
        <w:rPr>
          <w:rFonts w:ascii="Candara" w:hAnsi="Candara" w:cs="Arial"/>
          <w:sz w:val="20"/>
          <w:szCs w:val="20"/>
        </w:rPr>
        <w:t xml:space="preserve">nº </w:t>
      </w:r>
      <w:r w:rsidRPr="00371F38">
        <w:rPr>
          <w:rFonts w:ascii="Candara" w:hAnsi="Candara" w:cs="Arial"/>
          <w:color w:val="0070C0"/>
          <w:sz w:val="20"/>
          <w:szCs w:val="20"/>
        </w:rPr>
        <w:t>XX/2013</w:t>
      </w:r>
      <w:r w:rsidRPr="006A72D4">
        <w:rPr>
          <w:rFonts w:ascii="Candara" w:hAnsi="Candara" w:cs="Arial"/>
          <w:sz w:val="20"/>
          <w:szCs w:val="20"/>
        </w:rPr>
        <w:t>. É de total responsabilidade dos proponentes a leitura completa do referido Edital.</w:t>
      </w:r>
    </w:p>
    <w:p w:rsidR="0066708A" w:rsidRDefault="0066708A" w:rsidP="0066708A">
      <w:pPr>
        <w:jc w:val="both"/>
      </w:pPr>
    </w:p>
    <w:p w:rsidR="009C6DEE" w:rsidRDefault="009C6DEE" w:rsidP="0066708A">
      <w:pPr>
        <w:jc w:val="both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92"/>
        <w:gridCol w:w="7796"/>
        <w:gridCol w:w="456"/>
      </w:tblGrid>
      <w:tr w:rsidR="0066708A" w:rsidRPr="00AD1A53" w:rsidTr="00F856D9">
        <w:tc>
          <w:tcPr>
            <w:tcW w:w="392" w:type="dxa"/>
          </w:tcPr>
          <w:p w:rsidR="0066708A" w:rsidRPr="00AD1A53" w:rsidRDefault="0066708A" w:rsidP="00F856D9">
            <w:pPr>
              <w:jc w:val="center"/>
              <w:rPr>
                <w:rFonts w:ascii="Candara" w:hAnsi="Candara" w:cs="Arial"/>
                <w:b/>
                <w:sz w:val="20"/>
                <w:szCs w:val="20"/>
              </w:rPr>
            </w:pPr>
            <w:r w:rsidRPr="00AD1A53">
              <w:rPr>
                <w:rFonts w:ascii="Candara" w:hAnsi="Candara" w:cs="Arial"/>
                <w:b/>
                <w:sz w:val="20"/>
                <w:szCs w:val="20"/>
              </w:rPr>
              <w:t>N</w:t>
            </w:r>
          </w:p>
        </w:tc>
        <w:tc>
          <w:tcPr>
            <w:tcW w:w="7796" w:type="dxa"/>
          </w:tcPr>
          <w:p w:rsidR="0066708A" w:rsidRPr="00AD1A53" w:rsidRDefault="0066708A" w:rsidP="00F856D9">
            <w:pPr>
              <w:jc w:val="center"/>
              <w:rPr>
                <w:rFonts w:ascii="Candara" w:hAnsi="Candara" w:cs="Arial"/>
                <w:b/>
                <w:sz w:val="20"/>
                <w:szCs w:val="20"/>
              </w:rPr>
            </w:pPr>
            <w:r w:rsidRPr="00AD1A53">
              <w:rPr>
                <w:rFonts w:ascii="Candara" w:hAnsi="Candara" w:cs="Arial"/>
                <w:b/>
                <w:sz w:val="20"/>
                <w:szCs w:val="20"/>
              </w:rPr>
              <w:t>DOCUMENTOS</w:t>
            </w:r>
          </w:p>
        </w:tc>
        <w:tc>
          <w:tcPr>
            <w:tcW w:w="456" w:type="dxa"/>
          </w:tcPr>
          <w:p w:rsidR="0066708A" w:rsidRPr="00AD1A53" w:rsidRDefault="0066708A" w:rsidP="00F856D9">
            <w:pPr>
              <w:jc w:val="center"/>
              <w:rPr>
                <w:b/>
                <w:sz w:val="20"/>
                <w:szCs w:val="20"/>
              </w:rPr>
            </w:pPr>
            <w:r w:rsidRPr="00AD1A53">
              <w:rPr>
                <w:b/>
                <w:sz w:val="20"/>
                <w:szCs w:val="20"/>
              </w:rPr>
              <w:t>√</w:t>
            </w:r>
          </w:p>
        </w:tc>
      </w:tr>
      <w:tr w:rsidR="0066708A" w:rsidRPr="00AD1A53" w:rsidTr="00F856D9">
        <w:tc>
          <w:tcPr>
            <w:tcW w:w="8644" w:type="dxa"/>
            <w:gridSpan w:val="3"/>
            <w:shd w:val="clear" w:color="auto" w:fill="FFFF00"/>
          </w:tcPr>
          <w:p w:rsidR="0066708A" w:rsidRPr="00AD1A53" w:rsidRDefault="0066708A" w:rsidP="00F856D9">
            <w:pPr>
              <w:jc w:val="both"/>
              <w:rPr>
                <w:b/>
                <w:sz w:val="20"/>
                <w:szCs w:val="20"/>
              </w:rPr>
            </w:pPr>
            <w:r w:rsidRPr="00AD1A53">
              <w:rPr>
                <w:rFonts w:ascii="Candara" w:hAnsi="Candara" w:cs="Arial"/>
                <w:b/>
                <w:sz w:val="20"/>
                <w:szCs w:val="20"/>
              </w:rPr>
              <w:t>Envio por correio:</w:t>
            </w:r>
          </w:p>
        </w:tc>
      </w:tr>
      <w:tr w:rsidR="0066708A" w:rsidRPr="00AD1A53" w:rsidTr="00F856D9">
        <w:tc>
          <w:tcPr>
            <w:tcW w:w="392" w:type="dxa"/>
          </w:tcPr>
          <w:p w:rsidR="0066708A" w:rsidRPr="00AD1A53" w:rsidRDefault="0066708A" w:rsidP="00F856D9">
            <w:pPr>
              <w:jc w:val="both"/>
              <w:rPr>
                <w:rFonts w:ascii="Candara" w:hAnsi="Candara" w:cs="Arial"/>
                <w:sz w:val="20"/>
                <w:szCs w:val="20"/>
              </w:rPr>
            </w:pPr>
            <w:proofErr w:type="gramStart"/>
            <w:r w:rsidRPr="00AD1A53">
              <w:rPr>
                <w:rFonts w:ascii="Candara" w:hAnsi="Candara" w:cs="Arial"/>
                <w:sz w:val="20"/>
                <w:szCs w:val="20"/>
              </w:rPr>
              <w:t>1</w:t>
            </w:r>
            <w:proofErr w:type="gramEnd"/>
          </w:p>
        </w:tc>
        <w:tc>
          <w:tcPr>
            <w:tcW w:w="7796" w:type="dxa"/>
          </w:tcPr>
          <w:p w:rsidR="0066708A" w:rsidRPr="00AD1A53" w:rsidRDefault="0066708A" w:rsidP="00106C63">
            <w:pPr>
              <w:jc w:val="both"/>
              <w:rPr>
                <w:sz w:val="20"/>
                <w:szCs w:val="20"/>
              </w:rPr>
            </w:pPr>
            <w:r w:rsidRPr="00AD1A53">
              <w:rPr>
                <w:rFonts w:ascii="Candara" w:hAnsi="Candara" w:cs="Arial"/>
                <w:sz w:val="20"/>
                <w:szCs w:val="20"/>
              </w:rPr>
              <w:t xml:space="preserve">Projeto elaborado de acordo com o Roteiro Básico contido no </w:t>
            </w:r>
            <w:r w:rsidRPr="00662569">
              <w:rPr>
                <w:rFonts w:ascii="Candara" w:hAnsi="Candara" w:cs="Arial"/>
                <w:b/>
                <w:sz w:val="20"/>
                <w:szCs w:val="20"/>
              </w:rPr>
              <w:t xml:space="preserve">Anexo </w:t>
            </w:r>
            <w:r w:rsidR="00CA4DDA">
              <w:rPr>
                <w:rFonts w:ascii="Candara" w:hAnsi="Candara" w:cs="Arial"/>
                <w:b/>
                <w:sz w:val="20"/>
                <w:szCs w:val="20"/>
              </w:rPr>
              <w:t>I</w:t>
            </w:r>
            <w:r w:rsidRPr="00AD1A53">
              <w:rPr>
                <w:rFonts w:ascii="Candara" w:hAnsi="Candara" w:cs="Arial"/>
                <w:sz w:val="20"/>
                <w:szCs w:val="20"/>
              </w:rPr>
              <w:t xml:space="preserve"> do Edital</w:t>
            </w:r>
            <w:r w:rsidR="00662569">
              <w:rPr>
                <w:rFonts w:ascii="Candara" w:hAnsi="Candara" w:cs="Arial"/>
                <w:sz w:val="20"/>
                <w:szCs w:val="20"/>
              </w:rPr>
              <w:t>.</w:t>
            </w:r>
          </w:p>
        </w:tc>
        <w:tc>
          <w:tcPr>
            <w:tcW w:w="456" w:type="dxa"/>
          </w:tcPr>
          <w:p w:rsidR="0066708A" w:rsidRPr="00AD1A53" w:rsidRDefault="0066708A" w:rsidP="00F856D9">
            <w:pPr>
              <w:jc w:val="both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60C5643" wp14:editId="2255EFFB">
                      <wp:simplePos x="0" y="0"/>
                      <wp:positionH relativeFrom="column">
                        <wp:posOffset>9967</wp:posOffset>
                      </wp:positionH>
                      <wp:positionV relativeFrom="paragraph">
                        <wp:posOffset>21424</wp:posOffset>
                      </wp:positionV>
                      <wp:extent cx="143123" cy="95416"/>
                      <wp:effectExtent l="0" t="0" r="28575" b="19050"/>
                      <wp:wrapNone/>
                      <wp:docPr id="3" name="Retângul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123" cy="95416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tângulo 3" o:spid="_x0000_s1026" style="position:absolute;margin-left:.8pt;margin-top:1.7pt;width:11.25pt;height:7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" filled="f" strokecolor="black [3213]" strokeweight=".25pt"/>
                  </w:pict>
                </mc:Fallback>
              </mc:AlternateContent>
            </w:r>
          </w:p>
        </w:tc>
      </w:tr>
      <w:tr w:rsidR="0066708A" w:rsidRPr="00AD1A53" w:rsidTr="00F856D9">
        <w:tc>
          <w:tcPr>
            <w:tcW w:w="392" w:type="dxa"/>
          </w:tcPr>
          <w:p w:rsidR="0066708A" w:rsidRPr="00106C63" w:rsidRDefault="00D3669D" w:rsidP="00F856D9">
            <w:pPr>
              <w:jc w:val="both"/>
              <w:rPr>
                <w:rFonts w:ascii="Candara" w:hAnsi="Candara" w:cs="Arial"/>
                <w:sz w:val="20"/>
                <w:szCs w:val="20"/>
              </w:rPr>
            </w:pPr>
            <w:proofErr w:type="gramStart"/>
            <w:r>
              <w:rPr>
                <w:rFonts w:ascii="Candara" w:hAnsi="Candara" w:cs="Arial"/>
                <w:sz w:val="20"/>
                <w:szCs w:val="20"/>
              </w:rPr>
              <w:t>2</w:t>
            </w:r>
            <w:proofErr w:type="gramEnd"/>
          </w:p>
        </w:tc>
        <w:tc>
          <w:tcPr>
            <w:tcW w:w="7796" w:type="dxa"/>
          </w:tcPr>
          <w:p w:rsidR="0066708A" w:rsidRPr="00106C63" w:rsidRDefault="0066708A" w:rsidP="00106C63">
            <w:pPr>
              <w:jc w:val="both"/>
              <w:rPr>
                <w:sz w:val="20"/>
                <w:szCs w:val="20"/>
              </w:rPr>
            </w:pPr>
            <w:r w:rsidRPr="00106C63">
              <w:rPr>
                <w:rFonts w:ascii="Candara" w:hAnsi="Candara" w:cs="Arial"/>
                <w:sz w:val="20"/>
                <w:szCs w:val="20"/>
              </w:rPr>
              <w:t>Ofício de encaminhamento do Projeto assinado pelo coordenador</w:t>
            </w:r>
            <w:r w:rsidR="00662569" w:rsidRPr="00106C63">
              <w:rPr>
                <w:rFonts w:ascii="Candara" w:hAnsi="Candara" w:cs="Arial"/>
                <w:sz w:val="20"/>
                <w:szCs w:val="20"/>
              </w:rPr>
              <w:t xml:space="preserve">, conforme modelo do </w:t>
            </w:r>
            <w:r w:rsidR="00662569" w:rsidRPr="00106C63">
              <w:rPr>
                <w:rFonts w:ascii="Candara" w:hAnsi="Candara" w:cs="Arial"/>
                <w:b/>
                <w:sz w:val="20"/>
                <w:szCs w:val="20"/>
              </w:rPr>
              <w:t xml:space="preserve">Anexo </w:t>
            </w:r>
            <w:r w:rsidR="00106C63" w:rsidRPr="00106C63">
              <w:rPr>
                <w:rFonts w:ascii="Candara" w:hAnsi="Candara" w:cs="Arial"/>
                <w:b/>
                <w:sz w:val="20"/>
                <w:szCs w:val="20"/>
              </w:rPr>
              <w:t>II</w:t>
            </w:r>
            <w:r w:rsidR="00662569" w:rsidRPr="00106C63">
              <w:rPr>
                <w:rFonts w:ascii="Candara" w:hAnsi="Candara" w:cs="Arial"/>
                <w:sz w:val="20"/>
                <w:szCs w:val="20"/>
              </w:rPr>
              <w:t xml:space="preserve"> do Edital.</w:t>
            </w:r>
            <w:r w:rsidR="00080A69" w:rsidRPr="00106C63">
              <w:rPr>
                <w:rFonts w:ascii="Candara" w:hAnsi="Candara" w:cs="Arial"/>
                <w:sz w:val="20"/>
                <w:szCs w:val="20"/>
              </w:rPr>
              <w:t xml:space="preserve"> </w:t>
            </w:r>
          </w:p>
        </w:tc>
        <w:tc>
          <w:tcPr>
            <w:tcW w:w="456" w:type="dxa"/>
          </w:tcPr>
          <w:p w:rsidR="0066708A" w:rsidRPr="00AD1A53" w:rsidRDefault="0066708A" w:rsidP="00F856D9">
            <w:pPr>
              <w:jc w:val="both"/>
              <w:rPr>
                <w:sz w:val="20"/>
                <w:szCs w:val="20"/>
              </w:rPr>
            </w:pPr>
            <w:r w:rsidRPr="00106C63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5EB654B" wp14:editId="1299D1E7">
                      <wp:simplePos x="0" y="0"/>
                      <wp:positionH relativeFrom="column">
                        <wp:posOffset>10795</wp:posOffset>
                      </wp:positionH>
                      <wp:positionV relativeFrom="paragraph">
                        <wp:posOffset>24434</wp:posOffset>
                      </wp:positionV>
                      <wp:extent cx="142875" cy="95250"/>
                      <wp:effectExtent l="0" t="0" r="28575" b="19050"/>
                      <wp:wrapNone/>
                      <wp:docPr id="5" name="Retângul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9525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tângulo 5" o:spid="_x0000_s1026" style="position:absolute;margin-left:.85pt;margin-top:1.9pt;width:11.25pt;height:7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" filled="f" strokecolor="black [3213]" strokeweight=".25pt"/>
                  </w:pict>
                </mc:Fallback>
              </mc:AlternateContent>
            </w:r>
          </w:p>
        </w:tc>
      </w:tr>
      <w:tr w:rsidR="0066708A" w:rsidRPr="00AD1A53" w:rsidTr="00F856D9">
        <w:tc>
          <w:tcPr>
            <w:tcW w:w="392" w:type="dxa"/>
          </w:tcPr>
          <w:p w:rsidR="0066708A" w:rsidRPr="00AD1A53" w:rsidRDefault="00D3669D" w:rsidP="00F856D9">
            <w:pPr>
              <w:jc w:val="both"/>
              <w:rPr>
                <w:rFonts w:ascii="Candara" w:hAnsi="Candara" w:cs="Arial"/>
                <w:sz w:val="20"/>
                <w:szCs w:val="20"/>
              </w:rPr>
            </w:pPr>
            <w:proofErr w:type="gramStart"/>
            <w:r>
              <w:rPr>
                <w:rFonts w:ascii="Candara" w:hAnsi="Candara" w:cs="Arial"/>
                <w:sz w:val="20"/>
                <w:szCs w:val="20"/>
              </w:rPr>
              <w:t>3</w:t>
            </w:r>
            <w:proofErr w:type="gramEnd"/>
          </w:p>
        </w:tc>
        <w:tc>
          <w:tcPr>
            <w:tcW w:w="7796" w:type="dxa"/>
          </w:tcPr>
          <w:p w:rsidR="0066708A" w:rsidRPr="00AD1A53" w:rsidRDefault="0066708A" w:rsidP="00804368">
            <w:pPr>
              <w:jc w:val="both"/>
              <w:rPr>
                <w:sz w:val="20"/>
                <w:szCs w:val="20"/>
              </w:rPr>
            </w:pPr>
            <w:r w:rsidRPr="00AD1A53">
              <w:rPr>
                <w:rFonts w:ascii="Candara" w:hAnsi="Candara" w:cs="Arial"/>
                <w:sz w:val="20"/>
                <w:szCs w:val="20"/>
              </w:rPr>
              <w:t xml:space="preserve">Declaração da </w:t>
            </w:r>
            <w:r w:rsidR="00804368">
              <w:rPr>
                <w:rFonts w:ascii="Candara" w:hAnsi="Candara" w:cs="Arial"/>
                <w:sz w:val="20"/>
                <w:szCs w:val="20"/>
              </w:rPr>
              <w:t>Coordenação do Programa de Pós-Graduação</w:t>
            </w:r>
            <w:r w:rsidRPr="00AD1A53">
              <w:rPr>
                <w:rFonts w:ascii="Candara" w:hAnsi="Candara" w:cs="Arial"/>
                <w:sz w:val="20"/>
                <w:szCs w:val="20"/>
              </w:rPr>
              <w:t xml:space="preserve"> </w:t>
            </w:r>
            <w:r w:rsidR="00080A69" w:rsidRPr="00804368">
              <w:rPr>
                <w:rFonts w:ascii="Candara" w:hAnsi="Candara" w:cs="Arial"/>
                <w:sz w:val="20"/>
                <w:szCs w:val="20"/>
              </w:rPr>
              <w:t>da instituição participante</w:t>
            </w:r>
            <w:r w:rsidRPr="00AD1A53">
              <w:rPr>
                <w:rFonts w:ascii="Candara" w:hAnsi="Candara" w:cs="Arial"/>
                <w:sz w:val="20"/>
                <w:szCs w:val="20"/>
              </w:rPr>
              <w:t xml:space="preserve"> do projeto explicitando a anuência, a aceitação e o cumpr</w:t>
            </w:r>
            <w:r>
              <w:rPr>
                <w:rFonts w:ascii="Candara" w:hAnsi="Candara" w:cs="Arial"/>
                <w:sz w:val="20"/>
                <w:szCs w:val="20"/>
              </w:rPr>
              <w:t xml:space="preserve">imento das diretrizes do Edital – </w:t>
            </w:r>
            <w:r w:rsidR="00106C63">
              <w:rPr>
                <w:rFonts w:ascii="Candara" w:hAnsi="Candara" w:cs="Arial"/>
                <w:sz w:val="20"/>
                <w:szCs w:val="20"/>
              </w:rPr>
              <w:t>via original</w:t>
            </w:r>
            <w:r w:rsidR="00662569">
              <w:rPr>
                <w:rFonts w:ascii="Candara" w:hAnsi="Candara" w:cs="Arial"/>
                <w:sz w:val="20"/>
                <w:szCs w:val="20"/>
              </w:rPr>
              <w:t xml:space="preserve">, conforme </w:t>
            </w:r>
            <w:r w:rsidR="00662569" w:rsidRPr="00662569">
              <w:rPr>
                <w:rFonts w:ascii="Candara" w:hAnsi="Candara" w:cs="Arial"/>
                <w:b/>
                <w:sz w:val="20"/>
                <w:szCs w:val="20"/>
              </w:rPr>
              <w:t xml:space="preserve">Anexo </w:t>
            </w:r>
            <w:r w:rsidR="00080A69">
              <w:rPr>
                <w:rFonts w:ascii="Candara" w:hAnsi="Candara" w:cs="Arial"/>
                <w:b/>
                <w:sz w:val="20"/>
                <w:szCs w:val="20"/>
              </w:rPr>
              <w:t>III</w:t>
            </w:r>
            <w:r w:rsidR="00662569">
              <w:rPr>
                <w:rFonts w:ascii="Candara" w:hAnsi="Candara" w:cs="Arial"/>
                <w:sz w:val="20"/>
                <w:szCs w:val="20"/>
              </w:rPr>
              <w:t xml:space="preserve"> do Edital.</w:t>
            </w:r>
          </w:p>
        </w:tc>
        <w:tc>
          <w:tcPr>
            <w:tcW w:w="456" w:type="dxa"/>
          </w:tcPr>
          <w:p w:rsidR="0066708A" w:rsidRPr="00AD1A53" w:rsidRDefault="0066708A" w:rsidP="00F856D9">
            <w:pPr>
              <w:jc w:val="both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F82BB95" wp14:editId="55632DFA">
                      <wp:simplePos x="0" y="0"/>
                      <wp:positionH relativeFrom="column">
                        <wp:posOffset>18746</wp:posOffset>
                      </wp:positionH>
                      <wp:positionV relativeFrom="paragraph">
                        <wp:posOffset>144780</wp:posOffset>
                      </wp:positionV>
                      <wp:extent cx="143123" cy="95416"/>
                      <wp:effectExtent l="0" t="0" r="28575" b="19050"/>
                      <wp:wrapNone/>
                      <wp:docPr id="6" name="Retângul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123" cy="95416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tângulo 6" o:spid="_x0000_s1026" style="position:absolute;margin-left:1.5pt;margin-top:11.4pt;width:11.25pt;height:7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" filled="f" strokecolor="black [3213]" strokeweight=".25pt"/>
                  </w:pict>
                </mc:Fallback>
              </mc:AlternateContent>
            </w:r>
          </w:p>
        </w:tc>
      </w:tr>
      <w:tr w:rsidR="0066708A" w:rsidRPr="00AD1A53" w:rsidTr="00F856D9">
        <w:tc>
          <w:tcPr>
            <w:tcW w:w="8644" w:type="dxa"/>
            <w:gridSpan w:val="3"/>
            <w:shd w:val="clear" w:color="auto" w:fill="FFFF00"/>
          </w:tcPr>
          <w:p w:rsidR="0066708A" w:rsidRPr="00AD1A53" w:rsidRDefault="0066708A" w:rsidP="00F856D9">
            <w:pPr>
              <w:jc w:val="both"/>
              <w:rPr>
                <w:rFonts w:ascii="Candara" w:hAnsi="Candara" w:cs="Arial"/>
                <w:b/>
                <w:sz w:val="20"/>
                <w:szCs w:val="20"/>
              </w:rPr>
            </w:pPr>
            <w:r w:rsidRPr="00AD1A53">
              <w:rPr>
                <w:rFonts w:ascii="Candara" w:hAnsi="Candara" w:cs="Arial"/>
                <w:b/>
                <w:sz w:val="20"/>
                <w:szCs w:val="20"/>
              </w:rPr>
              <w:t>Envio por e</w:t>
            </w:r>
            <w:r>
              <w:rPr>
                <w:rFonts w:ascii="Candara" w:hAnsi="Candara" w:cs="Arial"/>
                <w:b/>
                <w:sz w:val="20"/>
                <w:szCs w:val="20"/>
              </w:rPr>
              <w:t>-</w:t>
            </w:r>
            <w:r w:rsidRPr="00AD1A53">
              <w:rPr>
                <w:rFonts w:ascii="Candara" w:hAnsi="Candara" w:cs="Arial"/>
                <w:b/>
                <w:sz w:val="20"/>
                <w:szCs w:val="20"/>
              </w:rPr>
              <w:t>mail:</w:t>
            </w:r>
          </w:p>
        </w:tc>
      </w:tr>
      <w:tr w:rsidR="0066708A" w:rsidRPr="00AD1A53" w:rsidTr="00F856D9">
        <w:tc>
          <w:tcPr>
            <w:tcW w:w="392" w:type="dxa"/>
          </w:tcPr>
          <w:p w:rsidR="0066708A" w:rsidRPr="00AD1A53" w:rsidRDefault="004B172B" w:rsidP="00F856D9">
            <w:pPr>
              <w:jc w:val="both"/>
              <w:rPr>
                <w:rFonts w:ascii="Candara" w:hAnsi="Candara" w:cs="Arial"/>
                <w:sz w:val="20"/>
                <w:szCs w:val="20"/>
              </w:rPr>
            </w:pPr>
            <w:proofErr w:type="gramStart"/>
            <w:r>
              <w:rPr>
                <w:rFonts w:ascii="Candara" w:hAnsi="Candara" w:cs="Arial"/>
                <w:sz w:val="20"/>
                <w:szCs w:val="20"/>
              </w:rPr>
              <w:t>4</w:t>
            </w:r>
            <w:proofErr w:type="gramEnd"/>
          </w:p>
        </w:tc>
        <w:tc>
          <w:tcPr>
            <w:tcW w:w="7796" w:type="dxa"/>
          </w:tcPr>
          <w:p w:rsidR="0066708A" w:rsidRPr="00AD1A53" w:rsidRDefault="0066708A" w:rsidP="00D3669D">
            <w:pPr>
              <w:jc w:val="both"/>
              <w:rPr>
                <w:sz w:val="20"/>
                <w:szCs w:val="20"/>
              </w:rPr>
            </w:pPr>
            <w:proofErr w:type="gramStart"/>
            <w:r>
              <w:rPr>
                <w:rFonts w:ascii="Candara" w:hAnsi="Candara" w:cs="Arial"/>
                <w:sz w:val="20"/>
                <w:szCs w:val="20"/>
              </w:rPr>
              <w:t>1</w:t>
            </w:r>
            <w:proofErr w:type="gramEnd"/>
            <w:r>
              <w:rPr>
                <w:rFonts w:ascii="Candara" w:hAnsi="Candara" w:cs="Arial"/>
                <w:sz w:val="20"/>
                <w:szCs w:val="20"/>
              </w:rPr>
              <w:t xml:space="preserve"> (uma)</w:t>
            </w:r>
            <w:r w:rsidRPr="00AD1A53">
              <w:rPr>
                <w:rFonts w:ascii="Candara" w:hAnsi="Candara" w:cs="Arial"/>
                <w:sz w:val="20"/>
                <w:szCs w:val="20"/>
              </w:rPr>
              <w:t xml:space="preserve"> via digital do Projeto, </w:t>
            </w:r>
            <w:r w:rsidRPr="00AD1A53">
              <w:rPr>
                <w:rFonts w:ascii="Candara" w:hAnsi="Candara" w:cs="Arial"/>
                <w:b/>
                <w:sz w:val="20"/>
                <w:szCs w:val="20"/>
                <w:u w:val="single"/>
              </w:rPr>
              <w:t>em formato PDF</w:t>
            </w:r>
            <w:r w:rsidRPr="00AD1A53">
              <w:rPr>
                <w:rFonts w:ascii="Candara" w:hAnsi="Candara" w:cs="Arial"/>
                <w:sz w:val="20"/>
                <w:szCs w:val="20"/>
              </w:rPr>
              <w:t xml:space="preserve">, elaborado de acordo com o Roteiro Básico contido no </w:t>
            </w:r>
            <w:r w:rsidR="003F4AAC" w:rsidRPr="0036561C">
              <w:rPr>
                <w:rFonts w:ascii="Candara" w:hAnsi="Candara" w:cs="Arial"/>
                <w:b/>
                <w:sz w:val="20"/>
                <w:szCs w:val="20"/>
              </w:rPr>
              <w:t xml:space="preserve">Anexo </w:t>
            </w:r>
            <w:r w:rsidR="00080A69">
              <w:rPr>
                <w:rFonts w:ascii="Candara" w:hAnsi="Candara" w:cs="Arial"/>
                <w:b/>
                <w:sz w:val="20"/>
                <w:szCs w:val="20"/>
              </w:rPr>
              <w:t>I</w:t>
            </w:r>
            <w:r w:rsidR="003F4AAC">
              <w:rPr>
                <w:rFonts w:ascii="Candara" w:hAnsi="Candara" w:cs="Arial"/>
                <w:sz w:val="20"/>
                <w:szCs w:val="20"/>
              </w:rPr>
              <w:t xml:space="preserve"> </w:t>
            </w:r>
            <w:r w:rsidRPr="00AD1A53">
              <w:rPr>
                <w:rFonts w:ascii="Candara" w:hAnsi="Candara" w:cs="Arial"/>
                <w:sz w:val="20"/>
                <w:szCs w:val="20"/>
              </w:rPr>
              <w:t>do Edital, para o e</w:t>
            </w:r>
            <w:r>
              <w:rPr>
                <w:rFonts w:ascii="Candara" w:hAnsi="Candara" w:cs="Arial"/>
                <w:sz w:val="20"/>
                <w:szCs w:val="20"/>
              </w:rPr>
              <w:t>-</w:t>
            </w:r>
            <w:r w:rsidRPr="00AD1A53">
              <w:rPr>
                <w:rFonts w:ascii="Candara" w:hAnsi="Candara" w:cs="Arial"/>
                <w:sz w:val="20"/>
                <w:szCs w:val="20"/>
              </w:rPr>
              <w:t xml:space="preserve">mail: </w:t>
            </w:r>
            <w:hyperlink r:id="rId8" w:history="1">
              <w:r w:rsidR="00080A69" w:rsidRPr="00375ABE">
                <w:rPr>
                  <w:rStyle w:val="Hyperlink"/>
                  <w:rFonts w:ascii="Candara" w:hAnsi="Candara" w:cs="Arial"/>
                  <w:sz w:val="20"/>
                  <w:szCs w:val="20"/>
                </w:rPr>
                <w:t>editaleletronuclear@capes.gov.br</w:t>
              </w:r>
            </w:hyperlink>
            <w:r>
              <w:rPr>
                <w:rFonts w:ascii="Candara" w:hAnsi="Candara" w:cs="Arial"/>
                <w:sz w:val="20"/>
                <w:szCs w:val="20"/>
              </w:rPr>
              <w:t>.</w:t>
            </w:r>
          </w:p>
        </w:tc>
        <w:tc>
          <w:tcPr>
            <w:tcW w:w="456" w:type="dxa"/>
          </w:tcPr>
          <w:p w:rsidR="0066708A" w:rsidRPr="00AD1A53" w:rsidRDefault="0066708A" w:rsidP="00F856D9">
            <w:pPr>
              <w:jc w:val="both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BE4787A" wp14:editId="56EE851C">
                      <wp:simplePos x="0" y="0"/>
                      <wp:positionH relativeFrom="column">
                        <wp:posOffset>12065</wp:posOffset>
                      </wp:positionH>
                      <wp:positionV relativeFrom="paragraph">
                        <wp:posOffset>79375</wp:posOffset>
                      </wp:positionV>
                      <wp:extent cx="142875" cy="95250"/>
                      <wp:effectExtent l="0" t="0" r="28575" b="19050"/>
                      <wp:wrapNone/>
                      <wp:docPr id="8" name="Retâ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9525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tângulo 8" o:spid="_x0000_s1026" style="position:absolute;margin-left:.95pt;margin-top:6.25pt;width:11.25pt;height:7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" filled="f" strokecolor="black [3213]" strokeweight=".25pt"/>
                  </w:pict>
                </mc:Fallback>
              </mc:AlternateContent>
            </w:r>
          </w:p>
        </w:tc>
      </w:tr>
    </w:tbl>
    <w:p w:rsidR="0066708A" w:rsidRDefault="0066708A" w:rsidP="0066708A">
      <w:pPr>
        <w:jc w:val="both"/>
      </w:pPr>
    </w:p>
    <w:p w:rsidR="009C6DEE" w:rsidRDefault="009C6DEE" w:rsidP="0066708A">
      <w:pPr>
        <w:jc w:val="both"/>
      </w:pPr>
    </w:p>
    <w:p w:rsidR="0066708A" w:rsidRPr="006A72D4" w:rsidRDefault="0066708A" w:rsidP="0066708A">
      <w:pPr>
        <w:jc w:val="both"/>
        <w:rPr>
          <w:rFonts w:ascii="Candara" w:hAnsi="Candara"/>
          <w:sz w:val="20"/>
        </w:rPr>
      </w:pPr>
      <w:r w:rsidRPr="006A72D4">
        <w:rPr>
          <w:rFonts w:ascii="Candara" w:hAnsi="Candara"/>
          <w:sz w:val="20"/>
        </w:rPr>
        <w:t xml:space="preserve">A documentação impressa deve ser </w:t>
      </w:r>
      <w:r w:rsidR="003F4AAC">
        <w:rPr>
          <w:rFonts w:ascii="Candara" w:hAnsi="Candara"/>
          <w:sz w:val="20"/>
        </w:rPr>
        <w:t>postada</w:t>
      </w:r>
      <w:r w:rsidRPr="006A72D4">
        <w:rPr>
          <w:rFonts w:ascii="Candara" w:hAnsi="Candara"/>
          <w:sz w:val="20"/>
        </w:rPr>
        <w:t xml:space="preserve"> </w:t>
      </w:r>
      <w:r w:rsidR="003F4AAC">
        <w:rPr>
          <w:rFonts w:ascii="Candara" w:hAnsi="Candara"/>
          <w:sz w:val="20"/>
        </w:rPr>
        <w:t>n</w:t>
      </w:r>
      <w:r w:rsidRPr="006A72D4">
        <w:rPr>
          <w:rFonts w:ascii="Candara" w:hAnsi="Candara"/>
          <w:sz w:val="20"/>
        </w:rPr>
        <w:t xml:space="preserve">os Correios em uma única correspondência. </w:t>
      </w:r>
    </w:p>
    <w:p w:rsidR="0066708A" w:rsidRDefault="0066708A" w:rsidP="0066708A">
      <w:pPr>
        <w:jc w:val="both"/>
        <w:rPr>
          <w:rFonts w:ascii="Candara" w:hAnsi="Candara"/>
          <w:sz w:val="20"/>
        </w:rPr>
      </w:pPr>
    </w:p>
    <w:p w:rsidR="003F4AAC" w:rsidRPr="00795720" w:rsidRDefault="003F4AAC" w:rsidP="003F4AAC">
      <w:pPr>
        <w:tabs>
          <w:tab w:val="left" w:pos="0"/>
        </w:tabs>
        <w:jc w:val="both"/>
        <w:rPr>
          <w:rFonts w:ascii="Candara" w:hAnsi="Candara" w:cs="Arial"/>
          <w:sz w:val="20"/>
          <w:szCs w:val="20"/>
        </w:rPr>
      </w:pPr>
      <w:r w:rsidRPr="00795720">
        <w:rPr>
          <w:rFonts w:ascii="Candara" w:hAnsi="Candara" w:cs="Arial"/>
          <w:b/>
          <w:sz w:val="20"/>
          <w:szCs w:val="20"/>
        </w:rPr>
        <w:t>Endereço para envio das propostas:</w:t>
      </w:r>
    </w:p>
    <w:p w:rsidR="00D3669D" w:rsidRDefault="00D3669D" w:rsidP="003F4AAC">
      <w:pPr>
        <w:tabs>
          <w:tab w:val="left" w:pos="0"/>
        </w:tabs>
        <w:jc w:val="both"/>
        <w:rPr>
          <w:rFonts w:ascii="Candara" w:hAnsi="Candara" w:cs="Arial"/>
          <w:sz w:val="20"/>
          <w:szCs w:val="20"/>
        </w:rPr>
      </w:pPr>
      <w:proofErr w:type="gramStart"/>
      <w:r>
        <w:rPr>
          <w:rFonts w:ascii="Candara" w:hAnsi="Candara" w:cs="Arial"/>
          <w:sz w:val="20"/>
          <w:szCs w:val="20"/>
        </w:rPr>
        <w:t>Edital Capes</w:t>
      </w:r>
      <w:proofErr w:type="gramEnd"/>
      <w:r>
        <w:rPr>
          <w:rFonts w:ascii="Candara" w:hAnsi="Candara" w:cs="Arial"/>
          <w:sz w:val="20"/>
          <w:szCs w:val="20"/>
        </w:rPr>
        <w:t xml:space="preserve">/Eletronuclear </w:t>
      </w:r>
      <w:r w:rsidRPr="00804368">
        <w:rPr>
          <w:rFonts w:ascii="Candara" w:hAnsi="Candara" w:cs="Arial"/>
          <w:color w:val="0070C0"/>
          <w:sz w:val="20"/>
          <w:szCs w:val="20"/>
          <w:highlight w:val="yellow"/>
        </w:rPr>
        <w:t>nº XX/2013</w:t>
      </w:r>
    </w:p>
    <w:p w:rsidR="003F4AAC" w:rsidRPr="00795720" w:rsidRDefault="003F4AAC" w:rsidP="003F4AAC">
      <w:pPr>
        <w:tabs>
          <w:tab w:val="left" w:pos="0"/>
        </w:tabs>
        <w:jc w:val="both"/>
        <w:rPr>
          <w:rFonts w:ascii="Candara" w:hAnsi="Candara" w:cs="Arial"/>
          <w:sz w:val="20"/>
          <w:szCs w:val="20"/>
        </w:rPr>
      </w:pPr>
      <w:r w:rsidRPr="00795720">
        <w:rPr>
          <w:rFonts w:ascii="Candara" w:hAnsi="Candara" w:cs="Arial"/>
          <w:sz w:val="20"/>
          <w:szCs w:val="20"/>
        </w:rPr>
        <w:t xml:space="preserve">Coordenação de Aperfeiçoamento de Pessoal de Nível Superior – </w:t>
      </w:r>
      <w:proofErr w:type="gramStart"/>
      <w:r>
        <w:rPr>
          <w:rFonts w:ascii="Candara" w:hAnsi="Candara" w:cs="Arial"/>
          <w:sz w:val="20"/>
          <w:szCs w:val="20"/>
        </w:rPr>
        <w:t>CAPES</w:t>
      </w:r>
      <w:proofErr w:type="gramEnd"/>
    </w:p>
    <w:p w:rsidR="003F4AAC" w:rsidRPr="00795720" w:rsidRDefault="003F4AAC" w:rsidP="003F4AAC">
      <w:pPr>
        <w:tabs>
          <w:tab w:val="left" w:pos="0"/>
          <w:tab w:val="left" w:pos="360"/>
        </w:tabs>
        <w:ind w:right="-1"/>
        <w:jc w:val="both"/>
        <w:rPr>
          <w:rFonts w:ascii="Candara" w:hAnsi="Candara" w:cs="Arial"/>
          <w:sz w:val="20"/>
          <w:szCs w:val="20"/>
        </w:rPr>
      </w:pPr>
      <w:r w:rsidRPr="00795720">
        <w:rPr>
          <w:rFonts w:ascii="Candara" w:hAnsi="Candara" w:cs="Arial"/>
          <w:sz w:val="20"/>
          <w:szCs w:val="20"/>
        </w:rPr>
        <w:t xml:space="preserve">Coordenação de </w:t>
      </w:r>
      <w:r>
        <w:rPr>
          <w:rFonts w:ascii="Candara" w:hAnsi="Candara" w:cs="Arial"/>
          <w:sz w:val="20"/>
          <w:szCs w:val="20"/>
        </w:rPr>
        <w:t>Programas de Indução e Inovação</w:t>
      </w:r>
      <w:r w:rsidRPr="00795720">
        <w:rPr>
          <w:rFonts w:ascii="Candara" w:hAnsi="Candara" w:cs="Arial"/>
          <w:sz w:val="20"/>
          <w:szCs w:val="20"/>
        </w:rPr>
        <w:t xml:space="preserve"> – CII</w:t>
      </w:r>
    </w:p>
    <w:p w:rsidR="003F4AAC" w:rsidRPr="00795720" w:rsidRDefault="003F4AAC" w:rsidP="003F4AAC">
      <w:pPr>
        <w:tabs>
          <w:tab w:val="left" w:pos="0"/>
        </w:tabs>
        <w:jc w:val="both"/>
        <w:rPr>
          <w:rFonts w:ascii="Candara" w:hAnsi="Candara" w:cs="Arial"/>
          <w:b/>
          <w:sz w:val="20"/>
          <w:szCs w:val="20"/>
        </w:rPr>
      </w:pPr>
      <w:r w:rsidRPr="00795720">
        <w:rPr>
          <w:rFonts w:ascii="Candara" w:hAnsi="Candara" w:cs="Arial"/>
          <w:sz w:val="20"/>
          <w:szCs w:val="20"/>
        </w:rPr>
        <w:t xml:space="preserve">Setor Bancário Norte Quadra </w:t>
      </w:r>
      <w:proofErr w:type="gramStart"/>
      <w:r w:rsidRPr="00795720">
        <w:rPr>
          <w:rFonts w:ascii="Candara" w:hAnsi="Candara" w:cs="Arial"/>
          <w:sz w:val="20"/>
          <w:szCs w:val="20"/>
        </w:rPr>
        <w:t>2</w:t>
      </w:r>
      <w:proofErr w:type="gramEnd"/>
      <w:r w:rsidRPr="00795720">
        <w:rPr>
          <w:rFonts w:ascii="Candara" w:hAnsi="Candara" w:cs="Arial"/>
          <w:sz w:val="20"/>
          <w:szCs w:val="20"/>
        </w:rPr>
        <w:t xml:space="preserve"> Bloco L Lote 6 – 9º andar</w:t>
      </w:r>
    </w:p>
    <w:p w:rsidR="003F4AAC" w:rsidRPr="003F4AAC" w:rsidRDefault="003F4AAC" w:rsidP="003F4AAC">
      <w:pPr>
        <w:tabs>
          <w:tab w:val="left" w:pos="0"/>
        </w:tabs>
        <w:jc w:val="both"/>
        <w:rPr>
          <w:rFonts w:ascii="Candara" w:hAnsi="Candara" w:cs="Arial"/>
          <w:sz w:val="20"/>
          <w:szCs w:val="20"/>
        </w:rPr>
      </w:pPr>
      <w:r>
        <w:rPr>
          <w:rFonts w:ascii="Candara" w:hAnsi="Candara" w:cs="Arial"/>
          <w:sz w:val="20"/>
          <w:szCs w:val="20"/>
        </w:rPr>
        <w:t>70040-020-Brasília-DF</w:t>
      </w:r>
    </w:p>
    <w:p w:rsidR="003F4AAC" w:rsidRPr="006A72D4" w:rsidRDefault="003F4AAC" w:rsidP="0066708A">
      <w:pPr>
        <w:jc w:val="both"/>
        <w:rPr>
          <w:rFonts w:ascii="Candara" w:hAnsi="Candara"/>
          <w:sz w:val="20"/>
        </w:rPr>
      </w:pPr>
    </w:p>
    <w:p w:rsidR="0066708A" w:rsidRDefault="0066708A" w:rsidP="0066708A">
      <w:pPr>
        <w:jc w:val="both"/>
        <w:rPr>
          <w:rFonts w:ascii="Candara" w:hAnsi="Candara"/>
          <w:sz w:val="20"/>
        </w:rPr>
      </w:pPr>
      <w:r w:rsidRPr="006A72D4">
        <w:rPr>
          <w:rFonts w:ascii="Candara" w:hAnsi="Candara"/>
          <w:sz w:val="20"/>
        </w:rPr>
        <w:t>A Capes não se responsabiliza por</w:t>
      </w:r>
      <w:r>
        <w:rPr>
          <w:rFonts w:ascii="Candara" w:hAnsi="Candara"/>
          <w:sz w:val="20"/>
        </w:rPr>
        <w:t xml:space="preserve"> documentação extraviada.</w:t>
      </w:r>
      <w:bookmarkStart w:id="0" w:name="_GoBack"/>
      <w:bookmarkEnd w:id="0"/>
    </w:p>
    <w:p w:rsidR="0066708A" w:rsidRPr="006A72D4" w:rsidRDefault="0066708A" w:rsidP="0066708A">
      <w:pPr>
        <w:rPr>
          <w:rFonts w:ascii="Candara" w:hAnsi="Candara"/>
          <w:sz w:val="20"/>
        </w:rPr>
      </w:pPr>
    </w:p>
    <w:p w:rsidR="0066708A" w:rsidRDefault="0066708A" w:rsidP="008E407F">
      <w:pPr>
        <w:pStyle w:val="Recuodecorpodetexto"/>
        <w:spacing w:afterLines="80" w:after="192" w:line="240" w:lineRule="atLeast"/>
        <w:ind w:left="0" w:firstLine="0"/>
        <w:jc w:val="center"/>
        <w:rPr>
          <w:rFonts w:ascii="Candara" w:hAnsi="Candara" w:cs="Arial"/>
          <w:b/>
          <w:sz w:val="20"/>
        </w:rPr>
      </w:pPr>
    </w:p>
    <w:p w:rsidR="0074018D" w:rsidRPr="0074018D" w:rsidRDefault="0074018D" w:rsidP="0074018D">
      <w:pPr>
        <w:pStyle w:val="Recuodecorpodetexto"/>
        <w:spacing w:afterLines="80" w:after="192" w:line="240" w:lineRule="atLeast"/>
        <w:ind w:left="0" w:firstLine="0"/>
        <w:rPr>
          <w:rFonts w:ascii="Candara" w:hAnsi="Candara" w:cs="Arial"/>
          <w:sz w:val="20"/>
        </w:rPr>
      </w:pPr>
    </w:p>
    <w:sectPr w:rsidR="0074018D" w:rsidRPr="0074018D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407F" w:rsidRDefault="008E407F" w:rsidP="008E407F">
      <w:r>
        <w:separator/>
      </w:r>
    </w:p>
  </w:endnote>
  <w:endnote w:type="continuationSeparator" w:id="0">
    <w:p w:rsidR="008E407F" w:rsidRDefault="008E407F" w:rsidP="008E40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23352323"/>
      <w:docPartObj>
        <w:docPartGallery w:val="Page Numbers (Bottom of Page)"/>
        <w:docPartUnique/>
      </w:docPartObj>
    </w:sdtPr>
    <w:sdtEndPr>
      <w:rPr>
        <w:rFonts w:ascii="Candara" w:hAnsi="Candara"/>
        <w:sz w:val="20"/>
      </w:rPr>
    </w:sdtEndPr>
    <w:sdtContent>
      <w:p w:rsidR="00DD53A6" w:rsidRPr="00DD53A6" w:rsidRDefault="00DD53A6">
        <w:pPr>
          <w:pStyle w:val="Rodap"/>
          <w:jc w:val="center"/>
          <w:rPr>
            <w:rFonts w:ascii="Candara" w:hAnsi="Candara"/>
            <w:sz w:val="20"/>
          </w:rPr>
        </w:pPr>
        <w:r w:rsidRPr="00DD53A6">
          <w:rPr>
            <w:rFonts w:ascii="Candara" w:hAnsi="Candara"/>
            <w:sz w:val="20"/>
          </w:rPr>
          <w:fldChar w:fldCharType="begin"/>
        </w:r>
        <w:r w:rsidRPr="00DD53A6">
          <w:rPr>
            <w:rFonts w:ascii="Candara" w:hAnsi="Candara"/>
            <w:sz w:val="20"/>
          </w:rPr>
          <w:instrText>PAGE   \* MERGEFORMAT</w:instrText>
        </w:r>
        <w:r w:rsidRPr="00DD53A6">
          <w:rPr>
            <w:rFonts w:ascii="Candara" w:hAnsi="Candara"/>
            <w:sz w:val="20"/>
          </w:rPr>
          <w:fldChar w:fldCharType="separate"/>
        </w:r>
        <w:r w:rsidR="00804368">
          <w:rPr>
            <w:rFonts w:ascii="Candara" w:hAnsi="Candara"/>
            <w:noProof/>
            <w:sz w:val="20"/>
          </w:rPr>
          <w:t>1</w:t>
        </w:r>
        <w:r w:rsidRPr="00DD53A6">
          <w:rPr>
            <w:rFonts w:ascii="Candara" w:hAnsi="Candara"/>
            <w:sz w:val="20"/>
          </w:rPr>
          <w:fldChar w:fldCharType="end"/>
        </w:r>
        <w:r w:rsidRPr="00DD53A6">
          <w:rPr>
            <w:rFonts w:ascii="Candara" w:hAnsi="Candara"/>
            <w:sz w:val="20"/>
          </w:rPr>
          <w:t>/</w:t>
        </w:r>
        <w:r w:rsidR="00662569">
          <w:rPr>
            <w:rFonts w:ascii="Candara" w:hAnsi="Candara"/>
            <w:sz w:val="20"/>
          </w:rPr>
          <w:t>1</w:t>
        </w:r>
      </w:p>
    </w:sdtContent>
  </w:sdt>
  <w:p w:rsidR="00DD53A6" w:rsidRDefault="00DD53A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407F" w:rsidRDefault="008E407F" w:rsidP="008E407F">
      <w:r>
        <w:separator/>
      </w:r>
    </w:p>
  </w:footnote>
  <w:footnote w:type="continuationSeparator" w:id="0">
    <w:p w:rsidR="008E407F" w:rsidRDefault="008E407F" w:rsidP="008E40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407F" w:rsidRDefault="00804368" w:rsidP="008E407F">
    <w:pPr>
      <w:pStyle w:val="Cabealho"/>
      <w:jc w:val="center"/>
    </w:pPr>
    <w:r>
      <w:rPr>
        <w:noProof/>
      </w:rPr>
      <w:pict w14:anchorId="6636133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2289" type="#_x0000_t75" style="position:absolute;left:0;text-align:left;margin-left:158.2pt;margin-top:6.6pt;width:305.75pt;height:34.55pt;z-index:251658240" filled="t">
          <v:imagedata r:id="rId1" o:title=""/>
        </v:shape>
        <o:OLEObject Type="Embed" ProgID="Word.Document.12" ShapeID="_x0000_s12289" DrawAspect="Content" ObjectID="_1446876515" r:id="rId2">
          <o:FieldCodes>\s</o:FieldCodes>
        </o:OLEObject>
      </w:pict>
    </w:r>
  </w:p>
  <w:tbl>
    <w:tblPr>
      <w:tblW w:w="0" w:type="auto"/>
      <w:tblLook w:val="04A0" w:firstRow="1" w:lastRow="0" w:firstColumn="1" w:lastColumn="0" w:noHBand="0" w:noVBand="1"/>
    </w:tblPr>
    <w:tblGrid>
      <w:gridCol w:w="2881"/>
      <w:gridCol w:w="2881"/>
      <w:gridCol w:w="2882"/>
    </w:tblGrid>
    <w:tr w:rsidR="00895CE7" w:rsidTr="00AA05ED">
      <w:tc>
        <w:tcPr>
          <w:tcW w:w="2881" w:type="dxa"/>
          <w:shd w:val="clear" w:color="auto" w:fill="auto"/>
        </w:tcPr>
        <w:p w:rsidR="00895CE7" w:rsidRPr="00371F38" w:rsidRDefault="00371F38" w:rsidP="00AA05ED">
          <w:pPr>
            <w:pStyle w:val="Cabealho"/>
            <w:rPr>
              <w:rFonts w:ascii="Candara" w:hAnsi="Candara"/>
              <w:color w:val="0070C0"/>
              <w:sz w:val="20"/>
            </w:rPr>
          </w:pPr>
          <w:r>
            <w:rPr>
              <w:rFonts w:ascii="Candara" w:hAnsi="Candara"/>
              <w:noProof/>
              <w:color w:val="0070C0"/>
              <w:sz w:val="20"/>
            </w:rPr>
            <w:t>(inserir logo do parceiro, caso houver)</w:t>
          </w:r>
        </w:p>
      </w:tc>
      <w:tc>
        <w:tcPr>
          <w:tcW w:w="2881" w:type="dxa"/>
          <w:shd w:val="clear" w:color="auto" w:fill="auto"/>
        </w:tcPr>
        <w:p w:rsidR="00895CE7" w:rsidRDefault="00895CE7" w:rsidP="00AA05ED">
          <w:pPr>
            <w:pStyle w:val="Cabealho"/>
            <w:jc w:val="center"/>
          </w:pPr>
        </w:p>
      </w:tc>
      <w:tc>
        <w:tcPr>
          <w:tcW w:w="2882" w:type="dxa"/>
          <w:shd w:val="clear" w:color="auto" w:fill="auto"/>
        </w:tcPr>
        <w:p w:rsidR="00895CE7" w:rsidRDefault="00895CE7" w:rsidP="00AA05ED">
          <w:pPr>
            <w:pStyle w:val="Cabealho"/>
            <w:jc w:val="right"/>
          </w:pPr>
        </w:p>
      </w:tc>
    </w:tr>
  </w:tbl>
  <w:p w:rsidR="008E407F" w:rsidRDefault="008E407F" w:rsidP="009C6DE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2290"/>
    <o:shapelayout v:ext="edit">
      <o:idmap v:ext="edit" data="1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07F"/>
    <w:rsid w:val="00080A69"/>
    <w:rsid w:val="00106C63"/>
    <w:rsid w:val="00187B1F"/>
    <w:rsid w:val="00222CE6"/>
    <w:rsid w:val="0036561C"/>
    <w:rsid w:val="00371F38"/>
    <w:rsid w:val="003F4AAC"/>
    <w:rsid w:val="004B172B"/>
    <w:rsid w:val="005B38F5"/>
    <w:rsid w:val="00662569"/>
    <w:rsid w:val="0066708A"/>
    <w:rsid w:val="006A6973"/>
    <w:rsid w:val="0074018D"/>
    <w:rsid w:val="007D6533"/>
    <w:rsid w:val="00804368"/>
    <w:rsid w:val="00895CE7"/>
    <w:rsid w:val="008E407F"/>
    <w:rsid w:val="009C6DEE"/>
    <w:rsid w:val="00A70A84"/>
    <w:rsid w:val="00B27CF3"/>
    <w:rsid w:val="00BB23CE"/>
    <w:rsid w:val="00CA2C5A"/>
    <w:rsid w:val="00CA4DDA"/>
    <w:rsid w:val="00CF13AD"/>
    <w:rsid w:val="00D3669D"/>
    <w:rsid w:val="00DD5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E407F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8E407F"/>
    <w:pPr>
      <w:ind w:left="360" w:firstLine="348"/>
      <w:jc w:val="both"/>
    </w:pPr>
    <w:rPr>
      <w:rFonts w:ascii="Arial" w:hAnsi="Arial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8E407F"/>
    <w:rPr>
      <w:rFonts w:ascii="Arial" w:hAnsi="Arial"/>
      <w:sz w:val="24"/>
    </w:rPr>
  </w:style>
  <w:style w:type="paragraph" w:styleId="Cabealho">
    <w:name w:val="header"/>
    <w:basedOn w:val="Normal"/>
    <w:link w:val="CabealhoChar"/>
    <w:rsid w:val="008E407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E407F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8E407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E407F"/>
    <w:rPr>
      <w:sz w:val="24"/>
      <w:szCs w:val="24"/>
    </w:rPr>
  </w:style>
  <w:style w:type="paragraph" w:styleId="Textodebalo">
    <w:name w:val="Balloon Text"/>
    <w:basedOn w:val="Normal"/>
    <w:link w:val="TextodebaloChar"/>
    <w:rsid w:val="008E407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8E407F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6670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rsid w:val="0066708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E407F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8E407F"/>
    <w:pPr>
      <w:ind w:left="360" w:firstLine="348"/>
      <w:jc w:val="both"/>
    </w:pPr>
    <w:rPr>
      <w:rFonts w:ascii="Arial" w:hAnsi="Arial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8E407F"/>
    <w:rPr>
      <w:rFonts w:ascii="Arial" w:hAnsi="Arial"/>
      <w:sz w:val="24"/>
    </w:rPr>
  </w:style>
  <w:style w:type="paragraph" w:styleId="Cabealho">
    <w:name w:val="header"/>
    <w:basedOn w:val="Normal"/>
    <w:link w:val="CabealhoChar"/>
    <w:rsid w:val="008E407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E407F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8E407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E407F"/>
    <w:rPr>
      <w:sz w:val="24"/>
      <w:szCs w:val="24"/>
    </w:rPr>
  </w:style>
  <w:style w:type="paragraph" w:styleId="Textodebalo">
    <w:name w:val="Balloon Text"/>
    <w:basedOn w:val="Normal"/>
    <w:link w:val="TextodebaloChar"/>
    <w:rsid w:val="008E407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8E407F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6670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rsid w:val="0066708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ditaleletronuclear@capes.gov.br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package" Target="embeddings/Microsoft_Word_Document1.docx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0C9087-F328-4F93-97CF-57FF2A4980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214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Plakoudi Souto Maior</dc:creator>
  <cp:keywords/>
  <dc:description/>
  <cp:lastModifiedBy>Alice Plakoudi Souto Maior</cp:lastModifiedBy>
  <cp:revision>6</cp:revision>
  <dcterms:created xsi:type="dcterms:W3CDTF">2013-11-18T18:38:00Z</dcterms:created>
  <dcterms:modified xsi:type="dcterms:W3CDTF">2013-11-25T11:22:00Z</dcterms:modified>
</cp:coreProperties>
</file>