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B6" w:rsidRPr="000D346D" w:rsidRDefault="00D96CB6" w:rsidP="00D96CB6">
      <w:pPr>
        <w:ind w:right="-7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96CB6" w:rsidRPr="000D346D" w:rsidRDefault="00D96CB6" w:rsidP="00D96CB6">
      <w:pPr>
        <w:ind w:right="-7"/>
        <w:jc w:val="center"/>
        <w:rPr>
          <w:rFonts w:ascii="Times New Roman" w:hAnsi="Times New Roman"/>
          <w:sz w:val="20"/>
          <w:szCs w:val="20"/>
        </w:rPr>
      </w:pPr>
    </w:p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4254"/>
        <w:gridCol w:w="4110"/>
      </w:tblGrid>
      <w:tr w:rsidR="00D96CB6" w:rsidRPr="000D346D">
        <w:trPr>
          <w:trHeight w:val="1157"/>
        </w:trPr>
        <w:tc>
          <w:tcPr>
            <w:tcW w:w="4254" w:type="dxa"/>
          </w:tcPr>
          <w:p w:rsidR="00D96CB6" w:rsidRPr="000D346D" w:rsidRDefault="00EB63BB" w:rsidP="00D96CB6">
            <w:pPr>
              <w:ind w:right="-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612140" cy="564515"/>
                  <wp:effectExtent l="0" t="0" r="0" b="6985"/>
                  <wp:docPr id="1" name="Imagem 2" descr="Descrição: Capes-mec-gf-72012w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apes-mec-gf-72012w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D96CB6" w:rsidRPr="000D346D" w:rsidRDefault="00D96CB6" w:rsidP="00D96CB6">
            <w:pPr>
              <w:ind w:right="-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346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="00EB63BB">
              <w:rPr>
                <w:rFonts w:ascii="Times New Roman" w:hAns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962025" cy="381635"/>
                  <wp:effectExtent l="0" t="0" r="9525" b="0"/>
                  <wp:docPr id="2" name="Imagem 2" descr="logo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</w:rPr>
      </w:pPr>
      <w:r w:rsidRPr="001008B0">
        <w:rPr>
          <w:rFonts w:ascii="Times New Roman" w:hAnsi="Times New Roman"/>
          <w:b/>
          <w:bCs/>
        </w:rPr>
        <w:t>BOLSA CAPES-FULBRIGHT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</w:rPr>
      </w:pPr>
      <w:r w:rsidRPr="001008B0">
        <w:rPr>
          <w:rFonts w:ascii="Times New Roman" w:hAnsi="Times New Roman"/>
          <w:b/>
          <w:bCs/>
          <w:i/>
          <w:iCs/>
        </w:rPr>
        <w:t>MASTER OF FINE ARTS</w:t>
      </w:r>
      <w:r w:rsidRPr="001008B0">
        <w:rPr>
          <w:rFonts w:ascii="Times New Roman" w:hAnsi="Times New Roman"/>
          <w:b/>
          <w:bCs/>
        </w:rPr>
        <w:t xml:space="preserve"> (MFA) NOS EUA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MESTRADO EM PRODUÇÃO CINEMATOGRÁFICA</w:t>
      </w:r>
    </w:p>
    <w:p w:rsidR="00D96CB6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FORMAÇÃO DE ROTEIRISTAS: 2015</w:t>
      </w:r>
      <w:r w:rsidR="00624847" w:rsidRPr="001008B0">
        <w:rPr>
          <w:rFonts w:ascii="Times New Roman" w:hAnsi="Times New Roman"/>
          <w:b/>
          <w:bCs/>
          <w:lang w:val="pt-BR"/>
        </w:rPr>
        <w:t>-2016</w:t>
      </w:r>
    </w:p>
    <w:p w:rsidR="00BA532C" w:rsidRPr="001008B0" w:rsidRDefault="00BA532C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lang w:val="pt-BR"/>
        </w:rPr>
      </w:pPr>
    </w:p>
    <w:p w:rsidR="00D96CB6" w:rsidRDefault="00BA532C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EDITAL Nº</w:t>
      </w:r>
      <w:r w:rsidR="00FD7347">
        <w:rPr>
          <w:rFonts w:ascii="Times New Roman" w:hAnsi="Times New Roman"/>
          <w:b/>
          <w:bCs/>
          <w:lang w:val="pt-BR"/>
        </w:rPr>
        <w:t xml:space="preserve"> 45</w:t>
      </w:r>
      <w:r w:rsidR="00D96CB6" w:rsidRPr="001008B0">
        <w:rPr>
          <w:rFonts w:ascii="Times New Roman" w:hAnsi="Times New Roman"/>
          <w:b/>
          <w:bCs/>
          <w:lang w:val="pt-BR"/>
        </w:rPr>
        <w:t>/2014</w:t>
      </w:r>
    </w:p>
    <w:p w:rsidR="0026065D" w:rsidRPr="0026065D" w:rsidRDefault="0026065D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Cs/>
          <w:color w:val="FF0000"/>
          <w:sz w:val="20"/>
          <w:szCs w:val="20"/>
          <w:lang w:val="pt-BR"/>
        </w:rPr>
      </w:pPr>
      <w:r w:rsidRPr="0026065D">
        <w:rPr>
          <w:rFonts w:ascii="Times New Roman" w:hAnsi="Times New Roman"/>
          <w:bCs/>
          <w:color w:val="FF0000"/>
          <w:sz w:val="20"/>
          <w:szCs w:val="20"/>
          <w:lang w:val="pt-BR"/>
        </w:rPr>
        <w:t>Publicado no DOU de 17/07/14 – seção 3 – pág. 38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Cs/>
          <w:color w:val="FF0000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9B5C89" w:rsidP="009B5C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A Coordenação de Aperfeiçoamento de Pessoal de Nível Superior - </w:t>
      </w:r>
      <w:proofErr w:type="gramStart"/>
      <w:r w:rsidRPr="001008B0">
        <w:rPr>
          <w:rFonts w:ascii="Times New Roman" w:hAnsi="Times New Roman"/>
          <w:lang w:val="pt-BR"/>
        </w:rPr>
        <w:t>CAPES</w:t>
      </w:r>
      <w:proofErr w:type="gramEnd"/>
      <w:r w:rsidRPr="001008B0">
        <w:rPr>
          <w:rFonts w:ascii="Times New Roman" w:hAnsi="Times New Roman"/>
          <w:lang w:val="pt-BR"/>
        </w:rPr>
        <w:t xml:space="preserve">, Fundação Pública, no cumprimento das atribuições conferidas pela Lei nº. 8.405, de 09 de janeiro de 1992 e pelo Estatuto aprovado pelo Decreto nº 7.692, de 02 de março de 2012, inscrita no CNPJ sob nº 00.889.834/0001-08, com sede no Setor Bancário Norte, Quadra </w:t>
      </w:r>
      <w:proofErr w:type="gramStart"/>
      <w:r w:rsidRPr="001008B0">
        <w:rPr>
          <w:rFonts w:ascii="Times New Roman" w:hAnsi="Times New Roman"/>
          <w:lang w:val="pt-BR"/>
        </w:rPr>
        <w:t>2</w:t>
      </w:r>
      <w:proofErr w:type="gramEnd"/>
      <w:r w:rsidRPr="001008B0">
        <w:rPr>
          <w:rFonts w:ascii="Times New Roman" w:hAnsi="Times New Roman"/>
          <w:lang w:val="pt-BR"/>
        </w:rPr>
        <w:t>, Bloco L, Lote 06, CEP 70040-020, Brasília, DF, por meio de sua Diretoria de Relações Internacionais - DRI, e a Comissão para o Intercâmbio Educacional entre os Estados Unidos da América e o Brasil (Comissão Fulbright), organização binacional, criada por troca de Notas Diplomáticas, em 05 de novembro de 1957, substituídas pelo Acordo entre o Governo da República Federativa do Brasil e o Governo dos Estados Unidos da América para Programas Educacionais e de Intercâmbio Cultural, promulgado pelo Decreto nº 7.176, de 12 de maio de 2010</w:t>
      </w:r>
      <w:r w:rsidR="00D96CB6" w:rsidRPr="001008B0">
        <w:rPr>
          <w:rFonts w:ascii="Times New Roman" w:hAnsi="Times New Roman"/>
          <w:lang w:val="pt-BR"/>
        </w:rPr>
        <w:t xml:space="preserve">, tornam pública a seleção de bolsistas para a realização de mestrado nos EUA na área de produção </w:t>
      </w:r>
      <w:proofErr w:type="gramStart"/>
      <w:r w:rsidR="00D96CB6" w:rsidRPr="001008B0">
        <w:rPr>
          <w:rFonts w:ascii="Times New Roman" w:hAnsi="Times New Roman"/>
          <w:lang w:val="pt-BR"/>
        </w:rPr>
        <w:t>cinematográfica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, com vistas à formação de roteiristas, nos denominados </w:t>
      </w:r>
      <w:r w:rsidR="00D96CB6" w:rsidRPr="00250B42">
        <w:rPr>
          <w:rFonts w:ascii="Times New Roman" w:hAnsi="Times New Roman"/>
          <w:i/>
          <w:lang w:val="pt-BR"/>
        </w:rPr>
        <w:t xml:space="preserve">Master </w:t>
      </w:r>
      <w:proofErr w:type="spellStart"/>
      <w:r w:rsidR="00D96CB6" w:rsidRPr="00250B42">
        <w:rPr>
          <w:rFonts w:ascii="Times New Roman" w:hAnsi="Times New Roman"/>
          <w:i/>
          <w:lang w:val="pt-BR"/>
        </w:rPr>
        <w:t>of</w:t>
      </w:r>
      <w:proofErr w:type="spellEnd"/>
      <w:r w:rsidR="00D96CB6" w:rsidRPr="00250B42">
        <w:rPr>
          <w:rFonts w:ascii="Times New Roman" w:hAnsi="Times New Roman"/>
          <w:i/>
          <w:lang w:val="pt-BR"/>
        </w:rPr>
        <w:t xml:space="preserve"> Fine </w:t>
      </w:r>
      <w:proofErr w:type="spellStart"/>
      <w:r w:rsidR="00D96CB6" w:rsidRPr="00250B42">
        <w:rPr>
          <w:rFonts w:ascii="Times New Roman" w:hAnsi="Times New Roman"/>
          <w:i/>
          <w:lang w:val="pt-BR"/>
        </w:rPr>
        <w:t>Arts</w:t>
      </w:r>
      <w:proofErr w:type="spellEnd"/>
      <w:r w:rsidR="00D96CB6" w:rsidRPr="001008B0">
        <w:rPr>
          <w:rFonts w:ascii="Times New Roman" w:hAnsi="Times New Roman"/>
          <w:lang w:val="pt-BR"/>
        </w:rPr>
        <w:t xml:space="preserve"> (MFA), nível de formação acadêmica mais elevada na área, conforme o processo de nº </w:t>
      </w:r>
      <w:r w:rsidRPr="001008B0">
        <w:rPr>
          <w:rFonts w:ascii="Times New Roman" w:hAnsi="Times New Roman"/>
          <w:lang w:val="pt-BR"/>
        </w:rPr>
        <w:t>23038.002668/2014-73, de acordo com as normas deste Edital e a legislação aplicável à matéria.</w:t>
      </w:r>
    </w:p>
    <w:p w:rsidR="00B104CD" w:rsidRPr="001008B0" w:rsidRDefault="00B104CD" w:rsidP="009B5C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B40143" w:rsidRPr="001008B0" w:rsidRDefault="00B4014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9B5C89" w:rsidRPr="001008B0" w:rsidRDefault="008C1511" w:rsidP="009B5C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1</w:t>
      </w:r>
      <w:r>
        <w:rPr>
          <w:rFonts w:ascii="Times New Roman" w:hAnsi="Times New Roman"/>
          <w:b/>
          <w:bCs/>
          <w:lang w:val="pt-BR"/>
        </w:rPr>
        <w:tab/>
      </w:r>
      <w:r w:rsidR="009B5C89" w:rsidRPr="001008B0">
        <w:rPr>
          <w:rFonts w:ascii="Times New Roman" w:hAnsi="Times New Roman"/>
          <w:b/>
          <w:bCs/>
          <w:lang w:val="pt-BR"/>
        </w:rPr>
        <w:t>DOS OBJETIVOS DO PROGRAMA</w:t>
      </w:r>
    </w:p>
    <w:p w:rsidR="009B5C89" w:rsidRPr="001008B0" w:rsidRDefault="009B5C89" w:rsidP="009B5C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9B5C89" w:rsidRPr="001008B0" w:rsidRDefault="00B104CD" w:rsidP="00B104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color w:val="000000"/>
          <w:lang w:val="pt-BR" w:eastAsia="pt-BR"/>
        </w:rPr>
      </w:pPr>
      <w:r w:rsidRPr="00384126">
        <w:rPr>
          <w:rFonts w:ascii="Times New Roman" w:hAnsi="Times New Roman"/>
          <w:b/>
          <w:color w:val="000000"/>
          <w:lang w:val="pt-BR" w:eastAsia="pt-BR"/>
        </w:rPr>
        <w:t xml:space="preserve">1.1 </w:t>
      </w:r>
      <w:r w:rsidR="009B5C89" w:rsidRPr="00384126">
        <w:rPr>
          <w:rFonts w:ascii="Times New Roman" w:hAnsi="Times New Roman"/>
          <w:b/>
          <w:color w:val="000000"/>
          <w:lang w:val="pt-BR" w:eastAsia="pt-BR"/>
        </w:rPr>
        <w:t>O Programa CAPES/</w:t>
      </w:r>
      <w:r w:rsidR="00DA0E9E" w:rsidRPr="00384126">
        <w:rPr>
          <w:rFonts w:ascii="Times New Roman" w:hAnsi="Times New Roman"/>
          <w:b/>
          <w:color w:val="000000"/>
          <w:lang w:val="pt-BR" w:eastAsia="pt-BR"/>
        </w:rPr>
        <w:t>F</w:t>
      </w:r>
      <w:r w:rsidR="00DA0E9E">
        <w:rPr>
          <w:rFonts w:ascii="Times New Roman" w:hAnsi="Times New Roman"/>
          <w:b/>
          <w:color w:val="000000"/>
          <w:lang w:val="pt-BR" w:eastAsia="pt-BR"/>
        </w:rPr>
        <w:t>ULBRIGHT</w:t>
      </w:r>
      <w:r w:rsidR="009B5C89" w:rsidRPr="00384126">
        <w:rPr>
          <w:rFonts w:ascii="Times New Roman" w:hAnsi="Times New Roman"/>
          <w:b/>
          <w:color w:val="000000"/>
          <w:lang w:val="pt-BR" w:eastAsia="pt-BR"/>
        </w:rPr>
        <w:t>/</w:t>
      </w:r>
      <w:r w:rsidRPr="00384126">
        <w:rPr>
          <w:rFonts w:ascii="Times New Roman" w:hAnsi="Times New Roman"/>
          <w:b/>
          <w:color w:val="000000"/>
          <w:lang w:val="pt-BR" w:eastAsia="pt-BR"/>
        </w:rPr>
        <w:t>Mestrado em Produção Cinematográfica</w:t>
      </w:r>
      <w:r w:rsidR="009B5C89" w:rsidRPr="00384126">
        <w:rPr>
          <w:rFonts w:ascii="Times New Roman" w:hAnsi="Times New Roman"/>
          <w:b/>
          <w:color w:val="000000"/>
          <w:lang w:val="pt-BR" w:eastAsia="pt-BR"/>
        </w:rPr>
        <w:t xml:space="preserve"> </w:t>
      </w:r>
      <w:r w:rsidR="008C1511">
        <w:rPr>
          <w:rFonts w:ascii="Times New Roman" w:hAnsi="Times New Roman"/>
          <w:b/>
          <w:color w:val="000000"/>
          <w:lang w:val="pt-BR" w:eastAsia="pt-BR"/>
        </w:rPr>
        <w:t xml:space="preserve">nos </w:t>
      </w:r>
      <w:r w:rsidR="009B5C89" w:rsidRPr="00384126">
        <w:rPr>
          <w:rFonts w:ascii="Times New Roman" w:hAnsi="Times New Roman"/>
          <w:b/>
          <w:color w:val="000000"/>
          <w:lang w:val="pt-BR" w:eastAsia="pt-BR"/>
        </w:rPr>
        <w:t>EUA</w:t>
      </w:r>
      <w:r w:rsidR="000200CE">
        <w:rPr>
          <w:rFonts w:ascii="Times New Roman" w:hAnsi="Times New Roman"/>
          <w:color w:val="000000"/>
          <w:lang w:val="pt-BR" w:eastAsia="pt-BR"/>
        </w:rPr>
        <w:t>, tem como objetivo</w:t>
      </w:r>
      <w:r w:rsidRPr="001008B0">
        <w:rPr>
          <w:rFonts w:ascii="Times New Roman" w:hAnsi="Times New Roman"/>
          <w:color w:val="000000"/>
          <w:lang w:val="pt-BR" w:eastAsia="pt-BR"/>
        </w:rPr>
        <w:t>:</w:t>
      </w:r>
    </w:p>
    <w:p w:rsidR="00B104CD" w:rsidRPr="001008B0" w:rsidRDefault="00B104CD" w:rsidP="00B104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color w:val="000000"/>
          <w:lang w:val="pt-BR" w:eastAsia="pt-BR"/>
        </w:rPr>
      </w:pPr>
    </w:p>
    <w:p w:rsidR="00B104CD" w:rsidRPr="00FC49BA" w:rsidRDefault="003177D6" w:rsidP="00FC49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p</w:t>
      </w:r>
      <w:r w:rsidR="00B104CD" w:rsidRPr="00FC49BA">
        <w:rPr>
          <w:rFonts w:ascii="Times New Roman" w:hAnsi="Times New Roman"/>
          <w:lang w:val="pt-BR"/>
        </w:rPr>
        <w:t>roporcionar</w:t>
      </w:r>
      <w:proofErr w:type="gramEnd"/>
      <w:r w:rsidR="00B104CD" w:rsidRPr="00FC49BA">
        <w:rPr>
          <w:rFonts w:ascii="Times New Roman" w:hAnsi="Times New Roman"/>
          <w:lang w:val="pt-BR"/>
        </w:rPr>
        <w:t xml:space="preserve"> a formação qualificada de profissionais brasileiros aptos ao desenvolvimento tecnológico e da inovação, dando-lhes a oportunidade de vivenciar experiências educacionais voltadas para a qualidade, o empreendedorismo e a competitividade;</w:t>
      </w:r>
    </w:p>
    <w:p w:rsidR="00B104CD" w:rsidRPr="00FC49BA" w:rsidRDefault="003177D6" w:rsidP="00FC49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c</w:t>
      </w:r>
      <w:r w:rsidR="00B104CD" w:rsidRPr="00FC49BA">
        <w:rPr>
          <w:rFonts w:ascii="Times New Roman" w:hAnsi="Times New Roman"/>
          <w:lang w:val="pt-BR"/>
        </w:rPr>
        <w:t>omplementar</w:t>
      </w:r>
      <w:proofErr w:type="gramEnd"/>
      <w:r w:rsidR="00B104CD" w:rsidRPr="00FC49BA">
        <w:rPr>
          <w:rFonts w:ascii="Times New Roman" w:hAnsi="Times New Roman"/>
          <w:lang w:val="pt-BR"/>
        </w:rPr>
        <w:t xml:space="preserve"> a formação técnica e especializada na área de produção cinematográfica e o estreitamento das relações bilaterais entre os dois países;</w:t>
      </w:r>
      <w:r w:rsidR="00E07379">
        <w:rPr>
          <w:rFonts w:ascii="Times New Roman" w:hAnsi="Times New Roman"/>
          <w:lang w:val="pt-BR"/>
        </w:rPr>
        <w:t xml:space="preserve"> e</w:t>
      </w:r>
    </w:p>
    <w:p w:rsidR="00B104CD" w:rsidRPr="00FC49BA" w:rsidRDefault="003177D6" w:rsidP="00FC49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lang w:val="pt-BR"/>
        </w:rPr>
      </w:pPr>
      <w:proofErr w:type="gramStart"/>
      <w:r>
        <w:rPr>
          <w:rFonts w:ascii="Times New Roman" w:hAnsi="Times New Roman"/>
          <w:lang w:val="pt-BR"/>
        </w:rPr>
        <w:t>i</w:t>
      </w:r>
      <w:r w:rsidR="00B104CD" w:rsidRPr="00FC49BA">
        <w:rPr>
          <w:rFonts w:ascii="Times New Roman" w:hAnsi="Times New Roman"/>
          <w:lang w:val="pt-BR"/>
        </w:rPr>
        <w:t>dentificar</w:t>
      </w:r>
      <w:proofErr w:type="gramEnd"/>
      <w:r w:rsidR="00B104CD" w:rsidRPr="00FC49BA">
        <w:rPr>
          <w:rFonts w:ascii="Times New Roman" w:hAnsi="Times New Roman"/>
          <w:lang w:val="pt-BR"/>
        </w:rPr>
        <w:t xml:space="preserve"> instituições e lideranças no exterior de interesse prioritário e/ou estratégico para o</w:t>
      </w:r>
      <w:r w:rsidR="00B104CD" w:rsidRPr="00FC49BA">
        <w:rPr>
          <w:lang w:val="pt-BR"/>
        </w:rPr>
        <w:t xml:space="preserve"> Brasil, em áreas e setores específicos, para estabelecimento de novas parcerias institucionais e para o treinamento de novos perfis de recursos humanos adequados à necessidade do atual momento de desenvolvimento do País. </w:t>
      </w:r>
    </w:p>
    <w:p w:rsidR="00B104CD" w:rsidRPr="001008B0" w:rsidRDefault="00B104CD" w:rsidP="00B104CD">
      <w:pPr>
        <w:pStyle w:val="PargrafodaLista"/>
        <w:tabs>
          <w:tab w:val="left" w:pos="1495"/>
        </w:tabs>
        <w:ind w:left="0" w:right="11"/>
        <w:jc w:val="both"/>
        <w:rPr>
          <w:sz w:val="24"/>
          <w:szCs w:val="24"/>
        </w:rPr>
      </w:pPr>
    </w:p>
    <w:p w:rsidR="00B104CD" w:rsidRPr="001008B0" w:rsidRDefault="00B104CD" w:rsidP="00B104CD">
      <w:pPr>
        <w:pStyle w:val="PargrafodaLista"/>
        <w:tabs>
          <w:tab w:val="left" w:pos="1495"/>
        </w:tabs>
        <w:ind w:left="0" w:right="11"/>
        <w:jc w:val="both"/>
        <w:rPr>
          <w:sz w:val="24"/>
          <w:szCs w:val="24"/>
        </w:rPr>
      </w:pPr>
      <w:r w:rsidRPr="001008B0">
        <w:rPr>
          <w:sz w:val="24"/>
          <w:szCs w:val="24"/>
        </w:rPr>
        <w:t>1.</w:t>
      </w:r>
      <w:r w:rsidR="0027586E" w:rsidRPr="001008B0">
        <w:rPr>
          <w:sz w:val="24"/>
          <w:szCs w:val="24"/>
        </w:rPr>
        <w:t>1.1</w:t>
      </w:r>
      <w:r w:rsidRPr="001008B0">
        <w:rPr>
          <w:sz w:val="24"/>
          <w:szCs w:val="24"/>
        </w:rPr>
        <w:t xml:space="preserve"> Esta Chamada destina-se à seleção de candidatos para concessão, pela CAPES, de bolsa de estudo em nível de Mestrado em Produção Cinematográfica, visando à realização de estudos em instituições </w:t>
      </w:r>
      <w:r w:rsidRPr="001008B0">
        <w:rPr>
          <w:sz w:val="24"/>
          <w:szCs w:val="24"/>
          <w:shd w:val="clear" w:color="auto" w:fill="FFFFFF"/>
        </w:rPr>
        <w:t>de ensino superior nos EUA que oferecem este nível de formação profissional</w:t>
      </w:r>
      <w:r w:rsidRPr="001008B0">
        <w:rPr>
          <w:sz w:val="24"/>
          <w:szCs w:val="24"/>
        </w:rPr>
        <w:t>.</w:t>
      </w:r>
    </w:p>
    <w:p w:rsidR="00B104CD" w:rsidRPr="001008B0" w:rsidRDefault="00B104CD" w:rsidP="00B104CD">
      <w:pPr>
        <w:pStyle w:val="PargrafodaLista"/>
        <w:tabs>
          <w:tab w:val="left" w:pos="1495"/>
        </w:tabs>
        <w:ind w:left="1069" w:right="11"/>
        <w:jc w:val="both"/>
        <w:rPr>
          <w:sz w:val="24"/>
          <w:szCs w:val="24"/>
        </w:rPr>
      </w:pPr>
    </w:p>
    <w:p w:rsidR="00B104CD" w:rsidRPr="001008B0" w:rsidRDefault="00B104CD" w:rsidP="00B104CD">
      <w:pPr>
        <w:pStyle w:val="PargrafodaLista"/>
        <w:tabs>
          <w:tab w:val="left" w:pos="1495"/>
        </w:tabs>
        <w:ind w:left="0" w:right="11"/>
        <w:jc w:val="both"/>
        <w:rPr>
          <w:sz w:val="24"/>
          <w:szCs w:val="24"/>
        </w:rPr>
      </w:pPr>
    </w:p>
    <w:p w:rsidR="00D96CB6" w:rsidRPr="001008B0" w:rsidRDefault="008219F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lastRenderedPageBreak/>
        <w:t>2</w:t>
      </w:r>
      <w:r w:rsidR="008C1511">
        <w:rPr>
          <w:rFonts w:ascii="Times New Roman" w:hAnsi="Times New Roman"/>
          <w:b/>
          <w:bCs/>
          <w:lang w:val="pt-BR"/>
        </w:rPr>
        <w:tab/>
      </w:r>
      <w:r w:rsidR="00D96CB6" w:rsidRPr="001008B0">
        <w:rPr>
          <w:rFonts w:ascii="Times New Roman" w:hAnsi="Times New Roman"/>
          <w:b/>
          <w:bCs/>
          <w:lang w:val="pt-BR"/>
        </w:rPr>
        <w:t xml:space="preserve">DOS REQUISITOS PARA A </w:t>
      </w:r>
      <w:r w:rsidR="00FC49BA" w:rsidRPr="001008B0">
        <w:rPr>
          <w:rFonts w:ascii="Times New Roman" w:hAnsi="Times New Roman"/>
          <w:b/>
          <w:bCs/>
          <w:lang w:val="pt-BR"/>
        </w:rPr>
        <w:t>CANDIDATURA</w:t>
      </w:r>
      <w:r w:rsidR="00D96CB6" w:rsidRPr="001008B0">
        <w:rPr>
          <w:rFonts w:ascii="Times New Roman" w:hAnsi="Times New Roman"/>
          <w:b/>
          <w:bCs/>
          <w:lang w:val="pt-BR"/>
        </w:rPr>
        <w:t xml:space="preserve">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8219F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2.1</w:t>
      </w:r>
      <w:r w:rsidR="00D96CB6" w:rsidRPr="001008B0">
        <w:rPr>
          <w:rFonts w:ascii="Times New Roman" w:hAnsi="Times New Roman"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ab/>
        <w:t xml:space="preserve">Além do atendimento de todas as condições de participação estipuladas no presente edital, o candidato ao programa deverá atender os seguintes requisitos: </w:t>
      </w:r>
    </w:p>
    <w:p w:rsidR="00D96CB6" w:rsidRPr="001008B0" w:rsidRDefault="002B7A6B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p</w:t>
      </w:r>
      <w:r w:rsidR="00D96CB6" w:rsidRPr="001008B0">
        <w:rPr>
          <w:rFonts w:ascii="Times New Roman" w:hAnsi="Times New Roman"/>
          <w:lang w:val="pt-BR"/>
        </w:rPr>
        <w:t>ossuir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nacionalidade brasileira, não cumulada com nacionalidade norte-americana, com vistas a atender às normas do </w:t>
      </w:r>
      <w:r w:rsidR="00D96CB6" w:rsidRPr="001008B0">
        <w:rPr>
          <w:rFonts w:ascii="Times New Roman" w:hAnsi="Times New Roman"/>
          <w:i/>
          <w:lang w:val="pt-BR"/>
        </w:rPr>
        <w:t xml:space="preserve">J. William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Fulbright</w:t>
      </w:r>
      <w:proofErr w:type="spellEnd"/>
      <w:r w:rsidR="00D96CB6"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Foreign</w:t>
      </w:r>
      <w:proofErr w:type="spellEnd"/>
      <w:r w:rsidR="00D96CB6"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Scholarship</w:t>
      </w:r>
      <w:proofErr w:type="spellEnd"/>
      <w:r w:rsidR="00D96CB6"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Board</w:t>
      </w:r>
      <w:proofErr w:type="spellEnd"/>
      <w:r w:rsidR="00D96CB6" w:rsidRPr="001008B0">
        <w:rPr>
          <w:rFonts w:ascii="Times New Roman" w:hAnsi="Times New Roman"/>
          <w:lang w:val="pt-BR"/>
        </w:rPr>
        <w:t xml:space="preserve">, que </w:t>
      </w:r>
      <w:proofErr w:type="spellStart"/>
      <w:proofErr w:type="gramStart"/>
      <w:r w:rsidR="00D96CB6" w:rsidRPr="001008B0">
        <w:rPr>
          <w:rFonts w:ascii="Times New Roman" w:hAnsi="Times New Roman"/>
          <w:lang w:val="pt-BR"/>
        </w:rPr>
        <w:t>co-financia</w:t>
      </w:r>
      <w:proofErr w:type="spellEnd"/>
      <w:proofErr w:type="gramEnd"/>
      <w:r w:rsidR="00D96CB6" w:rsidRPr="001008B0">
        <w:rPr>
          <w:rFonts w:ascii="Times New Roman" w:hAnsi="Times New Roman"/>
          <w:lang w:val="pt-BR"/>
        </w:rPr>
        <w:t xml:space="preserve"> o programa;</w:t>
      </w:r>
    </w:p>
    <w:p w:rsidR="00D96CB6" w:rsidRPr="001008B0" w:rsidRDefault="002B7A6B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="00D96CB6" w:rsidRPr="001008B0">
        <w:rPr>
          <w:rFonts w:ascii="Times New Roman" w:hAnsi="Times New Roman"/>
          <w:lang w:val="pt-BR"/>
        </w:rPr>
        <w:t>er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concluído curso superior, reconhecido na forma da legislação brasileira, até a data de encerramento das inscrições;</w:t>
      </w:r>
    </w:p>
    <w:p w:rsidR="00D96CB6" w:rsidRPr="001008B0" w:rsidRDefault="002B7A6B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="00D96CB6" w:rsidRPr="001008B0">
        <w:rPr>
          <w:rFonts w:ascii="Times New Roman" w:hAnsi="Times New Roman"/>
          <w:lang w:val="pt-BR"/>
        </w:rPr>
        <w:t>er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experiência comprovada na área de elaboração de roteiro</w:t>
      </w:r>
      <w:r w:rsidR="00624847" w:rsidRPr="001008B0">
        <w:rPr>
          <w:rFonts w:ascii="Times New Roman" w:hAnsi="Times New Roman"/>
          <w:lang w:val="pt-BR"/>
        </w:rPr>
        <w:t>s para produções cinematográficas e/ou audiovisuais</w:t>
      </w:r>
      <w:r w:rsidR="00D96CB6" w:rsidRPr="001008B0">
        <w:rPr>
          <w:rFonts w:ascii="Times New Roman" w:hAnsi="Times New Roman"/>
          <w:lang w:val="pt-BR"/>
        </w:rPr>
        <w:t xml:space="preserve">; </w:t>
      </w:r>
    </w:p>
    <w:p w:rsidR="0027586E" w:rsidRDefault="002B7A6B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p</w:t>
      </w:r>
      <w:r w:rsidR="00D96CB6" w:rsidRPr="00FC49BA">
        <w:rPr>
          <w:rFonts w:ascii="Times New Roman" w:hAnsi="Times New Roman"/>
          <w:lang w:val="pt-BR"/>
        </w:rPr>
        <w:t>ossuir</w:t>
      </w:r>
      <w:proofErr w:type="gramEnd"/>
      <w:r w:rsidR="00D96CB6" w:rsidRPr="00FC49BA">
        <w:rPr>
          <w:rFonts w:ascii="Times New Roman" w:hAnsi="Times New Roman"/>
          <w:lang w:val="pt-BR"/>
        </w:rPr>
        <w:t xml:space="preserve"> </w:t>
      </w:r>
      <w:r w:rsidR="008C1511">
        <w:rPr>
          <w:rFonts w:ascii="Times New Roman" w:hAnsi="Times New Roman"/>
          <w:lang w:val="pt-BR"/>
        </w:rPr>
        <w:t xml:space="preserve">certificado de </w:t>
      </w:r>
      <w:r w:rsidR="00D96CB6" w:rsidRPr="00FC49BA">
        <w:rPr>
          <w:rFonts w:ascii="Times New Roman" w:hAnsi="Times New Roman"/>
          <w:lang w:val="pt-BR"/>
        </w:rPr>
        <w:t xml:space="preserve">proficiência em língua inglesa </w:t>
      </w:r>
      <w:r w:rsidR="0027586E" w:rsidRPr="00FC49BA">
        <w:rPr>
          <w:rFonts w:ascii="Times New Roman" w:hAnsi="Times New Roman"/>
          <w:lang w:val="pt-BR"/>
        </w:rPr>
        <w:t>válido, realizado</w:t>
      </w:r>
      <w:r w:rsidR="00FC49BA" w:rsidRPr="00FC49BA">
        <w:rPr>
          <w:rFonts w:ascii="Times New Roman" w:hAnsi="Times New Roman"/>
          <w:lang w:val="pt-BR"/>
        </w:rPr>
        <w:t xml:space="preserve"> </w:t>
      </w:r>
      <w:r w:rsidR="0027586E" w:rsidRPr="00FC49BA">
        <w:rPr>
          <w:rFonts w:ascii="Times New Roman" w:hAnsi="Times New Roman"/>
          <w:lang w:val="pt-BR"/>
        </w:rPr>
        <w:t xml:space="preserve">após junho de 2013, com pontuação mínima conforme Tabela 1; </w:t>
      </w:r>
    </w:p>
    <w:p w:rsidR="00FC49BA" w:rsidRPr="00FC49BA" w:rsidRDefault="00FC49BA" w:rsidP="00FC49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27586E" w:rsidRPr="001008B0" w:rsidRDefault="0027586E" w:rsidP="0027586E">
      <w:pPr>
        <w:pStyle w:val="Recuodecorpodetexto"/>
        <w:tabs>
          <w:tab w:val="left" w:pos="0"/>
          <w:tab w:val="left" w:pos="720"/>
        </w:tabs>
        <w:ind w:left="709"/>
        <w:jc w:val="center"/>
        <w:rPr>
          <w:rFonts w:ascii="Times New Roman" w:hAnsi="Times New Roman"/>
          <w:b/>
        </w:rPr>
      </w:pPr>
      <w:r w:rsidRPr="001008B0">
        <w:rPr>
          <w:rFonts w:ascii="Times New Roman" w:hAnsi="Times New Roman"/>
          <w:b/>
        </w:rPr>
        <w:t xml:space="preserve">Tabela 1: pontuação nos Testes de Proficiência de Língua Inglesa </w:t>
      </w:r>
    </w:p>
    <w:tbl>
      <w:tblPr>
        <w:tblW w:w="79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3283"/>
      </w:tblGrid>
      <w:tr w:rsidR="0027586E" w:rsidRPr="001008B0" w:rsidTr="005C5445">
        <w:trPr>
          <w:cantSplit/>
          <w:trHeight w:val="370"/>
        </w:trPr>
        <w:tc>
          <w:tcPr>
            <w:tcW w:w="4621" w:type="dxa"/>
            <w:shd w:val="clear" w:color="auto" w:fill="D9D9D9"/>
            <w:vAlign w:val="center"/>
          </w:tcPr>
          <w:p w:rsidR="0027586E" w:rsidRPr="001008B0" w:rsidRDefault="0027586E" w:rsidP="00E46DF3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center"/>
              <w:rPr>
                <w:rFonts w:ascii="Times" w:hAnsi="Times"/>
                <w:b/>
                <w:lang w:val="en-US"/>
              </w:rPr>
            </w:pPr>
            <w:r w:rsidRPr="001008B0">
              <w:rPr>
                <w:rFonts w:ascii="Times" w:hAnsi="Times"/>
                <w:b/>
                <w:lang w:val="en-US"/>
              </w:rPr>
              <w:t>Teste</w:t>
            </w:r>
          </w:p>
        </w:tc>
        <w:tc>
          <w:tcPr>
            <w:tcW w:w="3283" w:type="dxa"/>
            <w:shd w:val="clear" w:color="auto" w:fill="D9D9D9"/>
            <w:vAlign w:val="center"/>
          </w:tcPr>
          <w:p w:rsidR="0027586E" w:rsidRPr="001008B0" w:rsidRDefault="0027586E" w:rsidP="00DF7AA1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center"/>
              <w:rPr>
                <w:rFonts w:ascii="Times" w:hAnsi="Times"/>
                <w:b/>
                <w:lang w:val="en-US"/>
              </w:rPr>
            </w:pPr>
            <w:r w:rsidRPr="001008B0">
              <w:rPr>
                <w:rFonts w:ascii="Times" w:hAnsi="Times"/>
                <w:b/>
                <w:lang w:val="en-US"/>
              </w:rPr>
              <w:t xml:space="preserve">Nota </w:t>
            </w:r>
            <w:proofErr w:type="spellStart"/>
            <w:r w:rsidRPr="001008B0">
              <w:rPr>
                <w:rFonts w:ascii="Times" w:hAnsi="Times"/>
                <w:b/>
                <w:lang w:val="en-US"/>
              </w:rPr>
              <w:t>mínima</w:t>
            </w:r>
            <w:proofErr w:type="spellEnd"/>
          </w:p>
        </w:tc>
      </w:tr>
      <w:tr w:rsidR="0027586E" w:rsidRPr="001008B0" w:rsidTr="0027586E">
        <w:trPr>
          <w:cantSplit/>
          <w:trHeight w:val="891"/>
        </w:trPr>
        <w:tc>
          <w:tcPr>
            <w:tcW w:w="4621" w:type="dxa"/>
          </w:tcPr>
          <w:p w:rsidR="0027586E" w:rsidRPr="002C1CB7" w:rsidRDefault="0027586E" w:rsidP="002C1CB7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both"/>
              <w:rPr>
                <w:rFonts w:ascii="Times" w:hAnsi="Times"/>
                <w:lang w:val="en-US"/>
              </w:rPr>
            </w:pPr>
            <w:r w:rsidRPr="002C1CB7">
              <w:rPr>
                <w:rFonts w:ascii="Times" w:hAnsi="Times"/>
                <w:b/>
                <w:lang w:val="en-US"/>
              </w:rPr>
              <w:t>TOEFL-</w:t>
            </w:r>
            <w:proofErr w:type="spellStart"/>
            <w:r w:rsidRPr="002C1CB7">
              <w:rPr>
                <w:rFonts w:ascii="Times" w:hAnsi="Times"/>
                <w:b/>
                <w:lang w:val="en-US"/>
              </w:rPr>
              <w:t>iBT</w:t>
            </w:r>
            <w:proofErr w:type="spellEnd"/>
            <w:r w:rsidRPr="002C1CB7">
              <w:rPr>
                <w:rFonts w:ascii="Times" w:hAnsi="Times"/>
                <w:b/>
                <w:lang w:val="en-US"/>
              </w:rPr>
              <w:t xml:space="preserve"> </w:t>
            </w:r>
            <w:r w:rsidRPr="002C1CB7">
              <w:rPr>
                <w:rFonts w:ascii="Times" w:hAnsi="Times"/>
                <w:i/>
                <w:lang w:val="en-US"/>
              </w:rPr>
              <w:t>(Test of English as Foreign Language</w:t>
            </w:r>
            <w:r w:rsidRPr="002C1CB7">
              <w:rPr>
                <w:rFonts w:ascii="Times" w:hAnsi="Times"/>
                <w:lang w:val="en-US"/>
              </w:rPr>
              <w:t xml:space="preserve"> - </w:t>
            </w:r>
            <w:r w:rsidRPr="002C1CB7">
              <w:rPr>
                <w:rFonts w:ascii="Times" w:hAnsi="Times"/>
                <w:i/>
                <w:lang w:val="en-US"/>
              </w:rPr>
              <w:t>Internet Based Test</w:t>
            </w:r>
            <w:r w:rsidRPr="002C1CB7">
              <w:rPr>
                <w:rFonts w:ascii="Times" w:hAnsi="Times"/>
                <w:lang w:val="en-US"/>
              </w:rPr>
              <w:t>)</w:t>
            </w:r>
            <w:r w:rsidRPr="00250B42">
              <w:rPr>
                <w:rFonts w:ascii="Times" w:hAnsi="Times"/>
                <w:lang w:val="en-US"/>
              </w:rPr>
              <w:t xml:space="preserve">. </w:t>
            </w:r>
            <w:proofErr w:type="spellStart"/>
            <w:r w:rsidRPr="00250B42">
              <w:rPr>
                <w:rFonts w:ascii="Times" w:hAnsi="Times"/>
                <w:lang w:val="en-US"/>
              </w:rPr>
              <w:t>Mais</w:t>
            </w:r>
            <w:proofErr w:type="spellEnd"/>
            <w:r w:rsidRPr="00250B42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Pr="00250B42">
              <w:rPr>
                <w:rFonts w:ascii="Times" w:hAnsi="Times"/>
                <w:lang w:val="en-US"/>
              </w:rPr>
              <w:t>informações</w:t>
            </w:r>
            <w:proofErr w:type="spellEnd"/>
            <w:r w:rsidRPr="00250B42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Pr="00250B42">
              <w:rPr>
                <w:rFonts w:ascii="Times" w:hAnsi="Times"/>
                <w:lang w:val="en-US"/>
              </w:rPr>
              <w:t>em</w:t>
            </w:r>
            <w:proofErr w:type="spellEnd"/>
            <w:r w:rsidRPr="00250B42">
              <w:rPr>
                <w:rFonts w:ascii="Times" w:hAnsi="Times"/>
                <w:lang w:val="en-US"/>
              </w:rPr>
              <w:t xml:space="preserve"> </w:t>
            </w:r>
            <w:hyperlink r:id="rId10" w:history="1">
              <w:r w:rsidRPr="00250B42">
                <w:rPr>
                  <w:rStyle w:val="Hyperlink"/>
                  <w:rFonts w:ascii="Times" w:hAnsi="Times" w:cs="Arial"/>
                  <w:lang w:val="en-US"/>
                </w:rPr>
                <w:t>www.ets.org/toefl_ibt</w:t>
              </w:r>
            </w:hyperlink>
          </w:p>
        </w:tc>
        <w:tc>
          <w:tcPr>
            <w:tcW w:w="3283" w:type="dxa"/>
            <w:vAlign w:val="center"/>
          </w:tcPr>
          <w:p w:rsidR="0027586E" w:rsidRPr="001008B0" w:rsidRDefault="0027586E" w:rsidP="0027586E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center"/>
              <w:rPr>
                <w:rFonts w:ascii="Times" w:hAnsi="Times"/>
              </w:rPr>
            </w:pPr>
            <w:r w:rsidRPr="001008B0">
              <w:rPr>
                <w:rFonts w:ascii="Times" w:hAnsi="Times"/>
              </w:rPr>
              <w:t>100 ou superior</w:t>
            </w:r>
          </w:p>
        </w:tc>
      </w:tr>
      <w:tr w:rsidR="0027586E" w:rsidRPr="001008B0" w:rsidTr="0027586E">
        <w:trPr>
          <w:cantSplit/>
          <w:trHeight w:val="568"/>
        </w:trPr>
        <w:tc>
          <w:tcPr>
            <w:tcW w:w="4621" w:type="dxa"/>
          </w:tcPr>
          <w:p w:rsidR="0027586E" w:rsidRPr="002C1CB7" w:rsidRDefault="0027586E" w:rsidP="00250B42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both"/>
              <w:rPr>
                <w:rFonts w:ascii="Times" w:hAnsi="Times"/>
                <w:b/>
                <w:lang w:val="en-US"/>
              </w:rPr>
            </w:pPr>
            <w:r w:rsidRPr="002C1CB7">
              <w:rPr>
                <w:rFonts w:ascii="Times" w:hAnsi="Times"/>
                <w:b/>
                <w:lang w:val="en-US"/>
              </w:rPr>
              <w:t xml:space="preserve">IELTS </w:t>
            </w:r>
            <w:r w:rsidRPr="002C1CB7">
              <w:rPr>
                <w:rFonts w:ascii="Times" w:hAnsi="Times"/>
                <w:i/>
                <w:lang w:val="en-US"/>
              </w:rPr>
              <w:t>(International English Testing System</w:t>
            </w:r>
            <w:r w:rsidRPr="002C1CB7">
              <w:rPr>
                <w:rFonts w:ascii="Times" w:hAnsi="Times"/>
                <w:lang w:val="en-US"/>
              </w:rPr>
              <w:t xml:space="preserve">) </w:t>
            </w:r>
            <w:proofErr w:type="spellStart"/>
            <w:r w:rsidRPr="00250B42">
              <w:rPr>
                <w:rFonts w:ascii="Times" w:hAnsi="Times"/>
                <w:lang w:val="en-US"/>
              </w:rPr>
              <w:t>Mais</w:t>
            </w:r>
            <w:proofErr w:type="spellEnd"/>
            <w:r w:rsidRPr="00250B42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Pr="00250B42">
              <w:rPr>
                <w:rFonts w:ascii="Times" w:hAnsi="Times"/>
                <w:lang w:val="en-US"/>
              </w:rPr>
              <w:t>informações</w:t>
            </w:r>
            <w:proofErr w:type="spellEnd"/>
            <w:r w:rsidRPr="00250B42">
              <w:rPr>
                <w:rFonts w:ascii="Times" w:hAnsi="Times"/>
                <w:lang w:val="en-US"/>
              </w:rPr>
              <w:t xml:space="preserve"> </w:t>
            </w:r>
            <w:hyperlink r:id="rId11" w:history="1">
              <w:r w:rsidRPr="00250B42">
                <w:rPr>
                  <w:rStyle w:val="Hyperlink"/>
                  <w:rFonts w:ascii="Times" w:hAnsi="Times" w:cs="Arial"/>
                  <w:lang w:val="en-US"/>
                </w:rPr>
                <w:t>www.ielts.org</w:t>
              </w:r>
            </w:hyperlink>
          </w:p>
        </w:tc>
        <w:tc>
          <w:tcPr>
            <w:tcW w:w="3283" w:type="dxa"/>
            <w:vAlign w:val="center"/>
          </w:tcPr>
          <w:p w:rsidR="0027586E" w:rsidRPr="001008B0" w:rsidRDefault="0027586E" w:rsidP="0027586E">
            <w:pPr>
              <w:pStyle w:val="Recuodecorpodetexto"/>
              <w:tabs>
                <w:tab w:val="left" w:pos="0"/>
                <w:tab w:val="left" w:pos="720"/>
              </w:tabs>
              <w:ind w:left="0"/>
              <w:jc w:val="center"/>
              <w:rPr>
                <w:rFonts w:ascii="Times" w:hAnsi="Times"/>
              </w:rPr>
            </w:pPr>
            <w:proofErr w:type="gramStart"/>
            <w:r w:rsidRPr="001008B0">
              <w:rPr>
                <w:rFonts w:ascii="Times" w:hAnsi="Times"/>
              </w:rPr>
              <w:t>7</w:t>
            </w:r>
            <w:proofErr w:type="gramEnd"/>
            <w:r w:rsidRPr="001008B0">
              <w:rPr>
                <w:rFonts w:ascii="Times" w:hAnsi="Times"/>
              </w:rPr>
              <w:t xml:space="preserve"> ou superior</w:t>
            </w:r>
          </w:p>
        </w:tc>
      </w:tr>
    </w:tbl>
    <w:p w:rsidR="0027586E" w:rsidRPr="001008B0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62236F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n</w:t>
      </w:r>
      <w:r w:rsidR="00D96CB6" w:rsidRPr="001008B0">
        <w:rPr>
          <w:rFonts w:ascii="Times New Roman" w:hAnsi="Times New Roman"/>
          <w:lang w:val="pt-BR"/>
        </w:rPr>
        <w:t>ão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receber </w:t>
      </w:r>
      <w:r w:rsidR="004130D8">
        <w:rPr>
          <w:rFonts w:ascii="Times New Roman" w:hAnsi="Times New Roman"/>
          <w:lang w:val="pt-BR"/>
        </w:rPr>
        <w:t>ou</w:t>
      </w:r>
      <w:r w:rsidR="00D96CB6" w:rsidRPr="001008B0">
        <w:rPr>
          <w:rFonts w:ascii="Times New Roman" w:hAnsi="Times New Roman"/>
          <w:lang w:val="pt-BR"/>
        </w:rPr>
        <w:t xml:space="preserve"> ter recebido bolsa </w:t>
      </w:r>
      <w:r w:rsidR="004130D8">
        <w:rPr>
          <w:rFonts w:ascii="Times New Roman" w:hAnsi="Times New Roman"/>
          <w:lang w:val="pt-BR"/>
        </w:rPr>
        <w:t xml:space="preserve">ou benefício financeiro, do Governo Federal ou de outras entidades brasileiras </w:t>
      </w:r>
      <w:r w:rsidR="00D96CB6" w:rsidRPr="001008B0">
        <w:rPr>
          <w:rFonts w:ascii="Times New Roman" w:hAnsi="Times New Roman"/>
          <w:lang w:val="pt-BR"/>
        </w:rPr>
        <w:t xml:space="preserve"> para </w:t>
      </w:r>
      <w:r w:rsidR="004130D8" w:rsidRPr="004130D8">
        <w:rPr>
          <w:rFonts w:ascii="Times New Roman" w:hAnsi="Times New Roman"/>
          <w:iCs/>
          <w:lang w:val="pt-BR"/>
        </w:rPr>
        <w:t>o mesmo objetivo</w:t>
      </w:r>
      <w:r w:rsidR="004130D8">
        <w:rPr>
          <w:rFonts w:ascii="Times New Roman" w:hAnsi="Times New Roman"/>
          <w:iCs/>
          <w:lang w:val="pt-BR"/>
        </w:rPr>
        <w:t xml:space="preserve">, sob pena de cancelamento da bolsa e de obrigação de ressarcimento dos valores pagos, monetariamente atualizados; </w:t>
      </w:r>
      <w:r w:rsidR="00D96CB6" w:rsidRPr="001008B0">
        <w:rPr>
          <w:rFonts w:ascii="Times New Roman" w:hAnsi="Times New Roman"/>
          <w:lang w:val="pt-BR"/>
        </w:rPr>
        <w:t>;</w:t>
      </w:r>
      <w:r w:rsidR="00E07379">
        <w:rPr>
          <w:rFonts w:ascii="Times New Roman" w:hAnsi="Times New Roman"/>
          <w:lang w:val="pt-BR"/>
        </w:rPr>
        <w:t xml:space="preserve"> e</w:t>
      </w:r>
    </w:p>
    <w:p w:rsidR="00D96CB6" w:rsidRPr="001008B0" w:rsidRDefault="0062236F" w:rsidP="00AE431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r</w:t>
      </w:r>
      <w:r w:rsidR="00D96CB6" w:rsidRPr="001008B0">
        <w:rPr>
          <w:rFonts w:ascii="Times New Roman" w:hAnsi="Times New Roman"/>
          <w:lang w:val="pt-BR"/>
        </w:rPr>
        <w:t>esidir</w:t>
      </w:r>
      <w:proofErr w:type="gramEnd"/>
      <w:r w:rsidR="00E07379">
        <w:rPr>
          <w:rFonts w:ascii="Times New Roman" w:hAnsi="Times New Roman"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 xml:space="preserve">no Brasil no momento da candidatura e durante todo o processo de seleção.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 </w:t>
      </w:r>
    </w:p>
    <w:p w:rsidR="0027586E" w:rsidRPr="001008B0" w:rsidRDefault="0027586E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27586E" w:rsidRPr="001008B0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3</w:t>
      </w:r>
      <w:r w:rsidR="008C1511">
        <w:rPr>
          <w:rFonts w:ascii="Times New Roman" w:hAnsi="Times New Roman"/>
          <w:b/>
          <w:bCs/>
          <w:lang w:val="pt-BR"/>
        </w:rPr>
        <w:tab/>
      </w:r>
      <w:r w:rsidRPr="001008B0">
        <w:rPr>
          <w:rFonts w:ascii="Times New Roman" w:hAnsi="Times New Roman"/>
          <w:b/>
          <w:bCs/>
          <w:lang w:val="pt-BR"/>
        </w:rPr>
        <w:t xml:space="preserve">DOS BENEFÍCIOS </w:t>
      </w:r>
      <w:r w:rsidR="003500CE" w:rsidRPr="001008B0">
        <w:rPr>
          <w:rFonts w:ascii="Times New Roman" w:hAnsi="Times New Roman"/>
          <w:b/>
          <w:bCs/>
          <w:lang w:val="pt-BR"/>
        </w:rPr>
        <w:t>E DAS VANTAGENS</w:t>
      </w:r>
      <w:r w:rsidRPr="001008B0">
        <w:rPr>
          <w:rFonts w:ascii="Times New Roman" w:hAnsi="Times New Roman"/>
          <w:b/>
          <w:bCs/>
          <w:lang w:val="pt-BR"/>
        </w:rPr>
        <w:t xml:space="preserve"> </w:t>
      </w:r>
    </w:p>
    <w:p w:rsidR="0027586E" w:rsidRPr="001008B0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E07379" w:rsidRPr="001834CD" w:rsidRDefault="008219F3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3.1</w:t>
      </w:r>
      <w:r w:rsidR="0027586E" w:rsidRPr="001008B0">
        <w:rPr>
          <w:rFonts w:ascii="Times New Roman" w:hAnsi="Times New Roman"/>
          <w:lang w:val="pt-BR"/>
        </w:rPr>
        <w:t xml:space="preserve"> </w:t>
      </w:r>
      <w:r w:rsidR="0027586E" w:rsidRPr="001008B0">
        <w:rPr>
          <w:rFonts w:ascii="Times New Roman" w:hAnsi="Times New Roman"/>
          <w:lang w:val="pt-BR"/>
        </w:rPr>
        <w:tab/>
      </w:r>
      <w:r w:rsidR="0027586E" w:rsidRPr="001834CD">
        <w:rPr>
          <w:rFonts w:ascii="Times New Roman" w:hAnsi="Times New Roman"/>
          <w:lang w:val="pt-BR"/>
        </w:rPr>
        <w:t>Custeados pela CAPES</w:t>
      </w:r>
      <w:r w:rsidR="00E07379" w:rsidRPr="001834CD">
        <w:rPr>
          <w:rFonts w:ascii="Times New Roman" w:hAnsi="Times New Roman"/>
          <w:lang w:val="pt-BR"/>
        </w:rPr>
        <w:t>, nos termos da Portaria CAPES nº 174/2012 e Portaria CAPES/DGES nº11/2011, ou regulamentação que as substituam</w:t>
      </w:r>
      <w:r w:rsidR="0027586E" w:rsidRPr="001834CD">
        <w:rPr>
          <w:rFonts w:ascii="Times New Roman" w:hAnsi="Times New Roman"/>
          <w:lang w:val="pt-BR"/>
        </w:rPr>
        <w:t>:</w:t>
      </w:r>
    </w:p>
    <w:p w:rsidR="0027586E" w:rsidRPr="001834CD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834CD">
        <w:rPr>
          <w:rFonts w:ascii="Times New Roman" w:hAnsi="Times New Roman"/>
          <w:lang w:val="pt-BR"/>
        </w:rPr>
        <w:t xml:space="preserve"> </w:t>
      </w:r>
    </w:p>
    <w:p w:rsidR="0027586E" w:rsidRPr="001834CD" w:rsidRDefault="001E040A" w:rsidP="0027586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 w:rsidRPr="001834CD">
        <w:rPr>
          <w:rFonts w:ascii="Times New Roman" w:hAnsi="Times New Roman"/>
          <w:lang w:val="pt-BR"/>
        </w:rPr>
        <w:t>m</w:t>
      </w:r>
      <w:r w:rsidR="0027586E" w:rsidRPr="001834CD">
        <w:rPr>
          <w:rFonts w:ascii="Times New Roman" w:hAnsi="Times New Roman"/>
          <w:lang w:val="pt-BR"/>
        </w:rPr>
        <w:t>ensalidade</w:t>
      </w:r>
      <w:proofErr w:type="gramEnd"/>
      <w:r w:rsidR="0027586E" w:rsidRPr="001834CD">
        <w:rPr>
          <w:rFonts w:ascii="Times New Roman" w:hAnsi="Times New Roman"/>
          <w:lang w:val="pt-BR"/>
        </w:rPr>
        <w:t xml:space="preserve"> no valor de US$ 1.150,00 (um mil cento e cinquenta dólares americanos), com valor adicional de US$ 400,00 (quatrocentos dólares</w:t>
      </w:r>
      <w:r w:rsidR="00E07379" w:rsidRPr="001834CD">
        <w:rPr>
          <w:rFonts w:ascii="Times New Roman" w:hAnsi="Times New Roman"/>
          <w:lang w:val="pt-BR"/>
        </w:rPr>
        <w:t xml:space="preserve"> americanos</w:t>
      </w:r>
      <w:r w:rsidR="0027586E" w:rsidRPr="001834CD">
        <w:rPr>
          <w:rFonts w:ascii="Times New Roman" w:hAnsi="Times New Roman"/>
          <w:lang w:val="pt-BR"/>
        </w:rPr>
        <w:t xml:space="preserve">) </w:t>
      </w:r>
      <w:r w:rsidR="00E07379" w:rsidRPr="001834CD">
        <w:rPr>
          <w:rFonts w:ascii="Times New Roman" w:hAnsi="Times New Roman"/>
          <w:lang w:val="pt-BR"/>
        </w:rPr>
        <w:t xml:space="preserve">- </w:t>
      </w:r>
      <w:r w:rsidR="0027586E" w:rsidRPr="001834CD">
        <w:rPr>
          <w:rFonts w:ascii="Times New Roman" w:hAnsi="Times New Roman"/>
          <w:lang w:val="pt-BR"/>
        </w:rPr>
        <w:t>no caso de cidade de alto custo</w:t>
      </w:r>
      <w:r w:rsidR="00E07379" w:rsidRPr="001834CD">
        <w:rPr>
          <w:rFonts w:ascii="Times New Roman" w:hAnsi="Times New Roman"/>
          <w:lang w:val="pt-BR"/>
        </w:rPr>
        <w:t xml:space="preserve"> -</w:t>
      </w:r>
      <w:r w:rsidR="0027586E" w:rsidRPr="001834CD">
        <w:rPr>
          <w:rFonts w:ascii="Times New Roman" w:hAnsi="Times New Roman"/>
          <w:lang w:val="pt-BR"/>
        </w:rPr>
        <w:t>, paga</w:t>
      </w:r>
      <w:r w:rsidR="00E07379" w:rsidRPr="001834CD">
        <w:rPr>
          <w:rFonts w:ascii="Times New Roman" w:hAnsi="Times New Roman"/>
          <w:lang w:val="pt-BR"/>
        </w:rPr>
        <w:t>,</w:t>
      </w:r>
      <w:r w:rsidR="0027586E" w:rsidRPr="001834CD">
        <w:rPr>
          <w:rFonts w:ascii="Times New Roman" w:hAnsi="Times New Roman"/>
          <w:lang w:val="pt-BR"/>
        </w:rPr>
        <w:t xml:space="preserve"> exclusivamente</w:t>
      </w:r>
      <w:r w:rsidR="00E07379" w:rsidRPr="001834CD">
        <w:rPr>
          <w:rFonts w:ascii="Times New Roman" w:hAnsi="Times New Roman"/>
          <w:lang w:val="pt-BR"/>
        </w:rPr>
        <w:t>,</w:t>
      </w:r>
      <w:r w:rsidR="0027586E" w:rsidRPr="001834CD">
        <w:rPr>
          <w:rFonts w:ascii="Times New Roman" w:hAnsi="Times New Roman"/>
          <w:lang w:val="pt-BR"/>
        </w:rPr>
        <w:t xml:space="preserve"> nos meses de efetiva permanência nos EUA</w:t>
      </w:r>
      <w:r w:rsidR="00FC49BA" w:rsidRPr="001834CD">
        <w:rPr>
          <w:rFonts w:ascii="Times New Roman" w:hAnsi="Times New Roman"/>
          <w:lang w:val="pt-BR"/>
        </w:rPr>
        <w:t>;</w:t>
      </w:r>
      <w:r w:rsidR="0027586E" w:rsidRPr="001834CD">
        <w:rPr>
          <w:rFonts w:ascii="Times New Roman" w:hAnsi="Times New Roman"/>
          <w:lang w:val="pt-BR"/>
        </w:rPr>
        <w:t xml:space="preserve"> sendo que, no primeiro e no último mês, o valor da mensalidade será pago proporcionalmente ao período de permanência na cidade de estudos; </w:t>
      </w:r>
    </w:p>
    <w:p w:rsidR="0027586E" w:rsidRPr="001834CD" w:rsidRDefault="001E040A" w:rsidP="0027586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 w:rsidRPr="001834CD">
        <w:rPr>
          <w:rFonts w:ascii="Times New Roman" w:hAnsi="Times New Roman"/>
          <w:lang w:val="pt-BR"/>
        </w:rPr>
        <w:t>p</w:t>
      </w:r>
      <w:r w:rsidR="0027586E" w:rsidRPr="001834CD">
        <w:rPr>
          <w:rFonts w:ascii="Times New Roman" w:hAnsi="Times New Roman"/>
          <w:lang w:val="pt-BR"/>
        </w:rPr>
        <w:t>agamento</w:t>
      </w:r>
      <w:proofErr w:type="gramEnd"/>
      <w:r w:rsidR="0027586E" w:rsidRPr="001834CD">
        <w:rPr>
          <w:rFonts w:ascii="Times New Roman" w:hAnsi="Times New Roman"/>
          <w:lang w:val="pt-BR"/>
        </w:rPr>
        <w:t xml:space="preserve"> da anuidade e taxas acadêmicas da universidade norte-americana; </w:t>
      </w:r>
    </w:p>
    <w:p w:rsidR="0027586E" w:rsidRPr="001834CD" w:rsidRDefault="00BC09D6" w:rsidP="0027586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 w:rsidRPr="00250B42">
        <w:rPr>
          <w:rFonts w:ascii="Times New Roman" w:hAnsi="Times New Roman"/>
          <w:lang w:val="pt-BR"/>
        </w:rPr>
        <w:t>auxílio</w:t>
      </w:r>
      <w:proofErr w:type="gramEnd"/>
      <w:r w:rsidRPr="001834CD">
        <w:rPr>
          <w:rFonts w:ascii="Times New Roman" w:hAnsi="Times New Roman"/>
          <w:lang w:val="pt-BR"/>
        </w:rPr>
        <w:t xml:space="preserve"> </w:t>
      </w:r>
      <w:r w:rsidR="00292119" w:rsidRPr="001834CD">
        <w:rPr>
          <w:rFonts w:ascii="Times New Roman" w:hAnsi="Times New Roman"/>
          <w:lang w:val="pt-BR"/>
        </w:rPr>
        <w:t>seguro saúde</w:t>
      </w:r>
      <w:r w:rsidR="003B0EF0" w:rsidRPr="00250B42">
        <w:rPr>
          <w:rFonts w:ascii="Times New Roman" w:hAnsi="Times New Roman"/>
          <w:lang w:val="pt-BR"/>
        </w:rPr>
        <w:t xml:space="preserve">, no valor de US$ 90,00 (noventa dólares americanos) mensais, conforme </w:t>
      </w:r>
      <w:r w:rsidR="00292119" w:rsidRPr="001834CD">
        <w:rPr>
          <w:rFonts w:ascii="Times New Roman" w:hAnsi="Times New Roman"/>
          <w:lang w:val="pt-BR"/>
        </w:rPr>
        <w:t>Portaria CAPES nº174/2012</w:t>
      </w:r>
      <w:r w:rsidR="003B0EF0" w:rsidRPr="00250B42">
        <w:rPr>
          <w:rFonts w:ascii="Times New Roman" w:hAnsi="Times New Roman"/>
          <w:lang w:val="pt-BR"/>
        </w:rPr>
        <w:t xml:space="preserve"> incluindo  §7° do art. 1°, se for o caso</w:t>
      </w:r>
      <w:r w:rsidR="0027586E" w:rsidRPr="001834CD">
        <w:rPr>
          <w:rFonts w:ascii="Times New Roman" w:hAnsi="Times New Roman"/>
          <w:lang w:val="pt-BR"/>
        </w:rPr>
        <w:t>; e</w:t>
      </w:r>
    </w:p>
    <w:p w:rsidR="0027586E" w:rsidRPr="001834CD" w:rsidRDefault="001E040A" w:rsidP="0027586E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 w:rsidRPr="001834CD">
        <w:rPr>
          <w:rFonts w:ascii="Times New Roman" w:hAnsi="Times New Roman"/>
          <w:lang w:val="pt-BR"/>
        </w:rPr>
        <w:t>a</w:t>
      </w:r>
      <w:r w:rsidR="0027586E" w:rsidRPr="001834CD">
        <w:rPr>
          <w:rFonts w:ascii="Times New Roman" w:hAnsi="Times New Roman"/>
          <w:lang w:val="pt-BR"/>
        </w:rPr>
        <w:t>uxílio</w:t>
      </w:r>
      <w:proofErr w:type="gramEnd"/>
      <w:r w:rsidR="0027586E" w:rsidRPr="001834CD">
        <w:rPr>
          <w:rFonts w:ascii="Times New Roman" w:hAnsi="Times New Roman"/>
          <w:lang w:val="pt-BR"/>
        </w:rPr>
        <w:t xml:space="preserve"> deslocamento</w:t>
      </w:r>
      <w:r w:rsidR="00984902" w:rsidRPr="001834CD">
        <w:rPr>
          <w:rFonts w:ascii="Times New Roman" w:hAnsi="Times New Roman"/>
          <w:lang w:val="pt-BR"/>
        </w:rPr>
        <w:t xml:space="preserve"> no</w:t>
      </w:r>
      <w:r w:rsidR="0027586E" w:rsidRPr="001834CD">
        <w:rPr>
          <w:rFonts w:ascii="Times New Roman" w:hAnsi="Times New Roman"/>
          <w:lang w:val="pt-BR"/>
        </w:rPr>
        <w:t xml:space="preserve"> valor de US$ 1.604,00 (mil seiscentos e quatro dólares americanos), por trecho, totalizando US$ 3.208,00 (três mil duzentos e oito dólares). O auxílio deslocamento destina-se ao custeio de todas as despesas referentes à aquisição de passagens áreas e/ou terrestres no trecho Brasil/EUA/Brasil, entre as cidades de residência no Brasil e a de estudos nos EUA. A CAPES não concederá recursos adicionais para esta finalidade</w:t>
      </w:r>
      <w:r w:rsidR="0027586E" w:rsidRPr="001834CD">
        <w:rPr>
          <w:rFonts w:ascii="Times New Roman" w:hAnsi="Times New Roman"/>
          <w:color w:val="000000"/>
          <w:lang w:val="pt-BR"/>
        </w:rPr>
        <w:t>.</w:t>
      </w:r>
      <w:r w:rsidR="0027586E" w:rsidRPr="001834CD">
        <w:rPr>
          <w:rFonts w:ascii="Times New Roman" w:hAnsi="Times New Roman"/>
          <w:lang w:val="pt-BR"/>
        </w:rPr>
        <w:t xml:space="preserve"> </w:t>
      </w:r>
    </w:p>
    <w:p w:rsidR="0027586E" w:rsidRPr="001834CD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27586E" w:rsidRPr="001008B0" w:rsidRDefault="003500C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3</w:t>
      </w:r>
      <w:r w:rsidR="008219F3">
        <w:rPr>
          <w:rFonts w:ascii="Times New Roman" w:hAnsi="Times New Roman"/>
          <w:lang w:val="pt-BR"/>
        </w:rPr>
        <w:t>.2</w:t>
      </w:r>
      <w:proofErr w:type="gramStart"/>
      <w:r w:rsidR="0027586E" w:rsidRPr="001008B0">
        <w:rPr>
          <w:rFonts w:ascii="Times New Roman" w:hAnsi="Times New Roman"/>
          <w:lang w:val="pt-BR"/>
        </w:rPr>
        <w:t xml:space="preserve"> </w:t>
      </w:r>
      <w:r w:rsidR="008219F3">
        <w:rPr>
          <w:rFonts w:ascii="Times New Roman" w:hAnsi="Times New Roman"/>
          <w:lang w:val="pt-BR"/>
        </w:rPr>
        <w:t xml:space="preserve">   </w:t>
      </w:r>
      <w:proofErr w:type="gramEnd"/>
      <w:r w:rsidR="0027586E" w:rsidRPr="001008B0">
        <w:rPr>
          <w:rFonts w:ascii="Times New Roman" w:hAnsi="Times New Roman"/>
          <w:lang w:val="pt-BR"/>
        </w:rPr>
        <w:t xml:space="preserve">Custeados pela Comissão Fulbright: </w:t>
      </w:r>
    </w:p>
    <w:p w:rsidR="003500CE" w:rsidRDefault="008219F3" w:rsidP="008219F3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m</w:t>
      </w:r>
      <w:r w:rsidR="0027586E" w:rsidRPr="001008B0">
        <w:rPr>
          <w:rFonts w:ascii="Times New Roman" w:hAnsi="Times New Roman"/>
          <w:lang w:val="pt-BR"/>
        </w:rPr>
        <w:t>ensalidade</w:t>
      </w:r>
      <w:proofErr w:type="gramEnd"/>
      <w:r w:rsidR="0027586E" w:rsidRPr="001008B0">
        <w:rPr>
          <w:rFonts w:ascii="Times New Roman" w:hAnsi="Times New Roman"/>
          <w:lang w:val="pt-BR"/>
        </w:rPr>
        <w:t xml:space="preserve"> complementar fixa de US$ 700,00 (setecentos dólares americanos) paga </w:t>
      </w:r>
      <w:r w:rsidR="0027586E" w:rsidRPr="001008B0">
        <w:rPr>
          <w:rFonts w:ascii="Times New Roman" w:hAnsi="Times New Roman"/>
          <w:lang w:val="pt-BR"/>
        </w:rPr>
        <w:lastRenderedPageBreak/>
        <w:t xml:space="preserve">exclusivamente nos meses de efetiva permanência nos EUA, sendo que, no primeiro e no último mês, o valor da mensalidade será pago proporcionalmente ao período de permanência na cidade de estudos.  </w:t>
      </w:r>
    </w:p>
    <w:p w:rsidR="0027586E" w:rsidRPr="001008B0" w:rsidRDefault="0027586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27586E" w:rsidRPr="001008B0" w:rsidRDefault="003500C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3</w:t>
      </w:r>
      <w:r w:rsidR="008219F3">
        <w:rPr>
          <w:rFonts w:ascii="Times New Roman" w:hAnsi="Times New Roman"/>
          <w:lang w:val="pt-BR"/>
        </w:rPr>
        <w:t>.3</w:t>
      </w:r>
      <w:r w:rsidR="0027586E" w:rsidRPr="001008B0">
        <w:rPr>
          <w:rFonts w:ascii="Times New Roman" w:hAnsi="Times New Roman"/>
          <w:lang w:val="pt-BR"/>
        </w:rPr>
        <w:t xml:space="preserve"> </w:t>
      </w:r>
      <w:r w:rsidR="0027586E" w:rsidRPr="001008B0">
        <w:rPr>
          <w:rFonts w:ascii="Times New Roman" w:hAnsi="Times New Roman"/>
          <w:lang w:val="pt-BR"/>
        </w:rPr>
        <w:tab/>
        <w:t xml:space="preserve">Os benefícios concedidos consideram o bolsista individualmente, não sofrendo qualquer modificação em razão de sua condição familiar ou da eventual percepção de rendimentos de qualquer natureza. </w:t>
      </w:r>
    </w:p>
    <w:p w:rsidR="003500CE" w:rsidRPr="001008B0" w:rsidRDefault="003500CE" w:rsidP="00275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D96CB6" w:rsidRPr="001008B0" w:rsidRDefault="003500CE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4</w:t>
      </w:r>
      <w:r w:rsidR="00D96CB6" w:rsidRPr="001008B0">
        <w:rPr>
          <w:rFonts w:ascii="Times New Roman" w:hAnsi="Times New Roman"/>
          <w:b/>
          <w:bCs/>
          <w:lang w:val="pt-BR"/>
        </w:rPr>
        <w:tab/>
        <w:t>DAS OBRIGAÇÕES DOS BOLSISTAS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 xml:space="preserve"> </w:t>
      </w:r>
    </w:p>
    <w:p w:rsidR="00D96CB6" w:rsidRPr="001008B0" w:rsidRDefault="003500CE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4</w:t>
      </w:r>
      <w:r w:rsidR="008219F3">
        <w:rPr>
          <w:rFonts w:ascii="Times New Roman" w:hAnsi="Times New Roman"/>
          <w:lang w:val="pt-BR"/>
        </w:rPr>
        <w:t>.1</w:t>
      </w:r>
      <w:r w:rsidR="00D96CB6" w:rsidRPr="001008B0">
        <w:rPr>
          <w:rFonts w:ascii="Times New Roman" w:hAnsi="Times New Roman"/>
          <w:lang w:val="pt-BR"/>
        </w:rPr>
        <w:t xml:space="preserve"> </w:t>
      </w:r>
      <w:r w:rsidR="00624847" w:rsidRPr="001008B0">
        <w:rPr>
          <w:rFonts w:ascii="Times New Roman" w:hAnsi="Times New Roman"/>
          <w:lang w:val="pt-BR"/>
        </w:rPr>
        <w:tab/>
      </w:r>
      <w:r w:rsidR="00D96CB6" w:rsidRPr="001008B0">
        <w:rPr>
          <w:rFonts w:ascii="Times New Roman" w:hAnsi="Times New Roman"/>
          <w:lang w:val="pt-BR"/>
        </w:rPr>
        <w:t>A concessão da bolsa de estudo ao candidato selecionado estará condicionada à aceitação pelo programa MFA, nos EUA, e à assinatura de Termo de Compromisso (</w:t>
      </w:r>
      <w:r w:rsidR="00D355C6">
        <w:rPr>
          <w:rFonts w:ascii="Times New Roman" w:hAnsi="Times New Roman"/>
          <w:lang w:val="pt-BR"/>
        </w:rPr>
        <w:t xml:space="preserve">ver modelo no </w:t>
      </w:r>
      <w:r w:rsidR="00D96CB6" w:rsidRPr="001008B0">
        <w:rPr>
          <w:rFonts w:ascii="Times New Roman" w:hAnsi="Times New Roman"/>
          <w:lang w:val="pt-BR"/>
        </w:rPr>
        <w:t xml:space="preserve">Anexo I), </w:t>
      </w:r>
      <w:r w:rsidR="00816BC8" w:rsidRPr="001008B0">
        <w:rPr>
          <w:rFonts w:ascii="Times New Roman" w:hAnsi="Times New Roman"/>
          <w:lang w:val="pt-BR"/>
        </w:rPr>
        <w:t xml:space="preserve">que o vinculará </w:t>
      </w:r>
      <w:r w:rsidR="00C60A25" w:rsidRPr="00250B42">
        <w:rPr>
          <w:rFonts w:ascii="Times New Roman" w:hAnsi="Times New Roman"/>
          <w:color w:val="000000"/>
          <w:lang w:val="pt-BR"/>
        </w:rPr>
        <w:t>a todas as obrigações e compromissos nele contidas</w:t>
      </w:r>
      <w:r w:rsidR="00FC0BD6">
        <w:rPr>
          <w:rFonts w:ascii="Times New Roman" w:hAnsi="Times New Roman"/>
          <w:color w:val="000000"/>
          <w:lang w:val="pt-BR"/>
        </w:rPr>
        <w:t>.</w:t>
      </w:r>
    </w:p>
    <w:p w:rsidR="008B2A4B" w:rsidRPr="001008B0" w:rsidRDefault="008B2A4B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8B2A4B" w:rsidRPr="001008B0" w:rsidRDefault="008B2A4B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8219F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5</w:t>
      </w:r>
      <w:r w:rsidR="00D96CB6" w:rsidRPr="001008B0">
        <w:rPr>
          <w:rFonts w:ascii="Times New Roman" w:hAnsi="Times New Roman"/>
          <w:b/>
          <w:bCs/>
          <w:lang w:val="pt-BR"/>
        </w:rPr>
        <w:tab/>
        <w:t>DAS VAGAS</w:t>
      </w:r>
      <w:r w:rsidR="007F4702" w:rsidRPr="001008B0">
        <w:rPr>
          <w:rFonts w:ascii="Times New Roman" w:hAnsi="Times New Roman"/>
          <w:b/>
          <w:bCs/>
          <w:lang w:val="pt-BR"/>
        </w:rPr>
        <w:t xml:space="preserve">, PERÍODO </w:t>
      </w:r>
      <w:r w:rsidR="00D96CB6" w:rsidRPr="001008B0">
        <w:rPr>
          <w:rFonts w:ascii="Times New Roman" w:hAnsi="Times New Roman"/>
          <w:b/>
          <w:bCs/>
          <w:lang w:val="pt-BR"/>
        </w:rPr>
        <w:t xml:space="preserve">E </w:t>
      </w:r>
      <w:proofErr w:type="gramStart"/>
      <w:r w:rsidR="00D96CB6" w:rsidRPr="001008B0">
        <w:rPr>
          <w:rFonts w:ascii="Times New Roman" w:hAnsi="Times New Roman"/>
          <w:b/>
          <w:bCs/>
          <w:lang w:val="pt-BR"/>
        </w:rPr>
        <w:t>DURAÇÃO</w:t>
      </w:r>
      <w:proofErr w:type="gramEnd"/>
      <w:r w:rsidR="00D96CB6" w:rsidRPr="001008B0">
        <w:rPr>
          <w:rFonts w:ascii="Times New Roman" w:hAnsi="Times New Roman"/>
          <w:b/>
          <w:bCs/>
          <w:lang w:val="pt-BR"/>
        </w:rPr>
        <w:t xml:space="preserve"> </w:t>
      </w:r>
    </w:p>
    <w:p w:rsidR="00AE4315" w:rsidRDefault="00AE4315" w:rsidP="00AE4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Default="007F4702" w:rsidP="00AE4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5.1 </w:t>
      </w:r>
      <w:r w:rsidR="00D96CB6" w:rsidRPr="001008B0">
        <w:rPr>
          <w:rFonts w:ascii="Times New Roman" w:hAnsi="Times New Roman"/>
          <w:lang w:val="pt-BR"/>
        </w:rPr>
        <w:t xml:space="preserve">Serão concedidas até </w:t>
      </w:r>
      <w:proofErr w:type="gramStart"/>
      <w:r w:rsidR="008B2A4B" w:rsidRPr="001008B0">
        <w:rPr>
          <w:rFonts w:ascii="Times New Roman" w:hAnsi="Times New Roman"/>
          <w:lang w:val="pt-BR"/>
        </w:rPr>
        <w:t>3</w:t>
      </w:r>
      <w:proofErr w:type="gramEnd"/>
      <w:r w:rsidR="008B2A4B" w:rsidRPr="001008B0">
        <w:rPr>
          <w:rFonts w:ascii="Times New Roman" w:hAnsi="Times New Roman"/>
          <w:lang w:val="pt-BR"/>
        </w:rPr>
        <w:t xml:space="preserve"> (</w:t>
      </w:r>
      <w:r w:rsidR="00D96CB6" w:rsidRPr="001008B0">
        <w:rPr>
          <w:rFonts w:ascii="Times New Roman" w:hAnsi="Times New Roman"/>
          <w:lang w:val="pt-BR"/>
        </w:rPr>
        <w:t>três</w:t>
      </w:r>
      <w:r w:rsidR="008B2A4B" w:rsidRPr="001008B0">
        <w:rPr>
          <w:rFonts w:ascii="Times New Roman" w:hAnsi="Times New Roman"/>
          <w:lang w:val="pt-BR"/>
        </w:rPr>
        <w:t>)</w:t>
      </w:r>
      <w:r w:rsidR="00D96CB6" w:rsidRPr="001008B0">
        <w:rPr>
          <w:rFonts w:ascii="Times New Roman" w:hAnsi="Times New Roman"/>
          <w:lang w:val="pt-BR"/>
        </w:rPr>
        <w:t xml:space="preserve"> bolsas de estudo. A bolsa do MFA tem duração de até dois</w:t>
      </w:r>
      <w:r w:rsidR="00F65E3E" w:rsidRPr="001008B0">
        <w:rPr>
          <w:rFonts w:ascii="Times New Roman" w:hAnsi="Times New Roman"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>anos</w:t>
      </w:r>
      <w:r w:rsidR="00045C52">
        <w:rPr>
          <w:rFonts w:ascii="Times New Roman" w:hAnsi="Times New Roman"/>
          <w:lang w:val="pt-BR"/>
        </w:rPr>
        <w:t>, com saídas em agosto e setembro de 2015</w:t>
      </w:r>
      <w:r w:rsidR="00D96CB6" w:rsidRPr="001008B0">
        <w:rPr>
          <w:rFonts w:ascii="Times New Roman" w:hAnsi="Times New Roman"/>
          <w:lang w:val="pt-BR"/>
        </w:rPr>
        <w:t xml:space="preserve">.  No caso de bolsistas aprovados em programa de </w:t>
      </w:r>
      <w:r w:rsidR="00D96CB6" w:rsidRPr="001008B0">
        <w:rPr>
          <w:rFonts w:ascii="Times New Roman" w:hAnsi="Times New Roman"/>
          <w:i/>
          <w:lang w:val="pt-BR"/>
        </w:rPr>
        <w:t xml:space="preserve">Fine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Arts</w:t>
      </w:r>
      <w:proofErr w:type="spellEnd"/>
      <w:r w:rsidR="00D96CB6" w:rsidRPr="001008B0">
        <w:rPr>
          <w:rFonts w:ascii="Times New Roman" w:hAnsi="Times New Roman"/>
          <w:lang w:val="pt-BR"/>
        </w:rPr>
        <w:t xml:space="preserve"> com duração de três anos, a extensão do período da bolsa, por mais um ano, será analisada, caso a caso, pela CAPES e pela Comissão Fulbright.</w:t>
      </w:r>
    </w:p>
    <w:p w:rsidR="008C1511" w:rsidRPr="001008B0" w:rsidRDefault="008C1511" w:rsidP="00AE4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3C07A9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6</w:t>
      </w:r>
      <w:r w:rsidR="00D96CB6" w:rsidRPr="001008B0">
        <w:rPr>
          <w:rFonts w:ascii="Times New Roman" w:hAnsi="Times New Roman"/>
          <w:b/>
          <w:bCs/>
          <w:lang w:val="pt-BR"/>
        </w:rPr>
        <w:tab/>
        <w:t xml:space="preserve">DAS INSCRIÇÕES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8219F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6.1</w:t>
      </w:r>
      <w:r w:rsidR="00D96CB6" w:rsidRPr="001008B0">
        <w:rPr>
          <w:rFonts w:ascii="Times New Roman" w:hAnsi="Times New Roman"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ab/>
      </w:r>
      <w:r w:rsidR="00624847" w:rsidRPr="001008B0">
        <w:rPr>
          <w:rFonts w:ascii="Times New Roman" w:hAnsi="Times New Roman"/>
          <w:lang w:val="pt-BR"/>
        </w:rPr>
        <w:t>As inscrições serão gratuitas e feitas, exclusivamente, pela internet, mediante o preenchimento do formulário de inscrição da Comissão Fulbright, em inglês,</w:t>
      </w:r>
      <w:r>
        <w:rPr>
          <w:rFonts w:ascii="Times New Roman" w:hAnsi="Times New Roman"/>
          <w:lang w:val="pt-BR"/>
        </w:rPr>
        <w:t xml:space="preserve"> e de acordo com as instruções específicas, ambos disponíveis</w:t>
      </w:r>
      <w:r w:rsidR="00624847" w:rsidRPr="001008B0">
        <w:rPr>
          <w:rFonts w:ascii="Times New Roman" w:hAnsi="Times New Roman"/>
          <w:lang w:val="pt-BR"/>
        </w:rPr>
        <w:t xml:space="preserve"> no endereço </w:t>
      </w:r>
      <w:hyperlink r:id="rId12" w:history="1">
        <w:r w:rsidR="00624847" w:rsidRPr="001008B0">
          <w:rPr>
            <w:rStyle w:val="Hyperlink"/>
            <w:rFonts w:ascii="Times New Roman" w:hAnsi="Times New Roman"/>
            <w:lang w:val="pt-BR"/>
          </w:rPr>
          <w:t>www.fulbright.org.br</w:t>
        </w:r>
      </w:hyperlink>
      <w:r w:rsidR="00D355C6">
        <w:rPr>
          <w:rFonts w:ascii="Times New Roman" w:hAnsi="Times New Roman"/>
          <w:lang w:val="pt-BR"/>
        </w:rPr>
        <w:t>.</w:t>
      </w:r>
      <w:r w:rsidR="00D96CB6" w:rsidRPr="001008B0">
        <w:rPr>
          <w:rFonts w:ascii="Times New Roman" w:hAnsi="Times New Roman"/>
          <w:lang w:val="pt-BR"/>
        </w:rPr>
        <w:t xml:space="preserve"> </w:t>
      </w:r>
    </w:p>
    <w:p w:rsidR="00CC28A7" w:rsidRPr="001008B0" w:rsidRDefault="00CC28A7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8219F3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6.2</w:t>
      </w:r>
      <w:r w:rsidR="00CC28A7" w:rsidRPr="001008B0">
        <w:rPr>
          <w:rFonts w:ascii="Times New Roman" w:hAnsi="Times New Roman"/>
          <w:lang w:val="pt-BR"/>
        </w:rPr>
        <w:t xml:space="preserve"> </w:t>
      </w:r>
      <w:proofErr w:type="spellStart"/>
      <w:r w:rsidR="00CC28A7" w:rsidRPr="001008B0">
        <w:rPr>
          <w:rFonts w:ascii="Times New Roman" w:hAnsi="Times New Roman"/>
        </w:rPr>
        <w:t>Documentação</w:t>
      </w:r>
      <w:proofErr w:type="spellEnd"/>
      <w:proofErr w:type="gramEnd"/>
      <w:r w:rsidR="00CC28A7" w:rsidRPr="001008B0">
        <w:rPr>
          <w:rFonts w:ascii="Times New Roman" w:hAnsi="Times New Roman"/>
        </w:rPr>
        <w:t xml:space="preserve"> para </w:t>
      </w:r>
      <w:proofErr w:type="spellStart"/>
      <w:r w:rsidR="00CC28A7" w:rsidRPr="001008B0">
        <w:rPr>
          <w:rFonts w:ascii="Times New Roman" w:hAnsi="Times New Roman"/>
        </w:rPr>
        <w:t>Candidatura</w:t>
      </w:r>
      <w:proofErr w:type="spellEnd"/>
      <w:r w:rsidR="00CC28A7" w:rsidRPr="001008B0">
        <w:rPr>
          <w:rFonts w:ascii="Times New Roman" w:hAnsi="Times New Roman"/>
        </w:rPr>
        <w:t>: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FORMULÁRIO</w:t>
      </w:r>
      <w:r w:rsidRPr="001008B0">
        <w:rPr>
          <w:rFonts w:ascii="Times New Roman" w:hAnsi="Times New Roman"/>
          <w:b/>
          <w:bCs/>
          <w:i/>
          <w:iCs/>
          <w:lang w:val="pt-BR"/>
        </w:rPr>
        <w:t xml:space="preserve"> ON-LINE</w:t>
      </w:r>
      <w:r w:rsidRPr="001008B0">
        <w:rPr>
          <w:rFonts w:ascii="Times New Roman" w:hAnsi="Times New Roman"/>
          <w:lang w:val="pt-BR"/>
        </w:rPr>
        <w:t xml:space="preserve">, disponível no endereço </w:t>
      </w:r>
      <w:hyperlink r:id="rId13" w:history="1">
        <w:r w:rsidRPr="001008B0">
          <w:rPr>
            <w:rStyle w:val="Hyperlink"/>
            <w:rFonts w:ascii="Times New Roman" w:hAnsi="Times New Roman"/>
            <w:lang w:val="pt-BR"/>
          </w:rPr>
          <w:t>www.fulbright.org.br</w:t>
        </w:r>
      </w:hyperlink>
      <w:r w:rsidRPr="001008B0">
        <w:rPr>
          <w:rFonts w:ascii="Times New Roman" w:hAnsi="Times New Roman"/>
          <w:lang w:val="pt-BR"/>
        </w:rPr>
        <w:t xml:space="preserve">, deve ser preenchido integralmente </w:t>
      </w:r>
      <w:r w:rsidRPr="001008B0">
        <w:rPr>
          <w:rFonts w:ascii="Times New Roman" w:hAnsi="Times New Roman"/>
          <w:b/>
          <w:bCs/>
          <w:lang w:val="pt-BR"/>
        </w:rPr>
        <w:t>em inglês</w:t>
      </w:r>
      <w:r w:rsidRPr="001008B0">
        <w:rPr>
          <w:rFonts w:ascii="Times New Roman" w:hAnsi="Times New Roman"/>
          <w:lang w:val="pt-BR"/>
        </w:rPr>
        <w:t>, seguindo-se cuidadosamente as respectivas instruções para candidatura (</w:t>
      </w:r>
      <w:proofErr w:type="spellStart"/>
      <w:r w:rsidRPr="001008B0">
        <w:rPr>
          <w:rFonts w:ascii="Times New Roman" w:hAnsi="Times New Roman"/>
          <w:i/>
          <w:iCs/>
          <w:lang w:val="pt-BR"/>
        </w:rPr>
        <w:t>Application</w:t>
      </w:r>
      <w:proofErr w:type="spellEnd"/>
      <w:r w:rsidRPr="001008B0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1008B0">
        <w:rPr>
          <w:rFonts w:ascii="Times New Roman" w:hAnsi="Times New Roman"/>
          <w:i/>
          <w:iCs/>
          <w:lang w:val="pt-BR"/>
        </w:rPr>
        <w:t>Instructions</w:t>
      </w:r>
      <w:proofErr w:type="spellEnd"/>
      <w:r w:rsidRPr="001008B0">
        <w:rPr>
          <w:rFonts w:ascii="Times New Roman" w:hAnsi="Times New Roman"/>
          <w:lang w:val="pt-BR"/>
        </w:rPr>
        <w:t xml:space="preserve">) disponíveis no mesmo endereço. </w:t>
      </w:r>
    </w:p>
    <w:p w:rsidR="00D96CB6" w:rsidRPr="001008B0" w:rsidRDefault="00D96CB6" w:rsidP="00D96CB6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Ao formulário deverão ser anexadas eletronicamente três cartas de referência, também redigidas </w:t>
      </w:r>
      <w:r w:rsidRPr="001008B0">
        <w:rPr>
          <w:rFonts w:ascii="Times New Roman" w:hAnsi="Times New Roman"/>
          <w:b/>
          <w:bCs/>
          <w:lang w:val="pt-BR"/>
        </w:rPr>
        <w:t>em inglês</w:t>
      </w:r>
      <w:r w:rsidRPr="001008B0">
        <w:rPr>
          <w:rFonts w:ascii="Times New Roman" w:hAnsi="Times New Roman"/>
          <w:lang w:val="pt-BR"/>
        </w:rPr>
        <w:t>.</w:t>
      </w:r>
    </w:p>
    <w:p w:rsidR="00D96CB6" w:rsidRPr="001008B0" w:rsidRDefault="00D96CB6" w:rsidP="00D96CB6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Na página 10 do formulário (</w:t>
      </w:r>
      <w:proofErr w:type="spellStart"/>
      <w:r w:rsidRPr="001008B0">
        <w:rPr>
          <w:rFonts w:ascii="Times New Roman" w:hAnsi="Times New Roman"/>
          <w:i/>
          <w:iCs/>
          <w:lang w:val="pt-BR"/>
        </w:rPr>
        <w:t>University</w:t>
      </w:r>
      <w:proofErr w:type="spellEnd"/>
      <w:r w:rsidRPr="001008B0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1008B0">
        <w:rPr>
          <w:rFonts w:ascii="Times New Roman" w:hAnsi="Times New Roman"/>
          <w:i/>
          <w:iCs/>
          <w:lang w:val="pt-BR"/>
        </w:rPr>
        <w:t>Preference</w:t>
      </w:r>
      <w:proofErr w:type="spellEnd"/>
      <w:r w:rsidRPr="001008B0">
        <w:rPr>
          <w:rFonts w:ascii="Times New Roman" w:hAnsi="Times New Roman"/>
          <w:lang w:val="pt-BR"/>
        </w:rPr>
        <w:t xml:space="preserve">), o candidato poderá indicar até três instituições em que deseje realizar o mestrado. Os candidatos indicados para a bolsa receberão orientação da Comissão Fulbright sobre os procedimentos para as candidaturas nas instituições indicadas, ou em outras que venham a </w:t>
      </w:r>
      <w:proofErr w:type="gramStart"/>
      <w:r w:rsidRPr="001008B0">
        <w:rPr>
          <w:rFonts w:ascii="Times New Roman" w:hAnsi="Times New Roman"/>
          <w:lang w:val="pt-BR"/>
        </w:rPr>
        <w:t>ser</w:t>
      </w:r>
      <w:proofErr w:type="gramEnd"/>
      <w:r w:rsidRPr="001008B0">
        <w:rPr>
          <w:rFonts w:ascii="Times New Roman" w:hAnsi="Times New Roman"/>
          <w:lang w:val="pt-BR"/>
        </w:rPr>
        <w:t xml:space="preserve"> propostas. A instituição onde o mestrado será realizado será escolhida dentre aquelas em que o bolsista foi aceito, ressalvados os interesses do Programa e das agências financiadoras, que, nesse sentido, consiste na diversificação das universidades americanas, de mérito reconhecido, receptoras dos bolsistas brasileiros.  </w:t>
      </w:r>
    </w:p>
    <w:p w:rsidR="00CC28A7" w:rsidRPr="001008B0" w:rsidRDefault="00CC28A7" w:rsidP="00D96CB6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Na página 6, </w:t>
      </w:r>
      <w:r w:rsidR="00D96CB6" w:rsidRPr="001008B0">
        <w:rPr>
          <w:rFonts w:ascii="Times New Roman" w:hAnsi="Times New Roman"/>
          <w:lang w:val="pt-BR"/>
        </w:rPr>
        <w:t xml:space="preserve">item 29 do formulário, o candidato deverá anexar seu currículo </w:t>
      </w:r>
      <w:r w:rsidR="00D96CB6" w:rsidRPr="001008B0">
        <w:rPr>
          <w:rFonts w:ascii="Times New Roman" w:hAnsi="Times New Roman"/>
          <w:b/>
          <w:bCs/>
          <w:lang w:val="pt-BR"/>
        </w:rPr>
        <w:t>em inglês</w:t>
      </w:r>
      <w:r w:rsidR="00D96CB6" w:rsidRPr="001008B0">
        <w:rPr>
          <w:rFonts w:ascii="Times New Roman" w:hAnsi="Times New Roman"/>
          <w:lang w:val="pt-BR"/>
        </w:rPr>
        <w:t xml:space="preserve">, de no máximo seis páginas, destacando as atividades relacionadas com elaboração de roteiros. </w:t>
      </w:r>
    </w:p>
    <w:p w:rsidR="00D96CB6" w:rsidRPr="001008B0" w:rsidRDefault="00D96CB6" w:rsidP="00D96CB6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N</w:t>
      </w:r>
      <w:r w:rsidR="00CC28A7" w:rsidRPr="001008B0">
        <w:rPr>
          <w:rFonts w:ascii="Times New Roman" w:hAnsi="Times New Roman"/>
          <w:lang w:val="pt-BR"/>
        </w:rPr>
        <w:t xml:space="preserve">a página 12, anexar </w:t>
      </w:r>
      <w:r w:rsidRPr="001008B0">
        <w:rPr>
          <w:rFonts w:ascii="Times New Roman" w:hAnsi="Times New Roman"/>
          <w:lang w:val="pt-BR"/>
        </w:rPr>
        <w:t xml:space="preserve">o </w:t>
      </w:r>
      <w:r w:rsidRPr="001008B0">
        <w:rPr>
          <w:rFonts w:ascii="Times New Roman" w:hAnsi="Times New Roman"/>
          <w:b/>
          <w:bCs/>
          <w:i/>
          <w:iCs/>
          <w:lang w:val="pt-BR"/>
        </w:rPr>
        <w:t xml:space="preserve">TOEFL </w:t>
      </w:r>
      <w:proofErr w:type="spellStart"/>
      <w:r w:rsidRPr="001008B0">
        <w:rPr>
          <w:rFonts w:ascii="Times New Roman" w:hAnsi="Times New Roman"/>
          <w:b/>
          <w:bCs/>
          <w:i/>
          <w:iCs/>
          <w:lang w:val="pt-BR"/>
        </w:rPr>
        <w:t>Official</w:t>
      </w:r>
      <w:proofErr w:type="spellEnd"/>
      <w:r w:rsidRPr="001008B0">
        <w:rPr>
          <w:rFonts w:ascii="Times New Roman" w:hAnsi="Times New Roman"/>
          <w:b/>
          <w:bCs/>
          <w:i/>
          <w:iCs/>
          <w:lang w:val="pt-BR"/>
        </w:rPr>
        <w:t xml:space="preserve"> Score </w:t>
      </w:r>
      <w:proofErr w:type="spellStart"/>
      <w:r w:rsidRPr="001008B0">
        <w:rPr>
          <w:rFonts w:ascii="Times New Roman" w:hAnsi="Times New Roman"/>
          <w:b/>
          <w:bCs/>
          <w:i/>
          <w:iCs/>
          <w:lang w:val="pt-BR"/>
        </w:rPr>
        <w:t>Report</w:t>
      </w:r>
      <w:proofErr w:type="spellEnd"/>
      <w:r w:rsidRPr="001008B0">
        <w:rPr>
          <w:rFonts w:ascii="Times New Roman" w:hAnsi="Times New Roman"/>
          <w:lang w:val="pt-BR"/>
        </w:rPr>
        <w:t xml:space="preserve">, com pontuação mínima de 100 pontos conforme item 2.1, alínea “d”, ou o </w:t>
      </w:r>
      <w:r w:rsidRPr="001008B0">
        <w:rPr>
          <w:rFonts w:ascii="Times New Roman" w:hAnsi="Times New Roman"/>
          <w:b/>
          <w:i/>
          <w:lang w:val="pt-BR"/>
        </w:rPr>
        <w:t xml:space="preserve">IELTS Score </w:t>
      </w:r>
      <w:proofErr w:type="spellStart"/>
      <w:r w:rsidRPr="001008B0">
        <w:rPr>
          <w:rFonts w:ascii="Times New Roman" w:hAnsi="Times New Roman"/>
          <w:b/>
          <w:i/>
          <w:lang w:val="pt-BR"/>
        </w:rPr>
        <w:t>Report</w:t>
      </w:r>
      <w:proofErr w:type="spellEnd"/>
      <w:r w:rsidRPr="001008B0">
        <w:rPr>
          <w:rFonts w:ascii="Times New Roman" w:hAnsi="Times New Roman"/>
          <w:b/>
          <w:i/>
          <w:lang w:val="pt-BR"/>
        </w:rPr>
        <w:t xml:space="preserve">, </w:t>
      </w:r>
      <w:r w:rsidRPr="001008B0">
        <w:rPr>
          <w:rFonts w:ascii="Times New Roman" w:hAnsi="Times New Roman"/>
          <w:lang w:val="pt-BR"/>
        </w:rPr>
        <w:t xml:space="preserve">com pontuação mínima de </w:t>
      </w:r>
      <w:proofErr w:type="gramStart"/>
      <w:r w:rsidRPr="001008B0">
        <w:rPr>
          <w:rFonts w:ascii="Times New Roman" w:hAnsi="Times New Roman"/>
          <w:lang w:val="pt-BR"/>
        </w:rPr>
        <w:t>7</w:t>
      </w:r>
      <w:proofErr w:type="gramEnd"/>
      <w:r w:rsidRPr="001008B0">
        <w:rPr>
          <w:rFonts w:ascii="Times New Roman" w:hAnsi="Times New Roman"/>
          <w:lang w:val="pt-BR"/>
        </w:rPr>
        <w:t xml:space="preserve"> pontos</w:t>
      </w:r>
      <w:r w:rsidR="00CC28A7" w:rsidRPr="001008B0">
        <w:rPr>
          <w:rFonts w:ascii="Times New Roman" w:hAnsi="Times New Roman"/>
          <w:lang w:val="pt-BR"/>
        </w:rPr>
        <w:t>, ambos realizados após junho de 2013</w:t>
      </w:r>
      <w:r w:rsidRPr="001008B0">
        <w:rPr>
          <w:rFonts w:ascii="Times New Roman" w:hAnsi="Times New Roman"/>
          <w:lang w:val="pt-BR"/>
        </w:rPr>
        <w:t xml:space="preserve">. Os interessados deverão inscrever-se para realização do teste o quanto antes, pois a disponibilidade de vagas para realização dos testes é limitada, o que pode comprometer a submissão da candidatura. </w:t>
      </w:r>
    </w:p>
    <w:p w:rsidR="00D96CB6" w:rsidRPr="001008B0" w:rsidRDefault="00D96CB6" w:rsidP="00D96CB6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As informações prestadas no formulário serão de inteira responsabilidade do candidato, reservando-se </w:t>
      </w:r>
      <w:proofErr w:type="gramStart"/>
      <w:r w:rsidRPr="001008B0">
        <w:rPr>
          <w:rFonts w:ascii="Times New Roman" w:hAnsi="Times New Roman"/>
          <w:lang w:val="pt-BR"/>
        </w:rPr>
        <w:t>à</w:t>
      </w:r>
      <w:proofErr w:type="gramEnd"/>
      <w:r w:rsidRPr="001008B0">
        <w:rPr>
          <w:rFonts w:ascii="Times New Roman" w:hAnsi="Times New Roman"/>
          <w:lang w:val="pt-BR"/>
        </w:rPr>
        <w:t xml:space="preserve"> CAPES e a Comissão Fulbright o direito de excluir do concurso aquele que não preencher o formulário de forma completa e correta.</w:t>
      </w:r>
    </w:p>
    <w:p w:rsidR="00D96CB6" w:rsidRPr="001008B0" w:rsidRDefault="00D96CB6" w:rsidP="00D96CB6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i/>
          <w:iCs/>
          <w:lang w:val="pt-BR"/>
        </w:rPr>
        <w:t>SIGNATURE FORM</w:t>
      </w:r>
      <w:r w:rsidRPr="001008B0">
        <w:rPr>
          <w:rFonts w:ascii="Times New Roman" w:hAnsi="Times New Roman"/>
          <w:lang w:val="pt-BR"/>
        </w:rPr>
        <w:t>, parte integrante do formulário on-line, deverá ser impresso, assinado e digitalizad</w:t>
      </w:r>
      <w:r w:rsidR="00CC28A7" w:rsidRPr="001008B0">
        <w:rPr>
          <w:rFonts w:ascii="Times New Roman" w:hAnsi="Times New Roman"/>
          <w:lang w:val="pt-BR"/>
        </w:rPr>
        <w:t>o, e inserido na página 13</w:t>
      </w:r>
      <w:r w:rsidR="00805F51" w:rsidRPr="001008B0">
        <w:rPr>
          <w:rFonts w:ascii="Times New Roman" w:hAnsi="Times New Roman"/>
          <w:lang w:val="pt-BR"/>
        </w:rPr>
        <w:t>;</w:t>
      </w:r>
    </w:p>
    <w:p w:rsidR="00D96CB6" w:rsidRPr="001008B0" w:rsidRDefault="00D96CB6" w:rsidP="00D96CB6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DOCUMENTO DE IDENTIFICAÇÃO</w:t>
      </w:r>
      <w:r w:rsidRPr="001008B0">
        <w:rPr>
          <w:rFonts w:ascii="Times New Roman" w:hAnsi="Times New Roman"/>
          <w:lang w:val="pt-BR"/>
        </w:rPr>
        <w:t xml:space="preserve"> oficial com foto deverá ser digitalizado</w:t>
      </w:r>
      <w:r w:rsidR="00805F51" w:rsidRPr="001008B0">
        <w:rPr>
          <w:rFonts w:ascii="Times New Roman" w:hAnsi="Times New Roman"/>
          <w:lang w:val="pt-BR"/>
        </w:rPr>
        <w:t xml:space="preserve"> em um único arquivo e</w:t>
      </w:r>
      <w:r w:rsidR="00D6620B" w:rsidRPr="001008B0">
        <w:rPr>
          <w:rFonts w:ascii="Times New Roman" w:hAnsi="Times New Roman"/>
          <w:lang w:val="pt-BR"/>
        </w:rPr>
        <w:t xml:space="preserve"> </w:t>
      </w:r>
      <w:r w:rsidR="00805F51" w:rsidRPr="001008B0">
        <w:rPr>
          <w:rFonts w:ascii="Times New Roman" w:hAnsi="Times New Roman"/>
          <w:lang w:val="pt-BR"/>
        </w:rPr>
        <w:t>inserido na página 13.</w:t>
      </w:r>
      <w:r w:rsidRPr="001008B0">
        <w:rPr>
          <w:rFonts w:ascii="Times New Roman" w:hAnsi="Times New Roman"/>
          <w:lang w:val="pt-BR"/>
        </w:rPr>
        <w:t xml:space="preserve"> Serão aceitos a carteira de identidade (frente e verso), a Carteira Nacional de Habilitação (frente e verso) ou o Passaport</w:t>
      </w:r>
      <w:r w:rsidR="00805F51" w:rsidRPr="001008B0">
        <w:rPr>
          <w:rFonts w:ascii="Times New Roman" w:hAnsi="Times New Roman"/>
          <w:lang w:val="pt-BR"/>
        </w:rPr>
        <w:t>e válido (</w:t>
      </w:r>
      <w:r w:rsidRPr="001008B0">
        <w:rPr>
          <w:rFonts w:ascii="Times New Roman" w:hAnsi="Times New Roman"/>
          <w:lang w:val="pt-BR"/>
        </w:rPr>
        <w:t>capa azul – páginas 2 e 3; capa verde – páginas 1, 2 e 3);</w:t>
      </w:r>
    </w:p>
    <w:p w:rsidR="00D96CB6" w:rsidRPr="001008B0" w:rsidRDefault="00D96CB6" w:rsidP="00D96CB6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ARGUMENTO DE LONGA-METRAGEM</w:t>
      </w:r>
      <w:r w:rsidRPr="001008B0">
        <w:rPr>
          <w:rFonts w:ascii="Times New Roman" w:hAnsi="Times New Roman"/>
          <w:lang w:val="pt-BR"/>
        </w:rPr>
        <w:t xml:space="preserve">, original, </w:t>
      </w:r>
      <w:r w:rsidRPr="001008B0">
        <w:rPr>
          <w:rFonts w:ascii="Times New Roman" w:hAnsi="Times New Roman"/>
          <w:b/>
          <w:bCs/>
          <w:lang w:val="pt-BR"/>
        </w:rPr>
        <w:t>em inglês</w:t>
      </w:r>
      <w:r w:rsidRPr="001008B0">
        <w:rPr>
          <w:rFonts w:ascii="Times New Roman" w:hAnsi="Times New Roman"/>
          <w:lang w:val="pt-BR"/>
        </w:rPr>
        <w:t xml:space="preserve">, em um único arquivo no padrão Word, com no máximo 12 páginas, de tamanho A4, fonte Arial, tamanho 12, espaço entre linhas 1,5 e margens laterais de </w:t>
      </w:r>
      <w:proofErr w:type="gramStart"/>
      <w:r w:rsidRPr="001008B0">
        <w:rPr>
          <w:rFonts w:ascii="Times New Roman" w:hAnsi="Times New Roman"/>
          <w:lang w:val="pt-BR"/>
        </w:rPr>
        <w:t>4</w:t>
      </w:r>
      <w:proofErr w:type="gramEnd"/>
      <w:r w:rsidRPr="001008B0">
        <w:rPr>
          <w:rFonts w:ascii="Times New Roman" w:hAnsi="Times New Roman"/>
          <w:lang w:val="pt-BR"/>
        </w:rPr>
        <w:t xml:space="preserve"> cm, deverá ser enviado conforme orientações no item 6.2. </w:t>
      </w:r>
      <w:r w:rsidRPr="001008B0">
        <w:rPr>
          <w:rFonts w:ascii="Times New Roman" w:hAnsi="Times New Roman"/>
          <w:b/>
          <w:lang w:val="pt-BR"/>
        </w:rPr>
        <w:t xml:space="preserve">Importante: </w:t>
      </w:r>
      <w:r w:rsidRPr="001008B0">
        <w:rPr>
          <w:rFonts w:ascii="Times New Roman" w:hAnsi="Times New Roman"/>
          <w:lang w:val="pt-BR"/>
        </w:rPr>
        <w:t xml:space="preserve">como a avaliação do argumento é feita segundo a metodologia de </w:t>
      </w:r>
      <w:proofErr w:type="spellStart"/>
      <w:r w:rsidRPr="001008B0">
        <w:rPr>
          <w:rFonts w:ascii="Times New Roman" w:hAnsi="Times New Roman"/>
          <w:i/>
          <w:lang w:val="pt-BR"/>
        </w:rPr>
        <w:t>blind</w:t>
      </w:r>
      <w:proofErr w:type="spellEnd"/>
      <w:r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1008B0">
        <w:rPr>
          <w:rFonts w:ascii="Times New Roman" w:hAnsi="Times New Roman"/>
          <w:i/>
          <w:lang w:val="pt-BR"/>
        </w:rPr>
        <w:t>review</w:t>
      </w:r>
      <w:proofErr w:type="spellEnd"/>
      <w:r w:rsidRPr="001008B0">
        <w:rPr>
          <w:rFonts w:ascii="Times New Roman" w:hAnsi="Times New Roman"/>
          <w:lang w:val="pt-BR"/>
        </w:rPr>
        <w:t>, os textos NÃO poderão conter a identificação do autor.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/>
        <w:jc w:val="both"/>
        <w:rPr>
          <w:rFonts w:ascii="Times New Roman" w:hAnsi="Times New Roman"/>
          <w:lang w:val="pt-BR"/>
        </w:rPr>
      </w:pPr>
    </w:p>
    <w:p w:rsidR="00D96CB6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6.</w:t>
      </w:r>
      <w:r w:rsidR="00D6620B">
        <w:rPr>
          <w:rFonts w:ascii="Times New Roman" w:hAnsi="Times New Roman"/>
          <w:lang w:val="pt-BR"/>
        </w:rPr>
        <w:t>3</w:t>
      </w:r>
      <w:r w:rsidRPr="001008B0">
        <w:rPr>
          <w:rFonts w:ascii="Times New Roman" w:hAnsi="Times New Roman"/>
          <w:lang w:val="pt-BR"/>
        </w:rPr>
        <w:tab/>
      </w:r>
      <w:r w:rsidR="00805F51" w:rsidRPr="001008B0">
        <w:rPr>
          <w:rFonts w:ascii="Times New Roman" w:hAnsi="Times New Roman"/>
          <w:lang w:val="pt-BR"/>
        </w:rPr>
        <w:t xml:space="preserve">Apenas o ARGUMENTO DE LONGA METRAGEM deverá ser enviado por e-mail para </w:t>
      </w:r>
      <w:hyperlink r:id="rId14" w:history="1">
        <w:r w:rsidRPr="001008B0">
          <w:rPr>
            <w:rStyle w:val="Hyperlink"/>
            <w:rFonts w:ascii="Times New Roman" w:hAnsi="Times New Roman"/>
            <w:lang w:val="pt-BR"/>
          </w:rPr>
          <w:t>camila.mfa@fulbright.org.br</w:t>
        </w:r>
      </w:hyperlink>
      <w:r w:rsidRPr="001008B0">
        <w:rPr>
          <w:rFonts w:ascii="Times New Roman" w:hAnsi="Times New Roman"/>
          <w:lang w:val="pt-BR"/>
        </w:rPr>
        <w:t>, até o último dia das inscrições, com o campo assunto preenchido como segue: MFA 2014 &lt;nome completo do candidato&gt;. A Comissão Fulbright enviará uma mensagem de confirmação do recebimento.</w:t>
      </w:r>
    </w:p>
    <w:p w:rsidR="00AD5187" w:rsidRDefault="00AD5187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AD5187" w:rsidRPr="001008B0" w:rsidRDefault="00AD5187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6.4 As informações prestadas serão de inteira responsabilidade do candidato, reservando-se a CAPES e a Comissão Fulbright o direito de excluí-lo da seleção ou do Programa se a documentação requerida for apresentada com dados parciais, incorretos ou inconsistentes em qualquer fase do concurso, ou ainda fora dos prazos determinados, bem como se constatado posteriormente serem aquelas informações inverídicas. O correto preenchimento dos dados de contato é de vital importância, pois, documentos e informações adicionais poderão ser solicitados a qualquer momento para melhor instrução do processo.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6.</w:t>
      </w:r>
      <w:r w:rsidR="00AD5187">
        <w:rPr>
          <w:rFonts w:ascii="Times New Roman" w:hAnsi="Times New Roman"/>
          <w:lang w:val="pt-BR"/>
        </w:rPr>
        <w:t>5</w:t>
      </w:r>
      <w:r w:rsidRPr="001008B0">
        <w:rPr>
          <w:rFonts w:ascii="Times New Roman" w:hAnsi="Times New Roman"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ab/>
        <w:t>A CAPES e a Comissão Fulbright não se responsabilizarão por inscrição não concretizada em decorrência de problemas técn</w:t>
      </w:r>
      <w:r w:rsidR="00D355C6">
        <w:rPr>
          <w:rFonts w:ascii="Times New Roman" w:hAnsi="Times New Roman"/>
          <w:lang w:val="pt-BR"/>
        </w:rPr>
        <w:t>icos,</w:t>
      </w:r>
      <w:r w:rsidRPr="001008B0">
        <w:rPr>
          <w:rFonts w:ascii="Times New Roman" w:hAnsi="Times New Roman"/>
          <w:lang w:val="pt-BR"/>
        </w:rPr>
        <w:t xml:space="preserve"> </w:t>
      </w:r>
      <w:r w:rsidR="00D355C6">
        <w:rPr>
          <w:rFonts w:ascii="Times New Roman" w:hAnsi="Times New Roman"/>
          <w:lang w:val="pt-BR"/>
        </w:rPr>
        <w:t>de falhas de comunicação,</w:t>
      </w:r>
      <w:r w:rsidRPr="001008B0">
        <w:rPr>
          <w:rFonts w:ascii="Times New Roman" w:hAnsi="Times New Roman"/>
          <w:lang w:val="pt-BR"/>
        </w:rPr>
        <w:t xml:space="preserve"> </w:t>
      </w:r>
      <w:r w:rsidR="00D355C6">
        <w:rPr>
          <w:rFonts w:ascii="Times New Roman" w:hAnsi="Times New Roman"/>
          <w:lang w:val="pt-BR"/>
        </w:rPr>
        <w:t xml:space="preserve">de </w:t>
      </w:r>
      <w:r w:rsidRPr="001008B0">
        <w:rPr>
          <w:rFonts w:ascii="Times New Roman" w:hAnsi="Times New Roman"/>
          <w:lang w:val="pt-BR"/>
        </w:rPr>
        <w:t xml:space="preserve">congestionamento das linhas </w:t>
      </w:r>
      <w:r w:rsidR="00D355C6">
        <w:rPr>
          <w:rFonts w:ascii="Times New Roman" w:hAnsi="Times New Roman"/>
          <w:lang w:val="pt-BR"/>
        </w:rPr>
        <w:t>de comunicação,</w:t>
      </w:r>
      <w:r w:rsidRPr="001008B0">
        <w:rPr>
          <w:rFonts w:ascii="Times New Roman" w:hAnsi="Times New Roman"/>
          <w:lang w:val="pt-BR"/>
        </w:rPr>
        <w:t xml:space="preserve"> bem como outros fatores que impossibilitem a transferência de dados.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6.</w:t>
      </w:r>
      <w:r w:rsidR="00AD5187">
        <w:rPr>
          <w:rFonts w:ascii="Times New Roman" w:hAnsi="Times New Roman"/>
          <w:lang w:val="pt-BR"/>
        </w:rPr>
        <w:t>6</w:t>
      </w:r>
      <w:r w:rsidRPr="001008B0">
        <w:rPr>
          <w:rFonts w:ascii="Times New Roman" w:hAnsi="Times New Roman"/>
          <w:lang w:val="pt-BR"/>
        </w:rPr>
        <w:tab/>
      </w:r>
      <w:r w:rsidRPr="001008B0">
        <w:rPr>
          <w:rFonts w:ascii="Times New Roman" w:hAnsi="Times New Roman"/>
          <w:color w:val="000000"/>
          <w:lang w:val="pt-BR"/>
        </w:rPr>
        <w:t xml:space="preserve">Não </w:t>
      </w:r>
      <w:r w:rsidRPr="001008B0">
        <w:rPr>
          <w:rFonts w:ascii="Times New Roman" w:hAnsi="Times New Roman"/>
          <w:lang w:val="pt-BR"/>
        </w:rPr>
        <w:t>será</w:t>
      </w:r>
      <w:r w:rsidR="00D355C6">
        <w:rPr>
          <w:rFonts w:ascii="Times New Roman" w:hAnsi="Times New Roman"/>
          <w:lang w:val="pt-BR"/>
        </w:rPr>
        <w:t xml:space="preserve"> acolhida inscrição condicional; extemporânea;</w:t>
      </w:r>
      <w:r w:rsidRPr="001008B0">
        <w:rPr>
          <w:rFonts w:ascii="Times New Roman" w:hAnsi="Times New Roman"/>
          <w:lang w:val="pt-BR"/>
        </w:rPr>
        <w:t xml:space="preserve"> por via postal, fax ou </w:t>
      </w:r>
      <w:r w:rsidR="00D355C6">
        <w:rPr>
          <w:rFonts w:ascii="Times New Roman" w:hAnsi="Times New Roman"/>
          <w:lang w:val="pt-BR"/>
        </w:rPr>
        <w:t>por correio eletrônico.</w:t>
      </w:r>
      <w:r w:rsidRPr="001008B0">
        <w:rPr>
          <w:rFonts w:ascii="Times New Roman" w:hAnsi="Times New Roman"/>
          <w:lang w:val="pt-BR"/>
        </w:rPr>
        <w:t xml:space="preserve">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D96CB6" w:rsidRPr="001008B0" w:rsidRDefault="0061200E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7</w:t>
      </w:r>
      <w:r>
        <w:rPr>
          <w:rFonts w:ascii="Times New Roman" w:hAnsi="Times New Roman"/>
          <w:b/>
          <w:bCs/>
          <w:lang w:val="pt-BR"/>
        </w:rPr>
        <w:tab/>
      </w:r>
      <w:r w:rsidR="00AD5187">
        <w:rPr>
          <w:rFonts w:ascii="Times New Roman" w:hAnsi="Times New Roman"/>
          <w:b/>
          <w:bCs/>
          <w:lang w:val="pt-BR"/>
        </w:rPr>
        <w:t>DA SELEÇÃO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7F4702" w:rsidP="007F47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864FAB" w:rsidRPr="001008B0">
        <w:rPr>
          <w:rFonts w:ascii="Times New Roman" w:hAnsi="Times New Roman"/>
          <w:lang w:val="pt-BR"/>
        </w:rPr>
        <w:t>1</w:t>
      </w:r>
      <w:r w:rsidRPr="001008B0">
        <w:rPr>
          <w:rFonts w:ascii="Times New Roman" w:hAnsi="Times New Roman"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ab/>
      </w:r>
      <w:r w:rsidR="00D96CB6" w:rsidRPr="001008B0">
        <w:rPr>
          <w:rFonts w:ascii="Times New Roman" w:hAnsi="Times New Roman"/>
          <w:lang w:val="pt-BR"/>
        </w:rPr>
        <w:t>A seleção</w:t>
      </w:r>
      <w:r w:rsidR="00864FAB" w:rsidRPr="001008B0">
        <w:rPr>
          <w:rFonts w:ascii="Times New Roman" w:hAnsi="Times New Roman"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>desenvolver</w:t>
      </w:r>
      <w:r w:rsidR="00864FAB" w:rsidRPr="001008B0">
        <w:rPr>
          <w:rFonts w:ascii="Times New Roman" w:hAnsi="Times New Roman"/>
          <w:lang w:val="pt-BR"/>
        </w:rPr>
        <w:t>-se-</w:t>
      </w:r>
      <w:r w:rsidR="00D96CB6" w:rsidRPr="001008B0">
        <w:rPr>
          <w:rFonts w:ascii="Times New Roman" w:hAnsi="Times New Roman"/>
          <w:lang w:val="pt-BR"/>
        </w:rPr>
        <w:t>á em quatro fases</w:t>
      </w:r>
      <w:r w:rsidR="00864FAB" w:rsidRPr="001008B0">
        <w:rPr>
          <w:rFonts w:ascii="Times New Roman" w:hAnsi="Times New Roman"/>
          <w:lang w:val="pt-BR"/>
        </w:rPr>
        <w:t>, todas de caráter eliminatório, conforme descrito a seguir:</w:t>
      </w:r>
    </w:p>
    <w:p w:rsidR="00D96CB6" w:rsidRPr="001008B0" w:rsidRDefault="00D96CB6" w:rsidP="007F47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864FAB" w:rsidRPr="001008B0">
        <w:rPr>
          <w:rFonts w:ascii="Times New Roman" w:hAnsi="Times New Roman"/>
          <w:lang w:val="pt-BR"/>
        </w:rPr>
        <w:t>2</w:t>
      </w:r>
      <w:r w:rsidRPr="001008B0">
        <w:rPr>
          <w:rFonts w:ascii="Times New Roman" w:hAnsi="Times New Roman"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ab/>
      </w:r>
      <w:r w:rsidR="00864FAB" w:rsidRPr="001008B0">
        <w:rPr>
          <w:rFonts w:ascii="Times New Roman" w:hAnsi="Times New Roman"/>
          <w:b/>
          <w:color w:val="000000"/>
          <w:lang w:val="pt-BR"/>
        </w:rPr>
        <w:t xml:space="preserve">Análise Técnica - </w:t>
      </w:r>
      <w:r w:rsidRPr="001008B0">
        <w:rPr>
          <w:rFonts w:ascii="Times New Roman" w:hAnsi="Times New Roman"/>
          <w:b/>
          <w:lang w:val="pt-BR"/>
        </w:rPr>
        <w:t>Verificação da consistência documental</w:t>
      </w:r>
    </w:p>
    <w:p w:rsidR="00864FAB" w:rsidRPr="001008B0" w:rsidRDefault="00864FAB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Default="00864FAB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7.2.1</w:t>
      </w:r>
      <w:r w:rsidR="00D96CB6" w:rsidRPr="001008B0">
        <w:rPr>
          <w:rFonts w:ascii="Times New Roman" w:hAnsi="Times New Roman"/>
          <w:lang w:val="pt-BR"/>
        </w:rPr>
        <w:tab/>
        <w:t>Consiste no exame, por</w:t>
      </w:r>
      <w:r w:rsidR="00D96CB6" w:rsidRPr="001008B0">
        <w:rPr>
          <w:rFonts w:ascii="Times New Roman" w:hAnsi="Times New Roman"/>
          <w:b/>
          <w:bCs/>
          <w:lang w:val="pt-BR"/>
        </w:rPr>
        <w:t xml:space="preserve"> </w:t>
      </w:r>
      <w:r w:rsidR="00D96CB6" w:rsidRPr="001008B0">
        <w:rPr>
          <w:rFonts w:ascii="Times New Roman" w:hAnsi="Times New Roman"/>
          <w:lang w:val="pt-BR"/>
        </w:rPr>
        <w:t>equipe técnica da CAPES e da Comissão Fulbright, da documentação apresentada para a inscrição, bem como o preenchimento integral e correto do</w:t>
      </w:r>
      <w:r w:rsidR="009F5E09">
        <w:rPr>
          <w:rFonts w:ascii="Times New Roman" w:hAnsi="Times New Roman"/>
          <w:lang w:val="pt-BR"/>
        </w:rPr>
        <w:t>s</w:t>
      </w:r>
      <w:r w:rsidR="00D96CB6" w:rsidRPr="001008B0">
        <w:rPr>
          <w:rFonts w:ascii="Times New Roman" w:hAnsi="Times New Roman"/>
          <w:lang w:val="pt-BR"/>
        </w:rPr>
        <w:t xml:space="preserve"> formulário</w:t>
      </w:r>
      <w:r w:rsidR="009F5E09">
        <w:rPr>
          <w:rFonts w:ascii="Times New Roman" w:hAnsi="Times New Roman"/>
          <w:lang w:val="pt-BR"/>
        </w:rPr>
        <w:t>s</w:t>
      </w:r>
      <w:r w:rsidR="00D96CB6" w:rsidRPr="001008B0">
        <w:rPr>
          <w:rFonts w:ascii="Times New Roman" w:hAnsi="Times New Roman"/>
          <w:lang w:val="pt-BR"/>
        </w:rPr>
        <w:t xml:space="preserve"> </w:t>
      </w:r>
      <w:r w:rsidR="00AE4315">
        <w:rPr>
          <w:rFonts w:ascii="Times New Roman" w:hAnsi="Times New Roman"/>
          <w:lang w:val="pt-BR"/>
        </w:rPr>
        <w:t>eletrônico</w:t>
      </w:r>
      <w:r w:rsidR="009F5E09">
        <w:rPr>
          <w:rFonts w:ascii="Times New Roman" w:hAnsi="Times New Roman"/>
          <w:lang w:val="pt-BR"/>
        </w:rPr>
        <w:t>s</w:t>
      </w:r>
      <w:r w:rsidR="00FB2950">
        <w:rPr>
          <w:rFonts w:ascii="Times New Roman" w:hAnsi="Times New Roman"/>
          <w:lang w:val="pt-BR"/>
        </w:rPr>
        <w:t xml:space="preserve">. </w:t>
      </w:r>
      <w:r w:rsidRPr="001008B0">
        <w:rPr>
          <w:rFonts w:ascii="Times New Roman" w:hAnsi="Times New Roman"/>
          <w:lang w:val="pt-BR"/>
        </w:rPr>
        <w:t xml:space="preserve">As inscrições incompletas, não redigidas em inglês, </w:t>
      </w:r>
      <w:r w:rsidR="00FB2950">
        <w:rPr>
          <w:rFonts w:ascii="Times New Roman" w:hAnsi="Times New Roman"/>
          <w:lang w:val="pt-BR"/>
        </w:rPr>
        <w:t xml:space="preserve">ou </w:t>
      </w:r>
      <w:r w:rsidRPr="001008B0">
        <w:rPr>
          <w:rFonts w:ascii="Times New Roman" w:hAnsi="Times New Roman"/>
          <w:lang w:val="pt-BR"/>
        </w:rPr>
        <w:t>enviadas de forma indevida</w:t>
      </w:r>
      <w:r w:rsidR="00FB2950">
        <w:rPr>
          <w:rFonts w:ascii="Times New Roman" w:hAnsi="Times New Roman"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>ou fora do</w:t>
      </w:r>
      <w:r w:rsidR="00FB2950">
        <w:rPr>
          <w:rFonts w:ascii="Times New Roman" w:hAnsi="Times New Roman"/>
          <w:lang w:val="pt-BR"/>
        </w:rPr>
        <w:t>s</w:t>
      </w:r>
      <w:r w:rsidRPr="001008B0">
        <w:rPr>
          <w:rFonts w:ascii="Times New Roman" w:hAnsi="Times New Roman"/>
          <w:lang w:val="pt-BR"/>
        </w:rPr>
        <w:t xml:space="preserve"> prazo</w:t>
      </w:r>
      <w:r w:rsidR="00FB2950">
        <w:rPr>
          <w:rFonts w:ascii="Times New Roman" w:hAnsi="Times New Roman"/>
          <w:lang w:val="pt-BR"/>
        </w:rPr>
        <w:t>s</w:t>
      </w:r>
      <w:r w:rsidRPr="001008B0">
        <w:rPr>
          <w:rFonts w:ascii="Times New Roman" w:hAnsi="Times New Roman"/>
          <w:lang w:val="pt-BR"/>
        </w:rPr>
        <w:t xml:space="preserve"> </w:t>
      </w:r>
      <w:r w:rsidR="00FB2950">
        <w:rPr>
          <w:rFonts w:ascii="Times New Roman" w:hAnsi="Times New Roman"/>
          <w:lang w:val="pt-BR"/>
        </w:rPr>
        <w:t xml:space="preserve">estabelecidos serão </w:t>
      </w:r>
      <w:r w:rsidR="00806EDE">
        <w:rPr>
          <w:rFonts w:ascii="Times New Roman" w:hAnsi="Times New Roman"/>
          <w:lang w:val="pt-BR"/>
        </w:rPr>
        <w:t>indeferidas</w:t>
      </w:r>
      <w:r w:rsidR="00FB2950">
        <w:rPr>
          <w:rFonts w:ascii="Times New Roman" w:hAnsi="Times New Roman"/>
          <w:lang w:val="pt-BR"/>
        </w:rPr>
        <w:t>.</w:t>
      </w:r>
    </w:p>
    <w:p w:rsidR="002C1CB7" w:rsidRPr="001008B0" w:rsidRDefault="002C1CB7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864FAB" w:rsidRPr="001008B0">
        <w:rPr>
          <w:rFonts w:ascii="Times New Roman" w:hAnsi="Times New Roman"/>
          <w:lang w:val="pt-BR"/>
        </w:rPr>
        <w:t>3</w:t>
      </w:r>
      <w:r w:rsidRPr="001008B0">
        <w:rPr>
          <w:rFonts w:ascii="Times New Roman" w:hAnsi="Times New Roman"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ab/>
      </w:r>
      <w:r w:rsidR="00F36EFF" w:rsidRPr="001008B0">
        <w:rPr>
          <w:rFonts w:ascii="Times New Roman" w:hAnsi="Times New Roman"/>
          <w:b/>
          <w:color w:val="000000"/>
          <w:lang w:val="pt-BR"/>
        </w:rPr>
        <w:t xml:space="preserve"> </w:t>
      </w:r>
      <w:r w:rsidRPr="001008B0">
        <w:rPr>
          <w:rFonts w:ascii="Times New Roman" w:hAnsi="Times New Roman"/>
          <w:b/>
          <w:color w:val="000000"/>
          <w:lang w:val="pt-BR"/>
        </w:rPr>
        <w:t>Avaliação do Argumento</w:t>
      </w:r>
    </w:p>
    <w:p w:rsidR="00AE4315" w:rsidRDefault="00AE4315" w:rsidP="00AE4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AE4315" w:rsidP="00AE4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7.3.1 </w:t>
      </w:r>
      <w:r w:rsidR="00D96CB6" w:rsidRPr="001008B0">
        <w:rPr>
          <w:rFonts w:ascii="Times New Roman" w:hAnsi="Times New Roman"/>
          <w:lang w:val="pt-BR"/>
        </w:rPr>
        <w:t xml:space="preserve">Aqueles candidatos aprovados na verificação da consistência documental terão seus argumentos avaliados por equipe de consultores </w:t>
      </w:r>
      <w:r w:rsidR="00D96CB6" w:rsidRPr="0061200E">
        <w:rPr>
          <w:rFonts w:ascii="Times New Roman" w:hAnsi="Times New Roman"/>
          <w:i/>
          <w:lang w:val="pt-BR"/>
        </w:rPr>
        <w:t>ad hoc</w:t>
      </w:r>
      <w:r w:rsidR="00D96CB6" w:rsidRPr="001008B0">
        <w:rPr>
          <w:rFonts w:ascii="Times New Roman" w:hAnsi="Times New Roman"/>
          <w:lang w:val="pt-BR"/>
        </w:rPr>
        <w:t xml:space="preserve">, por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blind</w:t>
      </w:r>
      <w:proofErr w:type="spellEnd"/>
      <w:r w:rsidR="00D96CB6"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="00D96CB6" w:rsidRPr="001008B0">
        <w:rPr>
          <w:rFonts w:ascii="Times New Roman" w:hAnsi="Times New Roman"/>
          <w:i/>
          <w:lang w:val="pt-BR"/>
        </w:rPr>
        <w:t>review</w:t>
      </w:r>
      <w:proofErr w:type="spellEnd"/>
      <w:r w:rsidR="00D96CB6" w:rsidRPr="001008B0">
        <w:rPr>
          <w:rFonts w:ascii="Times New Roman" w:hAnsi="Times New Roman"/>
          <w:i/>
          <w:lang w:val="pt-BR"/>
        </w:rPr>
        <w:t xml:space="preserve">, </w:t>
      </w:r>
      <w:r w:rsidR="00D96CB6" w:rsidRPr="001008B0">
        <w:rPr>
          <w:rFonts w:ascii="Times New Roman" w:hAnsi="Times New Roman"/>
          <w:lang w:val="pt-BR"/>
        </w:rPr>
        <w:t xml:space="preserve">ou seja, os examinadores não saberão a autoria dos argumentos </w:t>
      </w:r>
      <w:proofErr w:type="gramStart"/>
      <w:r w:rsidR="00D96CB6" w:rsidRPr="001008B0">
        <w:rPr>
          <w:rFonts w:ascii="Times New Roman" w:hAnsi="Times New Roman"/>
          <w:lang w:val="pt-BR"/>
        </w:rPr>
        <w:t>sob análise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com vistas a garantir isenção no processo de análise. Os consultores analisarão os argumentos individualmente e escolherão os melhores para seguir em frente na seleção. Os autores dos argumentos que obtiverem mais votos poderão participar da entrevista.</w:t>
      </w:r>
    </w:p>
    <w:p w:rsidR="00F36EFF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lang w:val="pt-BR"/>
        </w:rPr>
      </w:pPr>
      <w:r w:rsidRPr="001008B0">
        <w:rPr>
          <w:rFonts w:ascii="Times New Roman" w:hAnsi="Times New Roman"/>
          <w:b/>
          <w:lang w:val="pt-BR"/>
        </w:rPr>
        <w:t>7.</w:t>
      </w:r>
      <w:r w:rsidR="00F36EFF" w:rsidRPr="001008B0">
        <w:rPr>
          <w:rFonts w:ascii="Times New Roman" w:hAnsi="Times New Roman"/>
          <w:b/>
          <w:lang w:val="pt-BR"/>
        </w:rPr>
        <w:t>4</w:t>
      </w:r>
      <w:r w:rsidRPr="001008B0">
        <w:rPr>
          <w:rFonts w:ascii="Times New Roman" w:hAnsi="Times New Roman"/>
          <w:b/>
          <w:lang w:val="pt-BR"/>
        </w:rPr>
        <w:t xml:space="preserve"> </w:t>
      </w:r>
      <w:r w:rsidRPr="001008B0">
        <w:rPr>
          <w:rFonts w:ascii="Times New Roman" w:hAnsi="Times New Roman"/>
          <w:b/>
          <w:lang w:val="pt-BR"/>
        </w:rPr>
        <w:tab/>
        <w:t xml:space="preserve">Entrevista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F36EFF" w:rsidRPr="001008B0">
        <w:rPr>
          <w:rFonts w:ascii="Times New Roman" w:hAnsi="Times New Roman"/>
          <w:lang w:val="pt-BR"/>
        </w:rPr>
        <w:t>4</w:t>
      </w:r>
      <w:r w:rsidRPr="001008B0">
        <w:rPr>
          <w:rFonts w:ascii="Times New Roman" w:hAnsi="Times New Roman"/>
          <w:lang w:val="pt-BR"/>
        </w:rPr>
        <w:t>.1</w:t>
      </w:r>
      <w:r w:rsidRPr="001008B0">
        <w:rPr>
          <w:rFonts w:ascii="Times New Roman" w:hAnsi="Times New Roman"/>
          <w:lang w:val="pt-BR"/>
        </w:rPr>
        <w:tab/>
        <w:t>Até dez candidatos, melhor classificados na análise do argumento, serão convocados para entrevista, realizada em inglês e português, em local e data a serem informados por e-mail.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F36EFF" w:rsidRPr="001008B0">
        <w:rPr>
          <w:rFonts w:ascii="Times New Roman" w:hAnsi="Times New Roman"/>
          <w:lang w:val="pt-BR"/>
        </w:rPr>
        <w:t>4</w:t>
      </w:r>
      <w:r w:rsidRPr="001008B0">
        <w:rPr>
          <w:rFonts w:ascii="Times New Roman" w:hAnsi="Times New Roman"/>
          <w:lang w:val="pt-BR"/>
        </w:rPr>
        <w:t>.2</w:t>
      </w:r>
      <w:r w:rsidRPr="001008B0">
        <w:rPr>
          <w:rFonts w:ascii="Times New Roman" w:hAnsi="Times New Roman"/>
          <w:lang w:val="pt-BR"/>
        </w:rPr>
        <w:tab/>
        <w:t xml:space="preserve">Na entrevista, são avaliadas e abordadas as informações provenientes do </w:t>
      </w:r>
      <w:proofErr w:type="spellStart"/>
      <w:r w:rsidRPr="001008B0">
        <w:rPr>
          <w:rFonts w:ascii="Times New Roman" w:hAnsi="Times New Roman"/>
          <w:i/>
          <w:lang w:val="pt-BR"/>
        </w:rPr>
        <w:t>Application</w:t>
      </w:r>
      <w:proofErr w:type="spellEnd"/>
      <w:r w:rsidRPr="001008B0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1008B0">
        <w:rPr>
          <w:rFonts w:ascii="Times New Roman" w:hAnsi="Times New Roman"/>
          <w:i/>
          <w:lang w:val="pt-BR"/>
        </w:rPr>
        <w:t>Form</w:t>
      </w:r>
      <w:proofErr w:type="spellEnd"/>
      <w:r w:rsidRPr="001008B0">
        <w:rPr>
          <w:rFonts w:ascii="Times New Roman" w:hAnsi="Times New Roman"/>
          <w:i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 xml:space="preserve">e do argumento, com os quais serão analisados um conjunto de competências a partir dos conhecimentos, experiências e habilidades dos candidatos, bem como o potencial de aproveitamento da experiência acadêmica/profissional oferecida pelo programa. Além da qualidade do roteiro, serão avaliados com base nos documento e na entrevista a ser </w:t>
      </w:r>
      <w:proofErr w:type="gramStart"/>
      <w:r w:rsidRPr="001008B0">
        <w:rPr>
          <w:rFonts w:ascii="Times New Roman" w:hAnsi="Times New Roman"/>
          <w:lang w:val="pt-BR"/>
        </w:rPr>
        <w:t>realizada temas</w:t>
      </w:r>
      <w:proofErr w:type="gramEnd"/>
      <w:r w:rsidRPr="001008B0">
        <w:rPr>
          <w:rFonts w:ascii="Times New Roman" w:hAnsi="Times New Roman"/>
          <w:lang w:val="pt-BR"/>
        </w:rPr>
        <w:t xml:space="preserve"> como:</w:t>
      </w:r>
    </w:p>
    <w:p w:rsidR="00D96CB6" w:rsidRPr="001008B0" w:rsidRDefault="00E71D76" w:rsidP="00D96CB6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="00D96CB6" w:rsidRPr="001008B0">
        <w:rPr>
          <w:rFonts w:ascii="Times New Roman" w:hAnsi="Times New Roman"/>
          <w:lang w:val="pt-BR"/>
        </w:rPr>
        <w:t>empo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e qualidade da experiência profissional na área; </w:t>
      </w:r>
    </w:p>
    <w:p w:rsidR="00D96CB6" w:rsidRPr="001008B0" w:rsidRDefault="00E71D76" w:rsidP="00D96CB6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q</w:t>
      </w:r>
      <w:r w:rsidR="00D96CB6" w:rsidRPr="001008B0">
        <w:rPr>
          <w:rFonts w:ascii="Times New Roman" w:hAnsi="Times New Roman"/>
          <w:lang w:val="pt-BR"/>
        </w:rPr>
        <w:t>ualificação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e desempenho acadêmico; e </w:t>
      </w:r>
    </w:p>
    <w:p w:rsidR="00D96CB6" w:rsidRPr="001008B0" w:rsidRDefault="00E71D76" w:rsidP="00D96CB6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p</w:t>
      </w:r>
      <w:r w:rsidR="00D96CB6" w:rsidRPr="001008B0">
        <w:rPr>
          <w:rFonts w:ascii="Times New Roman" w:hAnsi="Times New Roman"/>
          <w:lang w:val="pt-BR"/>
        </w:rPr>
        <w:t>otencial</w:t>
      </w:r>
      <w:proofErr w:type="gramEnd"/>
      <w:r w:rsidR="00D96CB6" w:rsidRPr="001008B0">
        <w:rPr>
          <w:rFonts w:ascii="Times New Roman" w:hAnsi="Times New Roman"/>
          <w:lang w:val="pt-BR"/>
        </w:rPr>
        <w:t xml:space="preserve"> para futuras contribuições do candidato na área, no contexto da atividade profissional e da formação de outros profissionais no país.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F36EFF" w:rsidRPr="001008B0">
        <w:rPr>
          <w:rFonts w:ascii="Times New Roman" w:hAnsi="Times New Roman"/>
          <w:lang w:val="pt-BR"/>
        </w:rPr>
        <w:t>4</w:t>
      </w:r>
      <w:r w:rsidRPr="001008B0">
        <w:rPr>
          <w:rFonts w:ascii="Times New Roman" w:hAnsi="Times New Roman"/>
          <w:lang w:val="pt-BR"/>
        </w:rPr>
        <w:t>.3</w:t>
      </w:r>
      <w:r w:rsidRPr="001008B0">
        <w:rPr>
          <w:rFonts w:ascii="Times New Roman" w:hAnsi="Times New Roman"/>
          <w:lang w:val="pt-BR"/>
        </w:rPr>
        <w:tab/>
        <w:t>O candidato deverá comparecer ao local designado para a entrevista, com antecedência mínima de trinta minutos do horário fixado para o seu início, portando documento de identidade válido com foto. Não será permitida a exibição de documento ou qualquer recurso audiovisual aos avaliadores.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F36EFF" w:rsidRPr="001008B0">
        <w:rPr>
          <w:rFonts w:ascii="Times New Roman" w:hAnsi="Times New Roman"/>
          <w:lang w:val="pt-BR"/>
        </w:rPr>
        <w:t>4</w:t>
      </w:r>
      <w:r w:rsidRPr="001008B0">
        <w:rPr>
          <w:rFonts w:ascii="Times New Roman" w:hAnsi="Times New Roman"/>
          <w:lang w:val="pt-BR"/>
        </w:rPr>
        <w:t>.4</w:t>
      </w:r>
      <w:r w:rsidRPr="001008B0">
        <w:rPr>
          <w:rFonts w:ascii="Times New Roman" w:hAnsi="Times New Roman"/>
          <w:lang w:val="pt-BR"/>
        </w:rPr>
        <w:tab/>
        <w:t xml:space="preserve">O não comparecimento à entrevista implicará a desclassificação automática do candidato.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lang w:val="pt-BR"/>
        </w:rPr>
      </w:pPr>
      <w:r w:rsidRPr="001008B0">
        <w:rPr>
          <w:rFonts w:ascii="Times New Roman" w:hAnsi="Times New Roman"/>
          <w:b/>
          <w:lang w:val="pt-BR"/>
        </w:rPr>
        <w:t>7.</w:t>
      </w:r>
      <w:r w:rsidR="00E807DC">
        <w:rPr>
          <w:rFonts w:ascii="Times New Roman" w:hAnsi="Times New Roman"/>
          <w:b/>
          <w:lang w:val="pt-BR"/>
        </w:rPr>
        <w:t>5</w:t>
      </w:r>
      <w:r w:rsidRPr="001008B0">
        <w:rPr>
          <w:rFonts w:ascii="Times New Roman" w:hAnsi="Times New Roman"/>
          <w:b/>
          <w:lang w:val="pt-BR"/>
        </w:rPr>
        <w:t xml:space="preserve">. </w:t>
      </w:r>
      <w:r w:rsidRPr="001008B0">
        <w:rPr>
          <w:rFonts w:ascii="Times New Roman" w:hAnsi="Times New Roman"/>
          <w:b/>
          <w:lang w:val="pt-BR"/>
        </w:rPr>
        <w:tab/>
      </w:r>
      <w:r w:rsidR="00C35EAB">
        <w:rPr>
          <w:rFonts w:ascii="Times New Roman" w:hAnsi="Times New Roman"/>
          <w:b/>
          <w:lang w:val="pt-BR"/>
        </w:rPr>
        <w:t>Decisão</w:t>
      </w:r>
      <w:r w:rsidR="00C35EAB" w:rsidRPr="001008B0">
        <w:rPr>
          <w:rFonts w:ascii="Times New Roman" w:hAnsi="Times New Roman"/>
          <w:b/>
          <w:lang w:val="pt-BR"/>
        </w:rPr>
        <w:t xml:space="preserve"> </w:t>
      </w:r>
      <w:r w:rsidR="00C35EAB">
        <w:rPr>
          <w:rFonts w:ascii="Times New Roman" w:hAnsi="Times New Roman"/>
          <w:b/>
          <w:lang w:val="pt-BR"/>
        </w:rPr>
        <w:t>c</w:t>
      </w:r>
      <w:r w:rsidRPr="001008B0">
        <w:rPr>
          <w:rFonts w:ascii="Times New Roman" w:hAnsi="Times New Roman"/>
          <w:b/>
          <w:lang w:val="pt-BR"/>
        </w:rPr>
        <w:t>onjunta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E807DC">
        <w:rPr>
          <w:rFonts w:ascii="Times New Roman" w:hAnsi="Times New Roman"/>
          <w:lang w:val="pt-BR"/>
        </w:rPr>
        <w:t>5</w:t>
      </w:r>
      <w:r w:rsidR="00E71D76">
        <w:rPr>
          <w:rFonts w:ascii="Times New Roman" w:hAnsi="Times New Roman"/>
          <w:lang w:val="pt-BR"/>
        </w:rPr>
        <w:t xml:space="preserve">.1 </w:t>
      </w:r>
      <w:r w:rsidRPr="001008B0">
        <w:rPr>
          <w:rFonts w:ascii="Times New Roman" w:hAnsi="Times New Roman"/>
          <w:lang w:val="pt-BR"/>
        </w:rPr>
        <w:t xml:space="preserve">A seleção final das candidaturas ocorrerá </w:t>
      </w:r>
      <w:r w:rsidR="00C35EAB">
        <w:rPr>
          <w:rFonts w:ascii="Times New Roman" w:hAnsi="Times New Roman"/>
          <w:lang w:val="pt-BR"/>
        </w:rPr>
        <w:t>por decisão</w:t>
      </w:r>
      <w:r w:rsidRPr="001008B0">
        <w:rPr>
          <w:rFonts w:ascii="Times New Roman" w:hAnsi="Times New Roman"/>
          <w:lang w:val="pt-BR"/>
        </w:rPr>
        <w:t xml:space="preserve"> conjunta entre a Diretoria de Relações Internacionais da CAPES e a Diretoria Executiva da Comissão Fulbright, quando serão considerados o mérito das candidaturas e o interesse das agências financiadoras, que consiste no fomento na área de produção cinematográfica e no estreitamento das relações bilaterais entre os dois países.</w:t>
      </w:r>
    </w:p>
    <w:p w:rsidR="00E807DC" w:rsidRPr="001008B0" w:rsidRDefault="00E807DC" w:rsidP="00E807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 w:rsidR="00E807DC">
        <w:rPr>
          <w:rFonts w:ascii="Times New Roman" w:hAnsi="Times New Roman"/>
          <w:lang w:val="pt-BR"/>
        </w:rPr>
        <w:t>5</w:t>
      </w:r>
      <w:r w:rsidR="006E0EF4">
        <w:rPr>
          <w:rFonts w:ascii="Times New Roman" w:hAnsi="Times New Roman"/>
          <w:lang w:val="pt-BR"/>
        </w:rPr>
        <w:t>.2</w:t>
      </w:r>
      <w:r w:rsidRPr="001008B0">
        <w:rPr>
          <w:rFonts w:ascii="Times New Roman" w:hAnsi="Times New Roman"/>
          <w:lang w:val="pt-BR"/>
        </w:rPr>
        <w:tab/>
        <w:t>A aprovação final das candidaturas no Brasil será feita com base na disponibilidade orçamentária das agências.  A concessão da bolsa fica condicionada à aceitação do candidato em Universidade Americana.</w:t>
      </w:r>
    </w:p>
    <w:p w:rsidR="006E0EF4" w:rsidRDefault="006E0EF4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6E0EF4" w:rsidRPr="001008B0" w:rsidRDefault="006E0EF4" w:rsidP="006E0E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</w:t>
      </w:r>
      <w:r>
        <w:rPr>
          <w:rFonts w:ascii="Times New Roman" w:hAnsi="Times New Roman"/>
          <w:lang w:val="pt-BR"/>
        </w:rPr>
        <w:t>5.3</w:t>
      </w:r>
      <w:r w:rsidRPr="001008B0">
        <w:rPr>
          <w:rFonts w:ascii="Times New Roman" w:hAnsi="Times New Roman"/>
          <w:lang w:val="pt-BR"/>
        </w:rPr>
        <w:tab/>
        <w:t>Em caso de empate, será dada preferência, na ordem que se segue, aos candidatos que:</w:t>
      </w:r>
    </w:p>
    <w:p w:rsidR="006E0EF4" w:rsidRPr="001008B0" w:rsidRDefault="006E0EF4" w:rsidP="006E0EF4">
      <w:pPr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Pr="001008B0">
        <w:rPr>
          <w:rFonts w:ascii="Times New Roman" w:hAnsi="Times New Roman"/>
          <w:lang w:val="pt-BR"/>
        </w:rPr>
        <w:t>enham</w:t>
      </w:r>
      <w:proofErr w:type="gramEnd"/>
      <w:r w:rsidRPr="001008B0">
        <w:rPr>
          <w:rFonts w:ascii="Times New Roman" w:hAnsi="Times New Roman"/>
          <w:lang w:val="pt-BR"/>
        </w:rPr>
        <w:t xml:space="preserve"> atingido maior pontuação na análise do argumento;</w:t>
      </w:r>
    </w:p>
    <w:p w:rsidR="006E0EF4" w:rsidRPr="001008B0" w:rsidRDefault="006E0EF4" w:rsidP="006E0EF4">
      <w:pPr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Pr="001008B0">
        <w:rPr>
          <w:rFonts w:ascii="Times New Roman" w:hAnsi="Times New Roman"/>
          <w:lang w:val="pt-BR"/>
        </w:rPr>
        <w:t>enham</w:t>
      </w:r>
      <w:proofErr w:type="gramEnd"/>
      <w:r w:rsidRPr="001008B0">
        <w:rPr>
          <w:rFonts w:ascii="Times New Roman" w:hAnsi="Times New Roman"/>
          <w:lang w:val="pt-BR"/>
        </w:rPr>
        <w:t xml:space="preserve"> atingido maior pontuação na entrevista;</w:t>
      </w:r>
    </w:p>
    <w:p w:rsidR="006E0EF4" w:rsidRDefault="006E0EF4" w:rsidP="006E0EF4">
      <w:pPr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t</w:t>
      </w:r>
      <w:r w:rsidRPr="001008B0">
        <w:rPr>
          <w:rFonts w:ascii="Times New Roman" w:hAnsi="Times New Roman"/>
          <w:lang w:val="pt-BR"/>
        </w:rPr>
        <w:t>enham</w:t>
      </w:r>
      <w:proofErr w:type="gramEnd"/>
      <w:r w:rsidRPr="001008B0">
        <w:rPr>
          <w:rFonts w:ascii="Times New Roman" w:hAnsi="Times New Roman"/>
          <w:lang w:val="pt-BR"/>
        </w:rPr>
        <w:t xml:space="preserve"> obtido a maior nota na prova de proficiência em inglês, de acordo com o item 2.1, “d”.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8C1511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7.5</w:t>
      </w:r>
      <w:r w:rsidR="00E807DC">
        <w:rPr>
          <w:rFonts w:ascii="Times New Roman" w:hAnsi="Times New Roman"/>
          <w:lang w:val="pt-BR"/>
        </w:rPr>
        <w:t xml:space="preserve">.4 </w:t>
      </w:r>
      <w:r w:rsidRPr="001008B0">
        <w:rPr>
          <w:rFonts w:ascii="Times New Roman" w:hAnsi="Times New Roman"/>
          <w:lang w:val="pt-BR"/>
        </w:rPr>
        <w:t>A decisão final acerca da instituição nos EUA onde será cursado o MFA será das agências financiadoras.</w:t>
      </w:r>
    </w:p>
    <w:p w:rsidR="00F36EFF" w:rsidRPr="001008B0" w:rsidRDefault="008C1511" w:rsidP="00F36EF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val="pt-BR"/>
        </w:rPr>
      </w:pPr>
      <w:r>
        <w:rPr>
          <w:rFonts w:ascii="Times New Roman" w:hAnsi="Times New Roman"/>
          <w:b/>
          <w:color w:val="000000"/>
          <w:lang w:val="pt-BR"/>
        </w:rPr>
        <w:t>8</w:t>
      </w:r>
      <w:r>
        <w:rPr>
          <w:rFonts w:ascii="Times New Roman" w:hAnsi="Times New Roman"/>
          <w:b/>
          <w:color w:val="000000"/>
          <w:lang w:val="pt-BR"/>
        </w:rPr>
        <w:tab/>
      </w:r>
      <w:r w:rsidR="00F36EFF" w:rsidRPr="001008B0">
        <w:rPr>
          <w:rFonts w:ascii="Times New Roman" w:hAnsi="Times New Roman"/>
          <w:b/>
          <w:color w:val="000000"/>
          <w:lang w:val="pt-BR"/>
        </w:rPr>
        <w:t>DO RESULTADO</w:t>
      </w:r>
    </w:p>
    <w:p w:rsidR="008C1511" w:rsidRDefault="008C1511" w:rsidP="00F36EF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pt-BR"/>
        </w:rPr>
      </w:pPr>
    </w:p>
    <w:p w:rsidR="00F36EFF" w:rsidRPr="001008B0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pt-BR"/>
        </w:rPr>
      </w:pPr>
      <w:r w:rsidRPr="001008B0">
        <w:rPr>
          <w:rFonts w:ascii="Times New Roman" w:hAnsi="Times New Roman"/>
          <w:color w:val="000000"/>
          <w:lang w:val="pt-BR"/>
        </w:rPr>
        <w:t xml:space="preserve">8.1 A aprovação será comunicada por meio de correspondência oficial ao candidato selecionado e publicada no DOU e na página do Programa na internet: </w:t>
      </w:r>
      <w:hyperlink r:id="rId15" w:history="1">
        <w:r w:rsidRPr="001008B0">
          <w:rPr>
            <w:rStyle w:val="Hyperlink"/>
            <w:rFonts w:ascii="Times New Roman" w:hAnsi="Times New Roman"/>
            <w:lang w:val="pt-BR"/>
          </w:rPr>
          <w:t>http://www.capes.gov.br/cooperacao-internacional</w:t>
        </w:r>
      </w:hyperlink>
      <w:r w:rsidRPr="001008B0">
        <w:rPr>
          <w:rFonts w:ascii="Times New Roman" w:hAnsi="Times New Roman"/>
          <w:color w:val="000000"/>
          <w:lang w:val="pt-BR"/>
        </w:rPr>
        <w:t>.</w:t>
      </w:r>
    </w:p>
    <w:p w:rsidR="00F36EFF" w:rsidRPr="001008B0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pt-BR"/>
        </w:rPr>
      </w:pPr>
    </w:p>
    <w:p w:rsidR="00F36EFF" w:rsidRPr="001008B0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pt-BR"/>
        </w:rPr>
      </w:pPr>
      <w:r w:rsidRPr="001008B0">
        <w:rPr>
          <w:rFonts w:ascii="Times New Roman" w:hAnsi="Times New Roman"/>
          <w:color w:val="000000"/>
          <w:lang w:val="pt-BR"/>
        </w:rPr>
        <w:t>8.2 Todos os proponente</w:t>
      </w:r>
      <w:r w:rsidR="008C1511">
        <w:rPr>
          <w:rFonts w:ascii="Times New Roman" w:hAnsi="Times New Roman"/>
          <w:color w:val="000000"/>
          <w:lang w:val="pt-BR"/>
        </w:rPr>
        <w:t xml:space="preserve">s </w:t>
      </w:r>
      <w:r w:rsidRPr="001008B0">
        <w:rPr>
          <w:rFonts w:ascii="Times New Roman" w:hAnsi="Times New Roman"/>
          <w:color w:val="000000"/>
          <w:lang w:val="pt-BR"/>
        </w:rPr>
        <w:t xml:space="preserve">do presente Edital poderão tomar conhecimento do parecer sobre sua candidatura mediante solicitação pelo e-mail </w:t>
      </w:r>
      <w:hyperlink r:id="rId16" w:history="1">
        <w:r w:rsidRPr="001008B0">
          <w:rPr>
            <w:rStyle w:val="Hyperlink"/>
            <w:rFonts w:ascii="Times New Roman" w:hAnsi="Times New Roman"/>
            <w:lang w:val="pt-BR"/>
          </w:rPr>
          <w:t>fulbright@capes.gov.br</w:t>
        </w:r>
      </w:hyperlink>
      <w:r w:rsidRPr="001008B0">
        <w:rPr>
          <w:rFonts w:ascii="Times New Roman" w:hAnsi="Times New Roman"/>
          <w:color w:val="000000"/>
          <w:lang w:val="pt-BR"/>
        </w:rPr>
        <w:t>.</w:t>
      </w:r>
    </w:p>
    <w:p w:rsidR="00F36EFF" w:rsidRPr="001008B0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pt-BR"/>
        </w:rPr>
      </w:pPr>
    </w:p>
    <w:p w:rsidR="00FC0BD6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 w:rsidRPr="001008B0">
        <w:rPr>
          <w:rFonts w:ascii="Times New Roman" w:hAnsi="Times New Roman"/>
          <w:color w:val="000000"/>
          <w:lang w:val="pt-BR"/>
        </w:rPr>
        <w:t xml:space="preserve">8.3 Os aprovados na seleção deverão preencher um formulário eletrônico, cujo link será informado por e-mail, fornecendo informações necessárias </w:t>
      </w:r>
      <w:proofErr w:type="gramStart"/>
      <w:r w:rsidRPr="001008B0">
        <w:rPr>
          <w:rFonts w:ascii="Times New Roman" w:hAnsi="Times New Roman"/>
          <w:color w:val="000000"/>
          <w:lang w:val="pt-BR"/>
        </w:rPr>
        <w:t>à</w:t>
      </w:r>
      <w:proofErr w:type="gramEnd"/>
      <w:r w:rsidRPr="001008B0">
        <w:rPr>
          <w:rFonts w:ascii="Times New Roman" w:hAnsi="Times New Roman"/>
          <w:color w:val="000000"/>
          <w:lang w:val="pt-BR"/>
        </w:rPr>
        <w:t xml:space="preserve"> CAPES para implementação da bolsa. O prazo para inscrição no link será de 30 (trinta) dias após a publicação do resultado no DOU. Os candidatos que não preencherem o formulário não terão sua </w:t>
      </w:r>
      <w:proofErr w:type="gramStart"/>
      <w:r w:rsidRPr="001008B0">
        <w:rPr>
          <w:rFonts w:ascii="Times New Roman" w:hAnsi="Times New Roman"/>
          <w:color w:val="000000"/>
          <w:lang w:val="pt-BR"/>
        </w:rPr>
        <w:t>implementação</w:t>
      </w:r>
      <w:proofErr w:type="gramEnd"/>
      <w:r w:rsidRPr="001008B0">
        <w:rPr>
          <w:rFonts w:ascii="Times New Roman" w:hAnsi="Times New Roman"/>
          <w:color w:val="000000"/>
          <w:lang w:val="pt-BR"/>
        </w:rPr>
        <w:t xml:space="preserve"> realizada.</w:t>
      </w:r>
    </w:p>
    <w:p w:rsidR="00FC0BD6" w:rsidRDefault="00FC0BD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FC0BD6" w:rsidRDefault="00FC0BD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D96CB6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 w:rsidRPr="001008B0">
        <w:rPr>
          <w:rFonts w:ascii="Times New Roman" w:hAnsi="Times New Roman"/>
          <w:b/>
          <w:bCs/>
          <w:lang w:val="pt-BR"/>
        </w:rPr>
        <w:t>9</w:t>
      </w:r>
      <w:r w:rsidR="00D96CB6" w:rsidRPr="001008B0">
        <w:rPr>
          <w:rFonts w:ascii="Times New Roman" w:hAnsi="Times New Roman"/>
          <w:b/>
          <w:bCs/>
          <w:lang w:val="pt-BR"/>
        </w:rPr>
        <w:tab/>
        <w:t xml:space="preserve">DO CRONOGRAMA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962"/>
      </w:tblGrid>
      <w:tr w:rsidR="00D96CB6" w:rsidRPr="001008B0" w:rsidTr="00250B42">
        <w:trPr>
          <w:jc w:val="center"/>
        </w:trPr>
        <w:tc>
          <w:tcPr>
            <w:tcW w:w="3402" w:type="dxa"/>
            <w:shd w:val="clear" w:color="auto" w:fill="D9D9D9"/>
          </w:tcPr>
          <w:p w:rsidR="00D96CB6" w:rsidRPr="00E46DF3" w:rsidRDefault="00D96CB6" w:rsidP="00D96CB6">
            <w:pPr>
              <w:pStyle w:val="Recuodecorpodetexto2"/>
              <w:ind w:left="0" w:right="-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DF3">
              <w:rPr>
                <w:rFonts w:ascii="Times New Roman" w:hAnsi="Times New Roman"/>
                <w:sz w:val="24"/>
                <w:szCs w:val="24"/>
                <w:lang w:eastAsia="en-US"/>
              </w:rPr>
              <w:t>Período</w:t>
            </w:r>
          </w:p>
        </w:tc>
        <w:tc>
          <w:tcPr>
            <w:tcW w:w="4962" w:type="dxa"/>
            <w:shd w:val="clear" w:color="auto" w:fill="D9D9D9"/>
          </w:tcPr>
          <w:p w:rsidR="00D96CB6" w:rsidRPr="00E46DF3" w:rsidRDefault="00D96CB6" w:rsidP="00D96CB6">
            <w:pPr>
              <w:pStyle w:val="Recuodecorpodetexto2"/>
              <w:ind w:left="0" w:right="-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DF3">
              <w:rPr>
                <w:rFonts w:ascii="Times New Roman" w:hAnsi="Times New Roman"/>
                <w:sz w:val="24"/>
                <w:szCs w:val="24"/>
                <w:lang w:eastAsia="en-US"/>
              </w:rPr>
              <w:t>Atividade prevista</w:t>
            </w:r>
          </w:p>
        </w:tc>
      </w:tr>
      <w:tr w:rsidR="00D96CB6" w:rsidRPr="0026065D" w:rsidTr="00250B42">
        <w:trPr>
          <w:jc w:val="center"/>
        </w:trPr>
        <w:tc>
          <w:tcPr>
            <w:tcW w:w="3402" w:type="dxa"/>
          </w:tcPr>
          <w:p w:rsidR="00D96CB6" w:rsidRPr="001008B0" w:rsidRDefault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Até </w:t>
            </w:r>
            <w:r w:rsidR="00882C9B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31</w:t>
            </w: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de </w:t>
            </w:r>
            <w:r w:rsidR="008C151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agosto</w:t>
            </w: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de 2014</w:t>
            </w:r>
          </w:p>
        </w:tc>
        <w:tc>
          <w:tcPr>
            <w:tcW w:w="4962" w:type="dxa"/>
          </w:tcPr>
          <w:p w:rsidR="00D96CB6" w:rsidRPr="001008B0" w:rsidRDefault="00D96CB6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Envio das candidaturas</w:t>
            </w:r>
            <w:r w:rsidR="00045C52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(inscrição </w:t>
            </w:r>
            <w:r w:rsidR="00DD683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n</w:t>
            </w:r>
            <w:r w:rsidR="00045C52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 Fulbright)</w:t>
            </w:r>
          </w:p>
        </w:tc>
      </w:tr>
      <w:tr w:rsidR="00D96CB6" w:rsidRPr="0026065D" w:rsidTr="00250B42">
        <w:trPr>
          <w:jc w:val="center"/>
        </w:trPr>
        <w:tc>
          <w:tcPr>
            <w:tcW w:w="3402" w:type="dxa"/>
          </w:tcPr>
          <w:p w:rsidR="00D96CB6" w:rsidRPr="001008B0" w:rsidRDefault="00381EB1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S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etembro de 2014</w:t>
            </w:r>
          </w:p>
        </w:tc>
        <w:tc>
          <w:tcPr>
            <w:tcW w:w="4962" w:type="dxa"/>
          </w:tcPr>
          <w:p w:rsidR="00D96CB6" w:rsidRPr="001008B0" w:rsidRDefault="00045C52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Processo de análise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e </w:t>
            </w:r>
            <w:r w:rsidR="00DD683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D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ivulgação do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s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DD683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R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esultado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s</w:t>
            </w:r>
          </w:p>
        </w:tc>
      </w:tr>
      <w:tr w:rsidR="00D96CB6" w:rsidRPr="001008B0" w:rsidTr="00250B42">
        <w:trPr>
          <w:jc w:val="center"/>
        </w:trPr>
        <w:tc>
          <w:tcPr>
            <w:tcW w:w="3402" w:type="dxa"/>
          </w:tcPr>
          <w:p w:rsidR="00D96CB6" w:rsidRPr="001008B0" w:rsidRDefault="00EE2D89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Outubro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de 2014</w:t>
            </w:r>
          </w:p>
        </w:tc>
        <w:tc>
          <w:tcPr>
            <w:tcW w:w="4962" w:type="dxa"/>
          </w:tcPr>
          <w:p w:rsidR="00D96CB6" w:rsidRPr="001008B0" w:rsidRDefault="00D96CB6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Entrevista</w:t>
            </w:r>
          </w:p>
        </w:tc>
      </w:tr>
      <w:tr w:rsidR="00D96CB6" w:rsidRPr="0026065D" w:rsidTr="00250B42">
        <w:trPr>
          <w:jc w:val="center"/>
        </w:trPr>
        <w:tc>
          <w:tcPr>
            <w:tcW w:w="3402" w:type="dxa"/>
          </w:tcPr>
          <w:p w:rsidR="00D96CB6" w:rsidRPr="001008B0" w:rsidRDefault="00D96CB6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Outubro de 2014</w:t>
            </w:r>
          </w:p>
        </w:tc>
        <w:tc>
          <w:tcPr>
            <w:tcW w:w="4962" w:type="dxa"/>
          </w:tcPr>
          <w:p w:rsidR="00D96CB6" w:rsidRPr="001008B0" w:rsidRDefault="00D96CB6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Interposição de recursos e divulgação do resultado final</w:t>
            </w:r>
          </w:p>
        </w:tc>
      </w:tr>
      <w:tr w:rsidR="00D96CB6" w:rsidRPr="001008B0" w:rsidTr="00250B42">
        <w:trPr>
          <w:jc w:val="center"/>
        </w:trPr>
        <w:tc>
          <w:tcPr>
            <w:tcW w:w="3402" w:type="dxa"/>
          </w:tcPr>
          <w:p w:rsidR="00D96CB6" w:rsidRPr="001008B0" w:rsidRDefault="00D96CB6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Agosto e setembro de 2015</w:t>
            </w:r>
          </w:p>
        </w:tc>
        <w:tc>
          <w:tcPr>
            <w:tcW w:w="4962" w:type="dxa"/>
          </w:tcPr>
          <w:p w:rsidR="00D96CB6" w:rsidRPr="001008B0" w:rsidRDefault="00045C52" w:rsidP="00D96CB6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Atividades</w:t>
            </w:r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nos EUA</w:t>
            </w:r>
          </w:p>
        </w:tc>
      </w:tr>
    </w:tbl>
    <w:p w:rsidR="00F36EFF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F36EFF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F36EFF" w:rsidRPr="001008B0" w:rsidRDefault="008C1511" w:rsidP="00F36EF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val="pt-BR"/>
        </w:rPr>
      </w:pPr>
      <w:r>
        <w:rPr>
          <w:rFonts w:ascii="Times New Roman" w:hAnsi="Times New Roman"/>
          <w:b/>
          <w:color w:val="000000"/>
          <w:lang w:val="pt-BR"/>
        </w:rPr>
        <w:t>10</w:t>
      </w:r>
      <w:r>
        <w:rPr>
          <w:rFonts w:ascii="Times New Roman" w:hAnsi="Times New Roman"/>
          <w:b/>
          <w:color w:val="000000"/>
          <w:lang w:val="pt-BR"/>
        </w:rPr>
        <w:tab/>
      </w:r>
      <w:r w:rsidR="00F36EFF" w:rsidRPr="001008B0">
        <w:rPr>
          <w:rFonts w:ascii="Times New Roman" w:hAnsi="Times New Roman"/>
          <w:b/>
          <w:color w:val="000000"/>
          <w:lang w:val="pt-BR"/>
        </w:rPr>
        <w:t>DOS RECURSOS ADMINISTRATIVOS</w:t>
      </w:r>
    </w:p>
    <w:p w:rsidR="00F36EFF" w:rsidRPr="001008B0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10.1 Caso o proponente queira contestar o resultado deste Edital, a CAPES aceitará a interposição de recurso, o qual deverá ser encaminhado no prazo de 10 (dez) dias, a contar da divulgação do resultado d</w:t>
      </w:r>
      <w:r w:rsidR="00C35EAB">
        <w:rPr>
          <w:rFonts w:ascii="Times New Roman" w:hAnsi="Times New Roman"/>
          <w:lang w:val="pt-BR"/>
        </w:rPr>
        <w:t>a</w:t>
      </w:r>
      <w:r w:rsidRPr="001008B0">
        <w:rPr>
          <w:rFonts w:ascii="Times New Roman" w:hAnsi="Times New Roman"/>
          <w:lang w:val="pt-BR"/>
        </w:rPr>
        <w:t xml:space="preserve"> </w:t>
      </w:r>
      <w:r w:rsidR="00C35EAB">
        <w:rPr>
          <w:rFonts w:ascii="Times New Roman" w:hAnsi="Times New Roman"/>
          <w:lang w:val="pt-BR"/>
        </w:rPr>
        <w:t xml:space="preserve">seleção </w:t>
      </w:r>
      <w:r w:rsidRPr="001008B0">
        <w:rPr>
          <w:rFonts w:ascii="Times New Roman" w:hAnsi="Times New Roman"/>
          <w:lang w:val="pt-BR"/>
        </w:rPr>
        <w:t>no DOU e no sítio da CAPES. Na contagem do prazo, excluir-se-á o dia de início e incluir-se-á o do vencimento, e considerar-se-ão os dias consecutivos. O prazo só se inicia e vence em dias úteis na CAPES.</w:t>
      </w:r>
    </w:p>
    <w:p w:rsidR="00AE4315" w:rsidRPr="001008B0" w:rsidRDefault="00AE4315" w:rsidP="00F36EFF">
      <w:pPr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Default="00F36EFF" w:rsidP="00F36EFF">
      <w:pPr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10.2 O recurso deve estritamente contrapor o motivo do indeferimento, não incluindo fatos novos, que não tenham sido objeto de análise de mérito anterior e atendo-se aos documentos já existentes no processo.</w:t>
      </w:r>
    </w:p>
    <w:p w:rsidR="00AE4315" w:rsidRPr="001008B0" w:rsidRDefault="00AE4315" w:rsidP="00F36EFF">
      <w:pPr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Default="00F36EFF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10.3 O teor do parecer da comissão </w:t>
      </w:r>
      <w:r w:rsidR="001008B0" w:rsidRPr="001008B0">
        <w:rPr>
          <w:rFonts w:ascii="Times New Roman" w:hAnsi="Times New Roman"/>
          <w:lang w:val="pt-BR"/>
        </w:rPr>
        <w:t>especial</w:t>
      </w:r>
      <w:r w:rsidR="001008B0">
        <w:rPr>
          <w:rFonts w:ascii="Times New Roman" w:hAnsi="Times New Roman"/>
          <w:i/>
          <w:lang w:val="pt-BR"/>
        </w:rPr>
        <w:t xml:space="preserve"> </w:t>
      </w:r>
      <w:r w:rsidRPr="001008B0">
        <w:rPr>
          <w:rFonts w:ascii="Times New Roman" w:hAnsi="Times New Roman"/>
          <w:lang w:val="pt-BR"/>
        </w:rPr>
        <w:t xml:space="preserve">poderá ser encaminhado por meio eletrônico, mediante solicitação do proponente para </w:t>
      </w:r>
      <w:r w:rsidR="009B1073" w:rsidRPr="009B1073">
        <w:rPr>
          <w:rFonts w:ascii="Times New Roman" w:hAnsi="Times New Roman"/>
          <w:lang w:val="pt-BR"/>
        </w:rPr>
        <w:t>fulbright@capes.gov.br</w:t>
      </w:r>
      <w:r w:rsidRPr="001008B0">
        <w:rPr>
          <w:rFonts w:ascii="Times New Roman" w:hAnsi="Times New Roman"/>
          <w:lang w:val="pt-BR"/>
        </w:rPr>
        <w:t>.</w:t>
      </w:r>
    </w:p>
    <w:p w:rsidR="00AE4315" w:rsidRPr="001008B0" w:rsidRDefault="00AE4315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Default="00F36EFF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10.4 O recurso deverá ser encaminhado </w:t>
      </w:r>
      <w:proofErr w:type="gramStart"/>
      <w:r w:rsidRPr="001008B0">
        <w:rPr>
          <w:rFonts w:ascii="Times New Roman" w:hAnsi="Times New Roman"/>
          <w:lang w:val="pt-BR"/>
        </w:rPr>
        <w:t>à</w:t>
      </w:r>
      <w:proofErr w:type="gramEnd"/>
      <w:r w:rsidRPr="001008B0">
        <w:rPr>
          <w:rFonts w:ascii="Times New Roman" w:hAnsi="Times New Roman"/>
          <w:lang w:val="pt-BR"/>
        </w:rPr>
        <w:t xml:space="preserve"> CAPES, por meio de ofício assinado pelo candidato, para o endereço eletrônico </w:t>
      </w:r>
      <w:hyperlink r:id="rId17" w:history="1">
        <w:r w:rsidRPr="001008B0">
          <w:rPr>
            <w:rStyle w:val="Hyperlink"/>
            <w:rFonts w:ascii="Times New Roman" w:hAnsi="Times New Roman"/>
            <w:lang w:val="pt-BR"/>
          </w:rPr>
          <w:t>fulbright@capes.gov.br</w:t>
        </w:r>
      </w:hyperlink>
      <w:r w:rsidRPr="001008B0">
        <w:rPr>
          <w:rFonts w:ascii="Times New Roman" w:hAnsi="Times New Roman"/>
          <w:lang w:val="pt-BR"/>
        </w:rPr>
        <w:t xml:space="preserve">. </w:t>
      </w:r>
    </w:p>
    <w:p w:rsidR="00AE4315" w:rsidRPr="001008B0" w:rsidRDefault="00AE4315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Default="00F36EFF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 xml:space="preserve">10.5 </w:t>
      </w:r>
      <w:r w:rsidR="00DD683A">
        <w:rPr>
          <w:rFonts w:ascii="Times New Roman" w:hAnsi="Times New Roman"/>
          <w:lang w:val="pt-BR"/>
        </w:rPr>
        <w:t xml:space="preserve">A comissão </w:t>
      </w:r>
      <w:r w:rsidR="00DD683A" w:rsidRPr="00DD683A">
        <w:rPr>
          <w:rFonts w:ascii="Times New Roman" w:hAnsi="Times New Roman"/>
          <w:i/>
          <w:lang w:val="pt-BR"/>
        </w:rPr>
        <w:t>ad hoc</w:t>
      </w:r>
      <w:r w:rsidR="001008B0" w:rsidRPr="001008B0">
        <w:rPr>
          <w:rFonts w:ascii="Times New Roman" w:hAnsi="Times New Roman"/>
          <w:lang w:val="pt-BR"/>
        </w:rPr>
        <w:t>, após exame, fundamentará a apreciação do pedido de re</w:t>
      </w:r>
      <w:r w:rsidR="00DD683A">
        <w:rPr>
          <w:rFonts w:ascii="Times New Roman" w:hAnsi="Times New Roman"/>
          <w:lang w:val="pt-BR"/>
        </w:rPr>
        <w:t>curso</w:t>
      </w:r>
      <w:r w:rsidR="001008B0" w:rsidRPr="001008B0">
        <w:rPr>
          <w:rFonts w:ascii="Times New Roman" w:hAnsi="Times New Roman"/>
          <w:lang w:val="pt-BR"/>
        </w:rPr>
        <w:t xml:space="preserve"> e encaminhará o resultado para deliberação final conjunta entre a CAPES e a Comissão Fulbright.</w:t>
      </w:r>
    </w:p>
    <w:p w:rsidR="00AE4315" w:rsidRPr="001008B0" w:rsidRDefault="00AE4315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</w:p>
    <w:p w:rsidR="00F36EFF" w:rsidRPr="001008B0" w:rsidRDefault="00F36EFF" w:rsidP="00F36EF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rFonts w:ascii="Times New Roman" w:hAnsi="Times New Roman"/>
          <w:lang w:val="pt-BR"/>
        </w:rPr>
      </w:pPr>
      <w:r w:rsidRPr="001008B0">
        <w:rPr>
          <w:rFonts w:ascii="Times New Roman" w:hAnsi="Times New Roman"/>
          <w:lang w:val="pt-BR"/>
        </w:rPr>
        <w:t>10.6 O resultado sobre o recurso será definitivo, não cabendo qualquer outro recurso.</w:t>
      </w:r>
    </w:p>
    <w:p w:rsidR="00F36EFF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F36EFF" w:rsidRPr="001008B0" w:rsidRDefault="00F36EFF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D96CB6" w:rsidRPr="001008B0" w:rsidRDefault="001008B0" w:rsidP="008C1511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11</w:t>
      </w:r>
      <w:r w:rsidR="008C1511">
        <w:rPr>
          <w:rFonts w:ascii="Times New Roman" w:hAnsi="Times New Roman"/>
          <w:b/>
          <w:bCs/>
          <w:lang w:val="pt-BR"/>
        </w:rPr>
        <w:tab/>
      </w:r>
      <w:r w:rsidR="00D96CB6" w:rsidRPr="001008B0">
        <w:rPr>
          <w:rFonts w:ascii="Times New Roman" w:hAnsi="Times New Roman"/>
          <w:b/>
          <w:bCs/>
          <w:lang w:val="pt-BR"/>
        </w:rPr>
        <w:t xml:space="preserve">DA OBTENÇÃO DO VISTO </w:t>
      </w:r>
    </w:p>
    <w:p w:rsidR="00D96CB6" w:rsidRPr="001008B0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1008B0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11.1</w:t>
      </w:r>
      <w:r w:rsidR="00D96CB6" w:rsidRPr="001008B0">
        <w:rPr>
          <w:rFonts w:ascii="Times New Roman" w:hAnsi="Times New Roman"/>
          <w:lang w:val="pt-BR"/>
        </w:rPr>
        <w:tab/>
        <w:t xml:space="preserve">A Comissão Fulbright orientará o bolsista, para obtenção do visto de entrada nos EUA, consoante à regulamentação do Serviço de Imigração dos EUA, na categoria J-1 para o bolsista e J-2 para dependentes, quando for o caso, sempre com isenção do pagamento das taxas de emissão de visto. Os custos para emissão do passaporte são de responsabilidade do bolsista. </w:t>
      </w:r>
    </w:p>
    <w:p w:rsidR="00D96CB6" w:rsidRPr="001008B0" w:rsidRDefault="00D96CB6" w:rsidP="00D96CB6">
      <w:pPr>
        <w:pStyle w:val="Recuodecorpodetexto"/>
        <w:tabs>
          <w:tab w:val="left" w:pos="0"/>
          <w:tab w:val="left" w:pos="720"/>
          <w:tab w:val="left" w:pos="1134"/>
          <w:tab w:val="num" w:pos="1418"/>
        </w:tabs>
        <w:spacing w:after="0"/>
        <w:ind w:left="0" w:right="-7"/>
        <w:jc w:val="both"/>
        <w:rPr>
          <w:rFonts w:ascii="Times New Roman" w:eastAsia="Cambria" w:hAnsi="Times New Roman"/>
          <w:lang w:eastAsia="en-US"/>
        </w:rPr>
      </w:pPr>
    </w:p>
    <w:p w:rsidR="001008B0" w:rsidRDefault="001008B0" w:rsidP="001008B0">
      <w:pPr>
        <w:pStyle w:val="Recuodecorpodetexto"/>
        <w:tabs>
          <w:tab w:val="left" w:pos="0"/>
          <w:tab w:val="left" w:pos="567"/>
          <w:tab w:val="left" w:pos="1134"/>
          <w:tab w:val="num" w:pos="1418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 </w:t>
      </w:r>
      <w:proofErr w:type="gramStart"/>
      <w:r w:rsidRPr="003B60C5">
        <w:rPr>
          <w:rFonts w:ascii="Times New Roman" w:hAnsi="Times New Roman"/>
        </w:rPr>
        <w:t>Ressalta-se</w:t>
      </w:r>
      <w:proofErr w:type="gramEnd"/>
      <w:r w:rsidRPr="003B60C5">
        <w:rPr>
          <w:rFonts w:ascii="Times New Roman" w:hAnsi="Times New Roman"/>
        </w:rPr>
        <w:t xml:space="preserve"> que a obtenção do visto norte-americano, em prazo hábil para participação no Programa, é de exclusiva responsabilidade do candidato.</w:t>
      </w:r>
    </w:p>
    <w:p w:rsidR="00E47B95" w:rsidRPr="001008B0" w:rsidRDefault="00E47B95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D96CB6" w:rsidRPr="001008B0" w:rsidRDefault="001008B0" w:rsidP="001008B0">
      <w:pPr>
        <w:pStyle w:val="Recuodecorpodetexto3"/>
        <w:spacing w:after="0"/>
        <w:ind w:left="0" w:right="-7"/>
        <w:jc w:val="both"/>
        <w:rPr>
          <w:rFonts w:eastAsia="Cambria"/>
          <w:b/>
          <w:bCs/>
          <w:sz w:val="24"/>
          <w:szCs w:val="24"/>
          <w:lang w:eastAsia="en-US"/>
        </w:rPr>
      </w:pPr>
      <w:r>
        <w:rPr>
          <w:rFonts w:eastAsia="Cambria"/>
          <w:b/>
          <w:bCs/>
          <w:sz w:val="24"/>
          <w:szCs w:val="24"/>
          <w:lang w:eastAsia="en-US"/>
        </w:rPr>
        <w:t>12</w:t>
      </w:r>
      <w:r w:rsidR="008C1511">
        <w:rPr>
          <w:rFonts w:eastAsia="Cambria"/>
          <w:b/>
          <w:bCs/>
          <w:sz w:val="24"/>
          <w:szCs w:val="24"/>
          <w:lang w:eastAsia="en-US"/>
        </w:rPr>
        <w:tab/>
      </w:r>
      <w:r w:rsidR="00D96CB6" w:rsidRPr="001008B0">
        <w:rPr>
          <w:rFonts w:eastAsia="Cambria"/>
          <w:b/>
          <w:bCs/>
          <w:sz w:val="24"/>
          <w:szCs w:val="24"/>
          <w:lang w:eastAsia="en-US"/>
        </w:rPr>
        <w:t>D</w:t>
      </w:r>
      <w:r>
        <w:rPr>
          <w:rFonts w:eastAsia="Cambria"/>
          <w:b/>
          <w:bCs/>
          <w:sz w:val="24"/>
          <w:szCs w:val="24"/>
          <w:lang w:eastAsia="en-US"/>
        </w:rPr>
        <w:t>AS DISPOSIÇÕES FINAIS</w:t>
      </w:r>
    </w:p>
    <w:p w:rsidR="00D96CB6" w:rsidRPr="001008B0" w:rsidRDefault="00D96CB6" w:rsidP="00D96CB6">
      <w:pPr>
        <w:pStyle w:val="Recuodecorpodetexto3"/>
        <w:spacing w:after="0"/>
        <w:ind w:left="0" w:right="-7"/>
        <w:jc w:val="both"/>
        <w:rPr>
          <w:rFonts w:eastAsia="Cambria"/>
          <w:b/>
          <w:bCs/>
          <w:sz w:val="24"/>
          <w:szCs w:val="24"/>
          <w:lang w:eastAsia="en-US"/>
        </w:rPr>
      </w:pPr>
    </w:p>
    <w:p w:rsidR="00D96CB6" w:rsidRPr="001008B0" w:rsidRDefault="00D96CB6" w:rsidP="00D96CB6">
      <w:pPr>
        <w:pStyle w:val="Recuodecorpodetexto"/>
        <w:tabs>
          <w:tab w:val="left" w:pos="567"/>
          <w:tab w:val="left" w:pos="1134"/>
          <w:tab w:val="num" w:pos="1418"/>
        </w:tabs>
        <w:spacing w:after="0"/>
        <w:ind w:left="0" w:right="-7"/>
        <w:jc w:val="both"/>
        <w:rPr>
          <w:rFonts w:ascii="Times New Roman" w:eastAsia="Cambria" w:hAnsi="Times New Roman"/>
          <w:lang w:eastAsia="en-US"/>
        </w:rPr>
      </w:pPr>
      <w:r w:rsidRPr="001008B0">
        <w:rPr>
          <w:rFonts w:ascii="Times New Roman" w:eastAsia="Cambria" w:hAnsi="Times New Roman"/>
          <w:lang w:eastAsia="en-US"/>
        </w:rPr>
        <w:t>1</w:t>
      </w:r>
      <w:r w:rsidR="001008B0">
        <w:rPr>
          <w:rFonts w:ascii="Times New Roman" w:eastAsia="Cambria" w:hAnsi="Times New Roman"/>
          <w:lang w:eastAsia="en-US"/>
        </w:rPr>
        <w:t>2</w:t>
      </w:r>
      <w:r w:rsidRPr="001008B0">
        <w:rPr>
          <w:rFonts w:ascii="Times New Roman" w:eastAsia="Cambria" w:hAnsi="Times New Roman"/>
          <w:lang w:eastAsia="en-US"/>
        </w:rPr>
        <w:t>.1.</w:t>
      </w:r>
      <w:r w:rsidRPr="001008B0">
        <w:rPr>
          <w:rFonts w:ascii="Times New Roman" w:eastAsia="Cambria" w:hAnsi="Times New Roman"/>
          <w:lang w:eastAsia="en-US"/>
        </w:rPr>
        <w:tab/>
        <w:t xml:space="preserve"> Eventuais situações não contempladas neste edital serão decididas conjuntamente pela CAPES e pela Comissão Fulbright, mediante consulta dirigida, exclusivamente por e-mail, a qualquer das duas instituições, nos endereços abaixo, que também poderão ser utilizados para o esclarecimento de dúvidas e obtenção de mais informações:</w:t>
      </w:r>
    </w:p>
    <w:p w:rsidR="00D96CB6" w:rsidRPr="001008B0" w:rsidRDefault="00D96CB6" w:rsidP="00D96CB6">
      <w:pPr>
        <w:pStyle w:val="Recuodecorpodetexto"/>
        <w:tabs>
          <w:tab w:val="left" w:pos="567"/>
          <w:tab w:val="left" w:pos="1134"/>
          <w:tab w:val="num" w:pos="1418"/>
        </w:tabs>
        <w:spacing w:after="0"/>
        <w:ind w:left="0" w:right="-7"/>
        <w:jc w:val="both"/>
        <w:rPr>
          <w:rFonts w:ascii="Times New Roman" w:eastAsia="Cambria" w:hAnsi="Times New Roman"/>
          <w:lang w:eastAsia="en-US"/>
        </w:rPr>
      </w:pP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536"/>
      </w:tblGrid>
      <w:tr w:rsidR="00D96CB6" w:rsidRPr="001008B0" w:rsidTr="007F35E1">
        <w:trPr>
          <w:jc w:val="center"/>
        </w:trPr>
        <w:tc>
          <w:tcPr>
            <w:tcW w:w="3828" w:type="dxa"/>
            <w:shd w:val="clear" w:color="auto" w:fill="D9D9D9"/>
          </w:tcPr>
          <w:p w:rsidR="00D96CB6" w:rsidRPr="001008B0" w:rsidRDefault="00D96CB6" w:rsidP="00D96CB6">
            <w:pPr>
              <w:pStyle w:val="Recuodecorpodetexto2"/>
              <w:ind w:left="180" w:right="-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sz w:val="24"/>
                <w:szCs w:val="24"/>
                <w:lang w:eastAsia="en-US"/>
              </w:rPr>
              <w:t>Comissão Fulbright</w:t>
            </w:r>
          </w:p>
        </w:tc>
        <w:tc>
          <w:tcPr>
            <w:tcW w:w="4536" w:type="dxa"/>
            <w:shd w:val="clear" w:color="auto" w:fill="D9D9D9"/>
          </w:tcPr>
          <w:p w:rsidR="00D96CB6" w:rsidRPr="001008B0" w:rsidRDefault="00D96CB6" w:rsidP="00D96CB6">
            <w:pPr>
              <w:autoSpaceDE w:val="0"/>
              <w:autoSpaceDN w:val="0"/>
              <w:adjustRightInd w:val="0"/>
              <w:ind w:right="-7"/>
              <w:jc w:val="center"/>
              <w:rPr>
                <w:rFonts w:ascii="Times New Roman" w:hAnsi="Times New Roman"/>
                <w:b/>
              </w:rPr>
            </w:pPr>
            <w:r w:rsidRPr="001008B0">
              <w:rPr>
                <w:rFonts w:ascii="Times New Roman" w:hAnsi="Times New Roman"/>
                <w:b/>
              </w:rPr>
              <w:t>CAPES</w:t>
            </w:r>
          </w:p>
        </w:tc>
      </w:tr>
      <w:tr w:rsidR="00D96CB6" w:rsidRPr="0026065D" w:rsidTr="007F35E1">
        <w:trPr>
          <w:jc w:val="center"/>
        </w:trPr>
        <w:tc>
          <w:tcPr>
            <w:tcW w:w="3828" w:type="dxa"/>
          </w:tcPr>
          <w:p w:rsidR="00D96CB6" w:rsidRPr="001008B0" w:rsidRDefault="00D96CB6" w:rsidP="00D96CB6">
            <w:pPr>
              <w:pStyle w:val="Recuodecorpodetexto2"/>
              <w:ind w:left="34" w:right="-7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Ed. Casa Thomas </w:t>
            </w:r>
            <w:proofErr w:type="gramStart"/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Jefferson</w:t>
            </w:r>
            <w:proofErr w:type="gramEnd"/>
          </w:p>
          <w:p w:rsidR="00D96CB6" w:rsidRPr="001008B0" w:rsidRDefault="00D96CB6" w:rsidP="00D96CB6">
            <w:pPr>
              <w:pStyle w:val="Recuodecorpodetexto2"/>
              <w:ind w:left="34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SHIS QI 09, Conjunto 17, Lote </w:t>
            </w:r>
            <w:proofErr w:type="gramStart"/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L</w:t>
            </w:r>
            <w:proofErr w:type="gramEnd"/>
          </w:p>
          <w:p w:rsidR="00D96CB6" w:rsidRPr="001008B0" w:rsidRDefault="00D96CB6" w:rsidP="00D96CB6">
            <w:pPr>
              <w:pStyle w:val="Recuodecorpodetexto2"/>
              <w:ind w:left="34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71625-170 Brasília – DF</w:t>
            </w:r>
          </w:p>
          <w:p w:rsidR="00D96CB6" w:rsidRPr="001008B0" w:rsidRDefault="00D96CB6" w:rsidP="00D96CB6">
            <w:pPr>
              <w:pStyle w:val="Recuodecorpodetexto2"/>
              <w:ind w:left="34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Telefone: (61) 3248.8600</w:t>
            </w:r>
          </w:p>
          <w:p w:rsidR="007F35E1" w:rsidRDefault="00D96CB6" w:rsidP="00D96CB6">
            <w:pPr>
              <w:pStyle w:val="Recuodecorpodetexto2"/>
              <w:ind w:left="34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Fax: (61) 3248.8600</w:t>
            </w:r>
          </w:p>
          <w:p w:rsidR="00D96CB6" w:rsidRPr="001008B0" w:rsidRDefault="0026065D" w:rsidP="00D96CB6">
            <w:pPr>
              <w:pStyle w:val="Recuodecorpodetexto2"/>
              <w:ind w:left="34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8" w:history="1">
              <w:r w:rsidR="00D96CB6" w:rsidRPr="001008B0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  <w:lang w:eastAsia="en-US"/>
                </w:rPr>
                <w:t>camila.mfa@fulbright.org.br</w:t>
              </w:r>
            </w:hyperlink>
            <w:r w:rsidR="00D96CB6" w:rsidRPr="001008B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6" w:type="dxa"/>
          </w:tcPr>
          <w:p w:rsidR="00D96CB6" w:rsidRPr="001008B0" w:rsidRDefault="00D96CB6" w:rsidP="00D96CB6">
            <w:pPr>
              <w:pStyle w:val="Recuodecorpodetexto"/>
              <w:tabs>
                <w:tab w:val="left" w:pos="1080"/>
                <w:tab w:val="num" w:pos="1418"/>
              </w:tabs>
              <w:spacing w:after="0"/>
              <w:ind w:left="33" w:right="-7"/>
              <w:rPr>
                <w:rFonts w:ascii="Times New Roman" w:hAnsi="Times New Roman"/>
                <w:b/>
              </w:rPr>
            </w:pPr>
            <w:r w:rsidRPr="001008B0">
              <w:rPr>
                <w:rFonts w:ascii="Times New Roman" w:hAnsi="Times New Roman"/>
              </w:rPr>
              <w:t xml:space="preserve">Coordenação Geral de </w:t>
            </w:r>
            <w:r w:rsidR="00DD683A">
              <w:rPr>
                <w:rFonts w:ascii="Times New Roman" w:hAnsi="Times New Roman"/>
              </w:rPr>
              <w:t>Pro</w:t>
            </w:r>
            <w:r w:rsidR="008D0F46">
              <w:rPr>
                <w:rFonts w:ascii="Times New Roman" w:hAnsi="Times New Roman"/>
              </w:rPr>
              <w:t>gramas</w:t>
            </w:r>
            <w:r w:rsidR="00DD683A" w:rsidRPr="001008B0">
              <w:rPr>
                <w:rFonts w:ascii="Times New Roman" w:hAnsi="Times New Roman"/>
              </w:rPr>
              <w:t xml:space="preserve"> </w:t>
            </w:r>
            <w:r w:rsidRPr="001008B0">
              <w:rPr>
                <w:rFonts w:ascii="Times New Roman" w:hAnsi="Times New Roman"/>
              </w:rPr>
              <w:t>- CG</w:t>
            </w:r>
            <w:r w:rsidR="00DD683A">
              <w:rPr>
                <w:rFonts w:ascii="Times New Roman" w:hAnsi="Times New Roman"/>
              </w:rPr>
              <w:t>PR</w:t>
            </w:r>
          </w:p>
          <w:p w:rsidR="00D96CB6" w:rsidRPr="001008B0" w:rsidRDefault="00D96CB6" w:rsidP="00D96CB6">
            <w:pPr>
              <w:pStyle w:val="Recuodecorpodetexto"/>
              <w:tabs>
                <w:tab w:val="left" w:pos="1080"/>
                <w:tab w:val="num" w:pos="1418"/>
              </w:tabs>
              <w:spacing w:after="0"/>
              <w:ind w:left="33" w:right="-7"/>
              <w:rPr>
                <w:rFonts w:ascii="Times New Roman" w:hAnsi="Times New Roman"/>
              </w:rPr>
            </w:pPr>
            <w:r w:rsidRPr="001008B0">
              <w:rPr>
                <w:rFonts w:ascii="Times New Roman" w:hAnsi="Times New Roman"/>
              </w:rPr>
              <w:t xml:space="preserve">Setor Bancário Norte, Quadra </w:t>
            </w:r>
            <w:proofErr w:type="gramStart"/>
            <w:r w:rsidRPr="001008B0">
              <w:rPr>
                <w:rFonts w:ascii="Times New Roman" w:hAnsi="Times New Roman"/>
              </w:rPr>
              <w:t>2</w:t>
            </w:r>
            <w:proofErr w:type="gramEnd"/>
            <w:r w:rsidRPr="001008B0">
              <w:rPr>
                <w:rFonts w:ascii="Times New Roman" w:hAnsi="Times New Roman"/>
              </w:rPr>
              <w:t xml:space="preserve">, Bloco L, Lote 06 </w:t>
            </w:r>
          </w:p>
          <w:p w:rsidR="00D96CB6" w:rsidRPr="001008B0" w:rsidRDefault="00D96CB6" w:rsidP="00D96CB6">
            <w:pPr>
              <w:pStyle w:val="Recuodecorpodetexto"/>
              <w:tabs>
                <w:tab w:val="left" w:pos="1080"/>
                <w:tab w:val="num" w:pos="1418"/>
              </w:tabs>
              <w:spacing w:after="0"/>
              <w:ind w:left="33" w:right="-7"/>
              <w:rPr>
                <w:rFonts w:ascii="Times New Roman" w:hAnsi="Times New Roman"/>
              </w:rPr>
            </w:pPr>
            <w:r w:rsidRPr="001008B0">
              <w:rPr>
                <w:rFonts w:ascii="Times New Roman" w:hAnsi="Times New Roman"/>
              </w:rPr>
              <w:t>70040-020 Brasília – DF</w:t>
            </w:r>
          </w:p>
          <w:p w:rsidR="00D96CB6" w:rsidRPr="001008B0" w:rsidRDefault="00D96CB6" w:rsidP="00DD683A">
            <w:pPr>
              <w:pStyle w:val="Recuodecorpodetexto"/>
              <w:tabs>
                <w:tab w:val="left" w:pos="1080"/>
                <w:tab w:val="num" w:pos="1418"/>
              </w:tabs>
              <w:spacing w:after="0"/>
              <w:ind w:left="0" w:right="-7"/>
              <w:rPr>
                <w:rFonts w:ascii="Times New Roman" w:hAnsi="Times New Roman"/>
              </w:rPr>
            </w:pPr>
          </w:p>
          <w:p w:rsidR="00D96CB6" w:rsidRPr="001008B0" w:rsidRDefault="0026065D" w:rsidP="00D96CB6">
            <w:pPr>
              <w:pStyle w:val="Recuodecorpodetexto"/>
              <w:tabs>
                <w:tab w:val="left" w:pos="1080"/>
                <w:tab w:val="num" w:pos="1418"/>
              </w:tabs>
              <w:spacing w:after="0"/>
              <w:ind w:left="33" w:right="-7"/>
              <w:rPr>
                <w:rFonts w:ascii="Times New Roman" w:hAnsi="Times New Roman"/>
              </w:rPr>
            </w:pPr>
            <w:hyperlink r:id="rId19" w:history="1">
              <w:r w:rsidR="00D96CB6" w:rsidRPr="001008B0">
                <w:rPr>
                  <w:rStyle w:val="Hyperlink"/>
                  <w:rFonts w:ascii="Times New Roman" w:hAnsi="Times New Roman"/>
                </w:rPr>
                <w:t>fulbright@capes.gov.br</w:t>
              </w:r>
            </w:hyperlink>
          </w:p>
        </w:tc>
      </w:tr>
    </w:tbl>
    <w:p w:rsidR="00D96CB6" w:rsidRPr="001008B0" w:rsidRDefault="00D96CB6" w:rsidP="00D96CB6">
      <w:pPr>
        <w:pStyle w:val="Recuodecorpodetexto"/>
        <w:tabs>
          <w:tab w:val="left" w:pos="540"/>
        </w:tabs>
        <w:spacing w:after="0"/>
        <w:ind w:left="0" w:right="-7"/>
        <w:jc w:val="center"/>
        <w:rPr>
          <w:rFonts w:ascii="Times New Roman" w:hAnsi="Times New Roman"/>
          <w:b/>
          <w:lang w:val="it-IT"/>
        </w:rPr>
      </w:pPr>
      <w:bookmarkStart w:id="1" w:name="OLE_LINK2"/>
      <w:bookmarkStart w:id="2" w:name="OLE_LINK3"/>
      <w:bookmarkEnd w:id="1"/>
      <w:bookmarkEnd w:id="2"/>
    </w:p>
    <w:p w:rsidR="001008B0" w:rsidRPr="00CD2C2F" w:rsidRDefault="001008B0" w:rsidP="001008B0">
      <w:pPr>
        <w:pStyle w:val="Recuodecorpodetexto"/>
        <w:tabs>
          <w:tab w:val="left" w:pos="540"/>
        </w:tabs>
        <w:ind w:left="0"/>
        <w:jc w:val="both"/>
        <w:rPr>
          <w:rFonts w:ascii="Times New Roman" w:eastAsia="Calibri" w:hAnsi="Times New Roman"/>
          <w:lang w:eastAsia="en-US"/>
        </w:rPr>
      </w:pPr>
      <w:r w:rsidRPr="00CD2C2F">
        <w:rPr>
          <w:rFonts w:ascii="Times New Roman" w:eastAsia="Calibri" w:hAnsi="Times New Roman"/>
          <w:lang w:eastAsia="en-US"/>
        </w:rPr>
        <w:t>12.2</w:t>
      </w:r>
      <w:r>
        <w:rPr>
          <w:rFonts w:ascii="Times New Roman" w:eastAsia="Calibri" w:hAnsi="Times New Roman"/>
          <w:lang w:eastAsia="en-US"/>
        </w:rPr>
        <w:t xml:space="preserve"> Será enviado o Manual de Orientações ao bolsista que incluirá as regras sobre a concessão, a </w:t>
      </w:r>
      <w:proofErr w:type="gramStart"/>
      <w:r>
        <w:rPr>
          <w:rFonts w:ascii="Times New Roman" w:eastAsia="Calibri" w:hAnsi="Times New Roman"/>
          <w:lang w:eastAsia="en-US"/>
        </w:rPr>
        <w:t>implementação</w:t>
      </w:r>
      <w:proofErr w:type="gramEnd"/>
      <w:r>
        <w:rPr>
          <w:rFonts w:ascii="Times New Roman" w:eastAsia="Calibri" w:hAnsi="Times New Roman"/>
          <w:lang w:eastAsia="en-US"/>
        </w:rPr>
        <w:t>, o acompanhamento e o encerramento da bolsa. O acompanhamento da bolsa, da concessão ao encerramento, será realizado pela CAPES e pela Comissão Fulbright.</w:t>
      </w:r>
    </w:p>
    <w:p w:rsidR="001008B0" w:rsidRPr="00CD2C2F" w:rsidRDefault="001008B0" w:rsidP="001008B0">
      <w:pPr>
        <w:pStyle w:val="Recuodecorpodetexto"/>
        <w:tabs>
          <w:tab w:val="left" w:pos="540"/>
        </w:tabs>
        <w:ind w:left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12.3 A CAPES </w:t>
      </w:r>
      <w:r w:rsidRPr="00CD2C2F">
        <w:rPr>
          <w:rFonts w:ascii="Times New Roman" w:eastAsia="Calibri" w:hAnsi="Times New Roman"/>
          <w:lang w:eastAsia="en-US"/>
        </w:rPr>
        <w:t>e a Comissã</w:t>
      </w:r>
      <w:r>
        <w:rPr>
          <w:rFonts w:ascii="Times New Roman" w:eastAsia="Calibri" w:hAnsi="Times New Roman"/>
          <w:lang w:eastAsia="en-US"/>
        </w:rPr>
        <w:t xml:space="preserve">o Fulbright se resguardam ao direito </w:t>
      </w:r>
      <w:r w:rsidRPr="00CD2C2F">
        <w:rPr>
          <w:rFonts w:ascii="Times New Roman" w:eastAsia="Calibri" w:hAnsi="Times New Roman"/>
          <w:lang w:eastAsia="en-US"/>
        </w:rPr>
        <w:t xml:space="preserve">de, </w:t>
      </w:r>
      <w:r>
        <w:rPr>
          <w:rFonts w:ascii="Times New Roman" w:eastAsia="Calibri" w:hAnsi="Times New Roman"/>
          <w:lang w:eastAsia="en-US"/>
        </w:rPr>
        <w:t>a qualqu</w:t>
      </w:r>
      <w:r w:rsidRPr="00CD2C2F">
        <w:rPr>
          <w:rFonts w:ascii="Times New Roman" w:eastAsia="Calibri" w:hAnsi="Times New Roman"/>
          <w:lang w:eastAsia="en-US"/>
        </w:rPr>
        <w:t>er momento, solicitar informações ou documentos adicionais que julgarem necessário.</w:t>
      </w:r>
    </w:p>
    <w:p w:rsidR="00C35EAB" w:rsidRPr="00DA767A" w:rsidRDefault="001008B0" w:rsidP="00C35EAB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lang w:val="x-none"/>
        </w:rPr>
      </w:pPr>
      <w:r w:rsidRPr="00250B42">
        <w:rPr>
          <w:rFonts w:ascii="Times New Roman" w:eastAsia="Calibri" w:hAnsi="Times New Roman"/>
          <w:lang w:val="pt-BR"/>
        </w:rPr>
        <w:t xml:space="preserve">12.4 </w:t>
      </w:r>
      <w:r w:rsidR="00C35EAB" w:rsidRPr="00250B42">
        <w:rPr>
          <w:rFonts w:ascii="Times New Roman" w:eastAsia="Calibri" w:hAnsi="Times New Roman"/>
          <w:lang w:val="pt-BR"/>
        </w:rPr>
        <w:t>O presente Edital regula-se pelos preceitos de direito público e, em especial, pelas disposições da seguinte legislação: Lei Nº 8.405/1992, Lei nº 9.784/1999, Lei nº 10.973/2004, regulamentada pelo Decreto nº 5.563/2005, Decreto nº 7.692/2012, e Portarias CAPES nº 248/2011, 174/2012 e Portaria CAPES/DGES nº 11/2011, suas alterações</w:t>
      </w:r>
      <w:r w:rsidR="00EE2D89">
        <w:rPr>
          <w:rFonts w:ascii="Times New Roman" w:eastAsia="Calibri" w:hAnsi="Times New Roman"/>
          <w:lang w:val="pt-BR"/>
        </w:rPr>
        <w:t xml:space="preserve"> e </w:t>
      </w:r>
      <w:r w:rsidR="00C35EAB" w:rsidRPr="00250B42">
        <w:rPr>
          <w:rFonts w:ascii="Times New Roman" w:eastAsia="Calibri" w:hAnsi="Times New Roman"/>
          <w:lang w:val="pt-BR"/>
        </w:rPr>
        <w:t xml:space="preserve">pelas normas internas da Comissão </w:t>
      </w:r>
      <w:proofErr w:type="spellStart"/>
      <w:r w:rsidR="00C35EAB" w:rsidRPr="00250B42">
        <w:rPr>
          <w:rFonts w:ascii="Times New Roman" w:eastAsia="Calibri" w:hAnsi="Times New Roman"/>
          <w:lang w:val="pt-BR"/>
        </w:rPr>
        <w:t>Fulbright</w:t>
      </w:r>
      <w:proofErr w:type="spellEnd"/>
      <w:r w:rsidR="00C35EAB" w:rsidRPr="00250B42">
        <w:rPr>
          <w:rFonts w:ascii="Times New Roman" w:eastAsia="Calibri" w:hAnsi="Times New Roman"/>
          <w:lang w:val="pt-BR"/>
        </w:rPr>
        <w:t xml:space="preserve"> e do </w:t>
      </w:r>
      <w:proofErr w:type="spellStart"/>
      <w:r w:rsidR="00C35EAB" w:rsidRPr="00250B42">
        <w:rPr>
          <w:rFonts w:ascii="Times New Roman" w:eastAsia="Calibri" w:hAnsi="Times New Roman"/>
          <w:i/>
          <w:lang w:val="pt-BR"/>
        </w:rPr>
        <w:t>Fulbright</w:t>
      </w:r>
      <w:proofErr w:type="spellEnd"/>
      <w:r w:rsidR="00C35EAB" w:rsidRPr="00250B42">
        <w:rPr>
          <w:rFonts w:ascii="Times New Roman" w:eastAsia="Calibri" w:hAnsi="Times New Roman"/>
          <w:i/>
          <w:lang w:val="pt-BR"/>
        </w:rPr>
        <w:t xml:space="preserve"> </w:t>
      </w:r>
      <w:proofErr w:type="spellStart"/>
      <w:r w:rsidR="00C35EAB" w:rsidRPr="00250B42">
        <w:rPr>
          <w:rFonts w:ascii="Times New Roman" w:eastAsia="Calibri" w:hAnsi="Times New Roman"/>
          <w:i/>
          <w:lang w:val="pt-BR"/>
        </w:rPr>
        <w:t>Foreign</w:t>
      </w:r>
      <w:proofErr w:type="spellEnd"/>
      <w:r w:rsidR="00C35EAB" w:rsidRPr="00250B42">
        <w:rPr>
          <w:rFonts w:ascii="Times New Roman" w:eastAsia="Calibri" w:hAnsi="Times New Roman"/>
          <w:i/>
          <w:lang w:val="pt-BR"/>
        </w:rPr>
        <w:t xml:space="preserve"> </w:t>
      </w:r>
      <w:proofErr w:type="spellStart"/>
      <w:r w:rsidR="00C35EAB" w:rsidRPr="00250B42">
        <w:rPr>
          <w:rFonts w:ascii="Times New Roman" w:eastAsia="Calibri" w:hAnsi="Times New Roman"/>
          <w:i/>
          <w:lang w:val="pt-BR"/>
        </w:rPr>
        <w:t>Scholarship</w:t>
      </w:r>
      <w:proofErr w:type="spellEnd"/>
      <w:r w:rsidR="00C35EAB" w:rsidRPr="00250B42">
        <w:rPr>
          <w:rFonts w:ascii="Times New Roman" w:eastAsia="Calibri" w:hAnsi="Times New Roman"/>
          <w:i/>
          <w:lang w:val="pt-BR"/>
        </w:rPr>
        <w:t xml:space="preserve"> </w:t>
      </w:r>
      <w:proofErr w:type="spellStart"/>
      <w:r w:rsidR="00C35EAB" w:rsidRPr="00250B42">
        <w:rPr>
          <w:rFonts w:ascii="Times New Roman" w:eastAsia="Calibri" w:hAnsi="Times New Roman"/>
          <w:i/>
          <w:lang w:val="pt-BR"/>
        </w:rPr>
        <w:t>Board</w:t>
      </w:r>
      <w:proofErr w:type="spellEnd"/>
      <w:r w:rsidR="00C35EAB" w:rsidRPr="00250B42">
        <w:rPr>
          <w:rFonts w:ascii="Times New Roman" w:eastAsia="Calibri" w:hAnsi="Times New Roman"/>
          <w:lang w:val="pt-BR"/>
        </w:rPr>
        <w:t>.</w:t>
      </w:r>
    </w:p>
    <w:p w:rsidR="001008B0" w:rsidRPr="00250B42" w:rsidRDefault="001008B0">
      <w:pPr>
        <w:pStyle w:val="Recuodecorpodetexto"/>
        <w:tabs>
          <w:tab w:val="left" w:pos="540"/>
        </w:tabs>
        <w:ind w:left="0"/>
        <w:jc w:val="both"/>
        <w:rPr>
          <w:rFonts w:ascii="Times New Roman" w:eastAsia="Calibri" w:hAnsi="Times New Roman"/>
          <w:lang w:val="x-none" w:eastAsia="en-US"/>
        </w:rPr>
      </w:pPr>
    </w:p>
    <w:p w:rsidR="00CC3BD8" w:rsidRDefault="001008B0" w:rsidP="00250B42">
      <w:pPr>
        <w:pStyle w:val="Recuodecorpodetexto"/>
        <w:tabs>
          <w:tab w:val="left" w:pos="540"/>
        </w:tabs>
        <w:ind w:left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12.5 Caso os resultados da pesquisa tenham valor comercial ou possam levar ao desenvolvimento de um produto ou método envolvendo o estabelecimento de uma patente, a troca de informações e a reserva dos direitos, em cada caso, dar-se-ão de acordo com o estabelecido na Lei de Inovação nº 10.973, de </w:t>
      </w:r>
      <w:proofErr w:type="gramStart"/>
      <w:r>
        <w:rPr>
          <w:rFonts w:ascii="Times New Roman" w:eastAsia="Calibri" w:hAnsi="Times New Roman"/>
          <w:lang w:eastAsia="en-US"/>
        </w:rPr>
        <w:t>2</w:t>
      </w:r>
      <w:proofErr w:type="gramEnd"/>
      <w:r>
        <w:rPr>
          <w:rFonts w:ascii="Times New Roman" w:eastAsia="Calibri" w:hAnsi="Times New Roman"/>
          <w:lang w:eastAsia="en-US"/>
        </w:rPr>
        <w:t xml:space="preserve"> de dezembro de 2004, regulamentada pelo Decreto nº 5.563, de 11 de outubro de 2005 e demais dispositivos legais aplicáveis.</w:t>
      </w:r>
    </w:p>
    <w:p w:rsidR="00CC3BD8" w:rsidRDefault="00CC3BD8" w:rsidP="001008B0">
      <w:pPr>
        <w:pStyle w:val="Recuodecorpodetexto"/>
        <w:tabs>
          <w:tab w:val="left" w:pos="540"/>
        </w:tabs>
        <w:ind w:left="0"/>
        <w:rPr>
          <w:rFonts w:ascii="Times New Roman" w:eastAsia="Calibri" w:hAnsi="Times New Roman"/>
          <w:lang w:eastAsia="en-US"/>
        </w:rPr>
      </w:pPr>
    </w:p>
    <w:p w:rsidR="00A2479A" w:rsidRDefault="00A2479A" w:rsidP="001008B0">
      <w:pPr>
        <w:pStyle w:val="Recuodecorpodetexto"/>
        <w:tabs>
          <w:tab w:val="left" w:pos="540"/>
        </w:tabs>
        <w:ind w:left="0"/>
        <w:rPr>
          <w:rFonts w:ascii="Times New Roman" w:eastAsia="Calibri" w:hAnsi="Times New Roman"/>
          <w:lang w:eastAsia="en-US"/>
        </w:rPr>
      </w:pPr>
    </w:p>
    <w:p w:rsidR="00CC3BD8" w:rsidRPr="00017C29" w:rsidRDefault="00A2479A" w:rsidP="00A2479A">
      <w:pPr>
        <w:pStyle w:val="Recuodecorpodetexto"/>
        <w:tabs>
          <w:tab w:val="left" w:pos="540"/>
        </w:tabs>
        <w:spacing w:after="0"/>
        <w:ind w:left="0"/>
        <w:jc w:val="center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LIVIO AMARAL</w:t>
      </w:r>
    </w:p>
    <w:p w:rsidR="002C1CB7" w:rsidRDefault="00CC3BD8" w:rsidP="00A2479A">
      <w:pPr>
        <w:pStyle w:val="Recuodecorpodetexto"/>
        <w:tabs>
          <w:tab w:val="left" w:pos="540"/>
        </w:tabs>
        <w:spacing w:after="0"/>
        <w:ind w:left="0"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017C29">
        <w:rPr>
          <w:rFonts w:ascii="Times New Roman" w:eastAsia="Calibri" w:hAnsi="Times New Roman"/>
          <w:b/>
          <w:lang w:eastAsia="en-US"/>
        </w:rPr>
        <w:t>Presidente da CAPES</w:t>
      </w:r>
      <w:r w:rsidR="00A2479A">
        <w:rPr>
          <w:rFonts w:ascii="Times New Roman" w:eastAsia="Calibri" w:hAnsi="Times New Roman"/>
          <w:b/>
          <w:lang w:eastAsia="en-US"/>
        </w:rPr>
        <w:t>, Substituto</w:t>
      </w:r>
    </w:p>
    <w:p w:rsidR="00E821C7" w:rsidRDefault="00E821C7" w:rsidP="002C1CB7">
      <w:pPr>
        <w:pStyle w:val="Recuodecorpodetexto"/>
        <w:tabs>
          <w:tab w:val="left" w:pos="540"/>
        </w:tabs>
        <w:spacing w:line="360" w:lineRule="auto"/>
        <w:ind w:left="0"/>
        <w:jc w:val="center"/>
        <w:rPr>
          <w:rFonts w:ascii="Times New Roman" w:hAnsi="Times New Roman"/>
          <w:b/>
          <w:sz w:val="20"/>
          <w:szCs w:val="20"/>
          <w:lang w:val="it-IT"/>
        </w:rPr>
      </w:pPr>
    </w:p>
    <w:p w:rsidR="00D96CB6" w:rsidRPr="000D346D" w:rsidRDefault="00E821C7" w:rsidP="002C1CB7">
      <w:pPr>
        <w:pStyle w:val="Recuodecorpodetexto"/>
        <w:tabs>
          <w:tab w:val="left" w:pos="540"/>
        </w:tabs>
        <w:spacing w:line="360" w:lineRule="auto"/>
        <w:ind w:left="0"/>
        <w:jc w:val="center"/>
        <w:rPr>
          <w:rFonts w:ascii="Times New Roman" w:hAnsi="Times New Roman"/>
          <w:b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br/>
      </w:r>
      <w:r w:rsidR="00D96CB6" w:rsidRPr="000D346D">
        <w:rPr>
          <w:rFonts w:ascii="Times New Roman" w:hAnsi="Times New Roman"/>
          <w:b/>
          <w:sz w:val="20"/>
          <w:szCs w:val="20"/>
          <w:lang w:val="it-IT"/>
        </w:rPr>
        <w:t>ANEXO I</w:t>
      </w:r>
    </w:p>
    <w:p w:rsidR="00D96CB6" w:rsidRPr="000D346D" w:rsidRDefault="00D96CB6" w:rsidP="00D96CB6">
      <w:pPr>
        <w:pStyle w:val="Recuodecorpodetexto"/>
        <w:tabs>
          <w:tab w:val="left" w:pos="540"/>
        </w:tabs>
        <w:spacing w:after="0"/>
        <w:ind w:left="0" w:right="-7"/>
        <w:jc w:val="center"/>
        <w:rPr>
          <w:rFonts w:ascii="Times New Roman" w:hAnsi="Times New Roman"/>
          <w:b/>
          <w:sz w:val="20"/>
          <w:szCs w:val="20"/>
          <w:lang w:val="it-IT"/>
        </w:rPr>
      </w:pPr>
    </w:p>
    <w:p w:rsidR="00D96CB6" w:rsidRPr="0026065D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sz w:val="20"/>
          <w:szCs w:val="20"/>
        </w:rPr>
      </w:pPr>
      <w:r w:rsidRPr="0026065D">
        <w:rPr>
          <w:rFonts w:ascii="Times New Roman" w:hAnsi="Times New Roman"/>
          <w:b/>
          <w:sz w:val="20"/>
          <w:szCs w:val="20"/>
        </w:rPr>
        <w:t xml:space="preserve">PROGRAMA CAPES/FULBRIGHT - </w:t>
      </w:r>
      <w:r w:rsidRPr="0026065D">
        <w:rPr>
          <w:rFonts w:ascii="Times New Roman" w:hAnsi="Times New Roman"/>
          <w:b/>
          <w:i/>
          <w:sz w:val="20"/>
          <w:szCs w:val="20"/>
        </w:rPr>
        <w:t>MASTER OF FINE ARTS</w:t>
      </w:r>
      <w:r w:rsidRPr="0026065D">
        <w:rPr>
          <w:rFonts w:ascii="Times New Roman" w:hAnsi="Times New Roman"/>
          <w:b/>
          <w:sz w:val="20"/>
          <w:szCs w:val="20"/>
        </w:rPr>
        <w:t xml:space="preserve"> (MFA) NOS EUA</w:t>
      </w:r>
    </w:p>
    <w:p w:rsidR="00D96CB6" w:rsidRPr="000D346D" w:rsidRDefault="00D96CB6" w:rsidP="00D96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0D346D">
        <w:rPr>
          <w:rFonts w:ascii="Times New Roman" w:hAnsi="Times New Roman"/>
          <w:b/>
          <w:sz w:val="20"/>
          <w:szCs w:val="20"/>
          <w:lang w:val="pt-BR"/>
        </w:rPr>
        <w:t>MESTRADO EM PRODUÇÃO CINEMATOGRÁFICA - FORMAÇÃO DE ROTEIRISTAS</w:t>
      </w:r>
    </w:p>
    <w:p w:rsidR="00D96CB6" w:rsidRPr="000D346D" w:rsidRDefault="00D96CB6" w:rsidP="00D96CB6">
      <w:pPr>
        <w:ind w:right="-7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0D346D">
        <w:rPr>
          <w:rFonts w:ascii="Times New Roman" w:hAnsi="Times New Roman"/>
          <w:b/>
          <w:sz w:val="20"/>
          <w:szCs w:val="20"/>
          <w:lang w:val="pt-BR"/>
        </w:rPr>
        <w:t>TERMO DE COMPROMISSO</w:t>
      </w: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b/>
          <w:sz w:val="20"/>
          <w:szCs w:val="20"/>
          <w:lang w:val="pt-BR"/>
        </w:rPr>
        <w:t>Nº do Processo</w:t>
      </w:r>
      <w:r w:rsidRPr="000D346D">
        <w:rPr>
          <w:rFonts w:ascii="Times New Roman" w:hAnsi="Times New Roman"/>
          <w:sz w:val="20"/>
          <w:szCs w:val="20"/>
          <w:lang w:val="pt-BR"/>
        </w:rPr>
        <w:t>: BEX {NUMEROPROCESSO}</w:t>
      </w:r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b/>
          <w:sz w:val="20"/>
          <w:szCs w:val="20"/>
          <w:lang w:val="pt-BR"/>
        </w:rPr>
        <w:t>Técnico:</w:t>
      </w:r>
      <w:r w:rsidRPr="000D346D">
        <w:rPr>
          <w:rFonts w:ascii="Times New Roman" w:hAnsi="Times New Roman"/>
          <w:sz w:val="20"/>
          <w:szCs w:val="20"/>
          <w:lang w:val="pt-BR"/>
        </w:rPr>
        <w:t xml:space="preserve"> {TECNICOCONCESSAO}</w:t>
      </w:r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b/>
          <w:sz w:val="20"/>
          <w:szCs w:val="20"/>
          <w:lang w:val="pt-BR"/>
        </w:rPr>
        <w:t>E-mail:</w:t>
      </w:r>
      <w:r w:rsidRPr="000D346D">
        <w:rPr>
          <w:rFonts w:ascii="Times New Roman" w:hAnsi="Times New Roman"/>
          <w:sz w:val="20"/>
          <w:szCs w:val="20"/>
          <w:lang w:val="pt-BR"/>
        </w:rPr>
        <w:t xml:space="preserve"> </w:t>
      </w:r>
      <w:hyperlink r:id="rId20" w:history="1">
        <w:r w:rsidR="00C35EAB" w:rsidRPr="00250B42">
          <w:rPr>
            <w:rStyle w:val="Hyperlink"/>
            <w:rFonts w:ascii="Times New Roman" w:hAnsi="Times New Roman"/>
            <w:sz w:val="22"/>
            <w:szCs w:val="22"/>
            <w:lang w:val="pt-BR"/>
          </w:rPr>
          <w:t>fulbright@capes.gov.br</w:t>
        </w:r>
      </w:hyperlink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 xml:space="preserve">Pelo presente Termo, {NOMECANDIDATO} </w:t>
      </w:r>
      <w:proofErr w:type="gramStart"/>
      <w:r w:rsidRPr="000D346D">
        <w:rPr>
          <w:rFonts w:ascii="Times New Roman" w:hAnsi="Times New Roman"/>
          <w:sz w:val="20"/>
          <w:szCs w:val="20"/>
          <w:lang w:val="pt-BR"/>
        </w:rPr>
        <w:t>brasileiro(</w:t>
      </w:r>
      <w:proofErr w:type="gramEnd"/>
      <w:r w:rsidRPr="000D346D">
        <w:rPr>
          <w:rFonts w:ascii="Times New Roman" w:hAnsi="Times New Roman"/>
          <w:sz w:val="20"/>
          <w:szCs w:val="20"/>
          <w:lang w:val="pt-BR"/>
        </w:rPr>
        <w:t>a) residente e domiciliado(a) {LOGRADOUROCANDIDATO} na cidade de {CIDADECANDIDATO}, Estado {UFCANDIDATO}, CEP {CEPCANDIDATO}, portador (a) do CPF nº {CPFFORMATADO}, tendo em vista o afastamento do País, para participar do Programa CAPES/</w:t>
      </w:r>
      <w:r w:rsidR="00CE31B2" w:rsidRPr="000D346D">
        <w:rPr>
          <w:rFonts w:ascii="Times New Roman" w:hAnsi="Times New Roman"/>
          <w:sz w:val="20"/>
          <w:szCs w:val="20"/>
          <w:lang w:val="pt-BR"/>
        </w:rPr>
        <w:t xml:space="preserve">FULBRIGHT </w:t>
      </w:r>
      <w:r w:rsidRPr="000D346D">
        <w:rPr>
          <w:rFonts w:ascii="Times New Roman" w:hAnsi="Times New Roman"/>
          <w:sz w:val="20"/>
          <w:szCs w:val="20"/>
          <w:lang w:val="pt-BR"/>
        </w:rPr>
        <w:t xml:space="preserve">– </w:t>
      </w:r>
      <w:r w:rsidRPr="000D346D">
        <w:rPr>
          <w:rFonts w:ascii="Times New Roman" w:hAnsi="Times New Roman"/>
          <w:i/>
          <w:sz w:val="20"/>
          <w:szCs w:val="20"/>
          <w:lang w:val="pt-BR"/>
        </w:rPr>
        <w:t xml:space="preserve">Master </w:t>
      </w:r>
      <w:proofErr w:type="spellStart"/>
      <w:r w:rsidRPr="000839A9">
        <w:rPr>
          <w:rFonts w:ascii="Times New Roman" w:hAnsi="Times New Roman"/>
          <w:i/>
          <w:sz w:val="20"/>
          <w:szCs w:val="20"/>
          <w:lang w:val="pt-BR"/>
        </w:rPr>
        <w:t>of</w:t>
      </w:r>
      <w:proofErr w:type="spellEnd"/>
      <w:r w:rsidRPr="000D346D">
        <w:rPr>
          <w:rFonts w:ascii="Times New Roman" w:hAnsi="Times New Roman"/>
          <w:i/>
          <w:sz w:val="20"/>
          <w:szCs w:val="20"/>
          <w:lang w:val="pt-BR"/>
        </w:rPr>
        <w:t xml:space="preserve"> Fine </w:t>
      </w:r>
      <w:proofErr w:type="spellStart"/>
      <w:r w:rsidRPr="000839A9">
        <w:rPr>
          <w:rFonts w:ascii="Times New Roman" w:hAnsi="Times New Roman"/>
          <w:i/>
          <w:sz w:val="20"/>
          <w:szCs w:val="20"/>
          <w:lang w:val="pt-BR"/>
        </w:rPr>
        <w:t>Arts</w:t>
      </w:r>
      <w:proofErr w:type="spellEnd"/>
      <w:r w:rsidRPr="000D346D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r w:rsidRPr="000D346D">
        <w:rPr>
          <w:rFonts w:ascii="Times New Roman" w:hAnsi="Times New Roman"/>
          <w:sz w:val="20"/>
          <w:szCs w:val="20"/>
          <w:lang w:val="pt-BR"/>
        </w:rPr>
        <w:t>(MFA) nos EUA – Mestrado em Produção Cinematográfica – Formação de Roteiristas, na instituição  {DESCRICAOIESDESTINO}, país {DESCRICAOPAISDESTINO}, com bolsa da CAPES, assume, em caráter irrevogável, os compromissos e obrigações que se seguem:</w:t>
      </w:r>
    </w:p>
    <w:p w:rsidR="00D96CB6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E46DF3" w:rsidRDefault="00E46DF3" w:rsidP="00E46DF3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E46DF3">
        <w:rPr>
          <w:rFonts w:ascii="Times New Roman" w:hAnsi="Times New Roman"/>
          <w:sz w:val="20"/>
          <w:szCs w:val="20"/>
          <w:lang w:val="pt-BR"/>
        </w:rPr>
        <w:t>1. Não acumular bolsa ou benefício financeiro de outras agências, ou entidades brasileiras, com o mesmo objetivo.</w:t>
      </w:r>
    </w:p>
    <w:p w:rsidR="000E77C5" w:rsidRPr="00E46DF3" w:rsidRDefault="000E77C5" w:rsidP="00E46DF3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D96CB6" w:rsidRDefault="00E46DF3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2. </w:t>
      </w:r>
      <w:r w:rsidR="00D96CB6" w:rsidRPr="000D346D">
        <w:rPr>
          <w:rFonts w:ascii="Times New Roman" w:hAnsi="Times New Roman"/>
          <w:sz w:val="20"/>
          <w:szCs w:val="20"/>
          <w:lang w:val="pt-BR"/>
        </w:rPr>
        <w:t xml:space="preserve">Providenciar, quando for o caso, a suspensão imediata de qualquer benefício concedido por outra agência de fomento, a mesmo título do pretendido junto </w:t>
      </w:r>
      <w:proofErr w:type="gramStart"/>
      <w:r w:rsidR="00D96CB6" w:rsidRPr="000D346D">
        <w:rPr>
          <w:rFonts w:ascii="Times New Roman" w:hAnsi="Times New Roman"/>
          <w:sz w:val="20"/>
          <w:szCs w:val="20"/>
          <w:lang w:val="pt-BR"/>
        </w:rPr>
        <w:t>à</w:t>
      </w:r>
      <w:proofErr w:type="gramEnd"/>
      <w:r w:rsidR="00D96CB6" w:rsidRPr="000D346D">
        <w:rPr>
          <w:rFonts w:ascii="Times New Roman" w:hAnsi="Times New Roman"/>
          <w:sz w:val="20"/>
          <w:szCs w:val="20"/>
          <w:lang w:val="pt-BR"/>
        </w:rPr>
        <w:t xml:space="preserve"> CAPES.</w:t>
      </w:r>
    </w:p>
    <w:p w:rsidR="000E77C5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3</w:t>
      </w:r>
      <w:r w:rsidRPr="007114E9">
        <w:rPr>
          <w:rFonts w:ascii="Times New Roman" w:hAnsi="Times New Roman"/>
          <w:sz w:val="20"/>
          <w:szCs w:val="20"/>
          <w:lang w:val="pt-BR"/>
        </w:rPr>
        <w:t>. Dedicar-se integralmente ao desenvolvimento d</w:t>
      </w:r>
      <w:r w:rsidR="00C24B5C">
        <w:rPr>
          <w:rFonts w:ascii="Times New Roman" w:hAnsi="Times New Roman"/>
          <w:sz w:val="20"/>
          <w:szCs w:val="20"/>
          <w:lang w:val="pt-BR"/>
        </w:rPr>
        <w:t>as atividades acadêmicas relacionadas com o mestrado no exterior aprovado e aceito</w:t>
      </w:r>
      <w:r w:rsidRPr="007114E9">
        <w:rPr>
          <w:rFonts w:ascii="Times New Roman" w:hAnsi="Times New Roman"/>
          <w:sz w:val="20"/>
          <w:szCs w:val="20"/>
          <w:lang w:val="pt-BR"/>
        </w:rPr>
        <w:t xml:space="preserve"> pela CAPES, permanecendo nos Estados Unidos durante o período integral da bolsa</w:t>
      </w:r>
      <w:r w:rsidRPr="007114E9">
        <w:rPr>
          <w:rFonts w:ascii="Times New Roman" w:eastAsia="Times New Roman" w:hAnsi="Times New Roman"/>
          <w:sz w:val="20"/>
          <w:szCs w:val="20"/>
          <w:lang w:val="pt-BR" w:eastAsia="pt-BR"/>
        </w:rPr>
        <w:t xml:space="preserve"> (</w:t>
      </w:r>
      <w:r w:rsidRPr="007114E9">
        <w:rPr>
          <w:rFonts w:ascii="Times New Roman" w:hAnsi="Times New Roman"/>
          <w:sz w:val="20"/>
          <w:szCs w:val="20"/>
          <w:lang w:val="pt-BR"/>
        </w:rPr>
        <w:t>consultando previamente a equipe técnica do Programa sobre quaisquer alterações que almeje ou que possam ocorrer por motivos alheios).</w:t>
      </w:r>
      <w:r w:rsidR="0004576B" w:rsidRPr="0004576B">
        <w:rPr>
          <w:noProof/>
          <w:lang w:val="pt-BR"/>
        </w:rPr>
        <w:t xml:space="preserve"> </w:t>
      </w:r>
      <w:r w:rsidR="0004576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0DF97" wp14:editId="438E7959">
                <wp:simplePos x="0" y="0"/>
                <wp:positionH relativeFrom="column">
                  <wp:posOffset>501015</wp:posOffset>
                </wp:positionH>
                <wp:positionV relativeFrom="paragraph">
                  <wp:posOffset>960120</wp:posOffset>
                </wp:positionV>
                <wp:extent cx="4438650" cy="1809750"/>
                <wp:effectExtent l="895350" t="76200" r="1009650" b="7620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49210">
                          <a:off x="0" y="0"/>
                          <a:ext cx="44386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576B" w:rsidRPr="00B8224C" w:rsidRDefault="0004576B" w:rsidP="0004576B">
                            <w:pPr>
                              <w:jc w:val="center"/>
                              <w:outlineLvl w:val="0"/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EXEMPLO </w:t>
                            </w:r>
                          </w:p>
                          <w:p w:rsidR="0004576B" w:rsidRPr="00B8224C" w:rsidRDefault="0004576B" w:rsidP="0004576B">
                            <w:pPr>
                              <w:outlineLvl w:val="0"/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Não</w:t>
                            </w:r>
                            <w:proofErr w:type="spellEnd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preencher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9.45pt;margin-top:75.6pt;width:349.5pt;height:142.5pt;rotation:-376918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" filled="f" stroked="f">
                <v:textbox>
                  <w:txbxContent>
                    <w:p w:rsidR="0004576B" w:rsidRPr="00B8224C" w:rsidRDefault="0004576B" w:rsidP="0004576B">
                      <w:pPr>
                        <w:jc w:val="center"/>
                        <w:outlineLvl w:val="0"/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EXEMPLO </w:t>
                      </w:r>
                    </w:p>
                    <w:p w:rsidR="0004576B" w:rsidRPr="00B8224C" w:rsidRDefault="0004576B" w:rsidP="0004576B">
                      <w:pPr>
                        <w:outlineLvl w:val="0"/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Não preencher</w:t>
                      </w:r>
                    </w:p>
                  </w:txbxContent>
                </v:textbox>
              </v:shape>
            </w:pict>
          </mc:Fallback>
        </mc:AlternateConten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E46DF3" w:rsidRDefault="007114E9" w:rsidP="00E46DF3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4</w:t>
      </w:r>
      <w:r w:rsidR="00E46DF3" w:rsidRPr="00E46DF3">
        <w:rPr>
          <w:rFonts w:ascii="Times New Roman" w:hAnsi="Times New Roman"/>
          <w:sz w:val="20"/>
          <w:szCs w:val="20"/>
          <w:lang w:val="pt-BR"/>
        </w:rPr>
        <w:t>. Não interromper ou desistir do programa sem que sejam fornecidas e acolhidas pela CAPES e pela FULBRIGHT as justificativas para análise do caso.</w:t>
      </w:r>
    </w:p>
    <w:p w:rsidR="000E77C5" w:rsidRPr="00E46DF3" w:rsidRDefault="000E77C5" w:rsidP="00E46DF3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Pr="00FC2C73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5</w:t>
      </w:r>
      <w:r w:rsidRPr="007114E9">
        <w:rPr>
          <w:rFonts w:ascii="Times New Roman" w:hAnsi="Times New Roman"/>
          <w:sz w:val="20"/>
          <w:szCs w:val="20"/>
          <w:lang w:val="pt-BR"/>
        </w:rPr>
        <w:t>. Devolver às entidades financiadoras o montante de recursos financeiros recebidos, com incidência de correção monetária e juros de mora na forma da legislação brasileira aplicável e mediante procedimento em que seja garantida a ampla defesa, caso a concessão venha a ser cancelada em virtude de descumprimento de quaisquer das obrigações constantes no edital e/ou neste Termo de Compromisso, por ação ou omissão, dolosa ou culposa, do bolsista.</w:t>
      </w:r>
      <w:r w:rsidR="00FC2C73" w:rsidRPr="00250B42">
        <w:rPr>
          <w:rFonts w:ascii="Times New Roman" w:hAnsi="Times New Roman"/>
          <w:sz w:val="20"/>
          <w:szCs w:val="20"/>
          <w:lang w:val="pt-BR"/>
        </w:rPr>
        <w:t xml:space="preserve"> Em caso de omissão às tentativas de comunicação da equipe técnica do Programa, tendo descumprido as obrigações previstas no Termo de Compromisso, será aplicada instauração de tomada de contas especial;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6</w:t>
      </w:r>
      <w:r w:rsidRPr="007114E9">
        <w:rPr>
          <w:rFonts w:ascii="Times New Roman" w:hAnsi="Times New Roman"/>
          <w:sz w:val="20"/>
          <w:szCs w:val="20"/>
          <w:lang w:val="pt-BR"/>
        </w:rPr>
        <w:t>. Fazer referência ao apoio recebido pela CAPES e Comissão Fulbright em todas as publicações que resultarem dos estudos realizados no exterior.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7</w:t>
      </w:r>
      <w:r w:rsidRPr="007114E9">
        <w:rPr>
          <w:rFonts w:ascii="Times New Roman" w:hAnsi="Times New Roman"/>
          <w:sz w:val="20"/>
          <w:szCs w:val="20"/>
          <w:lang w:val="pt-BR"/>
        </w:rPr>
        <w:t>. Quando na condição de servidor</w:t>
      </w:r>
      <w:r w:rsidR="00C24B5C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114E9">
        <w:rPr>
          <w:rFonts w:ascii="Times New Roman" w:hAnsi="Times New Roman"/>
          <w:sz w:val="20"/>
          <w:szCs w:val="20"/>
          <w:lang w:val="pt-BR"/>
        </w:rPr>
        <w:t>(a) público</w:t>
      </w:r>
      <w:r w:rsidR="000E77C5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114E9">
        <w:rPr>
          <w:rFonts w:ascii="Times New Roman" w:hAnsi="Times New Roman"/>
          <w:sz w:val="20"/>
          <w:szCs w:val="20"/>
          <w:lang w:val="pt-BR"/>
        </w:rPr>
        <w:t>(a) da União, Estado, Município, Autarquias ou Fundações públicas, observar o disposto do Decreto nº 91.800, de 18/10/1985, bem como os parágrafos 1º e 2º do artigo</w:t>
      </w:r>
      <w:r w:rsidR="000E77C5">
        <w:rPr>
          <w:rFonts w:ascii="Times New Roman" w:hAnsi="Times New Roman"/>
          <w:sz w:val="20"/>
          <w:szCs w:val="20"/>
          <w:lang w:val="pt-BR"/>
        </w:rPr>
        <w:t xml:space="preserve"> 95 da Lei 8.112, de 11/12/1990.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8</w:t>
      </w:r>
      <w:r w:rsidRPr="007114E9">
        <w:rPr>
          <w:rFonts w:ascii="Times New Roman" w:hAnsi="Times New Roman"/>
          <w:sz w:val="20"/>
          <w:szCs w:val="20"/>
          <w:lang w:val="pt-BR"/>
        </w:rPr>
        <w:t>. Não retornar ao Brasil durante todo o período da concessão da bolsa.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9</w:t>
      </w:r>
      <w:r w:rsidRPr="007114E9">
        <w:rPr>
          <w:rFonts w:ascii="Times New Roman" w:hAnsi="Times New Roman"/>
          <w:sz w:val="20"/>
          <w:szCs w:val="20"/>
          <w:lang w:val="pt-BR"/>
        </w:rPr>
        <w:t>. Estar em condições físicas e mentais compatíveis com a realização das atividades no exterior.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10</w:t>
      </w:r>
      <w:r w:rsidRPr="007114E9">
        <w:rPr>
          <w:rFonts w:ascii="Times New Roman" w:hAnsi="Times New Roman"/>
          <w:sz w:val="20"/>
          <w:szCs w:val="20"/>
          <w:lang w:val="pt-BR"/>
        </w:rPr>
        <w:t xml:space="preserve">. Comprovar a aquisição do seguro saúde </w:t>
      </w:r>
      <w:proofErr w:type="gramStart"/>
      <w:r w:rsidRPr="007114E9">
        <w:rPr>
          <w:rFonts w:ascii="Times New Roman" w:hAnsi="Times New Roman"/>
          <w:sz w:val="20"/>
          <w:szCs w:val="20"/>
          <w:lang w:val="pt-BR"/>
        </w:rPr>
        <w:t>à</w:t>
      </w:r>
      <w:proofErr w:type="gramEnd"/>
      <w:r w:rsidRPr="007114E9">
        <w:rPr>
          <w:rFonts w:ascii="Times New Roman" w:hAnsi="Times New Roman"/>
          <w:sz w:val="20"/>
          <w:szCs w:val="20"/>
          <w:lang w:val="pt-BR"/>
        </w:rPr>
        <w:t xml:space="preserve"> CAPES</w:t>
      </w:r>
      <w:r w:rsidR="008D0F46">
        <w:rPr>
          <w:rFonts w:ascii="Times New Roman" w:hAnsi="Times New Roman"/>
          <w:sz w:val="20"/>
          <w:szCs w:val="20"/>
          <w:lang w:val="pt-BR"/>
        </w:rPr>
        <w:t>, d</w:t>
      </w:r>
      <w:r w:rsidRPr="007114E9">
        <w:rPr>
          <w:rFonts w:ascii="Times New Roman" w:hAnsi="Times New Roman"/>
          <w:sz w:val="20"/>
          <w:szCs w:val="20"/>
          <w:lang w:val="pt-BR"/>
        </w:rPr>
        <w:t xml:space="preserve">esobrigando a CAPES e a FULBRIGHT de qualquer responsabilidade relativa à eventual despesa médica, hospitalar e odontológica, ou quanto à cobertura do plano contratado pelo bolsista. O comprovante do seguro-saúde deverá ser enviado </w:t>
      </w:r>
      <w:proofErr w:type="gramStart"/>
      <w:r w:rsidRPr="007114E9">
        <w:rPr>
          <w:rFonts w:ascii="Times New Roman" w:hAnsi="Times New Roman"/>
          <w:sz w:val="20"/>
          <w:szCs w:val="20"/>
          <w:lang w:val="pt-BR"/>
        </w:rPr>
        <w:t>à</w:t>
      </w:r>
      <w:proofErr w:type="gramEnd"/>
      <w:r w:rsidRPr="007114E9">
        <w:rPr>
          <w:rFonts w:ascii="Times New Roman" w:hAnsi="Times New Roman"/>
          <w:sz w:val="20"/>
          <w:szCs w:val="20"/>
          <w:lang w:val="pt-BR"/>
        </w:rPr>
        <w:t xml:space="preserve"> CAPES via sistema, no máximo, em até 30 (trinta) dias da chegada no exterior, sob pena de suspensão da bolsa.</w:t>
      </w:r>
    </w:p>
    <w:p w:rsidR="000E77C5" w:rsidRPr="007114E9" w:rsidRDefault="000E77C5" w:rsidP="007114E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7114E9">
        <w:rPr>
          <w:rFonts w:ascii="Times New Roman" w:hAnsi="Times New Roman"/>
          <w:sz w:val="20"/>
          <w:szCs w:val="20"/>
          <w:lang w:val="pt-BR"/>
        </w:rPr>
        <w:t>1</w:t>
      </w:r>
      <w:r>
        <w:rPr>
          <w:rFonts w:ascii="Times New Roman" w:hAnsi="Times New Roman"/>
          <w:sz w:val="20"/>
          <w:szCs w:val="20"/>
          <w:lang w:val="pt-BR"/>
        </w:rPr>
        <w:t>1</w:t>
      </w:r>
      <w:r w:rsidRPr="007114E9">
        <w:rPr>
          <w:rFonts w:ascii="Times New Roman" w:hAnsi="Times New Roman"/>
          <w:sz w:val="20"/>
          <w:szCs w:val="20"/>
          <w:lang w:val="pt-BR"/>
        </w:rPr>
        <w:t>. Ser responsável pela aquisição e porte de medicamento de uso contínuo e controlado, bem como pelas providências necessárias para entrada no país de destino.</w:t>
      </w:r>
    </w:p>
    <w:p w:rsidR="000E77C5" w:rsidRPr="007114E9" w:rsidRDefault="000E77C5" w:rsidP="007114E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7114E9" w:rsidRDefault="007114E9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12</w:t>
      </w:r>
      <w:r w:rsidRPr="000D346D">
        <w:rPr>
          <w:rFonts w:ascii="Times New Roman" w:hAnsi="Times New Roman"/>
          <w:sz w:val="20"/>
          <w:szCs w:val="20"/>
          <w:lang w:val="pt-BR"/>
        </w:rPr>
        <w:t xml:space="preserve">. Como bolsista do Programa </w:t>
      </w:r>
      <w:r w:rsidR="00CE31B2" w:rsidRPr="000D346D">
        <w:rPr>
          <w:rFonts w:ascii="Times New Roman" w:hAnsi="Times New Roman"/>
          <w:sz w:val="20"/>
          <w:szCs w:val="20"/>
          <w:lang w:val="pt-BR"/>
        </w:rPr>
        <w:t>CAPES</w:t>
      </w:r>
      <w:r w:rsidRPr="000D346D">
        <w:rPr>
          <w:rFonts w:ascii="Times New Roman" w:hAnsi="Times New Roman"/>
          <w:sz w:val="20"/>
          <w:szCs w:val="20"/>
          <w:lang w:val="pt-BR"/>
        </w:rPr>
        <w:t xml:space="preserve">/FULBRIGHT </w:t>
      </w:r>
      <w:r w:rsidRPr="001C2EA0">
        <w:rPr>
          <w:rFonts w:ascii="Times New Roman" w:hAnsi="Times New Roman"/>
          <w:i/>
          <w:sz w:val="20"/>
          <w:szCs w:val="20"/>
          <w:lang w:val="pt-BR"/>
        </w:rPr>
        <w:t xml:space="preserve">Master </w:t>
      </w:r>
      <w:proofErr w:type="spellStart"/>
      <w:r w:rsidRPr="001C2EA0">
        <w:rPr>
          <w:rFonts w:ascii="Times New Roman" w:hAnsi="Times New Roman"/>
          <w:i/>
          <w:sz w:val="20"/>
          <w:szCs w:val="20"/>
          <w:lang w:val="pt-BR"/>
        </w:rPr>
        <w:t>of</w:t>
      </w:r>
      <w:proofErr w:type="spellEnd"/>
      <w:r w:rsidRPr="001C2EA0">
        <w:rPr>
          <w:rFonts w:ascii="Times New Roman" w:hAnsi="Times New Roman"/>
          <w:i/>
          <w:sz w:val="20"/>
          <w:szCs w:val="20"/>
          <w:lang w:val="pt-BR"/>
        </w:rPr>
        <w:t xml:space="preserve"> Fine </w:t>
      </w:r>
      <w:proofErr w:type="spellStart"/>
      <w:r w:rsidRPr="001C2EA0">
        <w:rPr>
          <w:rFonts w:ascii="Times New Roman" w:hAnsi="Times New Roman"/>
          <w:i/>
          <w:sz w:val="20"/>
          <w:szCs w:val="20"/>
          <w:lang w:val="pt-BR"/>
        </w:rPr>
        <w:t>Arts</w:t>
      </w:r>
      <w:proofErr w:type="spellEnd"/>
      <w:r w:rsidRPr="000D346D">
        <w:rPr>
          <w:rFonts w:ascii="Times New Roman" w:hAnsi="Times New Roman"/>
          <w:sz w:val="20"/>
          <w:szCs w:val="20"/>
          <w:lang w:val="pt-BR"/>
        </w:rPr>
        <w:t xml:space="preserve"> – MFA</w:t>
      </w:r>
      <w:r w:rsidR="00C24B5C" w:rsidRPr="000D346D">
        <w:rPr>
          <w:rFonts w:ascii="Times New Roman" w:hAnsi="Times New Roman"/>
          <w:sz w:val="20"/>
          <w:szCs w:val="20"/>
          <w:lang w:val="pt-BR"/>
        </w:rPr>
        <w:t xml:space="preserve"> </w:t>
      </w:r>
      <w:proofErr w:type="gramStart"/>
      <w:r w:rsidR="00C24B5C" w:rsidRPr="000D346D">
        <w:rPr>
          <w:rFonts w:ascii="Times New Roman" w:hAnsi="Times New Roman"/>
          <w:sz w:val="20"/>
          <w:szCs w:val="20"/>
          <w:lang w:val="pt-BR"/>
        </w:rPr>
        <w:t>declaro</w:t>
      </w:r>
      <w:proofErr w:type="gramEnd"/>
      <w:r w:rsidRPr="000D346D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C24B5C" w:rsidRPr="00C24B5C">
        <w:rPr>
          <w:rFonts w:ascii="Times New Roman" w:hAnsi="Times New Roman"/>
          <w:sz w:val="20"/>
          <w:szCs w:val="20"/>
          <w:lang w:val="pt-BR"/>
        </w:rPr>
        <w:t>assumir as responsabilidades por eventuais problemas causados perante a legislação civil estrangeira, bem como ser responsável por qualquer ato ilícito praticado no país de destino, ficando a República Federativa do Brasil e os órgãos da sua Administração Direta ou Indireta isentos de qualquer responsabilidade decorrente do dano causado</w:t>
      </w:r>
      <w:r w:rsidR="00C24B5C">
        <w:rPr>
          <w:rFonts w:ascii="Times New Roman" w:hAnsi="Times New Roman"/>
          <w:sz w:val="20"/>
          <w:szCs w:val="20"/>
          <w:lang w:val="pt-BR"/>
        </w:rPr>
        <w:t>.</w:t>
      </w:r>
    </w:p>
    <w:p w:rsidR="00C24B5C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>
        <w:rPr>
          <w:rFonts w:ascii="Times New Roman" w:hAnsi="Times New Roman"/>
          <w:sz w:val="20"/>
          <w:szCs w:val="20"/>
          <w:lang w:val="pt-BR"/>
        </w:rPr>
        <w:t>3</w:t>
      </w:r>
      <w:r w:rsidRPr="00C24B5C">
        <w:rPr>
          <w:rFonts w:ascii="Times New Roman" w:hAnsi="Times New Roman"/>
          <w:sz w:val="20"/>
          <w:szCs w:val="20"/>
          <w:lang w:val="pt-BR"/>
        </w:rPr>
        <w:t xml:space="preserve">. Arcar com a responsabilidade de quaisquer fatos ou acontecimentos dos quais resultem eventuais danos contra si, sejam decorrentes de caso fortuito ou provocados por terceiro(s), sejam de natureza dolosa ou culposa que venham a ocorrer </w:t>
      </w:r>
      <w:r w:rsidR="00FC2C73">
        <w:rPr>
          <w:rFonts w:ascii="Times New Roman" w:hAnsi="Times New Roman"/>
          <w:sz w:val="20"/>
          <w:szCs w:val="20"/>
          <w:lang w:val="pt-BR"/>
        </w:rPr>
        <w:t xml:space="preserve">no </w:t>
      </w:r>
      <w:r w:rsidRPr="00C24B5C">
        <w:rPr>
          <w:rFonts w:ascii="Times New Roman" w:hAnsi="Times New Roman"/>
          <w:sz w:val="20"/>
          <w:szCs w:val="20"/>
          <w:lang w:val="pt-BR"/>
        </w:rPr>
        <w:t>período de concessão da bolsa.</w:t>
      </w:r>
    </w:p>
    <w:p w:rsidR="000E77C5" w:rsidRPr="00C24B5C" w:rsidRDefault="000E77C5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>
        <w:rPr>
          <w:rFonts w:ascii="Times New Roman" w:hAnsi="Times New Roman"/>
          <w:sz w:val="20"/>
          <w:szCs w:val="20"/>
          <w:lang w:val="pt-BR"/>
        </w:rPr>
        <w:t>4</w:t>
      </w:r>
      <w:r w:rsidRPr="00C24B5C">
        <w:rPr>
          <w:rFonts w:ascii="Times New Roman" w:hAnsi="Times New Roman"/>
          <w:sz w:val="20"/>
          <w:szCs w:val="20"/>
          <w:lang w:val="pt-BR"/>
        </w:rPr>
        <w:t>. Concordar que a FULBRIGHT e a CAPES não se responsabilizarão pelo pagamento de volume extra de bagagem, seja em voo nacional ou em voo internacional.</w:t>
      </w:r>
    </w:p>
    <w:p w:rsidR="000E77C5" w:rsidRPr="00C24B5C" w:rsidRDefault="000E77C5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8D0F46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>
        <w:rPr>
          <w:rFonts w:ascii="Times New Roman" w:hAnsi="Times New Roman"/>
          <w:sz w:val="20"/>
          <w:szCs w:val="20"/>
          <w:lang w:val="pt-BR"/>
        </w:rPr>
        <w:t>5</w:t>
      </w:r>
      <w:r w:rsidRPr="00C24B5C">
        <w:rPr>
          <w:rFonts w:ascii="Times New Roman" w:hAnsi="Times New Roman"/>
          <w:sz w:val="20"/>
          <w:szCs w:val="20"/>
          <w:lang w:val="pt-BR"/>
        </w:rPr>
        <w:t>. Apresentar comportamento probo e respeitoso para com a cultura do país onde o curso será realizado, assim como às suas leis.</w:t>
      </w:r>
    </w:p>
    <w:p w:rsidR="008D0F46" w:rsidRDefault="008D0F46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8D0F46" w:rsidRDefault="008D0F46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16. Seguir as normas e regulamentos da Comissão </w:t>
      </w:r>
      <w:proofErr w:type="spellStart"/>
      <w:r>
        <w:rPr>
          <w:rFonts w:ascii="Times New Roman" w:hAnsi="Times New Roman"/>
          <w:sz w:val="20"/>
          <w:szCs w:val="20"/>
          <w:lang w:val="pt-BR"/>
        </w:rPr>
        <w:t>Fulbright</w:t>
      </w:r>
      <w:proofErr w:type="spellEnd"/>
      <w:r>
        <w:rPr>
          <w:rFonts w:ascii="Times New Roman" w:hAnsi="Times New Roman"/>
          <w:sz w:val="20"/>
          <w:szCs w:val="20"/>
          <w:lang w:val="pt-BR"/>
        </w:rPr>
        <w:t xml:space="preserve"> e do </w:t>
      </w:r>
      <w:proofErr w:type="spellStart"/>
      <w:r w:rsidRPr="00CE7F46">
        <w:rPr>
          <w:rFonts w:ascii="Times New Roman" w:hAnsi="Times New Roman"/>
          <w:i/>
          <w:sz w:val="20"/>
          <w:szCs w:val="20"/>
          <w:lang w:val="pt-BR"/>
        </w:rPr>
        <w:t>Fulbright</w:t>
      </w:r>
      <w:proofErr w:type="spellEnd"/>
      <w:r w:rsidRPr="00CE7F46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proofErr w:type="spellStart"/>
      <w:r w:rsidRPr="00CE7F46">
        <w:rPr>
          <w:rFonts w:ascii="Times New Roman" w:hAnsi="Times New Roman"/>
          <w:i/>
          <w:sz w:val="20"/>
          <w:szCs w:val="20"/>
          <w:lang w:val="pt-BR"/>
        </w:rPr>
        <w:t>Foreign</w:t>
      </w:r>
      <w:proofErr w:type="spellEnd"/>
      <w:r w:rsidR="00CE7F46" w:rsidRPr="00CE7F46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proofErr w:type="spellStart"/>
      <w:r w:rsidR="00CE7F46" w:rsidRPr="00CE7F46">
        <w:rPr>
          <w:rFonts w:ascii="Times New Roman" w:hAnsi="Times New Roman"/>
          <w:i/>
          <w:sz w:val="20"/>
          <w:szCs w:val="20"/>
          <w:lang w:val="pt-BR"/>
        </w:rPr>
        <w:t>Scholarship</w:t>
      </w:r>
      <w:proofErr w:type="spellEnd"/>
      <w:r w:rsidR="00CE7F46" w:rsidRPr="00CE7F46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proofErr w:type="spellStart"/>
      <w:r w:rsidR="00CE7F46" w:rsidRPr="00CE7F46">
        <w:rPr>
          <w:rFonts w:ascii="Times New Roman" w:hAnsi="Times New Roman"/>
          <w:i/>
          <w:sz w:val="20"/>
          <w:szCs w:val="20"/>
          <w:lang w:val="pt-BR"/>
        </w:rPr>
        <w:t>Board</w:t>
      </w:r>
      <w:proofErr w:type="spellEnd"/>
      <w:r w:rsidR="00CE7F46">
        <w:rPr>
          <w:rFonts w:ascii="Times New Roman" w:hAnsi="Times New Roman"/>
          <w:sz w:val="20"/>
          <w:szCs w:val="20"/>
          <w:lang w:val="pt-BR"/>
        </w:rPr>
        <w:t>.</w:t>
      </w:r>
    </w:p>
    <w:p w:rsidR="00C24B5C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 xml:space="preserve">  </w:t>
      </w:r>
    </w:p>
    <w:p w:rsidR="00C24B5C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 w:rsidR="00CE7F46">
        <w:rPr>
          <w:rFonts w:ascii="Times New Roman" w:hAnsi="Times New Roman"/>
          <w:sz w:val="20"/>
          <w:szCs w:val="20"/>
          <w:lang w:val="pt-BR"/>
        </w:rPr>
        <w:t>7</w:t>
      </w:r>
      <w:r w:rsidRPr="00C24B5C">
        <w:rPr>
          <w:rFonts w:ascii="Times New Roman" w:hAnsi="Times New Roman"/>
          <w:sz w:val="20"/>
          <w:szCs w:val="20"/>
          <w:lang w:val="pt-BR"/>
        </w:rPr>
        <w:t xml:space="preserve">. Retornar ao Brasil, em até 30 dias após a conclusão da bolsa, e aqui permanecer por, pelo menos, igual período do financiamento recebido, mantendo o </w:t>
      </w:r>
      <w:r w:rsidR="00FC2C73">
        <w:rPr>
          <w:rFonts w:ascii="Times New Roman" w:hAnsi="Times New Roman"/>
          <w:sz w:val="20"/>
          <w:szCs w:val="20"/>
          <w:lang w:val="pt-BR"/>
        </w:rPr>
        <w:t>m</w:t>
      </w:r>
      <w:r w:rsidRPr="00C24B5C">
        <w:rPr>
          <w:rFonts w:ascii="Times New Roman" w:hAnsi="Times New Roman"/>
          <w:sz w:val="20"/>
          <w:szCs w:val="20"/>
          <w:lang w:val="pt-BR"/>
        </w:rPr>
        <w:t>eu endereço atualizado para contato da FULBRIGHT e da CAPES, quando necessário.</w:t>
      </w:r>
      <w:r w:rsidR="0004576B" w:rsidRPr="0004576B">
        <w:rPr>
          <w:noProof/>
          <w:lang w:val="pt-BR"/>
        </w:rPr>
        <w:t xml:space="preserve"> </w:t>
      </w:r>
      <w:r w:rsidR="0004576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654553" wp14:editId="7821652E">
                <wp:simplePos x="0" y="0"/>
                <wp:positionH relativeFrom="column">
                  <wp:posOffset>653415</wp:posOffset>
                </wp:positionH>
                <wp:positionV relativeFrom="paragraph">
                  <wp:posOffset>2865120</wp:posOffset>
                </wp:positionV>
                <wp:extent cx="4438650" cy="1809750"/>
                <wp:effectExtent l="895350" t="76200" r="1009650" b="762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49210">
                          <a:off x="0" y="0"/>
                          <a:ext cx="44386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576B" w:rsidRPr="00B8224C" w:rsidRDefault="0004576B" w:rsidP="0004576B">
                            <w:pPr>
                              <w:jc w:val="center"/>
                              <w:outlineLvl w:val="0"/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EXEMPLO </w:t>
                            </w:r>
                          </w:p>
                          <w:p w:rsidR="0004576B" w:rsidRPr="00B8224C" w:rsidRDefault="0004576B" w:rsidP="0004576B">
                            <w:pPr>
                              <w:outlineLvl w:val="0"/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Não</w:t>
                            </w:r>
                            <w:proofErr w:type="spellEnd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8224C">
                              <w:rPr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preencher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0;text-align:left;margin-left:51.45pt;margin-top:225.6pt;width:349.5pt;height:142.5pt;rotation:-3769183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" filled="f" stroked="f">
                <v:textbox>
                  <w:txbxContent>
                    <w:p w:rsidR="0004576B" w:rsidRPr="00B8224C" w:rsidRDefault="0004576B" w:rsidP="0004576B">
                      <w:pPr>
                        <w:jc w:val="center"/>
                        <w:outlineLvl w:val="0"/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EXEMPLO </w:t>
                      </w:r>
                    </w:p>
                    <w:p w:rsidR="0004576B" w:rsidRPr="00B8224C" w:rsidRDefault="0004576B" w:rsidP="0004576B">
                      <w:pPr>
                        <w:outlineLvl w:val="0"/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Não</w:t>
                      </w:r>
                      <w:proofErr w:type="spellEnd"/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B8224C">
                        <w:rPr>
                          <w:b/>
                          <w:color w:val="4F81BD" w:themeColor="accent1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preencher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77C5" w:rsidRPr="00C24B5C" w:rsidRDefault="000E77C5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FC2C73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 w:rsidR="00CE7F46">
        <w:rPr>
          <w:rFonts w:ascii="Times New Roman" w:hAnsi="Times New Roman"/>
          <w:sz w:val="20"/>
          <w:szCs w:val="20"/>
          <w:lang w:val="pt-BR"/>
        </w:rPr>
        <w:t>8</w:t>
      </w:r>
      <w:r w:rsidRPr="00C24B5C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FC2C73" w:rsidRPr="00250B42">
        <w:rPr>
          <w:rFonts w:ascii="Times New Roman" w:hAnsi="Times New Roman"/>
          <w:sz w:val="20"/>
          <w:szCs w:val="20"/>
          <w:lang w:val="pt-BR"/>
        </w:rPr>
        <w:t>Apresentar relatório final circunstanciado assinado, de no mínimo 15 (quinze) páginas, contendo um resumo das atividades realizadas durante o período da bolsa nos Estados Unidos, por meio do link “Envio de documentos avulsos”, disponível na página do Programa no sítio da CAPES, em até 30 (trinta) dias após o retorno ao país.</w:t>
      </w:r>
    </w:p>
    <w:p w:rsidR="000E77C5" w:rsidRPr="00FC2C73" w:rsidRDefault="00FC2C73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50B42">
        <w:rPr>
          <w:rFonts w:ascii="Times New Roman" w:hAnsi="Times New Roman"/>
          <w:sz w:val="20"/>
          <w:szCs w:val="20"/>
          <w:lang w:val="pt-BR"/>
        </w:rPr>
        <w:t xml:space="preserve">  </w:t>
      </w:r>
    </w:p>
    <w:p w:rsidR="00C24B5C" w:rsidRPr="00C24B5C" w:rsidRDefault="00C24B5C" w:rsidP="00C24B5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C24B5C">
        <w:rPr>
          <w:rFonts w:ascii="Times New Roman" w:hAnsi="Times New Roman"/>
          <w:sz w:val="20"/>
          <w:szCs w:val="20"/>
          <w:lang w:val="pt-BR"/>
        </w:rPr>
        <w:t>1</w:t>
      </w:r>
      <w:r w:rsidR="00CE7F46">
        <w:rPr>
          <w:rFonts w:ascii="Times New Roman" w:hAnsi="Times New Roman"/>
          <w:sz w:val="20"/>
          <w:szCs w:val="20"/>
          <w:lang w:val="pt-BR"/>
        </w:rPr>
        <w:t>9</w:t>
      </w:r>
      <w:r w:rsidRPr="00C24B5C">
        <w:rPr>
          <w:rFonts w:ascii="Times New Roman" w:hAnsi="Times New Roman"/>
          <w:sz w:val="20"/>
          <w:szCs w:val="20"/>
          <w:lang w:val="pt-BR"/>
        </w:rPr>
        <w:t xml:space="preserve">. Como bolsista do Programa CAPES/FULBRIGHT </w:t>
      </w:r>
      <w:r w:rsidR="001C2EA0" w:rsidRPr="001C2EA0">
        <w:rPr>
          <w:rFonts w:ascii="Times New Roman" w:hAnsi="Times New Roman"/>
          <w:i/>
          <w:sz w:val="20"/>
          <w:szCs w:val="20"/>
          <w:lang w:val="pt-BR"/>
        </w:rPr>
        <w:t>Master</w:t>
      </w:r>
      <w:r w:rsidR="000E77C5" w:rsidRPr="001C2EA0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proofErr w:type="spellStart"/>
      <w:r w:rsidR="000E77C5" w:rsidRPr="001C2EA0">
        <w:rPr>
          <w:rFonts w:ascii="Times New Roman" w:hAnsi="Times New Roman"/>
          <w:i/>
          <w:sz w:val="20"/>
          <w:szCs w:val="20"/>
          <w:lang w:val="pt-BR"/>
        </w:rPr>
        <w:t>of</w:t>
      </w:r>
      <w:proofErr w:type="spellEnd"/>
      <w:r w:rsidR="000E77C5" w:rsidRPr="001C2EA0">
        <w:rPr>
          <w:rFonts w:ascii="Times New Roman" w:hAnsi="Times New Roman"/>
          <w:i/>
          <w:sz w:val="20"/>
          <w:szCs w:val="20"/>
          <w:lang w:val="pt-BR"/>
        </w:rPr>
        <w:t xml:space="preserve"> Fine </w:t>
      </w:r>
      <w:proofErr w:type="spellStart"/>
      <w:r w:rsidR="000E77C5" w:rsidRPr="001C2EA0">
        <w:rPr>
          <w:rFonts w:ascii="Times New Roman" w:hAnsi="Times New Roman"/>
          <w:i/>
          <w:sz w:val="20"/>
          <w:szCs w:val="20"/>
          <w:lang w:val="pt-BR"/>
        </w:rPr>
        <w:t>Arts</w:t>
      </w:r>
      <w:proofErr w:type="spellEnd"/>
      <w:r w:rsidR="000E77C5">
        <w:rPr>
          <w:rFonts w:ascii="Times New Roman" w:hAnsi="Times New Roman"/>
          <w:sz w:val="20"/>
          <w:szCs w:val="20"/>
          <w:lang w:val="pt-BR"/>
        </w:rPr>
        <w:t xml:space="preserve"> - MFA no EUA</w:t>
      </w:r>
      <w:proofErr w:type="gramStart"/>
      <w:r w:rsidRPr="00C24B5C">
        <w:rPr>
          <w:rFonts w:ascii="Times New Roman" w:hAnsi="Times New Roman"/>
          <w:sz w:val="20"/>
          <w:szCs w:val="20"/>
          <w:lang w:val="pt-BR"/>
        </w:rPr>
        <w:t>, declaro</w:t>
      </w:r>
      <w:proofErr w:type="gramEnd"/>
      <w:r w:rsidRPr="00C24B5C">
        <w:rPr>
          <w:rFonts w:ascii="Times New Roman" w:hAnsi="Times New Roman"/>
          <w:sz w:val="20"/>
          <w:szCs w:val="20"/>
          <w:lang w:val="pt-BR"/>
        </w:rPr>
        <w:t xml:space="preserve"> estar ciente que a condição de bolsista não me atribui a qualidade de representante da Administração Pública brasileira e que estarei submetido à legislação norte-americana durante estadia no exterior, podendo ser responsabilizado penal, civil e administrativamente por atos praticados, durante minha permanência no exterior, sem que disso decorra, automaticamente, qualquer responsabilidade para o Estado brasileiro.</w:t>
      </w:r>
    </w:p>
    <w:p w:rsidR="00D96CB6" w:rsidRPr="000D346D" w:rsidRDefault="00D96CB6" w:rsidP="00D96CB6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D96CB6" w:rsidRDefault="00D96CB6" w:rsidP="00C24B5C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 xml:space="preserve">       </w:t>
      </w:r>
      <w:r w:rsidR="00C24B5C" w:rsidRPr="00C24B5C">
        <w:rPr>
          <w:rFonts w:ascii="Times New Roman" w:hAnsi="Times New Roman"/>
          <w:sz w:val="20"/>
          <w:szCs w:val="20"/>
          <w:lang w:val="pt-BR"/>
        </w:rPr>
        <w:t xml:space="preserve">Ao firmar o presente compromisso, declaro estar ciente de que a inobservância aos itens acima poderá acarretar a suspensão dos benefícios concedidos e a obrigação de restituir à FULBRIGHT e </w:t>
      </w:r>
      <w:proofErr w:type="gramStart"/>
      <w:r w:rsidR="00C24B5C" w:rsidRPr="00C24B5C">
        <w:rPr>
          <w:rFonts w:ascii="Times New Roman" w:hAnsi="Times New Roman"/>
          <w:sz w:val="20"/>
          <w:szCs w:val="20"/>
          <w:lang w:val="pt-BR"/>
        </w:rPr>
        <w:t>à</w:t>
      </w:r>
      <w:proofErr w:type="gramEnd"/>
      <w:r w:rsidR="00C24B5C" w:rsidRPr="00C24B5C">
        <w:rPr>
          <w:rFonts w:ascii="Times New Roman" w:hAnsi="Times New Roman"/>
          <w:sz w:val="20"/>
          <w:szCs w:val="20"/>
          <w:lang w:val="pt-BR"/>
        </w:rPr>
        <w:t xml:space="preserve"> CAPES toda a importância recebida, mediante providências legais cabíveis.</w:t>
      </w:r>
    </w:p>
    <w:p w:rsidR="00C24B5C" w:rsidRDefault="00C24B5C" w:rsidP="00C24B5C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C24B5C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77C5" w:rsidRPr="00C24B5C" w:rsidRDefault="000E77C5" w:rsidP="00C24B5C">
      <w:pPr>
        <w:ind w:right="-7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>___________________________, _________________________________________</w:t>
      </w:r>
    </w:p>
    <w:p w:rsidR="00D96CB6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 xml:space="preserve">             Local                                      Data</w:t>
      </w: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Pr="000D346D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 xml:space="preserve"> ______________________________________</w:t>
      </w:r>
    </w:p>
    <w:p w:rsidR="00D96CB6" w:rsidRPr="000D346D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 xml:space="preserve"> ASSINATURA</w:t>
      </w:r>
    </w:p>
    <w:p w:rsidR="00D96CB6" w:rsidRDefault="00D96CB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  <w:r w:rsidRPr="000D346D">
        <w:rPr>
          <w:rFonts w:ascii="Times New Roman" w:hAnsi="Times New Roman"/>
          <w:sz w:val="20"/>
          <w:szCs w:val="20"/>
          <w:lang w:val="pt-BR"/>
        </w:rPr>
        <w:t>{NOMECANDIDATO}</w:t>
      </w: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Default="00C24B5C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FC0BD6" w:rsidRDefault="00FC0BD6" w:rsidP="00D96CB6">
      <w:pPr>
        <w:ind w:right="-7"/>
        <w:rPr>
          <w:rFonts w:ascii="Times New Roman" w:hAnsi="Times New Roman"/>
          <w:sz w:val="20"/>
          <w:szCs w:val="20"/>
          <w:lang w:val="pt-BR"/>
        </w:rPr>
      </w:pPr>
    </w:p>
    <w:p w:rsidR="00C24B5C" w:rsidRPr="00250B42" w:rsidRDefault="00C24B5C" w:rsidP="00D96CB6">
      <w:pPr>
        <w:ind w:right="-7"/>
        <w:rPr>
          <w:rFonts w:ascii="Times New Roman" w:hAnsi="Times New Roman"/>
          <w:sz w:val="16"/>
          <w:szCs w:val="16"/>
          <w:lang w:val="pt-BR"/>
        </w:rPr>
      </w:pPr>
    </w:p>
    <w:p w:rsidR="00C24B5C" w:rsidRPr="000D346D" w:rsidRDefault="00C24B5C" w:rsidP="00250B4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BR"/>
        </w:rPr>
      </w:pPr>
      <w:r w:rsidRPr="00250B42">
        <w:rPr>
          <w:rFonts w:ascii="Times New Roman" w:hAnsi="Times New Roman"/>
          <w:sz w:val="16"/>
          <w:szCs w:val="16"/>
          <w:lang w:val="pt-BR"/>
        </w:rPr>
        <w:t>Obs.: Remeter uma cópia deste Termo, datado e assinado, para o processo via link “Envio de documentos avulsos” disponível na página do Programa na internet:</w:t>
      </w:r>
      <w:r w:rsidRPr="00250B42">
        <w:rPr>
          <w:rFonts w:ascii="Times New Roman" w:hAnsi="Times New Roman"/>
          <w:color w:val="000000"/>
          <w:sz w:val="16"/>
          <w:szCs w:val="16"/>
          <w:lang w:val="pt-BR"/>
        </w:rPr>
        <w:t xml:space="preserve"> </w:t>
      </w:r>
      <w:r w:rsidRPr="009B1073">
        <w:rPr>
          <w:rFonts w:ascii="Times New Roman" w:hAnsi="Times New Roman"/>
          <w:sz w:val="16"/>
          <w:szCs w:val="16"/>
          <w:lang w:val="pt-BR"/>
        </w:rPr>
        <w:t>http://www.capes.gov.br/cooperacao-internacional</w:t>
      </w:r>
      <w:r w:rsidRPr="00250B42">
        <w:rPr>
          <w:rFonts w:ascii="Times New Roman" w:hAnsi="Times New Roman"/>
          <w:color w:val="000000"/>
          <w:sz w:val="16"/>
          <w:szCs w:val="16"/>
          <w:lang w:val="pt-BR"/>
        </w:rPr>
        <w:t xml:space="preserve"> </w:t>
      </w:r>
      <w:r w:rsidRPr="00250B42">
        <w:rPr>
          <w:rFonts w:ascii="Times New Roman" w:hAnsi="Times New Roman"/>
          <w:sz w:val="16"/>
          <w:szCs w:val="16"/>
          <w:lang w:val="pt-BR"/>
        </w:rPr>
        <w:t>e outra</w:t>
      </w:r>
      <w:r w:rsidRPr="00250B42">
        <w:rPr>
          <w:rFonts w:ascii="Times New Roman" w:hAnsi="Times New Roman"/>
          <w:color w:val="000000"/>
          <w:sz w:val="16"/>
          <w:szCs w:val="16"/>
          <w:lang w:val="pt-BR"/>
        </w:rPr>
        <w:t xml:space="preserve"> cópia pelos Correios.</w:t>
      </w:r>
    </w:p>
    <w:sectPr w:rsidR="00C24B5C" w:rsidRPr="000D346D" w:rsidSect="00D96CB6">
      <w:footerReference w:type="even" r:id="rId21"/>
      <w:footerReference w:type="default" r:id="rId22"/>
      <w:pgSz w:w="11900" w:h="16840"/>
      <w:pgMar w:top="993" w:right="985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E7" w:rsidRDefault="001315E7">
      <w:r>
        <w:separator/>
      </w:r>
    </w:p>
  </w:endnote>
  <w:endnote w:type="continuationSeparator" w:id="0">
    <w:p w:rsidR="001315E7" w:rsidRDefault="0013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7" w:rsidRDefault="00CC28A7" w:rsidP="00D96C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CC28A7" w:rsidRDefault="00CC28A7" w:rsidP="00D96CB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7" w:rsidRDefault="00CC28A7" w:rsidP="00D96C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065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C28A7" w:rsidRPr="005B0CA8" w:rsidRDefault="00CC28A7" w:rsidP="00D96CB6">
    <w:pPr>
      <w:spacing w:line="360" w:lineRule="auto"/>
      <w:ind w:right="360"/>
      <w:rPr>
        <w:sz w:val="16"/>
        <w:szCs w:val="18"/>
      </w:rPr>
    </w:pPr>
  </w:p>
  <w:p w:rsidR="00CC28A7" w:rsidRPr="005B0CA8" w:rsidRDefault="00CC28A7" w:rsidP="00D96CB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E7" w:rsidRDefault="001315E7">
      <w:r>
        <w:separator/>
      </w:r>
    </w:p>
  </w:footnote>
  <w:footnote w:type="continuationSeparator" w:id="0">
    <w:p w:rsidR="001315E7" w:rsidRDefault="00131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D66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mbri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mbri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B60586"/>
    <w:multiLevelType w:val="multilevel"/>
    <w:tmpl w:val="7DEEA6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2">
    <w:nsid w:val="080F55C4"/>
    <w:multiLevelType w:val="multilevel"/>
    <w:tmpl w:val="2BE2C58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9704022"/>
    <w:multiLevelType w:val="multilevel"/>
    <w:tmpl w:val="548AA6C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A63931"/>
    <w:multiLevelType w:val="multilevel"/>
    <w:tmpl w:val="B9BE5C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205CBE"/>
    <w:multiLevelType w:val="hybridMultilevel"/>
    <w:tmpl w:val="83B4F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136CE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E2F41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35F1"/>
    <w:multiLevelType w:val="hybridMultilevel"/>
    <w:tmpl w:val="84F06BFC"/>
    <w:lvl w:ilvl="0" w:tplc="5F1654D2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E8057F5"/>
    <w:multiLevelType w:val="hybridMultilevel"/>
    <w:tmpl w:val="8F94C612"/>
    <w:lvl w:ilvl="0" w:tplc="F514C81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2353CD"/>
    <w:multiLevelType w:val="multilevel"/>
    <w:tmpl w:val="548AA6C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3A930C2"/>
    <w:multiLevelType w:val="hybridMultilevel"/>
    <w:tmpl w:val="64CC5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75035"/>
    <w:multiLevelType w:val="hybridMultilevel"/>
    <w:tmpl w:val="7458CA58"/>
    <w:lvl w:ilvl="0" w:tplc="474CAD5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295A1BB9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26CAB"/>
    <w:multiLevelType w:val="hybridMultilevel"/>
    <w:tmpl w:val="684A6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56E3A"/>
    <w:multiLevelType w:val="hybridMultilevel"/>
    <w:tmpl w:val="EA7E6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D58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6D6ACB"/>
    <w:multiLevelType w:val="hybridMultilevel"/>
    <w:tmpl w:val="10DAD054"/>
    <w:lvl w:ilvl="0" w:tplc="04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CB5CCA"/>
    <w:multiLevelType w:val="hybridMultilevel"/>
    <w:tmpl w:val="295401E6"/>
    <w:lvl w:ilvl="0" w:tplc="37705234">
      <w:start w:val="1"/>
      <w:numFmt w:val="lowerLetter"/>
      <w:lvlText w:val="%1)"/>
      <w:lvlJc w:val="left"/>
      <w:pPr>
        <w:ind w:left="2496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9">
    <w:nsid w:val="424815A3"/>
    <w:multiLevelType w:val="multilevel"/>
    <w:tmpl w:val="601EF7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5760601"/>
    <w:multiLevelType w:val="hybridMultilevel"/>
    <w:tmpl w:val="FE409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D09B1"/>
    <w:multiLevelType w:val="hybridMultilevel"/>
    <w:tmpl w:val="20386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76CC1"/>
    <w:multiLevelType w:val="hybridMultilevel"/>
    <w:tmpl w:val="B372B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E440C"/>
    <w:multiLevelType w:val="hybridMultilevel"/>
    <w:tmpl w:val="5796A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81F90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1882"/>
    <w:multiLevelType w:val="hybridMultilevel"/>
    <w:tmpl w:val="F392D9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56906"/>
    <w:multiLevelType w:val="hybridMultilevel"/>
    <w:tmpl w:val="8F9A7D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9E44C6"/>
    <w:multiLevelType w:val="hybridMultilevel"/>
    <w:tmpl w:val="3FCCDA76"/>
    <w:lvl w:ilvl="0" w:tplc="04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AD5AE7"/>
    <w:multiLevelType w:val="multilevel"/>
    <w:tmpl w:val="548AA6C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33819C5"/>
    <w:multiLevelType w:val="hybridMultilevel"/>
    <w:tmpl w:val="AAE6AFE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F6468F78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7294F30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949DA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42B36"/>
    <w:multiLevelType w:val="hybridMultilevel"/>
    <w:tmpl w:val="0458F8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46829"/>
    <w:multiLevelType w:val="multilevel"/>
    <w:tmpl w:val="7F184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B571AAF"/>
    <w:multiLevelType w:val="hybridMultilevel"/>
    <w:tmpl w:val="FE6AB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87AC1"/>
    <w:multiLevelType w:val="hybridMultilevel"/>
    <w:tmpl w:val="FE6AB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7"/>
  </w:num>
  <w:num w:numId="4">
    <w:abstractNumId w:val="18"/>
  </w:num>
  <w:num w:numId="5">
    <w:abstractNumId w:val="20"/>
  </w:num>
  <w:num w:numId="6">
    <w:abstractNumId w:val="15"/>
  </w:num>
  <w:num w:numId="7">
    <w:abstractNumId w:val="30"/>
  </w:num>
  <w:num w:numId="8">
    <w:abstractNumId w:val="14"/>
  </w:num>
  <w:num w:numId="9">
    <w:abstractNumId w:val="13"/>
  </w:num>
  <w:num w:numId="10">
    <w:abstractNumId w:val="31"/>
  </w:num>
  <w:num w:numId="11">
    <w:abstractNumId w:val="6"/>
  </w:num>
  <w:num w:numId="12">
    <w:abstractNumId w:val="16"/>
  </w:num>
  <w:num w:numId="13">
    <w:abstractNumId w:val="11"/>
  </w:num>
  <w:num w:numId="14">
    <w:abstractNumId w:val="23"/>
  </w:num>
  <w:num w:numId="15">
    <w:abstractNumId w:val="26"/>
  </w:num>
  <w:num w:numId="16">
    <w:abstractNumId w:val="22"/>
  </w:num>
  <w:num w:numId="17">
    <w:abstractNumId w:val="24"/>
  </w:num>
  <w:num w:numId="18">
    <w:abstractNumId w:val="19"/>
  </w:num>
  <w:num w:numId="19">
    <w:abstractNumId w:val="35"/>
  </w:num>
  <w:num w:numId="20">
    <w:abstractNumId w:val="25"/>
  </w:num>
  <w:num w:numId="21">
    <w:abstractNumId w:val="34"/>
  </w:num>
  <w:num w:numId="22">
    <w:abstractNumId w:val="2"/>
  </w:num>
  <w:num w:numId="23">
    <w:abstractNumId w:val="4"/>
  </w:num>
  <w:num w:numId="24">
    <w:abstractNumId w:val="0"/>
  </w:num>
  <w:num w:numId="25">
    <w:abstractNumId w:val="9"/>
  </w:num>
  <w:num w:numId="26">
    <w:abstractNumId w:val="5"/>
  </w:num>
  <w:num w:numId="27">
    <w:abstractNumId w:val="28"/>
  </w:num>
  <w:num w:numId="28">
    <w:abstractNumId w:val="1"/>
  </w:num>
  <w:num w:numId="29">
    <w:abstractNumId w:val="29"/>
  </w:num>
  <w:num w:numId="30">
    <w:abstractNumId w:val="3"/>
  </w:num>
  <w:num w:numId="31">
    <w:abstractNumId w:val="33"/>
  </w:num>
  <w:num w:numId="32">
    <w:abstractNumId w:val="10"/>
  </w:num>
  <w:num w:numId="33">
    <w:abstractNumId w:val="32"/>
  </w:num>
  <w:num w:numId="34">
    <w:abstractNumId w:val="21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6F"/>
    <w:rsid w:val="000200CE"/>
    <w:rsid w:val="00023515"/>
    <w:rsid w:val="0004576B"/>
    <w:rsid w:val="00045C52"/>
    <w:rsid w:val="0007523B"/>
    <w:rsid w:val="000839A9"/>
    <w:rsid w:val="000C3D61"/>
    <w:rsid w:val="000E77C5"/>
    <w:rsid w:val="000F529C"/>
    <w:rsid w:val="001008B0"/>
    <w:rsid w:val="001315E7"/>
    <w:rsid w:val="00177DB0"/>
    <w:rsid w:val="001834CD"/>
    <w:rsid w:val="001C2EA0"/>
    <w:rsid w:val="001D627F"/>
    <w:rsid w:val="001E040A"/>
    <w:rsid w:val="001F09EF"/>
    <w:rsid w:val="00241AFF"/>
    <w:rsid w:val="00250B42"/>
    <w:rsid w:val="0026065D"/>
    <w:rsid w:val="0027586E"/>
    <w:rsid w:val="00292119"/>
    <w:rsid w:val="002B7A6B"/>
    <w:rsid w:val="002C1CB7"/>
    <w:rsid w:val="003177D6"/>
    <w:rsid w:val="00345DBA"/>
    <w:rsid w:val="003500CE"/>
    <w:rsid w:val="00370FD0"/>
    <w:rsid w:val="00381EB1"/>
    <w:rsid w:val="00384126"/>
    <w:rsid w:val="003B0EF0"/>
    <w:rsid w:val="003B17EC"/>
    <w:rsid w:val="003C07A9"/>
    <w:rsid w:val="003C5CF5"/>
    <w:rsid w:val="004130D8"/>
    <w:rsid w:val="00424FEC"/>
    <w:rsid w:val="00425FC2"/>
    <w:rsid w:val="004777A8"/>
    <w:rsid w:val="004F59BD"/>
    <w:rsid w:val="0059508B"/>
    <w:rsid w:val="005B0A6F"/>
    <w:rsid w:val="005C5445"/>
    <w:rsid w:val="00605EF9"/>
    <w:rsid w:val="00607596"/>
    <w:rsid w:val="0061200E"/>
    <w:rsid w:val="0062236F"/>
    <w:rsid w:val="00624847"/>
    <w:rsid w:val="0062608E"/>
    <w:rsid w:val="006B4D64"/>
    <w:rsid w:val="006B5FA7"/>
    <w:rsid w:val="006E0EF4"/>
    <w:rsid w:val="007114E9"/>
    <w:rsid w:val="00711E3A"/>
    <w:rsid w:val="00714C1B"/>
    <w:rsid w:val="007C248E"/>
    <w:rsid w:val="007D5451"/>
    <w:rsid w:val="007F35E1"/>
    <w:rsid w:val="007F4702"/>
    <w:rsid w:val="008011FA"/>
    <w:rsid w:val="00805F51"/>
    <w:rsid w:val="00806EDE"/>
    <w:rsid w:val="008156DA"/>
    <w:rsid w:val="00816BC8"/>
    <w:rsid w:val="008219F3"/>
    <w:rsid w:val="0085260A"/>
    <w:rsid w:val="00862991"/>
    <w:rsid w:val="00864FAB"/>
    <w:rsid w:val="00882C9B"/>
    <w:rsid w:val="008B2A4B"/>
    <w:rsid w:val="008C1511"/>
    <w:rsid w:val="008D0F46"/>
    <w:rsid w:val="008E1991"/>
    <w:rsid w:val="008E71A2"/>
    <w:rsid w:val="00984902"/>
    <w:rsid w:val="009B09E1"/>
    <w:rsid w:val="009B1073"/>
    <w:rsid w:val="009B5C89"/>
    <w:rsid w:val="009F44A0"/>
    <w:rsid w:val="009F5328"/>
    <w:rsid w:val="009F5E09"/>
    <w:rsid w:val="00A2479A"/>
    <w:rsid w:val="00A3055B"/>
    <w:rsid w:val="00AA2CC0"/>
    <w:rsid w:val="00AC6407"/>
    <w:rsid w:val="00AD4651"/>
    <w:rsid w:val="00AD5187"/>
    <w:rsid w:val="00AE4315"/>
    <w:rsid w:val="00B104CD"/>
    <w:rsid w:val="00B40143"/>
    <w:rsid w:val="00B75210"/>
    <w:rsid w:val="00B803E2"/>
    <w:rsid w:val="00BA532C"/>
    <w:rsid w:val="00BC09D6"/>
    <w:rsid w:val="00BD7868"/>
    <w:rsid w:val="00BF6469"/>
    <w:rsid w:val="00C24B5C"/>
    <w:rsid w:val="00C35EAB"/>
    <w:rsid w:val="00C60A25"/>
    <w:rsid w:val="00CC28A7"/>
    <w:rsid w:val="00CC3BD8"/>
    <w:rsid w:val="00CC63BB"/>
    <w:rsid w:val="00CE31B2"/>
    <w:rsid w:val="00CE76DC"/>
    <w:rsid w:val="00CE7F46"/>
    <w:rsid w:val="00D0059A"/>
    <w:rsid w:val="00D326F6"/>
    <w:rsid w:val="00D355C6"/>
    <w:rsid w:val="00D55FF8"/>
    <w:rsid w:val="00D6620B"/>
    <w:rsid w:val="00D96CB6"/>
    <w:rsid w:val="00DA0E9E"/>
    <w:rsid w:val="00DA2976"/>
    <w:rsid w:val="00DB7661"/>
    <w:rsid w:val="00DD683A"/>
    <w:rsid w:val="00DF7AA1"/>
    <w:rsid w:val="00E067BA"/>
    <w:rsid w:val="00E07379"/>
    <w:rsid w:val="00E46DF3"/>
    <w:rsid w:val="00E47B95"/>
    <w:rsid w:val="00E71D76"/>
    <w:rsid w:val="00E807DC"/>
    <w:rsid w:val="00E821C7"/>
    <w:rsid w:val="00E975CB"/>
    <w:rsid w:val="00EB63BB"/>
    <w:rsid w:val="00EE2D89"/>
    <w:rsid w:val="00F21D73"/>
    <w:rsid w:val="00F36EFF"/>
    <w:rsid w:val="00F600EA"/>
    <w:rsid w:val="00F65E3E"/>
    <w:rsid w:val="00FB2950"/>
    <w:rsid w:val="00FC0BD6"/>
    <w:rsid w:val="00FC2C73"/>
    <w:rsid w:val="00FC49BA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97161B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7B00"/>
    <w:pPr>
      <w:ind w:left="3119"/>
      <w:jc w:val="both"/>
    </w:pPr>
    <w:rPr>
      <w:rFonts w:ascii="Verdana" w:eastAsia="Times New Roman" w:hAnsi="Verdana"/>
      <w:b/>
      <w:sz w:val="20"/>
      <w:szCs w:val="20"/>
      <w:lang w:val="pt-BR" w:eastAsia="x-none"/>
    </w:rPr>
  </w:style>
  <w:style w:type="character" w:customStyle="1" w:styleId="Recuodecorpodetexto2Char">
    <w:name w:val="Recuo de corpo de texto 2 Char"/>
    <w:link w:val="Recuodecorpodetexto2"/>
    <w:rsid w:val="00E67B00"/>
    <w:rPr>
      <w:rFonts w:ascii="Verdana" w:eastAsia="Times New Roman" w:hAnsi="Verdana"/>
      <w:b/>
      <w:lang w:val="pt-BR"/>
    </w:rPr>
  </w:style>
  <w:style w:type="character" w:styleId="Hyperlink">
    <w:name w:val="Hyperlink"/>
    <w:rsid w:val="00E67B0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E67B00"/>
    <w:pPr>
      <w:spacing w:after="120"/>
      <w:ind w:left="283"/>
    </w:pPr>
    <w:rPr>
      <w:rFonts w:ascii="Arial" w:eastAsia="Times New Roman" w:hAnsi="Arial"/>
      <w:lang w:val="pt-BR" w:eastAsia="pt-BR"/>
    </w:rPr>
  </w:style>
  <w:style w:type="character" w:customStyle="1" w:styleId="RecuodecorpodetextoChar">
    <w:name w:val="Recuo de corpo de texto Char"/>
    <w:link w:val="Recuodecorpodetexto"/>
    <w:rsid w:val="00E67B00"/>
    <w:rPr>
      <w:rFonts w:ascii="Arial" w:eastAsia="Times New Roman" w:hAnsi="Arial" w:cs="Arial"/>
      <w:sz w:val="24"/>
      <w:szCs w:val="24"/>
      <w:lang w:val="pt-BR" w:eastAsia="pt-BR"/>
    </w:rPr>
  </w:style>
  <w:style w:type="character" w:styleId="HiperlinkVisitado">
    <w:name w:val="FollowedHyperlink"/>
    <w:uiPriority w:val="99"/>
    <w:semiHidden/>
    <w:unhideWhenUsed/>
    <w:rsid w:val="00E67B00"/>
    <w:rPr>
      <w:color w:val="800080"/>
      <w:u w:val="single"/>
    </w:rPr>
  </w:style>
  <w:style w:type="paragraph" w:styleId="Textodebalo">
    <w:name w:val="Balloon Text"/>
    <w:basedOn w:val="Normal"/>
    <w:semiHidden/>
    <w:rsid w:val="00E85E8F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050B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50B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050B91"/>
    <w:rPr>
      <w:b/>
      <w:bCs/>
    </w:rPr>
  </w:style>
  <w:style w:type="paragraph" w:styleId="Rodap">
    <w:name w:val="footer"/>
    <w:basedOn w:val="Normal"/>
    <w:rsid w:val="008349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49D7"/>
  </w:style>
  <w:style w:type="paragraph" w:styleId="Cabealho">
    <w:name w:val="header"/>
    <w:basedOn w:val="Normal"/>
    <w:rsid w:val="005B0CA8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rsid w:val="00506E09"/>
    <w:pPr>
      <w:spacing w:after="120"/>
      <w:ind w:left="283"/>
    </w:pPr>
    <w:rPr>
      <w:rFonts w:ascii="Times New Roman" w:eastAsia="Times New Roman" w:hAnsi="Times New Roman"/>
      <w:sz w:val="16"/>
      <w:szCs w:val="16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3076ED"/>
    <w:pPr>
      <w:ind w:left="720"/>
      <w:contextualSpacing/>
    </w:pPr>
    <w:rPr>
      <w:rFonts w:eastAsia="MS Mincho"/>
      <w:lang w:val="pt-BR"/>
    </w:rPr>
  </w:style>
  <w:style w:type="paragraph" w:styleId="PargrafodaLista">
    <w:name w:val="List Paragraph"/>
    <w:basedOn w:val="Normal"/>
    <w:uiPriority w:val="99"/>
    <w:qFormat/>
    <w:rsid w:val="00B104CD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val="pt-BR" w:eastAsia="zh-CN"/>
    </w:rPr>
  </w:style>
  <w:style w:type="character" w:customStyle="1" w:styleId="TextodecomentrioChar">
    <w:name w:val="Texto de comentário Char"/>
    <w:link w:val="Textodecomentrio"/>
    <w:uiPriority w:val="99"/>
    <w:rsid w:val="00C35EAB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97161B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7B00"/>
    <w:pPr>
      <w:ind w:left="3119"/>
      <w:jc w:val="both"/>
    </w:pPr>
    <w:rPr>
      <w:rFonts w:ascii="Verdana" w:eastAsia="Times New Roman" w:hAnsi="Verdana"/>
      <w:b/>
      <w:sz w:val="20"/>
      <w:szCs w:val="20"/>
      <w:lang w:val="pt-BR" w:eastAsia="x-none"/>
    </w:rPr>
  </w:style>
  <w:style w:type="character" w:customStyle="1" w:styleId="Recuodecorpodetexto2Char">
    <w:name w:val="Recuo de corpo de texto 2 Char"/>
    <w:link w:val="Recuodecorpodetexto2"/>
    <w:rsid w:val="00E67B00"/>
    <w:rPr>
      <w:rFonts w:ascii="Verdana" w:eastAsia="Times New Roman" w:hAnsi="Verdana"/>
      <w:b/>
      <w:lang w:val="pt-BR"/>
    </w:rPr>
  </w:style>
  <w:style w:type="character" w:styleId="Hyperlink">
    <w:name w:val="Hyperlink"/>
    <w:rsid w:val="00E67B0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E67B00"/>
    <w:pPr>
      <w:spacing w:after="120"/>
      <w:ind w:left="283"/>
    </w:pPr>
    <w:rPr>
      <w:rFonts w:ascii="Arial" w:eastAsia="Times New Roman" w:hAnsi="Arial"/>
      <w:lang w:val="pt-BR" w:eastAsia="pt-BR"/>
    </w:rPr>
  </w:style>
  <w:style w:type="character" w:customStyle="1" w:styleId="RecuodecorpodetextoChar">
    <w:name w:val="Recuo de corpo de texto Char"/>
    <w:link w:val="Recuodecorpodetexto"/>
    <w:rsid w:val="00E67B00"/>
    <w:rPr>
      <w:rFonts w:ascii="Arial" w:eastAsia="Times New Roman" w:hAnsi="Arial" w:cs="Arial"/>
      <w:sz w:val="24"/>
      <w:szCs w:val="24"/>
      <w:lang w:val="pt-BR" w:eastAsia="pt-BR"/>
    </w:rPr>
  </w:style>
  <w:style w:type="character" w:styleId="HiperlinkVisitado">
    <w:name w:val="FollowedHyperlink"/>
    <w:uiPriority w:val="99"/>
    <w:semiHidden/>
    <w:unhideWhenUsed/>
    <w:rsid w:val="00E67B00"/>
    <w:rPr>
      <w:color w:val="800080"/>
      <w:u w:val="single"/>
    </w:rPr>
  </w:style>
  <w:style w:type="paragraph" w:styleId="Textodebalo">
    <w:name w:val="Balloon Text"/>
    <w:basedOn w:val="Normal"/>
    <w:semiHidden/>
    <w:rsid w:val="00E85E8F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050B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50B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050B91"/>
    <w:rPr>
      <w:b/>
      <w:bCs/>
    </w:rPr>
  </w:style>
  <w:style w:type="paragraph" w:styleId="Rodap">
    <w:name w:val="footer"/>
    <w:basedOn w:val="Normal"/>
    <w:rsid w:val="008349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49D7"/>
  </w:style>
  <w:style w:type="paragraph" w:styleId="Cabealho">
    <w:name w:val="header"/>
    <w:basedOn w:val="Normal"/>
    <w:rsid w:val="005B0CA8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rsid w:val="00506E09"/>
    <w:pPr>
      <w:spacing w:after="120"/>
      <w:ind w:left="283"/>
    </w:pPr>
    <w:rPr>
      <w:rFonts w:ascii="Times New Roman" w:eastAsia="Times New Roman" w:hAnsi="Times New Roman"/>
      <w:sz w:val="16"/>
      <w:szCs w:val="16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3076ED"/>
    <w:pPr>
      <w:ind w:left="720"/>
      <w:contextualSpacing/>
    </w:pPr>
    <w:rPr>
      <w:rFonts w:eastAsia="MS Mincho"/>
      <w:lang w:val="pt-BR"/>
    </w:rPr>
  </w:style>
  <w:style w:type="paragraph" w:styleId="PargrafodaLista">
    <w:name w:val="List Paragraph"/>
    <w:basedOn w:val="Normal"/>
    <w:uiPriority w:val="99"/>
    <w:qFormat/>
    <w:rsid w:val="00B104CD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val="pt-BR" w:eastAsia="zh-CN"/>
    </w:rPr>
  </w:style>
  <w:style w:type="character" w:customStyle="1" w:styleId="TextodecomentrioChar">
    <w:name w:val="Texto de comentário Char"/>
    <w:link w:val="Textodecomentrio"/>
    <w:uiPriority w:val="99"/>
    <w:rsid w:val="00C35EA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lbright.org.br" TargetMode="External"/><Relationship Id="rId18" Type="http://schemas.openxmlformats.org/officeDocument/2006/relationships/hyperlink" Target="mailto:camila.mfa@fulbright.org.br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ulbright.org.br" TargetMode="External"/><Relationship Id="rId17" Type="http://schemas.openxmlformats.org/officeDocument/2006/relationships/hyperlink" Target="mailto:fulbright@capes.gov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fulbright@capes.gov.br" TargetMode="External"/><Relationship Id="rId20" Type="http://schemas.openxmlformats.org/officeDocument/2006/relationships/hyperlink" Target="mailto:fulbright@capes.gov.b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elts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apes.gov.br/cooperacao-internacion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ts.org/toefl_ibt" TargetMode="External"/><Relationship Id="rId19" Type="http://schemas.openxmlformats.org/officeDocument/2006/relationships/hyperlink" Target="mailto:fulbright@cape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amila.mfa@fulbright.org.b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3725</Words>
  <Characters>22000</Characters>
  <Application>Microsoft Office Word</Application>
  <DocSecurity>0</DocSecurity>
  <Lines>183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Fulbright Commission</Company>
  <LinksUpToDate>false</LinksUpToDate>
  <CharactersWithSpaces>25674</CharactersWithSpaces>
  <SharedDoc>false</SharedDoc>
  <HLinks>
    <vt:vector size="72" baseType="variant"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http://www.capes.gov.br/cooperacao-internacional</vt:lpwstr>
      </vt:variant>
      <vt:variant>
        <vt:lpwstr/>
      </vt:variant>
      <vt:variant>
        <vt:i4>1704055</vt:i4>
      </vt:variant>
      <vt:variant>
        <vt:i4>30</vt:i4>
      </vt:variant>
      <vt:variant>
        <vt:i4>0</vt:i4>
      </vt:variant>
      <vt:variant>
        <vt:i4>5</vt:i4>
      </vt:variant>
      <vt:variant>
        <vt:lpwstr>mailto:fulbright@capes.gov.br</vt:lpwstr>
      </vt:variant>
      <vt:variant>
        <vt:lpwstr/>
      </vt:variant>
      <vt:variant>
        <vt:i4>1966126</vt:i4>
      </vt:variant>
      <vt:variant>
        <vt:i4>27</vt:i4>
      </vt:variant>
      <vt:variant>
        <vt:i4>0</vt:i4>
      </vt:variant>
      <vt:variant>
        <vt:i4>5</vt:i4>
      </vt:variant>
      <vt:variant>
        <vt:lpwstr>mailto:camila.mfa@fulbright.org.br</vt:lpwstr>
      </vt:variant>
      <vt:variant>
        <vt:lpwstr/>
      </vt:variant>
      <vt:variant>
        <vt:i4>1704055</vt:i4>
      </vt:variant>
      <vt:variant>
        <vt:i4>24</vt:i4>
      </vt:variant>
      <vt:variant>
        <vt:i4>0</vt:i4>
      </vt:variant>
      <vt:variant>
        <vt:i4>5</vt:i4>
      </vt:variant>
      <vt:variant>
        <vt:lpwstr>mailto:fulbright@capes.gov.br</vt:lpwstr>
      </vt:variant>
      <vt:variant>
        <vt:lpwstr/>
      </vt:variant>
      <vt:variant>
        <vt:i4>1704055</vt:i4>
      </vt:variant>
      <vt:variant>
        <vt:i4>21</vt:i4>
      </vt:variant>
      <vt:variant>
        <vt:i4>0</vt:i4>
      </vt:variant>
      <vt:variant>
        <vt:i4>5</vt:i4>
      </vt:variant>
      <vt:variant>
        <vt:lpwstr>mailto:fulbright@capes.gov.br</vt:lpwstr>
      </vt:variant>
      <vt:variant>
        <vt:lpwstr/>
      </vt:variant>
      <vt:variant>
        <vt:i4>1704055</vt:i4>
      </vt:variant>
      <vt:variant>
        <vt:i4>18</vt:i4>
      </vt:variant>
      <vt:variant>
        <vt:i4>0</vt:i4>
      </vt:variant>
      <vt:variant>
        <vt:i4>5</vt:i4>
      </vt:variant>
      <vt:variant>
        <vt:lpwstr>mailto:fulbright@capes.gov.br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http://www.capes.gov.br/cooperacao-internacional</vt:lpwstr>
      </vt:variant>
      <vt:variant>
        <vt:lpwstr/>
      </vt:variant>
      <vt:variant>
        <vt:i4>1966126</vt:i4>
      </vt:variant>
      <vt:variant>
        <vt:i4>12</vt:i4>
      </vt:variant>
      <vt:variant>
        <vt:i4>0</vt:i4>
      </vt:variant>
      <vt:variant>
        <vt:i4>5</vt:i4>
      </vt:variant>
      <vt:variant>
        <vt:lpwstr>mailto:camila.mfa@fulbright.org.br</vt:lpwstr>
      </vt:variant>
      <vt:variant>
        <vt:lpwstr/>
      </vt:variant>
      <vt:variant>
        <vt:i4>327750</vt:i4>
      </vt:variant>
      <vt:variant>
        <vt:i4>9</vt:i4>
      </vt:variant>
      <vt:variant>
        <vt:i4>0</vt:i4>
      </vt:variant>
      <vt:variant>
        <vt:i4>5</vt:i4>
      </vt:variant>
      <vt:variant>
        <vt:lpwstr>http://www.fulbright.org.br/</vt:lpwstr>
      </vt:variant>
      <vt:variant>
        <vt:lpwstr/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>http://www.fulbright.org.br/</vt:lpwstr>
      </vt:variant>
      <vt:variant>
        <vt:lpwstr/>
      </vt:variant>
      <vt:variant>
        <vt:i4>5570589</vt:i4>
      </vt:variant>
      <vt:variant>
        <vt:i4>3</vt:i4>
      </vt:variant>
      <vt:variant>
        <vt:i4>0</vt:i4>
      </vt:variant>
      <vt:variant>
        <vt:i4>5</vt:i4>
      </vt:variant>
      <vt:variant>
        <vt:lpwstr>http://www.ielts.org/</vt:lpwstr>
      </vt:variant>
      <vt:variant>
        <vt:lpwstr/>
      </vt:variant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http://www.ets.org/toefl_ibt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Glayna Braga</dc:creator>
  <cp:keywords/>
  <cp:lastModifiedBy>Capes</cp:lastModifiedBy>
  <cp:revision>4</cp:revision>
  <cp:lastPrinted>2014-07-16T20:30:00Z</cp:lastPrinted>
  <dcterms:created xsi:type="dcterms:W3CDTF">2014-07-16T20:08:00Z</dcterms:created>
  <dcterms:modified xsi:type="dcterms:W3CDTF">2014-07-17T12:37:00Z</dcterms:modified>
</cp:coreProperties>
</file>