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B41DA" w14:textId="23A39C3E" w:rsidR="00123988" w:rsidRDefault="00DD7DEE">
      <w:r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  <w:drawing>
          <wp:anchor distT="0" distB="0" distL="114300" distR="114300" simplePos="0" relativeHeight="251658240" behindDoc="1" locked="0" layoutInCell="1" allowOverlap="1" wp14:anchorId="7A6D4CBC" wp14:editId="01104C8E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4110825" cy="959890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&amp; White Minimalist Aesthetic Initials Font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40241" r="16545" b="38579"/>
                    <a:stretch/>
                  </pic:blipFill>
                  <pic:spPr bwMode="auto">
                    <a:xfrm>
                      <a:off x="0" y="0"/>
                      <a:ext cx="4110825" cy="95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EDAE3" w14:textId="7E54EF47" w:rsidR="00777EA1" w:rsidRPr="00EA25E8" w:rsidRDefault="00777EA1" w:rsidP="00EA25E8">
      <w:pPr>
        <w:tabs>
          <w:tab w:val="center" w:pos="4513"/>
          <w:tab w:val="left" w:pos="5985"/>
        </w:tabs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</w:pPr>
    </w:p>
    <w:p w14:paraId="3C4E3A47" w14:textId="7E05198E" w:rsidR="00DE6777" w:rsidRPr="00DE6777" w:rsidRDefault="00C85F5D" w:rsidP="00DE6777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  <w:lang w:val="pt-BR" w:eastAsia="pt-BR" w:bidi="ar-SA"/>
        </w:rPr>
      </w:pPr>
      <w:r w:rsidRPr="00C85F5D">
        <w:rPr>
          <w:rFonts w:ascii="Calibri" w:hAnsi="Calibri" w:cs="Calibri"/>
          <w:b/>
          <w:bCs/>
          <w:caps/>
          <w:color w:val="000000"/>
          <w:sz w:val="28"/>
          <w:szCs w:val="28"/>
          <w:lang w:val="pt-BR" w:eastAsia="pt-BR" w:bidi="ar-SA"/>
        </w:rPr>
        <w:t>A</w:t>
      </w:r>
      <w:r w:rsidRPr="00C85F5D">
        <w:rPr>
          <w:rFonts w:ascii="Calibri" w:hAnsi="Calibri" w:cs="Calibri"/>
          <w:b/>
          <w:bCs/>
          <w:color w:val="000000"/>
          <w:sz w:val="28"/>
          <w:szCs w:val="28"/>
          <w:lang w:val="pt-BR" w:eastAsia="pt-BR" w:bidi="ar-SA"/>
        </w:rPr>
        <w:t>nexo</w:t>
      </w:r>
      <w:r w:rsidR="00DE6777" w:rsidRPr="00C85F5D">
        <w:rPr>
          <w:rFonts w:ascii="Calibri" w:hAnsi="Calibri" w:cs="Calibri"/>
          <w:b/>
          <w:bCs/>
          <w:caps/>
          <w:color w:val="000000"/>
          <w:sz w:val="28"/>
          <w:szCs w:val="28"/>
          <w:lang w:val="pt-BR" w:eastAsia="pt-BR" w:bidi="ar-SA"/>
        </w:rPr>
        <w:t xml:space="preserve"> II</w:t>
      </w:r>
      <w:r w:rsidR="00DE6777" w:rsidRPr="00DE6777">
        <w:rPr>
          <w:rFonts w:ascii="Calibri" w:hAnsi="Calibri" w:cs="Calibri"/>
          <w:b/>
          <w:bCs/>
          <w:caps/>
          <w:color w:val="000000"/>
          <w:sz w:val="28"/>
          <w:szCs w:val="28"/>
          <w:lang w:val="pt-BR" w:eastAsia="pt-BR" w:bidi="ar-SA"/>
        </w:rPr>
        <w:t xml:space="preserve"> - IDENTIFICAÇÃO DA EMPRESA PARCEIRA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57"/>
        <w:gridCol w:w="1936"/>
        <w:gridCol w:w="2269"/>
        <w:gridCol w:w="1849"/>
        <w:gridCol w:w="1458"/>
        <w:gridCol w:w="1614"/>
        <w:gridCol w:w="1679"/>
        <w:gridCol w:w="1588"/>
      </w:tblGrid>
      <w:tr w:rsidR="00DE6777" w:rsidRPr="00DE6777" w14:paraId="4D626394" w14:textId="77777777" w:rsidTr="00DE6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01E81B3" w14:textId="376A0976" w:rsidR="00DE6777" w:rsidRPr="00DE6777" w:rsidRDefault="00DE6777" w:rsidP="00C85F5D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A</w:t>
            </w:r>
            <w:r w:rsidR="00C85F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nexo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I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 - </w:t>
            </w:r>
            <w:r w:rsidRPr="00ED76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PROGRAMA REDE DE PESQUISA E DESENVOLVIMENTO DA REGIÃO CENTRO-OESTE</w:t>
            </w:r>
          </w:p>
        </w:tc>
      </w:tr>
      <w:tr w:rsidR="00DE6777" w:rsidRPr="00DE6777" w14:paraId="5E8B28C3" w14:textId="77777777" w:rsidTr="00DE6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00D8D4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</w:tc>
      </w:tr>
      <w:tr w:rsidR="00DE6777" w:rsidRPr="00DE6777" w14:paraId="5D10FBEF" w14:textId="77777777" w:rsidTr="00ED76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92FD6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Empresa </w:t>
            </w:r>
            <w:proofErr w:type="gramStart"/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Parceira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</w:t>
            </w:r>
            <w:proofErr w:type="gramEnd"/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item 6.8, IV)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10540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Eixo Estratégico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(item 4)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75455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Nome do projeto a ser desenvolvido pelo bolsista na empresa parceira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F14976" w14:textId="20117F6C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Área do Conhecimento/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Atividade Econômica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(CNAE)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9BF234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Área Prioritária de atuação do bolsista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(item 4.2)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A7B9E4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Nº de bolsas DO apoiadas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(item 17.5.1.2)</w:t>
            </w:r>
          </w:p>
        </w:tc>
        <w:tc>
          <w:tcPr>
            <w:tcW w:w="3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932330" w14:textId="1EE6DE70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pt-BR" w:eastAsia="pt-BR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Contrapartida Prevista p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ela Empresa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B9CD97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Detalhamento da Contrapartida Econômica, se houver</w:t>
            </w:r>
          </w:p>
        </w:tc>
      </w:tr>
      <w:tr w:rsidR="00DE6777" w:rsidRPr="00DE6777" w14:paraId="22EA6637" w14:textId="77777777" w:rsidTr="00ED76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F72F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0AD7A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8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BEE45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2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BBCF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1E005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4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0845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E5FAA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Financeira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CD023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Econômica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br/>
              <w:t>(R$)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DA4733" w14:textId="77777777" w:rsidR="00DE6777" w:rsidRPr="00DE6777" w:rsidRDefault="00DE6777" w:rsidP="00DE6777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 w:rsidR="00DE6777" w:rsidRPr="00DE6777" w14:paraId="486877C1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01B0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9CD96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0B880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2EB8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D1880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B8DE5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F438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DD0B5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C7A9B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7032B705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71315" w14:textId="6536C5B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4030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489FE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EB18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CB91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4B025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655A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0DC2F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0BBBD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7F224104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41B5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9173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B9D0E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4C4EE" w14:textId="41EA4246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3A3B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2BB735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05A66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8D559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D6617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265CB8E1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52D4A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74D06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28A31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C3750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2FD23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75F1F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09129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D921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BB093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67DCF987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D50ED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66EF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CA00D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74D8C9" w14:textId="18C87794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D4421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B66CD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3A4E2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946D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FB704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3FC99BA1" w14:textId="77777777" w:rsidTr="00ED76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DB185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0105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0797B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13848" w14:textId="0389AA16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8D868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22D4BE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83106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D8F44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E121C" w14:textId="77777777" w:rsidR="00DE6777" w:rsidRPr="00DE6777" w:rsidRDefault="00DE6777" w:rsidP="00DE6777">
            <w:pPr>
              <w:spacing w:before="0" w:after="0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color w:val="000000"/>
                <w:sz w:val="22"/>
                <w:szCs w:val="22"/>
                <w:lang w:val="pt-BR" w:eastAsia="pt-BR" w:bidi="ar-SA"/>
              </w:rPr>
              <w:t> </w:t>
            </w:r>
          </w:p>
        </w:tc>
      </w:tr>
      <w:tr w:rsidR="00DE6777" w:rsidRPr="00DE6777" w14:paraId="08B99208" w14:textId="77777777" w:rsidTr="00DE6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5910" w14:textId="3FB174E3" w:rsidR="009632AE" w:rsidRPr="00DE6777" w:rsidRDefault="00DE6777" w:rsidP="00FC6E25">
            <w:pPr>
              <w:spacing w:before="0" w:after="0"/>
              <w:ind w:left="119" w:right="60"/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</w:pP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Notas explicativas: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br/>
              <w:t>1 - Para pelo menos duas bolsas de Doutorado concedidas, deve-se prever uma contrapartida mínima de R$ 20.000,00 para doutorado;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br/>
              <w:t>2 - Informar em quais tema (s) prioritário (s) e setor (es) da empresa os bolsistas de Doutorado atuarão na empresa com o propósito de atingir os resultados esperados pelo projeto ao qual estão inseridos.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br/>
              <w:t>3 -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Item 17.5.1.2.1.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No momento da indicação das duas bolsas de Doutorado a serem realizadas nas empresas parcerias, a FAP deverá enviar à CAPES, via Ofício, a Carta de Concordância da Empresa Parceira, conforme modelo disponibilizado no Anexo I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I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I deste Edital.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br/>
              <w:t>4 - </w:t>
            </w:r>
            <w:r w:rsidRPr="00DE67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Item 17.5.1.2.2.</w:t>
            </w:r>
            <w:r w:rsidRPr="00DE6777">
              <w:rPr>
                <w:rFonts w:ascii="Calibri" w:hAnsi="Calibri" w:cs="Calibri"/>
                <w:color w:val="000000"/>
                <w:sz w:val="24"/>
                <w:szCs w:val="24"/>
                <w:lang w:val="pt-BR" w:eastAsia="pt-BR" w:bidi="ar-SA"/>
              </w:rPr>
              <w:t> Caso não seja viável a implementação das duas (2) bolsas de doutorado no início do projeto, é permitido adiar sua concessão para o segundo ano de execução, a fim de proporcionar às FAPs um período adicional para estabelecer acordos com as empresas parceiras sobre a utilização dessas bolsas.</w:t>
            </w:r>
          </w:p>
        </w:tc>
      </w:tr>
    </w:tbl>
    <w:p w14:paraId="1C716F20" w14:textId="77777777" w:rsidR="00DE6777" w:rsidRDefault="00DE6777" w:rsidP="00DE6777">
      <w:pPr>
        <w:spacing w:before="120" w:after="120"/>
        <w:ind w:right="120"/>
        <w:rPr>
          <w:rFonts w:ascii="Calibri" w:hAnsi="Calibri" w:cs="Calibri"/>
          <w:b/>
          <w:bCs/>
          <w:color w:val="000000"/>
          <w:sz w:val="27"/>
          <w:szCs w:val="27"/>
          <w:lang w:val="pt-BR" w:eastAsia="pt-BR" w:bidi="ar-SA"/>
        </w:rPr>
      </w:pPr>
    </w:p>
    <w:sectPr w:rsidR="00DE6777" w:rsidSect="00562AAD">
      <w:headerReference w:type="default" r:id="rId12"/>
      <w:footerReference w:type="default" r:id="rId13"/>
      <w:pgSz w:w="16839" w:h="11907" w:orient="landscape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978CA" w14:textId="77777777" w:rsidR="00EB51C8" w:rsidRDefault="00EB51C8" w:rsidP="003215B0">
      <w:pPr>
        <w:spacing w:before="0" w:after="0"/>
      </w:pPr>
      <w:r>
        <w:separator/>
      </w:r>
    </w:p>
  </w:endnote>
  <w:endnote w:type="continuationSeparator" w:id="0">
    <w:p w14:paraId="041B9A2C" w14:textId="77777777" w:rsidR="00EB51C8" w:rsidRDefault="00EB51C8" w:rsidP="003215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146316"/>
      <w:docPartObj>
        <w:docPartGallery w:val="Page Numbers (Bottom of Page)"/>
        <w:docPartUnique/>
      </w:docPartObj>
    </w:sdtPr>
    <w:sdtEndPr/>
    <w:sdtContent>
      <w:p w14:paraId="2F4F7B11" w14:textId="4D84F437" w:rsidR="003215B0" w:rsidRDefault="003215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80" w:rsidRPr="00ED7680">
          <w:rPr>
            <w:noProof/>
            <w:lang w:val="pt-BR"/>
          </w:rPr>
          <w:t>1</w:t>
        </w:r>
        <w:r>
          <w:fldChar w:fldCharType="end"/>
        </w:r>
      </w:p>
    </w:sdtContent>
  </w:sdt>
  <w:p w14:paraId="581BD99B" w14:textId="77777777" w:rsidR="003215B0" w:rsidRDefault="0032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8CA15" w14:textId="77777777" w:rsidR="00EB51C8" w:rsidRDefault="00EB51C8" w:rsidP="003215B0">
      <w:pPr>
        <w:spacing w:before="0" w:after="0"/>
      </w:pPr>
      <w:r>
        <w:separator/>
      </w:r>
    </w:p>
  </w:footnote>
  <w:footnote w:type="continuationSeparator" w:id="0">
    <w:p w14:paraId="69AE3AF2" w14:textId="77777777" w:rsidR="00EB51C8" w:rsidRDefault="00EB51C8" w:rsidP="003215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A3D9" w14:textId="13CEF293" w:rsidR="002A7440" w:rsidRDefault="00990F76">
    <w:pPr>
      <w:pStyle w:val="Cabealho"/>
    </w:pPr>
    <w:r>
      <w:rPr>
        <w:caps/>
        <w:noProof/>
        <w:color w:val="808080" w:themeColor="background1" w:themeShade="80"/>
        <w:sz w:val="20"/>
        <w:szCs w:val="20"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CAF99" wp14:editId="2890AC5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F2E6" w14:textId="3A6044E6" w:rsidR="00990F76" w:rsidRDefault="00990F76">
                            <w:pPr>
                              <w:pStyle w:val="Cabealh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CAF99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">
              <v:group id="Grupo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tângulo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70BCF2E6" w14:textId="3A6044E6" w:rsidR="00990F76" w:rsidRDefault="00990F76">
                      <w:pPr>
                        <w:pStyle w:val="Cabealh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A72B5"/>
    <w:multiLevelType w:val="hybridMultilevel"/>
    <w:tmpl w:val="FA08CE2E"/>
    <w:lvl w:ilvl="0" w:tplc="FFFFFFFF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71579"/>
    <w:multiLevelType w:val="multilevel"/>
    <w:tmpl w:val="0AF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9C05B9"/>
    <w:multiLevelType w:val="multilevel"/>
    <w:tmpl w:val="825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88"/>
    <w:rsid w:val="00032584"/>
    <w:rsid w:val="000531F3"/>
    <w:rsid w:val="0005AA59"/>
    <w:rsid w:val="0007499B"/>
    <w:rsid w:val="000A1C97"/>
    <w:rsid w:val="000A29E8"/>
    <w:rsid w:val="000B42A1"/>
    <w:rsid w:val="000C3966"/>
    <w:rsid w:val="00103A5D"/>
    <w:rsid w:val="001073AD"/>
    <w:rsid w:val="001073FB"/>
    <w:rsid w:val="00117DDD"/>
    <w:rsid w:val="00123988"/>
    <w:rsid w:val="001861B6"/>
    <w:rsid w:val="001949CF"/>
    <w:rsid w:val="00196939"/>
    <w:rsid w:val="001B3C53"/>
    <w:rsid w:val="001D1B9E"/>
    <w:rsid w:val="001E7250"/>
    <w:rsid w:val="00253B01"/>
    <w:rsid w:val="00292B2E"/>
    <w:rsid w:val="00292D46"/>
    <w:rsid w:val="002A7440"/>
    <w:rsid w:val="002D10F1"/>
    <w:rsid w:val="003215B0"/>
    <w:rsid w:val="003724A0"/>
    <w:rsid w:val="00391BD6"/>
    <w:rsid w:val="003A431F"/>
    <w:rsid w:val="003B3172"/>
    <w:rsid w:val="003F320E"/>
    <w:rsid w:val="00445D40"/>
    <w:rsid w:val="004475B5"/>
    <w:rsid w:val="00452280"/>
    <w:rsid w:val="00457EAE"/>
    <w:rsid w:val="00481A1B"/>
    <w:rsid w:val="0049406E"/>
    <w:rsid w:val="004B75E3"/>
    <w:rsid w:val="004B79E8"/>
    <w:rsid w:val="004D0C7A"/>
    <w:rsid w:val="004D2080"/>
    <w:rsid w:val="005211A3"/>
    <w:rsid w:val="0053720C"/>
    <w:rsid w:val="0054781B"/>
    <w:rsid w:val="00562AAD"/>
    <w:rsid w:val="0058689B"/>
    <w:rsid w:val="00595339"/>
    <w:rsid w:val="005A1EA4"/>
    <w:rsid w:val="005A407E"/>
    <w:rsid w:val="005B63E8"/>
    <w:rsid w:val="005F22EB"/>
    <w:rsid w:val="00604903"/>
    <w:rsid w:val="00616DD6"/>
    <w:rsid w:val="00623605"/>
    <w:rsid w:val="00643EFC"/>
    <w:rsid w:val="006B3FD0"/>
    <w:rsid w:val="006E275E"/>
    <w:rsid w:val="006E5173"/>
    <w:rsid w:val="0075298C"/>
    <w:rsid w:val="00762F4C"/>
    <w:rsid w:val="00766C05"/>
    <w:rsid w:val="00777EA1"/>
    <w:rsid w:val="00783288"/>
    <w:rsid w:val="007B2979"/>
    <w:rsid w:val="007D3360"/>
    <w:rsid w:val="0081258B"/>
    <w:rsid w:val="0086571F"/>
    <w:rsid w:val="008758EE"/>
    <w:rsid w:val="008806B4"/>
    <w:rsid w:val="00906095"/>
    <w:rsid w:val="00917CFB"/>
    <w:rsid w:val="009447E9"/>
    <w:rsid w:val="00947BF6"/>
    <w:rsid w:val="0095241B"/>
    <w:rsid w:val="009632AE"/>
    <w:rsid w:val="00966B34"/>
    <w:rsid w:val="00990F76"/>
    <w:rsid w:val="009B103D"/>
    <w:rsid w:val="009D1195"/>
    <w:rsid w:val="009E7325"/>
    <w:rsid w:val="009F7DA3"/>
    <w:rsid w:val="00A23EA9"/>
    <w:rsid w:val="00A56E26"/>
    <w:rsid w:val="00A64EDE"/>
    <w:rsid w:val="00AA0599"/>
    <w:rsid w:val="00AB29E6"/>
    <w:rsid w:val="00AD432D"/>
    <w:rsid w:val="00AD5AB7"/>
    <w:rsid w:val="00AF72A2"/>
    <w:rsid w:val="00B67BF5"/>
    <w:rsid w:val="00B717BB"/>
    <w:rsid w:val="00B8054C"/>
    <w:rsid w:val="00B871CF"/>
    <w:rsid w:val="00BB4F72"/>
    <w:rsid w:val="00BB6FA9"/>
    <w:rsid w:val="00BC1203"/>
    <w:rsid w:val="00BC3B0E"/>
    <w:rsid w:val="00BD7113"/>
    <w:rsid w:val="00C03616"/>
    <w:rsid w:val="00C154E3"/>
    <w:rsid w:val="00C40820"/>
    <w:rsid w:val="00C42187"/>
    <w:rsid w:val="00C46ACF"/>
    <w:rsid w:val="00C66696"/>
    <w:rsid w:val="00C85F5D"/>
    <w:rsid w:val="00C9755C"/>
    <w:rsid w:val="00CB146D"/>
    <w:rsid w:val="00CD5AEA"/>
    <w:rsid w:val="00D2335E"/>
    <w:rsid w:val="00D301D7"/>
    <w:rsid w:val="00D304AA"/>
    <w:rsid w:val="00D357BD"/>
    <w:rsid w:val="00D62B97"/>
    <w:rsid w:val="00DB0FF8"/>
    <w:rsid w:val="00DD03AB"/>
    <w:rsid w:val="00DD7B0B"/>
    <w:rsid w:val="00DD7DEE"/>
    <w:rsid w:val="00DE1EBE"/>
    <w:rsid w:val="00DE6777"/>
    <w:rsid w:val="00E074B5"/>
    <w:rsid w:val="00E47464"/>
    <w:rsid w:val="00E47E1E"/>
    <w:rsid w:val="00EA25E8"/>
    <w:rsid w:val="00EB51C8"/>
    <w:rsid w:val="00EC2E1B"/>
    <w:rsid w:val="00ED7680"/>
    <w:rsid w:val="00EE4254"/>
    <w:rsid w:val="00EE6E2D"/>
    <w:rsid w:val="00EF3255"/>
    <w:rsid w:val="00F0761B"/>
    <w:rsid w:val="00F220B8"/>
    <w:rsid w:val="00F652D3"/>
    <w:rsid w:val="00FA3000"/>
    <w:rsid w:val="00FC628E"/>
    <w:rsid w:val="00FC6E25"/>
    <w:rsid w:val="00FC74D5"/>
    <w:rsid w:val="02690979"/>
    <w:rsid w:val="040176E9"/>
    <w:rsid w:val="0D41ACF6"/>
    <w:rsid w:val="0DFB7E27"/>
    <w:rsid w:val="0EB1C0A1"/>
    <w:rsid w:val="12A5FC63"/>
    <w:rsid w:val="142E097B"/>
    <w:rsid w:val="1441CCC4"/>
    <w:rsid w:val="153116AE"/>
    <w:rsid w:val="16D4C4FF"/>
    <w:rsid w:val="1913AA50"/>
    <w:rsid w:val="1A363FB3"/>
    <w:rsid w:val="1AAF7AB1"/>
    <w:rsid w:val="1AB10E48"/>
    <w:rsid w:val="1C4B4B12"/>
    <w:rsid w:val="1DD4EBC1"/>
    <w:rsid w:val="1E370BEB"/>
    <w:rsid w:val="20975F08"/>
    <w:rsid w:val="23CEFFCA"/>
    <w:rsid w:val="24442D45"/>
    <w:rsid w:val="25E7EB2C"/>
    <w:rsid w:val="295CC0E4"/>
    <w:rsid w:val="2CF87444"/>
    <w:rsid w:val="2E06C05A"/>
    <w:rsid w:val="2F8ECD72"/>
    <w:rsid w:val="312A9DD3"/>
    <w:rsid w:val="3152046B"/>
    <w:rsid w:val="32A149AC"/>
    <w:rsid w:val="32DA317D"/>
    <w:rsid w:val="398BA769"/>
    <w:rsid w:val="3A085CC8"/>
    <w:rsid w:val="3A75E93F"/>
    <w:rsid w:val="3B0342F8"/>
    <w:rsid w:val="3D1BB6DC"/>
    <w:rsid w:val="3E3AE3BA"/>
    <w:rsid w:val="3EA66FE5"/>
    <w:rsid w:val="3FF95556"/>
    <w:rsid w:val="43B72C94"/>
    <w:rsid w:val="43CAEFDD"/>
    <w:rsid w:val="46BDFF16"/>
    <w:rsid w:val="4B067A30"/>
    <w:rsid w:val="4D5E0EDA"/>
    <w:rsid w:val="4DE7326F"/>
    <w:rsid w:val="5095AF9C"/>
    <w:rsid w:val="52DFE65F"/>
    <w:rsid w:val="536055DD"/>
    <w:rsid w:val="53A909B0"/>
    <w:rsid w:val="53DB8E99"/>
    <w:rsid w:val="57AE263A"/>
    <w:rsid w:val="5949F69B"/>
    <w:rsid w:val="597B5C17"/>
    <w:rsid w:val="59827F54"/>
    <w:rsid w:val="5C934173"/>
    <w:rsid w:val="5CC52C8B"/>
    <w:rsid w:val="5E60FCEC"/>
    <w:rsid w:val="5E969DD3"/>
    <w:rsid w:val="6166B296"/>
    <w:rsid w:val="6216AD8A"/>
    <w:rsid w:val="642E254F"/>
    <w:rsid w:val="6B66BD45"/>
    <w:rsid w:val="73209447"/>
    <w:rsid w:val="735412F6"/>
    <w:rsid w:val="770C7C62"/>
    <w:rsid w:val="78278419"/>
    <w:rsid w:val="79CDA9E9"/>
    <w:rsid w:val="7D6264BB"/>
    <w:rsid w:val="7DA05547"/>
    <w:rsid w:val="7E2DE953"/>
    <w:rsid w:val="7E69D9F7"/>
    <w:rsid w:val="7F82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464C4"/>
  <w15:docId w15:val="{B63FE273-324C-44B2-8BE8-4D04D4D1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B5"/>
    <w:pPr>
      <w:spacing w:before="40" w:after="40"/>
    </w:pPr>
    <w:rPr>
      <w:rFonts w:ascii="Verdana" w:hAnsi="Verdana" w:cs="Verdana"/>
      <w:sz w:val="16"/>
      <w:szCs w:val="16"/>
      <w:lang w:val="en-US" w:eastAsia="en-US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74B5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074B5"/>
    <w:rPr>
      <w:rFonts w:ascii="Tahoma" w:hAnsi="Tahoma" w:cs="Tahoma"/>
    </w:rPr>
  </w:style>
  <w:style w:type="character" w:customStyle="1" w:styleId="AllcapsChar">
    <w:name w:val="All caps Char"/>
    <w:basedOn w:val="Fontepargpadro"/>
    <w:link w:val="Allcaps"/>
    <w:locked/>
    <w:rsid w:val="00E074B5"/>
    <w:rPr>
      <w:rFonts w:ascii="Verdana" w:hAnsi="Verdana" w:hint="default"/>
      <w:caps/>
      <w:sz w:val="16"/>
      <w:szCs w:val="16"/>
      <w:lang w:val="pt-BR" w:eastAsia="pt-BR" w:bidi="pt-BR"/>
    </w:rPr>
  </w:style>
  <w:style w:type="paragraph" w:customStyle="1" w:styleId="Allcaps">
    <w:name w:val="All caps"/>
    <w:basedOn w:val="Normal"/>
    <w:link w:val="AllcapsChar"/>
    <w:rsid w:val="00E074B5"/>
    <w:rPr>
      <w:caps/>
      <w:lang w:val="pt-BR" w:eastAsia="pt-BR"/>
    </w:rPr>
  </w:style>
  <w:style w:type="paragraph" w:customStyle="1" w:styleId="BulletedList">
    <w:name w:val="Bulleted List"/>
    <w:basedOn w:val="Normal"/>
    <w:rsid w:val="00E074B5"/>
    <w:pPr>
      <w:numPr>
        <w:numId w:val="2"/>
      </w:numPr>
      <w:spacing w:before="120" w:after="240"/>
    </w:pPr>
    <w:rPr>
      <w:lang w:val="pt-BR" w:eastAsia="pt-BR"/>
    </w:rPr>
  </w:style>
  <w:style w:type="character" w:customStyle="1" w:styleId="BoldChar">
    <w:name w:val="Bold Char"/>
    <w:basedOn w:val="Fontepargpadro"/>
    <w:link w:val="Bold"/>
    <w:locked/>
    <w:rsid w:val="00E074B5"/>
    <w:rPr>
      <w:rFonts w:ascii="Verdana" w:hAnsi="Verdana" w:hint="default"/>
      <w:b/>
      <w:bCs w:val="0"/>
      <w:sz w:val="16"/>
      <w:szCs w:val="24"/>
      <w:lang w:val="pt-BR" w:eastAsia="pt-BR" w:bidi="pt-BR"/>
    </w:rPr>
  </w:style>
  <w:style w:type="paragraph" w:customStyle="1" w:styleId="Bold">
    <w:name w:val="Bold"/>
    <w:basedOn w:val="Normal"/>
    <w:link w:val="BoldChar"/>
    <w:rsid w:val="00E074B5"/>
    <w:rPr>
      <w:b/>
      <w:lang w:val="pt-BR" w:eastAsia="pt-BR"/>
    </w:rPr>
  </w:style>
  <w:style w:type="character" w:customStyle="1" w:styleId="ItalicChar">
    <w:name w:val="Italic Char"/>
    <w:basedOn w:val="Fontepargpadro"/>
    <w:link w:val="Italic"/>
    <w:locked/>
    <w:rsid w:val="00E074B5"/>
    <w:rPr>
      <w:rFonts w:ascii="Verdana" w:hAnsi="Verdana" w:hint="default"/>
      <w:i/>
      <w:iCs w:val="0"/>
      <w:sz w:val="16"/>
      <w:szCs w:val="24"/>
      <w:lang w:val="pt-BR" w:eastAsia="pt-BR" w:bidi="pt-BR"/>
    </w:rPr>
  </w:style>
  <w:style w:type="paragraph" w:customStyle="1" w:styleId="Italic">
    <w:name w:val="Italic"/>
    <w:basedOn w:val="Normal"/>
    <w:link w:val="ItalicChar"/>
    <w:rsid w:val="00E074B5"/>
    <w:rPr>
      <w:i/>
      <w:lang w:val="pt-BR" w:eastAsia="pt-BR"/>
    </w:rPr>
  </w:style>
  <w:style w:type="table" w:styleId="Tabelacomgrade">
    <w:name w:val="Table Grid"/>
    <w:basedOn w:val="Tabelanormal"/>
    <w:uiPriority w:val="39"/>
    <w:rsid w:val="00123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239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3988"/>
    <w:pPr>
      <w:spacing w:before="0" w:after="160"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3988"/>
    <w:rPr>
      <w:rFonts w:asciiTheme="minorHAnsi" w:eastAsiaTheme="minorHAnsi" w:hAnsiTheme="minorHAnsi" w:cstheme="minorBidi"/>
      <w:lang w:eastAsia="en-US"/>
    </w:rPr>
  </w:style>
  <w:style w:type="paragraph" w:customStyle="1" w:styleId="textocentralizadomaiusculas">
    <w:name w:val="texto_centralizado_maiusculas"/>
    <w:basedOn w:val="Normal"/>
    <w:rsid w:val="001239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dark-mode-color-black">
    <w:name w:val="dark-mode-color-black"/>
    <w:basedOn w:val="Fontepargpadro"/>
    <w:rsid w:val="00123988"/>
  </w:style>
  <w:style w:type="character" w:styleId="Hyperlink">
    <w:name w:val="Hyperlink"/>
    <w:basedOn w:val="Fontepargpadro"/>
    <w:uiPriority w:val="99"/>
    <w:unhideWhenUsed/>
    <w:rsid w:val="0012398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E4254"/>
    <w:rPr>
      <w:rFonts w:ascii="Verdana" w:hAnsi="Verdana" w:cs="Verdana"/>
      <w:b/>
      <w:bCs/>
      <w:caps/>
      <w:kern w:val="32"/>
      <w:sz w:val="24"/>
      <w:szCs w:val="24"/>
      <w:lang w:val="en-US" w:eastAsia="en-US" w:bidi="pt-BR"/>
    </w:rPr>
  </w:style>
  <w:style w:type="character" w:styleId="TextodoEspaoReservado">
    <w:name w:val="Placeholder Text"/>
    <w:basedOn w:val="Fontepargpadro"/>
    <w:uiPriority w:val="99"/>
    <w:semiHidden/>
    <w:rsid w:val="00253B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paragraph" w:styleId="Rodap">
    <w:name w:val="footer"/>
    <w:basedOn w:val="Normal"/>
    <w:link w:val="Rodap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character" w:styleId="Nmerodelinha">
    <w:name w:val="line number"/>
    <w:basedOn w:val="Fontepargpadro"/>
    <w:semiHidden/>
    <w:unhideWhenUsed/>
    <w:rsid w:val="00917CFB"/>
  </w:style>
  <w:style w:type="paragraph" w:styleId="PargrafodaLista">
    <w:name w:val="List Paragraph"/>
    <w:basedOn w:val="Normal"/>
    <w:uiPriority w:val="34"/>
    <w:qFormat/>
    <w:rsid w:val="00C42187"/>
    <w:pPr>
      <w:ind w:left="720"/>
      <w:contextualSpacing/>
    </w:pPr>
  </w:style>
  <w:style w:type="paragraph" w:customStyle="1" w:styleId="paragraph">
    <w:name w:val="paragraph"/>
    <w:basedOn w:val="Normal"/>
    <w:rsid w:val="00447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475B5"/>
  </w:style>
  <w:style w:type="character" w:customStyle="1" w:styleId="eop">
    <w:name w:val="eop"/>
    <w:basedOn w:val="Fontepargpadro"/>
    <w:rsid w:val="004475B5"/>
  </w:style>
  <w:style w:type="paragraph" w:styleId="Reviso">
    <w:name w:val="Revision"/>
    <w:hidden/>
    <w:uiPriority w:val="99"/>
    <w:semiHidden/>
    <w:rsid w:val="00C46ACF"/>
    <w:rPr>
      <w:rFonts w:ascii="Verdana" w:hAnsi="Verdana" w:cs="Verdana"/>
      <w:sz w:val="16"/>
      <w:szCs w:val="16"/>
      <w:lang w:val="en-US" w:eastAsia="en-US" w:bidi="pt-BR"/>
    </w:rPr>
  </w:style>
  <w:style w:type="character" w:styleId="Forte">
    <w:name w:val="Strong"/>
    <w:basedOn w:val="Fontepargpadro"/>
    <w:uiPriority w:val="22"/>
    <w:qFormat/>
    <w:rsid w:val="00032584"/>
    <w:rPr>
      <w:b/>
      <w:bCs/>
    </w:rPr>
  </w:style>
  <w:style w:type="paragraph" w:customStyle="1" w:styleId="textocentralizadomaiusculasnegrito">
    <w:name w:val="texto_centralizado_maiusculas_negrito"/>
    <w:basedOn w:val="Normal"/>
    <w:rsid w:val="00445D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445D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alinhadoesquerda">
    <w:name w:val="tabela_texto_alinhado_esquerda"/>
    <w:basedOn w:val="Normal"/>
    <w:rsid w:val="00445D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rsid w:val="00445D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DE67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DE67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mar\AppData\Roaming\Microsoft\Modelos\ENTREVISTA%20DE%20SELE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869BD6A1F11468E276157BC84089A" ma:contentTypeVersion="3" ma:contentTypeDescription="Crie um novo documento." ma:contentTypeScope="" ma:versionID="ac9ecce828d489ac7e71f83ff6b16629">
  <xsd:schema xmlns:xsd="http://www.w3.org/2001/XMLSchema" xmlns:xs="http://www.w3.org/2001/XMLSchema" xmlns:p="http://schemas.microsoft.com/office/2006/metadata/properties" xmlns:ns2="96432cf2-301b-477e-ba88-a5bb637c6d7b" targetNamespace="http://schemas.microsoft.com/office/2006/metadata/properties" ma:root="true" ma:fieldsID="3e0ea3cd85845df2417f797f18128ea6" ns2:_="">
    <xsd:import namespace="96432cf2-301b-477e-ba88-a5bb637c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32cf2-301b-477e-ba88-a5bb637c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BA25-AF51-4225-A215-02FCBA44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3182C-4A0F-4879-86E4-79A203967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ACB8B-AB64-4511-AE10-263C68CD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32cf2-301b-477e-ba88-a5bb637c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26E6A-943D-450C-AEB2-BC1E16E2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ENTREVISTA DE SELEÇÃO</Template>
  <TotalTime>94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DE SELEÇÃO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SELEÇÃO</dc:title>
  <dc:subject/>
  <dc:creator>Nelma Pereira Ribeiro</dc:creator>
  <cp:keywords/>
  <dc:description/>
  <cp:lastModifiedBy>Nelma Pereira Ribeiro</cp:lastModifiedBy>
  <cp:revision>12</cp:revision>
  <cp:lastPrinted>2010-05-05T16:49:00Z</cp:lastPrinted>
  <dcterms:created xsi:type="dcterms:W3CDTF">2023-08-01T19:57:00Z</dcterms:created>
  <dcterms:modified xsi:type="dcterms:W3CDTF">2023-08-02T13:25:00Z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0x010100A34869BD6A1F11468E276157BC84089A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2010-06-14T12:57:37Z</vt:filetime>
  </property>
  <property fmtid="{D5CDD505-2E9C-101B-9397-08002B2CF9AE}" pid="9" name="PolicheckTimestamp">
    <vt:filetime>2011-04-27T17:29:53Z</vt:filetime>
  </property>
</Properties>
</file>