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71B2" w14:textId="477E6738" w:rsidR="007A4DCE" w:rsidRDefault="007A4DCE" w:rsidP="00877CAD">
      <w:pPr>
        <w:pStyle w:val="Recuodecorpodetexto"/>
        <w:ind w:left="0" w:firstLine="0"/>
        <w:jc w:val="center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Política de Novação</w:t>
      </w:r>
      <w:r w:rsidR="00D1211D">
        <w:rPr>
          <w:rFonts w:asciiTheme="majorHAnsi" w:hAnsiTheme="majorHAnsi" w:cstheme="majorHAnsi"/>
          <w:b/>
          <w:szCs w:val="24"/>
        </w:rPr>
        <w:t xml:space="preserve"> – Portaria CAPES 287/2023</w:t>
      </w:r>
    </w:p>
    <w:p w14:paraId="1B442562" w14:textId="77777777" w:rsidR="00221F98" w:rsidRDefault="00221F98" w:rsidP="00877CAD">
      <w:pPr>
        <w:pStyle w:val="Recuodecorpodetexto"/>
        <w:ind w:left="0" w:firstLine="0"/>
        <w:jc w:val="center"/>
        <w:rPr>
          <w:rFonts w:asciiTheme="majorHAnsi" w:hAnsiTheme="majorHAnsi" w:cstheme="majorHAnsi"/>
          <w:b/>
          <w:szCs w:val="24"/>
        </w:rPr>
      </w:pPr>
    </w:p>
    <w:p w14:paraId="6752DE97" w14:textId="77777777" w:rsidR="00360B8F" w:rsidRDefault="00877CAD" w:rsidP="00877CAD">
      <w:pPr>
        <w:pStyle w:val="Recuodecorpodetexto"/>
        <w:ind w:left="0" w:firstLine="0"/>
        <w:jc w:val="center"/>
        <w:rPr>
          <w:rFonts w:asciiTheme="majorHAnsi" w:hAnsiTheme="majorHAnsi" w:cstheme="majorHAnsi"/>
          <w:b/>
          <w:szCs w:val="24"/>
        </w:rPr>
      </w:pPr>
      <w:r w:rsidRPr="00877CAD">
        <w:rPr>
          <w:rFonts w:asciiTheme="majorHAnsi" w:hAnsiTheme="majorHAnsi" w:cstheme="majorHAnsi"/>
          <w:b/>
          <w:szCs w:val="24"/>
        </w:rPr>
        <w:t xml:space="preserve">RELATÓRIO TÉCNICO </w:t>
      </w:r>
      <w:r w:rsidR="007E770C">
        <w:rPr>
          <w:rFonts w:asciiTheme="majorHAnsi" w:hAnsiTheme="majorHAnsi" w:cstheme="majorHAnsi"/>
          <w:b/>
          <w:szCs w:val="24"/>
        </w:rPr>
        <w:t>FINAL</w:t>
      </w:r>
      <w:r w:rsidR="00494DA8">
        <w:rPr>
          <w:rFonts w:asciiTheme="majorHAnsi" w:hAnsiTheme="majorHAnsi" w:cstheme="majorHAnsi"/>
          <w:b/>
          <w:szCs w:val="24"/>
        </w:rPr>
        <w:t xml:space="preserve"> </w:t>
      </w:r>
      <w:r>
        <w:rPr>
          <w:rFonts w:asciiTheme="majorHAnsi" w:hAnsiTheme="majorHAnsi" w:cstheme="majorHAnsi"/>
          <w:b/>
          <w:szCs w:val="24"/>
        </w:rPr>
        <w:t>DE</w:t>
      </w:r>
      <w:r w:rsidRPr="00877CAD">
        <w:rPr>
          <w:rFonts w:asciiTheme="majorHAnsi" w:hAnsiTheme="majorHAnsi" w:cstheme="majorHAnsi"/>
          <w:b/>
          <w:szCs w:val="24"/>
        </w:rPr>
        <w:t xml:space="preserve"> </w:t>
      </w:r>
    </w:p>
    <w:p w14:paraId="15A6DC56" w14:textId="44994982" w:rsidR="00F9621C" w:rsidRPr="005C7ADE" w:rsidRDefault="00877CAD" w:rsidP="00877CAD">
      <w:pPr>
        <w:pStyle w:val="Recuodecorpodetexto"/>
        <w:ind w:left="0" w:firstLine="0"/>
        <w:jc w:val="center"/>
        <w:rPr>
          <w:rFonts w:asciiTheme="majorHAnsi" w:hAnsiTheme="majorHAnsi" w:cstheme="majorHAnsi"/>
          <w:b/>
          <w:szCs w:val="24"/>
        </w:rPr>
      </w:pPr>
      <w:r w:rsidRPr="00877CAD">
        <w:rPr>
          <w:rFonts w:asciiTheme="majorHAnsi" w:hAnsiTheme="majorHAnsi" w:cstheme="majorHAnsi"/>
          <w:b/>
          <w:szCs w:val="24"/>
        </w:rPr>
        <w:t>CUMPRIMENTO</w:t>
      </w:r>
      <w:r w:rsidR="00360B8F">
        <w:rPr>
          <w:rFonts w:asciiTheme="majorHAnsi" w:hAnsiTheme="majorHAnsi" w:cstheme="majorHAnsi"/>
          <w:b/>
          <w:szCs w:val="24"/>
        </w:rPr>
        <w:t xml:space="preserve"> </w:t>
      </w:r>
      <w:r w:rsidRPr="00877CAD">
        <w:rPr>
          <w:rFonts w:asciiTheme="majorHAnsi" w:hAnsiTheme="majorHAnsi" w:cstheme="majorHAnsi"/>
          <w:b/>
          <w:szCs w:val="24"/>
        </w:rPr>
        <w:t>DAS OBRIGAÇÕES PACTUADAS</w:t>
      </w:r>
    </w:p>
    <w:p w14:paraId="3D5F7F7F" w14:textId="2A5FE8DF" w:rsidR="00F9621C" w:rsidRPr="00D1211D" w:rsidRDefault="00877CAD" w:rsidP="00877CAD">
      <w:pPr>
        <w:pStyle w:val="Recuodecorpodetexto"/>
        <w:ind w:left="0" w:firstLine="0"/>
        <w:jc w:val="center"/>
        <w:rPr>
          <w:rFonts w:asciiTheme="majorHAnsi" w:hAnsiTheme="majorHAnsi" w:cstheme="majorHAnsi"/>
          <w:b/>
          <w:sz w:val="16"/>
          <w:szCs w:val="16"/>
        </w:rPr>
      </w:pPr>
      <w:r w:rsidRPr="00D1211D">
        <w:rPr>
          <w:rFonts w:asciiTheme="majorHAnsi" w:hAnsiTheme="majorHAnsi" w:cstheme="majorHAnsi"/>
          <w:b/>
          <w:sz w:val="16"/>
          <w:szCs w:val="16"/>
        </w:rPr>
        <w:t>(</w:t>
      </w:r>
      <w:r w:rsidR="00F9621C" w:rsidRPr="00D1211D">
        <w:rPr>
          <w:rFonts w:asciiTheme="majorHAnsi" w:hAnsiTheme="majorHAnsi" w:cstheme="majorHAnsi"/>
          <w:b/>
          <w:sz w:val="16"/>
          <w:szCs w:val="16"/>
        </w:rPr>
        <w:t>Todos os campos deverão ser preenchidos</w:t>
      </w:r>
      <w:r w:rsidRPr="00D1211D">
        <w:rPr>
          <w:rFonts w:asciiTheme="majorHAnsi" w:hAnsiTheme="majorHAnsi" w:cstheme="majorHAnsi"/>
          <w:b/>
          <w:sz w:val="16"/>
          <w:szCs w:val="16"/>
        </w:rPr>
        <w:t>)</w:t>
      </w:r>
    </w:p>
    <w:p w14:paraId="3D4F6845" w14:textId="77777777" w:rsidR="00877CAD" w:rsidRPr="00877CAD" w:rsidRDefault="00877CAD" w:rsidP="00877CAD">
      <w:pPr>
        <w:pStyle w:val="Recuodecorpodetexto"/>
        <w:ind w:left="0" w:firstLine="0"/>
        <w:jc w:val="center"/>
        <w:rPr>
          <w:rFonts w:asciiTheme="majorHAnsi" w:hAnsiTheme="majorHAnsi" w:cstheme="majorHAnsi"/>
          <w:b/>
          <w:sz w:val="20"/>
        </w:rPr>
      </w:pP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EA08DD" w:rsidRPr="005C7ADE" w14:paraId="59A5FF42" w14:textId="77777777" w:rsidTr="00050EF1">
        <w:tc>
          <w:tcPr>
            <w:tcW w:w="9923" w:type="dxa"/>
            <w:gridSpan w:val="2"/>
            <w:shd w:val="clear" w:color="auto" w:fill="EDEDED" w:themeFill="accent3" w:themeFillTint="33"/>
          </w:tcPr>
          <w:p w14:paraId="39DC75F5" w14:textId="77777777" w:rsidR="00EA08DD" w:rsidRPr="005C7ADE" w:rsidRDefault="00EA08DD" w:rsidP="00050EF1">
            <w:pPr>
              <w:pStyle w:val="Recuodecorpodetexto"/>
              <w:spacing w:afterLines="80" w:after="192" w:line="240" w:lineRule="atLeast"/>
              <w:ind w:left="0" w:firstLine="0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szCs w:val="24"/>
              </w:rPr>
              <w:t>1. PROPONENTE</w:t>
            </w:r>
          </w:p>
        </w:tc>
      </w:tr>
      <w:tr w:rsidR="00EA08DD" w:rsidRPr="005C7ADE" w14:paraId="7776A288" w14:textId="77777777" w:rsidTr="001638F1">
        <w:tc>
          <w:tcPr>
            <w:tcW w:w="3403" w:type="dxa"/>
          </w:tcPr>
          <w:p w14:paraId="503E7D36" w14:textId="77777777" w:rsidR="00EA08DD" w:rsidRPr="005C7ADE" w:rsidRDefault="00EA08DD" w:rsidP="001F6CE7">
            <w:pPr>
              <w:pStyle w:val="Recuodecorpodetexto"/>
              <w:numPr>
                <w:ilvl w:val="1"/>
                <w:numId w:val="1"/>
              </w:numPr>
              <w:spacing w:after="120"/>
              <w:ind w:left="33" w:hanging="66"/>
              <w:rPr>
                <w:rFonts w:asciiTheme="majorHAnsi" w:hAnsiTheme="majorHAnsi" w:cstheme="majorHAnsi"/>
                <w:b/>
                <w:szCs w:val="24"/>
              </w:rPr>
            </w:pPr>
            <w:r w:rsidRPr="005C7ADE">
              <w:rPr>
                <w:rFonts w:asciiTheme="majorHAnsi" w:hAnsiTheme="majorHAnsi" w:cstheme="majorHAnsi"/>
                <w:szCs w:val="24"/>
              </w:rPr>
              <w:t>Nome completo:</w:t>
            </w:r>
          </w:p>
        </w:tc>
        <w:tc>
          <w:tcPr>
            <w:tcW w:w="6520" w:type="dxa"/>
          </w:tcPr>
          <w:p w14:paraId="08567296" w14:textId="593FCFDC" w:rsidR="00EA08DD" w:rsidRPr="001F6CE7" w:rsidRDefault="00EA08DD" w:rsidP="001F6CE7">
            <w:pPr>
              <w:pStyle w:val="Recuodecorpodetexto"/>
              <w:spacing w:after="120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EA08DD" w:rsidRPr="005C7ADE" w14:paraId="35E2044E" w14:textId="77777777" w:rsidTr="001638F1">
        <w:tc>
          <w:tcPr>
            <w:tcW w:w="3403" w:type="dxa"/>
          </w:tcPr>
          <w:p w14:paraId="7BB19863" w14:textId="3CE76961" w:rsidR="00EA08DD" w:rsidRPr="005C7ADE" w:rsidRDefault="00EA08DD" w:rsidP="001F6CE7">
            <w:pPr>
              <w:pStyle w:val="Recuodecorpodetexto"/>
              <w:numPr>
                <w:ilvl w:val="1"/>
                <w:numId w:val="1"/>
              </w:numPr>
              <w:spacing w:after="120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5C7ADE">
              <w:rPr>
                <w:rFonts w:asciiTheme="majorHAnsi" w:hAnsiTheme="majorHAnsi" w:cstheme="majorHAnsi"/>
                <w:szCs w:val="24"/>
              </w:rPr>
              <w:t>Modalidade da bolsa:</w:t>
            </w:r>
          </w:p>
        </w:tc>
        <w:tc>
          <w:tcPr>
            <w:tcW w:w="6520" w:type="dxa"/>
          </w:tcPr>
          <w:p w14:paraId="672FF54A" w14:textId="77777777" w:rsidR="00EA08DD" w:rsidRPr="001F6CE7" w:rsidRDefault="00EA08DD" w:rsidP="001F6CE7">
            <w:pPr>
              <w:pStyle w:val="Recuodecorpodetexto"/>
              <w:spacing w:after="120"/>
              <w:ind w:left="0" w:firstLine="0"/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EA08DD" w:rsidRPr="005C7ADE" w14:paraId="01D82E81" w14:textId="77777777" w:rsidTr="001638F1">
        <w:tc>
          <w:tcPr>
            <w:tcW w:w="3403" w:type="dxa"/>
          </w:tcPr>
          <w:p w14:paraId="3ACBF7CF" w14:textId="1A8B4CFA" w:rsidR="00EA08DD" w:rsidRPr="005C7ADE" w:rsidRDefault="00EA08DD" w:rsidP="001F6CE7">
            <w:pPr>
              <w:pStyle w:val="Recuodecorpodetexto"/>
              <w:numPr>
                <w:ilvl w:val="1"/>
                <w:numId w:val="1"/>
              </w:numPr>
              <w:spacing w:after="120"/>
              <w:ind w:left="33" w:hanging="66"/>
              <w:rPr>
                <w:rFonts w:asciiTheme="majorHAnsi" w:hAnsiTheme="majorHAnsi" w:cstheme="majorHAnsi"/>
                <w:szCs w:val="24"/>
              </w:rPr>
            </w:pPr>
            <w:r w:rsidRPr="005C7ADE">
              <w:rPr>
                <w:rFonts w:asciiTheme="majorHAnsi" w:hAnsiTheme="majorHAnsi" w:cstheme="majorHAnsi"/>
                <w:szCs w:val="24"/>
              </w:rPr>
              <w:t xml:space="preserve">Período da </w:t>
            </w:r>
            <w:r w:rsidR="00A2418C">
              <w:rPr>
                <w:rFonts w:asciiTheme="majorHAnsi" w:hAnsiTheme="majorHAnsi" w:cstheme="majorHAnsi"/>
                <w:szCs w:val="24"/>
              </w:rPr>
              <w:t>Novação</w:t>
            </w:r>
            <w:r w:rsidRPr="005C7ADE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6520" w:type="dxa"/>
          </w:tcPr>
          <w:p w14:paraId="3DEE8103" w14:textId="198FE237" w:rsidR="00EA08DD" w:rsidRPr="001F6CE7" w:rsidRDefault="009C7EA1" w:rsidP="001F6CE7">
            <w:pPr>
              <w:pStyle w:val="Recuodecorpodetexto"/>
              <w:spacing w:after="120"/>
              <w:ind w:left="0" w:firstLine="0"/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  <w:r w:rsidRPr="001F6CE7">
              <w:rPr>
                <w:rFonts w:asciiTheme="majorHAnsi" w:hAnsiTheme="majorHAnsi" w:cstheme="majorHAnsi"/>
                <w:bCs/>
                <w:szCs w:val="24"/>
              </w:rPr>
              <w:t>MM/AAAA a MM/AAAA.</w:t>
            </w:r>
          </w:p>
        </w:tc>
      </w:tr>
      <w:tr w:rsidR="00EA08DD" w:rsidRPr="005C7ADE" w14:paraId="52AEC384" w14:textId="77777777" w:rsidTr="001638F1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FE5EC81" w14:textId="77777777" w:rsidR="00EA08DD" w:rsidRPr="005C7ADE" w:rsidRDefault="00EA08DD" w:rsidP="00050EF1">
            <w:pPr>
              <w:pStyle w:val="Recuodecorpodetexto"/>
              <w:spacing w:afterLines="80" w:after="192" w:line="240" w:lineRule="atLeast"/>
              <w:ind w:left="0" w:firstLine="0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szCs w:val="24"/>
              </w:rPr>
              <w:t>2. INSTITUIÇÕES ENVOLVIDAS:</w:t>
            </w:r>
          </w:p>
        </w:tc>
      </w:tr>
      <w:tr w:rsidR="00EA08DD" w:rsidRPr="005C7ADE" w14:paraId="3AE36363" w14:textId="77777777" w:rsidTr="001638F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F586" w14:textId="77777777" w:rsidR="00D3147D" w:rsidRDefault="00EA08DD" w:rsidP="00D77BFE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Cs w:val="24"/>
              </w:rPr>
              <w:t>2.1 Instituição parceira do exterior de notória excelência de vínculo com o proponente</w:t>
            </w:r>
            <w:r w:rsidR="001638F1">
              <w:rPr>
                <w:rFonts w:asciiTheme="majorHAnsi" w:hAnsiTheme="majorHAnsi" w:cstheme="majorHAnsi"/>
                <w:b/>
                <w:bCs/>
                <w:szCs w:val="24"/>
              </w:rPr>
              <w:t>:</w:t>
            </w:r>
          </w:p>
          <w:p w14:paraId="158F70B4" w14:textId="1DB109BD" w:rsidR="00541223" w:rsidRPr="005C7ADE" w:rsidRDefault="00541223" w:rsidP="00D77BFE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A08DD" w:rsidRPr="005C7ADE" w14:paraId="3C705731" w14:textId="77777777" w:rsidTr="001638F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2492" w14:textId="3E64EC5F" w:rsidR="00EA08DD" w:rsidRPr="005C7ADE" w:rsidRDefault="0006601A" w:rsidP="00050EF1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Cs w:val="24"/>
              </w:rPr>
              <w:t>2.2 Instituição parceira 2</w:t>
            </w:r>
            <w:r w:rsidR="00D3147D">
              <w:rPr>
                <w:rFonts w:asciiTheme="majorHAnsi" w:hAnsiTheme="majorHAnsi" w:cstheme="majorHAnsi"/>
                <w:b/>
                <w:bCs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E62F" w14:textId="77777777" w:rsidR="00EA08DD" w:rsidRPr="005C7ADE" w:rsidRDefault="00EA08DD" w:rsidP="00050EF1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EA08DD" w:rsidRPr="005C7ADE" w14:paraId="48B85F26" w14:textId="77777777" w:rsidTr="00D3147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C88" w14:textId="40CCCD1B" w:rsidR="00EA08DD" w:rsidRPr="005C7ADE" w:rsidRDefault="0006601A" w:rsidP="00050EF1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Cs w:val="24"/>
              </w:rPr>
              <w:t>2.3 Instituição parceira 3</w:t>
            </w:r>
            <w:r w:rsidR="00D3147D">
              <w:rPr>
                <w:rFonts w:asciiTheme="majorHAnsi" w:hAnsiTheme="majorHAnsi" w:cstheme="majorHAnsi"/>
                <w:b/>
                <w:bCs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7D0E" w14:textId="77777777" w:rsidR="00EA08DD" w:rsidRPr="005C7ADE" w:rsidRDefault="00EA08DD" w:rsidP="00050EF1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EA08DD" w:rsidRPr="005C7ADE" w14:paraId="37C0A7F3" w14:textId="77777777" w:rsidTr="00D3147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FF35" w14:textId="0BE5616C" w:rsidR="00EA08DD" w:rsidRPr="005C7ADE" w:rsidRDefault="0006601A" w:rsidP="00050EF1">
            <w:pPr>
              <w:pStyle w:val="Recuodecorpodetexto"/>
              <w:spacing w:afterLines="80" w:after="192" w:line="240" w:lineRule="atLeast"/>
              <w:ind w:left="0" w:firstLine="0"/>
              <w:rPr>
                <w:rFonts w:asciiTheme="majorHAnsi" w:hAnsiTheme="majorHAnsi" w:cstheme="majorHAnsi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Cs w:val="24"/>
              </w:rPr>
              <w:t xml:space="preserve">2.4 Instituição parceira 4 </w:t>
            </w:r>
            <w:r w:rsidRPr="005C7ADE">
              <w:rPr>
                <w:rFonts w:asciiTheme="majorHAnsi" w:hAnsiTheme="majorHAnsi" w:cstheme="majorHAnsi"/>
                <w:szCs w:val="24"/>
              </w:rPr>
              <w:t xml:space="preserve">(incluir </w:t>
            </w:r>
            <w:r>
              <w:rPr>
                <w:rFonts w:asciiTheme="majorHAnsi" w:hAnsiTheme="majorHAnsi" w:cstheme="majorHAnsi"/>
                <w:szCs w:val="24"/>
              </w:rPr>
              <w:t xml:space="preserve">outras </w:t>
            </w:r>
            <w:r w:rsidRPr="005C7ADE">
              <w:rPr>
                <w:rFonts w:asciiTheme="majorHAnsi" w:hAnsiTheme="majorHAnsi" w:cstheme="majorHAnsi"/>
                <w:szCs w:val="24"/>
              </w:rPr>
              <w:t>se necessário)</w:t>
            </w:r>
            <w:r w:rsidR="00D3147D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C41" w14:textId="77777777" w:rsidR="00EA08DD" w:rsidRPr="005C7ADE" w:rsidRDefault="00EA08DD" w:rsidP="00050EF1">
            <w:pPr>
              <w:pStyle w:val="Recuodecorpodetexto"/>
              <w:spacing w:afterLines="80" w:after="192" w:line="240" w:lineRule="atLeast"/>
              <w:ind w:left="0" w:firstLine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9621C" w:rsidRPr="005C7ADE" w14:paraId="3EAF4BDE" w14:textId="77777777" w:rsidTr="00D3147D">
        <w:tc>
          <w:tcPr>
            <w:tcW w:w="5000" w:type="pct"/>
            <w:tcBorders>
              <w:top w:val="nil"/>
            </w:tcBorders>
          </w:tcPr>
          <w:p w14:paraId="5F2C39B9" w14:textId="12C66091" w:rsidR="00F9621C" w:rsidRPr="005C7ADE" w:rsidRDefault="00D3147D" w:rsidP="00393B45">
            <w:pPr>
              <w:spacing w:before="120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3. </w:t>
            </w:r>
            <w:r w:rsidR="001452C5">
              <w:rPr>
                <w:rFonts w:asciiTheme="majorHAnsi" w:hAnsiTheme="majorHAnsi" w:cstheme="majorHAnsi"/>
                <w:b/>
                <w:sz w:val="24"/>
                <w:szCs w:val="24"/>
              </w:rPr>
              <w:t>DETALHAMENTO DA EXECUÇÃO:</w:t>
            </w:r>
          </w:p>
        </w:tc>
      </w:tr>
      <w:tr w:rsidR="00D3147D" w:rsidRPr="005C7ADE" w14:paraId="79734270" w14:textId="77777777" w:rsidTr="00D3147D">
        <w:tc>
          <w:tcPr>
            <w:tcW w:w="5000" w:type="pct"/>
            <w:tcBorders>
              <w:top w:val="single" w:sz="4" w:space="0" w:color="auto"/>
            </w:tcBorders>
          </w:tcPr>
          <w:p w14:paraId="04422ADE" w14:textId="02A65209" w:rsidR="00D1211D" w:rsidRPr="001452C5" w:rsidRDefault="00D3147D" w:rsidP="008B32AE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1452C5">
              <w:rPr>
                <w:rFonts w:asciiTheme="majorHAnsi" w:hAnsiTheme="majorHAnsi" w:cstheme="majorHAnsi"/>
                <w:i/>
                <w:sz w:val="20"/>
                <w:szCs w:val="20"/>
              </w:rPr>
              <w:t>Esta seção refere-se ao escopo técnico-científico do Projeto. O(A) ex-bolsista deverá apresentar, de forma completa e detalhada, os resultados obtidos e as atividades efetivamente desenvolvidas no âmbito do projeto, contemplando todos os aspectos previstos na Proposta de Novação aprovada. O relato deverá evidenciar o cumprimento dos objetivos, metas e produtos propostos, bem como os resultados alcançados e seus impactos. Poderão ser incluídos comentários, análises e observações adicionais que o(a) proponente considerar pertinentes para a adequada compreensão da execução e conclusão do projeto.</w:t>
            </w:r>
          </w:p>
        </w:tc>
      </w:tr>
      <w:tr w:rsidR="00F9621C" w:rsidRPr="005C7ADE" w14:paraId="7BAC3D77" w14:textId="77777777" w:rsidTr="00EA08DD">
        <w:tc>
          <w:tcPr>
            <w:tcW w:w="5000" w:type="pct"/>
            <w:tcBorders>
              <w:bottom w:val="single" w:sz="4" w:space="0" w:color="auto"/>
            </w:tcBorders>
          </w:tcPr>
          <w:p w14:paraId="38D9194C" w14:textId="5605A9B6" w:rsidR="00F9621C" w:rsidRPr="005C7ADE" w:rsidRDefault="00F9621C" w:rsidP="000D788D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I. </w:t>
            </w:r>
            <w:r w:rsidR="00561E0D" w:rsidRPr="00561E0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Demonstrativo das atividades executadas, das obrigações cumpridas e dos resultados alcançados em relação à proposta aprovada </w:t>
            </w:r>
            <w:r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>(</w:t>
            </w:r>
            <w:r w:rsidR="00AA2B2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Art. 7º e </w:t>
            </w:r>
            <w:r w:rsidR="00AA2B2D" w:rsidRPr="00AA2B2D">
              <w:rPr>
                <w:rFonts w:asciiTheme="majorHAnsi" w:hAnsiTheme="majorHAnsi" w:cstheme="majorHAnsi"/>
                <w:b/>
                <w:sz w:val="24"/>
                <w:szCs w:val="24"/>
              </w:rPr>
              <w:t>Art. 24, parágrafo único, inciso I</w:t>
            </w:r>
            <w:r w:rsidR="00AA2B2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da Portaria CAPES nº 287/2023):</w:t>
            </w:r>
          </w:p>
        </w:tc>
      </w:tr>
      <w:tr w:rsidR="00F9621C" w:rsidRPr="005C7ADE" w14:paraId="1E4BB6D1" w14:textId="77777777" w:rsidTr="005D71D9">
        <w:tc>
          <w:tcPr>
            <w:tcW w:w="5000" w:type="pct"/>
          </w:tcPr>
          <w:p w14:paraId="57AE4190" w14:textId="77777777" w:rsidR="0092040A" w:rsidRDefault="00AA2B2D" w:rsidP="007E1DEC">
            <w:pPr>
              <w:tabs>
                <w:tab w:val="left" w:pos="284"/>
                <w:tab w:val="left" w:pos="8222"/>
                <w:tab w:val="left" w:pos="8364"/>
              </w:tabs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Descrever </w:t>
            </w:r>
            <w:r w:rsidR="00F102FE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cada </w:t>
            </w: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>atividade</w:t>
            </w:r>
            <w:r w:rsidR="00F102FE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alterna</w:t>
            </w:r>
            <w:r w:rsidR="007E1DEC">
              <w:rPr>
                <w:rFonts w:asciiTheme="majorHAnsi" w:hAnsiTheme="majorHAnsi" w:cstheme="majorHAnsi"/>
                <w:i/>
                <w:sz w:val="20"/>
                <w:szCs w:val="20"/>
              </w:rPr>
              <w:t>tiva constante da proposta de novação aprovada</w:t>
            </w: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, demonstrando o cumprimento das obrigações assumidas e os resultados alcançados em </w:t>
            </w:r>
            <w:r w:rsidR="007E1DEC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consonância com </w:t>
            </w: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às metas, </w:t>
            </w:r>
          </w:p>
          <w:p w14:paraId="268AB23D" w14:textId="418CDEC6" w:rsidR="00B668FF" w:rsidRDefault="00AA2B2D" w:rsidP="00D1211D">
            <w:pPr>
              <w:tabs>
                <w:tab w:val="left" w:pos="284"/>
                <w:tab w:val="left" w:pos="8222"/>
                <w:tab w:val="left" w:pos="8364"/>
              </w:tabs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>indicadores</w:t>
            </w:r>
            <w:r w:rsidR="0092040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</w:t>
            </w:r>
            <w:r w:rsidR="0092040A" w:rsidRPr="0092040A">
              <w:rPr>
                <w:rFonts w:asciiTheme="majorHAnsi" w:hAnsiTheme="majorHAnsi" w:cstheme="majorHAnsi"/>
                <w:i/>
                <w:sz w:val="20"/>
                <w:szCs w:val="20"/>
              </w:rPr>
              <w:t>quantitativos e qualitativos</w:t>
            </w:r>
            <w:r w:rsidR="00D1211D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  <w:p w14:paraId="60515377" w14:textId="77777777" w:rsidR="00D1211D" w:rsidRDefault="00D1211D" w:rsidP="00D1211D">
            <w:pPr>
              <w:tabs>
                <w:tab w:val="left" w:pos="284"/>
                <w:tab w:val="left" w:pos="8222"/>
                <w:tab w:val="left" w:pos="8364"/>
              </w:tabs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7FA7F9F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0B0C023" w14:textId="77777777" w:rsidR="008B32AE" w:rsidRDefault="008B32AE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1B5C2DC" w14:textId="77777777" w:rsidR="008B32AE" w:rsidRDefault="008B32AE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4111CE4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EC95EEE" w14:textId="77777777" w:rsidR="00B668FF" w:rsidRPr="005C7ADE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9621C" w:rsidRPr="005C7ADE" w14:paraId="7C5A3011" w14:textId="77777777" w:rsidTr="00EA08DD">
        <w:tc>
          <w:tcPr>
            <w:tcW w:w="5000" w:type="pct"/>
          </w:tcPr>
          <w:p w14:paraId="59B1280C" w14:textId="153E1656" w:rsidR="00F9621C" w:rsidRPr="005C7ADE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 xml:space="preserve">II. </w:t>
            </w:r>
            <w:r w:rsidR="00561E0D" w:rsidRPr="00561E0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Demonstrativo das ações de cooperação, colaboração acadêmica, científica, tecnológica ou de inovação desenvolvidas no âmbito da novação </w:t>
            </w:r>
            <w:r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>(</w:t>
            </w:r>
            <w:r w:rsidR="00AA2B2D" w:rsidRPr="00AA2B2D">
              <w:rPr>
                <w:rFonts w:asciiTheme="majorHAnsi" w:hAnsiTheme="majorHAnsi" w:cstheme="majorHAnsi"/>
                <w:b/>
                <w:sz w:val="24"/>
                <w:szCs w:val="24"/>
              </w:rPr>
              <w:t>Arts. 3º e 8º da Portaria CAPES nº 287/2023</w:t>
            </w:r>
            <w:r w:rsidR="00A33195"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>):</w:t>
            </w:r>
          </w:p>
        </w:tc>
      </w:tr>
      <w:tr w:rsidR="00F9621C" w:rsidRPr="005C7ADE" w14:paraId="0287AF8A" w14:textId="77777777" w:rsidTr="005D71D9">
        <w:tc>
          <w:tcPr>
            <w:tcW w:w="5000" w:type="pct"/>
          </w:tcPr>
          <w:p w14:paraId="2AF308F8" w14:textId="2B94EF87" w:rsidR="00F9621C" w:rsidRPr="00B668FF" w:rsidRDefault="00AA2B2D" w:rsidP="00B668FF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>Descrever as ações de cooperação e colaboração desenvolvidas durante a execução da novação, incluindo participação em redes de pesquisa, projetos conjuntos, orientações, atividades de ensino, publicações, parcerias institucionais e demais iniciativas voltadas ao fortalecimento da Educação, da Ciência, Tecnologia e Inovação.</w:t>
            </w:r>
          </w:p>
          <w:p w14:paraId="2722A487" w14:textId="77777777" w:rsidR="00F9621C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233B695" w14:textId="77777777" w:rsidR="008B32AE" w:rsidRDefault="008B32AE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B69A249" w14:textId="77777777" w:rsidR="008B32AE" w:rsidRDefault="008B32AE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0D7BB98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E86641D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ABD142" w14:textId="77777777" w:rsidR="00B668FF" w:rsidRPr="005C7ADE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556A" w:rsidRPr="0093556A" w14:paraId="0198AA55" w14:textId="77777777" w:rsidTr="005D71D9">
        <w:tc>
          <w:tcPr>
            <w:tcW w:w="5000" w:type="pct"/>
          </w:tcPr>
          <w:p w14:paraId="04DF3248" w14:textId="662C9913" w:rsidR="0093556A" w:rsidRPr="0093556A" w:rsidRDefault="0093556A" w:rsidP="009355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3556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III. Demonstrativo dos recursos </w:t>
            </w:r>
            <w:r w:rsidR="00055F7A" w:rsidRPr="00055F7A">
              <w:rPr>
                <w:rFonts w:asciiTheme="majorHAnsi" w:hAnsiTheme="majorHAnsi" w:cstheme="majorHAnsi"/>
                <w:b/>
                <w:sz w:val="24"/>
                <w:szCs w:val="24"/>
              </w:rPr>
              <w:t>institucionais, financeiros ou de infraestrutura</w:t>
            </w:r>
          </w:p>
        </w:tc>
      </w:tr>
      <w:tr w:rsidR="0093556A" w:rsidRPr="005C7ADE" w14:paraId="5A606487" w14:textId="77777777" w:rsidTr="005D71D9">
        <w:tc>
          <w:tcPr>
            <w:tcW w:w="5000" w:type="pct"/>
          </w:tcPr>
          <w:p w14:paraId="65A8E0E7" w14:textId="3E83ED1F" w:rsidR="0093556A" w:rsidRPr="00EE237B" w:rsidRDefault="00EE237B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EE237B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Descreva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os </w:t>
            </w:r>
            <w:r w:rsidRPr="00EE237B">
              <w:rPr>
                <w:rFonts w:asciiTheme="majorHAnsi" w:hAnsiTheme="majorHAnsi" w:cstheme="majorHAnsi"/>
                <w:i/>
                <w:sz w:val="20"/>
                <w:szCs w:val="20"/>
              </w:rPr>
              <w:t>recurs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o</w:t>
            </w:r>
            <w:r w:rsidRPr="00EE237B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s </w:t>
            </w:r>
            <w:r w:rsidR="008402A6" w:rsidRPr="00EE237B">
              <w:rPr>
                <w:rFonts w:asciiTheme="majorHAnsi" w:hAnsiTheme="majorHAnsi" w:cstheme="majorHAnsi"/>
                <w:i/>
                <w:sz w:val="20"/>
                <w:szCs w:val="20"/>
              </w:rPr>
              <w:t>mobilizados para a execução das atividades de novação, quando aplicável, indicando sua contribuição para o alcance dos resultados previstos.</w:t>
            </w:r>
          </w:p>
          <w:p w14:paraId="2A8D8B29" w14:textId="77777777" w:rsidR="0093556A" w:rsidRDefault="0093556A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A3C9000" w14:textId="77777777" w:rsidR="00055F7A" w:rsidRDefault="00055F7A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902DF13" w14:textId="77777777" w:rsidR="008B32AE" w:rsidRDefault="008B32AE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5A05D8A" w14:textId="77777777" w:rsidR="008B32AE" w:rsidRDefault="008B32AE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55B60C1" w14:textId="77777777" w:rsidR="00055F7A" w:rsidRDefault="00055F7A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C4789E" w14:textId="77777777" w:rsidR="00055F7A" w:rsidRPr="0093556A" w:rsidRDefault="00055F7A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37A923" w14:textId="77777777" w:rsidR="0093556A" w:rsidRPr="0093556A" w:rsidRDefault="0093556A" w:rsidP="0093556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9621C" w:rsidRPr="005C7ADE" w14:paraId="01B4272D" w14:textId="77777777" w:rsidTr="005C7ADE">
        <w:tc>
          <w:tcPr>
            <w:tcW w:w="5000" w:type="pct"/>
          </w:tcPr>
          <w:p w14:paraId="5B2A52B7" w14:textId="102AD75E" w:rsidR="00F9621C" w:rsidRPr="005C7ADE" w:rsidRDefault="00A33195" w:rsidP="00732F0E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A33195">
              <w:rPr>
                <w:rFonts w:asciiTheme="majorHAnsi" w:hAnsiTheme="majorHAnsi" w:cstheme="majorHAnsi"/>
                <w:b/>
                <w:sz w:val="24"/>
                <w:szCs w:val="24"/>
              </w:rPr>
              <w:t>I</w:t>
            </w:r>
            <w:r w:rsidR="0093556A">
              <w:rPr>
                <w:rFonts w:asciiTheme="majorHAnsi" w:hAnsiTheme="majorHAnsi" w:cstheme="majorHAnsi"/>
                <w:b/>
                <w:sz w:val="24"/>
                <w:szCs w:val="24"/>
              </w:rPr>
              <w:t>V</w:t>
            </w:r>
            <w:r w:rsidRPr="00A33195">
              <w:rPr>
                <w:rFonts w:asciiTheme="majorHAnsi" w:hAnsiTheme="majorHAnsi" w:cstheme="majorHAnsi"/>
                <w:b/>
                <w:sz w:val="24"/>
                <w:szCs w:val="24"/>
              </w:rPr>
              <w:t>. Informações sobre premiações, publicações, divulgações na mídia e demais resultados relacionados ao projeto de Novação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(</w:t>
            </w:r>
            <w:r w:rsidR="00AA2B2D" w:rsidRPr="00AA2B2D">
              <w:rPr>
                <w:rFonts w:asciiTheme="majorHAnsi" w:hAnsiTheme="majorHAnsi" w:cstheme="majorHAnsi"/>
                <w:b/>
                <w:sz w:val="24"/>
                <w:szCs w:val="24"/>
              </w:rPr>
              <w:t>Art. 24, parágrafo único, inciso III da Portaria CAPES nº 287/2023</w:t>
            </w:r>
            <w:r w:rsidR="00AA2B2D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</w:tr>
      <w:tr w:rsidR="00F9621C" w:rsidRPr="005C7ADE" w14:paraId="44F34220" w14:textId="77777777" w:rsidTr="005D71D9">
        <w:trPr>
          <w:trHeight w:val="455"/>
        </w:trPr>
        <w:tc>
          <w:tcPr>
            <w:tcW w:w="5000" w:type="pct"/>
          </w:tcPr>
          <w:p w14:paraId="774FA403" w14:textId="4F554C1C" w:rsidR="00F9621C" w:rsidRDefault="00AA2B2D" w:rsidP="00B668FF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>Informar premiações, publicações científicas ou técnicas, participações em eventos, entrevistas, reportagens, divulgações na mídia e outros resultados relevantes obtidos no âmbito da novação.</w:t>
            </w:r>
          </w:p>
          <w:p w14:paraId="680A20C1" w14:textId="77777777" w:rsidR="00F9621C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802309C" w14:textId="77777777" w:rsidR="000F4804" w:rsidRDefault="000F4804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AF6C1E7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B922792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A3A9245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3807620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C31C9BE" w14:textId="77777777" w:rsidR="00B668FF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5540FE9" w14:textId="77777777" w:rsidR="00B668FF" w:rsidRPr="005C7ADE" w:rsidRDefault="00B668FF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33195" w:rsidRPr="005C7ADE" w14:paraId="046066CB" w14:textId="77777777" w:rsidTr="005D71D9">
        <w:trPr>
          <w:trHeight w:val="455"/>
        </w:trPr>
        <w:tc>
          <w:tcPr>
            <w:tcW w:w="5000" w:type="pct"/>
          </w:tcPr>
          <w:p w14:paraId="1EFDA99B" w14:textId="18D74C42" w:rsidR="00A33195" w:rsidRPr="00A33195" w:rsidRDefault="00AA2B2D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A2B2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V. Justificativas relativas ao eventual não atingimento de metas, indicadores ou resultados previstos, se aplicável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</w:t>
            </w:r>
            <w:r w:rsidRPr="00AA2B2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Art. 24, parágrafo único, inciso IV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AA2B2D">
              <w:rPr>
                <w:rFonts w:asciiTheme="majorHAnsi" w:hAnsiTheme="majorHAnsi" w:cstheme="majorHAnsi"/>
                <w:b/>
                <w:sz w:val="24"/>
                <w:szCs w:val="24"/>
              </w:rPr>
              <w:t>da Portaria CAPES nº 287/2023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):</w:t>
            </w:r>
          </w:p>
        </w:tc>
      </w:tr>
      <w:tr w:rsidR="00A33195" w:rsidRPr="005C7ADE" w14:paraId="3446F47D" w14:textId="77777777" w:rsidTr="005D71D9">
        <w:trPr>
          <w:trHeight w:val="455"/>
        </w:trPr>
        <w:tc>
          <w:tcPr>
            <w:tcW w:w="5000" w:type="pct"/>
          </w:tcPr>
          <w:p w14:paraId="734CE452" w14:textId="77777777" w:rsidR="00A33195" w:rsidRDefault="00AA2B2D" w:rsidP="00B668FF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>Apresentar justificativas para o eventual não atingimento de metas, indicadores, atividades ou resultados previstos na proposta aprovada, informando os fatores que contribuíram para a ocorrência e as medidas adotadas, quando cabível.</w:t>
            </w:r>
          </w:p>
          <w:p w14:paraId="1A789BC8" w14:textId="77777777" w:rsidR="00B668FF" w:rsidRDefault="00B668FF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DB34066" w14:textId="77777777" w:rsidR="002D3AD7" w:rsidRDefault="002D3AD7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3A85F77" w14:textId="77777777" w:rsidR="002D3AD7" w:rsidRDefault="002D3AD7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34DB9CD" w14:textId="77777777" w:rsidR="002D3AD7" w:rsidRDefault="002D3AD7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642E1D4" w14:textId="77777777" w:rsidR="008B32AE" w:rsidRDefault="008B32AE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E03E9F9" w14:textId="77777777" w:rsidR="002D3AD7" w:rsidRDefault="002D3AD7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C0668FF" w14:textId="77777777" w:rsidR="008B32AE" w:rsidRDefault="008B32AE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6A0F2C2" w14:textId="77777777" w:rsidR="008B32AE" w:rsidRDefault="008B32AE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6EAF888" w14:textId="77777777" w:rsidR="008B32AE" w:rsidRDefault="008B32AE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19F8AAA" w14:textId="77777777" w:rsidR="008B32AE" w:rsidRPr="00B668FF" w:rsidRDefault="008B32AE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86EAB2F" w14:textId="77777777" w:rsidR="00B668FF" w:rsidRPr="00B668FF" w:rsidRDefault="00B668FF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092A169" w14:textId="6126160F" w:rsidR="00B668FF" w:rsidRPr="00AA2B2D" w:rsidRDefault="00B668FF" w:rsidP="00B668FF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</w:p>
        </w:tc>
      </w:tr>
      <w:tr w:rsidR="0033482D" w:rsidRPr="0033482D" w14:paraId="1F5E806C" w14:textId="77777777" w:rsidTr="0033482D">
        <w:trPr>
          <w:trHeight w:val="4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F061" w14:textId="16954104" w:rsidR="0033482D" w:rsidRPr="0033482D" w:rsidRDefault="009B62C6" w:rsidP="0033482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</w:t>
            </w:r>
            <w:r w:rsidR="00055F7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r w:rsidR="0033482D" w:rsidRPr="0033482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. Comprovação </w:t>
            </w:r>
            <w:r w:rsidR="002D3A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documental </w:t>
            </w:r>
            <w:r w:rsidR="0033482D" w:rsidRPr="0033482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das atividades executadas e apresentação dos documentos comprobatórios pertinentes (Art. 24, parágrafo único, inciso II, da Portaria CAPES nº 287/2023)</w:t>
            </w:r>
          </w:p>
        </w:tc>
      </w:tr>
      <w:tr w:rsidR="0033482D" w:rsidRPr="00AA2B2D" w14:paraId="5036A058" w14:textId="77777777" w:rsidTr="0033482D">
        <w:trPr>
          <w:trHeight w:val="4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56A4" w14:textId="52EBFB6B" w:rsidR="000F4804" w:rsidRPr="00B668FF" w:rsidRDefault="0033482D" w:rsidP="000F4804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668FF">
              <w:rPr>
                <w:rFonts w:asciiTheme="majorHAnsi" w:hAnsiTheme="majorHAnsi" w:cstheme="majorHAnsi"/>
                <w:i/>
                <w:sz w:val="20"/>
                <w:szCs w:val="20"/>
              </w:rPr>
              <w:t>Relacionar e apresentar os documentos comprobatórios das atividades executadas e dos resultados informados, tais como declarações, certificados, relatórios</w:t>
            </w:r>
            <w:r w:rsidR="000F4804" w:rsidRPr="00DE1170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institucionais, publicações, contratos, cartas de colaboração, registros de orientação, comprovantes de participação em eventos e demais evidências pertinentes</w:t>
            </w:r>
            <w:r w:rsidR="00DE1170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  <w:p w14:paraId="271ACCCE" w14:textId="77777777" w:rsidR="0033482D" w:rsidRPr="0033482D" w:rsidRDefault="0033482D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4A2FB880" w14:textId="77777777" w:rsidR="0033482D" w:rsidRPr="0033482D" w:rsidRDefault="0033482D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23C5F326" w14:textId="77777777" w:rsidR="0033482D" w:rsidRDefault="0033482D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60F2CF33" w14:textId="77777777" w:rsidR="008B32AE" w:rsidRDefault="008B32AE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26B0A60A" w14:textId="77777777" w:rsidR="008B32AE" w:rsidRDefault="008B32AE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351686C7" w14:textId="77777777" w:rsidR="008B32AE" w:rsidRDefault="008B32AE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17504C31" w14:textId="77777777" w:rsidR="008B32AE" w:rsidRDefault="008B32AE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378D64EB" w14:textId="77777777" w:rsidR="008B32AE" w:rsidRDefault="008B32AE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3B89930C" w14:textId="77777777" w:rsidR="008B32AE" w:rsidRPr="0033482D" w:rsidRDefault="008B32AE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7C0DBAD0" w14:textId="77777777" w:rsidR="0033482D" w:rsidRPr="0033482D" w:rsidRDefault="0033482D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35C4BEBD" w14:textId="77777777" w:rsidR="0033482D" w:rsidRPr="0033482D" w:rsidRDefault="0033482D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57D63831" w14:textId="77777777" w:rsidR="0033482D" w:rsidRPr="0033482D" w:rsidRDefault="0033482D" w:rsidP="0033482D">
            <w:pPr>
              <w:spacing w:before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</w:tc>
      </w:tr>
    </w:tbl>
    <w:p w14:paraId="433C8F5B" w14:textId="77777777" w:rsidR="00F9621C" w:rsidRPr="005C7ADE" w:rsidRDefault="00F9621C">
      <w:pPr>
        <w:rPr>
          <w:rFonts w:asciiTheme="majorHAnsi" w:hAnsiTheme="majorHAnsi" w:cstheme="majorHAnsi"/>
          <w:sz w:val="24"/>
          <w:szCs w:val="24"/>
        </w:rPr>
      </w:pPr>
    </w:p>
    <w:p w14:paraId="40EEF554" w14:textId="77777777" w:rsidR="00F9621C" w:rsidRPr="005C7ADE" w:rsidRDefault="00F9621C">
      <w:pPr>
        <w:rPr>
          <w:rFonts w:asciiTheme="majorHAnsi" w:hAnsiTheme="majorHAnsi" w:cstheme="majorHAnsi"/>
          <w:sz w:val="24"/>
          <w:szCs w:val="24"/>
        </w:rPr>
        <w:sectPr w:rsidR="00F9621C" w:rsidRPr="005C7ADE" w:rsidSect="00393B45">
          <w:headerReference w:type="default" r:id="rId8"/>
          <w:footerReference w:type="default" r:id="rId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A467F85" w14:textId="77777777" w:rsidR="00F9621C" w:rsidRPr="005C7ADE" w:rsidRDefault="00F9621C" w:rsidP="005D71D9">
      <w:pPr>
        <w:spacing w:after="0"/>
        <w:rPr>
          <w:rFonts w:asciiTheme="majorHAnsi" w:hAnsiTheme="majorHAnsi" w:cstheme="majorHAnsi"/>
          <w:sz w:val="24"/>
          <w:szCs w:val="24"/>
        </w:rPr>
        <w:sectPr w:rsidR="00F9621C" w:rsidRPr="005C7ADE" w:rsidSect="00F9621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6734708" w14:textId="77777777" w:rsidR="000B55D5" w:rsidRDefault="000B55D5" w:rsidP="00F9621C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5020" w:type="dxa"/>
        <w:tblInd w:w="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995"/>
        <w:gridCol w:w="995"/>
        <w:gridCol w:w="991"/>
        <w:gridCol w:w="994"/>
        <w:gridCol w:w="991"/>
        <w:gridCol w:w="991"/>
        <w:gridCol w:w="994"/>
        <w:gridCol w:w="997"/>
        <w:gridCol w:w="994"/>
        <w:gridCol w:w="1120"/>
      </w:tblGrid>
      <w:tr w:rsidR="000B55D5" w:rsidRPr="005C7ADE" w14:paraId="6F56F14A" w14:textId="77777777" w:rsidTr="0037359A">
        <w:trPr>
          <w:cantSplit/>
          <w:trHeight w:val="20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</w:tcPr>
          <w:p w14:paraId="16C3C485" w14:textId="7D7BC750" w:rsidR="000B55D5" w:rsidRPr="005C7ADE" w:rsidRDefault="00A413FD" w:rsidP="00F204F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  <w:r w:rsidR="000B55D5"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. RESULTADOS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DE</w:t>
            </w:r>
            <w:r w:rsidR="000B55D5"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INDICADORES DE DESEMPENHO </w:t>
            </w:r>
          </w:p>
        </w:tc>
      </w:tr>
      <w:tr w:rsidR="000B55D5" w:rsidRPr="005C7ADE" w14:paraId="7115B0C2" w14:textId="77777777" w:rsidTr="00182625">
        <w:trPr>
          <w:cantSplit/>
          <w:trHeight w:val="205"/>
        </w:trPr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6C703E8" w14:textId="77777777" w:rsidR="000B55D5" w:rsidRPr="005C7ADE" w:rsidRDefault="000B55D5" w:rsidP="00F204F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Indicadores Apresentados/Resultados </w:t>
            </w:r>
          </w:p>
        </w:tc>
        <w:tc>
          <w:tcPr>
            <w:tcW w:w="264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BEDD0D8" w14:textId="5B3B884C" w:rsidR="000B55D5" w:rsidRPr="005C7ADE" w:rsidRDefault="000B55D5" w:rsidP="00F204F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Prazo</w:t>
            </w:r>
            <w:r w:rsidR="004C369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A</w:t>
            </w: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nual</w:t>
            </w:r>
          </w:p>
        </w:tc>
        <w:tc>
          <w:tcPr>
            <w:tcW w:w="7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1C815" w14:textId="77777777" w:rsidR="000B55D5" w:rsidRPr="005C7ADE" w:rsidRDefault="000B55D5" w:rsidP="00F204F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</w:t>
            </w:r>
          </w:p>
        </w:tc>
      </w:tr>
      <w:tr w:rsidR="000B55D5" w:rsidRPr="005C7ADE" w14:paraId="2FC93A87" w14:textId="77777777" w:rsidTr="00182625">
        <w:trPr>
          <w:trHeight w:val="205"/>
        </w:trPr>
        <w:tc>
          <w:tcPr>
            <w:tcW w:w="1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AE83A" w14:textId="77777777" w:rsidR="000B55D5" w:rsidRPr="005C7ADE" w:rsidRDefault="000B55D5" w:rsidP="00F204F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1BECAF" w14:textId="77777777" w:rsidR="000B55D5" w:rsidRPr="005C7ADE" w:rsidRDefault="000B55D5" w:rsidP="00F204F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20xx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53D9D4" w14:textId="77777777" w:rsidR="000B55D5" w:rsidRPr="005C7ADE" w:rsidRDefault="000B55D5" w:rsidP="00F204F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20xx</w:t>
            </w:r>
          </w:p>
        </w:tc>
        <w:tc>
          <w:tcPr>
            <w:tcW w:w="6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D87535" w14:textId="77777777" w:rsidR="000B55D5" w:rsidRPr="005C7ADE" w:rsidRDefault="000B55D5" w:rsidP="00F204F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20xx</w:t>
            </w:r>
          </w:p>
        </w:tc>
        <w:tc>
          <w:tcPr>
            <w:tcW w:w="6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527E7" w14:textId="77777777" w:rsidR="000B55D5" w:rsidRPr="005C7ADE" w:rsidRDefault="000B55D5" w:rsidP="00F204F6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20xx</w:t>
            </w:r>
          </w:p>
        </w:tc>
        <w:tc>
          <w:tcPr>
            <w:tcW w:w="7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8A4DC" w14:textId="77777777" w:rsidR="000B55D5" w:rsidRPr="005C7ADE" w:rsidRDefault="000B55D5" w:rsidP="00F204F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182625" w:rsidRPr="005C7ADE" w14:paraId="0B04A923" w14:textId="0D5BE349" w:rsidTr="008A05BB">
        <w:trPr>
          <w:trHeight w:hRule="exact" w:val="524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6AD" w14:textId="51E89F91" w:rsidR="00182625" w:rsidRPr="00CA3BE7" w:rsidRDefault="00182625" w:rsidP="008A05BB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Nova obrigação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- </w:t>
            </w:r>
            <w:r w:rsidRPr="00CA3BE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Atividade </w:t>
            </w:r>
            <w:r w:rsidR="008A05B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</w:t>
            </w:r>
            <w:r w:rsidRPr="00CA3BE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Indicador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es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5F2E" w14:textId="3A30C45F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95ABA" w14:textId="38F21349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Executado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A6484" w14:textId="728CDBE1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F8B7" w14:textId="20DC2A8C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Executado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85960" w14:textId="69AC4C1C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989FE" w14:textId="11F0AE15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Executado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FD879" w14:textId="53B2B4B3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75E4" w14:textId="09CB0A20" w:rsidR="00182625" w:rsidRPr="00182625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Executado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7A72A" w14:textId="760DCCD4" w:rsidR="00182625" w:rsidRPr="005C7ADE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Planejado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B2F9A" w14:textId="0A77D575" w:rsidR="00182625" w:rsidRPr="005C7ADE" w:rsidRDefault="00182625" w:rsidP="003624D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8262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Executado</w:t>
            </w:r>
          </w:p>
        </w:tc>
      </w:tr>
      <w:tr w:rsidR="003624D4" w:rsidRPr="005C7ADE" w14:paraId="63D1BACA" w14:textId="3A644F04" w:rsidTr="00077705">
        <w:trPr>
          <w:trHeight w:hRule="exact" w:val="1270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C54" w14:textId="7E0EF9E6" w:rsidR="003624D4" w:rsidRDefault="003624D4" w:rsidP="0007770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Atividade alternativa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61CF60DF" w14:textId="77777777" w:rsidR="003624D4" w:rsidRDefault="003624D4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22AE3FCD" w14:textId="1D946ABC" w:rsidR="003624D4" w:rsidRDefault="003624D4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2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3154CB6A" w14:textId="209B9FBB" w:rsidR="003624D4" w:rsidRPr="00CA3BE7" w:rsidRDefault="003624D4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3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6BFD" w14:textId="77777777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6D84" w14:textId="77777777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9185" w14:textId="5F4744C0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BFC2D" w14:textId="77777777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4F2B" w14:textId="619C44E5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4D76E" w14:textId="77777777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F2C5" w14:textId="0248B282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2F4D" w14:textId="77777777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662D" w14:textId="3102CE74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8198E" w14:textId="77777777" w:rsidR="003624D4" w:rsidRPr="005C7ADE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3624D4" w:rsidRPr="005C7ADE" w14:paraId="51F719C8" w14:textId="77777777" w:rsidTr="00077705">
        <w:trPr>
          <w:trHeight w:hRule="exact" w:val="1274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8B1A" w14:textId="36E6E40C" w:rsidR="003D5CCE" w:rsidRDefault="003D5CCE" w:rsidP="0007770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 xml:space="preserve">Atividade alternativa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2:</w:t>
            </w:r>
          </w:p>
          <w:p w14:paraId="32021320" w14:textId="77777777" w:rsidR="003D5CCE" w:rsidRDefault="003D5CCE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14A492B0" w14:textId="77777777" w:rsidR="003D5CCE" w:rsidRDefault="003D5CCE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2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215B0592" w14:textId="659E0E45" w:rsidR="003624D4" w:rsidRPr="00CA3BE7" w:rsidRDefault="003D5CCE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3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1631E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4EC4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E7904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50B1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5FA8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38334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D2D32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9FB2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42EA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5B6EB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624D4" w:rsidRPr="005C7ADE" w14:paraId="0C92CC72" w14:textId="77777777" w:rsidTr="00077705">
        <w:trPr>
          <w:trHeight w:hRule="exact" w:val="1278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62BF" w14:textId="42CBF1D2" w:rsidR="003D5CCE" w:rsidRDefault="003D5CCE" w:rsidP="0007770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 xml:space="preserve">Atividade alternativa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3:</w:t>
            </w:r>
          </w:p>
          <w:p w14:paraId="462410AE" w14:textId="77777777" w:rsidR="003D5CCE" w:rsidRDefault="003D5CCE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70A0AE23" w14:textId="77777777" w:rsidR="003D5CCE" w:rsidRDefault="003D5CCE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2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264CCDF6" w14:textId="0B9C5EE6" w:rsidR="003624D4" w:rsidRPr="00CA3BE7" w:rsidRDefault="003D5CCE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3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60EF0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7EC5A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E030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F3A59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E48EA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01805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63795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18B6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3BFD5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30D52" w14:textId="77777777" w:rsidR="003624D4" w:rsidRPr="003624D4" w:rsidRDefault="003624D4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7705" w:rsidRPr="005C7ADE" w14:paraId="66ACB972" w14:textId="77777777" w:rsidTr="003D5CCE">
        <w:trPr>
          <w:trHeight w:hRule="exact" w:val="1424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79AA" w14:textId="07EDA837" w:rsidR="00077705" w:rsidRDefault="00077705" w:rsidP="00077705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 xml:space="preserve">Atividade alternativa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4:</w:t>
            </w:r>
          </w:p>
          <w:p w14:paraId="78565D93" w14:textId="77777777" w:rsidR="00077705" w:rsidRDefault="00077705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1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2450C30B" w14:textId="77777777" w:rsidR="00077705" w:rsidRDefault="00077705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2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  <w:p w14:paraId="3EEDB1BD" w14:textId="4957538A" w:rsidR="00077705" w:rsidRPr="00CA3BE7" w:rsidRDefault="00077705" w:rsidP="00077705">
            <w:pPr>
              <w:spacing w:after="0" w:line="240" w:lineRule="auto"/>
              <w:ind w:firstLine="634"/>
              <w:rPr>
                <w:rFonts w:asciiTheme="majorHAnsi" w:hAnsiTheme="majorHAnsi" w:cstheme="majorHAnsi"/>
                <w:sz w:val="24"/>
                <w:szCs w:val="24"/>
              </w:rPr>
            </w:pP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Título do indicador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3</w:t>
            </w:r>
            <w:r w:rsidRPr="00CA3BE7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6D83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E09DE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D43DF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7AA8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B6529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49F79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6CD07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49149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6E38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F25DF" w14:textId="77777777" w:rsidR="00077705" w:rsidRPr="003624D4" w:rsidRDefault="00077705" w:rsidP="003624D4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C2BC6B4" w14:textId="77777777" w:rsidR="000B55D5" w:rsidRPr="005C7ADE" w:rsidRDefault="000B55D5" w:rsidP="00F9621C">
      <w:pPr>
        <w:rPr>
          <w:rFonts w:asciiTheme="majorHAnsi" w:hAnsiTheme="majorHAnsi" w:cstheme="majorHAnsi"/>
          <w:sz w:val="24"/>
          <w:szCs w:val="24"/>
        </w:rPr>
        <w:sectPr w:rsidR="000B55D5" w:rsidRPr="005C7ADE" w:rsidSect="00F9621C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1F8B2CD" w14:textId="77777777" w:rsidR="00F9621C" w:rsidRPr="005C7ADE" w:rsidRDefault="00F9621C" w:rsidP="00F9621C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12710" w:rsidRPr="005C7ADE" w14:paraId="5BC3C2A8" w14:textId="77777777" w:rsidTr="00912710">
        <w:trPr>
          <w:trHeight w:val="35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8BB" w14:textId="77777777" w:rsidR="00912710" w:rsidRDefault="00A413FD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  <w:r w:rsidR="008F6A76"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>. Outras Atividades</w:t>
            </w:r>
            <w:r w:rsidR="00D1211D">
              <w:rPr>
                <w:rFonts w:asciiTheme="majorHAnsi" w:hAnsiTheme="majorHAnsi" w:cstheme="majorHAnsi"/>
                <w:b/>
                <w:sz w:val="24"/>
                <w:szCs w:val="24"/>
              </w:rPr>
              <w:t>/Informações</w:t>
            </w:r>
            <w:r w:rsidR="008F6A76"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Relevantes</w:t>
            </w:r>
          </w:p>
          <w:p w14:paraId="7BDE474F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4C7F0AB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0D074B1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3AD64BE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0A9F78D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56333223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A805AD0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0E01AEB3" w14:textId="77777777" w:rsidR="008B32A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4EE0F0A" w14:textId="01FD5475" w:rsidR="008B32AE" w:rsidRPr="005C7ADE" w:rsidRDefault="008B32AE" w:rsidP="00912710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3B50034A" w14:textId="77777777" w:rsidR="00393B45" w:rsidRPr="005C7ADE" w:rsidRDefault="00393B45" w:rsidP="00F9621C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923"/>
      </w:tblGrid>
      <w:tr w:rsidR="00DA046A" w:rsidRPr="005C7ADE" w14:paraId="60B51F30" w14:textId="77777777" w:rsidTr="00EE3723">
        <w:trPr>
          <w:trHeight w:val="115"/>
        </w:trPr>
        <w:tc>
          <w:tcPr>
            <w:tcW w:w="9923" w:type="dxa"/>
            <w:shd w:val="clear" w:color="auto" w:fill="FFFFFF"/>
          </w:tcPr>
          <w:p w14:paraId="079B0255" w14:textId="48134A5D" w:rsidR="00DA046A" w:rsidRPr="005C7ADE" w:rsidRDefault="00A413FD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  <w:r w:rsidR="00DA046A"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. ASSINATURA DO </w:t>
            </w:r>
            <w:r w:rsidR="00901917"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>EX-BOLSISTA</w:t>
            </w:r>
          </w:p>
        </w:tc>
      </w:tr>
      <w:tr w:rsidR="00DA046A" w:rsidRPr="005C7ADE" w14:paraId="1D892603" w14:textId="77777777" w:rsidTr="00EE3723">
        <w:trPr>
          <w:trHeight w:val="115"/>
        </w:trPr>
        <w:tc>
          <w:tcPr>
            <w:tcW w:w="9923" w:type="dxa"/>
            <w:shd w:val="clear" w:color="auto" w:fill="FFFFFF"/>
          </w:tcPr>
          <w:p w14:paraId="1F7A6A01" w14:textId="77777777" w:rsidR="00DA046A" w:rsidRPr="005C7ADE" w:rsidRDefault="00DA046A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>Data: ___/___/___</w:t>
            </w:r>
          </w:p>
          <w:p w14:paraId="36415B9D" w14:textId="77777777" w:rsidR="00DA046A" w:rsidRPr="005C7ADE" w:rsidRDefault="00DA046A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b/>
                <w:sz w:val="24"/>
                <w:szCs w:val="24"/>
              </w:rPr>
              <w:t>___________________________________</w:t>
            </w:r>
          </w:p>
          <w:p w14:paraId="0464792B" w14:textId="77777777" w:rsidR="00DA046A" w:rsidRPr="005C7ADE" w:rsidRDefault="00DA046A" w:rsidP="00DA046A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C7ADE">
              <w:rPr>
                <w:rFonts w:asciiTheme="majorHAnsi" w:hAnsiTheme="majorHAnsi" w:cstheme="majorHAnsi"/>
                <w:sz w:val="24"/>
                <w:szCs w:val="24"/>
              </w:rPr>
              <w:t>Assinatura</w:t>
            </w:r>
          </w:p>
        </w:tc>
      </w:tr>
    </w:tbl>
    <w:p w14:paraId="31840E31" w14:textId="77777777" w:rsidR="00DA046A" w:rsidRPr="005C7ADE" w:rsidRDefault="00DA046A" w:rsidP="00DA046A">
      <w:pPr>
        <w:rPr>
          <w:rFonts w:asciiTheme="majorHAnsi" w:hAnsiTheme="majorHAnsi" w:cstheme="majorHAnsi"/>
          <w:sz w:val="24"/>
          <w:szCs w:val="24"/>
        </w:rPr>
      </w:pPr>
    </w:p>
    <w:sectPr w:rsidR="00DA046A" w:rsidRPr="005C7ADE" w:rsidSect="00F962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40C98" w14:textId="77777777" w:rsidR="00E70B2B" w:rsidRDefault="00E70B2B" w:rsidP="00F9621C">
      <w:pPr>
        <w:spacing w:after="0" w:line="240" w:lineRule="auto"/>
      </w:pPr>
      <w:r>
        <w:separator/>
      </w:r>
    </w:p>
  </w:endnote>
  <w:endnote w:type="continuationSeparator" w:id="0">
    <w:p w14:paraId="45F77B9E" w14:textId="77777777" w:rsidR="00E70B2B" w:rsidRDefault="00E70B2B" w:rsidP="00F9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16EB" w14:textId="77777777" w:rsidR="00F9621C" w:rsidRDefault="00F9621C">
    <w:pPr>
      <w:pStyle w:val="Rodap"/>
    </w:pPr>
  </w:p>
  <w:p w14:paraId="086E17C1" w14:textId="77777777" w:rsidR="00F9621C" w:rsidRDefault="00F962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25319" w14:textId="77777777" w:rsidR="00E70B2B" w:rsidRDefault="00E70B2B" w:rsidP="00F9621C">
      <w:pPr>
        <w:spacing w:after="0" w:line="240" w:lineRule="auto"/>
      </w:pPr>
      <w:r>
        <w:separator/>
      </w:r>
    </w:p>
  </w:footnote>
  <w:footnote w:type="continuationSeparator" w:id="0">
    <w:p w14:paraId="135F85F0" w14:textId="77777777" w:rsidR="00E70B2B" w:rsidRDefault="00E70B2B" w:rsidP="00F9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A338" w14:textId="77777777" w:rsidR="00EA08DD" w:rsidRPr="00350F26" w:rsidRDefault="00EA08DD" w:rsidP="00D1211D">
    <w:pPr>
      <w:pStyle w:val="Cabealho"/>
      <w:ind w:left="567"/>
      <w:jc w:val="both"/>
      <w:rPr>
        <w:rFonts w:ascii="Aptos" w:hAnsi="Aptos"/>
        <w:sz w:val="18"/>
        <w:szCs w:val="18"/>
      </w:rPr>
    </w:pPr>
    <w:r w:rsidRPr="00350F26">
      <w:rPr>
        <w:rFonts w:ascii="Aptos" w:hAnsi="Aptos"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1244B477" wp14:editId="1621101D">
          <wp:simplePos x="0" y="0"/>
          <wp:positionH relativeFrom="margin">
            <wp:posOffset>-473336</wp:posOffset>
          </wp:positionH>
          <wp:positionV relativeFrom="paragraph">
            <wp:posOffset>-112358</wp:posOffset>
          </wp:positionV>
          <wp:extent cx="714375" cy="723418"/>
          <wp:effectExtent l="0" t="0" r="0" b="635"/>
          <wp:wrapNone/>
          <wp:docPr id="4" name="Imagem 4" descr="logo-original-fundo-cla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original-fundo-cla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0F26">
      <w:rPr>
        <w:rFonts w:ascii="Aptos" w:hAnsi="Aptos"/>
        <w:sz w:val="18"/>
        <w:szCs w:val="18"/>
      </w:rPr>
      <w:t>Coordenação de Aperfeiçoamento de Pessoal de Nível Superior – CAPES</w:t>
    </w:r>
  </w:p>
  <w:p w14:paraId="50A691A8" w14:textId="77777777" w:rsidR="00EA08DD" w:rsidRPr="00350F26" w:rsidRDefault="00EA08DD" w:rsidP="00D1211D">
    <w:pPr>
      <w:pStyle w:val="Cabealho"/>
      <w:tabs>
        <w:tab w:val="clear" w:pos="4252"/>
        <w:tab w:val="clear" w:pos="8504"/>
        <w:tab w:val="left" w:pos="3825"/>
      </w:tabs>
      <w:ind w:left="567"/>
      <w:jc w:val="both"/>
      <w:rPr>
        <w:rFonts w:ascii="Aptos" w:hAnsi="Aptos"/>
        <w:sz w:val="18"/>
        <w:szCs w:val="18"/>
      </w:rPr>
    </w:pPr>
    <w:r w:rsidRPr="00350F26">
      <w:rPr>
        <w:rFonts w:ascii="Aptos" w:hAnsi="Aptos"/>
        <w:sz w:val="18"/>
        <w:szCs w:val="18"/>
      </w:rPr>
      <w:t>Diretoria de Relações Internacionais – DRI</w:t>
    </w:r>
  </w:p>
  <w:p w14:paraId="212EACAE" w14:textId="77777777" w:rsidR="00EA08DD" w:rsidRPr="00350F26" w:rsidRDefault="00EA08DD" w:rsidP="00D1211D">
    <w:pPr>
      <w:pStyle w:val="Cabealho"/>
      <w:ind w:left="567"/>
      <w:jc w:val="both"/>
      <w:rPr>
        <w:rFonts w:ascii="Aptos" w:hAnsi="Aptos"/>
        <w:sz w:val="18"/>
        <w:szCs w:val="18"/>
      </w:rPr>
    </w:pPr>
    <w:r w:rsidRPr="00350F26">
      <w:rPr>
        <w:rFonts w:ascii="Aptos" w:hAnsi="Aptos"/>
        <w:sz w:val="18"/>
        <w:szCs w:val="18"/>
      </w:rPr>
      <w:t>Coordenação Geral de Monitoramento de Resultados e Planejamento – CGMRP</w:t>
    </w:r>
  </w:p>
  <w:p w14:paraId="16A3501A" w14:textId="77777777" w:rsidR="00EA08DD" w:rsidRDefault="00EA08DD" w:rsidP="00D1211D">
    <w:pPr>
      <w:pStyle w:val="Cabealho"/>
      <w:ind w:left="567"/>
    </w:pPr>
    <w:r w:rsidRPr="00350F26">
      <w:rPr>
        <w:rFonts w:ascii="Aptos" w:hAnsi="Aptos"/>
        <w:sz w:val="18"/>
        <w:szCs w:val="18"/>
      </w:rPr>
      <w:t>Coordenação de Apoio a Ex-Bolsistas e Egressos - CAEE</w:t>
    </w:r>
  </w:p>
  <w:p w14:paraId="635A0870" w14:textId="77777777" w:rsidR="00F9621C" w:rsidRDefault="00F9621C" w:rsidP="00F962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A14B2"/>
    <w:multiLevelType w:val="multilevel"/>
    <w:tmpl w:val="40C2A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</w:rPr>
    </w:lvl>
  </w:abstractNum>
  <w:num w:numId="1" w16cid:durableId="65715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21C"/>
    <w:rsid w:val="00030671"/>
    <w:rsid w:val="00055F7A"/>
    <w:rsid w:val="0006601A"/>
    <w:rsid w:val="00067F7D"/>
    <w:rsid w:val="00077705"/>
    <w:rsid w:val="0008358C"/>
    <w:rsid w:val="000A41CF"/>
    <w:rsid w:val="000B55D5"/>
    <w:rsid w:val="000C28E1"/>
    <w:rsid w:val="000D5BE3"/>
    <w:rsid w:val="000D788D"/>
    <w:rsid w:val="000F201B"/>
    <w:rsid w:val="000F4804"/>
    <w:rsid w:val="0013040F"/>
    <w:rsid w:val="001452C5"/>
    <w:rsid w:val="001638F1"/>
    <w:rsid w:val="00166518"/>
    <w:rsid w:val="001707F9"/>
    <w:rsid w:val="00182625"/>
    <w:rsid w:val="001B26EE"/>
    <w:rsid w:val="001F6CE7"/>
    <w:rsid w:val="00212265"/>
    <w:rsid w:val="00221F98"/>
    <w:rsid w:val="00276813"/>
    <w:rsid w:val="002A7214"/>
    <w:rsid w:val="002D3AD7"/>
    <w:rsid w:val="002E545A"/>
    <w:rsid w:val="002F65C6"/>
    <w:rsid w:val="003025C0"/>
    <w:rsid w:val="0033482D"/>
    <w:rsid w:val="00360B8F"/>
    <w:rsid w:val="003624D4"/>
    <w:rsid w:val="0037359A"/>
    <w:rsid w:val="00393B45"/>
    <w:rsid w:val="003B2BB3"/>
    <w:rsid w:val="003D5CCE"/>
    <w:rsid w:val="00402464"/>
    <w:rsid w:val="0044505A"/>
    <w:rsid w:val="00494DA8"/>
    <w:rsid w:val="00496B5D"/>
    <w:rsid w:val="004B14A6"/>
    <w:rsid w:val="004C17C9"/>
    <w:rsid w:val="004C369B"/>
    <w:rsid w:val="004D0EDF"/>
    <w:rsid w:val="004E3E4C"/>
    <w:rsid w:val="0050073C"/>
    <w:rsid w:val="005132B2"/>
    <w:rsid w:val="00541223"/>
    <w:rsid w:val="00561E0D"/>
    <w:rsid w:val="005C7ADE"/>
    <w:rsid w:val="005D3CA9"/>
    <w:rsid w:val="005D71D9"/>
    <w:rsid w:val="005E38FB"/>
    <w:rsid w:val="0062012D"/>
    <w:rsid w:val="006B686C"/>
    <w:rsid w:val="006D536A"/>
    <w:rsid w:val="00732F0E"/>
    <w:rsid w:val="007A4DCE"/>
    <w:rsid w:val="007D66B0"/>
    <w:rsid w:val="007E1DEC"/>
    <w:rsid w:val="007E770C"/>
    <w:rsid w:val="00822705"/>
    <w:rsid w:val="0083488B"/>
    <w:rsid w:val="008402A6"/>
    <w:rsid w:val="008610D1"/>
    <w:rsid w:val="00877CAD"/>
    <w:rsid w:val="008A05BB"/>
    <w:rsid w:val="008B32AE"/>
    <w:rsid w:val="008D6728"/>
    <w:rsid w:val="008D74E5"/>
    <w:rsid w:val="008E217C"/>
    <w:rsid w:val="008F6A76"/>
    <w:rsid w:val="00901917"/>
    <w:rsid w:val="00904B25"/>
    <w:rsid w:val="00912710"/>
    <w:rsid w:val="0092040A"/>
    <w:rsid w:val="00921AE3"/>
    <w:rsid w:val="0093556A"/>
    <w:rsid w:val="0096707B"/>
    <w:rsid w:val="009B62C6"/>
    <w:rsid w:val="009C7EA1"/>
    <w:rsid w:val="00A2046D"/>
    <w:rsid w:val="00A2418C"/>
    <w:rsid w:val="00A27E1E"/>
    <w:rsid w:val="00A33195"/>
    <w:rsid w:val="00A40568"/>
    <w:rsid w:val="00A413FD"/>
    <w:rsid w:val="00A566D0"/>
    <w:rsid w:val="00A91B52"/>
    <w:rsid w:val="00A949B5"/>
    <w:rsid w:val="00AA2B2D"/>
    <w:rsid w:val="00AB4551"/>
    <w:rsid w:val="00AB75E5"/>
    <w:rsid w:val="00AE6CD0"/>
    <w:rsid w:val="00AF18BC"/>
    <w:rsid w:val="00B01F4E"/>
    <w:rsid w:val="00B260C2"/>
    <w:rsid w:val="00B668FF"/>
    <w:rsid w:val="00B66A42"/>
    <w:rsid w:val="00B71C58"/>
    <w:rsid w:val="00B71F21"/>
    <w:rsid w:val="00B76C40"/>
    <w:rsid w:val="00B83CDB"/>
    <w:rsid w:val="00BA14E1"/>
    <w:rsid w:val="00BD1774"/>
    <w:rsid w:val="00C06507"/>
    <w:rsid w:val="00C075AE"/>
    <w:rsid w:val="00C07F5B"/>
    <w:rsid w:val="00C125AA"/>
    <w:rsid w:val="00C347EF"/>
    <w:rsid w:val="00C56BE0"/>
    <w:rsid w:val="00C91601"/>
    <w:rsid w:val="00C97764"/>
    <w:rsid w:val="00CA3BE7"/>
    <w:rsid w:val="00CC4A75"/>
    <w:rsid w:val="00D1211D"/>
    <w:rsid w:val="00D22CC6"/>
    <w:rsid w:val="00D3147D"/>
    <w:rsid w:val="00D53B04"/>
    <w:rsid w:val="00D77BFE"/>
    <w:rsid w:val="00DA046A"/>
    <w:rsid w:val="00DC10AF"/>
    <w:rsid w:val="00DC5DDC"/>
    <w:rsid w:val="00DC7A02"/>
    <w:rsid w:val="00DE1170"/>
    <w:rsid w:val="00E3117F"/>
    <w:rsid w:val="00E70B2B"/>
    <w:rsid w:val="00E75780"/>
    <w:rsid w:val="00E92718"/>
    <w:rsid w:val="00EA08DD"/>
    <w:rsid w:val="00EC3B40"/>
    <w:rsid w:val="00ED6A69"/>
    <w:rsid w:val="00EE237B"/>
    <w:rsid w:val="00EE3723"/>
    <w:rsid w:val="00EF197B"/>
    <w:rsid w:val="00EF280B"/>
    <w:rsid w:val="00F102FE"/>
    <w:rsid w:val="00F25B7A"/>
    <w:rsid w:val="00F879D2"/>
    <w:rsid w:val="00F9621C"/>
    <w:rsid w:val="00FB1709"/>
    <w:rsid w:val="00FC1323"/>
    <w:rsid w:val="00FC33E0"/>
    <w:rsid w:val="00FD7EE7"/>
    <w:rsid w:val="00FE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AF28F"/>
  <w15:docId w15:val="{0137F266-2859-4B6F-BA28-A35613C8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82D"/>
  </w:style>
  <w:style w:type="paragraph" w:styleId="Ttulo4">
    <w:name w:val="heading 4"/>
    <w:basedOn w:val="Normal"/>
    <w:next w:val="Normal"/>
    <w:link w:val="Ttulo4Char"/>
    <w:qFormat/>
    <w:rsid w:val="00F962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21C"/>
  </w:style>
  <w:style w:type="paragraph" w:styleId="Rodap">
    <w:name w:val="footer"/>
    <w:basedOn w:val="Normal"/>
    <w:link w:val="RodapChar"/>
    <w:uiPriority w:val="99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21C"/>
  </w:style>
  <w:style w:type="paragraph" w:styleId="Recuodecorpodetexto">
    <w:name w:val="Body Text Indent"/>
    <w:basedOn w:val="Normal"/>
    <w:link w:val="RecuodecorpodetextoChar"/>
    <w:rsid w:val="00F9621C"/>
    <w:pPr>
      <w:spacing w:after="0" w:line="240" w:lineRule="auto"/>
      <w:ind w:left="360" w:firstLine="34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9621C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21C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rsid w:val="00F962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F96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F9621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01F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1F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1F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1F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1F4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A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D1C20-160A-469B-8D31-E4DEAD9D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706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do Nascimento Pereira</dc:creator>
  <cp:lastModifiedBy>Graziela Ferreira de Oliveira</cp:lastModifiedBy>
  <cp:revision>9</cp:revision>
  <dcterms:created xsi:type="dcterms:W3CDTF">2026-07-28T14:57:00Z</dcterms:created>
  <dcterms:modified xsi:type="dcterms:W3CDTF">2026-07-28T15:16:00Z</dcterms:modified>
</cp:coreProperties>
</file>