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E1490" w14:textId="77777777" w:rsidR="000408A1" w:rsidRDefault="000408A1">
      <w:pPr>
        <w:pStyle w:val="LO-normal"/>
        <w:widowControl w:val="0"/>
        <w:spacing w:line="276" w:lineRule="auto"/>
        <w:rPr>
          <w:rFonts w:ascii="Arial" w:eastAsia="Arial" w:hAnsi="Arial"/>
          <w:color w:val="000000"/>
          <w:sz w:val="22"/>
          <w:szCs w:val="22"/>
        </w:rPr>
      </w:pPr>
    </w:p>
    <w:tbl>
      <w:tblPr>
        <w:tblStyle w:val="TableNormal"/>
        <w:tblW w:w="10686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686"/>
      </w:tblGrid>
      <w:tr w:rsidR="000408A1" w14:paraId="6C2DE616" w14:textId="77777777">
        <w:trPr>
          <w:trHeight w:val="1074"/>
        </w:trPr>
        <w:tc>
          <w:tcPr>
            <w:tcW w:w="10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A825" w14:textId="77777777" w:rsidR="000408A1" w:rsidRDefault="009732BF">
            <w:pPr>
              <w:pStyle w:val="LO-normal"/>
              <w:spacing w:before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6715B756" wp14:editId="47275082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86995</wp:posOffset>
                  </wp:positionV>
                  <wp:extent cx="742950" cy="512445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0000"/>
                <w:sz w:val="18"/>
                <w:szCs w:val="18"/>
              </w:rPr>
              <w:t>COORDENAÇÃO DE APERFEIÇOAMENTO DE PESSOAL DE NÍVEL SUPERIOR</w:t>
            </w:r>
          </w:p>
          <w:p w14:paraId="513A9511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DIRETORIA DE RELAÇÕES INTERNACIONAIS - DRI</w:t>
            </w:r>
          </w:p>
          <w:p w14:paraId="4F75904E" w14:textId="77777777" w:rsidR="000408A1" w:rsidRDefault="009732BF">
            <w:pPr>
              <w:pStyle w:val="LO-normal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COORDENAÇÃO GERAL DE PROGRAMAS - CGPR</w:t>
            </w:r>
          </w:p>
        </w:tc>
      </w:tr>
    </w:tbl>
    <w:p w14:paraId="37E0CD75" w14:textId="77777777" w:rsidR="000408A1" w:rsidRDefault="000408A1">
      <w:pPr>
        <w:pStyle w:val="LO-normal"/>
        <w:ind w:right="-1"/>
        <w:jc w:val="center"/>
        <w:rPr>
          <w:color w:val="000000"/>
          <w:sz w:val="28"/>
          <w:szCs w:val="28"/>
        </w:rPr>
      </w:pPr>
    </w:p>
    <w:p w14:paraId="4636D7E5" w14:textId="77777777" w:rsidR="000408A1" w:rsidRDefault="009732BF">
      <w:pPr>
        <w:pStyle w:val="LO-normal"/>
        <w:ind w:right="-1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PLANO DE ATIVIDADES</w:t>
      </w:r>
    </w:p>
    <w:p w14:paraId="41055697" w14:textId="77777777" w:rsidR="000408A1" w:rsidRDefault="009732BF">
      <w:pPr>
        <w:pStyle w:val="LO-normal"/>
        <w:rPr>
          <w:color w:val="000000"/>
        </w:rPr>
      </w:pPr>
      <w:r>
        <w:rPr>
          <w:b/>
          <w:color w:val="000000"/>
        </w:rPr>
        <w:t xml:space="preserve">          </w:t>
      </w:r>
      <w:r>
        <w:rPr>
          <w:b/>
          <w:color w:val="000000"/>
        </w:rPr>
        <w:tab/>
        <w:t xml:space="preserve">             </w:t>
      </w:r>
      <w:r>
        <w:rPr>
          <w:b/>
          <w:color w:val="000000"/>
        </w:rPr>
        <w:tab/>
        <w:t xml:space="preserve">  </w:t>
      </w:r>
    </w:p>
    <w:p w14:paraId="04D7B600" w14:textId="77777777" w:rsidR="000408A1" w:rsidRDefault="000408A1">
      <w:pPr>
        <w:pStyle w:val="LO-normal"/>
        <w:rPr>
          <w:color w:val="000000"/>
        </w:rPr>
      </w:pPr>
    </w:p>
    <w:tbl>
      <w:tblPr>
        <w:tblStyle w:val="TableNormal"/>
        <w:tblW w:w="10761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822"/>
        <w:gridCol w:w="7939"/>
      </w:tblGrid>
      <w:tr w:rsidR="000408A1" w14:paraId="12A99FC8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DAFD" w14:textId="77777777" w:rsidR="000408A1" w:rsidRDefault="009732BF">
            <w:pPr>
              <w:pStyle w:val="LO-normal"/>
              <w:ind w:right="-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 do Projeto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1692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6883AC11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6CBD" w14:textId="77777777" w:rsidR="000408A1" w:rsidRDefault="009732BF">
            <w:pPr>
              <w:pStyle w:val="LO-normal"/>
              <w:ind w:right="-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Título do Projeto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4129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545DCBA6" w14:textId="77777777">
        <w:tc>
          <w:tcPr>
            <w:tcW w:w="10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F0C7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Nome </w:t>
            </w:r>
            <w:r>
              <w:rPr>
                <w:b/>
                <w:sz w:val="18"/>
                <w:szCs w:val="18"/>
              </w:rPr>
              <w:t>e sigla</w:t>
            </w:r>
            <w:r>
              <w:rPr>
                <w:b/>
                <w:color w:val="000000"/>
                <w:sz w:val="18"/>
                <w:szCs w:val="18"/>
              </w:rPr>
              <w:t xml:space="preserve"> das Instituições Participantes </w:t>
            </w:r>
          </w:p>
        </w:tc>
      </w:tr>
      <w:tr w:rsidR="000408A1" w14:paraId="026E2BA9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727A" w14:textId="77777777" w:rsidR="000408A1" w:rsidRDefault="009732BF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Brasil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7DA1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5F204FE0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9F47" w14:textId="77777777" w:rsidR="000408A1" w:rsidRDefault="009732BF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Exterior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500F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5C735F68" w14:textId="77777777">
        <w:tc>
          <w:tcPr>
            <w:tcW w:w="10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2B19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Nome dos Coordenadores</w:t>
            </w:r>
          </w:p>
        </w:tc>
      </w:tr>
      <w:tr w:rsidR="000408A1" w14:paraId="7647A1D9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0667" w14:textId="77777777" w:rsidR="000408A1" w:rsidRDefault="009732BF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Brasil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6D4A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5EA35581" w14:textId="77777777"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E63D" w14:textId="77777777" w:rsidR="000408A1" w:rsidRDefault="009732BF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Exterior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74ED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</w:tbl>
    <w:p w14:paraId="3B14128D" w14:textId="77777777" w:rsidR="000408A1" w:rsidRDefault="000408A1">
      <w:pPr>
        <w:pStyle w:val="LO-normal"/>
        <w:ind w:right="-1"/>
        <w:rPr>
          <w:color w:val="000000"/>
          <w:sz w:val="18"/>
          <w:szCs w:val="18"/>
        </w:rPr>
      </w:pPr>
    </w:p>
    <w:p w14:paraId="0C187927" w14:textId="77777777" w:rsidR="000408A1" w:rsidRDefault="009732BF">
      <w:pPr>
        <w:pStyle w:val="LO-normal"/>
        <w:ind w:right="-1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Participantes da equipe</w:t>
      </w:r>
    </w:p>
    <w:tbl>
      <w:tblPr>
        <w:tblStyle w:val="TableNormal"/>
        <w:tblW w:w="10731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767"/>
        <w:gridCol w:w="3964"/>
      </w:tblGrid>
      <w:tr w:rsidR="000408A1" w14:paraId="1A6684AD" w14:textId="77777777"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</w:tcPr>
          <w:p w14:paraId="21EC7D0D" w14:textId="77777777" w:rsidR="000408A1" w:rsidRDefault="009732BF">
            <w:pPr>
              <w:pStyle w:val="LO-normal"/>
              <w:ind w:right="-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</w:tcPr>
          <w:p w14:paraId="088611D3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Formação*</w:t>
            </w:r>
          </w:p>
        </w:tc>
      </w:tr>
      <w:tr w:rsidR="000408A1" w14:paraId="35C1AE40" w14:textId="77777777"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9D16" w14:textId="77777777" w:rsidR="000408A1" w:rsidRDefault="000408A1">
            <w:pPr>
              <w:pStyle w:val="LO-normal"/>
              <w:ind w:right="-1"/>
              <w:rPr>
                <w:sz w:val="18"/>
                <w:szCs w:val="18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56B2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7344CDE5" w14:textId="77777777"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A0F1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39A2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735FDAB5" w14:textId="77777777"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C66C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D5E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78F73513" w14:textId="77777777"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509C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3813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3D6EC3BF" w14:textId="77777777"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03A0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F65A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</w:tbl>
    <w:p w14:paraId="5D584330" w14:textId="77777777" w:rsidR="000408A1" w:rsidRDefault="009732BF">
      <w:pPr>
        <w:pStyle w:val="LO-normal"/>
        <w:ind w:right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*Indicar o nível de formação, se doutor ou mestre.</w:t>
      </w:r>
    </w:p>
    <w:p w14:paraId="1E16693F" w14:textId="77777777" w:rsidR="000408A1" w:rsidRDefault="000408A1">
      <w:pPr>
        <w:pStyle w:val="LO-normal"/>
        <w:ind w:right="-1"/>
        <w:jc w:val="both"/>
        <w:rPr>
          <w:color w:val="000000"/>
          <w:sz w:val="18"/>
          <w:szCs w:val="18"/>
        </w:rPr>
      </w:pPr>
    </w:p>
    <w:p w14:paraId="5CD06370" w14:textId="6F1C8A96" w:rsidR="000408A1" w:rsidRDefault="009732BF">
      <w:pPr>
        <w:pStyle w:val="LO-normal"/>
        <w:ind w:right="-1"/>
        <w:jc w:val="both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Este plano deverá ser preenchido pelos coordenadores </w:t>
      </w:r>
      <w:r>
        <w:rPr>
          <w:b/>
          <w:sz w:val="18"/>
          <w:szCs w:val="18"/>
        </w:rPr>
        <w:t>para subsidiar a</w:t>
      </w:r>
      <w:r>
        <w:rPr>
          <w:b/>
          <w:color w:val="000000"/>
          <w:sz w:val="18"/>
          <w:szCs w:val="18"/>
        </w:rPr>
        <w:t xml:space="preserve"> análise da solicitação de renovação</w:t>
      </w:r>
      <w:r>
        <w:rPr>
          <w:b/>
          <w:color w:val="000000"/>
          <w:sz w:val="18"/>
          <w:szCs w:val="18"/>
        </w:rPr>
        <w:t xml:space="preserve"> do projeto</w:t>
      </w:r>
      <w:r>
        <w:rPr>
          <w:b/>
          <w:sz w:val="18"/>
          <w:szCs w:val="18"/>
        </w:rPr>
        <w:t xml:space="preserve">. </w:t>
      </w:r>
    </w:p>
    <w:p w14:paraId="41839974" w14:textId="77777777" w:rsidR="000408A1" w:rsidRDefault="000408A1">
      <w:pPr>
        <w:pStyle w:val="LO-normal"/>
        <w:ind w:right="-1"/>
        <w:jc w:val="both"/>
        <w:rPr>
          <w:color w:val="000000"/>
          <w:sz w:val="18"/>
          <w:szCs w:val="18"/>
        </w:rPr>
      </w:pPr>
    </w:p>
    <w:p w14:paraId="70A2C1D7" w14:textId="77777777" w:rsidR="000408A1" w:rsidRDefault="009732BF">
      <w:pPr>
        <w:pStyle w:val="LO-normal"/>
        <w:pBdr>
          <w:bottom w:val="single" w:sz="12" w:space="1" w:color="000000"/>
        </w:pBdr>
        <w:ind w:right="-1"/>
        <w:jc w:val="center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PARTE I - </w:t>
      </w:r>
      <w:r>
        <w:rPr>
          <w:b/>
          <w:sz w:val="18"/>
          <w:szCs w:val="18"/>
        </w:rPr>
        <w:t xml:space="preserve">DETALHAMENTO TÉCNICO E </w:t>
      </w:r>
      <w:r>
        <w:rPr>
          <w:b/>
          <w:sz w:val="18"/>
          <w:szCs w:val="18"/>
        </w:rPr>
        <w:t>JUSTIFICATIVAS</w:t>
      </w:r>
    </w:p>
    <w:p w14:paraId="2EF358FB" w14:textId="77777777" w:rsidR="000408A1" w:rsidRDefault="000408A1">
      <w:pPr>
        <w:pStyle w:val="LO-normal"/>
        <w:ind w:right="-1"/>
        <w:rPr>
          <w:color w:val="000000"/>
          <w:sz w:val="18"/>
          <w:szCs w:val="18"/>
        </w:rPr>
      </w:pPr>
    </w:p>
    <w:p w14:paraId="48A96309" w14:textId="27CF3CC8" w:rsidR="000408A1" w:rsidRDefault="009732BF">
      <w:pPr>
        <w:pStyle w:val="LO-normal"/>
        <w:jc w:val="both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>1. Justificativa</w:t>
      </w:r>
      <w:r>
        <w:rPr>
          <w:b/>
          <w:sz w:val="18"/>
          <w:szCs w:val="18"/>
        </w:rPr>
        <w:t xml:space="preserve"> para a Renovação:</w:t>
      </w:r>
    </w:p>
    <w:p w14:paraId="25491F8C" w14:textId="77777777" w:rsidR="000408A1" w:rsidRDefault="000408A1">
      <w:pPr>
        <w:pStyle w:val="LO-normal"/>
        <w:jc w:val="both"/>
        <w:rPr>
          <w:color w:val="000000"/>
          <w:sz w:val="18"/>
          <w:szCs w:val="18"/>
        </w:rPr>
      </w:pPr>
    </w:p>
    <w:tbl>
      <w:tblPr>
        <w:tblStyle w:val="TableNormal"/>
        <w:tblW w:w="10620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620"/>
      </w:tblGrid>
      <w:tr w:rsidR="000408A1" w14:paraId="4DC5B0FC" w14:textId="77777777">
        <w:trPr>
          <w:trHeight w:val="2186"/>
        </w:trPr>
        <w:tc>
          <w:tcPr>
            <w:tcW w:w="106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4BF815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5A78F646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6D8CC18E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4BEA5FFE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79717367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10653859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162F609D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329A15F1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5C488D26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665BD966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6CAFFBCA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365B5724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692AC323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288D055C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451366A0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1454D78D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15DE0462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015AD402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1484113E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29963A10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033E422F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067DB00D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  <w:p w14:paraId="1ED78994" w14:textId="77777777" w:rsidR="000408A1" w:rsidRDefault="000408A1">
            <w:pPr>
              <w:pStyle w:val="LO-normal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4238BAA" w14:textId="77777777" w:rsidR="000408A1" w:rsidRDefault="000408A1">
      <w:pPr>
        <w:pStyle w:val="LO-normal"/>
        <w:jc w:val="both"/>
        <w:rPr>
          <w:color w:val="000000"/>
          <w:sz w:val="18"/>
          <w:szCs w:val="18"/>
        </w:rPr>
      </w:pPr>
    </w:p>
    <w:p w14:paraId="52B1C39C" w14:textId="77777777" w:rsidR="000408A1" w:rsidRDefault="009732BF">
      <w:pPr>
        <w:pStyle w:val="LO-normal"/>
        <w:rPr>
          <w:sz w:val="18"/>
          <w:szCs w:val="18"/>
        </w:rPr>
      </w:pPr>
      <w:r>
        <w:rPr>
          <w:b/>
          <w:sz w:val="18"/>
          <w:szCs w:val="18"/>
        </w:rPr>
        <w:t>2. Síntese dos Resultados e das Metas a serem Alcançadas</w:t>
      </w:r>
    </w:p>
    <w:tbl>
      <w:tblPr>
        <w:tblStyle w:val="TableNormal"/>
        <w:tblW w:w="10616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616"/>
      </w:tblGrid>
      <w:tr w:rsidR="000408A1" w14:paraId="7487CDDA" w14:textId="77777777">
        <w:trPr>
          <w:trHeight w:val="351"/>
        </w:trPr>
        <w:tc>
          <w:tcPr>
            <w:tcW w:w="106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AA231F" w14:textId="77777777" w:rsidR="000408A1" w:rsidRDefault="000408A1">
            <w:pPr>
              <w:pStyle w:val="LO-normal"/>
              <w:rPr>
                <w:sz w:val="18"/>
                <w:szCs w:val="18"/>
              </w:rPr>
            </w:pPr>
          </w:p>
          <w:p w14:paraId="021221E0" w14:textId="77777777" w:rsidR="000408A1" w:rsidRDefault="000408A1">
            <w:pPr>
              <w:pStyle w:val="LO-normal"/>
              <w:rPr>
                <w:sz w:val="18"/>
                <w:szCs w:val="18"/>
              </w:rPr>
            </w:pPr>
          </w:p>
          <w:p w14:paraId="0CAA380A" w14:textId="77777777" w:rsidR="000408A1" w:rsidRDefault="000408A1">
            <w:pPr>
              <w:pStyle w:val="LO-normal"/>
              <w:rPr>
                <w:sz w:val="18"/>
                <w:szCs w:val="18"/>
              </w:rPr>
            </w:pPr>
          </w:p>
          <w:p w14:paraId="79348ACF" w14:textId="77777777" w:rsidR="000408A1" w:rsidRDefault="000408A1">
            <w:pPr>
              <w:pStyle w:val="LO-normal"/>
              <w:rPr>
                <w:sz w:val="18"/>
                <w:szCs w:val="18"/>
              </w:rPr>
            </w:pPr>
          </w:p>
          <w:p w14:paraId="6FBE1A5A" w14:textId="77777777" w:rsidR="000408A1" w:rsidRDefault="000408A1">
            <w:pPr>
              <w:pStyle w:val="LO-normal"/>
              <w:rPr>
                <w:sz w:val="18"/>
                <w:szCs w:val="18"/>
              </w:rPr>
            </w:pPr>
          </w:p>
          <w:p w14:paraId="6B05E6A7" w14:textId="77777777" w:rsidR="000408A1" w:rsidRDefault="000408A1">
            <w:pPr>
              <w:pStyle w:val="LO-normal"/>
              <w:rPr>
                <w:sz w:val="18"/>
                <w:szCs w:val="18"/>
              </w:rPr>
            </w:pPr>
          </w:p>
          <w:p w14:paraId="5C6E8D87" w14:textId="77777777" w:rsidR="000408A1" w:rsidRDefault="000408A1">
            <w:pPr>
              <w:pStyle w:val="LO-normal"/>
              <w:rPr>
                <w:sz w:val="18"/>
                <w:szCs w:val="18"/>
              </w:rPr>
            </w:pPr>
          </w:p>
          <w:p w14:paraId="18384D6F" w14:textId="77777777" w:rsidR="000408A1" w:rsidRDefault="000408A1">
            <w:pPr>
              <w:pStyle w:val="LO-normal"/>
              <w:rPr>
                <w:sz w:val="18"/>
                <w:szCs w:val="18"/>
              </w:rPr>
            </w:pPr>
          </w:p>
          <w:p w14:paraId="42FF698D" w14:textId="77777777" w:rsidR="000408A1" w:rsidRDefault="000408A1">
            <w:pPr>
              <w:pStyle w:val="LO-normal"/>
              <w:rPr>
                <w:sz w:val="18"/>
                <w:szCs w:val="18"/>
              </w:rPr>
            </w:pPr>
          </w:p>
          <w:p w14:paraId="5B8111F9" w14:textId="77777777" w:rsidR="000408A1" w:rsidRDefault="000408A1">
            <w:pPr>
              <w:pStyle w:val="LO-normal"/>
              <w:rPr>
                <w:sz w:val="18"/>
                <w:szCs w:val="18"/>
              </w:rPr>
            </w:pPr>
          </w:p>
          <w:p w14:paraId="019B6FCD" w14:textId="77777777" w:rsidR="000408A1" w:rsidRDefault="000408A1">
            <w:pPr>
              <w:pStyle w:val="LO-normal"/>
              <w:rPr>
                <w:rFonts w:ascii="Arial" w:eastAsia="Arial" w:hAnsi="Arial"/>
                <w:sz w:val="12"/>
                <w:szCs w:val="12"/>
              </w:rPr>
            </w:pPr>
          </w:p>
          <w:p w14:paraId="431CC5FE" w14:textId="77777777" w:rsidR="000408A1" w:rsidRDefault="000408A1">
            <w:pPr>
              <w:pStyle w:val="LO-normal"/>
              <w:rPr>
                <w:rFonts w:ascii="Arial" w:eastAsia="Arial" w:hAnsi="Arial"/>
                <w:sz w:val="12"/>
                <w:szCs w:val="12"/>
              </w:rPr>
            </w:pPr>
          </w:p>
          <w:p w14:paraId="41E475CB" w14:textId="77777777" w:rsidR="000408A1" w:rsidRDefault="000408A1">
            <w:pPr>
              <w:pStyle w:val="LO-normal"/>
              <w:rPr>
                <w:rFonts w:ascii="Arial" w:eastAsia="Arial" w:hAnsi="Arial"/>
                <w:sz w:val="12"/>
                <w:szCs w:val="12"/>
              </w:rPr>
            </w:pPr>
          </w:p>
        </w:tc>
      </w:tr>
    </w:tbl>
    <w:p w14:paraId="18F10D9F" w14:textId="77777777" w:rsidR="000408A1" w:rsidRDefault="009732BF">
      <w:pPr>
        <w:pStyle w:val="LO-normal"/>
        <w:pBdr>
          <w:bottom w:val="single" w:sz="12" w:space="1" w:color="000000"/>
        </w:pBdr>
        <w:ind w:right="-1"/>
        <w:jc w:val="center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PARTE II – PLANEJAMENTO</w:t>
      </w:r>
    </w:p>
    <w:p w14:paraId="72A4561D" w14:textId="77777777" w:rsidR="000408A1" w:rsidRDefault="000408A1">
      <w:pPr>
        <w:pStyle w:val="LO-normal"/>
        <w:ind w:right="-1"/>
        <w:jc w:val="center"/>
        <w:rPr>
          <w:color w:val="000000"/>
          <w:sz w:val="18"/>
          <w:szCs w:val="18"/>
        </w:rPr>
      </w:pPr>
    </w:p>
    <w:p w14:paraId="25889012" w14:textId="77777777" w:rsidR="000408A1" w:rsidRDefault="009732BF">
      <w:pPr>
        <w:pStyle w:val="LO-normal"/>
        <w:ind w:right="-1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1. Missões de Estudo a serem realizadas</w:t>
      </w:r>
    </w:p>
    <w:p w14:paraId="030BCDFF" w14:textId="77777777" w:rsidR="000408A1" w:rsidRDefault="009732BF">
      <w:pPr>
        <w:pStyle w:val="LO-normal"/>
        <w:spacing w:before="120"/>
        <w:rPr>
          <w:color w:val="000000"/>
          <w:sz w:val="12"/>
          <w:szCs w:val="12"/>
          <w:u w:val="single"/>
        </w:rPr>
      </w:pPr>
      <w:r>
        <w:rPr>
          <w:color w:val="000000"/>
          <w:sz w:val="12"/>
          <w:szCs w:val="12"/>
          <w:u w:val="single"/>
        </w:rPr>
        <w:t>Quadro 1</w:t>
      </w:r>
    </w:p>
    <w:tbl>
      <w:tblPr>
        <w:tblStyle w:val="TableNormal"/>
        <w:tblW w:w="10728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541"/>
        <w:gridCol w:w="1976"/>
        <w:gridCol w:w="7211"/>
      </w:tblGrid>
      <w:tr w:rsidR="000408A1" w14:paraId="1867C708" w14:textId="77777777"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76EA5FBD" w14:textId="77777777" w:rsidR="000408A1" w:rsidRDefault="009732BF">
            <w:pPr>
              <w:pStyle w:val="LO-normal"/>
              <w:ind w:right="-1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Sentido: Brasil – Exterior </w:t>
            </w:r>
          </w:p>
        </w:tc>
      </w:tr>
      <w:tr w:rsidR="000408A1" w14:paraId="238BC569" w14:textId="77777777"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604B4191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Modalidade da Missão*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421F3257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Duração</w:t>
            </w:r>
          </w:p>
          <w:p w14:paraId="41DB0534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(mm/aa a mm/aa)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0A636E51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Estudante**</w:t>
            </w:r>
          </w:p>
        </w:tc>
      </w:tr>
      <w:tr w:rsidR="000408A1" w14:paraId="06736764" w14:textId="77777777">
        <w:trPr>
          <w:trHeight w:val="158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1886" w14:textId="77777777" w:rsidR="000408A1" w:rsidRDefault="000408A1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9C2E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5FD6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6EDEC5EB" w14:textId="77777777">
        <w:trPr>
          <w:trHeight w:val="223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2838" w14:textId="77777777" w:rsidR="000408A1" w:rsidRDefault="000408A1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AB5C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B90C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1E92D61F" w14:textId="77777777"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BA9ED" w14:textId="77777777" w:rsidR="000408A1" w:rsidRDefault="009732BF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Total de missões: </w:t>
            </w:r>
          </w:p>
        </w:tc>
      </w:tr>
    </w:tbl>
    <w:p w14:paraId="022D21D5" w14:textId="77777777" w:rsidR="000408A1" w:rsidRDefault="009732BF">
      <w:pPr>
        <w:pStyle w:val="LO-normal"/>
        <w:ind w:right="-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*Modalidade da Missão: DS = doutorado sanduíche; PD = pós-doutorado</w:t>
      </w:r>
    </w:p>
    <w:p w14:paraId="18778F32" w14:textId="77777777" w:rsidR="000408A1" w:rsidRDefault="009732BF">
      <w:pPr>
        <w:pStyle w:val="LO-normal"/>
        <w:ind w:right="-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**Estudante/CPF: só preencher caso a seleção já tenha sido </w:t>
      </w:r>
      <w:r>
        <w:rPr>
          <w:color w:val="000000"/>
          <w:sz w:val="14"/>
          <w:szCs w:val="14"/>
        </w:rPr>
        <w:t>realizada.</w:t>
      </w:r>
    </w:p>
    <w:p w14:paraId="3DBD2817" w14:textId="77777777" w:rsidR="000408A1" w:rsidRDefault="009732BF">
      <w:pPr>
        <w:pStyle w:val="LO-normal"/>
        <w:spacing w:before="120"/>
        <w:rPr>
          <w:color w:val="000000"/>
          <w:sz w:val="10"/>
          <w:szCs w:val="10"/>
        </w:rPr>
      </w:pPr>
      <w:r>
        <w:rPr>
          <w:color w:val="000000"/>
          <w:sz w:val="12"/>
          <w:szCs w:val="12"/>
          <w:u w:val="single"/>
        </w:rPr>
        <w:t>Quadro 2</w:t>
      </w:r>
    </w:p>
    <w:tbl>
      <w:tblPr>
        <w:tblStyle w:val="TableNormal"/>
        <w:tblW w:w="10764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550"/>
        <w:gridCol w:w="1978"/>
        <w:gridCol w:w="7236"/>
      </w:tblGrid>
      <w:tr w:rsidR="000408A1" w14:paraId="51D8E4E8" w14:textId="77777777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1CB7CA4E" w14:textId="77777777" w:rsidR="000408A1" w:rsidRDefault="009732BF">
            <w:pPr>
              <w:pStyle w:val="LO-normal"/>
              <w:ind w:right="-1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Sentido: Exterior – Brasil </w:t>
            </w:r>
          </w:p>
        </w:tc>
      </w:tr>
      <w:tr w:rsidR="000408A1" w14:paraId="75764CE3" w14:textId="77777777"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08D27891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Modalidade da Missão*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0D6815D1" w14:textId="77777777" w:rsidR="000408A1" w:rsidRDefault="009732BF">
            <w:pPr>
              <w:pStyle w:val="LO-normal"/>
              <w:ind w:right="-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Duração</w:t>
            </w:r>
          </w:p>
          <w:p w14:paraId="6D199CCF" w14:textId="77777777" w:rsidR="000408A1" w:rsidRDefault="009732BF">
            <w:pPr>
              <w:pStyle w:val="LO-normal"/>
              <w:ind w:right="-1"/>
              <w:jc w:val="center"/>
              <w:rPr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(mm/aa a mm/aa)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0AA19FA6" w14:textId="77777777" w:rsidR="000408A1" w:rsidRDefault="009732BF">
            <w:pPr>
              <w:pStyle w:val="LO-normal"/>
              <w:ind w:right="-1"/>
              <w:jc w:val="center"/>
              <w:rPr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>Estudante**</w:t>
            </w:r>
          </w:p>
        </w:tc>
      </w:tr>
      <w:tr w:rsidR="000408A1" w14:paraId="1179670E" w14:textId="77777777">
        <w:trPr>
          <w:trHeight w:val="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9966" w14:textId="77777777" w:rsidR="000408A1" w:rsidRDefault="000408A1">
            <w:pPr>
              <w:pStyle w:val="LO-normal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BE7D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927B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707DFB12" w14:textId="77777777">
        <w:trPr>
          <w:trHeight w:val="16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4CEA" w14:textId="77777777" w:rsidR="000408A1" w:rsidRDefault="000408A1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9C20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45FDA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7DA95C19" w14:textId="77777777">
        <w:trPr>
          <w:trHeight w:val="16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C951" w14:textId="77777777" w:rsidR="000408A1" w:rsidRDefault="000408A1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F1EE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1891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4710B2FF" w14:textId="77777777"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1AB9" w14:textId="77777777" w:rsidR="000408A1" w:rsidRDefault="000408A1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1DEC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C417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7E3B6FDE" w14:textId="77777777">
        <w:tc>
          <w:tcPr>
            <w:tcW w:w="10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B83A" w14:textId="77777777" w:rsidR="000408A1" w:rsidRDefault="009732BF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Total de missões: </w:t>
            </w:r>
          </w:p>
        </w:tc>
      </w:tr>
    </w:tbl>
    <w:p w14:paraId="493F9FF1" w14:textId="77777777" w:rsidR="000408A1" w:rsidRDefault="009732BF">
      <w:pPr>
        <w:pStyle w:val="LO-normal"/>
        <w:ind w:right="-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*Modalidade da Missão: DS = doutorado sanduíche;  PD = pós-doutorado</w:t>
      </w:r>
    </w:p>
    <w:p w14:paraId="28E7C9FA" w14:textId="77777777" w:rsidR="000408A1" w:rsidRDefault="009732BF">
      <w:pPr>
        <w:pStyle w:val="LO-normal"/>
        <w:ind w:right="-1"/>
        <w:rPr>
          <w:color w:val="000000"/>
          <w:sz w:val="14"/>
          <w:szCs w:val="14"/>
        </w:rPr>
      </w:pPr>
      <w:r>
        <w:rPr>
          <w:color w:val="000000"/>
          <w:sz w:val="18"/>
          <w:szCs w:val="18"/>
        </w:rPr>
        <w:t>**</w:t>
      </w:r>
      <w:r>
        <w:rPr>
          <w:color w:val="000000"/>
          <w:sz w:val="14"/>
          <w:szCs w:val="14"/>
        </w:rPr>
        <w:t xml:space="preserve"> Estudante: só preencher caso a seleção já tenha sido realizada.</w:t>
      </w:r>
    </w:p>
    <w:p w14:paraId="5F3C4519" w14:textId="77777777" w:rsidR="000408A1" w:rsidRDefault="000408A1">
      <w:pPr>
        <w:pStyle w:val="LO-normal"/>
        <w:ind w:right="-1"/>
        <w:rPr>
          <w:color w:val="000000"/>
          <w:sz w:val="18"/>
          <w:szCs w:val="18"/>
        </w:rPr>
      </w:pPr>
    </w:p>
    <w:p w14:paraId="2633C2A6" w14:textId="77777777" w:rsidR="000408A1" w:rsidRDefault="009732BF">
      <w:pPr>
        <w:pStyle w:val="LO-normal"/>
        <w:spacing w:after="12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2. Missões de Trabalho a serem realizadas </w:t>
      </w:r>
    </w:p>
    <w:tbl>
      <w:tblPr>
        <w:tblStyle w:val="TableNormal"/>
        <w:tblW w:w="10762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269"/>
        <w:gridCol w:w="3493"/>
      </w:tblGrid>
      <w:tr w:rsidR="000408A1" w14:paraId="02B0B318" w14:textId="77777777"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2ABF29BB" w14:textId="77777777" w:rsidR="000408A1" w:rsidRDefault="009732BF">
            <w:pPr>
              <w:pStyle w:val="LO-normal"/>
              <w:ind w:right="-1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Sentido: Brasil – Exterior </w:t>
            </w:r>
          </w:p>
        </w:tc>
      </w:tr>
      <w:tr w:rsidR="000408A1" w14:paraId="64BC8BA2" w14:textId="77777777">
        <w:trPr>
          <w:trHeight w:val="84"/>
        </w:trPr>
        <w:tc>
          <w:tcPr>
            <w:tcW w:w="7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4FD3501F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Pesquisador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78B59C23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Duração</w:t>
            </w:r>
          </w:p>
          <w:p w14:paraId="6A33EA9D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(mm/aa a mm/aa)</w:t>
            </w:r>
          </w:p>
        </w:tc>
      </w:tr>
      <w:tr w:rsidR="000408A1" w14:paraId="7BE49847" w14:textId="77777777">
        <w:trPr>
          <w:trHeight w:val="230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B6B2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9344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7D09E403" w14:textId="77777777">
        <w:trPr>
          <w:trHeight w:val="230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D04F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B8E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3A25D5FD" w14:textId="77777777">
        <w:trPr>
          <w:trHeight w:val="172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49D6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59A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0C2E13D5" w14:textId="77777777">
        <w:trPr>
          <w:trHeight w:val="127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28B8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0492" w14:textId="77777777" w:rsidR="000408A1" w:rsidRDefault="000408A1">
            <w:pPr>
              <w:pStyle w:val="LO-normal"/>
              <w:tabs>
                <w:tab w:val="left" w:pos="3673"/>
              </w:tabs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5C472601" w14:textId="77777777"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8E18" w14:textId="77777777" w:rsidR="000408A1" w:rsidRDefault="009732BF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Total de missões: </w:t>
            </w:r>
          </w:p>
        </w:tc>
      </w:tr>
    </w:tbl>
    <w:p w14:paraId="3089D4CC" w14:textId="77777777" w:rsidR="000408A1" w:rsidRDefault="000408A1">
      <w:pPr>
        <w:pStyle w:val="LO-normal"/>
        <w:ind w:right="-1"/>
        <w:rPr>
          <w:color w:val="000000"/>
          <w:sz w:val="18"/>
          <w:szCs w:val="18"/>
        </w:rPr>
      </w:pPr>
    </w:p>
    <w:tbl>
      <w:tblPr>
        <w:tblStyle w:val="TableNormal"/>
        <w:tblW w:w="10762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269"/>
        <w:gridCol w:w="3493"/>
      </w:tblGrid>
      <w:tr w:rsidR="000408A1" w14:paraId="74443E14" w14:textId="77777777"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32B5672F" w14:textId="77777777" w:rsidR="000408A1" w:rsidRDefault="009732BF">
            <w:pPr>
              <w:pStyle w:val="LO-normal"/>
              <w:ind w:right="-1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Sentido: Exterior  – Brasil  </w:t>
            </w:r>
          </w:p>
        </w:tc>
      </w:tr>
      <w:tr w:rsidR="000408A1" w14:paraId="40FB58C9" w14:textId="77777777">
        <w:trPr>
          <w:trHeight w:val="84"/>
        </w:trPr>
        <w:tc>
          <w:tcPr>
            <w:tcW w:w="7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790E7475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Pesquisador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3A969BA0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Duração</w:t>
            </w:r>
          </w:p>
          <w:p w14:paraId="3EDD0AFD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(mm/aa a mm/aa)</w:t>
            </w:r>
          </w:p>
        </w:tc>
      </w:tr>
      <w:tr w:rsidR="000408A1" w14:paraId="25420546" w14:textId="77777777">
        <w:trPr>
          <w:trHeight w:val="230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FECD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A18B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76C61D59" w14:textId="77777777">
        <w:trPr>
          <w:trHeight w:val="230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159C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F0F1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644C2561" w14:textId="77777777">
        <w:trPr>
          <w:trHeight w:val="172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CA55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E10B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00FD5888" w14:textId="77777777">
        <w:trPr>
          <w:trHeight w:val="127"/>
        </w:trPr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F7E5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E296" w14:textId="77777777" w:rsidR="000408A1" w:rsidRDefault="000408A1">
            <w:pPr>
              <w:pStyle w:val="LO-normal"/>
              <w:tabs>
                <w:tab w:val="left" w:pos="3673"/>
              </w:tabs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57A5906E" w14:textId="77777777"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0A30" w14:textId="77777777" w:rsidR="000408A1" w:rsidRDefault="009732BF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Total de missões: </w:t>
            </w:r>
          </w:p>
        </w:tc>
      </w:tr>
    </w:tbl>
    <w:p w14:paraId="05A2ABC3" w14:textId="77777777" w:rsidR="000408A1" w:rsidRDefault="000408A1">
      <w:pPr>
        <w:pStyle w:val="LO-normal"/>
        <w:ind w:right="-1"/>
        <w:rPr>
          <w:color w:val="000000"/>
          <w:sz w:val="18"/>
          <w:szCs w:val="18"/>
        </w:rPr>
      </w:pPr>
    </w:p>
    <w:p w14:paraId="4CA400E6" w14:textId="77777777" w:rsidR="000408A1" w:rsidRDefault="000408A1">
      <w:pPr>
        <w:pStyle w:val="LO-normal"/>
        <w:ind w:right="-1"/>
        <w:rPr>
          <w:color w:val="000000"/>
          <w:sz w:val="18"/>
          <w:szCs w:val="18"/>
        </w:rPr>
      </w:pPr>
    </w:p>
    <w:p w14:paraId="4AC36613" w14:textId="77777777" w:rsidR="000408A1" w:rsidRDefault="009732BF">
      <w:pPr>
        <w:pStyle w:val="LO-normal"/>
        <w:spacing w:after="12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3. Produção científica (em desenvolvimento ou a desenvolver)</w:t>
      </w:r>
    </w:p>
    <w:tbl>
      <w:tblPr>
        <w:tblStyle w:val="TableNormal"/>
        <w:tblW w:w="10728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807"/>
        <w:gridCol w:w="5220"/>
        <w:gridCol w:w="2701"/>
      </w:tblGrid>
      <w:tr w:rsidR="000408A1" w14:paraId="538C2FFF" w14:textId="77777777"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452FBDAB" w14:textId="77777777" w:rsidR="000408A1" w:rsidRDefault="009732BF">
            <w:pPr>
              <w:pStyle w:val="LO-normal"/>
              <w:ind w:right="-1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Produções Científicas Conjuntas </w:t>
            </w:r>
          </w:p>
        </w:tc>
      </w:tr>
      <w:tr w:rsidR="000408A1" w14:paraId="22E035BE" w14:textId="77777777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441A3289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Título do Trabalho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3C119700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Autor (es)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14:paraId="09DA9DB1" w14:textId="77777777" w:rsidR="000408A1" w:rsidRDefault="009732BF">
            <w:pPr>
              <w:pStyle w:val="LO-normal"/>
              <w:ind w:righ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Situação*</w:t>
            </w:r>
          </w:p>
        </w:tc>
      </w:tr>
      <w:tr w:rsidR="000408A1" w14:paraId="375681F5" w14:textId="77777777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7479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ED26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7E34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56777AC1" w14:textId="77777777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7185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A2CD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881D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65F2F15B" w14:textId="77777777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1D1F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1463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09E8" w14:textId="77777777" w:rsidR="000408A1" w:rsidRDefault="000408A1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</w:p>
        </w:tc>
      </w:tr>
      <w:tr w:rsidR="000408A1" w14:paraId="1A9A5A71" w14:textId="77777777"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155D" w14:textId="77777777" w:rsidR="000408A1" w:rsidRDefault="009732BF">
            <w:pPr>
              <w:pStyle w:val="LO-normal"/>
              <w:ind w:right="-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Previsão de trabalhos a serem desenvolvidos:</w:t>
            </w:r>
          </w:p>
        </w:tc>
      </w:tr>
    </w:tbl>
    <w:p w14:paraId="2E8C69BC" w14:textId="77777777" w:rsidR="000408A1" w:rsidRDefault="009732BF">
      <w:pPr>
        <w:pStyle w:val="LO-normal"/>
        <w:ind w:right="-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Indicar se “em desenvolvimento” ou “a desenvolver”.</w:t>
      </w:r>
    </w:p>
    <w:p w14:paraId="5BC10C1D" w14:textId="77777777" w:rsidR="000408A1" w:rsidRDefault="000408A1">
      <w:pPr>
        <w:pStyle w:val="LO-normal"/>
        <w:ind w:right="-1"/>
        <w:rPr>
          <w:color w:val="000000"/>
          <w:sz w:val="14"/>
          <w:szCs w:val="14"/>
        </w:rPr>
      </w:pPr>
    </w:p>
    <w:p w14:paraId="17FAA4EE" w14:textId="77777777" w:rsidR="000408A1" w:rsidRDefault="000408A1">
      <w:pPr>
        <w:pStyle w:val="LO-normal"/>
        <w:ind w:right="-1"/>
        <w:rPr>
          <w:color w:val="000000"/>
        </w:rPr>
      </w:pPr>
    </w:p>
    <w:p w14:paraId="059603A0" w14:textId="77777777" w:rsidR="000408A1" w:rsidRDefault="009732BF">
      <w:pPr>
        <w:pStyle w:val="LO-normal"/>
        <w:ind w:right="-1"/>
        <w:rPr>
          <w:color w:val="FF0000"/>
        </w:rPr>
      </w:pPr>
      <w:r>
        <w:rPr>
          <w:b/>
          <w:color w:val="FF0000"/>
        </w:rPr>
        <w:t>Observação:</w:t>
      </w:r>
      <w:r>
        <w:rPr>
          <w:color w:val="FF0000"/>
        </w:rPr>
        <w:t xml:space="preserve"> </w:t>
      </w:r>
      <w:r>
        <w:t>Este Plano de Atividades não substitui o Plano de Trabalho que deverá ser apresentado à CAPES em caso de aprovação da proposta.</w:t>
      </w:r>
      <w:r>
        <w:rPr>
          <w:color w:val="FF0000"/>
        </w:rPr>
        <w:t xml:space="preserve">  </w:t>
      </w:r>
    </w:p>
    <w:sectPr w:rsidR="000408A1">
      <w:pgSz w:w="11906" w:h="16838"/>
      <w:pgMar w:top="567" w:right="680" w:bottom="680" w:left="68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A1"/>
    <w:rsid w:val="000408A1"/>
    <w:rsid w:val="0097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EEB8"/>
  <w15:docId w15:val="{44FDA786-DFC7-44AD-9356-834ABC5C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SimSun" w:hAnsi="Times New Roman" w:cs="Ari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Lucas Mendes de Freitas</cp:lastModifiedBy>
  <cp:revision>3</cp:revision>
  <dcterms:created xsi:type="dcterms:W3CDTF">2020-10-16T19:49:00Z</dcterms:created>
  <dcterms:modified xsi:type="dcterms:W3CDTF">2020-10-16T19:49:00Z</dcterms:modified>
  <dc:language>pt-BR</dc:language>
</cp:coreProperties>
</file>