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F4" w:rsidRDefault="00CC5BF4" w:rsidP="00CC5BF4">
      <w:r>
        <w:t>Prezados (as).</w:t>
      </w:r>
    </w:p>
    <w:p w:rsidR="00CC5BF4" w:rsidRDefault="00CC5BF4" w:rsidP="00CC5BF4"/>
    <w:p w:rsidR="00E804F1" w:rsidRDefault="00CC5BF4" w:rsidP="00CC5BF4">
      <w:pPr>
        <w:jc w:val="both"/>
      </w:pPr>
      <w:r>
        <w:tab/>
      </w:r>
      <w:r w:rsidR="00E804F1">
        <w:t xml:space="preserve">Em atenção ao “Comunicado – 2”, </w:t>
      </w:r>
      <w:r w:rsidR="00E804F1" w:rsidRPr="00B50A93">
        <w:rPr>
          <w:u w:val="single"/>
        </w:rPr>
        <w:t>retificamos</w:t>
      </w:r>
      <w:r w:rsidR="00E804F1">
        <w:t xml:space="preserve"> o número de telefone da </w:t>
      </w:r>
      <w:r w:rsidR="00E804F1">
        <w:t>Coordenação de Assistência Médica e Social – CAMS/CGGP/MEC</w:t>
      </w:r>
      <w:r w:rsidR="00E804F1">
        <w:t xml:space="preserve"> para fins de agendamento de </w:t>
      </w:r>
      <w:r w:rsidR="00E804F1">
        <w:t>perícia médica admissional</w:t>
      </w:r>
      <w:r w:rsidR="00E804F1">
        <w:t xml:space="preserve">. Os novos números são: </w:t>
      </w:r>
      <w:r w:rsidR="00E804F1" w:rsidRPr="00B50A93">
        <w:rPr>
          <w:b/>
        </w:rPr>
        <w:t>2022-7296 ou 2022-7306</w:t>
      </w:r>
      <w:r w:rsidR="00E804F1">
        <w:t>.</w:t>
      </w:r>
    </w:p>
    <w:p w:rsidR="00B75F2B" w:rsidRDefault="00B75F2B" w:rsidP="00CC5BF4">
      <w:pPr>
        <w:jc w:val="both"/>
      </w:pPr>
      <w:r>
        <w:tab/>
      </w:r>
      <w:r w:rsidR="00E804F1" w:rsidRPr="00E804F1">
        <w:rPr>
          <w:b/>
        </w:rPr>
        <w:t>Relembramos que o</w:t>
      </w:r>
      <w:r w:rsidRPr="00B75F2B">
        <w:rPr>
          <w:b/>
        </w:rPr>
        <w:t>s agendamentos serão realizados no período de 6 a 8 de maio</w:t>
      </w:r>
      <w:r>
        <w:rPr>
          <w:b/>
        </w:rPr>
        <w:t xml:space="preserve"> de 2013</w:t>
      </w:r>
      <w:r w:rsidRPr="00B75F2B">
        <w:rPr>
          <w:b/>
        </w:rPr>
        <w:t xml:space="preserve">, e as perícias acontecerão de 13 de maio a </w:t>
      </w:r>
      <w:proofErr w:type="gramStart"/>
      <w:r w:rsidRPr="00B75F2B">
        <w:rPr>
          <w:b/>
        </w:rPr>
        <w:t>5</w:t>
      </w:r>
      <w:proofErr w:type="gramEnd"/>
      <w:r w:rsidRPr="00B75F2B">
        <w:rPr>
          <w:b/>
        </w:rPr>
        <w:t xml:space="preserve"> de junho</w:t>
      </w:r>
      <w:r>
        <w:rPr>
          <w:b/>
        </w:rPr>
        <w:t xml:space="preserve"> de 2013</w:t>
      </w:r>
      <w:r>
        <w:t xml:space="preserve">.  </w:t>
      </w:r>
    </w:p>
    <w:p w:rsidR="00042CEE" w:rsidRDefault="00B75F2B" w:rsidP="00042CEE">
      <w:pPr>
        <w:jc w:val="both"/>
      </w:pPr>
      <w:r>
        <w:tab/>
      </w:r>
      <w:r w:rsidR="00E804F1">
        <w:t xml:space="preserve">Ademais, informamos que o local de realização da perícia médica será no endereço: Ministério da Educação – Anexo I – Térreo, em sala a ser informada no local. </w:t>
      </w:r>
    </w:p>
    <w:p w:rsidR="00937EAD" w:rsidRDefault="00937EAD" w:rsidP="00CC5BF4">
      <w:pPr>
        <w:jc w:val="both"/>
      </w:pPr>
    </w:p>
    <w:p w:rsidR="00937EAD" w:rsidRDefault="00937EAD" w:rsidP="00937EAD">
      <w:r>
        <w:t xml:space="preserve">Atenciosamente. </w:t>
      </w:r>
    </w:p>
    <w:p w:rsidR="00937EAD" w:rsidRDefault="00937EAD" w:rsidP="00937EAD"/>
    <w:p w:rsidR="00937EAD" w:rsidRDefault="00937EAD" w:rsidP="00937EAD">
      <w:r>
        <w:t xml:space="preserve">Coordenação-Geral de Gestão de Pessoas. </w:t>
      </w:r>
    </w:p>
    <w:p w:rsidR="001A6CF3" w:rsidRDefault="001A6CF3" w:rsidP="00CC5BF4">
      <w:pPr>
        <w:jc w:val="both"/>
      </w:pPr>
    </w:p>
    <w:p w:rsidR="00CC5BF4" w:rsidRDefault="00CC5BF4" w:rsidP="00CC5BF4">
      <w:bookmarkStart w:id="0" w:name="_GoBack"/>
      <w:bookmarkEnd w:id="0"/>
    </w:p>
    <w:p w:rsidR="00CC5BF4" w:rsidRDefault="00CC5BF4" w:rsidP="00CC5BF4"/>
    <w:sectPr w:rsidR="00CC5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42CEE"/>
    <w:rsid w:val="00116886"/>
    <w:rsid w:val="001A6CF3"/>
    <w:rsid w:val="002A5393"/>
    <w:rsid w:val="0047046F"/>
    <w:rsid w:val="004C0114"/>
    <w:rsid w:val="00535499"/>
    <w:rsid w:val="005C62DE"/>
    <w:rsid w:val="006D6191"/>
    <w:rsid w:val="007503A7"/>
    <w:rsid w:val="007D23B3"/>
    <w:rsid w:val="008F0520"/>
    <w:rsid w:val="00937EAD"/>
    <w:rsid w:val="00962901"/>
    <w:rsid w:val="009D0CF0"/>
    <w:rsid w:val="00B46BE4"/>
    <w:rsid w:val="00B50A93"/>
    <w:rsid w:val="00B75F2B"/>
    <w:rsid w:val="00B80DDB"/>
    <w:rsid w:val="00BC4E92"/>
    <w:rsid w:val="00CC5BF4"/>
    <w:rsid w:val="00E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B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5BF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B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5BF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Romulo Ferreira Barale</cp:lastModifiedBy>
  <cp:revision>8</cp:revision>
  <dcterms:created xsi:type="dcterms:W3CDTF">2013-04-30T21:45:00Z</dcterms:created>
  <dcterms:modified xsi:type="dcterms:W3CDTF">2013-05-07T13:55:00Z</dcterms:modified>
</cp:coreProperties>
</file>