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D9" w:rsidRPr="000A589F" w:rsidRDefault="001D347E" w:rsidP="000A589F">
      <w:pPr>
        <w:jc w:val="center"/>
        <w:rPr>
          <w:b/>
          <w:sz w:val="36"/>
          <w:szCs w:val="36"/>
        </w:rPr>
      </w:pPr>
      <w:r w:rsidRPr="000A589F">
        <w:rPr>
          <w:b/>
          <w:sz w:val="36"/>
          <w:szCs w:val="36"/>
        </w:rPr>
        <w:t xml:space="preserve">Relatório da Comissão de Avalição de Periódicos da Área de Ciências Sociais Aplicadas </w:t>
      </w:r>
      <w:proofErr w:type="gramStart"/>
      <w:r w:rsidRPr="000A589F">
        <w:rPr>
          <w:b/>
          <w:sz w:val="36"/>
          <w:szCs w:val="36"/>
        </w:rPr>
        <w:t>1</w:t>
      </w:r>
      <w:proofErr w:type="gramEnd"/>
    </w:p>
    <w:p w:rsidR="001D347E" w:rsidRDefault="001D347E" w:rsidP="000A589F">
      <w:pPr>
        <w:jc w:val="center"/>
        <w:rPr>
          <w:b/>
          <w:sz w:val="36"/>
          <w:szCs w:val="36"/>
        </w:rPr>
      </w:pPr>
      <w:proofErr w:type="spellStart"/>
      <w:r w:rsidRPr="000A589F">
        <w:rPr>
          <w:b/>
          <w:sz w:val="36"/>
          <w:szCs w:val="36"/>
        </w:rPr>
        <w:t>Qualis</w:t>
      </w:r>
      <w:proofErr w:type="spellEnd"/>
      <w:r w:rsidRPr="000A589F">
        <w:rPr>
          <w:b/>
          <w:sz w:val="36"/>
          <w:szCs w:val="36"/>
        </w:rPr>
        <w:t xml:space="preserve"> Periódicos – 2013/2014</w:t>
      </w:r>
    </w:p>
    <w:p w:rsidR="000A589F" w:rsidRDefault="000A589F" w:rsidP="000A589F">
      <w:pPr>
        <w:jc w:val="center"/>
        <w:rPr>
          <w:b/>
          <w:sz w:val="36"/>
          <w:szCs w:val="36"/>
        </w:rPr>
      </w:pPr>
    </w:p>
    <w:p w:rsidR="000A589F" w:rsidRDefault="000A589F" w:rsidP="000A589F">
      <w:pPr>
        <w:jc w:val="both"/>
        <w:rPr>
          <w:sz w:val="24"/>
          <w:szCs w:val="24"/>
        </w:rPr>
      </w:pPr>
      <w:r>
        <w:rPr>
          <w:sz w:val="24"/>
          <w:szCs w:val="24"/>
        </w:rPr>
        <w:t>A Comissão, depois de analisar previamente os relatórios gerados pela Plataforma Sucupira, reuniu-se em Brasília nos 20-21 de maio de 2015</w:t>
      </w:r>
      <w:r w:rsidR="00D34E57">
        <w:rPr>
          <w:sz w:val="24"/>
          <w:szCs w:val="24"/>
        </w:rPr>
        <w:t>,</w:t>
      </w:r>
      <w:r>
        <w:rPr>
          <w:sz w:val="24"/>
          <w:szCs w:val="24"/>
        </w:rPr>
        <w:t xml:space="preserve"> para proceder à avaliação dos periódicos relativos aos anos de 2013 e 2014 declarados pelos programas. Tratando-se de avaliação preliminar, realizada no meio do quadriênio, entendeu a comissão que deveria respeitar os seguintes princípios.</w:t>
      </w:r>
    </w:p>
    <w:p w:rsidR="000A589F" w:rsidRDefault="000A589F" w:rsidP="000A589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Qualificar apenas os periódicos que não haviam sido avaliados no triênio anterior </w:t>
      </w:r>
      <w:r w:rsidR="00E04187">
        <w:rPr>
          <w:sz w:val="24"/>
          <w:szCs w:val="24"/>
        </w:rPr>
        <w:t>(2010-2012). Quanto aos demais, reproduziu-se</w:t>
      </w:r>
      <w:r>
        <w:rPr>
          <w:sz w:val="24"/>
          <w:szCs w:val="24"/>
        </w:rPr>
        <w:t xml:space="preserve"> na atual listagem os conceitos atribuídos aos mesmos naquela ocasião.</w:t>
      </w:r>
      <w:r w:rsidR="00E04187">
        <w:rPr>
          <w:sz w:val="24"/>
          <w:szCs w:val="24"/>
        </w:rPr>
        <w:t xml:space="preserve"> Na avaliação final do quadriênio, todo o conjunto será objeto de análise.</w:t>
      </w:r>
    </w:p>
    <w:p w:rsidR="00B64E3E" w:rsidRDefault="00E04187" w:rsidP="000A589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B64E3E">
        <w:rPr>
          <w:sz w:val="24"/>
          <w:szCs w:val="24"/>
        </w:rPr>
        <w:t xml:space="preserve">Avaliar os periódicos incluídos pela primeira vez no </w:t>
      </w:r>
      <w:proofErr w:type="spellStart"/>
      <w:r w:rsidRPr="00B64E3E">
        <w:rPr>
          <w:sz w:val="24"/>
          <w:szCs w:val="24"/>
        </w:rPr>
        <w:t>Qualis</w:t>
      </w:r>
      <w:proofErr w:type="spellEnd"/>
      <w:r w:rsidRPr="00B64E3E">
        <w:rPr>
          <w:sz w:val="24"/>
          <w:szCs w:val="24"/>
        </w:rPr>
        <w:t xml:space="preserve"> de CSA1 com base nos critér</w:t>
      </w:r>
      <w:r w:rsidR="005C447D">
        <w:rPr>
          <w:sz w:val="24"/>
          <w:szCs w:val="24"/>
        </w:rPr>
        <w:t>io</w:t>
      </w:r>
      <w:r w:rsidR="001C39AA">
        <w:rPr>
          <w:sz w:val="24"/>
          <w:szCs w:val="24"/>
        </w:rPr>
        <w:t>s do atual documento d</w:t>
      </w:r>
      <w:r w:rsidR="005C447D">
        <w:rPr>
          <w:sz w:val="24"/>
          <w:szCs w:val="24"/>
        </w:rPr>
        <w:t>e área</w:t>
      </w:r>
      <w:r w:rsidRPr="00B64E3E">
        <w:rPr>
          <w:sz w:val="24"/>
          <w:szCs w:val="24"/>
        </w:rPr>
        <w:t xml:space="preserve">. </w:t>
      </w:r>
    </w:p>
    <w:p w:rsidR="00E04187" w:rsidRDefault="00E04187" w:rsidP="000A589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B64E3E">
        <w:rPr>
          <w:sz w:val="24"/>
          <w:szCs w:val="24"/>
        </w:rPr>
        <w:t xml:space="preserve">Observou-se um grande número de periódicos novos – lançados nos dois últimos anos. Como não é possível, nesses casos, </w:t>
      </w:r>
      <w:r w:rsidR="00B64E3E">
        <w:rPr>
          <w:sz w:val="24"/>
          <w:szCs w:val="24"/>
        </w:rPr>
        <w:t>verificar</w:t>
      </w:r>
      <w:r w:rsidRPr="00B64E3E">
        <w:rPr>
          <w:sz w:val="24"/>
          <w:szCs w:val="24"/>
        </w:rPr>
        <w:t xml:space="preserve"> sua periodicidade nem dispor de edições suficientes para </w:t>
      </w:r>
      <w:r w:rsidR="00B64E3E">
        <w:rPr>
          <w:sz w:val="24"/>
          <w:szCs w:val="24"/>
        </w:rPr>
        <w:t>acompanhar seu</w:t>
      </w:r>
      <w:r w:rsidRPr="00B64E3E">
        <w:rPr>
          <w:sz w:val="24"/>
          <w:szCs w:val="24"/>
        </w:rPr>
        <w:t xml:space="preserve"> padrão de qualidade, optou por </w:t>
      </w:r>
      <w:r w:rsidR="00B64E3E">
        <w:rPr>
          <w:sz w:val="24"/>
          <w:szCs w:val="24"/>
        </w:rPr>
        <w:t>classificá</w:t>
      </w:r>
      <w:r w:rsidRPr="00B64E3E">
        <w:rPr>
          <w:sz w:val="24"/>
          <w:szCs w:val="24"/>
        </w:rPr>
        <w:t>-los nos estratos mais baixos (de acordo com suas características editoria</w:t>
      </w:r>
      <w:r w:rsidR="00B64E3E">
        <w:rPr>
          <w:sz w:val="24"/>
          <w:szCs w:val="24"/>
        </w:rPr>
        <w:t>i</w:t>
      </w:r>
      <w:r w:rsidRPr="00B64E3E">
        <w:rPr>
          <w:sz w:val="24"/>
          <w:szCs w:val="24"/>
        </w:rPr>
        <w:t>s), prevendo-se a revisão dessa qualificação ao final do quadriênio conforme sua evolução no período.</w:t>
      </w:r>
    </w:p>
    <w:p w:rsidR="00B64E3E" w:rsidRDefault="00B64E3E" w:rsidP="00B64E3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eventual </w:t>
      </w:r>
      <w:r>
        <w:rPr>
          <w:sz w:val="24"/>
          <w:szCs w:val="24"/>
        </w:rPr>
        <w:t>revisão</w:t>
      </w:r>
      <w:r>
        <w:rPr>
          <w:sz w:val="24"/>
          <w:szCs w:val="24"/>
        </w:rPr>
        <w:t xml:space="preserve"> d</w:t>
      </w:r>
      <w:r>
        <w:rPr>
          <w:sz w:val="24"/>
          <w:szCs w:val="24"/>
        </w:rPr>
        <w:t>os</w:t>
      </w:r>
      <w:r>
        <w:rPr>
          <w:sz w:val="24"/>
          <w:szCs w:val="24"/>
        </w:rPr>
        <w:t xml:space="preserve"> critérios </w:t>
      </w:r>
      <w:r>
        <w:rPr>
          <w:sz w:val="24"/>
          <w:szCs w:val="24"/>
        </w:rPr>
        <w:t xml:space="preserve">de avaliação de periódicos </w:t>
      </w:r>
      <w:r>
        <w:rPr>
          <w:sz w:val="24"/>
          <w:szCs w:val="24"/>
        </w:rPr>
        <w:t>para efeito da avaliação quadrienal será objeto de discussão no seminário de acompanhamento.</w:t>
      </w:r>
    </w:p>
    <w:p w:rsidR="00D51044" w:rsidRDefault="00D51044" w:rsidP="00D51044">
      <w:pPr>
        <w:pStyle w:val="PargrafodaLista"/>
        <w:jc w:val="both"/>
        <w:rPr>
          <w:sz w:val="24"/>
          <w:szCs w:val="24"/>
        </w:rPr>
      </w:pPr>
    </w:p>
    <w:p w:rsidR="00B64E3E" w:rsidRPr="00B64E3E" w:rsidRDefault="00D51044" w:rsidP="00B64E3E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Como se trata da primeira utilização da plata</w:t>
      </w:r>
      <w:bookmarkStart w:id="0" w:name="_GoBack"/>
      <w:bookmarkEnd w:id="0"/>
      <w:r>
        <w:rPr>
          <w:sz w:val="24"/>
          <w:szCs w:val="24"/>
        </w:rPr>
        <w:t>forma Sucupira em uma avaliação de periódicos</w:t>
      </w:r>
      <w:proofErr w:type="gramStart"/>
      <w:r>
        <w:rPr>
          <w:sz w:val="24"/>
          <w:szCs w:val="24"/>
        </w:rPr>
        <w:t>,</w:t>
      </w:r>
      <w:r w:rsidR="001C39AA">
        <w:rPr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proofErr w:type="gramEnd"/>
      <w:r>
        <w:rPr>
          <w:sz w:val="24"/>
          <w:szCs w:val="24"/>
        </w:rPr>
        <w:t xml:space="preserve"> provável que ocorra</w:t>
      </w:r>
      <w:r w:rsidR="005C447D">
        <w:rPr>
          <w:sz w:val="24"/>
          <w:szCs w:val="24"/>
        </w:rPr>
        <w:t>m</w:t>
      </w:r>
      <w:r>
        <w:rPr>
          <w:sz w:val="24"/>
          <w:szCs w:val="24"/>
        </w:rPr>
        <w:t xml:space="preserve"> discrepâncias </w:t>
      </w:r>
      <w:r w:rsidR="005C447D">
        <w:rPr>
          <w:sz w:val="24"/>
          <w:szCs w:val="24"/>
        </w:rPr>
        <w:t xml:space="preserve">entre </w:t>
      </w:r>
      <w:r>
        <w:rPr>
          <w:sz w:val="24"/>
          <w:szCs w:val="24"/>
        </w:rPr>
        <w:t>os relatórios dos programas, que refletem o cadastramento de sua produção</w:t>
      </w:r>
      <w:r w:rsidR="005C447D">
        <w:rPr>
          <w:sz w:val="24"/>
          <w:szCs w:val="24"/>
        </w:rPr>
        <w:t>,</w:t>
      </w:r>
      <w:r>
        <w:rPr>
          <w:sz w:val="24"/>
          <w:szCs w:val="24"/>
        </w:rPr>
        <w:t xml:space="preserve"> e a nova tabela </w:t>
      </w:r>
      <w:proofErr w:type="spellStart"/>
      <w:r>
        <w:rPr>
          <w:sz w:val="24"/>
          <w:szCs w:val="24"/>
        </w:rPr>
        <w:t>Qualis</w:t>
      </w:r>
      <w:proofErr w:type="spellEnd"/>
      <w:r>
        <w:rPr>
          <w:sz w:val="24"/>
          <w:szCs w:val="24"/>
        </w:rPr>
        <w:t xml:space="preserve">. Solicitamos que sempre </w:t>
      </w:r>
      <w:r w:rsidR="005C447D">
        <w:rPr>
          <w:sz w:val="24"/>
          <w:szCs w:val="24"/>
        </w:rPr>
        <w:t xml:space="preserve">que </w:t>
      </w:r>
      <w:r>
        <w:rPr>
          <w:sz w:val="24"/>
          <w:szCs w:val="24"/>
        </w:rPr>
        <w:t>a omissão de um periódico for observada, ela seja informada à Coordenação da Área para os devidos ajustes pela CAPES.</w:t>
      </w:r>
    </w:p>
    <w:p w:rsidR="00E04187" w:rsidRDefault="00E04187" w:rsidP="00E04187">
      <w:pPr>
        <w:pStyle w:val="PargrafodaLista"/>
        <w:jc w:val="both"/>
        <w:rPr>
          <w:sz w:val="24"/>
          <w:szCs w:val="24"/>
        </w:rPr>
      </w:pPr>
    </w:p>
    <w:p w:rsidR="00E04187" w:rsidRDefault="005C4EAD" w:rsidP="00E04187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Mauricio </w:t>
      </w:r>
      <w:proofErr w:type="spellStart"/>
      <w:r>
        <w:rPr>
          <w:sz w:val="24"/>
          <w:szCs w:val="24"/>
        </w:rPr>
        <w:t>Lissovsky</w:t>
      </w:r>
      <w:proofErr w:type="spellEnd"/>
    </w:p>
    <w:p w:rsidR="005C4EAD" w:rsidRDefault="005C4EAD" w:rsidP="00E04187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Marisa </w:t>
      </w:r>
      <w:proofErr w:type="spellStart"/>
      <w:r>
        <w:rPr>
          <w:sz w:val="24"/>
          <w:szCs w:val="24"/>
        </w:rPr>
        <w:t>Bräscher</w:t>
      </w:r>
      <w:proofErr w:type="spellEnd"/>
    </w:p>
    <w:p w:rsidR="005C4EAD" w:rsidRDefault="005C4EAD" w:rsidP="00E04187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Gisela </w:t>
      </w:r>
      <w:proofErr w:type="spellStart"/>
      <w:r>
        <w:rPr>
          <w:sz w:val="24"/>
          <w:szCs w:val="24"/>
        </w:rPr>
        <w:t>Eggert-Steindel</w:t>
      </w:r>
      <w:proofErr w:type="spellEnd"/>
    </w:p>
    <w:p w:rsidR="005C4EAD" w:rsidRPr="000A589F" w:rsidRDefault="005C4EAD" w:rsidP="00E04187">
      <w:pPr>
        <w:pStyle w:val="PargrafodaLista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Laan</w:t>
      </w:r>
      <w:proofErr w:type="spellEnd"/>
      <w:r>
        <w:rPr>
          <w:sz w:val="24"/>
          <w:szCs w:val="24"/>
        </w:rPr>
        <w:t xml:space="preserve"> Mendes de Barros</w:t>
      </w:r>
    </w:p>
    <w:sectPr w:rsidR="005C4EAD" w:rsidRPr="000A5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B2145"/>
    <w:multiLevelType w:val="hybridMultilevel"/>
    <w:tmpl w:val="AF2817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7E"/>
    <w:rsid w:val="000A589F"/>
    <w:rsid w:val="001C39AA"/>
    <w:rsid w:val="001D347E"/>
    <w:rsid w:val="005C447D"/>
    <w:rsid w:val="005C4EAD"/>
    <w:rsid w:val="007762D9"/>
    <w:rsid w:val="008123FE"/>
    <w:rsid w:val="00B64E3E"/>
    <w:rsid w:val="00D34E57"/>
    <w:rsid w:val="00D51044"/>
    <w:rsid w:val="00E0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5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5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LISSOVSKY</dc:creator>
  <cp:lastModifiedBy>MAURICIO LISSOVSKY</cp:lastModifiedBy>
  <cp:revision>2</cp:revision>
  <dcterms:created xsi:type="dcterms:W3CDTF">2015-05-21T19:35:00Z</dcterms:created>
  <dcterms:modified xsi:type="dcterms:W3CDTF">2015-05-21T19:35:00Z</dcterms:modified>
</cp:coreProperties>
</file>