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4380" w:rsidRPr="00775830" w:rsidRDefault="008940AD" w:rsidP="00FD3D2E">
      <w:pPr>
        <w:pStyle w:val="Ttulo8"/>
        <w:spacing w:beforeLines="60" w:before="144" w:afterLines="60" w:after="144" w:line="240" w:lineRule="auto"/>
        <w:ind w:left="0" w:right="-93"/>
        <w:jc w:val="center"/>
        <w:rPr>
          <w:rFonts w:ascii="Times New Roman" w:hAnsi="Times New Roman"/>
          <w:color w:val="000000"/>
          <w:sz w:val="24"/>
          <w:szCs w:val="24"/>
        </w:rPr>
      </w:pPr>
      <w:r w:rsidRPr="00775830">
        <w:rPr>
          <w:rFonts w:ascii="Times New Roman" w:hAnsi="Times New Roman"/>
          <w:color w:val="000000"/>
          <w:sz w:val="24"/>
          <w:szCs w:val="24"/>
        </w:rPr>
        <w:t>PROGRAMA CAPES-COFECUB</w:t>
      </w:r>
      <w:bookmarkStart w:id="0" w:name="_GoBack"/>
      <w:bookmarkEnd w:id="0"/>
    </w:p>
    <w:p w:rsidR="00BA4380" w:rsidRDefault="008940AD" w:rsidP="00FD3D2E">
      <w:pPr>
        <w:pStyle w:val="Ttulo8"/>
        <w:spacing w:beforeLines="60" w:before="144" w:afterLines="60" w:after="144" w:line="240" w:lineRule="auto"/>
        <w:ind w:left="0" w:right="-93"/>
        <w:jc w:val="center"/>
        <w:rPr>
          <w:rFonts w:ascii="Times New Roman" w:hAnsi="Times New Roman"/>
          <w:color w:val="000000"/>
          <w:sz w:val="24"/>
          <w:szCs w:val="24"/>
        </w:rPr>
      </w:pPr>
      <w:r>
        <w:rPr>
          <w:rFonts w:ascii="Times New Roman" w:hAnsi="Times New Roman"/>
          <w:color w:val="000000"/>
          <w:sz w:val="24"/>
          <w:szCs w:val="24"/>
        </w:rPr>
        <w:t>E</w:t>
      </w:r>
      <w:r w:rsidR="001F2B34">
        <w:rPr>
          <w:rFonts w:ascii="Times New Roman" w:hAnsi="Times New Roman"/>
          <w:color w:val="000000"/>
          <w:sz w:val="24"/>
          <w:szCs w:val="24"/>
        </w:rPr>
        <w:t>DITAL</w:t>
      </w:r>
      <w:r w:rsidR="00BA4380" w:rsidRPr="00775830">
        <w:rPr>
          <w:rFonts w:ascii="Times New Roman" w:hAnsi="Times New Roman"/>
          <w:color w:val="000000"/>
          <w:sz w:val="24"/>
          <w:szCs w:val="24"/>
        </w:rPr>
        <w:t xml:space="preserve"> </w:t>
      </w:r>
      <w:r w:rsidR="00C92083" w:rsidRPr="00775830">
        <w:rPr>
          <w:rFonts w:ascii="Times New Roman" w:hAnsi="Times New Roman"/>
          <w:color w:val="000000"/>
          <w:sz w:val="24"/>
          <w:szCs w:val="24"/>
        </w:rPr>
        <w:t xml:space="preserve">Nº. </w:t>
      </w:r>
      <w:r w:rsidR="004D3877">
        <w:rPr>
          <w:rFonts w:ascii="Times New Roman" w:hAnsi="Times New Roman"/>
          <w:color w:val="000000"/>
          <w:sz w:val="24"/>
          <w:szCs w:val="24"/>
        </w:rPr>
        <w:t>16</w:t>
      </w:r>
      <w:r>
        <w:rPr>
          <w:rFonts w:ascii="Times New Roman" w:hAnsi="Times New Roman"/>
          <w:color w:val="000000"/>
          <w:sz w:val="24"/>
          <w:szCs w:val="24"/>
        </w:rPr>
        <w:t>/</w:t>
      </w:r>
      <w:r w:rsidR="00B34149">
        <w:rPr>
          <w:rFonts w:ascii="Times New Roman" w:hAnsi="Times New Roman"/>
          <w:color w:val="000000"/>
          <w:sz w:val="24"/>
          <w:szCs w:val="24"/>
        </w:rPr>
        <w:t>201</w:t>
      </w:r>
      <w:r w:rsidR="000F35C1">
        <w:rPr>
          <w:rFonts w:ascii="Times New Roman" w:hAnsi="Times New Roman"/>
          <w:color w:val="000000"/>
          <w:sz w:val="24"/>
          <w:szCs w:val="24"/>
        </w:rPr>
        <w:t>5</w:t>
      </w:r>
    </w:p>
    <w:p w:rsidR="006276D2" w:rsidRPr="006276D2" w:rsidRDefault="006276D2" w:rsidP="006276D2">
      <w:pPr>
        <w:jc w:val="center"/>
        <w:rPr>
          <w:color w:val="FF0000"/>
          <w:sz w:val="20"/>
          <w:szCs w:val="20"/>
        </w:rPr>
      </w:pPr>
      <w:r w:rsidRPr="006276D2">
        <w:rPr>
          <w:color w:val="FF0000"/>
          <w:sz w:val="20"/>
          <w:szCs w:val="20"/>
        </w:rPr>
        <w:t>Publicado no DOU de 30/09/15 – seção 3 – pág. 31</w:t>
      </w:r>
    </w:p>
    <w:p w:rsidR="00BA4380" w:rsidRDefault="00BF2B93" w:rsidP="0070638A">
      <w:pPr>
        <w:spacing w:before="100" w:beforeAutospacing="1" w:after="100" w:afterAutospacing="1"/>
        <w:jc w:val="both"/>
      </w:pPr>
      <w:r w:rsidRPr="00C41FE8">
        <w:t xml:space="preserve">A Coordenação de Aperfeiçoamento de Pessoal de Nível Superior – CAPES, Fundação Pública, </w:t>
      </w:r>
      <w:r w:rsidRPr="008B5023">
        <w:t xml:space="preserve">no cumprimento das atribuições conferidas pela Lei nº 8.405, de </w:t>
      </w:r>
      <w:proofErr w:type="gramStart"/>
      <w:r w:rsidRPr="008B5023">
        <w:t>9</w:t>
      </w:r>
      <w:proofErr w:type="gramEnd"/>
      <w:r w:rsidRPr="008B5023">
        <w:t xml:space="preserve"> de janeiro de 1992 e pelo Estatuto aprovado </w:t>
      </w:r>
      <w:r w:rsidRPr="004C48BA">
        <w:t xml:space="preserve">pelo Decreto nº 7.692, de 2 de março de 2012, </w:t>
      </w:r>
      <w:r w:rsidRPr="00C41FE8">
        <w:t>através de sua Diretoria de Relações Internacionais - DRI, no uso de suas atribuições, torna pública a seleção</w:t>
      </w:r>
      <w:r w:rsidR="008940AD">
        <w:t xml:space="preserve"> de projetos conjuntos de pesquisa </w:t>
      </w:r>
      <w:r w:rsidRPr="00C41FE8">
        <w:t xml:space="preserve">para o Programa </w:t>
      </w:r>
      <w:r w:rsidR="008940AD">
        <w:t>CAPES/COFECUB</w:t>
      </w:r>
      <w:r w:rsidRPr="00C41FE8">
        <w:t xml:space="preserve">, conforme o processo de nº. </w:t>
      </w:r>
      <w:r w:rsidRPr="007C1983">
        <w:rPr>
          <w:b/>
        </w:rPr>
        <w:t>23038.</w:t>
      </w:r>
      <w:r w:rsidR="00062EC5">
        <w:rPr>
          <w:b/>
        </w:rPr>
        <w:t>008163</w:t>
      </w:r>
      <w:r w:rsidR="008940AD" w:rsidRPr="00FA602D">
        <w:rPr>
          <w:b/>
        </w:rPr>
        <w:t>/201</w:t>
      </w:r>
      <w:r w:rsidR="00062EC5">
        <w:rPr>
          <w:b/>
        </w:rPr>
        <w:t>4</w:t>
      </w:r>
      <w:r w:rsidR="008940AD" w:rsidRPr="00FA602D">
        <w:rPr>
          <w:b/>
        </w:rPr>
        <w:t>-</w:t>
      </w:r>
      <w:r w:rsidR="007B3149" w:rsidRPr="00FA602D">
        <w:rPr>
          <w:b/>
        </w:rPr>
        <w:t xml:space="preserve"> </w:t>
      </w:r>
      <w:r w:rsidR="00062EC5">
        <w:rPr>
          <w:b/>
        </w:rPr>
        <w:t>12</w:t>
      </w:r>
      <w:r>
        <w:t xml:space="preserve"> de acordo com as normas deste Edital e a legislação ap</w:t>
      </w:r>
      <w:r w:rsidR="0075151A">
        <w:t>licável à</w:t>
      </w:r>
      <w:r w:rsidR="00DD21C0">
        <w:t xml:space="preserve"> matéria.</w:t>
      </w:r>
    </w:p>
    <w:p w:rsidR="004C3585" w:rsidRDefault="00F10A5C" w:rsidP="00F10A5C">
      <w:pPr>
        <w:tabs>
          <w:tab w:val="left" w:pos="-2694"/>
          <w:tab w:val="left" w:pos="993"/>
        </w:tabs>
        <w:spacing w:after="120"/>
        <w:ind w:right="28"/>
        <w:jc w:val="both"/>
      </w:pPr>
      <w:r>
        <w:t>Legislações aplicáveis</w:t>
      </w:r>
      <w:r w:rsidRPr="0035113D">
        <w:t>: Lei nº 8.405/1992</w:t>
      </w:r>
      <w:r w:rsidR="00732C2A">
        <w:t>;</w:t>
      </w:r>
      <w:r w:rsidRPr="0035113D">
        <w:t xml:space="preserve"> Lei nº 8.666/93</w:t>
      </w:r>
      <w:r w:rsidR="00732C2A">
        <w:t>;</w:t>
      </w:r>
      <w:r w:rsidRPr="0035113D">
        <w:t xml:space="preserve"> Lei nº 9.784/99</w:t>
      </w:r>
      <w:r w:rsidR="00732C2A">
        <w:t>;</w:t>
      </w:r>
      <w:r w:rsidRPr="0035113D">
        <w:t xml:space="preserve"> Lei </w:t>
      </w:r>
      <w:proofErr w:type="gramStart"/>
      <w:r w:rsidRPr="0035113D">
        <w:t>nº10.</w:t>
      </w:r>
      <w:proofErr w:type="gramEnd"/>
      <w:r w:rsidRPr="0035113D">
        <w:t>973/2004</w:t>
      </w:r>
      <w:r w:rsidR="00732C2A">
        <w:t>;</w:t>
      </w:r>
      <w:r w:rsidRPr="0035113D">
        <w:t xml:space="preserve"> </w:t>
      </w:r>
      <w:r>
        <w:t xml:space="preserve">regulamentada pelo </w:t>
      </w:r>
      <w:r w:rsidRPr="0035113D">
        <w:t>Decreto nº 5.563/2005</w:t>
      </w:r>
      <w:r w:rsidR="00732C2A">
        <w:t>;</w:t>
      </w:r>
      <w:r w:rsidRPr="0035113D">
        <w:t xml:space="preserve"> Decreto nº7.692/2012; </w:t>
      </w:r>
      <w:r w:rsidRPr="0035113D">
        <w:rPr>
          <w:lang w:eastAsia="ar-SA"/>
        </w:rPr>
        <w:t>Portaria</w:t>
      </w:r>
      <w:r w:rsidR="00732C2A">
        <w:rPr>
          <w:lang w:eastAsia="ar-SA"/>
        </w:rPr>
        <w:t>s</w:t>
      </w:r>
      <w:r w:rsidRPr="0035113D">
        <w:rPr>
          <w:lang w:eastAsia="ar-SA"/>
        </w:rPr>
        <w:t xml:space="preserve"> CAPES nº</w:t>
      </w:r>
      <w:r>
        <w:rPr>
          <w:lang w:eastAsia="ar-SA"/>
        </w:rPr>
        <w:t xml:space="preserve"> </w:t>
      </w:r>
      <w:r w:rsidRPr="0035113D">
        <w:rPr>
          <w:lang w:eastAsia="ar-SA"/>
        </w:rPr>
        <w:t>51/2007</w:t>
      </w:r>
      <w:r w:rsidR="00732C2A">
        <w:rPr>
          <w:lang w:eastAsia="ar-SA"/>
        </w:rPr>
        <w:t>;</w:t>
      </w:r>
      <w:r w:rsidRPr="0035113D">
        <w:rPr>
          <w:lang w:eastAsia="ar-SA"/>
        </w:rPr>
        <w:t xml:space="preserve"> </w:t>
      </w:r>
      <w:r>
        <w:rPr>
          <w:lang w:eastAsia="ar-SA"/>
        </w:rPr>
        <w:t>248/2011</w:t>
      </w:r>
      <w:r w:rsidR="00732C2A">
        <w:rPr>
          <w:lang w:eastAsia="ar-SA"/>
        </w:rPr>
        <w:t>;</w:t>
      </w:r>
      <w:r>
        <w:rPr>
          <w:lang w:eastAsia="ar-SA"/>
        </w:rPr>
        <w:t xml:space="preserve"> </w:t>
      </w:r>
      <w:r w:rsidR="00B21A09">
        <w:rPr>
          <w:lang w:eastAsia="ar-SA"/>
        </w:rPr>
        <w:t>60</w:t>
      </w:r>
      <w:r>
        <w:rPr>
          <w:lang w:eastAsia="ar-SA"/>
        </w:rPr>
        <w:t>/</w:t>
      </w:r>
      <w:r w:rsidR="00B21A09">
        <w:rPr>
          <w:lang w:eastAsia="ar-SA"/>
        </w:rPr>
        <w:t>2015</w:t>
      </w:r>
      <w:r w:rsidR="00732C2A">
        <w:rPr>
          <w:lang w:eastAsia="ar-SA"/>
        </w:rPr>
        <w:t>;</w:t>
      </w:r>
      <w:r>
        <w:rPr>
          <w:lang w:eastAsia="ar-SA"/>
        </w:rPr>
        <w:t xml:space="preserve"> 59/2013</w:t>
      </w:r>
      <w:r w:rsidR="00732C2A">
        <w:rPr>
          <w:lang w:eastAsia="ar-SA"/>
        </w:rPr>
        <w:t>;</w:t>
      </w:r>
      <w:r>
        <w:rPr>
          <w:lang w:eastAsia="ar-SA"/>
        </w:rPr>
        <w:t xml:space="preserve"> </w:t>
      </w:r>
      <w:r w:rsidRPr="0035113D">
        <w:rPr>
          <w:lang w:eastAsia="ar-SA"/>
        </w:rPr>
        <w:t xml:space="preserve">Portaria </w:t>
      </w:r>
      <w:r>
        <w:rPr>
          <w:lang w:eastAsia="ar-SA"/>
        </w:rPr>
        <w:t>DGES</w:t>
      </w:r>
      <w:r w:rsidR="00732C2A">
        <w:rPr>
          <w:lang w:eastAsia="ar-SA"/>
        </w:rPr>
        <w:t>/Capes</w:t>
      </w:r>
      <w:r w:rsidRPr="0035113D">
        <w:rPr>
          <w:lang w:eastAsia="ar-SA"/>
        </w:rPr>
        <w:t xml:space="preserve"> nº 11/2011</w:t>
      </w:r>
      <w:r w:rsidR="00732C2A">
        <w:t>;</w:t>
      </w:r>
      <w:r w:rsidRPr="0035113D">
        <w:t xml:space="preserve"> </w:t>
      </w:r>
      <w:r>
        <w:rPr>
          <w:lang w:eastAsia="ar-SA"/>
        </w:rPr>
        <w:t>suas alterações e demais dispositivos aplicáveis.</w:t>
      </w:r>
    </w:p>
    <w:p w:rsidR="00F10A5C" w:rsidRPr="00F10A5C" w:rsidRDefault="00F10A5C" w:rsidP="00F10A5C">
      <w:pPr>
        <w:tabs>
          <w:tab w:val="left" w:pos="-2694"/>
          <w:tab w:val="left" w:pos="993"/>
        </w:tabs>
        <w:spacing w:after="120"/>
        <w:ind w:right="28"/>
        <w:jc w:val="both"/>
      </w:pPr>
    </w:p>
    <w:p w:rsidR="004C3585" w:rsidRPr="0022108C" w:rsidRDefault="004C3585" w:rsidP="00DD2FEC">
      <w:pPr>
        <w:numPr>
          <w:ilvl w:val="0"/>
          <w:numId w:val="2"/>
        </w:numPr>
        <w:tabs>
          <w:tab w:val="left" w:pos="6030"/>
          <w:tab w:val="left" w:pos="8310"/>
        </w:tabs>
        <w:spacing w:after="120" w:line="360" w:lineRule="auto"/>
        <w:ind w:right="-2"/>
        <w:jc w:val="both"/>
        <w:rPr>
          <w:b/>
        </w:rPr>
      </w:pPr>
      <w:r w:rsidRPr="0022108C">
        <w:rPr>
          <w:b/>
        </w:rPr>
        <w:t>DAS DISPOSIÇÕES ESPECÍFICAS</w:t>
      </w:r>
      <w:r w:rsidRPr="0022108C">
        <w:rPr>
          <w:b/>
        </w:rPr>
        <w:tab/>
      </w:r>
      <w:r w:rsidRPr="0022108C">
        <w:rPr>
          <w:b/>
        </w:rPr>
        <w:tab/>
      </w:r>
    </w:p>
    <w:p w:rsidR="004C3585" w:rsidRDefault="004C3585" w:rsidP="00AE3085">
      <w:pPr>
        <w:numPr>
          <w:ilvl w:val="1"/>
          <w:numId w:val="3"/>
        </w:numPr>
        <w:ind w:left="357" w:right="28" w:hanging="357"/>
        <w:jc w:val="both"/>
      </w:pPr>
      <w:r w:rsidRPr="00AE3085">
        <w:rPr>
          <w:b/>
        </w:rPr>
        <w:t>Objetivo</w:t>
      </w:r>
      <w:r w:rsidR="00AE3085" w:rsidRPr="00AE3085">
        <w:rPr>
          <w:b/>
        </w:rPr>
        <w:t xml:space="preserve">: </w:t>
      </w:r>
      <w:r w:rsidR="0079329B" w:rsidRPr="009C339F">
        <w:t xml:space="preserve">O presente Edital tem por objetivo selecionar projetos conjuntos de pesquisa e parcerias universitárias </w:t>
      </w:r>
      <w:r w:rsidR="002036DB">
        <w:t>com o objetivo de</w:t>
      </w:r>
      <w:r w:rsidR="0079329B" w:rsidRPr="009C339F">
        <w:t xml:space="preserve"> fomentar o intercâmbio entre Instituições de Ensino Superior e institutos ou centros de pesquisa e desenvolvimento públ</w:t>
      </w:r>
      <w:r w:rsidR="003C5367">
        <w:t>icos brasileiros e franceses</w:t>
      </w:r>
      <w:r w:rsidR="0079329B" w:rsidRPr="009C339F">
        <w:t>.</w:t>
      </w:r>
      <w:r w:rsidR="0079329B" w:rsidRPr="0079329B">
        <w:t xml:space="preserve"> </w:t>
      </w:r>
      <w:r>
        <w:t xml:space="preserve">O </w:t>
      </w:r>
      <w:r w:rsidR="0079329B">
        <w:t xml:space="preserve">Programa </w:t>
      </w:r>
      <w:r w:rsidR="00133C53">
        <w:t>objetiva</w:t>
      </w:r>
      <w:r>
        <w:t xml:space="preserve"> </w:t>
      </w:r>
      <w:r w:rsidRPr="00775830">
        <w:t>o intercâmbio científico entre Instituições de Ensino Superior</w:t>
      </w:r>
      <w:r w:rsidR="00D40B69">
        <w:t xml:space="preserve"> (IES) do Brasil e da França e a</w:t>
      </w:r>
      <w:r w:rsidRPr="00775830">
        <w:t xml:space="preserve"> formação de recursos humanos de alto nível nos dois países.</w:t>
      </w:r>
    </w:p>
    <w:p w:rsidR="009B4053" w:rsidRPr="009B4053" w:rsidRDefault="009B4053" w:rsidP="00E6205F">
      <w:pPr>
        <w:tabs>
          <w:tab w:val="left" w:pos="-2694"/>
          <w:tab w:val="left" w:pos="993"/>
        </w:tabs>
        <w:ind w:right="28"/>
        <w:jc w:val="both"/>
      </w:pPr>
    </w:p>
    <w:p w:rsidR="00FC1008" w:rsidRPr="007C1983" w:rsidRDefault="00FC1008" w:rsidP="00E6205F">
      <w:pPr>
        <w:numPr>
          <w:ilvl w:val="1"/>
          <w:numId w:val="3"/>
        </w:numPr>
        <w:spacing w:line="360" w:lineRule="auto"/>
        <w:ind w:right="-2"/>
        <w:jc w:val="both"/>
        <w:rPr>
          <w:b/>
        </w:rPr>
      </w:pPr>
      <w:r w:rsidRPr="007C1983">
        <w:rPr>
          <w:b/>
        </w:rPr>
        <w:t>Recursos Orçamentários e Financeiros</w:t>
      </w:r>
    </w:p>
    <w:p w:rsidR="00FC1008" w:rsidRPr="003B7C96" w:rsidRDefault="00FC1008" w:rsidP="003B7C96">
      <w:pPr>
        <w:autoSpaceDE w:val="0"/>
        <w:autoSpaceDN w:val="0"/>
        <w:adjustRightInd w:val="0"/>
        <w:spacing w:before="100" w:beforeAutospacing="1" w:after="240"/>
        <w:jc w:val="both"/>
      </w:pPr>
      <w:r w:rsidRPr="003B7C96">
        <w:t>1.2.</w:t>
      </w:r>
      <w:r w:rsidR="00C7400B">
        <w:t>1</w:t>
      </w:r>
      <w:r w:rsidR="00C7400B" w:rsidRPr="003B7C96">
        <w:t xml:space="preserve"> </w:t>
      </w:r>
      <w:r w:rsidRPr="003B7C96">
        <w:t xml:space="preserve">Os recursos destinados a este Edital, </w:t>
      </w:r>
      <w:r w:rsidR="00621E4C">
        <w:t>no presente</w:t>
      </w:r>
      <w:r w:rsidRPr="003B7C96">
        <w:t xml:space="preserve"> exercício, correrão à conta da Dotação Orçamentária consignada no Orçamento Geral da CAPES, prevista no Programa </w:t>
      </w:r>
      <w:r w:rsidR="007C1983" w:rsidRPr="003B7C96">
        <w:t>CAPES/</w:t>
      </w:r>
      <w:r w:rsidR="00602B1E" w:rsidRPr="003B7C96">
        <w:t>COFECUB</w:t>
      </w:r>
      <w:r w:rsidR="00A659D6" w:rsidRPr="003B7C96">
        <w:t xml:space="preserve"> </w:t>
      </w:r>
      <w:r w:rsidRPr="003B7C96">
        <w:t>“</w:t>
      </w:r>
      <w:r w:rsidR="00850647" w:rsidRPr="004137B0">
        <w:t xml:space="preserve">Fonte </w:t>
      </w:r>
      <w:r w:rsidR="007C1983" w:rsidRPr="004137B0">
        <w:t>0112</w:t>
      </w:r>
      <w:r w:rsidRPr="004137B0">
        <w:t xml:space="preserve"> </w:t>
      </w:r>
      <w:r w:rsidR="00CF745C" w:rsidRPr="004137B0">
        <w:t>Doutorado s</w:t>
      </w:r>
      <w:r w:rsidR="00A659D6" w:rsidRPr="004137B0">
        <w:t>anduíche</w:t>
      </w:r>
      <w:r w:rsidR="00CF745C" w:rsidRPr="004137B0">
        <w:t xml:space="preserve"> e Estágio pós-doutoral</w:t>
      </w:r>
      <w:r w:rsidRPr="004137B0">
        <w:t>”</w:t>
      </w:r>
      <w:proofErr w:type="gramStart"/>
      <w:r w:rsidRPr="004137B0">
        <w:t xml:space="preserve"> </w:t>
      </w:r>
      <w:r w:rsidR="00610FBC">
        <w:t xml:space="preserve"> </w:t>
      </w:r>
      <w:proofErr w:type="gramEnd"/>
      <w:r w:rsidRPr="004137B0">
        <w:t>– Ação 0</w:t>
      </w:r>
      <w:r w:rsidR="007C1983" w:rsidRPr="004137B0">
        <w:t>487</w:t>
      </w:r>
      <w:r w:rsidRPr="004137B0">
        <w:t xml:space="preserve"> – “Concessão de Bolsas de Estudos no Exterior”.</w:t>
      </w:r>
    </w:p>
    <w:p w:rsidR="00FC1008" w:rsidRDefault="00FC1008" w:rsidP="0074057B">
      <w:pPr>
        <w:autoSpaceDE w:val="0"/>
        <w:autoSpaceDN w:val="0"/>
        <w:adjustRightInd w:val="0"/>
        <w:spacing w:before="100" w:beforeAutospacing="1"/>
        <w:jc w:val="both"/>
      </w:pPr>
      <w:r w:rsidRPr="003B7C96">
        <w:t>1.2.</w:t>
      </w:r>
      <w:r w:rsidR="00C7400B" w:rsidRPr="00767A2F">
        <w:t xml:space="preserve">2 </w:t>
      </w:r>
      <w:r w:rsidRPr="003B7C96">
        <w:t>As despesas nos exercícios</w:t>
      </w:r>
      <w:r w:rsidR="00C7400B">
        <w:t xml:space="preserve"> </w:t>
      </w:r>
      <w:r w:rsidR="007C1983" w:rsidRPr="003B7C96">
        <w:t>subsequentes</w:t>
      </w:r>
      <w:r w:rsidRPr="003B7C96">
        <w:t xml:space="preserve"> correrão à conta dos respectivos orçamentos, conforme legislação aplicável</w:t>
      </w:r>
      <w:r w:rsidR="009A0FC0" w:rsidRPr="003B7C96">
        <w:t xml:space="preserve"> e de acordo com a dispo</w:t>
      </w:r>
      <w:r w:rsidR="00E91F36">
        <w:t>nibilidade orçamentária da Capes</w:t>
      </w:r>
      <w:r w:rsidRPr="003B7C96">
        <w:t>.</w:t>
      </w:r>
    </w:p>
    <w:p w:rsidR="00F85A59" w:rsidRPr="00FC1008" w:rsidRDefault="00F85A59" w:rsidP="00FC1008">
      <w:pPr>
        <w:autoSpaceDE w:val="0"/>
        <w:autoSpaceDN w:val="0"/>
        <w:adjustRightInd w:val="0"/>
        <w:spacing w:before="100" w:beforeAutospacing="1" w:after="240"/>
        <w:jc w:val="both"/>
      </w:pPr>
    </w:p>
    <w:p w:rsidR="005023CF" w:rsidRPr="005023CF" w:rsidRDefault="000F0439" w:rsidP="00DD2FEC">
      <w:pPr>
        <w:numPr>
          <w:ilvl w:val="0"/>
          <w:numId w:val="2"/>
        </w:numPr>
        <w:autoSpaceDE w:val="0"/>
        <w:autoSpaceDN w:val="0"/>
        <w:adjustRightInd w:val="0"/>
        <w:spacing w:before="100" w:beforeAutospacing="1" w:after="240" w:afterAutospacing="1"/>
        <w:jc w:val="both"/>
      </w:pPr>
      <w:r w:rsidRPr="005023CF">
        <w:rPr>
          <w:b/>
        </w:rPr>
        <w:t>DAS DISPOSIÇÕES GERAIS</w:t>
      </w:r>
      <w:r w:rsidR="005023CF" w:rsidRPr="005023CF">
        <w:rPr>
          <w:b/>
        </w:rPr>
        <w:t xml:space="preserve"> </w:t>
      </w:r>
    </w:p>
    <w:p w:rsidR="007D67A9" w:rsidRDefault="007D67A9" w:rsidP="00C863EA">
      <w:pPr>
        <w:numPr>
          <w:ilvl w:val="1"/>
          <w:numId w:val="4"/>
        </w:numPr>
        <w:autoSpaceDE w:val="0"/>
        <w:autoSpaceDN w:val="0"/>
        <w:adjustRightInd w:val="0"/>
        <w:spacing w:before="100" w:beforeAutospacing="1" w:after="240"/>
        <w:ind w:left="426" w:hanging="426"/>
        <w:jc w:val="both"/>
      </w:pPr>
      <w:r>
        <w:t xml:space="preserve">A </w:t>
      </w:r>
      <w:r w:rsidRPr="00775830">
        <w:t xml:space="preserve">seleção será regida por este edital e executada pela CAPES, com o apoio de consultores </w:t>
      </w:r>
      <w:r w:rsidRPr="00C863EA">
        <w:rPr>
          <w:i/>
        </w:rPr>
        <w:t>ad hoc</w:t>
      </w:r>
      <w:r w:rsidRPr="009C339F">
        <w:t>.</w:t>
      </w:r>
    </w:p>
    <w:p w:rsidR="00352F26" w:rsidRPr="00767A2F" w:rsidRDefault="0015095B" w:rsidP="00C863EA">
      <w:pPr>
        <w:numPr>
          <w:ilvl w:val="1"/>
          <w:numId w:val="4"/>
        </w:numPr>
        <w:autoSpaceDE w:val="0"/>
        <w:autoSpaceDN w:val="0"/>
        <w:adjustRightInd w:val="0"/>
        <w:spacing w:before="100" w:beforeAutospacing="1" w:after="240"/>
        <w:ind w:left="426" w:hanging="426"/>
        <w:jc w:val="both"/>
      </w:pPr>
      <w:r w:rsidRPr="00767A2F">
        <w:t>O edital</w:t>
      </w:r>
      <w:r w:rsidR="00352F26" w:rsidRPr="00767A2F">
        <w:t xml:space="preserve"> visa selecionar </w:t>
      </w:r>
      <w:r w:rsidR="002D1C5F" w:rsidRPr="00767A2F">
        <w:t xml:space="preserve">até </w:t>
      </w:r>
      <w:r w:rsidR="001779C1">
        <w:t xml:space="preserve">20 </w:t>
      </w:r>
      <w:r w:rsidR="002D1C5F" w:rsidRPr="00767A2F">
        <w:t>(</w:t>
      </w:r>
      <w:r w:rsidR="001779C1">
        <w:t>vinte</w:t>
      </w:r>
      <w:r w:rsidR="002D1C5F" w:rsidRPr="00767A2F">
        <w:t xml:space="preserve">) </w:t>
      </w:r>
      <w:r w:rsidR="00352F26" w:rsidRPr="00767A2F">
        <w:t xml:space="preserve">projetos conjuntos de pesquisa para </w:t>
      </w:r>
      <w:r w:rsidR="000678BE" w:rsidRPr="00767A2F">
        <w:t>início das</w:t>
      </w:r>
      <w:r w:rsidR="007E1500">
        <w:t xml:space="preserve"> atividades</w:t>
      </w:r>
      <w:r w:rsidR="00C71716" w:rsidRPr="00767A2F">
        <w:t xml:space="preserve">, a partir do </w:t>
      </w:r>
      <w:r w:rsidR="00352F26" w:rsidRPr="00767A2F">
        <w:t>ano de 20</w:t>
      </w:r>
      <w:r w:rsidR="00C92083" w:rsidRPr="00767A2F">
        <w:t>1</w:t>
      </w:r>
      <w:r w:rsidR="00C71716" w:rsidRPr="00767A2F">
        <w:t>6</w:t>
      </w:r>
      <w:r w:rsidR="000D5E6B" w:rsidRPr="00767A2F">
        <w:t xml:space="preserve"> nas</w:t>
      </w:r>
      <w:r w:rsidR="00F732B3">
        <w:t xml:space="preserve"> diversas áreas de conhecimento, conforme </w:t>
      </w:r>
      <w:r w:rsidR="00F732B3">
        <w:lastRenderedPageBreak/>
        <w:t>disponibilidade orçamentária e financeira da Capes.</w:t>
      </w:r>
      <w:r w:rsidR="00B27ABC" w:rsidRPr="00767A2F">
        <w:t xml:space="preserve"> </w:t>
      </w:r>
      <w:r w:rsidR="0075151A" w:rsidRPr="00767A2F">
        <w:t>Os p</w:t>
      </w:r>
      <w:r w:rsidR="00B27ABC" w:rsidRPr="00767A2F">
        <w:t>rojetos serão coordenados por um pesquisador brasileiro e por um pesquisador francês.</w:t>
      </w:r>
    </w:p>
    <w:p w:rsidR="00352F26" w:rsidRPr="00775830" w:rsidRDefault="00352F26" w:rsidP="007D67A9">
      <w:pPr>
        <w:numPr>
          <w:ilvl w:val="1"/>
          <w:numId w:val="4"/>
        </w:numPr>
        <w:autoSpaceDE w:val="0"/>
        <w:autoSpaceDN w:val="0"/>
        <w:adjustRightInd w:val="0"/>
        <w:spacing w:before="100" w:beforeAutospacing="1" w:after="240"/>
        <w:ind w:left="426" w:hanging="426"/>
        <w:jc w:val="both"/>
      </w:pPr>
      <w:r w:rsidRPr="00775830">
        <w:t xml:space="preserve">A seleção das propostas de que trata este edital consistirá </w:t>
      </w:r>
      <w:r w:rsidR="000678BE" w:rsidRPr="00775830">
        <w:t>de</w:t>
      </w:r>
      <w:r w:rsidRPr="00775830">
        <w:t xml:space="preserve"> quatro</w:t>
      </w:r>
      <w:r w:rsidR="000678BE" w:rsidRPr="00775830">
        <w:t xml:space="preserve"> etapas</w:t>
      </w:r>
      <w:r w:rsidR="00626E46" w:rsidRPr="00775830">
        <w:t xml:space="preserve">: </w:t>
      </w:r>
      <w:r w:rsidRPr="00775830">
        <w:t xml:space="preserve">verificação da consistência documental; análise do mérito; priorização das propostas </w:t>
      </w:r>
      <w:r w:rsidR="000678BE" w:rsidRPr="00775830">
        <w:t xml:space="preserve">com parecer </w:t>
      </w:r>
      <w:r w:rsidR="00197A91" w:rsidRPr="00940987">
        <w:rPr>
          <w:bCs/>
          <w:iCs/>
          <w:color w:val="000000"/>
        </w:rPr>
        <w:t>favorável</w:t>
      </w:r>
      <w:r w:rsidRPr="00775830">
        <w:t xml:space="preserve"> e </w:t>
      </w:r>
      <w:r w:rsidR="000678BE" w:rsidRPr="00775830">
        <w:t xml:space="preserve">decisão conjunta </w:t>
      </w:r>
      <w:r w:rsidRPr="00775830">
        <w:t>entre a CAPES e o COFECUB.</w:t>
      </w:r>
    </w:p>
    <w:p w:rsidR="00352F26" w:rsidRPr="00775830" w:rsidRDefault="00346937" w:rsidP="007D67A9">
      <w:pPr>
        <w:numPr>
          <w:ilvl w:val="1"/>
          <w:numId w:val="4"/>
        </w:numPr>
        <w:autoSpaceDE w:val="0"/>
        <w:autoSpaceDN w:val="0"/>
        <w:adjustRightInd w:val="0"/>
        <w:spacing w:before="100" w:beforeAutospacing="1" w:after="240"/>
        <w:ind w:left="426" w:hanging="426"/>
        <w:jc w:val="both"/>
      </w:pPr>
      <w:r w:rsidRPr="00775830">
        <w:t xml:space="preserve">Cada proposta deverá </w:t>
      </w:r>
      <w:r w:rsidR="009E09DB" w:rsidRPr="00775830">
        <w:t>conter planejamento de</w:t>
      </w:r>
      <w:r w:rsidRPr="00775830">
        <w:t xml:space="preserve"> atividades </w:t>
      </w:r>
      <w:r w:rsidR="007846E7">
        <w:t xml:space="preserve">em módulos anuais, </w:t>
      </w:r>
      <w:r w:rsidR="007846E7" w:rsidRPr="00775830">
        <w:t xml:space="preserve">considerando a duração máxima de financiamento dos projetos de </w:t>
      </w:r>
      <w:proofErr w:type="gramStart"/>
      <w:r w:rsidR="007846E7" w:rsidRPr="00775830">
        <w:t>4</w:t>
      </w:r>
      <w:proofErr w:type="gramEnd"/>
      <w:r w:rsidR="007846E7" w:rsidRPr="00775830">
        <w:t xml:space="preserve"> (quatro) anos.</w:t>
      </w:r>
      <w:r w:rsidR="007846E7">
        <w:t xml:space="preserve"> A CAPES anualmente enviará </w:t>
      </w:r>
      <w:r w:rsidR="007846E7" w:rsidRPr="00681609">
        <w:t xml:space="preserve">ao coordenador de projeto selecionado no âmbito deste edital uma carta de concessão </w:t>
      </w:r>
      <w:r w:rsidR="00506E68">
        <w:t xml:space="preserve">detalhando o </w:t>
      </w:r>
      <w:r w:rsidR="00506E68" w:rsidRPr="00681609">
        <w:t>orçamento</w:t>
      </w:r>
      <w:r w:rsidR="00506E68">
        <w:t xml:space="preserve"> e os</w:t>
      </w:r>
      <w:r w:rsidR="007846E7" w:rsidRPr="00681609">
        <w:t xml:space="preserve"> itens </w:t>
      </w:r>
      <w:r w:rsidR="007846E7">
        <w:t>financiáveis</w:t>
      </w:r>
      <w:r w:rsidR="007846E7" w:rsidRPr="00681609">
        <w:t xml:space="preserve"> </w:t>
      </w:r>
      <w:r w:rsidR="00506E68" w:rsidRPr="00681609">
        <w:t xml:space="preserve">aprovados </w:t>
      </w:r>
      <w:r w:rsidR="007846E7" w:rsidRPr="00681609">
        <w:t xml:space="preserve">para </w:t>
      </w:r>
      <w:r w:rsidR="007846E7">
        <w:t>as</w:t>
      </w:r>
      <w:r w:rsidR="007846E7" w:rsidRPr="00681609">
        <w:t xml:space="preserve"> atividades vinculadas ao projeto</w:t>
      </w:r>
      <w:r w:rsidR="007846E7">
        <w:t xml:space="preserve"> no ano.</w:t>
      </w:r>
    </w:p>
    <w:p w:rsidR="00346937" w:rsidRPr="005023CF" w:rsidRDefault="009E09DB" w:rsidP="007D67A9">
      <w:pPr>
        <w:numPr>
          <w:ilvl w:val="1"/>
          <w:numId w:val="4"/>
        </w:numPr>
        <w:autoSpaceDE w:val="0"/>
        <w:autoSpaceDN w:val="0"/>
        <w:adjustRightInd w:val="0"/>
        <w:spacing w:before="100" w:beforeAutospacing="1" w:after="240"/>
        <w:ind w:left="426" w:hanging="426"/>
        <w:jc w:val="both"/>
      </w:pPr>
      <w:r w:rsidRPr="005023CF">
        <w:t>A proposta deverá conter previsão de formação de recursos humanos nas modalidades</w:t>
      </w:r>
      <w:r w:rsidR="00197A91" w:rsidRPr="005023CF">
        <w:t>:</w:t>
      </w:r>
      <w:r w:rsidRPr="005023CF">
        <w:t xml:space="preserve"> doutorado-sanduíche e estágio pós-doutoral</w:t>
      </w:r>
      <w:r w:rsidR="007650DC" w:rsidRPr="005023CF">
        <w:t>.</w:t>
      </w:r>
    </w:p>
    <w:p w:rsidR="007650DC" w:rsidRPr="005023CF" w:rsidRDefault="007650DC" w:rsidP="007D67A9">
      <w:pPr>
        <w:numPr>
          <w:ilvl w:val="1"/>
          <w:numId w:val="4"/>
        </w:numPr>
        <w:autoSpaceDE w:val="0"/>
        <w:autoSpaceDN w:val="0"/>
        <w:adjustRightInd w:val="0"/>
        <w:spacing w:before="100" w:beforeAutospacing="1" w:after="240"/>
        <w:ind w:left="426" w:hanging="426"/>
        <w:jc w:val="both"/>
      </w:pPr>
      <w:r w:rsidRPr="005023CF">
        <w:t>No Brasil, a entidade responsável pelo programa é a Coordenação de Aperfeiçoamento de Pe</w:t>
      </w:r>
      <w:r w:rsidR="00D32B52">
        <w:t>s</w:t>
      </w:r>
      <w:r w:rsidR="0075151A">
        <w:t>soal de Nível Superior (CAPES), Fundação Pública vinculada</w:t>
      </w:r>
      <w:r w:rsidR="00D32B52">
        <w:t xml:space="preserve"> </w:t>
      </w:r>
      <w:r w:rsidR="0075151A">
        <w:t>a</w:t>
      </w:r>
      <w:r w:rsidR="00D32B52">
        <w:t>o</w:t>
      </w:r>
      <w:r w:rsidRPr="005023CF">
        <w:t xml:space="preserve"> Ministério da Educação (MEC).</w:t>
      </w:r>
    </w:p>
    <w:p w:rsidR="007650DC" w:rsidRPr="005023CF" w:rsidRDefault="007650DC" w:rsidP="007D67A9">
      <w:pPr>
        <w:numPr>
          <w:ilvl w:val="1"/>
          <w:numId w:val="4"/>
        </w:numPr>
        <w:autoSpaceDE w:val="0"/>
        <w:autoSpaceDN w:val="0"/>
        <w:adjustRightInd w:val="0"/>
        <w:spacing w:before="100" w:beforeAutospacing="1" w:after="240"/>
        <w:ind w:left="426" w:hanging="426"/>
        <w:jc w:val="both"/>
      </w:pPr>
      <w:r w:rsidRPr="005023CF">
        <w:t>Na França, a entidade responsável pelo programa é o Com</w:t>
      </w:r>
      <w:r>
        <w:t xml:space="preserve">itê Francês de Avaliação da Cooperação Universitária </w:t>
      </w:r>
      <w:r w:rsidRPr="005023CF">
        <w:t>com</w:t>
      </w:r>
      <w:r>
        <w:t xml:space="preserve"> o Brasil (</w:t>
      </w:r>
      <w:r w:rsidRPr="005023CF">
        <w:t>COFECUB)</w:t>
      </w:r>
      <w:r>
        <w:t>, órgão vinculado à Conferência dos Presidentes das Universidades Francesas.</w:t>
      </w:r>
      <w:r w:rsidRPr="005023CF">
        <w:t xml:space="preserve"> </w:t>
      </w:r>
    </w:p>
    <w:p w:rsidR="007650DC" w:rsidRDefault="007650DC" w:rsidP="007D67A9">
      <w:pPr>
        <w:numPr>
          <w:ilvl w:val="1"/>
          <w:numId w:val="4"/>
        </w:numPr>
        <w:autoSpaceDE w:val="0"/>
        <w:autoSpaceDN w:val="0"/>
        <w:adjustRightInd w:val="0"/>
        <w:spacing w:before="100" w:beforeAutospacing="1" w:after="240"/>
        <w:ind w:left="426" w:hanging="426"/>
        <w:jc w:val="both"/>
      </w:pPr>
      <w:r w:rsidRPr="008516A9">
        <w:t>Conferir-se-á menor prioridade à candidatura de coordenador e/ou equipe que participa</w:t>
      </w:r>
      <w:r w:rsidR="00687F15">
        <w:t>r</w:t>
      </w:r>
      <w:r w:rsidRPr="008516A9">
        <w:t xml:space="preserve"> de outros projetos no âmbito dos demais Programas da Coordenação-Geral de </w:t>
      </w:r>
      <w:r w:rsidR="009E2DD3" w:rsidRPr="008516A9">
        <w:t>Programas</w:t>
      </w:r>
      <w:r w:rsidR="00DE0F95" w:rsidRPr="008516A9">
        <w:t xml:space="preserve"> da Capes</w:t>
      </w:r>
      <w:r w:rsidR="009F2855">
        <w:t>.</w:t>
      </w:r>
    </w:p>
    <w:p w:rsidR="0074057B" w:rsidRPr="008516A9" w:rsidRDefault="0074057B" w:rsidP="0074057B">
      <w:pPr>
        <w:autoSpaceDE w:val="0"/>
        <w:autoSpaceDN w:val="0"/>
        <w:adjustRightInd w:val="0"/>
        <w:spacing w:before="100" w:beforeAutospacing="1" w:after="240"/>
        <w:ind w:left="426"/>
        <w:jc w:val="both"/>
      </w:pPr>
    </w:p>
    <w:p w:rsidR="00A068BF" w:rsidRPr="009E7D55" w:rsidRDefault="00352F26" w:rsidP="007D67A9">
      <w:pPr>
        <w:numPr>
          <w:ilvl w:val="0"/>
          <w:numId w:val="2"/>
        </w:numPr>
        <w:autoSpaceDE w:val="0"/>
        <w:autoSpaceDN w:val="0"/>
        <w:adjustRightInd w:val="0"/>
        <w:spacing w:before="100" w:beforeAutospacing="1" w:after="240" w:afterAutospacing="1"/>
        <w:jc w:val="both"/>
        <w:rPr>
          <w:b/>
        </w:rPr>
      </w:pPr>
      <w:r w:rsidRPr="009E7D55">
        <w:rPr>
          <w:b/>
        </w:rPr>
        <w:t>DOS REQUISITOS PARA A CANDIDATURA</w:t>
      </w:r>
    </w:p>
    <w:p w:rsidR="002F5C3A" w:rsidRDefault="004B101F" w:rsidP="007D67A9">
      <w:pPr>
        <w:pStyle w:val="Recuodecorpodetexto2"/>
        <w:tabs>
          <w:tab w:val="left" w:pos="426"/>
        </w:tabs>
        <w:spacing w:before="100" w:beforeAutospacing="1" w:after="240"/>
        <w:ind w:left="426" w:hanging="426"/>
        <w:rPr>
          <w:szCs w:val="24"/>
        </w:rPr>
      </w:pPr>
      <w:r>
        <w:rPr>
          <w:szCs w:val="24"/>
        </w:rPr>
        <w:t xml:space="preserve">3.1 </w:t>
      </w:r>
      <w:r w:rsidR="00352F26" w:rsidRPr="00775830">
        <w:rPr>
          <w:szCs w:val="24"/>
        </w:rPr>
        <w:t xml:space="preserve">Além do atendimento </w:t>
      </w:r>
      <w:r w:rsidR="00346937" w:rsidRPr="00775830">
        <w:rPr>
          <w:szCs w:val="24"/>
        </w:rPr>
        <w:t>a</w:t>
      </w:r>
      <w:r w:rsidR="00352F26" w:rsidRPr="00775830">
        <w:rPr>
          <w:szCs w:val="24"/>
        </w:rPr>
        <w:t xml:space="preserve"> todas as condições de partic</w:t>
      </w:r>
      <w:r w:rsidR="00FA12E9">
        <w:rPr>
          <w:szCs w:val="24"/>
        </w:rPr>
        <w:t>ipação estipuladas no presente E</w:t>
      </w:r>
      <w:r w:rsidR="00352F26" w:rsidRPr="00775830">
        <w:rPr>
          <w:szCs w:val="24"/>
        </w:rPr>
        <w:t xml:space="preserve">dital, </w:t>
      </w:r>
      <w:proofErr w:type="gramStart"/>
      <w:r w:rsidR="00352F26" w:rsidRPr="00775830">
        <w:rPr>
          <w:szCs w:val="24"/>
        </w:rPr>
        <w:t>a</w:t>
      </w:r>
      <w:proofErr w:type="gramEnd"/>
      <w:r w:rsidR="00352F26" w:rsidRPr="00775830">
        <w:rPr>
          <w:szCs w:val="24"/>
        </w:rPr>
        <w:t xml:space="preserve"> proposta deverá atender</w:t>
      </w:r>
      <w:r w:rsidR="002F5C3A">
        <w:rPr>
          <w:szCs w:val="24"/>
        </w:rPr>
        <w:t>, obrigatoriamente,</w:t>
      </w:r>
      <w:r w:rsidR="00352F26" w:rsidRPr="00775830">
        <w:rPr>
          <w:szCs w:val="24"/>
        </w:rPr>
        <w:t xml:space="preserve"> aos requisitos</w:t>
      </w:r>
      <w:r w:rsidR="002F5C3A">
        <w:rPr>
          <w:szCs w:val="24"/>
        </w:rPr>
        <w:t xml:space="preserve"> abaixo. O não atendimento resultará na desqualificação da proposta.</w:t>
      </w:r>
    </w:p>
    <w:p w:rsidR="009E527A" w:rsidRPr="00EC0275" w:rsidRDefault="004B101F" w:rsidP="00EC0275">
      <w:pPr>
        <w:pStyle w:val="Recuodecorpodetexto2"/>
        <w:tabs>
          <w:tab w:val="left" w:pos="426"/>
        </w:tabs>
        <w:spacing w:before="100" w:beforeAutospacing="1" w:after="240"/>
        <w:ind w:left="426" w:hanging="426"/>
        <w:rPr>
          <w:szCs w:val="24"/>
        </w:rPr>
      </w:pPr>
      <w:r w:rsidRPr="00EC0275">
        <w:rPr>
          <w:szCs w:val="24"/>
        </w:rPr>
        <w:t xml:space="preserve">3.2 </w:t>
      </w:r>
      <w:r w:rsidR="002F5C3A" w:rsidRPr="00EC0275">
        <w:rPr>
          <w:b/>
          <w:szCs w:val="24"/>
        </w:rPr>
        <w:t>Quanto aos proponentes</w:t>
      </w:r>
      <w:r w:rsidR="002F5C3A" w:rsidRPr="00EC0275">
        <w:rPr>
          <w:szCs w:val="24"/>
        </w:rPr>
        <w:t>:</w:t>
      </w:r>
    </w:p>
    <w:p w:rsidR="00EC0275" w:rsidRPr="00EC0275" w:rsidRDefault="00EC0275" w:rsidP="00EC0275">
      <w:pPr>
        <w:pStyle w:val="PargrafodaLista"/>
        <w:numPr>
          <w:ilvl w:val="0"/>
          <w:numId w:val="4"/>
        </w:numPr>
        <w:spacing w:before="100" w:beforeAutospacing="1" w:after="240"/>
        <w:jc w:val="both"/>
        <w:rPr>
          <w:bCs/>
          <w:vanish/>
          <w:color w:val="000000"/>
          <w:szCs w:val="20"/>
        </w:rPr>
      </w:pPr>
    </w:p>
    <w:p w:rsidR="00EC0275" w:rsidRPr="00EC0275" w:rsidRDefault="00EC0275" w:rsidP="00EC0275">
      <w:pPr>
        <w:pStyle w:val="PargrafodaLista"/>
        <w:numPr>
          <w:ilvl w:val="1"/>
          <w:numId w:val="4"/>
        </w:numPr>
        <w:spacing w:before="100" w:beforeAutospacing="1" w:after="240"/>
        <w:jc w:val="both"/>
        <w:rPr>
          <w:bCs/>
          <w:vanish/>
          <w:color w:val="000000"/>
          <w:szCs w:val="20"/>
        </w:rPr>
      </w:pPr>
    </w:p>
    <w:p w:rsidR="00EC0275" w:rsidRPr="00EC0275" w:rsidRDefault="00EC0275" w:rsidP="00EC0275">
      <w:pPr>
        <w:pStyle w:val="PargrafodaLista"/>
        <w:numPr>
          <w:ilvl w:val="1"/>
          <w:numId w:val="4"/>
        </w:numPr>
        <w:spacing w:before="100" w:beforeAutospacing="1" w:after="240"/>
        <w:jc w:val="both"/>
        <w:rPr>
          <w:bCs/>
          <w:vanish/>
          <w:color w:val="000000"/>
          <w:szCs w:val="20"/>
        </w:rPr>
      </w:pPr>
    </w:p>
    <w:p w:rsidR="0075151A" w:rsidRPr="00EC4A3E" w:rsidRDefault="004B101F" w:rsidP="00EC0275">
      <w:pPr>
        <w:pStyle w:val="Recuodecorpodetexto2"/>
        <w:numPr>
          <w:ilvl w:val="2"/>
          <w:numId w:val="4"/>
        </w:numPr>
        <w:spacing w:before="100" w:beforeAutospacing="1" w:after="240"/>
        <w:ind w:left="851" w:hanging="567"/>
      </w:pPr>
      <w:r w:rsidRPr="00EC4A3E">
        <w:rPr>
          <w:bCs/>
        </w:rPr>
        <w:t xml:space="preserve"> </w:t>
      </w:r>
      <w:r w:rsidR="0075151A" w:rsidRPr="00EC4A3E">
        <w:rPr>
          <w:bCs/>
        </w:rPr>
        <w:t xml:space="preserve">O coordenador do </w:t>
      </w:r>
      <w:r w:rsidR="0075151A" w:rsidRPr="004137B0">
        <w:rPr>
          <w:bCs/>
        </w:rPr>
        <w:t xml:space="preserve">projeto, brasileiro </w:t>
      </w:r>
      <w:r w:rsidR="004137B0" w:rsidRPr="004137B0">
        <w:rPr>
          <w:bCs/>
        </w:rPr>
        <w:t>nato ou</w:t>
      </w:r>
      <w:r w:rsidR="00A666AD" w:rsidRPr="004137B0">
        <w:rPr>
          <w:bCs/>
        </w:rPr>
        <w:t xml:space="preserve"> naturalizado</w:t>
      </w:r>
      <w:r w:rsidR="00C52294" w:rsidRPr="004137B0">
        <w:rPr>
          <w:bCs/>
        </w:rPr>
        <w:t xml:space="preserve"> ou </w:t>
      </w:r>
      <w:r w:rsidR="00C52294" w:rsidRPr="004137B0">
        <w:t>estrangeiro com visto permanente no Brasil</w:t>
      </w:r>
      <w:r w:rsidR="0087281A" w:rsidRPr="004137B0">
        <w:rPr>
          <w:bCs/>
        </w:rPr>
        <w:t>, deve ter vínculo</w:t>
      </w:r>
      <w:r w:rsidR="0087281A" w:rsidRPr="00EC4A3E">
        <w:rPr>
          <w:bCs/>
        </w:rPr>
        <w:t xml:space="preserve"> </w:t>
      </w:r>
      <w:r w:rsidR="003E7630">
        <w:rPr>
          <w:bCs/>
        </w:rPr>
        <w:t>permanente</w:t>
      </w:r>
      <w:r w:rsidR="00C52294">
        <w:rPr>
          <w:bCs/>
        </w:rPr>
        <w:t xml:space="preserve"> </w:t>
      </w:r>
      <w:r w:rsidR="0087281A" w:rsidRPr="00EC4A3E">
        <w:rPr>
          <w:bCs/>
        </w:rPr>
        <w:t xml:space="preserve">com a Instituição de </w:t>
      </w:r>
      <w:r w:rsidR="000F349D" w:rsidRPr="00EC4A3E">
        <w:rPr>
          <w:bCs/>
        </w:rPr>
        <w:t>Ensino</w:t>
      </w:r>
      <w:r w:rsidR="0087281A" w:rsidRPr="00EC4A3E">
        <w:rPr>
          <w:bCs/>
        </w:rPr>
        <w:t xml:space="preserve"> Superior, não podendo estar aposentado ou ter vínculo temporário.</w:t>
      </w:r>
    </w:p>
    <w:p w:rsidR="000F0439" w:rsidRPr="00B031ED" w:rsidRDefault="004B101F" w:rsidP="00EC0275">
      <w:pPr>
        <w:pStyle w:val="Recuodecorpodetexto2"/>
        <w:numPr>
          <w:ilvl w:val="2"/>
          <w:numId w:val="4"/>
        </w:numPr>
        <w:spacing w:before="100" w:beforeAutospacing="1" w:after="240"/>
        <w:ind w:left="851" w:hanging="567"/>
      </w:pPr>
      <w:r w:rsidRPr="00337660">
        <w:t xml:space="preserve">A </w:t>
      </w:r>
      <w:r w:rsidR="00196651" w:rsidRPr="00337660">
        <w:t>Instituição de Nível Superior (IES) deverá ser vinculada</w:t>
      </w:r>
      <w:r w:rsidR="000F0439" w:rsidRPr="00337660">
        <w:t xml:space="preserve"> a um programa de </w:t>
      </w:r>
      <w:r w:rsidR="00196651" w:rsidRPr="00337660">
        <w:t>pós-graduação</w:t>
      </w:r>
      <w:r w:rsidR="000F0439" w:rsidRPr="00337660">
        <w:t xml:space="preserve"> </w:t>
      </w:r>
      <w:r w:rsidR="00094BC2">
        <w:t xml:space="preserve">com curso de doutorado </w:t>
      </w:r>
      <w:r w:rsidR="00196651" w:rsidRPr="00337660">
        <w:t>recomendad</w:t>
      </w:r>
      <w:r w:rsidR="00B27ABC">
        <w:t>o</w:t>
      </w:r>
      <w:r w:rsidR="00196651" w:rsidRPr="00337660">
        <w:t xml:space="preserve"> e reconhecid</w:t>
      </w:r>
      <w:r w:rsidR="00B27ABC">
        <w:t>o</w:t>
      </w:r>
      <w:r w:rsidR="00196651" w:rsidRPr="00337660">
        <w:t xml:space="preserve"> </w:t>
      </w:r>
      <w:r w:rsidR="000F0439" w:rsidRPr="00337660">
        <w:t>pela CAPES</w:t>
      </w:r>
      <w:r w:rsidR="00530BD6" w:rsidRPr="00337660">
        <w:t>;</w:t>
      </w:r>
    </w:p>
    <w:p w:rsidR="00F614E1" w:rsidRPr="00DB71E2" w:rsidRDefault="004B101F" w:rsidP="00EC0275">
      <w:pPr>
        <w:pStyle w:val="Recuodecorpodetexto2"/>
        <w:numPr>
          <w:ilvl w:val="2"/>
          <w:numId w:val="4"/>
        </w:numPr>
        <w:spacing w:before="100" w:beforeAutospacing="1" w:after="240"/>
        <w:ind w:left="851" w:hanging="567"/>
      </w:pPr>
      <w:r w:rsidRPr="00337660">
        <w:lastRenderedPageBreak/>
        <w:t xml:space="preserve"> </w:t>
      </w:r>
      <w:r w:rsidRPr="00DB71E2">
        <w:t xml:space="preserve">A </w:t>
      </w:r>
      <w:r w:rsidR="00196651" w:rsidRPr="00DB71E2">
        <w:t>e</w:t>
      </w:r>
      <w:r w:rsidR="00F614E1" w:rsidRPr="00DB71E2">
        <w:t xml:space="preserve">quipe </w:t>
      </w:r>
      <w:r w:rsidR="00B34149" w:rsidRPr="00DB71E2">
        <w:t xml:space="preserve">brasileira </w:t>
      </w:r>
      <w:r w:rsidR="00F614E1" w:rsidRPr="00DB71E2">
        <w:t xml:space="preserve">do projeto </w:t>
      </w:r>
      <w:r w:rsidR="00AA14BA" w:rsidRPr="00DB71E2">
        <w:t xml:space="preserve">deverá ser </w:t>
      </w:r>
      <w:r w:rsidR="00F614E1" w:rsidRPr="00DB71E2">
        <w:t>co</w:t>
      </w:r>
      <w:r w:rsidR="00A014A5" w:rsidRPr="00DB71E2">
        <w:t xml:space="preserve">mposta </w:t>
      </w:r>
      <w:r w:rsidR="00C52294" w:rsidRPr="00DB71E2">
        <w:t>d</w:t>
      </w:r>
      <w:r w:rsidR="00A014A5" w:rsidRPr="00DB71E2">
        <w:t xml:space="preserve">e no mínimo </w:t>
      </w:r>
      <w:proofErr w:type="gramStart"/>
      <w:r w:rsidR="00A014A5" w:rsidRPr="00DB71E2">
        <w:t>4</w:t>
      </w:r>
      <w:proofErr w:type="gramEnd"/>
      <w:r w:rsidR="00A014A5" w:rsidRPr="00DB71E2">
        <w:t xml:space="preserve"> (quatro) D</w:t>
      </w:r>
      <w:r w:rsidR="00F614E1" w:rsidRPr="00DB71E2">
        <w:t>outores</w:t>
      </w:r>
      <w:r w:rsidR="00094BC2" w:rsidRPr="00DB71E2">
        <w:t>, incluindo o coordenador</w:t>
      </w:r>
      <w:r w:rsidR="00F614E1" w:rsidRPr="00DB71E2">
        <w:t xml:space="preserve">, sendo a coordenação </w:t>
      </w:r>
      <w:r w:rsidR="00B76726" w:rsidRPr="00DB71E2">
        <w:t xml:space="preserve">da equipe </w:t>
      </w:r>
      <w:r w:rsidR="00F614E1" w:rsidRPr="00DB71E2">
        <w:t>brasileira exercida por do</w:t>
      </w:r>
      <w:r w:rsidR="00A014A5" w:rsidRPr="00DB71E2">
        <w:t>cente com título de D</w:t>
      </w:r>
      <w:r w:rsidR="00F614E1" w:rsidRPr="00DB71E2">
        <w:t>outor obtido há pelo menos 5 (cinco) anos;</w:t>
      </w:r>
    </w:p>
    <w:p w:rsidR="009E09DB" w:rsidRPr="00DB71E2" w:rsidRDefault="004B101F" w:rsidP="00EC0275">
      <w:pPr>
        <w:pStyle w:val="Recuodecorpodetexto2"/>
        <w:numPr>
          <w:ilvl w:val="2"/>
          <w:numId w:val="4"/>
        </w:numPr>
        <w:spacing w:before="100" w:beforeAutospacing="1" w:after="240"/>
        <w:ind w:left="851" w:hanging="567"/>
      </w:pPr>
      <w:proofErr w:type="gramStart"/>
      <w:r w:rsidRPr="00DB71E2">
        <w:t xml:space="preserve">O </w:t>
      </w:r>
      <w:r w:rsidR="000F0439" w:rsidRPr="00DB71E2">
        <w:t xml:space="preserve">coordenador </w:t>
      </w:r>
      <w:r w:rsidR="00A014A5" w:rsidRPr="00DB71E2">
        <w:t>do</w:t>
      </w:r>
      <w:r w:rsidR="00186B83" w:rsidRPr="00DB71E2">
        <w:t xml:space="preserve"> </w:t>
      </w:r>
      <w:r w:rsidR="000F0439" w:rsidRPr="00DB71E2">
        <w:t>projeto</w:t>
      </w:r>
      <w:r w:rsidR="00436626" w:rsidRPr="00DB71E2">
        <w:t xml:space="preserve"> CAPES</w:t>
      </w:r>
      <w:proofErr w:type="gramEnd"/>
      <w:r w:rsidR="00436626" w:rsidRPr="00DB71E2">
        <w:t>/COFECUB</w:t>
      </w:r>
      <w:r w:rsidR="000F0439" w:rsidRPr="00DB71E2">
        <w:t xml:space="preserve"> em andamento</w:t>
      </w:r>
      <w:r w:rsidR="003D111B" w:rsidRPr="00DB71E2">
        <w:t xml:space="preserve"> </w:t>
      </w:r>
      <w:r w:rsidR="00186B83" w:rsidRPr="00DB71E2">
        <w:t xml:space="preserve">não poderá ter </w:t>
      </w:r>
      <w:r w:rsidR="003321FD" w:rsidRPr="00DB71E2">
        <w:t>nova can</w:t>
      </w:r>
      <w:r w:rsidR="00A014A5" w:rsidRPr="00DB71E2">
        <w:t>didatura selecionada para este E</w:t>
      </w:r>
      <w:r w:rsidR="00186B83" w:rsidRPr="00DB71E2">
        <w:t>dital</w:t>
      </w:r>
      <w:r w:rsidR="000F0439" w:rsidRPr="00DB71E2">
        <w:t>;</w:t>
      </w:r>
    </w:p>
    <w:p w:rsidR="00DC23BD" w:rsidRPr="00EC4A3E" w:rsidRDefault="001E26CC" w:rsidP="00EC0275">
      <w:pPr>
        <w:pStyle w:val="Recuodecorpodetexto2"/>
        <w:numPr>
          <w:ilvl w:val="2"/>
          <w:numId w:val="4"/>
        </w:numPr>
        <w:spacing w:before="100" w:beforeAutospacing="1" w:after="240"/>
        <w:ind w:left="851" w:hanging="567"/>
      </w:pPr>
      <w:r w:rsidRPr="001F2D61">
        <w:t xml:space="preserve">O </w:t>
      </w:r>
      <w:r w:rsidR="00F35042" w:rsidRPr="001F2D61">
        <w:t>coordenador</w:t>
      </w:r>
      <w:r w:rsidR="00B34149" w:rsidRPr="001F2D61">
        <w:t xml:space="preserve"> </w:t>
      </w:r>
      <w:r w:rsidR="00F35042" w:rsidRPr="001F2D61">
        <w:t xml:space="preserve">e/ou equipe </w:t>
      </w:r>
      <w:r w:rsidR="00C52294">
        <w:t xml:space="preserve">brasileira </w:t>
      </w:r>
      <w:r w:rsidR="00F35042" w:rsidRPr="001F2D61">
        <w:t>que já tenha participado do Programa CAPES/COFECUB</w:t>
      </w:r>
      <w:r w:rsidR="003321FD" w:rsidRPr="001F2D61">
        <w:t>,</w:t>
      </w:r>
      <w:r w:rsidR="00C92083" w:rsidRPr="001F2D61">
        <w:t xml:space="preserve"> </w:t>
      </w:r>
      <w:r w:rsidRPr="001F2D61">
        <w:t xml:space="preserve">para apresentar nova proposta, </w:t>
      </w:r>
      <w:r w:rsidR="00C92083" w:rsidRPr="001F2D61">
        <w:t xml:space="preserve">deverá </w:t>
      </w:r>
      <w:r w:rsidR="00715518" w:rsidRPr="001F2D61">
        <w:t>ter cumprido toda</w:t>
      </w:r>
      <w:r w:rsidR="00207DFD" w:rsidRPr="001F2D61">
        <w:t>s as obrigações para encerramento do projeto (prestação de contas final</w:t>
      </w:r>
      <w:r w:rsidR="002D4C40" w:rsidRPr="001F2D61">
        <w:t xml:space="preserve"> e relatório final)</w:t>
      </w:r>
      <w:r w:rsidR="00207DFD" w:rsidRPr="001F2D61">
        <w:t xml:space="preserve"> </w:t>
      </w:r>
      <w:r w:rsidR="002D4C40" w:rsidRPr="001F2D61">
        <w:t xml:space="preserve">e </w:t>
      </w:r>
      <w:r w:rsidR="00680853">
        <w:t>ob</w:t>
      </w:r>
      <w:r w:rsidR="00960E5E" w:rsidRPr="00EC4A3E">
        <w:t>tido o</w:t>
      </w:r>
      <w:r w:rsidR="002D4C40" w:rsidRPr="00EC4A3E">
        <w:t xml:space="preserve"> relatório </w:t>
      </w:r>
      <w:r w:rsidR="00B33AA4">
        <w:t xml:space="preserve">final </w:t>
      </w:r>
      <w:r w:rsidR="002D4C40" w:rsidRPr="00EC4A3E">
        <w:t>do projeto anterior</w:t>
      </w:r>
      <w:r w:rsidR="00530BD6" w:rsidRPr="00EC4A3E">
        <w:t xml:space="preserve"> aprovado. </w:t>
      </w:r>
    </w:p>
    <w:p w:rsidR="000F5F34" w:rsidRPr="00EC4A3E" w:rsidRDefault="004B101F" w:rsidP="00EC0275">
      <w:pPr>
        <w:pStyle w:val="Recuodecorpodetexto2"/>
        <w:numPr>
          <w:ilvl w:val="2"/>
          <w:numId w:val="4"/>
        </w:numPr>
        <w:spacing w:before="100" w:beforeAutospacing="1" w:after="240"/>
        <w:ind w:left="851" w:hanging="567"/>
      </w:pPr>
      <w:r w:rsidRPr="00EC4A3E">
        <w:t xml:space="preserve"> O </w:t>
      </w:r>
      <w:r w:rsidR="000F5F34" w:rsidRPr="00EC4A3E">
        <w:t xml:space="preserve">coordenador não </w:t>
      </w:r>
      <w:r w:rsidR="007C7CB3" w:rsidRPr="00EC4A3E">
        <w:t xml:space="preserve">poderá </w:t>
      </w:r>
      <w:r w:rsidR="000F5F34" w:rsidRPr="00EC4A3E">
        <w:t>participar de missão de estudo pós-doutoral</w:t>
      </w:r>
      <w:r w:rsidR="00455A46" w:rsidRPr="00EC4A3E">
        <w:t xml:space="preserve"> como bolsista do projeto</w:t>
      </w:r>
      <w:r w:rsidR="000F5F34" w:rsidRPr="00EC4A3E">
        <w:t xml:space="preserve">, ainda que deixe a coordenação antes </w:t>
      </w:r>
      <w:r w:rsidR="00455A46" w:rsidRPr="00EC4A3E">
        <w:t>de sua conclusão</w:t>
      </w:r>
      <w:r w:rsidR="000F5F34" w:rsidRPr="00EC4A3E">
        <w:t>.</w:t>
      </w:r>
    </w:p>
    <w:p w:rsidR="00337660" w:rsidRDefault="007C7CB3" w:rsidP="00DD2FEC">
      <w:pPr>
        <w:pStyle w:val="Recuodecorpodetexto2"/>
        <w:numPr>
          <w:ilvl w:val="1"/>
          <w:numId w:val="4"/>
        </w:numPr>
        <w:spacing w:before="100" w:beforeAutospacing="1" w:after="240"/>
        <w:rPr>
          <w:b/>
          <w:szCs w:val="24"/>
        </w:rPr>
      </w:pPr>
      <w:r w:rsidRPr="00337660">
        <w:rPr>
          <w:b/>
          <w:szCs w:val="24"/>
        </w:rPr>
        <w:t>Quanto à</w:t>
      </w:r>
      <w:r w:rsidR="00D45132">
        <w:rPr>
          <w:b/>
          <w:szCs w:val="24"/>
        </w:rPr>
        <w:t xml:space="preserve"> apresentação das </w:t>
      </w:r>
      <w:r w:rsidRPr="00337660">
        <w:rPr>
          <w:b/>
          <w:szCs w:val="24"/>
        </w:rPr>
        <w:t>propostas:</w:t>
      </w:r>
      <w:r w:rsidR="005400B8" w:rsidRPr="00337660">
        <w:rPr>
          <w:b/>
          <w:szCs w:val="24"/>
        </w:rPr>
        <w:t xml:space="preserve"> </w:t>
      </w:r>
    </w:p>
    <w:p w:rsidR="00DB6F40" w:rsidRPr="00337660" w:rsidRDefault="003E2A0F" w:rsidP="00EC0275">
      <w:pPr>
        <w:pStyle w:val="Recuodecorpodetexto2"/>
        <w:numPr>
          <w:ilvl w:val="2"/>
          <w:numId w:val="4"/>
        </w:numPr>
        <w:spacing w:before="100" w:beforeAutospacing="1" w:after="240"/>
        <w:ind w:left="851" w:hanging="567"/>
      </w:pPr>
      <w:r w:rsidRPr="00337660">
        <w:t>A</w:t>
      </w:r>
      <w:r w:rsidR="000F0439" w:rsidRPr="00337660">
        <w:t xml:space="preserve"> apresentação da proposta deverá ser efetuada</w:t>
      </w:r>
      <w:r w:rsidR="0028482F">
        <w:t xml:space="preserve"> em língua portuguesa para a Capes e francesa para o </w:t>
      </w:r>
      <w:proofErr w:type="spellStart"/>
      <w:r w:rsidR="0028482F">
        <w:t>Cofecub</w:t>
      </w:r>
      <w:proofErr w:type="spellEnd"/>
      <w:r w:rsidR="00503F99" w:rsidRPr="00337660">
        <w:t>,</w:t>
      </w:r>
      <w:r w:rsidR="000F0439" w:rsidRPr="00337660">
        <w:t xml:space="preserve"> simultaneamente</w:t>
      </w:r>
      <w:r w:rsidR="00503F99" w:rsidRPr="00337660">
        <w:t>,</w:t>
      </w:r>
      <w:r w:rsidR="000F0439" w:rsidRPr="00337660">
        <w:t xml:space="preserve"> pelas </w:t>
      </w:r>
      <w:r w:rsidR="00E423F4" w:rsidRPr="00337660">
        <w:t>equipes</w:t>
      </w:r>
      <w:r w:rsidR="00A40FAE" w:rsidRPr="00337660">
        <w:t xml:space="preserve"> </w:t>
      </w:r>
      <w:r w:rsidR="0028482F">
        <w:t>de ambos os países</w:t>
      </w:r>
      <w:r w:rsidR="00346937" w:rsidRPr="00337660">
        <w:t>;</w:t>
      </w:r>
    </w:p>
    <w:p w:rsidR="00DB6F40" w:rsidRPr="00337660" w:rsidRDefault="00346937" w:rsidP="00EC0275">
      <w:pPr>
        <w:pStyle w:val="Recuodecorpodetexto2"/>
        <w:numPr>
          <w:ilvl w:val="2"/>
          <w:numId w:val="4"/>
        </w:numPr>
        <w:spacing w:before="100" w:beforeAutospacing="1" w:after="240"/>
        <w:ind w:left="851" w:hanging="567"/>
      </w:pPr>
      <w:r w:rsidRPr="00337660">
        <w:t xml:space="preserve"> </w:t>
      </w:r>
      <w:r w:rsidR="009F74C7">
        <w:t>A d</w:t>
      </w:r>
      <w:r w:rsidR="00DB6F40" w:rsidRPr="00337660">
        <w:t>uração prevista do projeto</w:t>
      </w:r>
      <w:r w:rsidR="005F3803">
        <w:t xml:space="preserve"> é</w:t>
      </w:r>
      <w:r w:rsidR="00DB6F40" w:rsidRPr="00337660">
        <w:t xml:space="preserve"> de até </w:t>
      </w:r>
      <w:proofErr w:type="gramStart"/>
      <w:r w:rsidR="00DB6F40" w:rsidRPr="00337660">
        <w:t>4</w:t>
      </w:r>
      <w:proofErr w:type="gramEnd"/>
      <w:r w:rsidR="00DB6F40" w:rsidRPr="00337660">
        <w:t xml:space="preserve"> (quatro) anos, divididos em 2 (dois) períodos de 2 (dois) anos. Uma avaliação</w:t>
      </w:r>
      <w:r w:rsidR="00681609">
        <w:t xml:space="preserve"> de mérito acadêmico-científico para renovação</w:t>
      </w:r>
      <w:r w:rsidR="00DB6F40" w:rsidRPr="00337660">
        <w:t xml:space="preserve"> </w:t>
      </w:r>
      <w:r w:rsidR="009F74C7">
        <w:t>será efetuada</w:t>
      </w:r>
      <w:r w:rsidR="00DB6F40" w:rsidRPr="00337660">
        <w:t xml:space="preserve"> no decorrer do segundo ano de execução, de acordo co</w:t>
      </w:r>
      <w:r w:rsidR="005F3803">
        <w:t>m as normas e critérios da Capes</w:t>
      </w:r>
      <w:r w:rsidR="00DB6F40" w:rsidRPr="00337660">
        <w:t xml:space="preserve"> e do </w:t>
      </w:r>
      <w:proofErr w:type="spellStart"/>
      <w:r w:rsidR="00DB6F40" w:rsidRPr="00337660">
        <w:t>C</w:t>
      </w:r>
      <w:r w:rsidR="005F3803">
        <w:t>ofecub</w:t>
      </w:r>
      <w:proofErr w:type="spellEnd"/>
      <w:r w:rsidR="00DB6F40" w:rsidRPr="00337660">
        <w:t xml:space="preserve">, para decisão sobre a renovação do projeto para o segundo </w:t>
      </w:r>
      <w:r w:rsidR="005F3803">
        <w:t>biênio</w:t>
      </w:r>
      <w:r w:rsidR="009A0FC0">
        <w:t>, dependendo da disponibilidade orçamentária</w:t>
      </w:r>
      <w:r w:rsidR="00DB6F40" w:rsidRPr="00337660">
        <w:t xml:space="preserve">; </w:t>
      </w:r>
    </w:p>
    <w:p w:rsidR="00DC23BD" w:rsidRPr="00337660" w:rsidRDefault="003E2A0F" w:rsidP="00EC0275">
      <w:pPr>
        <w:pStyle w:val="Recuodecorpodetexto2"/>
        <w:numPr>
          <w:ilvl w:val="2"/>
          <w:numId w:val="4"/>
        </w:numPr>
        <w:spacing w:before="100" w:beforeAutospacing="1" w:after="240"/>
        <w:ind w:left="851" w:hanging="567"/>
      </w:pPr>
      <w:r w:rsidRPr="00337660">
        <w:t>A</w:t>
      </w:r>
      <w:r w:rsidR="000F0439" w:rsidRPr="00337660">
        <w:t xml:space="preserve"> proposta deverá dar ênfase à promoção do aperfeiçoamento de estudantes e </w:t>
      </w:r>
      <w:r w:rsidR="00530BD6" w:rsidRPr="00337660">
        <w:t xml:space="preserve">de </w:t>
      </w:r>
      <w:r w:rsidR="004A53F8" w:rsidRPr="00337660">
        <w:t xml:space="preserve">pesquisadores em fase de consolidação da carreira, </w:t>
      </w:r>
      <w:r w:rsidR="000F0439" w:rsidRPr="00337660">
        <w:t>por intermédio de estágios acadêmicos</w:t>
      </w:r>
      <w:r w:rsidR="00C779C6" w:rsidRPr="00337660">
        <w:t>:</w:t>
      </w:r>
      <w:r w:rsidR="000F0439" w:rsidRPr="00337660">
        <w:t xml:space="preserve"> doutorado-s</w:t>
      </w:r>
      <w:r w:rsidR="0087281A">
        <w:t>anduíche e estágio pós-doutoral</w:t>
      </w:r>
      <w:r w:rsidR="000F0439" w:rsidRPr="00EC0275">
        <w:t>;</w:t>
      </w:r>
      <w:r w:rsidR="00DC23BD" w:rsidRPr="00337660">
        <w:t xml:space="preserve"> </w:t>
      </w:r>
    </w:p>
    <w:p w:rsidR="000F0439" w:rsidRDefault="003E2A0F" w:rsidP="00EC0275">
      <w:pPr>
        <w:pStyle w:val="Recuodecorpodetexto2"/>
        <w:numPr>
          <w:ilvl w:val="2"/>
          <w:numId w:val="4"/>
        </w:numPr>
        <w:spacing w:before="100" w:beforeAutospacing="1" w:after="240"/>
        <w:ind w:left="851" w:hanging="567"/>
      </w:pPr>
      <w:r w:rsidRPr="00337660">
        <w:t>A</w:t>
      </w:r>
      <w:r w:rsidR="000F0439" w:rsidRPr="00337660">
        <w:t xml:space="preserve"> proposta deverá prever a mobilidade </w:t>
      </w:r>
      <w:r w:rsidR="00BE33AB">
        <w:t>d</w:t>
      </w:r>
      <w:r w:rsidR="009A0FC0">
        <w:t>e</w:t>
      </w:r>
      <w:r w:rsidR="00530BD6" w:rsidRPr="00337660">
        <w:t xml:space="preserve"> </w:t>
      </w:r>
      <w:r w:rsidR="000F0439" w:rsidRPr="00337660">
        <w:t>docente</w:t>
      </w:r>
      <w:r w:rsidR="009A0FC0">
        <w:t>s</w:t>
      </w:r>
      <w:r w:rsidR="000F0439" w:rsidRPr="00337660">
        <w:t xml:space="preserve"> de ambas as equipes</w:t>
      </w:r>
      <w:r w:rsidR="009A0FC0">
        <w:t>.</w:t>
      </w:r>
    </w:p>
    <w:p w:rsidR="00684B8E" w:rsidRDefault="00684B8E" w:rsidP="006F1D7A">
      <w:pPr>
        <w:pStyle w:val="Recuodecorpodetexto2"/>
        <w:spacing w:before="100" w:beforeAutospacing="1" w:after="240"/>
      </w:pPr>
    </w:p>
    <w:p w:rsidR="00E0060C" w:rsidRPr="00337660" w:rsidRDefault="00E0060C" w:rsidP="007D67A9">
      <w:pPr>
        <w:numPr>
          <w:ilvl w:val="0"/>
          <w:numId w:val="2"/>
        </w:numPr>
        <w:autoSpaceDE w:val="0"/>
        <w:autoSpaceDN w:val="0"/>
        <w:adjustRightInd w:val="0"/>
        <w:spacing w:before="100" w:beforeAutospacing="1" w:after="240" w:afterAutospacing="1"/>
        <w:jc w:val="both"/>
        <w:rPr>
          <w:b/>
        </w:rPr>
      </w:pPr>
      <w:r w:rsidRPr="006B1880">
        <w:rPr>
          <w:b/>
        </w:rPr>
        <w:t xml:space="preserve">DOS BENEFÍCIOS E </w:t>
      </w:r>
      <w:r w:rsidR="00530BD6">
        <w:rPr>
          <w:b/>
        </w:rPr>
        <w:t xml:space="preserve">DAS </w:t>
      </w:r>
      <w:r w:rsidRPr="006B1880">
        <w:rPr>
          <w:b/>
        </w:rPr>
        <w:t>VANTAGENS</w:t>
      </w:r>
    </w:p>
    <w:p w:rsidR="0053111F" w:rsidRPr="009F2855" w:rsidRDefault="00506E68" w:rsidP="00491700">
      <w:pPr>
        <w:numPr>
          <w:ilvl w:val="1"/>
          <w:numId w:val="5"/>
        </w:numPr>
        <w:spacing w:before="100" w:beforeAutospacing="1" w:after="240"/>
        <w:jc w:val="both"/>
      </w:pPr>
      <w:r w:rsidRPr="00681609">
        <w:t>A cada ano a CAPES enviará ao coordenador de projeto selecionado no âmbito deste edital</w:t>
      </w:r>
      <w:r>
        <w:t xml:space="preserve"> </w:t>
      </w:r>
      <w:r w:rsidRPr="00681609">
        <w:t>uma carta de concessão</w:t>
      </w:r>
      <w:r>
        <w:t>,</w:t>
      </w:r>
      <w:r w:rsidRPr="00681609">
        <w:t xml:space="preserve"> detalhando os itens </w:t>
      </w:r>
      <w:r>
        <w:t>financiáveis</w:t>
      </w:r>
      <w:r w:rsidRPr="00681609">
        <w:t xml:space="preserve"> aprovados e</w:t>
      </w:r>
      <w:r>
        <w:t xml:space="preserve"> o</w:t>
      </w:r>
      <w:r w:rsidRPr="00681609">
        <w:t xml:space="preserve"> orçamento </w:t>
      </w:r>
      <w:r>
        <w:t xml:space="preserve">aprovado </w:t>
      </w:r>
      <w:r w:rsidRPr="00681609">
        <w:t xml:space="preserve">para </w:t>
      </w:r>
      <w:r>
        <w:t>as</w:t>
      </w:r>
      <w:r w:rsidRPr="00681609">
        <w:t xml:space="preserve"> atividades </w:t>
      </w:r>
      <w:r>
        <w:t xml:space="preserve">do ano. </w:t>
      </w:r>
      <w:r w:rsidR="0053111F" w:rsidRPr="00681609">
        <w:rPr>
          <w:b/>
        </w:rPr>
        <w:t>São itens financiáveis no âmbito do Programa:</w:t>
      </w:r>
    </w:p>
    <w:p w:rsidR="00C3417E" w:rsidRPr="00C3417E" w:rsidRDefault="00C3417E" w:rsidP="00337660">
      <w:pPr>
        <w:spacing w:before="100" w:beforeAutospacing="1" w:after="240"/>
        <w:ind w:left="284"/>
        <w:jc w:val="both"/>
      </w:pPr>
      <w:proofErr w:type="gramStart"/>
      <w:r w:rsidRPr="00C3417E">
        <w:t>i</w:t>
      </w:r>
      <w:proofErr w:type="gramEnd"/>
      <w:r w:rsidRPr="00C3417E">
        <w:t xml:space="preserve">. </w:t>
      </w:r>
      <w:r w:rsidRPr="00C3417E">
        <w:rPr>
          <w:color w:val="000000"/>
        </w:rPr>
        <w:t>Missões de trabalho</w:t>
      </w:r>
    </w:p>
    <w:p w:rsidR="00C3417E" w:rsidRPr="00C3417E" w:rsidRDefault="00C3417E" w:rsidP="00337660">
      <w:pPr>
        <w:spacing w:before="100" w:beforeAutospacing="1" w:after="240"/>
        <w:ind w:left="284"/>
        <w:jc w:val="both"/>
      </w:pPr>
      <w:proofErr w:type="spellStart"/>
      <w:r w:rsidRPr="00C3417E">
        <w:t>ii</w:t>
      </w:r>
      <w:proofErr w:type="spellEnd"/>
      <w:r w:rsidRPr="00C3417E">
        <w:t>.</w:t>
      </w:r>
      <w:r w:rsidRPr="00C3417E">
        <w:rPr>
          <w:bCs/>
        </w:rPr>
        <w:t xml:space="preserve"> </w:t>
      </w:r>
      <w:r w:rsidR="00007D65">
        <w:rPr>
          <w:color w:val="000000"/>
        </w:rPr>
        <w:t>Recurso de Custeio</w:t>
      </w:r>
      <w:r w:rsidR="009A0FC0" w:rsidRPr="00C3417E">
        <w:rPr>
          <w:bCs/>
        </w:rPr>
        <w:t xml:space="preserve"> </w:t>
      </w:r>
    </w:p>
    <w:p w:rsidR="00393D69" w:rsidRDefault="00C3417E" w:rsidP="00337660">
      <w:pPr>
        <w:spacing w:before="100" w:beforeAutospacing="1" w:after="240"/>
        <w:ind w:left="284"/>
        <w:jc w:val="both"/>
      </w:pPr>
      <w:proofErr w:type="spellStart"/>
      <w:r w:rsidRPr="00C3417E">
        <w:t>iii</w:t>
      </w:r>
      <w:proofErr w:type="spellEnd"/>
      <w:r w:rsidRPr="00C3417E">
        <w:t xml:space="preserve">. </w:t>
      </w:r>
      <w:r w:rsidR="00393D69" w:rsidRPr="00C3417E">
        <w:rPr>
          <w:bCs/>
        </w:rPr>
        <w:t>Missões de estudo</w:t>
      </w:r>
      <w:r w:rsidR="00393D69" w:rsidRPr="00C3417E">
        <w:t xml:space="preserve"> </w:t>
      </w:r>
    </w:p>
    <w:p w:rsidR="00F36CF0" w:rsidRPr="00F36CF0" w:rsidRDefault="00F36CF0" w:rsidP="00F36CF0">
      <w:pPr>
        <w:spacing w:before="100" w:beforeAutospacing="1" w:after="240"/>
        <w:jc w:val="both"/>
        <w:rPr>
          <w:b/>
        </w:rPr>
      </w:pPr>
      <w:r w:rsidRPr="00665C69">
        <w:rPr>
          <w:b/>
        </w:rPr>
        <w:lastRenderedPageBreak/>
        <w:t>4.1.1</w:t>
      </w:r>
      <w:r w:rsidR="00C3417E" w:rsidRPr="00665C69">
        <w:rPr>
          <w:b/>
        </w:rPr>
        <w:t>.</w:t>
      </w:r>
      <w:r w:rsidR="00C3417E" w:rsidRPr="005F5D77">
        <w:rPr>
          <w:b/>
        </w:rPr>
        <w:t xml:space="preserve"> Missão de trabalho </w:t>
      </w:r>
      <w:r>
        <w:rPr>
          <w:b/>
        </w:rPr>
        <w:t xml:space="preserve">- </w:t>
      </w:r>
      <w:r w:rsidR="001B7CFD">
        <w:rPr>
          <w:color w:val="000000"/>
        </w:rPr>
        <w:t>Consiste</w:t>
      </w:r>
      <w:r w:rsidR="00645205" w:rsidRPr="00775830">
        <w:rPr>
          <w:color w:val="000000"/>
        </w:rPr>
        <w:t xml:space="preserve"> na concessão de </w:t>
      </w:r>
      <w:r w:rsidR="00645205">
        <w:rPr>
          <w:color w:val="000000"/>
        </w:rPr>
        <w:t xml:space="preserve">auxílio </w:t>
      </w:r>
      <w:r w:rsidR="00645205" w:rsidRPr="00EC4A3E">
        <w:t>deslocamento</w:t>
      </w:r>
      <w:r w:rsidR="0087281A" w:rsidRPr="00EC4A3E">
        <w:t xml:space="preserve"> e de auxílio seguro-saúde</w:t>
      </w:r>
      <w:r w:rsidR="00645205" w:rsidRPr="00EC4A3E">
        <w:t xml:space="preserve"> para os membros da equipe </w:t>
      </w:r>
      <w:r w:rsidR="0041351D" w:rsidRPr="00EC4A3E">
        <w:t>brasileira oficialmente incluíd</w:t>
      </w:r>
      <w:r w:rsidR="00ED0FD2" w:rsidRPr="00EC4A3E">
        <w:t>a</w:t>
      </w:r>
      <w:r w:rsidR="00645205" w:rsidRPr="00EC4A3E">
        <w:t xml:space="preserve"> no projeto e </w:t>
      </w:r>
      <w:r w:rsidR="003C5367" w:rsidRPr="00EC4A3E">
        <w:t xml:space="preserve">de </w:t>
      </w:r>
      <w:r w:rsidR="00645205" w:rsidRPr="00EC4A3E">
        <w:t>diárias para os membros da equip</w:t>
      </w:r>
      <w:r w:rsidR="0041351D" w:rsidRPr="00EC4A3E">
        <w:t>e francesa</w:t>
      </w:r>
      <w:r w:rsidR="009A0FC0" w:rsidRPr="00EC4A3E">
        <w:t xml:space="preserve"> </w:t>
      </w:r>
      <w:r w:rsidR="00506E68">
        <w:t xml:space="preserve">(financiamento cruzado) </w:t>
      </w:r>
      <w:r w:rsidR="009A0FC0" w:rsidRPr="00EC4A3E">
        <w:t>igualmente</w:t>
      </w:r>
      <w:r w:rsidR="0041351D" w:rsidRPr="00EC4A3E">
        <w:t xml:space="preserve"> </w:t>
      </w:r>
      <w:r w:rsidR="009A0FC0" w:rsidRPr="00EC4A3E">
        <w:t>participantes do</w:t>
      </w:r>
      <w:r w:rsidR="00645205" w:rsidRPr="00EC4A3E">
        <w:t xml:space="preserve"> projeto. </w:t>
      </w:r>
      <w:r w:rsidR="00EC552C">
        <w:t xml:space="preserve">A CAPES e o COFECUB poderão acordar alterar o financiamento cruzado de passagens e diárias das missões de trabalho para que cada agência financie integralmente </w:t>
      </w:r>
      <w:r w:rsidR="00506E68">
        <w:t xml:space="preserve">as missões de trabalho de </w:t>
      </w:r>
      <w:r w:rsidR="00EC552C">
        <w:t xml:space="preserve">sua parte dos membros da equipe nacional. </w:t>
      </w:r>
      <w:r w:rsidR="00645205" w:rsidRPr="00EC4A3E">
        <w:t xml:space="preserve">A duração de uma missão não pode ser inferior a 10 (dez) ou </w:t>
      </w:r>
      <w:r>
        <w:t xml:space="preserve">superior a 21 (vinte e um) dias, </w:t>
      </w:r>
      <w:r w:rsidRPr="00D22B2A">
        <w:t>com os valores estabelecidos pela Portaria da CAPES nº 51, de 14 de junho de 2007</w:t>
      </w:r>
      <w:r w:rsidR="00DE3B79">
        <w:t xml:space="preserve"> e posteriores alterações</w:t>
      </w:r>
      <w:r w:rsidRPr="00D22B2A">
        <w:t>.</w:t>
      </w:r>
    </w:p>
    <w:p w:rsidR="00F36CF0" w:rsidRDefault="007513E9" w:rsidP="00F36CF0">
      <w:pPr>
        <w:numPr>
          <w:ilvl w:val="3"/>
          <w:numId w:val="2"/>
        </w:numPr>
        <w:tabs>
          <w:tab w:val="clear" w:pos="2160"/>
          <w:tab w:val="num" w:pos="851"/>
        </w:tabs>
        <w:spacing w:before="100" w:beforeAutospacing="1" w:after="240"/>
        <w:ind w:left="27" w:hanging="27"/>
        <w:jc w:val="both"/>
      </w:pPr>
      <w:r w:rsidRPr="00EC4A3E">
        <w:rPr>
          <w:szCs w:val="20"/>
        </w:rPr>
        <w:t xml:space="preserve">O número máximo de missões de trabalho concedido pela CAPES </w:t>
      </w:r>
      <w:r w:rsidR="004F5D4E" w:rsidRPr="00EC4A3E">
        <w:rPr>
          <w:szCs w:val="20"/>
        </w:rPr>
        <w:t xml:space="preserve">e pelo COFECUB é de </w:t>
      </w:r>
      <w:r w:rsidR="00081807">
        <w:rPr>
          <w:szCs w:val="20"/>
        </w:rPr>
        <w:t xml:space="preserve">até </w:t>
      </w:r>
      <w:proofErr w:type="gramStart"/>
      <w:r w:rsidR="004F5D4E" w:rsidRPr="00EC4A3E">
        <w:rPr>
          <w:szCs w:val="20"/>
        </w:rPr>
        <w:t>2</w:t>
      </w:r>
      <w:proofErr w:type="gramEnd"/>
      <w:r w:rsidR="004F5D4E" w:rsidRPr="00EC4A3E">
        <w:rPr>
          <w:szCs w:val="20"/>
        </w:rPr>
        <w:t xml:space="preserve"> (duas) </w:t>
      </w:r>
      <w:r w:rsidR="0028482F">
        <w:rPr>
          <w:szCs w:val="20"/>
        </w:rPr>
        <w:t xml:space="preserve">em cada sentido (Brasil – França e França – Brasil) </w:t>
      </w:r>
      <w:r w:rsidR="004F5D4E" w:rsidRPr="00EC4A3E">
        <w:rPr>
          <w:szCs w:val="20"/>
        </w:rPr>
        <w:t>ao ano por projeto</w:t>
      </w:r>
      <w:r w:rsidR="00DB40BC" w:rsidRPr="00EC4A3E">
        <w:rPr>
          <w:szCs w:val="20"/>
        </w:rPr>
        <w:t>, não sendo cumulativas para anos subsequentes.</w:t>
      </w:r>
    </w:p>
    <w:p w:rsidR="007513E9" w:rsidRPr="00F36CF0" w:rsidRDefault="00AC4D99" w:rsidP="00F36CF0">
      <w:pPr>
        <w:numPr>
          <w:ilvl w:val="3"/>
          <w:numId w:val="2"/>
        </w:numPr>
        <w:tabs>
          <w:tab w:val="clear" w:pos="2160"/>
          <w:tab w:val="num" w:pos="851"/>
        </w:tabs>
        <w:spacing w:before="100" w:beforeAutospacing="1" w:after="240"/>
        <w:ind w:left="27" w:hanging="27"/>
        <w:jc w:val="both"/>
        <w:rPr>
          <w:szCs w:val="20"/>
        </w:rPr>
      </w:pPr>
      <w:r>
        <w:rPr>
          <w:bCs/>
        </w:rPr>
        <w:t xml:space="preserve">O planejamento das missões de trabalho deve observar o intervalo mínimo de </w:t>
      </w:r>
      <w:proofErr w:type="gramStart"/>
      <w:r>
        <w:rPr>
          <w:bCs/>
        </w:rPr>
        <w:t>2</w:t>
      </w:r>
      <w:proofErr w:type="gramEnd"/>
      <w:r>
        <w:rPr>
          <w:bCs/>
        </w:rPr>
        <w:t xml:space="preserve"> (dois) anos para a participação de um mesmo </w:t>
      </w:r>
      <w:r w:rsidR="00D76C33">
        <w:rPr>
          <w:bCs/>
        </w:rPr>
        <w:t>pesquisador</w:t>
      </w:r>
      <w:r>
        <w:rPr>
          <w:bCs/>
        </w:rPr>
        <w:t xml:space="preserve"> brasileiro, excetuando-se o coordenador do projeto, que poderá realizar uma missão de trabalho por ano, durante a vigência do projeto</w:t>
      </w:r>
      <w:r w:rsidR="007513E9" w:rsidRPr="00F36CF0">
        <w:rPr>
          <w:szCs w:val="20"/>
        </w:rPr>
        <w:t>. É recomendável a mobilidade dos diversos pesquisadores da equipe;</w:t>
      </w:r>
      <w:r>
        <w:rPr>
          <w:szCs w:val="20"/>
        </w:rPr>
        <w:t xml:space="preserve"> </w:t>
      </w:r>
    </w:p>
    <w:p w:rsidR="00FB2E3D" w:rsidRPr="00615F07" w:rsidRDefault="009F369A" w:rsidP="00F36CF0">
      <w:pPr>
        <w:numPr>
          <w:ilvl w:val="3"/>
          <w:numId w:val="2"/>
        </w:numPr>
        <w:tabs>
          <w:tab w:val="clear" w:pos="2160"/>
          <w:tab w:val="num" w:pos="851"/>
        </w:tabs>
        <w:spacing w:before="100" w:beforeAutospacing="1" w:after="240"/>
        <w:ind w:left="27" w:hanging="27"/>
        <w:jc w:val="both"/>
        <w:rPr>
          <w:szCs w:val="20"/>
        </w:rPr>
      </w:pPr>
      <w:r w:rsidRPr="00615F07">
        <w:rPr>
          <w:szCs w:val="20"/>
        </w:rPr>
        <w:t xml:space="preserve">Para a realização de missão de trabalho o </w:t>
      </w:r>
      <w:r w:rsidR="00022305" w:rsidRPr="00615F07">
        <w:rPr>
          <w:szCs w:val="20"/>
        </w:rPr>
        <w:t>pesquisador</w:t>
      </w:r>
      <w:r w:rsidRPr="00615F07">
        <w:rPr>
          <w:szCs w:val="20"/>
        </w:rPr>
        <w:t xml:space="preserve"> da equipe deverá possuir vínculo permanente com uma das IES integrantes do </w:t>
      </w:r>
      <w:r w:rsidR="00FB2E3D" w:rsidRPr="00615F07">
        <w:rPr>
          <w:szCs w:val="20"/>
        </w:rPr>
        <w:t>projeto</w:t>
      </w:r>
      <w:r w:rsidR="00022305" w:rsidRPr="00615F07">
        <w:rPr>
          <w:szCs w:val="20"/>
        </w:rPr>
        <w:t xml:space="preserve"> e título de doutorado</w:t>
      </w:r>
      <w:r w:rsidR="00FB2E3D" w:rsidRPr="00615F07">
        <w:rPr>
          <w:szCs w:val="20"/>
        </w:rPr>
        <w:t>, ficando vedada a realização de missões durante o período de férias ou licenças.</w:t>
      </w:r>
    </w:p>
    <w:p w:rsidR="00E469AD" w:rsidRPr="00F36CF0" w:rsidRDefault="00550141" w:rsidP="00F36CF0">
      <w:pPr>
        <w:numPr>
          <w:ilvl w:val="3"/>
          <w:numId w:val="2"/>
        </w:numPr>
        <w:tabs>
          <w:tab w:val="clear" w:pos="2160"/>
          <w:tab w:val="num" w:pos="851"/>
        </w:tabs>
        <w:spacing w:before="100" w:beforeAutospacing="1" w:after="240"/>
        <w:ind w:left="27" w:hanging="27"/>
        <w:jc w:val="both"/>
        <w:rPr>
          <w:szCs w:val="20"/>
        </w:rPr>
      </w:pPr>
      <w:r w:rsidRPr="00F36CF0">
        <w:rPr>
          <w:szCs w:val="20"/>
        </w:rPr>
        <w:t>Descrição dos benefícios das missões de trabalho:</w:t>
      </w:r>
    </w:p>
    <w:tbl>
      <w:tblPr>
        <w:tblpPr w:leftFromText="141" w:rightFromText="141" w:vertAnchor="text" w:horzAnchor="margin" w:tblpXSpec="center" w:tblpY="71"/>
        <w:tblW w:w="94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1"/>
        <w:gridCol w:w="2126"/>
        <w:gridCol w:w="2922"/>
      </w:tblGrid>
      <w:tr w:rsidR="00D04E92" w:rsidRPr="0026410C" w:rsidTr="00A440AD">
        <w:trPr>
          <w:trHeight w:val="323"/>
        </w:trPr>
        <w:tc>
          <w:tcPr>
            <w:tcW w:w="9409" w:type="dxa"/>
            <w:gridSpan w:val="3"/>
            <w:shd w:val="clear" w:color="auto" w:fill="B3B3B3"/>
            <w:vAlign w:val="center"/>
          </w:tcPr>
          <w:p w:rsidR="00D04E92" w:rsidRPr="0026410C" w:rsidRDefault="00D04E92" w:rsidP="00A440AD">
            <w:pPr>
              <w:tabs>
                <w:tab w:val="num" w:pos="426"/>
                <w:tab w:val="left" w:pos="567"/>
                <w:tab w:val="left" w:pos="993"/>
              </w:tabs>
              <w:spacing w:after="120"/>
              <w:ind w:hanging="578"/>
              <w:jc w:val="center"/>
              <w:rPr>
                <w:b/>
                <w:sz w:val="28"/>
                <w:szCs w:val="28"/>
              </w:rPr>
            </w:pPr>
            <w:r w:rsidRPr="0026410C">
              <w:rPr>
                <w:b/>
                <w:sz w:val="28"/>
                <w:szCs w:val="28"/>
              </w:rPr>
              <w:t>Tabela de Valores – Missão de Trabalho</w:t>
            </w:r>
          </w:p>
        </w:tc>
      </w:tr>
      <w:tr w:rsidR="00D04E92" w:rsidRPr="0026410C" w:rsidTr="00A440AD">
        <w:trPr>
          <w:trHeight w:val="446"/>
        </w:trPr>
        <w:tc>
          <w:tcPr>
            <w:tcW w:w="4361" w:type="dxa"/>
            <w:shd w:val="clear" w:color="auto" w:fill="E6E6E6"/>
            <w:vAlign w:val="center"/>
          </w:tcPr>
          <w:p w:rsidR="00D04E92" w:rsidRPr="0026410C" w:rsidRDefault="00D04E92" w:rsidP="00A440AD">
            <w:pPr>
              <w:tabs>
                <w:tab w:val="num" w:pos="426"/>
                <w:tab w:val="left" w:pos="567"/>
                <w:tab w:val="left" w:pos="993"/>
              </w:tabs>
              <w:spacing w:after="120"/>
              <w:jc w:val="center"/>
              <w:rPr>
                <w:b/>
              </w:rPr>
            </w:pPr>
            <w:r w:rsidRPr="0026410C">
              <w:rPr>
                <w:b/>
              </w:rPr>
              <w:t>Tipo de Auxílio</w:t>
            </w:r>
          </w:p>
        </w:tc>
        <w:tc>
          <w:tcPr>
            <w:tcW w:w="2126" w:type="dxa"/>
            <w:shd w:val="clear" w:color="auto" w:fill="E6E6E6"/>
            <w:vAlign w:val="center"/>
          </w:tcPr>
          <w:p w:rsidR="00D04E92" w:rsidRPr="0026410C" w:rsidRDefault="00D04E92" w:rsidP="00A440AD">
            <w:pPr>
              <w:tabs>
                <w:tab w:val="left" w:pos="567"/>
                <w:tab w:val="num" w:pos="601"/>
                <w:tab w:val="left" w:pos="993"/>
              </w:tabs>
              <w:spacing w:after="120"/>
              <w:ind w:left="317" w:hanging="283"/>
              <w:jc w:val="center"/>
              <w:rPr>
                <w:b/>
              </w:rPr>
            </w:pPr>
            <w:r w:rsidRPr="0026410C">
              <w:rPr>
                <w:b/>
              </w:rPr>
              <w:t>Valor Concedido</w:t>
            </w:r>
          </w:p>
        </w:tc>
        <w:tc>
          <w:tcPr>
            <w:tcW w:w="2922" w:type="dxa"/>
            <w:shd w:val="clear" w:color="auto" w:fill="E6E6E6"/>
            <w:vAlign w:val="center"/>
          </w:tcPr>
          <w:p w:rsidR="00D04E92" w:rsidRPr="0026410C" w:rsidRDefault="00D04E92" w:rsidP="00A440AD">
            <w:pPr>
              <w:tabs>
                <w:tab w:val="num" w:pos="426"/>
                <w:tab w:val="left" w:pos="567"/>
                <w:tab w:val="left" w:pos="993"/>
              </w:tabs>
              <w:spacing w:after="120"/>
              <w:jc w:val="center"/>
              <w:rPr>
                <w:b/>
              </w:rPr>
            </w:pPr>
            <w:r>
              <w:rPr>
                <w:b/>
              </w:rPr>
              <w:t>Regulamentação</w:t>
            </w:r>
          </w:p>
        </w:tc>
      </w:tr>
      <w:tr w:rsidR="00D04E92" w:rsidRPr="0026410C" w:rsidTr="00A440AD">
        <w:trPr>
          <w:trHeight w:val="486"/>
        </w:trPr>
        <w:tc>
          <w:tcPr>
            <w:tcW w:w="4361" w:type="dxa"/>
            <w:shd w:val="clear" w:color="auto" w:fill="F3F3F3"/>
            <w:vAlign w:val="center"/>
          </w:tcPr>
          <w:p w:rsidR="00D04E92" w:rsidRPr="0026410C" w:rsidRDefault="00D04E92" w:rsidP="0089545D">
            <w:pPr>
              <w:tabs>
                <w:tab w:val="num" w:pos="426"/>
                <w:tab w:val="left" w:pos="567"/>
                <w:tab w:val="left" w:pos="993"/>
              </w:tabs>
              <w:spacing w:after="120"/>
              <w:ind w:hanging="578"/>
              <w:jc w:val="center"/>
              <w:rPr>
                <w:sz w:val="20"/>
              </w:rPr>
            </w:pPr>
            <w:r w:rsidRPr="0026410C">
              <w:rPr>
                <w:sz w:val="20"/>
              </w:rPr>
              <w:t xml:space="preserve">Diária para </w:t>
            </w:r>
            <w:r>
              <w:rPr>
                <w:sz w:val="20"/>
              </w:rPr>
              <w:t>franceses no Brasil</w:t>
            </w:r>
          </w:p>
        </w:tc>
        <w:tc>
          <w:tcPr>
            <w:tcW w:w="2126" w:type="dxa"/>
            <w:vAlign w:val="center"/>
          </w:tcPr>
          <w:p w:rsidR="00D04E92" w:rsidRPr="0026410C" w:rsidRDefault="00D04E92" w:rsidP="0089545D">
            <w:pPr>
              <w:tabs>
                <w:tab w:val="num" w:pos="426"/>
                <w:tab w:val="left" w:pos="567"/>
                <w:tab w:val="left" w:pos="993"/>
              </w:tabs>
              <w:spacing w:after="120"/>
              <w:ind w:left="130" w:firstLine="142"/>
              <w:jc w:val="center"/>
              <w:rPr>
                <w:sz w:val="20"/>
              </w:rPr>
            </w:pPr>
            <w:r>
              <w:rPr>
                <w:sz w:val="20"/>
              </w:rPr>
              <w:t>BRL</w:t>
            </w:r>
            <w:r w:rsidRPr="0026410C">
              <w:rPr>
                <w:sz w:val="20"/>
              </w:rPr>
              <w:t xml:space="preserve"> </w:t>
            </w:r>
            <w:r>
              <w:rPr>
                <w:sz w:val="20"/>
              </w:rPr>
              <w:t>2</w:t>
            </w:r>
            <w:r w:rsidRPr="0026410C">
              <w:rPr>
                <w:sz w:val="20"/>
              </w:rPr>
              <w:t>40,00/dia</w:t>
            </w:r>
          </w:p>
        </w:tc>
        <w:tc>
          <w:tcPr>
            <w:tcW w:w="2922" w:type="dxa"/>
            <w:vAlign w:val="center"/>
          </w:tcPr>
          <w:p w:rsidR="00D04E92" w:rsidRPr="0026410C" w:rsidRDefault="001F2D61" w:rsidP="00A440AD">
            <w:pPr>
              <w:tabs>
                <w:tab w:val="num" w:pos="426"/>
                <w:tab w:val="left" w:pos="567"/>
                <w:tab w:val="left" w:pos="993"/>
              </w:tabs>
              <w:spacing w:after="120"/>
              <w:ind w:left="130" w:firstLine="142"/>
              <w:jc w:val="center"/>
              <w:rPr>
                <w:sz w:val="20"/>
              </w:rPr>
            </w:pPr>
            <w:r>
              <w:rPr>
                <w:sz w:val="20"/>
              </w:rPr>
              <w:t>Regulado pela Portaria CAPES nº 51, de 14 de junho de 2007.</w:t>
            </w:r>
          </w:p>
        </w:tc>
      </w:tr>
      <w:tr w:rsidR="00D04E92" w:rsidRPr="0026410C" w:rsidTr="00A440AD">
        <w:trPr>
          <w:trHeight w:val="486"/>
        </w:trPr>
        <w:tc>
          <w:tcPr>
            <w:tcW w:w="4361" w:type="dxa"/>
            <w:shd w:val="clear" w:color="auto" w:fill="F3F3F3"/>
            <w:vAlign w:val="center"/>
          </w:tcPr>
          <w:p w:rsidR="00D04E92" w:rsidRPr="0026410C" w:rsidRDefault="00D04E92" w:rsidP="00A440AD">
            <w:pPr>
              <w:tabs>
                <w:tab w:val="num" w:pos="426"/>
                <w:tab w:val="left" w:pos="567"/>
                <w:tab w:val="left" w:pos="993"/>
              </w:tabs>
              <w:spacing w:after="120"/>
              <w:ind w:hanging="578"/>
              <w:jc w:val="center"/>
              <w:rPr>
                <w:sz w:val="20"/>
              </w:rPr>
            </w:pPr>
            <w:r w:rsidRPr="0026410C">
              <w:rPr>
                <w:sz w:val="20"/>
              </w:rPr>
              <w:t>Seguro Saúde para brasileiros na França</w:t>
            </w:r>
          </w:p>
        </w:tc>
        <w:tc>
          <w:tcPr>
            <w:tcW w:w="2126" w:type="dxa"/>
            <w:vAlign w:val="center"/>
          </w:tcPr>
          <w:p w:rsidR="00D04E92" w:rsidRPr="0026410C" w:rsidRDefault="00D04E92" w:rsidP="00A440AD">
            <w:pPr>
              <w:tabs>
                <w:tab w:val="num" w:pos="426"/>
                <w:tab w:val="left" w:pos="567"/>
                <w:tab w:val="left" w:pos="993"/>
              </w:tabs>
              <w:spacing w:after="120"/>
              <w:ind w:left="130" w:hanging="283"/>
              <w:jc w:val="center"/>
              <w:rPr>
                <w:sz w:val="20"/>
              </w:rPr>
            </w:pPr>
            <w:r>
              <w:rPr>
                <w:sz w:val="20"/>
              </w:rPr>
              <w:t>EUR 9</w:t>
            </w:r>
            <w:r w:rsidRPr="0026410C">
              <w:rPr>
                <w:sz w:val="20"/>
              </w:rPr>
              <w:t>0,00/missão</w:t>
            </w:r>
          </w:p>
        </w:tc>
        <w:tc>
          <w:tcPr>
            <w:tcW w:w="2922" w:type="dxa"/>
            <w:vAlign w:val="center"/>
          </w:tcPr>
          <w:p w:rsidR="00D04E92" w:rsidRDefault="00D04E92" w:rsidP="002A2FE0">
            <w:pPr>
              <w:tabs>
                <w:tab w:val="num" w:pos="426"/>
                <w:tab w:val="left" w:pos="567"/>
                <w:tab w:val="left" w:pos="993"/>
              </w:tabs>
              <w:spacing w:after="120"/>
              <w:ind w:left="130" w:hanging="283"/>
              <w:jc w:val="center"/>
              <w:rPr>
                <w:sz w:val="20"/>
              </w:rPr>
            </w:pPr>
            <w:r>
              <w:rPr>
                <w:sz w:val="20"/>
              </w:rPr>
              <w:t xml:space="preserve">Regulado pela </w:t>
            </w:r>
            <w:r w:rsidRPr="005D23AB">
              <w:rPr>
                <w:sz w:val="20"/>
              </w:rPr>
              <w:t>Portaria CAPES n°</w:t>
            </w:r>
            <w:r w:rsidR="002A2FE0">
              <w:rPr>
                <w:sz w:val="20"/>
              </w:rPr>
              <w:t>60</w:t>
            </w:r>
            <w:r w:rsidRPr="005D23AB">
              <w:rPr>
                <w:sz w:val="20"/>
              </w:rPr>
              <w:t xml:space="preserve">, de </w:t>
            </w:r>
            <w:proofErr w:type="gramStart"/>
            <w:r w:rsidR="002A2FE0">
              <w:rPr>
                <w:sz w:val="20"/>
              </w:rPr>
              <w:t>4</w:t>
            </w:r>
            <w:proofErr w:type="gramEnd"/>
            <w:r w:rsidRPr="005D23AB">
              <w:rPr>
                <w:sz w:val="20"/>
              </w:rPr>
              <w:t xml:space="preserve"> de </w:t>
            </w:r>
            <w:r w:rsidR="002A2FE0">
              <w:rPr>
                <w:sz w:val="20"/>
              </w:rPr>
              <w:t>maio</w:t>
            </w:r>
            <w:r w:rsidRPr="005D23AB">
              <w:rPr>
                <w:sz w:val="20"/>
              </w:rPr>
              <w:t xml:space="preserve"> de 201</w:t>
            </w:r>
            <w:r w:rsidR="002A2FE0">
              <w:rPr>
                <w:sz w:val="20"/>
              </w:rPr>
              <w:t>5</w:t>
            </w:r>
            <w:r w:rsidR="003E7630">
              <w:rPr>
                <w:sz w:val="20"/>
              </w:rPr>
              <w:t xml:space="preserve"> e suas alterações.</w:t>
            </w:r>
          </w:p>
        </w:tc>
      </w:tr>
      <w:tr w:rsidR="00D04E92" w:rsidRPr="0026410C" w:rsidTr="00A440AD">
        <w:trPr>
          <w:trHeight w:val="728"/>
        </w:trPr>
        <w:tc>
          <w:tcPr>
            <w:tcW w:w="4361" w:type="dxa"/>
            <w:shd w:val="clear" w:color="auto" w:fill="F3F3F3"/>
            <w:vAlign w:val="center"/>
          </w:tcPr>
          <w:p w:rsidR="00D04E92" w:rsidRPr="0026410C" w:rsidRDefault="001F2D61" w:rsidP="001F2D61">
            <w:pPr>
              <w:tabs>
                <w:tab w:val="num" w:pos="426"/>
                <w:tab w:val="left" w:pos="567"/>
                <w:tab w:val="left" w:pos="993"/>
              </w:tabs>
              <w:spacing w:after="120"/>
              <w:jc w:val="center"/>
              <w:rPr>
                <w:sz w:val="20"/>
              </w:rPr>
            </w:pPr>
            <w:r>
              <w:rPr>
                <w:sz w:val="20"/>
              </w:rPr>
              <w:t>Auxílio deslocamento ou p</w:t>
            </w:r>
            <w:r w:rsidR="00D04E92" w:rsidRPr="0026410C">
              <w:rPr>
                <w:sz w:val="20"/>
              </w:rPr>
              <w:t>as</w:t>
            </w:r>
            <w:r w:rsidR="00D04E92">
              <w:rPr>
                <w:sz w:val="20"/>
              </w:rPr>
              <w:t>s</w:t>
            </w:r>
            <w:r w:rsidR="00D04E92" w:rsidRPr="0026410C">
              <w:rPr>
                <w:sz w:val="20"/>
              </w:rPr>
              <w:t>agem aérea internacional em classe econômica</w:t>
            </w:r>
            <w:r w:rsidR="00D04E92" w:rsidRPr="0026410C">
              <w:rPr>
                <w:bCs/>
                <w:sz w:val="20"/>
              </w:rPr>
              <w:t xml:space="preserve"> promocional no trecho Brasil/França/Brasil</w:t>
            </w:r>
          </w:p>
        </w:tc>
        <w:tc>
          <w:tcPr>
            <w:tcW w:w="2126" w:type="dxa"/>
            <w:vAlign w:val="center"/>
          </w:tcPr>
          <w:p w:rsidR="00D04E92" w:rsidRPr="002624B6" w:rsidRDefault="00D04E92" w:rsidP="00A440AD">
            <w:pPr>
              <w:tabs>
                <w:tab w:val="left" w:pos="130"/>
              </w:tabs>
              <w:spacing w:after="120"/>
              <w:ind w:left="130" w:hanging="141"/>
              <w:jc w:val="center"/>
              <w:rPr>
                <w:color w:val="000000"/>
                <w:sz w:val="20"/>
              </w:rPr>
            </w:pPr>
            <w:r w:rsidRPr="002624B6">
              <w:rPr>
                <w:color w:val="000000"/>
                <w:sz w:val="20"/>
              </w:rPr>
              <w:t>US$ 2.000,00 para passagem de ida e volta</w:t>
            </w:r>
          </w:p>
        </w:tc>
        <w:tc>
          <w:tcPr>
            <w:tcW w:w="2922" w:type="dxa"/>
            <w:vAlign w:val="center"/>
          </w:tcPr>
          <w:p w:rsidR="00D04E92" w:rsidRPr="002624B6" w:rsidRDefault="00D04E92" w:rsidP="00A440AD">
            <w:pPr>
              <w:tabs>
                <w:tab w:val="left" w:pos="130"/>
              </w:tabs>
              <w:spacing w:after="120"/>
              <w:ind w:left="130" w:hanging="141"/>
              <w:jc w:val="center"/>
              <w:rPr>
                <w:color w:val="000000"/>
                <w:sz w:val="20"/>
              </w:rPr>
            </w:pPr>
            <w:r>
              <w:rPr>
                <w:color w:val="000000"/>
                <w:sz w:val="20"/>
              </w:rPr>
              <w:t>Definido pela DRI/CAPES</w:t>
            </w:r>
          </w:p>
        </w:tc>
      </w:tr>
    </w:tbl>
    <w:p w:rsidR="00215167" w:rsidRDefault="00215167" w:rsidP="00EC0275">
      <w:pPr>
        <w:tabs>
          <w:tab w:val="left" w:pos="993"/>
          <w:tab w:val="left" w:pos="1134"/>
        </w:tabs>
        <w:spacing w:before="100" w:beforeAutospacing="1" w:after="240"/>
        <w:jc w:val="both"/>
        <w:rPr>
          <w:color w:val="000000"/>
        </w:rPr>
      </w:pPr>
    </w:p>
    <w:p w:rsidR="00305F81" w:rsidRDefault="00664F95" w:rsidP="00305F81">
      <w:pPr>
        <w:spacing w:before="100" w:beforeAutospacing="1" w:after="100" w:afterAutospacing="1"/>
        <w:jc w:val="both"/>
      </w:pPr>
      <w:r>
        <w:rPr>
          <w:b/>
          <w:color w:val="000000"/>
        </w:rPr>
        <w:t xml:space="preserve">4.1.2 </w:t>
      </w:r>
      <w:r w:rsidR="00305F81">
        <w:rPr>
          <w:b/>
          <w:color w:val="000000"/>
        </w:rPr>
        <w:t>Recurso de Custeio</w:t>
      </w:r>
      <w:r w:rsidR="00DA3AC6" w:rsidRPr="007D4840">
        <w:rPr>
          <w:b/>
          <w:color w:val="000000"/>
        </w:rPr>
        <w:t xml:space="preserve"> </w:t>
      </w:r>
      <w:r w:rsidR="00305F81" w:rsidRPr="007E6646">
        <w:rPr>
          <w:b/>
          <w:bCs/>
        </w:rPr>
        <w:t xml:space="preserve">de até </w:t>
      </w:r>
      <w:proofErr w:type="gramStart"/>
      <w:r w:rsidR="00305F81" w:rsidRPr="007E6646">
        <w:rPr>
          <w:b/>
          <w:bCs/>
        </w:rPr>
        <w:t>R$ 10.000,00</w:t>
      </w:r>
      <w:r w:rsidR="00305F81" w:rsidRPr="007E6646">
        <w:t xml:space="preserve"> (dez mil reais) por ano de projeto, condicionado</w:t>
      </w:r>
      <w:proofErr w:type="gramEnd"/>
      <w:r w:rsidR="00305F81" w:rsidRPr="007E6646">
        <w:t xml:space="preserve"> à disponibilidade orçamentária </w:t>
      </w:r>
      <w:r w:rsidR="00F16002">
        <w:t xml:space="preserve">anual </w:t>
      </w:r>
      <w:r w:rsidR="00305F81" w:rsidRPr="007E6646">
        <w:t>da CAPES. O recurso de custeio destina-se, exclusivamente, ao pagamento de despesas essenciais à execução do projeto, observadas as disposições contidas na Portaria nº 51 de 14 de junho de 2007, na Portaria nº 59, de 14 de maio de 2013. Dentro</w:t>
      </w:r>
      <w:r w:rsidR="00305F81">
        <w:t xml:space="preserve"> das despesas permitidas no </w:t>
      </w:r>
      <w:proofErr w:type="spellStart"/>
      <w:r w:rsidR="00305F81">
        <w:t>Cofecub</w:t>
      </w:r>
      <w:proofErr w:type="spellEnd"/>
      <w:r w:rsidR="00305F81">
        <w:t xml:space="preserve"> </w:t>
      </w:r>
      <w:r w:rsidR="00305F81" w:rsidRPr="007E6646">
        <w:t>estão:</w:t>
      </w:r>
    </w:p>
    <w:p w:rsidR="00305F81" w:rsidRPr="0009441A" w:rsidRDefault="00305F81" w:rsidP="00305F81">
      <w:pPr>
        <w:pStyle w:val="NormalWeb"/>
        <w:tabs>
          <w:tab w:val="left" w:pos="8820"/>
        </w:tabs>
        <w:ind w:left="993" w:right="-2"/>
        <w:jc w:val="both"/>
      </w:pPr>
      <w:r w:rsidRPr="0009441A">
        <w:lastRenderedPageBreak/>
        <w:t>I. Material de consumo – destinado à compra de material necessário para o funcionamento do projeto, em conformidade com a Portaria nº 51 de 14 de junho de 2007 e com a Portaria nº 59, de 14 de maio de 2013, Anexo II;</w:t>
      </w:r>
    </w:p>
    <w:p w:rsidR="00305F81" w:rsidRDefault="00305F81" w:rsidP="00305F81">
      <w:pPr>
        <w:pStyle w:val="NormalWeb"/>
        <w:tabs>
          <w:tab w:val="left" w:pos="8820"/>
        </w:tabs>
        <w:ind w:left="993" w:right="-2"/>
        <w:jc w:val="both"/>
      </w:pPr>
      <w:r w:rsidRPr="0009441A">
        <w:t xml:space="preserve">II. Serviço de terceiros – Pessoa Jurídica – relativo a pagamento de fornecedores de material ou serviço, mediante nota fiscal detalhada, em conformidade com a Portaria nº 59, de 14 de maio de 2013, Anexo </w:t>
      </w:r>
      <w:proofErr w:type="gramStart"/>
      <w:r w:rsidRPr="0009441A">
        <w:t>II</w:t>
      </w:r>
      <w:proofErr w:type="gramEnd"/>
    </w:p>
    <w:p w:rsidR="00081CB9" w:rsidRPr="00EC4A3E" w:rsidRDefault="00081CB9" w:rsidP="00081CB9">
      <w:pPr>
        <w:spacing w:before="100" w:beforeAutospacing="1" w:after="240"/>
        <w:jc w:val="both"/>
        <w:rPr>
          <w:szCs w:val="20"/>
        </w:rPr>
      </w:pPr>
      <w:r>
        <w:rPr>
          <w:szCs w:val="20"/>
        </w:rPr>
        <w:t xml:space="preserve">4.1.2.1 </w:t>
      </w:r>
      <w:r w:rsidRPr="00660F13">
        <w:rPr>
          <w:szCs w:val="20"/>
        </w:rPr>
        <w:t>A CAPES analisará, com base na legislação vigente, a pertinência dos materiais previstos no Plano de Trabalho, de acordo com os objetivos do projeto, podendo solicitar adequações.</w:t>
      </w:r>
    </w:p>
    <w:p w:rsidR="003E7F29" w:rsidRPr="00F7361B" w:rsidRDefault="00664F95" w:rsidP="00664F95">
      <w:pPr>
        <w:tabs>
          <w:tab w:val="left" w:pos="851"/>
        </w:tabs>
        <w:spacing w:before="100" w:beforeAutospacing="1" w:after="240"/>
        <w:jc w:val="both"/>
        <w:rPr>
          <w:szCs w:val="20"/>
        </w:rPr>
      </w:pPr>
      <w:r>
        <w:rPr>
          <w:szCs w:val="20"/>
        </w:rPr>
        <w:t>4.1.2.</w:t>
      </w:r>
      <w:r w:rsidR="00081CB9">
        <w:rPr>
          <w:szCs w:val="20"/>
        </w:rPr>
        <w:t>2</w:t>
      </w:r>
      <w:r>
        <w:rPr>
          <w:szCs w:val="20"/>
        </w:rPr>
        <w:t xml:space="preserve"> </w:t>
      </w:r>
      <w:r w:rsidR="003E7F29" w:rsidRPr="00F7361B">
        <w:rPr>
          <w:szCs w:val="20"/>
        </w:rPr>
        <w:t xml:space="preserve">O recurso será gerido pelo coordenador brasileiro, observando as normas </w:t>
      </w:r>
      <w:r w:rsidR="00F231E1" w:rsidRPr="00F7361B">
        <w:rPr>
          <w:szCs w:val="20"/>
        </w:rPr>
        <w:t>d</w:t>
      </w:r>
      <w:r w:rsidR="003E7F29" w:rsidRPr="00F7361B">
        <w:rPr>
          <w:szCs w:val="20"/>
        </w:rPr>
        <w:t xml:space="preserve">o “Regulamento da Concessão de Auxílio Financeiro a Projeto Educacional e de Pesquisa – AUXPE”, aprovado </w:t>
      </w:r>
      <w:r w:rsidR="005D3F0E" w:rsidRPr="00F7361B">
        <w:rPr>
          <w:szCs w:val="20"/>
        </w:rPr>
        <w:t>pela</w:t>
      </w:r>
      <w:r w:rsidR="003E7F29" w:rsidRPr="00F7361B">
        <w:rPr>
          <w:szCs w:val="20"/>
        </w:rPr>
        <w:t xml:space="preserve"> Portaria </w:t>
      </w:r>
      <w:r w:rsidR="00994E4C">
        <w:rPr>
          <w:szCs w:val="20"/>
        </w:rPr>
        <w:t xml:space="preserve">da </w:t>
      </w:r>
      <w:r w:rsidR="00DA3AC6" w:rsidRPr="00F7361B">
        <w:rPr>
          <w:szCs w:val="20"/>
        </w:rPr>
        <w:t xml:space="preserve">CAPES </w:t>
      </w:r>
      <w:r w:rsidR="003E7F29" w:rsidRPr="00F7361B">
        <w:rPr>
          <w:szCs w:val="20"/>
        </w:rPr>
        <w:t xml:space="preserve">nº </w:t>
      </w:r>
      <w:r w:rsidR="00DA3AC6" w:rsidRPr="00F7361B">
        <w:rPr>
          <w:szCs w:val="20"/>
        </w:rPr>
        <w:t>59</w:t>
      </w:r>
      <w:r w:rsidR="003E7F29" w:rsidRPr="00F7361B">
        <w:rPr>
          <w:szCs w:val="20"/>
        </w:rPr>
        <w:t xml:space="preserve">, de </w:t>
      </w:r>
      <w:r w:rsidR="00DA3AC6" w:rsidRPr="00F7361B">
        <w:rPr>
          <w:szCs w:val="20"/>
        </w:rPr>
        <w:t>14</w:t>
      </w:r>
      <w:r w:rsidR="003E7F29" w:rsidRPr="00F7361B">
        <w:rPr>
          <w:szCs w:val="20"/>
        </w:rPr>
        <w:t xml:space="preserve"> de </w:t>
      </w:r>
      <w:r w:rsidR="00DA3AC6" w:rsidRPr="00F7361B">
        <w:rPr>
          <w:szCs w:val="20"/>
        </w:rPr>
        <w:t xml:space="preserve">maio </w:t>
      </w:r>
      <w:r w:rsidR="003E7F29" w:rsidRPr="00F7361B">
        <w:rPr>
          <w:szCs w:val="20"/>
        </w:rPr>
        <w:t>de 201</w:t>
      </w:r>
      <w:r w:rsidR="00DA3AC6" w:rsidRPr="00F7361B">
        <w:rPr>
          <w:szCs w:val="20"/>
        </w:rPr>
        <w:t>3.</w:t>
      </w:r>
      <w:r w:rsidR="00F7361B" w:rsidRPr="00794DB1">
        <w:t xml:space="preserve"> Atentando-se para o “Manual de Utilização de Recursos de Auxílio Financeiro à Projeto Educacional e de Pesquisa” e o “Manual de Prestação de Contas” </w:t>
      </w:r>
      <w:r w:rsidR="00F7361B" w:rsidRPr="00F7361B">
        <w:rPr>
          <w:i/>
        </w:rPr>
        <w:t>online,</w:t>
      </w:r>
      <w:r w:rsidR="00F7361B" w:rsidRPr="00794DB1">
        <w:t xml:space="preserve"> do Sistema Informatizado de Prestação de Contas (SIPREC), disponível no endereço</w:t>
      </w:r>
      <w:r w:rsidR="00F7361B" w:rsidRPr="00794DB1">
        <w:rPr>
          <w:lang w:eastAsia="en-US"/>
        </w:rPr>
        <w:t xml:space="preserve"> </w:t>
      </w:r>
      <w:hyperlink r:id="rId9" w:history="1">
        <w:r w:rsidR="00F7361B" w:rsidRPr="00F7361B">
          <w:rPr>
            <w:rStyle w:val="Hyperlink"/>
            <w:color w:val="0070C0"/>
            <w:lang w:eastAsia="en-US"/>
          </w:rPr>
          <w:t>www.capes.gov.br/bolsas/auxilios-a-pesquisa</w:t>
        </w:r>
      </w:hyperlink>
      <w:r w:rsidR="00F7361B" w:rsidRPr="00F7361B">
        <w:rPr>
          <w:u w:val="single"/>
          <w:lang w:eastAsia="en-US"/>
        </w:rPr>
        <w:t>.</w:t>
      </w:r>
    </w:p>
    <w:p w:rsidR="0097683E" w:rsidRPr="0097683E" w:rsidRDefault="00550141" w:rsidP="0097683E">
      <w:pPr>
        <w:numPr>
          <w:ilvl w:val="2"/>
          <w:numId w:val="8"/>
        </w:numPr>
        <w:tabs>
          <w:tab w:val="left" w:pos="851"/>
        </w:tabs>
        <w:spacing w:before="100" w:beforeAutospacing="1" w:after="240"/>
        <w:ind w:left="0" w:firstLine="0"/>
        <w:jc w:val="both"/>
        <w:rPr>
          <w:b/>
          <w:color w:val="000000"/>
        </w:rPr>
      </w:pPr>
      <w:r w:rsidRPr="00EA4DEA">
        <w:rPr>
          <w:b/>
          <w:color w:val="000000"/>
        </w:rPr>
        <w:t>Missão de estudo</w:t>
      </w:r>
      <w:r w:rsidR="00EA4DEA">
        <w:rPr>
          <w:b/>
          <w:color w:val="000000"/>
        </w:rPr>
        <w:t xml:space="preserve"> - </w:t>
      </w:r>
      <w:r w:rsidR="00B73F19">
        <w:t>Consiste</w:t>
      </w:r>
      <w:r w:rsidR="000D0D4B" w:rsidRPr="003F525D">
        <w:t xml:space="preserve"> no deslocamento de estudante</w:t>
      </w:r>
      <w:r w:rsidR="000D0D4B">
        <w:t>s</w:t>
      </w:r>
      <w:r w:rsidR="000D0D4B" w:rsidRPr="003F525D">
        <w:t xml:space="preserve">, </w:t>
      </w:r>
      <w:r w:rsidR="00B73F19" w:rsidRPr="00B41EF6">
        <w:t>que devem ser brasileiros nato</w:t>
      </w:r>
      <w:r w:rsidR="00DA3AC6" w:rsidRPr="00B41EF6">
        <w:t>s</w:t>
      </w:r>
      <w:r w:rsidR="00B73F19" w:rsidRPr="00B41EF6">
        <w:t>, naturalizado</w:t>
      </w:r>
      <w:r w:rsidR="00DA3AC6" w:rsidRPr="00B41EF6">
        <w:t>s</w:t>
      </w:r>
      <w:r w:rsidR="00B73F19" w:rsidRPr="00B41EF6">
        <w:t xml:space="preserve"> ou </w:t>
      </w:r>
      <w:proofErr w:type="gramStart"/>
      <w:r w:rsidR="00B73F19" w:rsidRPr="00B41EF6">
        <w:t>portador de visto permanente e devidamente matriculado</w:t>
      </w:r>
      <w:r w:rsidR="00DA3AC6" w:rsidRPr="00B41EF6">
        <w:t>s</w:t>
      </w:r>
      <w:r w:rsidR="00B73F19" w:rsidRPr="00B41EF6">
        <w:t xml:space="preserve"> em IES </w:t>
      </w:r>
      <w:r w:rsidR="00AE6A4D" w:rsidRPr="00B41EF6">
        <w:t>brasileira participante do projeto</w:t>
      </w:r>
      <w:proofErr w:type="gramEnd"/>
      <w:r w:rsidR="00B73F19" w:rsidRPr="00B41EF6">
        <w:t>. A</w:t>
      </w:r>
      <w:r w:rsidR="000D0D4B" w:rsidRPr="00B41EF6">
        <w:t xml:space="preserve">s modalidades </w:t>
      </w:r>
      <w:r w:rsidR="00B73F19" w:rsidRPr="00B41EF6">
        <w:t xml:space="preserve">oferecidas são </w:t>
      </w:r>
      <w:r w:rsidR="000D0D4B" w:rsidRPr="00B41EF6">
        <w:t>doutorado</w:t>
      </w:r>
      <w:r w:rsidR="000D0D4B" w:rsidRPr="00EA4DEA">
        <w:rPr>
          <w:color w:val="000000"/>
        </w:rPr>
        <w:t xml:space="preserve"> sanduíche e pós-doutorado</w:t>
      </w:r>
      <w:r w:rsidR="000D0D4B" w:rsidRPr="003F525D">
        <w:t>, a fim de desenvolver atividades acadêmicas e de pe</w:t>
      </w:r>
      <w:r w:rsidR="00A718C3">
        <w:t>squisa na área de interesse do p</w:t>
      </w:r>
      <w:r w:rsidR="000D0D4B" w:rsidRPr="003F525D">
        <w:t>rojeto</w:t>
      </w:r>
      <w:r w:rsidR="000D0D4B">
        <w:t>.</w:t>
      </w:r>
      <w:r w:rsidR="00D04957">
        <w:t xml:space="preserve"> Os</w:t>
      </w:r>
      <w:r w:rsidR="00D04957" w:rsidRPr="00337660">
        <w:t xml:space="preserve"> valores e condições </w:t>
      </w:r>
      <w:r w:rsidR="00D04957">
        <w:t xml:space="preserve">estão </w:t>
      </w:r>
      <w:r w:rsidR="00D04957" w:rsidRPr="00337660">
        <w:t>estabelecid</w:t>
      </w:r>
      <w:r w:rsidR="00D04957">
        <w:t>o</w:t>
      </w:r>
      <w:r w:rsidR="00D04957" w:rsidRPr="00337660">
        <w:t>s em Portaria da C</w:t>
      </w:r>
      <w:r w:rsidR="00F412A3">
        <w:t>APES</w:t>
      </w:r>
      <w:r w:rsidR="00D04957" w:rsidRPr="00337660">
        <w:t xml:space="preserve">, com prazo de </w:t>
      </w:r>
      <w:proofErr w:type="gramStart"/>
      <w:r w:rsidR="00D04957" w:rsidRPr="00337660">
        <w:t>implementação</w:t>
      </w:r>
      <w:proofErr w:type="gramEnd"/>
      <w:r w:rsidR="00D04957" w:rsidRPr="00337660">
        <w:t xml:space="preserve"> e duração</w:t>
      </w:r>
      <w:r w:rsidR="00EE28D7">
        <w:t>,</w:t>
      </w:r>
      <w:r w:rsidR="00D04957" w:rsidRPr="00337660">
        <w:t xml:space="preserve"> conforme carta de concessão env</w:t>
      </w:r>
      <w:r w:rsidR="00A718C3">
        <w:t>iada ao coordenador do projeto n</w:t>
      </w:r>
      <w:r w:rsidR="00D04957" w:rsidRPr="00337660">
        <w:t>a Instituição cuja proposta foi aprovada, nas seguintes modalidades e condições:</w:t>
      </w:r>
      <w:r w:rsidR="00C33FA6">
        <w:t xml:space="preserve"> </w:t>
      </w:r>
    </w:p>
    <w:p w:rsidR="0053111F" w:rsidRPr="0097683E" w:rsidRDefault="00FA0FC1" w:rsidP="00741D52">
      <w:pPr>
        <w:numPr>
          <w:ilvl w:val="3"/>
          <w:numId w:val="29"/>
        </w:numPr>
        <w:tabs>
          <w:tab w:val="left" w:pos="851"/>
        </w:tabs>
        <w:spacing w:before="100" w:beforeAutospacing="1" w:after="240"/>
        <w:ind w:left="0" w:firstLine="0"/>
        <w:jc w:val="both"/>
        <w:rPr>
          <w:b/>
          <w:color w:val="000000"/>
        </w:rPr>
      </w:pPr>
      <w:r w:rsidRPr="003F525D">
        <w:t>O número máximo de mi</w:t>
      </w:r>
      <w:r w:rsidR="001013E9">
        <w:t xml:space="preserve">ssões de estudo é de </w:t>
      </w:r>
      <w:r w:rsidR="00C73B1D">
        <w:t xml:space="preserve">até </w:t>
      </w:r>
      <w:proofErr w:type="gramStart"/>
      <w:r w:rsidR="001013E9">
        <w:t>2</w:t>
      </w:r>
      <w:proofErr w:type="gramEnd"/>
      <w:r w:rsidR="001013E9">
        <w:t xml:space="preserve"> (duas) ao</w:t>
      </w:r>
      <w:r w:rsidRPr="003F525D">
        <w:t xml:space="preserve"> ano</w:t>
      </w:r>
      <w:r w:rsidR="001013E9">
        <w:t>,</w:t>
      </w:r>
      <w:r w:rsidRPr="003F525D">
        <w:t xml:space="preserve"> por projeto</w:t>
      </w:r>
      <w:r w:rsidR="00F16002">
        <w:t>, condicionada à disponibilidade orçamentária e financeira anual da Capes</w:t>
      </w:r>
      <w:r w:rsidR="00DE3B79">
        <w:t>:</w:t>
      </w:r>
    </w:p>
    <w:p w:rsidR="00C10A52" w:rsidRDefault="0053111F" w:rsidP="00EC0275">
      <w:pPr>
        <w:pStyle w:val="NormalWeb"/>
        <w:tabs>
          <w:tab w:val="left" w:pos="8820"/>
        </w:tabs>
        <w:ind w:left="709" w:right="-2" w:firstLine="284"/>
        <w:jc w:val="both"/>
        <w:rPr>
          <w:color w:val="000000"/>
        </w:rPr>
      </w:pPr>
      <w:r w:rsidRPr="00735882">
        <w:rPr>
          <w:color w:val="000000"/>
        </w:rPr>
        <w:t xml:space="preserve">I.  </w:t>
      </w:r>
      <w:r w:rsidR="00F412A3">
        <w:rPr>
          <w:color w:val="000000"/>
        </w:rPr>
        <w:t>D</w:t>
      </w:r>
      <w:r w:rsidRPr="00735882">
        <w:rPr>
          <w:color w:val="000000"/>
        </w:rPr>
        <w:t xml:space="preserve">outorado sanduíche com duração </w:t>
      </w:r>
      <w:r w:rsidR="00FA0FC1">
        <w:rPr>
          <w:color w:val="000000"/>
        </w:rPr>
        <w:t xml:space="preserve">mínima </w:t>
      </w:r>
      <w:r w:rsidRPr="00735882">
        <w:rPr>
          <w:color w:val="000000"/>
        </w:rPr>
        <w:t xml:space="preserve">de </w:t>
      </w:r>
      <w:proofErr w:type="gramStart"/>
      <w:r w:rsidRPr="00735882">
        <w:rPr>
          <w:color w:val="000000"/>
        </w:rPr>
        <w:t>4</w:t>
      </w:r>
      <w:proofErr w:type="gramEnd"/>
      <w:r w:rsidRPr="00735882">
        <w:rPr>
          <w:color w:val="000000"/>
        </w:rPr>
        <w:t xml:space="preserve"> (quatro) </w:t>
      </w:r>
      <w:r w:rsidR="001013E9">
        <w:rPr>
          <w:color w:val="000000"/>
        </w:rPr>
        <w:t>e máxima</w:t>
      </w:r>
      <w:r w:rsidR="00FA0FC1">
        <w:rPr>
          <w:color w:val="000000"/>
        </w:rPr>
        <w:t xml:space="preserve"> de</w:t>
      </w:r>
      <w:r w:rsidRPr="00735882">
        <w:rPr>
          <w:color w:val="000000"/>
        </w:rPr>
        <w:t xml:space="preserve"> 12 (doze) meses,</w:t>
      </w:r>
      <w:r w:rsidR="00C10A52">
        <w:rPr>
          <w:color w:val="000000"/>
        </w:rPr>
        <w:t xml:space="preserve"> podendo, sob anális</w:t>
      </w:r>
      <w:r w:rsidR="00A718C3">
        <w:rPr>
          <w:color w:val="000000"/>
        </w:rPr>
        <w:t>e</w:t>
      </w:r>
      <w:r w:rsidR="00B21A09">
        <w:rPr>
          <w:color w:val="000000"/>
        </w:rPr>
        <w:t xml:space="preserve"> e </w:t>
      </w:r>
      <w:r w:rsidR="00B21A09">
        <w:t>condicionada à disponibilidade orçamentária e financeira anual</w:t>
      </w:r>
      <w:r w:rsidR="00A718C3">
        <w:rPr>
          <w:color w:val="000000"/>
        </w:rPr>
        <w:t>, ser concedida</w:t>
      </w:r>
      <w:r w:rsidR="00C10A52">
        <w:rPr>
          <w:color w:val="000000"/>
        </w:rPr>
        <w:t xml:space="preserve"> </w:t>
      </w:r>
      <w:r w:rsidRPr="00735882">
        <w:rPr>
          <w:color w:val="000000"/>
        </w:rPr>
        <w:t xml:space="preserve"> </w:t>
      </w:r>
      <w:r w:rsidR="00C10A52" w:rsidRPr="00735882">
        <w:rPr>
          <w:color w:val="000000"/>
        </w:rPr>
        <w:t>prorrogação de até 6 meses</w:t>
      </w:r>
      <w:r w:rsidR="00C10A52">
        <w:rPr>
          <w:color w:val="000000"/>
        </w:rPr>
        <w:t xml:space="preserve"> em caso de c</w:t>
      </w:r>
      <w:r w:rsidR="00CD4C4E" w:rsidRPr="00735882">
        <w:rPr>
          <w:color w:val="000000"/>
        </w:rPr>
        <w:t>otutela</w:t>
      </w:r>
      <w:r w:rsidR="00AE6A4D">
        <w:rPr>
          <w:color w:val="000000"/>
        </w:rPr>
        <w:t xml:space="preserve">. </w:t>
      </w:r>
      <w:r w:rsidR="00AE6A4D" w:rsidRPr="00F412A3">
        <w:t>Será concedida a prorrogação somente aos alunos que estejam alocados em universidades brasileiras que tenham o Acordo vigente e específico de Cotutela com a universidade francesa, carta de aceite do coordenador brasileiro e francês para o novo período, além de outros documentos especificados no Manual de Orientações para os Bolsistas</w:t>
      </w:r>
      <w:r w:rsidR="00B21A09">
        <w:t>.</w:t>
      </w:r>
    </w:p>
    <w:p w:rsidR="00EE4049" w:rsidRDefault="0053111F" w:rsidP="00EC0275">
      <w:pPr>
        <w:pStyle w:val="NormalWeb"/>
        <w:tabs>
          <w:tab w:val="left" w:pos="8820"/>
        </w:tabs>
        <w:ind w:left="709" w:right="-2" w:firstLine="284"/>
        <w:jc w:val="both"/>
        <w:rPr>
          <w:color w:val="000000"/>
        </w:rPr>
      </w:pPr>
      <w:r w:rsidRPr="00735882">
        <w:rPr>
          <w:color w:val="000000"/>
        </w:rPr>
        <w:t xml:space="preserve">II. </w:t>
      </w:r>
      <w:r w:rsidR="00F412A3">
        <w:rPr>
          <w:color w:val="000000"/>
        </w:rPr>
        <w:t>P</w:t>
      </w:r>
      <w:r w:rsidRPr="00735882">
        <w:rPr>
          <w:color w:val="000000"/>
        </w:rPr>
        <w:t xml:space="preserve">ós-doutorado com duração </w:t>
      </w:r>
      <w:r w:rsidR="00FA0FC1">
        <w:rPr>
          <w:color w:val="000000"/>
        </w:rPr>
        <w:t xml:space="preserve">mínima </w:t>
      </w:r>
      <w:r w:rsidRPr="00735882">
        <w:rPr>
          <w:color w:val="000000"/>
        </w:rPr>
        <w:t xml:space="preserve">de </w:t>
      </w:r>
      <w:proofErr w:type="gramStart"/>
      <w:r w:rsidR="001E5AAC" w:rsidRPr="00735882">
        <w:rPr>
          <w:color w:val="000000"/>
        </w:rPr>
        <w:t>2</w:t>
      </w:r>
      <w:proofErr w:type="gramEnd"/>
      <w:r w:rsidRPr="00735882">
        <w:rPr>
          <w:color w:val="000000"/>
        </w:rPr>
        <w:t xml:space="preserve"> (</w:t>
      </w:r>
      <w:r w:rsidR="001E5AAC" w:rsidRPr="00735882">
        <w:rPr>
          <w:color w:val="000000"/>
        </w:rPr>
        <w:t>dois</w:t>
      </w:r>
      <w:r w:rsidRPr="00735882">
        <w:rPr>
          <w:color w:val="000000"/>
        </w:rPr>
        <w:t xml:space="preserve">) </w:t>
      </w:r>
      <w:r w:rsidR="001013E9">
        <w:rPr>
          <w:color w:val="000000"/>
        </w:rPr>
        <w:t>e máxima</w:t>
      </w:r>
      <w:r w:rsidR="00FA0FC1">
        <w:rPr>
          <w:color w:val="000000"/>
        </w:rPr>
        <w:t xml:space="preserve"> de</w:t>
      </w:r>
      <w:r w:rsidRPr="00735882">
        <w:rPr>
          <w:color w:val="000000"/>
        </w:rPr>
        <w:t xml:space="preserve"> 12 (doze) meses, </w:t>
      </w:r>
      <w:r w:rsidRPr="00423AD1">
        <w:rPr>
          <w:b/>
          <w:color w:val="000000"/>
        </w:rPr>
        <w:t>improrrogáveis.</w:t>
      </w:r>
      <w:r w:rsidR="00EE4049">
        <w:rPr>
          <w:color w:val="000000"/>
        </w:rPr>
        <w:t xml:space="preserve"> </w:t>
      </w:r>
    </w:p>
    <w:p w:rsidR="00741D52" w:rsidRDefault="00EE4049" w:rsidP="00741D52">
      <w:pPr>
        <w:numPr>
          <w:ilvl w:val="3"/>
          <w:numId w:val="29"/>
        </w:numPr>
        <w:tabs>
          <w:tab w:val="left" w:pos="851"/>
        </w:tabs>
        <w:spacing w:before="100" w:beforeAutospacing="1" w:after="240"/>
        <w:ind w:left="0" w:firstLine="0"/>
        <w:jc w:val="both"/>
      </w:pPr>
      <w:r w:rsidRPr="003F525D">
        <w:t>Ao menos uma das missões de estudo anual deverá ser na modalidade doutorado-</w:t>
      </w:r>
      <w:r>
        <w:t>sanduíche;</w:t>
      </w:r>
    </w:p>
    <w:p w:rsidR="003A6873" w:rsidRDefault="00EE4049" w:rsidP="00741D52">
      <w:pPr>
        <w:numPr>
          <w:ilvl w:val="3"/>
          <w:numId w:val="29"/>
        </w:numPr>
        <w:tabs>
          <w:tab w:val="left" w:pos="851"/>
        </w:tabs>
        <w:spacing w:before="100" w:beforeAutospacing="1" w:after="240"/>
        <w:ind w:left="0" w:firstLine="0"/>
        <w:jc w:val="both"/>
      </w:pPr>
      <w:r w:rsidRPr="003F525D">
        <w:t>No âmbito das bolsas de pós-doutorado, deverão se</w:t>
      </w:r>
      <w:r w:rsidR="001013E9">
        <w:t>r priorizadas as indicações de D</w:t>
      </w:r>
      <w:r w:rsidRPr="003F525D">
        <w:t>outores em fase de consolidação da carreira, ou seja,</w:t>
      </w:r>
      <w:r w:rsidR="001013E9">
        <w:t xml:space="preserve"> que tenham obtido o título de D</w:t>
      </w:r>
      <w:r w:rsidRPr="003F525D">
        <w:t>o</w:t>
      </w:r>
      <w:r>
        <w:t>utor há</w:t>
      </w:r>
      <w:r w:rsidR="00A718C3">
        <w:t>,</w:t>
      </w:r>
      <w:r>
        <w:t xml:space="preserve"> no máximo</w:t>
      </w:r>
      <w:r w:rsidR="00A718C3">
        <w:t>,</w:t>
      </w:r>
      <w:r>
        <w:t xml:space="preserve"> </w:t>
      </w:r>
      <w:proofErr w:type="gramStart"/>
      <w:r>
        <w:t>7</w:t>
      </w:r>
      <w:proofErr w:type="gramEnd"/>
      <w:r>
        <w:t xml:space="preserve"> (sete) anos;</w:t>
      </w:r>
      <w:r w:rsidRPr="003F525D">
        <w:t xml:space="preserve"> </w:t>
      </w:r>
    </w:p>
    <w:p w:rsidR="003A6873" w:rsidRDefault="00EE4049" w:rsidP="00741D52">
      <w:pPr>
        <w:numPr>
          <w:ilvl w:val="3"/>
          <w:numId w:val="29"/>
        </w:numPr>
        <w:tabs>
          <w:tab w:val="left" w:pos="851"/>
        </w:tabs>
        <w:spacing w:before="100" w:beforeAutospacing="1" w:after="240"/>
        <w:ind w:left="0" w:firstLine="0"/>
        <w:jc w:val="both"/>
      </w:pPr>
      <w:r w:rsidRPr="003F525D">
        <w:lastRenderedPageBreak/>
        <w:t xml:space="preserve">O início das atividades dos bolsistas não deverá coincidir com os períodos de </w:t>
      </w:r>
      <w:r>
        <w:t>recesso escolar na instituição francesa;</w:t>
      </w:r>
    </w:p>
    <w:p w:rsidR="003A6873" w:rsidRDefault="00250383" w:rsidP="00741D52">
      <w:pPr>
        <w:numPr>
          <w:ilvl w:val="3"/>
          <w:numId w:val="29"/>
        </w:numPr>
        <w:tabs>
          <w:tab w:val="left" w:pos="851"/>
        </w:tabs>
        <w:spacing w:before="100" w:beforeAutospacing="1" w:after="240"/>
        <w:ind w:left="0" w:firstLine="0"/>
        <w:jc w:val="both"/>
      </w:pPr>
      <w:r w:rsidRPr="00250383">
        <w:t>É vedado o acúmulo de bolsas com outras concedidas pela CAPES ou por quaisquer agências nacionais, salvo se norma superveniente dispuser em contrário</w:t>
      </w:r>
      <w:r>
        <w:t>;</w:t>
      </w:r>
    </w:p>
    <w:p w:rsidR="003A6873" w:rsidRDefault="002F7003" w:rsidP="00741D52">
      <w:pPr>
        <w:numPr>
          <w:ilvl w:val="3"/>
          <w:numId w:val="29"/>
        </w:numPr>
        <w:tabs>
          <w:tab w:val="left" w:pos="851"/>
        </w:tabs>
        <w:spacing w:before="100" w:beforeAutospacing="1" w:after="240"/>
        <w:ind w:left="0" w:firstLine="0"/>
        <w:jc w:val="both"/>
      </w:pPr>
      <w:r w:rsidRPr="002F7003">
        <w:t xml:space="preserve">A </w:t>
      </w:r>
      <w:r w:rsidR="0053111F" w:rsidRPr="002F7003">
        <w:t>CAPES será responsável pelo repasse de recursos, incluindo bolsas de estudo e pesquisa, auxílios e verba de custeio somente para</w:t>
      </w:r>
      <w:r w:rsidR="00A718C3">
        <w:t xml:space="preserve"> a equipe brasileira do projeto</w:t>
      </w:r>
      <w:r w:rsidR="00B95B36">
        <w:t>;</w:t>
      </w:r>
      <w:r w:rsidR="0053111F" w:rsidRPr="002F7003">
        <w:t xml:space="preserve"> </w:t>
      </w:r>
    </w:p>
    <w:p w:rsidR="003A6873" w:rsidRDefault="00B95B36" w:rsidP="00741D52">
      <w:pPr>
        <w:numPr>
          <w:ilvl w:val="3"/>
          <w:numId w:val="29"/>
        </w:numPr>
        <w:tabs>
          <w:tab w:val="left" w:pos="851"/>
        </w:tabs>
        <w:spacing w:before="100" w:beforeAutospacing="1" w:after="240"/>
        <w:ind w:left="0" w:firstLine="0"/>
        <w:jc w:val="both"/>
      </w:pPr>
      <w:r>
        <w:t>A CAPES não cobrirá quaisquer outro</w:t>
      </w:r>
      <w:r w:rsidR="00C57DF0">
        <w:t>s</w:t>
      </w:r>
      <w:r>
        <w:t xml:space="preserve"> custos</w:t>
      </w:r>
      <w:r w:rsidR="00C57DF0">
        <w:t xml:space="preserve"> além dos itens descritos no referido Edital e Portarias relacionadas;</w:t>
      </w:r>
    </w:p>
    <w:p w:rsidR="00951323" w:rsidRDefault="00951323" w:rsidP="00741D52">
      <w:pPr>
        <w:numPr>
          <w:ilvl w:val="3"/>
          <w:numId w:val="29"/>
        </w:numPr>
        <w:tabs>
          <w:tab w:val="left" w:pos="851"/>
        </w:tabs>
        <w:spacing w:before="100" w:beforeAutospacing="1" w:after="240"/>
        <w:ind w:left="0" w:firstLine="0"/>
        <w:jc w:val="both"/>
      </w:pPr>
      <w:r w:rsidRPr="008226EE">
        <w:t>O coordenador não poderá ser beneficiário de bolsa de pós-doutorado durante a vigência do projeto, ainda que deixe a coordenação</w:t>
      </w:r>
      <w:r>
        <w:t>;</w:t>
      </w:r>
    </w:p>
    <w:p w:rsidR="001620D7" w:rsidRDefault="00951323" w:rsidP="00741D52">
      <w:pPr>
        <w:numPr>
          <w:ilvl w:val="3"/>
          <w:numId w:val="29"/>
        </w:numPr>
        <w:tabs>
          <w:tab w:val="left" w:pos="851"/>
        </w:tabs>
        <w:spacing w:before="100" w:beforeAutospacing="1" w:after="240"/>
        <w:ind w:left="0" w:firstLine="0"/>
        <w:jc w:val="both"/>
      </w:pPr>
      <w:r w:rsidRPr="008226EE">
        <w:t xml:space="preserve">É vedada a indicação de bolsista que tenha sido agraciado anteriormente com bolsa de estudos no exterior, </w:t>
      </w:r>
      <w:r w:rsidR="00B41EF6">
        <w:t>na mesma modalidade</w:t>
      </w:r>
      <w:r w:rsidRPr="008226EE">
        <w:t xml:space="preserve">, em função de programa ou </w:t>
      </w:r>
      <w:r w:rsidRPr="00EC4A3E">
        <w:t>projeto financiado por agência pública de fomento;</w:t>
      </w:r>
      <w:r w:rsidR="001620D7" w:rsidRPr="00EC4A3E">
        <w:t xml:space="preserve"> </w:t>
      </w:r>
    </w:p>
    <w:p w:rsidR="001C3CF4" w:rsidRPr="00EC4A3E" w:rsidRDefault="001C3CF4" w:rsidP="00741D52">
      <w:pPr>
        <w:numPr>
          <w:ilvl w:val="3"/>
          <w:numId w:val="29"/>
        </w:numPr>
        <w:tabs>
          <w:tab w:val="left" w:pos="851"/>
        </w:tabs>
        <w:spacing w:before="100" w:beforeAutospacing="1" w:after="240"/>
        <w:ind w:left="0" w:firstLine="0"/>
        <w:jc w:val="both"/>
      </w:pPr>
      <w:r>
        <w:t>Benefícios:</w:t>
      </w:r>
    </w:p>
    <w:p w:rsidR="001C3CF4" w:rsidRDefault="001620D7" w:rsidP="001C3CF4">
      <w:pPr>
        <w:numPr>
          <w:ilvl w:val="0"/>
          <w:numId w:val="30"/>
        </w:numPr>
        <w:tabs>
          <w:tab w:val="left" w:pos="851"/>
        </w:tabs>
        <w:spacing w:before="100" w:beforeAutospacing="1" w:after="240"/>
        <w:jc w:val="both"/>
      </w:pPr>
      <w:r w:rsidRPr="00EC4A3E">
        <w:t>O valor referente ao auxílio seguro</w:t>
      </w:r>
      <w:r w:rsidR="0034120B">
        <w:t>-saúde será pago no Brasil, em R</w:t>
      </w:r>
      <w:r w:rsidRPr="00EC4A3E">
        <w:t>eal, proporcionalmente ao período da missão e na sua totalidade, antes do embarque do estudante com condições estabelecidos em Portaria da CAPES;</w:t>
      </w:r>
    </w:p>
    <w:p w:rsidR="001C3CF4" w:rsidRDefault="001620D7" w:rsidP="001C3CF4">
      <w:pPr>
        <w:numPr>
          <w:ilvl w:val="0"/>
          <w:numId w:val="30"/>
        </w:numPr>
        <w:tabs>
          <w:tab w:val="left" w:pos="851"/>
        </w:tabs>
        <w:spacing w:before="100" w:beforeAutospacing="1" w:after="240"/>
        <w:jc w:val="both"/>
      </w:pPr>
      <w:r w:rsidRPr="00EC4A3E">
        <w:t xml:space="preserve">O valor referente ao auxílio-instalação será pago em uma </w:t>
      </w:r>
      <w:r w:rsidR="0034120B">
        <w:t>única parcela no Brasil, em R</w:t>
      </w:r>
      <w:r w:rsidRPr="00EC4A3E">
        <w:t>eal, com valor e condições estabelecidos em Portaria da CAPES;</w:t>
      </w:r>
    </w:p>
    <w:p w:rsidR="001C3CF4" w:rsidRDefault="001620D7" w:rsidP="001C3CF4">
      <w:pPr>
        <w:numPr>
          <w:ilvl w:val="0"/>
          <w:numId w:val="30"/>
        </w:numPr>
        <w:tabs>
          <w:tab w:val="left" w:pos="851"/>
        </w:tabs>
        <w:spacing w:before="100" w:beforeAutospacing="1" w:after="240"/>
        <w:jc w:val="both"/>
      </w:pPr>
      <w:r w:rsidRPr="00EC4A3E">
        <w:t xml:space="preserve">O auxílio deslocamento destina-se ao custeio de todas as despesas referentes à aquisição de passagens áreas e/ou terrestres </w:t>
      </w:r>
      <w:r w:rsidR="00FD2ED6">
        <w:t>em classe</w:t>
      </w:r>
      <w:r w:rsidR="002616CD">
        <w:t xml:space="preserve"> </w:t>
      </w:r>
      <w:r w:rsidRPr="00EC4A3E">
        <w:t xml:space="preserve">econômica no trecho Brasil/França/Brasil, entre as cidades de estudos no Brasil e na França. A CAPES não concederá recursos adicionais para esta finalidade, devendo a aplicação ser realizada pelo estudante dentro do valor previsto, </w:t>
      </w:r>
      <w:proofErr w:type="gramStart"/>
      <w:r w:rsidRPr="00EC4A3E">
        <w:t>sob supervisão</w:t>
      </w:r>
      <w:proofErr w:type="gramEnd"/>
      <w:r w:rsidRPr="00EC4A3E">
        <w:t xml:space="preserve"> do coordenador do projeto;</w:t>
      </w:r>
    </w:p>
    <w:p w:rsidR="001C3CF4" w:rsidRDefault="001620D7" w:rsidP="001C3CF4">
      <w:pPr>
        <w:numPr>
          <w:ilvl w:val="0"/>
          <w:numId w:val="30"/>
        </w:numPr>
        <w:tabs>
          <w:tab w:val="left" w:pos="851"/>
        </w:tabs>
        <w:spacing w:before="100" w:beforeAutospacing="1" w:after="240"/>
        <w:jc w:val="both"/>
      </w:pPr>
      <w:r w:rsidRPr="00EC4A3E">
        <w:t xml:space="preserve">O auxílio adicional localidade será pago somente aos bolsistas em que a instituição de ensino no exterior, na qual desenvolve seus estudos e/ou pesquisas, esteja localizada em uma das cidades citadas no anexo </w:t>
      </w:r>
      <w:r w:rsidR="00D6334A">
        <w:t>II</w:t>
      </w:r>
      <w:r w:rsidRPr="00EC4A3E">
        <w:t>I da Portaria</w:t>
      </w:r>
      <w:r w:rsidR="00A718C3" w:rsidRPr="00EC4A3E">
        <w:t xml:space="preserve"> CAPES nº </w:t>
      </w:r>
      <w:r w:rsidR="00D6334A">
        <w:t>60</w:t>
      </w:r>
      <w:r w:rsidR="00A718C3" w:rsidRPr="00EC4A3E">
        <w:t xml:space="preserve">, de </w:t>
      </w:r>
      <w:proofErr w:type="gramStart"/>
      <w:r w:rsidR="00D6334A">
        <w:t>4</w:t>
      </w:r>
      <w:proofErr w:type="gramEnd"/>
      <w:r w:rsidR="00D6334A">
        <w:t xml:space="preserve"> de maio de 201</w:t>
      </w:r>
      <w:r w:rsidR="00B21A09">
        <w:t>5</w:t>
      </w:r>
      <w:r w:rsidR="00D6334A">
        <w:t xml:space="preserve"> </w:t>
      </w:r>
      <w:r w:rsidR="007F4B84">
        <w:t>e suas alterações</w:t>
      </w:r>
      <w:r w:rsidRPr="00EC4A3E">
        <w:t>;</w:t>
      </w:r>
    </w:p>
    <w:p w:rsidR="001C3CF4" w:rsidRDefault="001620D7" w:rsidP="001C3CF4">
      <w:pPr>
        <w:numPr>
          <w:ilvl w:val="0"/>
          <w:numId w:val="30"/>
        </w:numPr>
        <w:tabs>
          <w:tab w:val="left" w:pos="851"/>
        </w:tabs>
        <w:spacing w:before="100" w:beforeAutospacing="1" w:after="240"/>
        <w:jc w:val="both"/>
      </w:pPr>
      <w:r w:rsidRPr="00EC4A3E">
        <w:t>O pagamento do auxílio deslocamento, do auxílio instalação e do auxílio seguro saúde será efetuado diretamente ao bolsista, mediante depósito em sua conta corrente no Brasil;</w:t>
      </w:r>
    </w:p>
    <w:p w:rsidR="001C3CF4" w:rsidRDefault="001620D7" w:rsidP="001C3CF4">
      <w:pPr>
        <w:numPr>
          <w:ilvl w:val="0"/>
          <w:numId w:val="30"/>
        </w:numPr>
        <w:tabs>
          <w:tab w:val="left" w:pos="851"/>
        </w:tabs>
        <w:spacing w:before="100" w:beforeAutospacing="1" w:after="240"/>
        <w:jc w:val="both"/>
      </w:pPr>
      <w:r w:rsidRPr="00EC4A3E">
        <w:t xml:space="preserve">Alunos beneficiários de bolsas com duração de até </w:t>
      </w:r>
      <w:proofErr w:type="gramStart"/>
      <w:r w:rsidRPr="00EC4A3E">
        <w:t>6</w:t>
      </w:r>
      <w:proofErr w:type="gramEnd"/>
      <w:r w:rsidRPr="00EC4A3E">
        <w:t xml:space="preserve"> (seis) meses receberão todas as mensalidades e benefícios em sua conta no Brasil. Nesses casos, será concedido apenas 1 (uma) parcela do auxílio deslocamento;</w:t>
      </w:r>
    </w:p>
    <w:p w:rsidR="002C29D4" w:rsidRDefault="001620D7" w:rsidP="002C29D4">
      <w:pPr>
        <w:numPr>
          <w:ilvl w:val="0"/>
          <w:numId w:val="30"/>
        </w:numPr>
        <w:tabs>
          <w:tab w:val="left" w:pos="851"/>
        </w:tabs>
        <w:spacing w:before="100" w:beforeAutospacing="1" w:after="240"/>
        <w:jc w:val="both"/>
      </w:pPr>
      <w:r w:rsidRPr="00EC4A3E">
        <w:lastRenderedPageBreak/>
        <w:t xml:space="preserve">O pagamento das mensalidades </w:t>
      </w:r>
      <w:r w:rsidR="00C34DDC">
        <w:t xml:space="preserve">e demais auxílios </w:t>
      </w:r>
      <w:r w:rsidRPr="00EC4A3E">
        <w:t xml:space="preserve">no exterior </w:t>
      </w:r>
      <w:r w:rsidR="008200FC">
        <w:t xml:space="preserve">(para bolsas a partir de </w:t>
      </w:r>
      <w:proofErr w:type="gramStart"/>
      <w:r w:rsidR="008200FC">
        <w:t>7</w:t>
      </w:r>
      <w:proofErr w:type="gramEnd"/>
      <w:r w:rsidR="008200FC">
        <w:t xml:space="preserve"> meses) </w:t>
      </w:r>
      <w:r w:rsidRPr="00EC4A3E">
        <w:t xml:space="preserve">será creditado no cartão BB Américas e todos os contatos a respeito do recebimento do cartão e de seu funcionamento devem ser realizados diretamente com o Banco, conforme Manual do Bolsista, disponível no endereço: </w:t>
      </w:r>
      <w:hyperlink r:id="rId10" w:history="1">
        <w:r w:rsidR="001C3CF4" w:rsidRPr="00F34C86">
          <w:rPr>
            <w:rStyle w:val="Hyperlink"/>
          </w:rPr>
          <w:t>www.capes.gov.br/cooperacao-internacional/franca/cofecub</w:t>
        </w:r>
      </w:hyperlink>
      <w:r w:rsidR="001C3CF4">
        <w:t>.</w:t>
      </w:r>
    </w:p>
    <w:p w:rsidR="002C29D4" w:rsidRDefault="002C29D4" w:rsidP="002C29D4">
      <w:pPr>
        <w:numPr>
          <w:ilvl w:val="0"/>
          <w:numId w:val="30"/>
        </w:numPr>
        <w:tabs>
          <w:tab w:val="left" w:pos="851"/>
        </w:tabs>
        <w:spacing w:before="100" w:beforeAutospacing="1" w:after="240"/>
        <w:jc w:val="both"/>
      </w:pPr>
      <w:r w:rsidRPr="008226EE">
        <w:t xml:space="preserve">Os valores vigentes para bolsa mensal, auxílio instalação, auxílio deslocamento e </w:t>
      </w:r>
      <w:r>
        <w:t xml:space="preserve">auxílio </w:t>
      </w:r>
      <w:r w:rsidRPr="008226EE">
        <w:t xml:space="preserve">seguro-saúde poderão sofrer alterações e/ou atualizações mediante a publicação de </w:t>
      </w:r>
      <w:r w:rsidRPr="001D6830">
        <w:t>novas portarias pela CAPES</w:t>
      </w:r>
      <w:r>
        <w:t>;</w:t>
      </w:r>
    </w:p>
    <w:p w:rsidR="00951323" w:rsidRDefault="00EC6967" w:rsidP="009812BF">
      <w:pPr>
        <w:numPr>
          <w:ilvl w:val="0"/>
          <w:numId w:val="30"/>
        </w:numPr>
        <w:tabs>
          <w:tab w:val="left" w:pos="851"/>
        </w:tabs>
        <w:spacing w:before="100" w:beforeAutospacing="1" w:after="240"/>
        <w:jc w:val="both"/>
      </w:pPr>
      <w:r w:rsidRPr="00B436A7">
        <w:t xml:space="preserve">Descrição dos benefícios </w:t>
      </w:r>
      <w:r>
        <w:t xml:space="preserve">e valores </w:t>
      </w:r>
      <w:r w:rsidRPr="00B436A7">
        <w:t>das missões de estudo de brasileiros:</w:t>
      </w:r>
    </w:p>
    <w:tbl>
      <w:tblPr>
        <w:tblW w:w="0" w:type="auto"/>
        <w:jc w:val="center"/>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2"/>
        <w:gridCol w:w="2564"/>
        <w:gridCol w:w="2277"/>
      </w:tblGrid>
      <w:tr w:rsidR="00951323" w:rsidRPr="0026410C" w:rsidTr="00A440AD">
        <w:trPr>
          <w:trHeight w:val="382"/>
          <w:jc w:val="center"/>
        </w:trPr>
        <w:tc>
          <w:tcPr>
            <w:tcW w:w="9153" w:type="dxa"/>
            <w:gridSpan w:val="3"/>
            <w:shd w:val="clear" w:color="auto" w:fill="B3B3B3"/>
            <w:vAlign w:val="center"/>
          </w:tcPr>
          <w:p w:rsidR="00951323" w:rsidRPr="0026410C" w:rsidRDefault="00951323" w:rsidP="00A440AD">
            <w:pPr>
              <w:tabs>
                <w:tab w:val="num" w:pos="426"/>
              </w:tabs>
              <w:spacing w:after="120"/>
              <w:ind w:hanging="91"/>
              <w:jc w:val="center"/>
              <w:rPr>
                <w:b/>
                <w:sz w:val="28"/>
                <w:szCs w:val="28"/>
              </w:rPr>
            </w:pPr>
            <w:r w:rsidRPr="0026410C">
              <w:rPr>
                <w:b/>
                <w:sz w:val="28"/>
                <w:szCs w:val="28"/>
              </w:rPr>
              <w:t>Tabela de Valores – Missão de Estudos</w:t>
            </w:r>
          </w:p>
        </w:tc>
      </w:tr>
      <w:tr w:rsidR="00951323" w:rsidRPr="0026410C" w:rsidTr="00A440AD">
        <w:trPr>
          <w:trHeight w:val="380"/>
          <w:jc w:val="center"/>
        </w:trPr>
        <w:tc>
          <w:tcPr>
            <w:tcW w:w="4312" w:type="dxa"/>
            <w:shd w:val="clear" w:color="auto" w:fill="E6E6E6"/>
            <w:vAlign w:val="center"/>
          </w:tcPr>
          <w:p w:rsidR="00951323" w:rsidRPr="0026410C" w:rsidRDefault="00951323" w:rsidP="00A440AD">
            <w:pPr>
              <w:tabs>
                <w:tab w:val="num" w:pos="426"/>
              </w:tabs>
              <w:spacing w:after="120"/>
              <w:ind w:hanging="91"/>
              <w:jc w:val="center"/>
              <w:rPr>
                <w:b/>
              </w:rPr>
            </w:pPr>
            <w:r w:rsidRPr="0026410C">
              <w:rPr>
                <w:b/>
              </w:rPr>
              <w:t>Tipo de Auxílio</w:t>
            </w:r>
          </w:p>
        </w:tc>
        <w:tc>
          <w:tcPr>
            <w:tcW w:w="2564" w:type="dxa"/>
            <w:shd w:val="clear" w:color="auto" w:fill="E6E6E6"/>
            <w:vAlign w:val="center"/>
          </w:tcPr>
          <w:p w:rsidR="00951323" w:rsidRPr="0026410C" w:rsidRDefault="00951323" w:rsidP="00A440AD">
            <w:pPr>
              <w:tabs>
                <w:tab w:val="num" w:pos="426"/>
              </w:tabs>
              <w:spacing w:after="120"/>
              <w:ind w:hanging="91"/>
              <w:jc w:val="center"/>
              <w:rPr>
                <w:b/>
              </w:rPr>
            </w:pPr>
            <w:r w:rsidRPr="0026410C">
              <w:rPr>
                <w:b/>
              </w:rPr>
              <w:t>Valor Concedido</w:t>
            </w:r>
          </w:p>
        </w:tc>
        <w:tc>
          <w:tcPr>
            <w:tcW w:w="2277" w:type="dxa"/>
            <w:shd w:val="clear" w:color="auto" w:fill="E6E6E6"/>
          </w:tcPr>
          <w:p w:rsidR="00951323" w:rsidRPr="0026410C" w:rsidRDefault="00951323" w:rsidP="00A440AD">
            <w:pPr>
              <w:tabs>
                <w:tab w:val="num" w:pos="426"/>
              </w:tabs>
              <w:spacing w:after="120"/>
              <w:ind w:hanging="91"/>
              <w:jc w:val="center"/>
              <w:rPr>
                <w:b/>
              </w:rPr>
            </w:pPr>
            <w:r>
              <w:rPr>
                <w:b/>
              </w:rPr>
              <w:t>Regulamentação</w:t>
            </w:r>
          </w:p>
        </w:tc>
      </w:tr>
      <w:tr w:rsidR="00F16002" w:rsidRPr="0026410C" w:rsidTr="00A440AD">
        <w:trPr>
          <w:trHeight w:val="402"/>
          <w:jc w:val="center"/>
        </w:trPr>
        <w:tc>
          <w:tcPr>
            <w:tcW w:w="4312" w:type="dxa"/>
            <w:shd w:val="clear" w:color="auto" w:fill="F3F3F3"/>
            <w:vAlign w:val="center"/>
          </w:tcPr>
          <w:p w:rsidR="00F16002" w:rsidRPr="0026410C" w:rsidRDefault="00F16002" w:rsidP="00A440AD">
            <w:pPr>
              <w:tabs>
                <w:tab w:val="num" w:pos="426"/>
              </w:tabs>
              <w:spacing w:after="120"/>
              <w:ind w:hanging="91"/>
              <w:jc w:val="center"/>
              <w:rPr>
                <w:sz w:val="20"/>
              </w:rPr>
            </w:pPr>
            <w:r w:rsidRPr="0026410C">
              <w:rPr>
                <w:sz w:val="20"/>
              </w:rPr>
              <w:t xml:space="preserve">Mensalidade – </w:t>
            </w:r>
            <w:r w:rsidRPr="0026410C">
              <w:rPr>
                <w:b/>
                <w:sz w:val="20"/>
              </w:rPr>
              <w:t>Doutorado-Sanduíche</w:t>
            </w:r>
          </w:p>
        </w:tc>
        <w:tc>
          <w:tcPr>
            <w:tcW w:w="2564" w:type="dxa"/>
            <w:vAlign w:val="center"/>
          </w:tcPr>
          <w:p w:rsidR="00F16002" w:rsidRPr="0026410C" w:rsidRDefault="00F16002" w:rsidP="00A440AD">
            <w:pPr>
              <w:tabs>
                <w:tab w:val="num" w:pos="426"/>
              </w:tabs>
              <w:spacing w:after="120"/>
              <w:ind w:hanging="91"/>
              <w:jc w:val="center"/>
              <w:rPr>
                <w:sz w:val="20"/>
              </w:rPr>
            </w:pPr>
            <w:r w:rsidRPr="0026410C">
              <w:rPr>
                <w:sz w:val="20"/>
              </w:rPr>
              <w:t>EUR 1.300,00 / mês</w:t>
            </w:r>
          </w:p>
        </w:tc>
        <w:tc>
          <w:tcPr>
            <w:tcW w:w="2277" w:type="dxa"/>
            <w:vMerge w:val="restart"/>
            <w:vAlign w:val="center"/>
          </w:tcPr>
          <w:p w:rsidR="00F16002" w:rsidRPr="0026410C" w:rsidRDefault="00F16002" w:rsidP="00A440AD">
            <w:pPr>
              <w:tabs>
                <w:tab w:val="num" w:pos="426"/>
              </w:tabs>
              <w:spacing w:after="120"/>
              <w:ind w:hanging="91"/>
              <w:jc w:val="center"/>
              <w:rPr>
                <w:sz w:val="20"/>
              </w:rPr>
            </w:pPr>
            <w:r>
              <w:rPr>
                <w:sz w:val="20"/>
              </w:rPr>
              <w:t xml:space="preserve">Regulado pela </w:t>
            </w:r>
            <w:r w:rsidRPr="005D23AB">
              <w:rPr>
                <w:sz w:val="20"/>
              </w:rPr>
              <w:t>Portaria CAPES n°</w:t>
            </w:r>
            <w:r>
              <w:rPr>
                <w:sz w:val="20"/>
              </w:rPr>
              <w:t>60</w:t>
            </w:r>
            <w:r w:rsidRPr="005D23AB">
              <w:rPr>
                <w:sz w:val="20"/>
              </w:rPr>
              <w:t xml:space="preserve">, de </w:t>
            </w:r>
            <w:proofErr w:type="gramStart"/>
            <w:r>
              <w:rPr>
                <w:sz w:val="20"/>
              </w:rPr>
              <w:t>4</w:t>
            </w:r>
            <w:proofErr w:type="gramEnd"/>
            <w:r w:rsidRPr="005D23AB">
              <w:rPr>
                <w:sz w:val="20"/>
              </w:rPr>
              <w:t xml:space="preserve"> de </w:t>
            </w:r>
            <w:r>
              <w:rPr>
                <w:sz w:val="20"/>
              </w:rPr>
              <w:t>mai</w:t>
            </w:r>
            <w:r w:rsidRPr="005D23AB">
              <w:rPr>
                <w:sz w:val="20"/>
              </w:rPr>
              <w:t>o de 201</w:t>
            </w:r>
            <w:r>
              <w:rPr>
                <w:sz w:val="20"/>
              </w:rPr>
              <w:t>5 e suas alterações.</w:t>
            </w:r>
          </w:p>
          <w:p w:rsidR="00F16002" w:rsidRPr="0026410C" w:rsidRDefault="00F16002" w:rsidP="00A440AD">
            <w:pPr>
              <w:tabs>
                <w:tab w:val="num" w:pos="426"/>
              </w:tabs>
              <w:spacing w:after="120"/>
              <w:ind w:hanging="91"/>
              <w:jc w:val="center"/>
              <w:rPr>
                <w:sz w:val="20"/>
              </w:rPr>
            </w:pPr>
          </w:p>
        </w:tc>
      </w:tr>
      <w:tr w:rsidR="00F16002" w:rsidRPr="0026410C" w:rsidTr="00A440AD">
        <w:trPr>
          <w:trHeight w:val="326"/>
          <w:jc w:val="center"/>
        </w:trPr>
        <w:tc>
          <w:tcPr>
            <w:tcW w:w="4312" w:type="dxa"/>
            <w:shd w:val="clear" w:color="auto" w:fill="F3F3F3"/>
            <w:vAlign w:val="center"/>
          </w:tcPr>
          <w:p w:rsidR="00F16002" w:rsidRPr="00370687" w:rsidRDefault="00F16002" w:rsidP="00A440AD">
            <w:pPr>
              <w:tabs>
                <w:tab w:val="num" w:pos="426"/>
              </w:tabs>
              <w:spacing w:after="120"/>
              <w:ind w:hanging="91"/>
              <w:jc w:val="center"/>
              <w:rPr>
                <w:b/>
                <w:sz w:val="20"/>
              </w:rPr>
            </w:pPr>
            <w:r w:rsidRPr="0026410C">
              <w:rPr>
                <w:sz w:val="20"/>
              </w:rPr>
              <w:t xml:space="preserve">Mensalidade – </w:t>
            </w:r>
            <w:r w:rsidRPr="0026410C">
              <w:rPr>
                <w:b/>
                <w:sz w:val="20"/>
              </w:rPr>
              <w:t>Pós-Doutorad</w:t>
            </w:r>
            <w:r>
              <w:rPr>
                <w:b/>
                <w:sz w:val="20"/>
              </w:rPr>
              <w:t>o</w:t>
            </w:r>
          </w:p>
        </w:tc>
        <w:tc>
          <w:tcPr>
            <w:tcW w:w="2564" w:type="dxa"/>
            <w:vAlign w:val="center"/>
          </w:tcPr>
          <w:p w:rsidR="00F16002" w:rsidRPr="0026410C" w:rsidRDefault="00F16002" w:rsidP="00A440AD">
            <w:pPr>
              <w:tabs>
                <w:tab w:val="num" w:pos="426"/>
              </w:tabs>
              <w:spacing w:after="120"/>
              <w:ind w:hanging="91"/>
              <w:jc w:val="center"/>
              <w:rPr>
                <w:sz w:val="20"/>
              </w:rPr>
            </w:pPr>
            <w:r w:rsidRPr="0026410C">
              <w:rPr>
                <w:sz w:val="20"/>
              </w:rPr>
              <w:t>EUR 2.100</w:t>
            </w:r>
            <w:r>
              <w:rPr>
                <w:sz w:val="20"/>
              </w:rPr>
              <w:t>,00</w:t>
            </w:r>
            <w:r w:rsidRPr="0026410C">
              <w:rPr>
                <w:sz w:val="20"/>
              </w:rPr>
              <w:t xml:space="preserve"> / mês</w:t>
            </w:r>
          </w:p>
        </w:tc>
        <w:tc>
          <w:tcPr>
            <w:tcW w:w="2277" w:type="dxa"/>
            <w:vMerge/>
            <w:vAlign w:val="center"/>
          </w:tcPr>
          <w:p w:rsidR="00F16002" w:rsidRPr="0026410C" w:rsidRDefault="00F16002" w:rsidP="00A440AD">
            <w:pPr>
              <w:tabs>
                <w:tab w:val="num" w:pos="426"/>
              </w:tabs>
              <w:spacing w:after="120"/>
              <w:ind w:hanging="91"/>
              <w:jc w:val="center"/>
              <w:rPr>
                <w:sz w:val="20"/>
              </w:rPr>
            </w:pPr>
          </w:p>
        </w:tc>
      </w:tr>
      <w:tr w:rsidR="00F16002" w:rsidRPr="0026410C" w:rsidTr="00A440AD">
        <w:trPr>
          <w:trHeight w:val="550"/>
          <w:jc w:val="center"/>
        </w:trPr>
        <w:tc>
          <w:tcPr>
            <w:tcW w:w="4312" w:type="dxa"/>
            <w:shd w:val="clear" w:color="auto" w:fill="F3F3F3"/>
            <w:vAlign w:val="center"/>
          </w:tcPr>
          <w:p w:rsidR="00F16002" w:rsidRPr="0026410C" w:rsidRDefault="00F16002" w:rsidP="00A440AD">
            <w:pPr>
              <w:tabs>
                <w:tab w:val="num" w:pos="426"/>
              </w:tabs>
              <w:spacing w:after="120"/>
              <w:ind w:hanging="91"/>
              <w:jc w:val="center"/>
              <w:rPr>
                <w:sz w:val="20"/>
              </w:rPr>
            </w:pPr>
            <w:r w:rsidRPr="0026410C">
              <w:rPr>
                <w:sz w:val="20"/>
              </w:rPr>
              <w:t>Auxílio Instalação</w:t>
            </w:r>
            <w:r>
              <w:rPr>
                <w:sz w:val="20"/>
              </w:rPr>
              <w:t xml:space="preserve"> – </w:t>
            </w:r>
            <w:r w:rsidRPr="00D714E6">
              <w:rPr>
                <w:b/>
                <w:sz w:val="20"/>
              </w:rPr>
              <w:t>Doutorado-Sanduíche</w:t>
            </w:r>
          </w:p>
        </w:tc>
        <w:tc>
          <w:tcPr>
            <w:tcW w:w="2564" w:type="dxa"/>
            <w:vAlign w:val="center"/>
          </w:tcPr>
          <w:p w:rsidR="00F16002" w:rsidRPr="0026410C" w:rsidRDefault="00F16002" w:rsidP="00A440AD">
            <w:pPr>
              <w:tabs>
                <w:tab w:val="num" w:pos="426"/>
              </w:tabs>
              <w:spacing w:after="120"/>
              <w:ind w:hanging="91"/>
              <w:jc w:val="center"/>
              <w:rPr>
                <w:sz w:val="20"/>
              </w:rPr>
            </w:pPr>
            <w:r w:rsidRPr="0026410C">
              <w:rPr>
                <w:sz w:val="20"/>
              </w:rPr>
              <w:t xml:space="preserve">EUR </w:t>
            </w:r>
            <w:r>
              <w:rPr>
                <w:sz w:val="20"/>
              </w:rPr>
              <w:t>1.300,00</w:t>
            </w:r>
          </w:p>
        </w:tc>
        <w:tc>
          <w:tcPr>
            <w:tcW w:w="2277" w:type="dxa"/>
            <w:vMerge/>
            <w:vAlign w:val="center"/>
          </w:tcPr>
          <w:p w:rsidR="00F16002" w:rsidRPr="0026410C" w:rsidRDefault="00F16002" w:rsidP="00A440AD">
            <w:pPr>
              <w:tabs>
                <w:tab w:val="num" w:pos="426"/>
              </w:tabs>
              <w:spacing w:after="120"/>
              <w:ind w:hanging="91"/>
              <w:jc w:val="center"/>
              <w:rPr>
                <w:sz w:val="20"/>
              </w:rPr>
            </w:pPr>
          </w:p>
        </w:tc>
      </w:tr>
      <w:tr w:rsidR="00F16002" w:rsidRPr="0026410C" w:rsidTr="00A440AD">
        <w:trPr>
          <w:trHeight w:val="420"/>
          <w:jc w:val="center"/>
        </w:trPr>
        <w:tc>
          <w:tcPr>
            <w:tcW w:w="4312" w:type="dxa"/>
            <w:shd w:val="clear" w:color="auto" w:fill="F3F3F3"/>
            <w:vAlign w:val="center"/>
          </w:tcPr>
          <w:p w:rsidR="00F16002" w:rsidRPr="0026410C" w:rsidRDefault="00F16002" w:rsidP="00A440AD">
            <w:pPr>
              <w:tabs>
                <w:tab w:val="num" w:pos="426"/>
              </w:tabs>
              <w:spacing w:after="120"/>
              <w:ind w:hanging="91"/>
              <w:jc w:val="center"/>
              <w:rPr>
                <w:sz w:val="20"/>
              </w:rPr>
            </w:pPr>
            <w:r w:rsidRPr="0026410C">
              <w:rPr>
                <w:sz w:val="20"/>
              </w:rPr>
              <w:t>Auxílio Instalação</w:t>
            </w:r>
            <w:r>
              <w:rPr>
                <w:sz w:val="20"/>
              </w:rPr>
              <w:t xml:space="preserve"> – </w:t>
            </w:r>
            <w:r w:rsidRPr="00D714E6">
              <w:rPr>
                <w:b/>
                <w:sz w:val="20"/>
              </w:rPr>
              <w:t>Pós-Doutorado</w:t>
            </w:r>
          </w:p>
        </w:tc>
        <w:tc>
          <w:tcPr>
            <w:tcW w:w="2564" w:type="dxa"/>
            <w:vAlign w:val="center"/>
          </w:tcPr>
          <w:p w:rsidR="00F16002" w:rsidRPr="0026410C" w:rsidRDefault="00F16002" w:rsidP="00A440AD">
            <w:pPr>
              <w:tabs>
                <w:tab w:val="num" w:pos="426"/>
              </w:tabs>
              <w:spacing w:after="120"/>
              <w:ind w:hanging="91"/>
              <w:jc w:val="center"/>
              <w:rPr>
                <w:sz w:val="20"/>
              </w:rPr>
            </w:pPr>
            <w:r>
              <w:rPr>
                <w:sz w:val="20"/>
              </w:rPr>
              <w:t>EUR 2.100,00</w:t>
            </w:r>
          </w:p>
        </w:tc>
        <w:tc>
          <w:tcPr>
            <w:tcW w:w="2277" w:type="dxa"/>
            <w:vMerge/>
            <w:vAlign w:val="center"/>
          </w:tcPr>
          <w:p w:rsidR="00F16002" w:rsidRDefault="00F16002" w:rsidP="00A440AD">
            <w:pPr>
              <w:tabs>
                <w:tab w:val="num" w:pos="426"/>
              </w:tabs>
              <w:spacing w:after="120"/>
              <w:ind w:hanging="91"/>
              <w:jc w:val="center"/>
              <w:rPr>
                <w:sz w:val="20"/>
              </w:rPr>
            </w:pPr>
          </w:p>
        </w:tc>
      </w:tr>
      <w:tr w:rsidR="00F16002" w:rsidRPr="0026410C" w:rsidTr="00A440AD">
        <w:trPr>
          <w:trHeight w:val="420"/>
          <w:jc w:val="center"/>
        </w:trPr>
        <w:tc>
          <w:tcPr>
            <w:tcW w:w="4312" w:type="dxa"/>
            <w:shd w:val="clear" w:color="auto" w:fill="F3F3F3"/>
            <w:vAlign w:val="center"/>
          </w:tcPr>
          <w:p w:rsidR="00F16002" w:rsidRPr="0026410C" w:rsidRDefault="00F16002" w:rsidP="00A440AD">
            <w:pPr>
              <w:tabs>
                <w:tab w:val="num" w:pos="426"/>
              </w:tabs>
              <w:spacing w:after="120"/>
              <w:ind w:hanging="91"/>
              <w:jc w:val="center"/>
              <w:rPr>
                <w:sz w:val="20"/>
              </w:rPr>
            </w:pPr>
            <w:r>
              <w:rPr>
                <w:sz w:val="20"/>
              </w:rPr>
              <w:t>Adicional Localidade</w:t>
            </w:r>
          </w:p>
        </w:tc>
        <w:tc>
          <w:tcPr>
            <w:tcW w:w="2564" w:type="dxa"/>
            <w:vAlign w:val="center"/>
          </w:tcPr>
          <w:p w:rsidR="00F16002" w:rsidRDefault="00F16002" w:rsidP="00A440AD">
            <w:pPr>
              <w:tabs>
                <w:tab w:val="num" w:pos="426"/>
              </w:tabs>
              <w:spacing w:after="120"/>
              <w:ind w:hanging="91"/>
              <w:jc w:val="center"/>
              <w:rPr>
                <w:sz w:val="20"/>
              </w:rPr>
            </w:pPr>
            <w:r>
              <w:rPr>
                <w:sz w:val="20"/>
              </w:rPr>
              <w:t>EUR 400,00/mês</w:t>
            </w:r>
          </w:p>
        </w:tc>
        <w:tc>
          <w:tcPr>
            <w:tcW w:w="2277" w:type="dxa"/>
            <w:vMerge/>
            <w:vAlign w:val="center"/>
          </w:tcPr>
          <w:p w:rsidR="00F16002" w:rsidRDefault="00F16002" w:rsidP="00A440AD">
            <w:pPr>
              <w:tabs>
                <w:tab w:val="num" w:pos="426"/>
              </w:tabs>
              <w:spacing w:after="120"/>
              <w:ind w:hanging="91"/>
              <w:jc w:val="center"/>
              <w:rPr>
                <w:sz w:val="20"/>
              </w:rPr>
            </w:pPr>
          </w:p>
        </w:tc>
      </w:tr>
      <w:tr w:rsidR="00F16002" w:rsidRPr="0026410C" w:rsidTr="00A440AD">
        <w:trPr>
          <w:trHeight w:val="180"/>
          <w:jc w:val="center"/>
        </w:trPr>
        <w:tc>
          <w:tcPr>
            <w:tcW w:w="4312" w:type="dxa"/>
            <w:shd w:val="clear" w:color="auto" w:fill="F3F3F3"/>
            <w:vAlign w:val="center"/>
          </w:tcPr>
          <w:p w:rsidR="00F16002" w:rsidRDefault="00F16002" w:rsidP="00A440AD">
            <w:pPr>
              <w:tabs>
                <w:tab w:val="num" w:pos="426"/>
              </w:tabs>
              <w:spacing w:after="120"/>
              <w:ind w:hanging="91"/>
              <w:jc w:val="center"/>
              <w:rPr>
                <w:sz w:val="20"/>
              </w:rPr>
            </w:pPr>
            <w:r w:rsidRPr="0026410C">
              <w:rPr>
                <w:sz w:val="20"/>
              </w:rPr>
              <w:t>Auxílio Deslocamento ou passagem aérea em classe econômica no trecho Brasil/França/Brasil</w:t>
            </w:r>
          </w:p>
          <w:p w:rsidR="00F16002" w:rsidRPr="0026410C" w:rsidRDefault="00F16002" w:rsidP="00A440AD">
            <w:pPr>
              <w:tabs>
                <w:tab w:val="num" w:pos="426"/>
              </w:tabs>
              <w:spacing w:after="120"/>
              <w:ind w:hanging="91"/>
              <w:jc w:val="center"/>
              <w:rPr>
                <w:sz w:val="20"/>
              </w:rPr>
            </w:pPr>
          </w:p>
        </w:tc>
        <w:tc>
          <w:tcPr>
            <w:tcW w:w="2564" w:type="dxa"/>
            <w:vAlign w:val="center"/>
          </w:tcPr>
          <w:p w:rsidR="00F16002" w:rsidRPr="00387D76" w:rsidRDefault="00F16002" w:rsidP="00A440AD">
            <w:pPr>
              <w:tabs>
                <w:tab w:val="num" w:pos="426"/>
              </w:tabs>
              <w:spacing w:after="120"/>
              <w:ind w:hanging="91"/>
              <w:jc w:val="center"/>
              <w:rPr>
                <w:sz w:val="20"/>
              </w:rPr>
            </w:pPr>
            <w:r>
              <w:rPr>
                <w:sz w:val="20"/>
              </w:rPr>
              <w:t>EUR</w:t>
            </w:r>
            <w:r w:rsidRPr="00387D76">
              <w:rPr>
                <w:sz w:val="20"/>
              </w:rPr>
              <w:t xml:space="preserve"> </w:t>
            </w:r>
            <w:r>
              <w:rPr>
                <w:sz w:val="20"/>
              </w:rPr>
              <w:t>1.255</w:t>
            </w:r>
            <w:r w:rsidRPr="00387D76">
              <w:rPr>
                <w:sz w:val="20"/>
              </w:rPr>
              <w:t xml:space="preserve">,00 (até </w:t>
            </w:r>
            <w:proofErr w:type="gramStart"/>
            <w:r w:rsidRPr="00387D76">
              <w:rPr>
                <w:sz w:val="20"/>
              </w:rPr>
              <w:t>6</w:t>
            </w:r>
            <w:proofErr w:type="gramEnd"/>
            <w:r w:rsidRPr="00387D76">
              <w:rPr>
                <w:sz w:val="20"/>
              </w:rPr>
              <w:t xml:space="preserve"> meses )</w:t>
            </w:r>
          </w:p>
          <w:p w:rsidR="00F16002" w:rsidRPr="0026410C" w:rsidRDefault="00F16002" w:rsidP="00F16002">
            <w:pPr>
              <w:tabs>
                <w:tab w:val="num" w:pos="426"/>
              </w:tabs>
              <w:spacing w:after="120"/>
              <w:ind w:hanging="91"/>
              <w:jc w:val="center"/>
              <w:rPr>
                <w:sz w:val="20"/>
              </w:rPr>
            </w:pPr>
            <w:r>
              <w:rPr>
                <w:sz w:val="20"/>
              </w:rPr>
              <w:t>EUR</w:t>
            </w:r>
            <w:r w:rsidRPr="00387D76">
              <w:rPr>
                <w:sz w:val="20"/>
              </w:rPr>
              <w:t xml:space="preserve"> </w:t>
            </w:r>
            <w:r>
              <w:rPr>
                <w:sz w:val="20"/>
              </w:rPr>
              <w:t>2.510</w:t>
            </w:r>
            <w:r w:rsidRPr="00387D76">
              <w:rPr>
                <w:sz w:val="20"/>
              </w:rPr>
              <w:t xml:space="preserve">,00 (mais de </w:t>
            </w:r>
            <w:proofErr w:type="gramStart"/>
            <w:r w:rsidRPr="00387D76">
              <w:rPr>
                <w:sz w:val="20"/>
              </w:rPr>
              <w:t>6</w:t>
            </w:r>
            <w:proofErr w:type="gramEnd"/>
            <w:r w:rsidRPr="00387D76">
              <w:rPr>
                <w:sz w:val="20"/>
              </w:rPr>
              <w:t xml:space="preserve"> meses)</w:t>
            </w:r>
          </w:p>
        </w:tc>
        <w:tc>
          <w:tcPr>
            <w:tcW w:w="2277" w:type="dxa"/>
            <w:vMerge/>
            <w:vAlign w:val="center"/>
          </w:tcPr>
          <w:p w:rsidR="00F16002" w:rsidRDefault="00F16002" w:rsidP="00A440AD">
            <w:pPr>
              <w:tabs>
                <w:tab w:val="num" w:pos="426"/>
              </w:tabs>
              <w:spacing w:after="120"/>
              <w:ind w:hanging="91"/>
              <w:jc w:val="center"/>
              <w:rPr>
                <w:sz w:val="20"/>
              </w:rPr>
            </w:pPr>
          </w:p>
        </w:tc>
      </w:tr>
      <w:tr w:rsidR="00F16002" w:rsidRPr="0026410C" w:rsidTr="00A440AD">
        <w:trPr>
          <w:trHeight w:val="401"/>
          <w:jc w:val="center"/>
        </w:trPr>
        <w:tc>
          <w:tcPr>
            <w:tcW w:w="4312" w:type="dxa"/>
            <w:shd w:val="clear" w:color="auto" w:fill="F3F3F3"/>
            <w:vAlign w:val="center"/>
          </w:tcPr>
          <w:p w:rsidR="00F16002" w:rsidRPr="0026410C" w:rsidRDefault="00F16002" w:rsidP="00A440AD">
            <w:pPr>
              <w:tabs>
                <w:tab w:val="num" w:pos="426"/>
              </w:tabs>
              <w:spacing w:after="120"/>
              <w:ind w:hanging="91"/>
              <w:jc w:val="center"/>
              <w:rPr>
                <w:sz w:val="20"/>
              </w:rPr>
            </w:pPr>
            <w:r>
              <w:rPr>
                <w:sz w:val="20"/>
              </w:rPr>
              <w:t xml:space="preserve">Auxílio </w:t>
            </w:r>
            <w:r w:rsidRPr="0026410C">
              <w:rPr>
                <w:sz w:val="20"/>
              </w:rPr>
              <w:t>Seguro Saúde</w:t>
            </w:r>
            <w:r>
              <w:rPr>
                <w:sz w:val="20"/>
              </w:rPr>
              <w:t xml:space="preserve"> - </w:t>
            </w:r>
            <w:r w:rsidRPr="00D714E6">
              <w:rPr>
                <w:b/>
                <w:sz w:val="20"/>
              </w:rPr>
              <w:t>Doutorado-Sanduíche</w:t>
            </w:r>
            <w:r>
              <w:rPr>
                <w:b/>
                <w:sz w:val="20"/>
              </w:rPr>
              <w:t xml:space="preserve"> e Pós-Doutorado</w:t>
            </w:r>
          </w:p>
        </w:tc>
        <w:tc>
          <w:tcPr>
            <w:tcW w:w="2564" w:type="dxa"/>
            <w:vAlign w:val="center"/>
          </w:tcPr>
          <w:p w:rsidR="00F16002" w:rsidRPr="0026410C" w:rsidRDefault="00F16002" w:rsidP="00A440AD">
            <w:pPr>
              <w:tabs>
                <w:tab w:val="num" w:pos="426"/>
              </w:tabs>
              <w:spacing w:after="120"/>
              <w:ind w:hanging="91"/>
              <w:jc w:val="center"/>
              <w:rPr>
                <w:sz w:val="20"/>
              </w:rPr>
            </w:pPr>
            <w:r>
              <w:rPr>
                <w:sz w:val="20"/>
              </w:rPr>
              <w:t>EUR 9</w:t>
            </w:r>
            <w:r w:rsidRPr="0026410C">
              <w:rPr>
                <w:sz w:val="20"/>
              </w:rPr>
              <w:t>0,00/mês</w:t>
            </w:r>
            <w:r>
              <w:rPr>
                <w:sz w:val="20"/>
              </w:rPr>
              <w:t xml:space="preserve"> de permanência no exterior.</w:t>
            </w:r>
          </w:p>
        </w:tc>
        <w:tc>
          <w:tcPr>
            <w:tcW w:w="2277" w:type="dxa"/>
            <w:vMerge/>
          </w:tcPr>
          <w:p w:rsidR="00F16002" w:rsidRDefault="00F16002" w:rsidP="00A440AD">
            <w:pPr>
              <w:tabs>
                <w:tab w:val="num" w:pos="426"/>
              </w:tabs>
              <w:spacing w:after="120"/>
              <w:ind w:hanging="91"/>
              <w:jc w:val="center"/>
              <w:rPr>
                <w:sz w:val="20"/>
              </w:rPr>
            </w:pPr>
          </w:p>
        </w:tc>
      </w:tr>
    </w:tbl>
    <w:p w:rsidR="008351BB" w:rsidRDefault="00555100" w:rsidP="00491700">
      <w:pPr>
        <w:pStyle w:val="Recuodecorpodetexto2"/>
        <w:numPr>
          <w:ilvl w:val="1"/>
          <w:numId w:val="43"/>
        </w:numPr>
        <w:tabs>
          <w:tab w:val="left" w:pos="709"/>
        </w:tabs>
        <w:spacing w:before="100" w:beforeAutospacing="1" w:after="240"/>
        <w:rPr>
          <w:b/>
          <w:szCs w:val="24"/>
        </w:rPr>
      </w:pPr>
      <w:r w:rsidRPr="00555100">
        <w:rPr>
          <w:b/>
          <w:szCs w:val="24"/>
        </w:rPr>
        <w:t xml:space="preserve">Itens Financiáveis pelo </w:t>
      </w:r>
      <w:proofErr w:type="spellStart"/>
      <w:r w:rsidRPr="00555100">
        <w:rPr>
          <w:b/>
          <w:szCs w:val="24"/>
        </w:rPr>
        <w:t>Cofecub</w:t>
      </w:r>
      <w:proofErr w:type="spellEnd"/>
      <w:r>
        <w:rPr>
          <w:b/>
          <w:szCs w:val="24"/>
        </w:rPr>
        <w:t>:</w:t>
      </w:r>
    </w:p>
    <w:p w:rsidR="00555100" w:rsidRPr="00C3417E" w:rsidRDefault="00555100" w:rsidP="00491700">
      <w:pPr>
        <w:spacing w:before="100" w:beforeAutospacing="1" w:after="240"/>
        <w:ind w:firstLine="709"/>
        <w:jc w:val="both"/>
      </w:pPr>
      <w:proofErr w:type="gramStart"/>
      <w:r w:rsidRPr="00C3417E">
        <w:t>i</w:t>
      </w:r>
      <w:proofErr w:type="gramEnd"/>
      <w:r w:rsidRPr="00C3417E">
        <w:t xml:space="preserve">. </w:t>
      </w:r>
      <w:r w:rsidRPr="00C3417E">
        <w:rPr>
          <w:color w:val="000000"/>
        </w:rPr>
        <w:t>Missões de trabalho</w:t>
      </w:r>
    </w:p>
    <w:p w:rsidR="00555100" w:rsidRDefault="00555100" w:rsidP="00491700">
      <w:pPr>
        <w:spacing w:before="100" w:beforeAutospacing="1" w:after="240"/>
        <w:ind w:firstLine="709"/>
        <w:jc w:val="both"/>
      </w:pPr>
      <w:proofErr w:type="spellStart"/>
      <w:r>
        <w:t>ii</w:t>
      </w:r>
      <w:proofErr w:type="spellEnd"/>
      <w:r w:rsidRPr="00C3417E">
        <w:t xml:space="preserve">. </w:t>
      </w:r>
      <w:r w:rsidRPr="00C3417E">
        <w:rPr>
          <w:bCs/>
        </w:rPr>
        <w:t>Missões de estudo</w:t>
      </w:r>
      <w:r w:rsidRPr="00C3417E">
        <w:t xml:space="preserve"> </w:t>
      </w:r>
    </w:p>
    <w:p w:rsidR="00555100" w:rsidRPr="00615F07" w:rsidRDefault="0017310F" w:rsidP="00491700">
      <w:pPr>
        <w:spacing w:before="100" w:beforeAutospacing="1" w:after="240"/>
        <w:jc w:val="both"/>
      </w:pPr>
      <w:r>
        <w:rPr>
          <w:b/>
        </w:rPr>
        <w:t>4.2</w:t>
      </w:r>
      <w:r w:rsidR="00555100" w:rsidRPr="00665C69">
        <w:rPr>
          <w:b/>
        </w:rPr>
        <w:t>.1.</w:t>
      </w:r>
      <w:r w:rsidR="00555100" w:rsidRPr="005F5D77">
        <w:rPr>
          <w:b/>
        </w:rPr>
        <w:t xml:space="preserve"> </w:t>
      </w:r>
      <w:r w:rsidR="00555100" w:rsidRPr="00615F07">
        <w:rPr>
          <w:b/>
        </w:rPr>
        <w:t xml:space="preserve">Missão de trabalho - </w:t>
      </w:r>
      <w:r w:rsidR="00555100" w:rsidRPr="00615F07">
        <w:rPr>
          <w:color w:val="000000"/>
        </w:rPr>
        <w:t xml:space="preserve">Consiste na concessão de auxílio </w:t>
      </w:r>
      <w:r w:rsidR="00555100" w:rsidRPr="00615F07">
        <w:t>deslocamento</w:t>
      </w:r>
      <w:r w:rsidR="008F59C7" w:rsidRPr="00615F07">
        <w:t xml:space="preserve"> de EUR 1.250,00 (um mil duzentos e cinquenta euros)</w:t>
      </w:r>
      <w:r w:rsidR="00555100" w:rsidRPr="00615F07">
        <w:t xml:space="preserve"> para os membros da equipe </w:t>
      </w:r>
      <w:r w:rsidR="00F32F47" w:rsidRPr="00615F07">
        <w:t>francesa</w:t>
      </w:r>
      <w:r w:rsidR="00555100" w:rsidRPr="00615F07">
        <w:t xml:space="preserve"> oficialmente incluída no projeto e de diárias </w:t>
      </w:r>
      <w:r w:rsidR="009345F9" w:rsidRPr="00615F07">
        <w:t xml:space="preserve">no valor de EUR 107,00 (cento e sete euros) </w:t>
      </w:r>
      <w:r w:rsidR="00555100" w:rsidRPr="00615F07">
        <w:t xml:space="preserve">para os membros da equipe </w:t>
      </w:r>
      <w:proofErr w:type="gramStart"/>
      <w:r w:rsidR="00F32F47" w:rsidRPr="00615F07">
        <w:t>brasileira</w:t>
      </w:r>
      <w:r w:rsidR="00555100" w:rsidRPr="00615F07">
        <w:t xml:space="preserve"> igualmente participantes</w:t>
      </w:r>
      <w:proofErr w:type="gramEnd"/>
      <w:r w:rsidR="00555100" w:rsidRPr="00615F07">
        <w:t xml:space="preserve"> do projeto.</w:t>
      </w:r>
      <w:r w:rsidR="00B21A09" w:rsidRPr="00615F07">
        <w:t xml:space="preserve"> Esses valores poderão sofrer alteração mediante as regulamentações internas ao COFECUB na França. </w:t>
      </w:r>
    </w:p>
    <w:p w:rsidR="0017310F" w:rsidRDefault="0017310F" w:rsidP="00491700">
      <w:pPr>
        <w:spacing w:before="100" w:beforeAutospacing="1" w:after="240"/>
        <w:jc w:val="both"/>
      </w:pPr>
      <w:r w:rsidRPr="00615F07">
        <w:rPr>
          <w:b/>
          <w:color w:val="000000"/>
        </w:rPr>
        <w:t xml:space="preserve">4.2.2 Missão de estudo - </w:t>
      </w:r>
      <w:r w:rsidRPr="00615F07">
        <w:t xml:space="preserve">Consiste no deslocamento de </w:t>
      </w:r>
      <w:r w:rsidR="009345F9" w:rsidRPr="00615F07">
        <w:t xml:space="preserve">doutorandos </w:t>
      </w:r>
      <w:r w:rsidRPr="00615F07">
        <w:t>franceses e devidamente matriculados em IES francesa participante do projeto</w:t>
      </w:r>
      <w:r w:rsidR="009345F9" w:rsidRPr="007E1500">
        <w:t xml:space="preserve"> por até dois meses, com bolsa paga pelo </w:t>
      </w:r>
      <w:proofErr w:type="spellStart"/>
      <w:r w:rsidR="009345F9" w:rsidRPr="007E1500">
        <w:t>Cofecub</w:t>
      </w:r>
      <w:proofErr w:type="spellEnd"/>
      <w:r w:rsidR="009345F9" w:rsidRPr="007E1500">
        <w:t xml:space="preserve"> no valor de EUR 550,00 (quinhentos e cinquenta euros) mensais</w:t>
      </w:r>
      <w:r w:rsidR="00491700" w:rsidRPr="007E1500">
        <w:t>.</w:t>
      </w:r>
      <w:r w:rsidR="00B21A09" w:rsidRPr="00615F07">
        <w:t xml:space="preserve"> Esse valor poderá sofrer alteração mediante as regulamentações internas ao COFECUB na França.</w:t>
      </w:r>
    </w:p>
    <w:p w:rsidR="00555100" w:rsidRPr="00555100" w:rsidRDefault="00555100" w:rsidP="00491700">
      <w:pPr>
        <w:pStyle w:val="Recuodecorpodetexto2"/>
        <w:tabs>
          <w:tab w:val="left" w:pos="709"/>
        </w:tabs>
        <w:spacing w:before="100" w:beforeAutospacing="1" w:after="240"/>
        <w:ind w:left="220" w:firstLine="0"/>
        <w:rPr>
          <w:b/>
          <w:szCs w:val="24"/>
        </w:rPr>
      </w:pPr>
    </w:p>
    <w:p w:rsidR="00283EFC" w:rsidRPr="00CB3316" w:rsidRDefault="00CB3316" w:rsidP="0012246B">
      <w:pPr>
        <w:numPr>
          <w:ilvl w:val="0"/>
          <w:numId w:val="2"/>
        </w:numPr>
        <w:autoSpaceDE w:val="0"/>
        <w:autoSpaceDN w:val="0"/>
        <w:adjustRightInd w:val="0"/>
        <w:spacing w:before="100" w:beforeAutospacing="1" w:after="240" w:afterAutospacing="1"/>
        <w:jc w:val="both"/>
        <w:rPr>
          <w:b/>
        </w:rPr>
      </w:pPr>
      <w:r w:rsidRPr="00CB3316">
        <w:rPr>
          <w:b/>
        </w:rPr>
        <w:t>DAS OBRIGAÇÕES DOS BOLSISTAS</w:t>
      </w:r>
    </w:p>
    <w:p w:rsidR="00283271" w:rsidRDefault="002072C2" w:rsidP="00AB4CC6">
      <w:pPr>
        <w:tabs>
          <w:tab w:val="left" w:pos="0"/>
        </w:tabs>
        <w:spacing w:before="100" w:beforeAutospacing="1" w:after="240"/>
        <w:jc w:val="both"/>
      </w:pPr>
      <w:r>
        <w:t xml:space="preserve">5.1 </w:t>
      </w:r>
      <w:r w:rsidR="00283EFC" w:rsidRPr="00775830">
        <w:t>A concessão da bolsa de estudo ao candidato selecionado</w:t>
      </w:r>
      <w:r w:rsidR="00F65F26" w:rsidRPr="00775830">
        <w:t xml:space="preserve"> estará</w:t>
      </w:r>
      <w:r w:rsidR="00283EFC" w:rsidRPr="00775830">
        <w:t xml:space="preserve"> condicionada </w:t>
      </w:r>
      <w:r w:rsidR="00675B39" w:rsidRPr="00775830">
        <w:t>ao envio de carta de</w:t>
      </w:r>
      <w:r w:rsidR="00283EFC" w:rsidRPr="00775830">
        <w:t xml:space="preserve"> aceitação </w:t>
      </w:r>
      <w:r w:rsidR="00675B39" w:rsidRPr="00775830">
        <w:t>do orientador</w:t>
      </w:r>
      <w:r w:rsidR="00283EFC" w:rsidRPr="00775830">
        <w:t xml:space="preserve"> </w:t>
      </w:r>
      <w:r w:rsidR="00BA6426" w:rsidRPr="00775830">
        <w:t>francês</w:t>
      </w:r>
      <w:r w:rsidR="00BA1574" w:rsidRPr="00775830">
        <w:t xml:space="preserve">, </w:t>
      </w:r>
      <w:r w:rsidR="00203B6C">
        <w:t>do Termo de Compromisso</w:t>
      </w:r>
      <w:r w:rsidR="00283271">
        <w:t xml:space="preserve"> (Anexo I)</w:t>
      </w:r>
      <w:r w:rsidR="00203B6C">
        <w:t xml:space="preserve"> assinado e </w:t>
      </w:r>
      <w:r w:rsidR="00BA1574" w:rsidRPr="00775830">
        <w:t xml:space="preserve">dos </w:t>
      </w:r>
      <w:r w:rsidR="00203B6C">
        <w:t xml:space="preserve">demais </w:t>
      </w:r>
      <w:r w:rsidR="00BA1574" w:rsidRPr="00775830">
        <w:t>documentos listados</w:t>
      </w:r>
      <w:r w:rsidR="000D3D7A">
        <w:t xml:space="preserve"> no Manual do Bolsista</w:t>
      </w:r>
      <w:r w:rsidR="00BA1574" w:rsidRPr="00775830">
        <w:t xml:space="preserve"> em: </w:t>
      </w:r>
      <w:hyperlink r:id="rId11" w:history="1">
        <w:r w:rsidR="004A53F8" w:rsidRPr="00C05B56">
          <w:rPr>
            <w:rStyle w:val="Hyperlink"/>
          </w:rPr>
          <w:t>http://www.capes.gov.br/cooperacao-internacional/franca/cofecub</w:t>
        </w:r>
      </w:hyperlink>
      <w:r w:rsidR="00283271">
        <w:t>.</w:t>
      </w:r>
    </w:p>
    <w:p w:rsidR="002072C2" w:rsidRDefault="00283271" w:rsidP="00AB4CC6">
      <w:pPr>
        <w:tabs>
          <w:tab w:val="left" w:pos="0"/>
        </w:tabs>
        <w:spacing w:before="100" w:beforeAutospacing="1" w:after="240"/>
        <w:jc w:val="both"/>
      </w:pPr>
      <w:r>
        <w:t xml:space="preserve">5.2 </w:t>
      </w:r>
      <w:r w:rsidR="002072C2" w:rsidRPr="00EC4A3E">
        <w:t xml:space="preserve">Em caso de omissão às tentativas de comunicação da CAPES, tendo descumprido as obrigações previstas no Termo de Compromisso, será </w:t>
      </w:r>
      <w:r w:rsidR="003B19B0" w:rsidRPr="00EC4A3E">
        <w:t>instaurada</w:t>
      </w:r>
      <w:r w:rsidR="002072C2" w:rsidRPr="00EC4A3E">
        <w:t xml:space="preserve"> tomada de contas especial.</w:t>
      </w:r>
    </w:p>
    <w:p w:rsidR="00300E62" w:rsidRDefault="00300E62" w:rsidP="00B41EF6">
      <w:pPr>
        <w:autoSpaceDE w:val="0"/>
        <w:autoSpaceDN w:val="0"/>
        <w:adjustRightInd w:val="0"/>
        <w:spacing w:before="100" w:beforeAutospacing="1" w:after="240"/>
        <w:ind w:left="660"/>
        <w:jc w:val="both"/>
      </w:pPr>
    </w:p>
    <w:p w:rsidR="002A7250" w:rsidRPr="00CB3316" w:rsidRDefault="002A7250" w:rsidP="0012246B">
      <w:pPr>
        <w:numPr>
          <w:ilvl w:val="0"/>
          <w:numId w:val="2"/>
        </w:numPr>
        <w:autoSpaceDE w:val="0"/>
        <w:autoSpaceDN w:val="0"/>
        <w:adjustRightInd w:val="0"/>
        <w:spacing w:before="100" w:beforeAutospacing="1" w:after="240" w:afterAutospacing="1"/>
        <w:jc w:val="both"/>
        <w:rPr>
          <w:b/>
        </w:rPr>
      </w:pPr>
      <w:r w:rsidRPr="00CB3316">
        <w:rPr>
          <w:b/>
        </w:rPr>
        <w:t>DA</w:t>
      </w:r>
      <w:r w:rsidR="00763A80">
        <w:rPr>
          <w:b/>
        </w:rPr>
        <w:t xml:space="preserve"> APRESENTAÇÃO E ENVIO DAS PROPOSTAS</w:t>
      </w:r>
    </w:p>
    <w:p w:rsidR="00AB4CC6" w:rsidRDefault="002A7250" w:rsidP="00AB4CC6">
      <w:pPr>
        <w:numPr>
          <w:ilvl w:val="1"/>
          <w:numId w:val="7"/>
        </w:numPr>
        <w:spacing w:before="100" w:beforeAutospacing="1" w:after="240"/>
        <w:ind w:left="0" w:firstLine="0"/>
        <w:jc w:val="both"/>
        <w:rPr>
          <w:b/>
        </w:rPr>
      </w:pPr>
      <w:r w:rsidRPr="00B41EF6">
        <w:t xml:space="preserve">As inscrições serão gratuitas e </w:t>
      </w:r>
      <w:r w:rsidR="00FE2788" w:rsidRPr="00B41EF6">
        <w:t>admitida</w:t>
      </w:r>
      <w:r w:rsidRPr="00B41EF6">
        <w:t>s exclusivamente pela internet</w:t>
      </w:r>
      <w:r w:rsidR="00FE2788" w:rsidRPr="00B41EF6">
        <w:t>,</w:t>
      </w:r>
      <w:r w:rsidRPr="00B41EF6">
        <w:t xml:space="preserve"> </w:t>
      </w:r>
      <w:r w:rsidR="001C6025" w:rsidRPr="00B41EF6">
        <w:t>mediante o preenchimento do formulário de inscrição, disponível</w:t>
      </w:r>
      <w:r w:rsidR="00FB285A" w:rsidRPr="00B41EF6">
        <w:t xml:space="preserve"> em</w:t>
      </w:r>
      <w:r w:rsidR="004A53F8" w:rsidRPr="00B41EF6">
        <w:t>:</w:t>
      </w:r>
      <w:r w:rsidR="00F630A9" w:rsidRPr="00B41EF6">
        <w:t xml:space="preserve"> </w:t>
      </w:r>
      <w:hyperlink r:id="rId12" w:history="1">
        <w:r w:rsidR="004A53F8" w:rsidRPr="00B41EF6">
          <w:rPr>
            <w:rStyle w:val="Hyperlink"/>
          </w:rPr>
          <w:t>http://www.capes.gov.br/cooperacao-internacional/franca/cofecub</w:t>
        </w:r>
      </w:hyperlink>
      <w:r w:rsidR="00594538">
        <w:t>.</w:t>
      </w:r>
    </w:p>
    <w:p w:rsidR="00AB4CC6" w:rsidRDefault="002A7250" w:rsidP="00AB4CC6">
      <w:pPr>
        <w:numPr>
          <w:ilvl w:val="1"/>
          <w:numId w:val="7"/>
        </w:numPr>
        <w:spacing w:before="100" w:beforeAutospacing="1" w:after="240"/>
        <w:ind w:left="0" w:firstLine="0"/>
        <w:jc w:val="both"/>
        <w:rPr>
          <w:b/>
        </w:rPr>
      </w:pPr>
      <w:r w:rsidRPr="00775830">
        <w:t>A proposta em francês deverá ser encaminha</w:t>
      </w:r>
      <w:r w:rsidR="008704A1" w:rsidRPr="00775830">
        <w:t xml:space="preserve">da </w:t>
      </w:r>
      <w:r w:rsidR="00996D16">
        <w:t xml:space="preserve">pela equipe francesa </w:t>
      </w:r>
      <w:r w:rsidRPr="00775830">
        <w:t xml:space="preserve">para o </w:t>
      </w:r>
      <w:r w:rsidR="00D512B7">
        <w:t xml:space="preserve">link disponibilizado para este fim </w:t>
      </w:r>
      <w:r w:rsidR="00663885">
        <w:t>pelo</w:t>
      </w:r>
      <w:r w:rsidR="00D512B7">
        <w:t xml:space="preserve"> </w:t>
      </w:r>
      <w:r w:rsidR="00663885">
        <w:t>COFECUB</w:t>
      </w:r>
      <w:r w:rsidR="00D512B7">
        <w:t xml:space="preserve"> - </w:t>
      </w:r>
      <w:hyperlink r:id="rId13" w:history="1">
        <w:r w:rsidR="00663885" w:rsidRPr="007E1500">
          <w:rPr>
            <w:rStyle w:val="Hyperlink"/>
            <w:bCs/>
          </w:rPr>
          <w:t>http://www.campusfrance.org/fr/capes-cofecub</w:t>
        </w:r>
      </w:hyperlink>
      <w:r w:rsidR="008B1CB8">
        <w:rPr>
          <w:bCs/>
          <w:u w:val="single"/>
        </w:rPr>
        <w:t>.</w:t>
      </w:r>
    </w:p>
    <w:p w:rsidR="002A7250" w:rsidRPr="00AB4CC6" w:rsidRDefault="002A7250" w:rsidP="00AB4CC6">
      <w:pPr>
        <w:numPr>
          <w:ilvl w:val="1"/>
          <w:numId w:val="7"/>
        </w:numPr>
        <w:spacing w:before="100" w:beforeAutospacing="1" w:after="240"/>
        <w:ind w:left="0" w:firstLine="0"/>
        <w:jc w:val="both"/>
        <w:rPr>
          <w:b/>
        </w:rPr>
      </w:pPr>
      <w:r w:rsidRPr="00775830">
        <w:t xml:space="preserve">Ao formulário de inscrição deverão ser anexados eletronicamente </w:t>
      </w:r>
      <w:r w:rsidRPr="00775830">
        <w:rPr>
          <w:lang w:eastAsia="en-US"/>
        </w:rPr>
        <w:t xml:space="preserve">os documentos </w:t>
      </w:r>
      <w:r w:rsidR="001F1585">
        <w:rPr>
          <w:lang w:eastAsia="en-US"/>
        </w:rPr>
        <w:t xml:space="preserve">obrigatórios </w:t>
      </w:r>
      <w:r w:rsidRPr="00775830">
        <w:rPr>
          <w:lang w:eastAsia="en-US"/>
        </w:rPr>
        <w:t xml:space="preserve">discriminados nos </w:t>
      </w:r>
      <w:r w:rsidRPr="00EC4A3E">
        <w:rPr>
          <w:lang w:eastAsia="en-US"/>
        </w:rPr>
        <w:t xml:space="preserve">itens </w:t>
      </w:r>
      <w:r w:rsidR="00625B51" w:rsidRPr="00EC4A3E">
        <w:rPr>
          <w:lang w:eastAsia="en-US"/>
        </w:rPr>
        <w:t>6.3.</w:t>
      </w:r>
      <w:r w:rsidR="00C656FB" w:rsidRPr="00EC4A3E">
        <w:rPr>
          <w:lang w:eastAsia="en-US"/>
        </w:rPr>
        <w:t>1</w:t>
      </w:r>
      <w:r w:rsidRPr="00EC4A3E">
        <w:rPr>
          <w:lang w:eastAsia="en-US"/>
        </w:rPr>
        <w:t xml:space="preserve"> a </w:t>
      </w:r>
      <w:r w:rsidR="00625B51" w:rsidRPr="00EC4A3E">
        <w:rPr>
          <w:lang w:eastAsia="en-US"/>
        </w:rPr>
        <w:t>6.3.</w:t>
      </w:r>
      <w:r w:rsidR="00C656FB" w:rsidRPr="00EC4A3E">
        <w:rPr>
          <w:lang w:eastAsia="en-US"/>
        </w:rPr>
        <w:t>3</w:t>
      </w:r>
      <w:r w:rsidR="00203B6C" w:rsidRPr="00EC4A3E">
        <w:rPr>
          <w:lang w:eastAsia="en-US"/>
        </w:rPr>
        <w:t>,</w:t>
      </w:r>
      <w:r w:rsidR="001F1585" w:rsidRPr="00EC4A3E">
        <w:rPr>
          <w:lang w:eastAsia="en-US"/>
        </w:rPr>
        <w:t xml:space="preserve"> </w:t>
      </w:r>
      <w:r w:rsidR="00E911DA" w:rsidRPr="00EC4A3E">
        <w:rPr>
          <w:lang w:eastAsia="en-US"/>
        </w:rPr>
        <w:t>que</w:t>
      </w:r>
      <w:r w:rsidR="001F1585">
        <w:rPr>
          <w:lang w:eastAsia="en-US"/>
        </w:rPr>
        <w:t xml:space="preserve"> deverão ser gera</w:t>
      </w:r>
      <w:r w:rsidR="00E911DA">
        <w:rPr>
          <w:lang w:eastAsia="en-US"/>
        </w:rPr>
        <w:t>d</w:t>
      </w:r>
      <w:r w:rsidR="001F1585">
        <w:rPr>
          <w:lang w:eastAsia="en-US"/>
        </w:rPr>
        <w:t xml:space="preserve">os em formato “PDF”, limitando-se a </w:t>
      </w:r>
      <w:proofErr w:type="gramStart"/>
      <w:r w:rsidR="001F1585">
        <w:rPr>
          <w:lang w:eastAsia="en-US"/>
        </w:rPr>
        <w:t>5</w:t>
      </w:r>
      <w:proofErr w:type="gramEnd"/>
      <w:r w:rsidR="001F1585">
        <w:rPr>
          <w:lang w:eastAsia="en-US"/>
        </w:rPr>
        <w:t xml:space="preserve"> MB</w:t>
      </w:r>
      <w:r w:rsidR="00E911DA">
        <w:rPr>
          <w:lang w:eastAsia="en-US"/>
        </w:rPr>
        <w:t xml:space="preserve"> </w:t>
      </w:r>
      <w:r w:rsidR="001F1585">
        <w:rPr>
          <w:lang w:eastAsia="en-US"/>
        </w:rPr>
        <w:t xml:space="preserve">(cinco </w:t>
      </w:r>
      <w:r w:rsidR="001F1585" w:rsidRPr="00AB4CC6">
        <w:rPr>
          <w:i/>
          <w:lang w:eastAsia="en-US"/>
        </w:rPr>
        <w:t>megabytes</w:t>
      </w:r>
      <w:r w:rsidR="001F1585">
        <w:rPr>
          <w:lang w:eastAsia="en-US"/>
        </w:rPr>
        <w:t xml:space="preserve">), e incluídos </w:t>
      </w:r>
      <w:r w:rsidR="00E911DA">
        <w:rPr>
          <w:lang w:eastAsia="en-US"/>
        </w:rPr>
        <w:t>obrigatoriamente</w:t>
      </w:r>
      <w:r w:rsidR="001F1585">
        <w:rPr>
          <w:lang w:eastAsia="en-US"/>
        </w:rPr>
        <w:t xml:space="preserve">, no ato do preenchimento da inscrição da </w:t>
      </w:r>
      <w:r w:rsidR="001F1585" w:rsidRPr="00AB4CC6">
        <w:rPr>
          <w:i/>
          <w:lang w:eastAsia="en-US"/>
        </w:rPr>
        <w:t>internet</w:t>
      </w:r>
      <w:r w:rsidR="001F1585">
        <w:rPr>
          <w:lang w:eastAsia="en-US"/>
        </w:rPr>
        <w:t xml:space="preserve">. Recomenda-se evitar o </w:t>
      </w:r>
      <w:r w:rsidR="00243C7B">
        <w:rPr>
          <w:lang w:eastAsia="en-US"/>
        </w:rPr>
        <w:t>uso</w:t>
      </w:r>
      <w:r w:rsidR="001F1585">
        <w:rPr>
          <w:lang w:eastAsia="en-US"/>
        </w:rPr>
        <w:t xml:space="preserve"> de</w:t>
      </w:r>
      <w:r w:rsidR="00243C7B">
        <w:rPr>
          <w:lang w:eastAsia="en-US"/>
        </w:rPr>
        <w:t xml:space="preserve"> figuras, fotografias, gráficos</w:t>
      </w:r>
      <w:r w:rsidR="005831D1">
        <w:rPr>
          <w:lang w:eastAsia="en-US"/>
        </w:rPr>
        <w:t>,</w:t>
      </w:r>
      <w:r w:rsidR="001F1585">
        <w:rPr>
          <w:lang w:eastAsia="en-US"/>
        </w:rPr>
        <w:t xml:space="preserve"> ou outros que comprometam a capacidade do arquivo, pois documento que exceda</w:t>
      </w:r>
      <w:r w:rsidR="00243C7B">
        <w:rPr>
          <w:lang w:eastAsia="en-US"/>
        </w:rPr>
        <w:t xml:space="preserve"> o limite de </w:t>
      </w:r>
      <w:proofErr w:type="gramStart"/>
      <w:r w:rsidR="00243C7B">
        <w:rPr>
          <w:lang w:eastAsia="en-US"/>
        </w:rPr>
        <w:t>5</w:t>
      </w:r>
      <w:proofErr w:type="gramEnd"/>
      <w:r w:rsidR="00243C7B">
        <w:rPr>
          <w:lang w:eastAsia="en-US"/>
        </w:rPr>
        <w:t xml:space="preserve"> MB</w:t>
      </w:r>
      <w:r w:rsidR="00E911DA">
        <w:rPr>
          <w:lang w:eastAsia="en-US"/>
        </w:rPr>
        <w:t xml:space="preserve"> não será recebido pelo guichê eletrônico da CAPES.</w:t>
      </w:r>
    </w:p>
    <w:p w:rsidR="002A7250" w:rsidRPr="00775830" w:rsidRDefault="002A7250" w:rsidP="00300E62">
      <w:pPr>
        <w:numPr>
          <w:ilvl w:val="2"/>
          <w:numId w:val="23"/>
        </w:numPr>
        <w:spacing w:before="100" w:beforeAutospacing="1" w:after="240"/>
        <w:ind w:left="993" w:hanging="567"/>
        <w:jc w:val="both"/>
      </w:pPr>
      <w:r w:rsidRPr="00775830">
        <w:t xml:space="preserve">Carta de apresentação da Pró-Reitoria da IES apontando o interesse institucional no projeto. Em caso de projeto em rede ou associado, anexar </w:t>
      </w:r>
      <w:r w:rsidR="00BA1574" w:rsidRPr="00775830">
        <w:t>carta de apresentação</w:t>
      </w:r>
      <w:r w:rsidRPr="00775830">
        <w:t xml:space="preserve"> da(s) </w:t>
      </w:r>
      <w:proofErr w:type="spellStart"/>
      <w:r w:rsidRPr="00775830">
        <w:t>Pró-reitoria</w:t>
      </w:r>
      <w:proofErr w:type="spellEnd"/>
      <w:r w:rsidRPr="00775830">
        <w:t>(s) da(s)</w:t>
      </w:r>
      <w:r w:rsidR="00BA1574" w:rsidRPr="00775830">
        <w:t xml:space="preserve"> </w:t>
      </w:r>
      <w:r w:rsidRPr="00775830">
        <w:t xml:space="preserve">IES </w:t>
      </w:r>
      <w:r w:rsidR="00034CA7">
        <w:t xml:space="preserve">brasileira(s) </w:t>
      </w:r>
      <w:proofErr w:type="spellStart"/>
      <w:proofErr w:type="gramStart"/>
      <w:r w:rsidRPr="00775830">
        <w:t>co-participante</w:t>
      </w:r>
      <w:proofErr w:type="spellEnd"/>
      <w:proofErr w:type="gramEnd"/>
      <w:r w:rsidRPr="00775830">
        <w:t>(s).</w:t>
      </w:r>
    </w:p>
    <w:p w:rsidR="002A7250" w:rsidRDefault="002A7250" w:rsidP="00300E62">
      <w:pPr>
        <w:numPr>
          <w:ilvl w:val="2"/>
          <w:numId w:val="23"/>
        </w:numPr>
        <w:spacing w:before="100" w:beforeAutospacing="1" w:after="240"/>
        <w:ind w:left="993" w:hanging="567"/>
        <w:jc w:val="both"/>
      </w:pPr>
      <w:r w:rsidRPr="00775830">
        <w:t xml:space="preserve">Justificativa da proposta explicitando a pertinência do projeto em parceria com a equipe </w:t>
      </w:r>
      <w:r w:rsidR="001E1C53" w:rsidRPr="00775830">
        <w:t>francesa</w:t>
      </w:r>
      <w:r w:rsidRPr="00775830">
        <w:t>.</w:t>
      </w:r>
    </w:p>
    <w:p w:rsidR="00B41EF6" w:rsidRPr="00775830" w:rsidRDefault="00B41EF6" w:rsidP="00300E62">
      <w:pPr>
        <w:numPr>
          <w:ilvl w:val="2"/>
          <w:numId w:val="23"/>
        </w:numPr>
        <w:spacing w:before="100" w:beforeAutospacing="1" w:after="240"/>
        <w:ind w:left="993" w:hanging="567"/>
        <w:jc w:val="both"/>
      </w:pPr>
      <w:r w:rsidRPr="00775830">
        <w:t xml:space="preserve">Projeto detalhado contendo: fundamentação teórica; objetivos; metodologia; descrição das metas de formação e </w:t>
      </w:r>
      <w:r>
        <w:t xml:space="preserve">de </w:t>
      </w:r>
      <w:r w:rsidRPr="00775830">
        <w:t xml:space="preserve">capacitação almejadas e das ações para atingi-las; especificação da </w:t>
      </w:r>
      <w:proofErr w:type="spellStart"/>
      <w:proofErr w:type="gramStart"/>
      <w:r w:rsidRPr="00775830">
        <w:t>infra-estrutura</w:t>
      </w:r>
      <w:proofErr w:type="spellEnd"/>
      <w:proofErr w:type="gramEnd"/>
      <w:r w:rsidRPr="00775830">
        <w:t xml:space="preserve"> disponível e das contrapartidas oferecidas pela equipe proponente; identificação das linhas de atuação na área pretendida após o término do projeto; cronograma de implementação de bolsas de estudos e </w:t>
      </w:r>
      <w:r>
        <w:t xml:space="preserve">de </w:t>
      </w:r>
      <w:r w:rsidRPr="00775830">
        <w:t>missões de trabalho, ressaltando a vinculação dos candidatos nas áreas temáticas de pesquisa do projeto; plano de aplicação dos recursos e currículos resumidos de todos os membros das equipes brasileira e francesa.</w:t>
      </w:r>
    </w:p>
    <w:p w:rsidR="002A7250" w:rsidRDefault="002A7250" w:rsidP="00AB4CC6">
      <w:pPr>
        <w:numPr>
          <w:ilvl w:val="1"/>
          <w:numId w:val="7"/>
        </w:numPr>
        <w:spacing w:before="100" w:beforeAutospacing="1" w:after="240"/>
        <w:ind w:left="0" w:firstLine="0"/>
        <w:jc w:val="both"/>
      </w:pPr>
      <w:r w:rsidRPr="00775830">
        <w:lastRenderedPageBreak/>
        <w:t xml:space="preserve">As informações prestadas no formulário de inscrição serão de inteira responsabilidade do proponente, reservando-se a CAPES o direito de excluir </w:t>
      </w:r>
      <w:r w:rsidRPr="00BD44D6">
        <w:t xml:space="preserve">do </w:t>
      </w:r>
      <w:r w:rsidR="00FD6A66" w:rsidRPr="00BD44D6">
        <w:t>processo de seleção a</w:t>
      </w:r>
      <w:r w:rsidRPr="00BD44D6">
        <w:t>quele que não preencher o formulário de forma completa e correta.</w:t>
      </w:r>
    </w:p>
    <w:p w:rsidR="002A7250" w:rsidRPr="00775830" w:rsidRDefault="002A7250" w:rsidP="00AB4CC6">
      <w:pPr>
        <w:numPr>
          <w:ilvl w:val="1"/>
          <w:numId w:val="7"/>
        </w:numPr>
        <w:spacing w:before="100" w:beforeAutospacing="1" w:after="240"/>
        <w:ind w:left="0" w:firstLine="0"/>
        <w:jc w:val="both"/>
      </w:pPr>
      <w:r w:rsidRPr="00775830">
        <w:t>A CAPES não se responsabilizará por inscrição não concretizada em decorrência de problemas técnicos de Tecnologia da Informação, falhas de comunicação, congestionamento das linhas de comunicação, bem como outros fatores que impossibilitem a transferência de dados.</w:t>
      </w:r>
    </w:p>
    <w:p w:rsidR="002A7250" w:rsidRDefault="002A7250" w:rsidP="00AB4CC6">
      <w:pPr>
        <w:numPr>
          <w:ilvl w:val="1"/>
          <w:numId w:val="7"/>
        </w:numPr>
        <w:spacing w:before="100" w:beforeAutospacing="1" w:after="240"/>
        <w:ind w:left="0" w:firstLine="0"/>
        <w:jc w:val="both"/>
      </w:pPr>
      <w:r w:rsidRPr="00775830">
        <w:t>Não será acolhida inscrição condicional, extemporânea</w:t>
      </w:r>
      <w:r w:rsidR="001E1C53" w:rsidRPr="00775830">
        <w:t xml:space="preserve"> </w:t>
      </w:r>
      <w:r w:rsidRPr="00775830">
        <w:t>ou</w:t>
      </w:r>
      <w:r w:rsidR="001E1C53" w:rsidRPr="00775830">
        <w:t xml:space="preserve"> </w:t>
      </w:r>
      <w:r w:rsidRPr="00775830">
        <w:t xml:space="preserve">por via postal, fax ou correio eletrônico, ou </w:t>
      </w:r>
      <w:r w:rsidR="00A86F3F">
        <w:t>sem contrapartida de depósito junto ao COFECUB</w:t>
      </w:r>
      <w:r w:rsidRPr="00775830">
        <w:t>.</w:t>
      </w:r>
    </w:p>
    <w:p w:rsidR="00625B51" w:rsidRDefault="00625B51" w:rsidP="00AB4CC6">
      <w:pPr>
        <w:numPr>
          <w:ilvl w:val="1"/>
          <w:numId w:val="7"/>
        </w:numPr>
        <w:spacing w:before="100" w:beforeAutospacing="1" w:after="240"/>
        <w:ind w:left="0" w:firstLine="0"/>
        <w:jc w:val="both"/>
      </w:pPr>
      <w:r>
        <w:t>A C</w:t>
      </w:r>
      <w:r w:rsidR="00A718C3">
        <w:t xml:space="preserve">APES reserva-se </w:t>
      </w:r>
      <w:r>
        <w:t>o direito de excluir da seleção as candidaturas não confirmadas até o prazo de encerramento das inscrições.</w:t>
      </w:r>
    </w:p>
    <w:p w:rsidR="006F5175" w:rsidRDefault="006F5175" w:rsidP="00AB4CC6">
      <w:pPr>
        <w:numPr>
          <w:ilvl w:val="1"/>
          <w:numId w:val="7"/>
        </w:numPr>
        <w:spacing w:before="100" w:beforeAutospacing="1" w:after="240"/>
        <w:ind w:left="0" w:firstLine="0"/>
        <w:jc w:val="both"/>
      </w:pPr>
      <w:r>
        <w:t>A inscrição da proposta implica o conhecime</w:t>
      </w:r>
      <w:r w:rsidR="0026056F">
        <w:t xml:space="preserve">nto e a aceitação definitiva </w:t>
      </w:r>
      <w:r>
        <w:t>das normas e condições estabelecidas neste Edital, das quais o proponente não poderá alegar desconhecimento.</w:t>
      </w:r>
    </w:p>
    <w:p w:rsidR="00AB4CC6" w:rsidRDefault="00AB4CC6" w:rsidP="00AB4CC6">
      <w:pPr>
        <w:spacing w:before="100" w:beforeAutospacing="1" w:after="240"/>
        <w:jc w:val="both"/>
      </w:pPr>
    </w:p>
    <w:p w:rsidR="0048579B" w:rsidRPr="00B96E7C" w:rsidRDefault="0048579B" w:rsidP="0012246B">
      <w:pPr>
        <w:numPr>
          <w:ilvl w:val="0"/>
          <w:numId w:val="2"/>
        </w:numPr>
        <w:autoSpaceDE w:val="0"/>
        <w:autoSpaceDN w:val="0"/>
        <w:adjustRightInd w:val="0"/>
        <w:spacing w:before="100" w:beforeAutospacing="1" w:after="240" w:afterAutospacing="1"/>
        <w:jc w:val="both"/>
        <w:rPr>
          <w:b/>
        </w:rPr>
      </w:pPr>
      <w:r w:rsidRPr="00B96E7C">
        <w:rPr>
          <w:b/>
        </w:rPr>
        <w:t>DO CRONOGRAMA</w:t>
      </w:r>
    </w:p>
    <w:p w:rsidR="006751B8" w:rsidRDefault="006751B8" w:rsidP="00063E9C">
      <w:pPr>
        <w:jc w:val="both"/>
        <w:rPr>
          <w:b/>
        </w:rPr>
      </w:pPr>
    </w:p>
    <w:tbl>
      <w:tblPr>
        <w:tblW w:w="8820"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0"/>
        <w:gridCol w:w="4860"/>
      </w:tblGrid>
      <w:tr w:rsidR="006751B8" w:rsidTr="006751B8">
        <w:trPr>
          <w:jc w:val="center"/>
        </w:trPr>
        <w:tc>
          <w:tcPr>
            <w:tcW w:w="3960" w:type="dxa"/>
            <w:tcBorders>
              <w:top w:val="single" w:sz="4" w:space="0" w:color="auto"/>
              <w:left w:val="single" w:sz="4" w:space="0" w:color="auto"/>
              <w:bottom w:val="single" w:sz="4" w:space="0" w:color="auto"/>
              <w:right w:val="single" w:sz="4" w:space="0" w:color="auto"/>
            </w:tcBorders>
            <w:shd w:val="clear" w:color="auto" w:fill="C0C0C0"/>
            <w:hideMark/>
          </w:tcPr>
          <w:p w:rsidR="006751B8" w:rsidRPr="00063E9C" w:rsidRDefault="006751B8">
            <w:pPr>
              <w:jc w:val="center"/>
            </w:pPr>
            <w:r w:rsidRPr="00063E9C">
              <w:t>Período</w:t>
            </w:r>
          </w:p>
        </w:tc>
        <w:tc>
          <w:tcPr>
            <w:tcW w:w="4860" w:type="dxa"/>
            <w:tcBorders>
              <w:top w:val="single" w:sz="4" w:space="0" w:color="auto"/>
              <w:left w:val="single" w:sz="4" w:space="0" w:color="auto"/>
              <w:bottom w:val="single" w:sz="4" w:space="0" w:color="auto"/>
              <w:right w:val="single" w:sz="4" w:space="0" w:color="auto"/>
            </w:tcBorders>
            <w:shd w:val="clear" w:color="auto" w:fill="C0C0C0"/>
            <w:hideMark/>
          </w:tcPr>
          <w:p w:rsidR="006751B8" w:rsidRPr="00063E9C" w:rsidRDefault="006751B8">
            <w:pPr>
              <w:jc w:val="center"/>
            </w:pPr>
            <w:r w:rsidRPr="00063E9C">
              <w:t>Atividade prevista</w:t>
            </w:r>
          </w:p>
        </w:tc>
      </w:tr>
      <w:tr w:rsidR="006751B8" w:rsidTr="006751B8">
        <w:trPr>
          <w:jc w:val="center"/>
        </w:trPr>
        <w:tc>
          <w:tcPr>
            <w:tcW w:w="3960" w:type="dxa"/>
            <w:tcBorders>
              <w:top w:val="single" w:sz="4" w:space="0" w:color="auto"/>
              <w:left w:val="single" w:sz="4" w:space="0" w:color="auto"/>
              <w:bottom w:val="single" w:sz="4" w:space="0" w:color="auto"/>
              <w:right w:val="single" w:sz="4" w:space="0" w:color="auto"/>
            </w:tcBorders>
            <w:hideMark/>
          </w:tcPr>
          <w:p w:rsidR="006751B8" w:rsidRPr="00063E9C" w:rsidRDefault="006751B8" w:rsidP="006D1AFC">
            <w:pPr>
              <w:jc w:val="center"/>
            </w:pPr>
            <w:r w:rsidRPr="00063E9C">
              <w:t xml:space="preserve">Até </w:t>
            </w:r>
            <w:r w:rsidR="00680565">
              <w:t xml:space="preserve">30 de outubro </w:t>
            </w:r>
            <w:r w:rsidRPr="00063E9C">
              <w:t>de 201</w:t>
            </w:r>
            <w:r w:rsidR="00FA00B1" w:rsidRPr="00063E9C">
              <w:t>5</w:t>
            </w:r>
          </w:p>
        </w:tc>
        <w:tc>
          <w:tcPr>
            <w:tcW w:w="4860" w:type="dxa"/>
            <w:tcBorders>
              <w:top w:val="single" w:sz="4" w:space="0" w:color="auto"/>
              <w:left w:val="single" w:sz="4" w:space="0" w:color="auto"/>
              <w:bottom w:val="single" w:sz="4" w:space="0" w:color="auto"/>
              <w:right w:val="single" w:sz="4" w:space="0" w:color="auto"/>
            </w:tcBorders>
            <w:hideMark/>
          </w:tcPr>
          <w:p w:rsidR="006751B8" w:rsidRPr="00063E9C" w:rsidRDefault="006751B8">
            <w:pPr>
              <w:jc w:val="center"/>
            </w:pPr>
            <w:r w:rsidRPr="00063E9C">
              <w:t>Inscrição das propostas</w:t>
            </w:r>
          </w:p>
        </w:tc>
      </w:tr>
      <w:tr w:rsidR="00FA00B1" w:rsidTr="00063E9C">
        <w:trPr>
          <w:jc w:val="center"/>
        </w:trPr>
        <w:tc>
          <w:tcPr>
            <w:tcW w:w="3960" w:type="dxa"/>
            <w:tcBorders>
              <w:top w:val="single" w:sz="4" w:space="0" w:color="auto"/>
              <w:left w:val="single" w:sz="4" w:space="0" w:color="auto"/>
              <w:bottom w:val="single" w:sz="4" w:space="0" w:color="auto"/>
              <w:right w:val="single" w:sz="4" w:space="0" w:color="auto"/>
            </w:tcBorders>
            <w:vAlign w:val="center"/>
            <w:hideMark/>
          </w:tcPr>
          <w:p w:rsidR="00FA00B1" w:rsidRPr="00063E9C" w:rsidRDefault="008B1CB8">
            <w:pPr>
              <w:jc w:val="center"/>
            </w:pPr>
            <w:r>
              <w:t>Até dezembro</w:t>
            </w:r>
            <w:r w:rsidR="00FA00B1" w:rsidRPr="00063E9C">
              <w:t xml:space="preserve"> de 2015</w:t>
            </w:r>
          </w:p>
        </w:tc>
        <w:tc>
          <w:tcPr>
            <w:tcW w:w="4860" w:type="dxa"/>
            <w:tcBorders>
              <w:top w:val="single" w:sz="4" w:space="0" w:color="auto"/>
              <w:left w:val="single" w:sz="4" w:space="0" w:color="auto"/>
              <w:bottom w:val="single" w:sz="4" w:space="0" w:color="auto"/>
              <w:right w:val="single" w:sz="4" w:space="0" w:color="auto"/>
            </w:tcBorders>
            <w:vAlign w:val="center"/>
            <w:hideMark/>
          </w:tcPr>
          <w:p w:rsidR="00FA00B1" w:rsidRPr="00063E9C" w:rsidRDefault="00FA00B1">
            <w:pPr>
              <w:jc w:val="center"/>
            </w:pPr>
            <w:r w:rsidRPr="00063E9C">
              <w:t>Análise documental</w:t>
            </w:r>
          </w:p>
        </w:tc>
      </w:tr>
      <w:tr w:rsidR="00FA00B1" w:rsidTr="00063E9C">
        <w:trPr>
          <w:jc w:val="center"/>
        </w:trPr>
        <w:tc>
          <w:tcPr>
            <w:tcW w:w="3960" w:type="dxa"/>
            <w:tcBorders>
              <w:top w:val="single" w:sz="4" w:space="0" w:color="auto"/>
              <w:left w:val="single" w:sz="4" w:space="0" w:color="auto"/>
              <w:bottom w:val="single" w:sz="4" w:space="0" w:color="auto"/>
              <w:right w:val="single" w:sz="4" w:space="0" w:color="auto"/>
            </w:tcBorders>
            <w:vAlign w:val="center"/>
            <w:hideMark/>
          </w:tcPr>
          <w:p w:rsidR="00FA00B1" w:rsidRPr="00063E9C" w:rsidRDefault="008B1CB8" w:rsidP="00B21A09">
            <w:pPr>
              <w:jc w:val="center"/>
            </w:pPr>
            <w:r>
              <w:t>Até</w:t>
            </w:r>
            <w:r w:rsidR="00CB3FA0">
              <w:t xml:space="preserve"> </w:t>
            </w:r>
            <w:r w:rsidR="00B21A09">
              <w:t>março</w:t>
            </w:r>
            <w:r w:rsidR="00B21A09" w:rsidRPr="00063E9C">
              <w:t xml:space="preserve"> </w:t>
            </w:r>
            <w:r w:rsidR="00FA00B1" w:rsidRPr="00063E9C">
              <w:t>de 201</w:t>
            </w:r>
            <w:r>
              <w:t>6</w:t>
            </w:r>
          </w:p>
        </w:tc>
        <w:tc>
          <w:tcPr>
            <w:tcW w:w="4860" w:type="dxa"/>
            <w:tcBorders>
              <w:top w:val="single" w:sz="4" w:space="0" w:color="auto"/>
              <w:left w:val="single" w:sz="4" w:space="0" w:color="auto"/>
              <w:bottom w:val="single" w:sz="4" w:space="0" w:color="auto"/>
              <w:right w:val="single" w:sz="4" w:space="0" w:color="auto"/>
            </w:tcBorders>
            <w:vAlign w:val="center"/>
            <w:hideMark/>
          </w:tcPr>
          <w:p w:rsidR="00FA00B1" w:rsidRPr="00063E9C" w:rsidRDefault="00FA00B1">
            <w:pPr>
              <w:jc w:val="center"/>
            </w:pPr>
            <w:r w:rsidRPr="00063E9C">
              <w:t>Análise de mérito</w:t>
            </w:r>
          </w:p>
        </w:tc>
      </w:tr>
      <w:tr w:rsidR="00FA00B1" w:rsidTr="00063E9C">
        <w:trPr>
          <w:jc w:val="center"/>
        </w:trPr>
        <w:tc>
          <w:tcPr>
            <w:tcW w:w="3960" w:type="dxa"/>
            <w:tcBorders>
              <w:top w:val="single" w:sz="4" w:space="0" w:color="auto"/>
              <w:left w:val="single" w:sz="4" w:space="0" w:color="auto"/>
              <w:bottom w:val="single" w:sz="4" w:space="0" w:color="auto"/>
              <w:right w:val="single" w:sz="4" w:space="0" w:color="auto"/>
            </w:tcBorders>
            <w:vAlign w:val="center"/>
            <w:hideMark/>
          </w:tcPr>
          <w:p w:rsidR="00FA00B1" w:rsidRPr="00063E9C" w:rsidRDefault="008B1CB8" w:rsidP="00B21A09">
            <w:pPr>
              <w:jc w:val="center"/>
            </w:pPr>
            <w:r>
              <w:t xml:space="preserve">Até </w:t>
            </w:r>
            <w:r w:rsidR="00B21A09">
              <w:t>abril</w:t>
            </w:r>
            <w:r w:rsidR="00B21A09" w:rsidRPr="00063E9C">
              <w:t xml:space="preserve"> </w:t>
            </w:r>
            <w:r w:rsidR="00FA00B1" w:rsidRPr="00063E9C">
              <w:t>de 201</w:t>
            </w:r>
            <w:r>
              <w:t>6</w:t>
            </w:r>
          </w:p>
        </w:tc>
        <w:tc>
          <w:tcPr>
            <w:tcW w:w="4860" w:type="dxa"/>
            <w:tcBorders>
              <w:top w:val="single" w:sz="4" w:space="0" w:color="auto"/>
              <w:left w:val="single" w:sz="4" w:space="0" w:color="auto"/>
              <w:bottom w:val="single" w:sz="4" w:space="0" w:color="auto"/>
              <w:right w:val="single" w:sz="4" w:space="0" w:color="auto"/>
            </w:tcBorders>
            <w:vAlign w:val="center"/>
            <w:hideMark/>
          </w:tcPr>
          <w:p w:rsidR="00FA00B1" w:rsidRPr="00063E9C" w:rsidRDefault="00FA00B1">
            <w:pPr>
              <w:jc w:val="center"/>
            </w:pPr>
            <w:r w:rsidRPr="00063E9C">
              <w:t>Priorização das propostas pela CAPES</w:t>
            </w:r>
          </w:p>
        </w:tc>
      </w:tr>
      <w:tr w:rsidR="00FA00B1" w:rsidTr="00063E9C">
        <w:trPr>
          <w:jc w:val="center"/>
        </w:trPr>
        <w:tc>
          <w:tcPr>
            <w:tcW w:w="3960" w:type="dxa"/>
            <w:tcBorders>
              <w:top w:val="single" w:sz="4" w:space="0" w:color="auto"/>
              <w:left w:val="single" w:sz="4" w:space="0" w:color="auto"/>
              <w:bottom w:val="single" w:sz="4" w:space="0" w:color="auto"/>
              <w:right w:val="single" w:sz="4" w:space="0" w:color="auto"/>
            </w:tcBorders>
            <w:vAlign w:val="center"/>
            <w:hideMark/>
          </w:tcPr>
          <w:p w:rsidR="00FA00B1" w:rsidRPr="00063E9C" w:rsidRDefault="00CA5D95">
            <w:pPr>
              <w:jc w:val="center"/>
            </w:pPr>
            <w:r>
              <w:t xml:space="preserve">Até abril </w:t>
            </w:r>
            <w:r w:rsidR="00CB3FA0">
              <w:t>de</w:t>
            </w:r>
            <w:r w:rsidR="005A5E9E" w:rsidRPr="00063E9C">
              <w:t xml:space="preserve"> 2016</w:t>
            </w:r>
          </w:p>
        </w:tc>
        <w:tc>
          <w:tcPr>
            <w:tcW w:w="4860" w:type="dxa"/>
            <w:tcBorders>
              <w:top w:val="single" w:sz="4" w:space="0" w:color="auto"/>
              <w:left w:val="single" w:sz="4" w:space="0" w:color="auto"/>
              <w:bottom w:val="single" w:sz="4" w:space="0" w:color="auto"/>
              <w:right w:val="single" w:sz="4" w:space="0" w:color="auto"/>
            </w:tcBorders>
            <w:vAlign w:val="center"/>
            <w:hideMark/>
          </w:tcPr>
          <w:p w:rsidR="00FA00B1" w:rsidRPr="00063E9C" w:rsidRDefault="00FA00B1">
            <w:pPr>
              <w:jc w:val="center"/>
            </w:pPr>
            <w:r w:rsidRPr="00063E9C">
              <w:t>Análise binacional das propostas e divulgação dos resultados</w:t>
            </w:r>
          </w:p>
        </w:tc>
      </w:tr>
      <w:tr w:rsidR="00FA00B1" w:rsidTr="00063E9C">
        <w:trPr>
          <w:jc w:val="center"/>
        </w:trPr>
        <w:tc>
          <w:tcPr>
            <w:tcW w:w="3960" w:type="dxa"/>
            <w:tcBorders>
              <w:top w:val="single" w:sz="4" w:space="0" w:color="auto"/>
              <w:left w:val="single" w:sz="4" w:space="0" w:color="auto"/>
              <w:bottom w:val="single" w:sz="4" w:space="0" w:color="auto"/>
              <w:right w:val="single" w:sz="4" w:space="0" w:color="auto"/>
            </w:tcBorders>
            <w:vAlign w:val="center"/>
          </w:tcPr>
          <w:p w:rsidR="00FA00B1" w:rsidRPr="00063E9C" w:rsidRDefault="00FA00B1">
            <w:pPr>
              <w:jc w:val="center"/>
            </w:pPr>
            <w:r w:rsidRPr="00063E9C">
              <w:t>Até 10 dias após divulgação do resultado</w:t>
            </w:r>
          </w:p>
        </w:tc>
        <w:tc>
          <w:tcPr>
            <w:tcW w:w="4860" w:type="dxa"/>
            <w:tcBorders>
              <w:top w:val="single" w:sz="4" w:space="0" w:color="auto"/>
              <w:left w:val="single" w:sz="4" w:space="0" w:color="auto"/>
              <w:bottom w:val="single" w:sz="4" w:space="0" w:color="auto"/>
              <w:right w:val="single" w:sz="4" w:space="0" w:color="auto"/>
            </w:tcBorders>
            <w:vAlign w:val="center"/>
          </w:tcPr>
          <w:p w:rsidR="00FA00B1" w:rsidRPr="00063E9C" w:rsidRDefault="00FA00B1">
            <w:pPr>
              <w:jc w:val="center"/>
            </w:pPr>
            <w:r w:rsidRPr="00063E9C">
              <w:t>Recursos</w:t>
            </w:r>
          </w:p>
        </w:tc>
      </w:tr>
      <w:tr w:rsidR="00FA00B1" w:rsidTr="00063E9C">
        <w:trPr>
          <w:jc w:val="center"/>
        </w:trPr>
        <w:tc>
          <w:tcPr>
            <w:tcW w:w="3960" w:type="dxa"/>
            <w:tcBorders>
              <w:top w:val="single" w:sz="4" w:space="0" w:color="auto"/>
              <w:left w:val="single" w:sz="4" w:space="0" w:color="auto"/>
              <w:bottom w:val="single" w:sz="4" w:space="0" w:color="auto"/>
              <w:right w:val="single" w:sz="4" w:space="0" w:color="auto"/>
            </w:tcBorders>
            <w:vAlign w:val="center"/>
          </w:tcPr>
          <w:p w:rsidR="00FA00B1" w:rsidRPr="00063E9C" w:rsidRDefault="00B21A09" w:rsidP="00075044">
            <w:pPr>
              <w:jc w:val="center"/>
            </w:pPr>
            <w:r>
              <w:t xml:space="preserve">A partir de </w:t>
            </w:r>
            <w:r w:rsidR="00075044">
              <w:t>maio</w:t>
            </w:r>
            <w:r w:rsidR="008224ED">
              <w:t xml:space="preserve"> </w:t>
            </w:r>
            <w:r w:rsidR="00CA5D95">
              <w:t>de</w:t>
            </w:r>
            <w:r w:rsidR="00FA00B1" w:rsidRPr="00063E9C">
              <w:t xml:space="preserve"> 2016</w:t>
            </w:r>
          </w:p>
        </w:tc>
        <w:tc>
          <w:tcPr>
            <w:tcW w:w="4860" w:type="dxa"/>
            <w:tcBorders>
              <w:top w:val="single" w:sz="4" w:space="0" w:color="auto"/>
              <w:left w:val="single" w:sz="4" w:space="0" w:color="auto"/>
              <w:bottom w:val="single" w:sz="4" w:space="0" w:color="auto"/>
              <w:right w:val="single" w:sz="4" w:space="0" w:color="auto"/>
            </w:tcBorders>
            <w:vAlign w:val="center"/>
          </w:tcPr>
          <w:p w:rsidR="00FA00B1" w:rsidRPr="00063E9C" w:rsidRDefault="00FA00B1">
            <w:pPr>
              <w:jc w:val="center"/>
            </w:pPr>
            <w:r w:rsidRPr="00063E9C">
              <w:t>Início das atividades dos projetos e liberação dos recursos</w:t>
            </w:r>
          </w:p>
        </w:tc>
      </w:tr>
    </w:tbl>
    <w:p w:rsidR="006751B8" w:rsidRPr="004113FE" w:rsidRDefault="006751B8" w:rsidP="003F7B73">
      <w:pPr>
        <w:autoSpaceDE w:val="0"/>
        <w:autoSpaceDN w:val="0"/>
        <w:adjustRightInd w:val="0"/>
        <w:spacing w:before="100" w:beforeAutospacing="1" w:after="240" w:afterAutospacing="1"/>
        <w:jc w:val="both"/>
        <w:rPr>
          <w:b/>
          <w:highlight w:val="yellow"/>
        </w:rPr>
      </w:pPr>
    </w:p>
    <w:p w:rsidR="007612D7" w:rsidRPr="0012246B" w:rsidRDefault="007612D7" w:rsidP="0012246B">
      <w:pPr>
        <w:numPr>
          <w:ilvl w:val="0"/>
          <w:numId w:val="2"/>
        </w:numPr>
        <w:autoSpaceDE w:val="0"/>
        <w:autoSpaceDN w:val="0"/>
        <w:adjustRightInd w:val="0"/>
        <w:spacing w:before="100" w:beforeAutospacing="1" w:after="240" w:afterAutospacing="1"/>
        <w:jc w:val="both"/>
        <w:rPr>
          <w:b/>
        </w:rPr>
      </w:pPr>
      <w:r w:rsidRPr="0012246B">
        <w:rPr>
          <w:b/>
        </w:rPr>
        <w:t>D</w:t>
      </w:r>
      <w:r w:rsidR="00B86504" w:rsidRPr="0012246B">
        <w:rPr>
          <w:b/>
        </w:rPr>
        <w:t xml:space="preserve">O PROCESSO DE ANÁLISE E </w:t>
      </w:r>
      <w:r w:rsidR="00DB5248" w:rsidRPr="0012246B">
        <w:rPr>
          <w:b/>
        </w:rPr>
        <w:t>JULGAMENTO</w:t>
      </w:r>
    </w:p>
    <w:p w:rsidR="006764E5" w:rsidRPr="006764E5" w:rsidRDefault="007612D7" w:rsidP="00AB4CC6">
      <w:pPr>
        <w:numPr>
          <w:ilvl w:val="1"/>
          <w:numId w:val="25"/>
        </w:numPr>
        <w:autoSpaceDE w:val="0"/>
        <w:autoSpaceDN w:val="0"/>
        <w:adjustRightInd w:val="0"/>
        <w:spacing w:before="100" w:beforeAutospacing="1" w:after="240"/>
        <w:ind w:left="0" w:firstLine="0"/>
        <w:jc w:val="both"/>
      </w:pPr>
      <w:r w:rsidRPr="006764E5">
        <w:t xml:space="preserve">A </w:t>
      </w:r>
      <w:r w:rsidR="00B86504" w:rsidRPr="006764E5">
        <w:t>análise e o julga</w:t>
      </w:r>
      <w:r w:rsidR="006764E5" w:rsidRPr="006764E5">
        <w:t xml:space="preserve">mento das propostas submetidas </w:t>
      </w:r>
      <w:proofErr w:type="gramStart"/>
      <w:r w:rsidR="006764E5" w:rsidRPr="006764E5">
        <w:t>à</w:t>
      </w:r>
      <w:proofErr w:type="gramEnd"/>
      <w:r w:rsidR="00B86504" w:rsidRPr="006764E5">
        <w:t xml:space="preserve"> CAPES, em atendimento a este Edital, serão realizados em 4 (</w:t>
      </w:r>
      <w:r w:rsidRPr="006764E5">
        <w:t>quatro</w:t>
      </w:r>
      <w:r w:rsidR="00B86504" w:rsidRPr="006764E5">
        <w:t>)</w:t>
      </w:r>
      <w:r w:rsidRPr="006764E5">
        <w:t xml:space="preserve"> fases</w:t>
      </w:r>
      <w:r w:rsidR="00BA1574" w:rsidRPr="006764E5">
        <w:t>:</w:t>
      </w:r>
    </w:p>
    <w:p w:rsidR="00B86504" w:rsidRDefault="00D079C2" w:rsidP="00E6205F">
      <w:pPr>
        <w:pStyle w:val="Recuodecorpodetexto"/>
        <w:spacing w:line="360" w:lineRule="auto"/>
        <w:ind w:left="788"/>
        <w:rPr>
          <w:b w:val="0"/>
          <w:szCs w:val="24"/>
        </w:rPr>
      </w:pPr>
      <w:proofErr w:type="gramStart"/>
      <w:r>
        <w:rPr>
          <w:b w:val="0"/>
          <w:szCs w:val="24"/>
        </w:rPr>
        <w:t>i</w:t>
      </w:r>
      <w:proofErr w:type="gramEnd"/>
      <w:r>
        <w:rPr>
          <w:b w:val="0"/>
          <w:szCs w:val="24"/>
        </w:rPr>
        <w:t xml:space="preserve">. </w:t>
      </w:r>
      <w:r w:rsidR="00DB5248">
        <w:rPr>
          <w:b w:val="0"/>
          <w:szCs w:val="24"/>
        </w:rPr>
        <w:t xml:space="preserve"> </w:t>
      </w:r>
      <w:r>
        <w:rPr>
          <w:b w:val="0"/>
          <w:szCs w:val="24"/>
        </w:rPr>
        <w:t>Análise Técnica;</w:t>
      </w:r>
    </w:p>
    <w:p w:rsidR="00B86504" w:rsidRDefault="00D079C2" w:rsidP="00E6205F">
      <w:pPr>
        <w:pStyle w:val="Recuodecorpodetexto"/>
        <w:spacing w:line="360" w:lineRule="auto"/>
        <w:ind w:left="788"/>
        <w:rPr>
          <w:b w:val="0"/>
          <w:szCs w:val="24"/>
        </w:rPr>
      </w:pPr>
      <w:proofErr w:type="spellStart"/>
      <w:r>
        <w:rPr>
          <w:b w:val="0"/>
          <w:szCs w:val="24"/>
        </w:rPr>
        <w:t>ii</w:t>
      </w:r>
      <w:proofErr w:type="spellEnd"/>
      <w:r>
        <w:rPr>
          <w:b w:val="0"/>
          <w:szCs w:val="24"/>
        </w:rPr>
        <w:t xml:space="preserve">. Análise de Mérito; </w:t>
      </w:r>
    </w:p>
    <w:p w:rsidR="00B86504" w:rsidRDefault="00D079C2" w:rsidP="00E6205F">
      <w:pPr>
        <w:pStyle w:val="Recuodecorpodetexto"/>
        <w:spacing w:line="360" w:lineRule="auto"/>
        <w:ind w:left="788"/>
        <w:rPr>
          <w:b w:val="0"/>
          <w:szCs w:val="24"/>
        </w:rPr>
      </w:pPr>
      <w:proofErr w:type="spellStart"/>
      <w:r>
        <w:rPr>
          <w:b w:val="0"/>
          <w:szCs w:val="24"/>
        </w:rPr>
        <w:t>iii</w:t>
      </w:r>
      <w:proofErr w:type="spellEnd"/>
      <w:r>
        <w:rPr>
          <w:b w:val="0"/>
          <w:szCs w:val="24"/>
        </w:rPr>
        <w:t xml:space="preserve">. Priorização das propostas; </w:t>
      </w:r>
      <w:proofErr w:type="gramStart"/>
      <w:r>
        <w:rPr>
          <w:b w:val="0"/>
          <w:szCs w:val="24"/>
        </w:rPr>
        <w:t>e</w:t>
      </w:r>
      <w:proofErr w:type="gramEnd"/>
      <w:r>
        <w:rPr>
          <w:b w:val="0"/>
          <w:szCs w:val="24"/>
        </w:rPr>
        <w:t xml:space="preserve"> </w:t>
      </w:r>
    </w:p>
    <w:p w:rsidR="00B86504" w:rsidRPr="005417DA" w:rsidRDefault="00B86504" w:rsidP="00E6205F">
      <w:pPr>
        <w:pStyle w:val="Recuodecorpodetexto"/>
        <w:spacing w:line="360" w:lineRule="auto"/>
        <w:ind w:left="788"/>
        <w:rPr>
          <w:b w:val="0"/>
          <w:szCs w:val="24"/>
        </w:rPr>
      </w:pPr>
      <w:proofErr w:type="spellStart"/>
      <w:proofErr w:type="gramStart"/>
      <w:r>
        <w:rPr>
          <w:b w:val="0"/>
          <w:szCs w:val="24"/>
        </w:rPr>
        <w:lastRenderedPageBreak/>
        <w:t>iii</w:t>
      </w:r>
      <w:r w:rsidR="00D079C2">
        <w:rPr>
          <w:b w:val="0"/>
          <w:szCs w:val="24"/>
        </w:rPr>
        <w:t>i</w:t>
      </w:r>
      <w:proofErr w:type="spellEnd"/>
      <w:proofErr w:type="gramEnd"/>
      <w:r w:rsidR="00D079C2">
        <w:rPr>
          <w:b w:val="0"/>
          <w:szCs w:val="24"/>
        </w:rPr>
        <w:t xml:space="preserve">. </w:t>
      </w:r>
      <w:r w:rsidR="009F7BBA">
        <w:rPr>
          <w:b w:val="0"/>
          <w:szCs w:val="24"/>
        </w:rPr>
        <w:t>Decisão</w:t>
      </w:r>
      <w:r w:rsidR="00DC5431">
        <w:rPr>
          <w:b w:val="0"/>
          <w:szCs w:val="24"/>
        </w:rPr>
        <w:t xml:space="preserve"> C</w:t>
      </w:r>
      <w:r w:rsidR="00D079C2">
        <w:rPr>
          <w:b w:val="0"/>
          <w:szCs w:val="24"/>
        </w:rPr>
        <w:t>onjunta.</w:t>
      </w:r>
    </w:p>
    <w:p w:rsidR="007612D7" w:rsidRPr="00D276BB" w:rsidRDefault="000C2DA3" w:rsidP="00E6205F">
      <w:pPr>
        <w:pStyle w:val="Recuodecorpodetexto"/>
        <w:numPr>
          <w:ilvl w:val="2"/>
          <w:numId w:val="24"/>
        </w:numPr>
        <w:spacing w:before="100" w:beforeAutospacing="1" w:after="120"/>
        <w:ind w:left="0" w:firstLine="0"/>
        <w:rPr>
          <w:b w:val="0"/>
          <w:szCs w:val="24"/>
        </w:rPr>
      </w:pPr>
      <w:r w:rsidRPr="00D276BB">
        <w:rPr>
          <w:szCs w:val="24"/>
        </w:rPr>
        <w:t xml:space="preserve">Etapa I - </w:t>
      </w:r>
      <w:r w:rsidR="00D079C2" w:rsidRPr="00D276BB">
        <w:rPr>
          <w:szCs w:val="24"/>
        </w:rPr>
        <w:t xml:space="preserve">Análise Técnica </w:t>
      </w:r>
      <w:r w:rsidRPr="00D276BB">
        <w:rPr>
          <w:szCs w:val="24"/>
        </w:rPr>
        <w:t>da DRI</w:t>
      </w:r>
      <w:r w:rsidR="005417DA" w:rsidRPr="00D276BB">
        <w:rPr>
          <w:szCs w:val="24"/>
        </w:rPr>
        <w:t xml:space="preserve">- </w:t>
      </w:r>
      <w:r w:rsidRPr="00D276BB">
        <w:rPr>
          <w:szCs w:val="24"/>
        </w:rPr>
        <w:t>Verificação da consistência documental</w:t>
      </w:r>
      <w:r w:rsidR="00D276BB" w:rsidRPr="00D276BB">
        <w:rPr>
          <w:szCs w:val="24"/>
        </w:rPr>
        <w:t xml:space="preserve">: </w:t>
      </w:r>
      <w:r w:rsidR="007612D7" w:rsidRPr="00D276BB">
        <w:rPr>
          <w:b w:val="0"/>
          <w:szCs w:val="24"/>
        </w:rPr>
        <w:t>Consiste no exame,</w:t>
      </w:r>
      <w:r w:rsidR="00275328" w:rsidRPr="00D276BB">
        <w:rPr>
          <w:b w:val="0"/>
          <w:szCs w:val="24"/>
        </w:rPr>
        <w:t xml:space="preserve"> por equipe técnica da CAPES, de</w:t>
      </w:r>
      <w:r w:rsidR="007612D7" w:rsidRPr="00D276BB">
        <w:rPr>
          <w:b w:val="0"/>
          <w:szCs w:val="24"/>
        </w:rPr>
        <w:t xml:space="preserve"> </w:t>
      </w:r>
      <w:proofErr w:type="gramStart"/>
      <w:r w:rsidR="007612D7" w:rsidRPr="00D276BB">
        <w:rPr>
          <w:b w:val="0"/>
          <w:szCs w:val="24"/>
        </w:rPr>
        <w:t>documentação apresentada para a inscrição</w:t>
      </w:r>
      <w:r w:rsidR="00275328" w:rsidRPr="00D276BB">
        <w:rPr>
          <w:b w:val="0"/>
          <w:szCs w:val="24"/>
        </w:rPr>
        <w:t xml:space="preserve">, </w:t>
      </w:r>
      <w:r w:rsidR="00BA1574" w:rsidRPr="00D276BB">
        <w:rPr>
          <w:b w:val="0"/>
          <w:szCs w:val="24"/>
        </w:rPr>
        <w:t>d</w:t>
      </w:r>
      <w:r w:rsidR="007612D7" w:rsidRPr="00D276BB">
        <w:rPr>
          <w:b w:val="0"/>
          <w:szCs w:val="24"/>
        </w:rPr>
        <w:t>o preenchimento i</w:t>
      </w:r>
      <w:r w:rsidR="00020363" w:rsidRPr="00D276BB">
        <w:rPr>
          <w:b w:val="0"/>
          <w:szCs w:val="24"/>
        </w:rPr>
        <w:t>ntegral e correto do formulário</w:t>
      </w:r>
      <w:r w:rsidR="007612D7" w:rsidRPr="00D276BB">
        <w:rPr>
          <w:b w:val="0"/>
          <w:szCs w:val="24"/>
        </w:rPr>
        <w:t xml:space="preserve"> </w:t>
      </w:r>
      <w:r w:rsidR="007612D7" w:rsidRPr="00D276BB">
        <w:rPr>
          <w:b w:val="0"/>
          <w:i/>
          <w:szCs w:val="24"/>
        </w:rPr>
        <w:t>online</w:t>
      </w:r>
      <w:r w:rsidRPr="00D276BB">
        <w:rPr>
          <w:b w:val="0"/>
          <w:i/>
          <w:szCs w:val="24"/>
        </w:rPr>
        <w:t xml:space="preserve"> </w:t>
      </w:r>
      <w:r w:rsidR="00275328" w:rsidRPr="00D276BB">
        <w:rPr>
          <w:b w:val="0"/>
          <w:szCs w:val="24"/>
        </w:rPr>
        <w:t>e da</w:t>
      </w:r>
      <w:r w:rsidRPr="00D276BB">
        <w:rPr>
          <w:b w:val="0"/>
          <w:szCs w:val="24"/>
        </w:rPr>
        <w:t xml:space="preserve"> adequação dos projetos</w:t>
      </w:r>
      <w:proofErr w:type="gramEnd"/>
      <w:r w:rsidRPr="00D276BB">
        <w:rPr>
          <w:b w:val="0"/>
          <w:szCs w:val="24"/>
        </w:rPr>
        <w:t xml:space="preserve"> às especificações e condições contidas neste Edital</w:t>
      </w:r>
      <w:r w:rsidRPr="00D276BB">
        <w:rPr>
          <w:b w:val="0"/>
          <w:i/>
          <w:szCs w:val="24"/>
        </w:rPr>
        <w:t xml:space="preserve">. </w:t>
      </w:r>
      <w:r w:rsidR="00BA1574" w:rsidRPr="00D276BB">
        <w:rPr>
          <w:b w:val="0"/>
          <w:szCs w:val="24"/>
        </w:rPr>
        <w:t xml:space="preserve">As inscrições incompletas, </w:t>
      </w:r>
      <w:r w:rsidR="007612D7" w:rsidRPr="00D276BB">
        <w:rPr>
          <w:b w:val="0"/>
          <w:szCs w:val="24"/>
        </w:rPr>
        <w:t>enviadas unilateralmente</w:t>
      </w:r>
      <w:r w:rsidR="00BA1574" w:rsidRPr="00D276BB">
        <w:rPr>
          <w:b w:val="0"/>
          <w:szCs w:val="24"/>
        </w:rPr>
        <w:t>,</w:t>
      </w:r>
      <w:r w:rsidR="007612D7" w:rsidRPr="00D276BB">
        <w:rPr>
          <w:b w:val="0"/>
          <w:szCs w:val="24"/>
        </w:rPr>
        <w:t xml:space="preserve"> de forma indevida ou fora dos prazos estabelecidos</w:t>
      </w:r>
      <w:r w:rsidR="00BA1574" w:rsidRPr="00D276BB">
        <w:rPr>
          <w:b w:val="0"/>
          <w:szCs w:val="24"/>
        </w:rPr>
        <w:t>,</w:t>
      </w:r>
      <w:r w:rsidR="007612D7" w:rsidRPr="00D276BB">
        <w:rPr>
          <w:b w:val="0"/>
          <w:szCs w:val="24"/>
        </w:rPr>
        <w:t xml:space="preserve"> serão </w:t>
      </w:r>
      <w:r w:rsidR="00C656FB" w:rsidRPr="00D276BB">
        <w:rPr>
          <w:b w:val="0"/>
          <w:szCs w:val="24"/>
        </w:rPr>
        <w:t>desconsideradas</w:t>
      </w:r>
      <w:r w:rsidR="007612D7" w:rsidRPr="00D276BB">
        <w:rPr>
          <w:b w:val="0"/>
          <w:szCs w:val="24"/>
        </w:rPr>
        <w:t>, não havendo possibilidade de reconsideração.</w:t>
      </w:r>
    </w:p>
    <w:p w:rsidR="007612D7" w:rsidRPr="00D276BB" w:rsidRDefault="007B07BF" w:rsidP="00E6205F">
      <w:pPr>
        <w:pStyle w:val="Recuodecorpodetexto"/>
        <w:numPr>
          <w:ilvl w:val="2"/>
          <w:numId w:val="24"/>
        </w:numPr>
        <w:spacing w:before="100" w:beforeAutospacing="1" w:after="120"/>
        <w:ind w:left="0" w:firstLine="0"/>
        <w:rPr>
          <w:b w:val="0"/>
          <w:szCs w:val="24"/>
        </w:rPr>
      </w:pPr>
      <w:r w:rsidRPr="00D276BB">
        <w:rPr>
          <w:szCs w:val="24"/>
        </w:rPr>
        <w:t xml:space="preserve">Etapa II - </w:t>
      </w:r>
      <w:r w:rsidR="007612D7" w:rsidRPr="00D276BB">
        <w:rPr>
          <w:szCs w:val="24"/>
        </w:rPr>
        <w:t>Análise de Mérito</w:t>
      </w:r>
      <w:r w:rsidR="005417DA" w:rsidRPr="00D276BB">
        <w:rPr>
          <w:szCs w:val="24"/>
        </w:rPr>
        <w:t xml:space="preserve"> </w:t>
      </w:r>
      <w:r w:rsidRPr="00D276BB">
        <w:rPr>
          <w:szCs w:val="24"/>
        </w:rPr>
        <w:t>–</w:t>
      </w:r>
      <w:r w:rsidR="005417DA" w:rsidRPr="00D276BB">
        <w:rPr>
          <w:szCs w:val="24"/>
        </w:rPr>
        <w:t xml:space="preserve"> </w:t>
      </w:r>
      <w:r w:rsidRPr="00D276BB">
        <w:rPr>
          <w:szCs w:val="24"/>
        </w:rPr>
        <w:t>Avaliação e classificação</w:t>
      </w:r>
      <w:r w:rsidR="00D276BB" w:rsidRPr="00D276BB">
        <w:rPr>
          <w:szCs w:val="24"/>
        </w:rPr>
        <w:t xml:space="preserve">: </w:t>
      </w:r>
      <w:r w:rsidRPr="00D276BB">
        <w:rPr>
          <w:b w:val="0"/>
          <w:szCs w:val="24"/>
        </w:rPr>
        <w:t>Consistirá na análise e julgamento de mérito das propostas, a ser realizada por</w:t>
      </w:r>
      <w:r w:rsidR="007612D7" w:rsidRPr="00D276BB">
        <w:rPr>
          <w:b w:val="0"/>
          <w:szCs w:val="24"/>
        </w:rPr>
        <w:t xml:space="preserve"> </w:t>
      </w:r>
      <w:proofErr w:type="gramStart"/>
      <w:r w:rsidR="007612D7" w:rsidRPr="00D276BB">
        <w:rPr>
          <w:b w:val="0"/>
          <w:szCs w:val="24"/>
        </w:rPr>
        <w:t xml:space="preserve">intermédio de consultores </w:t>
      </w:r>
      <w:r w:rsidR="007612D7" w:rsidRPr="00D276BB">
        <w:rPr>
          <w:b w:val="0"/>
          <w:i/>
          <w:szCs w:val="24"/>
        </w:rPr>
        <w:t>ad hoc</w:t>
      </w:r>
      <w:r w:rsidR="007612D7" w:rsidRPr="00D276BB">
        <w:rPr>
          <w:b w:val="0"/>
          <w:szCs w:val="24"/>
        </w:rPr>
        <w:t xml:space="preserve">, </w:t>
      </w:r>
      <w:r w:rsidRPr="00D276BB">
        <w:rPr>
          <w:b w:val="0"/>
          <w:szCs w:val="24"/>
        </w:rPr>
        <w:t>referendada</w:t>
      </w:r>
      <w:proofErr w:type="gramEnd"/>
      <w:r w:rsidRPr="00D276BB">
        <w:rPr>
          <w:b w:val="0"/>
          <w:szCs w:val="24"/>
        </w:rPr>
        <w:t xml:space="preserve"> pelo Comitê Assessor da DRI, especificamente instituído para tal finalidade e constituído por consultores especialistas. T</w:t>
      </w:r>
      <w:r w:rsidR="0073688E" w:rsidRPr="00D276BB">
        <w:rPr>
          <w:b w:val="0"/>
          <w:szCs w:val="24"/>
        </w:rPr>
        <w:t>al análise</w:t>
      </w:r>
      <w:r w:rsidRPr="00D276BB">
        <w:rPr>
          <w:b w:val="0"/>
          <w:szCs w:val="24"/>
        </w:rPr>
        <w:t xml:space="preserve"> </w:t>
      </w:r>
      <w:r w:rsidR="007612D7" w:rsidRPr="00D276BB">
        <w:rPr>
          <w:b w:val="0"/>
          <w:szCs w:val="24"/>
        </w:rPr>
        <w:t>apreciar</w:t>
      </w:r>
      <w:r w:rsidR="00020363" w:rsidRPr="00D276BB">
        <w:rPr>
          <w:b w:val="0"/>
          <w:szCs w:val="24"/>
        </w:rPr>
        <w:t>á</w:t>
      </w:r>
      <w:r w:rsidR="007612D7" w:rsidRPr="00D276BB">
        <w:rPr>
          <w:b w:val="0"/>
          <w:szCs w:val="24"/>
        </w:rPr>
        <w:t xml:space="preserve"> comparativamente cada candidatura</w:t>
      </w:r>
      <w:r w:rsidR="00BA1574" w:rsidRPr="00D276BB">
        <w:rPr>
          <w:b w:val="0"/>
          <w:szCs w:val="24"/>
        </w:rPr>
        <w:t>,</w:t>
      </w:r>
      <w:r w:rsidR="007612D7" w:rsidRPr="00D276BB">
        <w:rPr>
          <w:b w:val="0"/>
          <w:szCs w:val="24"/>
        </w:rPr>
        <w:t xml:space="preserve"> considerando prioritariamente:</w:t>
      </w:r>
    </w:p>
    <w:p w:rsidR="007612D7" w:rsidRPr="00775830" w:rsidRDefault="007D413C" w:rsidP="007D413C">
      <w:pPr>
        <w:pStyle w:val="Recuodecorpodetexto"/>
        <w:spacing w:before="100" w:beforeAutospacing="1" w:after="240"/>
        <w:ind w:left="900"/>
        <w:rPr>
          <w:b w:val="0"/>
          <w:szCs w:val="24"/>
        </w:rPr>
      </w:pPr>
      <w:proofErr w:type="gramStart"/>
      <w:r>
        <w:rPr>
          <w:b w:val="0"/>
          <w:szCs w:val="24"/>
        </w:rPr>
        <w:t>i</w:t>
      </w:r>
      <w:proofErr w:type="gramEnd"/>
      <w:r>
        <w:rPr>
          <w:b w:val="0"/>
          <w:szCs w:val="24"/>
        </w:rPr>
        <w:t xml:space="preserve">. </w:t>
      </w:r>
      <w:r w:rsidR="007612D7" w:rsidRPr="00775830">
        <w:rPr>
          <w:b w:val="0"/>
          <w:szCs w:val="24"/>
        </w:rPr>
        <w:t xml:space="preserve">Coerência do projeto conjunto, </w:t>
      </w:r>
      <w:r w:rsidR="007B07BF">
        <w:rPr>
          <w:b w:val="0"/>
          <w:szCs w:val="24"/>
        </w:rPr>
        <w:t xml:space="preserve">considerando a </w:t>
      </w:r>
      <w:r w:rsidR="007612D7" w:rsidRPr="00775830">
        <w:rPr>
          <w:b w:val="0"/>
          <w:szCs w:val="24"/>
        </w:rPr>
        <w:t xml:space="preserve">justificativa, </w:t>
      </w:r>
      <w:r w:rsidR="007B07BF">
        <w:rPr>
          <w:b w:val="0"/>
          <w:szCs w:val="24"/>
        </w:rPr>
        <w:t xml:space="preserve">os </w:t>
      </w:r>
      <w:r w:rsidR="007612D7" w:rsidRPr="00775830">
        <w:rPr>
          <w:b w:val="0"/>
          <w:szCs w:val="24"/>
        </w:rPr>
        <w:t>objetivos</w:t>
      </w:r>
      <w:r w:rsidR="007B07BF">
        <w:rPr>
          <w:b w:val="0"/>
          <w:szCs w:val="24"/>
        </w:rPr>
        <w:t xml:space="preserve"> e metas</w:t>
      </w:r>
      <w:r w:rsidR="007612D7" w:rsidRPr="00775830">
        <w:rPr>
          <w:b w:val="0"/>
          <w:szCs w:val="24"/>
        </w:rPr>
        <w:t>, metodologia</w:t>
      </w:r>
      <w:r w:rsidR="007B07BF">
        <w:rPr>
          <w:b w:val="0"/>
          <w:szCs w:val="24"/>
        </w:rPr>
        <w:t xml:space="preserve"> e as</w:t>
      </w:r>
      <w:r w:rsidR="007612D7" w:rsidRPr="00775830">
        <w:rPr>
          <w:b w:val="0"/>
          <w:szCs w:val="24"/>
        </w:rPr>
        <w:t xml:space="preserve"> atividades propostas;</w:t>
      </w:r>
    </w:p>
    <w:p w:rsidR="007612D7" w:rsidRPr="00775830" w:rsidRDefault="007D413C" w:rsidP="007D413C">
      <w:pPr>
        <w:pStyle w:val="Recuodecorpodetexto"/>
        <w:spacing w:before="100" w:beforeAutospacing="1" w:after="240"/>
        <w:ind w:left="900"/>
        <w:rPr>
          <w:b w:val="0"/>
          <w:szCs w:val="24"/>
        </w:rPr>
      </w:pPr>
      <w:proofErr w:type="spellStart"/>
      <w:r>
        <w:rPr>
          <w:b w:val="0"/>
          <w:szCs w:val="24"/>
        </w:rPr>
        <w:t>ii</w:t>
      </w:r>
      <w:proofErr w:type="spellEnd"/>
      <w:r>
        <w:rPr>
          <w:b w:val="0"/>
          <w:szCs w:val="24"/>
        </w:rPr>
        <w:t xml:space="preserve">. </w:t>
      </w:r>
      <w:r w:rsidR="007612D7" w:rsidRPr="00775830">
        <w:rPr>
          <w:b w:val="0"/>
          <w:szCs w:val="24"/>
        </w:rPr>
        <w:t>Importância do projeto em nível institucional, regional e nacional;</w:t>
      </w:r>
    </w:p>
    <w:p w:rsidR="007612D7" w:rsidRDefault="007D413C" w:rsidP="007D413C">
      <w:pPr>
        <w:pStyle w:val="Recuodecorpodetexto"/>
        <w:spacing w:before="100" w:beforeAutospacing="1" w:after="240"/>
        <w:ind w:left="900"/>
        <w:rPr>
          <w:b w:val="0"/>
          <w:szCs w:val="24"/>
        </w:rPr>
      </w:pPr>
      <w:proofErr w:type="spellStart"/>
      <w:r>
        <w:rPr>
          <w:b w:val="0"/>
          <w:szCs w:val="24"/>
        </w:rPr>
        <w:t>iii</w:t>
      </w:r>
      <w:proofErr w:type="spellEnd"/>
      <w:r>
        <w:rPr>
          <w:b w:val="0"/>
          <w:szCs w:val="24"/>
        </w:rPr>
        <w:t xml:space="preserve">. </w:t>
      </w:r>
      <w:r w:rsidR="007612D7" w:rsidRPr="00775830">
        <w:rPr>
          <w:b w:val="0"/>
          <w:szCs w:val="24"/>
        </w:rPr>
        <w:t>Capacidade das equipes proponentes para de</w:t>
      </w:r>
      <w:r w:rsidR="005F70E2">
        <w:rPr>
          <w:b w:val="0"/>
          <w:szCs w:val="24"/>
        </w:rPr>
        <w:t>senvolver a cooperação proposta;</w:t>
      </w:r>
    </w:p>
    <w:p w:rsidR="005F70E2" w:rsidRDefault="007D413C" w:rsidP="007D413C">
      <w:pPr>
        <w:pStyle w:val="Recuodecorpodetexto"/>
        <w:spacing w:before="100" w:beforeAutospacing="1" w:after="240"/>
        <w:ind w:left="900"/>
        <w:rPr>
          <w:b w:val="0"/>
          <w:szCs w:val="24"/>
        </w:rPr>
      </w:pPr>
      <w:proofErr w:type="spellStart"/>
      <w:r>
        <w:rPr>
          <w:b w:val="0"/>
          <w:szCs w:val="24"/>
        </w:rPr>
        <w:t>iv</w:t>
      </w:r>
      <w:proofErr w:type="spellEnd"/>
      <w:r>
        <w:rPr>
          <w:b w:val="0"/>
          <w:szCs w:val="24"/>
        </w:rPr>
        <w:t>.</w:t>
      </w:r>
      <w:r w:rsidR="00DB5248">
        <w:rPr>
          <w:b w:val="0"/>
          <w:szCs w:val="24"/>
        </w:rPr>
        <w:t xml:space="preserve"> </w:t>
      </w:r>
      <w:r w:rsidR="005F70E2">
        <w:rPr>
          <w:b w:val="0"/>
          <w:szCs w:val="24"/>
        </w:rPr>
        <w:t>Viabilidade de desenvolvimento de projetos mutuamente benéficos com simetria entre as partes, ou seja, na disponib</w:t>
      </w:r>
      <w:r w:rsidR="00A718C3">
        <w:rPr>
          <w:b w:val="0"/>
          <w:szCs w:val="24"/>
        </w:rPr>
        <w:t>ilidade de recursos e/ou intercâ</w:t>
      </w:r>
      <w:r w:rsidR="005F70E2">
        <w:rPr>
          <w:b w:val="0"/>
          <w:szCs w:val="24"/>
        </w:rPr>
        <w:t>mbio de pesquisadores e discentes;</w:t>
      </w:r>
    </w:p>
    <w:p w:rsidR="005F70E2" w:rsidRDefault="007D413C" w:rsidP="007D413C">
      <w:pPr>
        <w:pStyle w:val="Recuodecorpodetexto"/>
        <w:spacing w:before="100" w:beforeAutospacing="1" w:after="240"/>
        <w:ind w:left="900"/>
        <w:rPr>
          <w:b w:val="0"/>
          <w:szCs w:val="24"/>
        </w:rPr>
      </w:pPr>
      <w:proofErr w:type="gramStart"/>
      <w:r>
        <w:rPr>
          <w:b w:val="0"/>
          <w:szCs w:val="24"/>
        </w:rPr>
        <w:t>v.</w:t>
      </w:r>
      <w:proofErr w:type="gramEnd"/>
      <w:r w:rsidR="00DB5248">
        <w:rPr>
          <w:b w:val="0"/>
          <w:szCs w:val="24"/>
        </w:rPr>
        <w:t xml:space="preserve"> </w:t>
      </w:r>
      <w:r w:rsidR="005F70E2">
        <w:rPr>
          <w:b w:val="0"/>
          <w:szCs w:val="24"/>
        </w:rPr>
        <w:t xml:space="preserve">Resultados </w:t>
      </w:r>
      <w:r w:rsidR="00901658">
        <w:rPr>
          <w:b w:val="0"/>
          <w:szCs w:val="24"/>
        </w:rPr>
        <w:t>esperados ao fim da execução do plano de trabalho e do projeto de pesquisa;</w:t>
      </w:r>
    </w:p>
    <w:p w:rsidR="00901658" w:rsidRDefault="007D413C" w:rsidP="007D413C">
      <w:pPr>
        <w:pStyle w:val="Recuodecorpodetexto"/>
        <w:spacing w:before="100" w:beforeAutospacing="1" w:after="240"/>
        <w:ind w:left="900"/>
        <w:rPr>
          <w:b w:val="0"/>
          <w:szCs w:val="24"/>
        </w:rPr>
      </w:pPr>
      <w:r>
        <w:rPr>
          <w:b w:val="0"/>
          <w:szCs w:val="24"/>
        </w:rPr>
        <w:t>vi.</w:t>
      </w:r>
      <w:r w:rsidR="00DB5248">
        <w:rPr>
          <w:b w:val="0"/>
          <w:szCs w:val="24"/>
        </w:rPr>
        <w:t xml:space="preserve"> </w:t>
      </w:r>
      <w:r w:rsidR="004A6D5B">
        <w:rPr>
          <w:b w:val="0"/>
          <w:szCs w:val="24"/>
        </w:rPr>
        <w:t>Relevância do plano de t</w:t>
      </w:r>
      <w:r w:rsidR="00424513">
        <w:rPr>
          <w:b w:val="0"/>
          <w:szCs w:val="24"/>
        </w:rPr>
        <w:t>rabalho proposto considerando</w:t>
      </w:r>
      <w:r w:rsidR="004A6D5B">
        <w:rPr>
          <w:b w:val="0"/>
          <w:szCs w:val="24"/>
        </w:rPr>
        <w:t xml:space="preserve"> o seu impacto na área de conhecimento</w:t>
      </w:r>
      <w:r>
        <w:rPr>
          <w:b w:val="0"/>
          <w:szCs w:val="24"/>
        </w:rPr>
        <w:t>, no Programa de Pós-Graduação e nas Instituições brasileiras e francesas.</w:t>
      </w:r>
    </w:p>
    <w:p w:rsidR="007D413C" w:rsidRDefault="009F72E5" w:rsidP="00300E62">
      <w:pPr>
        <w:pStyle w:val="Recuodecorpodetexto"/>
        <w:spacing w:before="100" w:beforeAutospacing="1" w:after="240"/>
        <w:ind w:left="1560" w:hanging="851"/>
        <w:rPr>
          <w:b w:val="0"/>
          <w:szCs w:val="24"/>
        </w:rPr>
      </w:pPr>
      <w:r>
        <w:rPr>
          <w:b w:val="0"/>
          <w:szCs w:val="24"/>
        </w:rPr>
        <w:t xml:space="preserve"> </w:t>
      </w:r>
      <w:r w:rsidR="00300E62">
        <w:rPr>
          <w:b w:val="0"/>
          <w:szCs w:val="24"/>
        </w:rPr>
        <w:t>8.1.2</w:t>
      </w:r>
      <w:r w:rsidR="007D413C">
        <w:rPr>
          <w:b w:val="0"/>
          <w:szCs w:val="24"/>
        </w:rPr>
        <w:t xml:space="preserve">.1. O parecer dos especialistas será registrado em formulário próprio, devidamente assinado pelo </w:t>
      </w:r>
      <w:proofErr w:type="spellStart"/>
      <w:r w:rsidR="007D413C">
        <w:rPr>
          <w:b w:val="0"/>
          <w:szCs w:val="24"/>
        </w:rPr>
        <w:t>parecerista</w:t>
      </w:r>
      <w:proofErr w:type="spellEnd"/>
      <w:r w:rsidR="007D413C">
        <w:rPr>
          <w:b w:val="0"/>
          <w:szCs w:val="24"/>
        </w:rPr>
        <w:t>, contendo</w:t>
      </w:r>
      <w:r w:rsidR="00DB5248">
        <w:rPr>
          <w:b w:val="0"/>
          <w:szCs w:val="24"/>
        </w:rPr>
        <w:t xml:space="preserve"> as informações e recomendações julgadas pertinentes;</w:t>
      </w:r>
    </w:p>
    <w:p w:rsidR="009F72E5" w:rsidRPr="00BD44D6" w:rsidRDefault="00300E62" w:rsidP="00300E62">
      <w:pPr>
        <w:pStyle w:val="Recuodecorpodetexto"/>
        <w:spacing w:before="100" w:beforeAutospacing="1" w:after="240"/>
        <w:ind w:left="1560" w:hanging="851"/>
        <w:rPr>
          <w:b w:val="0"/>
          <w:szCs w:val="24"/>
        </w:rPr>
      </w:pPr>
      <w:r>
        <w:rPr>
          <w:b w:val="0"/>
          <w:szCs w:val="24"/>
        </w:rPr>
        <w:t>8.1.2</w:t>
      </w:r>
      <w:r w:rsidR="009F72E5">
        <w:rPr>
          <w:b w:val="0"/>
          <w:szCs w:val="24"/>
        </w:rPr>
        <w:t>.2.</w:t>
      </w:r>
      <w:r w:rsidR="00E25706">
        <w:rPr>
          <w:b w:val="0"/>
          <w:szCs w:val="24"/>
        </w:rPr>
        <w:t xml:space="preserve"> </w:t>
      </w:r>
      <w:r w:rsidR="00A718C3">
        <w:rPr>
          <w:b w:val="0"/>
          <w:szCs w:val="24"/>
        </w:rPr>
        <w:t xml:space="preserve">Para propostas não aprovadas, </w:t>
      </w:r>
      <w:r w:rsidR="00A718C3" w:rsidRPr="00BD44D6">
        <w:rPr>
          <w:b w:val="0"/>
          <w:szCs w:val="24"/>
        </w:rPr>
        <w:t>pod</w:t>
      </w:r>
      <w:r w:rsidR="009F72E5" w:rsidRPr="00BD44D6">
        <w:rPr>
          <w:b w:val="0"/>
          <w:szCs w:val="24"/>
        </w:rPr>
        <w:t>erão</w:t>
      </w:r>
      <w:r w:rsidR="00A15446" w:rsidRPr="00BD44D6">
        <w:rPr>
          <w:b w:val="0"/>
          <w:szCs w:val="24"/>
        </w:rPr>
        <w:t xml:space="preserve"> ser</w:t>
      </w:r>
      <w:r w:rsidR="009F72E5" w:rsidRPr="00BD44D6">
        <w:rPr>
          <w:b w:val="0"/>
          <w:szCs w:val="24"/>
        </w:rPr>
        <w:t xml:space="preserve"> emitidos pareceres contendo a jus</w:t>
      </w:r>
      <w:r w:rsidR="00A718C3" w:rsidRPr="00BD44D6">
        <w:rPr>
          <w:b w:val="0"/>
          <w:szCs w:val="24"/>
        </w:rPr>
        <w:t>tificativa para a não aprovação.</w:t>
      </w:r>
    </w:p>
    <w:p w:rsidR="00531AEE" w:rsidRPr="00807CBD" w:rsidRDefault="00686290" w:rsidP="00807CBD">
      <w:pPr>
        <w:pStyle w:val="Recuodecorpodetexto"/>
        <w:numPr>
          <w:ilvl w:val="2"/>
          <w:numId w:val="24"/>
        </w:numPr>
        <w:spacing w:before="100" w:beforeAutospacing="1" w:after="360"/>
        <w:ind w:left="0" w:firstLine="0"/>
        <w:rPr>
          <w:b w:val="0"/>
          <w:szCs w:val="24"/>
        </w:rPr>
      </w:pPr>
      <w:r w:rsidRPr="00807CBD">
        <w:rPr>
          <w:szCs w:val="24"/>
        </w:rPr>
        <w:t xml:space="preserve">Etapa III- </w:t>
      </w:r>
      <w:r w:rsidR="007612D7" w:rsidRPr="00807CBD">
        <w:rPr>
          <w:szCs w:val="24"/>
        </w:rPr>
        <w:t>Priorização das propostas</w:t>
      </w:r>
      <w:r w:rsidR="00807CBD" w:rsidRPr="00807CBD">
        <w:rPr>
          <w:szCs w:val="24"/>
        </w:rPr>
        <w:t xml:space="preserve">: </w:t>
      </w:r>
      <w:r w:rsidR="007612D7" w:rsidRPr="00807CBD">
        <w:rPr>
          <w:b w:val="0"/>
          <w:szCs w:val="24"/>
        </w:rPr>
        <w:t xml:space="preserve">O </w:t>
      </w:r>
      <w:r w:rsidR="003C5367" w:rsidRPr="00807CBD">
        <w:rPr>
          <w:b w:val="0"/>
          <w:szCs w:val="24"/>
        </w:rPr>
        <w:t xml:space="preserve">grupo de consultores </w:t>
      </w:r>
      <w:r w:rsidR="003C5367" w:rsidRPr="00807CBD">
        <w:rPr>
          <w:b w:val="0"/>
          <w:i/>
          <w:szCs w:val="24"/>
        </w:rPr>
        <w:t>ad hoc</w:t>
      </w:r>
      <w:r w:rsidR="009F72E5" w:rsidRPr="00807CBD">
        <w:rPr>
          <w:b w:val="0"/>
          <w:szCs w:val="24"/>
        </w:rPr>
        <w:t xml:space="preserve"> </w:t>
      </w:r>
      <w:r w:rsidR="007612D7" w:rsidRPr="00807CBD">
        <w:rPr>
          <w:b w:val="0"/>
          <w:szCs w:val="24"/>
        </w:rPr>
        <w:t>da Diretoria de Relações Internacionais da CAPES</w:t>
      </w:r>
      <w:r w:rsidR="009F72E5" w:rsidRPr="00807CBD">
        <w:rPr>
          <w:b w:val="0"/>
          <w:szCs w:val="24"/>
        </w:rPr>
        <w:t xml:space="preserve"> </w:t>
      </w:r>
      <w:r w:rsidR="00812692" w:rsidRPr="00807CBD">
        <w:rPr>
          <w:b w:val="0"/>
          <w:szCs w:val="24"/>
        </w:rPr>
        <w:t>avaliará as candidaturas</w:t>
      </w:r>
      <w:r w:rsidR="007612D7" w:rsidRPr="00807CBD">
        <w:rPr>
          <w:b w:val="0"/>
          <w:szCs w:val="24"/>
        </w:rPr>
        <w:t xml:space="preserve"> com base nos pareceres dos consultores e fará a priorização e classificação das propostas previamente aprovadas</w:t>
      </w:r>
      <w:r w:rsidR="005639D0" w:rsidRPr="00807CBD">
        <w:rPr>
          <w:b w:val="0"/>
          <w:szCs w:val="24"/>
        </w:rPr>
        <w:t>.</w:t>
      </w:r>
      <w:r w:rsidR="00684B8E" w:rsidRPr="00684B8E">
        <w:t xml:space="preserve"> </w:t>
      </w:r>
      <w:r w:rsidR="00684B8E" w:rsidRPr="00807CBD">
        <w:rPr>
          <w:b w:val="0"/>
          <w:szCs w:val="24"/>
        </w:rPr>
        <w:t xml:space="preserve">A priorização consiste na atribuição de nota às candidaturas (vide tabela abaixo), com o objetivo de identificar as propostas que melhor atendem às prioridades da política em educação, ciência e tecnologia, bem como à política externa brasileira. </w:t>
      </w:r>
    </w:p>
    <w:p w:rsidR="005417DA" w:rsidRDefault="005417DA" w:rsidP="00AB4CC6">
      <w:pPr>
        <w:pStyle w:val="Recuodecorpodetexto"/>
        <w:numPr>
          <w:ilvl w:val="3"/>
          <w:numId w:val="24"/>
        </w:numPr>
        <w:spacing w:before="100" w:beforeAutospacing="1" w:after="240"/>
        <w:ind w:left="1560" w:hanging="851"/>
        <w:rPr>
          <w:b w:val="0"/>
          <w:szCs w:val="24"/>
        </w:rPr>
      </w:pPr>
      <w:r w:rsidRPr="00531AEE">
        <w:rPr>
          <w:b w:val="0"/>
          <w:szCs w:val="24"/>
        </w:rPr>
        <w:lastRenderedPageBreak/>
        <w:t xml:space="preserve">Serão priorizados projetos em rede que demonstrem diversidade regional na sua composição e potencial para a formação de grupos de excelência nacionais. </w:t>
      </w:r>
    </w:p>
    <w:p w:rsidR="00684B8E" w:rsidRPr="008351BB" w:rsidRDefault="00684B8E" w:rsidP="008351BB">
      <w:pPr>
        <w:pStyle w:val="Recuodecorpodetexto"/>
        <w:numPr>
          <w:ilvl w:val="3"/>
          <w:numId w:val="24"/>
        </w:numPr>
        <w:spacing w:before="100" w:beforeAutospacing="1" w:after="240"/>
        <w:ind w:left="1560" w:hanging="851"/>
        <w:rPr>
          <w:b w:val="0"/>
          <w:szCs w:val="24"/>
        </w:rPr>
      </w:pPr>
      <w:r w:rsidRPr="008351BB">
        <w:rPr>
          <w:b w:val="0"/>
          <w:szCs w:val="24"/>
        </w:rPr>
        <w:t>Quadro de notas da priorização das propostas:</w:t>
      </w:r>
    </w:p>
    <w:tbl>
      <w:tblPr>
        <w:tblW w:w="0" w:type="auto"/>
        <w:jc w:val="center"/>
        <w:tblInd w:w="53" w:type="dxa"/>
        <w:tblCellMar>
          <w:left w:w="70" w:type="dxa"/>
          <w:right w:w="70" w:type="dxa"/>
        </w:tblCellMar>
        <w:tblLook w:val="04A0" w:firstRow="1" w:lastRow="0" w:firstColumn="1" w:lastColumn="0" w:noHBand="0" w:noVBand="1"/>
      </w:tblPr>
      <w:tblGrid>
        <w:gridCol w:w="1467"/>
        <w:gridCol w:w="1538"/>
      </w:tblGrid>
      <w:tr w:rsidR="00684B8E" w:rsidTr="00684B8E">
        <w:trPr>
          <w:trHeight w:val="255"/>
          <w:jc w:val="center"/>
        </w:trPr>
        <w:tc>
          <w:tcPr>
            <w:tcW w:w="1467"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684B8E" w:rsidRDefault="00684B8E">
            <w:pPr>
              <w:ind w:firstLine="54"/>
              <w:jc w:val="center"/>
              <w:rPr>
                <w:b/>
              </w:rPr>
            </w:pPr>
            <w:r>
              <w:rPr>
                <w:b/>
              </w:rPr>
              <w:t xml:space="preserve">  Nota</w:t>
            </w:r>
          </w:p>
        </w:tc>
        <w:tc>
          <w:tcPr>
            <w:tcW w:w="1538" w:type="dxa"/>
            <w:tcBorders>
              <w:top w:val="single" w:sz="4" w:space="0" w:color="auto"/>
              <w:left w:val="single" w:sz="4" w:space="0" w:color="auto"/>
              <w:bottom w:val="single" w:sz="4" w:space="0" w:color="auto"/>
              <w:right w:val="single" w:sz="4" w:space="0" w:color="auto"/>
            </w:tcBorders>
            <w:shd w:val="clear" w:color="auto" w:fill="C0C0C0"/>
            <w:noWrap/>
            <w:vAlign w:val="center"/>
            <w:hideMark/>
          </w:tcPr>
          <w:p w:rsidR="00684B8E" w:rsidRDefault="00684B8E">
            <w:pPr>
              <w:ind w:firstLine="54"/>
              <w:jc w:val="center"/>
              <w:rPr>
                <w:b/>
              </w:rPr>
            </w:pPr>
            <w:r>
              <w:rPr>
                <w:b/>
              </w:rPr>
              <w:t>Qualificação</w:t>
            </w:r>
          </w:p>
        </w:tc>
      </w:tr>
      <w:tr w:rsidR="00684B8E" w:rsidTr="00684B8E">
        <w:trPr>
          <w:trHeight w:val="255"/>
          <w:jc w:val="center"/>
        </w:trPr>
        <w:tc>
          <w:tcPr>
            <w:tcW w:w="1467" w:type="dxa"/>
            <w:tcBorders>
              <w:top w:val="nil"/>
              <w:left w:val="single" w:sz="4" w:space="0" w:color="auto"/>
              <w:bottom w:val="single" w:sz="4" w:space="0" w:color="auto"/>
              <w:right w:val="single" w:sz="4" w:space="0" w:color="auto"/>
            </w:tcBorders>
            <w:vAlign w:val="center"/>
            <w:hideMark/>
          </w:tcPr>
          <w:p w:rsidR="00684B8E" w:rsidRDefault="00684B8E">
            <w:pPr>
              <w:ind w:firstLine="54"/>
              <w:jc w:val="center"/>
            </w:pPr>
            <w:proofErr w:type="gramStart"/>
            <w:r>
              <w:t>4</w:t>
            </w:r>
            <w:proofErr w:type="gramEnd"/>
          </w:p>
        </w:tc>
        <w:tc>
          <w:tcPr>
            <w:tcW w:w="1538" w:type="dxa"/>
            <w:tcBorders>
              <w:top w:val="nil"/>
              <w:left w:val="single" w:sz="4" w:space="0" w:color="auto"/>
              <w:bottom w:val="single" w:sz="4" w:space="0" w:color="auto"/>
              <w:right w:val="single" w:sz="4" w:space="0" w:color="auto"/>
            </w:tcBorders>
            <w:noWrap/>
            <w:vAlign w:val="center"/>
            <w:hideMark/>
          </w:tcPr>
          <w:p w:rsidR="00684B8E" w:rsidRDefault="00684B8E">
            <w:pPr>
              <w:ind w:firstLine="54"/>
              <w:jc w:val="center"/>
            </w:pPr>
            <w:r>
              <w:t>Excelente</w:t>
            </w:r>
          </w:p>
        </w:tc>
      </w:tr>
      <w:tr w:rsidR="00684B8E" w:rsidTr="00684B8E">
        <w:trPr>
          <w:trHeight w:val="255"/>
          <w:jc w:val="center"/>
        </w:trPr>
        <w:tc>
          <w:tcPr>
            <w:tcW w:w="1467" w:type="dxa"/>
            <w:tcBorders>
              <w:top w:val="nil"/>
              <w:left w:val="single" w:sz="4" w:space="0" w:color="auto"/>
              <w:bottom w:val="single" w:sz="4" w:space="0" w:color="auto"/>
              <w:right w:val="single" w:sz="4" w:space="0" w:color="auto"/>
            </w:tcBorders>
            <w:vAlign w:val="center"/>
            <w:hideMark/>
          </w:tcPr>
          <w:p w:rsidR="00684B8E" w:rsidRDefault="00684B8E">
            <w:pPr>
              <w:ind w:firstLine="54"/>
              <w:jc w:val="center"/>
            </w:pPr>
            <w:proofErr w:type="gramStart"/>
            <w:r>
              <w:t>3</w:t>
            </w:r>
            <w:proofErr w:type="gramEnd"/>
          </w:p>
        </w:tc>
        <w:tc>
          <w:tcPr>
            <w:tcW w:w="1538" w:type="dxa"/>
            <w:tcBorders>
              <w:top w:val="nil"/>
              <w:left w:val="single" w:sz="4" w:space="0" w:color="auto"/>
              <w:bottom w:val="single" w:sz="4" w:space="0" w:color="auto"/>
              <w:right w:val="single" w:sz="4" w:space="0" w:color="auto"/>
            </w:tcBorders>
            <w:noWrap/>
            <w:vAlign w:val="center"/>
            <w:hideMark/>
          </w:tcPr>
          <w:p w:rsidR="00684B8E" w:rsidRDefault="00684B8E">
            <w:pPr>
              <w:ind w:firstLine="54"/>
              <w:jc w:val="center"/>
            </w:pPr>
            <w:r>
              <w:t>Muito Bom</w:t>
            </w:r>
          </w:p>
        </w:tc>
      </w:tr>
      <w:tr w:rsidR="00684B8E" w:rsidTr="00684B8E">
        <w:trPr>
          <w:trHeight w:val="255"/>
          <w:jc w:val="center"/>
        </w:trPr>
        <w:tc>
          <w:tcPr>
            <w:tcW w:w="1467" w:type="dxa"/>
            <w:tcBorders>
              <w:top w:val="nil"/>
              <w:left w:val="single" w:sz="4" w:space="0" w:color="auto"/>
              <w:bottom w:val="single" w:sz="4" w:space="0" w:color="auto"/>
              <w:right w:val="single" w:sz="4" w:space="0" w:color="auto"/>
            </w:tcBorders>
            <w:vAlign w:val="center"/>
            <w:hideMark/>
          </w:tcPr>
          <w:p w:rsidR="00684B8E" w:rsidRDefault="00684B8E">
            <w:pPr>
              <w:ind w:firstLine="54"/>
              <w:jc w:val="center"/>
            </w:pPr>
            <w:proofErr w:type="gramStart"/>
            <w:r>
              <w:t>2</w:t>
            </w:r>
            <w:proofErr w:type="gramEnd"/>
          </w:p>
        </w:tc>
        <w:tc>
          <w:tcPr>
            <w:tcW w:w="1538" w:type="dxa"/>
            <w:tcBorders>
              <w:top w:val="nil"/>
              <w:left w:val="single" w:sz="4" w:space="0" w:color="auto"/>
              <w:bottom w:val="single" w:sz="4" w:space="0" w:color="auto"/>
              <w:right w:val="single" w:sz="4" w:space="0" w:color="auto"/>
            </w:tcBorders>
            <w:noWrap/>
            <w:vAlign w:val="center"/>
            <w:hideMark/>
          </w:tcPr>
          <w:p w:rsidR="00684B8E" w:rsidRDefault="00684B8E">
            <w:pPr>
              <w:ind w:firstLine="54"/>
              <w:jc w:val="center"/>
            </w:pPr>
            <w:r>
              <w:t>Bom</w:t>
            </w:r>
          </w:p>
        </w:tc>
      </w:tr>
      <w:tr w:rsidR="00684B8E" w:rsidTr="00684B8E">
        <w:trPr>
          <w:trHeight w:val="255"/>
          <w:jc w:val="center"/>
        </w:trPr>
        <w:tc>
          <w:tcPr>
            <w:tcW w:w="1467" w:type="dxa"/>
            <w:tcBorders>
              <w:top w:val="nil"/>
              <w:left w:val="single" w:sz="4" w:space="0" w:color="auto"/>
              <w:bottom w:val="single" w:sz="4" w:space="0" w:color="auto"/>
              <w:right w:val="single" w:sz="4" w:space="0" w:color="auto"/>
            </w:tcBorders>
            <w:vAlign w:val="center"/>
            <w:hideMark/>
          </w:tcPr>
          <w:p w:rsidR="00684B8E" w:rsidRDefault="00684B8E">
            <w:pPr>
              <w:ind w:firstLine="54"/>
              <w:jc w:val="center"/>
            </w:pPr>
            <w:proofErr w:type="gramStart"/>
            <w:r>
              <w:t>1</w:t>
            </w:r>
            <w:proofErr w:type="gramEnd"/>
          </w:p>
        </w:tc>
        <w:tc>
          <w:tcPr>
            <w:tcW w:w="1538" w:type="dxa"/>
            <w:tcBorders>
              <w:top w:val="nil"/>
              <w:left w:val="single" w:sz="4" w:space="0" w:color="auto"/>
              <w:bottom w:val="single" w:sz="4" w:space="0" w:color="auto"/>
              <w:right w:val="single" w:sz="4" w:space="0" w:color="auto"/>
            </w:tcBorders>
            <w:noWrap/>
            <w:vAlign w:val="center"/>
            <w:hideMark/>
          </w:tcPr>
          <w:p w:rsidR="00684B8E" w:rsidRDefault="00684B8E">
            <w:pPr>
              <w:ind w:firstLine="54"/>
              <w:jc w:val="center"/>
            </w:pPr>
            <w:r>
              <w:t>Regular</w:t>
            </w:r>
          </w:p>
        </w:tc>
      </w:tr>
      <w:tr w:rsidR="00684B8E" w:rsidTr="00684B8E">
        <w:trPr>
          <w:trHeight w:val="348"/>
          <w:jc w:val="center"/>
        </w:trPr>
        <w:tc>
          <w:tcPr>
            <w:tcW w:w="1467" w:type="dxa"/>
            <w:tcBorders>
              <w:top w:val="nil"/>
              <w:left w:val="single" w:sz="4" w:space="0" w:color="auto"/>
              <w:bottom w:val="single" w:sz="4" w:space="0" w:color="auto"/>
              <w:right w:val="single" w:sz="4" w:space="0" w:color="auto"/>
            </w:tcBorders>
            <w:vAlign w:val="center"/>
            <w:hideMark/>
          </w:tcPr>
          <w:p w:rsidR="00684B8E" w:rsidRDefault="00684B8E">
            <w:pPr>
              <w:ind w:firstLine="54"/>
              <w:jc w:val="center"/>
            </w:pPr>
            <w:proofErr w:type="gramStart"/>
            <w:r>
              <w:t>0</w:t>
            </w:r>
            <w:proofErr w:type="gramEnd"/>
          </w:p>
        </w:tc>
        <w:tc>
          <w:tcPr>
            <w:tcW w:w="1538" w:type="dxa"/>
            <w:tcBorders>
              <w:top w:val="nil"/>
              <w:left w:val="single" w:sz="4" w:space="0" w:color="auto"/>
              <w:bottom w:val="single" w:sz="4" w:space="0" w:color="auto"/>
              <w:right w:val="single" w:sz="4" w:space="0" w:color="auto"/>
            </w:tcBorders>
            <w:noWrap/>
            <w:vAlign w:val="center"/>
            <w:hideMark/>
          </w:tcPr>
          <w:p w:rsidR="00684B8E" w:rsidRDefault="00684B8E">
            <w:pPr>
              <w:ind w:firstLine="54"/>
              <w:jc w:val="center"/>
            </w:pPr>
            <w:r>
              <w:t>Insuficiente</w:t>
            </w:r>
          </w:p>
        </w:tc>
      </w:tr>
    </w:tbl>
    <w:p w:rsidR="00AC52CB" w:rsidRPr="001B447D" w:rsidRDefault="00686290" w:rsidP="001B447D">
      <w:pPr>
        <w:pStyle w:val="Recuodecorpodetexto"/>
        <w:numPr>
          <w:ilvl w:val="2"/>
          <w:numId w:val="24"/>
        </w:numPr>
        <w:spacing w:before="100" w:beforeAutospacing="1" w:after="240"/>
        <w:rPr>
          <w:b w:val="0"/>
          <w:szCs w:val="24"/>
        </w:rPr>
      </w:pPr>
      <w:r w:rsidRPr="001B447D">
        <w:rPr>
          <w:szCs w:val="24"/>
        </w:rPr>
        <w:t xml:space="preserve">Etapa IV </w:t>
      </w:r>
      <w:r w:rsidR="00CE54C5" w:rsidRPr="001B447D">
        <w:rPr>
          <w:szCs w:val="24"/>
        </w:rPr>
        <w:t>–</w:t>
      </w:r>
      <w:r w:rsidRPr="001B447D">
        <w:rPr>
          <w:szCs w:val="24"/>
        </w:rPr>
        <w:t xml:space="preserve"> </w:t>
      </w:r>
      <w:r w:rsidR="00E25706" w:rsidRPr="001B447D">
        <w:rPr>
          <w:szCs w:val="24"/>
        </w:rPr>
        <w:t>Decisão</w:t>
      </w:r>
      <w:r w:rsidR="00CE54C5" w:rsidRPr="001B447D">
        <w:rPr>
          <w:szCs w:val="24"/>
        </w:rPr>
        <w:t xml:space="preserve"> </w:t>
      </w:r>
      <w:r w:rsidR="007612D7" w:rsidRPr="001B447D">
        <w:rPr>
          <w:szCs w:val="24"/>
        </w:rPr>
        <w:t>Conjunta</w:t>
      </w:r>
      <w:r w:rsidR="001B447D" w:rsidRPr="001B447D">
        <w:rPr>
          <w:szCs w:val="24"/>
        </w:rPr>
        <w:t>:</w:t>
      </w:r>
      <w:r w:rsidR="001B447D">
        <w:rPr>
          <w:szCs w:val="24"/>
        </w:rPr>
        <w:t xml:space="preserve"> </w:t>
      </w:r>
      <w:r w:rsidR="007612D7" w:rsidRPr="001B447D">
        <w:rPr>
          <w:b w:val="0"/>
          <w:szCs w:val="24"/>
        </w:rPr>
        <w:t xml:space="preserve">A seleção final </w:t>
      </w:r>
      <w:r w:rsidR="003022F5" w:rsidRPr="001B447D">
        <w:rPr>
          <w:b w:val="0"/>
          <w:szCs w:val="24"/>
        </w:rPr>
        <w:t>dos projetos a serem apoiados</w:t>
      </w:r>
      <w:r w:rsidR="00301363" w:rsidRPr="001B447D">
        <w:rPr>
          <w:b w:val="0"/>
          <w:szCs w:val="24"/>
        </w:rPr>
        <w:t xml:space="preserve"> a</w:t>
      </w:r>
      <w:r w:rsidR="003022F5" w:rsidRPr="001B447D">
        <w:rPr>
          <w:b w:val="0"/>
          <w:szCs w:val="24"/>
        </w:rPr>
        <w:t xml:space="preserve"> partir de 2</w:t>
      </w:r>
      <w:r w:rsidR="00537E0A" w:rsidRPr="001B447D">
        <w:rPr>
          <w:b w:val="0"/>
          <w:szCs w:val="24"/>
        </w:rPr>
        <w:t>01</w:t>
      </w:r>
      <w:r w:rsidR="009C6149">
        <w:rPr>
          <w:b w:val="0"/>
          <w:szCs w:val="24"/>
        </w:rPr>
        <w:t>6</w:t>
      </w:r>
      <w:r w:rsidR="001B447D" w:rsidRPr="001B447D">
        <w:rPr>
          <w:b w:val="0"/>
          <w:szCs w:val="24"/>
        </w:rPr>
        <w:t xml:space="preserve"> ocorrerá</w:t>
      </w:r>
      <w:r w:rsidR="007612D7" w:rsidRPr="001B447D">
        <w:rPr>
          <w:b w:val="0"/>
          <w:szCs w:val="24"/>
        </w:rPr>
        <w:t xml:space="preserve"> </w:t>
      </w:r>
      <w:r w:rsidR="009F7BBA" w:rsidRPr="001B447D">
        <w:rPr>
          <w:b w:val="0"/>
          <w:szCs w:val="24"/>
        </w:rPr>
        <w:t>por</w:t>
      </w:r>
      <w:r w:rsidR="007612D7" w:rsidRPr="001B447D">
        <w:rPr>
          <w:b w:val="0"/>
          <w:szCs w:val="24"/>
        </w:rPr>
        <w:t xml:space="preserve"> </w:t>
      </w:r>
      <w:r w:rsidR="00E25706" w:rsidRPr="001B447D">
        <w:rPr>
          <w:b w:val="0"/>
          <w:szCs w:val="24"/>
        </w:rPr>
        <w:t>decisão</w:t>
      </w:r>
      <w:r w:rsidR="007612D7" w:rsidRPr="001B447D">
        <w:rPr>
          <w:b w:val="0"/>
          <w:szCs w:val="24"/>
        </w:rPr>
        <w:t xml:space="preserve"> conjunta, </w:t>
      </w:r>
      <w:r w:rsidR="003022F5" w:rsidRPr="001B447D">
        <w:rPr>
          <w:b w:val="0"/>
          <w:szCs w:val="24"/>
        </w:rPr>
        <w:t>na qual a CAPES e o COFECUB pondera</w:t>
      </w:r>
      <w:r w:rsidR="009F11A3" w:rsidRPr="001B447D">
        <w:rPr>
          <w:b w:val="0"/>
          <w:szCs w:val="24"/>
        </w:rPr>
        <w:t>rão</w:t>
      </w:r>
      <w:r w:rsidR="003022F5" w:rsidRPr="001B447D">
        <w:rPr>
          <w:b w:val="0"/>
          <w:szCs w:val="24"/>
        </w:rPr>
        <w:t xml:space="preserve"> </w:t>
      </w:r>
      <w:r w:rsidR="007612D7" w:rsidRPr="001B447D">
        <w:rPr>
          <w:b w:val="0"/>
          <w:szCs w:val="24"/>
        </w:rPr>
        <w:t>o mérito das propostas</w:t>
      </w:r>
      <w:r w:rsidR="00AC52CB" w:rsidRPr="001B447D">
        <w:rPr>
          <w:b w:val="0"/>
          <w:szCs w:val="24"/>
        </w:rPr>
        <w:t xml:space="preserve"> nos seguintes termos:</w:t>
      </w:r>
      <w:r w:rsidR="003022F5" w:rsidRPr="001B447D">
        <w:rPr>
          <w:b w:val="0"/>
          <w:szCs w:val="24"/>
        </w:rPr>
        <w:t xml:space="preserve"> </w:t>
      </w:r>
    </w:p>
    <w:p w:rsidR="00AC52CB" w:rsidRDefault="0012345E" w:rsidP="00E6205F">
      <w:pPr>
        <w:pStyle w:val="Recuodecorpodetexto"/>
        <w:numPr>
          <w:ilvl w:val="0"/>
          <w:numId w:val="13"/>
        </w:numPr>
        <w:spacing w:after="240"/>
        <w:rPr>
          <w:b w:val="0"/>
          <w:szCs w:val="24"/>
        </w:rPr>
      </w:pPr>
      <w:r>
        <w:rPr>
          <w:b w:val="0"/>
          <w:szCs w:val="24"/>
        </w:rPr>
        <w:t>P</w:t>
      </w:r>
      <w:r w:rsidR="003022F5" w:rsidRPr="009F72E5">
        <w:rPr>
          <w:b w:val="0"/>
          <w:szCs w:val="24"/>
        </w:rPr>
        <w:t>rioridades de formação de recursos humanos dos dois países</w:t>
      </w:r>
      <w:r w:rsidR="00301363" w:rsidRPr="009F72E5">
        <w:rPr>
          <w:b w:val="0"/>
          <w:szCs w:val="24"/>
        </w:rPr>
        <w:t>;</w:t>
      </w:r>
      <w:r w:rsidR="003022F5" w:rsidRPr="009F72E5">
        <w:rPr>
          <w:b w:val="0"/>
          <w:szCs w:val="24"/>
        </w:rPr>
        <w:t xml:space="preserve"> </w:t>
      </w:r>
    </w:p>
    <w:p w:rsidR="008351BB" w:rsidRDefault="00CE532B" w:rsidP="00E6205F">
      <w:pPr>
        <w:pStyle w:val="Recuodecorpodetexto"/>
        <w:numPr>
          <w:ilvl w:val="0"/>
          <w:numId w:val="13"/>
        </w:numPr>
        <w:ind w:left="2127" w:hanging="437"/>
        <w:rPr>
          <w:b w:val="0"/>
          <w:szCs w:val="24"/>
        </w:rPr>
      </w:pPr>
      <w:r w:rsidRPr="008351BB">
        <w:rPr>
          <w:b w:val="0"/>
          <w:szCs w:val="24"/>
        </w:rPr>
        <w:t>O</w:t>
      </w:r>
      <w:r w:rsidR="003022F5" w:rsidRPr="008351BB">
        <w:rPr>
          <w:b w:val="0"/>
          <w:szCs w:val="24"/>
        </w:rPr>
        <w:t>s recursos financeiros disponíveis nas agências, b</w:t>
      </w:r>
      <w:r w:rsidR="001544E0" w:rsidRPr="008351BB">
        <w:rPr>
          <w:b w:val="0"/>
          <w:szCs w:val="24"/>
        </w:rPr>
        <w:t>uscando assegurar a simetria no número</w:t>
      </w:r>
      <w:r w:rsidR="003022F5" w:rsidRPr="008351BB">
        <w:rPr>
          <w:b w:val="0"/>
          <w:szCs w:val="24"/>
        </w:rPr>
        <w:t xml:space="preserve"> de estudantes e </w:t>
      </w:r>
      <w:r w:rsidR="009E6CCE" w:rsidRPr="008351BB">
        <w:rPr>
          <w:b w:val="0"/>
          <w:szCs w:val="24"/>
        </w:rPr>
        <w:t xml:space="preserve">de </w:t>
      </w:r>
      <w:r w:rsidR="003022F5" w:rsidRPr="008351BB">
        <w:rPr>
          <w:b w:val="0"/>
          <w:szCs w:val="24"/>
        </w:rPr>
        <w:t xml:space="preserve">pesquisadores dos dois países envolvidos no intercâmbio cientifico. </w:t>
      </w:r>
      <w:r w:rsidR="007612D7" w:rsidRPr="008351BB">
        <w:rPr>
          <w:b w:val="0"/>
          <w:szCs w:val="24"/>
        </w:rPr>
        <w:t xml:space="preserve"> </w:t>
      </w:r>
      <w:r w:rsidR="00AC52CB" w:rsidRPr="008351BB">
        <w:rPr>
          <w:b w:val="0"/>
          <w:szCs w:val="24"/>
        </w:rPr>
        <w:t xml:space="preserve">   </w:t>
      </w:r>
    </w:p>
    <w:p w:rsidR="008351BB" w:rsidRPr="008351BB" w:rsidRDefault="008351BB" w:rsidP="00E6205F">
      <w:pPr>
        <w:pStyle w:val="Recuodecorpodetexto"/>
        <w:ind w:left="1690"/>
        <w:rPr>
          <w:b w:val="0"/>
          <w:szCs w:val="24"/>
        </w:rPr>
      </w:pPr>
    </w:p>
    <w:p w:rsidR="00AC52CB" w:rsidRPr="0012246B" w:rsidRDefault="00AC52CB" w:rsidP="0012246B">
      <w:pPr>
        <w:numPr>
          <w:ilvl w:val="0"/>
          <w:numId w:val="2"/>
        </w:numPr>
        <w:autoSpaceDE w:val="0"/>
        <w:autoSpaceDN w:val="0"/>
        <w:adjustRightInd w:val="0"/>
        <w:spacing w:before="100" w:beforeAutospacing="1" w:after="240" w:afterAutospacing="1"/>
        <w:jc w:val="both"/>
        <w:rPr>
          <w:b/>
          <w:caps/>
        </w:rPr>
      </w:pPr>
      <w:r w:rsidRPr="0012246B">
        <w:rPr>
          <w:b/>
          <w:caps/>
        </w:rPr>
        <w:t xml:space="preserve">DO RESULTADO </w:t>
      </w:r>
      <w:r w:rsidR="009F11A3">
        <w:rPr>
          <w:b/>
          <w:caps/>
        </w:rPr>
        <w:t>da seleção</w:t>
      </w:r>
    </w:p>
    <w:p w:rsidR="0012246B" w:rsidRPr="0012246B" w:rsidRDefault="0012246B" w:rsidP="0012246B">
      <w:pPr>
        <w:pStyle w:val="PargrafodaLista"/>
        <w:numPr>
          <w:ilvl w:val="0"/>
          <w:numId w:val="24"/>
        </w:numPr>
        <w:spacing w:before="100" w:beforeAutospacing="1" w:after="240"/>
        <w:jc w:val="both"/>
        <w:rPr>
          <w:caps/>
          <w:vanish/>
        </w:rPr>
      </w:pPr>
    </w:p>
    <w:p w:rsidR="00AC52CB" w:rsidRDefault="00AC52CB" w:rsidP="00DC5431">
      <w:pPr>
        <w:pStyle w:val="Recuodecorpodetexto"/>
        <w:numPr>
          <w:ilvl w:val="1"/>
          <w:numId w:val="24"/>
        </w:numPr>
        <w:spacing w:before="100" w:beforeAutospacing="1" w:after="240"/>
        <w:rPr>
          <w:b w:val="0"/>
          <w:szCs w:val="24"/>
        </w:rPr>
      </w:pPr>
      <w:r>
        <w:rPr>
          <w:b w:val="0"/>
          <w:caps/>
          <w:szCs w:val="24"/>
        </w:rPr>
        <w:t xml:space="preserve">a </w:t>
      </w:r>
      <w:r>
        <w:rPr>
          <w:b w:val="0"/>
          <w:szCs w:val="24"/>
        </w:rPr>
        <w:t xml:space="preserve">aprovação de cada proposta será comunicada por meio de </w:t>
      </w:r>
      <w:r w:rsidR="00E25706">
        <w:rPr>
          <w:b w:val="0"/>
          <w:szCs w:val="24"/>
        </w:rPr>
        <w:t xml:space="preserve">publicação no Diário Oficial da União – DOU e </w:t>
      </w:r>
      <w:r w:rsidR="00A15446">
        <w:rPr>
          <w:b w:val="0"/>
          <w:szCs w:val="24"/>
        </w:rPr>
        <w:t xml:space="preserve">de </w:t>
      </w:r>
      <w:r>
        <w:rPr>
          <w:b w:val="0"/>
          <w:szCs w:val="24"/>
        </w:rPr>
        <w:t>correspondência endereçada ao titular da proposta</w:t>
      </w:r>
      <w:r w:rsidR="00E25706">
        <w:rPr>
          <w:b w:val="0"/>
          <w:szCs w:val="24"/>
        </w:rPr>
        <w:t>, além de publicação</w:t>
      </w:r>
      <w:r>
        <w:rPr>
          <w:b w:val="0"/>
          <w:szCs w:val="24"/>
        </w:rPr>
        <w:t xml:space="preserve"> na página do Programa na </w:t>
      </w:r>
      <w:r w:rsidRPr="00AC52CB">
        <w:rPr>
          <w:b w:val="0"/>
          <w:i/>
          <w:szCs w:val="24"/>
        </w:rPr>
        <w:t>internet</w:t>
      </w:r>
      <w:r>
        <w:rPr>
          <w:b w:val="0"/>
          <w:szCs w:val="24"/>
        </w:rPr>
        <w:t>:</w:t>
      </w:r>
      <w:r w:rsidR="001C05AD">
        <w:rPr>
          <w:b w:val="0"/>
          <w:szCs w:val="24"/>
        </w:rPr>
        <w:t xml:space="preserve"> </w:t>
      </w:r>
      <w:hyperlink r:id="rId14" w:history="1">
        <w:r w:rsidR="001C05AD" w:rsidRPr="000A1BB3">
          <w:rPr>
            <w:rStyle w:val="Hyperlink"/>
            <w:b w:val="0"/>
            <w:szCs w:val="24"/>
          </w:rPr>
          <w:t>http://www.capes.gov.br/cooperacao-internacional/franca/cofecub</w:t>
        </w:r>
      </w:hyperlink>
      <w:r w:rsidR="001C05AD">
        <w:rPr>
          <w:b w:val="0"/>
          <w:szCs w:val="24"/>
        </w:rPr>
        <w:t>;</w:t>
      </w:r>
    </w:p>
    <w:p w:rsidR="00DC5431" w:rsidRDefault="00DC5431" w:rsidP="00DC5431">
      <w:pPr>
        <w:pStyle w:val="Textoembloco"/>
        <w:numPr>
          <w:ilvl w:val="1"/>
          <w:numId w:val="24"/>
        </w:numPr>
        <w:tabs>
          <w:tab w:val="left" w:pos="284"/>
          <w:tab w:val="left" w:pos="426"/>
        </w:tabs>
        <w:snapToGrid/>
        <w:spacing w:before="100" w:beforeAutospacing="1" w:after="100" w:afterAutospacing="1" w:line="240" w:lineRule="auto"/>
        <w:jc w:val="both"/>
        <w:rPr>
          <w:rFonts w:ascii="Times New Roman" w:hAnsi="Times New Roman"/>
          <w:szCs w:val="24"/>
        </w:rPr>
      </w:pPr>
      <w:r w:rsidRPr="00794DB1">
        <w:rPr>
          <w:rFonts w:ascii="Times New Roman" w:hAnsi="Times New Roman"/>
          <w:szCs w:val="24"/>
        </w:rPr>
        <w:t xml:space="preserve">Todos os proponentes do presente Edital poderão tomar conhecimento do parecer sobre sua proposta mediante solicitação do coordenador do projeto por e-mail.   </w:t>
      </w:r>
    </w:p>
    <w:p w:rsidR="0074057B" w:rsidRPr="00DC5431" w:rsidRDefault="0074057B" w:rsidP="0074057B">
      <w:pPr>
        <w:pStyle w:val="Textoembloco"/>
        <w:tabs>
          <w:tab w:val="left" w:pos="284"/>
          <w:tab w:val="left" w:pos="426"/>
        </w:tabs>
        <w:snapToGrid/>
        <w:spacing w:before="100" w:beforeAutospacing="1" w:after="100" w:afterAutospacing="1" w:line="240" w:lineRule="auto"/>
        <w:ind w:left="480"/>
        <w:jc w:val="both"/>
        <w:rPr>
          <w:rFonts w:ascii="Times New Roman" w:hAnsi="Times New Roman"/>
          <w:szCs w:val="24"/>
        </w:rPr>
      </w:pPr>
    </w:p>
    <w:p w:rsidR="006B7C66" w:rsidRPr="0012246B" w:rsidRDefault="006B7C66" w:rsidP="0012246B">
      <w:pPr>
        <w:numPr>
          <w:ilvl w:val="0"/>
          <w:numId w:val="2"/>
        </w:numPr>
        <w:autoSpaceDE w:val="0"/>
        <w:autoSpaceDN w:val="0"/>
        <w:adjustRightInd w:val="0"/>
        <w:spacing w:before="100" w:beforeAutospacing="1" w:after="240" w:afterAutospacing="1"/>
        <w:jc w:val="both"/>
        <w:rPr>
          <w:b/>
          <w:caps/>
        </w:rPr>
      </w:pPr>
      <w:r w:rsidRPr="0012246B">
        <w:rPr>
          <w:b/>
          <w:caps/>
        </w:rPr>
        <w:t>DOS RECURSOS ADMINISTRATIVOS</w:t>
      </w:r>
    </w:p>
    <w:p w:rsidR="0012246B" w:rsidRPr="0012246B" w:rsidRDefault="0012246B" w:rsidP="0012246B">
      <w:pPr>
        <w:pStyle w:val="PargrafodaLista"/>
        <w:numPr>
          <w:ilvl w:val="0"/>
          <w:numId w:val="24"/>
        </w:numPr>
        <w:spacing w:before="100" w:beforeAutospacing="1" w:after="240"/>
        <w:jc w:val="both"/>
        <w:rPr>
          <w:vanish/>
        </w:rPr>
      </w:pPr>
    </w:p>
    <w:p w:rsidR="00AB4CC6" w:rsidRDefault="00BB2364" w:rsidP="00AB4CC6">
      <w:pPr>
        <w:pStyle w:val="Recuodecorpodetexto"/>
        <w:numPr>
          <w:ilvl w:val="1"/>
          <w:numId w:val="24"/>
        </w:numPr>
        <w:tabs>
          <w:tab w:val="left" w:pos="0"/>
        </w:tabs>
        <w:spacing w:before="100" w:beforeAutospacing="1" w:after="240"/>
        <w:ind w:left="0" w:firstLine="0"/>
        <w:rPr>
          <w:b w:val="0"/>
          <w:szCs w:val="24"/>
        </w:rPr>
      </w:pPr>
      <w:r w:rsidRPr="00BB2364">
        <w:rPr>
          <w:b w:val="0"/>
          <w:szCs w:val="24"/>
        </w:rPr>
        <w:t xml:space="preserve">Da decisão da CAPES </w:t>
      </w:r>
      <w:r w:rsidR="00E25706">
        <w:rPr>
          <w:b w:val="0"/>
          <w:szCs w:val="24"/>
        </w:rPr>
        <w:t xml:space="preserve">e do COFECUB </w:t>
      </w:r>
      <w:r w:rsidRPr="00BB2364">
        <w:rPr>
          <w:b w:val="0"/>
          <w:szCs w:val="24"/>
        </w:rPr>
        <w:t xml:space="preserve">quanto ao julgamento de cada proposta caberá recurso no prazo de </w:t>
      </w:r>
      <w:r>
        <w:rPr>
          <w:b w:val="0"/>
          <w:szCs w:val="24"/>
        </w:rPr>
        <w:t>10 (</w:t>
      </w:r>
      <w:r w:rsidR="00AA7AD0">
        <w:rPr>
          <w:b w:val="0"/>
          <w:szCs w:val="24"/>
        </w:rPr>
        <w:t>dez</w:t>
      </w:r>
      <w:r>
        <w:rPr>
          <w:b w:val="0"/>
          <w:szCs w:val="24"/>
        </w:rPr>
        <w:t xml:space="preserve">) </w:t>
      </w:r>
      <w:r w:rsidRPr="00BB2364">
        <w:rPr>
          <w:b w:val="0"/>
          <w:szCs w:val="24"/>
        </w:rPr>
        <w:t>dias, a contar da publicação do resultado</w:t>
      </w:r>
      <w:r w:rsidR="001C1F05">
        <w:rPr>
          <w:b w:val="0"/>
          <w:szCs w:val="24"/>
        </w:rPr>
        <w:t xml:space="preserve"> no DOU</w:t>
      </w:r>
      <w:r w:rsidRPr="00BB2364">
        <w:rPr>
          <w:b w:val="0"/>
          <w:szCs w:val="24"/>
        </w:rPr>
        <w:t>. Na contagem do prazo excluir-se-á o dia de início e incluir-se-á o do vencimento, e considerar-se-ão os dias consecutivos. O prazo só se inicia e vence</w:t>
      </w:r>
      <w:r>
        <w:rPr>
          <w:b w:val="0"/>
          <w:szCs w:val="24"/>
        </w:rPr>
        <w:t xml:space="preserve"> em dias de expediente na CAPES;</w:t>
      </w:r>
    </w:p>
    <w:p w:rsidR="00AB4CC6" w:rsidRDefault="00E25706" w:rsidP="00AB4CC6">
      <w:pPr>
        <w:pStyle w:val="Recuodecorpodetexto"/>
        <w:numPr>
          <w:ilvl w:val="1"/>
          <w:numId w:val="24"/>
        </w:numPr>
        <w:tabs>
          <w:tab w:val="left" w:pos="0"/>
        </w:tabs>
        <w:spacing w:before="100" w:beforeAutospacing="1" w:after="240"/>
        <w:ind w:left="0" w:firstLine="0"/>
        <w:rPr>
          <w:b w:val="0"/>
          <w:szCs w:val="24"/>
        </w:rPr>
      </w:pPr>
      <w:r w:rsidRPr="00AB4CC6">
        <w:rPr>
          <w:b w:val="0"/>
          <w:szCs w:val="24"/>
        </w:rPr>
        <w:t xml:space="preserve">O </w:t>
      </w:r>
      <w:r w:rsidR="00114A36" w:rsidRPr="00114A36">
        <w:rPr>
          <w:b w:val="0"/>
        </w:rPr>
        <w:t xml:space="preserve">recurso deverá ser encaminhado </w:t>
      </w:r>
      <w:proofErr w:type="gramStart"/>
      <w:r w:rsidR="00114A36" w:rsidRPr="00114A36">
        <w:rPr>
          <w:b w:val="0"/>
        </w:rPr>
        <w:t>à</w:t>
      </w:r>
      <w:proofErr w:type="gramEnd"/>
      <w:r w:rsidR="00114A36" w:rsidRPr="00114A36">
        <w:rPr>
          <w:b w:val="0"/>
        </w:rPr>
        <w:t xml:space="preserve"> CAPES, por meio de carta assinada e digitalizada ao Coordenador-Geral de Programas da Diretoria de Relações Internacionais, por meio de ofício para o endereço eletrônico </w:t>
      </w:r>
      <w:hyperlink r:id="rId15" w:history="1">
        <w:r w:rsidR="00114A36" w:rsidRPr="00114A36">
          <w:rPr>
            <w:rStyle w:val="Hyperlink"/>
            <w:b w:val="0"/>
            <w:szCs w:val="24"/>
          </w:rPr>
          <w:t>cofecub.projetos@capes.gov.br</w:t>
        </w:r>
      </w:hyperlink>
      <w:r w:rsidR="00B33AA4">
        <w:rPr>
          <w:b w:val="0"/>
          <w:color w:val="FF0000"/>
          <w:szCs w:val="24"/>
        </w:rPr>
        <w:t xml:space="preserve"> </w:t>
      </w:r>
      <w:r w:rsidR="00114A36" w:rsidRPr="00114A36">
        <w:rPr>
          <w:b w:val="0"/>
        </w:rPr>
        <w:t>e ainda pelo link “Documentos</w:t>
      </w:r>
      <w:r w:rsidR="00114A36" w:rsidRPr="0020021C">
        <w:t xml:space="preserve"> </w:t>
      </w:r>
      <w:r w:rsidR="00114A36" w:rsidRPr="0020021C">
        <w:br/>
      </w:r>
      <w:r w:rsidR="00114A36" w:rsidRPr="00114A36">
        <w:rPr>
          <w:b w:val="0"/>
        </w:rPr>
        <w:t>A</w:t>
      </w:r>
      <w:r w:rsidR="00114A36">
        <w:rPr>
          <w:b w:val="0"/>
        </w:rPr>
        <w:t xml:space="preserve">vulsos”: </w:t>
      </w:r>
      <w:hyperlink r:id="rId16" w:history="1">
        <w:r w:rsidR="00114A36" w:rsidRPr="00B21A09">
          <w:rPr>
            <w:rStyle w:val="Hyperlink"/>
            <w:b w:val="0"/>
          </w:rPr>
          <w:t>http://ged.capes.gov.br/AgProd/silverstream/pages/pgEnviaDocumentosAvulsos.html</w:t>
        </w:r>
      </w:hyperlink>
    </w:p>
    <w:p w:rsidR="00AB4CC6" w:rsidRDefault="00E270B7" w:rsidP="00AB4CC6">
      <w:pPr>
        <w:pStyle w:val="Recuodecorpodetexto"/>
        <w:numPr>
          <w:ilvl w:val="1"/>
          <w:numId w:val="24"/>
        </w:numPr>
        <w:tabs>
          <w:tab w:val="left" w:pos="0"/>
        </w:tabs>
        <w:spacing w:before="100" w:beforeAutospacing="1" w:after="240"/>
        <w:ind w:left="0" w:firstLine="0"/>
        <w:rPr>
          <w:b w:val="0"/>
          <w:szCs w:val="24"/>
        </w:rPr>
      </w:pPr>
      <w:r w:rsidRPr="00AB4CC6">
        <w:rPr>
          <w:b w:val="0"/>
          <w:szCs w:val="24"/>
        </w:rPr>
        <w:lastRenderedPageBreak/>
        <w:t xml:space="preserve">O pedido de </w:t>
      </w:r>
      <w:r w:rsidR="000B1A7B" w:rsidRPr="00AB4CC6">
        <w:rPr>
          <w:b w:val="0"/>
          <w:szCs w:val="24"/>
        </w:rPr>
        <w:t xml:space="preserve">recurso </w:t>
      </w:r>
      <w:r w:rsidRPr="00AB4CC6">
        <w:rPr>
          <w:b w:val="0"/>
          <w:szCs w:val="24"/>
        </w:rPr>
        <w:t xml:space="preserve">deve estritamente contrapor o motivo do indeferimento, não incluindo fatos novos, que não tenham sido objeto de análise de mérito anterior e atendo-se aos documentos já existentes no processo; </w:t>
      </w:r>
    </w:p>
    <w:p w:rsidR="00AB4CC6" w:rsidRDefault="00DE62FE" w:rsidP="00AB4CC6">
      <w:pPr>
        <w:pStyle w:val="Recuodecorpodetexto"/>
        <w:numPr>
          <w:ilvl w:val="1"/>
          <w:numId w:val="24"/>
        </w:numPr>
        <w:tabs>
          <w:tab w:val="left" w:pos="0"/>
        </w:tabs>
        <w:spacing w:before="100" w:beforeAutospacing="1" w:after="240"/>
        <w:ind w:left="0" w:firstLine="0"/>
        <w:rPr>
          <w:b w:val="0"/>
          <w:szCs w:val="24"/>
        </w:rPr>
      </w:pPr>
      <w:r w:rsidRPr="00AB4CC6">
        <w:rPr>
          <w:b w:val="0"/>
          <w:szCs w:val="24"/>
        </w:rPr>
        <w:t xml:space="preserve">Neste caso, será designado outro integrante da comissão </w:t>
      </w:r>
      <w:r w:rsidRPr="00AB4CC6">
        <w:rPr>
          <w:b w:val="0"/>
          <w:i/>
          <w:szCs w:val="24"/>
        </w:rPr>
        <w:t xml:space="preserve">ad hoc </w:t>
      </w:r>
      <w:r w:rsidRPr="00AB4CC6">
        <w:rPr>
          <w:b w:val="0"/>
          <w:szCs w:val="24"/>
        </w:rPr>
        <w:t>que, após exame, fundamentará a apreciação do recurso e encaminhará o resultado para deliberação final conjunta entre CAPES e COFECUB.</w:t>
      </w:r>
    </w:p>
    <w:p w:rsidR="009D30AA" w:rsidRDefault="00E270B7" w:rsidP="009D30AA">
      <w:pPr>
        <w:pStyle w:val="Recuodecorpodetexto"/>
        <w:numPr>
          <w:ilvl w:val="1"/>
          <w:numId w:val="24"/>
        </w:numPr>
        <w:tabs>
          <w:tab w:val="left" w:pos="0"/>
        </w:tabs>
        <w:spacing w:before="100" w:beforeAutospacing="1" w:after="240"/>
        <w:ind w:left="0" w:firstLine="0"/>
        <w:rPr>
          <w:b w:val="0"/>
          <w:szCs w:val="24"/>
        </w:rPr>
      </w:pPr>
      <w:r w:rsidRPr="00AB4CC6">
        <w:rPr>
          <w:b w:val="0"/>
          <w:szCs w:val="24"/>
        </w:rPr>
        <w:t xml:space="preserve">O resultado sobre </w:t>
      </w:r>
      <w:r w:rsidR="000B1A7B" w:rsidRPr="00AB4CC6">
        <w:rPr>
          <w:b w:val="0"/>
          <w:szCs w:val="24"/>
        </w:rPr>
        <w:t>o recurso</w:t>
      </w:r>
      <w:r w:rsidR="009D30AA">
        <w:rPr>
          <w:b w:val="0"/>
          <w:szCs w:val="24"/>
        </w:rPr>
        <w:t xml:space="preserve"> administrativo</w:t>
      </w:r>
      <w:r w:rsidRPr="00AB4CC6">
        <w:rPr>
          <w:b w:val="0"/>
          <w:szCs w:val="24"/>
        </w:rPr>
        <w:t xml:space="preserve"> será definitivo</w:t>
      </w:r>
      <w:r w:rsidR="009D30AA">
        <w:rPr>
          <w:b w:val="0"/>
          <w:szCs w:val="24"/>
        </w:rPr>
        <w:t>.</w:t>
      </w:r>
    </w:p>
    <w:p w:rsidR="000E49DF" w:rsidRDefault="000E49DF" w:rsidP="00615F07">
      <w:pPr>
        <w:pStyle w:val="Recuodecorpodetexto"/>
        <w:tabs>
          <w:tab w:val="left" w:pos="0"/>
        </w:tabs>
        <w:spacing w:before="100" w:beforeAutospacing="1" w:after="240"/>
        <w:ind w:left="0"/>
        <w:rPr>
          <w:b w:val="0"/>
          <w:szCs w:val="24"/>
        </w:rPr>
      </w:pPr>
    </w:p>
    <w:p w:rsidR="009E729B" w:rsidRPr="0012246B" w:rsidRDefault="009E729B" w:rsidP="007E1500">
      <w:pPr>
        <w:numPr>
          <w:ilvl w:val="0"/>
          <w:numId w:val="2"/>
        </w:numPr>
        <w:autoSpaceDE w:val="0"/>
        <w:autoSpaceDN w:val="0"/>
        <w:adjustRightInd w:val="0"/>
        <w:spacing w:before="100" w:beforeAutospacing="1" w:after="240" w:afterAutospacing="1"/>
        <w:jc w:val="both"/>
        <w:rPr>
          <w:b/>
          <w:caps/>
        </w:rPr>
      </w:pPr>
      <w:r w:rsidRPr="0012246B">
        <w:rPr>
          <w:b/>
          <w:caps/>
        </w:rPr>
        <w:t>DA PRESTAÇÃO DE CONTAS</w:t>
      </w:r>
    </w:p>
    <w:p w:rsidR="009E729B" w:rsidRPr="009E729B" w:rsidRDefault="009E729B" w:rsidP="009E729B">
      <w:pPr>
        <w:pStyle w:val="PargrafodaLista"/>
        <w:numPr>
          <w:ilvl w:val="0"/>
          <w:numId w:val="24"/>
        </w:numPr>
        <w:spacing w:before="100" w:beforeAutospacing="1" w:after="240"/>
        <w:jc w:val="both"/>
        <w:rPr>
          <w:b/>
          <w:vanish/>
          <w:szCs w:val="20"/>
        </w:rPr>
      </w:pPr>
    </w:p>
    <w:p w:rsidR="009E729B" w:rsidRPr="009E729B" w:rsidRDefault="009E729B" w:rsidP="009E729B">
      <w:pPr>
        <w:pStyle w:val="Recuodecorpodetexto"/>
        <w:numPr>
          <w:ilvl w:val="1"/>
          <w:numId w:val="24"/>
        </w:numPr>
        <w:spacing w:before="100" w:beforeAutospacing="1" w:after="240"/>
        <w:rPr>
          <w:b w:val="0"/>
        </w:rPr>
      </w:pPr>
      <w:r w:rsidRPr="009E729B">
        <w:rPr>
          <w:b w:val="0"/>
        </w:rPr>
        <w:t xml:space="preserve">As prestações de contas dos recursos são anuais e deverão ser encaminhadas até 30 dias após o primeiro ano de vigência do auxílio, conforme especificado no “Manual de Concessão de Prestação de Contas de Auxílio Financeiro à Pesquisador”, Portaria CAPES nº 059, de 14 de maio de 2013, disponível no endereço </w:t>
      </w:r>
      <w:hyperlink r:id="rId17" w:history="1">
        <w:r w:rsidRPr="009E729B">
          <w:rPr>
            <w:rStyle w:val="Hyperlink"/>
            <w:b w:val="0"/>
            <w:color w:val="0070C0"/>
            <w:lang w:eastAsia="en-US"/>
          </w:rPr>
          <w:t>http://www.capes.gov.br/bolsas/auxilios-a-pesquisa</w:t>
        </w:r>
      </w:hyperlink>
      <w:r w:rsidRPr="009E729B">
        <w:rPr>
          <w:b w:val="0"/>
          <w:u w:val="single"/>
          <w:lang w:eastAsia="en-US"/>
        </w:rPr>
        <w:t>.</w:t>
      </w:r>
    </w:p>
    <w:p w:rsidR="009E729B" w:rsidRPr="009E729B" w:rsidRDefault="009E729B" w:rsidP="009E729B">
      <w:pPr>
        <w:pStyle w:val="Recuodecorpodetexto"/>
        <w:numPr>
          <w:ilvl w:val="1"/>
          <w:numId w:val="24"/>
        </w:numPr>
        <w:spacing w:before="100" w:beforeAutospacing="1" w:after="240"/>
        <w:rPr>
          <w:b w:val="0"/>
        </w:rPr>
      </w:pPr>
      <w:r w:rsidRPr="009E729B">
        <w:rPr>
          <w:b w:val="0"/>
        </w:rPr>
        <w:t xml:space="preserve">A prestação de contas deverá ser realizada continuamente pelo coordenador durante a vigência do projeto, anexando os comprovantes de gastos no Sistema de Prestação de Contas – SIPREC (disponível em </w:t>
      </w:r>
      <w:hyperlink r:id="rId18" w:history="1">
        <w:r w:rsidRPr="009E729B">
          <w:rPr>
            <w:b w:val="0"/>
          </w:rPr>
          <w:t>http://siprec.capes.gov.br/siprec/login.seam</w:t>
        </w:r>
      </w:hyperlink>
      <w:r w:rsidRPr="009E729B">
        <w:rPr>
          <w:b w:val="0"/>
        </w:rPr>
        <w:t>). A finalização da prestação de contas ocorrerá somente ao final da vigência do projeto;</w:t>
      </w:r>
    </w:p>
    <w:p w:rsidR="009E729B" w:rsidRPr="009E729B" w:rsidRDefault="009E729B" w:rsidP="009E729B">
      <w:pPr>
        <w:pStyle w:val="Recuodecorpodetexto"/>
        <w:numPr>
          <w:ilvl w:val="1"/>
          <w:numId w:val="24"/>
        </w:numPr>
        <w:spacing w:before="100" w:beforeAutospacing="1" w:after="240"/>
        <w:rPr>
          <w:b w:val="0"/>
        </w:rPr>
      </w:pPr>
      <w:r w:rsidRPr="009E729B">
        <w:rPr>
          <w:b w:val="0"/>
        </w:rPr>
        <w:t xml:space="preserve">Todas as informações referentes à prestação de contas dos recursos pagos pela CAPES, assim como os recibos a serem utilizados, o documento de Encaminhamento de Prestação de Contas e o formulário AUX-PE, estão reunidos no “Manual de Concessão e de Prestação de Contas de Auxílio Financeiro à Pesquisador”, disponível no endereço: </w:t>
      </w:r>
      <w:hyperlink r:id="rId19" w:history="1">
        <w:r w:rsidRPr="009E729B">
          <w:rPr>
            <w:b w:val="0"/>
          </w:rPr>
          <w:t>http://www.capes.gov.br/images/stories/download/bolsas/ManualSAUX.doc</w:t>
        </w:r>
      </w:hyperlink>
      <w:r w:rsidRPr="009E729B">
        <w:rPr>
          <w:b w:val="0"/>
        </w:rPr>
        <w:t>.</w:t>
      </w:r>
    </w:p>
    <w:p w:rsidR="009E729B" w:rsidRPr="009E729B" w:rsidRDefault="009E729B" w:rsidP="009E729B">
      <w:pPr>
        <w:pStyle w:val="Recuodecorpodetexto"/>
        <w:numPr>
          <w:ilvl w:val="1"/>
          <w:numId w:val="24"/>
        </w:numPr>
        <w:spacing w:before="100" w:beforeAutospacing="1" w:after="240"/>
        <w:rPr>
          <w:b w:val="0"/>
        </w:rPr>
      </w:pPr>
      <w:r w:rsidRPr="009E729B">
        <w:rPr>
          <w:b w:val="0"/>
        </w:rPr>
        <w:t xml:space="preserve">É de responsabilidade do coordenador técnico do projeto verificar o período de vigência do auxílio financeiro, constante do “Termo de Concessão de Auxílio Financeiro”, publicado em extrato no Diário Oficial da União - DOU. Só serão aceitas despesas efetuadas dentro do período de vigência. Em caso de dúvida, entrar em contato com o responsável pelo Programa, na DRI/CAPES, por meio do endereço: </w:t>
      </w:r>
      <w:hyperlink r:id="rId20" w:history="1">
        <w:r w:rsidRPr="009E729B">
          <w:rPr>
            <w:b w:val="0"/>
          </w:rPr>
          <w:t>cofecub.projetos@capes.gov.br</w:t>
        </w:r>
      </w:hyperlink>
      <w:r w:rsidRPr="009E729B">
        <w:rPr>
          <w:b w:val="0"/>
        </w:rPr>
        <w:t>.</w:t>
      </w:r>
    </w:p>
    <w:p w:rsidR="009E729B" w:rsidRPr="007E1500" w:rsidRDefault="009E729B" w:rsidP="007E1500">
      <w:pPr>
        <w:pStyle w:val="Recuodecorpodetexto"/>
        <w:numPr>
          <w:ilvl w:val="1"/>
          <w:numId w:val="24"/>
        </w:numPr>
        <w:spacing w:before="100" w:beforeAutospacing="1" w:after="240"/>
        <w:rPr>
          <w:caps/>
        </w:rPr>
      </w:pPr>
      <w:r w:rsidRPr="009E729B">
        <w:rPr>
          <w:b w:val="0"/>
        </w:rPr>
        <w:t>Em caso de não prestação de contas pelo coordenador na data correta, sua situação ficará disponível como inadimplente e seu projeto será encaminhado para a instauração de tomada de contas especial.</w:t>
      </w:r>
    </w:p>
    <w:p w:rsidR="000E1C1F" w:rsidRPr="000E1C1F" w:rsidRDefault="007612D7" w:rsidP="007E1500">
      <w:pPr>
        <w:numPr>
          <w:ilvl w:val="0"/>
          <w:numId w:val="2"/>
        </w:numPr>
        <w:autoSpaceDE w:val="0"/>
        <w:autoSpaceDN w:val="0"/>
        <w:adjustRightInd w:val="0"/>
        <w:spacing w:before="100" w:beforeAutospacing="1" w:after="240" w:afterAutospacing="1"/>
        <w:jc w:val="both"/>
        <w:rPr>
          <w:b/>
          <w:caps/>
        </w:rPr>
      </w:pPr>
      <w:r w:rsidRPr="00A3561F">
        <w:rPr>
          <w:b/>
          <w:caps/>
        </w:rPr>
        <w:t>Do acompanhamento e renovação dos projetos</w:t>
      </w:r>
    </w:p>
    <w:p w:rsidR="0012246B" w:rsidRPr="0012246B" w:rsidRDefault="0012246B" w:rsidP="0012246B">
      <w:pPr>
        <w:pStyle w:val="PargrafodaLista"/>
        <w:numPr>
          <w:ilvl w:val="0"/>
          <w:numId w:val="24"/>
        </w:numPr>
        <w:spacing w:before="100" w:beforeAutospacing="1" w:after="240"/>
        <w:jc w:val="both"/>
        <w:rPr>
          <w:b/>
          <w:vanish/>
        </w:rPr>
      </w:pPr>
    </w:p>
    <w:p w:rsidR="000E1C1F" w:rsidRDefault="000E1C1F" w:rsidP="000E1C1F">
      <w:pPr>
        <w:pStyle w:val="Recuodecorpodetexto"/>
        <w:numPr>
          <w:ilvl w:val="1"/>
          <w:numId w:val="24"/>
        </w:numPr>
        <w:spacing w:before="100" w:beforeAutospacing="1" w:after="240"/>
        <w:rPr>
          <w:b w:val="0"/>
          <w:szCs w:val="24"/>
        </w:rPr>
      </w:pPr>
      <w:r w:rsidRPr="000E1C1F">
        <w:rPr>
          <w:szCs w:val="24"/>
        </w:rPr>
        <w:t>Relatório parcial</w:t>
      </w:r>
      <w:r w:rsidRPr="000E1C1F">
        <w:rPr>
          <w:b w:val="0"/>
          <w:szCs w:val="24"/>
        </w:rPr>
        <w:t xml:space="preserve"> - </w:t>
      </w:r>
      <w:r w:rsidRPr="00E0514F">
        <w:rPr>
          <w:b w:val="0"/>
          <w:szCs w:val="24"/>
        </w:rPr>
        <w:t>O acompanhamento do projeto dar-se-á por intermédio da análise de</w:t>
      </w:r>
      <w:r w:rsidR="00B21A09">
        <w:rPr>
          <w:b w:val="0"/>
          <w:szCs w:val="24"/>
        </w:rPr>
        <w:t xml:space="preserve"> mérito de</w:t>
      </w:r>
      <w:r w:rsidRPr="00E0514F">
        <w:rPr>
          <w:b w:val="0"/>
          <w:szCs w:val="24"/>
        </w:rPr>
        <w:t xml:space="preserve"> relatório de </w:t>
      </w:r>
      <w:r w:rsidRPr="00BD44D6">
        <w:rPr>
          <w:b w:val="0"/>
          <w:szCs w:val="24"/>
        </w:rPr>
        <w:t xml:space="preserve">atividade parcial </w:t>
      </w:r>
      <w:r w:rsidR="007E1500">
        <w:rPr>
          <w:b w:val="0"/>
          <w:szCs w:val="24"/>
        </w:rPr>
        <w:t>no segundo ano de execução do projeto</w:t>
      </w:r>
      <w:r w:rsidR="007C28AD">
        <w:rPr>
          <w:b w:val="0"/>
          <w:szCs w:val="24"/>
        </w:rPr>
        <w:t xml:space="preserve"> </w:t>
      </w:r>
      <w:r w:rsidRPr="00E0514F">
        <w:rPr>
          <w:b w:val="0"/>
          <w:szCs w:val="24"/>
        </w:rPr>
        <w:t xml:space="preserve">contendo a descrição das principais ações desenvolvidas e em andamento. </w:t>
      </w:r>
    </w:p>
    <w:p w:rsidR="004F50C0" w:rsidRDefault="000E1C1F" w:rsidP="009E729B">
      <w:pPr>
        <w:pStyle w:val="Recuodecorpodetexto"/>
        <w:numPr>
          <w:ilvl w:val="1"/>
          <w:numId w:val="24"/>
        </w:numPr>
        <w:spacing w:before="100" w:beforeAutospacing="1" w:after="240"/>
        <w:rPr>
          <w:b w:val="0"/>
          <w:szCs w:val="24"/>
        </w:rPr>
      </w:pPr>
      <w:r>
        <w:rPr>
          <w:b w:val="0"/>
          <w:szCs w:val="24"/>
        </w:rPr>
        <w:lastRenderedPageBreak/>
        <w:t xml:space="preserve"> </w:t>
      </w:r>
      <w:r w:rsidR="00E53566" w:rsidRPr="00972AFF">
        <w:rPr>
          <w:b w:val="0"/>
          <w:szCs w:val="24"/>
        </w:rPr>
        <w:t xml:space="preserve">A liberação de recursos para o ano subsequente ficará condicionada ao recebimento </w:t>
      </w:r>
      <w:r w:rsidR="00972AFF" w:rsidRPr="00972AFF">
        <w:rPr>
          <w:b w:val="0"/>
          <w:szCs w:val="24"/>
        </w:rPr>
        <w:t>do</w:t>
      </w:r>
      <w:r w:rsidR="00810210">
        <w:rPr>
          <w:b w:val="0"/>
          <w:szCs w:val="24"/>
        </w:rPr>
        <w:t xml:space="preserve"> Relatório Parcial de Atividades</w:t>
      </w:r>
      <w:r w:rsidR="00615F07">
        <w:rPr>
          <w:b w:val="0"/>
          <w:szCs w:val="24"/>
        </w:rPr>
        <w:t xml:space="preserve"> quando no segundo de execução</w:t>
      </w:r>
      <w:r w:rsidR="00810210">
        <w:rPr>
          <w:b w:val="0"/>
          <w:szCs w:val="24"/>
        </w:rPr>
        <w:t xml:space="preserve">, das prestações de contas </w:t>
      </w:r>
      <w:r w:rsidR="00615F07">
        <w:rPr>
          <w:b w:val="0"/>
          <w:szCs w:val="24"/>
        </w:rPr>
        <w:t>anuais</w:t>
      </w:r>
      <w:r w:rsidR="00810210">
        <w:rPr>
          <w:b w:val="0"/>
          <w:szCs w:val="24"/>
        </w:rPr>
        <w:t>, do</w:t>
      </w:r>
      <w:r w:rsidR="00972AFF" w:rsidRPr="00972AFF">
        <w:rPr>
          <w:b w:val="0"/>
          <w:szCs w:val="24"/>
        </w:rPr>
        <w:t xml:space="preserve"> Plano de Trabalho e do Anexo IV da Portaria n° 59, de 14 de maio de 2013 </w:t>
      </w:r>
      <w:r w:rsidR="00E53566" w:rsidRPr="00972AFF">
        <w:rPr>
          <w:b w:val="0"/>
          <w:szCs w:val="24"/>
        </w:rPr>
        <w:t xml:space="preserve">e à disponibilidade orçamentária </w:t>
      </w:r>
      <w:r w:rsidR="007E1500">
        <w:rPr>
          <w:b w:val="0"/>
          <w:szCs w:val="24"/>
        </w:rPr>
        <w:t xml:space="preserve">anual </w:t>
      </w:r>
      <w:r w:rsidR="00E53566" w:rsidRPr="00972AFF">
        <w:rPr>
          <w:b w:val="0"/>
          <w:szCs w:val="24"/>
        </w:rPr>
        <w:t>da C</w:t>
      </w:r>
      <w:r w:rsidR="00640E03" w:rsidRPr="00972AFF">
        <w:rPr>
          <w:b w:val="0"/>
          <w:szCs w:val="24"/>
        </w:rPr>
        <w:t>APES</w:t>
      </w:r>
      <w:r w:rsidR="00B21A09">
        <w:rPr>
          <w:b w:val="0"/>
          <w:szCs w:val="24"/>
        </w:rPr>
        <w:t xml:space="preserve">. </w:t>
      </w:r>
    </w:p>
    <w:p w:rsidR="00640E03" w:rsidRDefault="004F50C0" w:rsidP="009E729B">
      <w:pPr>
        <w:pStyle w:val="Recuodecorpodetexto"/>
        <w:numPr>
          <w:ilvl w:val="1"/>
          <w:numId w:val="24"/>
        </w:numPr>
        <w:spacing w:before="100" w:beforeAutospacing="1" w:after="240"/>
        <w:rPr>
          <w:b w:val="0"/>
          <w:szCs w:val="24"/>
        </w:rPr>
      </w:pPr>
      <w:r>
        <w:rPr>
          <w:b w:val="0"/>
          <w:szCs w:val="24"/>
        </w:rPr>
        <w:t xml:space="preserve"> </w:t>
      </w:r>
      <w:r w:rsidR="00640E03" w:rsidRPr="00640E03">
        <w:rPr>
          <w:b w:val="0"/>
          <w:szCs w:val="24"/>
        </w:rPr>
        <w:t>Para subsidiar o acompanhamento, a CAPES poderá requerer informações adicionais sobre o andamento dos projetos, que devem ser prestadas no prazo máximo de 30 dias</w:t>
      </w:r>
      <w:r w:rsidR="00640E03">
        <w:rPr>
          <w:b w:val="0"/>
          <w:szCs w:val="24"/>
        </w:rPr>
        <w:t>.</w:t>
      </w:r>
    </w:p>
    <w:p w:rsidR="00640E03" w:rsidRPr="009E729B" w:rsidRDefault="00640E03" w:rsidP="009E729B">
      <w:pPr>
        <w:pStyle w:val="Recuodecorpodetexto"/>
        <w:numPr>
          <w:ilvl w:val="1"/>
          <w:numId w:val="24"/>
        </w:numPr>
        <w:spacing w:before="100" w:beforeAutospacing="1" w:after="240"/>
        <w:rPr>
          <w:b w:val="0"/>
          <w:szCs w:val="24"/>
        </w:rPr>
      </w:pPr>
      <w:r w:rsidRPr="009E729B">
        <w:rPr>
          <w:b w:val="0"/>
          <w:szCs w:val="24"/>
        </w:rPr>
        <w:t xml:space="preserve">Serão realizadas duas avaliações globais </w:t>
      </w:r>
      <w:r w:rsidR="007E1500">
        <w:rPr>
          <w:b w:val="0"/>
          <w:szCs w:val="24"/>
        </w:rPr>
        <w:t xml:space="preserve">de mérito </w:t>
      </w:r>
      <w:r w:rsidRPr="009E729B">
        <w:rPr>
          <w:b w:val="0"/>
          <w:szCs w:val="24"/>
        </w:rPr>
        <w:t>no decorrer do projeto, uma parcial</w:t>
      </w:r>
      <w:r w:rsidR="007E1500">
        <w:rPr>
          <w:b w:val="0"/>
          <w:szCs w:val="24"/>
        </w:rPr>
        <w:t xml:space="preserve"> (segundo ano do projeto)</w:t>
      </w:r>
      <w:r w:rsidRPr="009E729B">
        <w:rPr>
          <w:b w:val="0"/>
          <w:szCs w:val="24"/>
        </w:rPr>
        <w:t xml:space="preserve"> e outra final, por meio da análise de relatórios, de acordo com as seguintes definições.</w:t>
      </w:r>
    </w:p>
    <w:p w:rsidR="00F2694C" w:rsidRPr="00786EC9" w:rsidRDefault="00F2694C" w:rsidP="00BF5FD9">
      <w:pPr>
        <w:pStyle w:val="Recuodecorpodetexto"/>
        <w:numPr>
          <w:ilvl w:val="1"/>
          <w:numId w:val="24"/>
        </w:numPr>
        <w:spacing w:before="100" w:beforeAutospacing="1" w:after="240"/>
        <w:ind w:left="0" w:firstLine="0"/>
        <w:rPr>
          <w:b w:val="0"/>
          <w:szCs w:val="24"/>
        </w:rPr>
      </w:pPr>
      <w:r w:rsidRPr="00786EC9">
        <w:rPr>
          <w:szCs w:val="24"/>
        </w:rPr>
        <w:t>R</w:t>
      </w:r>
      <w:r w:rsidR="00020363" w:rsidRPr="00786EC9">
        <w:rPr>
          <w:szCs w:val="24"/>
        </w:rPr>
        <w:t>enovação dos projetos</w:t>
      </w:r>
      <w:r w:rsidR="00201DE7" w:rsidRPr="00786EC9">
        <w:rPr>
          <w:szCs w:val="24"/>
        </w:rPr>
        <w:t xml:space="preserve"> -</w:t>
      </w:r>
      <w:r w:rsidR="00201DE7" w:rsidRPr="00BF5FD9">
        <w:rPr>
          <w:b w:val="0"/>
          <w:szCs w:val="24"/>
        </w:rPr>
        <w:t xml:space="preserve"> </w:t>
      </w:r>
      <w:r w:rsidR="00020363" w:rsidRPr="00786EC9">
        <w:rPr>
          <w:b w:val="0"/>
          <w:szCs w:val="24"/>
        </w:rPr>
        <w:t>A renovação dos projetos deverá ser solicitad</w:t>
      </w:r>
      <w:r w:rsidR="00981D91" w:rsidRPr="00786EC9">
        <w:rPr>
          <w:b w:val="0"/>
          <w:szCs w:val="24"/>
        </w:rPr>
        <w:t>a</w:t>
      </w:r>
      <w:r w:rsidR="00E25706" w:rsidRPr="00786EC9">
        <w:rPr>
          <w:b w:val="0"/>
          <w:szCs w:val="24"/>
        </w:rPr>
        <w:t xml:space="preserve"> eletronicamente </w:t>
      </w:r>
      <w:r w:rsidR="009E31A6" w:rsidRPr="00786EC9">
        <w:rPr>
          <w:b w:val="0"/>
          <w:szCs w:val="24"/>
        </w:rPr>
        <w:t xml:space="preserve">pelo e-mail </w:t>
      </w:r>
      <w:hyperlink r:id="rId21" w:history="1">
        <w:r w:rsidR="009E31A6" w:rsidRPr="00BF5FD9">
          <w:rPr>
            <w:szCs w:val="24"/>
          </w:rPr>
          <w:t>cofecub.projetos@capes.gov.br</w:t>
        </w:r>
      </w:hyperlink>
      <w:r w:rsidR="009E31A6" w:rsidRPr="00786EC9">
        <w:rPr>
          <w:b w:val="0"/>
          <w:szCs w:val="24"/>
        </w:rPr>
        <w:t xml:space="preserve"> </w:t>
      </w:r>
      <w:r w:rsidR="00020363" w:rsidRPr="00BF5FD9">
        <w:rPr>
          <w:b w:val="0"/>
          <w:szCs w:val="24"/>
        </w:rPr>
        <w:t>até o último dia útil do mês de junho</w:t>
      </w:r>
      <w:r w:rsidR="00020363" w:rsidRPr="00786EC9">
        <w:rPr>
          <w:b w:val="0"/>
          <w:szCs w:val="24"/>
        </w:rPr>
        <w:t xml:space="preserve"> do segundo ano de </w:t>
      </w:r>
      <w:r w:rsidR="00020363" w:rsidRPr="008A5932">
        <w:rPr>
          <w:b w:val="0"/>
          <w:szCs w:val="24"/>
        </w:rPr>
        <w:t>financiamento</w:t>
      </w:r>
      <w:r w:rsidR="00020363" w:rsidRPr="00786EC9">
        <w:rPr>
          <w:b w:val="0"/>
          <w:szCs w:val="24"/>
        </w:rPr>
        <w:t xml:space="preserve"> do projeto</w:t>
      </w:r>
      <w:r w:rsidR="00FD6A66" w:rsidRPr="00786EC9">
        <w:rPr>
          <w:b w:val="0"/>
          <w:szCs w:val="24"/>
        </w:rPr>
        <w:t xml:space="preserve"> por meio do envio dos d</w:t>
      </w:r>
      <w:r w:rsidR="006405E6" w:rsidRPr="00786EC9">
        <w:rPr>
          <w:b w:val="0"/>
          <w:szCs w:val="24"/>
        </w:rPr>
        <w:t>ocumentos listados no item abaixo:</w:t>
      </w:r>
      <w:r w:rsidR="00020363" w:rsidRPr="00786EC9">
        <w:rPr>
          <w:b w:val="0"/>
          <w:szCs w:val="24"/>
        </w:rPr>
        <w:t xml:space="preserve"> </w:t>
      </w:r>
    </w:p>
    <w:p w:rsidR="002D2EBE" w:rsidRPr="002D2EBE" w:rsidRDefault="002D2EBE" w:rsidP="000E1C1F">
      <w:pPr>
        <w:pStyle w:val="PargrafodaLista"/>
        <w:numPr>
          <w:ilvl w:val="1"/>
          <w:numId w:val="24"/>
        </w:numPr>
        <w:spacing w:before="100" w:beforeAutospacing="1" w:after="240"/>
        <w:jc w:val="both"/>
        <w:rPr>
          <w:vanish/>
          <w:szCs w:val="20"/>
        </w:rPr>
      </w:pPr>
    </w:p>
    <w:p w:rsidR="00786EC9" w:rsidRPr="00786EC9" w:rsidRDefault="00786EC9" w:rsidP="00786EC9">
      <w:pPr>
        <w:pStyle w:val="PargrafodaLista"/>
        <w:numPr>
          <w:ilvl w:val="0"/>
          <w:numId w:val="37"/>
        </w:numPr>
        <w:spacing w:before="100" w:beforeAutospacing="1" w:after="240"/>
        <w:jc w:val="both"/>
        <w:rPr>
          <w:vanish/>
        </w:rPr>
      </w:pPr>
    </w:p>
    <w:p w:rsidR="00786EC9" w:rsidRPr="00786EC9" w:rsidRDefault="00786EC9" w:rsidP="00786EC9">
      <w:pPr>
        <w:pStyle w:val="PargrafodaLista"/>
        <w:numPr>
          <w:ilvl w:val="0"/>
          <w:numId w:val="37"/>
        </w:numPr>
        <w:spacing w:before="100" w:beforeAutospacing="1" w:after="240"/>
        <w:jc w:val="both"/>
        <w:rPr>
          <w:vanish/>
        </w:rPr>
      </w:pPr>
    </w:p>
    <w:p w:rsidR="00786EC9" w:rsidRPr="00786EC9" w:rsidRDefault="00786EC9" w:rsidP="00786EC9">
      <w:pPr>
        <w:pStyle w:val="PargrafodaLista"/>
        <w:numPr>
          <w:ilvl w:val="1"/>
          <w:numId w:val="37"/>
        </w:numPr>
        <w:spacing w:before="100" w:beforeAutospacing="1" w:after="240"/>
        <w:jc w:val="both"/>
        <w:rPr>
          <w:vanish/>
        </w:rPr>
      </w:pPr>
    </w:p>
    <w:p w:rsidR="00786EC9" w:rsidRPr="00786EC9" w:rsidRDefault="00786EC9" w:rsidP="00786EC9">
      <w:pPr>
        <w:pStyle w:val="PargrafodaLista"/>
        <w:numPr>
          <w:ilvl w:val="1"/>
          <w:numId w:val="37"/>
        </w:numPr>
        <w:spacing w:before="100" w:beforeAutospacing="1" w:after="240"/>
        <w:jc w:val="both"/>
        <w:rPr>
          <w:vanish/>
        </w:rPr>
      </w:pPr>
    </w:p>
    <w:p w:rsidR="00786EC9" w:rsidRPr="00786EC9" w:rsidRDefault="00786EC9" w:rsidP="00786EC9">
      <w:pPr>
        <w:pStyle w:val="PargrafodaLista"/>
        <w:numPr>
          <w:ilvl w:val="1"/>
          <w:numId w:val="37"/>
        </w:numPr>
        <w:spacing w:before="100" w:beforeAutospacing="1" w:after="240"/>
        <w:jc w:val="both"/>
        <w:rPr>
          <w:vanish/>
        </w:rPr>
      </w:pPr>
    </w:p>
    <w:p w:rsidR="00F2694C" w:rsidRPr="006405E6" w:rsidRDefault="007612D7" w:rsidP="00786EC9">
      <w:pPr>
        <w:pStyle w:val="PargrafodaLista"/>
        <w:numPr>
          <w:ilvl w:val="2"/>
          <w:numId w:val="37"/>
        </w:numPr>
        <w:spacing w:before="100" w:beforeAutospacing="1" w:after="240"/>
        <w:jc w:val="both"/>
      </w:pPr>
      <w:r w:rsidRPr="006405E6">
        <w:t>Os coordenadores deverão enviar</w:t>
      </w:r>
      <w:r w:rsidR="008A17CA" w:rsidRPr="006405E6">
        <w:t>, além do relatório de atividades</w:t>
      </w:r>
      <w:r w:rsidR="008A1582" w:rsidRPr="006405E6">
        <w:t>,</w:t>
      </w:r>
      <w:r w:rsidR="00D118B4" w:rsidRPr="006405E6">
        <w:rPr>
          <w:color w:val="1F497D"/>
        </w:rPr>
        <w:t xml:space="preserve"> </w:t>
      </w:r>
      <w:r w:rsidR="00F2694C" w:rsidRPr="006405E6">
        <w:t>os seguintes documentos</w:t>
      </w:r>
      <w:r w:rsidR="008A17CA" w:rsidRPr="006405E6">
        <w:t xml:space="preserve">: </w:t>
      </w:r>
    </w:p>
    <w:p w:rsidR="00760AC9" w:rsidRDefault="00760AC9" w:rsidP="008A5932">
      <w:pPr>
        <w:pStyle w:val="Recuodecorpodetexto"/>
        <w:numPr>
          <w:ilvl w:val="0"/>
          <w:numId w:val="14"/>
        </w:numPr>
        <w:spacing w:before="100" w:beforeAutospacing="1" w:after="240"/>
        <w:ind w:left="1985" w:hanging="477"/>
        <w:rPr>
          <w:b w:val="0"/>
        </w:rPr>
      </w:pPr>
      <w:proofErr w:type="gramStart"/>
      <w:r>
        <w:rPr>
          <w:b w:val="0"/>
        </w:rPr>
        <w:t>relatório</w:t>
      </w:r>
      <w:proofErr w:type="gramEnd"/>
      <w:r>
        <w:rPr>
          <w:b w:val="0"/>
        </w:rPr>
        <w:t xml:space="preserve"> das atividades desenvolvidas, especificando quantitativamente produção e mobilidade acadêmicas;</w:t>
      </w:r>
    </w:p>
    <w:p w:rsidR="00F2694C" w:rsidRDefault="008A17CA" w:rsidP="008A5932">
      <w:pPr>
        <w:pStyle w:val="Recuodecorpodetexto"/>
        <w:numPr>
          <w:ilvl w:val="0"/>
          <w:numId w:val="14"/>
        </w:numPr>
        <w:spacing w:before="100" w:beforeAutospacing="1" w:after="240"/>
        <w:ind w:left="1985" w:hanging="477"/>
        <w:rPr>
          <w:b w:val="0"/>
        </w:rPr>
      </w:pPr>
      <w:proofErr w:type="gramStart"/>
      <w:r w:rsidRPr="00201DE7">
        <w:rPr>
          <w:b w:val="0"/>
        </w:rPr>
        <w:t>justificativa</w:t>
      </w:r>
      <w:proofErr w:type="gramEnd"/>
      <w:r w:rsidRPr="00201DE7">
        <w:rPr>
          <w:b w:val="0"/>
        </w:rPr>
        <w:t xml:space="preserve"> para a renovação</w:t>
      </w:r>
      <w:r w:rsidR="00F2694C">
        <w:rPr>
          <w:b w:val="0"/>
        </w:rPr>
        <w:t>;</w:t>
      </w:r>
    </w:p>
    <w:p w:rsidR="00F2694C" w:rsidRDefault="00020363" w:rsidP="008A5932">
      <w:pPr>
        <w:pStyle w:val="Recuodecorpodetexto"/>
        <w:numPr>
          <w:ilvl w:val="0"/>
          <w:numId w:val="14"/>
        </w:numPr>
        <w:spacing w:before="100" w:beforeAutospacing="1" w:after="240"/>
        <w:ind w:left="1985" w:hanging="477"/>
        <w:rPr>
          <w:b w:val="0"/>
        </w:rPr>
      </w:pPr>
      <w:proofErr w:type="gramStart"/>
      <w:r w:rsidRPr="00201DE7">
        <w:rPr>
          <w:b w:val="0"/>
        </w:rPr>
        <w:t>planejamento</w:t>
      </w:r>
      <w:proofErr w:type="gramEnd"/>
      <w:r w:rsidRPr="00201DE7">
        <w:rPr>
          <w:b w:val="0"/>
        </w:rPr>
        <w:t xml:space="preserve"> para o período da renovação</w:t>
      </w:r>
      <w:r w:rsidR="00F2694C">
        <w:rPr>
          <w:b w:val="0"/>
        </w:rPr>
        <w:t>;</w:t>
      </w:r>
      <w:r w:rsidRPr="00201DE7">
        <w:rPr>
          <w:b w:val="0"/>
        </w:rPr>
        <w:t xml:space="preserve"> e </w:t>
      </w:r>
    </w:p>
    <w:p w:rsidR="008A17CA" w:rsidRPr="00201DE7" w:rsidRDefault="00020363" w:rsidP="008A5932">
      <w:pPr>
        <w:pStyle w:val="Recuodecorpodetexto"/>
        <w:numPr>
          <w:ilvl w:val="0"/>
          <w:numId w:val="14"/>
        </w:numPr>
        <w:spacing w:before="100" w:beforeAutospacing="1" w:after="240"/>
        <w:ind w:left="1985" w:hanging="477"/>
        <w:rPr>
          <w:b w:val="0"/>
        </w:rPr>
      </w:pPr>
      <w:proofErr w:type="gramStart"/>
      <w:r w:rsidRPr="00201DE7">
        <w:rPr>
          <w:b w:val="0"/>
        </w:rPr>
        <w:t>carta</w:t>
      </w:r>
      <w:proofErr w:type="gramEnd"/>
      <w:r w:rsidRPr="00201DE7">
        <w:rPr>
          <w:b w:val="0"/>
        </w:rPr>
        <w:t xml:space="preserve"> de apresentação da Pró-Reitoria da IES</w:t>
      </w:r>
      <w:r w:rsidR="00866F8B" w:rsidRPr="00201DE7">
        <w:rPr>
          <w:b w:val="0"/>
        </w:rPr>
        <w:t>,</w:t>
      </w:r>
      <w:r w:rsidRPr="00201DE7">
        <w:rPr>
          <w:b w:val="0"/>
        </w:rPr>
        <w:t xml:space="preserve"> apontando o interesse institucional no projeto. Em caso de projeto em rede ou associado, anexar </w:t>
      </w:r>
      <w:proofErr w:type="gramStart"/>
      <w:r w:rsidR="009E6CCE">
        <w:rPr>
          <w:b w:val="0"/>
        </w:rPr>
        <w:t>a</w:t>
      </w:r>
      <w:proofErr w:type="gramEnd"/>
      <w:r w:rsidRPr="00201DE7">
        <w:rPr>
          <w:b w:val="0"/>
        </w:rPr>
        <w:t xml:space="preserve"> </w:t>
      </w:r>
      <w:r w:rsidR="00866F8B" w:rsidRPr="00201DE7">
        <w:rPr>
          <w:b w:val="0"/>
        </w:rPr>
        <w:t>carta de apresentação</w:t>
      </w:r>
      <w:r w:rsidR="009E19A5" w:rsidRPr="00201DE7">
        <w:rPr>
          <w:b w:val="0"/>
        </w:rPr>
        <w:t xml:space="preserve"> da(s) </w:t>
      </w:r>
      <w:proofErr w:type="spellStart"/>
      <w:r w:rsidR="009E19A5" w:rsidRPr="00201DE7">
        <w:rPr>
          <w:b w:val="0"/>
        </w:rPr>
        <w:t>Pró-reitoria</w:t>
      </w:r>
      <w:proofErr w:type="spellEnd"/>
      <w:r w:rsidR="009E19A5" w:rsidRPr="00201DE7">
        <w:rPr>
          <w:b w:val="0"/>
        </w:rPr>
        <w:t xml:space="preserve">(s) da(s) </w:t>
      </w:r>
      <w:r w:rsidRPr="00201DE7">
        <w:rPr>
          <w:b w:val="0"/>
        </w:rPr>
        <w:t>IES coparticipante(s).</w:t>
      </w:r>
      <w:r w:rsidR="008A17CA" w:rsidRPr="00201DE7">
        <w:rPr>
          <w:b w:val="0"/>
        </w:rPr>
        <w:t xml:space="preserve"> </w:t>
      </w:r>
    </w:p>
    <w:p w:rsidR="000769FB" w:rsidRDefault="00020363" w:rsidP="00221C11">
      <w:pPr>
        <w:pStyle w:val="PargrafodaLista"/>
        <w:numPr>
          <w:ilvl w:val="2"/>
          <w:numId w:val="37"/>
        </w:numPr>
        <w:spacing w:before="100" w:beforeAutospacing="1" w:after="240"/>
        <w:jc w:val="both"/>
      </w:pPr>
      <w:r w:rsidRPr="000769FB">
        <w:t xml:space="preserve">A decisão sobre a renovação </w:t>
      </w:r>
      <w:r w:rsidR="00B21A09">
        <w:t xml:space="preserve">baseada na análise de mérito </w:t>
      </w:r>
      <w:r w:rsidRPr="000769FB">
        <w:t xml:space="preserve">ocorrerá </w:t>
      </w:r>
      <w:r w:rsidR="009F7BBA" w:rsidRPr="000769FB">
        <w:t>por decisão</w:t>
      </w:r>
      <w:r w:rsidR="000D3D7A" w:rsidRPr="000769FB">
        <w:t xml:space="preserve"> conjunta, </w:t>
      </w:r>
      <w:r w:rsidR="00AD4A00">
        <w:t xml:space="preserve">da CAPES e do COFECUB, </w:t>
      </w:r>
      <w:r w:rsidR="009F7BBA" w:rsidRPr="000769FB">
        <w:t>considerando</w:t>
      </w:r>
      <w:r w:rsidRPr="000769FB">
        <w:t xml:space="preserve"> o mérito</w:t>
      </w:r>
      <w:r w:rsidR="00884639" w:rsidRPr="000769FB">
        <w:t>,</w:t>
      </w:r>
      <w:r w:rsidR="008A17CA" w:rsidRPr="000769FB">
        <w:t xml:space="preserve"> a evolução dos projetos</w:t>
      </w:r>
      <w:r w:rsidRPr="000769FB">
        <w:t xml:space="preserve"> </w:t>
      </w:r>
      <w:r w:rsidR="008A17CA" w:rsidRPr="000769FB">
        <w:t xml:space="preserve">durante a primeira fase de execução </w:t>
      </w:r>
      <w:r w:rsidRPr="000769FB">
        <w:t>e o interesse de cada agência financiadora</w:t>
      </w:r>
      <w:r w:rsidR="008A17CA" w:rsidRPr="000769FB">
        <w:t>.</w:t>
      </w:r>
      <w:r w:rsidRPr="000769FB">
        <w:t xml:space="preserve"> </w:t>
      </w:r>
    </w:p>
    <w:p w:rsidR="007612D7" w:rsidRPr="000769FB" w:rsidRDefault="00B21A09" w:rsidP="00221C11">
      <w:pPr>
        <w:pStyle w:val="PargrafodaLista"/>
        <w:numPr>
          <w:ilvl w:val="2"/>
          <w:numId w:val="37"/>
        </w:numPr>
        <w:spacing w:before="100" w:beforeAutospacing="1" w:after="240"/>
        <w:jc w:val="both"/>
      </w:pPr>
      <w:r>
        <w:t xml:space="preserve">O financiamento anual e a </w:t>
      </w:r>
      <w:r w:rsidR="00020363" w:rsidRPr="000769FB">
        <w:t xml:space="preserve">aprovação </w:t>
      </w:r>
      <w:r>
        <w:t xml:space="preserve">da renovação e </w:t>
      </w:r>
      <w:r w:rsidR="00020363" w:rsidRPr="000769FB">
        <w:t xml:space="preserve">final das propostas </w:t>
      </w:r>
      <w:r w:rsidR="00786EC9">
        <w:t>serão</w:t>
      </w:r>
      <w:proofErr w:type="gramStart"/>
      <w:r w:rsidR="00786EC9">
        <w:t xml:space="preserve"> </w:t>
      </w:r>
      <w:r w:rsidR="00786EC9" w:rsidRPr="000769FB">
        <w:t xml:space="preserve"> </w:t>
      </w:r>
      <w:proofErr w:type="gramEnd"/>
      <w:r w:rsidR="00786EC9">
        <w:t>feitos</w:t>
      </w:r>
      <w:r w:rsidR="00786EC9" w:rsidRPr="000769FB">
        <w:t xml:space="preserve"> </w:t>
      </w:r>
      <w:r w:rsidR="00020363" w:rsidRPr="000769FB">
        <w:t>com base na disponibilidade orçamentária das agências.</w:t>
      </w:r>
    </w:p>
    <w:p w:rsidR="00F2694C" w:rsidRPr="00BF5FD9" w:rsidRDefault="007612D7" w:rsidP="00BF5FD9">
      <w:pPr>
        <w:pStyle w:val="Recuodecorpodetexto"/>
        <w:numPr>
          <w:ilvl w:val="1"/>
          <w:numId w:val="44"/>
        </w:numPr>
        <w:spacing w:before="100" w:beforeAutospacing="1" w:after="240"/>
        <w:ind w:left="0" w:firstLine="0"/>
        <w:rPr>
          <w:b w:val="0"/>
          <w:szCs w:val="24"/>
        </w:rPr>
      </w:pPr>
      <w:r w:rsidRPr="00BF5FD9">
        <w:rPr>
          <w:szCs w:val="24"/>
        </w:rPr>
        <w:t>Relatório Final</w:t>
      </w:r>
      <w:r w:rsidR="00760AC9" w:rsidRPr="00BF5FD9">
        <w:rPr>
          <w:szCs w:val="24"/>
        </w:rPr>
        <w:t xml:space="preserve"> de Atividades</w:t>
      </w:r>
      <w:r w:rsidR="00CB3316" w:rsidRPr="00BF5FD9">
        <w:rPr>
          <w:szCs w:val="24"/>
        </w:rPr>
        <w:t xml:space="preserve"> -</w:t>
      </w:r>
      <w:r w:rsidR="00CB3316" w:rsidRPr="00BF5FD9">
        <w:rPr>
          <w:b w:val="0"/>
          <w:szCs w:val="24"/>
        </w:rPr>
        <w:t xml:space="preserve"> </w:t>
      </w:r>
      <w:r w:rsidRPr="00BF5FD9">
        <w:rPr>
          <w:b w:val="0"/>
          <w:szCs w:val="24"/>
        </w:rPr>
        <w:t>Os coordenadores deverão enviar um relatório de atividades final</w:t>
      </w:r>
      <w:r w:rsidR="009E31A6" w:rsidRPr="00BF5FD9">
        <w:rPr>
          <w:b w:val="0"/>
          <w:szCs w:val="24"/>
        </w:rPr>
        <w:t xml:space="preserve"> eletronicamente pelo e-mail </w:t>
      </w:r>
      <w:hyperlink r:id="rId22" w:history="1">
        <w:r w:rsidR="009E31A6" w:rsidRPr="00BF5FD9">
          <w:rPr>
            <w:szCs w:val="24"/>
          </w:rPr>
          <w:t>cofecub.projetos@capes.gov.br</w:t>
        </w:r>
      </w:hyperlink>
      <w:r w:rsidRPr="00BF5FD9">
        <w:rPr>
          <w:b w:val="0"/>
          <w:szCs w:val="24"/>
        </w:rPr>
        <w:t xml:space="preserve">, </w:t>
      </w:r>
      <w:r w:rsidR="00760AC9" w:rsidRPr="00BF5FD9">
        <w:rPr>
          <w:b w:val="0"/>
          <w:szCs w:val="24"/>
        </w:rPr>
        <w:t xml:space="preserve">impreterivelmente </w:t>
      </w:r>
      <w:r w:rsidR="00D512B7" w:rsidRPr="00BF5FD9">
        <w:rPr>
          <w:b w:val="0"/>
          <w:szCs w:val="24"/>
        </w:rPr>
        <w:t xml:space="preserve">até o dia 31 de março do ano </w:t>
      </w:r>
      <w:r w:rsidR="00760AC9" w:rsidRPr="00BF5FD9">
        <w:rPr>
          <w:b w:val="0"/>
          <w:szCs w:val="24"/>
        </w:rPr>
        <w:t>subsequente ao encerramento do projeto</w:t>
      </w:r>
      <w:r w:rsidR="00D512B7" w:rsidRPr="00BF5FD9">
        <w:rPr>
          <w:b w:val="0"/>
          <w:szCs w:val="24"/>
        </w:rPr>
        <w:t xml:space="preserve">. </w:t>
      </w:r>
    </w:p>
    <w:p w:rsidR="008A5932" w:rsidRPr="008A5932" w:rsidRDefault="008A5932" w:rsidP="006405E6">
      <w:pPr>
        <w:pStyle w:val="PargrafodaLista"/>
        <w:numPr>
          <w:ilvl w:val="1"/>
          <w:numId w:val="32"/>
        </w:numPr>
        <w:spacing w:before="100" w:beforeAutospacing="1" w:after="240"/>
        <w:jc w:val="both"/>
        <w:rPr>
          <w:vanish/>
          <w:szCs w:val="20"/>
        </w:rPr>
      </w:pPr>
    </w:p>
    <w:p w:rsidR="00221C11" w:rsidRPr="00221C11" w:rsidRDefault="00221C11" w:rsidP="00221C11">
      <w:pPr>
        <w:pStyle w:val="PargrafodaLista"/>
        <w:numPr>
          <w:ilvl w:val="1"/>
          <w:numId w:val="37"/>
        </w:numPr>
        <w:spacing w:before="100" w:beforeAutospacing="1" w:after="240"/>
        <w:jc w:val="both"/>
        <w:rPr>
          <w:vanish/>
        </w:rPr>
      </w:pPr>
    </w:p>
    <w:p w:rsidR="001E68CC" w:rsidRPr="00DB71E2" w:rsidRDefault="00D512B7" w:rsidP="001E68CC">
      <w:pPr>
        <w:pStyle w:val="PargrafodaLista"/>
        <w:numPr>
          <w:ilvl w:val="2"/>
          <w:numId w:val="37"/>
        </w:numPr>
        <w:spacing w:before="100" w:beforeAutospacing="1" w:after="240"/>
        <w:jc w:val="both"/>
      </w:pPr>
      <w:r w:rsidRPr="00DB71E2">
        <w:t xml:space="preserve">Os relatórios finais de projeto terão sua avaliação homologada </w:t>
      </w:r>
      <w:r w:rsidR="009F7BBA" w:rsidRPr="00DB71E2">
        <w:t>por d</w:t>
      </w:r>
      <w:r w:rsidR="00760AC9" w:rsidRPr="00DB71E2">
        <w:t>ecis</w:t>
      </w:r>
      <w:r w:rsidR="009F7BBA" w:rsidRPr="00DB71E2">
        <w:t>ão c</w:t>
      </w:r>
      <w:r w:rsidR="00760AC9" w:rsidRPr="00DB71E2">
        <w:t>onjunta</w:t>
      </w:r>
      <w:r w:rsidRPr="00DB71E2">
        <w:t xml:space="preserve"> </w:t>
      </w:r>
      <w:r w:rsidR="009F7BBA" w:rsidRPr="00DB71E2">
        <w:t xml:space="preserve">entre a CAPES e o </w:t>
      </w:r>
      <w:r w:rsidRPr="00DB71E2">
        <w:t>COFECUB</w:t>
      </w:r>
      <w:r w:rsidR="009F7BBA" w:rsidRPr="00DB71E2">
        <w:t>,</w:t>
      </w:r>
      <w:r w:rsidRPr="00DB71E2">
        <w:t xml:space="preserve"> com a finalidade de </w:t>
      </w:r>
      <w:r w:rsidR="00A3561F" w:rsidRPr="00DB71E2">
        <w:t xml:space="preserve">avaliar o desempenho do projeto com a atribuição de </w:t>
      </w:r>
      <w:r w:rsidR="00DB71E2" w:rsidRPr="00DB71E2">
        <w:t>conceitos</w:t>
      </w:r>
      <w:r w:rsidR="00A3561F" w:rsidRPr="00DB71E2">
        <w:t xml:space="preserve">, que resultarão em </w:t>
      </w:r>
      <w:r w:rsidR="001E68CC" w:rsidRPr="00DB71E2">
        <w:t xml:space="preserve">interstícios </w:t>
      </w:r>
      <w:r w:rsidR="00A3561F" w:rsidRPr="00DB71E2">
        <w:t xml:space="preserve">para </w:t>
      </w:r>
      <w:r w:rsidR="001E68CC" w:rsidRPr="00DB71E2">
        <w:t xml:space="preserve">a apresentação de </w:t>
      </w:r>
      <w:r w:rsidR="00A3561F" w:rsidRPr="00DB71E2">
        <w:t>uma nova candidat</w:t>
      </w:r>
      <w:r w:rsidR="001E68CC" w:rsidRPr="00DB71E2">
        <w:t xml:space="preserve">ura de acordo com </w:t>
      </w:r>
      <w:r w:rsidR="00DB71E2" w:rsidRPr="00DB71E2">
        <w:t>o conceito</w:t>
      </w:r>
      <w:r w:rsidR="001E68CC" w:rsidRPr="00DB71E2">
        <w:t xml:space="preserve"> obtid</w:t>
      </w:r>
      <w:r w:rsidR="00DB71E2" w:rsidRPr="00DB71E2">
        <w:t>o</w:t>
      </w:r>
      <w:r w:rsidR="001E68CC" w:rsidRPr="00DB71E2">
        <w:t>, sendo el</w:t>
      </w:r>
      <w:r w:rsidR="00DB71E2" w:rsidRPr="00DB71E2">
        <w:t>e</w:t>
      </w:r>
      <w:r w:rsidR="001E68CC" w:rsidRPr="00DB71E2">
        <w:t>s:</w:t>
      </w:r>
    </w:p>
    <w:p w:rsidR="001E68CC" w:rsidRPr="00DB71E2" w:rsidRDefault="001E68CC" w:rsidP="001E68CC">
      <w:pPr>
        <w:pStyle w:val="PargrafodaLista"/>
        <w:spacing w:before="100" w:beforeAutospacing="1" w:after="240"/>
        <w:ind w:left="720"/>
        <w:jc w:val="both"/>
      </w:pPr>
      <w:r w:rsidRPr="00DB71E2">
        <w:lastRenderedPageBreak/>
        <w:t>A: não há interstício para apresentação de uma nova proposta</w:t>
      </w:r>
      <w:r w:rsidR="004D1385" w:rsidRPr="00DB71E2">
        <w:t xml:space="preserve"> a ser cumprido após </w:t>
      </w:r>
      <w:r w:rsidR="00DB71E2" w:rsidRPr="00DB71E2">
        <w:t>a divulgação d</w:t>
      </w:r>
      <w:r w:rsidR="00B33AA4" w:rsidRPr="00DB71E2">
        <w:t>o resultado</w:t>
      </w:r>
      <w:r w:rsidR="004D1385" w:rsidRPr="00DB71E2">
        <w:t xml:space="preserve"> do relatório final</w:t>
      </w:r>
      <w:r w:rsidRPr="00DB71E2">
        <w:t>;</w:t>
      </w:r>
    </w:p>
    <w:p w:rsidR="001E68CC" w:rsidRPr="00DB71E2" w:rsidRDefault="001E68CC" w:rsidP="00226BEF">
      <w:pPr>
        <w:pStyle w:val="PargrafodaLista"/>
        <w:spacing w:before="100" w:beforeAutospacing="1" w:after="240"/>
        <w:ind w:left="720"/>
        <w:jc w:val="both"/>
      </w:pPr>
      <w:r w:rsidRPr="00DB71E2">
        <w:t xml:space="preserve">B: deverá cumprir </w:t>
      </w:r>
      <w:r w:rsidR="00DB71E2" w:rsidRPr="00DB71E2">
        <w:t>i</w:t>
      </w:r>
      <w:r w:rsidRPr="00DB71E2">
        <w:t xml:space="preserve">nterstício </w:t>
      </w:r>
      <w:r w:rsidR="007F4B84" w:rsidRPr="00DB71E2">
        <w:t xml:space="preserve">adicional </w:t>
      </w:r>
      <w:r w:rsidRPr="00DB71E2">
        <w:t>de um ano para apresentação de nova proposta</w:t>
      </w:r>
      <w:r w:rsidR="004D1385" w:rsidRPr="00DB71E2">
        <w:t xml:space="preserve"> após </w:t>
      </w:r>
      <w:r w:rsidR="00DB71E2" w:rsidRPr="00DB71E2">
        <w:t>a divulgação d</w:t>
      </w:r>
      <w:r w:rsidR="00B33AA4" w:rsidRPr="00DB71E2">
        <w:t>o resultado</w:t>
      </w:r>
      <w:r w:rsidR="004D1385" w:rsidRPr="00DB71E2">
        <w:t xml:space="preserve"> do relatório final</w:t>
      </w:r>
      <w:r w:rsidRPr="00DB71E2">
        <w:t>;</w:t>
      </w:r>
    </w:p>
    <w:p w:rsidR="007F4B84" w:rsidRDefault="007F4B84" w:rsidP="00226BEF">
      <w:pPr>
        <w:pStyle w:val="PargrafodaLista"/>
        <w:spacing w:before="100" w:beforeAutospacing="1" w:after="240"/>
        <w:ind w:left="720"/>
        <w:jc w:val="both"/>
      </w:pPr>
      <w:r w:rsidRPr="00DB71E2">
        <w:t>C: deverá cumprir interstício adicional de dois anos para apresentação de nova proposta</w:t>
      </w:r>
      <w:r w:rsidR="004D1385" w:rsidRPr="00DB71E2">
        <w:t xml:space="preserve"> após </w:t>
      </w:r>
      <w:r w:rsidR="00DB71E2" w:rsidRPr="00DB71E2">
        <w:t>a divulgação d</w:t>
      </w:r>
      <w:r w:rsidR="00B33AA4" w:rsidRPr="00DB71E2">
        <w:t>o resultado</w:t>
      </w:r>
      <w:r w:rsidR="004D1385" w:rsidRPr="00DB71E2">
        <w:t xml:space="preserve"> do relatório final</w:t>
      </w:r>
      <w:r w:rsidRPr="00DB71E2">
        <w:t>.</w:t>
      </w:r>
    </w:p>
    <w:p w:rsidR="00DB71E2" w:rsidRDefault="00DB71E2" w:rsidP="00C202E9">
      <w:pPr>
        <w:pStyle w:val="PargrafodaLista"/>
        <w:numPr>
          <w:ilvl w:val="2"/>
          <w:numId w:val="37"/>
        </w:numPr>
        <w:spacing w:before="100" w:beforeAutospacing="1" w:after="240"/>
        <w:jc w:val="both"/>
      </w:pPr>
      <w:r>
        <w:t xml:space="preserve">O objetivo do interstício é que o coordenador tenha tempo de estruturar uma nova proposta e possa aprimorar a rede de pesquisa entre as Instituições de Ensino </w:t>
      </w:r>
      <w:proofErr w:type="gramStart"/>
      <w:r>
        <w:t>Superior Brasileiras</w:t>
      </w:r>
      <w:proofErr w:type="gramEnd"/>
      <w:r>
        <w:t xml:space="preserve"> e Francesas.</w:t>
      </w:r>
    </w:p>
    <w:p w:rsidR="00C202E9" w:rsidRPr="007E1500" w:rsidRDefault="00C202E9" w:rsidP="00C202E9">
      <w:pPr>
        <w:pStyle w:val="PargrafodaLista"/>
        <w:numPr>
          <w:ilvl w:val="2"/>
          <w:numId w:val="37"/>
        </w:numPr>
        <w:spacing w:before="100" w:beforeAutospacing="1" w:after="240"/>
        <w:jc w:val="both"/>
      </w:pPr>
      <w:r w:rsidRPr="007E1500">
        <w:t>Os coordenadores que não enviarem o relatório ou não tiverem seus projetos renovados terão o conceito C atribuído.</w:t>
      </w:r>
    </w:p>
    <w:p w:rsidR="0074057B" w:rsidRPr="004B0372" w:rsidRDefault="0074057B" w:rsidP="002B0354">
      <w:pPr>
        <w:pStyle w:val="PargrafodaLista"/>
        <w:spacing w:before="100" w:beforeAutospacing="1" w:after="240"/>
        <w:ind w:left="780"/>
        <w:jc w:val="both"/>
      </w:pPr>
    </w:p>
    <w:p w:rsidR="0035362A" w:rsidRPr="0035362A" w:rsidRDefault="0035362A" w:rsidP="007E1500">
      <w:pPr>
        <w:numPr>
          <w:ilvl w:val="0"/>
          <w:numId w:val="45"/>
        </w:numPr>
        <w:autoSpaceDE w:val="0"/>
        <w:autoSpaceDN w:val="0"/>
        <w:adjustRightInd w:val="0"/>
        <w:spacing w:before="120" w:after="120"/>
        <w:jc w:val="both"/>
        <w:rPr>
          <w:b/>
          <w:caps/>
        </w:rPr>
      </w:pPr>
      <w:r w:rsidRPr="0035362A">
        <w:rPr>
          <w:b/>
          <w:caps/>
        </w:rPr>
        <w:t>DOS CASOS OMISSOS E DAS INFORMAÇÕES COMPLEMENTARES</w:t>
      </w:r>
    </w:p>
    <w:p w:rsidR="0012246B" w:rsidRPr="0012246B" w:rsidRDefault="0012246B" w:rsidP="0012246B">
      <w:pPr>
        <w:pStyle w:val="PargrafodaLista"/>
        <w:numPr>
          <w:ilvl w:val="0"/>
          <w:numId w:val="17"/>
        </w:numPr>
        <w:spacing w:before="100" w:beforeAutospacing="1" w:after="240"/>
        <w:jc w:val="both"/>
        <w:rPr>
          <w:vanish/>
        </w:rPr>
      </w:pPr>
    </w:p>
    <w:p w:rsidR="00AB4CC6" w:rsidRDefault="00A8140F" w:rsidP="009C64BC">
      <w:pPr>
        <w:numPr>
          <w:ilvl w:val="1"/>
          <w:numId w:val="17"/>
        </w:numPr>
        <w:tabs>
          <w:tab w:val="left" w:pos="142"/>
        </w:tabs>
        <w:spacing w:before="120" w:after="120"/>
        <w:ind w:left="0" w:firstLine="0"/>
        <w:jc w:val="both"/>
      </w:pPr>
      <w:r w:rsidRPr="0095206A">
        <w:t>Eventuais si</w:t>
      </w:r>
      <w:r w:rsidR="009E2D7B">
        <w:t>tuações não contempladas neste E</w:t>
      </w:r>
      <w:r w:rsidRPr="0095206A">
        <w:t>dital serão decididas conjuntamente pela CAPES e pelo COFECUB, por intermédio de consulta dirigida, exclusivamente</w:t>
      </w:r>
      <w:r w:rsidR="009E6CCE">
        <w:t>,</w:t>
      </w:r>
      <w:r w:rsidRPr="0095206A">
        <w:t xml:space="preserve"> pelo e-mail </w:t>
      </w:r>
      <w:hyperlink r:id="rId23" w:history="1">
        <w:r w:rsidR="00CD61D2" w:rsidRPr="008B1B92">
          <w:rPr>
            <w:rStyle w:val="Hyperlink"/>
          </w:rPr>
          <w:t>cofecub.projetos@capes.gov.br</w:t>
        </w:r>
      </w:hyperlink>
      <w:r w:rsidR="00CD61D2">
        <w:t>,</w:t>
      </w:r>
      <w:r w:rsidRPr="0095206A">
        <w:t xml:space="preserve"> que também poderá ser utilizado para o esclarecimento de dúvidas e pa</w:t>
      </w:r>
      <w:r w:rsidR="00E53566">
        <w:t>ra obtenção de mais informações;</w:t>
      </w:r>
    </w:p>
    <w:p w:rsidR="0074057B" w:rsidRDefault="0074057B" w:rsidP="009C64BC">
      <w:pPr>
        <w:autoSpaceDE w:val="0"/>
        <w:autoSpaceDN w:val="0"/>
        <w:adjustRightInd w:val="0"/>
        <w:spacing w:before="120" w:after="120"/>
        <w:ind w:left="840"/>
        <w:jc w:val="both"/>
        <w:rPr>
          <w:b/>
          <w:caps/>
        </w:rPr>
      </w:pPr>
    </w:p>
    <w:p w:rsidR="0035362A" w:rsidRPr="0035362A" w:rsidRDefault="0035362A" w:rsidP="007E1500">
      <w:pPr>
        <w:numPr>
          <w:ilvl w:val="0"/>
          <w:numId w:val="45"/>
        </w:numPr>
        <w:autoSpaceDE w:val="0"/>
        <w:autoSpaceDN w:val="0"/>
        <w:adjustRightInd w:val="0"/>
        <w:spacing w:before="120" w:after="120"/>
        <w:ind w:left="839"/>
        <w:jc w:val="both"/>
        <w:rPr>
          <w:b/>
          <w:caps/>
        </w:rPr>
      </w:pPr>
      <w:r w:rsidRPr="0012246B">
        <w:rPr>
          <w:b/>
          <w:caps/>
        </w:rPr>
        <w:t>DAS</w:t>
      </w:r>
      <w:r w:rsidRPr="0035362A">
        <w:rPr>
          <w:b/>
          <w:caps/>
        </w:rPr>
        <w:t xml:space="preserve"> DISPOSIÇÕES FINAIS </w:t>
      </w:r>
    </w:p>
    <w:p w:rsidR="0035362A" w:rsidRPr="0035362A" w:rsidRDefault="0035362A" w:rsidP="0035362A">
      <w:pPr>
        <w:pStyle w:val="PargrafodaLista"/>
        <w:numPr>
          <w:ilvl w:val="0"/>
          <w:numId w:val="17"/>
        </w:numPr>
        <w:tabs>
          <w:tab w:val="left" w:pos="142"/>
        </w:tabs>
        <w:spacing w:before="100" w:beforeAutospacing="1" w:after="240"/>
        <w:jc w:val="both"/>
        <w:rPr>
          <w:vanish/>
        </w:rPr>
      </w:pPr>
    </w:p>
    <w:p w:rsidR="00AB4CC6" w:rsidRDefault="00E53566" w:rsidP="0035362A">
      <w:pPr>
        <w:numPr>
          <w:ilvl w:val="1"/>
          <w:numId w:val="17"/>
        </w:numPr>
        <w:tabs>
          <w:tab w:val="left" w:pos="142"/>
        </w:tabs>
        <w:spacing w:before="100" w:beforeAutospacing="1" w:after="240"/>
        <w:ind w:left="0" w:firstLine="0"/>
        <w:jc w:val="both"/>
      </w:pPr>
      <w:r w:rsidRPr="00952B4E">
        <w:t>Durante a concessão, toda e qualquer alteração relativa à execução do projeto deverá ser solicitada por ofício, numerado e assinado, pelo coordenador do projeto a CAPES, acompanhado da devida justificativa e deverá ser autorizada pela equipe técnica antes de sua efetivação;</w:t>
      </w:r>
    </w:p>
    <w:p w:rsidR="00923CBA" w:rsidRDefault="00923CBA" w:rsidP="00AB4CC6">
      <w:pPr>
        <w:numPr>
          <w:ilvl w:val="1"/>
          <w:numId w:val="17"/>
        </w:numPr>
        <w:tabs>
          <w:tab w:val="left" w:pos="142"/>
        </w:tabs>
        <w:spacing w:before="100" w:beforeAutospacing="1" w:after="240"/>
        <w:ind w:left="0" w:firstLine="0"/>
        <w:jc w:val="both"/>
      </w:pPr>
      <w:r>
        <w:t xml:space="preserve">Durante </w:t>
      </w:r>
      <w:r w:rsidRPr="009D7C7D">
        <w:t>a concessão, toda e qualquer alteração relativa ao plano de estudo/projeto de pesquisa do bolsista deverá ser solicitada via sistema e pelo e-mail do Programa, com anuência do coordenador brasileiro, quando houver, e do orientador no exterior, acompanhado da devida justificativa e deverá ser autorizada pela equipe técnica antes de sua efetivação.</w:t>
      </w:r>
    </w:p>
    <w:p w:rsidR="00AB4CC6" w:rsidRDefault="00310AC4" w:rsidP="00AB4CC6">
      <w:pPr>
        <w:numPr>
          <w:ilvl w:val="1"/>
          <w:numId w:val="17"/>
        </w:numPr>
        <w:tabs>
          <w:tab w:val="left" w:pos="142"/>
        </w:tabs>
        <w:spacing w:before="100" w:beforeAutospacing="1" w:after="240"/>
        <w:ind w:left="0" w:firstLine="0"/>
        <w:jc w:val="both"/>
      </w:pPr>
      <w:r>
        <w:t xml:space="preserve">A CAPES se resguarda </w:t>
      </w:r>
      <w:r w:rsidR="00E53566" w:rsidRPr="00952B4E">
        <w:t>o direito de, a qualquer momento, solicitar informações ou do</w:t>
      </w:r>
      <w:r w:rsidR="009E2D7B">
        <w:t>cumentos adicionais que julgar necessário</w:t>
      </w:r>
      <w:r w:rsidR="00E53566" w:rsidRPr="00952B4E">
        <w:t>;</w:t>
      </w:r>
    </w:p>
    <w:p w:rsidR="009315AE" w:rsidRDefault="00E53566" w:rsidP="009315AE">
      <w:pPr>
        <w:numPr>
          <w:ilvl w:val="1"/>
          <w:numId w:val="17"/>
        </w:numPr>
        <w:tabs>
          <w:tab w:val="left" w:pos="142"/>
        </w:tabs>
        <w:spacing w:before="100" w:beforeAutospacing="1" w:after="240"/>
        <w:ind w:left="0" w:firstLine="0"/>
        <w:jc w:val="both"/>
      </w:pPr>
      <w:r w:rsidRPr="00952B4E">
        <w:t xml:space="preserve">Caso os resultados do projeto, inclusive seu relatório, tenham valor comercial ou possam levar ao desenvolvimento de um produto ou método envolvendo o estabelecimento de uma patente, a troca de informações e a reserva dos direitos, em cada caso, dar-se-ão de acordo com o estabelecido na Lei de Inovação nº 10.973, de </w:t>
      </w:r>
      <w:proofErr w:type="gramStart"/>
      <w:r w:rsidRPr="00952B4E">
        <w:t>2</w:t>
      </w:r>
      <w:proofErr w:type="gramEnd"/>
      <w:r w:rsidRPr="00952B4E">
        <w:t xml:space="preserve"> de dezembro de 2004, regulamentada pelo Decreto nº 5.563, de 11 de outubro de 2005 e demais dispositivos legais aplicáveis; </w:t>
      </w:r>
    </w:p>
    <w:p w:rsidR="005C05E8" w:rsidRDefault="00214145" w:rsidP="00214145">
      <w:pPr>
        <w:numPr>
          <w:ilvl w:val="1"/>
          <w:numId w:val="17"/>
        </w:numPr>
        <w:tabs>
          <w:tab w:val="left" w:pos="142"/>
        </w:tabs>
        <w:spacing w:before="100" w:beforeAutospacing="1" w:after="240"/>
        <w:ind w:left="0" w:firstLine="0"/>
        <w:jc w:val="both"/>
      </w:pPr>
      <w:r w:rsidRPr="006F1D7A">
        <w:lastRenderedPageBreak/>
        <w:t xml:space="preserve">Os esclarecimentos e informações adicionais acerca do conteúdo deste edital e sobre o preenchimento do formulário de inscrição </w:t>
      </w:r>
      <w:proofErr w:type="spellStart"/>
      <w:r w:rsidRPr="006F1D7A">
        <w:t>on</w:t>
      </w:r>
      <w:proofErr w:type="spellEnd"/>
      <w:r w:rsidRPr="006F1D7A">
        <w:t xml:space="preserve"> </w:t>
      </w:r>
      <w:proofErr w:type="spellStart"/>
      <w:r w:rsidRPr="006F1D7A">
        <w:t>line</w:t>
      </w:r>
      <w:proofErr w:type="spellEnd"/>
      <w:r w:rsidRPr="006F1D7A">
        <w:t xml:space="preserve"> poderão ser obtidos por intermédio do endereço de correio eletrônico</w:t>
      </w:r>
      <w:r w:rsidR="00C01821" w:rsidRPr="006F1D7A">
        <w:t xml:space="preserve"> </w:t>
      </w:r>
      <w:hyperlink r:id="rId24" w:history="1">
        <w:r w:rsidR="00C01821" w:rsidRPr="006F1D7A">
          <w:rPr>
            <w:rStyle w:val="Hyperlink"/>
          </w:rPr>
          <w:t>cofecub.projetos@capes.gov.br</w:t>
        </w:r>
      </w:hyperlink>
      <w:r w:rsidR="00C01821" w:rsidRPr="006F1D7A">
        <w:t>.</w:t>
      </w:r>
    </w:p>
    <w:p w:rsidR="006F1D7A" w:rsidRDefault="006F1D7A" w:rsidP="006F1D7A">
      <w:pPr>
        <w:tabs>
          <w:tab w:val="left" w:pos="142"/>
        </w:tabs>
        <w:spacing w:before="100" w:beforeAutospacing="1" w:after="240"/>
        <w:jc w:val="both"/>
      </w:pPr>
    </w:p>
    <w:p w:rsidR="009F2855" w:rsidRPr="006F1D7A" w:rsidRDefault="009F2855" w:rsidP="006F1D7A">
      <w:pPr>
        <w:tabs>
          <w:tab w:val="left" w:pos="142"/>
        </w:tabs>
        <w:spacing w:before="100" w:beforeAutospacing="1" w:after="240"/>
        <w:jc w:val="both"/>
      </w:pPr>
    </w:p>
    <w:p w:rsidR="006F1D7A" w:rsidRDefault="009F2855" w:rsidP="00321EA9">
      <w:pPr>
        <w:jc w:val="center"/>
      </w:pPr>
      <w:r>
        <w:t>CARLOS AFONSO NOBRE</w:t>
      </w:r>
    </w:p>
    <w:p w:rsidR="00AA733C" w:rsidRDefault="00031DEE" w:rsidP="00321EA9">
      <w:pPr>
        <w:jc w:val="center"/>
      </w:pPr>
      <w:r>
        <w:t>Presidente da CAPES</w:t>
      </w:r>
    </w:p>
    <w:p w:rsidR="009F2855" w:rsidRDefault="009F2855" w:rsidP="00321EA9">
      <w:pPr>
        <w:jc w:val="center"/>
      </w:pPr>
    </w:p>
    <w:p w:rsidR="00283271" w:rsidRPr="00775830" w:rsidRDefault="009F2855" w:rsidP="00321EA9">
      <w:pPr>
        <w:jc w:val="center"/>
      </w:pPr>
      <w:r>
        <w:br w:type="page"/>
      </w:r>
      <w:r w:rsidR="00283271">
        <w:lastRenderedPageBreak/>
        <w:t>ANEXO I</w:t>
      </w:r>
    </w:p>
    <w:p w:rsidR="00AC4D99" w:rsidRPr="00AC4D99" w:rsidRDefault="006276D2" w:rsidP="009C64BC">
      <w:pPr>
        <w:autoSpaceDE w:val="0"/>
        <w:autoSpaceDN w:val="0"/>
        <w:adjustRightInd w:val="0"/>
        <w:jc w:val="center"/>
        <w:rPr>
          <w:sz w:val="22"/>
          <w:szCs w:val="22"/>
        </w:rPr>
      </w:pPr>
      <w:r>
        <w:rPr>
          <w:noProof/>
        </w:rPr>
        <w:pict>
          <v:shapetype id="_x0000_t172" coordsize="21600,21600" o:spt="172" adj="12000" path="m0@0l21600,m,21600l21600@1e">
            <v:formulas>
              <v:f eqn="val #0"/>
              <v:f eqn="sum 21600 0 @0"/>
              <v:f eqn="prod #0 1 2"/>
              <v:f eqn="sum @2 10800 0"/>
              <v:f eqn="prod @1 1 2"/>
              <v:f eqn="sum @4 10800 0"/>
            </v:formulas>
            <v:path textpathok="t" o:connecttype="custom" o:connectlocs="10800,@2;0,@3;10800,@5;21600,@4" o:connectangles="270,180,90,0"/>
            <v:textpath on="t" fitshape="t"/>
            <v:handles>
              <v:h position="topLeft,#0" yrange="0,15429"/>
            </v:handles>
            <o:lock v:ext="edit" text="t" shapetype="t"/>
          </v:shapetype>
          <v:shape id="_x0000_s1027" type="#_x0000_t172" style="position:absolute;left:0;text-align:left;margin-left:55.95pt;margin-top:.1pt;width:356.25pt;height:562.5pt;z-index:-251659264" fillcolor="#f2dbdb" strokecolor="white">
            <v:shadow color="#868686"/>
            <v:textpath style="font-family:&quot;Arial Black&quot;;v-text-kern:t" trim="t" fitpath="t" string="MODELO"/>
          </v:shape>
        </w:pict>
      </w:r>
      <w:r w:rsidR="00AC4D99" w:rsidRPr="00AC4D99">
        <w:rPr>
          <w:b/>
          <w:bCs/>
          <w:sz w:val="28"/>
          <w:szCs w:val="28"/>
        </w:rPr>
        <w:t>Termos de compromisso</w:t>
      </w:r>
    </w:p>
    <w:p w:rsidR="00AC4D99" w:rsidRPr="00AC4D99" w:rsidRDefault="00AC4D99" w:rsidP="00AC4D99">
      <w:pPr>
        <w:pStyle w:val="NormalWeb"/>
        <w:jc w:val="center"/>
        <w:rPr>
          <w:rFonts w:ascii="Arial" w:hAnsi="Arial" w:cs="Arial"/>
          <w:color w:val="000000"/>
          <w:sz w:val="16"/>
          <w:szCs w:val="16"/>
        </w:rPr>
      </w:pPr>
      <w:r w:rsidRPr="00AC4D99">
        <w:rPr>
          <w:rStyle w:val="Forte"/>
          <w:rFonts w:ascii="Arial" w:hAnsi="Arial" w:cs="Arial"/>
          <w:color w:val="000000"/>
          <w:sz w:val="16"/>
          <w:szCs w:val="16"/>
        </w:rPr>
        <w:t xml:space="preserve">TERMO DE COMPROMISSO FIRMADO COM A CAPES PELA OUTORGA DE BOLSA PELO PROGRAMA CAPES/COFECUB - </w:t>
      </w:r>
      <w:proofErr w:type="gramStart"/>
      <w:r w:rsidRPr="00AC4D99">
        <w:rPr>
          <w:rStyle w:val="Forte"/>
          <w:rFonts w:ascii="Arial" w:hAnsi="Arial" w:cs="Arial"/>
          <w:color w:val="000000"/>
          <w:sz w:val="16"/>
          <w:szCs w:val="16"/>
        </w:rPr>
        <w:t>PÓS DOUTORADO</w:t>
      </w:r>
      <w:proofErr w:type="gramEnd"/>
      <w:r w:rsidRPr="00AC4D99">
        <w:rPr>
          <w:rStyle w:val="Forte"/>
          <w:rFonts w:ascii="Arial" w:hAnsi="Arial" w:cs="Arial"/>
          <w:color w:val="000000"/>
          <w:sz w:val="16"/>
          <w:szCs w:val="16"/>
        </w:rPr>
        <w:t xml:space="preserve"> NO EXTERIOR</w:t>
      </w:r>
    </w:p>
    <w:p w:rsidR="00AC4D99" w:rsidRPr="00AC4D99" w:rsidRDefault="00AC4D99" w:rsidP="00AC4D99">
      <w:pPr>
        <w:pStyle w:val="NormalWeb"/>
        <w:jc w:val="center"/>
        <w:rPr>
          <w:rFonts w:ascii="Arial" w:hAnsi="Arial" w:cs="Arial"/>
          <w:color w:val="000000"/>
          <w:sz w:val="16"/>
          <w:szCs w:val="16"/>
        </w:rPr>
      </w:pPr>
    </w:p>
    <w:p w:rsidR="00AC4D99" w:rsidRPr="00AC4D99" w:rsidRDefault="00AC4D99" w:rsidP="00AC4D99">
      <w:pPr>
        <w:pStyle w:val="NormalWeb"/>
        <w:jc w:val="both"/>
        <w:rPr>
          <w:rFonts w:ascii="Arial" w:hAnsi="Arial" w:cs="Arial"/>
          <w:color w:val="000000"/>
          <w:sz w:val="16"/>
          <w:szCs w:val="16"/>
        </w:rPr>
      </w:pPr>
      <w:r w:rsidRPr="00AC4D99">
        <w:rPr>
          <w:rFonts w:ascii="Arial" w:hAnsi="Arial" w:cs="Arial"/>
          <w:color w:val="000000"/>
          <w:sz w:val="16"/>
          <w:szCs w:val="16"/>
        </w:rPr>
        <w:t>Pelo presente Termo de Compromisso, eu </w:t>
      </w:r>
      <w:r w:rsidRPr="00AC4D99">
        <w:rPr>
          <w:rStyle w:val="Forte"/>
          <w:rFonts w:ascii="Arial" w:hAnsi="Arial" w:cs="Arial"/>
          <w:color w:val="000000"/>
          <w:sz w:val="16"/>
          <w:szCs w:val="16"/>
        </w:rPr>
        <w:t>#NOMECANDIDATO#</w:t>
      </w:r>
      <w:r w:rsidRPr="00AC4D99">
        <w:rPr>
          <w:rFonts w:ascii="Arial" w:hAnsi="Arial" w:cs="Arial"/>
          <w:color w:val="000000"/>
          <w:sz w:val="16"/>
          <w:szCs w:val="16"/>
        </w:rPr>
        <w:t> </w:t>
      </w:r>
      <w:proofErr w:type="gramStart"/>
      <w:r w:rsidRPr="00AC4D99">
        <w:rPr>
          <w:rFonts w:ascii="Arial" w:hAnsi="Arial" w:cs="Arial"/>
          <w:color w:val="000000"/>
          <w:sz w:val="16"/>
          <w:szCs w:val="16"/>
        </w:rPr>
        <w:t>brasileiro(</w:t>
      </w:r>
      <w:proofErr w:type="gramEnd"/>
      <w:r w:rsidRPr="00AC4D99">
        <w:rPr>
          <w:rFonts w:ascii="Arial" w:hAnsi="Arial" w:cs="Arial"/>
          <w:color w:val="000000"/>
          <w:sz w:val="16"/>
          <w:szCs w:val="16"/>
        </w:rPr>
        <w:t>a) residente e domiciliado(a) </w:t>
      </w:r>
      <w:r w:rsidRPr="00AC4D99">
        <w:rPr>
          <w:rStyle w:val="Forte"/>
          <w:rFonts w:ascii="Arial" w:hAnsi="Arial" w:cs="Arial"/>
          <w:color w:val="000000"/>
          <w:sz w:val="16"/>
          <w:szCs w:val="16"/>
        </w:rPr>
        <w:t>#LOGRADOUROCANDIDATO#, #LOGRADOURONUMEROCOMPLEMENTOCANDIDATO# </w:t>
      </w:r>
      <w:r w:rsidRPr="00AC4D99">
        <w:rPr>
          <w:rFonts w:ascii="Arial" w:hAnsi="Arial" w:cs="Arial"/>
          <w:color w:val="000000"/>
          <w:sz w:val="16"/>
          <w:szCs w:val="16"/>
        </w:rPr>
        <w:t> na cidade de </w:t>
      </w:r>
      <w:r w:rsidRPr="00AC4D99">
        <w:rPr>
          <w:rStyle w:val="Forte"/>
          <w:rFonts w:ascii="Arial" w:hAnsi="Arial" w:cs="Arial"/>
          <w:color w:val="000000"/>
          <w:sz w:val="16"/>
          <w:szCs w:val="16"/>
        </w:rPr>
        <w:t>#CIDADECANDIDATO# - #UFCANDIDATO#</w:t>
      </w:r>
      <w:r w:rsidRPr="00AC4D99">
        <w:rPr>
          <w:rFonts w:ascii="Arial" w:hAnsi="Arial" w:cs="Arial"/>
          <w:color w:val="000000"/>
          <w:sz w:val="16"/>
          <w:szCs w:val="16"/>
        </w:rPr>
        <w:t>, CEP: </w:t>
      </w:r>
      <w:r w:rsidRPr="00AC4D99">
        <w:rPr>
          <w:rStyle w:val="Forte"/>
          <w:rFonts w:ascii="Arial" w:hAnsi="Arial" w:cs="Arial"/>
          <w:color w:val="000000"/>
          <w:sz w:val="16"/>
          <w:szCs w:val="16"/>
        </w:rPr>
        <w:t>#CEPCANDIDATO#</w:t>
      </w:r>
      <w:r w:rsidRPr="00AC4D99">
        <w:rPr>
          <w:rFonts w:ascii="Arial" w:hAnsi="Arial" w:cs="Arial"/>
          <w:color w:val="000000"/>
          <w:sz w:val="16"/>
          <w:szCs w:val="16"/>
        </w:rPr>
        <w:t>, portador do CPF nº</w:t>
      </w:r>
      <w:r w:rsidRPr="00AC4D99">
        <w:rPr>
          <w:rStyle w:val="Forte"/>
          <w:rFonts w:ascii="Arial" w:hAnsi="Arial" w:cs="Arial"/>
          <w:color w:val="000000"/>
          <w:sz w:val="16"/>
          <w:szCs w:val="16"/>
        </w:rPr>
        <w:t> #</w:t>
      </w:r>
      <w:proofErr w:type="spellStart"/>
      <w:r w:rsidRPr="00AC4D99">
        <w:rPr>
          <w:rStyle w:val="Forte"/>
          <w:rFonts w:ascii="Arial" w:hAnsi="Arial" w:cs="Arial"/>
          <w:color w:val="000000"/>
          <w:sz w:val="16"/>
          <w:szCs w:val="16"/>
        </w:rPr>
        <w:t>CPFFORMATADO#</w:t>
      </w:r>
      <w:r w:rsidRPr="00AC4D99">
        <w:rPr>
          <w:rFonts w:ascii="Arial" w:hAnsi="Arial" w:cs="Arial"/>
          <w:color w:val="000000"/>
          <w:sz w:val="16"/>
          <w:szCs w:val="16"/>
        </w:rPr>
        <w:t>declaro</w:t>
      </w:r>
      <w:proofErr w:type="spellEnd"/>
      <w:r w:rsidRPr="00AC4D99">
        <w:rPr>
          <w:rFonts w:ascii="Arial" w:hAnsi="Arial" w:cs="Arial"/>
          <w:color w:val="000000"/>
          <w:sz w:val="16"/>
          <w:szCs w:val="16"/>
        </w:rPr>
        <w:t xml:space="preserve"> aceitar o apoio da CAPES, para realizar Estágio </w:t>
      </w:r>
      <w:proofErr w:type="spellStart"/>
      <w:r w:rsidRPr="00AC4D99">
        <w:rPr>
          <w:rFonts w:ascii="Arial" w:hAnsi="Arial" w:cs="Arial"/>
          <w:color w:val="000000"/>
          <w:sz w:val="16"/>
          <w:szCs w:val="16"/>
        </w:rPr>
        <w:t>Pos</w:t>
      </w:r>
      <w:proofErr w:type="spellEnd"/>
      <w:r w:rsidRPr="00AC4D99">
        <w:rPr>
          <w:rFonts w:ascii="Arial" w:hAnsi="Arial" w:cs="Arial"/>
          <w:color w:val="000000"/>
          <w:sz w:val="16"/>
          <w:szCs w:val="16"/>
        </w:rPr>
        <w:t>-doutoral junto a(ao) </w:t>
      </w:r>
      <w:r w:rsidRPr="00AC4D99">
        <w:rPr>
          <w:rStyle w:val="Forte"/>
          <w:rFonts w:ascii="Arial" w:hAnsi="Arial" w:cs="Arial"/>
          <w:color w:val="000000"/>
          <w:sz w:val="16"/>
          <w:szCs w:val="16"/>
        </w:rPr>
        <w:t>#DESCRICAOIESDESTINO# , #DESCRICAOPAISDESTINO#</w:t>
      </w:r>
      <w:r w:rsidRPr="00AC4D99">
        <w:rPr>
          <w:rStyle w:val="apple-converted-space"/>
          <w:rFonts w:ascii="Arial" w:hAnsi="Arial" w:cs="Arial"/>
          <w:b/>
          <w:bCs/>
          <w:color w:val="000000"/>
          <w:sz w:val="16"/>
          <w:szCs w:val="16"/>
        </w:rPr>
        <w:t> </w:t>
      </w:r>
      <w:r w:rsidRPr="00AC4D99">
        <w:rPr>
          <w:rFonts w:ascii="Arial" w:hAnsi="Arial" w:cs="Arial"/>
          <w:color w:val="000000"/>
          <w:sz w:val="16"/>
          <w:szCs w:val="16"/>
        </w:rPr>
        <w:t>e assumo, em caráter irrevogável, os compromissos e obrigações que se seguem:</w:t>
      </w:r>
    </w:p>
    <w:p w:rsidR="00AC4D99" w:rsidRPr="00AC4D99" w:rsidRDefault="00AC4D99" w:rsidP="00AC4D99">
      <w:pPr>
        <w:pStyle w:val="NormalWeb"/>
        <w:jc w:val="both"/>
        <w:rPr>
          <w:rFonts w:ascii="Arial" w:hAnsi="Arial" w:cs="Arial"/>
          <w:color w:val="000000"/>
          <w:sz w:val="16"/>
          <w:szCs w:val="16"/>
        </w:rPr>
      </w:pPr>
      <w:r w:rsidRPr="00AC4D99">
        <w:rPr>
          <w:rFonts w:ascii="Arial" w:hAnsi="Arial" w:cs="Arial"/>
          <w:color w:val="000000"/>
          <w:sz w:val="16"/>
          <w:szCs w:val="16"/>
        </w:rPr>
        <w:t>1. Dedicar-me integralmente e exclusivamente ao desenvolvimento do plano de atividades relacionadas ao estágio no exterior, consultando previamente a CAPES sobre quaisquer alterações que almeje ou que possam ocorrer por motivos alheios.</w:t>
      </w:r>
    </w:p>
    <w:p w:rsidR="00AC4D99" w:rsidRPr="00AC4D99" w:rsidRDefault="00AC4D99" w:rsidP="00AC4D99">
      <w:pPr>
        <w:pStyle w:val="NormalWeb"/>
        <w:jc w:val="both"/>
        <w:rPr>
          <w:rFonts w:ascii="Arial" w:hAnsi="Arial" w:cs="Arial"/>
          <w:color w:val="000000"/>
          <w:sz w:val="16"/>
          <w:szCs w:val="16"/>
        </w:rPr>
      </w:pPr>
      <w:r w:rsidRPr="00AC4D99">
        <w:rPr>
          <w:rFonts w:ascii="Arial" w:hAnsi="Arial" w:cs="Arial"/>
          <w:color w:val="000000"/>
          <w:sz w:val="16"/>
          <w:szCs w:val="16"/>
        </w:rPr>
        <w:t>2. Não interromper ou desistir do programa sem que sejam fornecidas e acolhidas pela CAPES as justificativas para análise do caso.</w:t>
      </w:r>
    </w:p>
    <w:p w:rsidR="00AC4D99" w:rsidRPr="00AC4D99" w:rsidRDefault="00AC4D99" w:rsidP="00AC4D99">
      <w:pPr>
        <w:pStyle w:val="NormalWeb"/>
        <w:jc w:val="both"/>
        <w:rPr>
          <w:rFonts w:ascii="Arial" w:hAnsi="Arial" w:cs="Arial"/>
          <w:color w:val="000000"/>
          <w:sz w:val="16"/>
          <w:szCs w:val="16"/>
        </w:rPr>
      </w:pPr>
      <w:r w:rsidRPr="00AC4D99">
        <w:rPr>
          <w:rFonts w:ascii="Arial" w:hAnsi="Arial" w:cs="Arial"/>
          <w:color w:val="000000"/>
          <w:sz w:val="16"/>
          <w:szCs w:val="16"/>
        </w:rPr>
        <w:t>3. Quando na condição de servidor público da União, Estado, Município, Autarquias ou Fundações públicas, observar o disposto do Decreto nº 91.800, de 18/10/1985, bem como os parágrafos 1º e 2º do artigo 95 da Lei 8.112, de 11/12/1990;</w:t>
      </w:r>
    </w:p>
    <w:p w:rsidR="00AC4D99" w:rsidRPr="00AC4D99" w:rsidRDefault="00AC4D99" w:rsidP="00AC4D99">
      <w:pPr>
        <w:pStyle w:val="NormalWeb"/>
        <w:jc w:val="both"/>
        <w:rPr>
          <w:rFonts w:ascii="Arial" w:hAnsi="Arial" w:cs="Arial"/>
          <w:color w:val="000000"/>
          <w:sz w:val="16"/>
          <w:szCs w:val="16"/>
        </w:rPr>
      </w:pPr>
      <w:r w:rsidRPr="00AC4D99">
        <w:rPr>
          <w:rFonts w:ascii="Arial" w:hAnsi="Arial" w:cs="Arial"/>
          <w:color w:val="000000"/>
          <w:sz w:val="16"/>
          <w:szCs w:val="16"/>
        </w:rPr>
        <w:t>4. Não acumular, bolsa, auxílio ou qualquer complementação de outra agência nacional ou estrangeira ou ainda salário no País de destino, exceto os auxílios recebidos a título de contribuir para o desenvolvimento das atividades inerentes ao estágio de doutorando, sem prejuízos no prazo estabelecido para a conclusão dos trabalhos, desde que comunicado e autorizado previamente pela CAPES. O acúmulo indevido é causa para a imediata rescisão da concessão da bolsa;</w:t>
      </w:r>
    </w:p>
    <w:p w:rsidR="00AC4D99" w:rsidRPr="00AC4D99" w:rsidRDefault="00AC4D99" w:rsidP="00AC4D99">
      <w:pPr>
        <w:pStyle w:val="NormalWeb"/>
        <w:jc w:val="both"/>
        <w:rPr>
          <w:rFonts w:ascii="Arial" w:hAnsi="Arial" w:cs="Arial"/>
          <w:color w:val="000000"/>
          <w:sz w:val="16"/>
          <w:szCs w:val="16"/>
        </w:rPr>
      </w:pPr>
      <w:r w:rsidRPr="00AC4D99">
        <w:rPr>
          <w:rFonts w:ascii="Arial" w:hAnsi="Arial" w:cs="Arial"/>
          <w:color w:val="000000"/>
          <w:sz w:val="16"/>
          <w:szCs w:val="16"/>
        </w:rPr>
        <w:t xml:space="preserve">5. Aceitar o montante pago a título de seguro saúde pela CAPES, desobrigando-a de qualquer responsabilidade relativa </w:t>
      </w:r>
      <w:proofErr w:type="gramStart"/>
      <w:r w:rsidRPr="00AC4D99">
        <w:rPr>
          <w:rFonts w:ascii="Arial" w:hAnsi="Arial" w:cs="Arial"/>
          <w:color w:val="000000"/>
          <w:sz w:val="16"/>
          <w:szCs w:val="16"/>
        </w:rPr>
        <w:t>a</w:t>
      </w:r>
      <w:proofErr w:type="gramEnd"/>
      <w:r w:rsidRPr="00AC4D99">
        <w:rPr>
          <w:rFonts w:ascii="Arial" w:hAnsi="Arial" w:cs="Arial"/>
          <w:color w:val="000000"/>
          <w:sz w:val="16"/>
          <w:szCs w:val="16"/>
        </w:rPr>
        <w:t xml:space="preserve"> eventual despesa médica, hospitalar e odontológica;</w:t>
      </w:r>
    </w:p>
    <w:p w:rsidR="00AC4D99" w:rsidRPr="00AC4D99" w:rsidRDefault="00AC4D99" w:rsidP="00AC4D99">
      <w:pPr>
        <w:pStyle w:val="NormalWeb"/>
        <w:jc w:val="both"/>
        <w:rPr>
          <w:rFonts w:ascii="Arial" w:hAnsi="Arial" w:cs="Arial"/>
          <w:color w:val="000000"/>
          <w:sz w:val="16"/>
          <w:szCs w:val="16"/>
        </w:rPr>
      </w:pPr>
      <w:r w:rsidRPr="00AC4D99">
        <w:rPr>
          <w:rFonts w:ascii="Arial" w:hAnsi="Arial" w:cs="Arial"/>
          <w:color w:val="000000"/>
          <w:sz w:val="16"/>
          <w:szCs w:val="16"/>
        </w:rPr>
        <w:t>6. Informar a CAPES, de imediato, mudanças de endereço residencial, profissional ou eletrônico, tanto durante a vigência da bolsa quanto após o retorno ao Brasil;</w:t>
      </w:r>
    </w:p>
    <w:p w:rsidR="00AC4D99" w:rsidRPr="00AC4D99" w:rsidRDefault="00AC4D99" w:rsidP="00AC4D99">
      <w:pPr>
        <w:pStyle w:val="NormalWeb"/>
        <w:jc w:val="both"/>
        <w:rPr>
          <w:rFonts w:ascii="Arial" w:hAnsi="Arial" w:cs="Arial"/>
          <w:color w:val="000000"/>
          <w:sz w:val="16"/>
          <w:szCs w:val="16"/>
        </w:rPr>
      </w:pPr>
      <w:r w:rsidRPr="00AC4D99">
        <w:rPr>
          <w:rFonts w:ascii="Arial" w:hAnsi="Arial" w:cs="Arial"/>
          <w:color w:val="000000"/>
          <w:sz w:val="16"/>
          <w:szCs w:val="16"/>
        </w:rPr>
        <w:t>7. Destacar a bolsa recebida nos trabalhos que publicar, no local destinado pelo periódico, mencionando: "Bolsista da CAPES - Proc. nº</w:t>
      </w:r>
      <w:proofErr w:type="gramStart"/>
      <w:r w:rsidRPr="00AC4D99">
        <w:rPr>
          <w:rFonts w:ascii="Arial" w:hAnsi="Arial" w:cs="Arial"/>
          <w:color w:val="000000"/>
          <w:sz w:val="16"/>
          <w:szCs w:val="16"/>
        </w:rPr>
        <w:t>....</w:t>
      </w:r>
      <w:proofErr w:type="gramEnd"/>
      <w:r w:rsidRPr="00AC4D99">
        <w:rPr>
          <w:rFonts w:ascii="Arial" w:hAnsi="Arial" w:cs="Arial"/>
          <w:color w:val="000000"/>
          <w:sz w:val="16"/>
          <w:szCs w:val="16"/>
        </w:rPr>
        <w:t xml:space="preserve">". No caso de publicação em periódico ou livro internacional, a indexação do Brasil como país de autoria ou </w:t>
      </w:r>
      <w:proofErr w:type="spellStart"/>
      <w:proofErr w:type="gramStart"/>
      <w:r w:rsidRPr="00AC4D99">
        <w:rPr>
          <w:rFonts w:ascii="Arial" w:hAnsi="Arial" w:cs="Arial"/>
          <w:color w:val="000000"/>
          <w:sz w:val="16"/>
          <w:szCs w:val="16"/>
        </w:rPr>
        <w:t>co-autoria</w:t>
      </w:r>
      <w:proofErr w:type="spellEnd"/>
      <w:proofErr w:type="gramEnd"/>
      <w:r w:rsidRPr="00AC4D99">
        <w:rPr>
          <w:rFonts w:ascii="Arial" w:hAnsi="Arial" w:cs="Arial"/>
          <w:color w:val="000000"/>
          <w:sz w:val="16"/>
          <w:szCs w:val="16"/>
        </w:rPr>
        <w:t xml:space="preserve"> deve ser identificada no campo de filiação institucional do autor (</w:t>
      </w:r>
      <w:proofErr w:type="spellStart"/>
      <w:r w:rsidRPr="00AC4D99">
        <w:rPr>
          <w:rFonts w:ascii="Arial" w:hAnsi="Arial" w:cs="Arial"/>
          <w:color w:val="000000"/>
          <w:sz w:val="16"/>
          <w:szCs w:val="16"/>
        </w:rPr>
        <w:t>affiliation</w:t>
      </w:r>
      <w:proofErr w:type="spellEnd"/>
      <w:r w:rsidRPr="00AC4D99">
        <w:rPr>
          <w:rFonts w:ascii="Arial" w:hAnsi="Arial" w:cs="Arial"/>
          <w:color w:val="000000"/>
          <w:sz w:val="16"/>
          <w:szCs w:val="16"/>
        </w:rPr>
        <w:t xml:space="preserve">), nos seguintes termos: a) se houver vínculo empregatício com instituição brasileira, sua f </w:t>
      </w:r>
      <w:proofErr w:type="spellStart"/>
      <w:r w:rsidRPr="00AC4D99">
        <w:rPr>
          <w:rFonts w:ascii="Arial" w:hAnsi="Arial" w:cs="Arial"/>
          <w:color w:val="000000"/>
          <w:sz w:val="16"/>
          <w:szCs w:val="16"/>
        </w:rPr>
        <w:t>iliação</w:t>
      </w:r>
      <w:proofErr w:type="spellEnd"/>
      <w:r w:rsidRPr="00AC4D99">
        <w:rPr>
          <w:rFonts w:ascii="Arial" w:hAnsi="Arial" w:cs="Arial"/>
          <w:color w:val="000000"/>
          <w:sz w:val="16"/>
          <w:szCs w:val="16"/>
        </w:rPr>
        <w:t xml:space="preserve"> à mesma; ou, b) se negativo, a seguinte filiação: CAPES Foundation, </w:t>
      </w:r>
      <w:proofErr w:type="spellStart"/>
      <w:r w:rsidRPr="00AC4D99">
        <w:rPr>
          <w:rFonts w:ascii="Arial" w:hAnsi="Arial" w:cs="Arial"/>
          <w:color w:val="000000"/>
          <w:sz w:val="16"/>
          <w:szCs w:val="16"/>
        </w:rPr>
        <w:t>Ministry</w:t>
      </w:r>
      <w:proofErr w:type="spellEnd"/>
      <w:r w:rsidRPr="00AC4D99">
        <w:rPr>
          <w:rFonts w:ascii="Arial" w:hAnsi="Arial" w:cs="Arial"/>
          <w:color w:val="000000"/>
          <w:sz w:val="16"/>
          <w:szCs w:val="16"/>
        </w:rPr>
        <w:t xml:space="preserve"> </w:t>
      </w:r>
      <w:proofErr w:type="spellStart"/>
      <w:r w:rsidRPr="00AC4D99">
        <w:rPr>
          <w:rFonts w:ascii="Arial" w:hAnsi="Arial" w:cs="Arial"/>
          <w:color w:val="000000"/>
          <w:sz w:val="16"/>
          <w:szCs w:val="16"/>
        </w:rPr>
        <w:t>of</w:t>
      </w:r>
      <w:proofErr w:type="spellEnd"/>
      <w:r w:rsidRPr="00AC4D99">
        <w:rPr>
          <w:rFonts w:ascii="Arial" w:hAnsi="Arial" w:cs="Arial"/>
          <w:color w:val="000000"/>
          <w:sz w:val="16"/>
          <w:szCs w:val="16"/>
        </w:rPr>
        <w:t xml:space="preserve"> </w:t>
      </w:r>
      <w:proofErr w:type="spellStart"/>
      <w:r w:rsidRPr="00AC4D99">
        <w:rPr>
          <w:rFonts w:ascii="Arial" w:hAnsi="Arial" w:cs="Arial"/>
          <w:color w:val="000000"/>
          <w:sz w:val="16"/>
          <w:szCs w:val="16"/>
        </w:rPr>
        <w:t>Education</w:t>
      </w:r>
      <w:proofErr w:type="spellEnd"/>
      <w:r w:rsidRPr="00AC4D99">
        <w:rPr>
          <w:rFonts w:ascii="Arial" w:hAnsi="Arial" w:cs="Arial"/>
          <w:color w:val="000000"/>
          <w:sz w:val="16"/>
          <w:szCs w:val="16"/>
        </w:rPr>
        <w:t xml:space="preserve"> </w:t>
      </w:r>
      <w:proofErr w:type="spellStart"/>
      <w:r w:rsidRPr="00AC4D99">
        <w:rPr>
          <w:rFonts w:ascii="Arial" w:hAnsi="Arial" w:cs="Arial"/>
          <w:color w:val="000000"/>
          <w:sz w:val="16"/>
          <w:szCs w:val="16"/>
        </w:rPr>
        <w:t>of</w:t>
      </w:r>
      <w:proofErr w:type="spellEnd"/>
      <w:r w:rsidRPr="00AC4D99">
        <w:rPr>
          <w:rFonts w:ascii="Arial" w:hAnsi="Arial" w:cs="Arial"/>
          <w:color w:val="000000"/>
          <w:sz w:val="16"/>
          <w:szCs w:val="16"/>
        </w:rPr>
        <w:t xml:space="preserve"> </w:t>
      </w:r>
      <w:proofErr w:type="spellStart"/>
      <w:r w:rsidRPr="00AC4D99">
        <w:rPr>
          <w:rFonts w:ascii="Arial" w:hAnsi="Arial" w:cs="Arial"/>
          <w:color w:val="000000"/>
          <w:sz w:val="16"/>
          <w:szCs w:val="16"/>
        </w:rPr>
        <w:t>Brazil</w:t>
      </w:r>
      <w:proofErr w:type="spellEnd"/>
      <w:r w:rsidRPr="00AC4D99">
        <w:rPr>
          <w:rFonts w:ascii="Arial" w:hAnsi="Arial" w:cs="Arial"/>
          <w:color w:val="000000"/>
          <w:sz w:val="16"/>
          <w:szCs w:val="16"/>
        </w:rPr>
        <w:t xml:space="preserve">, Brasília - DF 70.040-020, </w:t>
      </w:r>
      <w:proofErr w:type="spellStart"/>
      <w:r w:rsidRPr="00AC4D99">
        <w:rPr>
          <w:rFonts w:ascii="Arial" w:hAnsi="Arial" w:cs="Arial"/>
          <w:color w:val="000000"/>
          <w:sz w:val="16"/>
          <w:szCs w:val="16"/>
        </w:rPr>
        <w:t>Brazil</w:t>
      </w:r>
      <w:proofErr w:type="spellEnd"/>
      <w:r w:rsidRPr="00AC4D99">
        <w:rPr>
          <w:rFonts w:ascii="Arial" w:hAnsi="Arial" w:cs="Arial"/>
          <w:color w:val="000000"/>
          <w:sz w:val="16"/>
          <w:szCs w:val="16"/>
        </w:rPr>
        <w:t>;</w:t>
      </w:r>
    </w:p>
    <w:p w:rsidR="00AC4D99" w:rsidRPr="00AC4D99" w:rsidRDefault="00AC4D99" w:rsidP="00AC4D99">
      <w:pPr>
        <w:pStyle w:val="NormalWeb"/>
        <w:jc w:val="both"/>
        <w:rPr>
          <w:rFonts w:ascii="Arial" w:hAnsi="Arial" w:cs="Arial"/>
          <w:color w:val="000000"/>
          <w:sz w:val="16"/>
          <w:szCs w:val="16"/>
        </w:rPr>
      </w:pPr>
      <w:r w:rsidRPr="00AC4D99">
        <w:rPr>
          <w:rFonts w:ascii="Arial" w:hAnsi="Arial" w:cs="Arial"/>
          <w:color w:val="000000"/>
          <w:sz w:val="16"/>
          <w:szCs w:val="16"/>
        </w:rPr>
        <w:t>8. Retornar ao Brasil no prazo de até trinta dias após a conclusão do estágio, com a devida conclusão dos trabalhos propostos inicialmente, e permanecer no país após a defesa da tese, por período, no mínimo, igual ao que esteve no exterior;</w:t>
      </w:r>
    </w:p>
    <w:p w:rsidR="00AC4D99" w:rsidRPr="00AC4D99" w:rsidRDefault="00AC4D99" w:rsidP="00AC4D99">
      <w:pPr>
        <w:pStyle w:val="NormalWeb"/>
        <w:jc w:val="both"/>
        <w:rPr>
          <w:rFonts w:ascii="Arial" w:hAnsi="Arial" w:cs="Arial"/>
          <w:color w:val="000000"/>
          <w:sz w:val="16"/>
          <w:szCs w:val="16"/>
        </w:rPr>
      </w:pPr>
      <w:r w:rsidRPr="00AC4D99">
        <w:rPr>
          <w:rFonts w:ascii="Arial" w:hAnsi="Arial" w:cs="Arial"/>
          <w:color w:val="000000"/>
          <w:sz w:val="16"/>
          <w:szCs w:val="16"/>
        </w:rPr>
        <w:t>9. Atender às convocações da CAPES para participação de avaliação de cursos, de candidatos, de acompanhamento de bolsistas ou bolsistas egressos do exterior e de outras atividades relacionadas com a atuação da Fundação;</w:t>
      </w:r>
    </w:p>
    <w:p w:rsidR="00AC4D99" w:rsidRPr="00AC4D99" w:rsidRDefault="00AC4D99" w:rsidP="00AC4D99">
      <w:pPr>
        <w:pStyle w:val="NormalWeb"/>
        <w:jc w:val="both"/>
        <w:rPr>
          <w:rFonts w:ascii="Arial" w:hAnsi="Arial" w:cs="Arial"/>
          <w:color w:val="000000"/>
          <w:sz w:val="16"/>
          <w:szCs w:val="16"/>
        </w:rPr>
      </w:pPr>
      <w:r w:rsidRPr="00AC4D99">
        <w:rPr>
          <w:rFonts w:ascii="Arial" w:hAnsi="Arial" w:cs="Arial"/>
          <w:color w:val="000000"/>
          <w:sz w:val="16"/>
          <w:szCs w:val="16"/>
        </w:rPr>
        <w:t xml:space="preserve">10. Apresentar até sessenta dias, após o término do estágio: bilhete aéreo utilizado no retorno, além do relatório final contendo os resultados alcançados e perspectivas de desdobramentos dos trabalhos, acompanhado do parecer </w:t>
      </w:r>
      <w:proofErr w:type="gramStart"/>
      <w:r w:rsidRPr="00AC4D99">
        <w:rPr>
          <w:rFonts w:ascii="Arial" w:hAnsi="Arial" w:cs="Arial"/>
          <w:color w:val="000000"/>
          <w:sz w:val="16"/>
          <w:szCs w:val="16"/>
        </w:rPr>
        <w:t>do(</w:t>
      </w:r>
      <w:proofErr w:type="gramEnd"/>
      <w:r w:rsidRPr="00AC4D99">
        <w:rPr>
          <w:rFonts w:ascii="Arial" w:hAnsi="Arial" w:cs="Arial"/>
          <w:color w:val="000000"/>
          <w:sz w:val="16"/>
          <w:szCs w:val="16"/>
        </w:rPr>
        <w:t>a) colaborador(a) no exterior;</w:t>
      </w:r>
    </w:p>
    <w:p w:rsidR="00AC4D99" w:rsidRPr="00AC4D99" w:rsidRDefault="00AC4D99" w:rsidP="00AC4D99">
      <w:pPr>
        <w:pStyle w:val="NormalWeb"/>
        <w:jc w:val="both"/>
        <w:rPr>
          <w:rFonts w:ascii="Arial" w:hAnsi="Arial" w:cs="Arial"/>
          <w:color w:val="000000"/>
          <w:sz w:val="16"/>
          <w:szCs w:val="16"/>
        </w:rPr>
      </w:pPr>
      <w:r w:rsidRPr="00AC4D99">
        <w:rPr>
          <w:rFonts w:ascii="Arial" w:hAnsi="Arial" w:cs="Arial"/>
          <w:color w:val="000000"/>
          <w:sz w:val="16"/>
          <w:szCs w:val="16"/>
        </w:rPr>
        <w:t xml:space="preserve">11. Ao publicar ou divulgar, sob qualquer forma, descoberta, invenção, inovação tecnológica ou outra produção, passível de privilégio decorrente da proteção de direitos de propriedade intelectual, obtida durante os estudos realizados com recursos do Governo brasileiro, comunicar </w:t>
      </w:r>
      <w:proofErr w:type="gramStart"/>
      <w:r w:rsidRPr="00AC4D99">
        <w:rPr>
          <w:rFonts w:ascii="Arial" w:hAnsi="Arial" w:cs="Arial"/>
          <w:color w:val="000000"/>
          <w:sz w:val="16"/>
          <w:szCs w:val="16"/>
        </w:rPr>
        <w:t>à</w:t>
      </w:r>
      <w:proofErr w:type="gramEnd"/>
      <w:r w:rsidRPr="00AC4D99">
        <w:rPr>
          <w:rFonts w:ascii="Arial" w:hAnsi="Arial" w:cs="Arial"/>
          <w:color w:val="000000"/>
          <w:sz w:val="16"/>
          <w:szCs w:val="16"/>
        </w:rPr>
        <w:t xml:space="preserve"> Capes, e prestar informações sobre as vantagens auferidas e os registros assecuratórios dos aludidos direitos em seu nome;</w:t>
      </w:r>
    </w:p>
    <w:p w:rsidR="00AC4D99" w:rsidRPr="00AC4D99" w:rsidRDefault="00AC4D99" w:rsidP="00AC4D99">
      <w:pPr>
        <w:pStyle w:val="NormalWeb"/>
        <w:jc w:val="both"/>
        <w:rPr>
          <w:rFonts w:ascii="Arial" w:hAnsi="Arial" w:cs="Arial"/>
          <w:color w:val="000000"/>
          <w:sz w:val="16"/>
          <w:szCs w:val="16"/>
        </w:rPr>
      </w:pPr>
      <w:r w:rsidRPr="00AC4D99">
        <w:rPr>
          <w:rFonts w:ascii="Arial" w:hAnsi="Arial" w:cs="Arial"/>
          <w:color w:val="000000"/>
          <w:sz w:val="16"/>
          <w:szCs w:val="16"/>
        </w:rPr>
        <w:t xml:space="preserve">12. Restituir o investimento apurado pela CAPES, </w:t>
      </w:r>
      <w:r w:rsidR="003D3B14">
        <w:rPr>
          <w:rFonts w:ascii="Arial" w:hAnsi="Arial" w:cs="Arial"/>
          <w:color w:val="000000"/>
          <w:sz w:val="16"/>
          <w:szCs w:val="16"/>
        </w:rPr>
        <w:t>acrescido de correção monetária e juros de mora na forma da legislação brasileira aplicável</w:t>
      </w:r>
      <w:r w:rsidRPr="00AC4D99">
        <w:rPr>
          <w:rFonts w:ascii="Arial" w:hAnsi="Arial" w:cs="Arial"/>
          <w:color w:val="000000"/>
          <w:sz w:val="16"/>
          <w:szCs w:val="16"/>
        </w:rPr>
        <w:t xml:space="preserve">, se identificado: pagamento indevido; interrupção dos estudos não autorizada; acúmulo indevido; revogação ou rescisão da concessão da bolsa, em face de infração às Obrigações assumidas; inexatidão das informações fornecidas; não regresso ao Brasil no prazo fixado (item </w:t>
      </w:r>
      <w:proofErr w:type="gramStart"/>
      <w:r w:rsidRPr="00AC4D99">
        <w:rPr>
          <w:rFonts w:ascii="Arial" w:hAnsi="Arial" w:cs="Arial"/>
          <w:color w:val="000000"/>
          <w:sz w:val="16"/>
          <w:szCs w:val="16"/>
        </w:rPr>
        <w:t>8</w:t>
      </w:r>
      <w:proofErr w:type="gramEnd"/>
      <w:r w:rsidRPr="00AC4D99">
        <w:rPr>
          <w:rFonts w:ascii="Arial" w:hAnsi="Arial" w:cs="Arial"/>
          <w:color w:val="000000"/>
          <w:sz w:val="16"/>
          <w:szCs w:val="16"/>
        </w:rPr>
        <w:t>).</w:t>
      </w:r>
    </w:p>
    <w:p w:rsidR="00AC4D99" w:rsidRPr="00AC4D99" w:rsidRDefault="00AC4D99" w:rsidP="00AC4D99">
      <w:pPr>
        <w:pStyle w:val="NormalWeb"/>
        <w:jc w:val="both"/>
        <w:rPr>
          <w:rFonts w:ascii="Arial" w:hAnsi="Arial" w:cs="Arial"/>
          <w:color w:val="000000"/>
          <w:sz w:val="16"/>
          <w:szCs w:val="16"/>
        </w:rPr>
      </w:pPr>
      <w:r w:rsidRPr="00AC4D99">
        <w:rPr>
          <w:rFonts w:ascii="Arial" w:hAnsi="Arial" w:cs="Arial"/>
          <w:color w:val="000000"/>
          <w:sz w:val="16"/>
          <w:szCs w:val="16"/>
        </w:rPr>
        <w:t xml:space="preserve">Ao firmar o presente Termo, declara ciência de que a bolsa poderá ser suspensa, se houver indícios de inobservância aos termos do compromisso aqui assumido; e, cancelada, quando comprovados tais indícios; podendo,  </w:t>
      </w:r>
      <w:proofErr w:type="gramStart"/>
      <w:r w:rsidRPr="00AC4D99">
        <w:rPr>
          <w:rFonts w:ascii="Arial" w:hAnsi="Arial" w:cs="Arial"/>
          <w:color w:val="000000"/>
          <w:sz w:val="16"/>
          <w:szCs w:val="16"/>
        </w:rPr>
        <w:t>ser</w:t>
      </w:r>
      <w:proofErr w:type="gramEnd"/>
      <w:r w:rsidRPr="00AC4D99">
        <w:rPr>
          <w:rFonts w:ascii="Arial" w:hAnsi="Arial" w:cs="Arial"/>
          <w:color w:val="000000"/>
          <w:sz w:val="16"/>
          <w:szCs w:val="16"/>
        </w:rPr>
        <w:t xml:space="preserve"> cominada multa .</w:t>
      </w:r>
    </w:p>
    <w:p w:rsidR="00AC4D99" w:rsidRPr="00AC4D99" w:rsidRDefault="00AC4D99" w:rsidP="00AC4D99">
      <w:pPr>
        <w:pStyle w:val="NormalWeb"/>
        <w:jc w:val="center"/>
        <w:rPr>
          <w:rFonts w:ascii="Arial" w:hAnsi="Arial" w:cs="Arial"/>
          <w:color w:val="000000"/>
          <w:sz w:val="16"/>
          <w:szCs w:val="16"/>
        </w:rPr>
      </w:pPr>
    </w:p>
    <w:p w:rsidR="00AC4D99" w:rsidRPr="00AC4D99" w:rsidRDefault="00AC4D99" w:rsidP="00AC4D99">
      <w:pPr>
        <w:pStyle w:val="NormalWeb"/>
        <w:jc w:val="center"/>
        <w:rPr>
          <w:rFonts w:ascii="Arial" w:hAnsi="Arial" w:cs="Arial"/>
          <w:color w:val="000000"/>
          <w:sz w:val="16"/>
          <w:szCs w:val="16"/>
        </w:rPr>
      </w:pPr>
      <w:r w:rsidRPr="00AC4D99">
        <w:rPr>
          <w:rFonts w:ascii="Arial" w:hAnsi="Arial" w:cs="Arial"/>
          <w:color w:val="000000"/>
          <w:sz w:val="16"/>
          <w:szCs w:val="16"/>
        </w:rPr>
        <w:t>_____________________,____________ de __________</w:t>
      </w:r>
    </w:p>
    <w:p w:rsidR="00AC4D99" w:rsidRPr="00AC4D99" w:rsidRDefault="00AC4D99" w:rsidP="00AC4D99">
      <w:pPr>
        <w:pStyle w:val="NormalWeb"/>
        <w:jc w:val="center"/>
        <w:rPr>
          <w:rFonts w:ascii="Arial" w:hAnsi="Arial" w:cs="Arial"/>
          <w:color w:val="000000"/>
          <w:sz w:val="16"/>
          <w:szCs w:val="16"/>
        </w:rPr>
      </w:pPr>
    </w:p>
    <w:p w:rsidR="00AC4D99" w:rsidRPr="00AC4D99" w:rsidRDefault="00AC4D99" w:rsidP="00AC4D99">
      <w:pPr>
        <w:pStyle w:val="NormalWeb"/>
        <w:jc w:val="center"/>
        <w:rPr>
          <w:rFonts w:ascii="Arial" w:hAnsi="Arial" w:cs="Arial"/>
          <w:color w:val="000000"/>
          <w:sz w:val="16"/>
          <w:szCs w:val="16"/>
        </w:rPr>
      </w:pPr>
      <w:r w:rsidRPr="00AC4D99">
        <w:rPr>
          <w:rFonts w:ascii="Arial" w:hAnsi="Arial" w:cs="Arial"/>
          <w:color w:val="000000"/>
          <w:sz w:val="16"/>
          <w:szCs w:val="16"/>
        </w:rPr>
        <w:t>______________________________________________</w:t>
      </w:r>
    </w:p>
    <w:p w:rsidR="00AC4D99" w:rsidRPr="00AC4D99" w:rsidRDefault="00AC4D99" w:rsidP="00AC4D99">
      <w:pPr>
        <w:pStyle w:val="NormalWeb"/>
        <w:jc w:val="center"/>
        <w:rPr>
          <w:rFonts w:ascii="Arial" w:hAnsi="Arial" w:cs="Arial"/>
          <w:color w:val="000000"/>
          <w:sz w:val="16"/>
          <w:szCs w:val="16"/>
        </w:rPr>
      </w:pPr>
      <w:r w:rsidRPr="00AC4D99">
        <w:rPr>
          <w:rFonts w:ascii="Arial" w:hAnsi="Arial" w:cs="Arial"/>
          <w:color w:val="000000"/>
          <w:sz w:val="16"/>
          <w:szCs w:val="16"/>
        </w:rPr>
        <w:t>Bolsista</w:t>
      </w:r>
    </w:p>
    <w:p w:rsidR="00AC4D99" w:rsidRDefault="00AC4D99" w:rsidP="00AC4D99">
      <w:pPr>
        <w:pStyle w:val="NormalWeb"/>
        <w:jc w:val="center"/>
        <w:rPr>
          <w:rFonts w:ascii="Arial" w:hAnsi="Arial" w:cs="Arial"/>
          <w:color w:val="000000"/>
          <w:sz w:val="16"/>
          <w:szCs w:val="16"/>
        </w:rPr>
      </w:pPr>
      <w:r w:rsidRPr="00AC4D99">
        <w:rPr>
          <w:rFonts w:ascii="Arial" w:hAnsi="Arial" w:cs="Arial"/>
          <w:color w:val="000000"/>
          <w:sz w:val="16"/>
          <w:szCs w:val="16"/>
        </w:rPr>
        <w:t>Obs.: Remeter cópia do termo - datado e assinado - para o processo pela internet, e via original para a CAPES via correio tradicional.</w:t>
      </w:r>
    </w:p>
    <w:p w:rsidR="001C50E7" w:rsidRDefault="004D54C5" w:rsidP="004D54C5">
      <w:pPr>
        <w:pStyle w:val="NormalWeb"/>
        <w:jc w:val="center"/>
        <w:rPr>
          <w:rStyle w:val="Forte"/>
          <w:rFonts w:ascii="Arial" w:hAnsi="Arial" w:cs="Arial"/>
          <w:color w:val="000000"/>
          <w:sz w:val="16"/>
          <w:szCs w:val="16"/>
        </w:rPr>
      </w:pPr>
      <w:r w:rsidRPr="004D54C5">
        <w:rPr>
          <w:rStyle w:val="Forte"/>
          <w:rFonts w:ascii="Arial" w:hAnsi="Arial" w:cs="Arial"/>
          <w:color w:val="000000"/>
          <w:sz w:val="16"/>
          <w:szCs w:val="16"/>
        </w:rPr>
        <w:t xml:space="preserve"> </w:t>
      </w:r>
    </w:p>
    <w:p w:rsidR="001C50E7" w:rsidRDefault="001C50E7" w:rsidP="004D54C5">
      <w:pPr>
        <w:pStyle w:val="NormalWeb"/>
        <w:jc w:val="center"/>
        <w:rPr>
          <w:rStyle w:val="Forte"/>
          <w:rFonts w:ascii="Arial" w:hAnsi="Arial" w:cs="Arial"/>
          <w:color w:val="000000"/>
          <w:sz w:val="16"/>
          <w:szCs w:val="16"/>
        </w:rPr>
      </w:pPr>
    </w:p>
    <w:p w:rsidR="004D54C5" w:rsidRPr="00AC4D99" w:rsidRDefault="004D54C5" w:rsidP="004D54C5">
      <w:pPr>
        <w:pStyle w:val="NormalWeb"/>
        <w:jc w:val="center"/>
        <w:rPr>
          <w:rFonts w:ascii="Arial" w:hAnsi="Arial" w:cs="Arial"/>
          <w:color w:val="000000"/>
          <w:sz w:val="16"/>
          <w:szCs w:val="16"/>
        </w:rPr>
      </w:pPr>
      <w:proofErr w:type="gramStart"/>
      <w:r w:rsidRPr="00AC4D99">
        <w:rPr>
          <w:rStyle w:val="Forte"/>
          <w:rFonts w:ascii="Arial" w:hAnsi="Arial" w:cs="Arial"/>
          <w:color w:val="000000"/>
          <w:sz w:val="16"/>
          <w:szCs w:val="16"/>
        </w:rPr>
        <w:lastRenderedPageBreak/>
        <w:t>TERMO DE COMPROMISSO FIRMADO COM A CAPES PELA OUTORGA DE BOLSA PELO PROGRAMA CAPES</w:t>
      </w:r>
      <w:proofErr w:type="gramEnd"/>
      <w:r w:rsidRPr="00AC4D99">
        <w:rPr>
          <w:rStyle w:val="Forte"/>
          <w:rFonts w:ascii="Arial" w:hAnsi="Arial" w:cs="Arial"/>
          <w:color w:val="000000"/>
          <w:sz w:val="16"/>
          <w:szCs w:val="16"/>
        </w:rPr>
        <w:t>/COFECUB - DOUTORADO NO EXTERIOR</w:t>
      </w:r>
    </w:p>
    <w:p w:rsidR="00DD3650" w:rsidRPr="004D54C5" w:rsidRDefault="00DD3650" w:rsidP="004D54C5">
      <w:pPr>
        <w:pStyle w:val="NormalWeb"/>
        <w:jc w:val="both"/>
        <w:rPr>
          <w:rFonts w:ascii="Arial" w:hAnsi="Arial" w:cs="Arial"/>
          <w:color w:val="000000"/>
          <w:sz w:val="16"/>
          <w:szCs w:val="16"/>
        </w:rPr>
      </w:pPr>
    </w:p>
    <w:p w:rsidR="004D54C5" w:rsidRDefault="006276D2" w:rsidP="004D54C5">
      <w:pPr>
        <w:pStyle w:val="NormalWeb"/>
        <w:shd w:val="clear" w:color="auto" w:fill="FFFFFF"/>
        <w:jc w:val="both"/>
        <w:rPr>
          <w:rFonts w:ascii="Arial" w:hAnsi="Arial" w:cs="Arial"/>
          <w:color w:val="000000"/>
          <w:sz w:val="17"/>
          <w:szCs w:val="17"/>
        </w:rPr>
      </w:pPr>
      <w:r>
        <w:rPr>
          <w:rFonts w:ascii="Arial" w:hAnsi="Arial" w:cs="Arial"/>
          <w:color w:val="000000"/>
          <w:sz w:val="16"/>
          <w:szCs w:val="16"/>
        </w:rPr>
        <w:pict>
          <v:shape id="_x0000_s1037" type="#_x0000_t172" style="position:absolute;left:0;text-align:left;margin-left:34.45pt;margin-top:35.95pt;width:356.25pt;height:562.5pt;z-index:-251658240" fillcolor="#f2dbdb" strokecolor="white">
            <v:shadow color="#868686"/>
            <v:textpath style="font-family:&quot;Arial Black&quot;;v-text-kern:t" trim="t" fitpath="t" string="MODELO"/>
          </v:shape>
        </w:pict>
      </w:r>
      <w:r w:rsidR="004D54C5">
        <w:rPr>
          <w:rFonts w:ascii="Arial" w:hAnsi="Arial" w:cs="Arial"/>
          <w:color w:val="000000"/>
          <w:sz w:val="17"/>
          <w:szCs w:val="17"/>
        </w:rPr>
        <w:t>Pelo presente Termo de Compromisso, eu</w:t>
      </w:r>
      <w:r w:rsidR="004D54C5">
        <w:rPr>
          <w:rStyle w:val="apple-converted-space"/>
          <w:rFonts w:ascii="Arial" w:hAnsi="Arial" w:cs="Arial"/>
          <w:color w:val="000000"/>
          <w:sz w:val="17"/>
          <w:szCs w:val="17"/>
        </w:rPr>
        <w:t> </w:t>
      </w:r>
      <w:r w:rsidR="004D54C5">
        <w:rPr>
          <w:rStyle w:val="Forte"/>
          <w:rFonts w:ascii="Arial" w:hAnsi="Arial" w:cs="Arial"/>
          <w:color w:val="000000"/>
          <w:sz w:val="17"/>
          <w:szCs w:val="17"/>
        </w:rPr>
        <w:t>#NOMECANDIDATO#</w:t>
      </w:r>
      <w:r w:rsidR="004D54C5">
        <w:rPr>
          <w:rFonts w:ascii="Arial" w:hAnsi="Arial" w:cs="Arial"/>
          <w:color w:val="000000"/>
          <w:sz w:val="17"/>
          <w:szCs w:val="17"/>
        </w:rPr>
        <w:t xml:space="preserve">  residente e </w:t>
      </w:r>
      <w:proofErr w:type="gramStart"/>
      <w:r w:rsidR="004D54C5">
        <w:rPr>
          <w:rFonts w:ascii="Arial" w:hAnsi="Arial" w:cs="Arial"/>
          <w:color w:val="000000"/>
          <w:sz w:val="17"/>
          <w:szCs w:val="17"/>
        </w:rPr>
        <w:t>domiciliado(</w:t>
      </w:r>
      <w:proofErr w:type="gramEnd"/>
      <w:r w:rsidR="004D54C5">
        <w:rPr>
          <w:rFonts w:ascii="Arial" w:hAnsi="Arial" w:cs="Arial"/>
          <w:color w:val="000000"/>
          <w:sz w:val="17"/>
          <w:szCs w:val="17"/>
        </w:rPr>
        <w:t>a)</w:t>
      </w:r>
      <w:r w:rsidR="004D54C5">
        <w:rPr>
          <w:rStyle w:val="apple-converted-space"/>
          <w:rFonts w:ascii="Arial" w:hAnsi="Arial" w:cs="Arial"/>
          <w:b/>
          <w:bCs/>
          <w:color w:val="000000"/>
          <w:sz w:val="17"/>
          <w:szCs w:val="17"/>
        </w:rPr>
        <w:t> </w:t>
      </w:r>
      <w:r w:rsidR="004D54C5">
        <w:rPr>
          <w:rStyle w:val="Forte"/>
          <w:rFonts w:ascii="Arial" w:hAnsi="Arial" w:cs="Arial"/>
          <w:color w:val="000000"/>
          <w:sz w:val="17"/>
          <w:szCs w:val="17"/>
        </w:rPr>
        <w:t>#LOGRADOUROCANDIDATO#, #LOGRADOURONUMEROCOMPLEMENTOCANDIDATO#</w:t>
      </w:r>
      <w:r w:rsidR="004D54C5">
        <w:rPr>
          <w:rStyle w:val="apple-converted-space"/>
          <w:rFonts w:ascii="Arial" w:hAnsi="Arial" w:cs="Arial"/>
          <w:b/>
          <w:bCs/>
          <w:color w:val="000000"/>
          <w:sz w:val="17"/>
          <w:szCs w:val="17"/>
        </w:rPr>
        <w:t> </w:t>
      </w:r>
      <w:r w:rsidR="004D54C5">
        <w:rPr>
          <w:rFonts w:ascii="Arial" w:hAnsi="Arial" w:cs="Arial"/>
          <w:color w:val="000000"/>
          <w:sz w:val="17"/>
          <w:szCs w:val="17"/>
        </w:rPr>
        <w:t> na cidade de</w:t>
      </w:r>
      <w:r w:rsidR="004D54C5">
        <w:rPr>
          <w:rStyle w:val="apple-converted-space"/>
          <w:rFonts w:ascii="Arial" w:hAnsi="Arial" w:cs="Arial"/>
          <w:color w:val="000000"/>
          <w:sz w:val="17"/>
          <w:szCs w:val="17"/>
        </w:rPr>
        <w:t> </w:t>
      </w:r>
      <w:r w:rsidR="004D54C5">
        <w:rPr>
          <w:rStyle w:val="Forte"/>
          <w:rFonts w:ascii="Arial" w:hAnsi="Arial" w:cs="Arial"/>
          <w:color w:val="000000"/>
          <w:sz w:val="17"/>
          <w:szCs w:val="17"/>
        </w:rPr>
        <w:t>#CIDADECANDIDATO# - #UFCANDIDATO#</w:t>
      </w:r>
      <w:r w:rsidR="004D54C5">
        <w:rPr>
          <w:rFonts w:ascii="Arial" w:hAnsi="Arial" w:cs="Arial"/>
          <w:color w:val="000000"/>
          <w:sz w:val="17"/>
          <w:szCs w:val="17"/>
        </w:rPr>
        <w:t>, CEP:</w:t>
      </w:r>
      <w:r w:rsidR="004D54C5">
        <w:rPr>
          <w:rStyle w:val="Forte"/>
          <w:rFonts w:ascii="Arial" w:hAnsi="Arial" w:cs="Arial"/>
          <w:color w:val="000000"/>
          <w:sz w:val="17"/>
          <w:szCs w:val="17"/>
        </w:rPr>
        <w:t>#CEPCANDIDATO#</w:t>
      </w:r>
      <w:r w:rsidR="004D54C5">
        <w:rPr>
          <w:rFonts w:ascii="Arial" w:hAnsi="Arial" w:cs="Arial"/>
          <w:color w:val="000000"/>
          <w:sz w:val="17"/>
          <w:szCs w:val="17"/>
        </w:rPr>
        <w:t>, portador do CPF nº</w:t>
      </w:r>
      <w:r w:rsidR="004D54C5">
        <w:rPr>
          <w:rStyle w:val="apple-converted-space"/>
          <w:rFonts w:ascii="Arial" w:hAnsi="Arial" w:cs="Arial"/>
          <w:b/>
          <w:bCs/>
          <w:color w:val="000000"/>
          <w:sz w:val="17"/>
          <w:szCs w:val="17"/>
        </w:rPr>
        <w:t> </w:t>
      </w:r>
      <w:r w:rsidR="004D54C5">
        <w:rPr>
          <w:rStyle w:val="Forte"/>
          <w:rFonts w:ascii="Arial" w:hAnsi="Arial" w:cs="Arial"/>
          <w:color w:val="000000"/>
          <w:sz w:val="17"/>
          <w:szCs w:val="17"/>
        </w:rPr>
        <w:t>#CPFFORMATADO#</w:t>
      </w:r>
      <w:r w:rsidR="004D54C5">
        <w:rPr>
          <w:rFonts w:ascii="Arial" w:hAnsi="Arial" w:cs="Arial"/>
          <w:color w:val="000000"/>
          <w:sz w:val="17"/>
          <w:szCs w:val="17"/>
        </w:rPr>
        <w:t> tendo em vista o seu afastamento do País, para realizar Estágio de doutorando junto a(ao)</w:t>
      </w:r>
      <w:r w:rsidR="004D54C5">
        <w:rPr>
          <w:rStyle w:val="apple-converted-space"/>
          <w:rFonts w:ascii="Arial" w:hAnsi="Arial" w:cs="Arial"/>
          <w:color w:val="000000"/>
          <w:sz w:val="17"/>
          <w:szCs w:val="17"/>
        </w:rPr>
        <w:t> </w:t>
      </w:r>
      <w:r w:rsidR="004D54C5">
        <w:rPr>
          <w:rStyle w:val="Forte"/>
          <w:rFonts w:ascii="Arial" w:hAnsi="Arial" w:cs="Arial"/>
          <w:color w:val="000000"/>
          <w:sz w:val="17"/>
          <w:szCs w:val="17"/>
        </w:rPr>
        <w:t>#DESCRICAOIESDESTINO# , #DESCRICAOPAISDESTINO#</w:t>
      </w:r>
      <w:r w:rsidR="004D54C5">
        <w:rPr>
          <w:rStyle w:val="apple-converted-space"/>
          <w:rFonts w:ascii="Arial" w:hAnsi="Arial" w:cs="Arial"/>
          <w:b/>
          <w:bCs/>
          <w:color w:val="000000"/>
          <w:sz w:val="17"/>
          <w:szCs w:val="17"/>
        </w:rPr>
        <w:t> </w:t>
      </w:r>
      <w:r w:rsidR="004D54C5">
        <w:rPr>
          <w:rFonts w:ascii="Arial" w:hAnsi="Arial" w:cs="Arial"/>
          <w:color w:val="000000"/>
          <w:sz w:val="17"/>
          <w:szCs w:val="17"/>
        </w:rPr>
        <w:t>com apoio da CAPES, assumo, em caráter irrevogável, os compromissos e obrigações que se seguem:</w:t>
      </w:r>
    </w:p>
    <w:p w:rsidR="00DD3650" w:rsidRPr="004D54C5" w:rsidRDefault="00DD3650" w:rsidP="004D54C5">
      <w:pPr>
        <w:pStyle w:val="NormalWeb"/>
        <w:jc w:val="both"/>
        <w:rPr>
          <w:rFonts w:ascii="Arial" w:hAnsi="Arial" w:cs="Arial"/>
          <w:color w:val="000000"/>
          <w:sz w:val="16"/>
          <w:szCs w:val="16"/>
        </w:rPr>
      </w:pPr>
      <w:r w:rsidRPr="004D54C5">
        <w:rPr>
          <w:rFonts w:ascii="Arial" w:hAnsi="Arial" w:cs="Arial"/>
          <w:color w:val="000000"/>
          <w:sz w:val="16"/>
          <w:szCs w:val="16"/>
        </w:rPr>
        <w:t>1. Dedicar-me integralmente e exclusivamente ao desenvolvimento do plano de atividades relacionadas ao estágio no exterior, consultando previamente a CAPES sobre quaisquer alterações que almeje ou que possam ocorrer por motivos alheios.</w:t>
      </w:r>
    </w:p>
    <w:p w:rsidR="00DD3650" w:rsidRPr="004D54C5" w:rsidRDefault="00DD3650" w:rsidP="004D54C5">
      <w:pPr>
        <w:pStyle w:val="NormalWeb"/>
        <w:jc w:val="both"/>
        <w:rPr>
          <w:rFonts w:ascii="Arial" w:hAnsi="Arial" w:cs="Arial"/>
          <w:color w:val="000000"/>
          <w:sz w:val="16"/>
          <w:szCs w:val="16"/>
        </w:rPr>
      </w:pPr>
      <w:r w:rsidRPr="004D54C5">
        <w:rPr>
          <w:rFonts w:ascii="Arial" w:hAnsi="Arial" w:cs="Arial"/>
          <w:color w:val="000000"/>
          <w:sz w:val="16"/>
          <w:szCs w:val="16"/>
        </w:rPr>
        <w:t>2. Não interromper ou desistir do programa sem que sejam fornecidas e acolhidas pela CAPES as justificativas para análise do caso.</w:t>
      </w:r>
    </w:p>
    <w:p w:rsidR="00DD3650" w:rsidRPr="004D54C5" w:rsidRDefault="00DD3650" w:rsidP="004D54C5">
      <w:pPr>
        <w:pStyle w:val="NormalWeb"/>
        <w:jc w:val="both"/>
        <w:rPr>
          <w:rFonts w:ascii="Arial" w:hAnsi="Arial" w:cs="Arial"/>
          <w:color w:val="000000"/>
          <w:sz w:val="16"/>
          <w:szCs w:val="16"/>
        </w:rPr>
      </w:pPr>
      <w:r w:rsidRPr="004D54C5">
        <w:rPr>
          <w:rFonts w:ascii="Arial" w:hAnsi="Arial" w:cs="Arial"/>
          <w:color w:val="000000"/>
          <w:sz w:val="16"/>
          <w:szCs w:val="16"/>
        </w:rPr>
        <w:t>3. Quando na condição de servidor público da União, Estado, Município, Autarquias ou Fundações públicas, observar o disposto do Decreto nº 91.800, de 18/10/1985, bem como os parágrafos 1º e 2º do artigo 95 da Lei 8.112, de 11/12/1990;</w:t>
      </w:r>
    </w:p>
    <w:p w:rsidR="00DD3650" w:rsidRPr="004D54C5" w:rsidRDefault="00DD3650" w:rsidP="004D54C5">
      <w:pPr>
        <w:pStyle w:val="NormalWeb"/>
        <w:jc w:val="both"/>
        <w:rPr>
          <w:rFonts w:ascii="Arial" w:hAnsi="Arial" w:cs="Arial"/>
          <w:color w:val="000000"/>
          <w:sz w:val="16"/>
          <w:szCs w:val="16"/>
        </w:rPr>
      </w:pPr>
      <w:r w:rsidRPr="004D54C5">
        <w:rPr>
          <w:rFonts w:ascii="Arial" w:hAnsi="Arial" w:cs="Arial"/>
          <w:color w:val="000000"/>
          <w:sz w:val="16"/>
          <w:szCs w:val="16"/>
        </w:rPr>
        <w:t>4. Não acumular, bolsa, auxílio ou qualquer complementação de outra agência nacional ou estrangeira ou ainda salário no País de destino, exceto os auxílios recebidos a título de contribuir para o desenvolvimento das atividades inerentes ao estágio de doutorando, sem prejuízos no prazo estabelecido para a conclusão dos trabalhos, desde que comunicado e autorizado previamente pela CAPES. O acúmulo indevido é causa para a imediata rescisão da concessão da bolsa;</w:t>
      </w:r>
    </w:p>
    <w:p w:rsidR="00DD3650" w:rsidRPr="004D54C5" w:rsidRDefault="00DD3650" w:rsidP="004D54C5">
      <w:pPr>
        <w:pStyle w:val="NormalWeb"/>
        <w:jc w:val="both"/>
        <w:rPr>
          <w:rFonts w:ascii="Arial" w:hAnsi="Arial" w:cs="Arial"/>
          <w:color w:val="000000"/>
          <w:sz w:val="16"/>
          <w:szCs w:val="16"/>
        </w:rPr>
      </w:pPr>
      <w:r w:rsidRPr="004D54C5">
        <w:rPr>
          <w:rFonts w:ascii="Arial" w:hAnsi="Arial" w:cs="Arial"/>
          <w:color w:val="000000"/>
          <w:sz w:val="16"/>
          <w:szCs w:val="16"/>
        </w:rPr>
        <w:t xml:space="preserve">5. Aceitar o montante pago a título de seguro saúde pela CAPES, desobrigando-a de qualquer responsabilidade relativa </w:t>
      </w:r>
      <w:proofErr w:type="gramStart"/>
      <w:r w:rsidRPr="004D54C5">
        <w:rPr>
          <w:rFonts w:ascii="Arial" w:hAnsi="Arial" w:cs="Arial"/>
          <w:color w:val="000000"/>
          <w:sz w:val="16"/>
          <w:szCs w:val="16"/>
        </w:rPr>
        <w:t>a</w:t>
      </w:r>
      <w:proofErr w:type="gramEnd"/>
      <w:r w:rsidRPr="004D54C5">
        <w:rPr>
          <w:rFonts w:ascii="Arial" w:hAnsi="Arial" w:cs="Arial"/>
          <w:color w:val="000000"/>
          <w:sz w:val="16"/>
          <w:szCs w:val="16"/>
        </w:rPr>
        <w:t xml:space="preserve"> eventual despesa médica, hospitalar e odontológica;</w:t>
      </w:r>
    </w:p>
    <w:p w:rsidR="00DD3650" w:rsidRPr="004D54C5" w:rsidRDefault="00DD3650" w:rsidP="004D54C5">
      <w:pPr>
        <w:pStyle w:val="NormalWeb"/>
        <w:jc w:val="both"/>
        <w:rPr>
          <w:rFonts w:ascii="Arial" w:hAnsi="Arial" w:cs="Arial"/>
          <w:color w:val="000000"/>
          <w:sz w:val="16"/>
          <w:szCs w:val="16"/>
        </w:rPr>
      </w:pPr>
      <w:r w:rsidRPr="004D54C5">
        <w:rPr>
          <w:rFonts w:ascii="Arial" w:hAnsi="Arial" w:cs="Arial"/>
          <w:color w:val="000000"/>
          <w:sz w:val="16"/>
          <w:szCs w:val="16"/>
        </w:rPr>
        <w:t>6. Informar a CAPES, de imediato, mudanças de endereço residencial, profissional ou eletrônico, tanto durante a vigência da bolsa quanto após o retorno ao Brasil;</w:t>
      </w:r>
    </w:p>
    <w:p w:rsidR="00DD3650" w:rsidRPr="004D54C5" w:rsidRDefault="00DD3650" w:rsidP="004D54C5">
      <w:pPr>
        <w:pStyle w:val="NormalWeb"/>
        <w:jc w:val="both"/>
        <w:rPr>
          <w:rFonts w:ascii="Arial" w:hAnsi="Arial" w:cs="Arial"/>
          <w:color w:val="000000"/>
          <w:sz w:val="16"/>
          <w:szCs w:val="16"/>
        </w:rPr>
      </w:pPr>
      <w:r w:rsidRPr="004D54C5">
        <w:rPr>
          <w:rFonts w:ascii="Arial" w:hAnsi="Arial" w:cs="Arial"/>
          <w:color w:val="000000"/>
          <w:sz w:val="16"/>
          <w:szCs w:val="16"/>
        </w:rPr>
        <w:t>7. Destacar a bolsa recebida nos trabalhos que publicar, no local destinado pelo periódico, mencionando: "Bolsista da CAPES - Proc. nº</w:t>
      </w:r>
      <w:proofErr w:type="gramStart"/>
      <w:r w:rsidRPr="004D54C5">
        <w:rPr>
          <w:rFonts w:ascii="Arial" w:hAnsi="Arial" w:cs="Arial"/>
          <w:color w:val="000000"/>
          <w:sz w:val="16"/>
          <w:szCs w:val="16"/>
        </w:rPr>
        <w:t>....</w:t>
      </w:r>
      <w:proofErr w:type="gramEnd"/>
      <w:r w:rsidRPr="004D54C5">
        <w:rPr>
          <w:rFonts w:ascii="Arial" w:hAnsi="Arial" w:cs="Arial"/>
          <w:color w:val="000000"/>
          <w:sz w:val="16"/>
          <w:szCs w:val="16"/>
        </w:rPr>
        <w:t xml:space="preserve">". No caso de publicação em periódico ou livro internacional, a indexação do Brasil como país de autoria ou </w:t>
      </w:r>
      <w:proofErr w:type="spellStart"/>
      <w:proofErr w:type="gramStart"/>
      <w:r w:rsidRPr="004D54C5">
        <w:rPr>
          <w:rFonts w:ascii="Arial" w:hAnsi="Arial" w:cs="Arial"/>
          <w:color w:val="000000"/>
          <w:sz w:val="16"/>
          <w:szCs w:val="16"/>
        </w:rPr>
        <w:t>co-autoria</w:t>
      </w:r>
      <w:proofErr w:type="spellEnd"/>
      <w:proofErr w:type="gramEnd"/>
      <w:r w:rsidRPr="004D54C5">
        <w:rPr>
          <w:rFonts w:ascii="Arial" w:hAnsi="Arial" w:cs="Arial"/>
          <w:color w:val="000000"/>
          <w:sz w:val="16"/>
          <w:szCs w:val="16"/>
        </w:rPr>
        <w:t xml:space="preserve"> deve ser identificada no campo de filiação institucional do autor (</w:t>
      </w:r>
      <w:proofErr w:type="spellStart"/>
      <w:r w:rsidRPr="004D54C5">
        <w:rPr>
          <w:rFonts w:ascii="Arial" w:hAnsi="Arial" w:cs="Arial"/>
          <w:color w:val="000000"/>
          <w:sz w:val="16"/>
          <w:szCs w:val="16"/>
        </w:rPr>
        <w:t>affiliation</w:t>
      </w:r>
      <w:proofErr w:type="spellEnd"/>
      <w:r w:rsidRPr="004D54C5">
        <w:rPr>
          <w:rFonts w:ascii="Arial" w:hAnsi="Arial" w:cs="Arial"/>
          <w:color w:val="000000"/>
          <w:sz w:val="16"/>
          <w:szCs w:val="16"/>
        </w:rPr>
        <w:t xml:space="preserve">), nos seguintes termos: a) se houver vínculo empregatício com instituição brasileira, sua f </w:t>
      </w:r>
      <w:proofErr w:type="spellStart"/>
      <w:r w:rsidRPr="004D54C5">
        <w:rPr>
          <w:rFonts w:ascii="Arial" w:hAnsi="Arial" w:cs="Arial"/>
          <w:color w:val="000000"/>
          <w:sz w:val="16"/>
          <w:szCs w:val="16"/>
        </w:rPr>
        <w:t>iliação</w:t>
      </w:r>
      <w:proofErr w:type="spellEnd"/>
      <w:r w:rsidRPr="004D54C5">
        <w:rPr>
          <w:rFonts w:ascii="Arial" w:hAnsi="Arial" w:cs="Arial"/>
          <w:color w:val="000000"/>
          <w:sz w:val="16"/>
          <w:szCs w:val="16"/>
        </w:rPr>
        <w:t xml:space="preserve"> à mesma; ou, b) se negativo, a seguinte filiação: CAPES Foundation, </w:t>
      </w:r>
      <w:proofErr w:type="spellStart"/>
      <w:r w:rsidRPr="004D54C5">
        <w:rPr>
          <w:rFonts w:ascii="Arial" w:hAnsi="Arial" w:cs="Arial"/>
          <w:color w:val="000000"/>
          <w:sz w:val="16"/>
          <w:szCs w:val="16"/>
        </w:rPr>
        <w:t>Ministry</w:t>
      </w:r>
      <w:proofErr w:type="spellEnd"/>
      <w:r w:rsidRPr="004D54C5">
        <w:rPr>
          <w:rFonts w:ascii="Arial" w:hAnsi="Arial" w:cs="Arial"/>
          <w:color w:val="000000"/>
          <w:sz w:val="16"/>
          <w:szCs w:val="16"/>
        </w:rPr>
        <w:t xml:space="preserve"> </w:t>
      </w:r>
      <w:proofErr w:type="spellStart"/>
      <w:r w:rsidRPr="004D54C5">
        <w:rPr>
          <w:rFonts w:ascii="Arial" w:hAnsi="Arial" w:cs="Arial"/>
          <w:color w:val="000000"/>
          <w:sz w:val="16"/>
          <w:szCs w:val="16"/>
        </w:rPr>
        <w:t>of</w:t>
      </w:r>
      <w:proofErr w:type="spellEnd"/>
      <w:r w:rsidRPr="004D54C5">
        <w:rPr>
          <w:rFonts w:ascii="Arial" w:hAnsi="Arial" w:cs="Arial"/>
          <w:color w:val="000000"/>
          <w:sz w:val="16"/>
          <w:szCs w:val="16"/>
        </w:rPr>
        <w:t xml:space="preserve"> </w:t>
      </w:r>
      <w:proofErr w:type="spellStart"/>
      <w:r w:rsidRPr="004D54C5">
        <w:rPr>
          <w:rFonts w:ascii="Arial" w:hAnsi="Arial" w:cs="Arial"/>
          <w:color w:val="000000"/>
          <w:sz w:val="16"/>
          <w:szCs w:val="16"/>
        </w:rPr>
        <w:t>Education</w:t>
      </w:r>
      <w:proofErr w:type="spellEnd"/>
      <w:r w:rsidRPr="004D54C5">
        <w:rPr>
          <w:rFonts w:ascii="Arial" w:hAnsi="Arial" w:cs="Arial"/>
          <w:color w:val="000000"/>
          <w:sz w:val="16"/>
          <w:szCs w:val="16"/>
        </w:rPr>
        <w:t xml:space="preserve"> </w:t>
      </w:r>
      <w:proofErr w:type="spellStart"/>
      <w:r w:rsidRPr="004D54C5">
        <w:rPr>
          <w:rFonts w:ascii="Arial" w:hAnsi="Arial" w:cs="Arial"/>
          <w:color w:val="000000"/>
          <w:sz w:val="16"/>
          <w:szCs w:val="16"/>
        </w:rPr>
        <w:t>of</w:t>
      </w:r>
      <w:proofErr w:type="spellEnd"/>
      <w:r w:rsidRPr="004D54C5">
        <w:rPr>
          <w:rFonts w:ascii="Arial" w:hAnsi="Arial" w:cs="Arial"/>
          <w:color w:val="000000"/>
          <w:sz w:val="16"/>
          <w:szCs w:val="16"/>
        </w:rPr>
        <w:t xml:space="preserve"> </w:t>
      </w:r>
      <w:proofErr w:type="spellStart"/>
      <w:r w:rsidRPr="004D54C5">
        <w:rPr>
          <w:rFonts w:ascii="Arial" w:hAnsi="Arial" w:cs="Arial"/>
          <w:color w:val="000000"/>
          <w:sz w:val="16"/>
          <w:szCs w:val="16"/>
        </w:rPr>
        <w:t>Brazil</w:t>
      </w:r>
      <w:proofErr w:type="spellEnd"/>
      <w:r w:rsidRPr="004D54C5">
        <w:rPr>
          <w:rFonts w:ascii="Arial" w:hAnsi="Arial" w:cs="Arial"/>
          <w:color w:val="000000"/>
          <w:sz w:val="16"/>
          <w:szCs w:val="16"/>
        </w:rPr>
        <w:t xml:space="preserve">, Brasília - DF 70.040-020, </w:t>
      </w:r>
      <w:proofErr w:type="spellStart"/>
      <w:r w:rsidRPr="004D54C5">
        <w:rPr>
          <w:rFonts w:ascii="Arial" w:hAnsi="Arial" w:cs="Arial"/>
          <w:color w:val="000000"/>
          <w:sz w:val="16"/>
          <w:szCs w:val="16"/>
        </w:rPr>
        <w:t>Brazil</w:t>
      </w:r>
      <w:proofErr w:type="spellEnd"/>
      <w:r w:rsidRPr="004D54C5">
        <w:rPr>
          <w:rFonts w:ascii="Arial" w:hAnsi="Arial" w:cs="Arial"/>
          <w:color w:val="000000"/>
          <w:sz w:val="16"/>
          <w:szCs w:val="16"/>
        </w:rPr>
        <w:t>;</w:t>
      </w:r>
    </w:p>
    <w:p w:rsidR="00DD3650" w:rsidRPr="004D54C5" w:rsidRDefault="00DD3650" w:rsidP="004D54C5">
      <w:pPr>
        <w:pStyle w:val="NormalWeb"/>
        <w:jc w:val="both"/>
        <w:rPr>
          <w:rFonts w:ascii="Arial" w:hAnsi="Arial" w:cs="Arial"/>
          <w:color w:val="000000"/>
          <w:sz w:val="16"/>
          <w:szCs w:val="16"/>
        </w:rPr>
      </w:pPr>
      <w:r w:rsidRPr="004D54C5">
        <w:rPr>
          <w:rFonts w:ascii="Arial" w:hAnsi="Arial" w:cs="Arial"/>
          <w:color w:val="000000"/>
          <w:sz w:val="16"/>
          <w:szCs w:val="16"/>
        </w:rPr>
        <w:t>8. Retornar ao Brasil no prazo de até trinta dias após a conclusão do estágio, com a devida conclusão dos trabalhos propostos inicialmente, e permanecer no país após a defesa da tese, por período, no mínimo, igual ao que esteve no exterior;</w:t>
      </w:r>
    </w:p>
    <w:p w:rsidR="00DD3650" w:rsidRPr="004D54C5" w:rsidRDefault="00DD3650" w:rsidP="004D54C5">
      <w:pPr>
        <w:pStyle w:val="NormalWeb"/>
        <w:jc w:val="both"/>
        <w:rPr>
          <w:rFonts w:ascii="Arial" w:hAnsi="Arial" w:cs="Arial"/>
          <w:color w:val="000000"/>
          <w:sz w:val="16"/>
          <w:szCs w:val="16"/>
        </w:rPr>
      </w:pPr>
      <w:r w:rsidRPr="004D54C5">
        <w:rPr>
          <w:rFonts w:ascii="Arial" w:hAnsi="Arial" w:cs="Arial"/>
          <w:color w:val="000000"/>
          <w:sz w:val="16"/>
          <w:szCs w:val="16"/>
        </w:rPr>
        <w:t>9. Atender às convocações da CAPES para participação de avaliação de cursos, de candidatos, de acompanhamento de bolsistas ou bolsistas egressos do exterior e de outras atividades relacionadas com a atuação da Fundação;</w:t>
      </w:r>
    </w:p>
    <w:p w:rsidR="00DD3650" w:rsidRPr="004D54C5" w:rsidRDefault="00DD3650" w:rsidP="004D54C5">
      <w:pPr>
        <w:pStyle w:val="NormalWeb"/>
        <w:jc w:val="both"/>
        <w:rPr>
          <w:rFonts w:ascii="Arial" w:hAnsi="Arial" w:cs="Arial"/>
          <w:color w:val="000000"/>
          <w:sz w:val="16"/>
          <w:szCs w:val="16"/>
        </w:rPr>
      </w:pPr>
      <w:r w:rsidRPr="004D54C5">
        <w:rPr>
          <w:rFonts w:ascii="Arial" w:hAnsi="Arial" w:cs="Arial"/>
          <w:color w:val="000000"/>
          <w:sz w:val="16"/>
          <w:szCs w:val="16"/>
        </w:rPr>
        <w:t xml:space="preserve">10. Apresentar até sessenta dias, após o término do estágio: bilhete aéreo utilizado no retorno, relatório final, pareceres </w:t>
      </w:r>
      <w:proofErr w:type="gramStart"/>
      <w:r w:rsidRPr="004D54C5">
        <w:rPr>
          <w:rFonts w:ascii="Arial" w:hAnsi="Arial" w:cs="Arial"/>
          <w:color w:val="000000"/>
          <w:sz w:val="16"/>
          <w:szCs w:val="16"/>
        </w:rPr>
        <w:t>do(</w:t>
      </w:r>
      <w:proofErr w:type="gramEnd"/>
      <w:r w:rsidRPr="004D54C5">
        <w:rPr>
          <w:rFonts w:ascii="Arial" w:hAnsi="Arial" w:cs="Arial"/>
          <w:color w:val="000000"/>
          <w:sz w:val="16"/>
          <w:szCs w:val="16"/>
        </w:rPr>
        <w:t xml:space="preserve">a) orientador(a) brasileiro(a) e do(a) </w:t>
      </w:r>
      <w:proofErr w:type="spellStart"/>
      <w:r w:rsidRPr="004D54C5">
        <w:rPr>
          <w:rFonts w:ascii="Arial" w:hAnsi="Arial" w:cs="Arial"/>
          <w:color w:val="000000"/>
          <w:sz w:val="16"/>
          <w:szCs w:val="16"/>
        </w:rPr>
        <w:t>co-orientador</w:t>
      </w:r>
      <w:proofErr w:type="spellEnd"/>
      <w:r w:rsidRPr="004D54C5">
        <w:rPr>
          <w:rFonts w:ascii="Arial" w:hAnsi="Arial" w:cs="Arial"/>
          <w:color w:val="000000"/>
          <w:sz w:val="16"/>
          <w:szCs w:val="16"/>
        </w:rPr>
        <w:t>(a) estrangeiro(a) sobre o trabalho desenvolvido, manifestação da coordenação do programa de pós-graduação sobre o regresso do bolsista;</w:t>
      </w:r>
    </w:p>
    <w:p w:rsidR="00DD3650" w:rsidRPr="004D54C5" w:rsidRDefault="00DD3650" w:rsidP="004D54C5">
      <w:pPr>
        <w:pStyle w:val="NormalWeb"/>
        <w:jc w:val="both"/>
        <w:rPr>
          <w:rFonts w:ascii="Arial" w:hAnsi="Arial" w:cs="Arial"/>
          <w:color w:val="000000"/>
          <w:sz w:val="16"/>
          <w:szCs w:val="16"/>
        </w:rPr>
      </w:pPr>
      <w:r w:rsidRPr="004D54C5">
        <w:rPr>
          <w:rFonts w:ascii="Arial" w:hAnsi="Arial" w:cs="Arial"/>
          <w:color w:val="000000"/>
          <w:sz w:val="16"/>
          <w:szCs w:val="16"/>
        </w:rPr>
        <w:t xml:space="preserve">11. Enviar para a CAPES, até </w:t>
      </w:r>
      <w:proofErr w:type="gramStart"/>
      <w:r w:rsidRPr="004D54C5">
        <w:rPr>
          <w:rFonts w:ascii="Arial" w:hAnsi="Arial" w:cs="Arial"/>
          <w:color w:val="000000"/>
          <w:sz w:val="16"/>
          <w:szCs w:val="16"/>
        </w:rPr>
        <w:t>sessenta dia</w:t>
      </w:r>
      <w:proofErr w:type="gramEnd"/>
      <w:r w:rsidRPr="004D54C5">
        <w:rPr>
          <w:rFonts w:ascii="Arial" w:hAnsi="Arial" w:cs="Arial"/>
          <w:color w:val="000000"/>
          <w:sz w:val="16"/>
          <w:szCs w:val="16"/>
        </w:rPr>
        <w:t xml:space="preserve"> após a defesa no Brasil, a cópia da ata de defesa da tese de doutorado;</w:t>
      </w:r>
    </w:p>
    <w:p w:rsidR="00DD3650" w:rsidRPr="004D54C5" w:rsidRDefault="00DD3650" w:rsidP="004D54C5">
      <w:pPr>
        <w:pStyle w:val="NormalWeb"/>
        <w:jc w:val="both"/>
        <w:rPr>
          <w:rFonts w:ascii="Arial" w:hAnsi="Arial" w:cs="Arial"/>
          <w:color w:val="000000"/>
          <w:sz w:val="16"/>
          <w:szCs w:val="16"/>
        </w:rPr>
      </w:pPr>
      <w:r w:rsidRPr="004D54C5">
        <w:rPr>
          <w:rFonts w:ascii="Arial" w:hAnsi="Arial" w:cs="Arial"/>
          <w:color w:val="000000"/>
          <w:sz w:val="16"/>
          <w:szCs w:val="16"/>
        </w:rPr>
        <w:t xml:space="preserve">12. Ao publicar ou divulgar, sob qualquer forma, descoberta, invenção, inovação tecnológica ou outra produção, passível de privilégio decorrente da proteção de direitos de propriedade intelectual, obtida durante os estudos realizados com recursos do Governo brasileiro, comunicar </w:t>
      </w:r>
      <w:proofErr w:type="gramStart"/>
      <w:r w:rsidRPr="004D54C5">
        <w:rPr>
          <w:rFonts w:ascii="Arial" w:hAnsi="Arial" w:cs="Arial"/>
          <w:color w:val="000000"/>
          <w:sz w:val="16"/>
          <w:szCs w:val="16"/>
        </w:rPr>
        <w:t>à</w:t>
      </w:r>
      <w:proofErr w:type="gramEnd"/>
      <w:r w:rsidRPr="004D54C5">
        <w:rPr>
          <w:rFonts w:ascii="Arial" w:hAnsi="Arial" w:cs="Arial"/>
          <w:color w:val="000000"/>
          <w:sz w:val="16"/>
          <w:szCs w:val="16"/>
        </w:rPr>
        <w:t xml:space="preserve"> Capes, e prestar informações sobre as vantagens auferidas e os registros assecuratórios dos aludidos direitos em seu nome;</w:t>
      </w:r>
    </w:p>
    <w:p w:rsidR="00DD3650" w:rsidRPr="004D54C5" w:rsidRDefault="00DD3650" w:rsidP="004D54C5">
      <w:pPr>
        <w:pStyle w:val="NormalWeb"/>
        <w:jc w:val="both"/>
        <w:rPr>
          <w:rFonts w:ascii="Arial" w:hAnsi="Arial" w:cs="Arial"/>
          <w:color w:val="000000"/>
          <w:sz w:val="16"/>
          <w:szCs w:val="16"/>
        </w:rPr>
      </w:pPr>
      <w:r w:rsidRPr="004D54C5">
        <w:rPr>
          <w:rFonts w:ascii="Arial" w:hAnsi="Arial" w:cs="Arial"/>
          <w:color w:val="000000"/>
          <w:sz w:val="16"/>
          <w:szCs w:val="16"/>
        </w:rPr>
        <w:t xml:space="preserve">13. Restituir o investimento apurado pela CAPES, </w:t>
      </w:r>
      <w:r w:rsidR="003D3B14">
        <w:rPr>
          <w:rFonts w:ascii="Arial" w:hAnsi="Arial" w:cs="Arial"/>
          <w:color w:val="000000"/>
          <w:sz w:val="16"/>
          <w:szCs w:val="16"/>
        </w:rPr>
        <w:t>acrescido de correção monetária e juros de mora na forma da legislação brasileira aplicável</w:t>
      </w:r>
      <w:r w:rsidRPr="004D54C5">
        <w:rPr>
          <w:rFonts w:ascii="Arial" w:hAnsi="Arial" w:cs="Arial"/>
          <w:color w:val="000000"/>
          <w:sz w:val="16"/>
          <w:szCs w:val="16"/>
        </w:rPr>
        <w:t xml:space="preserve">, se identificado: pagamento indevido; interrupção dos estudos não autorizada; acúmulo indevido; revogação ou rescisão da concessão da bolsa, em face de infração às Obrigações assumidas; inexatidão das informações fornecidas; não regresso ao Brasil no prazo fixado (item </w:t>
      </w:r>
      <w:proofErr w:type="gramStart"/>
      <w:r w:rsidRPr="004D54C5">
        <w:rPr>
          <w:rFonts w:ascii="Arial" w:hAnsi="Arial" w:cs="Arial"/>
          <w:color w:val="000000"/>
          <w:sz w:val="16"/>
          <w:szCs w:val="16"/>
        </w:rPr>
        <w:t>8</w:t>
      </w:r>
      <w:proofErr w:type="gramEnd"/>
      <w:r w:rsidRPr="004D54C5">
        <w:rPr>
          <w:rFonts w:ascii="Arial" w:hAnsi="Arial" w:cs="Arial"/>
          <w:color w:val="000000"/>
          <w:sz w:val="16"/>
          <w:szCs w:val="16"/>
        </w:rPr>
        <w:t>) ou não conclusão do programa de doutorado que permitiu o estágio.</w:t>
      </w:r>
    </w:p>
    <w:p w:rsidR="00DD3650" w:rsidRPr="004D54C5" w:rsidRDefault="00DD3650" w:rsidP="004D54C5">
      <w:pPr>
        <w:pStyle w:val="NormalWeb"/>
        <w:jc w:val="both"/>
        <w:rPr>
          <w:rFonts w:ascii="Arial" w:hAnsi="Arial" w:cs="Arial"/>
          <w:color w:val="000000"/>
          <w:sz w:val="16"/>
          <w:szCs w:val="16"/>
        </w:rPr>
      </w:pPr>
      <w:r w:rsidRPr="004D54C5">
        <w:rPr>
          <w:rFonts w:ascii="Arial" w:hAnsi="Arial" w:cs="Arial"/>
          <w:color w:val="000000"/>
          <w:sz w:val="16"/>
          <w:szCs w:val="16"/>
        </w:rPr>
        <w:t xml:space="preserve">Ao firmar o presente Termo, declara ciência de que a bolsa poderá ser suspensa, se houver indícios de inobservância aos termos do compromisso aqui assumido; e, cancelada, quando comprovados tais indícios; podendo,  </w:t>
      </w:r>
      <w:proofErr w:type="gramStart"/>
      <w:r w:rsidRPr="004D54C5">
        <w:rPr>
          <w:rFonts w:ascii="Arial" w:hAnsi="Arial" w:cs="Arial"/>
          <w:color w:val="000000"/>
          <w:sz w:val="16"/>
          <w:szCs w:val="16"/>
        </w:rPr>
        <w:t>ser</w:t>
      </w:r>
      <w:proofErr w:type="gramEnd"/>
      <w:r w:rsidRPr="004D54C5">
        <w:rPr>
          <w:rFonts w:ascii="Arial" w:hAnsi="Arial" w:cs="Arial"/>
          <w:color w:val="000000"/>
          <w:sz w:val="16"/>
          <w:szCs w:val="16"/>
        </w:rPr>
        <w:t xml:space="preserve"> cominada multa .</w:t>
      </w:r>
    </w:p>
    <w:p w:rsidR="004D54C5" w:rsidRDefault="004D54C5" w:rsidP="004D54C5">
      <w:pPr>
        <w:pStyle w:val="NormalWeb"/>
        <w:jc w:val="center"/>
        <w:rPr>
          <w:rFonts w:ascii="Arial" w:hAnsi="Arial" w:cs="Arial"/>
          <w:color w:val="000000"/>
          <w:sz w:val="16"/>
          <w:szCs w:val="16"/>
        </w:rPr>
      </w:pPr>
    </w:p>
    <w:p w:rsidR="004D54C5" w:rsidRPr="00AC4D99" w:rsidRDefault="004D54C5" w:rsidP="004D54C5">
      <w:pPr>
        <w:pStyle w:val="NormalWeb"/>
        <w:jc w:val="center"/>
        <w:rPr>
          <w:rFonts w:ascii="Arial" w:hAnsi="Arial" w:cs="Arial"/>
          <w:color w:val="000000"/>
          <w:sz w:val="16"/>
          <w:szCs w:val="16"/>
        </w:rPr>
      </w:pPr>
      <w:r w:rsidRPr="00AC4D99">
        <w:rPr>
          <w:rFonts w:ascii="Arial" w:hAnsi="Arial" w:cs="Arial"/>
          <w:color w:val="000000"/>
          <w:sz w:val="16"/>
          <w:szCs w:val="16"/>
        </w:rPr>
        <w:t>_____________________,____________ de __________</w:t>
      </w:r>
    </w:p>
    <w:p w:rsidR="004D54C5" w:rsidRPr="00AC4D99" w:rsidRDefault="004D54C5" w:rsidP="004D54C5">
      <w:pPr>
        <w:pStyle w:val="NormalWeb"/>
        <w:jc w:val="center"/>
        <w:rPr>
          <w:rFonts w:ascii="Arial" w:hAnsi="Arial" w:cs="Arial"/>
          <w:color w:val="000000"/>
          <w:sz w:val="16"/>
          <w:szCs w:val="16"/>
        </w:rPr>
      </w:pPr>
    </w:p>
    <w:p w:rsidR="004D54C5" w:rsidRPr="00AC4D99" w:rsidRDefault="004D54C5" w:rsidP="004D54C5">
      <w:pPr>
        <w:pStyle w:val="NormalWeb"/>
        <w:jc w:val="center"/>
        <w:rPr>
          <w:rFonts w:ascii="Arial" w:hAnsi="Arial" w:cs="Arial"/>
          <w:color w:val="000000"/>
          <w:sz w:val="16"/>
          <w:szCs w:val="16"/>
        </w:rPr>
      </w:pPr>
      <w:r w:rsidRPr="00AC4D99">
        <w:rPr>
          <w:rFonts w:ascii="Arial" w:hAnsi="Arial" w:cs="Arial"/>
          <w:color w:val="000000"/>
          <w:sz w:val="16"/>
          <w:szCs w:val="16"/>
        </w:rPr>
        <w:t>______________________________________________</w:t>
      </w:r>
    </w:p>
    <w:p w:rsidR="004D54C5" w:rsidRPr="00AC4D99" w:rsidRDefault="004D54C5" w:rsidP="004D54C5">
      <w:pPr>
        <w:pStyle w:val="NormalWeb"/>
        <w:jc w:val="center"/>
        <w:rPr>
          <w:rFonts w:ascii="Arial" w:hAnsi="Arial" w:cs="Arial"/>
          <w:color w:val="000000"/>
          <w:sz w:val="16"/>
          <w:szCs w:val="16"/>
        </w:rPr>
      </w:pPr>
      <w:r w:rsidRPr="00AC4D99">
        <w:rPr>
          <w:rFonts w:ascii="Arial" w:hAnsi="Arial" w:cs="Arial"/>
          <w:color w:val="000000"/>
          <w:sz w:val="16"/>
          <w:szCs w:val="16"/>
        </w:rPr>
        <w:t>Bolsista</w:t>
      </w:r>
    </w:p>
    <w:p w:rsidR="00AC4D99" w:rsidRPr="004D54C5" w:rsidRDefault="004D54C5" w:rsidP="00846446">
      <w:pPr>
        <w:pStyle w:val="NormalWeb"/>
        <w:jc w:val="center"/>
        <w:rPr>
          <w:rFonts w:ascii="Arial" w:hAnsi="Arial" w:cs="Arial"/>
          <w:color w:val="000000"/>
          <w:sz w:val="16"/>
          <w:szCs w:val="16"/>
        </w:rPr>
      </w:pPr>
      <w:r w:rsidRPr="00AC4D99">
        <w:rPr>
          <w:rFonts w:ascii="Arial" w:hAnsi="Arial" w:cs="Arial"/>
          <w:color w:val="000000"/>
          <w:sz w:val="16"/>
          <w:szCs w:val="16"/>
        </w:rPr>
        <w:t>Obs.: Remeter cópia do termo - datado e assinado - para o processo pela internet, e via original para a CAPES via correio tradicional.</w:t>
      </w:r>
    </w:p>
    <w:sectPr w:rsidR="00AC4D99" w:rsidRPr="004D54C5" w:rsidSect="002D6F6F">
      <w:headerReference w:type="even" r:id="rId25"/>
      <w:headerReference w:type="default" r:id="rId26"/>
      <w:footerReference w:type="even" r:id="rId27"/>
      <w:footerReference w:type="default" r:id="rId28"/>
      <w:pgSz w:w="12240" w:h="15840"/>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2501" w:rsidRDefault="00242501">
      <w:r>
        <w:separator/>
      </w:r>
    </w:p>
  </w:endnote>
  <w:endnote w:type="continuationSeparator" w:id="0">
    <w:p w:rsidR="00242501" w:rsidRDefault="002425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GillSans-Bold">
    <w:altName w:val="Times New Roman"/>
    <w:charset w:val="00"/>
    <w:family w:val="auto"/>
    <w:pitch w:val="variable"/>
    <w:sig w:usb0="00000007" w:usb1="00000000" w:usb2="00000000" w:usb3="00000000" w:csb0="00000013" w:csb1="00000000"/>
  </w:font>
  <w:font w:name="GillSans">
    <w:altName w:val="Times New Roman"/>
    <w:charset w:val="00"/>
    <w:family w:val="auto"/>
    <w:pitch w:val="default"/>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70B7" w:rsidRDefault="00E270B7">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E270B7" w:rsidRDefault="00E270B7">
    <w:pPr>
      <w:pStyle w:val="Rodap"/>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70B7" w:rsidRDefault="00E270B7">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6276D2">
      <w:rPr>
        <w:rStyle w:val="Nmerodepgina"/>
        <w:noProof/>
      </w:rPr>
      <w:t>1</w:t>
    </w:r>
    <w:r>
      <w:rPr>
        <w:rStyle w:val="Nmerodepgina"/>
      </w:rPr>
      <w:fldChar w:fldCharType="end"/>
    </w:r>
  </w:p>
  <w:p w:rsidR="00E270B7" w:rsidRDefault="00E270B7">
    <w:pPr>
      <w:pStyle w:val="Rodap"/>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2501" w:rsidRDefault="00242501">
      <w:r>
        <w:separator/>
      </w:r>
    </w:p>
  </w:footnote>
  <w:footnote w:type="continuationSeparator" w:id="0">
    <w:p w:rsidR="00242501" w:rsidRDefault="002425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70B7" w:rsidRDefault="00E270B7" w:rsidP="009267C2">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E270B7" w:rsidRDefault="00E270B7" w:rsidP="00BA4380">
    <w:pPr>
      <w:pStyle w:val="Cabealh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3D2E" w:rsidRPr="006C7DC9" w:rsidRDefault="004D3877" w:rsidP="00FA12CF">
    <w:pPr>
      <w:pStyle w:val="Cabealho"/>
      <w:ind w:left="-993"/>
      <w:jc w:val="center"/>
    </w:pPr>
    <w:r>
      <w:rPr>
        <w:noProof/>
      </w:rPr>
      <w:drawing>
        <wp:inline distT="0" distB="0" distL="0" distR="0">
          <wp:extent cx="1233805" cy="638175"/>
          <wp:effectExtent l="0" t="0" r="4445" b="9525"/>
          <wp:docPr id="1" name="Imagem 1" descr="2logosusosdocorp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logosusosdocorp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3805" cy="638175"/>
                  </a:xfrm>
                  <a:prstGeom prst="rect">
                    <a:avLst/>
                  </a:prstGeom>
                  <a:noFill/>
                  <a:ln>
                    <a:noFill/>
                  </a:ln>
                </pic:spPr>
              </pic:pic>
            </a:graphicData>
          </a:graphic>
        </wp:inline>
      </w:drawing>
    </w:r>
    <w:r w:rsidR="00FA12CF">
      <w:t xml:space="preserve">            </w:t>
    </w:r>
    <w:r>
      <w:rPr>
        <w:noProof/>
      </w:rPr>
      <w:drawing>
        <wp:inline distT="0" distB="0" distL="0" distR="0">
          <wp:extent cx="4598035" cy="612775"/>
          <wp:effectExtent l="0" t="0" r="0" b="0"/>
          <wp:docPr id="2" name="Imagem 2" descr="Capes-mec-gf-12015-h-c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pes-mec-gf-12015-h-co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598035" cy="612775"/>
                  </a:xfrm>
                  <a:prstGeom prst="rect">
                    <a:avLst/>
                  </a:prstGeom>
                  <a:noFill/>
                  <a:ln>
                    <a:noFill/>
                  </a:ln>
                </pic:spPr>
              </pic:pic>
            </a:graphicData>
          </a:graphic>
        </wp:inline>
      </w:drawing>
    </w:r>
  </w:p>
  <w:p w:rsidR="00E270B7" w:rsidRDefault="00E270B7" w:rsidP="00BF2B93">
    <w:pPr>
      <w:pStyle w:val="Cabealho"/>
      <w:tabs>
        <w:tab w:val="clear" w:pos="8838"/>
      </w:tabs>
      <w:jc w:val="both"/>
      <w:rPr>
        <w:b/>
        <w:bCs/>
        <w:i/>
        <w:iCs/>
        <w:sz w:val="22"/>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00687"/>
    <w:multiLevelType w:val="hybridMultilevel"/>
    <w:tmpl w:val="7AC074BA"/>
    <w:lvl w:ilvl="0" w:tplc="8C0C0B1E">
      <w:start w:val="1"/>
      <w:numFmt w:val="lowerRoman"/>
      <w:lvlText w:val="(%1)"/>
      <w:lvlJc w:val="left"/>
      <w:pPr>
        <w:ind w:left="2007" w:hanging="720"/>
      </w:pPr>
      <w:rPr>
        <w:rFonts w:hint="default"/>
        <w:b w:val="0"/>
        <w:color w:val="auto"/>
      </w:rPr>
    </w:lvl>
    <w:lvl w:ilvl="1" w:tplc="04160019" w:tentative="1">
      <w:start w:val="1"/>
      <w:numFmt w:val="lowerLetter"/>
      <w:lvlText w:val="%2."/>
      <w:lvlJc w:val="left"/>
      <w:pPr>
        <w:ind w:left="2367" w:hanging="360"/>
      </w:pPr>
    </w:lvl>
    <w:lvl w:ilvl="2" w:tplc="0416001B" w:tentative="1">
      <w:start w:val="1"/>
      <w:numFmt w:val="lowerRoman"/>
      <w:lvlText w:val="%3."/>
      <w:lvlJc w:val="right"/>
      <w:pPr>
        <w:ind w:left="3087" w:hanging="180"/>
      </w:pPr>
    </w:lvl>
    <w:lvl w:ilvl="3" w:tplc="0416000F" w:tentative="1">
      <w:start w:val="1"/>
      <w:numFmt w:val="decimal"/>
      <w:lvlText w:val="%4."/>
      <w:lvlJc w:val="left"/>
      <w:pPr>
        <w:ind w:left="3807" w:hanging="360"/>
      </w:pPr>
    </w:lvl>
    <w:lvl w:ilvl="4" w:tplc="04160019" w:tentative="1">
      <w:start w:val="1"/>
      <w:numFmt w:val="lowerLetter"/>
      <w:lvlText w:val="%5."/>
      <w:lvlJc w:val="left"/>
      <w:pPr>
        <w:ind w:left="4527" w:hanging="360"/>
      </w:pPr>
    </w:lvl>
    <w:lvl w:ilvl="5" w:tplc="0416001B" w:tentative="1">
      <w:start w:val="1"/>
      <w:numFmt w:val="lowerRoman"/>
      <w:lvlText w:val="%6."/>
      <w:lvlJc w:val="right"/>
      <w:pPr>
        <w:ind w:left="5247" w:hanging="180"/>
      </w:pPr>
    </w:lvl>
    <w:lvl w:ilvl="6" w:tplc="0416000F" w:tentative="1">
      <w:start w:val="1"/>
      <w:numFmt w:val="decimal"/>
      <w:lvlText w:val="%7."/>
      <w:lvlJc w:val="left"/>
      <w:pPr>
        <w:ind w:left="5967" w:hanging="360"/>
      </w:pPr>
    </w:lvl>
    <w:lvl w:ilvl="7" w:tplc="04160019" w:tentative="1">
      <w:start w:val="1"/>
      <w:numFmt w:val="lowerLetter"/>
      <w:lvlText w:val="%8."/>
      <w:lvlJc w:val="left"/>
      <w:pPr>
        <w:ind w:left="6687" w:hanging="360"/>
      </w:pPr>
    </w:lvl>
    <w:lvl w:ilvl="8" w:tplc="0416001B" w:tentative="1">
      <w:start w:val="1"/>
      <w:numFmt w:val="lowerRoman"/>
      <w:lvlText w:val="%9."/>
      <w:lvlJc w:val="right"/>
      <w:pPr>
        <w:ind w:left="7407" w:hanging="180"/>
      </w:pPr>
    </w:lvl>
  </w:abstractNum>
  <w:abstractNum w:abstractNumId="1">
    <w:nsid w:val="04445FA6"/>
    <w:multiLevelType w:val="multilevel"/>
    <w:tmpl w:val="2806D510"/>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b w:val="0"/>
      </w:rPr>
    </w:lvl>
    <w:lvl w:ilvl="2">
      <w:start w:val="1"/>
      <w:numFmt w:val="decimal"/>
      <w:lvlText w:val="%1.%2.%3"/>
      <w:lvlJc w:val="left"/>
      <w:pPr>
        <w:ind w:left="100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6E651C3"/>
    <w:multiLevelType w:val="hybridMultilevel"/>
    <w:tmpl w:val="6B66B48A"/>
    <w:lvl w:ilvl="0" w:tplc="C3B0AF66">
      <w:start w:val="1"/>
      <w:numFmt w:val="lowerRoman"/>
      <w:lvlText w:val="%1."/>
      <w:lvlJc w:val="left"/>
      <w:pPr>
        <w:ind w:left="2228" w:hanging="720"/>
      </w:pPr>
      <w:rPr>
        <w:rFonts w:hint="default"/>
      </w:rPr>
    </w:lvl>
    <w:lvl w:ilvl="1" w:tplc="04160019" w:tentative="1">
      <w:start w:val="1"/>
      <w:numFmt w:val="lowerLetter"/>
      <w:lvlText w:val="%2."/>
      <w:lvlJc w:val="left"/>
      <w:pPr>
        <w:ind w:left="2588" w:hanging="360"/>
      </w:pPr>
    </w:lvl>
    <w:lvl w:ilvl="2" w:tplc="0416001B" w:tentative="1">
      <w:start w:val="1"/>
      <w:numFmt w:val="lowerRoman"/>
      <w:lvlText w:val="%3."/>
      <w:lvlJc w:val="right"/>
      <w:pPr>
        <w:ind w:left="3308" w:hanging="180"/>
      </w:pPr>
    </w:lvl>
    <w:lvl w:ilvl="3" w:tplc="0416000F" w:tentative="1">
      <w:start w:val="1"/>
      <w:numFmt w:val="decimal"/>
      <w:lvlText w:val="%4."/>
      <w:lvlJc w:val="left"/>
      <w:pPr>
        <w:ind w:left="4028" w:hanging="360"/>
      </w:pPr>
    </w:lvl>
    <w:lvl w:ilvl="4" w:tplc="04160019" w:tentative="1">
      <w:start w:val="1"/>
      <w:numFmt w:val="lowerLetter"/>
      <w:lvlText w:val="%5."/>
      <w:lvlJc w:val="left"/>
      <w:pPr>
        <w:ind w:left="4748" w:hanging="360"/>
      </w:pPr>
    </w:lvl>
    <w:lvl w:ilvl="5" w:tplc="0416001B" w:tentative="1">
      <w:start w:val="1"/>
      <w:numFmt w:val="lowerRoman"/>
      <w:lvlText w:val="%6."/>
      <w:lvlJc w:val="right"/>
      <w:pPr>
        <w:ind w:left="5468" w:hanging="180"/>
      </w:pPr>
    </w:lvl>
    <w:lvl w:ilvl="6" w:tplc="0416000F" w:tentative="1">
      <w:start w:val="1"/>
      <w:numFmt w:val="decimal"/>
      <w:lvlText w:val="%7."/>
      <w:lvlJc w:val="left"/>
      <w:pPr>
        <w:ind w:left="6188" w:hanging="360"/>
      </w:pPr>
    </w:lvl>
    <w:lvl w:ilvl="7" w:tplc="04160019" w:tentative="1">
      <w:start w:val="1"/>
      <w:numFmt w:val="lowerLetter"/>
      <w:lvlText w:val="%8."/>
      <w:lvlJc w:val="left"/>
      <w:pPr>
        <w:ind w:left="6908" w:hanging="360"/>
      </w:pPr>
    </w:lvl>
    <w:lvl w:ilvl="8" w:tplc="0416001B" w:tentative="1">
      <w:start w:val="1"/>
      <w:numFmt w:val="lowerRoman"/>
      <w:lvlText w:val="%9."/>
      <w:lvlJc w:val="right"/>
      <w:pPr>
        <w:ind w:left="7628" w:hanging="180"/>
      </w:pPr>
    </w:lvl>
  </w:abstractNum>
  <w:abstractNum w:abstractNumId="3">
    <w:nsid w:val="080E3FD2"/>
    <w:multiLevelType w:val="multilevel"/>
    <w:tmpl w:val="BE52F0CA"/>
    <w:lvl w:ilvl="0">
      <w:start w:val="12"/>
      <w:numFmt w:val="decimal"/>
      <w:lvlText w:val="%1"/>
      <w:lvlJc w:val="left"/>
      <w:pPr>
        <w:ind w:left="906" w:hanging="480"/>
      </w:pPr>
      <w:rPr>
        <w:rFonts w:hint="default"/>
      </w:rPr>
    </w:lvl>
    <w:lvl w:ilvl="1">
      <w:start w:val="7"/>
      <w:numFmt w:val="decimal"/>
      <w:lvlText w:val="%1.%2"/>
      <w:lvlJc w:val="left"/>
      <w:pPr>
        <w:ind w:left="480" w:hanging="48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713"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0D6763D6"/>
    <w:multiLevelType w:val="multilevel"/>
    <w:tmpl w:val="BE04506A"/>
    <w:lvl w:ilvl="0">
      <w:start w:val="4"/>
      <w:numFmt w:val="decimal"/>
      <w:lvlText w:val="%1"/>
      <w:lvlJc w:val="left"/>
      <w:pPr>
        <w:ind w:left="660" w:hanging="660"/>
      </w:pPr>
      <w:rPr>
        <w:rFonts w:hint="default"/>
        <w:b w:val="0"/>
        <w:color w:val="auto"/>
      </w:rPr>
    </w:lvl>
    <w:lvl w:ilvl="1">
      <w:start w:val="1"/>
      <w:numFmt w:val="decimal"/>
      <w:lvlText w:val="%1.%2"/>
      <w:lvlJc w:val="left"/>
      <w:pPr>
        <w:ind w:left="880" w:hanging="660"/>
      </w:pPr>
      <w:rPr>
        <w:rFonts w:hint="default"/>
        <w:b w:val="0"/>
        <w:color w:val="auto"/>
      </w:rPr>
    </w:lvl>
    <w:lvl w:ilvl="2">
      <w:start w:val="3"/>
      <w:numFmt w:val="decimal"/>
      <w:lvlText w:val="%1.%2.%3"/>
      <w:lvlJc w:val="left"/>
      <w:pPr>
        <w:ind w:left="1160" w:hanging="720"/>
      </w:pPr>
      <w:rPr>
        <w:rFonts w:hint="default"/>
        <w:b w:val="0"/>
        <w:color w:val="auto"/>
      </w:rPr>
    </w:lvl>
    <w:lvl w:ilvl="3">
      <w:start w:val="1"/>
      <w:numFmt w:val="decimal"/>
      <w:lvlText w:val="%1.%2.%3.%4"/>
      <w:lvlJc w:val="left"/>
      <w:pPr>
        <w:ind w:left="1380" w:hanging="720"/>
      </w:pPr>
      <w:rPr>
        <w:rFonts w:hint="default"/>
        <w:b w:val="0"/>
        <w:color w:val="auto"/>
      </w:rPr>
    </w:lvl>
    <w:lvl w:ilvl="4">
      <w:start w:val="1"/>
      <w:numFmt w:val="decimal"/>
      <w:lvlText w:val="%1.%2.%3.%4.%5"/>
      <w:lvlJc w:val="left"/>
      <w:pPr>
        <w:ind w:left="1960" w:hanging="1080"/>
      </w:pPr>
      <w:rPr>
        <w:rFonts w:hint="default"/>
        <w:b w:val="0"/>
        <w:color w:val="auto"/>
      </w:rPr>
    </w:lvl>
    <w:lvl w:ilvl="5">
      <w:start w:val="1"/>
      <w:numFmt w:val="decimal"/>
      <w:lvlText w:val="%1.%2.%3.%4.%5.%6"/>
      <w:lvlJc w:val="left"/>
      <w:pPr>
        <w:ind w:left="2180" w:hanging="1080"/>
      </w:pPr>
      <w:rPr>
        <w:rFonts w:hint="default"/>
        <w:b w:val="0"/>
        <w:color w:val="auto"/>
      </w:rPr>
    </w:lvl>
    <w:lvl w:ilvl="6">
      <w:start w:val="1"/>
      <w:numFmt w:val="decimal"/>
      <w:lvlText w:val="%1.%2.%3.%4.%5.%6.%7"/>
      <w:lvlJc w:val="left"/>
      <w:pPr>
        <w:ind w:left="2760" w:hanging="1440"/>
      </w:pPr>
      <w:rPr>
        <w:rFonts w:hint="default"/>
        <w:b w:val="0"/>
        <w:color w:val="auto"/>
      </w:rPr>
    </w:lvl>
    <w:lvl w:ilvl="7">
      <w:start w:val="1"/>
      <w:numFmt w:val="decimal"/>
      <w:lvlText w:val="%1.%2.%3.%4.%5.%6.%7.%8"/>
      <w:lvlJc w:val="left"/>
      <w:pPr>
        <w:ind w:left="2980" w:hanging="1440"/>
      </w:pPr>
      <w:rPr>
        <w:rFonts w:hint="default"/>
        <w:b w:val="0"/>
        <w:color w:val="auto"/>
      </w:rPr>
    </w:lvl>
    <w:lvl w:ilvl="8">
      <w:start w:val="1"/>
      <w:numFmt w:val="decimal"/>
      <w:lvlText w:val="%1.%2.%3.%4.%5.%6.%7.%8.%9"/>
      <w:lvlJc w:val="left"/>
      <w:pPr>
        <w:ind w:left="3560" w:hanging="1800"/>
      </w:pPr>
      <w:rPr>
        <w:rFonts w:hint="default"/>
        <w:b w:val="0"/>
        <w:color w:val="auto"/>
      </w:rPr>
    </w:lvl>
  </w:abstractNum>
  <w:abstractNum w:abstractNumId="5">
    <w:nsid w:val="0FD91A82"/>
    <w:multiLevelType w:val="multilevel"/>
    <w:tmpl w:val="48682D4C"/>
    <w:lvl w:ilvl="0">
      <w:start w:val="6"/>
      <w:numFmt w:val="decimal"/>
      <w:lvlText w:val="%1"/>
      <w:lvlJc w:val="left"/>
      <w:pPr>
        <w:ind w:left="906" w:hanging="480"/>
      </w:pPr>
      <w:rPr>
        <w:rFonts w:hint="default"/>
      </w:rPr>
    </w:lvl>
    <w:lvl w:ilvl="1">
      <w:start w:val="3"/>
      <w:numFmt w:val="decimal"/>
      <w:lvlText w:val="%1.%2"/>
      <w:lvlJc w:val="left"/>
      <w:pPr>
        <w:ind w:left="480" w:hanging="48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713"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1BAA0CE8"/>
    <w:multiLevelType w:val="multilevel"/>
    <w:tmpl w:val="C8526780"/>
    <w:lvl w:ilvl="0">
      <w:start w:val="4"/>
      <w:numFmt w:val="decimal"/>
      <w:lvlText w:val="%1"/>
      <w:lvlJc w:val="left"/>
      <w:pPr>
        <w:ind w:left="660" w:hanging="660"/>
      </w:pPr>
      <w:rPr>
        <w:rFonts w:hint="default"/>
      </w:rPr>
    </w:lvl>
    <w:lvl w:ilvl="1">
      <w:start w:val="1"/>
      <w:numFmt w:val="decimal"/>
      <w:lvlText w:val="%1.%2"/>
      <w:lvlJc w:val="left"/>
      <w:pPr>
        <w:ind w:left="900" w:hanging="660"/>
      </w:pPr>
      <w:rPr>
        <w:rFonts w:hint="default"/>
      </w:rPr>
    </w:lvl>
    <w:lvl w:ilvl="2">
      <w:start w:val="2"/>
      <w:numFmt w:val="decimal"/>
      <w:lvlText w:val="%1.%2.%3"/>
      <w:lvlJc w:val="left"/>
      <w:pPr>
        <w:ind w:left="1200" w:hanging="720"/>
      </w:pPr>
      <w:rPr>
        <w:rFonts w:hint="default"/>
      </w:rPr>
    </w:lvl>
    <w:lvl w:ilvl="3">
      <w:start w:val="6"/>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7">
    <w:nsid w:val="1E990632"/>
    <w:multiLevelType w:val="multilevel"/>
    <w:tmpl w:val="C778DCA8"/>
    <w:lvl w:ilvl="0">
      <w:start w:val="11"/>
      <w:numFmt w:val="decimal"/>
      <w:lvlText w:val="%1"/>
      <w:lvlJc w:val="left"/>
      <w:pPr>
        <w:ind w:left="780" w:hanging="780"/>
      </w:pPr>
      <w:rPr>
        <w:rFonts w:hint="default"/>
      </w:rPr>
    </w:lvl>
    <w:lvl w:ilvl="1">
      <w:start w:val="3"/>
      <w:numFmt w:val="decimal"/>
      <w:lvlText w:val="%1.%2"/>
      <w:lvlJc w:val="left"/>
      <w:pPr>
        <w:ind w:left="1040" w:hanging="780"/>
      </w:pPr>
      <w:rPr>
        <w:rFonts w:hint="default"/>
      </w:rPr>
    </w:lvl>
    <w:lvl w:ilvl="2">
      <w:start w:val="1"/>
      <w:numFmt w:val="decimal"/>
      <w:lvlText w:val="%1.%2.%3"/>
      <w:lvlJc w:val="left"/>
      <w:pPr>
        <w:ind w:left="1300" w:hanging="780"/>
      </w:pPr>
      <w:rPr>
        <w:rFonts w:hint="default"/>
      </w:rPr>
    </w:lvl>
    <w:lvl w:ilvl="3">
      <w:start w:val="1"/>
      <w:numFmt w:val="decimal"/>
      <w:lvlText w:val="%1.%2.%3.%4"/>
      <w:lvlJc w:val="left"/>
      <w:pPr>
        <w:ind w:left="1560" w:hanging="780"/>
      </w:pPr>
      <w:rPr>
        <w:rFonts w:hint="default"/>
      </w:rPr>
    </w:lvl>
    <w:lvl w:ilvl="4">
      <w:start w:val="1"/>
      <w:numFmt w:val="decimal"/>
      <w:lvlText w:val="%1.%2.%3.%4.%5"/>
      <w:lvlJc w:val="left"/>
      <w:pPr>
        <w:ind w:left="2120" w:hanging="1080"/>
      </w:pPr>
      <w:rPr>
        <w:rFonts w:hint="default"/>
      </w:rPr>
    </w:lvl>
    <w:lvl w:ilvl="5">
      <w:start w:val="1"/>
      <w:numFmt w:val="decimal"/>
      <w:lvlText w:val="%1.%2.%3.%4.%5.%6"/>
      <w:lvlJc w:val="left"/>
      <w:pPr>
        <w:ind w:left="2380" w:hanging="1080"/>
      </w:pPr>
      <w:rPr>
        <w:rFonts w:hint="default"/>
      </w:rPr>
    </w:lvl>
    <w:lvl w:ilvl="6">
      <w:start w:val="1"/>
      <w:numFmt w:val="decimal"/>
      <w:lvlText w:val="%1.%2.%3.%4.%5.%6.%7"/>
      <w:lvlJc w:val="left"/>
      <w:pPr>
        <w:ind w:left="3000" w:hanging="1440"/>
      </w:pPr>
      <w:rPr>
        <w:rFonts w:hint="default"/>
      </w:rPr>
    </w:lvl>
    <w:lvl w:ilvl="7">
      <w:start w:val="1"/>
      <w:numFmt w:val="decimal"/>
      <w:lvlText w:val="%1.%2.%3.%4.%5.%6.%7.%8"/>
      <w:lvlJc w:val="left"/>
      <w:pPr>
        <w:ind w:left="3260" w:hanging="1440"/>
      </w:pPr>
      <w:rPr>
        <w:rFonts w:hint="default"/>
      </w:rPr>
    </w:lvl>
    <w:lvl w:ilvl="8">
      <w:start w:val="1"/>
      <w:numFmt w:val="decimal"/>
      <w:lvlText w:val="%1.%2.%3.%4.%5.%6.%7.%8.%9"/>
      <w:lvlJc w:val="left"/>
      <w:pPr>
        <w:ind w:left="3880" w:hanging="1800"/>
      </w:pPr>
      <w:rPr>
        <w:rFonts w:hint="default"/>
      </w:rPr>
    </w:lvl>
  </w:abstractNum>
  <w:abstractNum w:abstractNumId="8">
    <w:nsid w:val="1EA43D16"/>
    <w:multiLevelType w:val="multilevel"/>
    <w:tmpl w:val="DAD4753C"/>
    <w:lvl w:ilvl="0">
      <w:start w:val="12"/>
      <w:numFmt w:val="decimal"/>
      <w:lvlText w:val="%1."/>
      <w:lvlJc w:val="left"/>
      <w:pPr>
        <w:ind w:left="480" w:hanging="480"/>
      </w:pPr>
      <w:rPr>
        <w:rFonts w:hint="default"/>
        <w:b/>
      </w:rPr>
    </w:lvl>
    <w:lvl w:ilvl="1">
      <w:start w:val="12"/>
      <w:numFmt w:val="decimal"/>
      <w:lvlText w:val="%2.1."/>
      <w:lvlJc w:val="left"/>
      <w:pPr>
        <w:ind w:left="1268" w:hanging="480"/>
      </w:pPr>
      <w:rPr>
        <w:rFonts w:hint="default"/>
        <w:b w:val="0"/>
      </w:rPr>
    </w:lvl>
    <w:lvl w:ilvl="2">
      <w:start w:val="1"/>
      <w:numFmt w:val="decimal"/>
      <w:lvlText w:val="%1.%2.%3."/>
      <w:lvlJc w:val="left"/>
      <w:pPr>
        <w:ind w:left="2296" w:hanging="720"/>
      </w:pPr>
      <w:rPr>
        <w:rFonts w:hint="default"/>
        <w:b w:val="0"/>
      </w:rPr>
    </w:lvl>
    <w:lvl w:ilvl="3">
      <w:start w:val="1"/>
      <w:numFmt w:val="decimal"/>
      <w:lvlText w:val="%1.%2.%3.%4."/>
      <w:lvlJc w:val="left"/>
      <w:pPr>
        <w:ind w:left="3084" w:hanging="720"/>
      </w:pPr>
      <w:rPr>
        <w:rFonts w:hint="default"/>
        <w:b/>
      </w:rPr>
    </w:lvl>
    <w:lvl w:ilvl="4">
      <w:start w:val="1"/>
      <w:numFmt w:val="decimal"/>
      <w:lvlText w:val="%1.%2.%3.%4.%5."/>
      <w:lvlJc w:val="left"/>
      <w:pPr>
        <w:ind w:left="4232" w:hanging="1080"/>
      </w:pPr>
      <w:rPr>
        <w:rFonts w:hint="default"/>
        <w:b/>
      </w:rPr>
    </w:lvl>
    <w:lvl w:ilvl="5">
      <w:start w:val="1"/>
      <w:numFmt w:val="decimal"/>
      <w:lvlText w:val="%1.%2.%3.%4.%5.%6."/>
      <w:lvlJc w:val="left"/>
      <w:pPr>
        <w:ind w:left="5020" w:hanging="1080"/>
      </w:pPr>
      <w:rPr>
        <w:rFonts w:hint="default"/>
        <w:b/>
      </w:rPr>
    </w:lvl>
    <w:lvl w:ilvl="6">
      <w:start w:val="1"/>
      <w:numFmt w:val="decimal"/>
      <w:lvlText w:val="%1.%2.%3.%4.%5.%6.%7."/>
      <w:lvlJc w:val="left"/>
      <w:pPr>
        <w:ind w:left="6168" w:hanging="1440"/>
      </w:pPr>
      <w:rPr>
        <w:rFonts w:hint="default"/>
        <w:b/>
      </w:rPr>
    </w:lvl>
    <w:lvl w:ilvl="7">
      <w:start w:val="1"/>
      <w:numFmt w:val="decimal"/>
      <w:lvlText w:val="%1.%2.%3.%4.%5.%6.%7.%8."/>
      <w:lvlJc w:val="left"/>
      <w:pPr>
        <w:ind w:left="6956" w:hanging="1440"/>
      </w:pPr>
      <w:rPr>
        <w:rFonts w:hint="default"/>
        <w:b/>
      </w:rPr>
    </w:lvl>
    <w:lvl w:ilvl="8">
      <w:start w:val="1"/>
      <w:numFmt w:val="decimal"/>
      <w:lvlText w:val="%1.%2.%3.%4.%5.%6.%7.%8.%9."/>
      <w:lvlJc w:val="left"/>
      <w:pPr>
        <w:ind w:left="8104" w:hanging="1800"/>
      </w:pPr>
      <w:rPr>
        <w:rFonts w:hint="default"/>
        <w:b/>
      </w:rPr>
    </w:lvl>
  </w:abstractNum>
  <w:abstractNum w:abstractNumId="9">
    <w:nsid w:val="23966AB3"/>
    <w:multiLevelType w:val="multilevel"/>
    <w:tmpl w:val="AA2289EE"/>
    <w:lvl w:ilvl="0">
      <w:start w:val="5"/>
      <w:numFmt w:val="decimal"/>
      <w:lvlText w:val="%1"/>
      <w:lvlJc w:val="left"/>
      <w:pPr>
        <w:ind w:left="660" w:hanging="660"/>
      </w:pPr>
      <w:rPr>
        <w:rFonts w:hint="default"/>
      </w:rPr>
    </w:lvl>
    <w:lvl w:ilvl="1">
      <w:start w:val="1"/>
      <w:numFmt w:val="decimal"/>
      <w:lvlText w:val="%1.%2"/>
      <w:lvlJc w:val="left"/>
      <w:pPr>
        <w:ind w:left="896" w:hanging="660"/>
      </w:pPr>
      <w:rPr>
        <w:rFonts w:hint="default"/>
      </w:rPr>
    </w:lvl>
    <w:lvl w:ilvl="2">
      <w:start w:val="3"/>
      <w:numFmt w:val="decimal"/>
      <w:lvlText w:val="%1.%2.%3"/>
      <w:lvlJc w:val="left"/>
      <w:pPr>
        <w:ind w:left="1192" w:hanging="720"/>
      </w:pPr>
      <w:rPr>
        <w:rFonts w:hint="default"/>
      </w:rPr>
    </w:lvl>
    <w:lvl w:ilvl="3">
      <w:start w:val="4"/>
      <w:numFmt w:val="decimal"/>
      <w:lvlText w:val="%1.%2.%3.%4"/>
      <w:lvlJc w:val="left"/>
      <w:pPr>
        <w:ind w:left="1428" w:hanging="72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10">
    <w:nsid w:val="269A289A"/>
    <w:multiLevelType w:val="multilevel"/>
    <w:tmpl w:val="81366F38"/>
    <w:lvl w:ilvl="0">
      <w:start w:val="1"/>
      <w:numFmt w:val="decimal"/>
      <w:lvlText w:val="%1"/>
      <w:lvlJc w:val="left"/>
      <w:pPr>
        <w:tabs>
          <w:tab w:val="num" w:pos="360"/>
        </w:tabs>
        <w:ind w:left="360" w:hanging="360"/>
      </w:pPr>
      <w:rPr>
        <w:b/>
      </w:rPr>
    </w:lvl>
    <w:lvl w:ilvl="1">
      <w:start w:val="1"/>
      <w:numFmt w:val="decimal"/>
      <w:lvlText w:val="%1.%2"/>
      <w:lvlJc w:val="left"/>
      <w:pPr>
        <w:tabs>
          <w:tab w:val="num" w:pos="502"/>
        </w:tabs>
        <w:ind w:left="502" w:hanging="360"/>
      </w:pPr>
      <w:rPr>
        <w:b/>
        <w:sz w:val="24"/>
        <w:szCs w:val="24"/>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1">
    <w:nsid w:val="296E2A2B"/>
    <w:multiLevelType w:val="multilevel"/>
    <w:tmpl w:val="BF64F2EE"/>
    <w:lvl w:ilvl="0">
      <w:start w:val="12"/>
      <w:numFmt w:val="decimal"/>
      <w:lvlText w:val="%1"/>
      <w:lvlJc w:val="left"/>
      <w:pPr>
        <w:ind w:left="600" w:hanging="600"/>
      </w:pPr>
      <w:rPr>
        <w:rFonts w:hint="default"/>
        <w:color w:val="auto"/>
      </w:rPr>
    </w:lvl>
    <w:lvl w:ilvl="1">
      <w:start w:val="1"/>
      <w:numFmt w:val="decimal"/>
      <w:lvlText w:val="%1.%2"/>
      <w:lvlJc w:val="left"/>
      <w:pPr>
        <w:ind w:left="994" w:hanging="600"/>
      </w:pPr>
      <w:rPr>
        <w:rFonts w:hint="default"/>
        <w:b w:val="0"/>
        <w:color w:val="auto"/>
      </w:rPr>
    </w:lvl>
    <w:lvl w:ilvl="2">
      <w:start w:val="1"/>
      <w:numFmt w:val="decimal"/>
      <w:lvlText w:val="%1.%2.%3"/>
      <w:lvlJc w:val="left"/>
      <w:pPr>
        <w:ind w:left="1508" w:hanging="720"/>
      </w:pPr>
      <w:rPr>
        <w:rFonts w:hint="default"/>
        <w:b w:val="0"/>
        <w:color w:val="auto"/>
      </w:rPr>
    </w:lvl>
    <w:lvl w:ilvl="3">
      <w:start w:val="1"/>
      <w:numFmt w:val="decimal"/>
      <w:lvlText w:val="%1.%2.%3.%4"/>
      <w:lvlJc w:val="left"/>
      <w:pPr>
        <w:ind w:left="1902" w:hanging="720"/>
      </w:pPr>
      <w:rPr>
        <w:rFonts w:hint="default"/>
        <w:color w:val="FF0000"/>
      </w:rPr>
    </w:lvl>
    <w:lvl w:ilvl="4">
      <w:start w:val="1"/>
      <w:numFmt w:val="decimal"/>
      <w:lvlText w:val="%1.%2.%3.%4.%5"/>
      <w:lvlJc w:val="left"/>
      <w:pPr>
        <w:ind w:left="2656" w:hanging="1080"/>
      </w:pPr>
      <w:rPr>
        <w:rFonts w:hint="default"/>
        <w:color w:val="FF0000"/>
      </w:rPr>
    </w:lvl>
    <w:lvl w:ilvl="5">
      <w:start w:val="1"/>
      <w:numFmt w:val="decimal"/>
      <w:lvlText w:val="%1.%2.%3.%4.%5.%6"/>
      <w:lvlJc w:val="left"/>
      <w:pPr>
        <w:ind w:left="3050" w:hanging="1080"/>
      </w:pPr>
      <w:rPr>
        <w:rFonts w:hint="default"/>
        <w:color w:val="FF0000"/>
      </w:rPr>
    </w:lvl>
    <w:lvl w:ilvl="6">
      <w:start w:val="1"/>
      <w:numFmt w:val="decimal"/>
      <w:lvlText w:val="%1.%2.%3.%4.%5.%6.%7"/>
      <w:lvlJc w:val="left"/>
      <w:pPr>
        <w:ind w:left="3804" w:hanging="1440"/>
      </w:pPr>
      <w:rPr>
        <w:rFonts w:hint="default"/>
        <w:color w:val="FF0000"/>
      </w:rPr>
    </w:lvl>
    <w:lvl w:ilvl="7">
      <w:start w:val="1"/>
      <w:numFmt w:val="decimal"/>
      <w:lvlText w:val="%1.%2.%3.%4.%5.%6.%7.%8"/>
      <w:lvlJc w:val="left"/>
      <w:pPr>
        <w:ind w:left="4198" w:hanging="1440"/>
      </w:pPr>
      <w:rPr>
        <w:rFonts w:hint="default"/>
        <w:color w:val="FF0000"/>
      </w:rPr>
    </w:lvl>
    <w:lvl w:ilvl="8">
      <w:start w:val="1"/>
      <w:numFmt w:val="decimal"/>
      <w:lvlText w:val="%1.%2.%3.%4.%5.%6.%7.%8.%9"/>
      <w:lvlJc w:val="left"/>
      <w:pPr>
        <w:ind w:left="4952" w:hanging="1800"/>
      </w:pPr>
      <w:rPr>
        <w:rFonts w:hint="default"/>
        <w:color w:val="FF0000"/>
      </w:rPr>
    </w:lvl>
  </w:abstractNum>
  <w:abstractNum w:abstractNumId="12">
    <w:nsid w:val="2AF52A48"/>
    <w:multiLevelType w:val="multilevel"/>
    <w:tmpl w:val="2152C740"/>
    <w:lvl w:ilvl="0">
      <w:start w:val="4"/>
      <w:numFmt w:val="decimal"/>
      <w:lvlText w:val="%1"/>
      <w:lvlJc w:val="left"/>
      <w:pPr>
        <w:ind w:left="660" w:hanging="660"/>
      </w:pPr>
      <w:rPr>
        <w:rFonts w:hint="default"/>
      </w:rPr>
    </w:lvl>
    <w:lvl w:ilvl="1">
      <w:start w:val="1"/>
      <w:numFmt w:val="decimal"/>
      <w:lvlText w:val="%1.%2"/>
      <w:lvlJc w:val="left"/>
      <w:pPr>
        <w:ind w:left="1136" w:hanging="660"/>
      </w:pPr>
      <w:rPr>
        <w:rFonts w:hint="default"/>
      </w:rPr>
    </w:lvl>
    <w:lvl w:ilvl="2">
      <w:start w:val="3"/>
      <w:numFmt w:val="decimal"/>
      <w:lvlText w:val="%1.%2.%3"/>
      <w:lvlJc w:val="left"/>
      <w:pPr>
        <w:ind w:left="1672" w:hanging="720"/>
      </w:pPr>
      <w:rPr>
        <w:rFonts w:hint="default"/>
      </w:rPr>
    </w:lvl>
    <w:lvl w:ilvl="3">
      <w:start w:val="4"/>
      <w:numFmt w:val="decimal"/>
      <w:lvlText w:val="%4.1.4.3"/>
      <w:lvlJc w:val="left"/>
      <w:pPr>
        <w:ind w:left="1288" w:hanging="720"/>
      </w:pPr>
      <w:rPr>
        <w:rFonts w:hint="default"/>
      </w:rPr>
    </w:lvl>
    <w:lvl w:ilvl="4">
      <w:start w:val="1"/>
      <w:numFmt w:val="decimal"/>
      <w:lvlText w:val="%1.%2.%3.%4.%5"/>
      <w:lvlJc w:val="left"/>
      <w:pPr>
        <w:ind w:left="2984" w:hanging="1080"/>
      </w:pPr>
      <w:rPr>
        <w:rFonts w:hint="default"/>
      </w:rPr>
    </w:lvl>
    <w:lvl w:ilvl="5">
      <w:start w:val="1"/>
      <w:numFmt w:val="decimal"/>
      <w:lvlText w:val="%1.%2.%3.%4.%5.%6"/>
      <w:lvlJc w:val="left"/>
      <w:pPr>
        <w:ind w:left="3460" w:hanging="1080"/>
      </w:pPr>
      <w:rPr>
        <w:rFonts w:hint="default"/>
      </w:rPr>
    </w:lvl>
    <w:lvl w:ilvl="6">
      <w:start w:val="1"/>
      <w:numFmt w:val="decimal"/>
      <w:lvlText w:val="%1.%2.%3.%4.%5.%6.%7"/>
      <w:lvlJc w:val="left"/>
      <w:pPr>
        <w:ind w:left="4296" w:hanging="1440"/>
      </w:pPr>
      <w:rPr>
        <w:rFonts w:hint="default"/>
      </w:rPr>
    </w:lvl>
    <w:lvl w:ilvl="7">
      <w:start w:val="1"/>
      <w:numFmt w:val="decimal"/>
      <w:lvlText w:val="%1.%2.%3.%4.%5.%6.%7.%8"/>
      <w:lvlJc w:val="left"/>
      <w:pPr>
        <w:ind w:left="4772" w:hanging="1440"/>
      </w:pPr>
      <w:rPr>
        <w:rFonts w:hint="default"/>
      </w:rPr>
    </w:lvl>
    <w:lvl w:ilvl="8">
      <w:start w:val="1"/>
      <w:numFmt w:val="decimal"/>
      <w:lvlText w:val="%1.%2.%3.%4.%5.%6.%7.%8.%9"/>
      <w:lvlJc w:val="left"/>
      <w:pPr>
        <w:ind w:left="5608" w:hanging="1800"/>
      </w:pPr>
      <w:rPr>
        <w:rFonts w:hint="default"/>
      </w:rPr>
    </w:lvl>
  </w:abstractNum>
  <w:abstractNum w:abstractNumId="13">
    <w:nsid w:val="2C0D2B83"/>
    <w:multiLevelType w:val="multilevel"/>
    <w:tmpl w:val="188069A4"/>
    <w:lvl w:ilvl="0">
      <w:start w:val="12"/>
      <w:numFmt w:val="decimal"/>
      <w:lvlText w:val="%1"/>
      <w:lvlJc w:val="left"/>
      <w:pPr>
        <w:ind w:left="780" w:hanging="780"/>
      </w:pPr>
      <w:rPr>
        <w:rFonts w:hint="default"/>
      </w:rPr>
    </w:lvl>
    <w:lvl w:ilvl="1">
      <w:start w:val="3"/>
      <w:numFmt w:val="decimal"/>
      <w:lvlText w:val="%1.%2"/>
      <w:lvlJc w:val="left"/>
      <w:pPr>
        <w:ind w:left="780" w:hanging="780"/>
      </w:pPr>
      <w:rPr>
        <w:rFonts w:hint="default"/>
      </w:rPr>
    </w:lvl>
    <w:lvl w:ilvl="2">
      <w:start w:val="1"/>
      <w:numFmt w:val="decimal"/>
      <w:lvlText w:val="%1.%2.%3"/>
      <w:lvlJc w:val="left"/>
      <w:pPr>
        <w:ind w:left="780" w:hanging="780"/>
      </w:pPr>
      <w:rPr>
        <w:rFonts w:hint="default"/>
      </w:rPr>
    </w:lvl>
    <w:lvl w:ilvl="3">
      <w:start w:val="1"/>
      <w:numFmt w:val="decimal"/>
      <w:lvlText w:val="%1.%2.%3.%4"/>
      <w:lvlJc w:val="left"/>
      <w:pPr>
        <w:ind w:left="780" w:hanging="7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33F27C0C"/>
    <w:multiLevelType w:val="multilevel"/>
    <w:tmpl w:val="FE581CDA"/>
    <w:lvl w:ilvl="0">
      <w:start w:val="4"/>
      <w:numFmt w:val="decimal"/>
      <w:lvlText w:val="%1"/>
      <w:lvlJc w:val="left"/>
      <w:pPr>
        <w:ind w:left="660" w:hanging="660"/>
      </w:pPr>
      <w:rPr>
        <w:rFonts w:hint="default"/>
        <w:color w:val="000000"/>
      </w:rPr>
    </w:lvl>
    <w:lvl w:ilvl="1">
      <w:start w:val="1"/>
      <w:numFmt w:val="decimal"/>
      <w:lvlText w:val="%1.%2"/>
      <w:lvlJc w:val="left"/>
      <w:pPr>
        <w:ind w:left="660" w:hanging="660"/>
      </w:pPr>
      <w:rPr>
        <w:rFonts w:hint="default"/>
        <w:b/>
        <w:color w:val="000000"/>
      </w:rPr>
    </w:lvl>
    <w:lvl w:ilvl="2">
      <w:start w:val="2"/>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5">
    <w:nsid w:val="34FD0B5D"/>
    <w:multiLevelType w:val="multilevel"/>
    <w:tmpl w:val="1FC07326"/>
    <w:lvl w:ilvl="0">
      <w:start w:val="4"/>
      <w:numFmt w:val="decimal"/>
      <w:lvlText w:val="%1"/>
      <w:lvlJc w:val="left"/>
      <w:pPr>
        <w:ind w:left="660" w:hanging="660"/>
      </w:pPr>
      <w:rPr>
        <w:rFonts w:hint="default"/>
      </w:rPr>
    </w:lvl>
    <w:lvl w:ilvl="1">
      <w:start w:val="1"/>
      <w:numFmt w:val="decimal"/>
      <w:lvlText w:val="%1.%2"/>
      <w:lvlJc w:val="left"/>
      <w:pPr>
        <w:ind w:left="896" w:hanging="660"/>
      </w:pPr>
      <w:rPr>
        <w:rFonts w:hint="default"/>
      </w:rPr>
    </w:lvl>
    <w:lvl w:ilvl="2">
      <w:start w:val="3"/>
      <w:numFmt w:val="decimal"/>
      <w:lvlText w:val="%1.%2.%3"/>
      <w:lvlJc w:val="left"/>
      <w:pPr>
        <w:ind w:left="1146" w:hanging="720"/>
      </w:pPr>
      <w:rPr>
        <w:rFonts w:hint="default"/>
        <w:b/>
      </w:rPr>
    </w:lvl>
    <w:lvl w:ilvl="3">
      <w:start w:val="4"/>
      <w:numFmt w:val="decimal"/>
      <w:lvlText w:val="%1.%2.%3.%4"/>
      <w:lvlJc w:val="left"/>
      <w:pPr>
        <w:ind w:left="1428" w:hanging="72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16">
    <w:nsid w:val="39177668"/>
    <w:multiLevelType w:val="multilevel"/>
    <w:tmpl w:val="DFAE8FE6"/>
    <w:lvl w:ilvl="0">
      <w:start w:val="5"/>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7">
    <w:nsid w:val="39D72FAA"/>
    <w:multiLevelType w:val="multilevel"/>
    <w:tmpl w:val="F56487E8"/>
    <w:lvl w:ilvl="0">
      <w:start w:val="4"/>
      <w:numFmt w:val="decimal"/>
      <w:lvlText w:val="%1"/>
      <w:lvlJc w:val="left"/>
      <w:pPr>
        <w:ind w:left="660" w:hanging="660"/>
      </w:pPr>
      <w:rPr>
        <w:rFonts w:hint="default"/>
      </w:rPr>
    </w:lvl>
    <w:lvl w:ilvl="1">
      <w:start w:val="1"/>
      <w:numFmt w:val="decimal"/>
      <w:lvlText w:val="%1.%2"/>
      <w:lvlJc w:val="left"/>
      <w:pPr>
        <w:ind w:left="849" w:hanging="660"/>
      </w:pPr>
      <w:rPr>
        <w:rFonts w:hint="default"/>
      </w:rPr>
    </w:lvl>
    <w:lvl w:ilvl="2">
      <w:start w:val="4"/>
      <w:numFmt w:val="decimal"/>
      <w:lvlText w:val="%1.%2.%3"/>
      <w:lvlJc w:val="left"/>
      <w:pPr>
        <w:ind w:left="1098" w:hanging="720"/>
      </w:pPr>
      <w:rPr>
        <w:rFonts w:hint="default"/>
      </w:rPr>
    </w:lvl>
    <w:lvl w:ilvl="3">
      <w:start w:val="3"/>
      <w:numFmt w:val="decimal"/>
      <w:lvlText w:val="%1.%2.%3.%4"/>
      <w:lvlJc w:val="left"/>
      <w:pPr>
        <w:ind w:left="1287" w:hanging="72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18">
    <w:nsid w:val="3BBA0E10"/>
    <w:multiLevelType w:val="multilevel"/>
    <w:tmpl w:val="44EC66F6"/>
    <w:lvl w:ilvl="0">
      <w:start w:val="11"/>
      <w:numFmt w:val="decimal"/>
      <w:lvlText w:val="%1"/>
      <w:lvlJc w:val="left"/>
      <w:pPr>
        <w:ind w:left="600" w:hanging="600"/>
      </w:pPr>
      <w:rPr>
        <w:rFonts w:hint="default"/>
      </w:rPr>
    </w:lvl>
    <w:lvl w:ilvl="1">
      <w:start w:val="4"/>
      <w:numFmt w:val="decimal"/>
      <w:lvlText w:val="%1.%2"/>
      <w:lvlJc w:val="left"/>
      <w:pPr>
        <w:ind w:left="138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19">
    <w:nsid w:val="3E1D0FAD"/>
    <w:multiLevelType w:val="hybridMultilevel"/>
    <w:tmpl w:val="2042C77E"/>
    <w:lvl w:ilvl="0" w:tplc="3EEE8A38">
      <w:start w:val="4"/>
      <w:numFmt w:val="decimal"/>
      <w:lvlText w:val="%1.1.4.1"/>
      <w:lvlJc w:val="left"/>
      <w:pPr>
        <w:ind w:left="786" w:hanging="360"/>
      </w:pPr>
      <w:rPr>
        <w:rFonts w:hint="default"/>
      </w:rPr>
    </w:lvl>
    <w:lvl w:ilvl="1" w:tplc="04160019" w:tentative="1">
      <w:start w:val="1"/>
      <w:numFmt w:val="lowerLetter"/>
      <w:lvlText w:val="%2."/>
      <w:lvlJc w:val="left"/>
      <w:pPr>
        <w:ind w:left="846" w:hanging="360"/>
      </w:pPr>
    </w:lvl>
    <w:lvl w:ilvl="2" w:tplc="0416001B" w:tentative="1">
      <w:start w:val="1"/>
      <w:numFmt w:val="lowerRoman"/>
      <w:lvlText w:val="%3."/>
      <w:lvlJc w:val="right"/>
      <w:pPr>
        <w:ind w:left="1566" w:hanging="180"/>
      </w:pPr>
    </w:lvl>
    <w:lvl w:ilvl="3" w:tplc="0416000F" w:tentative="1">
      <w:start w:val="1"/>
      <w:numFmt w:val="decimal"/>
      <w:lvlText w:val="%4."/>
      <w:lvlJc w:val="left"/>
      <w:pPr>
        <w:ind w:left="2286" w:hanging="360"/>
      </w:pPr>
    </w:lvl>
    <w:lvl w:ilvl="4" w:tplc="04160019" w:tentative="1">
      <w:start w:val="1"/>
      <w:numFmt w:val="lowerLetter"/>
      <w:lvlText w:val="%5."/>
      <w:lvlJc w:val="left"/>
      <w:pPr>
        <w:ind w:left="3006" w:hanging="360"/>
      </w:pPr>
    </w:lvl>
    <w:lvl w:ilvl="5" w:tplc="0416001B" w:tentative="1">
      <w:start w:val="1"/>
      <w:numFmt w:val="lowerRoman"/>
      <w:lvlText w:val="%6."/>
      <w:lvlJc w:val="right"/>
      <w:pPr>
        <w:ind w:left="3726" w:hanging="180"/>
      </w:pPr>
    </w:lvl>
    <w:lvl w:ilvl="6" w:tplc="0416000F" w:tentative="1">
      <w:start w:val="1"/>
      <w:numFmt w:val="decimal"/>
      <w:lvlText w:val="%7."/>
      <w:lvlJc w:val="left"/>
      <w:pPr>
        <w:ind w:left="4446" w:hanging="360"/>
      </w:pPr>
    </w:lvl>
    <w:lvl w:ilvl="7" w:tplc="04160019" w:tentative="1">
      <w:start w:val="1"/>
      <w:numFmt w:val="lowerLetter"/>
      <w:lvlText w:val="%8."/>
      <w:lvlJc w:val="left"/>
      <w:pPr>
        <w:ind w:left="5166" w:hanging="360"/>
      </w:pPr>
    </w:lvl>
    <w:lvl w:ilvl="8" w:tplc="0416001B" w:tentative="1">
      <w:start w:val="1"/>
      <w:numFmt w:val="lowerRoman"/>
      <w:lvlText w:val="%9."/>
      <w:lvlJc w:val="right"/>
      <w:pPr>
        <w:ind w:left="5886" w:hanging="180"/>
      </w:pPr>
    </w:lvl>
  </w:abstractNum>
  <w:abstractNum w:abstractNumId="20">
    <w:nsid w:val="3F927400"/>
    <w:multiLevelType w:val="multilevel"/>
    <w:tmpl w:val="37C25EB8"/>
    <w:lvl w:ilvl="0">
      <w:start w:val="4"/>
      <w:numFmt w:val="decimal"/>
      <w:lvlText w:val="%1"/>
      <w:lvlJc w:val="left"/>
      <w:pPr>
        <w:ind w:left="660" w:hanging="660"/>
      </w:pPr>
      <w:rPr>
        <w:rFonts w:hint="default"/>
      </w:rPr>
    </w:lvl>
    <w:lvl w:ilvl="1">
      <w:start w:val="1"/>
      <w:numFmt w:val="decimal"/>
      <w:lvlText w:val="%1.%2"/>
      <w:lvlJc w:val="left"/>
      <w:pPr>
        <w:ind w:left="1136" w:hanging="660"/>
      </w:pPr>
      <w:rPr>
        <w:rFonts w:hint="default"/>
      </w:rPr>
    </w:lvl>
    <w:lvl w:ilvl="2">
      <w:start w:val="3"/>
      <w:numFmt w:val="decimal"/>
      <w:lvlText w:val="%1.%2.%3"/>
      <w:lvlJc w:val="left"/>
      <w:pPr>
        <w:ind w:left="1672" w:hanging="720"/>
      </w:pPr>
      <w:rPr>
        <w:rFonts w:hint="default"/>
      </w:rPr>
    </w:lvl>
    <w:lvl w:ilvl="3">
      <w:start w:val="4"/>
      <w:numFmt w:val="decimal"/>
      <w:lvlText w:val="%4.1.4.2"/>
      <w:lvlJc w:val="left"/>
      <w:pPr>
        <w:ind w:left="1288" w:hanging="720"/>
      </w:pPr>
      <w:rPr>
        <w:rFonts w:hint="default"/>
      </w:rPr>
    </w:lvl>
    <w:lvl w:ilvl="4">
      <w:start w:val="1"/>
      <w:numFmt w:val="decimal"/>
      <w:lvlText w:val="%1.%2.%3.%4.%5"/>
      <w:lvlJc w:val="left"/>
      <w:pPr>
        <w:ind w:left="2984" w:hanging="1080"/>
      </w:pPr>
      <w:rPr>
        <w:rFonts w:hint="default"/>
      </w:rPr>
    </w:lvl>
    <w:lvl w:ilvl="5">
      <w:start w:val="1"/>
      <w:numFmt w:val="decimal"/>
      <w:lvlText w:val="%1.%2.%3.%4.%5.%6"/>
      <w:lvlJc w:val="left"/>
      <w:pPr>
        <w:ind w:left="3460" w:hanging="1080"/>
      </w:pPr>
      <w:rPr>
        <w:rFonts w:hint="default"/>
      </w:rPr>
    </w:lvl>
    <w:lvl w:ilvl="6">
      <w:start w:val="1"/>
      <w:numFmt w:val="decimal"/>
      <w:lvlText w:val="%1.%2.%3.%4.%5.%6.%7"/>
      <w:lvlJc w:val="left"/>
      <w:pPr>
        <w:ind w:left="4296" w:hanging="1440"/>
      </w:pPr>
      <w:rPr>
        <w:rFonts w:hint="default"/>
      </w:rPr>
    </w:lvl>
    <w:lvl w:ilvl="7">
      <w:start w:val="1"/>
      <w:numFmt w:val="decimal"/>
      <w:lvlText w:val="%1.%2.%3.%4.%5.%6.%7.%8"/>
      <w:lvlJc w:val="left"/>
      <w:pPr>
        <w:ind w:left="4772" w:hanging="1440"/>
      </w:pPr>
      <w:rPr>
        <w:rFonts w:hint="default"/>
      </w:rPr>
    </w:lvl>
    <w:lvl w:ilvl="8">
      <w:start w:val="1"/>
      <w:numFmt w:val="decimal"/>
      <w:lvlText w:val="%1.%2.%3.%4.%5.%6.%7.%8.%9"/>
      <w:lvlJc w:val="left"/>
      <w:pPr>
        <w:ind w:left="5608" w:hanging="1800"/>
      </w:pPr>
      <w:rPr>
        <w:rFonts w:hint="default"/>
      </w:rPr>
    </w:lvl>
  </w:abstractNum>
  <w:abstractNum w:abstractNumId="21">
    <w:nsid w:val="40401456"/>
    <w:multiLevelType w:val="hybridMultilevel"/>
    <w:tmpl w:val="0C4E5354"/>
    <w:lvl w:ilvl="0" w:tplc="8D882AD8">
      <w:start w:val="1"/>
      <w:numFmt w:val="lowerRoman"/>
      <w:lvlText w:val="%1."/>
      <w:lvlJc w:val="left"/>
      <w:pPr>
        <w:ind w:left="2433" w:hanging="720"/>
      </w:pPr>
      <w:rPr>
        <w:rFonts w:hint="default"/>
      </w:rPr>
    </w:lvl>
    <w:lvl w:ilvl="1" w:tplc="04160019">
      <w:start w:val="1"/>
      <w:numFmt w:val="lowerLetter"/>
      <w:lvlText w:val="%2."/>
      <w:lvlJc w:val="left"/>
      <w:pPr>
        <w:ind w:left="2793" w:hanging="360"/>
      </w:pPr>
    </w:lvl>
    <w:lvl w:ilvl="2" w:tplc="0416001B" w:tentative="1">
      <w:start w:val="1"/>
      <w:numFmt w:val="lowerRoman"/>
      <w:lvlText w:val="%3."/>
      <w:lvlJc w:val="right"/>
      <w:pPr>
        <w:ind w:left="3513" w:hanging="180"/>
      </w:pPr>
    </w:lvl>
    <w:lvl w:ilvl="3" w:tplc="0416000F" w:tentative="1">
      <w:start w:val="1"/>
      <w:numFmt w:val="decimal"/>
      <w:lvlText w:val="%4."/>
      <w:lvlJc w:val="left"/>
      <w:pPr>
        <w:ind w:left="4233" w:hanging="360"/>
      </w:pPr>
    </w:lvl>
    <w:lvl w:ilvl="4" w:tplc="04160019" w:tentative="1">
      <w:start w:val="1"/>
      <w:numFmt w:val="lowerLetter"/>
      <w:lvlText w:val="%5."/>
      <w:lvlJc w:val="left"/>
      <w:pPr>
        <w:ind w:left="4953" w:hanging="360"/>
      </w:pPr>
    </w:lvl>
    <w:lvl w:ilvl="5" w:tplc="0416001B" w:tentative="1">
      <w:start w:val="1"/>
      <w:numFmt w:val="lowerRoman"/>
      <w:lvlText w:val="%6."/>
      <w:lvlJc w:val="right"/>
      <w:pPr>
        <w:ind w:left="5673" w:hanging="180"/>
      </w:pPr>
    </w:lvl>
    <w:lvl w:ilvl="6" w:tplc="0416000F" w:tentative="1">
      <w:start w:val="1"/>
      <w:numFmt w:val="decimal"/>
      <w:lvlText w:val="%7."/>
      <w:lvlJc w:val="left"/>
      <w:pPr>
        <w:ind w:left="6393" w:hanging="360"/>
      </w:pPr>
    </w:lvl>
    <w:lvl w:ilvl="7" w:tplc="04160019" w:tentative="1">
      <w:start w:val="1"/>
      <w:numFmt w:val="lowerLetter"/>
      <w:lvlText w:val="%8."/>
      <w:lvlJc w:val="left"/>
      <w:pPr>
        <w:ind w:left="7113" w:hanging="360"/>
      </w:pPr>
    </w:lvl>
    <w:lvl w:ilvl="8" w:tplc="0416001B" w:tentative="1">
      <w:start w:val="1"/>
      <w:numFmt w:val="lowerRoman"/>
      <w:lvlText w:val="%9."/>
      <w:lvlJc w:val="right"/>
      <w:pPr>
        <w:ind w:left="7833" w:hanging="180"/>
      </w:pPr>
    </w:lvl>
  </w:abstractNum>
  <w:abstractNum w:abstractNumId="22">
    <w:nsid w:val="450E5A40"/>
    <w:multiLevelType w:val="multilevel"/>
    <w:tmpl w:val="9D8A647E"/>
    <w:lvl w:ilvl="0">
      <w:start w:val="6"/>
      <w:numFmt w:val="decimal"/>
      <w:lvlText w:val="%1"/>
      <w:lvlJc w:val="left"/>
      <w:pPr>
        <w:ind w:left="906" w:hanging="480"/>
      </w:pPr>
      <w:rPr>
        <w:rFonts w:hint="default"/>
      </w:rPr>
    </w:lvl>
    <w:lvl w:ilvl="1">
      <w:start w:val="1"/>
      <w:numFmt w:val="decimal"/>
      <w:lvlText w:val="%1.%2"/>
      <w:lvlJc w:val="left"/>
      <w:pPr>
        <w:ind w:left="480" w:hanging="480"/>
      </w:pPr>
      <w:rPr>
        <w:rFonts w:hint="default"/>
        <w:b w:val="0"/>
      </w:rPr>
    </w:lvl>
    <w:lvl w:ilvl="2">
      <w:start w:val="2"/>
      <w:numFmt w:val="decimal"/>
      <w:lvlText w:val="%1.%2.%3"/>
      <w:lvlJc w:val="left"/>
      <w:pPr>
        <w:ind w:left="720" w:hanging="720"/>
      </w:pPr>
      <w:rPr>
        <w:rFonts w:hint="default"/>
      </w:rPr>
    </w:lvl>
    <w:lvl w:ilvl="3">
      <w:start w:val="1"/>
      <w:numFmt w:val="decimal"/>
      <w:lvlText w:val="%1.%2.%3.%4"/>
      <w:lvlJc w:val="left"/>
      <w:pPr>
        <w:ind w:left="1713"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4A655798"/>
    <w:multiLevelType w:val="multilevel"/>
    <w:tmpl w:val="8D2077E2"/>
    <w:lvl w:ilvl="0">
      <w:start w:val="8"/>
      <w:numFmt w:val="decimal"/>
      <w:lvlText w:val="%1"/>
      <w:lvlJc w:val="left"/>
      <w:pPr>
        <w:ind w:left="906" w:hanging="480"/>
      </w:pPr>
      <w:rPr>
        <w:rFonts w:hint="default"/>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713"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507E4939"/>
    <w:multiLevelType w:val="multilevel"/>
    <w:tmpl w:val="EF16D9A2"/>
    <w:lvl w:ilvl="0">
      <w:start w:val="13"/>
      <w:numFmt w:val="decimal"/>
      <w:lvlText w:val="%1."/>
      <w:lvlJc w:val="left"/>
      <w:pPr>
        <w:ind w:left="840" w:hanging="840"/>
      </w:pPr>
      <w:rPr>
        <w:rFonts w:hint="default"/>
      </w:rPr>
    </w:lvl>
    <w:lvl w:ilvl="1">
      <w:start w:val="3"/>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2"/>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54D94551"/>
    <w:multiLevelType w:val="multilevel"/>
    <w:tmpl w:val="E64A4F96"/>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6">
    <w:nsid w:val="5B4A5FFA"/>
    <w:multiLevelType w:val="multilevel"/>
    <w:tmpl w:val="8D7C34CE"/>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5C394BC5"/>
    <w:multiLevelType w:val="multilevel"/>
    <w:tmpl w:val="26480ABC"/>
    <w:lvl w:ilvl="0">
      <w:start w:val="15"/>
      <w:numFmt w:val="decimal"/>
      <w:lvlText w:val="%1"/>
      <w:lvlJc w:val="left"/>
      <w:pPr>
        <w:ind w:left="420" w:hanging="420"/>
      </w:pPr>
      <w:rPr>
        <w:rFonts w:hint="default"/>
      </w:rPr>
    </w:lvl>
    <w:lvl w:ilvl="1">
      <w:start w:val="1"/>
      <w:numFmt w:val="decimal"/>
      <w:lvlText w:val="%1.%2"/>
      <w:lvlJc w:val="left"/>
      <w:pPr>
        <w:ind w:left="1628" w:hanging="420"/>
      </w:pPr>
      <w:rPr>
        <w:rFonts w:hint="default"/>
      </w:rPr>
    </w:lvl>
    <w:lvl w:ilvl="2">
      <w:start w:val="1"/>
      <w:numFmt w:val="decimal"/>
      <w:lvlText w:val="%1.%2.%3"/>
      <w:lvlJc w:val="left"/>
      <w:pPr>
        <w:ind w:left="3136" w:hanging="720"/>
      </w:pPr>
      <w:rPr>
        <w:rFonts w:hint="default"/>
      </w:rPr>
    </w:lvl>
    <w:lvl w:ilvl="3">
      <w:start w:val="1"/>
      <w:numFmt w:val="decimal"/>
      <w:lvlText w:val="%1.%2.%3.%4"/>
      <w:lvlJc w:val="left"/>
      <w:pPr>
        <w:ind w:left="4344" w:hanging="720"/>
      </w:pPr>
      <w:rPr>
        <w:rFonts w:hint="default"/>
      </w:rPr>
    </w:lvl>
    <w:lvl w:ilvl="4">
      <w:start w:val="1"/>
      <w:numFmt w:val="decimal"/>
      <w:lvlText w:val="%1.%2.%3.%4.%5"/>
      <w:lvlJc w:val="left"/>
      <w:pPr>
        <w:ind w:left="5912" w:hanging="1080"/>
      </w:pPr>
      <w:rPr>
        <w:rFonts w:hint="default"/>
      </w:rPr>
    </w:lvl>
    <w:lvl w:ilvl="5">
      <w:start w:val="1"/>
      <w:numFmt w:val="decimal"/>
      <w:lvlText w:val="%1.%2.%3.%4.%5.%6"/>
      <w:lvlJc w:val="left"/>
      <w:pPr>
        <w:ind w:left="7120" w:hanging="1080"/>
      </w:pPr>
      <w:rPr>
        <w:rFonts w:hint="default"/>
      </w:rPr>
    </w:lvl>
    <w:lvl w:ilvl="6">
      <w:start w:val="1"/>
      <w:numFmt w:val="decimal"/>
      <w:lvlText w:val="%1.%2.%3.%4.%5.%6.%7"/>
      <w:lvlJc w:val="left"/>
      <w:pPr>
        <w:ind w:left="8688" w:hanging="1440"/>
      </w:pPr>
      <w:rPr>
        <w:rFonts w:hint="default"/>
      </w:rPr>
    </w:lvl>
    <w:lvl w:ilvl="7">
      <w:start w:val="1"/>
      <w:numFmt w:val="decimal"/>
      <w:lvlText w:val="%1.%2.%3.%4.%5.%6.%7.%8"/>
      <w:lvlJc w:val="left"/>
      <w:pPr>
        <w:ind w:left="9896" w:hanging="1440"/>
      </w:pPr>
      <w:rPr>
        <w:rFonts w:hint="default"/>
      </w:rPr>
    </w:lvl>
    <w:lvl w:ilvl="8">
      <w:start w:val="1"/>
      <w:numFmt w:val="decimal"/>
      <w:lvlText w:val="%1.%2.%3.%4.%5.%6.%7.%8.%9"/>
      <w:lvlJc w:val="left"/>
      <w:pPr>
        <w:ind w:left="11464" w:hanging="1800"/>
      </w:pPr>
      <w:rPr>
        <w:rFonts w:hint="default"/>
      </w:rPr>
    </w:lvl>
  </w:abstractNum>
  <w:abstractNum w:abstractNumId="28">
    <w:nsid w:val="5C502144"/>
    <w:multiLevelType w:val="multilevel"/>
    <w:tmpl w:val="DB7A781A"/>
    <w:lvl w:ilvl="0">
      <w:start w:val="11"/>
      <w:numFmt w:val="decimal"/>
      <w:lvlText w:val="%1"/>
      <w:lvlJc w:val="left"/>
      <w:pPr>
        <w:ind w:left="600" w:hanging="600"/>
      </w:pPr>
      <w:rPr>
        <w:rFonts w:hint="default"/>
      </w:rPr>
    </w:lvl>
    <w:lvl w:ilvl="1">
      <w:start w:val="5"/>
      <w:numFmt w:val="decimal"/>
      <w:lvlText w:val="%1.%2"/>
      <w:lvlJc w:val="left"/>
      <w:pPr>
        <w:ind w:left="990" w:hanging="600"/>
      </w:pPr>
      <w:rPr>
        <w:rFonts w:hint="default"/>
      </w:rPr>
    </w:lvl>
    <w:lvl w:ilvl="2">
      <w:start w:val="1"/>
      <w:numFmt w:val="decimal"/>
      <w:lvlText w:val="%1.%2.%3"/>
      <w:lvlJc w:val="left"/>
      <w:pPr>
        <w:ind w:left="1500" w:hanging="720"/>
      </w:pPr>
      <w:rPr>
        <w:rFonts w:hint="default"/>
      </w:rPr>
    </w:lvl>
    <w:lvl w:ilvl="3">
      <w:start w:val="1"/>
      <w:numFmt w:val="decimal"/>
      <w:lvlText w:val="%1.%2.%3.%4"/>
      <w:lvlJc w:val="left"/>
      <w:pPr>
        <w:ind w:left="1890" w:hanging="72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030" w:hanging="108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170" w:hanging="1440"/>
      </w:pPr>
      <w:rPr>
        <w:rFonts w:hint="default"/>
      </w:rPr>
    </w:lvl>
    <w:lvl w:ilvl="8">
      <w:start w:val="1"/>
      <w:numFmt w:val="decimal"/>
      <w:lvlText w:val="%1.%2.%3.%4.%5.%6.%7.%8.%9"/>
      <w:lvlJc w:val="left"/>
      <w:pPr>
        <w:ind w:left="4920" w:hanging="1800"/>
      </w:pPr>
      <w:rPr>
        <w:rFonts w:hint="default"/>
      </w:rPr>
    </w:lvl>
  </w:abstractNum>
  <w:abstractNum w:abstractNumId="29">
    <w:nsid w:val="5D5552DF"/>
    <w:multiLevelType w:val="multilevel"/>
    <w:tmpl w:val="85D23372"/>
    <w:lvl w:ilvl="0">
      <w:start w:val="4"/>
      <w:numFmt w:val="decimal"/>
      <w:pStyle w:val="Ttulo9"/>
      <w:lvlText w:val="%1"/>
      <w:lvlJc w:val="left"/>
      <w:pPr>
        <w:tabs>
          <w:tab w:val="num" w:pos="927"/>
        </w:tabs>
        <w:ind w:left="927" w:hanging="360"/>
      </w:pPr>
    </w:lvl>
    <w:lvl w:ilvl="1">
      <w:start w:val="1"/>
      <w:numFmt w:val="decimal"/>
      <w:isLgl/>
      <w:lvlText w:val="%1.%2"/>
      <w:lvlJc w:val="left"/>
      <w:pPr>
        <w:tabs>
          <w:tab w:val="num" w:pos="1407"/>
        </w:tabs>
        <w:ind w:left="1407" w:hanging="840"/>
      </w:pPr>
    </w:lvl>
    <w:lvl w:ilvl="2">
      <w:start w:val="1"/>
      <w:numFmt w:val="decimal"/>
      <w:isLgl/>
      <w:lvlText w:val="%1.%2.%3"/>
      <w:lvlJc w:val="left"/>
      <w:pPr>
        <w:tabs>
          <w:tab w:val="num" w:pos="1407"/>
        </w:tabs>
        <w:ind w:left="1407" w:hanging="840"/>
      </w:pPr>
    </w:lvl>
    <w:lvl w:ilvl="3">
      <w:start w:val="1"/>
      <w:numFmt w:val="decimal"/>
      <w:isLgl/>
      <w:lvlText w:val="%1.%2.%3.%4"/>
      <w:lvlJc w:val="left"/>
      <w:pPr>
        <w:tabs>
          <w:tab w:val="num" w:pos="1407"/>
        </w:tabs>
        <w:ind w:left="1407" w:hanging="840"/>
      </w:pPr>
    </w:lvl>
    <w:lvl w:ilvl="4">
      <w:start w:val="1"/>
      <w:numFmt w:val="decimal"/>
      <w:isLgl/>
      <w:lvlText w:val="%1.%2.%3.%4.%5"/>
      <w:lvlJc w:val="left"/>
      <w:pPr>
        <w:tabs>
          <w:tab w:val="num" w:pos="1647"/>
        </w:tabs>
        <w:ind w:left="1647" w:hanging="1080"/>
      </w:pPr>
    </w:lvl>
    <w:lvl w:ilvl="5">
      <w:start w:val="1"/>
      <w:numFmt w:val="decimal"/>
      <w:isLgl/>
      <w:lvlText w:val="%1.%2.%3.%4.%5.%6"/>
      <w:lvlJc w:val="left"/>
      <w:pPr>
        <w:tabs>
          <w:tab w:val="num" w:pos="1647"/>
        </w:tabs>
        <w:ind w:left="1647" w:hanging="1080"/>
      </w:pPr>
    </w:lvl>
    <w:lvl w:ilvl="6">
      <w:start w:val="1"/>
      <w:numFmt w:val="decimal"/>
      <w:isLgl/>
      <w:lvlText w:val="%1.%2.%3.%4.%5.%6.%7"/>
      <w:lvlJc w:val="left"/>
      <w:pPr>
        <w:tabs>
          <w:tab w:val="num" w:pos="2007"/>
        </w:tabs>
        <w:ind w:left="2007" w:hanging="1440"/>
      </w:pPr>
    </w:lvl>
    <w:lvl w:ilvl="7">
      <w:start w:val="1"/>
      <w:numFmt w:val="decimal"/>
      <w:isLgl/>
      <w:lvlText w:val="%1.%2.%3.%4.%5.%6.%7.%8"/>
      <w:lvlJc w:val="left"/>
      <w:pPr>
        <w:tabs>
          <w:tab w:val="num" w:pos="2007"/>
        </w:tabs>
        <w:ind w:left="2007" w:hanging="1440"/>
      </w:pPr>
    </w:lvl>
    <w:lvl w:ilvl="8">
      <w:start w:val="1"/>
      <w:numFmt w:val="decimal"/>
      <w:isLgl/>
      <w:lvlText w:val="%1.%2.%3.%4.%5.%6.%7.%8.%9"/>
      <w:lvlJc w:val="left"/>
      <w:pPr>
        <w:tabs>
          <w:tab w:val="num" w:pos="2367"/>
        </w:tabs>
        <w:ind w:left="2367" w:hanging="1800"/>
      </w:pPr>
    </w:lvl>
  </w:abstractNum>
  <w:abstractNum w:abstractNumId="30">
    <w:nsid w:val="5FA9147E"/>
    <w:multiLevelType w:val="multilevel"/>
    <w:tmpl w:val="01C2C2E4"/>
    <w:lvl w:ilvl="0">
      <w:start w:val="4"/>
      <w:numFmt w:val="decimal"/>
      <w:lvlText w:val="%1."/>
      <w:lvlJc w:val="left"/>
      <w:pPr>
        <w:ind w:left="360" w:hanging="360"/>
      </w:pPr>
    </w:lvl>
    <w:lvl w:ilvl="1">
      <w:start w:val="1"/>
      <w:numFmt w:val="decimal"/>
      <w:lvlText w:val="%1.%2."/>
      <w:lvlJc w:val="left"/>
      <w:pPr>
        <w:ind w:left="360" w:hanging="360"/>
      </w:pPr>
      <w:rPr>
        <w:b w:val="0"/>
      </w:rPr>
    </w:lvl>
    <w:lvl w:ilvl="2">
      <w:start w:val="1"/>
      <w:numFmt w:val="decimal"/>
      <w:lvlText w:val="%1.%2.%3."/>
      <w:lvlJc w:val="left"/>
      <w:pPr>
        <w:ind w:left="862" w:hanging="720"/>
      </w:pPr>
      <w:rPr>
        <w:b w:val="0"/>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1">
    <w:nsid w:val="63AF6AFF"/>
    <w:multiLevelType w:val="multilevel"/>
    <w:tmpl w:val="B954495A"/>
    <w:lvl w:ilvl="0">
      <w:start w:val="11"/>
      <w:numFmt w:val="decimal"/>
      <w:lvlText w:val="%1."/>
      <w:lvlJc w:val="left"/>
      <w:pPr>
        <w:ind w:left="840" w:hanging="840"/>
      </w:pPr>
      <w:rPr>
        <w:rFonts w:hint="default"/>
      </w:rPr>
    </w:lvl>
    <w:lvl w:ilvl="1">
      <w:start w:val="3"/>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2"/>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64085052"/>
    <w:multiLevelType w:val="multilevel"/>
    <w:tmpl w:val="52E44A34"/>
    <w:lvl w:ilvl="0">
      <w:start w:val="4"/>
      <w:numFmt w:val="decimal"/>
      <w:lvlText w:val="%1"/>
      <w:lvlJc w:val="left"/>
      <w:pPr>
        <w:ind w:left="600" w:hanging="600"/>
      </w:pPr>
      <w:rPr>
        <w:rFonts w:hint="default"/>
      </w:rPr>
    </w:lvl>
    <w:lvl w:ilvl="1">
      <w:start w:val="1"/>
      <w:numFmt w:val="decimal"/>
      <w:lvlText w:val="%1.%2"/>
      <w:lvlJc w:val="left"/>
      <w:pPr>
        <w:ind w:left="954" w:hanging="600"/>
      </w:pPr>
      <w:rPr>
        <w:rFonts w:hint="default"/>
      </w:rPr>
    </w:lvl>
    <w:lvl w:ilvl="2">
      <w:start w:val="2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3">
    <w:nsid w:val="69E700C7"/>
    <w:multiLevelType w:val="hybridMultilevel"/>
    <w:tmpl w:val="5E6CB8E4"/>
    <w:lvl w:ilvl="0" w:tplc="7806E5D2">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nsid w:val="6AB74449"/>
    <w:multiLevelType w:val="multilevel"/>
    <w:tmpl w:val="6D8AE8E4"/>
    <w:lvl w:ilvl="0">
      <w:start w:val="8"/>
      <w:numFmt w:val="decimal"/>
      <w:lvlText w:val="%1."/>
      <w:lvlJc w:val="left"/>
      <w:pPr>
        <w:ind w:left="540" w:hanging="540"/>
      </w:pPr>
      <w:rPr>
        <w:b/>
      </w:rPr>
    </w:lvl>
    <w:lvl w:ilvl="1">
      <w:start w:val="1"/>
      <w:numFmt w:val="decimal"/>
      <w:lvlText w:val="%1.%2."/>
      <w:lvlJc w:val="left"/>
      <w:pPr>
        <w:ind w:left="540" w:hanging="540"/>
      </w:pPr>
      <w:rPr>
        <w:b/>
      </w:rPr>
    </w:lvl>
    <w:lvl w:ilvl="2">
      <w:start w:val="5"/>
      <w:numFmt w:val="decimal"/>
      <w:lvlText w:val="%1.%2.%3."/>
      <w:lvlJc w:val="left"/>
      <w:pPr>
        <w:ind w:left="720" w:hanging="720"/>
      </w:pPr>
      <w:rPr>
        <w:b w:val="0"/>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35">
    <w:nsid w:val="70F073E1"/>
    <w:multiLevelType w:val="multilevel"/>
    <w:tmpl w:val="5F3E3C9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nsid w:val="71D7044B"/>
    <w:multiLevelType w:val="multilevel"/>
    <w:tmpl w:val="1D42D448"/>
    <w:lvl w:ilvl="0">
      <w:start w:val="8"/>
      <w:numFmt w:val="decimal"/>
      <w:lvlText w:val="%1"/>
      <w:lvlJc w:val="left"/>
      <w:pPr>
        <w:ind w:left="480" w:hanging="480"/>
      </w:pPr>
      <w:rPr>
        <w:rFonts w:hint="default"/>
        <w:b/>
      </w:rPr>
    </w:lvl>
    <w:lvl w:ilvl="1">
      <w:start w:val="1"/>
      <w:numFmt w:val="decimal"/>
      <w:lvlText w:val="%1.%2"/>
      <w:lvlJc w:val="left"/>
      <w:pPr>
        <w:ind w:left="764" w:hanging="480"/>
      </w:pPr>
      <w:rPr>
        <w:rFonts w:hint="default"/>
        <w:b/>
        <w:sz w:val="24"/>
        <w:szCs w:val="24"/>
      </w:rPr>
    </w:lvl>
    <w:lvl w:ilvl="2">
      <w:start w:val="1"/>
      <w:numFmt w:val="decimal"/>
      <w:lvlText w:val="%1.%2.%3"/>
      <w:lvlJc w:val="left"/>
      <w:pPr>
        <w:ind w:left="720" w:hanging="720"/>
      </w:pPr>
      <w:rPr>
        <w:rFonts w:hint="default"/>
        <w:b w:val="0"/>
      </w:rPr>
    </w:lvl>
    <w:lvl w:ilvl="3">
      <w:start w:val="1"/>
      <w:numFmt w:val="decimal"/>
      <w:lvlText w:val="%1.%2.%3.%4"/>
      <w:lvlJc w:val="left"/>
      <w:pPr>
        <w:ind w:left="1571"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7">
    <w:nsid w:val="759D50F1"/>
    <w:multiLevelType w:val="multilevel"/>
    <w:tmpl w:val="A60A7FDC"/>
    <w:lvl w:ilvl="0">
      <w:start w:val="4"/>
      <w:numFmt w:val="decimal"/>
      <w:lvlText w:val="%1"/>
      <w:lvlJc w:val="left"/>
      <w:pPr>
        <w:ind w:left="360" w:hanging="360"/>
      </w:pPr>
      <w:rPr>
        <w:rFonts w:hint="default"/>
      </w:rPr>
    </w:lvl>
    <w:lvl w:ilvl="1">
      <w:start w:val="1"/>
      <w:numFmt w:val="decimal"/>
      <w:lvlText w:val="%1.%2"/>
      <w:lvlJc w:val="left"/>
      <w:pPr>
        <w:ind w:left="644" w:hanging="644"/>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8">
    <w:nsid w:val="79092CD7"/>
    <w:multiLevelType w:val="multilevel"/>
    <w:tmpl w:val="7F5EE0C6"/>
    <w:lvl w:ilvl="0">
      <w:start w:val="13"/>
      <w:numFmt w:val="decimal"/>
      <w:lvlText w:val="%1"/>
      <w:lvlJc w:val="left"/>
      <w:pPr>
        <w:ind w:left="420" w:hanging="420"/>
      </w:pPr>
      <w:rPr>
        <w:rFonts w:hint="default"/>
        <w:b/>
      </w:rPr>
    </w:lvl>
    <w:lvl w:ilvl="1">
      <w:start w:val="1"/>
      <w:numFmt w:val="decimal"/>
      <w:lvlText w:val="%1.%2"/>
      <w:lvlJc w:val="left"/>
      <w:pPr>
        <w:ind w:left="1208" w:hanging="420"/>
      </w:pPr>
      <w:rPr>
        <w:rFonts w:hint="default"/>
        <w:b w:val="0"/>
      </w:rPr>
    </w:lvl>
    <w:lvl w:ilvl="2">
      <w:start w:val="1"/>
      <w:numFmt w:val="decimal"/>
      <w:lvlText w:val="%1.%2.%3"/>
      <w:lvlJc w:val="left"/>
      <w:pPr>
        <w:ind w:left="2296" w:hanging="720"/>
      </w:pPr>
      <w:rPr>
        <w:rFonts w:hint="default"/>
        <w:b/>
      </w:rPr>
    </w:lvl>
    <w:lvl w:ilvl="3">
      <w:start w:val="1"/>
      <w:numFmt w:val="decimal"/>
      <w:lvlText w:val="%1.%2.%3.%4"/>
      <w:lvlJc w:val="left"/>
      <w:pPr>
        <w:ind w:left="3084" w:hanging="720"/>
      </w:pPr>
      <w:rPr>
        <w:rFonts w:hint="default"/>
        <w:b/>
      </w:rPr>
    </w:lvl>
    <w:lvl w:ilvl="4">
      <w:start w:val="1"/>
      <w:numFmt w:val="decimal"/>
      <w:lvlText w:val="%1.%2.%3.%4.%5"/>
      <w:lvlJc w:val="left"/>
      <w:pPr>
        <w:ind w:left="4232" w:hanging="1080"/>
      </w:pPr>
      <w:rPr>
        <w:rFonts w:hint="default"/>
        <w:b/>
      </w:rPr>
    </w:lvl>
    <w:lvl w:ilvl="5">
      <w:start w:val="1"/>
      <w:numFmt w:val="decimal"/>
      <w:lvlText w:val="%1.%2.%3.%4.%5.%6"/>
      <w:lvlJc w:val="left"/>
      <w:pPr>
        <w:ind w:left="5020" w:hanging="1080"/>
      </w:pPr>
      <w:rPr>
        <w:rFonts w:hint="default"/>
        <w:b/>
      </w:rPr>
    </w:lvl>
    <w:lvl w:ilvl="6">
      <w:start w:val="1"/>
      <w:numFmt w:val="decimal"/>
      <w:lvlText w:val="%1.%2.%3.%4.%5.%6.%7"/>
      <w:lvlJc w:val="left"/>
      <w:pPr>
        <w:ind w:left="6168" w:hanging="1440"/>
      </w:pPr>
      <w:rPr>
        <w:rFonts w:hint="default"/>
        <w:b/>
      </w:rPr>
    </w:lvl>
    <w:lvl w:ilvl="7">
      <w:start w:val="1"/>
      <w:numFmt w:val="decimal"/>
      <w:lvlText w:val="%1.%2.%3.%4.%5.%6.%7.%8"/>
      <w:lvlJc w:val="left"/>
      <w:pPr>
        <w:ind w:left="6956" w:hanging="1440"/>
      </w:pPr>
      <w:rPr>
        <w:rFonts w:hint="default"/>
        <w:b/>
      </w:rPr>
    </w:lvl>
    <w:lvl w:ilvl="8">
      <w:start w:val="1"/>
      <w:numFmt w:val="decimal"/>
      <w:lvlText w:val="%1.%2.%3.%4.%5.%6.%7.%8.%9"/>
      <w:lvlJc w:val="left"/>
      <w:pPr>
        <w:ind w:left="8104" w:hanging="1800"/>
      </w:pPr>
      <w:rPr>
        <w:rFonts w:hint="default"/>
        <w:b/>
      </w:rPr>
    </w:lvl>
  </w:abstractNum>
  <w:abstractNum w:abstractNumId="39">
    <w:nsid w:val="7BEE2A5A"/>
    <w:multiLevelType w:val="multilevel"/>
    <w:tmpl w:val="4E441112"/>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540"/>
        </w:tabs>
        <w:ind w:left="540" w:hanging="360"/>
      </w:pPr>
      <w:rPr>
        <w:rFonts w:cs="Times New Roman"/>
        <w:b w:val="0"/>
        <w:bCs/>
      </w:rPr>
    </w:lvl>
    <w:lvl w:ilvl="2">
      <w:start w:val="1"/>
      <w:numFmt w:val="decimal"/>
      <w:lvlText w:val="%1.%2.%3"/>
      <w:lvlJc w:val="left"/>
      <w:pPr>
        <w:tabs>
          <w:tab w:val="num" w:pos="1080"/>
        </w:tabs>
        <w:ind w:left="1080" w:hanging="720"/>
      </w:pPr>
      <w:rPr>
        <w:rFonts w:cs="Times New Roman"/>
        <w:b w:val="0"/>
        <w:bCs w:val="0"/>
      </w:rPr>
    </w:lvl>
    <w:lvl w:ilvl="3">
      <w:start w:val="1"/>
      <w:numFmt w:val="decimal"/>
      <w:lvlText w:val="%1.%2.%3.%4"/>
      <w:lvlJc w:val="left"/>
      <w:pPr>
        <w:tabs>
          <w:tab w:val="num" w:pos="1260"/>
        </w:tabs>
        <w:ind w:left="1260" w:hanging="720"/>
      </w:pPr>
      <w:rPr>
        <w:rFonts w:cs="Times New Roman"/>
        <w:b w:val="0"/>
        <w:bCs/>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0">
    <w:nsid w:val="7FC62D46"/>
    <w:multiLevelType w:val="multilevel"/>
    <w:tmpl w:val="0BA4D080"/>
    <w:lvl w:ilvl="0">
      <w:start w:val="12"/>
      <w:numFmt w:val="decimal"/>
      <w:lvlText w:val="%1"/>
      <w:lvlJc w:val="left"/>
      <w:pPr>
        <w:ind w:left="780" w:hanging="780"/>
      </w:pPr>
      <w:rPr>
        <w:rFonts w:hint="default"/>
      </w:rPr>
    </w:lvl>
    <w:lvl w:ilvl="1">
      <w:start w:val="3"/>
      <w:numFmt w:val="decimal"/>
      <w:lvlText w:val="%1.%2"/>
      <w:lvlJc w:val="left"/>
      <w:pPr>
        <w:ind w:left="780" w:hanging="780"/>
      </w:pPr>
      <w:rPr>
        <w:rFonts w:hint="default"/>
      </w:rPr>
    </w:lvl>
    <w:lvl w:ilvl="2">
      <w:start w:val="2"/>
      <w:numFmt w:val="decimal"/>
      <w:lvlText w:val="%1.%2.%3"/>
      <w:lvlJc w:val="left"/>
      <w:pPr>
        <w:ind w:left="780" w:hanging="780"/>
      </w:pPr>
      <w:rPr>
        <w:rFonts w:hint="default"/>
      </w:rPr>
    </w:lvl>
    <w:lvl w:ilvl="3">
      <w:start w:val="1"/>
      <w:numFmt w:val="decimal"/>
      <w:lvlText w:val="%1.%2.%3.%4"/>
      <w:lvlJc w:val="left"/>
      <w:pPr>
        <w:ind w:left="780" w:hanging="7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nsid w:val="7FCE4B26"/>
    <w:multiLevelType w:val="multilevel"/>
    <w:tmpl w:val="4A4E1968"/>
    <w:lvl w:ilvl="0">
      <w:start w:val="8"/>
      <w:numFmt w:val="decimal"/>
      <w:lvlText w:val="%1"/>
      <w:lvlJc w:val="left"/>
      <w:pPr>
        <w:ind w:left="906" w:hanging="480"/>
      </w:pPr>
      <w:rPr>
        <w:rFonts w:hint="default"/>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713"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5"/>
  </w:num>
  <w:num w:numId="3">
    <w:abstractNumId w:val="35"/>
  </w:num>
  <w:num w:numId="4">
    <w:abstractNumId w:val="1"/>
  </w:num>
  <w:num w:numId="5">
    <w:abstractNumId w:val="37"/>
  </w:num>
  <w:num w:numId="6">
    <w:abstractNumId w:val="16"/>
  </w:num>
  <w:num w:numId="7">
    <w:abstractNumId w:val="22"/>
  </w:num>
  <w:num w:numId="8">
    <w:abstractNumId w:val="15"/>
  </w:num>
  <w:num w:numId="9">
    <w:abstractNumId w:val="19"/>
  </w:num>
  <w:num w:numId="10">
    <w:abstractNumId w:val="20"/>
  </w:num>
  <w:num w:numId="11">
    <w:abstractNumId w:val="12"/>
  </w:num>
  <w:num w:numId="12">
    <w:abstractNumId w:val="9"/>
  </w:num>
  <w:num w:numId="13">
    <w:abstractNumId w:val="21"/>
  </w:num>
  <w:num w:numId="14">
    <w:abstractNumId w:val="2"/>
  </w:num>
  <w:num w:numId="15">
    <w:abstractNumId w:val="11"/>
  </w:num>
  <w:num w:numId="16">
    <w:abstractNumId w:val="8"/>
  </w:num>
  <w:num w:numId="17">
    <w:abstractNumId w:val="38"/>
  </w:num>
  <w:num w:numId="18">
    <w:abstractNumId w:val="27"/>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num>
  <w:num w:numId="21">
    <w:abstractNumId w:val="0"/>
  </w:num>
  <w:num w:numId="22">
    <w:abstractNumId w:val="17"/>
  </w:num>
  <w:num w:numId="23">
    <w:abstractNumId w:val="5"/>
  </w:num>
  <w:num w:numId="24">
    <w:abstractNumId w:val="41"/>
  </w:num>
  <w:num w:numId="25">
    <w:abstractNumId w:val="23"/>
  </w:num>
  <w:num w:numId="26">
    <w:abstractNumId w:val="10"/>
  </w:num>
  <w:num w:numId="27">
    <w:abstractNumId w:val="32"/>
  </w:num>
  <w:num w:numId="28">
    <w:abstractNumId w:val="14"/>
  </w:num>
  <w:num w:numId="29">
    <w:abstractNumId w:val="4"/>
  </w:num>
  <w:num w:numId="30">
    <w:abstractNumId w:val="33"/>
  </w:num>
  <w:num w:numId="31">
    <w:abstractNumId w:val="36"/>
  </w:num>
  <w:num w:numId="32">
    <w:abstractNumId w:val="13"/>
  </w:num>
  <w:num w:numId="33">
    <w:abstractNumId w:val="31"/>
  </w:num>
  <w:num w:numId="34">
    <w:abstractNumId w:val="40"/>
  </w:num>
  <w:num w:numId="35">
    <w:abstractNumId w:val="26"/>
  </w:num>
  <w:num w:numId="36">
    <w:abstractNumId w:val="7"/>
  </w:num>
  <w:num w:numId="37">
    <w:abstractNumId w:val="18"/>
  </w:num>
  <w:num w:numId="38">
    <w:abstractNumId w:val="28"/>
  </w:num>
  <w:num w:numId="39">
    <w:abstractNumId w:val="3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4"/>
    <w:lvlOverride w:ilvl="0">
      <w:startOverride w:val="8"/>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9"/>
  </w:num>
  <w:num w:numId="43">
    <w:abstractNumId w:val="4"/>
    <w:lvlOverride w:ilvl="0">
      <w:lvl w:ilvl="0">
        <w:start w:val="4"/>
        <w:numFmt w:val="decimal"/>
        <w:lvlText w:val="%1"/>
        <w:lvlJc w:val="left"/>
        <w:pPr>
          <w:ind w:left="660" w:hanging="660"/>
        </w:pPr>
        <w:rPr>
          <w:rFonts w:hint="default"/>
          <w:b w:val="0"/>
          <w:color w:val="auto"/>
        </w:rPr>
      </w:lvl>
    </w:lvlOverride>
    <w:lvlOverride w:ilvl="1">
      <w:lvl w:ilvl="1">
        <w:start w:val="1"/>
        <w:numFmt w:val="decimal"/>
        <w:lvlText w:val="%1.%2"/>
        <w:lvlJc w:val="left"/>
        <w:pPr>
          <w:ind w:left="880" w:hanging="880"/>
        </w:pPr>
        <w:rPr>
          <w:rFonts w:hint="default"/>
          <w:b w:val="0"/>
          <w:color w:val="auto"/>
        </w:rPr>
      </w:lvl>
    </w:lvlOverride>
    <w:lvlOverride w:ilvl="2">
      <w:lvl w:ilvl="2">
        <w:start w:val="3"/>
        <w:numFmt w:val="decimal"/>
        <w:lvlText w:val="%1.%2.%3"/>
        <w:lvlJc w:val="left"/>
        <w:pPr>
          <w:ind w:left="1160" w:hanging="720"/>
        </w:pPr>
        <w:rPr>
          <w:rFonts w:hint="default"/>
          <w:b w:val="0"/>
          <w:color w:val="auto"/>
        </w:rPr>
      </w:lvl>
    </w:lvlOverride>
    <w:lvlOverride w:ilvl="3">
      <w:lvl w:ilvl="3">
        <w:start w:val="1"/>
        <w:numFmt w:val="decimal"/>
        <w:lvlText w:val="%1.%2.%3.%4"/>
        <w:lvlJc w:val="left"/>
        <w:pPr>
          <w:ind w:left="1380" w:hanging="720"/>
        </w:pPr>
        <w:rPr>
          <w:rFonts w:hint="default"/>
          <w:b w:val="0"/>
          <w:color w:val="auto"/>
        </w:rPr>
      </w:lvl>
    </w:lvlOverride>
    <w:lvlOverride w:ilvl="4">
      <w:lvl w:ilvl="4">
        <w:start w:val="1"/>
        <w:numFmt w:val="decimal"/>
        <w:lvlText w:val="%1.%2.%3.%4.%5"/>
        <w:lvlJc w:val="left"/>
        <w:pPr>
          <w:ind w:left="1960" w:hanging="1080"/>
        </w:pPr>
        <w:rPr>
          <w:rFonts w:hint="default"/>
          <w:b w:val="0"/>
          <w:color w:val="auto"/>
        </w:rPr>
      </w:lvl>
    </w:lvlOverride>
    <w:lvlOverride w:ilvl="5">
      <w:lvl w:ilvl="5">
        <w:start w:val="1"/>
        <w:numFmt w:val="decimal"/>
        <w:lvlText w:val="%1.%2.%3.%4.%5.%6"/>
        <w:lvlJc w:val="left"/>
        <w:pPr>
          <w:ind w:left="2180" w:hanging="1080"/>
        </w:pPr>
        <w:rPr>
          <w:rFonts w:hint="default"/>
          <w:b w:val="0"/>
          <w:color w:val="auto"/>
        </w:rPr>
      </w:lvl>
    </w:lvlOverride>
    <w:lvlOverride w:ilvl="6">
      <w:lvl w:ilvl="6">
        <w:start w:val="1"/>
        <w:numFmt w:val="decimal"/>
        <w:lvlText w:val="%1.%2.%3.%4.%5.%6.%7"/>
        <w:lvlJc w:val="left"/>
        <w:pPr>
          <w:ind w:left="2760" w:hanging="1440"/>
        </w:pPr>
        <w:rPr>
          <w:rFonts w:hint="default"/>
          <w:b w:val="0"/>
          <w:color w:val="auto"/>
        </w:rPr>
      </w:lvl>
    </w:lvlOverride>
    <w:lvlOverride w:ilvl="7">
      <w:lvl w:ilvl="7">
        <w:start w:val="1"/>
        <w:numFmt w:val="decimal"/>
        <w:lvlText w:val="%1.%2.%3.%4.%5.%6.%7.%8"/>
        <w:lvlJc w:val="left"/>
        <w:pPr>
          <w:ind w:left="2980" w:hanging="1440"/>
        </w:pPr>
        <w:rPr>
          <w:rFonts w:hint="default"/>
          <w:b w:val="0"/>
          <w:color w:val="auto"/>
        </w:rPr>
      </w:lvl>
    </w:lvlOverride>
    <w:lvlOverride w:ilvl="8">
      <w:lvl w:ilvl="8">
        <w:start w:val="1"/>
        <w:numFmt w:val="decimal"/>
        <w:lvlText w:val="%1.%2.%3.%4.%5.%6.%7.%8.%9"/>
        <w:lvlJc w:val="left"/>
        <w:pPr>
          <w:ind w:left="3560" w:hanging="1800"/>
        </w:pPr>
        <w:rPr>
          <w:rFonts w:hint="default"/>
          <w:b w:val="0"/>
          <w:color w:val="auto"/>
        </w:rPr>
      </w:lvl>
    </w:lvlOverride>
  </w:num>
  <w:num w:numId="44">
    <w:abstractNumId w:val="3"/>
  </w:num>
  <w:num w:numId="45">
    <w:abstractNumId w:val="2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activeWritingStyle w:appName="MSWord" w:lang="pt-BR" w:vendorID="1"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34B5"/>
    <w:rsid w:val="00002BEF"/>
    <w:rsid w:val="00004E68"/>
    <w:rsid w:val="00005BCE"/>
    <w:rsid w:val="00006113"/>
    <w:rsid w:val="000061FA"/>
    <w:rsid w:val="00007D65"/>
    <w:rsid w:val="00013002"/>
    <w:rsid w:val="00014FCE"/>
    <w:rsid w:val="00017356"/>
    <w:rsid w:val="00020363"/>
    <w:rsid w:val="00022305"/>
    <w:rsid w:val="00022FB5"/>
    <w:rsid w:val="00025C48"/>
    <w:rsid w:val="00031DEE"/>
    <w:rsid w:val="00034CA7"/>
    <w:rsid w:val="0004045E"/>
    <w:rsid w:val="00054284"/>
    <w:rsid w:val="00055DE6"/>
    <w:rsid w:val="00062EC5"/>
    <w:rsid w:val="00063E9C"/>
    <w:rsid w:val="00066F0A"/>
    <w:rsid w:val="000678BE"/>
    <w:rsid w:val="00075044"/>
    <w:rsid w:val="00075F28"/>
    <w:rsid w:val="0007623D"/>
    <w:rsid w:val="000769FB"/>
    <w:rsid w:val="000808F6"/>
    <w:rsid w:val="00081807"/>
    <w:rsid w:val="00081CB9"/>
    <w:rsid w:val="000826E4"/>
    <w:rsid w:val="00083160"/>
    <w:rsid w:val="00083AC4"/>
    <w:rsid w:val="00084C9C"/>
    <w:rsid w:val="00085DDB"/>
    <w:rsid w:val="00094BC2"/>
    <w:rsid w:val="000A4347"/>
    <w:rsid w:val="000B1A7B"/>
    <w:rsid w:val="000B1E50"/>
    <w:rsid w:val="000B3D60"/>
    <w:rsid w:val="000B3E1B"/>
    <w:rsid w:val="000B5E65"/>
    <w:rsid w:val="000B63C0"/>
    <w:rsid w:val="000C0A3F"/>
    <w:rsid w:val="000C156E"/>
    <w:rsid w:val="000C2655"/>
    <w:rsid w:val="000C2DA3"/>
    <w:rsid w:val="000C4552"/>
    <w:rsid w:val="000D0D4B"/>
    <w:rsid w:val="000D3D7A"/>
    <w:rsid w:val="000D5E6B"/>
    <w:rsid w:val="000D7D15"/>
    <w:rsid w:val="000E0895"/>
    <w:rsid w:val="000E1621"/>
    <w:rsid w:val="000E1C1F"/>
    <w:rsid w:val="000E1D59"/>
    <w:rsid w:val="000E400A"/>
    <w:rsid w:val="000E49DF"/>
    <w:rsid w:val="000E4E7E"/>
    <w:rsid w:val="000E7FFD"/>
    <w:rsid w:val="000F0439"/>
    <w:rsid w:val="000F349D"/>
    <w:rsid w:val="000F35C1"/>
    <w:rsid w:val="000F48AC"/>
    <w:rsid w:val="000F5F34"/>
    <w:rsid w:val="000F7B2F"/>
    <w:rsid w:val="001013E9"/>
    <w:rsid w:val="0010223A"/>
    <w:rsid w:val="00102737"/>
    <w:rsid w:val="00107FDE"/>
    <w:rsid w:val="00111F87"/>
    <w:rsid w:val="00114A36"/>
    <w:rsid w:val="00117BA7"/>
    <w:rsid w:val="00120696"/>
    <w:rsid w:val="0012246B"/>
    <w:rsid w:val="001228A5"/>
    <w:rsid w:val="0012345E"/>
    <w:rsid w:val="00126D63"/>
    <w:rsid w:val="00131FA3"/>
    <w:rsid w:val="00133C53"/>
    <w:rsid w:val="0013550E"/>
    <w:rsid w:val="00145ECB"/>
    <w:rsid w:val="00147900"/>
    <w:rsid w:val="0015095B"/>
    <w:rsid w:val="001520C0"/>
    <w:rsid w:val="001544E0"/>
    <w:rsid w:val="0016023F"/>
    <w:rsid w:val="001620D7"/>
    <w:rsid w:val="0016657F"/>
    <w:rsid w:val="0016678F"/>
    <w:rsid w:val="001675C9"/>
    <w:rsid w:val="0016782C"/>
    <w:rsid w:val="0017310F"/>
    <w:rsid w:val="00173F44"/>
    <w:rsid w:val="00177605"/>
    <w:rsid w:val="001779C1"/>
    <w:rsid w:val="00181CD4"/>
    <w:rsid w:val="00186B83"/>
    <w:rsid w:val="00187B83"/>
    <w:rsid w:val="00190A1E"/>
    <w:rsid w:val="0019172F"/>
    <w:rsid w:val="0019282C"/>
    <w:rsid w:val="0019459C"/>
    <w:rsid w:val="00195B74"/>
    <w:rsid w:val="00196651"/>
    <w:rsid w:val="00197332"/>
    <w:rsid w:val="00197A91"/>
    <w:rsid w:val="001A2A21"/>
    <w:rsid w:val="001A5749"/>
    <w:rsid w:val="001B2A02"/>
    <w:rsid w:val="001B447D"/>
    <w:rsid w:val="001B7CFD"/>
    <w:rsid w:val="001C05AD"/>
    <w:rsid w:val="001C0AA7"/>
    <w:rsid w:val="001C1F05"/>
    <w:rsid w:val="001C289F"/>
    <w:rsid w:val="001C3CF4"/>
    <w:rsid w:val="001C50E7"/>
    <w:rsid w:val="001C6025"/>
    <w:rsid w:val="001D12D5"/>
    <w:rsid w:val="001D1913"/>
    <w:rsid w:val="001D36E1"/>
    <w:rsid w:val="001E1C53"/>
    <w:rsid w:val="001E26CC"/>
    <w:rsid w:val="001E3CA1"/>
    <w:rsid w:val="001E3D50"/>
    <w:rsid w:val="001E5AAC"/>
    <w:rsid w:val="001E5FF5"/>
    <w:rsid w:val="001E68CC"/>
    <w:rsid w:val="001F1585"/>
    <w:rsid w:val="001F1CC7"/>
    <w:rsid w:val="001F2B34"/>
    <w:rsid w:val="001F2D61"/>
    <w:rsid w:val="001F379F"/>
    <w:rsid w:val="0020009E"/>
    <w:rsid w:val="00201DE7"/>
    <w:rsid w:val="002036DB"/>
    <w:rsid w:val="00203B6C"/>
    <w:rsid w:val="002072C2"/>
    <w:rsid w:val="00207DFD"/>
    <w:rsid w:val="00214145"/>
    <w:rsid w:val="00215167"/>
    <w:rsid w:val="002160A3"/>
    <w:rsid w:val="00216AD6"/>
    <w:rsid w:val="002207D2"/>
    <w:rsid w:val="00220BEA"/>
    <w:rsid w:val="0022108C"/>
    <w:rsid w:val="0022125C"/>
    <w:rsid w:val="00221C11"/>
    <w:rsid w:val="0022586E"/>
    <w:rsid w:val="00226A7E"/>
    <w:rsid w:val="00226BEF"/>
    <w:rsid w:val="0022743A"/>
    <w:rsid w:val="00233043"/>
    <w:rsid w:val="00237997"/>
    <w:rsid w:val="0024108B"/>
    <w:rsid w:val="00242501"/>
    <w:rsid w:val="00242634"/>
    <w:rsid w:val="00243C7B"/>
    <w:rsid w:val="002440AA"/>
    <w:rsid w:val="00245AED"/>
    <w:rsid w:val="00246E52"/>
    <w:rsid w:val="00250383"/>
    <w:rsid w:val="00251B2C"/>
    <w:rsid w:val="002559BE"/>
    <w:rsid w:val="00257AD4"/>
    <w:rsid w:val="0026056F"/>
    <w:rsid w:val="002616CD"/>
    <w:rsid w:val="002641EC"/>
    <w:rsid w:val="00265E55"/>
    <w:rsid w:val="00275328"/>
    <w:rsid w:val="00275D0A"/>
    <w:rsid w:val="00280A08"/>
    <w:rsid w:val="00283271"/>
    <w:rsid w:val="00283273"/>
    <w:rsid w:val="00283EFC"/>
    <w:rsid w:val="0028482F"/>
    <w:rsid w:val="002A143D"/>
    <w:rsid w:val="002A2FE0"/>
    <w:rsid w:val="002A4AA8"/>
    <w:rsid w:val="002A7250"/>
    <w:rsid w:val="002B0354"/>
    <w:rsid w:val="002B04F6"/>
    <w:rsid w:val="002B34CA"/>
    <w:rsid w:val="002B4C3D"/>
    <w:rsid w:val="002B5707"/>
    <w:rsid w:val="002B578F"/>
    <w:rsid w:val="002B5B04"/>
    <w:rsid w:val="002B6D62"/>
    <w:rsid w:val="002C1165"/>
    <w:rsid w:val="002C29D4"/>
    <w:rsid w:val="002C3226"/>
    <w:rsid w:val="002C739B"/>
    <w:rsid w:val="002D1A0B"/>
    <w:rsid w:val="002D1C5F"/>
    <w:rsid w:val="002D2EBE"/>
    <w:rsid w:val="002D3663"/>
    <w:rsid w:val="002D4C40"/>
    <w:rsid w:val="002D6818"/>
    <w:rsid w:val="002D6F6F"/>
    <w:rsid w:val="002E3544"/>
    <w:rsid w:val="002E620B"/>
    <w:rsid w:val="002F08C5"/>
    <w:rsid w:val="002F0E40"/>
    <w:rsid w:val="002F24C1"/>
    <w:rsid w:val="002F253F"/>
    <w:rsid w:val="002F47D6"/>
    <w:rsid w:val="002F5C3A"/>
    <w:rsid w:val="002F7003"/>
    <w:rsid w:val="002F7405"/>
    <w:rsid w:val="00300E62"/>
    <w:rsid w:val="00301363"/>
    <w:rsid w:val="003022F5"/>
    <w:rsid w:val="00302786"/>
    <w:rsid w:val="00302DBD"/>
    <w:rsid w:val="00305F81"/>
    <w:rsid w:val="00310AC4"/>
    <w:rsid w:val="00312CB8"/>
    <w:rsid w:val="00321EA9"/>
    <w:rsid w:val="00322C11"/>
    <w:rsid w:val="00326098"/>
    <w:rsid w:val="00330819"/>
    <w:rsid w:val="0033119A"/>
    <w:rsid w:val="003321FD"/>
    <w:rsid w:val="0033247B"/>
    <w:rsid w:val="0033761E"/>
    <w:rsid w:val="00337660"/>
    <w:rsid w:val="003404A9"/>
    <w:rsid w:val="0034120B"/>
    <w:rsid w:val="00343BDD"/>
    <w:rsid w:val="0034591D"/>
    <w:rsid w:val="00346937"/>
    <w:rsid w:val="0035106D"/>
    <w:rsid w:val="00352F26"/>
    <w:rsid w:val="0035353C"/>
    <w:rsid w:val="0035362A"/>
    <w:rsid w:val="003549F5"/>
    <w:rsid w:val="003603FA"/>
    <w:rsid w:val="00365DFF"/>
    <w:rsid w:val="003664C1"/>
    <w:rsid w:val="00371234"/>
    <w:rsid w:val="0037324A"/>
    <w:rsid w:val="00375874"/>
    <w:rsid w:val="00382582"/>
    <w:rsid w:val="003839B9"/>
    <w:rsid w:val="003844AA"/>
    <w:rsid w:val="003845B4"/>
    <w:rsid w:val="00384B53"/>
    <w:rsid w:val="00384B7C"/>
    <w:rsid w:val="00385133"/>
    <w:rsid w:val="00387D76"/>
    <w:rsid w:val="00391230"/>
    <w:rsid w:val="003919C6"/>
    <w:rsid w:val="00391B14"/>
    <w:rsid w:val="00392498"/>
    <w:rsid w:val="00393D69"/>
    <w:rsid w:val="00393F80"/>
    <w:rsid w:val="003A1814"/>
    <w:rsid w:val="003A227F"/>
    <w:rsid w:val="003A433F"/>
    <w:rsid w:val="003A563B"/>
    <w:rsid w:val="003A6873"/>
    <w:rsid w:val="003A6D03"/>
    <w:rsid w:val="003B19B0"/>
    <w:rsid w:val="003B790A"/>
    <w:rsid w:val="003B7C96"/>
    <w:rsid w:val="003C05C2"/>
    <w:rsid w:val="003C5367"/>
    <w:rsid w:val="003C7BCC"/>
    <w:rsid w:val="003D111B"/>
    <w:rsid w:val="003D1CA0"/>
    <w:rsid w:val="003D2AAF"/>
    <w:rsid w:val="003D3B14"/>
    <w:rsid w:val="003D4BA9"/>
    <w:rsid w:val="003D64D2"/>
    <w:rsid w:val="003D66D9"/>
    <w:rsid w:val="003E0D9F"/>
    <w:rsid w:val="003E134E"/>
    <w:rsid w:val="003E2A0F"/>
    <w:rsid w:val="003E2A26"/>
    <w:rsid w:val="003E3920"/>
    <w:rsid w:val="003E43EA"/>
    <w:rsid w:val="003E7630"/>
    <w:rsid w:val="003E78B8"/>
    <w:rsid w:val="003E7F29"/>
    <w:rsid w:val="003F00B6"/>
    <w:rsid w:val="003F05C9"/>
    <w:rsid w:val="003F1ACA"/>
    <w:rsid w:val="003F3707"/>
    <w:rsid w:val="003F525D"/>
    <w:rsid w:val="003F6620"/>
    <w:rsid w:val="003F7B73"/>
    <w:rsid w:val="00406700"/>
    <w:rsid w:val="00407A90"/>
    <w:rsid w:val="004113FE"/>
    <w:rsid w:val="00413509"/>
    <w:rsid w:val="0041351D"/>
    <w:rsid w:val="004137B0"/>
    <w:rsid w:val="00414812"/>
    <w:rsid w:val="00423AD1"/>
    <w:rsid w:val="00424513"/>
    <w:rsid w:val="00426B78"/>
    <w:rsid w:val="004279D1"/>
    <w:rsid w:val="00431102"/>
    <w:rsid w:val="00436315"/>
    <w:rsid w:val="00436626"/>
    <w:rsid w:val="00437A55"/>
    <w:rsid w:val="00437B75"/>
    <w:rsid w:val="004421A6"/>
    <w:rsid w:val="00442B99"/>
    <w:rsid w:val="00445FB4"/>
    <w:rsid w:val="004502DF"/>
    <w:rsid w:val="00450B78"/>
    <w:rsid w:val="0045385E"/>
    <w:rsid w:val="004540B7"/>
    <w:rsid w:val="004549EE"/>
    <w:rsid w:val="00455A46"/>
    <w:rsid w:val="004637CC"/>
    <w:rsid w:val="004703F9"/>
    <w:rsid w:val="0047123D"/>
    <w:rsid w:val="004740B6"/>
    <w:rsid w:val="00475BD2"/>
    <w:rsid w:val="00475D30"/>
    <w:rsid w:val="004763BE"/>
    <w:rsid w:val="00480ABB"/>
    <w:rsid w:val="00482E43"/>
    <w:rsid w:val="00485529"/>
    <w:rsid w:val="0048579B"/>
    <w:rsid w:val="0048672B"/>
    <w:rsid w:val="00486CD0"/>
    <w:rsid w:val="00491700"/>
    <w:rsid w:val="00491C62"/>
    <w:rsid w:val="00493373"/>
    <w:rsid w:val="00494485"/>
    <w:rsid w:val="004951D6"/>
    <w:rsid w:val="004A288A"/>
    <w:rsid w:val="004A4728"/>
    <w:rsid w:val="004A53F8"/>
    <w:rsid w:val="004A6D5B"/>
    <w:rsid w:val="004A70B4"/>
    <w:rsid w:val="004A757A"/>
    <w:rsid w:val="004B0372"/>
    <w:rsid w:val="004B101F"/>
    <w:rsid w:val="004B4E2E"/>
    <w:rsid w:val="004B6DDA"/>
    <w:rsid w:val="004B7E1B"/>
    <w:rsid w:val="004C0438"/>
    <w:rsid w:val="004C0CD0"/>
    <w:rsid w:val="004C3585"/>
    <w:rsid w:val="004C4FE9"/>
    <w:rsid w:val="004C6303"/>
    <w:rsid w:val="004C7DC4"/>
    <w:rsid w:val="004D1385"/>
    <w:rsid w:val="004D375D"/>
    <w:rsid w:val="004D3877"/>
    <w:rsid w:val="004D54C5"/>
    <w:rsid w:val="004D6CA2"/>
    <w:rsid w:val="004D7565"/>
    <w:rsid w:val="004E2E2A"/>
    <w:rsid w:val="004E2EE7"/>
    <w:rsid w:val="004E5225"/>
    <w:rsid w:val="004F1158"/>
    <w:rsid w:val="004F2662"/>
    <w:rsid w:val="004F50C0"/>
    <w:rsid w:val="004F5D4E"/>
    <w:rsid w:val="005023CF"/>
    <w:rsid w:val="00503F99"/>
    <w:rsid w:val="00506E68"/>
    <w:rsid w:val="00513909"/>
    <w:rsid w:val="00513DB7"/>
    <w:rsid w:val="005147D1"/>
    <w:rsid w:val="00514CA4"/>
    <w:rsid w:val="0051534F"/>
    <w:rsid w:val="00516DE3"/>
    <w:rsid w:val="00520EED"/>
    <w:rsid w:val="00521C09"/>
    <w:rsid w:val="005240CA"/>
    <w:rsid w:val="00530BD6"/>
    <w:rsid w:val="0053111F"/>
    <w:rsid w:val="00531AEE"/>
    <w:rsid w:val="00534E89"/>
    <w:rsid w:val="00537116"/>
    <w:rsid w:val="00537E0A"/>
    <w:rsid w:val="005400B8"/>
    <w:rsid w:val="005417DA"/>
    <w:rsid w:val="00550141"/>
    <w:rsid w:val="005510ED"/>
    <w:rsid w:val="005520A8"/>
    <w:rsid w:val="00555100"/>
    <w:rsid w:val="00557FFC"/>
    <w:rsid w:val="00561C19"/>
    <w:rsid w:val="005622A1"/>
    <w:rsid w:val="005634B5"/>
    <w:rsid w:val="005639D0"/>
    <w:rsid w:val="005650E9"/>
    <w:rsid w:val="0056692A"/>
    <w:rsid w:val="00566F52"/>
    <w:rsid w:val="00580F6E"/>
    <w:rsid w:val="0058144B"/>
    <w:rsid w:val="0058157F"/>
    <w:rsid w:val="0058260C"/>
    <w:rsid w:val="005831D1"/>
    <w:rsid w:val="00583B49"/>
    <w:rsid w:val="00584756"/>
    <w:rsid w:val="00586340"/>
    <w:rsid w:val="00586B50"/>
    <w:rsid w:val="00590E4B"/>
    <w:rsid w:val="005910BE"/>
    <w:rsid w:val="00593591"/>
    <w:rsid w:val="00594538"/>
    <w:rsid w:val="00594BBA"/>
    <w:rsid w:val="00594D94"/>
    <w:rsid w:val="0059538C"/>
    <w:rsid w:val="00597776"/>
    <w:rsid w:val="00597BE6"/>
    <w:rsid w:val="005A11AE"/>
    <w:rsid w:val="005A5E9E"/>
    <w:rsid w:val="005A6158"/>
    <w:rsid w:val="005B5027"/>
    <w:rsid w:val="005B5A3C"/>
    <w:rsid w:val="005B7A7D"/>
    <w:rsid w:val="005C05E8"/>
    <w:rsid w:val="005C0856"/>
    <w:rsid w:val="005C0911"/>
    <w:rsid w:val="005C2764"/>
    <w:rsid w:val="005C2FD9"/>
    <w:rsid w:val="005C5787"/>
    <w:rsid w:val="005D00F4"/>
    <w:rsid w:val="005D043E"/>
    <w:rsid w:val="005D2259"/>
    <w:rsid w:val="005D2C5F"/>
    <w:rsid w:val="005D3F0E"/>
    <w:rsid w:val="005D4B19"/>
    <w:rsid w:val="005D6879"/>
    <w:rsid w:val="005E2658"/>
    <w:rsid w:val="005E28E4"/>
    <w:rsid w:val="005E5119"/>
    <w:rsid w:val="005F1F3A"/>
    <w:rsid w:val="005F25FD"/>
    <w:rsid w:val="005F3803"/>
    <w:rsid w:val="005F5D77"/>
    <w:rsid w:val="005F70E2"/>
    <w:rsid w:val="005F797D"/>
    <w:rsid w:val="00602B1E"/>
    <w:rsid w:val="00602B56"/>
    <w:rsid w:val="00606892"/>
    <w:rsid w:val="00606FE5"/>
    <w:rsid w:val="00610FBC"/>
    <w:rsid w:val="00612AA1"/>
    <w:rsid w:val="00615F07"/>
    <w:rsid w:val="00620A68"/>
    <w:rsid w:val="00621E4C"/>
    <w:rsid w:val="00625B40"/>
    <w:rsid w:val="00625B51"/>
    <w:rsid w:val="00626E46"/>
    <w:rsid w:val="006276D2"/>
    <w:rsid w:val="00630231"/>
    <w:rsid w:val="006361D2"/>
    <w:rsid w:val="00636AE1"/>
    <w:rsid w:val="006405E6"/>
    <w:rsid w:val="00640E03"/>
    <w:rsid w:val="0064158F"/>
    <w:rsid w:val="00645205"/>
    <w:rsid w:val="0065122A"/>
    <w:rsid w:val="00651814"/>
    <w:rsid w:val="00653822"/>
    <w:rsid w:val="006546C5"/>
    <w:rsid w:val="0065659B"/>
    <w:rsid w:val="00660EEB"/>
    <w:rsid w:val="00660F13"/>
    <w:rsid w:val="00661D04"/>
    <w:rsid w:val="00662B25"/>
    <w:rsid w:val="00662B9F"/>
    <w:rsid w:val="00663885"/>
    <w:rsid w:val="00664F95"/>
    <w:rsid w:val="00665AA9"/>
    <w:rsid w:val="00665C69"/>
    <w:rsid w:val="00670219"/>
    <w:rsid w:val="006730BD"/>
    <w:rsid w:val="00673793"/>
    <w:rsid w:val="006739DF"/>
    <w:rsid w:val="006751B8"/>
    <w:rsid w:val="00675B39"/>
    <w:rsid w:val="006764E5"/>
    <w:rsid w:val="00676AF3"/>
    <w:rsid w:val="006803D7"/>
    <w:rsid w:val="00680565"/>
    <w:rsid w:val="00680853"/>
    <w:rsid w:val="00681609"/>
    <w:rsid w:val="0068308C"/>
    <w:rsid w:val="00684A7E"/>
    <w:rsid w:val="00684B8E"/>
    <w:rsid w:val="00686290"/>
    <w:rsid w:val="006868E4"/>
    <w:rsid w:val="00687B0A"/>
    <w:rsid w:val="00687F15"/>
    <w:rsid w:val="0069112D"/>
    <w:rsid w:val="00692055"/>
    <w:rsid w:val="00693BF9"/>
    <w:rsid w:val="00696577"/>
    <w:rsid w:val="00696E98"/>
    <w:rsid w:val="006A621A"/>
    <w:rsid w:val="006A7A63"/>
    <w:rsid w:val="006B1880"/>
    <w:rsid w:val="006B7C66"/>
    <w:rsid w:val="006C13CD"/>
    <w:rsid w:val="006C3994"/>
    <w:rsid w:val="006C55F6"/>
    <w:rsid w:val="006C5E45"/>
    <w:rsid w:val="006C7951"/>
    <w:rsid w:val="006D1AFC"/>
    <w:rsid w:val="006D1CF8"/>
    <w:rsid w:val="006D29C3"/>
    <w:rsid w:val="006D5AF6"/>
    <w:rsid w:val="006D6732"/>
    <w:rsid w:val="006E134D"/>
    <w:rsid w:val="006E141B"/>
    <w:rsid w:val="006F144B"/>
    <w:rsid w:val="006F1D7A"/>
    <w:rsid w:val="006F5141"/>
    <w:rsid w:val="006F5175"/>
    <w:rsid w:val="006F5EF4"/>
    <w:rsid w:val="006F65CF"/>
    <w:rsid w:val="006F7517"/>
    <w:rsid w:val="00700ED4"/>
    <w:rsid w:val="00702F50"/>
    <w:rsid w:val="0070638A"/>
    <w:rsid w:val="00707097"/>
    <w:rsid w:val="00711001"/>
    <w:rsid w:val="00715518"/>
    <w:rsid w:val="00717916"/>
    <w:rsid w:val="0072059A"/>
    <w:rsid w:val="00720E08"/>
    <w:rsid w:val="007214D9"/>
    <w:rsid w:val="007223CB"/>
    <w:rsid w:val="00723A91"/>
    <w:rsid w:val="007245A0"/>
    <w:rsid w:val="00724815"/>
    <w:rsid w:val="00726883"/>
    <w:rsid w:val="0073022E"/>
    <w:rsid w:val="00732C2A"/>
    <w:rsid w:val="00735882"/>
    <w:rsid w:val="0073688E"/>
    <w:rsid w:val="0074057B"/>
    <w:rsid w:val="00741442"/>
    <w:rsid w:val="00741BB3"/>
    <w:rsid w:val="00741D52"/>
    <w:rsid w:val="007420B5"/>
    <w:rsid w:val="007513E9"/>
    <w:rsid w:val="0075151A"/>
    <w:rsid w:val="00756B05"/>
    <w:rsid w:val="00760AC9"/>
    <w:rsid w:val="00760E17"/>
    <w:rsid w:val="007612D7"/>
    <w:rsid w:val="007613AE"/>
    <w:rsid w:val="00763A80"/>
    <w:rsid w:val="007650DC"/>
    <w:rsid w:val="00767A2F"/>
    <w:rsid w:val="007703F9"/>
    <w:rsid w:val="007728D1"/>
    <w:rsid w:val="00774B05"/>
    <w:rsid w:val="00775104"/>
    <w:rsid w:val="00775830"/>
    <w:rsid w:val="00776271"/>
    <w:rsid w:val="007764EE"/>
    <w:rsid w:val="007813B8"/>
    <w:rsid w:val="007846E7"/>
    <w:rsid w:val="00786EC9"/>
    <w:rsid w:val="0079329B"/>
    <w:rsid w:val="007B07BF"/>
    <w:rsid w:val="007B10B9"/>
    <w:rsid w:val="007B3149"/>
    <w:rsid w:val="007B3EC5"/>
    <w:rsid w:val="007B5CC1"/>
    <w:rsid w:val="007C06FD"/>
    <w:rsid w:val="007C1983"/>
    <w:rsid w:val="007C1996"/>
    <w:rsid w:val="007C28AD"/>
    <w:rsid w:val="007C7305"/>
    <w:rsid w:val="007C7CB3"/>
    <w:rsid w:val="007D107B"/>
    <w:rsid w:val="007D2F71"/>
    <w:rsid w:val="007D38A5"/>
    <w:rsid w:val="007D413C"/>
    <w:rsid w:val="007D4840"/>
    <w:rsid w:val="007D6272"/>
    <w:rsid w:val="007D67A9"/>
    <w:rsid w:val="007E1414"/>
    <w:rsid w:val="007E1500"/>
    <w:rsid w:val="007E51A9"/>
    <w:rsid w:val="007F10C5"/>
    <w:rsid w:val="007F2D14"/>
    <w:rsid w:val="007F4B84"/>
    <w:rsid w:val="007F6CC3"/>
    <w:rsid w:val="007F7A40"/>
    <w:rsid w:val="008005A7"/>
    <w:rsid w:val="008019D6"/>
    <w:rsid w:val="00803652"/>
    <w:rsid w:val="008054D9"/>
    <w:rsid w:val="00806F8C"/>
    <w:rsid w:val="00807CBD"/>
    <w:rsid w:val="00810210"/>
    <w:rsid w:val="0081043A"/>
    <w:rsid w:val="00810C10"/>
    <w:rsid w:val="00811A4A"/>
    <w:rsid w:val="00811B88"/>
    <w:rsid w:val="00812692"/>
    <w:rsid w:val="008163A6"/>
    <w:rsid w:val="0081644B"/>
    <w:rsid w:val="008200FC"/>
    <w:rsid w:val="008224ED"/>
    <w:rsid w:val="008226D0"/>
    <w:rsid w:val="008228F4"/>
    <w:rsid w:val="00832F1E"/>
    <w:rsid w:val="0083458D"/>
    <w:rsid w:val="00834C68"/>
    <w:rsid w:val="008351BB"/>
    <w:rsid w:val="00837CF8"/>
    <w:rsid w:val="008449E7"/>
    <w:rsid w:val="00846446"/>
    <w:rsid w:val="0084674D"/>
    <w:rsid w:val="00850647"/>
    <w:rsid w:val="0085168C"/>
    <w:rsid w:val="008516A9"/>
    <w:rsid w:val="00856931"/>
    <w:rsid w:val="00856B67"/>
    <w:rsid w:val="008615A7"/>
    <w:rsid w:val="00861B65"/>
    <w:rsid w:val="0086217B"/>
    <w:rsid w:val="00862AFC"/>
    <w:rsid w:val="00866F8B"/>
    <w:rsid w:val="00870119"/>
    <w:rsid w:val="008704A1"/>
    <w:rsid w:val="0087281A"/>
    <w:rsid w:val="00873694"/>
    <w:rsid w:val="00874247"/>
    <w:rsid w:val="00881EE4"/>
    <w:rsid w:val="00882B62"/>
    <w:rsid w:val="00883068"/>
    <w:rsid w:val="00883ABC"/>
    <w:rsid w:val="00883FAA"/>
    <w:rsid w:val="00884639"/>
    <w:rsid w:val="00884FEA"/>
    <w:rsid w:val="00887A62"/>
    <w:rsid w:val="00890C40"/>
    <w:rsid w:val="00891AA9"/>
    <w:rsid w:val="00891BD4"/>
    <w:rsid w:val="008940AD"/>
    <w:rsid w:val="0089545D"/>
    <w:rsid w:val="00895BB1"/>
    <w:rsid w:val="00896081"/>
    <w:rsid w:val="008978F4"/>
    <w:rsid w:val="008979CD"/>
    <w:rsid w:val="008A1582"/>
    <w:rsid w:val="008A17CA"/>
    <w:rsid w:val="008A2104"/>
    <w:rsid w:val="008A321C"/>
    <w:rsid w:val="008A5932"/>
    <w:rsid w:val="008B1CB8"/>
    <w:rsid w:val="008B2AF3"/>
    <w:rsid w:val="008B46FD"/>
    <w:rsid w:val="008B5485"/>
    <w:rsid w:val="008C084D"/>
    <w:rsid w:val="008C6FBD"/>
    <w:rsid w:val="008D0AAA"/>
    <w:rsid w:val="008D1266"/>
    <w:rsid w:val="008D508E"/>
    <w:rsid w:val="008D5C7A"/>
    <w:rsid w:val="008E2330"/>
    <w:rsid w:val="008E23E3"/>
    <w:rsid w:val="008E2A35"/>
    <w:rsid w:val="008E54E0"/>
    <w:rsid w:val="008E6219"/>
    <w:rsid w:val="008F1F23"/>
    <w:rsid w:val="008F4D36"/>
    <w:rsid w:val="008F505D"/>
    <w:rsid w:val="008F59C7"/>
    <w:rsid w:val="008F7E63"/>
    <w:rsid w:val="008F7FBA"/>
    <w:rsid w:val="00900861"/>
    <w:rsid w:val="0090142E"/>
    <w:rsid w:val="00901658"/>
    <w:rsid w:val="0090291F"/>
    <w:rsid w:val="00905143"/>
    <w:rsid w:val="009062AB"/>
    <w:rsid w:val="00912C1B"/>
    <w:rsid w:val="00913165"/>
    <w:rsid w:val="00914140"/>
    <w:rsid w:val="0091437E"/>
    <w:rsid w:val="00914A7A"/>
    <w:rsid w:val="00915D4C"/>
    <w:rsid w:val="00923CBA"/>
    <w:rsid w:val="00925357"/>
    <w:rsid w:val="009267C2"/>
    <w:rsid w:val="009269C4"/>
    <w:rsid w:val="009315AE"/>
    <w:rsid w:val="00932147"/>
    <w:rsid w:val="009345F9"/>
    <w:rsid w:val="00935409"/>
    <w:rsid w:val="00937FB9"/>
    <w:rsid w:val="00940987"/>
    <w:rsid w:val="00943358"/>
    <w:rsid w:val="00951323"/>
    <w:rsid w:val="0095206A"/>
    <w:rsid w:val="00952B4E"/>
    <w:rsid w:val="00960E5E"/>
    <w:rsid w:val="00961090"/>
    <w:rsid w:val="00961A16"/>
    <w:rsid w:val="00972AFF"/>
    <w:rsid w:val="00973975"/>
    <w:rsid w:val="0097683E"/>
    <w:rsid w:val="009769FB"/>
    <w:rsid w:val="00976B5C"/>
    <w:rsid w:val="009812BF"/>
    <w:rsid w:val="00981351"/>
    <w:rsid w:val="00981D91"/>
    <w:rsid w:val="00981F22"/>
    <w:rsid w:val="009916B9"/>
    <w:rsid w:val="009918BB"/>
    <w:rsid w:val="00994E4C"/>
    <w:rsid w:val="00996D16"/>
    <w:rsid w:val="00997B5A"/>
    <w:rsid w:val="009A0FC0"/>
    <w:rsid w:val="009A1D38"/>
    <w:rsid w:val="009A3C45"/>
    <w:rsid w:val="009A3FF1"/>
    <w:rsid w:val="009B044C"/>
    <w:rsid w:val="009B04D3"/>
    <w:rsid w:val="009B4053"/>
    <w:rsid w:val="009C1E8F"/>
    <w:rsid w:val="009C339F"/>
    <w:rsid w:val="009C6149"/>
    <w:rsid w:val="009C64BC"/>
    <w:rsid w:val="009C691B"/>
    <w:rsid w:val="009C71E1"/>
    <w:rsid w:val="009D17D3"/>
    <w:rsid w:val="009D30AA"/>
    <w:rsid w:val="009D4F00"/>
    <w:rsid w:val="009D66FF"/>
    <w:rsid w:val="009D6735"/>
    <w:rsid w:val="009D7286"/>
    <w:rsid w:val="009E09DB"/>
    <w:rsid w:val="009E19A5"/>
    <w:rsid w:val="009E2D7B"/>
    <w:rsid w:val="009E2DD3"/>
    <w:rsid w:val="009E31A6"/>
    <w:rsid w:val="009E3766"/>
    <w:rsid w:val="009E527A"/>
    <w:rsid w:val="009E6733"/>
    <w:rsid w:val="009E6CCE"/>
    <w:rsid w:val="009E729B"/>
    <w:rsid w:val="009E72F6"/>
    <w:rsid w:val="009E7D55"/>
    <w:rsid w:val="009F11A3"/>
    <w:rsid w:val="009F16A7"/>
    <w:rsid w:val="009F2855"/>
    <w:rsid w:val="009F369A"/>
    <w:rsid w:val="009F72E5"/>
    <w:rsid w:val="009F74C7"/>
    <w:rsid w:val="009F7BBA"/>
    <w:rsid w:val="00A00317"/>
    <w:rsid w:val="00A005DB"/>
    <w:rsid w:val="00A014A5"/>
    <w:rsid w:val="00A02D69"/>
    <w:rsid w:val="00A04095"/>
    <w:rsid w:val="00A054B3"/>
    <w:rsid w:val="00A068BF"/>
    <w:rsid w:val="00A1110D"/>
    <w:rsid w:val="00A1496E"/>
    <w:rsid w:val="00A15446"/>
    <w:rsid w:val="00A24E41"/>
    <w:rsid w:val="00A26FC4"/>
    <w:rsid w:val="00A3064B"/>
    <w:rsid w:val="00A31883"/>
    <w:rsid w:val="00A3561F"/>
    <w:rsid w:val="00A3786B"/>
    <w:rsid w:val="00A378D1"/>
    <w:rsid w:val="00A40FAE"/>
    <w:rsid w:val="00A40FFD"/>
    <w:rsid w:val="00A440AD"/>
    <w:rsid w:val="00A46E9D"/>
    <w:rsid w:val="00A51650"/>
    <w:rsid w:val="00A521A1"/>
    <w:rsid w:val="00A55223"/>
    <w:rsid w:val="00A55BB7"/>
    <w:rsid w:val="00A659D6"/>
    <w:rsid w:val="00A666AD"/>
    <w:rsid w:val="00A705B7"/>
    <w:rsid w:val="00A718C3"/>
    <w:rsid w:val="00A71EB3"/>
    <w:rsid w:val="00A73B7A"/>
    <w:rsid w:val="00A761B3"/>
    <w:rsid w:val="00A8140F"/>
    <w:rsid w:val="00A83EDB"/>
    <w:rsid w:val="00A8540B"/>
    <w:rsid w:val="00A86F3F"/>
    <w:rsid w:val="00A87404"/>
    <w:rsid w:val="00A9388D"/>
    <w:rsid w:val="00A96E79"/>
    <w:rsid w:val="00AA14BA"/>
    <w:rsid w:val="00AA2E38"/>
    <w:rsid w:val="00AA4B71"/>
    <w:rsid w:val="00AA6E34"/>
    <w:rsid w:val="00AA733C"/>
    <w:rsid w:val="00AA7AD0"/>
    <w:rsid w:val="00AB4CC6"/>
    <w:rsid w:val="00AC2C35"/>
    <w:rsid w:val="00AC31F8"/>
    <w:rsid w:val="00AC4D99"/>
    <w:rsid w:val="00AC52CB"/>
    <w:rsid w:val="00AC745A"/>
    <w:rsid w:val="00AD0A1D"/>
    <w:rsid w:val="00AD0B1B"/>
    <w:rsid w:val="00AD4A00"/>
    <w:rsid w:val="00AD4CE5"/>
    <w:rsid w:val="00AD5C6A"/>
    <w:rsid w:val="00AE02AF"/>
    <w:rsid w:val="00AE3085"/>
    <w:rsid w:val="00AE6A4D"/>
    <w:rsid w:val="00AF1901"/>
    <w:rsid w:val="00AF3C1D"/>
    <w:rsid w:val="00B006B7"/>
    <w:rsid w:val="00B031ED"/>
    <w:rsid w:val="00B04F04"/>
    <w:rsid w:val="00B10D6B"/>
    <w:rsid w:val="00B11043"/>
    <w:rsid w:val="00B158C0"/>
    <w:rsid w:val="00B21A09"/>
    <w:rsid w:val="00B267C3"/>
    <w:rsid w:val="00B27ABC"/>
    <w:rsid w:val="00B308D3"/>
    <w:rsid w:val="00B313CB"/>
    <w:rsid w:val="00B32C1E"/>
    <w:rsid w:val="00B33AA4"/>
    <w:rsid w:val="00B34149"/>
    <w:rsid w:val="00B36EE8"/>
    <w:rsid w:val="00B37E21"/>
    <w:rsid w:val="00B40007"/>
    <w:rsid w:val="00B41EF6"/>
    <w:rsid w:val="00B436A7"/>
    <w:rsid w:val="00B474D1"/>
    <w:rsid w:val="00B5069E"/>
    <w:rsid w:val="00B53269"/>
    <w:rsid w:val="00B6123D"/>
    <w:rsid w:val="00B66FFB"/>
    <w:rsid w:val="00B71A2C"/>
    <w:rsid w:val="00B71EDF"/>
    <w:rsid w:val="00B73DD8"/>
    <w:rsid w:val="00B73F19"/>
    <w:rsid w:val="00B74C5B"/>
    <w:rsid w:val="00B75AD2"/>
    <w:rsid w:val="00B76726"/>
    <w:rsid w:val="00B778CE"/>
    <w:rsid w:val="00B80846"/>
    <w:rsid w:val="00B82186"/>
    <w:rsid w:val="00B859D5"/>
    <w:rsid w:val="00B86504"/>
    <w:rsid w:val="00B91C83"/>
    <w:rsid w:val="00B95B36"/>
    <w:rsid w:val="00B96196"/>
    <w:rsid w:val="00B96E7C"/>
    <w:rsid w:val="00BA0343"/>
    <w:rsid w:val="00BA1574"/>
    <w:rsid w:val="00BA1E1E"/>
    <w:rsid w:val="00BA2A87"/>
    <w:rsid w:val="00BA372D"/>
    <w:rsid w:val="00BA4380"/>
    <w:rsid w:val="00BA4C73"/>
    <w:rsid w:val="00BA6426"/>
    <w:rsid w:val="00BB2364"/>
    <w:rsid w:val="00BB53CA"/>
    <w:rsid w:val="00BB55C3"/>
    <w:rsid w:val="00BB66A8"/>
    <w:rsid w:val="00BB69E4"/>
    <w:rsid w:val="00BC22AD"/>
    <w:rsid w:val="00BC31D2"/>
    <w:rsid w:val="00BC336D"/>
    <w:rsid w:val="00BC4D86"/>
    <w:rsid w:val="00BD000F"/>
    <w:rsid w:val="00BD1A59"/>
    <w:rsid w:val="00BD2F60"/>
    <w:rsid w:val="00BD44D6"/>
    <w:rsid w:val="00BE2260"/>
    <w:rsid w:val="00BE33AB"/>
    <w:rsid w:val="00BE3966"/>
    <w:rsid w:val="00BF2B93"/>
    <w:rsid w:val="00BF4676"/>
    <w:rsid w:val="00BF53E0"/>
    <w:rsid w:val="00BF5FD9"/>
    <w:rsid w:val="00BF66A4"/>
    <w:rsid w:val="00C01821"/>
    <w:rsid w:val="00C027A1"/>
    <w:rsid w:val="00C10828"/>
    <w:rsid w:val="00C10A52"/>
    <w:rsid w:val="00C11035"/>
    <w:rsid w:val="00C202E9"/>
    <w:rsid w:val="00C219CE"/>
    <w:rsid w:val="00C23266"/>
    <w:rsid w:val="00C24C53"/>
    <w:rsid w:val="00C30C07"/>
    <w:rsid w:val="00C33FA6"/>
    <w:rsid w:val="00C3417E"/>
    <w:rsid w:val="00C34DDC"/>
    <w:rsid w:val="00C35A01"/>
    <w:rsid w:val="00C41977"/>
    <w:rsid w:val="00C521E1"/>
    <w:rsid w:val="00C52294"/>
    <w:rsid w:val="00C557AF"/>
    <w:rsid w:val="00C564A3"/>
    <w:rsid w:val="00C57DF0"/>
    <w:rsid w:val="00C62079"/>
    <w:rsid w:val="00C656FB"/>
    <w:rsid w:val="00C7084C"/>
    <w:rsid w:val="00C71716"/>
    <w:rsid w:val="00C72BC2"/>
    <w:rsid w:val="00C73B1D"/>
    <w:rsid w:val="00C7400B"/>
    <w:rsid w:val="00C759BA"/>
    <w:rsid w:val="00C7679E"/>
    <w:rsid w:val="00C76B30"/>
    <w:rsid w:val="00C779C6"/>
    <w:rsid w:val="00C80FF6"/>
    <w:rsid w:val="00C82629"/>
    <w:rsid w:val="00C8340C"/>
    <w:rsid w:val="00C856F9"/>
    <w:rsid w:val="00C863EA"/>
    <w:rsid w:val="00C92083"/>
    <w:rsid w:val="00C967C0"/>
    <w:rsid w:val="00CA2FD5"/>
    <w:rsid w:val="00CA54AD"/>
    <w:rsid w:val="00CA5D95"/>
    <w:rsid w:val="00CA6675"/>
    <w:rsid w:val="00CA66EF"/>
    <w:rsid w:val="00CB3316"/>
    <w:rsid w:val="00CB3FA0"/>
    <w:rsid w:val="00CC159F"/>
    <w:rsid w:val="00CC272C"/>
    <w:rsid w:val="00CC2FD0"/>
    <w:rsid w:val="00CC3D3A"/>
    <w:rsid w:val="00CD2106"/>
    <w:rsid w:val="00CD47FC"/>
    <w:rsid w:val="00CD4C4E"/>
    <w:rsid w:val="00CD61D2"/>
    <w:rsid w:val="00CD67C4"/>
    <w:rsid w:val="00CE0683"/>
    <w:rsid w:val="00CE2482"/>
    <w:rsid w:val="00CE532B"/>
    <w:rsid w:val="00CE54C5"/>
    <w:rsid w:val="00CE6BF2"/>
    <w:rsid w:val="00CE6F3D"/>
    <w:rsid w:val="00CF2776"/>
    <w:rsid w:val="00CF33C2"/>
    <w:rsid w:val="00CF5FB8"/>
    <w:rsid w:val="00CF745C"/>
    <w:rsid w:val="00D01724"/>
    <w:rsid w:val="00D02EC4"/>
    <w:rsid w:val="00D02EE3"/>
    <w:rsid w:val="00D04957"/>
    <w:rsid w:val="00D04E92"/>
    <w:rsid w:val="00D04F01"/>
    <w:rsid w:val="00D0589F"/>
    <w:rsid w:val="00D079C2"/>
    <w:rsid w:val="00D110C1"/>
    <w:rsid w:val="00D118B4"/>
    <w:rsid w:val="00D12163"/>
    <w:rsid w:val="00D15E18"/>
    <w:rsid w:val="00D17892"/>
    <w:rsid w:val="00D22C49"/>
    <w:rsid w:val="00D241B8"/>
    <w:rsid w:val="00D24CA9"/>
    <w:rsid w:val="00D265BD"/>
    <w:rsid w:val="00D2677E"/>
    <w:rsid w:val="00D276BB"/>
    <w:rsid w:val="00D32370"/>
    <w:rsid w:val="00D32B52"/>
    <w:rsid w:val="00D37C43"/>
    <w:rsid w:val="00D40B69"/>
    <w:rsid w:val="00D42072"/>
    <w:rsid w:val="00D45132"/>
    <w:rsid w:val="00D47894"/>
    <w:rsid w:val="00D512B7"/>
    <w:rsid w:val="00D528E2"/>
    <w:rsid w:val="00D56915"/>
    <w:rsid w:val="00D56C39"/>
    <w:rsid w:val="00D604EB"/>
    <w:rsid w:val="00D632EF"/>
    <w:rsid w:val="00D6334A"/>
    <w:rsid w:val="00D63B82"/>
    <w:rsid w:val="00D63E18"/>
    <w:rsid w:val="00D64D8C"/>
    <w:rsid w:val="00D64F47"/>
    <w:rsid w:val="00D65345"/>
    <w:rsid w:val="00D661BF"/>
    <w:rsid w:val="00D66E3D"/>
    <w:rsid w:val="00D674EE"/>
    <w:rsid w:val="00D714E8"/>
    <w:rsid w:val="00D72E0F"/>
    <w:rsid w:val="00D7458C"/>
    <w:rsid w:val="00D76C33"/>
    <w:rsid w:val="00D77153"/>
    <w:rsid w:val="00D958E6"/>
    <w:rsid w:val="00D95C6F"/>
    <w:rsid w:val="00D96703"/>
    <w:rsid w:val="00D96DE9"/>
    <w:rsid w:val="00DA14CE"/>
    <w:rsid w:val="00DA3AC6"/>
    <w:rsid w:val="00DA6CFB"/>
    <w:rsid w:val="00DA71D2"/>
    <w:rsid w:val="00DA73D5"/>
    <w:rsid w:val="00DB12B1"/>
    <w:rsid w:val="00DB1872"/>
    <w:rsid w:val="00DB3221"/>
    <w:rsid w:val="00DB40BC"/>
    <w:rsid w:val="00DB4B1A"/>
    <w:rsid w:val="00DB5248"/>
    <w:rsid w:val="00DB6F40"/>
    <w:rsid w:val="00DB71E2"/>
    <w:rsid w:val="00DC23BD"/>
    <w:rsid w:val="00DC5431"/>
    <w:rsid w:val="00DC60C7"/>
    <w:rsid w:val="00DC6EB5"/>
    <w:rsid w:val="00DD178A"/>
    <w:rsid w:val="00DD21C0"/>
    <w:rsid w:val="00DD2FEC"/>
    <w:rsid w:val="00DD3650"/>
    <w:rsid w:val="00DD3BB4"/>
    <w:rsid w:val="00DD586E"/>
    <w:rsid w:val="00DD7E24"/>
    <w:rsid w:val="00DE021D"/>
    <w:rsid w:val="00DE0F95"/>
    <w:rsid w:val="00DE29E6"/>
    <w:rsid w:val="00DE3B79"/>
    <w:rsid w:val="00DE62FE"/>
    <w:rsid w:val="00DF2B15"/>
    <w:rsid w:val="00DF4D25"/>
    <w:rsid w:val="00E0060C"/>
    <w:rsid w:val="00E02871"/>
    <w:rsid w:val="00E0514F"/>
    <w:rsid w:val="00E10C07"/>
    <w:rsid w:val="00E131E6"/>
    <w:rsid w:val="00E16096"/>
    <w:rsid w:val="00E17F9C"/>
    <w:rsid w:val="00E21BF5"/>
    <w:rsid w:val="00E227AB"/>
    <w:rsid w:val="00E25706"/>
    <w:rsid w:val="00E2589B"/>
    <w:rsid w:val="00E270B7"/>
    <w:rsid w:val="00E27525"/>
    <w:rsid w:val="00E302AF"/>
    <w:rsid w:val="00E32461"/>
    <w:rsid w:val="00E34530"/>
    <w:rsid w:val="00E41BA4"/>
    <w:rsid w:val="00E41FB0"/>
    <w:rsid w:val="00E4222A"/>
    <w:rsid w:val="00E423F4"/>
    <w:rsid w:val="00E46694"/>
    <w:rsid w:val="00E469AD"/>
    <w:rsid w:val="00E4729C"/>
    <w:rsid w:val="00E53129"/>
    <w:rsid w:val="00E532DC"/>
    <w:rsid w:val="00E53566"/>
    <w:rsid w:val="00E60218"/>
    <w:rsid w:val="00E611DE"/>
    <w:rsid w:val="00E6205F"/>
    <w:rsid w:val="00E657F6"/>
    <w:rsid w:val="00E65CEC"/>
    <w:rsid w:val="00E702B1"/>
    <w:rsid w:val="00E8022F"/>
    <w:rsid w:val="00E80402"/>
    <w:rsid w:val="00E83262"/>
    <w:rsid w:val="00E86AA4"/>
    <w:rsid w:val="00E911DA"/>
    <w:rsid w:val="00E91F36"/>
    <w:rsid w:val="00EA007D"/>
    <w:rsid w:val="00EA0608"/>
    <w:rsid w:val="00EA2853"/>
    <w:rsid w:val="00EA2C9D"/>
    <w:rsid w:val="00EA4BFB"/>
    <w:rsid w:val="00EA4DEA"/>
    <w:rsid w:val="00EB1273"/>
    <w:rsid w:val="00EB22F6"/>
    <w:rsid w:val="00EB5373"/>
    <w:rsid w:val="00EB5F1D"/>
    <w:rsid w:val="00EB700A"/>
    <w:rsid w:val="00EB7F9F"/>
    <w:rsid w:val="00EC0275"/>
    <w:rsid w:val="00EC07D1"/>
    <w:rsid w:val="00EC4270"/>
    <w:rsid w:val="00EC4A3E"/>
    <w:rsid w:val="00EC552C"/>
    <w:rsid w:val="00EC6967"/>
    <w:rsid w:val="00ED0FD2"/>
    <w:rsid w:val="00ED1F23"/>
    <w:rsid w:val="00EE0D23"/>
    <w:rsid w:val="00EE28D7"/>
    <w:rsid w:val="00EE4049"/>
    <w:rsid w:val="00EE4C9F"/>
    <w:rsid w:val="00EE6DEF"/>
    <w:rsid w:val="00EF263D"/>
    <w:rsid w:val="00EF4605"/>
    <w:rsid w:val="00F0387D"/>
    <w:rsid w:val="00F07455"/>
    <w:rsid w:val="00F10A5C"/>
    <w:rsid w:val="00F10F82"/>
    <w:rsid w:val="00F11024"/>
    <w:rsid w:val="00F16002"/>
    <w:rsid w:val="00F16D89"/>
    <w:rsid w:val="00F20E1A"/>
    <w:rsid w:val="00F231E1"/>
    <w:rsid w:val="00F2635E"/>
    <w:rsid w:val="00F2694C"/>
    <w:rsid w:val="00F303A0"/>
    <w:rsid w:val="00F3264F"/>
    <w:rsid w:val="00F32F47"/>
    <w:rsid w:val="00F333EB"/>
    <w:rsid w:val="00F33859"/>
    <w:rsid w:val="00F35042"/>
    <w:rsid w:val="00F36CF0"/>
    <w:rsid w:val="00F412A3"/>
    <w:rsid w:val="00F4422A"/>
    <w:rsid w:val="00F443F4"/>
    <w:rsid w:val="00F520D8"/>
    <w:rsid w:val="00F614E1"/>
    <w:rsid w:val="00F630A9"/>
    <w:rsid w:val="00F65F26"/>
    <w:rsid w:val="00F67C96"/>
    <w:rsid w:val="00F732B3"/>
    <w:rsid w:val="00F7361B"/>
    <w:rsid w:val="00F768D7"/>
    <w:rsid w:val="00F771E0"/>
    <w:rsid w:val="00F772EE"/>
    <w:rsid w:val="00F80096"/>
    <w:rsid w:val="00F83D96"/>
    <w:rsid w:val="00F853BB"/>
    <w:rsid w:val="00F85A59"/>
    <w:rsid w:val="00F86861"/>
    <w:rsid w:val="00F9191F"/>
    <w:rsid w:val="00F92DEE"/>
    <w:rsid w:val="00F9439D"/>
    <w:rsid w:val="00F96341"/>
    <w:rsid w:val="00FA00B1"/>
    <w:rsid w:val="00FA0FC1"/>
    <w:rsid w:val="00FA116D"/>
    <w:rsid w:val="00FA12CF"/>
    <w:rsid w:val="00FA12E9"/>
    <w:rsid w:val="00FA602D"/>
    <w:rsid w:val="00FB2188"/>
    <w:rsid w:val="00FB285A"/>
    <w:rsid w:val="00FB2E3D"/>
    <w:rsid w:val="00FB5B61"/>
    <w:rsid w:val="00FB5D85"/>
    <w:rsid w:val="00FC1008"/>
    <w:rsid w:val="00FC22CF"/>
    <w:rsid w:val="00FC787F"/>
    <w:rsid w:val="00FC7FE6"/>
    <w:rsid w:val="00FD0ADB"/>
    <w:rsid w:val="00FD1785"/>
    <w:rsid w:val="00FD17C7"/>
    <w:rsid w:val="00FD249A"/>
    <w:rsid w:val="00FD2ED6"/>
    <w:rsid w:val="00FD3D2E"/>
    <w:rsid w:val="00FD4732"/>
    <w:rsid w:val="00FD6A66"/>
    <w:rsid w:val="00FE2788"/>
    <w:rsid w:val="00FE5143"/>
    <w:rsid w:val="00FE5728"/>
    <w:rsid w:val="00FF21D5"/>
    <w:rsid w:val="00FF2C71"/>
    <w:rsid w:val="00FF5DC8"/>
    <w:rsid w:val="00FF74D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Ttulo1">
    <w:name w:val="heading 1"/>
    <w:basedOn w:val="Normal"/>
    <w:next w:val="Normal"/>
    <w:qFormat/>
    <w:pPr>
      <w:keepNext/>
      <w:widowControl w:val="0"/>
      <w:snapToGrid w:val="0"/>
      <w:jc w:val="both"/>
      <w:outlineLvl w:val="0"/>
    </w:pPr>
    <w:rPr>
      <w:rFonts w:ascii="Arial" w:eastAsia="Arial Unicode MS" w:hAnsi="Arial"/>
      <w:b/>
      <w:szCs w:val="20"/>
    </w:rPr>
  </w:style>
  <w:style w:type="paragraph" w:styleId="Ttulo2">
    <w:name w:val="heading 2"/>
    <w:basedOn w:val="Normal"/>
    <w:next w:val="Normal"/>
    <w:qFormat/>
    <w:pPr>
      <w:keepNext/>
      <w:widowControl w:val="0"/>
      <w:snapToGrid w:val="0"/>
      <w:jc w:val="both"/>
      <w:outlineLvl w:val="1"/>
    </w:pPr>
    <w:rPr>
      <w:rFonts w:ascii="Arial" w:eastAsia="Arial Unicode MS" w:hAnsi="Arial"/>
      <w:b/>
      <w:i/>
      <w:szCs w:val="20"/>
      <w:u w:val="single"/>
    </w:rPr>
  </w:style>
  <w:style w:type="paragraph" w:styleId="Ttulo3">
    <w:name w:val="heading 3"/>
    <w:basedOn w:val="Normal"/>
    <w:next w:val="Normal"/>
    <w:qFormat/>
    <w:pPr>
      <w:keepNext/>
      <w:ind w:firstLine="567"/>
      <w:jc w:val="center"/>
      <w:outlineLvl w:val="2"/>
    </w:pPr>
    <w:rPr>
      <w:b/>
      <w:color w:val="FF0000"/>
      <w:sz w:val="28"/>
    </w:rPr>
  </w:style>
  <w:style w:type="paragraph" w:styleId="Ttulo4">
    <w:name w:val="heading 4"/>
    <w:basedOn w:val="Normal"/>
    <w:next w:val="Normal"/>
    <w:qFormat/>
    <w:pPr>
      <w:keepNext/>
      <w:spacing w:after="120" w:line="360" w:lineRule="auto"/>
      <w:ind w:right="91"/>
      <w:jc w:val="both"/>
      <w:outlineLvl w:val="3"/>
    </w:pPr>
    <w:rPr>
      <w:b/>
      <w:bCs/>
    </w:rPr>
  </w:style>
  <w:style w:type="paragraph" w:styleId="Ttulo5">
    <w:name w:val="heading 5"/>
    <w:basedOn w:val="Normal"/>
    <w:next w:val="Normal"/>
    <w:qFormat/>
    <w:pPr>
      <w:keepNext/>
      <w:spacing w:after="120"/>
      <w:ind w:right="91"/>
      <w:jc w:val="center"/>
      <w:outlineLvl w:val="4"/>
    </w:pPr>
    <w:rPr>
      <w:b/>
      <w:bCs/>
    </w:rPr>
  </w:style>
  <w:style w:type="paragraph" w:styleId="Ttulo6">
    <w:name w:val="heading 6"/>
    <w:basedOn w:val="Normal"/>
    <w:next w:val="Normal"/>
    <w:qFormat/>
    <w:pPr>
      <w:keepNext/>
      <w:tabs>
        <w:tab w:val="num" w:pos="540"/>
      </w:tabs>
      <w:ind w:left="540"/>
      <w:jc w:val="center"/>
      <w:outlineLvl w:val="5"/>
    </w:pPr>
    <w:rPr>
      <w:b/>
      <w:bCs/>
      <w:iCs/>
    </w:rPr>
  </w:style>
  <w:style w:type="paragraph" w:styleId="Ttulo7">
    <w:name w:val="heading 7"/>
    <w:basedOn w:val="Normal"/>
    <w:next w:val="Normal"/>
    <w:qFormat/>
    <w:pPr>
      <w:keepNext/>
      <w:ind w:left="360"/>
      <w:jc w:val="center"/>
      <w:outlineLvl w:val="6"/>
    </w:pPr>
    <w:rPr>
      <w:b/>
      <w:bCs/>
    </w:rPr>
  </w:style>
  <w:style w:type="paragraph" w:styleId="Ttulo8">
    <w:name w:val="heading 8"/>
    <w:basedOn w:val="Normal"/>
    <w:next w:val="Normal"/>
    <w:qFormat/>
    <w:pPr>
      <w:keepNext/>
      <w:widowControl w:val="0"/>
      <w:snapToGrid w:val="0"/>
      <w:spacing w:after="120" w:line="360" w:lineRule="auto"/>
      <w:ind w:left="567" w:right="91"/>
      <w:outlineLvl w:val="7"/>
    </w:pPr>
    <w:rPr>
      <w:rFonts w:ascii="GillSans-Bold" w:hAnsi="GillSans-Bold"/>
      <w:b/>
      <w:sz w:val="36"/>
      <w:szCs w:val="20"/>
    </w:rPr>
  </w:style>
  <w:style w:type="paragraph" w:styleId="Ttulo9">
    <w:name w:val="heading 9"/>
    <w:basedOn w:val="Normal"/>
    <w:next w:val="Normal"/>
    <w:qFormat/>
    <w:pPr>
      <w:keepNext/>
      <w:widowControl w:val="0"/>
      <w:numPr>
        <w:numId w:val="1"/>
      </w:numPr>
      <w:snapToGrid w:val="0"/>
      <w:spacing w:after="120"/>
      <w:ind w:left="924" w:right="91" w:hanging="357"/>
      <w:jc w:val="both"/>
      <w:outlineLvl w:val="8"/>
    </w:pPr>
    <w:rPr>
      <w:b/>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iperlinkVisitado">
    <w:name w:val="FollowedHyperlink"/>
    <w:rPr>
      <w:color w:val="800080"/>
      <w:u w:val="single"/>
    </w:rPr>
  </w:style>
  <w:style w:type="paragraph" w:styleId="Textoembloco">
    <w:name w:val="Block Text"/>
    <w:basedOn w:val="Normal"/>
    <w:pPr>
      <w:widowControl w:val="0"/>
      <w:tabs>
        <w:tab w:val="left" w:pos="0"/>
      </w:tabs>
      <w:snapToGrid w:val="0"/>
      <w:spacing w:line="360" w:lineRule="auto"/>
      <w:ind w:left="567" w:right="91"/>
    </w:pPr>
    <w:rPr>
      <w:rFonts w:ascii="GillSans" w:hAnsi="GillSans"/>
      <w:szCs w:val="20"/>
    </w:rPr>
  </w:style>
  <w:style w:type="paragraph" w:styleId="Recuodecorpodetexto2">
    <w:name w:val="Body Text Indent 2"/>
    <w:basedOn w:val="Normal"/>
    <w:pPr>
      <w:ind w:left="567" w:firstLine="426"/>
      <w:jc w:val="both"/>
    </w:pPr>
    <w:rPr>
      <w:szCs w:val="20"/>
    </w:rPr>
  </w:style>
  <w:style w:type="paragraph" w:styleId="Rodap">
    <w:name w:val="footer"/>
    <w:basedOn w:val="Normal"/>
    <w:pPr>
      <w:widowControl w:val="0"/>
      <w:tabs>
        <w:tab w:val="center" w:pos="4419"/>
        <w:tab w:val="right" w:pos="8838"/>
      </w:tabs>
      <w:snapToGrid w:val="0"/>
    </w:pPr>
    <w:rPr>
      <w:sz w:val="20"/>
      <w:szCs w:val="20"/>
    </w:rPr>
  </w:style>
  <w:style w:type="character" w:styleId="Hyperlink">
    <w:name w:val="Hyperlink"/>
    <w:rPr>
      <w:color w:val="0000FF"/>
      <w:u w:val="single"/>
    </w:rPr>
  </w:style>
  <w:style w:type="paragraph" w:styleId="Corpodetexto">
    <w:name w:val="Body Text"/>
    <w:basedOn w:val="Normal"/>
    <w:pPr>
      <w:widowControl w:val="0"/>
      <w:snapToGrid w:val="0"/>
      <w:jc w:val="both"/>
    </w:pPr>
    <w:rPr>
      <w:rFonts w:ascii="Arial" w:hAnsi="Arial"/>
      <w:szCs w:val="20"/>
    </w:rPr>
  </w:style>
  <w:style w:type="paragraph" w:styleId="Recuodecorpodetexto3">
    <w:name w:val="Body Text Indent 3"/>
    <w:basedOn w:val="Normal"/>
    <w:pPr>
      <w:widowControl w:val="0"/>
      <w:snapToGrid w:val="0"/>
      <w:ind w:left="567"/>
      <w:jc w:val="both"/>
    </w:pPr>
    <w:rPr>
      <w:rFonts w:ascii="GillSans" w:hAnsi="GillSans"/>
      <w:szCs w:val="20"/>
    </w:rPr>
  </w:style>
  <w:style w:type="paragraph" w:styleId="Recuodecorpodetexto">
    <w:name w:val="Body Text Indent"/>
    <w:basedOn w:val="Normal"/>
    <w:pPr>
      <w:ind w:left="567"/>
      <w:jc w:val="both"/>
    </w:pPr>
    <w:rPr>
      <w:b/>
      <w:szCs w:val="20"/>
    </w:rPr>
  </w:style>
  <w:style w:type="paragraph" w:styleId="Corpodetexto2">
    <w:name w:val="Body Text 2"/>
    <w:basedOn w:val="Normal"/>
    <w:pPr>
      <w:spacing w:after="120" w:line="360" w:lineRule="auto"/>
      <w:ind w:right="91"/>
      <w:jc w:val="both"/>
    </w:pPr>
    <w:rPr>
      <w:bCs/>
    </w:rPr>
  </w:style>
  <w:style w:type="character" w:styleId="Nmerodepgina">
    <w:name w:val="page number"/>
    <w:basedOn w:val="Fontepargpadro"/>
  </w:style>
  <w:style w:type="paragraph" w:styleId="Cabealho">
    <w:name w:val="header"/>
    <w:basedOn w:val="Normal"/>
    <w:link w:val="CabealhoChar"/>
    <w:uiPriority w:val="99"/>
    <w:pPr>
      <w:tabs>
        <w:tab w:val="center" w:pos="4419"/>
        <w:tab w:val="right" w:pos="8838"/>
      </w:tabs>
    </w:pPr>
  </w:style>
  <w:style w:type="paragraph" w:styleId="Lista">
    <w:name w:val="List"/>
    <w:basedOn w:val="Normal"/>
    <w:pPr>
      <w:ind w:left="283" w:hanging="283"/>
    </w:pPr>
  </w:style>
  <w:style w:type="paragraph" w:styleId="Lista2">
    <w:name w:val="List 2"/>
    <w:basedOn w:val="Normal"/>
    <w:pPr>
      <w:ind w:left="566" w:hanging="283"/>
    </w:pPr>
  </w:style>
  <w:style w:type="paragraph" w:styleId="Lista3">
    <w:name w:val="List 3"/>
    <w:basedOn w:val="Normal"/>
    <w:pPr>
      <w:ind w:left="849" w:hanging="283"/>
    </w:pPr>
  </w:style>
  <w:style w:type="paragraph" w:styleId="Lista4">
    <w:name w:val="List 4"/>
    <w:basedOn w:val="Normal"/>
    <w:pPr>
      <w:ind w:left="1132" w:hanging="283"/>
    </w:pPr>
  </w:style>
  <w:style w:type="paragraph" w:styleId="Lista5">
    <w:name w:val="List 5"/>
    <w:basedOn w:val="Normal"/>
    <w:pPr>
      <w:ind w:left="1415" w:hanging="283"/>
    </w:pPr>
  </w:style>
  <w:style w:type="paragraph" w:styleId="Textodebalo">
    <w:name w:val="Balloon Text"/>
    <w:basedOn w:val="Normal"/>
    <w:semiHidden/>
    <w:rsid w:val="000B1E50"/>
    <w:rPr>
      <w:rFonts w:ascii="Tahoma" w:hAnsi="Tahoma" w:cs="Tahoma"/>
      <w:sz w:val="16"/>
      <w:szCs w:val="16"/>
    </w:rPr>
  </w:style>
  <w:style w:type="table" w:styleId="Tabelacomgrade">
    <w:name w:val="Table Grid"/>
    <w:basedOn w:val="Tabelanormal"/>
    <w:rsid w:val="004857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formataoHTML">
    <w:name w:val="HTML Preformatted"/>
    <w:basedOn w:val="Normal"/>
    <w:rsid w:val="001C60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MapadoDocumento">
    <w:name w:val="Document Map"/>
    <w:basedOn w:val="Normal"/>
    <w:semiHidden/>
    <w:rsid w:val="004421A6"/>
    <w:pPr>
      <w:shd w:val="clear" w:color="auto" w:fill="000080"/>
    </w:pPr>
    <w:rPr>
      <w:rFonts w:ascii="Tahoma" w:hAnsi="Tahoma" w:cs="Tahoma"/>
      <w:sz w:val="20"/>
      <w:szCs w:val="20"/>
    </w:rPr>
  </w:style>
  <w:style w:type="character" w:customStyle="1" w:styleId="highlightedsearchterm">
    <w:name w:val="highlightedsearchterm"/>
    <w:basedOn w:val="Fontepargpadro"/>
    <w:rsid w:val="007650DC"/>
  </w:style>
  <w:style w:type="table" w:styleId="Tabelaprofissional">
    <w:name w:val="Table Professional"/>
    <w:basedOn w:val="Tabelanormal"/>
    <w:rsid w:val="009D728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st">
    <w:name w:val="st"/>
    <w:basedOn w:val="Fontepargpadro"/>
    <w:rsid w:val="00530BD6"/>
  </w:style>
  <w:style w:type="paragraph" w:customStyle="1" w:styleId="subtitulo2">
    <w:name w:val="subtitulo_2"/>
    <w:basedOn w:val="Normal"/>
    <w:rsid w:val="00FC1008"/>
    <w:pPr>
      <w:spacing w:before="264" w:after="264"/>
      <w:ind w:right="661"/>
    </w:pPr>
    <w:rPr>
      <w:rFonts w:ascii="Century Gothic" w:hAnsi="Century Gothic"/>
      <w:b/>
      <w:bCs/>
      <w:color w:val="006600"/>
      <w:sz w:val="21"/>
      <w:szCs w:val="21"/>
    </w:rPr>
  </w:style>
  <w:style w:type="paragraph" w:styleId="NormalWeb">
    <w:name w:val="Normal (Web)"/>
    <w:basedOn w:val="Normal"/>
    <w:uiPriority w:val="99"/>
    <w:rsid w:val="0053111F"/>
    <w:pPr>
      <w:spacing w:before="106" w:after="106"/>
    </w:pPr>
  </w:style>
  <w:style w:type="character" w:customStyle="1" w:styleId="CabealhoChar">
    <w:name w:val="Cabeçalho Char"/>
    <w:link w:val="Cabealho"/>
    <w:uiPriority w:val="99"/>
    <w:rsid w:val="00FD3D2E"/>
    <w:rPr>
      <w:sz w:val="24"/>
      <w:szCs w:val="24"/>
    </w:rPr>
  </w:style>
  <w:style w:type="character" w:styleId="Refdecomentrio">
    <w:name w:val="annotation reference"/>
    <w:rsid w:val="009A0FC0"/>
    <w:rPr>
      <w:sz w:val="16"/>
      <w:szCs w:val="16"/>
    </w:rPr>
  </w:style>
  <w:style w:type="paragraph" w:styleId="Textodecomentrio">
    <w:name w:val="annotation text"/>
    <w:basedOn w:val="Normal"/>
    <w:link w:val="TextodecomentrioChar"/>
    <w:rsid w:val="009A0FC0"/>
    <w:rPr>
      <w:sz w:val="20"/>
      <w:szCs w:val="20"/>
    </w:rPr>
  </w:style>
  <w:style w:type="character" w:customStyle="1" w:styleId="TextodecomentrioChar">
    <w:name w:val="Texto de comentário Char"/>
    <w:basedOn w:val="Fontepargpadro"/>
    <w:link w:val="Textodecomentrio"/>
    <w:rsid w:val="009A0FC0"/>
  </w:style>
  <w:style w:type="paragraph" w:styleId="Assuntodocomentrio">
    <w:name w:val="annotation subject"/>
    <w:basedOn w:val="Textodecomentrio"/>
    <w:next w:val="Textodecomentrio"/>
    <w:link w:val="AssuntodocomentrioChar"/>
    <w:rsid w:val="009A0FC0"/>
    <w:rPr>
      <w:b/>
      <w:bCs/>
    </w:rPr>
  </w:style>
  <w:style w:type="character" w:customStyle="1" w:styleId="AssuntodocomentrioChar">
    <w:name w:val="Assunto do comentário Char"/>
    <w:link w:val="Assuntodocomentrio"/>
    <w:rsid w:val="009A0FC0"/>
    <w:rPr>
      <w:b/>
      <w:bCs/>
    </w:rPr>
  </w:style>
  <w:style w:type="paragraph" w:styleId="PargrafodaLista">
    <w:name w:val="List Paragraph"/>
    <w:basedOn w:val="Normal"/>
    <w:uiPriority w:val="34"/>
    <w:qFormat/>
    <w:rsid w:val="00EC0275"/>
    <w:pPr>
      <w:ind w:left="708"/>
    </w:pPr>
  </w:style>
  <w:style w:type="character" w:customStyle="1" w:styleId="apple-converted-space">
    <w:name w:val="apple-converted-space"/>
    <w:rsid w:val="00AC4D99"/>
  </w:style>
  <w:style w:type="character" w:styleId="Forte">
    <w:name w:val="Strong"/>
    <w:uiPriority w:val="22"/>
    <w:qFormat/>
    <w:rsid w:val="00AC4D9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Ttulo1">
    <w:name w:val="heading 1"/>
    <w:basedOn w:val="Normal"/>
    <w:next w:val="Normal"/>
    <w:qFormat/>
    <w:pPr>
      <w:keepNext/>
      <w:widowControl w:val="0"/>
      <w:snapToGrid w:val="0"/>
      <w:jc w:val="both"/>
      <w:outlineLvl w:val="0"/>
    </w:pPr>
    <w:rPr>
      <w:rFonts w:ascii="Arial" w:eastAsia="Arial Unicode MS" w:hAnsi="Arial"/>
      <w:b/>
      <w:szCs w:val="20"/>
    </w:rPr>
  </w:style>
  <w:style w:type="paragraph" w:styleId="Ttulo2">
    <w:name w:val="heading 2"/>
    <w:basedOn w:val="Normal"/>
    <w:next w:val="Normal"/>
    <w:qFormat/>
    <w:pPr>
      <w:keepNext/>
      <w:widowControl w:val="0"/>
      <w:snapToGrid w:val="0"/>
      <w:jc w:val="both"/>
      <w:outlineLvl w:val="1"/>
    </w:pPr>
    <w:rPr>
      <w:rFonts w:ascii="Arial" w:eastAsia="Arial Unicode MS" w:hAnsi="Arial"/>
      <w:b/>
      <w:i/>
      <w:szCs w:val="20"/>
      <w:u w:val="single"/>
    </w:rPr>
  </w:style>
  <w:style w:type="paragraph" w:styleId="Ttulo3">
    <w:name w:val="heading 3"/>
    <w:basedOn w:val="Normal"/>
    <w:next w:val="Normal"/>
    <w:qFormat/>
    <w:pPr>
      <w:keepNext/>
      <w:ind w:firstLine="567"/>
      <w:jc w:val="center"/>
      <w:outlineLvl w:val="2"/>
    </w:pPr>
    <w:rPr>
      <w:b/>
      <w:color w:val="FF0000"/>
      <w:sz w:val="28"/>
    </w:rPr>
  </w:style>
  <w:style w:type="paragraph" w:styleId="Ttulo4">
    <w:name w:val="heading 4"/>
    <w:basedOn w:val="Normal"/>
    <w:next w:val="Normal"/>
    <w:qFormat/>
    <w:pPr>
      <w:keepNext/>
      <w:spacing w:after="120" w:line="360" w:lineRule="auto"/>
      <w:ind w:right="91"/>
      <w:jc w:val="both"/>
      <w:outlineLvl w:val="3"/>
    </w:pPr>
    <w:rPr>
      <w:b/>
      <w:bCs/>
    </w:rPr>
  </w:style>
  <w:style w:type="paragraph" w:styleId="Ttulo5">
    <w:name w:val="heading 5"/>
    <w:basedOn w:val="Normal"/>
    <w:next w:val="Normal"/>
    <w:qFormat/>
    <w:pPr>
      <w:keepNext/>
      <w:spacing w:after="120"/>
      <w:ind w:right="91"/>
      <w:jc w:val="center"/>
      <w:outlineLvl w:val="4"/>
    </w:pPr>
    <w:rPr>
      <w:b/>
      <w:bCs/>
    </w:rPr>
  </w:style>
  <w:style w:type="paragraph" w:styleId="Ttulo6">
    <w:name w:val="heading 6"/>
    <w:basedOn w:val="Normal"/>
    <w:next w:val="Normal"/>
    <w:qFormat/>
    <w:pPr>
      <w:keepNext/>
      <w:tabs>
        <w:tab w:val="num" w:pos="540"/>
      </w:tabs>
      <w:ind w:left="540"/>
      <w:jc w:val="center"/>
      <w:outlineLvl w:val="5"/>
    </w:pPr>
    <w:rPr>
      <w:b/>
      <w:bCs/>
      <w:iCs/>
    </w:rPr>
  </w:style>
  <w:style w:type="paragraph" w:styleId="Ttulo7">
    <w:name w:val="heading 7"/>
    <w:basedOn w:val="Normal"/>
    <w:next w:val="Normal"/>
    <w:qFormat/>
    <w:pPr>
      <w:keepNext/>
      <w:ind w:left="360"/>
      <w:jc w:val="center"/>
      <w:outlineLvl w:val="6"/>
    </w:pPr>
    <w:rPr>
      <w:b/>
      <w:bCs/>
    </w:rPr>
  </w:style>
  <w:style w:type="paragraph" w:styleId="Ttulo8">
    <w:name w:val="heading 8"/>
    <w:basedOn w:val="Normal"/>
    <w:next w:val="Normal"/>
    <w:qFormat/>
    <w:pPr>
      <w:keepNext/>
      <w:widowControl w:val="0"/>
      <w:snapToGrid w:val="0"/>
      <w:spacing w:after="120" w:line="360" w:lineRule="auto"/>
      <w:ind w:left="567" w:right="91"/>
      <w:outlineLvl w:val="7"/>
    </w:pPr>
    <w:rPr>
      <w:rFonts w:ascii="GillSans-Bold" w:hAnsi="GillSans-Bold"/>
      <w:b/>
      <w:sz w:val="36"/>
      <w:szCs w:val="20"/>
    </w:rPr>
  </w:style>
  <w:style w:type="paragraph" w:styleId="Ttulo9">
    <w:name w:val="heading 9"/>
    <w:basedOn w:val="Normal"/>
    <w:next w:val="Normal"/>
    <w:qFormat/>
    <w:pPr>
      <w:keepNext/>
      <w:widowControl w:val="0"/>
      <w:numPr>
        <w:numId w:val="1"/>
      </w:numPr>
      <w:snapToGrid w:val="0"/>
      <w:spacing w:after="120"/>
      <w:ind w:left="924" w:right="91" w:hanging="357"/>
      <w:jc w:val="both"/>
      <w:outlineLvl w:val="8"/>
    </w:pPr>
    <w:rPr>
      <w:b/>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iperlinkVisitado">
    <w:name w:val="FollowedHyperlink"/>
    <w:rPr>
      <w:color w:val="800080"/>
      <w:u w:val="single"/>
    </w:rPr>
  </w:style>
  <w:style w:type="paragraph" w:styleId="Textoembloco">
    <w:name w:val="Block Text"/>
    <w:basedOn w:val="Normal"/>
    <w:pPr>
      <w:widowControl w:val="0"/>
      <w:tabs>
        <w:tab w:val="left" w:pos="0"/>
      </w:tabs>
      <w:snapToGrid w:val="0"/>
      <w:spacing w:line="360" w:lineRule="auto"/>
      <w:ind w:left="567" w:right="91"/>
    </w:pPr>
    <w:rPr>
      <w:rFonts w:ascii="GillSans" w:hAnsi="GillSans"/>
      <w:szCs w:val="20"/>
    </w:rPr>
  </w:style>
  <w:style w:type="paragraph" w:styleId="Recuodecorpodetexto2">
    <w:name w:val="Body Text Indent 2"/>
    <w:basedOn w:val="Normal"/>
    <w:pPr>
      <w:ind w:left="567" w:firstLine="426"/>
      <w:jc w:val="both"/>
    </w:pPr>
    <w:rPr>
      <w:szCs w:val="20"/>
    </w:rPr>
  </w:style>
  <w:style w:type="paragraph" w:styleId="Rodap">
    <w:name w:val="footer"/>
    <w:basedOn w:val="Normal"/>
    <w:pPr>
      <w:widowControl w:val="0"/>
      <w:tabs>
        <w:tab w:val="center" w:pos="4419"/>
        <w:tab w:val="right" w:pos="8838"/>
      </w:tabs>
      <w:snapToGrid w:val="0"/>
    </w:pPr>
    <w:rPr>
      <w:sz w:val="20"/>
      <w:szCs w:val="20"/>
    </w:rPr>
  </w:style>
  <w:style w:type="character" w:styleId="Hyperlink">
    <w:name w:val="Hyperlink"/>
    <w:rPr>
      <w:color w:val="0000FF"/>
      <w:u w:val="single"/>
    </w:rPr>
  </w:style>
  <w:style w:type="paragraph" w:styleId="Corpodetexto">
    <w:name w:val="Body Text"/>
    <w:basedOn w:val="Normal"/>
    <w:pPr>
      <w:widowControl w:val="0"/>
      <w:snapToGrid w:val="0"/>
      <w:jc w:val="both"/>
    </w:pPr>
    <w:rPr>
      <w:rFonts w:ascii="Arial" w:hAnsi="Arial"/>
      <w:szCs w:val="20"/>
    </w:rPr>
  </w:style>
  <w:style w:type="paragraph" w:styleId="Recuodecorpodetexto3">
    <w:name w:val="Body Text Indent 3"/>
    <w:basedOn w:val="Normal"/>
    <w:pPr>
      <w:widowControl w:val="0"/>
      <w:snapToGrid w:val="0"/>
      <w:ind w:left="567"/>
      <w:jc w:val="both"/>
    </w:pPr>
    <w:rPr>
      <w:rFonts w:ascii="GillSans" w:hAnsi="GillSans"/>
      <w:szCs w:val="20"/>
    </w:rPr>
  </w:style>
  <w:style w:type="paragraph" w:styleId="Recuodecorpodetexto">
    <w:name w:val="Body Text Indent"/>
    <w:basedOn w:val="Normal"/>
    <w:pPr>
      <w:ind w:left="567"/>
      <w:jc w:val="both"/>
    </w:pPr>
    <w:rPr>
      <w:b/>
      <w:szCs w:val="20"/>
    </w:rPr>
  </w:style>
  <w:style w:type="paragraph" w:styleId="Corpodetexto2">
    <w:name w:val="Body Text 2"/>
    <w:basedOn w:val="Normal"/>
    <w:pPr>
      <w:spacing w:after="120" w:line="360" w:lineRule="auto"/>
      <w:ind w:right="91"/>
      <w:jc w:val="both"/>
    </w:pPr>
    <w:rPr>
      <w:bCs/>
    </w:rPr>
  </w:style>
  <w:style w:type="character" w:styleId="Nmerodepgina">
    <w:name w:val="page number"/>
    <w:basedOn w:val="Fontepargpadro"/>
  </w:style>
  <w:style w:type="paragraph" w:styleId="Cabealho">
    <w:name w:val="header"/>
    <w:basedOn w:val="Normal"/>
    <w:link w:val="CabealhoChar"/>
    <w:uiPriority w:val="99"/>
    <w:pPr>
      <w:tabs>
        <w:tab w:val="center" w:pos="4419"/>
        <w:tab w:val="right" w:pos="8838"/>
      </w:tabs>
    </w:pPr>
  </w:style>
  <w:style w:type="paragraph" w:styleId="Lista">
    <w:name w:val="List"/>
    <w:basedOn w:val="Normal"/>
    <w:pPr>
      <w:ind w:left="283" w:hanging="283"/>
    </w:pPr>
  </w:style>
  <w:style w:type="paragraph" w:styleId="Lista2">
    <w:name w:val="List 2"/>
    <w:basedOn w:val="Normal"/>
    <w:pPr>
      <w:ind w:left="566" w:hanging="283"/>
    </w:pPr>
  </w:style>
  <w:style w:type="paragraph" w:styleId="Lista3">
    <w:name w:val="List 3"/>
    <w:basedOn w:val="Normal"/>
    <w:pPr>
      <w:ind w:left="849" w:hanging="283"/>
    </w:pPr>
  </w:style>
  <w:style w:type="paragraph" w:styleId="Lista4">
    <w:name w:val="List 4"/>
    <w:basedOn w:val="Normal"/>
    <w:pPr>
      <w:ind w:left="1132" w:hanging="283"/>
    </w:pPr>
  </w:style>
  <w:style w:type="paragraph" w:styleId="Lista5">
    <w:name w:val="List 5"/>
    <w:basedOn w:val="Normal"/>
    <w:pPr>
      <w:ind w:left="1415" w:hanging="283"/>
    </w:pPr>
  </w:style>
  <w:style w:type="paragraph" w:styleId="Textodebalo">
    <w:name w:val="Balloon Text"/>
    <w:basedOn w:val="Normal"/>
    <w:semiHidden/>
    <w:rsid w:val="000B1E50"/>
    <w:rPr>
      <w:rFonts w:ascii="Tahoma" w:hAnsi="Tahoma" w:cs="Tahoma"/>
      <w:sz w:val="16"/>
      <w:szCs w:val="16"/>
    </w:rPr>
  </w:style>
  <w:style w:type="table" w:styleId="Tabelacomgrade">
    <w:name w:val="Table Grid"/>
    <w:basedOn w:val="Tabelanormal"/>
    <w:rsid w:val="004857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formataoHTML">
    <w:name w:val="HTML Preformatted"/>
    <w:basedOn w:val="Normal"/>
    <w:rsid w:val="001C60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MapadoDocumento">
    <w:name w:val="Document Map"/>
    <w:basedOn w:val="Normal"/>
    <w:semiHidden/>
    <w:rsid w:val="004421A6"/>
    <w:pPr>
      <w:shd w:val="clear" w:color="auto" w:fill="000080"/>
    </w:pPr>
    <w:rPr>
      <w:rFonts w:ascii="Tahoma" w:hAnsi="Tahoma" w:cs="Tahoma"/>
      <w:sz w:val="20"/>
      <w:szCs w:val="20"/>
    </w:rPr>
  </w:style>
  <w:style w:type="character" w:customStyle="1" w:styleId="highlightedsearchterm">
    <w:name w:val="highlightedsearchterm"/>
    <w:basedOn w:val="Fontepargpadro"/>
    <w:rsid w:val="007650DC"/>
  </w:style>
  <w:style w:type="table" w:styleId="Tabelaprofissional">
    <w:name w:val="Table Professional"/>
    <w:basedOn w:val="Tabelanormal"/>
    <w:rsid w:val="009D728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st">
    <w:name w:val="st"/>
    <w:basedOn w:val="Fontepargpadro"/>
    <w:rsid w:val="00530BD6"/>
  </w:style>
  <w:style w:type="paragraph" w:customStyle="1" w:styleId="subtitulo2">
    <w:name w:val="subtitulo_2"/>
    <w:basedOn w:val="Normal"/>
    <w:rsid w:val="00FC1008"/>
    <w:pPr>
      <w:spacing w:before="264" w:after="264"/>
      <w:ind w:right="661"/>
    </w:pPr>
    <w:rPr>
      <w:rFonts w:ascii="Century Gothic" w:hAnsi="Century Gothic"/>
      <w:b/>
      <w:bCs/>
      <w:color w:val="006600"/>
      <w:sz w:val="21"/>
      <w:szCs w:val="21"/>
    </w:rPr>
  </w:style>
  <w:style w:type="paragraph" w:styleId="NormalWeb">
    <w:name w:val="Normal (Web)"/>
    <w:basedOn w:val="Normal"/>
    <w:uiPriority w:val="99"/>
    <w:rsid w:val="0053111F"/>
    <w:pPr>
      <w:spacing w:before="106" w:after="106"/>
    </w:pPr>
  </w:style>
  <w:style w:type="character" w:customStyle="1" w:styleId="CabealhoChar">
    <w:name w:val="Cabeçalho Char"/>
    <w:link w:val="Cabealho"/>
    <w:uiPriority w:val="99"/>
    <w:rsid w:val="00FD3D2E"/>
    <w:rPr>
      <w:sz w:val="24"/>
      <w:szCs w:val="24"/>
    </w:rPr>
  </w:style>
  <w:style w:type="character" w:styleId="Refdecomentrio">
    <w:name w:val="annotation reference"/>
    <w:rsid w:val="009A0FC0"/>
    <w:rPr>
      <w:sz w:val="16"/>
      <w:szCs w:val="16"/>
    </w:rPr>
  </w:style>
  <w:style w:type="paragraph" w:styleId="Textodecomentrio">
    <w:name w:val="annotation text"/>
    <w:basedOn w:val="Normal"/>
    <w:link w:val="TextodecomentrioChar"/>
    <w:rsid w:val="009A0FC0"/>
    <w:rPr>
      <w:sz w:val="20"/>
      <w:szCs w:val="20"/>
    </w:rPr>
  </w:style>
  <w:style w:type="character" w:customStyle="1" w:styleId="TextodecomentrioChar">
    <w:name w:val="Texto de comentário Char"/>
    <w:basedOn w:val="Fontepargpadro"/>
    <w:link w:val="Textodecomentrio"/>
    <w:rsid w:val="009A0FC0"/>
  </w:style>
  <w:style w:type="paragraph" w:styleId="Assuntodocomentrio">
    <w:name w:val="annotation subject"/>
    <w:basedOn w:val="Textodecomentrio"/>
    <w:next w:val="Textodecomentrio"/>
    <w:link w:val="AssuntodocomentrioChar"/>
    <w:rsid w:val="009A0FC0"/>
    <w:rPr>
      <w:b/>
      <w:bCs/>
    </w:rPr>
  </w:style>
  <w:style w:type="character" w:customStyle="1" w:styleId="AssuntodocomentrioChar">
    <w:name w:val="Assunto do comentário Char"/>
    <w:link w:val="Assuntodocomentrio"/>
    <w:rsid w:val="009A0FC0"/>
    <w:rPr>
      <w:b/>
      <w:bCs/>
    </w:rPr>
  </w:style>
  <w:style w:type="paragraph" w:styleId="PargrafodaLista">
    <w:name w:val="List Paragraph"/>
    <w:basedOn w:val="Normal"/>
    <w:uiPriority w:val="34"/>
    <w:qFormat/>
    <w:rsid w:val="00EC0275"/>
    <w:pPr>
      <w:ind w:left="708"/>
    </w:pPr>
  </w:style>
  <w:style w:type="character" w:customStyle="1" w:styleId="apple-converted-space">
    <w:name w:val="apple-converted-space"/>
    <w:rsid w:val="00AC4D99"/>
  </w:style>
  <w:style w:type="character" w:styleId="Forte">
    <w:name w:val="Strong"/>
    <w:uiPriority w:val="22"/>
    <w:qFormat/>
    <w:rsid w:val="00AC4D9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35888">
      <w:bodyDiv w:val="1"/>
      <w:marLeft w:val="0"/>
      <w:marRight w:val="0"/>
      <w:marTop w:val="0"/>
      <w:marBottom w:val="0"/>
      <w:divBdr>
        <w:top w:val="none" w:sz="0" w:space="0" w:color="auto"/>
        <w:left w:val="none" w:sz="0" w:space="0" w:color="auto"/>
        <w:bottom w:val="none" w:sz="0" w:space="0" w:color="auto"/>
        <w:right w:val="none" w:sz="0" w:space="0" w:color="auto"/>
      </w:divBdr>
      <w:divsChild>
        <w:div w:id="632252453">
          <w:marLeft w:val="0"/>
          <w:marRight w:val="0"/>
          <w:marTop w:val="0"/>
          <w:marBottom w:val="0"/>
          <w:divBdr>
            <w:top w:val="none" w:sz="0" w:space="0" w:color="auto"/>
            <w:left w:val="none" w:sz="0" w:space="0" w:color="auto"/>
            <w:bottom w:val="none" w:sz="0" w:space="0" w:color="auto"/>
            <w:right w:val="none" w:sz="0" w:space="0" w:color="auto"/>
          </w:divBdr>
        </w:div>
        <w:div w:id="839081615">
          <w:marLeft w:val="0"/>
          <w:marRight w:val="0"/>
          <w:marTop w:val="0"/>
          <w:marBottom w:val="0"/>
          <w:divBdr>
            <w:top w:val="none" w:sz="0" w:space="0" w:color="auto"/>
            <w:left w:val="none" w:sz="0" w:space="0" w:color="auto"/>
            <w:bottom w:val="none" w:sz="0" w:space="0" w:color="auto"/>
            <w:right w:val="none" w:sz="0" w:space="0" w:color="auto"/>
          </w:divBdr>
        </w:div>
        <w:div w:id="1124999195">
          <w:marLeft w:val="0"/>
          <w:marRight w:val="0"/>
          <w:marTop w:val="0"/>
          <w:marBottom w:val="0"/>
          <w:divBdr>
            <w:top w:val="none" w:sz="0" w:space="0" w:color="auto"/>
            <w:left w:val="none" w:sz="0" w:space="0" w:color="auto"/>
            <w:bottom w:val="none" w:sz="0" w:space="0" w:color="auto"/>
            <w:right w:val="none" w:sz="0" w:space="0" w:color="auto"/>
          </w:divBdr>
        </w:div>
        <w:div w:id="1210995783">
          <w:marLeft w:val="0"/>
          <w:marRight w:val="0"/>
          <w:marTop w:val="0"/>
          <w:marBottom w:val="0"/>
          <w:divBdr>
            <w:top w:val="none" w:sz="0" w:space="0" w:color="auto"/>
            <w:left w:val="none" w:sz="0" w:space="0" w:color="auto"/>
            <w:bottom w:val="none" w:sz="0" w:space="0" w:color="auto"/>
            <w:right w:val="none" w:sz="0" w:space="0" w:color="auto"/>
          </w:divBdr>
        </w:div>
        <w:div w:id="1270360311">
          <w:marLeft w:val="0"/>
          <w:marRight w:val="0"/>
          <w:marTop w:val="0"/>
          <w:marBottom w:val="0"/>
          <w:divBdr>
            <w:top w:val="none" w:sz="0" w:space="0" w:color="auto"/>
            <w:left w:val="none" w:sz="0" w:space="0" w:color="auto"/>
            <w:bottom w:val="none" w:sz="0" w:space="0" w:color="auto"/>
            <w:right w:val="none" w:sz="0" w:space="0" w:color="auto"/>
          </w:divBdr>
        </w:div>
        <w:div w:id="1506633556">
          <w:marLeft w:val="0"/>
          <w:marRight w:val="0"/>
          <w:marTop w:val="0"/>
          <w:marBottom w:val="0"/>
          <w:divBdr>
            <w:top w:val="none" w:sz="0" w:space="0" w:color="auto"/>
            <w:left w:val="none" w:sz="0" w:space="0" w:color="auto"/>
            <w:bottom w:val="none" w:sz="0" w:space="0" w:color="auto"/>
            <w:right w:val="none" w:sz="0" w:space="0" w:color="auto"/>
          </w:divBdr>
        </w:div>
      </w:divsChild>
    </w:div>
    <w:div w:id="86930446">
      <w:bodyDiv w:val="1"/>
      <w:marLeft w:val="0"/>
      <w:marRight w:val="0"/>
      <w:marTop w:val="0"/>
      <w:marBottom w:val="0"/>
      <w:divBdr>
        <w:top w:val="none" w:sz="0" w:space="0" w:color="auto"/>
        <w:left w:val="none" w:sz="0" w:space="0" w:color="auto"/>
        <w:bottom w:val="none" w:sz="0" w:space="0" w:color="auto"/>
        <w:right w:val="none" w:sz="0" w:space="0" w:color="auto"/>
      </w:divBdr>
      <w:divsChild>
        <w:div w:id="403067255">
          <w:marLeft w:val="0"/>
          <w:marRight w:val="0"/>
          <w:marTop w:val="0"/>
          <w:marBottom w:val="0"/>
          <w:divBdr>
            <w:top w:val="none" w:sz="0" w:space="0" w:color="auto"/>
            <w:left w:val="none" w:sz="0" w:space="0" w:color="auto"/>
            <w:bottom w:val="none" w:sz="0" w:space="0" w:color="auto"/>
            <w:right w:val="none" w:sz="0" w:space="0" w:color="auto"/>
          </w:divBdr>
        </w:div>
        <w:div w:id="609896794">
          <w:marLeft w:val="0"/>
          <w:marRight w:val="0"/>
          <w:marTop w:val="0"/>
          <w:marBottom w:val="0"/>
          <w:divBdr>
            <w:top w:val="none" w:sz="0" w:space="0" w:color="auto"/>
            <w:left w:val="none" w:sz="0" w:space="0" w:color="auto"/>
            <w:bottom w:val="none" w:sz="0" w:space="0" w:color="auto"/>
            <w:right w:val="none" w:sz="0" w:space="0" w:color="auto"/>
          </w:divBdr>
        </w:div>
        <w:div w:id="952901508">
          <w:marLeft w:val="0"/>
          <w:marRight w:val="0"/>
          <w:marTop w:val="0"/>
          <w:marBottom w:val="0"/>
          <w:divBdr>
            <w:top w:val="none" w:sz="0" w:space="0" w:color="auto"/>
            <w:left w:val="none" w:sz="0" w:space="0" w:color="auto"/>
            <w:bottom w:val="none" w:sz="0" w:space="0" w:color="auto"/>
            <w:right w:val="none" w:sz="0" w:space="0" w:color="auto"/>
          </w:divBdr>
        </w:div>
        <w:div w:id="1887257054">
          <w:marLeft w:val="0"/>
          <w:marRight w:val="0"/>
          <w:marTop w:val="0"/>
          <w:marBottom w:val="0"/>
          <w:divBdr>
            <w:top w:val="none" w:sz="0" w:space="0" w:color="auto"/>
            <w:left w:val="none" w:sz="0" w:space="0" w:color="auto"/>
            <w:bottom w:val="none" w:sz="0" w:space="0" w:color="auto"/>
            <w:right w:val="none" w:sz="0" w:space="0" w:color="auto"/>
          </w:divBdr>
        </w:div>
        <w:div w:id="2127769852">
          <w:marLeft w:val="0"/>
          <w:marRight w:val="0"/>
          <w:marTop w:val="0"/>
          <w:marBottom w:val="0"/>
          <w:divBdr>
            <w:top w:val="none" w:sz="0" w:space="0" w:color="auto"/>
            <w:left w:val="none" w:sz="0" w:space="0" w:color="auto"/>
            <w:bottom w:val="none" w:sz="0" w:space="0" w:color="auto"/>
            <w:right w:val="none" w:sz="0" w:space="0" w:color="auto"/>
          </w:divBdr>
        </w:div>
      </w:divsChild>
    </w:div>
    <w:div w:id="133956453">
      <w:bodyDiv w:val="1"/>
      <w:marLeft w:val="0"/>
      <w:marRight w:val="0"/>
      <w:marTop w:val="0"/>
      <w:marBottom w:val="0"/>
      <w:divBdr>
        <w:top w:val="none" w:sz="0" w:space="0" w:color="auto"/>
        <w:left w:val="none" w:sz="0" w:space="0" w:color="auto"/>
        <w:bottom w:val="none" w:sz="0" w:space="0" w:color="auto"/>
        <w:right w:val="none" w:sz="0" w:space="0" w:color="auto"/>
      </w:divBdr>
    </w:div>
    <w:div w:id="239600953">
      <w:bodyDiv w:val="1"/>
      <w:marLeft w:val="0"/>
      <w:marRight w:val="0"/>
      <w:marTop w:val="0"/>
      <w:marBottom w:val="0"/>
      <w:divBdr>
        <w:top w:val="none" w:sz="0" w:space="0" w:color="auto"/>
        <w:left w:val="none" w:sz="0" w:space="0" w:color="auto"/>
        <w:bottom w:val="none" w:sz="0" w:space="0" w:color="auto"/>
        <w:right w:val="none" w:sz="0" w:space="0" w:color="auto"/>
      </w:divBdr>
    </w:div>
    <w:div w:id="336930487">
      <w:bodyDiv w:val="1"/>
      <w:marLeft w:val="0"/>
      <w:marRight w:val="0"/>
      <w:marTop w:val="0"/>
      <w:marBottom w:val="0"/>
      <w:divBdr>
        <w:top w:val="none" w:sz="0" w:space="0" w:color="auto"/>
        <w:left w:val="none" w:sz="0" w:space="0" w:color="auto"/>
        <w:bottom w:val="none" w:sz="0" w:space="0" w:color="auto"/>
        <w:right w:val="none" w:sz="0" w:space="0" w:color="auto"/>
      </w:divBdr>
    </w:div>
    <w:div w:id="672491546">
      <w:bodyDiv w:val="1"/>
      <w:marLeft w:val="0"/>
      <w:marRight w:val="0"/>
      <w:marTop w:val="0"/>
      <w:marBottom w:val="0"/>
      <w:divBdr>
        <w:top w:val="none" w:sz="0" w:space="0" w:color="auto"/>
        <w:left w:val="none" w:sz="0" w:space="0" w:color="auto"/>
        <w:bottom w:val="none" w:sz="0" w:space="0" w:color="auto"/>
        <w:right w:val="none" w:sz="0" w:space="0" w:color="auto"/>
      </w:divBdr>
    </w:div>
    <w:div w:id="808204791">
      <w:bodyDiv w:val="1"/>
      <w:marLeft w:val="0"/>
      <w:marRight w:val="0"/>
      <w:marTop w:val="0"/>
      <w:marBottom w:val="0"/>
      <w:divBdr>
        <w:top w:val="none" w:sz="0" w:space="0" w:color="auto"/>
        <w:left w:val="none" w:sz="0" w:space="0" w:color="auto"/>
        <w:bottom w:val="none" w:sz="0" w:space="0" w:color="auto"/>
        <w:right w:val="none" w:sz="0" w:space="0" w:color="auto"/>
      </w:divBdr>
    </w:div>
    <w:div w:id="808979039">
      <w:bodyDiv w:val="1"/>
      <w:marLeft w:val="0"/>
      <w:marRight w:val="0"/>
      <w:marTop w:val="0"/>
      <w:marBottom w:val="0"/>
      <w:divBdr>
        <w:top w:val="none" w:sz="0" w:space="0" w:color="auto"/>
        <w:left w:val="none" w:sz="0" w:space="0" w:color="auto"/>
        <w:bottom w:val="none" w:sz="0" w:space="0" w:color="auto"/>
        <w:right w:val="none" w:sz="0" w:space="0" w:color="auto"/>
      </w:divBdr>
    </w:div>
    <w:div w:id="871697301">
      <w:bodyDiv w:val="1"/>
      <w:marLeft w:val="0"/>
      <w:marRight w:val="0"/>
      <w:marTop w:val="0"/>
      <w:marBottom w:val="0"/>
      <w:divBdr>
        <w:top w:val="none" w:sz="0" w:space="0" w:color="auto"/>
        <w:left w:val="none" w:sz="0" w:space="0" w:color="auto"/>
        <w:bottom w:val="none" w:sz="0" w:space="0" w:color="auto"/>
        <w:right w:val="none" w:sz="0" w:space="0" w:color="auto"/>
      </w:divBdr>
    </w:div>
    <w:div w:id="1046829041">
      <w:bodyDiv w:val="1"/>
      <w:marLeft w:val="0"/>
      <w:marRight w:val="0"/>
      <w:marTop w:val="0"/>
      <w:marBottom w:val="0"/>
      <w:divBdr>
        <w:top w:val="none" w:sz="0" w:space="0" w:color="auto"/>
        <w:left w:val="none" w:sz="0" w:space="0" w:color="auto"/>
        <w:bottom w:val="none" w:sz="0" w:space="0" w:color="auto"/>
        <w:right w:val="none" w:sz="0" w:space="0" w:color="auto"/>
      </w:divBdr>
    </w:div>
    <w:div w:id="1080559685">
      <w:bodyDiv w:val="1"/>
      <w:marLeft w:val="0"/>
      <w:marRight w:val="0"/>
      <w:marTop w:val="0"/>
      <w:marBottom w:val="0"/>
      <w:divBdr>
        <w:top w:val="none" w:sz="0" w:space="0" w:color="auto"/>
        <w:left w:val="none" w:sz="0" w:space="0" w:color="auto"/>
        <w:bottom w:val="none" w:sz="0" w:space="0" w:color="auto"/>
        <w:right w:val="none" w:sz="0" w:space="0" w:color="auto"/>
      </w:divBdr>
    </w:div>
    <w:div w:id="1098987003">
      <w:bodyDiv w:val="1"/>
      <w:marLeft w:val="0"/>
      <w:marRight w:val="0"/>
      <w:marTop w:val="0"/>
      <w:marBottom w:val="0"/>
      <w:divBdr>
        <w:top w:val="none" w:sz="0" w:space="0" w:color="auto"/>
        <w:left w:val="none" w:sz="0" w:space="0" w:color="auto"/>
        <w:bottom w:val="none" w:sz="0" w:space="0" w:color="auto"/>
        <w:right w:val="none" w:sz="0" w:space="0" w:color="auto"/>
      </w:divBdr>
    </w:div>
    <w:div w:id="1242566405">
      <w:bodyDiv w:val="1"/>
      <w:marLeft w:val="0"/>
      <w:marRight w:val="0"/>
      <w:marTop w:val="0"/>
      <w:marBottom w:val="0"/>
      <w:divBdr>
        <w:top w:val="none" w:sz="0" w:space="0" w:color="auto"/>
        <w:left w:val="none" w:sz="0" w:space="0" w:color="auto"/>
        <w:bottom w:val="none" w:sz="0" w:space="0" w:color="auto"/>
        <w:right w:val="none" w:sz="0" w:space="0" w:color="auto"/>
      </w:divBdr>
    </w:div>
    <w:div w:id="1456876242">
      <w:bodyDiv w:val="1"/>
      <w:marLeft w:val="0"/>
      <w:marRight w:val="0"/>
      <w:marTop w:val="0"/>
      <w:marBottom w:val="0"/>
      <w:divBdr>
        <w:top w:val="none" w:sz="0" w:space="0" w:color="auto"/>
        <w:left w:val="none" w:sz="0" w:space="0" w:color="auto"/>
        <w:bottom w:val="none" w:sz="0" w:space="0" w:color="auto"/>
        <w:right w:val="none" w:sz="0" w:space="0" w:color="auto"/>
      </w:divBdr>
    </w:div>
    <w:div w:id="1490515207">
      <w:bodyDiv w:val="1"/>
      <w:marLeft w:val="0"/>
      <w:marRight w:val="0"/>
      <w:marTop w:val="0"/>
      <w:marBottom w:val="0"/>
      <w:divBdr>
        <w:top w:val="none" w:sz="0" w:space="0" w:color="auto"/>
        <w:left w:val="none" w:sz="0" w:space="0" w:color="auto"/>
        <w:bottom w:val="none" w:sz="0" w:space="0" w:color="auto"/>
        <w:right w:val="none" w:sz="0" w:space="0" w:color="auto"/>
      </w:divBdr>
    </w:div>
    <w:div w:id="1592472578">
      <w:bodyDiv w:val="1"/>
      <w:marLeft w:val="0"/>
      <w:marRight w:val="0"/>
      <w:marTop w:val="0"/>
      <w:marBottom w:val="0"/>
      <w:divBdr>
        <w:top w:val="none" w:sz="0" w:space="0" w:color="auto"/>
        <w:left w:val="none" w:sz="0" w:space="0" w:color="auto"/>
        <w:bottom w:val="none" w:sz="0" w:space="0" w:color="auto"/>
        <w:right w:val="none" w:sz="0" w:space="0" w:color="auto"/>
      </w:divBdr>
      <w:divsChild>
        <w:div w:id="398796228">
          <w:marLeft w:val="0"/>
          <w:marRight w:val="0"/>
          <w:marTop w:val="0"/>
          <w:marBottom w:val="0"/>
          <w:divBdr>
            <w:top w:val="none" w:sz="0" w:space="0" w:color="auto"/>
            <w:left w:val="none" w:sz="0" w:space="0" w:color="auto"/>
            <w:bottom w:val="none" w:sz="0" w:space="0" w:color="auto"/>
            <w:right w:val="none" w:sz="0" w:space="0" w:color="auto"/>
          </w:divBdr>
        </w:div>
        <w:div w:id="1683042775">
          <w:marLeft w:val="0"/>
          <w:marRight w:val="0"/>
          <w:marTop w:val="0"/>
          <w:marBottom w:val="0"/>
          <w:divBdr>
            <w:top w:val="none" w:sz="0" w:space="0" w:color="auto"/>
            <w:left w:val="none" w:sz="0" w:space="0" w:color="auto"/>
            <w:bottom w:val="none" w:sz="0" w:space="0" w:color="auto"/>
            <w:right w:val="none" w:sz="0" w:space="0" w:color="auto"/>
          </w:divBdr>
        </w:div>
        <w:div w:id="1760441397">
          <w:marLeft w:val="0"/>
          <w:marRight w:val="0"/>
          <w:marTop w:val="0"/>
          <w:marBottom w:val="0"/>
          <w:divBdr>
            <w:top w:val="none" w:sz="0" w:space="0" w:color="auto"/>
            <w:left w:val="none" w:sz="0" w:space="0" w:color="auto"/>
            <w:bottom w:val="none" w:sz="0" w:space="0" w:color="auto"/>
            <w:right w:val="none" w:sz="0" w:space="0" w:color="auto"/>
          </w:divBdr>
        </w:div>
      </w:divsChild>
    </w:div>
    <w:div w:id="1687712124">
      <w:bodyDiv w:val="1"/>
      <w:marLeft w:val="0"/>
      <w:marRight w:val="0"/>
      <w:marTop w:val="0"/>
      <w:marBottom w:val="0"/>
      <w:divBdr>
        <w:top w:val="none" w:sz="0" w:space="0" w:color="auto"/>
        <w:left w:val="none" w:sz="0" w:space="0" w:color="auto"/>
        <w:bottom w:val="none" w:sz="0" w:space="0" w:color="auto"/>
        <w:right w:val="none" w:sz="0" w:space="0" w:color="auto"/>
      </w:divBdr>
    </w:div>
    <w:div w:id="1828931742">
      <w:bodyDiv w:val="1"/>
      <w:marLeft w:val="0"/>
      <w:marRight w:val="0"/>
      <w:marTop w:val="0"/>
      <w:marBottom w:val="0"/>
      <w:divBdr>
        <w:top w:val="none" w:sz="0" w:space="0" w:color="auto"/>
        <w:left w:val="none" w:sz="0" w:space="0" w:color="auto"/>
        <w:bottom w:val="none" w:sz="0" w:space="0" w:color="auto"/>
        <w:right w:val="none" w:sz="0" w:space="0" w:color="auto"/>
      </w:divBdr>
      <w:divsChild>
        <w:div w:id="79178218">
          <w:marLeft w:val="0"/>
          <w:marRight w:val="0"/>
          <w:marTop w:val="0"/>
          <w:marBottom w:val="0"/>
          <w:divBdr>
            <w:top w:val="none" w:sz="0" w:space="0" w:color="auto"/>
            <w:left w:val="none" w:sz="0" w:space="0" w:color="auto"/>
            <w:bottom w:val="none" w:sz="0" w:space="0" w:color="auto"/>
            <w:right w:val="none" w:sz="0" w:space="0" w:color="auto"/>
          </w:divBdr>
        </w:div>
        <w:div w:id="2135053484">
          <w:marLeft w:val="0"/>
          <w:marRight w:val="0"/>
          <w:marTop w:val="0"/>
          <w:marBottom w:val="0"/>
          <w:divBdr>
            <w:top w:val="none" w:sz="0" w:space="0" w:color="auto"/>
            <w:left w:val="none" w:sz="0" w:space="0" w:color="auto"/>
            <w:bottom w:val="none" w:sz="0" w:space="0" w:color="auto"/>
            <w:right w:val="none" w:sz="0" w:space="0" w:color="auto"/>
          </w:divBdr>
        </w:div>
      </w:divsChild>
    </w:div>
    <w:div w:id="1832671802">
      <w:bodyDiv w:val="1"/>
      <w:marLeft w:val="0"/>
      <w:marRight w:val="0"/>
      <w:marTop w:val="0"/>
      <w:marBottom w:val="0"/>
      <w:divBdr>
        <w:top w:val="none" w:sz="0" w:space="0" w:color="auto"/>
        <w:left w:val="none" w:sz="0" w:space="0" w:color="auto"/>
        <w:bottom w:val="none" w:sz="0" w:space="0" w:color="auto"/>
        <w:right w:val="none" w:sz="0" w:space="0" w:color="auto"/>
      </w:divBdr>
    </w:div>
    <w:div w:id="1915046993">
      <w:bodyDiv w:val="1"/>
      <w:marLeft w:val="0"/>
      <w:marRight w:val="0"/>
      <w:marTop w:val="0"/>
      <w:marBottom w:val="0"/>
      <w:divBdr>
        <w:top w:val="none" w:sz="0" w:space="0" w:color="auto"/>
        <w:left w:val="none" w:sz="0" w:space="0" w:color="auto"/>
        <w:bottom w:val="none" w:sz="0" w:space="0" w:color="auto"/>
        <w:right w:val="none" w:sz="0" w:space="0" w:color="auto"/>
      </w:divBdr>
    </w:div>
    <w:div w:id="1928802169">
      <w:bodyDiv w:val="1"/>
      <w:marLeft w:val="0"/>
      <w:marRight w:val="0"/>
      <w:marTop w:val="0"/>
      <w:marBottom w:val="0"/>
      <w:divBdr>
        <w:top w:val="none" w:sz="0" w:space="0" w:color="auto"/>
        <w:left w:val="none" w:sz="0" w:space="0" w:color="auto"/>
        <w:bottom w:val="none" w:sz="0" w:space="0" w:color="auto"/>
        <w:right w:val="none" w:sz="0" w:space="0" w:color="auto"/>
      </w:divBdr>
    </w:div>
    <w:div w:id="2055689672">
      <w:bodyDiv w:val="1"/>
      <w:marLeft w:val="0"/>
      <w:marRight w:val="0"/>
      <w:marTop w:val="0"/>
      <w:marBottom w:val="0"/>
      <w:divBdr>
        <w:top w:val="none" w:sz="0" w:space="0" w:color="auto"/>
        <w:left w:val="none" w:sz="0" w:space="0" w:color="auto"/>
        <w:bottom w:val="none" w:sz="0" w:space="0" w:color="auto"/>
        <w:right w:val="none" w:sz="0" w:space="0" w:color="auto"/>
      </w:divBdr>
    </w:div>
    <w:div w:id="2071540326">
      <w:bodyDiv w:val="1"/>
      <w:marLeft w:val="0"/>
      <w:marRight w:val="0"/>
      <w:marTop w:val="0"/>
      <w:marBottom w:val="0"/>
      <w:divBdr>
        <w:top w:val="none" w:sz="0" w:space="0" w:color="auto"/>
        <w:left w:val="none" w:sz="0" w:space="0" w:color="auto"/>
        <w:bottom w:val="none" w:sz="0" w:space="0" w:color="auto"/>
        <w:right w:val="none" w:sz="0" w:space="0" w:color="auto"/>
      </w:divBdr>
    </w:div>
    <w:div w:id="2093769803">
      <w:bodyDiv w:val="1"/>
      <w:marLeft w:val="0"/>
      <w:marRight w:val="0"/>
      <w:marTop w:val="0"/>
      <w:marBottom w:val="0"/>
      <w:divBdr>
        <w:top w:val="none" w:sz="0" w:space="0" w:color="auto"/>
        <w:left w:val="none" w:sz="0" w:space="0" w:color="auto"/>
        <w:bottom w:val="none" w:sz="0" w:space="0" w:color="auto"/>
        <w:right w:val="none" w:sz="0" w:space="0" w:color="auto"/>
      </w:divBdr>
    </w:div>
    <w:div w:id="2099594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ampusfrance.org/fr/capes-cofecub" TargetMode="External"/><Relationship Id="rId18" Type="http://schemas.openxmlformats.org/officeDocument/2006/relationships/hyperlink" Target="http://siprec.capes.gov.br/siprec/login.seam"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mailto:cofecub.projetos@capes.gov.br" TargetMode="External"/><Relationship Id="rId7" Type="http://schemas.openxmlformats.org/officeDocument/2006/relationships/footnotes" Target="footnotes.xml"/><Relationship Id="rId12" Type="http://schemas.openxmlformats.org/officeDocument/2006/relationships/hyperlink" Target="http://www.capes.gov.br/cooperacao-internacional/franca/cofecub" TargetMode="External"/><Relationship Id="rId17" Type="http://schemas.openxmlformats.org/officeDocument/2006/relationships/hyperlink" Target="http://www.capes.gov.br/bolsas/auxilios-a-pesquisa"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ged.capes.gov.br/AgProd/silverstream/pages/pgEnviaDocumentosAvulsos.html" TargetMode="External"/><Relationship Id="rId20" Type="http://schemas.openxmlformats.org/officeDocument/2006/relationships/hyperlink" Target="mailto:cofecub.projetos@capes.gov.br"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apes.gov.br/cooperacao-internacional/franca/cofecub" TargetMode="External"/><Relationship Id="rId24" Type="http://schemas.openxmlformats.org/officeDocument/2006/relationships/hyperlink" Target="mailto:cofecub.projetos@capes.gov.br" TargetMode="External"/><Relationship Id="rId5" Type="http://schemas.openxmlformats.org/officeDocument/2006/relationships/settings" Target="settings.xml"/><Relationship Id="rId15" Type="http://schemas.openxmlformats.org/officeDocument/2006/relationships/hyperlink" Target="mailto:cofecub.projetos@capes.gov.br" TargetMode="External"/><Relationship Id="rId23" Type="http://schemas.openxmlformats.org/officeDocument/2006/relationships/hyperlink" Target="mailto:cofecub.projetos@capes.gov.br" TargetMode="External"/><Relationship Id="rId28" Type="http://schemas.openxmlformats.org/officeDocument/2006/relationships/footer" Target="footer2.xml"/><Relationship Id="rId10" Type="http://schemas.openxmlformats.org/officeDocument/2006/relationships/hyperlink" Target="http://www.capes.gov.br/cooperacao-internacional/franca/cofecub" TargetMode="External"/><Relationship Id="rId19" Type="http://schemas.openxmlformats.org/officeDocument/2006/relationships/hyperlink" Target="http://www.capes.gov.br/images/stories/download/bolsas/ManualSAUX.doc" TargetMode="External"/><Relationship Id="rId4" Type="http://schemas.microsoft.com/office/2007/relationships/stylesWithEffects" Target="stylesWithEffects.xml"/><Relationship Id="rId9" Type="http://schemas.openxmlformats.org/officeDocument/2006/relationships/hyperlink" Target="http://www.capes.gov.br/bolsas/auxilios-a-pesquisa" TargetMode="External"/><Relationship Id="rId14" Type="http://schemas.openxmlformats.org/officeDocument/2006/relationships/hyperlink" Target="http://www.capes.gov.br/cooperacao-internacional/franca/cofecub" TargetMode="External"/><Relationship Id="rId22" Type="http://schemas.openxmlformats.org/officeDocument/2006/relationships/hyperlink" Target="mailto:cofecub.projetos@capes.gov.br" TargetMode="External"/><Relationship Id="rId27" Type="http://schemas.openxmlformats.org/officeDocument/2006/relationships/footer" Target="footer1.xm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00530C-6F30-4FCD-897D-840B4D3865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6194</Words>
  <Characters>36265</Characters>
  <Application>Microsoft Office Word</Application>
  <DocSecurity>0</DocSecurity>
  <Lines>302</Lines>
  <Paragraphs>84</Paragraphs>
  <ScaleCrop>false</ScaleCrop>
  <HeadingPairs>
    <vt:vector size="2" baseType="variant">
      <vt:variant>
        <vt:lpstr>Título</vt:lpstr>
      </vt:variant>
      <vt:variant>
        <vt:i4>1</vt:i4>
      </vt:variant>
    </vt:vector>
  </HeadingPairs>
  <TitlesOfParts>
    <vt:vector size="1" baseType="lpstr">
      <vt:lpstr>Diretrizes do Programa CAPES/XXX</vt:lpstr>
    </vt:vector>
  </TitlesOfParts>
  <Company>CAPES</Company>
  <LinksUpToDate>false</LinksUpToDate>
  <CharactersWithSpaces>42375</CharactersWithSpaces>
  <SharedDoc>false</SharedDoc>
  <HLinks>
    <vt:vector size="96" baseType="variant">
      <vt:variant>
        <vt:i4>2752535</vt:i4>
      </vt:variant>
      <vt:variant>
        <vt:i4>45</vt:i4>
      </vt:variant>
      <vt:variant>
        <vt:i4>0</vt:i4>
      </vt:variant>
      <vt:variant>
        <vt:i4>5</vt:i4>
      </vt:variant>
      <vt:variant>
        <vt:lpwstr>mailto:cofecub.projetos@capes.gov.br</vt:lpwstr>
      </vt:variant>
      <vt:variant>
        <vt:lpwstr/>
      </vt:variant>
      <vt:variant>
        <vt:i4>2752535</vt:i4>
      </vt:variant>
      <vt:variant>
        <vt:i4>42</vt:i4>
      </vt:variant>
      <vt:variant>
        <vt:i4>0</vt:i4>
      </vt:variant>
      <vt:variant>
        <vt:i4>5</vt:i4>
      </vt:variant>
      <vt:variant>
        <vt:lpwstr>mailto:cofecub.projetos@capes.gov.br</vt:lpwstr>
      </vt:variant>
      <vt:variant>
        <vt:lpwstr/>
      </vt:variant>
      <vt:variant>
        <vt:i4>2752535</vt:i4>
      </vt:variant>
      <vt:variant>
        <vt:i4>39</vt:i4>
      </vt:variant>
      <vt:variant>
        <vt:i4>0</vt:i4>
      </vt:variant>
      <vt:variant>
        <vt:i4>5</vt:i4>
      </vt:variant>
      <vt:variant>
        <vt:lpwstr>mailto:cofecub.projetos@capes.gov.br</vt:lpwstr>
      </vt:variant>
      <vt:variant>
        <vt:lpwstr/>
      </vt:variant>
      <vt:variant>
        <vt:i4>2752535</vt:i4>
      </vt:variant>
      <vt:variant>
        <vt:i4>36</vt:i4>
      </vt:variant>
      <vt:variant>
        <vt:i4>0</vt:i4>
      </vt:variant>
      <vt:variant>
        <vt:i4>5</vt:i4>
      </vt:variant>
      <vt:variant>
        <vt:lpwstr>mailto:cofecub.projetos@capes.gov.br</vt:lpwstr>
      </vt:variant>
      <vt:variant>
        <vt:lpwstr/>
      </vt:variant>
      <vt:variant>
        <vt:i4>2752535</vt:i4>
      </vt:variant>
      <vt:variant>
        <vt:i4>33</vt:i4>
      </vt:variant>
      <vt:variant>
        <vt:i4>0</vt:i4>
      </vt:variant>
      <vt:variant>
        <vt:i4>5</vt:i4>
      </vt:variant>
      <vt:variant>
        <vt:lpwstr>mailto:cofecub.projetos@capes.gov.br</vt:lpwstr>
      </vt:variant>
      <vt:variant>
        <vt:lpwstr/>
      </vt:variant>
      <vt:variant>
        <vt:i4>1245192</vt:i4>
      </vt:variant>
      <vt:variant>
        <vt:i4>30</vt:i4>
      </vt:variant>
      <vt:variant>
        <vt:i4>0</vt:i4>
      </vt:variant>
      <vt:variant>
        <vt:i4>5</vt:i4>
      </vt:variant>
      <vt:variant>
        <vt:lpwstr>http://www.capes.gov.br/images/stories/download/bolsas/ManualSAUX.doc</vt:lpwstr>
      </vt:variant>
      <vt:variant>
        <vt:lpwstr/>
      </vt:variant>
      <vt:variant>
        <vt:i4>1245250</vt:i4>
      </vt:variant>
      <vt:variant>
        <vt:i4>27</vt:i4>
      </vt:variant>
      <vt:variant>
        <vt:i4>0</vt:i4>
      </vt:variant>
      <vt:variant>
        <vt:i4>5</vt:i4>
      </vt:variant>
      <vt:variant>
        <vt:lpwstr>http://siprec.capes.gov.br/siprec/login.seam</vt:lpwstr>
      </vt:variant>
      <vt:variant>
        <vt:lpwstr/>
      </vt:variant>
      <vt:variant>
        <vt:i4>8257643</vt:i4>
      </vt:variant>
      <vt:variant>
        <vt:i4>24</vt:i4>
      </vt:variant>
      <vt:variant>
        <vt:i4>0</vt:i4>
      </vt:variant>
      <vt:variant>
        <vt:i4>5</vt:i4>
      </vt:variant>
      <vt:variant>
        <vt:lpwstr>http://www.capes.gov.br/bolsas/auxilios-a-pesquisa</vt:lpwstr>
      </vt:variant>
      <vt:variant>
        <vt:lpwstr/>
      </vt:variant>
      <vt:variant>
        <vt:i4>6357034</vt:i4>
      </vt:variant>
      <vt:variant>
        <vt:i4>21</vt:i4>
      </vt:variant>
      <vt:variant>
        <vt:i4>0</vt:i4>
      </vt:variant>
      <vt:variant>
        <vt:i4>5</vt:i4>
      </vt:variant>
      <vt:variant>
        <vt:lpwstr>http://ged.capes.gov.br/AgProd/silverstream/pages/pgEnviaDocumentosAvulsos.html</vt:lpwstr>
      </vt:variant>
      <vt:variant>
        <vt:lpwstr/>
      </vt:variant>
      <vt:variant>
        <vt:i4>2752535</vt:i4>
      </vt:variant>
      <vt:variant>
        <vt:i4>18</vt:i4>
      </vt:variant>
      <vt:variant>
        <vt:i4>0</vt:i4>
      </vt:variant>
      <vt:variant>
        <vt:i4>5</vt:i4>
      </vt:variant>
      <vt:variant>
        <vt:lpwstr>mailto:cofecub.projetos@capes.gov.br</vt:lpwstr>
      </vt:variant>
      <vt:variant>
        <vt:lpwstr/>
      </vt:variant>
      <vt:variant>
        <vt:i4>2555953</vt:i4>
      </vt:variant>
      <vt:variant>
        <vt:i4>15</vt:i4>
      </vt:variant>
      <vt:variant>
        <vt:i4>0</vt:i4>
      </vt:variant>
      <vt:variant>
        <vt:i4>5</vt:i4>
      </vt:variant>
      <vt:variant>
        <vt:lpwstr>http://www.capes.gov.br/cooperacao-internacional/franca/cofecub</vt:lpwstr>
      </vt:variant>
      <vt:variant>
        <vt:lpwstr/>
      </vt:variant>
      <vt:variant>
        <vt:i4>5308508</vt:i4>
      </vt:variant>
      <vt:variant>
        <vt:i4>12</vt:i4>
      </vt:variant>
      <vt:variant>
        <vt:i4>0</vt:i4>
      </vt:variant>
      <vt:variant>
        <vt:i4>5</vt:i4>
      </vt:variant>
      <vt:variant>
        <vt:lpwstr>http://www.campusfrance.org/fr/capes-cofecub</vt:lpwstr>
      </vt:variant>
      <vt:variant>
        <vt:lpwstr/>
      </vt:variant>
      <vt:variant>
        <vt:i4>2555953</vt:i4>
      </vt:variant>
      <vt:variant>
        <vt:i4>9</vt:i4>
      </vt:variant>
      <vt:variant>
        <vt:i4>0</vt:i4>
      </vt:variant>
      <vt:variant>
        <vt:i4>5</vt:i4>
      </vt:variant>
      <vt:variant>
        <vt:lpwstr>http://www.capes.gov.br/cooperacao-internacional/franca/cofecub</vt:lpwstr>
      </vt:variant>
      <vt:variant>
        <vt:lpwstr/>
      </vt:variant>
      <vt:variant>
        <vt:i4>2555953</vt:i4>
      </vt:variant>
      <vt:variant>
        <vt:i4>6</vt:i4>
      </vt:variant>
      <vt:variant>
        <vt:i4>0</vt:i4>
      </vt:variant>
      <vt:variant>
        <vt:i4>5</vt:i4>
      </vt:variant>
      <vt:variant>
        <vt:lpwstr>http://www.capes.gov.br/cooperacao-internacional/franca/cofecub</vt:lpwstr>
      </vt:variant>
      <vt:variant>
        <vt:lpwstr/>
      </vt:variant>
      <vt:variant>
        <vt:i4>2555953</vt:i4>
      </vt:variant>
      <vt:variant>
        <vt:i4>3</vt:i4>
      </vt:variant>
      <vt:variant>
        <vt:i4>0</vt:i4>
      </vt:variant>
      <vt:variant>
        <vt:i4>5</vt:i4>
      </vt:variant>
      <vt:variant>
        <vt:lpwstr>http://www.capes.gov.br/cooperacao-internacional/franca/cofecub</vt:lpwstr>
      </vt:variant>
      <vt:variant>
        <vt:lpwstr/>
      </vt:variant>
      <vt:variant>
        <vt:i4>8257643</vt:i4>
      </vt:variant>
      <vt:variant>
        <vt:i4>0</vt:i4>
      </vt:variant>
      <vt:variant>
        <vt:i4>0</vt:i4>
      </vt:variant>
      <vt:variant>
        <vt:i4>5</vt:i4>
      </vt:variant>
      <vt:variant>
        <vt:lpwstr>http://www.capes.gov.br/bolsas/auxilios-a-pesquisa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Diretrizes do Programa CAPES/XXX</dc:title>
  <dc:creator>Mluiza</dc:creator>
  <cp:lastModifiedBy>Maria de Amorim Coury</cp:lastModifiedBy>
  <cp:revision>3</cp:revision>
  <cp:lastPrinted>2015-09-18T14:38:00Z</cp:lastPrinted>
  <dcterms:created xsi:type="dcterms:W3CDTF">2015-09-29T17:42:00Z</dcterms:created>
  <dcterms:modified xsi:type="dcterms:W3CDTF">2015-09-30T12:51:00Z</dcterms:modified>
</cp:coreProperties>
</file>