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6DC56" w14:textId="77777777" w:rsidR="00F9621C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Cs w:val="24"/>
        </w:rPr>
      </w:pPr>
      <w:bookmarkStart w:id="0" w:name="_GoBack"/>
      <w:bookmarkEnd w:id="0"/>
      <w:r w:rsidRPr="001A6AB6">
        <w:rPr>
          <w:rFonts w:ascii="Candara" w:hAnsi="Candara" w:cs="Arial"/>
          <w:b/>
          <w:szCs w:val="24"/>
        </w:rPr>
        <w:t>PROPOSTA</w:t>
      </w:r>
      <w:r>
        <w:rPr>
          <w:rFonts w:ascii="Candara" w:hAnsi="Candara" w:cs="Arial"/>
          <w:b/>
          <w:szCs w:val="24"/>
        </w:rPr>
        <w:t xml:space="preserve"> DE NOVAÇÃO</w:t>
      </w:r>
    </w:p>
    <w:p w14:paraId="3D5F7F7F" w14:textId="77777777" w:rsidR="00F9621C" w:rsidRPr="001A6AB6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Cs w:val="24"/>
        </w:rPr>
      </w:pPr>
      <w:r>
        <w:rPr>
          <w:rFonts w:ascii="Candara" w:hAnsi="Candara" w:cs="Arial"/>
          <w:b/>
          <w:szCs w:val="24"/>
        </w:rPr>
        <w:t xml:space="preserve">Todos os campos deverão ser preenchidos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4799"/>
      </w:tblGrid>
      <w:tr w:rsidR="00F9621C" w:rsidRPr="001A6AB6" w14:paraId="22C83E0C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13AB0414" w14:textId="77777777" w:rsidR="00F9621C" w:rsidRPr="001A6AB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1</w:t>
            </w:r>
            <w:r w:rsidRPr="001A6AB6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>
              <w:rPr>
                <w:rFonts w:ascii="Candara" w:hAnsi="Candara"/>
                <w:b/>
                <w:sz w:val="20"/>
                <w:szCs w:val="20"/>
              </w:rPr>
              <w:t>PROPONENTE</w:t>
            </w:r>
          </w:p>
        </w:tc>
      </w:tr>
      <w:tr w:rsidR="00F9621C" w:rsidRPr="009D1BBE" w14:paraId="3AA9DC5F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7011079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1.1 Nome completo:</w:t>
            </w:r>
          </w:p>
        </w:tc>
        <w:tc>
          <w:tcPr>
            <w:tcW w:w="2418" w:type="pct"/>
            <w:shd w:val="clear" w:color="auto" w:fill="auto"/>
          </w:tcPr>
          <w:p w14:paraId="7EE1E20C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2E0B0ABA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17805A6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1.2 CPF:</w:t>
            </w:r>
          </w:p>
        </w:tc>
        <w:tc>
          <w:tcPr>
            <w:tcW w:w="2418" w:type="pct"/>
            <w:shd w:val="clear" w:color="auto" w:fill="auto"/>
          </w:tcPr>
          <w:p w14:paraId="147D82AE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5FEFBA48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8A76047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1.3 Titulação:</w:t>
            </w:r>
          </w:p>
        </w:tc>
        <w:tc>
          <w:tcPr>
            <w:tcW w:w="2418" w:type="pct"/>
            <w:shd w:val="clear" w:color="auto" w:fill="auto"/>
          </w:tcPr>
          <w:p w14:paraId="48257469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270DFE5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ACA49B4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1.5 Link do currículo Lattes:</w:t>
            </w:r>
          </w:p>
        </w:tc>
        <w:tc>
          <w:tcPr>
            <w:tcW w:w="2418" w:type="pct"/>
            <w:shd w:val="clear" w:color="auto" w:fill="auto"/>
          </w:tcPr>
          <w:p w14:paraId="0D7A474D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2D97F27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EE2E6E8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1.6 Endereço profissional completo:</w:t>
            </w:r>
          </w:p>
        </w:tc>
        <w:tc>
          <w:tcPr>
            <w:tcW w:w="2418" w:type="pct"/>
            <w:shd w:val="clear" w:color="auto" w:fill="auto"/>
          </w:tcPr>
          <w:p w14:paraId="41C13EED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02DCF6A1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393DE6C5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1.7 Telefone fixo:</w:t>
            </w:r>
          </w:p>
        </w:tc>
        <w:tc>
          <w:tcPr>
            <w:tcW w:w="2418" w:type="pct"/>
            <w:shd w:val="clear" w:color="auto" w:fill="auto"/>
          </w:tcPr>
          <w:p w14:paraId="16CAF31A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7A44FFB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1EE2B38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1.8 Celular:</w:t>
            </w:r>
          </w:p>
        </w:tc>
        <w:tc>
          <w:tcPr>
            <w:tcW w:w="2418" w:type="pct"/>
            <w:shd w:val="clear" w:color="auto" w:fill="auto"/>
          </w:tcPr>
          <w:p w14:paraId="58FCEE0B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7456534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44135358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1.9 E-mail:</w:t>
            </w:r>
          </w:p>
        </w:tc>
        <w:tc>
          <w:tcPr>
            <w:tcW w:w="2418" w:type="pct"/>
            <w:shd w:val="clear" w:color="auto" w:fill="auto"/>
          </w:tcPr>
          <w:p w14:paraId="3471299E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68728D24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EC5FCE6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F659D9">
              <w:rPr>
                <w:rFonts w:ascii="Candara" w:hAnsi="Candara"/>
                <w:sz w:val="20"/>
                <w:szCs w:val="20"/>
              </w:rPr>
              <w:t>1.10 ORCID:</w:t>
            </w:r>
          </w:p>
        </w:tc>
        <w:tc>
          <w:tcPr>
            <w:tcW w:w="2418" w:type="pct"/>
            <w:shd w:val="clear" w:color="auto" w:fill="auto"/>
          </w:tcPr>
          <w:p w14:paraId="7C83D440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1A6AB6" w14:paraId="6D983DD5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D9D7B84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1.11 </w:t>
            </w:r>
            <w:r w:rsidRPr="00F659D9">
              <w:rPr>
                <w:rFonts w:ascii="Candara" w:hAnsi="Candara"/>
                <w:sz w:val="20"/>
                <w:szCs w:val="20"/>
              </w:rPr>
              <w:t>Modalidade da bolsa:</w:t>
            </w:r>
          </w:p>
        </w:tc>
      </w:tr>
      <w:tr w:rsidR="00F9621C" w:rsidRPr="001A6AB6" w14:paraId="18F03500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4890E24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1.12 </w:t>
            </w:r>
            <w:r w:rsidRPr="00F659D9">
              <w:rPr>
                <w:rFonts w:ascii="Candara" w:hAnsi="Candara"/>
                <w:sz w:val="20"/>
                <w:szCs w:val="20"/>
              </w:rPr>
              <w:t>Período da Bolsa:</w:t>
            </w:r>
          </w:p>
        </w:tc>
      </w:tr>
      <w:tr w:rsidR="00F9621C" w:rsidRPr="001A6AB6" w14:paraId="4A6182F6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522E0423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1.13 </w:t>
            </w:r>
            <w:r w:rsidRPr="00F659D9">
              <w:rPr>
                <w:rFonts w:ascii="Candara" w:hAnsi="Candara"/>
                <w:sz w:val="20"/>
                <w:szCs w:val="20"/>
              </w:rPr>
              <w:t>IES de estudo:</w:t>
            </w:r>
          </w:p>
        </w:tc>
      </w:tr>
      <w:tr w:rsidR="00F9621C" w14:paraId="5AC5D06B" w14:textId="77777777" w:rsidTr="005D71D9">
        <w:trPr>
          <w:trHeight w:hRule="exact" w:val="482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EA05D0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1.14 </w:t>
            </w:r>
            <w:r w:rsidRPr="00F659D9">
              <w:rPr>
                <w:rFonts w:ascii="Candara" w:hAnsi="Candara"/>
                <w:sz w:val="20"/>
                <w:szCs w:val="20"/>
              </w:rPr>
              <w:t xml:space="preserve">Valor Investido </w:t>
            </w:r>
            <w:r>
              <w:rPr>
                <w:rFonts w:ascii="Candara" w:hAnsi="Candara"/>
                <w:sz w:val="20"/>
                <w:szCs w:val="20"/>
              </w:rPr>
              <w:t xml:space="preserve">pela </w:t>
            </w:r>
            <w:r w:rsidRPr="00F659D9">
              <w:rPr>
                <w:rFonts w:ascii="Candara" w:hAnsi="Candara"/>
                <w:sz w:val="20"/>
                <w:szCs w:val="20"/>
              </w:rPr>
              <w:t>Capes (</w:t>
            </w:r>
            <w:r>
              <w:rPr>
                <w:rFonts w:ascii="Candara" w:hAnsi="Candara"/>
                <w:sz w:val="20"/>
                <w:szCs w:val="20"/>
              </w:rPr>
              <w:t xml:space="preserve">em </w:t>
            </w:r>
            <w:r w:rsidRPr="00F659D9">
              <w:rPr>
                <w:rFonts w:ascii="Candara" w:hAnsi="Candara"/>
                <w:sz w:val="20"/>
                <w:szCs w:val="20"/>
              </w:rPr>
              <w:t>R$) (Art. 2º §4º.)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C5D" w14:textId="77777777" w:rsidR="00F9621C" w:rsidRPr="00E608F1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eastAsia="Calibri" w:hAnsi="Candara" w:cs="Calibri"/>
                <w:sz w:val="20"/>
                <w:szCs w:val="20"/>
              </w:rPr>
            </w:pPr>
          </w:p>
        </w:tc>
      </w:tr>
      <w:tr w:rsidR="00F9621C" w14:paraId="54F30E7E" w14:textId="77777777" w:rsidTr="005D71D9">
        <w:trPr>
          <w:trHeight w:hRule="exact" w:val="482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1D98165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1.15 </w:t>
            </w:r>
            <w:r w:rsidRPr="00F659D9">
              <w:rPr>
                <w:rFonts w:ascii="Candara" w:hAnsi="Candara"/>
                <w:sz w:val="20"/>
                <w:szCs w:val="20"/>
              </w:rPr>
              <w:t>Valor da Proposta Novação (</w:t>
            </w:r>
            <w:r>
              <w:rPr>
                <w:rFonts w:ascii="Candara" w:hAnsi="Candara"/>
                <w:sz w:val="20"/>
                <w:szCs w:val="20"/>
              </w:rPr>
              <w:t xml:space="preserve">em </w:t>
            </w:r>
            <w:r w:rsidRPr="00F659D9">
              <w:rPr>
                <w:rFonts w:ascii="Candara" w:hAnsi="Candara"/>
                <w:sz w:val="20"/>
                <w:szCs w:val="20"/>
              </w:rPr>
              <w:t>R$) (Art. 2º §5º.)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871" w14:textId="77777777" w:rsidR="00F9621C" w:rsidRPr="00E608F1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eastAsia="Calibri" w:hAnsi="Candara" w:cs="Calibri"/>
                <w:sz w:val="20"/>
                <w:szCs w:val="20"/>
              </w:rPr>
            </w:pPr>
          </w:p>
        </w:tc>
      </w:tr>
      <w:tr w:rsidR="00F9621C" w14:paraId="1680A991" w14:textId="77777777" w:rsidTr="005D71D9">
        <w:trPr>
          <w:trHeight w:hRule="exact" w:val="482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7FD0A4" w14:textId="77777777" w:rsidR="00F9621C" w:rsidRPr="00F659D9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1.16 </w:t>
            </w:r>
            <w:r w:rsidRPr="00F659D9">
              <w:rPr>
                <w:rFonts w:ascii="Candara" w:hAnsi="Candara"/>
                <w:sz w:val="20"/>
                <w:szCs w:val="20"/>
              </w:rPr>
              <w:t>Vigência da Proposta Novação (Máximo 60 meses) (Art. 3º)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763" w14:textId="77777777" w:rsidR="00F9621C" w:rsidRPr="00E608F1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eastAsia="Calibri" w:hAnsi="Candara" w:cs="Calibri"/>
                <w:sz w:val="20"/>
                <w:szCs w:val="20"/>
              </w:rPr>
            </w:pPr>
          </w:p>
        </w:tc>
      </w:tr>
      <w:tr w:rsidR="00F9621C" w:rsidRPr="001A6AB6" w14:paraId="54F9AB13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60F5E907" w14:textId="77777777" w:rsidR="00F9621C" w:rsidRPr="001A6AB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1A6AB6">
              <w:rPr>
                <w:rFonts w:ascii="Candara" w:hAnsi="Candara"/>
                <w:b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Candara" w:hAnsi="Candara"/>
                <w:b/>
                <w:sz w:val="20"/>
                <w:szCs w:val="20"/>
              </w:rPr>
              <w:t>INSTITUIÇÃO(</w:t>
            </w:r>
            <w:proofErr w:type="gramEnd"/>
            <w:r>
              <w:rPr>
                <w:rFonts w:ascii="Candara" w:hAnsi="Candara"/>
                <w:b/>
                <w:sz w:val="20"/>
                <w:szCs w:val="20"/>
              </w:rPr>
              <w:t>ÕES) ENVOLVIDA(S)</w:t>
            </w:r>
          </w:p>
        </w:tc>
      </w:tr>
      <w:tr w:rsidR="005D71D9" w14:paraId="68214E91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924E992" w14:textId="77777777" w:rsidR="005D71D9" w:rsidRPr="00E61127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 w:rsidRPr="00F659D9">
              <w:rPr>
                <w:rFonts w:ascii="Candara" w:hAnsi="Candara"/>
                <w:sz w:val="20"/>
                <w:szCs w:val="20"/>
              </w:rPr>
              <w:t>2.1 Instituição parceira de notória excelência de vínculo com o proponente. (Art. 4º)</w:t>
            </w:r>
          </w:p>
        </w:tc>
      </w:tr>
      <w:tr w:rsidR="00F9621C" w:rsidRPr="009D1BBE" w14:paraId="0A52842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0D00A48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282764CB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5D71D9" w:rsidRPr="009D1BBE" w14:paraId="0127D18B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1AA4C627" w14:textId="77777777" w:rsidR="005D71D9" w:rsidRPr="009D1BBE" w:rsidRDefault="005D71D9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3E5294EB" w14:textId="77777777" w:rsidR="005D71D9" w:rsidRPr="009D1BBE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1C6D4743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F9E70A0" w14:textId="2B603AB4" w:rsidR="00F9621C" w:rsidRPr="009D1BBE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 xml:space="preserve">Natureza </w:t>
            </w:r>
            <w:proofErr w:type="gramStart"/>
            <w:r w:rsidRPr="009D1BBE">
              <w:rPr>
                <w:rFonts w:ascii="Candara" w:hAnsi="Candara"/>
                <w:sz w:val="20"/>
                <w:szCs w:val="20"/>
              </w:rPr>
              <w:t>jurídica</w:t>
            </w:r>
            <w:r w:rsidR="00B260C2">
              <w:rPr>
                <w:rFonts w:ascii="Candara" w:hAnsi="Candara"/>
                <w:sz w:val="20"/>
                <w:szCs w:val="20"/>
              </w:rPr>
              <w:t>(</w:t>
            </w:r>
            <w:proofErr w:type="gramEnd"/>
            <w:r w:rsidR="00B260C2">
              <w:rPr>
                <w:rFonts w:ascii="Candara" w:hAnsi="Candara"/>
                <w:sz w:val="20"/>
                <w:szCs w:val="20"/>
              </w:rPr>
              <w:t>vínculo temporário ou permanente)</w:t>
            </w:r>
            <w:r w:rsidRPr="009D1BBE">
              <w:rPr>
                <w:rFonts w:ascii="Candara" w:hAnsi="Candara"/>
                <w:sz w:val="20"/>
                <w:szCs w:val="20"/>
              </w:rPr>
              <w:t>:</w:t>
            </w:r>
          </w:p>
        </w:tc>
        <w:tc>
          <w:tcPr>
            <w:tcW w:w="2418" w:type="pct"/>
            <w:shd w:val="clear" w:color="auto" w:fill="auto"/>
          </w:tcPr>
          <w:p w14:paraId="2C538DA2" w14:textId="77777777" w:rsidR="00F9621C" w:rsidRPr="009D1BBE" w:rsidRDefault="00F9621C" w:rsidP="00FA7D91">
            <w:pPr>
              <w:tabs>
                <w:tab w:val="left" w:pos="1380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ab/>
            </w:r>
          </w:p>
        </w:tc>
      </w:tr>
      <w:tr w:rsidR="005D71D9" w:rsidRPr="009D1BBE" w14:paraId="4B4CE4BE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27538CCA" w14:textId="77777777" w:rsidR="005D71D9" w:rsidRPr="009D1BBE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b/>
                <w:sz w:val="20"/>
                <w:szCs w:val="20"/>
              </w:rPr>
              <w:t>2.</w:t>
            </w:r>
            <w:r w:rsidRPr="00F659D9">
              <w:rPr>
                <w:rFonts w:ascii="Candara" w:hAnsi="Candara"/>
                <w:sz w:val="20"/>
                <w:szCs w:val="20"/>
              </w:rPr>
              <w:t>2 Instituição 2 (demais instituições)</w:t>
            </w:r>
          </w:p>
        </w:tc>
      </w:tr>
      <w:tr w:rsidR="00F9621C" w:rsidRPr="009D1BBE" w14:paraId="517FAEE2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FF0322D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1CC1CA6E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46C1B27A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A64F489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7E05FCD7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77C4A2C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FE8BB3B" w14:textId="77777777" w:rsidR="00F9621C" w:rsidRPr="009D1BBE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Candara" w:hAnsi="Candara"/>
                <w:sz w:val="20"/>
                <w:szCs w:val="20"/>
              </w:rPr>
            </w:pPr>
            <w:r w:rsidRPr="009D1BBE">
              <w:rPr>
                <w:rFonts w:ascii="Candara" w:hAnsi="Candara"/>
                <w:sz w:val="20"/>
                <w:szCs w:val="20"/>
              </w:rPr>
              <w:t>Natureza jurídica:</w:t>
            </w:r>
          </w:p>
        </w:tc>
        <w:tc>
          <w:tcPr>
            <w:tcW w:w="2418" w:type="pct"/>
            <w:shd w:val="clear" w:color="auto" w:fill="auto"/>
          </w:tcPr>
          <w:p w14:paraId="6E636FCB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3EAF4BDE" w14:textId="77777777" w:rsidTr="005D71D9">
        <w:tc>
          <w:tcPr>
            <w:tcW w:w="5000" w:type="pct"/>
            <w:gridSpan w:val="2"/>
            <w:shd w:val="clear" w:color="auto" w:fill="A6A6A6"/>
          </w:tcPr>
          <w:p w14:paraId="4DA572A6" w14:textId="77777777" w:rsidR="00F9621C" w:rsidRPr="009D1BBE" w:rsidRDefault="00E75780" w:rsidP="00E75780">
            <w:pPr>
              <w:tabs>
                <w:tab w:val="left" w:pos="284"/>
                <w:tab w:val="left" w:pos="8222"/>
                <w:tab w:val="left" w:pos="8364"/>
              </w:tabs>
              <w:spacing w:before="120" w:after="100" w:line="24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3</w:t>
            </w:r>
            <w:r w:rsidR="00F9621C" w:rsidRPr="009D1BBE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F9621C" w:rsidRPr="009D1BBE">
              <w:rPr>
                <w:rFonts w:ascii="Candara" w:hAnsi="Candara"/>
                <w:b/>
                <w:sz w:val="20"/>
                <w:szCs w:val="20"/>
                <w:u w:val="single"/>
              </w:rPr>
              <w:t>DETALHAMENTO DA PROPOSTA</w:t>
            </w:r>
            <w:r w:rsidR="00F9621C">
              <w:rPr>
                <w:rFonts w:ascii="Candara" w:hAnsi="Candara"/>
                <w:b/>
                <w:sz w:val="20"/>
                <w:szCs w:val="20"/>
                <w:u w:val="single"/>
              </w:rPr>
              <w:t xml:space="preserve"> – (proposta com no máximo 15 laudas)</w:t>
            </w:r>
          </w:p>
          <w:p w14:paraId="5F2C39B9" w14:textId="77777777" w:rsidR="00F9621C" w:rsidRPr="009D1BBE" w:rsidRDefault="00F9621C" w:rsidP="00393B45">
            <w:pPr>
              <w:spacing w:before="120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9D1BBE">
              <w:rPr>
                <w:rFonts w:ascii="Candara" w:hAnsi="Candara"/>
                <w:i/>
                <w:sz w:val="20"/>
                <w:szCs w:val="20"/>
              </w:rPr>
              <w:t xml:space="preserve">Esta parte refere-se ao escopo técnico-científico do Projeto. As informações devem ser disponibilizadas de forma completa e detalhada, abrangendo todos os aspectos relacionados na </w:t>
            </w:r>
            <w:r w:rsidRPr="009D1BBE">
              <w:rPr>
                <w:rFonts w:ascii="Candara" w:hAnsi="Candara"/>
                <w:b/>
                <w:i/>
                <w:sz w:val="20"/>
                <w:szCs w:val="20"/>
              </w:rPr>
              <w:t>Portaria 176/2016</w:t>
            </w:r>
            <w:r w:rsidRPr="009D1BBE">
              <w:rPr>
                <w:rFonts w:ascii="Candara" w:hAnsi="Candara"/>
                <w:i/>
                <w:sz w:val="20"/>
                <w:szCs w:val="20"/>
              </w:rPr>
              <w:t>, podendo ser acrescidos comentários e/ou observações que o prop</w:t>
            </w:r>
            <w:r w:rsidR="00B01F4E">
              <w:rPr>
                <w:rFonts w:ascii="Candara" w:hAnsi="Candara"/>
                <w:i/>
                <w:sz w:val="20"/>
                <w:szCs w:val="20"/>
              </w:rPr>
              <w:t>on</w:t>
            </w:r>
            <w:r w:rsidRPr="009D1BBE">
              <w:rPr>
                <w:rFonts w:ascii="Candara" w:hAnsi="Candara"/>
                <w:i/>
                <w:sz w:val="20"/>
                <w:szCs w:val="20"/>
              </w:rPr>
              <w:t>ente considerar pertinentes.</w:t>
            </w:r>
          </w:p>
        </w:tc>
      </w:tr>
      <w:tr w:rsidR="00F9621C" w:rsidRPr="009D1BBE" w14:paraId="6AA012B8" w14:textId="77777777" w:rsidTr="005D71D9">
        <w:tc>
          <w:tcPr>
            <w:tcW w:w="5000" w:type="pct"/>
            <w:gridSpan w:val="2"/>
            <w:shd w:val="clear" w:color="auto" w:fill="A6A6A6"/>
          </w:tcPr>
          <w:p w14:paraId="65FE5F6F" w14:textId="77777777" w:rsidR="00F9621C" w:rsidRPr="009D1BBE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F659D9">
              <w:rPr>
                <w:rFonts w:ascii="Candara" w:hAnsi="Candara"/>
                <w:b/>
                <w:sz w:val="20"/>
                <w:szCs w:val="20"/>
              </w:rPr>
              <w:t xml:space="preserve">I. Justificativa da concessão da novação pretendida (Atendimento ao Art. 2º </w:t>
            </w:r>
            <w:r w:rsidRPr="00F659D9">
              <w:t>§1</w:t>
            </w:r>
            <w:proofErr w:type="gramStart"/>
            <w:r w:rsidRPr="00F659D9">
              <w:t>º ,</w:t>
            </w:r>
            <w:proofErr w:type="gramEnd"/>
            <w:r w:rsidRPr="00F659D9">
              <w:t xml:space="preserve"> I) </w:t>
            </w:r>
            <w:r w:rsidRPr="00F659D9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0F11CC59" w14:textId="77777777" w:rsidTr="005D71D9">
        <w:tc>
          <w:tcPr>
            <w:tcW w:w="5000" w:type="pct"/>
            <w:gridSpan w:val="2"/>
            <w:shd w:val="clear" w:color="auto" w:fill="auto"/>
          </w:tcPr>
          <w:p w14:paraId="19FAFE2E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4CF5DC50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7BAC3D77" w14:textId="77777777" w:rsidTr="005D71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38D9194C" w14:textId="16B20F1C" w:rsidR="00F9621C" w:rsidRPr="009D1BBE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170257">
              <w:rPr>
                <w:rFonts w:ascii="Candara" w:hAnsi="Candara"/>
                <w:b/>
                <w:sz w:val="20"/>
                <w:szCs w:val="20"/>
              </w:rPr>
              <w:t xml:space="preserve">II. Demonstrativo da excepcionalidade da solicitação e a comprovação, inclusive, pecuniária e </w:t>
            </w:r>
            <w:proofErr w:type="spellStart"/>
            <w:r w:rsidRPr="00170257">
              <w:rPr>
                <w:rFonts w:ascii="Candara" w:hAnsi="Candara"/>
                <w:b/>
                <w:sz w:val="20"/>
                <w:szCs w:val="20"/>
              </w:rPr>
              <w:t>quan</w:t>
            </w:r>
            <w:proofErr w:type="spellEnd"/>
            <w:r w:rsidRPr="00170257">
              <w:rPr>
                <w:rFonts w:ascii="Candara" w:hAnsi="Candara"/>
                <w:b/>
                <w:sz w:val="20"/>
                <w:szCs w:val="20"/>
              </w:rPr>
              <w:br w:type="page"/>
            </w:r>
            <w:proofErr w:type="spellStart"/>
            <w:r w:rsidRPr="00170257">
              <w:rPr>
                <w:rFonts w:ascii="Candara" w:hAnsi="Candara"/>
                <w:b/>
                <w:sz w:val="20"/>
                <w:szCs w:val="20"/>
              </w:rPr>
              <w:t>titati</w:t>
            </w:r>
            <w:proofErr w:type="spellEnd"/>
            <w:r w:rsidRPr="00170257">
              <w:rPr>
                <w:rFonts w:ascii="Candara" w:hAnsi="Candara"/>
                <w:b/>
                <w:sz w:val="20"/>
                <w:szCs w:val="20"/>
              </w:rPr>
              <w:br w:type="page"/>
            </w:r>
            <w:proofErr w:type="spellStart"/>
            <w:r w:rsidRPr="00170257">
              <w:rPr>
                <w:rFonts w:ascii="Candara" w:hAnsi="Candara"/>
                <w:b/>
                <w:sz w:val="20"/>
                <w:szCs w:val="20"/>
              </w:rPr>
              <w:t>va</w:t>
            </w:r>
            <w:proofErr w:type="spellEnd"/>
            <w:r w:rsidRPr="00170257">
              <w:rPr>
                <w:rFonts w:ascii="Candara" w:hAnsi="Candara"/>
                <w:b/>
                <w:sz w:val="20"/>
                <w:szCs w:val="20"/>
              </w:rPr>
              <w:t>, do retorno do investi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br w:type="page"/>
              <w:t>mento realizado para o</w:t>
            </w:r>
            <w:r w:rsidR="000D788D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proofErr w:type="gramStart"/>
            <w:r w:rsidR="000D788D">
              <w:rPr>
                <w:rFonts w:ascii="Candara" w:hAnsi="Candara"/>
                <w:b/>
                <w:sz w:val="20"/>
                <w:szCs w:val="20"/>
              </w:rPr>
              <w:t>Brasil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t>(</w:t>
            </w:r>
            <w:proofErr w:type="gramEnd"/>
            <w:r w:rsidRPr="00170257">
              <w:rPr>
                <w:rFonts w:ascii="Candara" w:hAnsi="Candara"/>
                <w:b/>
                <w:sz w:val="20"/>
                <w:szCs w:val="20"/>
              </w:rPr>
              <w:t xml:space="preserve">Atendimento ao Art. Art. 2º </w:t>
            </w:r>
            <w:r w:rsidRPr="00170257">
              <w:t xml:space="preserve">§1º , II) 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1E4BB6D1" w14:textId="77777777" w:rsidTr="005D71D9">
        <w:tc>
          <w:tcPr>
            <w:tcW w:w="5000" w:type="pct"/>
            <w:gridSpan w:val="2"/>
            <w:shd w:val="clear" w:color="auto" w:fill="auto"/>
          </w:tcPr>
          <w:p w14:paraId="19BEFBAA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4EC95EEE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7C5A3011" w14:textId="77777777" w:rsidTr="005D71D9">
        <w:tc>
          <w:tcPr>
            <w:tcW w:w="5000" w:type="pct"/>
            <w:gridSpan w:val="2"/>
            <w:shd w:val="clear" w:color="auto" w:fill="A6A6A6"/>
          </w:tcPr>
          <w:p w14:paraId="59B1280C" w14:textId="47FA56ED" w:rsidR="00F9621C" w:rsidRPr="009D1BBE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170257">
              <w:rPr>
                <w:rFonts w:ascii="Candara" w:hAnsi="Candara"/>
                <w:b/>
                <w:sz w:val="20"/>
                <w:szCs w:val="20"/>
              </w:rPr>
              <w:t>III. Relação detalhada das obrigações alterna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br w:type="page"/>
            </w:r>
            <w:proofErr w:type="spellStart"/>
            <w:r w:rsidRPr="00170257">
              <w:rPr>
                <w:rFonts w:ascii="Candara" w:hAnsi="Candara"/>
                <w:b/>
                <w:sz w:val="20"/>
                <w:szCs w:val="20"/>
              </w:rPr>
              <w:t>tivas</w:t>
            </w:r>
            <w:proofErr w:type="spellEnd"/>
            <w:r w:rsidRPr="00170257">
              <w:rPr>
                <w:rFonts w:ascii="Candara" w:hAnsi="Candara"/>
                <w:b/>
                <w:sz w:val="20"/>
                <w:szCs w:val="20"/>
              </w:rPr>
              <w:t xml:space="preserve">, com demonstração de relevância </w:t>
            </w:r>
            <w:r w:rsidR="000D788D">
              <w:rPr>
                <w:rFonts w:ascii="Candara" w:hAnsi="Candara"/>
                <w:b/>
                <w:sz w:val="20"/>
                <w:szCs w:val="20"/>
              </w:rPr>
              <w:t xml:space="preserve">para o Brasil 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t xml:space="preserve">e duração compatíveis com o custo e a duração da bolsa usufruída (Atendimento ao Art. 2º </w:t>
            </w:r>
            <w:r w:rsidRPr="00170257">
              <w:rPr>
                <w:b/>
              </w:rPr>
              <w:t>§</w:t>
            </w:r>
            <w:r w:rsidRPr="005B70B5">
              <w:rPr>
                <w:rFonts w:ascii="Candara" w:hAnsi="Candara"/>
                <w:b/>
                <w:sz w:val="20"/>
                <w:szCs w:val="20"/>
              </w:rPr>
              <w:t>1</w:t>
            </w:r>
            <w:proofErr w:type="gramStart"/>
            <w:r w:rsidRPr="005B70B5">
              <w:rPr>
                <w:rFonts w:ascii="Candara" w:hAnsi="Candara"/>
                <w:b/>
                <w:sz w:val="20"/>
                <w:szCs w:val="20"/>
              </w:rPr>
              <w:t>º ,</w:t>
            </w:r>
            <w:proofErr w:type="gramEnd"/>
            <w:r w:rsidRPr="005B70B5">
              <w:rPr>
                <w:rFonts w:ascii="Candara" w:hAnsi="Candara"/>
                <w:b/>
                <w:sz w:val="20"/>
                <w:szCs w:val="20"/>
              </w:rPr>
              <w:t xml:space="preserve"> III)</w:t>
            </w:r>
            <w:r w:rsidRPr="00170257">
              <w:rPr>
                <w:b/>
              </w:rPr>
              <w:t xml:space="preserve"> 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0287AF8A" w14:textId="77777777" w:rsidTr="005D71D9">
        <w:tc>
          <w:tcPr>
            <w:tcW w:w="5000" w:type="pct"/>
            <w:gridSpan w:val="2"/>
            <w:shd w:val="clear" w:color="auto" w:fill="auto"/>
          </w:tcPr>
          <w:p w14:paraId="2AF308F8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48ABD142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25B90716" w14:textId="77777777" w:rsidTr="005D71D9">
        <w:tc>
          <w:tcPr>
            <w:tcW w:w="5000" w:type="pct"/>
            <w:gridSpan w:val="2"/>
            <w:shd w:val="clear" w:color="auto" w:fill="A6A6A6"/>
          </w:tcPr>
          <w:p w14:paraId="2A65FD74" w14:textId="21CC9762" w:rsidR="00F9621C" w:rsidRPr="009D1BBE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170257">
              <w:rPr>
                <w:rFonts w:ascii="Candara" w:hAnsi="Candara"/>
                <w:b/>
                <w:sz w:val="20"/>
                <w:szCs w:val="20"/>
              </w:rPr>
              <w:t>IV. Demonstrativo da relevância estratégica para o desenvolvimento da ciência, tecnologia e inovação</w:t>
            </w:r>
            <w:r w:rsidR="00A40568">
              <w:rPr>
                <w:rFonts w:ascii="Candara" w:hAnsi="Candara"/>
                <w:sz w:val="20"/>
                <w:szCs w:val="20"/>
              </w:rPr>
              <w:t xml:space="preserve"> brasileira </w:t>
            </w:r>
            <w:r w:rsidRPr="00170257">
              <w:rPr>
                <w:rFonts w:ascii="Candara" w:hAnsi="Candara"/>
                <w:b/>
                <w:sz w:val="20"/>
                <w:szCs w:val="20"/>
              </w:rPr>
              <w:t xml:space="preserve">(Atendimento ao Art. Art. 2º </w:t>
            </w:r>
            <w:r w:rsidRPr="00170257">
              <w:t>§3</w:t>
            </w:r>
            <w:proofErr w:type="gramStart"/>
            <w:r w:rsidRPr="00170257">
              <w:t>º ,</w:t>
            </w:r>
            <w:proofErr w:type="gramEnd"/>
            <w:r w:rsidRPr="00170257">
              <w:t xml:space="preserve"> I)</w:t>
            </w:r>
            <w:r w:rsidR="00393B45">
              <w:t>:</w:t>
            </w:r>
          </w:p>
        </w:tc>
      </w:tr>
      <w:tr w:rsidR="00F9621C" w:rsidRPr="001A6AB6" w14:paraId="11100809" w14:textId="77777777" w:rsidTr="005D71D9">
        <w:tc>
          <w:tcPr>
            <w:tcW w:w="5000" w:type="pct"/>
            <w:gridSpan w:val="2"/>
            <w:shd w:val="clear" w:color="auto" w:fill="auto"/>
          </w:tcPr>
          <w:p w14:paraId="4651AD76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467852DF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3A0583FD" w14:textId="77777777" w:rsidTr="005D71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2F10FEA3" w14:textId="77777777" w:rsidR="00F9621C" w:rsidRPr="009D1BBE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5B70B5">
              <w:rPr>
                <w:rFonts w:ascii="Candara" w:hAnsi="Candara"/>
                <w:b/>
                <w:sz w:val="20"/>
                <w:szCs w:val="20"/>
              </w:rPr>
              <w:t>V. Demonstrativo do fortalecimento do laço institucional entre a instituição no exterior contemplada na proposta e a Instituição de Ensino Superior (IES) brasileira. (Atendimento ao Art. Art. 2º §3</w:t>
            </w:r>
            <w:proofErr w:type="gramStart"/>
            <w:r w:rsidRPr="005B70B5">
              <w:rPr>
                <w:rFonts w:ascii="Candara" w:hAnsi="Candara"/>
                <w:b/>
                <w:sz w:val="20"/>
                <w:szCs w:val="20"/>
              </w:rPr>
              <w:t>º ,</w:t>
            </w:r>
            <w:proofErr w:type="gramEnd"/>
            <w:r w:rsidRPr="005B70B5">
              <w:rPr>
                <w:rFonts w:ascii="Candara" w:hAnsi="Candara"/>
                <w:b/>
                <w:sz w:val="20"/>
                <w:szCs w:val="20"/>
              </w:rPr>
              <w:t xml:space="preserve"> II)</w:t>
            </w:r>
            <w:r w:rsidR="00393B45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29F40457" w14:textId="77777777" w:rsidTr="005D71D9">
        <w:tc>
          <w:tcPr>
            <w:tcW w:w="5000" w:type="pct"/>
            <w:gridSpan w:val="2"/>
            <w:shd w:val="clear" w:color="auto" w:fill="auto"/>
          </w:tcPr>
          <w:p w14:paraId="00A55369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617D9618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5EFBFF7F" w14:textId="77777777" w:rsidTr="005D71D9">
        <w:tc>
          <w:tcPr>
            <w:tcW w:w="5000" w:type="pct"/>
            <w:gridSpan w:val="2"/>
            <w:shd w:val="clear" w:color="auto" w:fill="A6A6A6"/>
          </w:tcPr>
          <w:p w14:paraId="115758F2" w14:textId="77777777" w:rsidR="00F9621C" w:rsidRPr="009D1BBE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5B70B5">
              <w:rPr>
                <w:rFonts w:ascii="Candara" w:hAnsi="Candara"/>
                <w:b/>
                <w:sz w:val="20"/>
                <w:szCs w:val="20"/>
              </w:rPr>
              <w:t>VI. Fontes de Financiamento, com recursos estrangeiros, e os valores a serem aportados ao projet</w:t>
            </w:r>
            <w:r w:rsidR="00393B45">
              <w:rPr>
                <w:rFonts w:ascii="Candara" w:hAnsi="Candara"/>
                <w:b/>
                <w:sz w:val="20"/>
                <w:szCs w:val="20"/>
              </w:rPr>
              <w:t>o (Atendimento ao Art. 4º §1</w:t>
            </w:r>
            <w:proofErr w:type="gramStart"/>
            <w:r w:rsidR="00393B45">
              <w:rPr>
                <w:rFonts w:ascii="Candara" w:hAnsi="Candara"/>
                <w:b/>
                <w:sz w:val="20"/>
                <w:szCs w:val="20"/>
              </w:rPr>
              <w:t>º )</w:t>
            </w:r>
            <w:proofErr w:type="gramEnd"/>
            <w:r w:rsidR="00393B45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48A26426" w14:textId="77777777" w:rsidTr="005D71D9">
        <w:tc>
          <w:tcPr>
            <w:tcW w:w="5000" w:type="pct"/>
            <w:gridSpan w:val="2"/>
            <w:shd w:val="clear" w:color="auto" w:fill="auto"/>
          </w:tcPr>
          <w:p w14:paraId="0485A533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161F44E3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38403578" w14:textId="77777777" w:rsidTr="005D71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18E8DBAD" w14:textId="78494813" w:rsidR="00F9621C" w:rsidRPr="009D1BBE" w:rsidRDefault="00F9621C" w:rsidP="00FC33E0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5B70B5">
              <w:rPr>
                <w:rFonts w:ascii="Candara" w:hAnsi="Candara"/>
                <w:b/>
                <w:sz w:val="20"/>
                <w:szCs w:val="20"/>
              </w:rPr>
              <w:t>VII. Previsão de acordos de cooperação internacional firmados entre instituições de ensino ou pesquisa brasileiras e estrangeiras em</w:t>
            </w:r>
            <w:r w:rsidR="00FC33E0">
              <w:rPr>
                <w:rFonts w:ascii="Candara" w:hAnsi="Candara"/>
                <w:b/>
                <w:sz w:val="20"/>
                <w:szCs w:val="20"/>
              </w:rPr>
              <w:t xml:space="preserve"> que </w:t>
            </w:r>
            <w:proofErr w:type="gramStart"/>
            <w:r w:rsidR="00FC33E0">
              <w:rPr>
                <w:rFonts w:ascii="Candara" w:hAnsi="Candara"/>
                <w:b/>
                <w:sz w:val="20"/>
                <w:szCs w:val="20"/>
              </w:rPr>
              <w:t>o(</w:t>
            </w:r>
            <w:proofErr w:type="gramEnd"/>
            <w:r w:rsidR="00FC33E0">
              <w:rPr>
                <w:rFonts w:ascii="Candara" w:hAnsi="Candara"/>
                <w:b/>
                <w:sz w:val="20"/>
                <w:szCs w:val="20"/>
              </w:rPr>
              <w:t xml:space="preserve">a) interessado(a) esteja </w:t>
            </w:r>
            <w:r w:rsidRPr="005B70B5">
              <w:rPr>
                <w:rFonts w:ascii="Candara" w:hAnsi="Candara"/>
                <w:b/>
                <w:sz w:val="20"/>
                <w:szCs w:val="20"/>
              </w:rPr>
              <w:t>envolvido(a) (Atendimento ao Art. 4º §4º )</w:t>
            </w:r>
            <w:r w:rsidR="00393B45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0841B0DA" w14:textId="77777777" w:rsidTr="005D71D9">
        <w:trPr>
          <w:trHeight w:val="368"/>
        </w:trPr>
        <w:tc>
          <w:tcPr>
            <w:tcW w:w="5000" w:type="pct"/>
            <w:gridSpan w:val="2"/>
            <w:shd w:val="clear" w:color="auto" w:fill="auto"/>
          </w:tcPr>
          <w:p w14:paraId="12500A39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23A4E714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  <w:tr w:rsidR="00F9621C" w:rsidRPr="009D1BBE" w14:paraId="01B4272D" w14:textId="77777777" w:rsidTr="005D71D9">
        <w:tc>
          <w:tcPr>
            <w:tcW w:w="5000" w:type="pct"/>
            <w:gridSpan w:val="2"/>
            <w:shd w:val="clear" w:color="auto" w:fill="A6A6A6"/>
          </w:tcPr>
          <w:p w14:paraId="5B2A52B7" w14:textId="537741F0" w:rsidR="00F9621C" w:rsidRPr="009D1BBE" w:rsidRDefault="00F9621C" w:rsidP="00732F0E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  <w:r w:rsidRPr="005B70B5">
              <w:rPr>
                <w:rFonts w:ascii="Candara" w:hAnsi="Candara"/>
                <w:b/>
                <w:sz w:val="20"/>
                <w:szCs w:val="20"/>
              </w:rPr>
              <w:t>VIII. Informações sobre suas premiações e seu desempenho</w:t>
            </w:r>
            <w:r w:rsidR="00732F0E">
              <w:rPr>
                <w:rFonts w:ascii="Candara" w:hAnsi="Candara"/>
                <w:b/>
                <w:sz w:val="20"/>
                <w:szCs w:val="20"/>
              </w:rPr>
              <w:t xml:space="preserve"> durante a vida acadêmica</w:t>
            </w:r>
            <w:r w:rsidRPr="005B70B5">
              <w:rPr>
                <w:rFonts w:ascii="Candara" w:hAnsi="Candara"/>
                <w:b/>
                <w:sz w:val="20"/>
                <w:szCs w:val="20"/>
              </w:rPr>
              <w:t>:</w:t>
            </w:r>
          </w:p>
        </w:tc>
      </w:tr>
      <w:tr w:rsidR="00F9621C" w:rsidRPr="001A6AB6" w14:paraId="44F34220" w14:textId="77777777" w:rsidTr="005D71D9">
        <w:trPr>
          <w:trHeight w:val="455"/>
        </w:trPr>
        <w:tc>
          <w:tcPr>
            <w:tcW w:w="5000" w:type="pct"/>
            <w:gridSpan w:val="2"/>
            <w:shd w:val="clear" w:color="auto" w:fill="auto"/>
          </w:tcPr>
          <w:p w14:paraId="774FA403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45540FE9" w14:textId="77777777" w:rsidR="00F9621C" w:rsidRPr="001A6AB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433C8F5B" w14:textId="77777777" w:rsidR="00F9621C" w:rsidRDefault="00F9621C"/>
    <w:p w14:paraId="055465B6" w14:textId="77777777" w:rsidR="00DA046A" w:rsidRDefault="00DA046A">
      <w:pPr>
        <w:sectPr w:rsidR="00DA046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CEADD1" w14:textId="77777777" w:rsidR="00393B45" w:rsidRDefault="00393B45">
      <w:pPr>
        <w:sectPr w:rsidR="00393B45" w:rsidSect="00DA04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EEF554" w14:textId="77777777" w:rsidR="00F9621C" w:rsidRDefault="00F9621C">
      <w:pPr>
        <w:sectPr w:rsidR="00F9621C" w:rsidSect="00393B4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467F85" w14:textId="77777777" w:rsidR="00F9621C" w:rsidRDefault="00F9621C" w:rsidP="005D71D9">
      <w:pPr>
        <w:spacing w:after="0"/>
        <w:sectPr w:rsidR="00F9621C" w:rsidSect="00F962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F9621C" w:rsidRPr="009D1BBE" w14:paraId="41173779" w14:textId="77777777" w:rsidTr="00F9621C">
        <w:tc>
          <w:tcPr>
            <w:tcW w:w="5000" w:type="pct"/>
            <w:shd w:val="clear" w:color="auto" w:fill="D9D9D9"/>
            <w:vAlign w:val="center"/>
          </w:tcPr>
          <w:p w14:paraId="6D96C949" w14:textId="77777777" w:rsidR="00F9621C" w:rsidRPr="009D1BBE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4</w:t>
            </w:r>
            <w:r w:rsidR="00AB75E5">
              <w:rPr>
                <w:rFonts w:ascii="Candara" w:hAnsi="Candara"/>
                <w:b/>
                <w:sz w:val="20"/>
                <w:szCs w:val="20"/>
              </w:rPr>
              <w:t xml:space="preserve">. </w:t>
            </w:r>
            <w:r w:rsidR="00F9621C" w:rsidRPr="009D1BBE">
              <w:rPr>
                <w:rFonts w:ascii="Candara" w:hAnsi="Candara"/>
                <w:b/>
                <w:sz w:val="20"/>
                <w:szCs w:val="20"/>
              </w:rPr>
              <w:t xml:space="preserve">Cronograma </w:t>
            </w:r>
            <w:r w:rsidR="00F9621C" w:rsidRPr="00F361F0">
              <w:rPr>
                <w:rFonts w:ascii="Candara" w:hAnsi="Candara"/>
                <w:b/>
                <w:sz w:val="20"/>
                <w:szCs w:val="20"/>
              </w:rPr>
              <w:t>Físico-Financeiro</w:t>
            </w:r>
            <w:r w:rsidR="00F9621C">
              <w:rPr>
                <w:rFonts w:ascii="Candara" w:hAnsi="Candara"/>
                <w:b/>
                <w:sz w:val="20"/>
                <w:szCs w:val="20"/>
              </w:rPr>
              <w:t xml:space="preserve"> </w:t>
            </w:r>
            <w:r w:rsidR="00F9621C" w:rsidRPr="009D1BBE">
              <w:rPr>
                <w:rFonts w:ascii="Candara" w:hAnsi="Candara"/>
                <w:b/>
                <w:sz w:val="20"/>
                <w:szCs w:val="20"/>
              </w:rPr>
              <w:t>Detalhado</w:t>
            </w:r>
          </w:p>
          <w:p w14:paraId="4CB4E9A8" w14:textId="77777777" w:rsidR="00F9621C" w:rsidRPr="009D1BBE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Candara" w:hAnsi="Candara"/>
                <w:i/>
                <w:sz w:val="20"/>
                <w:szCs w:val="20"/>
              </w:rPr>
            </w:pPr>
            <w:r w:rsidRPr="009D1BBE">
              <w:rPr>
                <w:rFonts w:ascii="Candara" w:hAnsi="Candara"/>
                <w:i/>
                <w:sz w:val="20"/>
                <w:szCs w:val="20"/>
              </w:rPr>
              <w:t>Especifique as atividades em cada linha, preencha o ano e o mês, e marque com um “x” o período de sua execução.</w:t>
            </w:r>
          </w:p>
          <w:p w14:paraId="5374C0D9" w14:textId="77777777" w:rsidR="00F9621C" w:rsidRPr="009D1BBE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9D1BBE">
              <w:rPr>
                <w:rFonts w:ascii="Candara" w:hAnsi="Candara"/>
                <w:i/>
                <w:sz w:val="20"/>
                <w:szCs w:val="20"/>
              </w:rPr>
              <w:t>(</w:t>
            </w:r>
            <w:proofErr w:type="gramStart"/>
            <w:r w:rsidRPr="009D1BBE">
              <w:rPr>
                <w:rFonts w:ascii="Candara" w:hAnsi="Candara"/>
                <w:i/>
                <w:sz w:val="20"/>
                <w:szCs w:val="20"/>
              </w:rPr>
              <w:t>se</w:t>
            </w:r>
            <w:proofErr w:type="gramEnd"/>
            <w:r w:rsidRPr="009D1BBE">
              <w:rPr>
                <w:rFonts w:ascii="Candara" w:hAnsi="Candara"/>
                <w:i/>
                <w:sz w:val="20"/>
                <w:szCs w:val="20"/>
              </w:rPr>
              <w:t xml:space="preserve"> necessário, insira linhas adicionais para detalhar todas as atividades previstas</w:t>
            </w:r>
            <w:r>
              <w:rPr>
                <w:rFonts w:ascii="Candara" w:hAnsi="Candara"/>
                <w:i/>
                <w:sz w:val="20"/>
                <w:szCs w:val="20"/>
              </w:rPr>
              <w:t xml:space="preserve"> no projeto de Novação</w:t>
            </w:r>
            <w:r w:rsidRPr="009D1BBE">
              <w:rPr>
                <w:rFonts w:ascii="Candara" w:hAnsi="Candara"/>
                <w:i/>
                <w:sz w:val="20"/>
                <w:szCs w:val="20"/>
              </w:rPr>
              <w:t>)</w:t>
            </w:r>
          </w:p>
        </w:tc>
      </w:tr>
      <w:tr w:rsidR="00F9621C" w:rsidRPr="009D1BBE" w14:paraId="599675A3" w14:textId="77777777" w:rsidTr="00F9621C">
        <w:tc>
          <w:tcPr>
            <w:tcW w:w="5000" w:type="pct"/>
            <w:shd w:val="clear" w:color="auto" w:fill="D9D9D9"/>
          </w:tcPr>
          <w:p w14:paraId="32B7F35A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430"/>
              <w:gridCol w:w="2429"/>
              <w:gridCol w:w="2429"/>
              <w:gridCol w:w="2429"/>
              <w:gridCol w:w="2429"/>
              <w:gridCol w:w="185"/>
              <w:gridCol w:w="185"/>
              <w:gridCol w:w="185"/>
              <w:gridCol w:w="194"/>
              <w:gridCol w:w="185"/>
              <w:gridCol w:w="185"/>
              <w:gridCol w:w="185"/>
              <w:gridCol w:w="194"/>
              <w:gridCol w:w="185"/>
              <w:gridCol w:w="185"/>
              <w:gridCol w:w="185"/>
              <w:gridCol w:w="194"/>
              <w:gridCol w:w="191"/>
              <w:gridCol w:w="191"/>
              <w:gridCol w:w="191"/>
              <w:gridCol w:w="176"/>
            </w:tblGrid>
            <w:tr w:rsidR="005D71D9" w:rsidRPr="009D1BBE" w14:paraId="2F80203A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5FF87BB" w14:textId="77777777" w:rsidR="00F9621C" w:rsidRPr="009D1BBE" w:rsidRDefault="00F9621C" w:rsidP="00FA7D91">
                  <w:pPr>
                    <w:pStyle w:val="Ttulo4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9D1BBE">
                    <w:rPr>
                      <w:rFonts w:ascii="Candara" w:hAnsi="Candara" w:cs="Arial"/>
                      <w:bCs/>
                      <w:sz w:val="20"/>
                    </w:rPr>
                    <w:t>Objetivos do Projeto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706E813" w14:textId="77777777" w:rsidR="00F9621C" w:rsidRPr="00F361F0" w:rsidRDefault="00F9621C" w:rsidP="00F9621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F361F0">
                    <w:rPr>
                      <w:rFonts w:ascii="Candara" w:hAnsi="Candara" w:cs="Arial"/>
                      <w:bCs/>
                      <w:sz w:val="20"/>
                    </w:rPr>
                    <w:t>Metas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F020441" w14:textId="3EF3B465" w:rsidR="00F9621C" w:rsidRPr="00F361F0" w:rsidRDefault="00F9621C" w:rsidP="00F9621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F361F0">
                    <w:rPr>
                      <w:rFonts w:ascii="Candara" w:hAnsi="Candara" w:cs="Arial"/>
                      <w:bCs/>
                      <w:sz w:val="20"/>
                    </w:rPr>
                    <w:t xml:space="preserve">Instituições </w:t>
                  </w:r>
                  <w:proofErr w:type="gramStart"/>
                  <w:r w:rsidRPr="00F361F0">
                    <w:rPr>
                      <w:rFonts w:ascii="Candara" w:hAnsi="Candara" w:cs="Arial"/>
                      <w:bCs/>
                      <w:sz w:val="20"/>
                    </w:rPr>
                    <w:t>Parceiras</w:t>
                  </w:r>
                  <w:r w:rsidR="0062012D">
                    <w:rPr>
                      <w:rFonts w:ascii="Candara" w:hAnsi="Candara" w:cs="Arial"/>
                      <w:bCs/>
                      <w:sz w:val="20"/>
                    </w:rPr>
                    <w:t>(</w:t>
                  </w:r>
                  <w:proofErr w:type="gramEnd"/>
                  <w:r w:rsidR="0062012D">
                    <w:rPr>
                      <w:rFonts w:ascii="Candara" w:hAnsi="Candara" w:cs="Arial"/>
                      <w:bCs/>
                      <w:sz w:val="20"/>
                    </w:rPr>
                    <w:t>no exterior e no Brasil)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3B6A2C46" w14:textId="77777777" w:rsidR="00F9621C" w:rsidRPr="00AC58CD" w:rsidRDefault="00F9621C" w:rsidP="00F9621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F361F0">
                    <w:rPr>
                      <w:rFonts w:ascii="Candara" w:hAnsi="Candara" w:cs="Arial"/>
                      <w:bCs/>
                      <w:sz w:val="20"/>
                    </w:rPr>
                    <w:t>Valor e Fonte de financiamento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14:paraId="73313A3D" w14:textId="77777777" w:rsidR="00F9621C" w:rsidRPr="009D1BBE" w:rsidRDefault="00F9621C" w:rsidP="00F9621C">
                  <w:pPr>
                    <w:pStyle w:val="Ttulo4"/>
                    <w:spacing w:before="0" w:after="0"/>
                    <w:jc w:val="center"/>
                    <w:rPr>
                      <w:rFonts w:ascii="Candara" w:hAnsi="Candara" w:cs="Arial"/>
                      <w:bCs/>
                      <w:sz w:val="20"/>
                    </w:rPr>
                  </w:pPr>
                  <w:r w:rsidRPr="009D1BBE">
                    <w:rPr>
                      <w:rFonts w:ascii="Candara" w:hAnsi="Candara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677" w:type="pct"/>
                  <w:gridSpan w:val="16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42943AEF" w14:textId="77777777" w:rsidR="00F9621C" w:rsidRPr="009D1BBE" w:rsidRDefault="00F9621C" w:rsidP="00F9621C">
                  <w:pPr>
                    <w:spacing w:before="120" w:after="40"/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Período (trimestral)</w:t>
                  </w:r>
                </w:p>
                <w:p w14:paraId="4BA5B791" w14:textId="77777777" w:rsidR="00F9621C" w:rsidRPr="009D1BBE" w:rsidRDefault="00F9621C" w:rsidP="00F9621C">
                  <w:pPr>
                    <w:spacing w:before="120" w:after="120"/>
                    <w:jc w:val="center"/>
                    <w:rPr>
                      <w:rFonts w:ascii="Candara" w:hAnsi="Candara"/>
                    </w:rPr>
                  </w:pPr>
                </w:p>
              </w:tc>
            </w:tr>
            <w:tr w:rsidR="00F9621C" w:rsidRPr="009D1BBE" w14:paraId="5D6F78C7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1610FC9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63A76D21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29128666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46BAB0C0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31B8A59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69" w:type="pct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14:paraId="52972E94" w14:textId="77777777" w:rsidR="00F9621C" w:rsidRPr="009D1BBE" w:rsidRDefault="00F9621C" w:rsidP="00FA7D9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9" w:type="pct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CE2D117" w14:textId="77777777" w:rsidR="00F9621C" w:rsidRPr="009D1BBE" w:rsidRDefault="00F9621C" w:rsidP="00FA7D9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70" w:type="pct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C2A5B" w14:textId="77777777" w:rsidR="00F9621C" w:rsidRPr="009D1BBE" w:rsidRDefault="00F9621C" w:rsidP="00FA7D9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9" w:type="pct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14:paraId="5A71DE71" w14:textId="77777777" w:rsidR="00F9621C" w:rsidRPr="009D1BBE" w:rsidRDefault="00F9621C" w:rsidP="00FA7D91">
                  <w:pPr>
                    <w:jc w:val="center"/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F9621C" w:rsidRPr="009D1BBE" w14:paraId="4EC3164C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879616F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039B8B76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0141E0D3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14:paraId="575A9F8B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AA78DBC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18F53C5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1319982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57EFA86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  <w:vAlign w:val="center"/>
                </w:tcPr>
                <w:p w14:paraId="201C37C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7594CE9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</w:tcPr>
                <w:p w14:paraId="68C770D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4641DD0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</w:tcPr>
                <w:p w14:paraId="67C909F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269134C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</w:tcPr>
                <w:p w14:paraId="2BA3B36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4225635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  <w:vAlign w:val="center"/>
                </w:tcPr>
                <w:p w14:paraId="2F609E9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28B0606B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116FBBB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06823DD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  <w:tcBorders>
                    <w:top w:val="nil"/>
                  </w:tcBorders>
                </w:tcPr>
                <w:p w14:paraId="4D8A53F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5BA89658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top w:val="nil"/>
                    <w:left w:val="single" w:sz="12" w:space="0" w:color="auto"/>
                  </w:tcBorders>
                </w:tcPr>
                <w:p w14:paraId="2D3B41F8" w14:textId="77777777" w:rsidR="00F9621C" w:rsidRPr="009D1BBE" w:rsidRDefault="00AB75E5" w:rsidP="00AB75E5">
                  <w:pPr>
                    <w:rPr>
                      <w:b/>
                    </w:rPr>
                  </w:pPr>
                  <w: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1</w:t>
                  </w: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.</w:t>
                  </w:r>
                  <w:r w:rsidR="00F9621C" w:rsidRPr="009D1BBE">
                    <w:t xml:space="preserve"> </w:t>
                  </w:r>
                </w:p>
              </w:tc>
              <w:tc>
                <w:tcPr>
                  <w:tcW w:w="550" w:type="pct"/>
                  <w:tcBorders>
                    <w:top w:val="nil"/>
                  </w:tcBorders>
                </w:tcPr>
                <w:p w14:paraId="555E9132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</w:tcBorders>
                </w:tcPr>
                <w:p w14:paraId="27F51DA8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</w:tcBorders>
                </w:tcPr>
                <w:p w14:paraId="017F7E7E" w14:textId="77777777" w:rsidR="00F9621C" w:rsidRPr="009D1BBE" w:rsidRDefault="00F9621C" w:rsidP="00FA7D91">
                  <w:pPr>
                    <w:pStyle w:val="Ttulo4"/>
                    <w:rPr>
                      <w:rFonts w:ascii="Candara" w:hAnsi="Candara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</w:tcBorders>
                  <w:vAlign w:val="center"/>
                </w:tcPr>
                <w:p w14:paraId="13244DB1" w14:textId="77777777" w:rsidR="00F9621C" w:rsidRPr="009D1BBE" w:rsidRDefault="00AB75E5" w:rsidP="00AB75E5">
                  <w: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72C52F5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11B59F6B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7FB18B5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  <w:vAlign w:val="center"/>
                </w:tcPr>
                <w:p w14:paraId="593B364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4F9F6D6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</w:tcPr>
                <w:p w14:paraId="3235208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3B2D842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</w:tcPr>
                <w:p w14:paraId="5C34A7D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6B178F6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</w:tcPr>
                <w:p w14:paraId="01E4B03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top w:val="nil"/>
                  </w:tcBorders>
                  <w:vAlign w:val="center"/>
                </w:tcPr>
                <w:p w14:paraId="3D49138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top w:val="nil"/>
                  </w:tcBorders>
                  <w:vAlign w:val="center"/>
                </w:tcPr>
                <w:p w14:paraId="377E40C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018858B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66BFCAA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top w:val="nil"/>
                  </w:tcBorders>
                  <w:vAlign w:val="center"/>
                </w:tcPr>
                <w:p w14:paraId="66CD692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  <w:tcBorders>
                    <w:top w:val="nil"/>
                  </w:tcBorders>
                </w:tcPr>
                <w:p w14:paraId="7147698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4F8A8DE4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6D9C8542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8B12645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F15F11F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7CFF3BF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7FC6DD25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42" w:type="pct"/>
                  <w:vAlign w:val="center"/>
                </w:tcPr>
                <w:p w14:paraId="0B1ED0E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840D62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A6484C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6D460A9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3108C2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1CDDC3F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2B3574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352857B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7BA23A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6AF5DD0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52C89C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48AEF22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7A8CD86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856A22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7E97E85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24B85B1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34731EC7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11724131" w14:textId="77777777" w:rsidR="00F9621C" w:rsidRPr="009D1BBE" w:rsidRDefault="00F9621C" w:rsidP="00FA7D9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0" w:type="pct"/>
                </w:tcPr>
                <w:p w14:paraId="673BB4B6" w14:textId="77777777" w:rsidR="00F9621C" w:rsidRPr="009D1BBE" w:rsidRDefault="00F9621C" w:rsidP="00FA7D9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0" w:type="pct"/>
                </w:tcPr>
                <w:p w14:paraId="7890A7FE" w14:textId="77777777" w:rsidR="00F9621C" w:rsidRPr="009D1BBE" w:rsidRDefault="00F9621C" w:rsidP="00FA7D9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0" w:type="pct"/>
                </w:tcPr>
                <w:p w14:paraId="6089C178" w14:textId="77777777" w:rsidR="00F9621C" w:rsidRPr="009D1BBE" w:rsidRDefault="00F9621C" w:rsidP="00FA7D9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1FCFFEB9" w14:textId="77777777" w:rsidR="00F9621C" w:rsidRPr="009D1BBE" w:rsidRDefault="00F9621C" w:rsidP="00FA7D91">
                  <w:pPr>
                    <w:pStyle w:val="Textodenotaderodap"/>
                    <w:rPr>
                      <w:rFonts w:ascii="Candara" w:hAnsi="Candara" w:cs="Arial"/>
                      <w:bCs/>
                      <w:snapToGrid w:val="0"/>
                    </w:rPr>
                  </w:pPr>
                  <w:r w:rsidRPr="009D1BBE">
                    <w:rPr>
                      <w:rFonts w:ascii="Candara" w:hAnsi="Candara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42" w:type="pct"/>
                  <w:vAlign w:val="center"/>
                </w:tcPr>
                <w:p w14:paraId="096BC8C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702AF1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D04110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700DDCD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EDDC66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7D11FE9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65FD8A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1606EF0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30BFAF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1DA89EE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8E468A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1D8F574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1F14611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BDD737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29A37A5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7F993AD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0450DC0A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3F7075A9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585EA52B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41F3351E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A499937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64879A3C" w14:textId="77777777" w:rsidR="00F9621C" w:rsidRPr="009D1BBE" w:rsidRDefault="00F9621C" w:rsidP="00FA7D91">
                  <w:pPr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42" w:type="pct"/>
                  <w:vAlign w:val="center"/>
                </w:tcPr>
                <w:p w14:paraId="4134E60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569B2E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2FFF96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111040A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78C5A9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1E7D627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4B36A3B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0A3306A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292515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2246497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D7C7D0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2BD5042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260D363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3E4D07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5C1E36D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0E2A357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5D879C3C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2D1610A6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0" w:type="pct"/>
                </w:tcPr>
                <w:p w14:paraId="42897FCE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FF8D0F6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7754003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68259A57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42" w:type="pct"/>
                  <w:vAlign w:val="center"/>
                </w:tcPr>
                <w:p w14:paraId="059EE12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B2FB3E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015D45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507F567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4024AC5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59F40CF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2A1987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0C633DC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645399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38BEEE8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FD065D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48DFAB9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47C5B7E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72E390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134D5B1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19AB592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4A8F075B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368181B0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1591940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22A7DB2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63250083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1D917C55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2" w:type="pct"/>
                  <w:vAlign w:val="center"/>
                </w:tcPr>
                <w:p w14:paraId="715B7B1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D8DA2E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1DB0574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11104DC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9858E9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53BCC80B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C5331E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6EAD3D1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70D3F4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22402E0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133289B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14DA6D7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1AA6B10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7E2D70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245FEDD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0F33A00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581C5C9B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6C1A0D97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3E884A66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0D9AFE4E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0E1AA23F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2ECF0F4C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42" w:type="pct"/>
                  <w:vAlign w:val="center"/>
                </w:tcPr>
                <w:p w14:paraId="588AAA3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AB1682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2F6A93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2BC7850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046CDF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5758123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8C066A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382F133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101438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2888795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16A4F78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51B79B2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BC787A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0AC3CC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AA57F9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6A1C3B5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7A3E38D1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53197967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13534F1E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E0EFE8C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0483A18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0DE980AA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42" w:type="pct"/>
                  <w:vAlign w:val="center"/>
                </w:tcPr>
                <w:p w14:paraId="51F9BA5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46EB1D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5A93FD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5903514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F511A4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1569222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D510E3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299AFCB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9DED7A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3504A26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0DD5FBE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652D2A7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10C268B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0D377C9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24B34D0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0D9DCFE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73ECE926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4016B0F2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0" w:type="pct"/>
                </w:tcPr>
                <w:p w14:paraId="418F1A0B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29E6E194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1968AC7B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5FADA99F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42" w:type="pct"/>
                  <w:vAlign w:val="center"/>
                </w:tcPr>
                <w:p w14:paraId="245128C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5896495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1888496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3F75A4A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1F3979A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7AFCA1E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48DB270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1A742B5B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5AFFB4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7B48B07B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EA7541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64520ED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3B0FF3B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E05BAB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CD9461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6662B5FF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0513BA73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</w:tcBorders>
                </w:tcPr>
                <w:p w14:paraId="62B95E20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C5CCD42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0F3B62CD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14:paraId="744A15D5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</w:tcPr>
                <w:p w14:paraId="59347188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2" w:type="pct"/>
                  <w:vAlign w:val="center"/>
                </w:tcPr>
                <w:p w14:paraId="4BF450A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6C65C12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32C71D1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1BB3F39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6195BC5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4866CAB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2A7CA7E7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</w:tcPr>
                <w:p w14:paraId="0B420A55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7F93284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</w:tcPr>
                <w:p w14:paraId="4B7E38D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vAlign w:val="center"/>
                </w:tcPr>
                <w:p w14:paraId="4457575D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vAlign w:val="center"/>
                </w:tcPr>
                <w:p w14:paraId="65BF5AA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7905D0F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6F2FAB0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vAlign w:val="center"/>
                </w:tcPr>
                <w:p w14:paraId="12C187C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</w:tcPr>
                <w:p w14:paraId="2581F15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9621C" w:rsidRPr="009D1BBE" w14:paraId="641D338C" w14:textId="77777777" w:rsidTr="005D71D9">
              <w:trPr>
                <w:cantSplit/>
                <w:trHeight w:hRule="exact" w:val="369"/>
                <w:jc w:val="center"/>
              </w:trPr>
              <w:tc>
                <w:tcPr>
                  <w:tcW w:w="550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0E47137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bottom w:val="single" w:sz="12" w:space="0" w:color="auto"/>
                  </w:tcBorders>
                </w:tcPr>
                <w:p w14:paraId="36D847F6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bottom w:val="single" w:sz="12" w:space="0" w:color="auto"/>
                  </w:tcBorders>
                </w:tcPr>
                <w:p w14:paraId="224D814F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bottom w:val="single" w:sz="12" w:space="0" w:color="auto"/>
                  </w:tcBorders>
                </w:tcPr>
                <w:p w14:paraId="12667E7B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tcBorders>
                    <w:bottom w:val="single" w:sz="12" w:space="0" w:color="auto"/>
                  </w:tcBorders>
                  <w:vAlign w:val="center"/>
                </w:tcPr>
                <w:p w14:paraId="010EF2CE" w14:textId="77777777" w:rsidR="00F9621C" w:rsidRPr="009D1BBE" w:rsidRDefault="00F9621C" w:rsidP="00FA7D91">
                  <w:pPr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35856C3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5A94D68A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1AF754A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bottom w:val="single" w:sz="12" w:space="0" w:color="auto"/>
                  </w:tcBorders>
                  <w:vAlign w:val="center"/>
                </w:tcPr>
                <w:p w14:paraId="1D7799C9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105364F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</w:tcPr>
                <w:p w14:paraId="6A548934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4820824E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bottom w:val="single" w:sz="12" w:space="0" w:color="auto"/>
                  </w:tcBorders>
                </w:tcPr>
                <w:p w14:paraId="2233D230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39134BD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</w:tcPr>
                <w:p w14:paraId="345126C3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" w:type="pct"/>
                  <w:tcBorders>
                    <w:bottom w:val="single" w:sz="12" w:space="0" w:color="auto"/>
                  </w:tcBorders>
                  <w:vAlign w:val="center"/>
                </w:tcPr>
                <w:p w14:paraId="2848CE6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4" w:type="pct"/>
                  <w:tcBorders>
                    <w:bottom w:val="single" w:sz="12" w:space="0" w:color="auto"/>
                  </w:tcBorders>
                  <w:vAlign w:val="center"/>
                </w:tcPr>
                <w:p w14:paraId="0C22E471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bottom w:val="single" w:sz="12" w:space="0" w:color="auto"/>
                  </w:tcBorders>
                  <w:vAlign w:val="center"/>
                </w:tcPr>
                <w:p w14:paraId="31A27E2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bottom w:val="single" w:sz="12" w:space="0" w:color="auto"/>
                  </w:tcBorders>
                  <w:vAlign w:val="center"/>
                </w:tcPr>
                <w:p w14:paraId="41CF1D86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3" w:type="pct"/>
                  <w:tcBorders>
                    <w:bottom w:val="single" w:sz="12" w:space="0" w:color="auto"/>
                  </w:tcBorders>
                  <w:vAlign w:val="center"/>
                </w:tcPr>
                <w:p w14:paraId="41AC78B8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0" w:type="pct"/>
                  <w:tcBorders>
                    <w:bottom w:val="single" w:sz="12" w:space="0" w:color="auto"/>
                  </w:tcBorders>
                </w:tcPr>
                <w:p w14:paraId="109FF8EC" w14:textId="77777777" w:rsidR="00F9621C" w:rsidRPr="009D1BBE" w:rsidRDefault="00F9621C" w:rsidP="00FA7D91">
                  <w:pPr>
                    <w:rPr>
                      <w:rFonts w:ascii="Candara" w:hAnsi="Candara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4F4F7C71" w14:textId="77777777" w:rsidR="00F9621C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p w14:paraId="3765DB2F" w14:textId="77777777" w:rsidR="00F9621C" w:rsidRPr="009D1BBE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7C2BC6B4" w14:textId="77777777" w:rsidR="00F9621C" w:rsidRDefault="00F9621C" w:rsidP="00F9621C">
      <w:pPr>
        <w:sectPr w:rsidR="00F9621C" w:rsidSect="00F9621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:rsidRPr="009D1BBE" w14:paraId="6E6583D5" w14:textId="77777777" w:rsidTr="00393B45">
        <w:tc>
          <w:tcPr>
            <w:tcW w:w="5000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72D516" w14:textId="77777777" w:rsidR="00393B45" w:rsidRPr="009D1BBE" w:rsidRDefault="00E75780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5</w:t>
            </w:r>
            <w:r w:rsidR="00393B45" w:rsidRPr="009D1BBE">
              <w:rPr>
                <w:rFonts w:ascii="Candara" w:hAnsi="Candara"/>
                <w:b/>
                <w:sz w:val="20"/>
                <w:szCs w:val="20"/>
              </w:rPr>
              <w:t xml:space="preserve">. Indicadores de Desempenho Esperados </w:t>
            </w:r>
          </w:p>
        </w:tc>
      </w:tr>
      <w:tr w:rsidR="00393B45" w:rsidRPr="009D1BBE" w14:paraId="3855E32B" w14:textId="77777777" w:rsidTr="00393B45">
        <w:trPr>
          <w:trHeight w:val="12250"/>
        </w:trPr>
        <w:tc>
          <w:tcPr>
            <w:tcW w:w="5000" w:type="pct"/>
            <w:shd w:val="clear" w:color="auto" w:fill="FFFFFF"/>
          </w:tcPr>
          <w:p w14:paraId="477F7039" w14:textId="77777777" w:rsidR="00393B45" w:rsidRPr="009D1BBE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2"/>
              <w:gridCol w:w="2675"/>
              <w:gridCol w:w="782"/>
              <w:gridCol w:w="782"/>
              <w:gridCol w:w="782"/>
              <w:gridCol w:w="784"/>
              <w:gridCol w:w="780"/>
            </w:tblGrid>
            <w:tr w:rsidR="00393B45" w:rsidRPr="009D1BBE" w14:paraId="10C82017" w14:textId="77777777" w:rsidTr="00FA7D91">
              <w:trPr>
                <w:cantSplit/>
                <w:trHeight w:val="300"/>
              </w:trPr>
              <w:tc>
                <w:tcPr>
                  <w:tcW w:w="2985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F011FA2" w14:textId="77777777" w:rsidR="00393B45" w:rsidRPr="009D1BBE" w:rsidRDefault="00393B45" w:rsidP="00FA7D91">
                  <w:pPr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Desempenho Esperado</w:t>
                  </w:r>
                </w:p>
              </w:tc>
              <w:tc>
                <w:tcPr>
                  <w:tcW w:w="161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69277D64" w14:textId="77777777" w:rsidR="00393B45" w:rsidRPr="009D1BBE" w:rsidRDefault="00393B45" w:rsidP="00B71F21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Quantidade/Ano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B0242C4" w14:textId="77777777" w:rsidR="00393B45" w:rsidRPr="009D1BBE" w:rsidRDefault="00393B45" w:rsidP="00FA7D91">
                  <w:pPr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393B45" w:rsidRPr="009D1BBE" w14:paraId="1C1EDCC4" w14:textId="77777777" w:rsidTr="00FA7D91">
              <w:trPr>
                <w:trHeight w:val="300"/>
              </w:trPr>
              <w:tc>
                <w:tcPr>
                  <w:tcW w:w="2985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3BF63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52192D" w14:textId="77777777" w:rsidR="00393B45" w:rsidRPr="009D1BBE" w:rsidRDefault="00393B45" w:rsidP="00B71F21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9C8F83" w14:textId="77777777" w:rsidR="00393B45" w:rsidRPr="009D1BBE" w:rsidRDefault="00393B45" w:rsidP="00B71F21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3A8F53" w14:textId="77777777" w:rsidR="00393B45" w:rsidRPr="009D1BBE" w:rsidRDefault="00393B45" w:rsidP="00B71F21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B992ADB" w14:textId="77777777" w:rsidR="00393B45" w:rsidRPr="009D1BBE" w:rsidRDefault="00393B45" w:rsidP="00B71F21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E0D3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9D1BBE" w14:paraId="1DA84588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80B7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DB4C5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B4C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B7A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318D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351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A1A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6178BDF8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03F4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94EE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65E4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ABDC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E5C6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A787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C197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703F7D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CBCA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EC357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8A491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E1ED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2524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C749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2BC0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20DA13F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B04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F6936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4192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5D38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073C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75B2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20081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DB18DCE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C4F3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8713C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CECB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284E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2140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7E0A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3689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42383B7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DCD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A2F79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C091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6039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5578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AD5E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D5AF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55D791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DBD0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9F1AF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9CA9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427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7FAB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9F62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50E6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5F768FA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E8B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B8762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5839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5C1D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97533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1EC2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EABE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B2240D2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2748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D3DFA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F7EF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730E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B35C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BE24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55BD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2F5586B1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D84C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C24AF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053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E1A2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E22F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F44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B61D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03D1B7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0B5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9F18A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3ED4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1EAA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49F53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1210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BB6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07648DA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A92B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ABB96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4C2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6164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1FAB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BEC3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0BFA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171BBE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B3DC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DA34E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EC10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FED4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9E6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0892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A509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7F1B592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2054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13A67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A518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6157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27E9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D99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5DF7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270D273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864D1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0878F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D466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966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D6F8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BF817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5BB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6CCE9E77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6647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9D9AB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028D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AE6D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7AB2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D4B6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2D1F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41E8D02C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26F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E3D61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5960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9FBB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B501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22E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E4D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4BB2EDD6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6F251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AC819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B232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142C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A8BA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C5F95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BAFC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BFCFBAF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AF958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C6D32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61B4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0BC2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FADDD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DE05F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5800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  <w:r w:rsidRPr="009D1BBE"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9D1BBE" w14:paraId="3084DAD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0476E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14583" w14:textId="77777777" w:rsidR="00393B45" w:rsidRPr="009D1BBE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4AAD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B352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1F4D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B1C13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0C650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9D1BBE" w14:paraId="364D1682" w14:textId="77777777" w:rsidTr="00393B45">
              <w:trPr>
                <w:trHeight w:hRule="exact" w:val="510"/>
              </w:trPr>
              <w:tc>
                <w:tcPr>
                  <w:tcW w:w="2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DDB2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1E336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657AC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E3F24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94A3A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1808B" w14:textId="77777777" w:rsidR="00393B45" w:rsidRPr="009D1BBE" w:rsidRDefault="00393B45" w:rsidP="00FA7D91">
                  <w:pPr>
                    <w:rPr>
                      <w:rFonts w:ascii="Candara" w:hAnsi="Candar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665540A" w14:textId="77777777" w:rsidR="00393B45" w:rsidRPr="009D1BBE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</w:p>
        </w:tc>
      </w:tr>
    </w:tbl>
    <w:p w14:paraId="51F8B2CD" w14:textId="77777777" w:rsidR="00F9621C" w:rsidRDefault="00F9621C" w:rsidP="00F9621C"/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14:paraId="3643E660" w14:textId="77777777" w:rsidTr="00393B45">
        <w:tc>
          <w:tcPr>
            <w:tcW w:w="5000" w:type="pct"/>
            <w:shd w:val="clear" w:color="auto" w:fill="BFBFBF"/>
          </w:tcPr>
          <w:p w14:paraId="4CF03591" w14:textId="77777777" w:rsidR="00393B45" w:rsidRPr="00271B00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color w:val="FF0000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lastRenderedPageBreak/>
              <w:t>6</w:t>
            </w:r>
            <w:r w:rsidR="00393B45" w:rsidRPr="00AC58CD">
              <w:rPr>
                <w:rFonts w:ascii="Candara" w:hAnsi="Candara"/>
                <w:b/>
                <w:sz w:val="20"/>
                <w:szCs w:val="20"/>
              </w:rPr>
              <w:t>. Novas obrigações de caráter acadêmico-científico-tecnológico. (</w:t>
            </w:r>
            <w:proofErr w:type="gramStart"/>
            <w:r w:rsidR="00393B45" w:rsidRPr="00AC58CD">
              <w:rPr>
                <w:rFonts w:ascii="Candara" w:hAnsi="Candara"/>
                <w:b/>
                <w:sz w:val="20"/>
                <w:szCs w:val="20"/>
              </w:rPr>
              <w:t>conforme</w:t>
            </w:r>
            <w:proofErr w:type="gramEnd"/>
            <w:r w:rsidR="00393B45" w:rsidRPr="00AC58CD">
              <w:rPr>
                <w:rFonts w:ascii="Candara" w:hAnsi="Candara"/>
                <w:b/>
                <w:sz w:val="20"/>
                <w:szCs w:val="20"/>
              </w:rPr>
              <w:t xml:space="preserve"> Art. 4º §1º, poderão ser admitidas como novas obrigações, a serem financiadas com recursos estrangeiros, sem prejuízos  de outras) :</w:t>
            </w:r>
            <w:r w:rsidR="00393B45" w:rsidRPr="00271B00">
              <w:rPr>
                <w:rFonts w:ascii="Candara" w:hAnsi="Candar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93B45" w14:paraId="2731C49A" w14:textId="77777777" w:rsidTr="00DA046A">
        <w:trPr>
          <w:trHeight w:val="9887"/>
        </w:trPr>
        <w:tc>
          <w:tcPr>
            <w:tcW w:w="5000" w:type="pct"/>
            <w:shd w:val="clear" w:color="auto" w:fill="auto"/>
          </w:tcPr>
          <w:p w14:paraId="65E9BD86" w14:textId="77777777" w:rsidR="00393B45" w:rsidRDefault="00393B45" w:rsidP="005D71D9">
            <w:pPr>
              <w:spacing w:after="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6"/>
              <w:gridCol w:w="603"/>
              <w:gridCol w:w="616"/>
              <w:gridCol w:w="3095"/>
            </w:tblGrid>
            <w:tr w:rsidR="00393B45" w:rsidRPr="00B92E9E" w14:paraId="60BF04E3" w14:textId="77777777" w:rsidTr="00FA7D91">
              <w:tc>
                <w:tcPr>
                  <w:tcW w:w="5346" w:type="dxa"/>
                  <w:shd w:val="clear" w:color="auto" w:fill="BFBFBF"/>
                </w:tcPr>
                <w:p w14:paraId="5318B6EA" w14:textId="77777777" w:rsidR="00393B45" w:rsidRPr="00A745F4" w:rsidRDefault="00393B45" w:rsidP="00DA046A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745F4">
                    <w:rPr>
                      <w:rFonts w:ascii="Candara" w:hAnsi="Candara"/>
                      <w:b/>
                      <w:sz w:val="20"/>
                      <w:szCs w:val="20"/>
                    </w:rPr>
                    <w:t>Novas obrigações</w:t>
                  </w:r>
                </w:p>
              </w:tc>
              <w:tc>
                <w:tcPr>
                  <w:tcW w:w="603" w:type="dxa"/>
                  <w:shd w:val="clear" w:color="auto" w:fill="BFBFBF"/>
                </w:tcPr>
                <w:p w14:paraId="762E04CC" w14:textId="77777777" w:rsidR="00393B45" w:rsidRPr="003954D9" w:rsidRDefault="00393B45" w:rsidP="00DA046A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3954D9">
                    <w:rPr>
                      <w:rFonts w:ascii="Candara" w:hAnsi="Candara"/>
                      <w:b/>
                      <w:sz w:val="20"/>
                      <w:szCs w:val="20"/>
                    </w:rPr>
                    <w:t>Sim</w:t>
                  </w:r>
                </w:p>
              </w:tc>
              <w:tc>
                <w:tcPr>
                  <w:tcW w:w="616" w:type="dxa"/>
                  <w:shd w:val="clear" w:color="auto" w:fill="BFBFBF"/>
                </w:tcPr>
                <w:p w14:paraId="5E7B057C" w14:textId="77777777" w:rsidR="00393B45" w:rsidRPr="0093220B" w:rsidRDefault="00393B45" w:rsidP="00DA046A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93220B">
                    <w:rPr>
                      <w:rFonts w:ascii="Candara" w:hAnsi="Candara"/>
                      <w:b/>
                      <w:sz w:val="20"/>
                      <w:szCs w:val="20"/>
                    </w:rPr>
                    <w:t>Não</w:t>
                  </w:r>
                </w:p>
              </w:tc>
              <w:tc>
                <w:tcPr>
                  <w:tcW w:w="3095" w:type="dxa"/>
                  <w:shd w:val="clear" w:color="auto" w:fill="BFBFBF"/>
                </w:tcPr>
                <w:p w14:paraId="308E5E28" w14:textId="77777777" w:rsidR="00393B45" w:rsidRPr="0093220B" w:rsidRDefault="00393B45" w:rsidP="00DA046A">
                  <w:pPr>
                    <w:spacing w:before="120" w:after="120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93220B">
                    <w:rPr>
                      <w:rFonts w:ascii="Candara" w:hAnsi="Candara"/>
                      <w:b/>
                      <w:sz w:val="20"/>
                      <w:szCs w:val="20"/>
                    </w:rPr>
                    <w:t>Descrição</w:t>
                  </w:r>
                  <w:r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detalhada</w:t>
                  </w:r>
                </w:p>
              </w:tc>
            </w:tr>
            <w:tr w:rsidR="00393B45" w:rsidRPr="0093220B" w14:paraId="4F50D3AF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1B2B68EF" w14:textId="596763ED" w:rsidR="00393B45" w:rsidRPr="00AC58CD" w:rsidRDefault="00393B45" w:rsidP="00DA046A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Ações de fortalecimento do sistema nacional de formação de alto nível </w:t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desti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br w:type="page"/>
                    <w:t>nadas a financiar com recursos próprios a realização de cursos de Mes</w:t>
                  </w:r>
                  <w:r w:rsidR="00CC4A75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trado e Doutorado no Exterior a </w:t>
                  </w:r>
                  <w:proofErr w:type="gramStart"/>
                  <w:r w:rsidR="00CC4A75">
                    <w:rPr>
                      <w:rFonts w:ascii="Candara" w:hAnsi="Candara"/>
                      <w:b/>
                      <w:sz w:val="20"/>
                      <w:szCs w:val="20"/>
                    </w:rPr>
                    <w:t>alunos</w:t>
                  </w:r>
                  <w:r w:rsidR="00DA046A"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(</w:t>
                  </w:r>
                  <w:proofErr w:type="gram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as) </w:t>
                  </w:r>
                  <w:r w:rsidR="00DA046A"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brasileiros (</w:t>
                  </w: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as)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6B6564F3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2BDEAD19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18A36470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155DCC7E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AD5C6D9" w14:textId="77777777" w:rsidR="00393B45" w:rsidRPr="00AC58CD" w:rsidRDefault="00393B45" w:rsidP="00DA046A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Ações de fortalecimento do sistema nacional de formação de alto nível </w:t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desti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br w:type="page"/>
                    <w:t xml:space="preserve">nadas a </w:t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coorientar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</w:t>
                  </w:r>
                  <w:r w:rsidR="00DA046A"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alunos (</w:t>
                  </w: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as) no Brasil, em cursos de Mestrado e Doutorado e a financiar a realização de estágios no exterior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263A70B7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2B02D5F4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26D6B155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6BBDE16D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A7AC39B" w14:textId="5829708B" w:rsidR="00393B45" w:rsidRPr="00AC58CD" w:rsidRDefault="00393B45" w:rsidP="0062012D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Ações de fortalecimento do sistema</w:t>
                  </w:r>
                  <w:r w:rsidR="0062012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brasileiro</w:t>
                  </w:r>
                  <w:r w:rsidR="0062012D">
                    <w:rPr>
                      <w:rStyle w:val="Refdecomentrio"/>
                    </w:rPr>
                    <w:t xml:space="preserve"> </w:t>
                  </w: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e formação de alto nível </w:t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desti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br w:type="page"/>
                    <w:t>nadas a ministrar aulas em cursos de curta duração em pós-graduação no Brasil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62AEF63C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6D294F55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64D57387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3B0F1E12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E7DF533" w14:textId="65417C05" w:rsidR="00393B45" w:rsidRPr="00AC58CD" w:rsidRDefault="00393B45" w:rsidP="0062012D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Realização e financiamento</w:t>
                  </w:r>
                  <w:r w:rsidR="0062012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(estrangeiro) d</w:t>
                  </w: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e pesquisas científicas ou tecnológicas em conjunto com pesquisadores radicados no Brasil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7134A73A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C004619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018DE176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75021716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E0166D7" w14:textId="77777777" w:rsidR="00393B45" w:rsidRPr="00AC58CD" w:rsidRDefault="00393B45" w:rsidP="00DA046A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Promoção de parcerias com o setor </w:t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produ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br w:type="page"/>
                  </w:r>
                  <w:proofErr w:type="spellStart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tivo</w:t>
                  </w:r>
                  <w:proofErr w:type="spellEnd"/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brasileiro para geração de novos produtos, processos ou serviços para o mercado nacional ou internacional em todos os setores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26D3244B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D241117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3BB0498A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5B86D5FC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C3C8CAB" w14:textId="77777777" w:rsidR="00393B45" w:rsidRPr="00AC58CD" w:rsidRDefault="00393B45" w:rsidP="00EE3723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>Promoção de ações de fortalecimento das capacidades nacionais de pesquisa, ciência, tecnologia e inovação no Brasil.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69ED68B1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53D62FC8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5AF3F18F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0F237A85" w14:textId="77777777" w:rsidTr="00FA7D91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5ECC18FC" w14:textId="0FCE73DE" w:rsidR="00393B45" w:rsidRPr="00AC58CD" w:rsidRDefault="00393B45" w:rsidP="00921AE3">
                  <w:pPr>
                    <w:spacing w:before="16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Ações de fortalecimento do sistema </w:t>
                  </w:r>
                  <w:r w:rsidR="00921AE3">
                    <w:rPr>
                      <w:rFonts w:ascii="Candara" w:hAnsi="Candara"/>
                      <w:b/>
                      <w:sz w:val="20"/>
                      <w:szCs w:val="20"/>
                    </w:rPr>
                    <w:t>brasileiro</w:t>
                  </w:r>
                  <w:r w:rsidRPr="00AC58CD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de formação de alto nível para geração de patentes no Brasil.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56E75FBA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055036CB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7152C383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  <w:tr w:rsidR="00393B45" w:rsidRPr="0093220B" w14:paraId="21538E87" w14:textId="77777777" w:rsidTr="00DA046A">
              <w:trPr>
                <w:trHeight w:val="697"/>
              </w:trPr>
              <w:tc>
                <w:tcPr>
                  <w:tcW w:w="5346" w:type="dxa"/>
                  <w:shd w:val="clear" w:color="auto" w:fill="auto"/>
                </w:tcPr>
                <w:p w14:paraId="5F1FF297" w14:textId="77777777" w:rsidR="00393B45" w:rsidRPr="00AC58CD" w:rsidRDefault="00393B45" w:rsidP="00DA046A">
                  <w:pPr>
                    <w:spacing w:before="120" w:after="120"/>
                    <w:jc w:val="both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Outras Obrigações </w:t>
                  </w:r>
                </w:p>
              </w:tc>
              <w:tc>
                <w:tcPr>
                  <w:tcW w:w="603" w:type="dxa"/>
                  <w:shd w:val="clear" w:color="auto" w:fill="auto"/>
                </w:tcPr>
                <w:p w14:paraId="67AA867C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14:paraId="13F63803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  <w:tc>
                <w:tcPr>
                  <w:tcW w:w="3095" w:type="dxa"/>
                  <w:shd w:val="clear" w:color="auto" w:fill="auto"/>
                </w:tcPr>
                <w:p w14:paraId="67CF9352" w14:textId="77777777" w:rsidR="00393B45" w:rsidRPr="0093220B" w:rsidRDefault="00393B45" w:rsidP="00FA7D91">
                  <w:pPr>
                    <w:rPr>
                      <w:rFonts w:ascii="Candara" w:hAnsi="Candara"/>
                      <w:sz w:val="20"/>
                      <w:szCs w:val="20"/>
                    </w:rPr>
                  </w:pPr>
                </w:p>
              </w:tc>
            </w:tr>
          </w:tbl>
          <w:p w14:paraId="1D8F8D70" w14:textId="77777777" w:rsidR="00393B45" w:rsidRDefault="00393B45" w:rsidP="00FA7D91"/>
        </w:tc>
      </w:tr>
    </w:tbl>
    <w:p w14:paraId="3B50034A" w14:textId="77777777" w:rsidR="00393B45" w:rsidRDefault="00393B45" w:rsidP="00F9621C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23"/>
      </w:tblGrid>
      <w:tr w:rsidR="00DA046A" w:rsidRPr="001A6AB6" w14:paraId="60B51F30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079B0255" w14:textId="77777777" w:rsidR="00DA046A" w:rsidRPr="001A6AB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7</w:t>
            </w:r>
            <w:r w:rsidR="00DA046A" w:rsidRPr="001A6AB6">
              <w:rPr>
                <w:rFonts w:ascii="Candara" w:hAnsi="Candara"/>
                <w:b/>
                <w:sz w:val="20"/>
                <w:szCs w:val="20"/>
              </w:rPr>
              <w:t>. ASSINATURA DO PROPONENTE</w:t>
            </w:r>
          </w:p>
        </w:tc>
      </w:tr>
      <w:tr w:rsidR="00DA046A" w:rsidRPr="001A6AB6" w14:paraId="1D892603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1F7A6A01" w14:textId="77777777" w:rsidR="00DA046A" w:rsidRPr="001A6AB6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Candara" w:hAnsi="Candara"/>
                <w:b/>
                <w:sz w:val="20"/>
                <w:szCs w:val="20"/>
              </w:rPr>
            </w:pPr>
            <w:r w:rsidRPr="001A6AB6"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  <w:p w14:paraId="36415B9D" w14:textId="77777777" w:rsidR="00DA046A" w:rsidRPr="001A6AB6" w:rsidRDefault="00DA046A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1A6AB6"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  <w:p w14:paraId="0464792B" w14:textId="77777777" w:rsidR="00DA046A" w:rsidRPr="00DA046A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E039BA">
              <w:rPr>
                <w:rFonts w:ascii="Candara" w:hAnsi="Candara"/>
                <w:sz w:val="20"/>
                <w:szCs w:val="20"/>
              </w:rPr>
              <w:t>Assinatura</w:t>
            </w:r>
          </w:p>
        </w:tc>
      </w:tr>
    </w:tbl>
    <w:p w14:paraId="31840E31" w14:textId="77777777" w:rsidR="00DA046A" w:rsidRDefault="00DA046A" w:rsidP="00DA046A"/>
    <w:sectPr w:rsidR="00DA046A" w:rsidSect="00F96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632E7" w14:textId="77777777" w:rsidR="00D53B04" w:rsidRDefault="00D53B04" w:rsidP="00F9621C">
      <w:pPr>
        <w:spacing w:after="0" w:line="240" w:lineRule="auto"/>
      </w:pPr>
      <w:r>
        <w:separator/>
      </w:r>
    </w:p>
  </w:endnote>
  <w:endnote w:type="continuationSeparator" w:id="0">
    <w:p w14:paraId="48B5A37A" w14:textId="77777777" w:rsidR="00D53B04" w:rsidRDefault="00D53B04" w:rsidP="00F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16EB" w14:textId="77777777" w:rsidR="00F9621C" w:rsidRDefault="00F9621C">
    <w:pPr>
      <w:pStyle w:val="Rodap"/>
    </w:pPr>
  </w:p>
  <w:p w14:paraId="086E17C1" w14:textId="77777777" w:rsidR="00F9621C" w:rsidRDefault="00F962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1B6EF" w14:textId="77777777" w:rsidR="00D53B04" w:rsidRDefault="00D53B04" w:rsidP="00F9621C">
      <w:pPr>
        <w:spacing w:after="0" w:line="240" w:lineRule="auto"/>
      </w:pPr>
      <w:r>
        <w:separator/>
      </w:r>
    </w:p>
  </w:footnote>
  <w:footnote w:type="continuationSeparator" w:id="0">
    <w:p w14:paraId="4092A195" w14:textId="77777777" w:rsidR="00D53B04" w:rsidRDefault="00D53B04" w:rsidP="00F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2" w:type="dxa"/>
      <w:tblInd w:w="-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95"/>
      <w:gridCol w:w="8647"/>
    </w:tblGrid>
    <w:tr w:rsidR="00F9621C" w:rsidRPr="00E32FA2" w14:paraId="7E677E02" w14:textId="77777777" w:rsidTr="00AB75E5">
      <w:trPr>
        <w:trHeight w:val="1266"/>
        <w:tblHeader/>
      </w:trPr>
      <w:tc>
        <w:tcPr>
          <w:tcW w:w="1295" w:type="dxa"/>
          <w:shd w:val="clear" w:color="auto" w:fill="auto"/>
        </w:tcPr>
        <w:p w14:paraId="28E19EE2" w14:textId="77777777" w:rsidR="00F9621C" w:rsidRPr="00E32FA2" w:rsidRDefault="00F9621C" w:rsidP="00F9621C">
          <w:pPr>
            <w:pStyle w:val="Cabealho"/>
            <w:jc w:val="center"/>
            <w:rPr>
              <w:rFonts w:ascii="Georgia" w:hAnsi="Georgia"/>
              <w:sz w:val="18"/>
              <w:szCs w:val="18"/>
            </w:rPr>
          </w:pPr>
          <w:r w:rsidRPr="00A157D0">
            <w:rPr>
              <w:rFonts w:ascii="Georgia" w:hAnsi="Georgia"/>
              <w:noProof/>
              <w:sz w:val="18"/>
              <w:szCs w:val="18"/>
              <w:lang w:eastAsia="pt-BR"/>
            </w:rPr>
            <w:drawing>
              <wp:inline distT="0" distB="0" distL="0" distR="0" wp14:anchorId="05B36EC7" wp14:editId="4FAD72DA">
                <wp:extent cx="714375" cy="723418"/>
                <wp:effectExtent l="0" t="0" r="0" b="635"/>
                <wp:docPr id="4" name="Imagem 4" descr="logo-original-fundo-cla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original-fundo-cla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863" cy="723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72990C7B" w14:textId="77777777" w:rsidR="00F9621C" w:rsidRDefault="00F9621C" w:rsidP="00F9621C">
          <w:pPr>
            <w:pStyle w:val="Cabealho"/>
            <w:jc w:val="both"/>
            <w:rPr>
              <w:rFonts w:ascii="Georgia" w:hAnsi="Georgia"/>
              <w:sz w:val="18"/>
              <w:szCs w:val="18"/>
            </w:rPr>
          </w:pPr>
        </w:p>
        <w:p w14:paraId="7480B65A" w14:textId="77777777" w:rsidR="00F9621C" w:rsidRPr="00E32FA2" w:rsidRDefault="00F9621C" w:rsidP="00F9621C">
          <w:pPr>
            <w:pStyle w:val="Cabealho"/>
            <w:jc w:val="both"/>
            <w:rPr>
              <w:rFonts w:ascii="Georgia" w:hAnsi="Georgia"/>
              <w:sz w:val="18"/>
              <w:szCs w:val="18"/>
            </w:rPr>
          </w:pPr>
          <w:r w:rsidRPr="00E32FA2">
            <w:rPr>
              <w:rFonts w:ascii="Georgia" w:hAnsi="Georgia"/>
              <w:sz w:val="18"/>
              <w:szCs w:val="18"/>
            </w:rPr>
            <w:t>Coordenação de Aperfeiçoamento de Pessoal de Nível Superior – CAPES</w:t>
          </w:r>
        </w:p>
        <w:p w14:paraId="08E09BA7" w14:textId="77777777" w:rsidR="00F9621C" w:rsidRPr="00E32FA2" w:rsidRDefault="00F9621C" w:rsidP="00C075AE">
          <w:pPr>
            <w:pStyle w:val="Cabealho"/>
            <w:tabs>
              <w:tab w:val="clear" w:pos="4252"/>
              <w:tab w:val="clear" w:pos="8504"/>
              <w:tab w:val="left" w:pos="3825"/>
            </w:tabs>
            <w:jc w:val="both"/>
            <w:rPr>
              <w:rFonts w:ascii="Georgia" w:hAnsi="Georgia"/>
              <w:sz w:val="18"/>
              <w:szCs w:val="18"/>
            </w:rPr>
          </w:pPr>
          <w:r w:rsidRPr="00E32FA2">
            <w:rPr>
              <w:rFonts w:ascii="Georgia" w:hAnsi="Georgia"/>
              <w:sz w:val="18"/>
              <w:szCs w:val="18"/>
            </w:rPr>
            <w:t>Diretoria de Relações Internacionais – DRI</w:t>
          </w:r>
          <w:r w:rsidR="00C075AE">
            <w:rPr>
              <w:rFonts w:ascii="Georgia" w:hAnsi="Georgia"/>
              <w:sz w:val="18"/>
              <w:szCs w:val="18"/>
            </w:rPr>
            <w:tab/>
          </w:r>
        </w:p>
        <w:p w14:paraId="2BBFFA02" w14:textId="77777777" w:rsidR="00F9621C" w:rsidRPr="00E32FA2" w:rsidRDefault="00F9621C" w:rsidP="00F9621C">
          <w:pPr>
            <w:pStyle w:val="Cabealho"/>
            <w:jc w:val="both"/>
            <w:rPr>
              <w:rFonts w:ascii="Georgia" w:hAnsi="Georgia"/>
              <w:sz w:val="18"/>
              <w:szCs w:val="18"/>
            </w:rPr>
          </w:pPr>
          <w:r w:rsidRPr="00E32FA2">
            <w:rPr>
              <w:rFonts w:ascii="Georgia" w:hAnsi="Georgia"/>
              <w:sz w:val="18"/>
              <w:szCs w:val="18"/>
            </w:rPr>
            <w:t>Coordenação Geral de Acompanhamento e Monitoramento de Resultados – CGMR</w:t>
          </w:r>
        </w:p>
        <w:p w14:paraId="7EE6FC3C" w14:textId="77777777" w:rsidR="00F9621C" w:rsidRPr="00E32FA2" w:rsidRDefault="00F9621C" w:rsidP="00F9621C">
          <w:pPr>
            <w:pStyle w:val="Cabealho"/>
            <w:jc w:val="both"/>
            <w:rPr>
              <w:rFonts w:ascii="Georgia" w:hAnsi="Georgia"/>
              <w:sz w:val="18"/>
              <w:szCs w:val="18"/>
            </w:rPr>
          </w:pPr>
          <w:r w:rsidRPr="00E32FA2">
            <w:rPr>
              <w:rFonts w:ascii="Georgia" w:hAnsi="Georgia"/>
              <w:sz w:val="18"/>
              <w:szCs w:val="18"/>
            </w:rPr>
            <w:t>Divisão de Acompanhamento de Egressos - DAE</w:t>
          </w:r>
        </w:p>
      </w:tc>
    </w:tr>
  </w:tbl>
  <w:p w14:paraId="635A0870" w14:textId="77777777" w:rsidR="00F9621C" w:rsidRDefault="00F9621C" w:rsidP="00F962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1C"/>
    <w:rsid w:val="0008358C"/>
    <w:rsid w:val="000C28E1"/>
    <w:rsid w:val="000D788D"/>
    <w:rsid w:val="00166518"/>
    <w:rsid w:val="00212265"/>
    <w:rsid w:val="00393B45"/>
    <w:rsid w:val="003B2BB3"/>
    <w:rsid w:val="005D3CA9"/>
    <w:rsid w:val="005D71D9"/>
    <w:rsid w:val="005E38FB"/>
    <w:rsid w:val="0062012D"/>
    <w:rsid w:val="00732F0E"/>
    <w:rsid w:val="0083488B"/>
    <w:rsid w:val="008610D1"/>
    <w:rsid w:val="008D6728"/>
    <w:rsid w:val="00921AE3"/>
    <w:rsid w:val="00A40568"/>
    <w:rsid w:val="00AB75E5"/>
    <w:rsid w:val="00B01F4E"/>
    <w:rsid w:val="00B260C2"/>
    <w:rsid w:val="00B71F21"/>
    <w:rsid w:val="00B76C40"/>
    <w:rsid w:val="00C075AE"/>
    <w:rsid w:val="00C07F5B"/>
    <w:rsid w:val="00C56BE0"/>
    <w:rsid w:val="00CC4A75"/>
    <w:rsid w:val="00D53B04"/>
    <w:rsid w:val="00DA046A"/>
    <w:rsid w:val="00E75780"/>
    <w:rsid w:val="00EE3723"/>
    <w:rsid w:val="00F25B7A"/>
    <w:rsid w:val="00F9621C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AF28F"/>
  <w15:docId w15:val="{0137F266-2859-4B6F-BA28-A35613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F962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21C"/>
  </w:style>
  <w:style w:type="paragraph" w:styleId="Rodap">
    <w:name w:val="footer"/>
    <w:basedOn w:val="Normal"/>
    <w:link w:val="RodapChar"/>
    <w:uiPriority w:val="99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21C"/>
  </w:style>
  <w:style w:type="paragraph" w:styleId="Recuodecorpodetexto">
    <w:name w:val="Body Text Indent"/>
    <w:basedOn w:val="Normal"/>
    <w:link w:val="RecuodecorpodetextoChar"/>
    <w:rsid w:val="00F9621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1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F9621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9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962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0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9A8-3575-48CC-85BC-61B659F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do Nascimento Pereira</dc:creator>
  <cp:lastModifiedBy>Marcella Ribeiro Christmann</cp:lastModifiedBy>
  <cp:revision>2</cp:revision>
  <dcterms:created xsi:type="dcterms:W3CDTF">2019-04-24T20:14:00Z</dcterms:created>
  <dcterms:modified xsi:type="dcterms:W3CDTF">2019-04-24T20:14:00Z</dcterms:modified>
</cp:coreProperties>
</file>