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26" w:rsidRDefault="005B3356">
      <w:pPr>
        <w:ind w:right="-40"/>
        <w:jc w:val="center"/>
        <w:rPr>
          <w:b/>
          <w:color w:val="0E007A"/>
          <w:sz w:val="40"/>
          <w:szCs w:val="40"/>
        </w:rPr>
      </w:pPr>
      <w:bookmarkStart w:id="0" w:name="_GoBack"/>
      <w:bookmarkEnd w:id="0"/>
      <w:r>
        <w:rPr>
          <w:b/>
          <w:noProof/>
          <w:color w:val="0E007A"/>
          <w:sz w:val="40"/>
          <w:szCs w:val="40"/>
        </w:rPr>
        <w:drawing>
          <wp:inline distT="114300" distB="114300" distL="114300" distR="114300">
            <wp:extent cx="1643495" cy="66392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495" cy="663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E007A"/>
          <w:sz w:val="40"/>
          <w:szCs w:val="40"/>
        </w:rPr>
        <w:t xml:space="preserve">                                    </w:t>
      </w:r>
      <w:r>
        <w:rPr>
          <w:b/>
          <w:noProof/>
          <w:color w:val="0E007A"/>
          <w:sz w:val="40"/>
          <w:szCs w:val="40"/>
        </w:rPr>
        <w:drawing>
          <wp:inline distT="114300" distB="114300" distL="114300" distR="114300">
            <wp:extent cx="130170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70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2526" w:rsidRDefault="00E62526">
      <w:pPr>
        <w:jc w:val="center"/>
        <w:rPr>
          <w:b/>
          <w:color w:val="0E007A"/>
          <w:sz w:val="28"/>
          <w:szCs w:val="28"/>
        </w:rPr>
      </w:pPr>
    </w:p>
    <w:p w:rsidR="00E62526" w:rsidRPr="00CD3287" w:rsidRDefault="005B3356">
      <w:pPr>
        <w:jc w:val="center"/>
        <w:rPr>
          <w:b/>
          <w:color w:val="0E007A"/>
          <w:sz w:val="26"/>
          <w:szCs w:val="26"/>
        </w:rPr>
      </w:pPr>
      <w:r w:rsidRPr="00CD3287">
        <w:rPr>
          <w:b/>
          <w:color w:val="0E007A"/>
          <w:sz w:val="26"/>
          <w:szCs w:val="26"/>
        </w:rPr>
        <w:t xml:space="preserve">FAQ PROGRAMA </w:t>
      </w:r>
      <w:r w:rsidRPr="00CD3287">
        <w:rPr>
          <w:b/>
          <w:color w:val="0E007A"/>
          <w:sz w:val="26"/>
          <w:szCs w:val="26"/>
        </w:rPr>
        <w:br/>
        <w:t>CAPES/DOUTORADO PLENO NOS EUA</w:t>
      </w:r>
      <w:r w:rsidR="00CD3287" w:rsidRPr="00CD3287">
        <w:rPr>
          <w:b/>
          <w:color w:val="0E007A"/>
          <w:sz w:val="26"/>
          <w:szCs w:val="26"/>
        </w:rPr>
        <w:t xml:space="preserve"> – EDITAL Nº 42/2018</w:t>
      </w:r>
    </w:p>
    <w:p w:rsidR="00E62526" w:rsidRDefault="00E62526">
      <w:pPr>
        <w:jc w:val="center"/>
        <w:rPr>
          <w:b/>
          <w:color w:val="0E007A"/>
          <w:sz w:val="28"/>
          <w:szCs w:val="28"/>
        </w:rPr>
      </w:pPr>
    </w:p>
    <w:p w:rsidR="00E62526" w:rsidRDefault="00E62526">
      <w:pPr>
        <w:jc w:val="center"/>
        <w:rPr>
          <w:rFonts w:ascii="Calibri" w:eastAsia="Calibri" w:hAnsi="Calibri" w:cs="Calibri"/>
          <w:b/>
          <w:color w:val="2E75B5"/>
          <w:sz w:val="24"/>
          <w:szCs w:val="24"/>
          <w:u w:val="single"/>
        </w:rPr>
      </w:pPr>
    </w:p>
    <w:p w:rsidR="00E62526" w:rsidRPr="00CD3287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 xml:space="preserve"> Qual setor da Capes é o responsável pelo Programa Doutorado Pleno nos EUA?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Coordenação de Parcerias Estratégicas no Norte Global e Oceania (CPET) da Diretoria de Relações Internacionais da Capes (DRI) é responsável pelo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Programa Doutorado Pleno nos EUA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e pode ser diretamente contatada pelo e-mail </w:t>
      </w:r>
      <w:r>
        <w:rPr>
          <w:rFonts w:ascii="Calibri" w:eastAsia="Calibri" w:hAnsi="Calibri" w:cs="Calibri"/>
          <w:color w:val="0563C1"/>
          <w:sz w:val="24"/>
          <w:szCs w:val="24"/>
          <w:highlight w:val="white"/>
          <w:u w:val="single"/>
        </w:rPr>
        <w:t>fulbright@capes.gov.br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E62526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O formulário de inscrição do Edital nº 42/2018 - Capes/Doutorado Pleno nos EUA já está disponível? Não encontrei.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Segue o link: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https://inscricao.capes.gov.br</w:t>
        </w:r>
      </w:hyperlink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Ao clicar no link para inscrições </w:t>
      </w:r>
      <w:r>
        <w:rPr>
          <w:rFonts w:ascii="Calibri" w:eastAsia="Calibri" w:hAnsi="Calibri" w:cs="Calibri"/>
          <w:i/>
          <w:sz w:val="24"/>
          <w:szCs w:val="24"/>
        </w:rPr>
        <w:t>online</w:t>
      </w:r>
      <w:r>
        <w:rPr>
          <w:rFonts w:ascii="Calibri" w:eastAsia="Calibri" w:hAnsi="Calibri" w:cs="Calibri"/>
          <w:sz w:val="24"/>
          <w:szCs w:val="24"/>
        </w:rPr>
        <w:t xml:space="preserve">, deve-se fazer 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Ao acessar a página, procure a opção: </w:t>
      </w:r>
      <w:r>
        <w:rPr>
          <w:rFonts w:ascii="Calibri" w:eastAsia="Calibri" w:hAnsi="Calibri" w:cs="Calibri"/>
          <w:b/>
          <w:sz w:val="24"/>
          <w:szCs w:val="24"/>
        </w:rPr>
        <w:t>DOUTORADO PLENO NOS EUA - Edital nº 42/2018 - Seleção 2019</w:t>
      </w:r>
      <w:r>
        <w:rPr>
          <w:rFonts w:ascii="Calibri" w:eastAsia="Calibri" w:hAnsi="Calibri" w:cs="Calibri"/>
          <w:sz w:val="24"/>
          <w:szCs w:val="24"/>
          <w:highlight w:val="white"/>
        </w:rPr>
        <w:t>. Apenas o candidato terá acesso à respectiva inscrição.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E62526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 xml:space="preserve">Meu diploma de graduação possui duração regular de 2 anos, posso participar do Edital nº 42/2018? 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Não. De acordo com o Edital nº 42/2018, cursos de nível superior serão válidos somente se possuírem “</w:t>
      </w:r>
      <w:r>
        <w:rPr>
          <w:rFonts w:ascii="Calibri" w:eastAsia="Calibri" w:hAnsi="Calibri" w:cs="Calibri"/>
          <w:b/>
          <w:sz w:val="24"/>
          <w:szCs w:val="24"/>
        </w:rPr>
        <w:t>duração regular mínima de quatro anos, em instituição brasileira de ensino superior reconhecida pelo MEC</w:t>
      </w:r>
      <w:r>
        <w:rPr>
          <w:rFonts w:ascii="Calibri" w:eastAsia="Calibri" w:hAnsi="Calibri" w:cs="Calibri"/>
          <w:sz w:val="24"/>
          <w:szCs w:val="24"/>
        </w:rPr>
        <w:t xml:space="preserve">”, conforme descrito no Item 3.1/c. 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E62526" w:rsidRPr="00CD3287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>Quais são as áreas de conhecimento contempladas no Edital nº 42/2018 - Programa Doutorado Pleno nos EUA?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acordo com o item 2.2 e 7.2.2.5 do Edital nº 42/2018, as 49 Áreas de Avaliação da CAPES estão citadas no Anexo VI (página 23 do edital).  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Link da Tabela de Áreas de Conhecimento/Avaliação: </w:t>
      </w:r>
      <w:hyperlink r:id="rId8">
        <w:proofErr w:type="gram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http://www.capes.gov.br/avaliacao/instrumentos-de-apoio/tabela-de-areas-do-conhecimento-avaliacao</w:t>
        </w:r>
      </w:hyperlink>
      <w:r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E62526" w:rsidRPr="00CD3287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Eu não possuo Mestrado, posso participar do Edital nº 42/2018?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concordância com o item 6.1/c, o mestrado é opcional. Como requisito obrigatório, o candidato deverá </w:t>
      </w:r>
      <w:r>
        <w:rPr>
          <w:rFonts w:ascii="Calibri" w:eastAsia="Calibri" w:hAnsi="Calibri" w:cs="Calibri"/>
          <w:b/>
          <w:sz w:val="24"/>
          <w:szCs w:val="24"/>
        </w:rPr>
        <w:t>possuir diploma e histórico de graduação</w:t>
      </w:r>
      <w:r>
        <w:rPr>
          <w:rFonts w:ascii="Calibri" w:eastAsia="Calibri" w:hAnsi="Calibri" w:cs="Calibri"/>
          <w:sz w:val="24"/>
          <w:szCs w:val="24"/>
        </w:rPr>
        <w:t xml:space="preserve"> com “</w:t>
      </w:r>
      <w:r>
        <w:rPr>
          <w:rFonts w:ascii="Calibri" w:eastAsia="Calibri" w:hAnsi="Calibri" w:cs="Calibri"/>
          <w:b/>
          <w:sz w:val="24"/>
          <w:szCs w:val="24"/>
        </w:rPr>
        <w:t>duração regular mínima de quatro anos, em instituição brasileira de ensino superior reconhecida pelo MEC</w:t>
      </w:r>
      <w:r>
        <w:rPr>
          <w:rFonts w:ascii="Calibri" w:eastAsia="Calibri" w:hAnsi="Calibri" w:cs="Calibri"/>
          <w:sz w:val="24"/>
          <w:szCs w:val="24"/>
        </w:rPr>
        <w:t xml:space="preserve">” conforme descrito nos itens 3.1/c e 6.1.1/b. 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o candidato decida apresentar documentos de mestrado na candidatura, deverá atender aos itens 6.1.1/d 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edital.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rect id="_x0000_i1029" style="width:0;height:1.5pt" o:hralign="center" o:hrstd="t" o:hr="t" fillcolor="#a0a0a0" stroked="f"/>
        </w:pict>
      </w:r>
    </w:p>
    <w:p w:rsidR="00CD3287" w:rsidRPr="00CD3287" w:rsidRDefault="005B3356" w:rsidP="00CD3287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 xml:space="preserve">Caso eu já </w:t>
      </w:r>
      <w:proofErr w:type="spellStart"/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>esteja</w:t>
      </w:r>
      <w:proofErr w:type="spellEnd"/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 xml:space="preserve"> cursando Doutorado no Brasil ou no exterior, mas tranque o curso, minha candidatura seria válida para o Edital nº 42/2018?</w:t>
      </w:r>
    </w:p>
    <w:p w:rsidR="00E62526" w:rsidRPr="00CD3287" w:rsidRDefault="005B3356" w:rsidP="00CD3287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CD3287">
        <w:rPr>
          <w:rFonts w:ascii="Calibri" w:eastAsia="Calibri" w:hAnsi="Calibri" w:cs="Calibri"/>
          <w:sz w:val="24"/>
          <w:szCs w:val="24"/>
        </w:rPr>
        <w:t>Não será válida. O trancamento da matrícula caracteriza que o candidato continua com o curso em andamento. Segundo o item 3.1/d, o candidato não pode “</w:t>
      </w:r>
      <w:r w:rsidRPr="00CD3287">
        <w:rPr>
          <w:rFonts w:ascii="Calibri" w:eastAsia="Calibri" w:hAnsi="Calibri" w:cs="Calibri"/>
          <w:b/>
          <w:sz w:val="24"/>
          <w:szCs w:val="24"/>
        </w:rPr>
        <w:t>não ter cursado ou estar cursando doutorado ou ter título de doutor em qualquer área do conhecimento</w:t>
      </w:r>
      <w:r w:rsidRPr="00CD3287">
        <w:rPr>
          <w:rFonts w:ascii="Calibri" w:eastAsia="Calibri" w:hAnsi="Calibri" w:cs="Calibri"/>
          <w:sz w:val="24"/>
          <w:szCs w:val="24"/>
        </w:rPr>
        <w:t>”.  Esta regra vale para todo o período de seleção do Edital nº 42/2018. Se, durante as etapas de avaliação, o candidato se inscrever (efetivar matrícula) em qualquer IES, ele poderá ter a candidatura indeferida.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CD3287" w:rsidRPr="00CD3287" w:rsidRDefault="005B3356" w:rsidP="00CD3287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Qual o valor da mensalidade da bolsa?</w:t>
      </w:r>
    </w:p>
    <w:p w:rsidR="00E62526" w:rsidRPr="00CD3287" w:rsidRDefault="005B3356" w:rsidP="00CD3287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CD3287">
        <w:rPr>
          <w:rFonts w:ascii="Calibri" w:eastAsia="Calibri" w:hAnsi="Calibri" w:cs="Calibri"/>
          <w:sz w:val="24"/>
          <w:szCs w:val="24"/>
        </w:rPr>
        <w:t>De acordo com o item 5.1 – b do Edital nº 42/2018 “</w:t>
      </w:r>
      <w:r w:rsidRPr="00CD3287">
        <w:rPr>
          <w:rFonts w:ascii="Calibri" w:eastAsia="Calibri" w:hAnsi="Calibri" w:cs="Calibri"/>
          <w:b/>
          <w:sz w:val="24"/>
          <w:szCs w:val="24"/>
        </w:rPr>
        <w:t>Estipêndio mensal é variável, conforme o campus e de acordo com os valores estabelecidos pelo Departamento de Estado dos EUA para bolsistas de intercâmbio em dedicação exclusiva</w:t>
      </w:r>
      <w:r w:rsidRPr="00CD3287">
        <w:rPr>
          <w:rFonts w:ascii="Calibri" w:eastAsia="Calibri" w:hAnsi="Calibri" w:cs="Calibri"/>
          <w:sz w:val="24"/>
          <w:szCs w:val="24"/>
        </w:rPr>
        <w:t xml:space="preserve"> [...]”. O valor fica entre US$ 1.300 a US$ 2.000, aproximadamente. </w:t>
      </w:r>
    </w:p>
    <w:p w:rsidR="00E62526" w:rsidRDefault="00A7679B">
      <w:pPr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E62526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Como deverá ser feita a indicação dos recomendantes que emitirão as “Cartas de Recomendação Confidenciais”?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Conforme descrito na página do programa Doutorado Pleno nos EUA, no site da Capes,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(a)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candidato(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>a) deverá: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a) Informar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no ato de inscrição da candidatura os dados pessoais de 3 indivíduos (recomendantes) que emitirão as cartas de recomendação.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b) Baixar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formulário de Dados de Contato para Cartas de Recomendação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disponível na página do programa e, após preenchimento, anexá-lo ao formulário on-line de inscrição. O documento está na opção “Documentos - Documentos Vigentes” e renomeado como “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Edital nº 42/2018 - Formulário - Dados recomendantes</w:t>
      </w:r>
      <w:r>
        <w:rPr>
          <w:rFonts w:ascii="Calibri" w:eastAsia="Calibri" w:hAnsi="Calibri" w:cs="Calibri"/>
          <w:sz w:val="24"/>
          <w:szCs w:val="24"/>
          <w:highlight w:val="white"/>
        </w:rPr>
        <w:t>” (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versão </w:t>
      </w:r>
      <w:proofErr w:type="spellStart"/>
      <w:r>
        <w:rPr>
          <w:rFonts w:ascii="Calibri" w:eastAsia="Calibri" w:hAnsi="Calibri" w:cs="Calibri"/>
          <w:i/>
          <w:sz w:val="24"/>
          <w:szCs w:val="24"/>
          <w:highlight w:val="white"/>
        </w:rPr>
        <w:t>doc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).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c) Baixar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o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formulário (Anexo V)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disponível na página do programa e fornecê-lo para preenchimento pelos recomendantes que escolher. O documento está na opção “Documentos - Documentos Vigentes” e renomeado como “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Anexo V -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Letter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Reference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 PHD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Program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Fulbright</w:t>
      </w:r>
      <w:r>
        <w:rPr>
          <w:rFonts w:ascii="Calibri" w:eastAsia="Calibri" w:hAnsi="Calibri" w:cs="Calibri"/>
          <w:sz w:val="24"/>
          <w:szCs w:val="24"/>
          <w:highlight w:val="white"/>
        </w:rPr>
        <w:t>” (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versão </w:t>
      </w:r>
      <w:proofErr w:type="spellStart"/>
      <w:r>
        <w:rPr>
          <w:rFonts w:ascii="Calibri" w:eastAsia="Calibri" w:hAnsi="Calibri" w:cs="Calibri"/>
          <w:i/>
          <w:sz w:val="24"/>
          <w:szCs w:val="24"/>
          <w:highlight w:val="white"/>
        </w:rPr>
        <w:t>doc</w:t>
      </w:r>
      <w:proofErr w:type="spellEnd"/>
      <w:r>
        <w:rPr>
          <w:rFonts w:ascii="Calibri" w:eastAsia="Calibri" w:hAnsi="Calibri" w:cs="Calibri"/>
          <w:i/>
          <w:sz w:val="24"/>
          <w:szCs w:val="24"/>
          <w:highlight w:val="white"/>
        </w:rPr>
        <w:t>)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d) Solicitar a cada recomendante que envie o formulário preenchido e assinado para o e-mail fulbright@capes.gov.br com o arquivo nomeado no seguinte formato: REFERENCE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-(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primeiro nome último nome do candidato)-(primeiro nome e último nome do recomendante).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: REFERENCE-JOAO SILVA-MARIA PEREIRA.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 xml:space="preserve">e)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Solicitar</w:t>
      </w:r>
      <w:proofErr w:type="gram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a cada recomendante que utilize o mesmo e-mail institucional que o candidato informará a CAPES no ato de sua inscrição para encaminhar o formulário preenchido e assinado à CAPES até 31 de março de 2019.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Não é necessário ao recomendante aguardar que o candidato finalize sua inscrição para realizar o envio da carta de recomendação.</w:t>
      </w:r>
    </w:p>
    <w:p w:rsidR="00E62526" w:rsidRDefault="00E62526">
      <w:pPr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E62526" w:rsidRDefault="005B3356">
      <w:pPr>
        <w:ind w:left="720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  <w:t xml:space="preserve">Enfatizamos que, caso as Cartas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de Recomendação Confidenciais sejam enviadas 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>pelo(</w:t>
      </w:r>
      <w:proofErr w:type="gramEnd"/>
      <w:r>
        <w:rPr>
          <w:rFonts w:ascii="Calibri" w:eastAsia="Calibri" w:hAnsi="Calibri" w:cs="Calibri"/>
          <w:b/>
          <w:color w:val="FF0000"/>
          <w:sz w:val="24"/>
          <w:szCs w:val="24"/>
        </w:rPr>
        <w:t>a) próprio(a) candidato(a), a documentação não será considerada.</w:t>
      </w:r>
    </w:p>
    <w:p w:rsidR="00CD3287" w:rsidRDefault="00CD3287">
      <w:pPr>
        <w:ind w:left="720"/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</w:p>
    <w:p w:rsidR="00E62526" w:rsidRDefault="00A7679B">
      <w:p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lastRenderedPageBreak/>
        <w:pict>
          <v:rect id="_x0000_i1032" style="width:0;height:1.5pt" o:hralign="center" o:hrstd="t" o:hr="t" fillcolor="#a0a0a0" stroked="f"/>
        </w:pict>
      </w:r>
    </w:p>
    <w:p w:rsidR="00E62526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Ainda sobre as “Cartas de Recomendação Confidenciais”, eu posso ter acesso ao conteúdo?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Atentar às instruções referentes às “cartas de recomendação confidenciais”, expostas na página do Programa Doutorado Pleno nos EUA, no site da </w:t>
      </w:r>
      <w:proofErr w:type="gramStart"/>
      <w:r>
        <w:rPr>
          <w:rFonts w:ascii="Calibri" w:eastAsia="Calibri" w:hAnsi="Calibri" w:cs="Calibri"/>
          <w:sz w:val="24"/>
          <w:szCs w:val="24"/>
        </w:rPr>
        <w:t>Capes: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conteúdo das cartas deverá ser de conhecimento exclusivo do recomendantes e do Programa</w:t>
      </w:r>
      <w:r>
        <w:rPr>
          <w:rFonts w:ascii="Calibri" w:eastAsia="Calibri" w:hAnsi="Calibri" w:cs="Calibri"/>
          <w:sz w:val="24"/>
          <w:szCs w:val="24"/>
        </w:rPr>
        <w:t>, pois tal confidencialidade proporciona uma recomendação mais imparcial pelo recomendante. Caso mais de 3 cartas de recomendação sejam encaminhadas em favor do mesmo candidato, somente as 3 primeiras serão consideradas.</w:t>
      </w:r>
      <w:r>
        <w:rPr>
          <w:rFonts w:ascii="Calibri" w:eastAsia="Calibri" w:hAnsi="Calibri" w:cs="Calibri"/>
          <w:sz w:val="24"/>
          <w:szCs w:val="24"/>
        </w:rPr>
        <w:br/>
      </w:r>
      <w:r w:rsidR="00A7679B">
        <w:pict>
          <v:rect id="_x0000_i1033" style="width:0;height:1.5pt" o:hralign="center" o:hrstd="t" o:hr="t" fillcolor="#a0a0a0" stroked="f"/>
        </w:pict>
      </w:r>
    </w:p>
    <w:p w:rsidR="00E62526" w:rsidRDefault="005B3356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Até quando as “Cartas de Recomendação Confidenciais” deverão ser enviadas?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Até o dia 31/03/2019, conforme o item 11 não serão aceitas recomendações encaminhadas após o prazo limite para o encerramento das inscrições.</w:t>
      </w:r>
      <w:r>
        <w:rPr>
          <w:rFonts w:ascii="Calibri" w:eastAsia="Calibri" w:hAnsi="Calibri" w:cs="Calibri"/>
          <w:sz w:val="24"/>
          <w:szCs w:val="24"/>
        </w:rPr>
        <w:br/>
      </w:r>
      <w:r w:rsidR="00A7679B">
        <w:pict>
          <v:rect id="_x0000_i1034" style="width:0;height:1.5pt" o:hralign="center" o:hrstd="t" o:hr="t" fillcolor="#a0a0a0" stroked="f"/>
        </w:pict>
      </w:r>
    </w:p>
    <w:p w:rsidR="00CD3287" w:rsidRDefault="00CD3287" w:rsidP="00CD3287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>Qual a data limite para envio da nota da proficiência de língua inglesa e do GRE?</w:t>
      </w:r>
    </w:p>
    <w:p w:rsidR="00CD3287" w:rsidRDefault="00CD3287" w:rsidP="00CD3287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Conforme o item 6.1.1 do edital, os resultados do exame de proficiência e do GRE devem ser anexados no momento da inscrição, até 31/03/2019. O item 3.1/h diz que, caso você ainda não tenha o teste, deverá indicar o código da Comissão Fulbright no formulário do exame. De qualquer maneira, os resultados devem estar disponíveis até o fim do período de inscrições (31/03).</w:t>
      </w:r>
    </w:p>
    <w:p w:rsidR="00CD3287" w:rsidRDefault="00A7679B" w:rsidP="00CD3287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pict>
          <v:rect id="_x0000_i1035" style="width:0;height:1.5pt" o:hralign="center" o:hrstd="t" o:hr="t" fillcolor="#a0a0a0" stroked="f"/>
        </w:pict>
      </w:r>
    </w:p>
    <w:p w:rsidR="00E62526" w:rsidRPr="00CD3287" w:rsidRDefault="005B3356" w:rsidP="00CD3287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 w:rsidRPr="00CD3287">
        <w:rPr>
          <w:rFonts w:ascii="Calibri" w:eastAsia="Calibri" w:hAnsi="Calibri" w:cs="Calibri"/>
          <w:b/>
          <w:color w:val="0E007A"/>
          <w:sz w:val="24"/>
          <w:szCs w:val="24"/>
        </w:rPr>
        <w:t>Já me inscrevi para obtenção dos certificados de proficiência de língua e indiquei o código 7522 para o teste GRE? Isso causará problema na minha inscrição?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Não. O candidato poderá entrar na sua inscrição do teste e alterar a informação do código, atualizando para o </w:t>
      </w:r>
      <w:r>
        <w:rPr>
          <w:rFonts w:ascii="Calibri" w:eastAsia="Calibri" w:hAnsi="Calibri" w:cs="Calibri"/>
          <w:b/>
          <w:sz w:val="24"/>
          <w:szCs w:val="24"/>
        </w:rPr>
        <w:t>código 4438</w:t>
      </w:r>
      <w:r>
        <w:rPr>
          <w:rFonts w:ascii="Calibri" w:eastAsia="Calibri" w:hAnsi="Calibri" w:cs="Calibri"/>
          <w:sz w:val="24"/>
          <w:szCs w:val="24"/>
        </w:rPr>
        <w:t>. Caso o candidato não consiga realizar a atualização da informação, não precisará se preocupar, pois a Comissão Fulbright terá acesso às notas dos testes de todos candidatos.</w:t>
      </w:r>
    </w:p>
    <w:p w:rsidR="00E62526" w:rsidRDefault="00A7679B">
      <w:p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pict>
          <v:rect id="_x0000_i1036" style="width:0;height:1.5pt" o:hralign="center" o:hrstd="t" o:hr="t" fillcolor="#a0a0a0" stroked="f"/>
        </w:pict>
      </w:r>
    </w:p>
    <w:p w:rsidR="00E62526" w:rsidRPr="00C76282" w:rsidRDefault="005B3356" w:rsidP="00C76282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b/>
          <w:color w:val="0E007A"/>
          <w:sz w:val="24"/>
          <w:szCs w:val="24"/>
        </w:rPr>
        <w:t xml:space="preserve">Em relação ao </w:t>
      </w:r>
      <w:r>
        <w:rPr>
          <w:rFonts w:ascii="Calibri" w:eastAsia="Calibri" w:hAnsi="Calibri" w:cs="Calibri"/>
          <w:b/>
          <w:color w:val="0E007A"/>
          <w:sz w:val="24"/>
          <w:szCs w:val="24"/>
          <w:u w:val="single"/>
        </w:rPr>
        <w:t xml:space="preserve">Formulário de Inscrições </w:t>
      </w:r>
      <w:r>
        <w:rPr>
          <w:rFonts w:ascii="Calibri" w:eastAsia="Calibri" w:hAnsi="Calibri" w:cs="Calibri"/>
          <w:b/>
          <w:i/>
          <w:color w:val="0E007A"/>
          <w:sz w:val="24"/>
          <w:szCs w:val="24"/>
          <w:u w:val="single"/>
        </w:rPr>
        <w:t>online</w:t>
      </w:r>
      <w:r>
        <w:rPr>
          <w:rFonts w:ascii="Calibri" w:eastAsia="Calibri" w:hAnsi="Calibri" w:cs="Calibri"/>
          <w:b/>
          <w:color w:val="0E007A"/>
          <w:sz w:val="24"/>
          <w:szCs w:val="24"/>
        </w:rPr>
        <w:t>, informamos que</w:t>
      </w:r>
      <w:r w:rsidR="00C76282">
        <w:rPr>
          <w:rFonts w:ascii="Calibri" w:eastAsia="Calibri" w:hAnsi="Calibri" w:cs="Calibri"/>
          <w:b/>
          <w:color w:val="0E007A"/>
          <w:sz w:val="24"/>
          <w:szCs w:val="24"/>
        </w:rPr>
        <w:t>,</w:t>
      </w:r>
      <w:r>
        <w:rPr>
          <w:rFonts w:ascii="Calibri" w:eastAsia="Calibri" w:hAnsi="Calibri" w:cs="Calibri"/>
          <w:b/>
          <w:color w:val="0E007A"/>
          <w:sz w:val="24"/>
          <w:szCs w:val="24"/>
        </w:rPr>
        <w:t xml:space="preserve"> para o campo “Título do Projeto de Pesquisa/Plano de Estudo, localizado na tela “Proposta e indicação das un</w:t>
      </w:r>
      <w:r w:rsidR="00C76282">
        <w:rPr>
          <w:rFonts w:ascii="Calibri" w:eastAsia="Calibri" w:hAnsi="Calibri" w:cs="Calibri"/>
          <w:b/>
          <w:color w:val="0E007A"/>
          <w:sz w:val="24"/>
          <w:szCs w:val="24"/>
        </w:rPr>
        <w:t>iversidades de interesse”, não será</w:t>
      </w:r>
      <w:r>
        <w:rPr>
          <w:rFonts w:ascii="Calibri" w:eastAsia="Calibri" w:hAnsi="Calibri" w:cs="Calibri"/>
          <w:b/>
          <w:color w:val="0E007A"/>
          <w:sz w:val="24"/>
          <w:szCs w:val="24"/>
        </w:rPr>
        <w:t xml:space="preserve"> obrigatório que o c</w:t>
      </w:r>
      <w:r w:rsidR="00C76282">
        <w:rPr>
          <w:rFonts w:ascii="Calibri" w:eastAsia="Calibri" w:hAnsi="Calibri" w:cs="Calibri"/>
          <w:b/>
          <w:color w:val="0E007A"/>
          <w:sz w:val="24"/>
          <w:szCs w:val="24"/>
        </w:rPr>
        <w:t>andidato insira um título de</w:t>
      </w:r>
      <w:r>
        <w:rPr>
          <w:rFonts w:ascii="Calibri" w:eastAsia="Calibri" w:hAnsi="Calibri" w:cs="Calibri"/>
          <w:b/>
          <w:color w:val="0E007A"/>
          <w:sz w:val="24"/>
          <w:szCs w:val="24"/>
        </w:rPr>
        <w:t xml:space="preserve"> projeto no espaço, poderá apenas colocar o seu nome (NOME DO CANDIDATO) seguido do nome do programa (DOUTORADO PLENO DOS EUA), ficando o preenchimento</w:t>
      </w:r>
      <w:r w:rsidR="00C76282">
        <w:rPr>
          <w:rFonts w:ascii="Calibri" w:eastAsia="Calibri" w:hAnsi="Calibri" w:cs="Calibri"/>
          <w:b/>
          <w:color w:val="0E007A"/>
          <w:sz w:val="24"/>
          <w:szCs w:val="24"/>
        </w:rPr>
        <w:t xml:space="preserve"> </w:t>
      </w:r>
      <w:r w:rsidRPr="00C76282">
        <w:rPr>
          <w:rFonts w:ascii="Calibri" w:eastAsia="Calibri" w:hAnsi="Calibri" w:cs="Calibri"/>
          <w:b/>
          <w:color w:val="0E007A"/>
          <w:sz w:val="24"/>
          <w:szCs w:val="24"/>
        </w:rPr>
        <w:t>da seguinte maneira: FULANO DE TAL - DOUTORADO PLENO NOS EUA. Abaixo, outro exemplo:</w:t>
      </w:r>
    </w:p>
    <w:p w:rsidR="00E62526" w:rsidRDefault="005B3356">
      <w:pPr>
        <w:ind w:left="720"/>
        <w:jc w:val="both"/>
        <w:rPr>
          <w:rFonts w:ascii="Calibri" w:eastAsia="Calibri" w:hAnsi="Calibri" w:cs="Calibri"/>
          <w:b/>
          <w:color w:val="0E007A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405438" cy="9715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2526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A74ED"/>
    <w:multiLevelType w:val="multilevel"/>
    <w:tmpl w:val="EA182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62526"/>
    <w:rsid w:val="005B3356"/>
    <w:rsid w:val="00A7679B"/>
    <w:rsid w:val="00C76282"/>
    <w:rsid w:val="00CD3287"/>
    <w:rsid w:val="00E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B87B6-E7FA-4EE4-A87E-65FD014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avaliacao/instrumentos-de-apoio/tabela-de-areas-do-conhecimento-avaliac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scricao.cape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capes.gov.br/images/documentos/06022019_ANEXO_V_-_Letter_of_Reference_for_PHD_PROGRAM_Fulbrightvers%C3%A3o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pes.gov.br/images/documentos/06022019_DP-EUA__FORMUL%C3%81RIO_-_DADOS_RECOMENDANTES_EDITAL_N%C2%BA_42.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Maria Santos de Oliveira</dc:creator>
  <cp:lastModifiedBy>Suellen Maria Santos de Oliveira</cp:lastModifiedBy>
  <cp:revision>6</cp:revision>
  <cp:lastPrinted>2019-02-12T17:55:00Z</cp:lastPrinted>
  <dcterms:created xsi:type="dcterms:W3CDTF">2019-02-12T17:30:00Z</dcterms:created>
  <dcterms:modified xsi:type="dcterms:W3CDTF">2019-02-12T17:55:00Z</dcterms:modified>
</cp:coreProperties>
</file>