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6C" w:rsidRPr="00900E5D" w:rsidRDefault="00B25A6C" w:rsidP="00B9092E">
      <w:pPr>
        <w:jc w:val="center"/>
        <w:rPr>
          <w:rFonts w:asciiTheme="majorHAnsi" w:hAnsiTheme="majorHAnsi" w:cstheme="majorHAnsi"/>
          <w:b/>
        </w:rPr>
      </w:pPr>
    </w:p>
    <w:p w:rsidR="00B9092E" w:rsidRPr="00900E5D" w:rsidRDefault="00B9092E" w:rsidP="00B9092E">
      <w:pPr>
        <w:jc w:val="center"/>
        <w:rPr>
          <w:rFonts w:asciiTheme="majorHAnsi" w:hAnsiTheme="majorHAnsi" w:cstheme="majorHAnsi"/>
          <w:b/>
        </w:rPr>
      </w:pPr>
      <w:r w:rsidRPr="00900E5D">
        <w:rPr>
          <w:rFonts w:asciiTheme="majorHAnsi" w:hAnsiTheme="majorHAnsi" w:cstheme="majorHAnsi"/>
          <w:b/>
        </w:rPr>
        <w:t>TERMO DE NOVAÇÃO</w:t>
      </w:r>
      <w:r w:rsidR="00145C55">
        <w:rPr>
          <w:rFonts w:asciiTheme="majorHAnsi" w:hAnsiTheme="majorHAnsi" w:cstheme="majorHAnsi"/>
          <w:b/>
        </w:rPr>
        <w:t xml:space="preserve"> </w:t>
      </w:r>
    </w:p>
    <w:p w:rsidR="00900E5D" w:rsidRPr="00900E5D" w:rsidRDefault="00900E5D" w:rsidP="00B9092E">
      <w:pPr>
        <w:jc w:val="center"/>
        <w:rPr>
          <w:rFonts w:asciiTheme="majorHAnsi" w:hAnsiTheme="majorHAnsi" w:cstheme="majorHAnsi"/>
          <w:b/>
        </w:rPr>
      </w:pPr>
    </w:p>
    <w:p w:rsidR="00B9092E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A Fundação Coordenação de Aperfeiçoamento de Pessoal de Nível Superior-Capes, CNPJ 00.889.834/0001-08, com sede no Setor Bancário Norte, Quadra 2, Bloco L, Lote 06, CEP 70040- 020-Brasília/DF-Brasil, neste ato representada pelo seu </w:t>
      </w:r>
      <w:r w:rsidR="004C0D14" w:rsidRPr="004C0D14">
        <w:rPr>
          <w:rFonts w:asciiTheme="majorHAnsi" w:hAnsiTheme="majorHAnsi" w:cstheme="majorHAnsi"/>
        </w:rPr>
        <w:t>Presidente Benedito Guimarães Aguiar Neto, designado pela Portaria nº 26, de 23 de janeiro de 2020, publicada no DOU de 24/01/2020, residente e domiciliado nesta Capital</w:t>
      </w:r>
      <w:r w:rsidR="004C0D14">
        <w:rPr>
          <w:rFonts w:asciiTheme="majorHAnsi" w:hAnsiTheme="majorHAnsi" w:cstheme="majorHAnsi"/>
        </w:rPr>
        <w:t xml:space="preserve"> </w:t>
      </w:r>
      <w:r w:rsidRPr="00900E5D">
        <w:rPr>
          <w:rFonts w:asciiTheme="majorHAnsi" w:hAnsiTheme="majorHAnsi" w:cstheme="majorHAnsi"/>
        </w:rPr>
        <w:t>e (Nome do bolsista/</w:t>
      </w:r>
      <w:r w:rsidR="00900E5D" w:rsidRPr="00900E5D">
        <w:rPr>
          <w:rFonts w:asciiTheme="majorHAnsi" w:hAnsiTheme="majorHAnsi" w:cstheme="majorHAnsi"/>
        </w:rPr>
        <w:t>ex-bolsista</w:t>
      </w:r>
      <w:r w:rsidRPr="00900E5D">
        <w:rPr>
          <w:rFonts w:asciiTheme="majorHAnsi" w:hAnsiTheme="majorHAnsi" w:cstheme="majorHAnsi"/>
        </w:rPr>
        <w:t xml:space="preserve">) nascido em (Data de nascimento), (Nacionalidade), (Estado Civil), inscrito no CPF nº (CPF), documento de identificação nº (x), (Órgão expedidor), expedido em (Data de expedição), residente (Endereço Residencial - País), E-mail (x), Telefone: (X), Celular (x), doravante denominado </w:t>
      </w:r>
      <w:proofErr w:type="spellStart"/>
      <w:r w:rsidRPr="00900E5D">
        <w:rPr>
          <w:rFonts w:asciiTheme="majorHAnsi" w:hAnsiTheme="majorHAnsi" w:cstheme="majorHAnsi"/>
        </w:rPr>
        <w:t>ex</w:t>
      </w:r>
      <w:proofErr w:type="spellEnd"/>
      <w:r w:rsidRPr="00900E5D">
        <w:rPr>
          <w:rFonts w:asciiTheme="majorHAnsi" w:hAnsiTheme="majorHAnsi" w:cstheme="majorHAnsi"/>
        </w:rPr>
        <w:t xml:space="preserve">–bolsista, celebram o presente TERMO DE NOVAÇÃO, nos seguintes termos: </w:t>
      </w:r>
    </w:p>
    <w:p w:rsidR="00967D5D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CLÁUSULA PRIMEIRA - DO OBJETO</w:t>
      </w:r>
      <w:r w:rsidRPr="00900E5D">
        <w:rPr>
          <w:rFonts w:asciiTheme="majorHAnsi" w:hAnsiTheme="majorHAnsi" w:cstheme="majorHAnsi"/>
        </w:rPr>
        <w:t xml:space="preserve"> </w:t>
      </w:r>
      <w:bookmarkStart w:id="0" w:name="_GoBack"/>
      <w:bookmarkEnd w:id="0"/>
    </w:p>
    <w:p w:rsidR="00B9092E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>Ficam desde já estabelecidas como certas e acordadas as novas obrigações e condições de cumprimento assumidas pelo(a) ex-bolsista, em substituição às obrigações de retorno e permanência no Brasil por período igual ou superior ao da vigência da bolsa, previstas, originariamente, no Termo de Compromisso ou no Termo de Outorga firmado pelo(a) ex-bolsista, referentes à concessão da bolsa na modalidade _____ da Chamada ______ do ano de _____, processo __________, conforme proposta elaborada pelo(a) ex-bolsista, recomendada pelos(as) consultores(as) científicos(as) ad hoc e deferida pela Capes, conforme ofício de deferimento anexo ao processo.</w:t>
      </w:r>
    </w:p>
    <w:p w:rsidR="00967D5D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 xml:space="preserve">CLÁUSULA SEGUNDA – DAS OBRIGAÇÕES </w:t>
      </w:r>
      <w:proofErr w:type="gramStart"/>
      <w:r w:rsidRPr="00900E5D">
        <w:rPr>
          <w:rFonts w:asciiTheme="majorHAnsi" w:hAnsiTheme="majorHAnsi" w:cstheme="majorHAnsi"/>
          <w:u w:val="single"/>
        </w:rPr>
        <w:t>DO(</w:t>
      </w:r>
      <w:proofErr w:type="gramEnd"/>
      <w:r w:rsidRPr="00900E5D">
        <w:rPr>
          <w:rFonts w:asciiTheme="majorHAnsi" w:hAnsiTheme="majorHAnsi" w:cstheme="majorHAnsi"/>
          <w:u w:val="single"/>
        </w:rPr>
        <w:t xml:space="preserve">A) EX-BOLSISTA </w:t>
      </w:r>
    </w:p>
    <w:p w:rsidR="00426213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se compromete a executar as obrigações especificadas na proposta de novação recomendada pelos(as) consultores(as) científicos(as) ad hoc e deferida pela Capes, conforme lista a seguir e respeitando os prazos e os indicadores associados, mostrados no quadro. </w:t>
      </w:r>
    </w:p>
    <w:p w:rsidR="00426213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[Inserir</w:t>
      </w:r>
      <w:proofErr w:type="gramEnd"/>
      <w:r w:rsidRPr="00900E5D">
        <w:rPr>
          <w:rFonts w:asciiTheme="majorHAnsi" w:hAnsiTheme="majorHAnsi" w:cstheme="majorHAnsi"/>
        </w:rPr>
        <w:t xml:space="preserve"> a lista de novas obrigações] </w:t>
      </w:r>
    </w:p>
    <w:p w:rsidR="00426213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>(</w:t>
      </w:r>
      <w:proofErr w:type="gramStart"/>
      <w:r w:rsidRPr="00900E5D">
        <w:rPr>
          <w:rFonts w:asciiTheme="majorHAnsi" w:hAnsiTheme="majorHAnsi" w:cstheme="majorHAnsi"/>
        </w:rPr>
        <w:t>Meta(</w:t>
      </w:r>
      <w:proofErr w:type="gramEnd"/>
      <w:r w:rsidRPr="00900E5D">
        <w:rPr>
          <w:rFonts w:asciiTheme="majorHAnsi" w:hAnsiTheme="majorHAnsi" w:cstheme="majorHAnsi"/>
        </w:rPr>
        <w:t xml:space="preserve">s); Especificação; quantidade; período de realização; fonte de financiamento; Outros aspectos relevantes para o acompanhamento e comprovação do cumprimento efetivo). </w:t>
      </w:r>
    </w:p>
    <w:p w:rsidR="00426213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[Inserir</w:t>
      </w:r>
      <w:proofErr w:type="gramEnd"/>
      <w:r w:rsidRPr="00900E5D">
        <w:rPr>
          <w:rFonts w:asciiTheme="majorHAnsi" w:hAnsiTheme="majorHAnsi" w:cstheme="majorHAnsi"/>
        </w:rPr>
        <w:t xml:space="preserve"> quadro de atividades, indicadores e prazos] </w:t>
      </w:r>
    </w:p>
    <w:p w:rsidR="00426213" w:rsidRPr="00900E5D" w:rsidRDefault="00426213" w:rsidP="00714681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26213" w:rsidRPr="00900E5D" w:rsidTr="00426213">
        <w:tc>
          <w:tcPr>
            <w:tcW w:w="2831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0E5D">
              <w:rPr>
                <w:rFonts w:asciiTheme="majorHAnsi" w:hAnsiTheme="majorHAnsi" w:cstheme="majorHAnsi"/>
                <w:b/>
              </w:rPr>
              <w:t>Nova Obrigação</w:t>
            </w:r>
          </w:p>
        </w:tc>
        <w:tc>
          <w:tcPr>
            <w:tcW w:w="2831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0E5D">
              <w:rPr>
                <w:rFonts w:asciiTheme="majorHAnsi" w:hAnsiTheme="majorHAnsi" w:cstheme="majorHAnsi"/>
                <w:b/>
              </w:rPr>
              <w:t>Atividade</w:t>
            </w:r>
          </w:p>
        </w:tc>
        <w:tc>
          <w:tcPr>
            <w:tcW w:w="2832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0E5D">
              <w:rPr>
                <w:rFonts w:asciiTheme="majorHAnsi" w:hAnsiTheme="majorHAnsi" w:cstheme="majorHAnsi"/>
                <w:b/>
              </w:rPr>
              <w:t>Prazo</w:t>
            </w:r>
          </w:p>
        </w:tc>
      </w:tr>
      <w:tr w:rsidR="00426213" w:rsidRPr="00900E5D" w:rsidTr="00426213">
        <w:tc>
          <w:tcPr>
            <w:tcW w:w="2831" w:type="dxa"/>
            <w:vMerge w:val="restart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  <w:r w:rsidRPr="00900E5D">
              <w:rPr>
                <w:rFonts w:asciiTheme="majorHAnsi" w:hAnsiTheme="majorHAnsi" w:cstheme="majorHAnsi"/>
              </w:rPr>
              <w:t>Nova obrigação 1</w:t>
            </w:r>
          </w:p>
        </w:tc>
        <w:tc>
          <w:tcPr>
            <w:tcW w:w="2831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  <w:r w:rsidRPr="00900E5D">
              <w:rPr>
                <w:rFonts w:asciiTheme="majorHAnsi" w:hAnsiTheme="majorHAnsi" w:cstheme="majorHAnsi"/>
              </w:rPr>
              <w:t>Atividade 1</w:t>
            </w:r>
          </w:p>
        </w:tc>
        <w:tc>
          <w:tcPr>
            <w:tcW w:w="2832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  <w:r w:rsidRPr="00900E5D">
              <w:rPr>
                <w:rFonts w:asciiTheme="majorHAnsi" w:hAnsiTheme="majorHAnsi" w:cstheme="majorHAnsi"/>
              </w:rPr>
              <w:t>Prazo X</w:t>
            </w:r>
          </w:p>
        </w:tc>
      </w:tr>
      <w:tr w:rsidR="00426213" w:rsidRPr="00900E5D" w:rsidTr="00426213">
        <w:tc>
          <w:tcPr>
            <w:tcW w:w="2831" w:type="dxa"/>
            <w:vMerge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  <w:r w:rsidRPr="00900E5D">
              <w:rPr>
                <w:rFonts w:asciiTheme="majorHAnsi" w:hAnsiTheme="majorHAnsi" w:cstheme="majorHAnsi"/>
              </w:rPr>
              <w:t>Atividade 2</w:t>
            </w:r>
          </w:p>
        </w:tc>
        <w:tc>
          <w:tcPr>
            <w:tcW w:w="2832" w:type="dxa"/>
          </w:tcPr>
          <w:p w:rsidR="00426213" w:rsidRPr="00900E5D" w:rsidRDefault="00426213" w:rsidP="00426213">
            <w:pPr>
              <w:jc w:val="center"/>
              <w:rPr>
                <w:rFonts w:asciiTheme="majorHAnsi" w:hAnsiTheme="majorHAnsi" w:cstheme="majorHAnsi"/>
              </w:rPr>
            </w:pPr>
            <w:r w:rsidRPr="00900E5D">
              <w:rPr>
                <w:rFonts w:asciiTheme="majorHAnsi" w:hAnsiTheme="majorHAnsi" w:cstheme="majorHAnsi"/>
              </w:rPr>
              <w:t>Prazo Y</w:t>
            </w:r>
          </w:p>
        </w:tc>
      </w:tr>
    </w:tbl>
    <w:p w:rsidR="00426213" w:rsidRPr="00900E5D" w:rsidRDefault="00426213" w:rsidP="00714681">
      <w:pPr>
        <w:jc w:val="both"/>
        <w:rPr>
          <w:rFonts w:asciiTheme="majorHAnsi" w:hAnsiTheme="majorHAnsi" w:cstheme="majorHAnsi"/>
        </w:rPr>
      </w:pPr>
    </w:p>
    <w:p w:rsidR="00900E5D" w:rsidRDefault="00900E5D" w:rsidP="00714681">
      <w:pPr>
        <w:jc w:val="both"/>
        <w:rPr>
          <w:rFonts w:asciiTheme="majorHAnsi" w:hAnsiTheme="majorHAnsi" w:cstheme="majorHAnsi"/>
        </w:rPr>
      </w:pPr>
    </w:p>
    <w:p w:rsidR="00967D5D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A Capes acompanhará a execução </w:t>
      </w:r>
      <w:proofErr w:type="gramStart"/>
      <w:r w:rsidRPr="00900E5D">
        <w:rPr>
          <w:rFonts w:asciiTheme="majorHAnsi" w:hAnsiTheme="majorHAnsi" w:cstheme="majorHAnsi"/>
        </w:rPr>
        <w:t>da(</w:t>
      </w:r>
      <w:proofErr w:type="gramEnd"/>
      <w:r w:rsidRPr="00900E5D">
        <w:rPr>
          <w:rFonts w:asciiTheme="majorHAnsi" w:hAnsiTheme="majorHAnsi" w:cstheme="majorHAnsi"/>
        </w:rPr>
        <w:t>s) nova(s) obrigação(</w:t>
      </w:r>
      <w:proofErr w:type="spellStart"/>
      <w:r w:rsidRPr="00900E5D">
        <w:rPr>
          <w:rFonts w:asciiTheme="majorHAnsi" w:hAnsiTheme="majorHAnsi" w:cstheme="majorHAnsi"/>
        </w:rPr>
        <w:t>ões</w:t>
      </w:r>
      <w:proofErr w:type="spellEnd"/>
      <w:r w:rsidRPr="00900E5D">
        <w:rPr>
          <w:rFonts w:asciiTheme="majorHAnsi" w:hAnsiTheme="majorHAnsi" w:cstheme="majorHAnsi"/>
        </w:rPr>
        <w:t xml:space="preserve">) assumidas pelo(a) ex-bolsista. </w:t>
      </w:r>
    </w:p>
    <w:p w:rsidR="00967D5D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SUBCLÁUSULA ÚNICA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Não haverá repasse de recursos financeiros pela Capes, em benefício </w:t>
      </w:r>
      <w:proofErr w:type="gramStart"/>
      <w:r w:rsidRPr="00900E5D">
        <w:rPr>
          <w:rFonts w:asciiTheme="majorHAnsi" w:hAnsiTheme="majorHAnsi" w:cstheme="majorHAnsi"/>
        </w:rPr>
        <w:t>do(</w:t>
      </w:r>
      <w:proofErr w:type="gramEnd"/>
      <w:r w:rsidRPr="00900E5D">
        <w:rPr>
          <w:rFonts w:asciiTheme="majorHAnsi" w:hAnsiTheme="majorHAnsi" w:cstheme="majorHAnsi"/>
        </w:rPr>
        <w:t xml:space="preserve">a) ex-bolsista, para o cumprimento das obrigações que ora assume.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 </w:t>
      </w:r>
      <w:r w:rsidRPr="00900E5D">
        <w:rPr>
          <w:rFonts w:asciiTheme="majorHAnsi" w:hAnsiTheme="majorHAnsi" w:cstheme="majorHAnsi"/>
          <w:u w:val="single"/>
        </w:rPr>
        <w:t>CLÁUSULA TERCEIRA – DA VIGÊNCIA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Observado o prazo estipulado para o cumprimento das obrigações </w:t>
      </w:r>
      <w:proofErr w:type="gramStart"/>
      <w:r w:rsidRPr="00900E5D">
        <w:rPr>
          <w:rFonts w:asciiTheme="majorHAnsi" w:hAnsiTheme="majorHAnsi" w:cstheme="majorHAnsi"/>
        </w:rPr>
        <w:t>do(</w:t>
      </w:r>
      <w:proofErr w:type="gramEnd"/>
      <w:r w:rsidRPr="00900E5D">
        <w:rPr>
          <w:rFonts w:asciiTheme="majorHAnsi" w:hAnsiTheme="majorHAnsi" w:cstheme="majorHAnsi"/>
        </w:rPr>
        <w:t xml:space="preserve">a) ex-bolsista, o presente termo de novação entra em vigor na data de sua assinatura e tem vigência por _____ meses.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CLÁUSULA QUARTA – DO DEVER DE INFORMAÇÃO E PRESTAÇÃO DE CONTAS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enviará, (trimestralmente/semestralmente/anualmente), relatórios técnicos detalhando o cumprimento das obrigações, bem como relatório técnico final demonstrando o pleno cumprimento das obrigações ora e cópia de comprovantes oficiais dessa execução.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  <w:u w:val="single"/>
        </w:rPr>
      </w:pPr>
      <w:r w:rsidRPr="00900E5D">
        <w:rPr>
          <w:rFonts w:asciiTheme="majorHAnsi" w:hAnsiTheme="majorHAnsi" w:cstheme="majorHAnsi"/>
          <w:u w:val="single"/>
        </w:rPr>
        <w:t xml:space="preserve">SUBCLÁUSULA PRIMEIRA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fornecerá informações adicionais sobre o andamento das atividades sempre que solicitadas pela Capes. O prazo para cumprimento e comprovação da execução </w:t>
      </w:r>
      <w:proofErr w:type="gramStart"/>
      <w:r w:rsidRPr="00900E5D">
        <w:rPr>
          <w:rFonts w:asciiTheme="majorHAnsi" w:hAnsiTheme="majorHAnsi" w:cstheme="majorHAnsi"/>
        </w:rPr>
        <w:t>da(</w:t>
      </w:r>
      <w:proofErr w:type="gramEnd"/>
      <w:r w:rsidRPr="00900E5D">
        <w:rPr>
          <w:rFonts w:asciiTheme="majorHAnsi" w:hAnsiTheme="majorHAnsi" w:cstheme="majorHAnsi"/>
        </w:rPr>
        <w:t>s) nova(s) obrigação(</w:t>
      </w:r>
      <w:proofErr w:type="spellStart"/>
      <w:r w:rsidRPr="00900E5D">
        <w:rPr>
          <w:rFonts w:asciiTheme="majorHAnsi" w:hAnsiTheme="majorHAnsi" w:cstheme="majorHAnsi"/>
        </w:rPr>
        <w:t>ões</w:t>
      </w:r>
      <w:proofErr w:type="spellEnd"/>
      <w:r w:rsidRPr="00900E5D">
        <w:rPr>
          <w:rFonts w:asciiTheme="majorHAnsi" w:hAnsiTheme="majorHAnsi" w:cstheme="majorHAnsi"/>
        </w:rPr>
        <w:t xml:space="preserve">) assumida(s) pelo(a) ex-bolsista começa a vigorar a partir da data da assinatura desde Termo de Novação e observado o prazo homologado pela Capes.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SUBCLÁUSULA SEGUNDA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deverá informar à Capes no prazo de cinco dias, eventual suspensão ou interrupção na execução do cumprimento das obrigações, apresentando as correspondentes razões.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SUBCLÁUSULA TERCEIRA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se compromete, ainda, a manter atualizados o seu domicílio residencial, o seu endereço eletrônico e todos os meios de contato no processo eletrônico ____________, os quais serão utilizados pela Capes para todas as comunicações pertinentes ao Termo de Novação.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  <w:u w:val="single"/>
        </w:rPr>
      </w:pPr>
      <w:r w:rsidRPr="00900E5D">
        <w:rPr>
          <w:rFonts w:asciiTheme="majorHAnsi" w:hAnsiTheme="majorHAnsi" w:cstheme="majorHAnsi"/>
          <w:u w:val="single"/>
        </w:rPr>
        <w:t>SUBCLÁUSULA QUARTA</w:t>
      </w:r>
    </w:p>
    <w:p w:rsidR="00492150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 A extinção do termo de novação somente ocorrerá após o término de todas as atividades, a execução dos indicadores propostos e mediante a aceitação e aprovação, pela Capes, dos documentos comprobatórios enviados. A Capes enviará </w:t>
      </w:r>
      <w:proofErr w:type="gramStart"/>
      <w:r w:rsidRPr="00900E5D">
        <w:rPr>
          <w:rFonts w:asciiTheme="majorHAnsi" w:hAnsiTheme="majorHAnsi" w:cstheme="majorHAnsi"/>
        </w:rPr>
        <w:t>ao(</w:t>
      </w:r>
      <w:proofErr w:type="gramEnd"/>
      <w:r w:rsidRPr="00900E5D">
        <w:rPr>
          <w:rFonts w:asciiTheme="majorHAnsi" w:hAnsiTheme="majorHAnsi" w:cstheme="majorHAnsi"/>
        </w:rPr>
        <w:t>à) ex-bolsista carta de encerramento do processo após a extinção das ob</w:t>
      </w:r>
      <w:r w:rsidR="00900E5D">
        <w:rPr>
          <w:rFonts w:asciiTheme="majorHAnsi" w:hAnsiTheme="majorHAnsi" w:cstheme="majorHAnsi"/>
        </w:rPr>
        <w:t>rigações assumidas neste Termo.</w:t>
      </w:r>
    </w:p>
    <w:p w:rsidR="00900E5D" w:rsidRDefault="00900E5D" w:rsidP="00714681">
      <w:pPr>
        <w:jc w:val="both"/>
        <w:rPr>
          <w:rFonts w:asciiTheme="majorHAnsi" w:hAnsiTheme="majorHAnsi" w:cstheme="majorHAnsi"/>
        </w:rPr>
      </w:pPr>
    </w:p>
    <w:p w:rsidR="00900E5D" w:rsidRDefault="00900E5D" w:rsidP="00714681">
      <w:pPr>
        <w:jc w:val="both"/>
        <w:rPr>
          <w:rFonts w:asciiTheme="majorHAnsi" w:hAnsiTheme="majorHAnsi" w:cstheme="majorHAnsi"/>
        </w:rPr>
      </w:pPr>
    </w:p>
    <w:p w:rsidR="00900E5D" w:rsidRPr="00900E5D" w:rsidRDefault="00900E5D" w:rsidP="00714681">
      <w:pPr>
        <w:jc w:val="both"/>
        <w:rPr>
          <w:rFonts w:asciiTheme="majorHAnsi" w:hAnsiTheme="majorHAnsi" w:cstheme="majorHAnsi"/>
        </w:rPr>
      </w:pPr>
    </w:p>
    <w:p w:rsidR="00492150" w:rsidRPr="00900E5D" w:rsidRDefault="00B9092E" w:rsidP="00714681">
      <w:pPr>
        <w:jc w:val="both"/>
        <w:rPr>
          <w:rFonts w:asciiTheme="majorHAnsi" w:hAnsiTheme="majorHAnsi" w:cstheme="majorHAnsi"/>
          <w:u w:val="single"/>
        </w:rPr>
      </w:pPr>
      <w:r w:rsidRPr="00900E5D">
        <w:rPr>
          <w:rFonts w:asciiTheme="majorHAnsi" w:hAnsiTheme="majorHAnsi" w:cstheme="majorHAnsi"/>
          <w:u w:val="single"/>
        </w:rPr>
        <w:t xml:space="preserve">CLÁUSULA QUINTA – DO INADIMPLEMENTO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ficará inadimplente pelo decurso do prazo estipulado no respectivo plano de atividades, sem o completo cumprimento das obrigações assumidas ou pela suspensão/interrupção do cumprimento das obrigações pelo prazo de sessenta dias, sem justificativa acolhida pela Capes. No caso de descumprimento das obrigações assumidas neste Termo de Novação, </w:t>
      </w: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deverá restituir integralmente à Capes o montante referente aos recursos financeiros concedidos em seu benefício, inclusive taxas pagas a parceiros e/ou instituições no exterior no processo ________, referente à concessão de bolsa de modalidade _______ da Chamada _____ do ano de ____, em valores acrescidos dos consectários legais. O inadimplemento das novas obrigações e a não restituição dos valores, ensejará a respectiva inscrição em dívida ativa e no CADIN e cobrança judicial, nos termos da lei.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  <w:u w:val="single"/>
        </w:rPr>
      </w:pPr>
      <w:r w:rsidRPr="00900E5D">
        <w:rPr>
          <w:rFonts w:asciiTheme="majorHAnsi" w:hAnsiTheme="majorHAnsi" w:cstheme="majorHAnsi"/>
        </w:rPr>
        <w:t xml:space="preserve"> </w:t>
      </w:r>
      <w:r w:rsidRPr="00900E5D">
        <w:rPr>
          <w:rFonts w:asciiTheme="majorHAnsi" w:hAnsiTheme="majorHAnsi" w:cstheme="majorHAnsi"/>
          <w:u w:val="single"/>
        </w:rPr>
        <w:t xml:space="preserve">CLÁUSULA SEXTA – DA ATUAÇÃO COMO </w:t>
      </w:r>
      <w:proofErr w:type="gramStart"/>
      <w:r w:rsidRPr="00900E5D">
        <w:rPr>
          <w:rFonts w:asciiTheme="majorHAnsi" w:hAnsiTheme="majorHAnsi" w:cstheme="majorHAnsi"/>
          <w:u w:val="single"/>
        </w:rPr>
        <w:t>CONSULTOR(</w:t>
      </w:r>
      <w:proofErr w:type="gramEnd"/>
      <w:r w:rsidRPr="00900E5D">
        <w:rPr>
          <w:rFonts w:asciiTheme="majorHAnsi" w:hAnsiTheme="majorHAnsi" w:cstheme="majorHAnsi"/>
          <w:u w:val="single"/>
        </w:rPr>
        <w:t xml:space="preserve">A) CIENTÍFICO(A) </w:t>
      </w:r>
      <w:r w:rsidRPr="00900E5D">
        <w:rPr>
          <w:rFonts w:asciiTheme="majorHAnsi" w:hAnsiTheme="majorHAnsi" w:cstheme="majorHAnsi"/>
          <w:b/>
          <w:u w:val="single"/>
        </w:rPr>
        <w:t>AD HOC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 Salvo estipulação específica no plano de atividades integrante da novação, permanecem inalteradas as obrigações de atuação como </w:t>
      </w:r>
      <w:proofErr w:type="gramStart"/>
      <w:r w:rsidRPr="00900E5D">
        <w:rPr>
          <w:rFonts w:asciiTheme="majorHAnsi" w:hAnsiTheme="majorHAnsi" w:cstheme="majorHAnsi"/>
        </w:rPr>
        <w:t>consultor(</w:t>
      </w:r>
      <w:proofErr w:type="gramEnd"/>
      <w:r w:rsidRPr="00900E5D">
        <w:rPr>
          <w:rFonts w:asciiTheme="majorHAnsi" w:hAnsiTheme="majorHAnsi" w:cstheme="majorHAnsi"/>
        </w:rPr>
        <w:t xml:space="preserve">a) científico(a) ad hoc da Capes.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CLÁUSULA SÉTIMA – DA PUBLICAÇÃO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A publicação do presente termo por extrato no Diário Oficial da União, condição para a eficácia da avença, será promovida pela Capes no prazo de vinte dias, contados da data de assinatura.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CLÁUSULA OITAVA – DAS DISPOSIÇÕES FINAIS</w:t>
      </w:r>
      <w:r w:rsidRPr="00900E5D">
        <w:rPr>
          <w:rFonts w:asciiTheme="majorHAnsi" w:hAnsiTheme="majorHAnsi" w:cstheme="majorHAnsi"/>
        </w:rPr>
        <w:t xml:space="preserve">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Os casos omissos ou situações não explicitadas nas cláusulas do presente Termo serão decididos pela Capes, no interesse da Administração Pública. Ao firmar este Termo de Novação, </w:t>
      </w:r>
      <w:proofErr w:type="gramStart"/>
      <w:r w:rsidRPr="00900E5D">
        <w:rPr>
          <w:rFonts w:asciiTheme="majorHAnsi" w:hAnsiTheme="majorHAnsi" w:cstheme="majorHAnsi"/>
        </w:rPr>
        <w:t>o(</w:t>
      </w:r>
      <w:proofErr w:type="gramEnd"/>
      <w:r w:rsidRPr="00900E5D">
        <w:rPr>
          <w:rFonts w:asciiTheme="majorHAnsi" w:hAnsiTheme="majorHAnsi" w:cstheme="majorHAnsi"/>
        </w:rPr>
        <w:t xml:space="preserve">a) ex-bolsista declara estar ciente de que a referida condição não lhe atribui a qualidade de representante da Administração Pública brasileira e que estará submetido à legislação estrangeira durante a estada no exterior, podendo ser responsabilizado penal, civil e administrativamente por atos praticados durante a permanência no exterior, sem que disso decorra, automaticamente, qualquer responsabilidade para o Estado brasileiro. Declara, ainda, gozar de plena saúde física e mental para realizar, no exterior, as atividades propostas, e estar ciente de que a inobservância aos itens contidos deste Termo acarretará a obrigação de restituir à Capes toda a importância recebida no processo originário, mediante providências legais cabíveis, ficando ainda impossibilitado de receber novas concessões de benefícios até que a situação que deu causa esteja regularizada. </w:t>
      </w:r>
    </w:p>
    <w:p w:rsidR="00492150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De acordo, ________________________________ </w:t>
      </w:r>
    </w:p>
    <w:p w:rsidR="00B463BB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>Assinatura do EX-BOLSISTA</w:t>
      </w:r>
    </w:p>
    <w:p w:rsidR="00B463BB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 </w:t>
      </w:r>
      <w:proofErr w:type="gramStart"/>
      <w:r w:rsidRPr="00900E5D">
        <w:rPr>
          <w:rFonts w:asciiTheme="majorHAnsi" w:hAnsiTheme="majorHAnsi" w:cstheme="majorHAnsi"/>
        </w:rPr>
        <w:t>Local:_</w:t>
      </w:r>
      <w:proofErr w:type="gramEnd"/>
      <w:r w:rsidRPr="00900E5D">
        <w:rPr>
          <w:rFonts w:asciiTheme="majorHAnsi" w:hAnsiTheme="majorHAnsi" w:cstheme="majorHAnsi"/>
        </w:rPr>
        <w:t>________________</w:t>
      </w:r>
    </w:p>
    <w:p w:rsidR="00B463BB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 xml:space="preserve"> </w:t>
      </w:r>
      <w:proofErr w:type="gramStart"/>
      <w:r w:rsidRPr="00900E5D">
        <w:rPr>
          <w:rFonts w:asciiTheme="majorHAnsi" w:hAnsiTheme="majorHAnsi" w:cstheme="majorHAnsi"/>
        </w:rPr>
        <w:t>Data:_</w:t>
      </w:r>
      <w:proofErr w:type="gramEnd"/>
      <w:r w:rsidRPr="00900E5D">
        <w:rPr>
          <w:rFonts w:asciiTheme="majorHAnsi" w:hAnsiTheme="majorHAnsi" w:cstheme="majorHAnsi"/>
        </w:rPr>
        <w:t xml:space="preserve">__/___/______ </w:t>
      </w:r>
    </w:p>
    <w:p w:rsidR="00900E5D" w:rsidRDefault="00900E5D" w:rsidP="00714681">
      <w:pPr>
        <w:jc w:val="both"/>
        <w:rPr>
          <w:rFonts w:asciiTheme="majorHAnsi" w:hAnsiTheme="majorHAnsi" w:cstheme="majorHAnsi"/>
          <w:u w:val="single"/>
        </w:rPr>
      </w:pPr>
    </w:p>
    <w:p w:rsidR="00B463BB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  <w:u w:val="single"/>
        </w:rPr>
        <w:t>Enviar uma cópia deste Termo datado e assinado</w:t>
      </w:r>
      <w:r w:rsidRPr="00900E5D">
        <w:rPr>
          <w:rFonts w:asciiTheme="majorHAnsi" w:hAnsiTheme="majorHAnsi" w:cstheme="majorHAnsi"/>
        </w:rPr>
        <w:t xml:space="preserve">: </w:t>
      </w:r>
    </w:p>
    <w:p w:rsidR="00FF2115" w:rsidRPr="00900E5D" w:rsidRDefault="00B9092E" w:rsidP="00714681">
      <w:pPr>
        <w:jc w:val="both"/>
        <w:rPr>
          <w:rFonts w:asciiTheme="majorHAnsi" w:hAnsiTheme="majorHAnsi" w:cstheme="majorHAnsi"/>
        </w:rPr>
      </w:pPr>
      <w:r w:rsidRPr="00900E5D">
        <w:rPr>
          <w:rFonts w:asciiTheme="majorHAnsi" w:hAnsiTheme="majorHAnsi" w:cstheme="majorHAnsi"/>
        </w:rPr>
        <w:t>Link http://sacexterior.capes.gov.br/documentoavulso para os usuários do SAC; ou Link: https://linhadireta.capes.gov.br, para os usuários do SCBA</w:t>
      </w:r>
    </w:p>
    <w:sectPr w:rsidR="00FF2115" w:rsidRPr="00900E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62" w:rsidRDefault="00F76D62" w:rsidP="00B9092E">
      <w:pPr>
        <w:spacing w:after="0" w:line="240" w:lineRule="auto"/>
      </w:pPr>
      <w:r>
        <w:separator/>
      </w:r>
    </w:p>
  </w:endnote>
  <w:endnote w:type="continuationSeparator" w:id="0">
    <w:p w:rsidR="00F76D62" w:rsidRDefault="00F76D62" w:rsidP="00B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62" w:rsidRDefault="00F76D62" w:rsidP="00B9092E">
      <w:pPr>
        <w:spacing w:after="0" w:line="240" w:lineRule="auto"/>
      </w:pPr>
      <w:r>
        <w:separator/>
      </w:r>
    </w:p>
  </w:footnote>
  <w:footnote w:type="continuationSeparator" w:id="0">
    <w:p w:rsidR="00F76D62" w:rsidRDefault="00F76D62" w:rsidP="00B9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6C" w:rsidRDefault="00B25A6C" w:rsidP="00B25A6C">
    <w:pPr>
      <w:pStyle w:val="Cabealho"/>
      <w:jc w:val="center"/>
    </w:pPr>
    <w:r w:rsidRPr="00B25A6C">
      <w:rPr>
        <w:noProof/>
        <w:lang w:eastAsia="pt-BR"/>
      </w:rPr>
      <w:drawing>
        <wp:inline distT="0" distB="0" distL="0" distR="0" wp14:anchorId="5F97D586" wp14:editId="5EE74E3E">
          <wp:extent cx="1076325" cy="1073793"/>
          <wp:effectExtent l="0" t="0" r="0" b="0"/>
          <wp:docPr id="4" name="Imagem 4" descr="C:\Users\udsons\AppData\Local\Microsoft\Windows\INetCache\Content.Outlook\K8FZDO7T\logo-original-fundo-cla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dsons\AppData\Local\Microsoft\Windows\INetCache\Content.Outlook\K8FZDO7T\logo-original-fundo-cla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994" cy="1098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A6C" w:rsidRPr="00900E5D" w:rsidRDefault="00B25A6C" w:rsidP="00B25A6C">
    <w:pPr>
      <w:pStyle w:val="Cabealho"/>
      <w:jc w:val="center"/>
      <w:rPr>
        <w:rFonts w:asciiTheme="majorHAnsi" w:hAnsiTheme="majorHAnsi" w:cstheme="majorHAnsi"/>
        <w:sz w:val="20"/>
        <w:szCs w:val="20"/>
      </w:rPr>
    </w:pPr>
    <w:r w:rsidRPr="00900E5D">
      <w:rPr>
        <w:rFonts w:asciiTheme="majorHAnsi" w:hAnsiTheme="majorHAnsi" w:cstheme="majorHAnsi"/>
        <w:sz w:val="20"/>
        <w:szCs w:val="20"/>
      </w:rPr>
      <w:t>Ministério da Educação - MEC Fundação</w:t>
    </w:r>
  </w:p>
  <w:p w:rsidR="00B25A6C" w:rsidRPr="00900E5D" w:rsidRDefault="00B25A6C" w:rsidP="00B25A6C">
    <w:pPr>
      <w:pStyle w:val="Cabealho"/>
      <w:jc w:val="center"/>
      <w:rPr>
        <w:rFonts w:asciiTheme="majorHAnsi" w:hAnsiTheme="majorHAnsi" w:cstheme="majorHAnsi"/>
        <w:sz w:val="20"/>
        <w:szCs w:val="20"/>
      </w:rPr>
    </w:pPr>
    <w:r w:rsidRPr="00900E5D">
      <w:rPr>
        <w:rFonts w:asciiTheme="majorHAnsi" w:hAnsiTheme="majorHAnsi" w:cstheme="majorHAnsi"/>
        <w:sz w:val="20"/>
        <w:szCs w:val="20"/>
      </w:rPr>
      <w:t>Coordenação de Aperfeiçoamento de Pessoal de Nível Superior - CAPES</w:t>
    </w:r>
  </w:p>
  <w:p w:rsidR="00B25A6C" w:rsidRPr="00900E5D" w:rsidRDefault="00B25A6C" w:rsidP="00B25A6C">
    <w:pPr>
      <w:pStyle w:val="Cabealho"/>
      <w:jc w:val="center"/>
      <w:rPr>
        <w:rFonts w:asciiTheme="majorHAnsi" w:hAnsiTheme="majorHAnsi" w:cstheme="majorHAnsi"/>
        <w:sz w:val="20"/>
        <w:szCs w:val="20"/>
      </w:rPr>
    </w:pPr>
    <w:r w:rsidRPr="00900E5D">
      <w:rPr>
        <w:rFonts w:asciiTheme="majorHAnsi" w:hAnsiTheme="majorHAnsi" w:cstheme="majorHAnsi"/>
        <w:sz w:val="20"/>
        <w:szCs w:val="20"/>
      </w:rPr>
      <w:t>Setor Bancário Norte, Quadra 2, Bloco L, Lote 06</w:t>
    </w:r>
  </w:p>
  <w:p w:rsidR="00B9092E" w:rsidRPr="00900E5D" w:rsidRDefault="00B25A6C" w:rsidP="00B25A6C">
    <w:pPr>
      <w:pStyle w:val="Cabealho"/>
      <w:jc w:val="center"/>
      <w:rPr>
        <w:rFonts w:asciiTheme="majorHAnsi" w:hAnsiTheme="majorHAnsi" w:cstheme="majorHAnsi"/>
        <w:sz w:val="20"/>
        <w:szCs w:val="20"/>
      </w:rPr>
    </w:pPr>
    <w:r w:rsidRPr="00900E5D">
      <w:rPr>
        <w:rFonts w:asciiTheme="majorHAnsi" w:hAnsiTheme="majorHAnsi" w:cstheme="majorHAnsi"/>
        <w:sz w:val="20"/>
        <w:szCs w:val="20"/>
      </w:rPr>
      <w:t>CEP 70.040-031 - Brasília, 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E"/>
    <w:rsid w:val="00145C55"/>
    <w:rsid w:val="001E24EC"/>
    <w:rsid w:val="00426213"/>
    <w:rsid w:val="00492150"/>
    <w:rsid w:val="004C0D14"/>
    <w:rsid w:val="0061441B"/>
    <w:rsid w:val="00651B7F"/>
    <w:rsid w:val="00701745"/>
    <w:rsid w:val="00714681"/>
    <w:rsid w:val="00900E5D"/>
    <w:rsid w:val="009145B8"/>
    <w:rsid w:val="00951F15"/>
    <w:rsid w:val="00967D5D"/>
    <w:rsid w:val="00B25A6C"/>
    <w:rsid w:val="00B463BB"/>
    <w:rsid w:val="00B505CD"/>
    <w:rsid w:val="00B9092E"/>
    <w:rsid w:val="00BF37C0"/>
    <w:rsid w:val="00CB3824"/>
    <w:rsid w:val="00CF70FB"/>
    <w:rsid w:val="00D318B1"/>
    <w:rsid w:val="00D53044"/>
    <w:rsid w:val="00E71D6C"/>
    <w:rsid w:val="00F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CE14AB-55B8-452F-9B7B-17ADD7B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0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92E"/>
  </w:style>
  <w:style w:type="paragraph" w:styleId="Rodap">
    <w:name w:val="footer"/>
    <w:basedOn w:val="Normal"/>
    <w:link w:val="RodapChar"/>
    <w:uiPriority w:val="99"/>
    <w:unhideWhenUsed/>
    <w:rsid w:val="00B90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92E"/>
  </w:style>
  <w:style w:type="table" w:styleId="Tabelacomgrade">
    <w:name w:val="Table Grid"/>
    <w:basedOn w:val="Tabelanormal"/>
    <w:uiPriority w:val="39"/>
    <w:rsid w:val="0042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Udson Augusto Lima Santos</dc:creator>
  <cp:keywords/>
  <dc:description/>
  <cp:lastModifiedBy>Silvio dos Santos Salles</cp:lastModifiedBy>
  <cp:revision>9</cp:revision>
  <dcterms:created xsi:type="dcterms:W3CDTF">2019-08-14T13:02:00Z</dcterms:created>
  <dcterms:modified xsi:type="dcterms:W3CDTF">2020-03-03T12:34:00Z</dcterms:modified>
</cp:coreProperties>
</file>