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38" w:rsidRDefault="00B751EE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 xml:space="preserve"> </w:t>
      </w:r>
    </w:p>
    <w:p w:rsidR="00D7581A" w:rsidRPr="00EC58DB" w:rsidRDefault="00D7581A" w:rsidP="00D7581A">
      <w:pPr>
        <w:spacing w:afterLines="80" w:after="192" w:line="240" w:lineRule="atLeast"/>
        <w:jc w:val="center"/>
        <w:rPr>
          <w:rFonts w:ascii="Candara" w:hAnsi="Candara" w:cs="Arial"/>
          <w:b/>
          <w:sz w:val="20"/>
          <w:szCs w:val="20"/>
        </w:rPr>
      </w:pPr>
      <w:r>
        <w:rPr>
          <w:rFonts w:ascii="Candara" w:hAnsi="Candara" w:cs="Arial"/>
          <w:b/>
          <w:sz w:val="20"/>
        </w:rPr>
        <w:t xml:space="preserve">CHAMADA </w:t>
      </w:r>
      <w:r w:rsidRPr="005B4ABA">
        <w:rPr>
          <w:rFonts w:ascii="Candara" w:hAnsi="Candara" w:cs="Arial"/>
          <w:b/>
          <w:sz w:val="20"/>
        </w:rPr>
        <w:t>Desenvolvimento de Modelagem do Sistema Terrestre</w:t>
      </w:r>
      <w:r w:rsidRPr="006C1213">
        <w:rPr>
          <w:rFonts w:ascii="Candara" w:hAnsi="Candara" w:cs="Arial"/>
          <w:b/>
          <w:sz w:val="20"/>
          <w:szCs w:val="20"/>
        </w:rPr>
        <w:t xml:space="preserve"> </w:t>
      </w:r>
      <w:r>
        <w:rPr>
          <w:rFonts w:ascii="Candara" w:hAnsi="Candara" w:cs="Arial"/>
          <w:b/>
          <w:sz w:val="20"/>
          <w:szCs w:val="20"/>
        </w:rPr>
        <w:t>XX/2016</w:t>
      </w:r>
    </w:p>
    <w:p w:rsidR="00371F38" w:rsidRDefault="00371F38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2534D6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</w:t>
      </w:r>
      <w:r w:rsidR="00D7581A">
        <w:rPr>
          <w:rFonts w:ascii="Candara" w:hAnsi="Candara" w:cs="Arial"/>
          <w:b/>
          <w:sz w:val="20"/>
        </w:rPr>
        <w:t>V</w:t>
      </w:r>
      <w:r w:rsidRPr="007B4756">
        <w:rPr>
          <w:rFonts w:ascii="Candara" w:hAnsi="Candara" w:cs="Arial"/>
          <w:b/>
          <w:sz w:val="20"/>
        </w:rPr>
        <w:t xml:space="preserve"> </w:t>
      </w:r>
      <w:proofErr w:type="gramStart"/>
      <w:r w:rsidRPr="007B4756">
        <w:rPr>
          <w:rFonts w:ascii="Candara" w:hAnsi="Candara" w:cs="Arial"/>
          <w:b/>
          <w:sz w:val="20"/>
        </w:rPr>
        <w:t>–</w:t>
      </w:r>
      <w:r w:rsidR="002534D6">
        <w:rPr>
          <w:rFonts w:ascii="Candara" w:hAnsi="Candara" w:cs="Arial"/>
          <w:b/>
          <w:sz w:val="20"/>
        </w:rPr>
        <w:t>CHECK</w:t>
      </w:r>
      <w:proofErr w:type="gramEnd"/>
      <w:r w:rsidR="002534D6">
        <w:rPr>
          <w:rFonts w:ascii="Candara" w:hAnsi="Candara" w:cs="Arial"/>
          <w:b/>
          <w:sz w:val="20"/>
        </w:rPr>
        <w:t xml:space="preserve"> LIST</w:t>
      </w:r>
      <w:r w:rsidRPr="007B4756">
        <w:rPr>
          <w:rFonts w:ascii="Candara" w:hAnsi="Candara" w:cs="Arial"/>
          <w:b/>
          <w:sz w:val="20"/>
        </w:rPr>
        <w:t xml:space="preserve"> </w:t>
      </w:r>
    </w:p>
    <w:p w:rsidR="00914C10" w:rsidRDefault="00914C10" w:rsidP="00914C10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914C10" w:rsidRPr="006A72D4" w:rsidRDefault="00914C10" w:rsidP="00914C10">
      <w:pPr>
        <w:jc w:val="both"/>
        <w:rPr>
          <w:rFonts w:ascii="Candara" w:hAnsi="Candara" w:cs="Arial"/>
          <w:sz w:val="20"/>
          <w:szCs w:val="20"/>
        </w:rPr>
      </w:pPr>
      <w:r w:rsidRPr="006A72D4">
        <w:rPr>
          <w:rFonts w:ascii="Candara" w:hAnsi="Candara" w:cs="Arial"/>
          <w:b/>
          <w:color w:val="FF0000"/>
          <w:sz w:val="20"/>
          <w:szCs w:val="20"/>
        </w:rPr>
        <w:t>OBS</w:t>
      </w:r>
      <w:r w:rsidRPr="006A72D4">
        <w:rPr>
          <w:rFonts w:ascii="Candara" w:hAnsi="Candara" w:cs="Arial"/>
          <w:color w:val="FF0000"/>
          <w:sz w:val="20"/>
          <w:szCs w:val="20"/>
        </w:rPr>
        <w:t>.:</w:t>
      </w:r>
      <w:r w:rsidRPr="006A72D4">
        <w:rPr>
          <w:rFonts w:ascii="Candara" w:hAnsi="Candara" w:cs="Arial"/>
          <w:sz w:val="20"/>
          <w:szCs w:val="20"/>
        </w:rPr>
        <w:t xml:space="preserve"> Esse </w:t>
      </w:r>
      <w:proofErr w:type="spellStart"/>
      <w:r w:rsidRPr="006A72D4">
        <w:rPr>
          <w:rFonts w:ascii="Candara" w:hAnsi="Candara" w:cs="Arial"/>
          <w:sz w:val="20"/>
          <w:szCs w:val="20"/>
        </w:rPr>
        <w:t>check</w:t>
      </w:r>
      <w:proofErr w:type="spellEnd"/>
      <w:r w:rsidRPr="006A72D4">
        <w:rPr>
          <w:rFonts w:ascii="Candara" w:hAnsi="Candara" w:cs="Arial"/>
          <w:sz w:val="20"/>
          <w:szCs w:val="20"/>
        </w:rPr>
        <w:t xml:space="preserve"> </w:t>
      </w:r>
      <w:proofErr w:type="spellStart"/>
      <w:r w:rsidRPr="006A72D4">
        <w:rPr>
          <w:rFonts w:ascii="Candara" w:hAnsi="Candara" w:cs="Arial"/>
          <w:sz w:val="20"/>
          <w:szCs w:val="20"/>
        </w:rPr>
        <w:t>list</w:t>
      </w:r>
      <w:proofErr w:type="spellEnd"/>
      <w:r w:rsidRPr="006A72D4">
        <w:rPr>
          <w:rFonts w:ascii="Candara" w:hAnsi="Candara" w:cs="Arial"/>
          <w:sz w:val="20"/>
          <w:szCs w:val="20"/>
        </w:rPr>
        <w:t xml:space="preserve"> tem a intenção de ajudar na organização do envio das propostas de projeto, mas em </w:t>
      </w:r>
      <w:r w:rsidRPr="006A72D4">
        <w:rPr>
          <w:rFonts w:ascii="Candara" w:hAnsi="Candara" w:cs="Arial"/>
          <w:b/>
          <w:sz w:val="20"/>
          <w:szCs w:val="20"/>
          <w:u w:val="single"/>
        </w:rPr>
        <w:t>hipótese nenhuma</w:t>
      </w:r>
      <w:r w:rsidRPr="006A72D4">
        <w:rPr>
          <w:rFonts w:ascii="Candara" w:hAnsi="Candara" w:cs="Arial"/>
          <w:sz w:val="20"/>
          <w:szCs w:val="20"/>
        </w:rPr>
        <w:t xml:space="preserve"> deve ser considerado como substituto </w:t>
      </w:r>
      <w:r w:rsidR="00D7581A">
        <w:rPr>
          <w:rFonts w:ascii="Candara" w:hAnsi="Candara" w:cs="Arial"/>
          <w:sz w:val="20"/>
          <w:szCs w:val="20"/>
        </w:rPr>
        <w:t>da Chamada XX/2016</w:t>
      </w:r>
      <w:r w:rsidRPr="006A72D4">
        <w:rPr>
          <w:rFonts w:ascii="Candara" w:hAnsi="Candara" w:cs="Arial"/>
          <w:sz w:val="20"/>
          <w:szCs w:val="20"/>
        </w:rPr>
        <w:t>. É de total responsabilidade dos p</w:t>
      </w:r>
      <w:r w:rsidR="00D7581A">
        <w:rPr>
          <w:rFonts w:ascii="Candara" w:hAnsi="Candara" w:cs="Arial"/>
          <w:sz w:val="20"/>
          <w:szCs w:val="20"/>
        </w:rPr>
        <w:t>roponentes a leitura completa da referida</w:t>
      </w:r>
      <w:r w:rsidRPr="006A72D4">
        <w:rPr>
          <w:rFonts w:ascii="Candara" w:hAnsi="Candara" w:cs="Arial"/>
          <w:sz w:val="20"/>
          <w:szCs w:val="20"/>
        </w:rPr>
        <w:t xml:space="preserve"> </w:t>
      </w:r>
      <w:r w:rsidR="00D7581A">
        <w:rPr>
          <w:rFonts w:ascii="Candara" w:hAnsi="Candara" w:cs="Arial"/>
          <w:sz w:val="20"/>
          <w:szCs w:val="20"/>
        </w:rPr>
        <w:t>Chamada</w:t>
      </w:r>
      <w:r w:rsidRPr="006A72D4">
        <w:rPr>
          <w:rFonts w:ascii="Candara" w:hAnsi="Candara" w:cs="Arial"/>
          <w:sz w:val="20"/>
          <w:szCs w:val="20"/>
        </w:rPr>
        <w:t>.</w:t>
      </w:r>
    </w:p>
    <w:p w:rsidR="00371F38" w:rsidRDefault="00371F38" w:rsidP="0066708A">
      <w:pPr>
        <w:jc w:val="both"/>
        <w:rPr>
          <w:rFonts w:ascii="Candara" w:hAnsi="Candara" w:cs="Arial"/>
          <w:b/>
          <w:color w:val="FF0000"/>
          <w:sz w:val="20"/>
          <w:szCs w:val="20"/>
        </w:rPr>
      </w:pPr>
    </w:p>
    <w:p w:rsidR="00022BA9" w:rsidRDefault="00022BA9" w:rsidP="0066708A">
      <w:pPr>
        <w:jc w:val="both"/>
        <w:rPr>
          <w:rFonts w:ascii="Candara" w:hAnsi="Candara" w:cs="Arial"/>
          <w:b/>
          <w:color w:val="FF000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7796"/>
        <w:gridCol w:w="456"/>
      </w:tblGrid>
      <w:tr w:rsidR="0066708A" w:rsidRPr="00AD1A53" w:rsidTr="00F856D9">
        <w:tc>
          <w:tcPr>
            <w:tcW w:w="392" w:type="dxa"/>
          </w:tcPr>
          <w:p w:rsidR="0066708A" w:rsidRPr="00AD1A53" w:rsidRDefault="0066708A" w:rsidP="00F856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N</w:t>
            </w:r>
          </w:p>
        </w:tc>
        <w:tc>
          <w:tcPr>
            <w:tcW w:w="7796" w:type="dxa"/>
          </w:tcPr>
          <w:p w:rsidR="0066708A" w:rsidRPr="00AD1A53" w:rsidRDefault="0066708A" w:rsidP="00F856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DOCUMENTOS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center"/>
              <w:rPr>
                <w:b/>
                <w:sz w:val="20"/>
                <w:szCs w:val="20"/>
              </w:rPr>
            </w:pPr>
            <w:r w:rsidRPr="00AD1A53">
              <w:rPr>
                <w:b/>
                <w:sz w:val="20"/>
                <w:szCs w:val="20"/>
              </w:rPr>
              <w:t>√</w:t>
            </w:r>
          </w:p>
        </w:tc>
      </w:tr>
      <w:tr w:rsidR="0066708A" w:rsidRPr="00AD1A53" w:rsidTr="00F856D9">
        <w:tc>
          <w:tcPr>
            <w:tcW w:w="8644" w:type="dxa"/>
            <w:gridSpan w:val="3"/>
            <w:shd w:val="clear" w:color="auto" w:fill="FFFF00"/>
          </w:tcPr>
          <w:p w:rsidR="0066708A" w:rsidRPr="00AD1A53" w:rsidRDefault="0066708A" w:rsidP="00022BA9">
            <w:pPr>
              <w:jc w:val="both"/>
              <w:rPr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 xml:space="preserve">Envio por </w:t>
            </w:r>
            <w:r w:rsidR="00022BA9">
              <w:rPr>
                <w:rFonts w:ascii="Candara" w:hAnsi="Candara" w:cs="Arial"/>
                <w:b/>
                <w:sz w:val="20"/>
                <w:szCs w:val="20"/>
              </w:rPr>
              <w:t>e-mail: modelagem@capes.gov.br</w:t>
            </w:r>
          </w:p>
        </w:tc>
      </w:tr>
      <w:tr w:rsidR="003F4742" w:rsidRPr="00AD1A53" w:rsidTr="00F856D9">
        <w:tc>
          <w:tcPr>
            <w:tcW w:w="392" w:type="dxa"/>
          </w:tcPr>
          <w:p w:rsidR="003F4742" w:rsidRPr="00106C63" w:rsidRDefault="002534D6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796" w:type="dxa"/>
          </w:tcPr>
          <w:p w:rsidR="003F4742" w:rsidRPr="00106C63" w:rsidRDefault="00022BA9" w:rsidP="00C97FDC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1</w:t>
            </w:r>
            <w:proofErr w:type="gramEnd"/>
            <w:r>
              <w:rPr>
                <w:rFonts w:ascii="Candara" w:hAnsi="Candara" w:cs="Arial"/>
                <w:sz w:val="20"/>
                <w:szCs w:val="20"/>
              </w:rPr>
              <w:t xml:space="preserve"> (uma)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 via digital do Projeto, </w:t>
            </w:r>
            <w:r w:rsidRPr="00AD1A53">
              <w:rPr>
                <w:rFonts w:ascii="Candara" w:hAnsi="Candara" w:cs="Arial"/>
                <w:b/>
                <w:sz w:val="20"/>
                <w:szCs w:val="20"/>
                <w:u w:val="single"/>
              </w:rPr>
              <w:t>em formato PDF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, elaborado de acordo com o Roteiro Básico contido no </w:t>
            </w:r>
            <w:r w:rsidRPr="0036561C">
              <w:rPr>
                <w:rFonts w:ascii="Candara" w:hAnsi="Candara" w:cs="Arial"/>
                <w:b/>
                <w:sz w:val="20"/>
                <w:szCs w:val="20"/>
              </w:rPr>
              <w:t xml:space="preserve">Anexo 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I</w:t>
            </w:r>
            <w:r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AD1A53">
              <w:rPr>
                <w:rFonts w:ascii="Candara" w:hAnsi="Candara" w:cs="Arial"/>
                <w:sz w:val="20"/>
                <w:szCs w:val="20"/>
              </w:rPr>
              <w:t>do Edital, para o e</w:t>
            </w:r>
            <w:r>
              <w:rPr>
                <w:rFonts w:ascii="Candara" w:hAnsi="Candara" w:cs="Arial"/>
                <w:sz w:val="20"/>
                <w:szCs w:val="20"/>
              </w:rPr>
              <w:t>-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mail: </w:t>
            </w:r>
            <w:r>
              <w:rPr>
                <w:rFonts w:ascii="Candara" w:hAnsi="Candara"/>
                <w:sz w:val="20"/>
                <w:szCs w:val="20"/>
              </w:rPr>
              <w:t>modelagem</w:t>
            </w:r>
            <w:r w:rsidRPr="00261F2C">
              <w:rPr>
                <w:rFonts w:ascii="Candara" w:hAnsi="Candara"/>
                <w:sz w:val="20"/>
                <w:szCs w:val="20"/>
              </w:rPr>
              <w:t>@capes.gov.br</w:t>
            </w:r>
          </w:p>
        </w:tc>
        <w:tc>
          <w:tcPr>
            <w:tcW w:w="456" w:type="dxa"/>
          </w:tcPr>
          <w:p w:rsidR="003F4742" w:rsidRPr="00AD1A53" w:rsidRDefault="003F4742" w:rsidP="00F856D9">
            <w:pPr>
              <w:jc w:val="both"/>
              <w:rPr>
                <w:sz w:val="20"/>
                <w:szCs w:val="20"/>
              </w:rPr>
            </w:pPr>
            <w:r w:rsidRPr="00106C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FE8D7E" wp14:editId="2C86F30A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24434</wp:posOffset>
                      </wp:positionV>
                      <wp:extent cx="142875" cy="95250"/>
                      <wp:effectExtent l="0" t="0" r="28575" b="19050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5" o:spid="_x0000_s1026" style="position:absolute;margin-left:.85pt;margin-top:1.9pt;width:11.2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" filled="f" strokecolor="black [3213]" strokeweight=".25pt"/>
                  </w:pict>
                </mc:Fallback>
              </mc:AlternateContent>
            </w:r>
          </w:p>
        </w:tc>
      </w:tr>
      <w:tr w:rsidR="002534D6" w:rsidRPr="00AD1A53" w:rsidTr="00F856D9">
        <w:tc>
          <w:tcPr>
            <w:tcW w:w="392" w:type="dxa"/>
          </w:tcPr>
          <w:p w:rsidR="002534D6" w:rsidRDefault="002534D6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796" w:type="dxa"/>
          </w:tcPr>
          <w:p w:rsidR="002534D6" w:rsidRPr="00106C63" w:rsidRDefault="002534D6" w:rsidP="00022BA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Planilha </w:t>
            </w:r>
            <w:r w:rsidR="00022BA9">
              <w:rPr>
                <w:rFonts w:ascii="Candara" w:hAnsi="Candara" w:cs="Arial"/>
                <w:sz w:val="20"/>
                <w:szCs w:val="20"/>
              </w:rPr>
              <w:t>de orçamento e bolsas do projeto</w:t>
            </w:r>
            <w:r>
              <w:rPr>
                <w:rFonts w:ascii="Candara" w:hAnsi="Candara" w:cs="Arial"/>
                <w:sz w:val="20"/>
                <w:szCs w:val="20"/>
              </w:rPr>
              <w:t xml:space="preserve"> – </w:t>
            </w:r>
            <w:r w:rsidRPr="002534D6">
              <w:rPr>
                <w:rFonts w:ascii="Candara" w:hAnsi="Candara" w:cs="Arial"/>
                <w:b/>
                <w:sz w:val="20"/>
                <w:szCs w:val="20"/>
              </w:rPr>
              <w:t xml:space="preserve">Anexo </w:t>
            </w:r>
            <w:r w:rsidR="00D7581A">
              <w:rPr>
                <w:rFonts w:ascii="Candara" w:hAnsi="Candara" w:cs="Arial"/>
                <w:b/>
                <w:sz w:val="20"/>
                <w:szCs w:val="20"/>
              </w:rPr>
              <w:t>II</w:t>
            </w:r>
          </w:p>
        </w:tc>
        <w:tc>
          <w:tcPr>
            <w:tcW w:w="456" w:type="dxa"/>
          </w:tcPr>
          <w:p w:rsidR="002534D6" w:rsidRPr="00106C63" w:rsidRDefault="000729B9" w:rsidP="00F856D9">
            <w:pPr>
              <w:jc w:val="both"/>
              <w:rPr>
                <w:noProof/>
                <w:sz w:val="20"/>
                <w:szCs w:val="20"/>
              </w:rPr>
            </w:pPr>
            <w:r w:rsidRPr="00106C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D75DDA" wp14:editId="52383E0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14605</wp:posOffset>
                      </wp:positionV>
                      <wp:extent cx="142875" cy="95250"/>
                      <wp:effectExtent l="0" t="0" r="28575" b="19050"/>
                      <wp:wrapNone/>
                      <wp:docPr id="11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1" o:spid="_x0000_s1026" style="position:absolute;margin-left:.85pt;margin-top:1.15pt;width:11.25pt;height: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" filled="f" strokecolor="black [3213]" strokeweight=".25pt"/>
                  </w:pict>
                </mc:Fallback>
              </mc:AlternateContent>
            </w:r>
          </w:p>
        </w:tc>
      </w:tr>
      <w:tr w:rsidR="003F4742" w:rsidRPr="00AD1A53" w:rsidTr="00F856D9">
        <w:tc>
          <w:tcPr>
            <w:tcW w:w="392" w:type="dxa"/>
          </w:tcPr>
          <w:p w:rsidR="003F4742" w:rsidRDefault="00591066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7796" w:type="dxa"/>
          </w:tcPr>
          <w:p w:rsidR="003F4742" w:rsidRPr="00106C63" w:rsidRDefault="003F4742" w:rsidP="00591066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106C63">
              <w:rPr>
                <w:rFonts w:ascii="Candara" w:hAnsi="Candara" w:cs="Arial"/>
                <w:sz w:val="20"/>
                <w:szCs w:val="20"/>
              </w:rPr>
              <w:t xml:space="preserve">Ofício de encaminhamento do Projeto assinado pelo coordenador, conforme modelo do </w:t>
            </w:r>
            <w:r w:rsidRPr="00106C63">
              <w:rPr>
                <w:rFonts w:ascii="Candara" w:hAnsi="Candara" w:cs="Arial"/>
                <w:b/>
                <w:sz w:val="20"/>
                <w:szCs w:val="20"/>
              </w:rPr>
              <w:t xml:space="preserve">Anexo </w:t>
            </w:r>
            <w:r w:rsidR="00D7581A">
              <w:rPr>
                <w:rFonts w:ascii="Candara" w:hAnsi="Candara" w:cs="Arial"/>
                <w:b/>
                <w:sz w:val="20"/>
                <w:szCs w:val="20"/>
              </w:rPr>
              <w:t>III</w:t>
            </w:r>
            <w:r w:rsidRPr="00106C63">
              <w:rPr>
                <w:rFonts w:ascii="Candara" w:hAnsi="Candara" w:cs="Arial"/>
                <w:sz w:val="20"/>
                <w:szCs w:val="20"/>
              </w:rPr>
              <w:t xml:space="preserve"> do Edital</w:t>
            </w:r>
            <w:r w:rsidR="00591066">
              <w:rPr>
                <w:rFonts w:ascii="Candara" w:hAnsi="Candara" w:cs="Arial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3F4742" w:rsidRPr="00106C63" w:rsidRDefault="000729B9" w:rsidP="00F856D9">
            <w:pPr>
              <w:jc w:val="both"/>
              <w:rPr>
                <w:noProof/>
                <w:sz w:val="20"/>
                <w:szCs w:val="20"/>
              </w:rPr>
            </w:pPr>
            <w:r w:rsidRPr="00106C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AF5C9E" wp14:editId="2C80F25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62865</wp:posOffset>
                      </wp:positionV>
                      <wp:extent cx="142875" cy="95250"/>
                      <wp:effectExtent l="0" t="0" r="28575" b="19050"/>
                      <wp:wrapNone/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3" o:spid="_x0000_s1026" style="position:absolute;margin-left:.85pt;margin-top:4.95pt;width:11.25pt;height:7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" filled="f" strokecolor="black [3213]" strokeweight=".25pt"/>
                  </w:pict>
                </mc:Fallback>
              </mc:AlternateContent>
            </w:r>
          </w:p>
        </w:tc>
      </w:tr>
      <w:tr w:rsidR="003F4742" w:rsidRPr="00AD1A53" w:rsidTr="00F856D9">
        <w:tc>
          <w:tcPr>
            <w:tcW w:w="392" w:type="dxa"/>
          </w:tcPr>
          <w:p w:rsidR="003F4742" w:rsidRPr="00AD1A53" w:rsidRDefault="002534D6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796" w:type="dxa"/>
          </w:tcPr>
          <w:p w:rsidR="003F4742" w:rsidRPr="00AD1A53" w:rsidRDefault="003F4742" w:rsidP="00022BA9">
            <w:pPr>
              <w:jc w:val="both"/>
              <w:rPr>
                <w:sz w:val="20"/>
                <w:szCs w:val="20"/>
              </w:rPr>
            </w:pPr>
            <w:r w:rsidRPr="00AD1A53">
              <w:rPr>
                <w:rFonts w:ascii="Candara" w:hAnsi="Candara" w:cs="Arial"/>
                <w:sz w:val="20"/>
                <w:szCs w:val="20"/>
              </w:rPr>
              <w:t xml:space="preserve">Declaração da </w:t>
            </w:r>
            <w:r w:rsidR="00591066">
              <w:rPr>
                <w:rFonts w:ascii="Candara" w:hAnsi="Candara" w:cs="Arial"/>
                <w:sz w:val="20"/>
                <w:szCs w:val="20"/>
              </w:rPr>
              <w:t xml:space="preserve">Pró-reitoria </w:t>
            </w:r>
            <w:r>
              <w:rPr>
                <w:rFonts w:ascii="Candara" w:hAnsi="Candara" w:cs="Arial"/>
                <w:sz w:val="20"/>
                <w:szCs w:val="20"/>
              </w:rPr>
              <w:t>de Pós-Graduação</w:t>
            </w:r>
            <w:r w:rsidR="00591066">
              <w:rPr>
                <w:rFonts w:ascii="Candara" w:hAnsi="Candara" w:cs="Arial"/>
                <w:sz w:val="20"/>
                <w:szCs w:val="20"/>
              </w:rPr>
              <w:t xml:space="preserve">, ou órgão equivalente, </w:t>
            </w:r>
            <w:r w:rsidRPr="00804368">
              <w:rPr>
                <w:rFonts w:ascii="Candara" w:hAnsi="Candara" w:cs="Arial"/>
                <w:sz w:val="20"/>
                <w:szCs w:val="20"/>
              </w:rPr>
              <w:t>da instituição participante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 do projeto explicitando a anuência, a aceitação e o cumpr</w:t>
            </w:r>
            <w:r>
              <w:rPr>
                <w:rFonts w:ascii="Candara" w:hAnsi="Candara" w:cs="Arial"/>
                <w:sz w:val="20"/>
                <w:szCs w:val="20"/>
              </w:rPr>
              <w:t>i</w:t>
            </w:r>
            <w:r w:rsidR="00022BA9">
              <w:rPr>
                <w:rFonts w:ascii="Candara" w:hAnsi="Candara" w:cs="Arial"/>
                <w:sz w:val="20"/>
                <w:szCs w:val="20"/>
              </w:rPr>
              <w:t>mento das diretrizes do Edital</w:t>
            </w:r>
            <w:r>
              <w:rPr>
                <w:rFonts w:ascii="Candara" w:hAnsi="Candara" w:cs="Arial"/>
                <w:sz w:val="20"/>
                <w:szCs w:val="20"/>
              </w:rPr>
              <w:t xml:space="preserve">, conforme </w:t>
            </w:r>
            <w:r w:rsidRPr="00662569">
              <w:rPr>
                <w:rFonts w:ascii="Candara" w:hAnsi="Candara" w:cs="Arial"/>
                <w:b/>
                <w:sz w:val="20"/>
                <w:szCs w:val="20"/>
              </w:rPr>
              <w:t xml:space="preserve">Anexo </w:t>
            </w:r>
            <w:r w:rsidR="00D7581A">
              <w:rPr>
                <w:rFonts w:ascii="Candara" w:hAnsi="Candara" w:cs="Arial"/>
                <w:b/>
                <w:sz w:val="20"/>
                <w:szCs w:val="20"/>
              </w:rPr>
              <w:t>IV</w:t>
            </w:r>
            <w:r>
              <w:rPr>
                <w:rFonts w:ascii="Candara" w:hAnsi="Candara" w:cs="Arial"/>
                <w:sz w:val="20"/>
                <w:szCs w:val="20"/>
              </w:rPr>
              <w:t xml:space="preserve"> do Edital.</w:t>
            </w:r>
          </w:p>
        </w:tc>
        <w:tc>
          <w:tcPr>
            <w:tcW w:w="456" w:type="dxa"/>
          </w:tcPr>
          <w:p w:rsidR="003F4742" w:rsidRPr="00AD1A53" w:rsidRDefault="003F4742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DDBE62" wp14:editId="7ADD9A14">
                      <wp:simplePos x="0" y="0"/>
                      <wp:positionH relativeFrom="column">
                        <wp:posOffset>18746</wp:posOffset>
                      </wp:positionH>
                      <wp:positionV relativeFrom="paragraph">
                        <wp:posOffset>144780</wp:posOffset>
                      </wp:positionV>
                      <wp:extent cx="143123" cy="95416"/>
                      <wp:effectExtent l="0" t="0" r="28575" b="1905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9541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6" o:spid="_x0000_s1026" style="position:absolute;margin-left:1.5pt;margin-top:11.4pt;width:11.25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" filled="f" strokecolor="black [3213]" strokeweight=".25pt"/>
                  </w:pict>
                </mc:Fallback>
              </mc:AlternateContent>
            </w:r>
          </w:p>
        </w:tc>
      </w:tr>
    </w:tbl>
    <w:p w:rsidR="0066708A" w:rsidRDefault="0066708A" w:rsidP="0066708A">
      <w:pPr>
        <w:jc w:val="both"/>
      </w:pPr>
    </w:p>
    <w:p w:rsidR="0074018D" w:rsidRPr="00022BA9" w:rsidRDefault="00022BA9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  <w:u w:val="single"/>
        </w:rPr>
      </w:pPr>
      <w:r w:rsidRPr="00022BA9">
        <w:rPr>
          <w:rFonts w:ascii="Candara" w:hAnsi="Candara" w:cs="Arial"/>
          <w:b/>
          <w:sz w:val="20"/>
          <w:u w:val="single"/>
        </w:rPr>
        <w:t xml:space="preserve">Os documentos deverão ser assinados e salvos em formato PDF. Os arquivos a serem anexados ao e-mail não deverão ultrapassar o tamanho de </w:t>
      </w:r>
      <w:proofErr w:type="gramStart"/>
      <w:r w:rsidRPr="00022BA9">
        <w:rPr>
          <w:rFonts w:ascii="Candara" w:hAnsi="Candara" w:cs="Arial"/>
          <w:b/>
          <w:sz w:val="20"/>
          <w:u w:val="single"/>
        </w:rPr>
        <w:t>1oMb</w:t>
      </w:r>
      <w:proofErr w:type="gramEnd"/>
      <w:r w:rsidRPr="00022BA9">
        <w:rPr>
          <w:rFonts w:ascii="Candara" w:hAnsi="Candara" w:cs="Arial"/>
          <w:b/>
          <w:sz w:val="20"/>
          <w:u w:val="single"/>
        </w:rPr>
        <w:t>.</w:t>
      </w:r>
    </w:p>
    <w:p w:rsidR="00022BA9" w:rsidRPr="0074018D" w:rsidRDefault="00022BA9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  <w:bookmarkStart w:id="0" w:name="_GoBack"/>
      <w:bookmarkEnd w:id="0"/>
    </w:p>
    <w:sectPr w:rsidR="00022BA9" w:rsidRPr="0074018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7F" w:rsidRDefault="008E407F" w:rsidP="008E407F">
      <w:r>
        <w:separator/>
      </w:r>
    </w:p>
  </w:endnote>
  <w:endnote w:type="continuationSeparator" w:id="0">
    <w:p w:rsidR="008E407F" w:rsidRDefault="008E407F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022BA9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662569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7F" w:rsidRDefault="008E407F" w:rsidP="008E407F">
      <w:r>
        <w:separator/>
      </w:r>
    </w:p>
  </w:footnote>
  <w:footnote w:type="continuationSeparator" w:id="0">
    <w:p w:rsidR="008E407F" w:rsidRDefault="008E407F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CB0" w:rsidRDefault="006B4CB0" w:rsidP="006B4CB0">
    <w:pPr>
      <w:pStyle w:val="Cabealho"/>
      <w:jc w:val="center"/>
    </w:pPr>
  </w:p>
  <w:tbl>
    <w:tblPr>
      <w:tblW w:w="10490" w:type="dxa"/>
      <w:tblInd w:w="-601" w:type="dxa"/>
      <w:tblLayout w:type="fixed"/>
      <w:tblLook w:val="04A0" w:firstRow="1" w:lastRow="0" w:firstColumn="1" w:lastColumn="0" w:noHBand="0" w:noVBand="1"/>
    </w:tblPr>
    <w:tblGrid>
      <w:gridCol w:w="5387"/>
      <w:gridCol w:w="5103"/>
    </w:tblGrid>
    <w:tr w:rsidR="006B4CB0" w:rsidTr="006B4CB0">
      <w:trPr>
        <w:trHeight w:val="708"/>
      </w:trPr>
      <w:tc>
        <w:tcPr>
          <w:tcW w:w="5387" w:type="dxa"/>
          <w:shd w:val="clear" w:color="auto" w:fill="auto"/>
        </w:tcPr>
        <w:p w:rsidR="006B4CB0" w:rsidRDefault="006B4CB0" w:rsidP="00513B8D">
          <w:pPr>
            <w:pStyle w:val="Cabealho"/>
          </w:pPr>
          <w:r>
            <w:t xml:space="preserve">  </w:t>
          </w:r>
        </w:p>
      </w:tc>
      <w:tc>
        <w:tcPr>
          <w:tcW w:w="5103" w:type="dxa"/>
          <w:shd w:val="clear" w:color="auto" w:fill="auto"/>
        </w:tcPr>
        <w:p w:rsidR="006B4CB0" w:rsidRDefault="00B90640" w:rsidP="00513B8D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60D2E3B9" wp14:editId="15771C08">
                <wp:extent cx="903316" cy="689026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52016-logo-capes-65-anos-cores-nacionai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6770" cy="691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E407F" w:rsidRDefault="008E407F" w:rsidP="009C6D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73255"/>
    <w:multiLevelType w:val="hybridMultilevel"/>
    <w:tmpl w:val="B4BE7D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22BA9"/>
    <w:rsid w:val="000729B9"/>
    <w:rsid w:val="00080A69"/>
    <w:rsid w:val="00106C63"/>
    <w:rsid w:val="00180914"/>
    <w:rsid w:val="00187B1F"/>
    <w:rsid w:val="00222CE6"/>
    <w:rsid w:val="002534D6"/>
    <w:rsid w:val="00261F2C"/>
    <w:rsid w:val="0036561C"/>
    <w:rsid w:val="00371F38"/>
    <w:rsid w:val="003E390D"/>
    <w:rsid w:val="003F4742"/>
    <w:rsid w:val="003F4AAC"/>
    <w:rsid w:val="004B172B"/>
    <w:rsid w:val="00591066"/>
    <w:rsid w:val="005A3EDF"/>
    <w:rsid w:val="005B38F5"/>
    <w:rsid w:val="00662569"/>
    <w:rsid w:val="0066708A"/>
    <w:rsid w:val="006A6973"/>
    <w:rsid w:val="006B4CB0"/>
    <w:rsid w:val="0074018D"/>
    <w:rsid w:val="007D6533"/>
    <w:rsid w:val="00804368"/>
    <w:rsid w:val="00895CE7"/>
    <w:rsid w:val="008E407F"/>
    <w:rsid w:val="00914C10"/>
    <w:rsid w:val="009A36C2"/>
    <w:rsid w:val="009C6DEE"/>
    <w:rsid w:val="00A70A84"/>
    <w:rsid w:val="00A71407"/>
    <w:rsid w:val="00B13F1A"/>
    <w:rsid w:val="00B27CF3"/>
    <w:rsid w:val="00B751EE"/>
    <w:rsid w:val="00B90640"/>
    <w:rsid w:val="00BB23CE"/>
    <w:rsid w:val="00CA2C5A"/>
    <w:rsid w:val="00CA4DDA"/>
    <w:rsid w:val="00CF13AD"/>
    <w:rsid w:val="00D12310"/>
    <w:rsid w:val="00D3669D"/>
    <w:rsid w:val="00D7581A"/>
    <w:rsid w:val="00DD53A6"/>
    <w:rsid w:val="00E6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53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53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2B07-1C9B-424E-B921-E8823EC3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Plakoudi Souto Maior</dc:creator>
  <cp:keywords/>
  <dc:description/>
  <cp:lastModifiedBy>Priscila Lelis Cagni </cp:lastModifiedBy>
  <cp:revision>13</cp:revision>
  <dcterms:created xsi:type="dcterms:W3CDTF">2013-12-19T19:18:00Z</dcterms:created>
  <dcterms:modified xsi:type="dcterms:W3CDTF">2016-05-24T19:06:00Z</dcterms:modified>
</cp:coreProperties>
</file>