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E1A38" w14:textId="77777777" w:rsidR="00AF1F63" w:rsidRDefault="00AF1F63" w:rsidP="7904E3D1">
      <w:pPr>
        <w:pStyle w:val="paragraph0"/>
        <w:spacing w:before="0" w:beforeAutospacing="0" w:after="0" w:afterAutospacing="0"/>
        <w:ind w:left="42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7904E3D1">
        <w:rPr>
          <w:rStyle w:val="normaltextrun"/>
          <w:rFonts w:asciiTheme="minorHAnsi" w:eastAsiaTheme="minorEastAsia" w:hAnsiTheme="minorHAnsi" w:cstheme="minorBidi"/>
          <w:b/>
          <w:bCs/>
          <w:sz w:val="22"/>
          <w:szCs w:val="22"/>
        </w:rPr>
        <w:t>Roteiro para preenchimento do Parecer:</w:t>
      </w:r>
      <w:r w:rsidRPr="7904E3D1">
        <w:rPr>
          <w:rStyle w:val="eop"/>
          <w:rFonts w:asciiTheme="minorHAnsi" w:eastAsiaTheme="minorEastAsia" w:hAnsiTheme="minorHAnsi" w:cstheme="minorBidi"/>
          <w:sz w:val="22"/>
          <w:szCs w:val="22"/>
        </w:rPr>
        <w:t> </w:t>
      </w:r>
    </w:p>
    <w:p w14:paraId="6C90A89D" w14:textId="77777777" w:rsidR="00AF1F63" w:rsidRDefault="00AF1F63" w:rsidP="7904E3D1">
      <w:pPr>
        <w:pStyle w:val="paragraph0"/>
        <w:spacing w:before="0" w:beforeAutospacing="0" w:after="0" w:afterAutospacing="0"/>
        <w:ind w:left="42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7904E3D1">
        <w:rPr>
          <w:rStyle w:val="normaltextrun"/>
          <w:rFonts w:asciiTheme="minorHAnsi" w:eastAsiaTheme="minorEastAsia" w:hAnsiTheme="minorHAnsi" w:cstheme="minorBidi"/>
          <w:color w:val="4472C4" w:themeColor="accent1"/>
          <w:sz w:val="22"/>
          <w:szCs w:val="22"/>
        </w:rPr>
        <w:t>Orientações são apresentadas em azul e devem ser excluídas.</w:t>
      </w:r>
      <w:r w:rsidRPr="7904E3D1">
        <w:rPr>
          <w:rStyle w:val="eop"/>
          <w:rFonts w:asciiTheme="minorHAnsi" w:eastAsiaTheme="minorEastAsia" w:hAnsiTheme="minorHAnsi" w:cstheme="minorBidi"/>
          <w:color w:val="4472C4" w:themeColor="accent1"/>
          <w:sz w:val="22"/>
          <w:szCs w:val="22"/>
        </w:rPr>
        <w:t> </w:t>
      </w:r>
    </w:p>
    <w:p w14:paraId="04A179D0" w14:textId="77777777" w:rsidR="00AF1F63" w:rsidRDefault="00AF1F63" w:rsidP="7904E3D1">
      <w:pPr>
        <w:pStyle w:val="paragraph0"/>
        <w:spacing w:before="0" w:beforeAutospacing="0" w:after="0" w:afterAutospacing="0"/>
        <w:ind w:left="42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7904E3D1">
        <w:rPr>
          <w:rStyle w:val="normaltextrun"/>
          <w:rFonts w:asciiTheme="minorHAnsi" w:eastAsiaTheme="minorEastAsia" w:hAnsiTheme="minorHAnsi" w:cstheme="minorBidi"/>
          <w:color w:val="4472C4" w:themeColor="accent1"/>
          <w:sz w:val="22"/>
          <w:szCs w:val="22"/>
        </w:rPr>
        <w:t>Letras e números são indicados por “X” e “0” e devem ser substituídos pelas informações da petição.</w:t>
      </w:r>
      <w:r w:rsidRPr="7904E3D1">
        <w:rPr>
          <w:rStyle w:val="eop"/>
          <w:rFonts w:asciiTheme="minorHAnsi" w:eastAsiaTheme="minorEastAsia" w:hAnsiTheme="minorHAnsi" w:cstheme="minorBidi"/>
          <w:color w:val="4472C4" w:themeColor="accent1"/>
          <w:sz w:val="22"/>
          <w:szCs w:val="22"/>
        </w:rPr>
        <w:t> </w:t>
      </w:r>
    </w:p>
    <w:p w14:paraId="426096BA" w14:textId="77777777" w:rsidR="00D26BDC" w:rsidRDefault="00D26BDC" w:rsidP="7904E3D1">
      <w:pPr>
        <w:pStyle w:val="paragraph0"/>
        <w:spacing w:before="0" w:beforeAutospacing="0" w:after="0" w:afterAutospacing="0"/>
        <w:ind w:left="420"/>
        <w:jc w:val="both"/>
        <w:textAlignment w:val="baseline"/>
        <w:rPr>
          <w:rStyle w:val="normaltextrun"/>
          <w:rFonts w:asciiTheme="minorHAnsi" w:eastAsiaTheme="minorEastAsia" w:hAnsiTheme="minorHAnsi" w:cstheme="minorBidi"/>
          <w:color w:val="4472C4"/>
          <w:sz w:val="22"/>
          <w:szCs w:val="22"/>
        </w:rPr>
      </w:pPr>
    </w:p>
    <w:p w14:paraId="41CACDE5" w14:textId="1AB58FF6" w:rsidR="00AF1F63" w:rsidRDefault="00AF1F63" w:rsidP="7904E3D1">
      <w:pPr>
        <w:pStyle w:val="paragraph0"/>
        <w:spacing w:before="0" w:beforeAutospacing="0" w:after="0" w:afterAutospacing="0"/>
        <w:ind w:left="42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7904E3D1">
        <w:rPr>
          <w:rStyle w:val="normaltextrun"/>
          <w:rFonts w:asciiTheme="minorHAnsi" w:eastAsiaTheme="minorEastAsia" w:hAnsiTheme="minorHAnsi" w:cstheme="minorBidi"/>
          <w:color w:val="4472C4" w:themeColor="accent1"/>
          <w:sz w:val="22"/>
          <w:szCs w:val="22"/>
        </w:rPr>
        <w:t>Orientações para elementos a serem preenchidos pela Anvisa estão indicadas com (</w:t>
      </w:r>
      <w:r w:rsidRPr="7904E3D1">
        <w:rPr>
          <w:rStyle w:val="normaltextrun"/>
          <w:rFonts w:asciiTheme="minorHAnsi" w:eastAsiaTheme="minorEastAsia" w:hAnsiTheme="minorHAnsi" w:cstheme="minorBidi"/>
          <w:color w:val="4472C4" w:themeColor="accent1"/>
          <w:sz w:val="22"/>
          <w:szCs w:val="22"/>
          <w:u w:val="single"/>
        </w:rPr>
        <w:t>Preenchimento Anvisa</w:t>
      </w:r>
      <w:r w:rsidRPr="7904E3D1">
        <w:rPr>
          <w:rStyle w:val="normaltextrun"/>
          <w:rFonts w:asciiTheme="minorHAnsi" w:eastAsiaTheme="minorEastAsia" w:hAnsiTheme="minorHAnsi" w:cstheme="minorBidi"/>
          <w:color w:val="4472C4" w:themeColor="accent1"/>
          <w:sz w:val="22"/>
          <w:szCs w:val="22"/>
        </w:rPr>
        <w:t>). A empresa deve desconsiderar essas orientações.</w:t>
      </w:r>
      <w:r w:rsidRPr="7904E3D1">
        <w:rPr>
          <w:rStyle w:val="eop"/>
          <w:rFonts w:asciiTheme="minorHAnsi" w:eastAsiaTheme="minorEastAsia" w:hAnsiTheme="minorHAnsi" w:cstheme="minorBidi"/>
          <w:color w:val="4472C4" w:themeColor="accent1"/>
          <w:sz w:val="22"/>
          <w:szCs w:val="22"/>
        </w:rPr>
        <w:t> </w:t>
      </w:r>
    </w:p>
    <w:p w14:paraId="6FEEFA54" w14:textId="77777777" w:rsidR="00D26BDC" w:rsidRDefault="00D26BDC" w:rsidP="7904E3D1">
      <w:pPr>
        <w:pStyle w:val="paragraph0"/>
        <w:spacing w:before="0" w:beforeAutospacing="0" w:after="0" w:afterAutospacing="0"/>
        <w:ind w:left="420"/>
        <w:jc w:val="both"/>
        <w:textAlignment w:val="baseline"/>
        <w:rPr>
          <w:rStyle w:val="normaltextrun"/>
          <w:rFonts w:asciiTheme="minorHAnsi" w:eastAsiaTheme="minorEastAsia" w:hAnsiTheme="minorHAnsi" w:cstheme="minorBidi"/>
          <w:color w:val="4472C4"/>
          <w:sz w:val="22"/>
          <w:szCs w:val="22"/>
        </w:rPr>
      </w:pPr>
    </w:p>
    <w:p w14:paraId="1C499FE9" w14:textId="5F5718DA" w:rsidR="00AF1F63" w:rsidRDefault="00AF1F63" w:rsidP="7904E3D1">
      <w:pPr>
        <w:pStyle w:val="paragraph0"/>
        <w:spacing w:before="0" w:beforeAutospacing="0" w:after="0" w:afterAutospacing="0"/>
        <w:ind w:left="42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7904E3D1">
        <w:rPr>
          <w:rStyle w:val="normaltextrun"/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Pontos específicos de discussão, </w:t>
      </w:r>
      <w:r w:rsidR="00604434" w:rsidRPr="7904E3D1">
        <w:rPr>
          <w:rStyle w:val="normaltextrun"/>
          <w:rFonts w:asciiTheme="minorHAnsi" w:eastAsiaTheme="minorEastAsia" w:hAnsiTheme="minorHAnsi" w:cstheme="minorBidi"/>
          <w:color w:val="4472C4" w:themeColor="accent1"/>
          <w:sz w:val="22"/>
          <w:szCs w:val="22"/>
        </w:rPr>
        <w:t>como pontos relevantes da avaliação, cumprimento ou não dos requisitos para a alteração pleiteada</w:t>
      </w:r>
      <w:r w:rsidR="746F46B6" w:rsidRPr="7904E3D1">
        <w:rPr>
          <w:rStyle w:val="normaltextrun"/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 ou</w:t>
      </w:r>
      <w:r w:rsidR="00604434" w:rsidRPr="7904E3D1">
        <w:rPr>
          <w:rStyle w:val="normaltextrun"/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 </w:t>
      </w:r>
      <w:r w:rsidRPr="7904E3D1">
        <w:rPr>
          <w:rStyle w:val="normaltextrun"/>
          <w:rFonts w:asciiTheme="minorHAnsi" w:eastAsiaTheme="minorEastAsia" w:hAnsiTheme="minorHAnsi" w:cstheme="minorBidi"/>
          <w:color w:val="4472C4" w:themeColor="accent1"/>
          <w:sz w:val="22"/>
          <w:szCs w:val="22"/>
        </w:rPr>
        <w:t>a opinião do avaliador</w:t>
      </w:r>
      <w:r w:rsidR="000B49C6" w:rsidRPr="7904E3D1">
        <w:rPr>
          <w:rStyle w:val="normaltextrun"/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 que levou à necessidade de </w:t>
      </w:r>
      <w:r w:rsidRPr="7904E3D1">
        <w:rPr>
          <w:rStyle w:val="normaltextrun"/>
          <w:rFonts w:asciiTheme="minorHAnsi" w:eastAsiaTheme="minorEastAsia" w:hAnsiTheme="minorHAnsi" w:cstheme="minorBidi"/>
          <w:color w:val="4472C4" w:themeColor="accent1"/>
          <w:sz w:val="22"/>
          <w:szCs w:val="22"/>
        </w:rPr>
        <w:t>itens de exigência</w:t>
      </w:r>
      <w:r w:rsidR="4FB40B17" w:rsidRPr="7904E3D1">
        <w:rPr>
          <w:rStyle w:val="normaltextrun"/>
          <w:rFonts w:asciiTheme="minorHAnsi" w:eastAsiaTheme="minorEastAsia" w:hAnsiTheme="minorHAnsi" w:cstheme="minorBidi"/>
          <w:color w:val="4472C4" w:themeColor="accent1"/>
          <w:sz w:val="22"/>
          <w:szCs w:val="22"/>
        </w:rPr>
        <w:t>,</w:t>
      </w:r>
      <w:r w:rsidRPr="7904E3D1">
        <w:rPr>
          <w:rStyle w:val="normaltextrun"/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 devem ser identificados com a expressão "</w:t>
      </w:r>
      <w:r w:rsidRPr="7904E3D1">
        <w:rPr>
          <w:rStyle w:val="normaltextrun"/>
          <w:rFonts w:asciiTheme="minorHAnsi" w:eastAsiaTheme="minorEastAsia" w:hAnsiTheme="minorHAnsi" w:cstheme="minorBidi"/>
          <w:b/>
          <w:bCs/>
          <w:i/>
          <w:iCs/>
          <w:color w:val="4472C4" w:themeColor="accent1"/>
          <w:sz w:val="22"/>
          <w:szCs w:val="22"/>
        </w:rPr>
        <w:t>Comentário do avaliador</w:t>
      </w:r>
      <w:r w:rsidRPr="7904E3D1">
        <w:rPr>
          <w:rStyle w:val="normaltextrun"/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”, destacado em negrito e itálico, seguido por texto em itálico, e podem ser inseridos em qualquer parte do parecer que envolvem análise. Os itens de exigência precisam ser </w:t>
      </w:r>
      <w:r w:rsidR="00980929" w:rsidRPr="7904E3D1">
        <w:rPr>
          <w:rStyle w:val="normaltextrun"/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mencionados e/ou </w:t>
      </w:r>
      <w:r w:rsidRPr="7904E3D1">
        <w:rPr>
          <w:rStyle w:val="normaltextrun"/>
          <w:rFonts w:asciiTheme="minorHAnsi" w:eastAsiaTheme="minorEastAsia" w:hAnsiTheme="minorHAnsi" w:cstheme="minorBidi"/>
          <w:color w:val="4472C4" w:themeColor="accent1"/>
          <w:sz w:val="22"/>
          <w:szCs w:val="22"/>
        </w:rPr>
        <w:t>discutidos no parecer</w:t>
      </w:r>
      <w:r w:rsidR="00980929" w:rsidRPr="7904E3D1">
        <w:rPr>
          <w:rStyle w:val="normaltextrun"/>
          <w:rFonts w:asciiTheme="minorHAnsi" w:eastAsiaTheme="minorEastAsia" w:hAnsiTheme="minorHAnsi" w:cstheme="minorBidi"/>
          <w:color w:val="4472C4" w:themeColor="accent1"/>
          <w:sz w:val="22"/>
          <w:szCs w:val="22"/>
        </w:rPr>
        <w:t>,</w:t>
      </w:r>
      <w:r w:rsidR="00896EAC" w:rsidRPr="7904E3D1">
        <w:rPr>
          <w:rStyle w:val="normaltextrun"/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 acompanhados da resposta da empresa</w:t>
      </w:r>
      <w:r w:rsidRPr="7904E3D1">
        <w:rPr>
          <w:rStyle w:val="normaltextrun"/>
          <w:rFonts w:asciiTheme="minorHAnsi" w:eastAsiaTheme="minorEastAsia" w:hAnsiTheme="minorHAnsi" w:cstheme="minorBidi"/>
          <w:color w:val="4472C4" w:themeColor="accent1"/>
          <w:sz w:val="22"/>
          <w:szCs w:val="22"/>
        </w:rPr>
        <w:t>, assim como sinalizado de forma clara se o item foi superado ou não.</w:t>
      </w:r>
      <w:r w:rsidRPr="7904E3D1">
        <w:rPr>
          <w:rStyle w:val="eop"/>
          <w:rFonts w:asciiTheme="minorHAnsi" w:eastAsiaTheme="minorEastAsia" w:hAnsiTheme="minorHAnsi" w:cstheme="minorBidi"/>
          <w:color w:val="4472C4" w:themeColor="accent1"/>
          <w:sz w:val="22"/>
          <w:szCs w:val="22"/>
        </w:rPr>
        <w:t> </w:t>
      </w:r>
    </w:p>
    <w:p w14:paraId="4F887FB1" w14:textId="77777777" w:rsidR="00AF1F63" w:rsidRDefault="00AF1F63" w:rsidP="7904E3D1">
      <w:pPr>
        <w:pStyle w:val="paragraph0"/>
        <w:spacing w:before="0" w:beforeAutospacing="0" w:after="0" w:afterAutospacing="0"/>
        <w:ind w:left="42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7904E3D1">
        <w:rPr>
          <w:rStyle w:val="eop"/>
          <w:rFonts w:asciiTheme="minorHAnsi" w:eastAsiaTheme="minorEastAsia" w:hAnsiTheme="minorHAnsi" w:cstheme="minorBidi"/>
          <w:color w:val="C45911" w:themeColor="accent2" w:themeShade="BF"/>
          <w:sz w:val="22"/>
          <w:szCs w:val="22"/>
        </w:rPr>
        <w:t> </w:t>
      </w:r>
    </w:p>
    <w:p w14:paraId="42977F2B" w14:textId="77777777" w:rsidR="00AF1F63" w:rsidRDefault="00AF1F63" w:rsidP="7904E3D1">
      <w:pPr>
        <w:pStyle w:val="paragraph0"/>
        <w:spacing w:before="0" w:beforeAutospacing="0" w:after="0" w:afterAutospacing="0"/>
        <w:ind w:left="42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7904E3D1">
        <w:rPr>
          <w:rStyle w:val="normaltextrun"/>
          <w:rFonts w:asciiTheme="minorHAnsi" w:eastAsiaTheme="minorEastAsia" w:hAnsiTheme="minorHAnsi" w:cstheme="minorBidi"/>
          <w:color w:val="ED7D31" w:themeColor="accent2"/>
          <w:sz w:val="22"/>
          <w:szCs w:val="22"/>
        </w:rPr>
        <w:t>Exemplos são fornecidos em laranja e devem ser excluídos.</w:t>
      </w:r>
      <w:r w:rsidRPr="7904E3D1">
        <w:rPr>
          <w:rStyle w:val="eop"/>
          <w:rFonts w:asciiTheme="minorHAnsi" w:eastAsiaTheme="minorEastAsia" w:hAnsiTheme="minorHAnsi" w:cstheme="minorBidi"/>
          <w:color w:val="ED7D31" w:themeColor="accent2"/>
          <w:sz w:val="22"/>
          <w:szCs w:val="22"/>
        </w:rPr>
        <w:t> </w:t>
      </w:r>
    </w:p>
    <w:p w14:paraId="48F6749B" w14:textId="77777777" w:rsidR="00AF1F63" w:rsidRDefault="00AF1F63" w:rsidP="7904E3D1">
      <w:pPr>
        <w:pStyle w:val="paragraph0"/>
        <w:spacing w:before="0" w:beforeAutospacing="0" w:after="0" w:afterAutospacing="0"/>
        <w:ind w:left="42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7904E3D1">
        <w:rPr>
          <w:rStyle w:val="normaltextrun"/>
          <w:rFonts w:asciiTheme="minorHAnsi" w:eastAsiaTheme="minorEastAsia" w:hAnsiTheme="minorHAnsi" w:cstheme="minorBidi"/>
          <w:color w:val="ED7D31" w:themeColor="accent2"/>
          <w:sz w:val="22"/>
          <w:szCs w:val="22"/>
        </w:rPr>
        <w:t>Exemplos de elementos a serem preenchidos pela Anvisa estão indicados com (</w:t>
      </w:r>
      <w:r w:rsidRPr="7904E3D1">
        <w:rPr>
          <w:rStyle w:val="normaltextrun"/>
          <w:rFonts w:asciiTheme="minorHAnsi" w:eastAsiaTheme="minorEastAsia" w:hAnsiTheme="minorHAnsi" w:cstheme="minorBidi"/>
          <w:color w:val="ED7D31" w:themeColor="accent2"/>
          <w:sz w:val="22"/>
          <w:szCs w:val="22"/>
          <w:u w:val="single"/>
        </w:rPr>
        <w:t>Preenchimento Anvisa</w:t>
      </w:r>
      <w:r w:rsidRPr="7904E3D1">
        <w:rPr>
          <w:rStyle w:val="normaltextrun"/>
          <w:rFonts w:asciiTheme="minorHAnsi" w:eastAsiaTheme="minorEastAsia" w:hAnsiTheme="minorHAnsi" w:cstheme="minorBidi"/>
          <w:color w:val="ED7D31" w:themeColor="accent2"/>
          <w:sz w:val="22"/>
          <w:szCs w:val="22"/>
        </w:rPr>
        <w:t>). A empresa não deve inserir informações relativas a estes elementos.</w:t>
      </w:r>
      <w:r w:rsidRPr="7904E3D1">
        <w:rPr>
          <w:rStyle w:val="eop"/>
          <w:rFonts w:asciiTheme="minorHAnsi" w:eastAsiaTheme="minorEastAsia" w:hAnsiTheme="minorHAnsi" w:cstheme="minorBidi"/>
          <w:color w:val="ED7D31" w:themeColor="accent2"/>
          <w:sz w:val="22"/>
          <w:szCs w:val="22"/>
        </w:rPr>
        <w:t> </w:t>
      </w:r>
    </w:p>
    <w:p w14:paraId="5D94FB66" w14:textId="4C859DB9" w:rsidR="001658B2" w:rsidRPr="00DC715A" w:rsidRDefault="001658B2" w:rsidP="7904E3D1">
      <w:pPr>
        <w:pStyle w:val="paragraph0"/>
        <w:spacing w:before="0" w:beforeAutospacing="0" w:after="0" w:afterAutospacing="0"/>
        <w:ind w:left="420"/>
        <w:jc w:val="both"/>
        <w:textAlignment w:val="baseline"/>
        <w:rPr>
          <w:rStyle w:val="normaltextrun"/>
          <w:rFonts w:asciiTheme="minorHAnsi" w:eastAsiaTheme="minorEastAsia" w:hAnsiTheme="minorHAnsi" w:cstheme="minorBidi"/>
          <w:color w:val="ED7D31"/>
          <w:sz w:val="22"/>
          <w:szCs w:val="22"/>
        </w:rPr>
      </w:pPr>
    </w:p>
    <w:p w14:paraId="75434224" w14:textId="493A5328" w:rsidR="004368D3" w:rsidRPr="00AB4C32" w:rsidRDefault="004368D3" w:rsidP="7904E3D1">
      <w:pPr>
        <w:spacing w:before="120" w:line="360" w:lineRule="auto"/>
        <w:ind w:left="426"/>
        <w:jc w:val="center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b/>
          <w:bCs/>
          <w:sz w:val="22"/>
          <w:szCs w:val="22"/>
        </w:rPr>
        <w:t>PARECER</w:t>
      </w:r>
      <w:r w:rsidR="003E2E7E" w:rsidRPr="7904E3D1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TÉCNICO</w:t>
      </w:r>
    </w:p>
    <w:tbl>
      <w:tblPr>
        <w:tblW w:w="919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931"/>
      </w:tblGrid>
      <w:tr w:rsidR="00A55742" w:rsidRPr="00596234" w14:paraId="1878992F" w14:textId="77777777" w:rsidTr="7904E3D1">
        <w:trPr>
          <w:trHeight w:val="497"/>
          <w:jc w:val="right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4488" w14:textId="77777777" w:rsidR="00A55742" w:rsidRPr="002812B7" w:rsidRDefault="00A55742" w:rsidP="7904E3D1">
            <w:pPr>
              <w:pStyle w:val="Ttulo8"/>
              <w:spacing w:before="120" w:after="12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  <w:lang w:val="pt-BR"/>
              </w:rPr>
            </w:pPr>
            <w:r w:rsidRPr="7904E3D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Empresa</w:t>
            </w:r>
            <w:r w:rsidR="002812B7" w:rsidRPr="7904E3D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  <w:lang w:val="pt-BR"/>
              </w:rPr>
              <w:t xml:space="preserve"> - CNPJ 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ED26" w14:textId="77777777" w:rsidR="00A55742" w:rsidRPr="00596234" w:rsidRDefault="00594E56" w:rsidP="7904E3D1">
            <w:pPr>
              <w:spacing w:before="120" w:after="12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 xml:space="preserve">XXXXXXXX XX XXXXX </w:t>
            </w:r>
            <w:r w:rsidR="002812B7" w:rsidRPr="7904E3D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- 0</w:t>
            </w:r>
            <w:r w:rsidRPr="7904E3D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0</w:t>
            </w:r>
            <w:r w:rsidR="002812B7" w:rsidRPr="7904E3D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.</w:t>
            </w:r>
            <w:r w:rsidRPr="7904E3D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000</w:t>
            </w:r>
            <w:r w:rsidR="002812B7" w:rsidRPr="7904E3D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.</w:t>
            </w:r>
            <w:r w:rsidRPr="7904E3D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000</w:t>
            </w:r>
            <w:r w:rsidR="002812B7" w:rsidRPr="7904E3D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/000</w:t>
            </w:r>
            <w:r w:rsidRPr="7904E3D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0</w:t>
            </w:r>
            <w:r w:rsidR="002812B7" w:rsidRPr="7904E3D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-</w:t>
            </w:r>
            <w:r w:rsidRPr="7904E3D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00</w:t>
            </w:r>
          </w:p>
        </w:tc>
      </w:tr>
      <w:tr w:rsidR="00EE5121" w:rsidRPr="00596234" w14:paraId="25FD9113" w14:textId="77777777" w:rsidTr="7904E3D1">
        <w:trPr>
          <w:cantSplit/>
          <w:trHeight w:val="340"/>
          <w:jc w:val="right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95366" w14:textId="77777777" w:rsidR="00EE5121" w:rsidRPr="00A91063" w:rsidRDefault="00EE5121" w:rsidP="7904E3D1">
            <w:pPr>
              <w:pStyle w:val="Ttulo1"/>
              <w:spacing w:before="120"/>
              <w:rPr>
                <w:rFonts w:asciiTheme="minorHAnsi" w:eastAsiaTheme="minorEastAsia" w:hAnsiTheme="minorHAnsi" w:cstheme="minorBidi"/>
                <w:b w:val="0"/>
                <w:color w:val="4472C4" w:themeColor="accent1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  <w:t xml:space="preserve">Petição </w:t>
            </w:r>
          </w:p>
          <w:p w14:paraId="46215A27" w14:textId="77777777" w:rsidR="00EE5121" w:rsidRPr="00A91063" w:rsidRDefault="00EE5121" w:rsidP="7904E3D1">
            <w:pPr>
              <w:spacing w:before="120" w:line="360" w:lineRule="auto"/>
              <w:outlineLvl w:val="0"/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  <w:t>Um conjunto de 2 linhas por petição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9324" w14:textId="77777777" w:rsidR="00EE5121" w:rsidRPr="000E31FC" w:rsidRDefault="00EE5121" w:rsidP="7904E3D1">
            <w:pPr>
              <w:spacing w:before="120" w:after="120"/>
              <w:ind w:left="-70" w:right="-70"/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b/>
                <w:bCs/>
                <w:color w:val="4472C4" w:themeColor="accent1"/>
                <w:sz w:val="22"/>
                <w:szCs w:val="22"/>
              </w:rPr>
              <w:t xml:space="preserve"> </w:t>
            </w:r>
            <w:r w:rsidRPr="7904E3D1"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  <w:t>(</w:t>
            </w:r>
            <w:r w:rsidRPr="7904E3D1"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  <w:u w:val="single"/>
              </w:rPr>
              <w:t>Preenchimento Anvisa</w:t>
            </w:r>
            <w:r w:rsidRPr="7904E3D1"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  <w:t>)</w:t>
            </w:r>
          </w:p>
          <w:p w14:paraId="0E1064F4" w14:textId="137DD04D" w:rsidR="00EE5121" w:rsidRPr="00EE5121" w:rsidRDefault="00EE5121" w:rsidP="7904E3D1">
            <w:pPr>
              <w:spacing w:before="120" w:after="120"/>
              <w:ind w:right="-70"/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  <w:u w:val="single"/>
              </w:rPr>
            </w:pPr>
            <w:r w:rsidRPr="7904E3D1">
              <w:rPr>
                <w:rFonts w:asciiTheme="minorHAnsi" w:eastAsiaTheme="minorEastAsia" w:hAnsiTheme="minorHAnsi" w:cstheme="minorBidi"/>
                <w:b/>
                <w:bCs/>
                <w:color w:val="4472C4" w:themeColor="accent1"/>
                <w:sz w:val="22"/>
                <w:szCs w:val="22"/>
              </w:rPr>
              <w:t xml:space="preserve">Expediente: </w:t>
            </w:r>
            <w:r w:rsidRPr="7904E3D1"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  <w:t>0000000/00-0</w:t>
            </w:r>
          </w:p>
        </w:tc>
      </w:tr>
      <w:tr w:rsidR="009D6A6D" w:rsidRPr="00596234" w14:paraId="45AD3120" w14:textId="77777777" w:rsidTr="7904E3D1">
        <w:trPr>
          <w:trHeight w:val="340"/>
          <w:jc w:val="right"/>
        </w:trPr>
        <w:tc>
          <w:tcPr>
            <w:tcW w:w="2268" w:type="dxa"/>
            <w:vMerge/>
            <w:vAlign w:val="center"/>
          </w:tcPr>
          <w:p w14:paraId="0BB354BB" w14:textId="77777777" w:rsidR="009D6A6D" w:rsidRPr="00A91063" w:rsidRDefault="009D6A6D" w:rsidP="002812B7">
            <w:pPr>
              <w:pStyle w:val="Ttulo4"/>
              <w:spacing w:before="120" w:after="120"/>
              <w:rPr>
                <w:rFonts w:ascii="Arial" w:hAnsi="Arial" w:cs="Arial"/>
                <w:b/>
                <w:color w:val="4472C4" w:themeColor="accent1"/>
                <w:sz w:val="20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40B4" w14:textId="77777777" w:rsidR="009D6A6D" w:rsidRPr="00A91063" w:rsidRDefault="009D6A6D" w:rsidP="7904E3D1">
            <w:pPr>
              <w:pStyle w:val="NormalWeb"/>
              <w:spacing w:before="120" w:beforeAutospacing="0" w:after="120" w:afterAutospacing="0"/>
              <w:rPr>
                <w:rFonts w:asciiTheme="minorHAnsi" w:eastAsiaTheme="minorEastAsia" w:hAnsiTheme="minorHAnsi" w:cstheme="minorBidi"/>
                <w:b/>
                <w:bCs/>
                <w:color w:val="4472C4" w:themeColor="accent1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b/>
                <w:bCs/>
                <w:color w:val="4472C4" w:themeColor="accent1"/>
                <w:sz w:val="22"/>
                <w:szCs w:val="22"/>
              </w:rPr>
              <w:t>Assunto:</w:t>
            </w:r>
            <w:r w:rsidR="002812B7" w:rsidRPr="7904E3D1">
              <w:rPr>
                <w:rFonts w:asciiTheme="minorHAnsi" w:eastAsiaTheme="minorEastAsia" w:hAnsiTheme="minorHAnsi" w:cstheme="minorBidi"/>
                <w:b/>
                <w:bCs/>
                <w:color w:val="4472C4" w:themeColor="accent1"/>
                <w:sz w:val="22"/>
                <w:szCs w:val="22"/>
              </w:rPr>
              <w:t xml:space="preserve"> </w:t>
            </w:r>
            <w:r w:rsidR="00C7654D" w:rsidRPr="7904E3D1"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  <w:t>Assunto do sistema de peticionament</w:t>
            </w:r>
            <w:r w:rsidR="00EA0F5C" w:rsidRPr="7904E3D1"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  <w:t>o</w:t>
            </w:r>
          </w:p>
        </w:tc>
      </w:tr>
      <w:tr w:rsidR="00EE5121" w:rsidRPr="00596234" w14:paraId="0D860B81" w14:textId="77777777" w:rsidTr="7904E3D1">
        <w:trPr>
          <w:trHeight w:val="340"/>
          <w:jc w:val="right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27CA8" w14:textId="77777777" w:rsidR="00EE5121" w:rsidRPr="00A91063" w:rsidRDefault="00EE5121" w:rsidP="7904E3D1">
            <w:pPr>
              <w:pStyle w:val="Ttulo4"/>
              <w:spacing w:before="120" w:after="120"/>
              <w:rPr>
                <w:rFonts w:asciiTheme="minorHAnsi" w:eastAsiaTheme="minorEastAsia" w:hAnsiTheme="minorHAnsi" w:cstheme="minorBidi"/>
                <w:b/>
                <w:bCs/>
                <w:color w:val="ED7D31" w:themeColor="accent2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b/>
                <w:bCs/>
                <w:color w:val="ED7D31" w:themeColor="accent2"/>
                <w:sz w:val="22"/>
                <w:szCs w:val="22"/>
              </w:rPr>
              <w:t>Petição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04B1" w14:textId="77777777" w:rsidR="00EE5121" w:rsidRDefault="00EE5121" w:rsidP="7904E3D1">
            <w:pPr>
              <w:spacing w:before="120" w:after="120"/>
              <w:ind w:left="-70" w:right="-70"/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b/>
                <w:bCs/>
                <w:color w:val="ED7D31" w:themeColor="accent2"/>
                <w:sz w:val="22"/>
                <w:szCs w:val="22"/>
              </w:rPr>
              <w:t xml:space="preserve"> </w:t>
            </w:r>
            <w:r w:rsidRPr="7904E3D1"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  <w:t>(</w:t>
            </w:r>
            <w:r w:rsidRPr="7904E3D1"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  <w:u w:val="single"/>
              </w:rPr>
              <w:t>Preenchimento Anvisa</w:t>
            </w:r>
            <w:r w:rsidRPr="7904E3D1"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  <w:t>)</w:t>
            </w:r>
          </w:p>
          <w:p w14:paraId="07B38871" w14:textId="4FEB7205" w:rsidR="00EE5121" w:rsidRPr="00EE5121" w:rsidRDefault="00EE5121" w:rsidP="7904E3D1">
            <w:pPr>
              <w:spacing w:before="120" w:after="120"/>
              <w:ind w:right="-70"/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b/>
                <w:bCs/>
                <w:color w:val="ED7D31" w:themeColor="accent2"/>
                <w:sz w:val="22"/>
                <w:szCs w:val="22"/>
              </w:rPr>
              <w:t xml:space="preserve">Expediente: </w:t>
            </w:r>
            <w:r w:rsidRPr="7904E3D1"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  <w:t>0000000/00-0</w:t>
            </w:r>
          </w:p>
        </w:tc>
      </w:tr>
      <w:tr w:rsidR="002812B7" w:rsidRPr="00596234" w14:paraId="7E29FADF" w14:textId="77777777" w:rsidTr="7904E3D1">
        <w:trPr>
          <w:trHeight w:val="340"/>
          <w:jc w:val="right"/>
        </w:trPr>
        <w:tc>
          <w:tcPr>
            <w:tcW w:w="2268" w:type="dxa"/>
            <w:vMerge/>
            <w:vAlign w:val="center"/>
          </w:tcPr>
          <w:p w14:paraId="6A740D08" w14:textId="77777777" w:rsidR="002812B7" w:rsidRPr="00A91063" w:rsidRDefault="002812B7" w:rsidP="002812B7">
            <w:pPr>
              <w:pStyle w:val="Ttulo4"/>
              <w:spacing w:before="120" w:after="120"/>
              <w:rPr>
                <w:rFonts w:ascii="Arial" w:hAnsi="Arial" w:cs="Arial"/>
                <w:b/>
                <w:color w:val="ED7D31" w:themeColor="accent2"/>
                <w:sz w:val="20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DC74" w14:textId="77777777" w:rsidR="002812B7" w:rsidRPr="00A91063" w:rsidRDefault="002812B7" w:rsidP="7904E3D1">
            <w:pPr>
              <w:pStyle w:val="NormalWeb"/>
              <w:spacing w:before="120" w:beforeAutospacing="0" w:after="120" w:afterAutospacing="0"/>
              <w:rPr>
                <w:rFonts w:asciiTheme="minorHAnsi" w:eastAsiaTheme="minorEastAsia" w:hAnsiTheme="minorHAnsi" w:cstheme="minorBidi"/>
                <w:b/>
                <w:bCs/>
                <w:color w:val="ED7D31" w:themeColor="accent2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b/>
                <w:bCs/>
                <w:color w:val="ED7D31" w:themeColor="accent2"/>
                <w:sz w:val="22"/>
                <w:szCs w:val="22"/>
              </w:rPr>
              <w:t xml:space="preserve">Assunto: </w:t>
            </w:r>
            <w:r w:rsidR="00C7654D" w:rsidRPr="7904E3D1"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  <w:t>11881 - PRODUTOS BIOLÓGICOS - 1. Alteração de instalação de fabricação da substância ativa - Maior</w:t>
            </w:r>
          </w:p>
        </w:tc>
      </w:tr>
      <w:tr w:rsidR="004D6E0F" w:rsidRPr="00596234" w14:paraId="5BD62EA4" w14:textId="77777777" w:rsidTr="7904E3D1">
        <w:trPr>
          <w:trHeight w:val="340"/>
          <w:jc w:val="right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A27B6" w14:textId="77777777" w:rsidR="004D6E0F" w:rsidRPr="00596234" w:rsidRDefault="004D6E0F" w:rsidP="7904E3D1">
            <w:pPr>
              <w:pStyle w:val="Ttulo4"/>
              <w:spacing w:before="120" w:after="120"/>
              <w:rPr>
                <w:rFonts w:asciiTheme="minorHAnsi" w:eastAsiaTheme="minorEastAsia" w:hAnsiTheme="minorHAnsi" w:cstheme="minorBidi"/>
                <w:b/>
                <w:bCs/>
                <w:color w:val="000000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Petição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2D86" w14:textId="22D3B2C0" w:rsidR="004D6E0F" w:rsidRPr="00596234" w:rsidRDefault="004D6E0F" w:rsidP="7904E3D1">
            <w:pPr>
              <w:spacing w:before="120" w:after="120"/>
              <w:rPr>
                <w:rFonts w:asciiTheme="minorHAnsi" w:eastAsiaTheme="minorEastAsia" w:hAnsiTheme="minorHAnsi" w:cstheme="minorBidi"/>
                <w:b/>
                <w:bCs/>
                <w:color w:val="000000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Expediente: </w:t>
            </w:r>
            <w:r w:rsidRPr="7904E3D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0000000/00-0</w:t>
            </w:r>
          </w:p>
        </w:tc>
      </w:tr>
      <w:tr w:rsidR="00EA0F5C" w:rsidRPr="00596234" w14:paraId="70E385E0" w14:textId="77777777" w:rsidTr="7904E3D1">
        <w:trPr>
          <w:trHeight w:val="340"/>
          <w:jc w:val="right"/>
        </w:trPr>
        <w:tc>
          <w:tcPr>
            <w:tcW w:w="2268" w:type="dxa"/>
            <w:vMerge/>
            <w:vAlign w:val="center"/>
          </w:tcPr>
          <w:p w14:paraId="42C835ED" w14:textId="77777777" w:rsidR="00EA0F5C" w:rsidRPr="00596234" w:rsidRDefault="00EA0F5C" w:rsidP="00EA0F5C">
            <w:pPr>
              <w:pStyle w:val="Ttulo4"/>
              <w:spacing w:before="120" w:after="12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919A" w14:textId="77777777" w:rsidR="00EA0F5C" w:rsidRPr="00596234" w:rsidRDefault="00EA0F5C" w:rsidP="7904E3D1">
            <w:pPr>
              <w:pStyle w:val="NormalWeb"/>
              <w:spacing w:before="120" w:beforeAutospacing="0" w:after="120" w:afterAutospacing="0"/>
              <w:rPr>
                <w:rFonts w:asciiTheme="minorHAnsi" w:eastAsiaTheme="minorEastAsia" w:hAnsiTheme="minorHAnsi" w:cstheme="minorBidi"/>
                <w:b/>
                <w:bCs/>
                <w:color w:val="000000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Assunto: </w:t>
            </w:r>
            <w:r w:rsidRPr="7904E3D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00000 - PRODUTOS BIOLÓGICOS - 0. Xxxxxxxx - Xxxx</w:t>
            </w:r>
          </w:p>
        </w:tc>
      </w:tr>
      <w:tr w:rsidR="00EA0F5C" w:rsidRPr="00596234" w14:paraId="430EC0D3" w14:textId="77777777" w:rsidTr="7904E3D1">
        <w:trPr>
          <w:trHeight w:val="433"/>
          <w:jc w:val="right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E6C5" w14:textId="1054C4DC" w:rsidR="00EA0F5C" w:rsidRPr="00596234" w:rsidRDefault="00EA0F5C" w:rsidP="7904E3D1">
            <w:pPr>
              <w:pStyle w:val="Ttulo4"/>
              <w:spacing w:before="120" w:after="120"/>
              <w:rPr>
                <w:rFonts w:asciiTheme="minorHAnsi" w:eastAsiaTheme="minorEastAsia" w:hAnsiTheme="minorHAnsi" w:cstheme="minorBidi"/>
                <w:b/>
                <w:bCs/>
                <w:color w:val="000000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Número d</w:t>
            </w:r>
            <w:r w:rsidR="00AA1ADB" w:rsidRPr="7904E3D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o</w:t>
            </w:r>
            <w:r w:rsidRPr="7904E3D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processo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1245" w14:textId="77777777" w:rsidR="00EA0F5C" w:rsidRPr="00596234" w:rsidRDefault="00EA0F5C" w:rsidP="7904E3D1">
            <w:pPr>
              <w:spacing w:before="120" w:after="12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25351.000000/0000-00</w:t>
            </w:r>
          </w:p>
        </w:tc>
      </w:tr>
      <w:tr w:rsidR="00EA0F5C" w:rsidRPr="00596234" w14:paraId="1940E227" w14:textId="77777777" w:rsidTr="7904E3D1">
        <w:trPr>
          <w:trHeight w:val="425"/>
          <w:jc w:val="right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3DBD" w14:textId="77777777" w:rsidR="00EA0F5C" w:rsidRPr="00596234" w:rsidRDefault="00EA0F5C" w:rsidP="7904E3D1">
            <w:pPr>
              <w:spacing w:before="120" w:after="120"/>
              <w:rPr>
                <w:rFonts w:asciiTheme="minorHAnsi" w:eastAsiaTheme="minorEastAsia" w:hAnsiTheme="minorHAnsi" w:cstheme="minorBidi"/>
                <w:b/>
                <w:bCs/>
                <w:color w:val="000000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Princípio Ativo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4264" w14:textId="77777777" w:rsidR="00EA0F5C" w:rsidRPr="00596234" w:rsidRDefault="00EA0F5C" w:rsidP="7904E3D1">
            <w:pPr>
              <w:spacing w:before="120" w:after="120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XXXXX</w:t>
            </w:r>
          </w:p>
        </w:tc>
      </w:tr>
      <w:tr w:rsidR="00EA0F5C" w:rsidRPr="00596234" w14:paraId="260F151B" w14:textId="77777777" w:rsidTr="7904E3D1">
        <w:trPr>
          <w:trHeight w:val="425"/>
          <w:jc w:val="right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B441" w14:textId="77777777" w:rsidR="00EA0F5C" w:rsidRPr="00596234" w:rsidRDefault="00EA0F5C" w:rsidP="7904E3D1">
            <w:pPr>
              <w:spacing w:before="120" w:after="120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Nome Comercial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0366" w14:textId="77777777" w:rsidR="00EA0F5C" w:rsidRPr="00596234" w:rsidRDefault="00EA0F5C" w:rsidP="7904E3D1">
            <w:pPr>
              <w:spacing w:before="120" w:after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sz w:val="22"/>
                <w:szCs w:val="22"/>
              </w:rPr>
              <w:t>XXXXX</w:t>
            </w:r>
          </w:p>
        </w:tc>
      </w:tr>
      <w:tr w:rsidR="00EA0F5C" w:rsidRPr="00596234" w14:paraId="418633C5" w14:textId="77777777" w:rsidTr="7904E3D1">
        <w:trPr>
          <w:trHeight w:val="340"/>
          <w:jc w:val="right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A37A" w14:textId="77777777" w:rsidR="00EA0F5C" w:rsidRPr="00596234" w:rsidRDefault="00EA0F5C" w:rsidP="7904E3D1">
            <w:pPr>
              <w:spacing w:before="120" w:after="120"/>
              <w:rPr>
                <w:rFonts w:asciiTheme="minorHAnsi" w:eastAsiaTheme="minorEastAsia" w:hAnsiTheme="minorHAnsi" w:cstheme="minorBidi"/>
                <w:b/>
                <w:bCs/>
                <w:color w:val="000000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Vencimento do Registro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66F2" w14:textId="77777777" w:rsidR="00EA0F5C" w:rsidRPr="00596234" w:rsidRDefault="00EA0F5C" w:rsidP="7904E3D1">
            <w:pPr>
              <w:spacing w:before="120" w:after="120"/>
              <w:rPr>
                <w:rFonts w:asciiTheme="minorHAnsi" w:eastAsiaTheme="minorEastAsia" w:hAnsiTheme="minorHAnsi" w:cstheme="minorBidi"/>
                <w:smallCaps/>
                <w:color w:val="000000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smallCaps/>
                <w:color w:val="000000" w:themeColor="text1"/>
                <w:sz w:val="22"/>
                <w:szCs w:val="22"/>
              </w:rPr>
              <w:t>00/0000</w:t>
            </w:r>
          </w:p>
        </w:tc>
      </w:tr>
    </w:tbl>
    <w:p w14:paraId="547CEEF2" w14:textId="77777777" w:rsidR="00A911CE" w:rsidRPr="00596234" w:rsidRDefault="00A911CE" w:rsidP="7904E3D1">
      <w:pPr>
        <w:spacing w:before="120" w:line="360" w:lineRule="auto"/>
        <w:rPr>
          <w:rFonts w:asciiTheme="minorHAnsi" w:eastAsiaTheme="minorEastAsia" w:hAnsiTheme="minorHAnsi" w:cstheme="minorBidi"/>
          <w:sz w:val="22"/>
          <w:szCs w:val="22"/>
          <w:highlight w:val="yellow"/>
        </w:rPr>
      </w:pPr>
    </w:p>
    <w:p w14:paraId="5CA278D6" w14:textId="19CC63DE" w:rsidR="5CBA11A7" w:rsidRDefault="5CBA11A7" w:rsidP="7904E3D1">
      <w:pPr>
        <w:spacing w:before="120" w:line="360" w:lineRule="auto"/>
        <w:rPr>
          <w:rFonts w:asciiTheme="minorHAnsi" w:eastAsiaTheme="minorEastAsia" w:hAnsiTheme="minorHAnsi" w:cstheme="minorBidi"/>
          <w:sz w:val="22"/>
          <w:szCs w:val="22"/>
          <w:highlight w:val="yellow"/>
        </w:rPr>
      </w:pPr>
    </w:p>
    <w:p w14:paraId="57E7A6B5" w14:textId="77777777" w:rsidR="00D76F24" w:rsidRDefault="005638F6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sz w:val="22"/>
          <w:szCs w:val="22"/>
        </w:rPr>
        <w:t>À Gerência</w:t>
      </w:r>
      <w:r w:rsidR="00A72D9F" w:rsidRPr="7904E3D1">
        <w:rPr>
          <w:rFonts w:asciiTheme="minorHAnsi" w:eastAsiaTheme="minorEastAsia" w:hAnsiTheme="minorHAnsi" w:cstheme="minorBidi"/>
          <w:sz w:val="22"/>
          <w:szCs w:val="22"/>
        </w:rPr>
        <w:t xml:space="preserve"> de Avaliação de</w:t>
      </w:r>
      <w:r w:rsidRPr="7904E3D1">
        <w:rPr>
          <w:rFonts w:asciiTheme="minorHAnsi" w:eastAsiaTheme="minorEastAsia" w:hAnsiTheme="minorHAnsi" w:cstheme="minorBidi"/>
          <w:sz w:val="22"/>
          <w:szCs w:val="22"/>
        </w:rPr>
        <w:t xml:space="preserve"> Produtos Biológicos,</w:t>
      </w:r>
    </w:p>
    <w:p w14:paraId="5ADC5D46" w14:textId="77777777" w:rsidR="002D081C" w:rsidRPr="000107FF" w:rsidRDefault="002D081C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4B9E0DF1" w14:textId="0BE98664" w:rsidR="00437707" w:rsidRPr="00437707" w:rsidRDefault="005D13B7" w:rsidP="7904E3D1">
      <w:pPr>
        <w:pStyle w:val="Ttulo1"/>
        <w:numPr>
          <w:ilvl w:val="0"/>
          <w:numId w:val="9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sz w:val="22"/>
          <w:szCs w:val="22"/>
        </w:rPr>
        <w:t>D</w:t>
      </w:r>
      <w:r w:rsidR="00592AB6" w:rsidRPr="7904E3D1">
        <w:rPr>
          <w:rFonts w:asciiTheme="minorHAnsi" w:eastAsiaTheme="minorEastAsia" w:hAnsiTheme="minorHAnsi" w:cstheme="minorBidi"/>
          <w:sz w:val="22"/>
          <w:szCs w:val="22"/>
        </w:rPr>
        <w:t>O</w:t>
      </w:r>
      <w:r w:rsidR="007A2F9A" w:rsidRPr="7904E3D1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353BBF" w:rsidRPr="7904E3D1">
        <w:rPr>
          <w:rFonts w:asciiTheme="minorHAnsi" w:eastAsiaTheme="minorEastAsia" w:hAnsiTheme="minorHAnsi" w:cstheme="minorBidi"/>
          <w:sz w:val="22"/>
          <w:szCs w:val="22"/>
        </w:rPr>
        <w:t>OBJETO</w:t>
      </w:r>
    </w:p>
    <w:p w14:paraId="5052B2BF" w14:textId="59364070" w:rsidR="00A965DD" w:rsidRDefault="000107FF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sz w:val="22"/>
          <w:szCs w:val="22"/>
        </w:rPr>
        <w:t xml:space="preserve">Trata-se do(s) pedido(s) de alteração pós-registro para o produto </w:t>
      </w:r>
      <w:r w:rsidR="00062CFE" w:rsidRPr="7904E3D1">
        <w:rPr>
          <w:rFonts w:asciiTheme="minorHAnsi" w:eastAsiaTheme="minorEastAsia" w:hAnsiTheme="minorHAnsi" w:cstheme="minorBidi"/>
          <w:sz w:val="22"/>
          <w:szCs w:val="22"/>
          <w:highlight w:val="yellow"/>
        </w:rPr>
        <w:t>XXXXX</w:t>
      </w:r>
      <w:r w:rsidRPr="7904E3D1">
        <w:rPr>
          <w:rFonts w:asciiTheme="minorHAnsi" w:eastAsiaTheme="minorEastAsia" w:hAnsiTheme="minorHAnsi" w:cstheme="minorBidi"/>
          <w:sz w:val="22"/>
          <w:szCs w:val="22"/>
        </w:rPr>
        <w:t>, indicado</w:t>
      </w:r>
      <w:r w:rsidR="00CF4C7A" w:rsidRPr="7904E3D1">
        <w:rPr>
          <w:rFonts w:asciiTheme="minorHAnsi" w:eastAsiaTheme="minorEastAsia" w:hAnsiTheme="minorHAnsi" w:cstheme="minorBidi"/>
          <w:sz w:val="22"/>
          <w:szCs w:val="22"/>
        </w:rPr>
        <w:t>(</w:t>
      </w:r>
      <w:r w:rsidRPr="7904E3D1">
        <w:rPr>
          <w:rFonts w:asciiTheme="minorHAnsi" w:eastAsiaTheme="minorEastAsia" w:hAnsiTheme="minorHAnsi" w:cstheme="minorBidi"/>
          <w:sz w:val="22"/>
          <w:szCs w:val="22"/>
        </w:rPr>
        <w:t>s</w:t>
      </w:r>
      <w:r w:rsidR="00CF4C7A" w:rsidRPr="7904E3D1">
        <w:rPr>
          <w:rFonts w:asciiTheme="minorHAnsi" w:eastAsiaTheme="minorEastAsia" w:hAnsiTheme="minorHAnsi" w:cstheme="minorBidi"/>
          <w:sz w:val="22"/>
          <w:szCs w:val="22"/>
        </w:rPr>
        <w:t>)</w:t>
      </w:r>
      <w:r w:rsidRPr="7904E3D1">
        <w:rPr>
          <w:rFonts w:asciiTheme="minorHAnsi" w:eastAsiaTheme="minorEastAsia" w:hAnsiTheme="minorHAnsi" w:cstheme="minorBidi"/>
          <w:sz w:val="22"/>
          <w:szCs w:val="22"/>
        </w:rPr>
        <w:t xml:space="preserve"> na tabela abaixo.</w:t>
      </w:r>
    </w:p>
    <w:p w14:paraId="0FA029D3" w14:textId="77777777" w:rsidR="000107FF" w:rsidRDefault="000107FF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Style w:val="Tabelacomgrade"/>
        <w:tblW w:w="0" w:type="auto"/>
        <w:tblInd w:w="426" w:type="dxa"/>
        <w:tblLook w:val="04A0" w:firstRow="1" w:lastRow="0" w:firstColumn="1" w:lastColumn="0" w:noHBand="0" w:noVBand="1"/>
      </w:tblPr>
      <w:tblGrid>
        <w:gridCol w:w="3716"/>
        <w:gridCol w:w="3716"/>
        <w:gridCol w:w="1658"/>
      </w:tblGrid>
      <w:tr w:rsidR="000107FF" w14:paraId="0BC76F86" w14:textId="77777777" w:rsidTr="7904E3D1">
        <w:tc>
          <w:tcPr>
            <w:tcW w:w="3753" w:type="dxa"/>
          </w:tcPr>
          <w:p w14:paraId="0E712E5D" w14:textId="77777777" w:rsidR="000107FF" w:rsidRPr="002812B7" w:rsidRDefault="000107FF" w:rsidP="7904E3D1">
            <w:pPr>
              <w:spacing w:before="120" w:line="36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Alteração</w:t>
            </w:r>
          </w:p>
        </w:tc>
        <w:tc>
          <w:tcPr>
            <w:tcW w:w="3754" w:type="dxa"/>
          </w:tcPr>
          <w:p w14:paraId="270C6DCB" w14:textId="77777777" w:rsidR="000107FF" w:rsidRPr="002812B7" w:rsidRDefault="000107FF" w:rsidP="7904E3D1">
            <w:pPr>
              <w:spacing w:before="120" w:line="36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Assunto IN 65/2020</w:t>
            </w:r>
          </w:p>
        </w:tc>
        <w:tc>
          <w:tcPr>
            <w:tcW w:w="1583" w:type="dxa"/>
          </w:tcPr>
          <w:p w14:paraId="22DCCD94" w14:textId="77777777" w:rsidR="000107FF" w:rsidRPr="002812B7" w:rsidRDefault="000107FF" w:rsidP="7904E3D1">
            <w:pPr>
              <w:spacing w:before="120" w:line="36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Expediente</w:t>
            </w:r>
          </w:p>
        </w:tc>
      </w:tr>
      <w:tr w:rsidR="000107FF" w14:paraId="2424B45F" w14:textId="77777777" w:rsidTr="7904E3D1">
        <w:tc>
          <w:tcPr>
            <w:tcW w:w="3753" w:type="dxa"/>
          </w:tcPr>
          <w:p w14:paraId="7D0E2977" w14:textId="77777777" w:rsidR="000107FF" w:rsidRPr="00A91063" w:rsidRDefault="00A965DD" w:rsidP="7904E3D1">
            <w:pPr>
              <w:spacing w:before="120" w:line="360" w:lineRule="auto"/>
              <w:jc w:val="both"/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  <w:t xml:space="preserve">- </w:t>
            </w:r>
            <w:r w:rsidR="00CD5D7B" w:rsidRPr="7904E3D1"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  <w:t xml:space="preserve">Relatar </w:t>
            </w:r>
            <w:r w:rsidR="00EA0F5C" w:rsidRPr="7904E3D1"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  <w:t xml:space="preserve">objetivamente e de forma suscinta </w:t>
            </w:r>
            <w:r w:rsidR="00CD5D7B" w:rsidRPr="7904E3D1"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  <w:t>o que está sendo alterado no registro do produto</w:t>
            </w:r>
            <w:r w:rsidRPr="7904E3D1"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  <w:t>.</w:t>
            </w:r>
          </w:p>
          <w:p w14:paraId="2359A681" w14:textId="65AF1EF8" w:rsidR="00A965DD" w:rsidRPr="00A91063" w:rsidRDefault="00A965DD" w:rsidP="7904E3D1">
            <w:pPr>
              <w:spacing w:before="120" w:line="360" w:lineRule="auto"/>
              <w:jc w:val="both"/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  <w:t>- Alterações “Menores” também devem ser relatadas nesta tabela e</w:t>
            </w:r>
            <w:r w:rsidR="009A0923" w:rsidRPr="7904E3D1"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  <w:t>m</w:t>
            </w:r>
            <w:r w:rsidRPr="7904E3D1"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  <w:t xml:space="preserve"> linhas individuais</w:t>
            </w:r>
          </w:p>
          <w:p w14:paraId="41556879" w14:textId="77777777" w:rsidR="00A965DD" w:rsidRPr="00A91063" w:rsidRDefault="00A965DD" w:rsidP="7904E3D1">
            <w:pPr>
              <w:spacing w:before="120" w:line="360" w:lineRule="auto"/>
              <w:jc w:val="both"/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  <w:t>- Quando um conjunto de mudanças for enquadrado como uma única alteração (ver orientações específicas), o conjunto deve ser indicado em uma única linha, correspondendo a um mesmo assunto e expediente.</w:t>
            </w:r>
          </w:p>
        </w:tc>
        <w:tc>
          <w:tcPr>
            <w:tcW w:w="3754" w:type="dxa"/>
          </w:tcPr>
          <w:p w14:paraId="0495B9FC" w14:textId="77777777" w:rsidR="000107FF" w:rsidRPr="00A91063" w:rsidRDefault="00CD5D7B" w:rsidP="7904E3D1">
            <w:pPr>
              <w:spacing w:before="120" w:line="360" w:lineRule="auto"/>
              <w:jc w:val="both"/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  <w:t>Indicar o assunto correspondente da IN 65/2020 utilizando o número e a alínea da alteração (quando aplicável)</w:t>
            </w:r>
            <w:r w:rsidR="008B5AF4" w:rsidRPr="7904E3D1"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  <w:t xml:space="preserve">; </w:t>
            </w:r>
            <w:r w:rsidRPr="7904E3D1"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  <w:t>seguida pela descrição por extenso do nível mais específico da alteração (texto do número ou da alínea</w:t>
            </w:r>
            <w:r w:rsidR="008B5AF4" w:rsidRPr="7904E3D1"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  <w:t xml:space="preserve"> da IN</w:t>
            </w:r>
            <w:r w:rsidRPr="7904E3D1"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  <w:t>, conforme o caso)</w:t>
            </w:r>
            <w:r w:rsidR="008B5AF4" w:rsidRPr="7904E3D1"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  <w:t>;</w:t>
            </w:r>
            <w:r w:rsidRPr="7904E3D1"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  <w:t xml:space="preserve"> e pela categoria (Maior, Moderada</w:t>
            </w:r>
            <w:r w:rsidR="00677FDF" w:rsidRPr="7904E3D1"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  <w:t xml:space="preserve"> </w:t>
            </w:r>
            <w:r w:rsidRPr="7904E3D1"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  <w:t>ou Menor)</w:t>
            </w:r>
          </w:p>
        </w:tc>
        <w:tc>
          <w:tcPr>
            <w:tcW w:w="1583" w:type="dxa"/>
          </w:tcPr>
          <w:p w14:paraId="1DE856A8" w14:textId="67335C33" w:rsidR="009A0923" w:rsidRPr="000E31FC" w:rsidRDefault="000E31FC" w:rsidP="7904E3D1">
            <w:pPr>
              <w:spacing w:before="120" w:line="360" w:lineRule="auto"/>
              <w:jc w:val="center"/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  <w:t>(</w:t>
            </w:r>
            <w:r w:rsidR="009A0923" w:rsidRPr="7904E3D1"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  <w:u w:val="single"/>
              </w:rPr>
              <w:t>Preenchimento Anvisa</w:t>
            </w:r>
            <w:r w:rsidRPr="7904E3D1"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  <w:t>)</w:t>
            </w:r>
          </w:p>
          <w:p w14:paraId="7F0CABB8" w14:textId="49FA2EF5" w:rsidR="000107FF" w:rsidRPr="00A91063" w:rsidRDefault="00CD5D7B" w:rsidP="7904E3D1">
            <w:pPr>
              <w:spacing w:before="120" w:line="360" w:lineRule="auto"/>
              <w:jc w:val="center"/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  <w:highlight w:val="lightGray"/>
              </w:rPr>
            </w:pPr>
            <w:r w:rsidRPr="7904E3D1"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  <w:t>Indicar a qual expediente está relacionada a alteração</w:t>
            </w:r>
          </w:p>
        </w:tc>
      </w:tr>
      <w:tr w:rsidR="00CD5D7B" w14:paraId="217F3357" w14:textId="77777777" w:rsidTr="7904E3D1">
        <w:tc>
          <w:tcPr>
            <w:tcW w:w="3753" w:type="dxa"/>
          </w:tcPr>
          <w:p w14:paraId="2F28642C" w14:textId="77777777" w:rsidR="00CD5D7B" w:rsidRPr="00A91063" w:rsidRDefault="00CD5D7B" w:rsidP="7904E3D1">
            <w:pPr>
              <w:spacing w:before="120" w:line="360" w:lineRule="auto"/>
              <w:jc w:val="both"/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  <w:t>- Inclusão de Xxxx Xxxx como fabricante da Substância Ativa</w:t>
            </w:r>
            <w:r w:rsidR="00EA0F5C" w:rsidRPr="7904E3D1"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  <w:t xml:space="preserve"> </w:t>
            </w:r>
          </w:p>
        </w:tc>
        <w:tc>
          <w:tcPr>
            <w:tcW w:w="3754" w:type="dxa"/>
          </w:tcPr>
          <w:p w14:paraId="3B97C6A6" w14:textId="77777777" w:rsidR="00CD5D7B" w:rsidRPr="00A91063" w:rsidRDefault="00CD5D7B" w:rsidP="7904E3D1">
            <w:pPr>
              <w:spacing w:before="120" w:line="360" w:lineRule="auto"/>
              <w:jc w:val="both"/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  <w:t>1. a. Substituição ou inclusão de uma instalação de fabricação da substância ativa ou qualquer intermediário da substância ativa – Maior</w:t>
            </w:r>
          </w:p>
        </w:tc>
        <w:tc>
          <w:tcPr>
            <w:tcW w:w="1583" w:type="dxa"/>
          </w:tcPr>
          <w:p w14:paraId="22CA2884" w14:textId="77777777" w:rsidR="00BF7EC2" w:rsidRPr="00BF7EC2" w:rsidRDefault="00BF7EC2" w:rsidP="7904E3D1">
            <w:pPr>
              <w:spacing w:before="120" w:line="360" w:lineRule="auto"/>
              <w:jc w:val="center"/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  <w:u w:val="single"/>
              </w:rPr>
            </w:pPr>
            <w:r w:rsidRPr="7904E3D1"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  <w:u w:val="single"/>
              </w:rPr>
              <w:t>Preenchimento Anvisa:</w:t>
            </w:r>
          </w:p>
          <w:p w14:paraId="48AC9FE7" w14:textId="0A02A6EB" w:rsidR="00CD5D7B" w:rsidRPr="00A91063" w:rsidRDefault="00CD5D7B" w:rsidP="7904E3D1">
            <w:pPr>
              <w:spacing w:before="120" w:line="360" w:lineRule="auto"/>
              <w:jc w:val="center"/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  <w:t>0000000/00-0</w:t>
            </w:r>
          </w:p>
        </w:tc>
      </w:tr>
      <w:tr w:rsidR="008B5AF4" w14:paraId="02E40B8E" w14:textId="77777777" w:rsidTr="7904E3D1">
        <w:tc>
          <w:tcPr>
            <w:tcW w:w="3753" w:type="dxa"/>
          </w:tcPr>
          <w:p w14:paraId="27E162F4" w14:textId="77777777" w:rsidR="008B5AF4" w:rsidRPr="00062CFE" w:rsidRDefault="00A965DD" w:rsidP="7904E3D1">
            <w:pPr>
              <w:spacing w:before="120" w:line="36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sz w:val="22"/>
                <w:szCs w:val="22"/>
              </w:rPr>
              <w:t>- Xxxx</w:t>
            </w:r>
          </w:p>
        </w:tc>
        <w:tc>
          <w:tcPr>
            <w:tcW w:w="3754" w:type="dxa"/>
          </w:tcPr>
          <w:p w14:paraId="0C9DF606" w14:textId="77777777" w:rsidR="008B5AF4" w:rsidRPr="00062CFE" w:rsidRDefault="00A965DD" w:rsidP="7904E3D1">
            <w:pPr>
              <w:spacing w:before="120" w:line="36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0. x. Xxxx – Xxxx </w:t>
            </w:r>
          </w:p>
        </w:tc>
        <w:tc>
          <w:tcPr>
            <w:tcW w:w="1583" w:type="dxa"/>
          </w:tcPr>
          <w:p w14:paraId="22F3ED51" w14:textId="77777777" w:rsidR="008B5AF4" w:rsidRPr="002812B7" w:rsidRDefault="00A965DD" w:rsidP="7904E3D1">
            <w:pPr>
              <w:spacing w:before="120" w:line="360" w:lineRule="auto"/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0000000/00-0</w:t>
            </w:r>
          </w:p>
        </w:tc>
      </w:tr>
    </w:tbl>
    <w:p w14:paraId="567A0AE9" w14:textId="70252450" w:rsidR="00A965DD" w:rsidRDefault="00A965DD" w:rsidP="7904E3D1">
      <w:pPr>
        <w:spacing w:before="120" w:line="360" w:lineRule="auto"/>
        <w:jc w:val="both"/>
        <w:rPr>
          <w:rFonts w:asciiTheme="minorHAnsi" w:eastAsiaTheme="minorEastAsia" w:hAnsiTheme="minorHAnsi" w:cstheme="minorBidi"/>
          <w:sz w:val="22"/>
          <w:szCs w:val="22"/>
          <w:highlight w:val="yellow"/>
          <w:lang w:eastAsia="en-US"/>
        </w:rPr>
      </w:pPr>
    </w:p>
    <w:p w14:paraId="797F7D2C" w14:textId="555AB253" w:rsidR="00AE4A9C" w:rsidRPr="00437707" w:rsidRDefault="00592AB6" w:rsidP="7904E3D1">
      <w:pPr>
        <w:pStyle w:val="Ttulo1"/>
        <w:numPr>
          <w:ilvl w:val="0"/>
          <w:numId w:val="9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sz w:val="22"/>
          <w:szCs w:val="22"/>
        </w:rPr>
        <w:t>CONSIDERAÇÕES INICIAIS</w:t>
      </w:r>
    </w:p>
    <w:p w14:paraId="2AF20B9A" w14:textId="0FAFB874" w:rsidR="00AE4A9C" w:rsidRDefault="003D7B38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(</w:t>
      </w:r>
      <w:r w:rsidR="00837E5B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  <w:u w:val="single"/>
        </w:rPr>
        <w:t>Preenchimento Anvisa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)</w:t>
      </w:r>
      <w:r w:rsidR="00837E5B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 R</w:t>
      </w:r>
      <w:r w:rsidR="00AE4A9C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elatar o cumprimento de regras de priorização ou análise de expediente extra, peticionado recentemente (por exemplo, quando um expediente adicional for solicitado para ajuste de taxas e atendimento a normas)</w:t>
      </w:r>
      <w:r w:rsidR="00837E5B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.</w:t>
      </w:r>
    </w:p>
    <w:p w14:paraId="3E562B36" w14:textId="44A025EC" w:rsidR="00631E22" w:rsidRDefault="00041327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(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  <w:u w:val="single"/>
        </w:rPr>
        <w:t>Preenchimento Anvisa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) Relatar se houve aprovação condicional anterior para a petição objeto do parecer. Caso tenha ocorrido, inserir o seguinte texto: </w:t>
      </w:r>
      <w:r w:rsidR="00206DF8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"Considerando que a empresa protocolizou o </w:t>
      </w:r>
      <w:r w:rsidR="00206DF8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lastRenderedPageBreak/>
        <w:t>aditamento de expediente 0000000/00-0, solicitando a aprovação condicional e tendo ocorrido o decurso de prazo de 180 dias estabelecido pela Lei nº 13.411, de 28 de dezembro de 2016, esta petiç</w:t>
      </w:r>
      <w:r w:rsidR="008E7351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ão</w:t>
      </w:r>
      <w:r w:rsidR="00206DF8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 de pós</w:t>
      </w:r>
      <w:r w:rsidR="008E7351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-</w:t>
      </w:r>
      <w:r w:rsidR="00206DF8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registro fo</w:t>
      </w:r>
      <w:r w:rsidR="008E7351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i </w:t>
      </w:r>
      <w:r w:rsidR="00206DF8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aprovada condicionalmente de acordo com a Resolução RDC nº 219/2018."</w:t>
      </w:r>
    </w:p>
    <w:p w14:paraId="3EAE7CC1" w14:textId="4BB4FB8D" w:rsidR="00837E5B" w:rsidRDefault="003D7B38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(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  <w:u w:val="single"/>
        </w:rPr>
        <w:t>Preenchimento Anvisa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) </w:t>
      </w:r>
      <w:r w:rsidR="00837E5B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Relatar o contexto da avaliação da petição informando se a avaliação ocorreu dentro de algum projeto específico (por exemplo, parcerias com outras agências, orientações de serviço, procedimentos de priorização). </w:t>
      </w:r>
    </w:p>
    <w:p w14:paraId="22B3EE49" w14:textId="2EA3213C" w:rsidR="00AE4A9C" w:rsidRDefault="000025B9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(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  <w:u w:val="single"/>
        </w:rPr>
        <w:t>Preenchimento Anvisa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) </w:t>
      </w:r>
      <w:r w:rsidR="00837E5B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R</w:t>
      </w:r>
      <w:r w:rsidR="00AE4A9C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elata</w:t>
      </w:r>
      <w:r w:rsidR="00837E5B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r</w:t>
      </w:r>
      <w:r w:rsidR="00AE4A9C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 petições espelho e outros fatos técnicos ou administrativos relevantes. </w:t>
      </w:r>
    </w:p>
    <w:p w14:paraId="376183C8" w14:textId="335E6FD9" w:rsidR="00AE4A9C" w:rsidRPr="00A91063" w:rsidRDefault="00AE4A9C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</w:pPr>
    </w:p>
    <w:p w14:paraId="1F612181" w14:textId="0930611B" w:rsidR="00AE4A9C" w:rsidRPr="00A91063" w:rsidRDefault="003D7B38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(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  <w:u w:val="single"/>
        </w:rPr>
        <w:t>Preenchimento Anvisa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) </w:t>
      </w:r>
      <w:r w:rsidR="00AE4A9C"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O expediente de número 0000000/00-0, incluído nesta avaliação, foi peticionado em cumprimento à solicitação da Anvisa. </w:t>
      </w:r>
    </w:p>
    <w:p w14:paraId="6C4F27A7" w14:textId="6FCEDA3E" w:rsidR="00AE4A9C" w:rsidRPr="00A91063" w:rsidRDefault="000025B9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(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  <w:u w:val="single"/>
        </w:rPr>
        <w:t>Preenchimento Anvisa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) </w:t>
      </w:r>
      <w:r w:rsidR="00AE4A9C"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A documentação técnica do expediente 0000000/00-0 corresponde à mesma documentação do expediente 0000000/00-0 da empresa XXXXX.</w:t>
      </w:r>
    </w:p>
    <w:p w14:paraId="00A0E382" w14:textId="3BCCCB27" w:rsidR="00AE4A9C" w:rsidRDefault="000025B9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(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  <w:u w:val="single"/>
        </w:rPr>
        <w:t>Preenchimento Anvisa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) </w:t>
      </w:r>
      <w:r w:rsidR="00AE4A9C"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As alterações objeto deste parecer foram analisadas durante o projeto xxxx (SEI processo nº 0000000), realizado junto à requerente no período de 00/00/0000 a 00/00/0000. Esclarecimentos sobre a documentação foram prestados ao longo deste período, sendo apresentados os documentos pertinentes. Assim, também foram avaliados os documentos do aditamento de expediente n° 000000/00-0.</w:t>
      </w:r>
    </w:p>
    <w:p w14:paraId="37449465" w14:textId="3403F39B" w:rsidR="00AE4A9C" w:rsidRPr="004F1D4C" w:rsidRDefault="000025B9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(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  <w:u w:val="single"/>
        </w:rPr>
        <w:t>Preenchimento Anvisa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) </w:t>
      </w:r>
      <w:r w:rsidR="001B045B"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Para este </w:t>
      </w:r>
      <w:r w:rsidR="0000786D"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pedido, foi concedida a priorização de análise por atendimento </w:t>
      </w:r>
      <w:r w:rsidR="00E81D9C"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a</w:t>
      </w:r>
      <w:r w:rsidR="0000786D"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o </w:t>
      </w:r>
      <w:r w:rsidR="00E81D9C"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disposto no </w:t>
      </w:r>
      <w:r w:rsidR="0000786D"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art. 3º</w:t>
      </w:r>
      <w:r w:rsidR="00E81D9C"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, inciso I,</w:t>
      </w:r>
      <w:r w:rsidR="0000786D"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 da RDC nº 204/2017</w:t>
      </w:r>
      <w:r w:rsidR="00E81D9C"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.</w:t>
      </w:r>
    </w:p>
    <w:p w14:paraId="7FCD183C" w14:textId="77777777" w:rsidR="004F1D4C" w:rsidRPr="00596234" w:rsidRDefault="004F1D4C" w:rsidP="7904E3D1">
      <w:pPr>
        <w:spacing w:before="120" w:line="360" w:lineRule="auto"/>
        <w:jc w:val="both"/>
        <w:rPr>
          <w:rFonts w:asciiTheme="minorHAnsi" w:eastAsiaTheme="minorEastAsia" w:hAnsiTheme="minorHAnsi" w:cstheme="minorBidi"/>
          <w:sz w:val="22"/>
          <w:szCs w:val="22"/>
          <w:highlight w:val="yellow"/>
          <w:lang w:eastAsia="en-US"/>
        </w:rPr>
      </w:pPr>
    </w:p>
    <w:p w14:paraId="23015FBE" w14:textId="1EEF5F52" w:rsidR="004F7953" w:rsidRPr="00437707" w:rsidRDefault="001A2EE4" w:rsidP="7904E3D1">
      <w:pPr>
        <w:pStyle w:val="Ttulo1"/>
        <w:numPr>
          <w:ilvl w:val="0"/>
          <w:numId w:val="9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sz w:val="22"/>
          <w:szCs w:val="22"/>
        </w:rPr>
        <w:t xml:space="preserve">DA DOCUMENTAÇÃO </w:t>
      </w:r>
      <w:r w:rsidR="00447C92" w:rsidRPr="7904E3D1">
        <w:rPr>
          <w:rFonts w:asciiTheme="minorHAnsi" w:eastAsiaTheme="minorEastAsia" w:hAnsiTheme="minorHAnsi" w:cstheme="minorBidi"/>
          <w:sz w:val="22"/>
          <w:szCs w:val="22"/>
        </w:rPr>
        <w:t>SUBMETIDA À ANÁLISE</w:t>
      </w:r>
    </w:p>
    <w:p w14:paraId="785A5612" w14:textId="5F6FBBE7" w:rsidR="00630B8C" w:rsidRDefault="00A965DD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O</w:t>
      </w:r>
      <w:r w:rsidR="00695C66" w:rsidRPr="7904E3D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s</w:t>
      </w:r>
      <w:r w:rsidRPr="7904E3D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documentos abaixo foram apresentados pela requerente.</w:t>
      </w:r>
    </w:p>
    <w:p w14:paraId="5C887118" w14:textId="46280972" w:rsidR="004F1D4C" w:rsidRDefault="004F1D4C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Essa tabela representa um </w:t>
      </w:r>
      <w:r w:rsidRPr="7904E3D1">
        <w:rPr>
          <w:rFonts w:asciiTheme="minorHAnsi" w:eastAsiaTheme="minorEastAsia" w:hAnsiTheme="minorHAnsi" w:cstheme="minorBidi"/>
          <w:i/>
          <w:iCs/>
          <w:color w:val="4472C4" w:themeColor="accent1"/>
          <w:sz w:val="22"/>
          <w:szCs w:val="22"/>
        </w:rPr>
        <w:t xml:space="preserve">checklist 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dos documentos requeridos para o conjunto de alterações peticionadas. Documentos apresentados devem ser assinalados por “Sim”. Documentos não requeridos para o caso específico devem ser assinalados por “Não aplicável”. Outras situações podem ser relatadas, conforme o caso.</w:t>
      </w:r>
    </w:p>
    <w:tbl>
      <w:tblPr>
        <w:tblStyle w:val="Tabelacomgrade"/>
        <w:tblW w:w="0" w:type="auto"/>
        <w:tblInd w:w="426" w:type="dxa"/>
        <w:tblLook w:val="04A0" w:firstRow="1" w:lastRow="0" w:firstColumn="1" w:lastColumn="0" w:noHBand="0" w:noVBand="1"/>
      </w:tblPr>
      <w:tblGrid>
        <w:gridCol w:w="7455"/>
        <w:gridCol w:w="1635"/>
      </w:tblGrid>
      <w:tr w:rsidR="00630B8C" w14:paraId="7D451FF6" w14:textId="77777777" w:rsidTr="7904E3D1">
        <w:tc>
          <w:tcPr>
            <w:tcW w:w="7495" w:type="dxa"/>
          </w:tcPr>
          <w:p w14:paraId="3CA4E9C6" w14:textId="77777777" w:rsidR="00630B8C" w:rsidRPr="00630B8C" w:rsidRDefault="00630B8C" w:rsidP="7904E3D1">
            <w:pPr>
              <w:spacing w:before="120" w:line="36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Documento</w:t>
            </w:r>
          </w:p>
        </w:tc>
        <w:tc>
          <w:tcPr>
            <w:tcW w:w="1595" w:type="dxa"/>
          </w:tcPr>
          <w:p w14:paraId="1DA926E0" w14:textId="77777777" w:rsidR="00630B8C" w:rsidRPr="00630B8C" w:rsidRDefault="00630B8C" w:rsidP="7904E3D1">
            <w:pPr>
              <w:spacing w:before="120" w:line="36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Observação</w:t>
            </w:r>
          </w:p>
        </w:tc>
      </w:tr>
      <w:tr w:rsidR="00630B8C" w14:paraId="33F531EF" w14:textId="77777777" w:rsidTr="7904E3D1">
        <w:tc>
          <w:tcPr>
            <w:tcW w:w="7495" w:type="dxa"/>
          </w:tcPr>
          <w:p w14:paraId="5EC80C23" w14:textId="77777777" w:rsidR="00630B8C" w:rsidRPr="00A91063" w:rsidRDefault="00630B8C" w:rsidP="7904E3D1">
            <w:pPr>
              <w:spacing w:before="120" w:line="36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sz w:val="22"/>
                <w:szCs w:val="22"/>
              </w:rPr>
              <w:t>I - folha de rosto;</w:t>
            </w:r>
          </w:p>
        </w:tc>
        <w:tc>
          <w:tcPr>
            <w:tcW w:w="1595" w:type="dxa"/>
          </w:tcPr>
          <w:p w14:paraId="3B868DA8" w14:textId="77777777" w:rsidR="00630B8C" w:rsidRPr="00A91063" w:rsidRDefault="00630B8C" w:rsidP="7904E3D1">
            <w:pPr>
              <w:spacing w:before="120" w:line="360" w:lineRule="auto"/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  <w:t>Sim</w:t>
            </w:r>
          </w:p>
        </w:tc>
      </w:tr>
      <w:tr w:rsidR="00630B8C" w14:paraId="27386D3E" w14:textId="77777777" w:rsidTr="7904E3D1">
        <w:tc>
          <w:tcPr>
            <w:tcW w:w="7495" w:type="dxa"/>
          </w:tcPr>
          <w:p w14:paraId="608977BD" w14:textId="77777777" w:rsidR="00630B8C" w:rsidRPr="00A91063" w:rsidRDefault="00630B8C" w:rsidP="7904E3D1">
            <w:pPr>
              <w:spacing w:before="120" w:line="36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sz w:val="22"/>
                <w:szCs w:val="22"/>
              </w:rPr>
              <w:t>II - índice dos documentos com numeração das respectivas páginas;</w:t>
            </w:r>
          </w:p>
        </w:tc>
        <w:tc>
          <w:tcPr>
            <w:tcW w:w="1595" w:type="dxa"/>
          </w:tcPr>
          <w:p w14:paraId="14C3664E" w14:textId="77777777" w:rsidR="00630B8C" w:rsidRPr="00A91063" w:rsidRDefault="003111CE" w:rsidP="7904E3D1">
            <w:pPr>
              <w:spacing w:before="120" w:line="360" w:lineRule="auto"/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xxx</w:t>
            </w:r>
          </w:p>
        </w:tc>
      </w:tr>
      <w:tr w:rsidR="00630B8C" w14:paraId="7872D84A" w14:textId="77777777" w:rsidTr="7904E3D1">
        <w:tc>
          <w:tcPr>
            <w:tcW w:w="7495" w:type="dxa"/>
          </w:tcPr>
          <w:p w14:paraId="3AC3B220" w14:textId="77777777" w:rsidR="00630B8C" w:rsidRPr="00A91063" w:rsidRDefault="00630B8C" w:rsidP="7904E3D1">
            <w:pPr>
              <w:spacing w:before="120" w:line="36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sz w:val="22"/>
                <w:szCs w:val="22"/>
              </w:rPr>
              <w:lastRenderedPageBreak/>
              <w:t>III - formulários de Petição de Medicamentos - FP1 e FP2, devidamente preenchidos seguindo as orientações específicas;</w:t>
            </w:r>
          </w:p>
        </w:tc>
        <w:tc>
          <w:tcPr>
            <w:tcW w:w="1595" w:type="dxa"/>
          </w:tcPr>
          <w:p w14:paraId="00953DDC" w14:textId="77777777" w:rsidR="00630B8C" w:rsidRPr="00A91063" w:rsidRDefault="003111CE" w:rsidP="7904E3D1">
            <w:pPr>
              <w:spacing w:before="120" w:line="360" w:lineRule="auto"/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xxx</w:t>
            </w:r>
          </w:p>
        </w:tc>
      </w:tr>
      <w:tr w:rsidR="00630B8C" w14:paraId="6BA80838" w14:textId="77777777" w:rsidTr="7904E3D1">
        <w:tc>
          <w:tcPr>
            <w:tcW w:w="7495" w:type="dxa"/>
          </w:tcPr>
          <w:p w14:paraId="68E09800" w14:textId="77777777" w:rsidR="00630B8C" w:rsidRPr="00A91063" w:rsidRDefault="00630B8C" w:rsidP="7904E3D1">
            <w:pPr>
              <w:spacing w:before="120" w:line="36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sz w:val="22"/>
                <w:szCs w:val="22"/>
              </w:rPr>
              <w:t>IV - Guia de Recolhimento da União (GRU) relativa à Taxa de Fiscalização de Vigilância Sanitária (TFVS) acompanhada do respectivo comprovante de pagamento, ou isenção, quando for o caso;</w:t>
            </w:r>
          </w:p>
        </w:tc>
        <w:tc>
          <w:tcPr>
            <w:tcW w:w="1595" w:type="dxa"/>
          </w:tcPr>
          <w:p w14:paraId="0B342CD1" w14:textId="77777777" w:rsidR="00630B8C" w:rsidRPr="00A91063" w:rsidRDefault="003111CE" w:rsidP="7904E3D1">
            <w:pPr>
              <w:spacing w:before="120" w:line="360" w:lineRule="auto"/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  <w:t xml:space="preserve">Sim ou </w:t>
            </w:r>
            <w:r w:rsidR="00630B8C" w:rsidRPr="7904E3D1"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  <w:t>Peticionamento eletrônico</w:t>
            </w:r>
            <w:r w:rsidRPr="7904E3D1"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  <w:t>, conforme o caso</w:t>
            </w:r>
          </w:p>
        </w:tc>
      </w:tr>
      <w:tr w:rsidR="00630B8C" w14:paraId="59961CEF" w14:textId="77777777" w:rsidTr="7904E3D1">
        <w:tc>
          <w:tcPr>
            <w:tcW w:w="7495" w:type="dxa"/>
          </w:tcPr>
          <w:p w14:paraId="28503253" w14:textId="77777777" w:rsidR="00630B8C" w:rsidRPr="00596234" w:rsidRDefault="00630B8C" w:rsidP="7904E3D1">
            <w:pPr>
              <w:spacing w:before="120" w:line="36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sz w:val="22"/>
                <w:szCs w:val="22"/>
              </w:rPr>
              <w:t>V - declaração do detentor do registro de que as condições para a classificação da alteração pós-registro foram atendidas, no caso das alterações de qualidade;</w:t>
            </w:r>
          </w:p>
        </w:tc>
        <w:tc>
          <w:tcPr>
            <w:tcW w:w="1595" w:type="dxa"/>
          </w:tcPr>
          <w:p w14:paraId="27A755DF" w14:textId="77777777" w:rsidR="00630B8C" w:rsidRDefault="003111CE" w:rsidP="7904E3D1">
            <w:pPr>
              <w:spacing w:before="120" w:line="360" w:lineRule="auto"/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xxx</w:t>
            </w:r>
          </w:p>
        </w:tc>
      </w:tr>
      <w:tr w:rsidR="00630B8C" w14:paraId="45E300E1" w14:textId="77777777" w:rsidTr="7904E3D1">
        <w:tc>
          <w:tcPr>
            <w:tcW w:w="7495" w:type="dxa"/>
          </w:tcPr>
          <w:p w14:paraId="6EE0DD41" w14:textId="77777777" w:rsidR="00630B8C" w:rsidRPr="00596234" w:rsidRDefault="00630B8C" w:rsidP="7904E3D1">
            <w:pPr>
              <w:spacing w:before="120" w:line="36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sz w:val="22"/>
                <w:szCs w:val="22"/>
              </w:rPr>
              <w:t>VI - justificativa do requerimento, contemplando descrição e razões de ordem técnica da alteração ou cancelamento do registro, de acordo com Anexo da RDC n° 413/2020;</w:t>
            </w:r>
          </w:p>
        </w:tc>
        <w:tc>
          <w:tcPr>
            <w:tcW w:w="1595" w:type="dxa"/>
          </w:tcPr>
          <w:p w14:paraId="4394FE0D" w14:textId="77777777" w:rsidR="00630B8C" w:rsidRDefault="003111CE" w:rsidP="7904E3D1">
            <w:pPr>
              <w:spacing w:before="120" w:line="360" w:lineRule="auto"/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xxx</w:t>
            </w:r>
          </w:p>
        </w:tc>
      </w:tr>
      <w:tr w:rsidR="00630B8C" w14:paraId="1C732890" w14:textId="77777777" w:rsidTr="7904E3D1">
        <w:tc>
          <w:tcPr>
            <w:tcW w:w="7495" w:type="dxa"/>
          </w:tcPr>
          <w:p w14:paraId="30A58E82" w14:textId="136A75A7" w:rsidR="00630B8C" w:rsidRPr="00596234" w:rsidRDefault="00630B8C" w:rsidP="7904E3D1">
            <w:pPr>
              <w:spacing w:before="120" w:line="36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sz w:val="22"/>
                <w:szCs w:val="22"/>
              </w:rPr>
              <w:t>VII - justificativa técnica para o enquadramento da petição em categoria</w:t>
            </w:r>
            <w:r w:rsidR="007478EF" w:rsidRPr="7904E3D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904E3D1">
              <w:rPr>
                <w:rFonts w:asciiTheme="minorHAnsi" w:eastAsiaTheme="minorEastAsia" w:hAnsiTheme="minorHAnsi" w:cstheme="minorBidi"/>
                <w:sz w:val="22"/>
                <w:szCs w:val="22"/>
              </w:rPr>
              <w:t>prioritária, conforme Resolução de Diretoria Colegiada – RDC nº 204, de 27 de dezembro de 2017, e suas atualizações, se aplicável, incluindo a documentação pertinente de acordo com o(s) critério(s) de priorização do produto;</w:t>
            </w:r>
          </w:p>
        </w:tc>
        <w:tc>
          <w:tcPr>
            <w:tcW w:w="1595" w:type="dxa"/>
          </w:tcPr>
          <w:p w14:paraId="5A58D1BD" w14:textId="77777777" w:rsidR="00630B8C" w:rsidRDefault="003111CE" w:rsidP="7904E3D1">
            <w:pPr>
              <w:spacing w:before="120" w:line="360" w:lineRule="auto"/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  <w:t xml:space="preserve">Sim ou </w:t>
            </w:r>
            <w:r w:rsidR="00630B8C" w:rsidRPr="7904E3D1"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  <w:t>Não aplicável</w:t>
            </w:r>
            <w:r w:rsidRPr="7904E3D1"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  <w:t>, conforme o caso</w:t>
            </w:r>
          </w:p>
        </w:tc>
      </w:tr>
      <w:tr w:rsidR="00630B8C" w14:paraId="6BC3B3DB" w14:textId="77777777" w:rsidTr="7904E3D1">
        <w:tc>
          <w:tcPr>
            <w:tcW w:w="7495" w:type="dxa"/>
          </w:tcPr>
          <w:p w14:paraId="08E7DB2E" w14:textId="77777777" w:rsidR="00630B8C" w:rsidRPr="00596234" w:rsidRDefault="00630B8C" w:rsidP="7904E3D1">
            <w:pPr>
              <w:spacing w:before="120" w:line="36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sz w:val="22"/>
                <w:szCs w:val="22"/>
              </w:rPr>
              <w:t>VIII - código de barras GTIN para as apresentações, se aplicável;</w:t>
            </w:r>
          </w:p>
        </w:tc>
        <w:tc>
          <w:tcPr>
            <w:tcW w:w="1595" w:type="dxa"/>
          </w:tcPr>
          <w:p w14:paraId="41D03666" w14:textId="77777777" w:rsidR="00630B8C" w:rsidRDefault="003111CE" w:rsidP="7904E3D1">
            <w:pPr>
              <w:spacing w:before="120" w:line="360" w:lineRule="auto"/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xxx</w:t>
            </w:r>
          </w:p>
        </w:tc>
      </w:tr>
      <w:tr w:rsidR="00630B8C" w14:paraId="5A9364CA" w14:textId="77777777" w:rsidTr="7904E3D1">
        <w:tc>
          <w:tcPr>
            <w:tcW w:w="7495" w:type="dxa"/>
          </w:tcPr>
          <w:p w14:paraId="4DD7B95E" w14:textId="77777777" w:rsidR="00630B8C" w:rsidRPr="00596234" w:rsidRDefault="00630B8C" w:rsidP="7904E3D1">
            <w:pPr>
              <w:spacing w:before="120" w:line="36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sz w:val="22"/>
                <w:szCs w:val="22"/>
              </w:rPr>
              <w:t>IX - cópias das perguntas e respostas recebidas via Central de Atendimento, e-mail, atas de reunião ou ofícios relacionados ao produto ou assunto peticionado e qualquer documentação complementar, se aplicável; e</w:t>
            </w:r>
          </w:p>
        </w:tc>
        <w:tc>
          <w:tcPr>
            <w:tcW w:w="1595" w:type="dxa"/>
          </w:tcPr>
          <w:p w14:paraId="67EF18B2" w14:textId="77777777" w:rsidR="00630B8C" w:rsidRDefault="003111CE" w:rsidP="7904E3D1">
            <w:pPr>
              <w:spacing w:before="120" w:line="360" w:lineRule="auto"/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xxx</w:t>
            </w:r>
          </w:p>
        </w:tc>
      </w:tr>
      <w:tr w:rsidR="00630B8C" w14:paraId="498953BC" w14:textId="77777777" w:rsidTr="7904E3D1">
        <w:tc>
          <w:tcPr>
            <w:tcW w:w="7495" w:type="dxa"/>
          </w:tcPr>
          <w:p w14:paraId="638E8A73" w14:textId="77777777" w:rsidR="00630B8C" w:rsidRPr="00596234" w:rsidRDefault="00630B8C" w:rsidP="7904E3D1">
            <w:pPr>
              <w:spacing w:before="120" w:line="36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sz w:val="22"/>
                <w:szCs w:val="22"/>
              </w:rPr>
              <w:t>X - minuta do parecer de pós-registro em língua portuguesa, preenchido conforme modelo e orientações disponíveis no sítio eletrônico da Anvisa, exceto para alterações administrativas e cancelamentos de registro, conforme Anexo III da IN n° 65/2020;</w:t>
            </w:r>
          </w:p>
        </w:tc>
        <w:tc>
          <w:tcPr>
            <w:tcW w:w="1595" w:type="dxa"/>
          </w:tcPr>
          <w:p w14:paraId="6E623B49" w14:textId="77777777" w:rsidR="00630B8C" w:rsidRDefault="003111CE" w:rsidP="7904E3D1">
            <w:pPr>
              <w:spacing w:before="120" w:line="360" w:lineRule="auto"/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xxx</w:t>
            </w:r>
          </w:p>
        </w:tc>
      </w:tr>
      <w:tr w:rsidR="00630B8C" w14:paraId="08B3EBAA" w14:textId="77777777" w:rsidTr="7904E3D1">
        <w:tc>
          <w:tcPr>
            <w:tcW w:w="7495" w:type="dxa"/>
          </w:tcPr>
          <w:p w14:paraId="345E22A6" w14:textId="4D7832B6" w:rsidR="00630B8C" w:rsidRPr="00596234" w:rsidRDefault="00630B8C" w:rsidP="7904E3D1">
            <w:pPr>
              <w:spacing w:before="120" w:line="36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sz w:val="22"/>
                <w:szCs w:val="22"/>
              </w:rPr>
              <w:t>XI - documentos conforme a descrição da alteração, de acordo com IN n°</w:t>
            </w:r>
            <w:r w:rsidR="00A0472A" w:rsidRPr="7904E3D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904E3D1">
              <w:rPr>
                <w:rFonts w:asciiTheme="minorHAnsi" w:eastAsiaTheme="minorEastAsia" w:hAnsiTheme="minorHAnsi" w:cstheme="minorBidi"/>
                <w:sz w:val="22"/>
                <w:szCs w:val="22"/>
              </w:rPr>
              <w:t>65/2020.</w:t>
            </w:r>
          </w:p>
        </w:tc>
        <w:tc>
          <w:tcPr>
            <w:tcW w:w="1595" w:type="dxa"/>
          </w:tcPr>
          <w:p w14:paraId="1A63FB7F" w14:textId="77777777" w:rsidR="00630B8C" w:rsidRDefault="003111CE" w:rsidP="7904E3D1">
            <w:pPr>
              <w:spacing w:before="120" w:line="360" w:lineRule="auto"/>
              <w:jc w:val="center"/>
              <w:rPr>
                <w:rFonts w:asciiTheme="minorHAnsi" w:eastAsiaTheme="minorEastAsia" w:hAnsiTheme="minorHAnsi" w:cstheme="minorBidi"/>
                <w:color w:val="000000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  <w:t>xxx</w:t>
            </w:r>
          </w:p>
        </w:tc>
      </w:tr>
    </w:tbl>
    <w:p w14:paraId="43CB8715" w14:textId="0A152986" w:rsidR="003111CE" w:rsidRDefault="003111CE" w:rsidP="7904E3D1">
      <w:pPr>
        <w:spacing w:before="120" w:line="360" w:lineRule="auto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17FA27C3" w14:textId="476644B3" w:rsidR="0084491A" w:rsidRPr="00437707" w:rsidRDefault="000025B9" w:rsidP="7904E3D1">
      <w:pPr>
        <w:pStyle w:val="Ttulo1"/>
        <w:numPr>
          <w:ilvl w:val="0"/>
          <w:numId w:val="9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sz w:val="22"/>
          <w:szCs w:val="22"/>
        </w:rPr>
        <w:t>CERTIFICADOS DE BOAS PRÁTICAS DE FABRICAÇÃO</w:t>
      </w:r>
    </w:p>
    <w:p w14:paraId="5374354E" w14:textId="11A46571" w:rsidR="000025B9" w:rsidRDefault="000025B9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Completar a tabela com as informações sobre os CBPFs válidos emitidos pela Anvisa relacionados às alterações pós-registro relatadas no parecer.</w:t>
      </w:r>
      <w:r w:rsidR="00917700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 Excluir esta seção em caso de petição de eficácia e segurança.</w:t>
      </w:r>
    </w:p>
    <w:p w14:paraId="7B1C3EAD" w14:textId="4C81ABDA" w:rsidR="000025B9" w:rsidRDefault="000025B9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sz w:val="22"/>
          <w:szCs w:val="22"/>
        </w:rPr>
        <w:lastRenderedPageBreak/>
        <w:t>Os Certificados de Boas Práticas de Fabricação válidos emitidos pela Anvisa para os fabricantes xx</w:t>
      </w:r>
      <w:r w:rsidR="00410220" w:rsidRPr="7904E3D1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7904E3D1">
        <w:rPr>
          <w:rFonts w:asciiTheme="minorHAnsi" w:eastAsiaTheme="minorEastAsia" w:hAnsiTheme="minorHAnsi" w:cstheme="minorBidi"/>
          <w:sz w:val="22"/>
          <w:szCs w:val="22"/>
        </w:rPr>
        <w:t xml:space="preserve">xxxx 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(</w:t>
      </w:r>
      <w:r w:rsidR="00410220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inserir “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da substância</w:t>
      </w:r>
      <w:r w:rsidR="00410220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 ativa”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, </w:t>
      </w:r>
      <w:r w:rsidR="00410220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“do 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intermediário</w:t>
      </w:r>
      <w:r w:rsidR="00410220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” e/ou “do produto terminado”, conforme o caso) </w:t>
      </w:r>
      <w:r w:rsidRPr="7904E3D1">
        <w:rPr>
          <w:rFonts w:asciiTheme="minorHAnsi" w:eastAsiaTheme="minorEastAsia" w:hAnsiTheme="minorHAnsi" w:cstheme="minorBidi"/>
          <w:sz w:val="22"/>
          <w:szCs w:val="22"/>
        </w:rPr>
        <w:t xml:space="preserve">estão indicados na tabela abaixo. </w:t>
      </w:r>
    </w:p>
    <w:p w14:paraId="021DBA37" w14:textId="77777777" w:rsidR="00410220" w:rsidRPr="00051FF4" w:rsidRDefault="00410220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</w:pPr>
    </w:p>
    <w:tbl>
      <w:tblPr>
        <w:tblStyle w:val="Tabelacomgrade"/>
        <w:tblW w:w="0" w:type="auto"/>
        <w:tblInd w:w="426" w:type="dxa"/>
        <w:tblLook w:val="04A0" w:firstRow="1" w:lastRow="0" w:firstColumn="1" w:lastColumn="0" w:noHBand="0" w:noVBand="1"/>
      </w:tblPr>
      <w:tblGrid>
        <w:gridCol w:w="3045"/>
        <w:gridCol w:w="3019"/>
        <w:gridCol w:w="3026"/>
      </w:tblGrid>
      <w:tr w:rsidR="000025B9" w:rsidRPr="00051FF4" w14:paraId="1D5F7439" w14:textId="77777777" w:rsidTr="7904E3D1">
        <w:tc>
          <w:tcPr>
            <w:tcW w:w="3045" w:type="dxa"/>
          </w:tcPr>
          <w:p w14:paraId="059D7813" w14:textId="77777777" w:rsidR="000025B9" w:rsidRPr="00410220" w:rsidRDefault="000025B9" w:rsidP="7904E3D1">
            <w:pPr>
              <w:spacing w:before="120" w:line="36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Nome/Endereço</w:t>
            </w:r>
          </w:p>
        </w:tc>
        <w:tc>
          <w:tcPr>
            <w:tcW w:w="3019" w:type="dxa"/>
          </w:tcPr>
          <w:p w14:paraId="051422E2" w14:textId="77777777" w:rsidR="000025B9" w:rsidRPr="00410220" w:rsidRDefault="000025B9" w:rsidP="7904E3D1">
            <w:pPr>
              <w:spacing w:before="120" w:line="36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Operação</w:t>
            </w:r>
          </w:p>
        </w:tc>
        <w:tc>
          <w:tcPr>
            <w:tcW w:w="3026" w:type="dxa"/>
          </w:tcPr>
          <w:p w14:paraId="708AF17E" w14:textId="77777777" w:rsidR="000025B9" w:rsidRPr="00410220" w:rsidRDefault="000025B9" w:rsidP="7904E3D1">
            <w:pPr>
              <w:spacing w:before="120" w:line="36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CBPF</w:t>
            </w:r>
          </w:p>
        </w:tc>
      </w:tr>
      <w:tr w:rsidR="000025B9" w:rsidRPr="00051FF4" w14:paraId="644A8C1E" w14:textId="77777777" w:rsidTr="7904E3D1">
        <w:tc>
          <w:tcPr>
            <w:tcW w:w="3045" w:type="dxa"/>
          </w:tcPr>
          <w:p w14:paraId="71FA7583" w14:textId="77777777" w:rsidR="000025B9" w:rsidRPr="00051FF4" w:rsidRDefault="000025B9" w:rsidP="7904E3D1">
            <w:pPr>
              <w:spacing w:before="120" w:line="360" w:lineRule="auto"/>
              <w:jc w:val="both"/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  <w:t>Xxxxx, S.A.</w:t>
            </w:r>
          </w:p>
          <w:p w14:paraId="307B1562" w14:textId="77777777" w:rsidR="000025B9" w:rsidRPr="00051FF4" w:rsidRDefault="000025B9" w:rsidP="7904E3D1">
            <w:pPr>
              <w:spacing w:before="120" w:line="360" w:lineRule="auto"/>
              <w:jc w:val="both"/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  <w:t>Endereço completo</w:t>
            </w:r>
          </w:p>
        </w:tc>
        <w:tc>
          <w:tcPr>
            <w:tcW w:w="3019" w:type="dxa"/>
          </w:tcPr>
          <w:p w14:paraId="7CF00E90" w14:textId="77777777" w:rsidR="000025B9" w:rsidRPr="00051FF4" w:rsidRDefault="000025B9" w:rsidP="7904E3D1">
            <w:pPr>
              <w:spacing w:before="120" w:line="360" w:lineRule="auto"/>
              <w:jc w:val="both"/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  <w:t>Insumos farmacêuticos ativos biológicos: xxxxx</w:t>
            </w:r>
          </w:p>
        </w:tc>
        <w:tc>
          <w:tcPr>
            <w:tcW w:w="3026" w:type="dxa"/>
          </w:tcPr>
          <w:p w14:paraId="206BB2D6" w14:textId="0A6F99A6" w:rsidR="000025B9" w:rsidRPr="00E91F40" w:rsidRDefault="000025B9" w:rsidP="7904E3D1">
            <w:pPr>
              <w:spacing w:before="120" w:line="360" w:lineRule="auto"/>
              <w:jc w:val="both"/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  <w:t>RESOLUÇÃO</w:t>
            </w:r>
            <w:r w:rsidR="0016624A" w:rsidRPr="7904E3D1"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  <w:t xml:space="preserve"> </w:t>
            </w:r>
            <w:r w:rsidRPr="7904E3D1"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  <w:t>-</w:t>
            </w:r>
            <w:r w:rsidR="0016624A" w:rsidRPr="7904E3D1"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  <w:t xml:space="preserve"> </w:t>
            </w:r>
            <w:r w:rsidRPr="7904E3D1"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  <w:t>RE Nº 000, DE 00 DE XXX DE 0000</w:t>
            </w:r>
          </w:p>
          <w:p w14:paraId="5EB86D6B" w14:textId="77777777" w:rsidR="000025B9" w:rsidRPr="00E91F40" w:rsidRDefault="000025B9" w:rsidP="7904E3D1">
            <w:pPr>
              <w:spacing w:before="120" w:line="36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  <w:t>DOU DE 00/00/0000</w:t>
            </w:r>
          </w:p>
        </w:tc>
      </w:tr>
      <w:tr w:rsidR="000025B9" w:rsidRPr="00051FF4" w14:paraId="13EB5ED9" w14:textId="77777777" w:rsidTr="7904E3D1">
        <w:tc>
          <w:tcPr>
            <w:tcW w:w="3045" w:type="dxa"/>
          </w:tcPr>
          <w:p w14:paraId="00F8AB7C" w14:textId="77777777" w:rsidR="000025B9" w:rsidRPr="00410220" w:rsidRDefault="00410220" w:rsidP="7904E3D1">
            <w:pPr>
              <w:spacing w:before="120" w:line="36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sz w:val="22"/>
                <w:szCs w:val="22"/>
              </w:rPr>
              <w:t>Xxxx</w:t>
            </w:r>
          </w:p>
          <w:p w14:paraId="42ABA2D4" w14:textId="0523BBD9" w:rsidR="00410220" w:rsidRPr="00410220" w:rsidRDefault="00410220" w:rsidP="7904E3D1">
            <w:pPr>
              <w:spacing w:before="120" w:line="36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sz w:val="22"/>
                <w:szCs w:val="22"/>
              </w:rPr>
              <w:t>Xxxx</w:t>
            </w:r>
          </w:p>
        </w:tc>
        <w:tc>
          <w:tcPr>
            <w:tcW w:w="3019" w:type="dxa"/>
          </w:tcPr>
          <w:p w14:paraId="4D92728F" w14:textId="60476D01" w:rsidR="000025B9" w:rsidRPr="00410220" w:rsidRDefault="00410220" w:rsidP="7904E3D1">
            <w:pPr>
              <w:spacing w:before="120" w:line="36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sz w:val="22"/>
                <w:szCs w:val="22"/>
              </w:rPr>
              <w:t>Xxx</w:t>
            </w:r>
            <w:r w:rsidR="000025B9" w:rsidRPr="7904E3D1">
              <w:rPr>
                <w:rFonts w:asciiTheme="minorHAnsi" w:eastAsiaTheme="minorEastAsia" w:hAnsiTheme="minorHAnsi" w:cstheme="minorBidi"/>
                <w:sz w:val="22"/>
                <w:szCs w:val="22"/>
              </w:rPr>
              <w:t>: xxxx</w:t>
            </w:r>
          </w:p>
        </w:tc>
        <w:tc>
          <w:tcPr>
            <w:tcW w:w="3026" w:type="dxa"/>
          </w:tcPr>
          <w:p w14:paraId="0641C619" w14:textId="451DC263" w:rsidR="000025B9" w:rsidRPr="00410220" w:rsidRDefault="000025B9" w:rsidP="7904E3D1">
            <w:pPr>
              <w:spacing w:before="120" w:line="36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sz w:val="22"/>
                <w:szCs w:val="22"/>
              </w:rPr>
              <w:t>RESOLUÇÃO</w:t>
            </w:r>
            <w:r w:rsidR="0016624A" w:rsidRPr="7904E3D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904E3D1">
              <w:rPr>
                <w:rFonts w:asciiTheme="minorHAnsi" w:eastAsiaTheme="minorEastAsia" w:hAnsiTheme="minorHAnsi" w:cstheme="minorBidi"/>
                <w:sz w:val="22"/>
                <w:szCs w:val="22"/>
              </w:rPr>
              <w:t>-</w:t>
            </w:r>
            <w:r w:rsidR="0016624A" w:rsidRPr="7904E3D1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r w:rsidRPr="7904E3D1">
              <w:rPr>
                <w:rFonts w:asciiTheme="minorHAnsi" w:eastAsiaTheme="minorEastAsia" w:hAnsiTheme="minorHAnsi" w:cstheme="minorBidi"/>
                <w:sz w:val="22"/>
                <w:szCs w:val="22"/>
              </w:rPr>
              <w:t>RE Nº 000, DE 00 DE XXX DE 0000</w:t>
            </w:r>
          </w:p>
          <w:p w14:paraId="24596102" w14:textId="77777777" w:rsidR="000025B9" w:rsidRPr="00410220" w:rsidRDefault="000025B9" w:rsidP="7904E3D1">
            <w:pPr>
              <w:spacing w:before="120" w:line="36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sz w:val="22"/>
                <w:szCs w:val="22"/>
              </w:rPr>
              <w:t>DOU DE 00/00/0000</w:t>
            </w:r>
          </w:p>
        </w:tc>
      </w:tr>
    </w:tbl>
    <w:p w14:paraId="1B34CB9E" w14:textId="77777777" w:rsidR="000025B9" w:rsidRPr="002F6EA0" w:rsidRDefault="000025B9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325C63D0" w14:textId="61CC3EF3" w:rsidR="000025B9" w:rsidRDefault="000025B9" w:rsidP="7904E3D1">
      <w:pPr>
        <w:pStyle w:val="Ttulo1"/>
        <w:numPr>
          <w:ilvl w:val="0"/>
          <w:numId w:val="9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sz w:val="22"/>
          <w:szCs w:val="22"/>
        </w:rPr>
        <w:t>AVALIAÇÃO</w:t>
      </w:r>
    </w:p>
    <w:p w14:paraId="72D41CEF" w14:textId="67272866" w:rsidR="001F51C4" w:rsidRPr="00081D60" w:rsidRDefault="0016624A" w:rsidP="7904E3D1">
      <w:pPr>
        <w:pStyle w:val="Ttulo1"/>
        <w:rPr>
          <w:rFonts w:asciiTheme="minorHAnsi" w:eastAsiaTheme="minorEastAsia" w:hAnsiTheme="minorHAnsi" w:cstheme="minorBidi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sz w:val="22"/>
          <w:szCs w:val="22"/>
        </w:rPr>
        <w:t>5.1.</w:t>
      </w:r>
      <w:r>
        <w:tab/>
      </w:r>
      <w:r w:rsidR="001F51C4" w:rsidRPr="7904E3D1">
        <w:rPr>
          <w:rFonts w:asciiTheme="minorHAnsi" w:eastAsiaTheme="minorEastAsia" w:hAnsiTheme="minorHAnsi" w:cstheme="minorBidi"/>
          <w:sz w:val="22"/>
          <w:szCs w:val="22"/>
        </w:rPr>
        <w:t>Justificativa</w:t>
      </w:r>
    </w:p>
    <w:p w14:paraId="4E66E666" w14:textId="51E011F0" w:rsidR="0084491A" w:rsidRPr="00A91063" w:rsidRDefault="0084491A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Relatar </w:t>
      </w:r>
      <w:r w:rsidR="001F51C4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a motivação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 das alterações, </w:t>
      </w:r>
      <w:r w:rsidR="001F51C4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inclui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ndo</w:t>
      </w:r>
      <w:r w:rsidR="001F51C4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 o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s</w:t>
      </w:r>
      <w:r w:rsidR="001F51C4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 argumento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s</w:t>
      </w:r>
      <w:r w:rsidR="001F51C4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 técnico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s</w:t>
      </w:r>
      <w:r w:rsidR="001F51C4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 para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 sua solicitação</w:t>
      </w:r>
      <w:r w:rsidR="003F1C54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 e para a sua classificação como Maior, Moderada</w:t>
      </w:r>
      <w:r w:rsidR="00FF05BA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 </w:t>
      </w:r>
      <w:r w:rsidR="003F1C54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ou Menor.</w:t>
      </w:r>
    </w:p>
    <w:p w14:paraId="5CA1AE58" w14:textId="6283E4C6" w:rsidR="0084491A" w:rsidRDefault="0084491A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Complementar as descrições das alterações indicadas </w:t>
      </w:r>
      <w:r w:rsidR="007462E8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no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 </w:t>
      </w:r>
      <w:r w:rsidR="00410220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I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tem </w:t>
      </w:r>
      <w:r w:rsidR="00B07B90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1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 deste parecer, se necessário.</w:t>
      </w:r>
    </w:p>
    <w:p w14:paraId="5632B617" w14:textId="7105FF66" w:rsidR="00B07B90" w:rsidRPr="00B07B90" w:rsidRDefault="00B07B90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Deve ser informada a situação anterior</w:t>
      </w:r>
      <w:r w:rsidR="00410220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,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 já aprovada</w:t>
      </w:r>
      <w:r w:rsidR="00410220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,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 e a </w:t>
      </w:r>
      <w:r w:rsidR="00410220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situação 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proposta pela alteração pós-registro.</w:t>
      </w:r>
      <w:r w:rsidR="00410220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 Utilizar tabelas quando houver múltiplas alterações.</w:t>
      </w:r>
    </w:p>
    <w:p w14:paraId="6138CFEA" w14:textId="77777777" w:rsidR="00410220" w:rsidRPr="00596234" w:rsidRDefault="00410220" w:rsidP="7904E3D1">
      <w:pPr>
        <w:spacing w:before="120" w:line="360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1024F12F" w14:textId="0C53751A" w:rsidR="001F51C4" w:rsidRPr="00640A5B" w:rsidRDefault="00640A5B" w:rsidP="7904E3D1">
      <w:pPr>
        <w:pStyle w:val="Ttulo1"/>
        <w:rPr>
          <w:rFonts w:asciiTheme="minorHAnsi" w:eastAsiaTheme="minorEastAsia" w:hAnsiTheme="minorHAnsi" w:cstheme="minorBidi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sz w:val="22"/>
          <w:szCs w:val="22"/>
        </w:rPr>
        <w:t>5.2.</w:t>
      </w:r>
      <w:r>
        <w:tab/>
      </w:r>
      <w:r w:rsidR="007D32F5" w:rsidRPr="7904E3D1">
        <w:rPr>
          <w:rFonts w:asciiTheme="minorHAnsi" w:eastAsiaTheme="minorEastAsia" w:hAnsiTheme="minorHAnsi" w:cstheme="minorBidi"/>
          <w:sz w:val="22"/>
          <w:szCs w:val="22"/>
        </w:rPr>
        <w:t xml:space="preserve">Resumo dos dados </w:t>
      </w:r>
      <w:r w:rsidR="00541C5E" w:rsidRPr="7904E3D1">
        <w:rPr>
          <w:rFonts w:asciiTheme="minorHAnsi" w:eastAsiaTheme="minorEastAsia" w:hAnsiTheme="minorHAnsi" w:cstheme="minorBidi"/>
          <w:sz w:val="22"/>
          <w:szCs w:val="22"/>
        </w:rPr>
        <w:t>e documentos</w:t>
      </w:r>
      <w:r w:rsidR="006272B0" w:rsidRPr="7904E3D1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677FDF" w:rsidRPr="7904E3D1">
        <w:rPr>
          <w:rFonts w:asciiTheme="minorHAnsi" w:eastAsiaTheme="minorEastAsia" w:hAnsiTheme="minorHAnsi" w:cstheme="minorBidi"/>
          <w:sz w:val="22"/>
          <w:szCs w:val="22"/>
        </w:rPr>
        <w:t>requeridos pela</w:t>
      </w:r>
      <w:r w:rsidR="006272B0" w:rsidRPr="7904E3D1">
        <w:rPr>
          <w:rFonts w:asciiTheme="minorHAnsi" w:eastAsiaTheme="minorEastAsia" w:hAnsiTheme="minorHAnsi" w:cstheme="minorBidi"/>
          <w:sz w:val="22"/>
          <w:szCs w:val="22"/>
        </w:rPr>
        <w:t xml:space="preserve"> IN n°</w:t>
      </w:r>
      <w:r w:rsidR="00CB36F8" w:rsidRPr="7904E3D1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6272B0" w:rsidRPr="7904E3D1">
        <w:rPr>
          <w:rFonts w:asciiTheme="minorHAnsi" w:eastAsiaTheme="minorEastAsia" w:hAnsiTheme="minorHAnsi" w:cstheme="minorBidi"/>
          <w:sz w:val="22"/>
          <w:szCs w:val="22"/>
        </w:rPr>
        <w:t>65/2020</w:t>
      </w:r>
      <w:r w:rsidR="00677FDF" w:rsidRPr="7904E3D1">
        <w:rPr>
          <w:rFonts w:asciiTheme="minorHAnsi" w:eastAsiaTheme="minorEastAsia" w:hAnsiTheme="minorHAnsi" w:cstheme="minorBidi"/>
          <w:sz w:val="22"/>
          <w:szCs w:val="22"/>
        </w:rPr>
        <w:t xml:space="preserve"> para cada alteração</w:t>
      </w:r>
    </w:p>
    <w:p w14:paraId="6F47A56D" w14:textId="485B5318" w:rsidR="00EC09FD" w:rsidRDefault="00410220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Esta seção deve ser iniciada com uma tabela </w:t>
      </w:r>
      <w:r w:rsidR="00EC09FD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individual 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para cada alteração </w:t>
      </w:r>
      <w:r w:rsidR="00EC09FD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proposta, onde devem ser listados os documentos requeridos na IN </w:t>
      </w:r>
      <w:r w:rsidR="00D9738A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nº </w:t>
      </w:r>
      <w:r w:rsidR="00EC09FD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65/2020 e sua localização no dossiê. A referência à localização de um mesmo documento pertinente a mais de uma alteração pós-registro deve ser repetida</w:t>
      </w:r>
      <w:r w:rsidR="008729E2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.</w:t>
      </w:r>
    </w:p>
    <w:p w14:paraId="150995D2" w14:textId="3A69EA6F" w:rsidR="0052248C" w:rsidRDefault="00EC09FD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sz w:val="22"/>
          <w:szCs w:val="22"/>
        </w:rPr>
        <w:t xml:space="preserve">Os documentos requeridos pela IN </w:t>
      </w:r>
      <w:r w:rsidR="00CB36F8" w:rsidRPr="7904E3D1">
        <w:rPr>
          <w:rFonts w:asciiTheme="minorHAnsi" w:eastAsiaTheme="minorEastAsia" w:hAnsiTheme="minorHAnsi" w:cstheme="minorBidi"/>
          <w:sz w:val="22"/>
          <w:szCs w:val="22"/>
        </w:rPr>
        <w:t xml:space="preserve">nº </w:t>
      </w:r>
      <w:r w:rsidRPr="7904E3D1">
        <w:rPr>
          <w:rFonts w:asciiTheme="minorHAnsi" w:eastAsiaTheme="minorEastAsia" w:hAnsiTheme="minorHAnsi" w:cstheme="minorBidi"/>
          <w:sz w:val="22"/>
          <w:szCs w:val="22"/>
        </w:rPr>
        <w:t xml:space="preserve">65/2020 para a(s) alteração(ões) pós-registro </w:t>
      </w:r>
      <w:r w:rsidR="003F1C54" w:rsidRPr="7904E3D1">
        <w:rPr>
          <w:rFonts w:asciiTheme="minorHAnsi" w:eastAsiaTheme="minorEastAsia" w:hAnsiTheme="minorHAnsi" w:cstheme="minorBidi"/>
          <w:sz w:val="22"/>
          <w:szCs w:val="22"/>
        </w:rPr>
        <w:t xml:space="preserve">propostas </w:t>
      </w:r>
      <w:r w:rsidRPr="7904E3D1">
        <w:rPr>
          <w:rFonts w:asciiTheme="minorHAnsi" w:eastAsiaTheme="minorEastAsia" w:hAnsiTheme="minorHAnsi" w:cstheme="minorBidi"/>
          <w:sz w:val="22"/>
          <w:szCs w:val="22"/>
        </w:rPr>
        <w:t>foram apresentados conforme tabela(s) abaixo</w:t>
      </w:r>
      <w:r w:rsidR="003F1C54" w:rsidRPr="7904E3D1">
        <w:rPr>
          <w:rFonts w:asciiTheme="minorHAnsi" w:eastAsiaTheme="minorEastAsia" w:hAnsiTheme="minorHAnsi" w:cstheme="minorBidi"/>
          <w:sz w:val="22"/>
          <w:szCs w:val="22"/>
        </w:rPr>
        <w:t>.</w:t>
      </w:r>
    </w:p>
    <w:p w14:paraId="06821DC4" w14:textId="77777777" w:rsidR="003F1C54" w:rsidRPr="00EC09FD" w:rsidRDefault="003F1C54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Style w:val="Tabelacomgrade"/>
        <w:tblW w:w="0" w:type="auto"/>
        <w:tblInd w:w="426" w:type="dxa"/>
        <w:tblLook w:val="04A0" w:firstRow="1" w:lastRow="0" w:firstColumn="1" w:lastColumn="0" w:noHBand="0" w:noVBand="1"/>
      </w:tblPr>
      <w:tblGrid>
        <w:gridCol w:w="6515"/>
        <w:gridCol w:w="2575"/>
      </w:tblGrid>
      <w:tr w:rsidR="00EC09FD" w:rsidRPr="00EC09FD" w14:paraId="3D5171C1" w14:textId="77777777" w:rsidTr="7904E3D1">
        <w:tc>
          <w:tcPr>
            <w:tcW w:w="9090" w:type="dxa"/>
            <w:gridSpan w:val="2"/>
          </w:tcPr>
          <w:p w14:paraId="5A3EFBDF" w14:textId="3CE6D401" w:rsidR="00EC09FD" w:rsidRPr="003F1C54" w:rsidRDefault="003F1C54" w:rsidP="7904E3D1">
            <w:pPr>
              <w:spacing w:before="120" w:line="360" w:lineRule="auto"/>
              <w:jc w:val="both"/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  <w:lastRenderedPageBreak/>
              <w:t>Indicar a alteração conforme a</w:t>
            </w:r>
            <w:r w:rsidR="008729E2" w:rsidRPr="7904E3D1"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  <w:t xml:space="preserve"> primeira </w:t>
            </w:r>
            <w:r w:rsidRPr="7904E3D1"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  <w:t>coluna da tabela do Item 1 do parecer (</w:t>
            </w:r>
            <w:r w:rsidR="008729E2" w:rsidRPr="7904E3D1"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  <w:t>Alteração</w:t>
            </w:r>
            <w:r w:rsidRPr="7904E3D1"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  <w:t>)</w:t>
            </w:r>
            <w:r w:rsidR="008729E2" w:rsidRPr="7904E3D1"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  <w:t xml:space="preserve"> seguida </w:t>
            </w:r>
            <w:r w:rsidR="00043CA7" w:rsidRPr="7904E3D1"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  <w:t xml:space="preserve">apenas pelo número e alínea (quando aplicável) do assunto da alteração na IN </w:t>
            </w:r>
            <w:r w:rsidR="00D9738A" w:rsidRPr="7904E3D1"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  <w:t xml:space="preserve">nº </w:t>
            </w:r>
            <w:r w:rsidR="00043CA7" w:rsidRPr="7904E3D1"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  <w:t>65/2020 e sua classificação</w:t>
            </w:r>
          </w:p>
        </w:tc>
      </w:tr>
      <w:tr w:rsidR="00EC09FD" w:rsidRPr="00EC09FD" w14:paraId="039C0942" w14:textId="77777777" w:rsidTr="7904E3D1">
        <w:tc>
          <w:tcPr>
            <w:tcW w:w="6515" w:type="dxa"/>
          </w:tcPr>
          <w:p w14:paraId="7885C77C" w14:textId="1B243EF3" w:rsidR="0052248C" w:rsidRPr="007E585E" w:rsidRDefault="00EC09FD" w:rsidP="7904E3D1">
            <w:pPr>
              <w:spacing w:before="120" w:line="36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color w:val="4472C4" w:themeColor="accent1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b/>
                <w:bCs/>
                <w:color w:val="4472C4" w:themeColor="accent1"/>
                <w:sz w:val="22"/>
                <w:szCs w:val="22"/>
              </w:rPr>
              <w:t xml:space="preserve">Documento IN </w:t>
            </w:r>
            <w:r w:rsidR="00D9738A" w:rsidRPr="7904E3D1">
              <w:rPr>
                <w:rFonts w:asciiTheme="minorHAnsi" w:eastAsiaTheme="minorEastAsia" w:hAnsiTheme="minorHAnsi" w:cstheme="minorBidi"/>
                <w:b/>
                <w:bCs/>
                <w:color w:val="4472C4" w:themeColor="accent1"/>
                <w:sz w:val="22"/>
                <w:szCs w:val="22"/>
              </w:rPr>
              <w:t xml:space="preserve">nº </w:t>
            </w:r>
            <w:r w:rsidRPr="7904E3D1">
              <w:rPr>
                <w:rFonts w:asciiTheme="minorHAnsi" w:eastAsiaTheme="minorEastAsia" w:hAnsiTheme="minorHAnsi" w:cstheme="minorBidi"/>
                <w:b/>
                <w:bCs/>
                <w:color w:val="4472C4" w:themeColor="accent1"/>
                <w:sz w:val="22"/>
                <w:szCs w:val="22"/>
              </w:rPr>
              <w:t>65/2020</w:t>
            </w:r>
          </w:p>
        </w:tc>
        <w:tc>
          <w:tcPr>
            <w:tcW w:w="2575" w:type="dxa"/>
          </w:tcPr>
          <w:p w14:paraId="3F42E01A" w14:textId="1C1C59B8" w:rsidR="0052248C" w:rsidRPr="007E585E" w:rsidRDefault="00B675D2" w:rsidP="7904E3D1">
            <w:pPr>
              <w:spacing w:before="120" w:line="36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color w:val="4472C4" w:themeColor="accent1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b/>
                <w:bCs/>
                <w:color w:val="4472C4" w:themeColor="accent1"/>
                <w:sz w:val="22"/>
                <w:szCs w:val="22"/>
              </w:rPr>
              <w:t>Observação</w:t>
            </w:r>
          </w:p>
        </w:tc>
      </w:tr>
      <w:tr w:rsidR="00EC09FD" w:rsidRPr="00EC09FD" w14:paraId="4C31C46A" w14:textId="77777777" w:rsidTr="7904E3D1">
        <w:tc>
          <w:tcPr>
            <w:tcW w:w="6515" w:type="dxa"/>
          </w:tcPr>
          <w:p w14:paraId="141BEB37" w14:textId="7023AC17" w:rsidR="0052248C" w:rsidRPr="003F1C54" w:rsidRDefault="003F1C54" w:rsidP="7904E3D1">
            <w:pPr>
              <w:spacing w:before="120" w:line="360" w:lineRule="auto"/>
              <w:jc w:val="both"/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  <w:t xml:space="preserve">Indicar o documento previsto na IN abreviando o enunciado quando o texto do regulamento for muito extenso ou trouxer orientações. </w:t>
            </w:r>
          </w:p>
        </w:tc>
        <w:tc>
          <w:tcPr>
            <w:tcW w:w="2575" w:type="dxa"/>
          </w:tcPr>
          <w:p w14:paraId="48AD0C7E" w14:textId="3A2651DF" w:rsidR="0052248C" w:rsidRDefault="007E585E" w:rsidP="7904E3D1">
            <w:pPr>
              <w:spacing w:before="120" w:line="360" w:lineRule="auto"/>
              <w:jc w:val="both"/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  <w:t>Inserir item CTD, página do dossiê,</w:t>
            </w:r>
            <w:r w:rsidR="00B675D2" w:rsidRPr="7904E3D1"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  <w:t xml:space="preserve"> nome do arquivo</w:t>
            </w:r>
            <w:r w:rsidRPr="7904E3D1"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  <w:t xml:space="preserve"> ou outro endereçamento relevante</w:t>
            </w:r>
            <w:r w:rsidR="00B675D2" w:rsidRPr="7904E3D1"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  <w:t>.</w:t>
            </w:r>
          </w:p>
          <w:p w14:paraId="0E1B6657" w14:textId="058BF089" w:rsidR="00B675D2" w:rsidRPr="003F1C54" w:rsidRDefault="00B675D2" w:rsidP="7904E3D1">
            <w:pPr>
              <w:spacing w:before="120" w:line="360" w:lineRule="auto"/>
              <w:jc w:val="both"/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4472C4" w:themeColor="accent1"/>
                <w:sz w:val="22"/>
                <w:szCs w:val="22"/>
              </w:rPr>
              <w:t>Caso esse campo não venha preenchido pela empresa, é possível informar somente se a empresa apresentou ou não o item, colocando “sim” ou “não”.</w:t>
            </w:r>
          </w:p>
        </w:tc>
      </w:tr>
    </w:tbl>
    <w:p w14:paraId="2B5F2324" w14:textId="24F2E360" w:rsidR="0052248C" w:rsidRDefault="0052248C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</w:pPr>
    </w:p>
    <w:tbl>
      <w:tblPr>
        <w:tblStyle w:val="Tabelacomgrade"/>
        <w:tblW w:w="0" w:type="auto"/>
        <w:tblInd w:w="426" w:type="dxa"/>
        <w:tblLook w:val="04A0" w:firstRow="1" w:lastRow="0" w:firstColumn="1" w:lastColumn="0" w:noHBand="0" w:noVBand="1"/>
      </w:tblPr>
      <w:tblGrid>
        <w:gridCol w:w="7791"/>
        <w:gridCol w:w="1299"/>
      </w:tblGrid>
      <w:tr w:rsidR="003F1C54" w:rsidRPr="00EC09FD" w14:paraId="404E8CD2" w14:textId="77777777" w:rsidTr="7904E3D1">
        <w:tc>
          <w:tcPr>
            <w:tcW w:w="9090" w:type="dxa"/>
            <w:gridSpan w:val="2"/>
          </w:tcPr>
          <w:p w14:paraId="702B1842" w14:textId="736F16C2" w:rsidR="003F1C54" w:rsidRPr="007E585E" w:rsidRDefault="00043CA7" w:rsidP="7904E3D1">
            <w:pPr>
              <w:spacing w:before="120" w:line="360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color w:val="ED7D31" w:themeColor="accent2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b/>
                <w:bCs/>
                <w:color w:val="ED7D31" w:themeColor="accent2"/>
                <w:sz w:val="22"/>
                <w:szCs w:val="22"/>
              </w:rPr>
              <w:t xml:space="preserve">Inclusão de Xxxx Xxxx como fabricante da Substância Ativa: </w:t>
            </w:r>
            <w:r w:rsidR="003F1C54" w:rsidRPr="7904E3D1">
              <w:rPr>
                <w:rFonts w:asciiTheme="minorHAnsi" w:eastAsiaTheme="minorEastAsia" w:hAnsiTheme="minorHAnsi" w:cstheme="minorBidi"/>
                <w:b/>
                <w:bCs/>
                <w:color w:val="ED7D31" w:themeColor="accent2"/>
                <w:sz w:val="22"/>
                <w:szCs w:val="22"/>
              </w:rPr>
              <w:t xml:space="preserve">1. </w:t>
            </w:r>
            <w:r w:rsidRPr="7904E3D1">
              <w:rPr>
                <w:rFonts w:asciiTheme="minorHAnsi" w:eastAsiaTheme="minorEastAsia" w:hAnsiTheme="minorHAnsi" w:cstheme="minorBidi"/>
                <w:b/>
                <w:bCs/>
                <w:color w:val="ED7D31" w:themeColor="accent2"/>
                <w:sz w:val="22"/>
                <w:szCs w:val="22"/>
              </w:rPr>
              <w:t xml:space="preserve">a </w:t>
            </w:r>
            <w:r w:rsidR="003F1C54" w:rsidRPr="7904E3D1">
              <w:rPr>
                <w:rFonts w:asciiTheme="minorHAnsi" w:eastAsiaTheme="minorEastAsia" w:hAnsiTheme="minorHAnsi" w:cstheme="minorBidi"/>
                <w:b/>
                <w:bCs/>
                <w:color w:val="ED7D31" w:themeColor="accent2"/>
                <w:sz w:val="22"/>
                <w:szCs w:val="22"/>
              </w:rPr>
              <w:t>– Maior</w:t>
            </w:r>
          </w:p>
        </w:tc>
      </w:tr>
      <w:tr w:rsidR="003F1C54" w:rsidRPr="00EC09FD" w14:paraId="1C14D2B7" w14:textId="77777777" w:rsidTr="7904E3D1">
        <w:tc>
          <w:tcPr>
            <w:tcW w:w="7791" w:type="dxa"/>
          </w:tcPr>
          <w:p w14:paraId="207D1D0C" w14:textId="3E64C510" w:rsidR="003F1C54" w:rsidRPr="007E585E" w:rsidRDefault="003F1C54" w:rsidP="7904E3D1">
            <w:pPr>
              <w:spacing w:before="120" w:line="36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color w:val="ED7D31" w:themeColor="accent2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b/>
                <w:bCs/>
                <w:color w:val="ED7D31" w:themeColor="accent2"/>
                <w:sz w:val="22"/>
                <w:szCs w:val="22"/>
              </w:rPr>
              <w:t xml:space="preserve">Documento IN </w:t>
            </w:r>
            <w:r w:rsidR="00D9738A" w:rsidRPr="7904E3D1">
              <w:rPr>
                <w:rFonts w:asciiTheme="minorHAnsi" w:eastAsiaTheme="minorEastAsia" w:hAnsiTheme="minorHAnsi" w:cstheme="minorBidi"/>
                <w:b/>
                <w:bCs/>
                <w:color w:val="ED7D31" w:themeColor="accent2"/>
                <w:sz w:val="22"/>
                <w:szCs w:val="22"/>
              </w:rPr>
              <w:t xml:space="preserve">nº </w:t>
            </w:r>
            <w:r w:rsidRPr="7904E3D1">
              <w:rPr>
                <w:rFonts w:asciiTheme="minorHAnsi" w:eastAsiaTheme="minorEastAsia" w:hAnsiTheme="minorHAnsi" w:cstheme="minorBidi"/>
                <w:b/>
                <w:bCs/>
                <w:color w:val="ED7D31" w:themeColor="accent2"/>
                <w:sz w:val="22"/>
                <w:szCs w:val="22"/>
              </w:rPr>
              <w:t>65/2020</w:t>
            </w:r>
          </w:p>
        </w:tc>
        <w:tc>
          <w:tcPr>
            <w:tcW w:w="1299" w:type="dxa"/>
          </w:tcPr>
          <w:p w14:paraId="7AD01725" w14:textId="77777777" w:rsidR="003F1C54" w:rsidRPr="007E585E" w:rsidRDefault="003F1C54" w:rsidP="7904E3D1">
            <w:pPr>
              <w:spacing w:before="120" w:line="36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color w:val="ED7D31" w:themeColor="accent2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b/>
                <w:bCs/>
                <w:color w:val="ED7D31" w:themeColor="accent2"/>
                <w:sz w:val="22"/>
                <w:szCs w:val="22"/>
              </w:rPr>
              <w:t>Localização</w:t>
            </w:r>
          </w:p>
        </w:tc>
      </w:tr>
      <w:tr w:rsidR="003F1C54" w:rsidRPr="00EC09FD" w14:paraId="0DC0B8C8" w14:textId="77777777" w:rsidTr="7904E3D1">
        <w:tc>
          <w:tcPr>
            <w:tcW w:w="7791" w:type="dxa"/>
          </w:tcPr>
          <w:p w14:paraId="65E47C16" w14:textId="50E02B42" w:rsidR="003F1C54" w:rsidRPr="007E585E" w:rsidRDefault="007E585E" w:rsidP="7904E3D1">
            <w:pPr>
              <w:spacing w:before="120" w:line="360" w:lineRule="auto"/>
              <w:jc w:val="both"/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  <w:t>Certificado de Boas Práticas de Fabricação</w:t>
            </w:r>
          </w:p>
        </w:tc>
        <w:tc>
          <w:tcPr>
            <w:tcW w:w="1299" w:type="dxa"/>
          </w:tcPr>
          <w:p w14:paraId="09794E62" w14:textId="2D4C64F4" w:rsidR="003F1C54" w:rsidRPr="007E585E" w:rsidRDefault="007E585E" w:rsidP="7904E3D1">
            <w:pPr>
              <w:spacing w:before="120" w:line="360" w:lineRule="auto"/>
              <w:jc w:val="center"/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  <w:t>1.6.1</w:t>
            </w:r>
          </w:p>
        </w:tc>
      </w:tr>
      <w:tr w:rsidR="003F1C54" w:rsidRPr="00EC09FD" w14:paraId="19D3382F" w14:textId="77777777" w:rsidTr="7904E3D1">
        <w:tc>
          <w:tcPr>
            <w:tcW w:w="7791" w:type="dxa"/>
          </w:tcPr>
          <w:p w14:paraId="357D8675" w14:textId="036CE9DA" w:rsidR="003F1C54" w:rsidRPr="007E585E" w:rsidRDefault="007E585E" w:rsidP="7904E3D1">
            <w:pPr>
              <w:spacing w:before="120" w:line="360" w:lineRule="auto"/>
              <w:jc w:val="both"/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  <w:t>Nome, endereço e etapas de fabricação do novo local proposto</w:t>
            </w:r>
          </w:p>
        </w:tc>
        <w:tc>
          <w:tcPr>
            <w:tcW w:w="1299" w:type="dxa"/>
          </w:tcPr>
          <w:p w14:paraId="2B9BFA04" w14:textId="700EBBD7" w:rsidR="003F1C54" w:rsidRPr="007E585E" w:rsidRDefault="007E585E" w:rsidP="7904E3D1">
            <w:pPr>
              <w:spacing w:before="120" w:line="360" w:lineRule="auto"/>
              <w:jc w:val="center"/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  <w:t>3.2.S.2.1</w:t>
            </w:r>
          </w:p>
        </w:tc>
      </w:tr>
      <w:tr w:rsidR="007E585E" w:rsidRPr="00EC09FD" w14:paraId="43A5C05D" w14:textId="77777777" w:rsidTr="7904E3D1">
        <w:tc>
          <w:tcPr>
            <w:tcW w:w="7791" w:type="dxa"/>
          </w:tcPr>
          <w:p w14:paraId="66C32BE1" w14:textId="58E7830C" w:rsidR="007E585E" w:rsidRPr="007E585E" w:rsidRDefault="007E585E" w:rsidP="7904E3D1">
            <w:pPr>
              <w:spacing w:before="120" w:line="360" w:lineRule="auto"/>
              <w:jc w:val="both"/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  <w:t>Estudos e resultados da validação de processo</w:t>
            </w:r>
          </w:p>
        </w:tc>
        <w:tc>
          <w:tcPr>
            <w:tcW w:w="1299" w:type="dxa"/>
          </w:tcPr>
          <w:p w14:paraId="68774BD9" w14:textId="63544D85" w:rsidR="007E585E" w:rsidRPr="007E585E" w:rsidRDefault="007E585E" w:rsidP="7904E3D1">
            <w:pPr>
              <w:spacing w:before="120" w:line="360" w:lineRule="auto"/>
              <w:jc w:val="center"/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  <w:t>3.2.S.2.5</w:t>
            </w:r>
          </w:p>
        </w:tc>
      </w:tr>
      <w:tr w:rsidR="007E585E" w:rsidRPr="00EC09FD" w14:paraId="4669C794" w14:textId="77777777" w:rsidTr="7904E3D1">
        <w:tc>
          <w:tcPr>
            <w:tcW w:w="7791" w:type="dxa"/>
          </w:tcPr>
          <w:p w14:paraId="57D16866" w14:textId="312FDCE7" w:rsidR="007E585E" w:rsidRPr="007E585E" w:rsidRDefault="007E585E" w:rsidP="7904E3D1">
            <w:pPr>
              <w:spacing w:before="120" w:line="360" w:lineRule="auto"/>
              <w:jc w:val="both"/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  <w:t>Comparabilidade da substância ativa pré e pós-alteração</w:t>
            </w:r>
          </w:p>
        </w:tc>
        <w:tc>
          <w:tcPr>
            <w:tcW w:w="1299" w:type="dxa"/>
          </w:tcPr>
          <w:p w14:paraId="179EE953" w14:textId="342EC0B5" w:rsidR="007E585E" w:rsidRPr="007E585E" w:rsidRDefault="007E585E" w:rsidP="7904E3D1">
            <w:pPr>
              <w:spacing w:before="120" w:line="360" w:lineRule="auto"/>
              <w:jc w:val="center"/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  <w:t>3.2.S.2.6</w:t>
            </w:r>
          </w:p>
        </w:tc>
      </w:tr>
      <w:tr w:rsidR="007E585E" w:rsidRPr="00EC09FD" w14:paraId="15828BE9" w14:textId="77777777" w:rsidTr="7904E3D1">
        <w:tc>
          <w:tcPr>
            <w:tcW w:w="7791" w:type="dxa"/>
          </w:tcPr>
          <w:p w14:paraId="631A5BF8" w14:textId="0BFC8C0A" w:rsidR="007E585E" w:rsidRPr="007E585E" w:rsidRDefault="007E585E" w:rsidP="7904E3D1">
            <w:pPr>
              <w:spacing w:before="120" w:line="360" w:lineRule="auto"/>
              <w:jc w:val="both"/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  <w:t>Descrição dos lotes e resumo dos resultados dos testes de controle em processo e liberação em um formato tabular comparativo</w:t>
            </w:r>
          </w:p>
        </w:tc>
        <w:tc>
          <w:tcPr>
            <w:tcW w:w="1299" w:type="dxa"/>
          </w:tcPr>
          <w:p w14:paraId="054725D2" w14:textId="4C2ED6C3" w:rsidR="007E585E" w:rsidRPr="007E585E" w:rsidRDefault="007E585E" w:rsidP="7904E3D1">
            <w:pPr>
              <w:spacing w:before="120" w:line="360" w:lineRule="auto"/>
              <w:jc w:val="center"/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  <w:t>3.2.S.4.4</w:t>
            </w:r>
          </w:p>
        </w:tc>
      </w:tr>
      <w:tr w:rsidR="007E585E" w:rsidRPr="00EC09FD" w14:paraId="4BACEDCE" w14:textId="77777777" w:rsidTr="7904E3D1">
        <w:tc>
          <w:tcPr>
            <w:tcW w:w="7791" w:type="dxa"/>
          </w:tcPr>
          <w:p w14:paraId="4C3E19F9" w14:textId="472FF5C4" w:rsidR="007E585E" w:rsidRPr="007E585E" w:rsidRDefault="007E585E" w:rsidP="7904E3D1">
            <w:pPr>
              <w:spacing w:before="120" w:line="360" w:lineRule="auto"/>
              <w:jc w:val="both"/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  <w:t>Resultados comparativos de estabilidade pré e pós-alteração</w:t>
            </w:r>
          </w:p>
        </w:tc>
        <w:tc>
          <w:tcPr>
            <w:tcW w:w="1299" w:type="dxa"/>
          </w:tcPr>
          <w:p w14:paraId="0577455F" w14:textId="6E067C15" w:rsidR="007E585E" w:rsidRPr="007E585E" w:rsidRDefault="007E585E" w:rsidP="7904E3D1">
            <w:pPr>
              <w:spacing w:before="120" w:line="360" w:lineRule="auto"/>
              <w:jc w:val="center"/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  <w:t>3.2.S.7.3</w:t>
            </w:r>
          </w:p>
        </w:tc>
      </w:tr>
      <w:tr w:rsidR="007E585E" w:rsidRPr="00EC09FD" w14:paraId="1A903E81" w14:textId="77777777" w:rsidTr="7904E3D1">
        <w:tc>
          <w:tcPr>
            <w:tcW w:w="7791" w:type="dxa"/>
          </w:tcPr>
          <w:p w14:paraId="170A618D" w14:textId="5CD7FF26" w:rsidR="007E585E" w:rsidRPr="007E585E" w:rsidRDefault="007E585E" w:rsidP="7904E3D1">
            <w:pPr>
              <w:spacing w:before="120" w:line="360" w:lineRule="auto"/>
              <w:jc w:val="both"/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  <w:t>Lista com a relação do(s) local(is) de fabricação da substância ativa</w:t>
            </w:r>
          </w:p>
        </w:tc>
        <w:tc>
          <w:tcPr>
            <w:tcW w:w="1299" w:type="dxa"/>
          </w:tcPr>
          <w:p w14:paraId="044D0A49" w14:textId="14FCB3C4" w:rsidR="007E585E" w:rsidRPr="007E585E" w:rsidRDefault="007E585E" w:rsidP="7904E3D1">
            <w:pPr>
              <w:spacing w:before="120" w:line="360" w:lineRule="auto"/>
              <w:jc w:val="center"/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color w:val="ED7D31" w:themeColor="accent2"/>
                <w:sz w:val="22"/>
                <w:szCs w:val="22"/>
              </w:rPr>
              <w:t>3.2.S.2.1</w:t>
            </w:r>
          </w:p>
        </w:tc>
      </w:tr>
    </w:tbl>
    <w:p w14:paraId="72DDD2DA" w14:textId="571F168D" w:rsidR="0052248C" w:rsidRDefault="0052248C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</w:pPr>
    </w:p>
    <w:tbl>
      <w:tblPr>
        <w:tblStyle w:val="Tabelacomgrade"/>
        <w:tblW w:w="0" w:type="auto"/>
        <w:tblInd w:w="426" w:type="dxa"/>
        <w:tblLook w:val="04A0" w:firstRow="1" w:lastRow="0" w:firstColumn="1" w:lastColumn="0" w:noHBand="0" w:noVBand="1"/>
      </w:tblPr>
      <w:tblGrid>
        <w:gridCol w:w="7740"/>
        <w:gridCol w:w="1350"/>
      </w:tblGrid>
      <w:tr w:rsidR="003F1C54" w:rsidRPr="00EC09FD" w14:paraId="059DD45C" w14:textId="77777777" w:rsidTr="7904E3D1">
        <w:tc>
          <w:tcPr>
            <w:tcW w:w="9090" w:type="dxa"/>
            <w:gridSpan w:val="2"/>
          </w:tcPr>
          <w:p w14:paraId="45165A95" w14:textId="276103C7" w:rsidR="003F1C54" w:rsidRPr="007462E8" w:rsidRDefault="00043CA7" w:rsidP="7904E3D1">
            <w:pPr>
              <w:spacing w:before="120" w:line="360" w:lineRule="auto"/>
              <w:jc w:val="both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Xxxx: 0.x – Xxx </w:t>
            </w:r>
            <w:r w:rsidR="007462E8" w:rsidRPr="7904E3D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F1C54" w:rsidRPr="00EC09FD" w14:paraId="036FCC05" w14:textId="77777777" w:rsidTr="7904E3D1">
        <w:tc>
          <w:tcPr>
            <w:tcW w:w="7740" w:type="dxa"/>
          </w:tcPr>
          <w:p w14:paraId="12E872D0" w14:textId="77777777" w:rsidR="003F1C54" w:rsidRPr="007462E8" w:rsidRDefault="003F1C54" w:rsidP="7904E3D1">
            <w:pPr>
              <w:spacing w:before="120" w:line="36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lastRenderedPageBreak/>
              <w:t>Documento IN 65/2020</w:t>
            </w:r>
          </w:p>
        </w:tc>
        <w:tc>
          <w:tcPr>
            <w:tcW w:w="1350" w:type="dxa"/>
          </w:tcPr>
          <w:p w14:paraId="7A896189" w14:textId="77777777" w:rsidR="003F1C54" w:rsidRPr="007462E8" w:rsidRDefault="003F1C54" w:rsidP="7904E3D1">
            <w:pPr>
              <w:spacing w:before="120" w:line="36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Localização</w:t>
            </w:r>
          </w:p>
        </w:tc>
      </w:tr>
      <w:tr w:rsidR="003F1C54" w:rsidRPr="00EC09FD" w14:paraId="62C5796A" w14:textId="77777777" w:rsidTr="7904E3D1">
        <w:tc>
          <w:tcPr>
            <w:tcW w:w="7740" w:type="dxa"/>
          </w:tcPr>
          <w:p w14:paraId="72F28A0B" w14:textId="6F08565F" w:rsidR="003F1C54" w:rsidRPr="00EC09FD" w:rsidRDefault="007462E8" w:rsidP="7904E3D1">
            <w:pPr>
              <w:spacing w:before="120" w:line="36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sz w:val="22"/>
                <w:szCs w:val="22"/>
              </w:rPr>
              <w:t>Xxxx</w:t>
            </w:r>
          </w:p>
        </w:tc>
        <w:tc>
          <w:tcPr>
            <w:tcW w:w="1350" w:type="dxa"/>
          </w:tcPr>
          <w:p w14:paraId="5DA6CAF8" w14:textId="3C937683" w:rsidR="003F1C54" w:rsidRPr="00EC09FD" w:rsidRDefault="007462E8" w:rsidP="7904E3D1">
            <w:pPr>
              <w:spacing w:before="120"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sz w:val="22"/>
                <w:szCs w:val="22"/>
              </w:rPr>
              <w:t>0.0.X.0.0</w:t>
            </w:r>
          </w:p>
        </w:tc>
      </w:tr>
      <w:tr w:rsidR="007462E8" w:rsidRPr="00EC09FD" w14:paraId="0D2965FE" w14:textId="77777777" w:rsidTr="7904E3D1">
        <w:tc>
          <w:tcPr>
            <w:tcW w:w="7740" w:type="dxa"/>
          </w:tcPr>
          <w:p w14:paraId="4CCFB1DF" w14:textId="03C79FC2" w:rsidR="007462E8" w:rsidRPr="00EC09FD" w:rsidRDefault="007462E8" w:rsidP="7904E3D1">
            <w:pPr>
              <w:spacing w:before="120" w:line="360" w:lineRule="auto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sz w:val="22"/>
                <w:szCs w:val="22"/>
              </w:rPr>
              <w:t>Xxxx</w:t>
            </w:r>
          </w:p>
        </w:tc>
        <w:tc>
          <w:tcPr>
            <w:tcW w:w="1350" w:type="dxa"/>
          </w:tcPr>
          <w:p w14:paraId="56E79419" w14:textId="1C487F70" w:rsidR="007462E8" w:rsidRPr="00EC09FD" w:rsidRDefault="007462E8" w:rsidP="7904E3D1">
            <w:pPr>
              <w:spacing w:before="120" w:line="360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904E3D1">
              <w:rPr>
                <w:rFonts w:asciiTheme="minorHAnsi" w:eastAsiaTheme="minorEastAsia" w:hAnsiTheme="minorHAnsi" w:cstheme="minorBidi"/>
                <w:sz w:val="22"/>
                <w:szCs w:val="22"/>
              </w:rPr>
              <w:t>0.0.X.0.0</w:t>
            </w:r>
          </w:p>
        </w:tc>
      </w:tr>
    </w:tbl>
    <w:p w14:paraId="5EB0F0E5" w14:textId="77777777" w:rsidR="003F1C54" w:rsidRDefault="003F1C54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</w:pPr>
    </w:p>
    <w:p w14:paraId="7445421B" w14:textId="4457F083" w:rsidR="00541C5E" w:rsidRPr="00051FF4" w:rsidRDefault="00043CA7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O t</w:t>
      </w:r>
      <w:r w:rsidR="008729E2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exto desta seção deve 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trazer a avaliação da(s)</w:t>
      </w:r>
      <w:r w:rsidR="00677FDF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 alteração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(ões)</w:t>
      </w:r>
      <w:r w:rsidR="00677FDF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 relatada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(s)</w:t>
      </w:r>
      <w:r w:rsidR="00677FDF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 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acima,</w:t>
      </w:r>
      <w:r w:rsidR="00677FDF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 na forma de 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um </w:t>
      </w:r>
      <w:r w:rsidR="00677FDF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tópico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 para cada alteração</w:t>
      </w:r>
      <w:r w:rsidR="00677FDF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,</w:t>
      </w:r>
      <w:r w:rsidR="00595D4C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 </w:t>
      </w:r>
      <w:r w:rsidR="00677FDF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seguida pelos respectivos documentos requeridos pela IN</w:t>
      </w:r>
      <w:r w:rsidR="00A65692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 </w:t>
      </w:r>
      <w:r w:rsidR="00917069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nº </w:t>
      </w:r>
      <w:r w:rsidR="00677FDF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65/2020</w:t>
      </w:r>
      <w:r w:rsidR="00595D4C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 para essa alteração</w:t>
      </w:r>
      <w:r w:rsidR="00677FDF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 na forma de subtópicos.</w:t>
      </w:r>
    </w:p>
    <w:p w14:paraId="20060231" w14:textId="1F8F8BD3" w:rsidR="00677FDF" w:rsidRPr="00051FF4" w:rsidRDefault="00677FDF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Os documentos requeridos pela IN </w:t>
      </w:r>
      <w:r w:rsidR="00917069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nº 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65/2020 devem ser </w:t>
      </w:r>
      <w:r w:rsidR="00A65692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discutidos brevemente incluindo:</w:t>
      </w:r>
    </w:p>
    <w:p w14:paraId="003563CF" w14:textId="4A97D4BC" w:rsidR="00A65692" w:rsidRDefault="00A65692" w:rsidP="7904E3D1">
      <w:pPr>
        <w:pStyle w:val="PargrafodaLista"/>
        <w:numPr>
          <w:ilvl w:val="0"/>
          <w:numId w:val="4"/>
        </w:numPr>
        <w:spacing w:before="120" w:line="360" w:lineRule="auto"/>
        <w:jc w:val="both"/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descrição que permita verificar o atendimento da IN, incluindo </w:t>
      </w:r>
      <w:r w:rsidR="000954B6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informações suficientes para compreensão do conteúdo do documento, demonstrando que atende a regulamentação vigente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;</w:t>
      </w:r>
    </w:p>
    <w:p w14:paraId="76932E2D" w14:textId="526F91D6" w:rsidR="0089799E" w:rsidRPr="009944ED" w:rsidRDefault="00023341" w:rsidP="7904E3D1">
      <w:pPr>
        <w:pStyle w:val="PargrafodaLista"/>
        <w:numPr>
          <w:ilvl w:val="0"/>
          <w:numId w:val="4"/>
        </w:numPr>
        <w:spacing w:before="120" w:line="360" w:lineRule="auto"/>
        <w:jc w:val="both"/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no caso de documentação não</w:t>
      </w:r>
      <w:r w:rsidR="779DAE94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 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clínica e clínica, espera-se a inclusão de um resumo dos estudos</w:t>
      </w:r>
      <w:r w:rsidR="00C43EAA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 apresentados</w:t>
      </w:r>
      <w:r w:rsidR="00DE6261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, com a correta identificação de cada um e</w:t>
      </w:r>
      <w:r w:rsidR="00B539F5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 com os dados que embasaram a avaliação de benefício-risco.</w:t>
      </w:r>
    </w:p>
    <w:p w14:paraId="1B42B752" w14:textId="1A26E931" w:rsidR="00A65692" w:rsidRDefault="00A65692" w:rsidP="7904E3D1">
      <w:pPr>
        <w:pStyle w:val="PargrafodaLista"/>
        <w:numPr>
          <w:ilvl w:val="0"/>
          <w:numId w:val="4"/>
        </w:numPr>
        <w:spacing w:before="120" w:line="360" w:lineRule="auto"/>
        <w:jc w:val="both"/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informação sobre cumprimento de normas, guias e orientações específicas para o documento (por exemplo, RDC Anvisa, Guia OMS, Guia ICH);</w:t>
      </w:r>
    </w:p>
    <w:p w14:paraId="61CCCB66" w14:textId="19A838D6" w:rsidR="008729E2" w:rsidRDefault="008729E2" w:rsidP="7904E3D1">
      <w:pPr>
        <w:pStyle w:val="PargrafodaLista"/>
        <w:numPr>
          <w:ilvl w:val="0"/>
          <w:numId w:val="4"/>
        </w:numPr>
        <w:spacing w:before="120" w:line="360" w:lineRule="auto"/>
        <w:jc w:val="both"/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conclusão, quando aplicável (por exemplo, em casos de demonstração de comparabilidade de produtos, validações, estudos clínicos e não clínicos)</w:t>
      </w:r>
    </w:p>
    <w:p w14:paraId="659925C2" w14:textId="7D343376" w:rsidR="00595D4C" w:rsidRPr="009944ED" w:rsidRDefault="00595D4C" w:rsidP="7904E3D1">
      <w:pPr>
        <w:pStyle w:val="PargrafodaLista"/>
        <w:numPr>
          <w:ilvl w:val="0"/>
          <w:numId w:val="4"/>
        </w:numPr>
        <w:spacing w:before="120" w:line="360" w:lineRule="auto"/>
        <w:jc w:val="both"/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(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  <w:u w:val="single"/>
        </w:rPr>
        <w:t>Preenchimento Anvisa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) comentários do </w:t>
      </w:r>
      <w:r w:rsidR="00372846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avaliador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 em destaque (</w:t>
      </w:r>
      <w:r w:rsidRPr="7904E3D1">
        <w:rPr>
          <w:rFonts w:asciiTheme="minorHAnsi" w:eastAsiaTheme="minorEastAsia" w:hAnsiTheme="minorHAnsi" w:cstheme="minorBidi"/>
          <w:i/>
          <w:iCs/>
          <w:color w:val="4472C4" w:themeColor="accent1"/>
          <w:sz w:val="22"/>
          <w:szCs w:val="22"/>
        </w:rPr>
        <w:t>itálico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)</w:t>
      </w:r>
      <w:r w:rsidR="00D92BBE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,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 informando pontos relevantes da avaliação e o cumprimento ou não dos requisitos para a alteração pleiteada.</w:t>
      </w:r>
    </w:p>
    <w:p w14:paraId="31E0ADD5" w14:textId="77D0A34B" w:rsidR="00677FDF" w:rsidRPr="00051FF4" w:rsidRDefault="00677FDF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Quan</w:t>
      </w:r>
      <w:r w:rsidR="00101164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d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o o parecer tratar de várias alterações, estas devem ser indicadas na mesma ordem da tabela do </w:t>
      </w:r>
      <w:r w:rsidR="00595D4C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I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tem </w:t>
      </w:r>
      <w:r w:rsidR="00595D4C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1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 do parecer. Nestes casos, quando um mesmo documento requerido pela IN </w:t>
      </w:r>
      <w:r w:rsidR="00917069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nº 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65/2020 já tiver sido relatado para uma alteração anterior, indicar </w:t>
      </w:r>
      <w:r w:rsidR="00023341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a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penas “relatado acima”</w:t>
      </w:r>
      <w:r w:rsidR="008729E2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.</w:t>
      </w:r>
    </w:p>
    <w:p w14:paraId="13799096" w14:textId="77777777" w:rsidR="00376A27" w:rsidRDefault="00376A27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39AC738E" w14:textId="238BC801" w:rsidR="00677FDF" w:rsidRPr="00051FF4" w:rsidRDefault="00376A27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b/>
          <w:bCs/>
          <w:color w:val="ED7D31" w:themeColor="accent2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b/>
          <w:bCs/>
          <w:color w:val="ED7D31" w:themeColor="accent2"/>
          <w:sz w:val="22"/>
          <w:szCs w:val="22"/>
        </w:rPr>
        <w:t xml:space="preserve">Inclusão de </w:t>
      </w:r>
      <w:bookmarkStart w:id="0" w:name="_Hlk165046351"/>
      <w:r w:rsidRPr="7904E3D1">
        <w:rPr>
          <w:rFonts w:asciiTheme="minorHAnsi" w:eastAsiaTheme="minorEastAsia" w:hAnsiTheme="minorHAnsi" w:cstheme="minorBidi"/>
          <w:b/>
          <w:bCs/>
          <w:color w:val="ED7D31" w:themeColor="accent2"/>
          <w:sz w:val="22"/>
          <w:szCs w:val="22"/>
        </w:rPr>
        <w:t>Xxxx Xxxx</w:t>
      </w:r>
      <w:bookmarkEnd w:id="0"/>
      <w:r w:rsidRPr="7904E3D1">
        <w:rPr>
          <w:rFonts w:asciiTheme="minorHAnsi" w:eastAsiaTheme="minorEastAsia" w:hAnsiTheme="minorHAnsi" w:cstheme="minorBidi"/>
          <w:b/>
          <w:bCs/>
          <w:color w:val="ED7D31" w:themeColor="accent2"/>
          <w:sz w:val="22"/>
          <w:szCs w:val="22"/>
        </w:rPr>
        <w:t xml:space="preserve"> como fabricante da Substância Ativa</w:t>
      </w:r>
      <w:r w:rsidR="00595D4C" w:rsidRPr="7904E3D1">
        <w:rPr>
          <w:rFonts w:asciiTheme="minorHAnsi" w:eastAsiaTheme="minorEastAsia" w:hAnsiTheme="minorHAnsi" w:cstheme="minorBidi"/>
          <w:b/>
          <w:bCs/>
          <w:color w:val="ED7D31" w:themeColor="accent2"/>
          <w:sz w:val="22"/>
          <w:szCs w:val="22"/>
        </w:rPr>
        <w:t>: 1. a – Maior</w:t>
      </w:r>
    </w:p>
    <w:p w14:paraId="393BEE23" w14:textId="4484873C" w:rsidR="00376A27" w:rsidRDefault="00376A27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ED7D31" w:themeColor="accent2"/>
          <w:sz w:val="22"/>
          <w:szCs w:val="22"/>
          <w:u w:val="single"/>
        </w:rPr>
      </w:pP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  <w:u w:val="single"/>
        </w:rPr>
        <w:t xml:space="preserve">Certificado de Boas Práticas de Fabricação </w:t>
      </w:r>
    </w:p>
    <w:p w14:paraId="2B44DD78" w14:textId="1D0FE2DC" w:rsidR="00595D4C" w:rsidRDefault="00595D4C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Os Certificado de Boas Práticas de Fabricação válidos emitidos pela Anvisa para os fabricantes da substância ativa foram apresentados.</w:t>
      </w:r>
    </w:p>
    <w:p w14:paraId="057ECD1E" w14:textId="027852DD" w:rsidR="00595D4C" w:rsidRPr="00595D4C" w:rsidRDefault="00595D4C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i/>
          <w:iCs/>
          <w:color w:val="ED7D31" w:themeColor="accent2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(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  <w:u w:val="single"/>
        </w:rPr>
        <w:t>Preenchimento Anvisa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) </w:t>
      </w:r>
      <w:r w:rsidRPr="7904E3D1">
        <w:rPr>
          <w:rFonts w:asciiTheme="minorHAnsi" w:eastAsiaTheme="minorEastAsia" w:hAnsiTheme="minorHAnsi" w:cstheme="minorBidi"/>
          <w:i/>
          <w:iCs/>
          <w:color w:val="ED7D31" w:themeColor="accent2"/>
          <w:sz w:val="22"/>
          <w:szCs w:val="22"/>
        </w:rPr>
        <w:t xml:space="preserve">Comentários do </w:t>
      </w:r>
      <w:r w:rsidR="00372846" w:rsidRPr="7904E3D1">
        <w:rPr>
          <w:rFonts w:asciiTheme="minorHAnsi" w:eastAsiaTheme="minorEastAsia" w:hAnsiTheme="minorHAnsi" w:cstheme="minorBidi"/>
          <w:i/>
          <w:iCs/>
          <w:color w:val="ED7D31" w:themeColor="accent2"/>
          <w:sz w:val="22"/>
          <w:szCs w:val="22"/>
        </w:rPr>
        <w:t>avaliador</w:t>
      </w:r>
      <w:r w:rsidRPr="7904E3D1">
        <w:rPr>
          <w:rFonts w:asciiTheme="minorHAnsi" w:eastAsiaTheme="minorEastAsia" w:hAnsiTheme="minorHAnsi" w:cstheme="minorBidi"/>
          <w:i/>
          <w:iCs/>
          <w:color w:val="ED7D31" w:themeColor="accent2"/>
          <w:sz w:val="22"/>
          <w:szCs w:val="22"/>
        </w:rPr>
        <w:t>: a documentação atende os requisitos para a alteração pleiteada</w:t>
      </w:r>
    </w:p>
    <w:p w14:paraId="4B2B8A22" w14:textId="77777777" w:rsidR="00051FF4" w:rsidRPr="00051FF4" w:rsidRDefault="00376A27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ED7D31" w:themeColor="accent2"/>
          <w:sz w:val="22"/>
          <w:szCs w:val="22"/>
          <w:u w:val="single"/>
        </w:rPr>
      </w:pP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  <w:u w:val="single"/>
        </w:rPr>
        <w:lastRenderedPageBreak/>
        <w:t xml:space="preserve">Nome, endereço e etapas de fabricação do novo local proposto. </w:t>
      </w:r>
    </w:p>
    <w:p w14:paraId="605F16E3" w14:textId="7718A5AC" w:rsidR="00376A27" w:rsidRDefault="00051FF4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O nome, endereço e etapas de fabricação do novo local proposto foram incluídos no documento CTD </w:t>
      </w:r>
      <w:r w:rsidR="00376A27"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3.2.S.2.1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. </w:t>
      </w:r>
    </w:p>
    <w:p w14:paraId="3AFDE8D1" w14:textId="70402EB4" w:rsidR="009944ED" w:rsidRPr="00051FF4" w:rsidRDefault="00595D4C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(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  <w:u w:val="single"/>
        </w:rPr>
        <w:t>Preenchimento Anvisa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) </w:t>
      </w:r>
      <w:r w:rsidRPr="7904E3D1">
        <w:rPr>
          <w:rFonts w:asciiTheme="minorHAnsi" w:eastAsiaTheme="minorEastAsia" w:hAnsiTheme="minorHAnsi" w:cstheme="minorBidi"/>
          <w:b/>
          <w:bCs/>
          <w:i/>
          <w:iCs/>
          <w:color w:val="ED7D31" w:themeColor="accent2"/>
          <w:sz w:val="22"/>
          <w:szCs w:val="22"/>
        </w:rPr>
        <w:t xml:space="preserve">Comentário do </w:t>
      </w:r>
      <w:r w:rsidR="00372846" w:rsidRPr="7904E3D1">
        <w:rPr>
          <w:rFonts w:asciiTheme="minorHAnsi" w:eastAsiaTheme="minorEastAsia" w:hAnsiTheme="minorHAnsi" w:cstheme="minorBidi"/>
          <w:b/>
          <w:bCs/>
          <w:i/>
          <w:iCs/>
          <w:color w:val="ED7D31" w:themeColor="accent2"/>
          <w:sz w:val="22"/>
          <w:szCs w:val="22"/>
        </w:rPr>
        <w:t>avaliador</w:t>
      </w:r>
      <w:r w:rsidRPr="7904E3D1">
        <w:rPr>
          <w:rFonts w:asciiTheme="minorHAnsi" w:eastAsiaTheme="minorEastAsia" w:hAnsiTheme="minorHAnsi" w:cstheme="minorBidi"/>
          <w:b/>
          <w:bCs/>
          <w:i/>
          <w:iCs/>
          <w:color w:val="ED7D31" w:themeColor="accent2"/>
          <w:sz w:val="22"/>
          <w:szCs w:val="22"/>
        </w:rPr>
        <w:t>:</w:t>
      </w:r>
      <w:r w:rsidRPr="7904E3D1">
        <w:rPr>
          <w:rFonts w:asciiTheme="minorHAnsi" w:eastAsiaTheme="minorEastAsia" w:hAnsiTheme="minorHAnsi" w:cstheme="minorBidi"/>
          <w:i/>
          <w:iCs/>
          <w:color w:val="ED7D31" w:themeColor="accent2"/>
          <w:sz w:val="22"/>
          <w:szCs w:val="22"/>
        </w:rPr>
        <w:t xml:space="preserve"> a documentação atende os requisitos para a alteração pleiteada</w:t>
      </w:r>
    </w:p>
    <w:p w14:paraId="39D97869" w14:textId="77777777" w:rsidR="00376A27" w:rsidRPr="00DD12EC" w:rsidRDefault="00051FF4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ED7D31" w:themeColor="accent2"/>
          <w:sz w:val="22"/>
          <w:szCs w:val="22"/>
          <w:u w:val="single"/>
        </w:rPr>
      </w:pP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  <w:u w:val="single"/>
        </w:rPr>
        <w:t>E</w:t>
      </w:r>
      <w:r w:rsidR="00376A27"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  <w:u w:val="single"/>
        </w:rPr>
        <w:t>studos e resultados da validação de processo</w:t>
      </w:r>
    </w:p>
    <w:p w14:paraId="4A2F2F05" w14:textId="0370ED2C" w:rsidR="0046739A" w:rsidRDefault="0046739A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A validação do processo de fabricação da substância ativa em Xxxx Xxxx (novo local) foi realizada por meio da xxxx 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(</w:t>
      </w:r>
      <w:r w:rsidR="002A7DBA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relatar 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informações gerais da validação incluindo o procedimento aplicado; número e identificação dos lotes fabricados em escala comercial; e resumo dos resultados da validação)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. </w:t>
      </w:r>
    </w:p>
    <w:p w14:paraId="3451CAFD" w14:textId="03E521B0" w:rsidR="00051FF4" w:rsidRPr="00DD12EC" w:rsidRDefault="00DD12EC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Os resultados da validação demonstram que o processo é bem controlado, reprodutível e produz substância ativa atendendo aos critérios de liberação definidos. </w:t>
      </w:r>
    </w:p>
    <w:p w14:paraId="2DE3D698" w14:textId="054A3F56" w:rsidR="009944ED" w:rsidRPr="009944ED" w:rsidRDefault="0046739A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(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  <w:u w:val="single"/>
        </w:rPr>
        <w:t>Preenchimento Anvisa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) </w:t>
      </w:r>
      <w:r w:rsidRPr="7904E3D1">
        <w:rPr>
          <w:rFonts w:asciiTheme="minorHAnsi" w:eastAsiaTheme="minorEastAsia" w:hAnsiTheme="minorHAnsi" w:cstheme="minorBidi"/>
          <w:i/>
          <w:iCs/>
          <w:color w:val="ED7D31" w:themeColor="accent2"/>
          <w:sz w:val="22"/>
          <w:szCs w:val="22"/>
        </w:rPr>
        <w:t xml:space="preserve">Comentários do </w:t>
      </w:r>
      <w:r w:rsidR="00372846" w:rsidRPr="7904E3D1">
        <w:rPr>
          <w:rFonts w:asciiTheme="minorHAnsi" w:eastAsiaTheme="minorEastAsia" w:hAnsiTheme="minorHAnsi" w:cstheme="minorBidi"/>
          <w:i/>
          <w:iCs/>
          <w:color w:val="ED7D31" w:themeColor="accent2"/>
          <w:sz w:val="22"/>
          <w:szCs w:val="22"/>
        </w:rPr>
        <w:t>avaliador</w:t>
      </w:r>
      <w:r w:rsidRPr="7904E3D1">
        <w:rPr>
          <w:rFonts w:asciiTheme="minorHAnsi" w:eastAsiaTheme="minorEastAsia" w:hAnsiTheme="minorHAnsi" w:cstheme="minorBidi"/>
          <w:i/>
          <w:iCs/>
          <w:color w:val="ED7D31" w:themeColor="accent2"/>
          <w:sz w:val="22"/>
          <w:szCs w:val="22"/>
        </w:rPr>
        <w:t>: a documentação atende os requisitos para a alteração pleiteada</w:t>
      </w:r>
    </w:p>
    <w:p w14:paraId="63EBC8CC" w14:textId="3FD3DBF8" w:rsidR="002A7DBA" w:rsidRPr="002A7DBA" w:rsidRDefault="00DD12EC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ED7D31" w:themeColor="accent2"/>
          <w:sz w:val="22"/>
          <w:szCs w:val="22"/>
          <w:u w:val="single"/>
        </w:rPr>
      </w:pP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  <w:u w:val="single"/>
        </w:rPr>
        <w:t xml:space="preserve">Comparabilidade da substância ativa pré e pós-alteração </w:t>
      </w:r>
    </w:p>
    <w:p w14:paraId="274C09B8" w14:textId="380CB49E" w:rsidR="00DD12EC" w:rsidRDefault="002A7DBA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Os </w:t>
      </w:r>
      <w:r w:rsidR="00DD12EC"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lotes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 Xxxx</w:t>
      </w:r>
      <w:r w:rsidR="00DD12EC"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 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(</w:t>
      </w:r>
      <w:r w:rsidR="00DD12EC"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pré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 </w:t>
      </w:r>
      <w:r w:rsidR="00DD12EC"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alteração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)</w:t>
      </w:r>
      <w:r w:rsidR="00DD12EC"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 e 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Xxxx (</w:t>
      </w:r>
      <w:r w:rsidR="00DD12EC"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pós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 </w:t>
      </w:r>
      <w:r w:rsidR="00DD12EC"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alteração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)</w:t>
      </w:r>
      <w:r w:rsidR="00DD12EC"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 foram analisados quanto aos atributos 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xxx</w:t>
      </w:r>
      <w:r w:rsidR="00DD12EC"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 </w:t>
      </w:r>
      <w:r w:rsidR="009944ED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(listar os testes)</w:t>
      </w:r>
      <w:r w:rsidR="009944ED"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.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 </w:t>
      </w:r>
    </w:p>
    <w:p w14:paraId="5A79D668" w14:textId="04FB1C65" w:rsidR="002A7DBA" w:rsidRPr="00DD12EC" w:rsidRDefault="002A7DBA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Os resultados </w:t>
      </w:r>
      <w:r w:rsidR="00167E75"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da avaliação de 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xxxx indicam xxxx 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(resumir os dados de comparabilidade para cada teste)</w:t>
      </w:r>
    </w:p>
    <w:p w14:paraId="2B1D9A28" w14:textId="4CBA421E" w:rsidR="00376A27" w:rsidRDefault="00DD12EC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A substância ativa produzida </w:t>
      </w:r>
      <w:r w:rsidR="002A7DBA"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em Xxxx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 (</w:t>
      </w:r>
      <w:r w:rsidR="002A7DBA"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novo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 local) se mostrou comparável à </w:t>
      </w:r>
      <w:r w:rsidR="002A7DBA"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s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ubstância ativa fabricada </w:t>
      </w:r>
      <w:r w:rsidR="002A7DBA"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em xxxx (local já aprovado)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.</w:t>
      </w:r>
    </w:p>
    <w:p w14:paraId="5686609B" w14:textId="3624F4EF" w:rsidR="009944ED" w:rsidRPr="009944ED" w:rsidRDefault="002A7DBA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(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  <w:u w:val="single"/>
        </w:rPr>
        <w:t>Preenchimento Anvisa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) </w:t>
      </w:r>
      <w:r w:rsidRPr="7904E3D1">
        <w:rPr>
          <w:rFonts w:asciiTheme="minorHAnsi" w:eastAsiaTheme="minorEastAsia" w:hAnsiTheme="minorHAnsi" w:cstheme="minorBidi"/>
          <w:i/>
          <w:iCs/>
          <w:color w:val="ED7D31" w:themeColor="accent2"/>
          <w:sz w:val="22"/>
          <w:szCs w:val="22"/>
        </w:rPr>
        <w:t xml:space="preserve">Comentários do </w:t>
      </w:r>
      <w:r w:rsidR="00372846" w:rsidRPr="7904E3D1">
        <w:rPr>
          <w:rFonts w:asciiTheme="minorHAnsi" w:eastAsiaTheme="minorEastAsia" w:hAnsiTheme="minorHAnsi" w:cstheme="minorBidi"/>
          <w:i/>
          <w:iCs/>
          <w:color w:val="ED7D31" w:themeColor="accent2"/>
          <w:sz w:val="22"/>
          <w:szCs w:val="22"/>
        </w:rPr>
        <w:t>avaliador</w:t>
      </w:r>
      <w:r w:rsidRPr="7904E3D1">
        <w:rPr>
          <w:rFonts w:asciiTheme="minorHAnsi" w:eastAsiaTheme="minorEastAsia" w:hAnsiTheme="minorHAnsi" w:cstheme="minorBidi"/>
          <w:i/>
          <w:iCs/>
          <w:color w:val="ED7D31" w:themeColor="accent2"/>
          <w:sz w:val="22"/>
          <w:szCs w:val="22"/>
        </w:rPr>
        <w:t>: a documentação atende os requisitos para a alteração pleiteada</w:t>
      </w:r>
    </w:p>
    <w:p w14:paraId="7C350C59" w14:textId="77777777" w:rsidR="009944ED" w:rsidRPr="009944ED" w:rsidRDefault="00376A27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  <w:u w:val="single"/>
        </w:rPr>
        <w:t>Descrição dos lotes e resumo dos resultados dos testes de controle em processo e liberação em um formato tabular comparativo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, </w:t>
      </w:r>
    </w:p>
    <w:p w14:paraId="1A279DB5" w14:textId="6779ECEC" w:rsidR="009944ED" w:rsidRPr="009944ED" w:rsidRDefault="009944ED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A descrição dos lotes e resumo dos resultados dos testes de controle em processo e liberação em um formato tabular comparativo para três lotes consecutivos fabricados em escala comercial da substância ativa pré e pós-alteração </w:t>
      </w:r>
      <w:r w:rsidR="002A7DBA"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estão indicados na tabela abaixo</w:t>
      </w:r>
      <w:r w:rsidR="00FF05BA"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 </w:t>
      </w:r>
      <w:r w:rsidR="00FF05BA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(inserir tabela com as informações)</w:t>
      </w:r>
      <w:r w:rsidR="002A7DBA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.</w:t>
      </w:r>
    </w:p>
    <w:p w14:paraId="7CD9E777" w14:textId="4E3DE189" w:rsidR="009944ED" w:rsidRPr="009944ED" w:rsidRDefault="009944ED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O processo de fabricação </w:t>
      </w:r>
      <w:r w:rsidR="00FF05BA"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da substância ativa em Xxxx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 </w:t>
      </w:r>
      <w:r w:rsidR="00FF05BA"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(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novo local</w:t>
      </w:r>
      <w:r w:rsidR="00FF05BA"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) 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se mostrou comparável ao processo de fabricação do local já aprovado</w:t>
      </w:r>
      <w:r w:rsidR="00FF05BA"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.</w:t>
      </w:r>
    </w:p>
    <w:p w14:paraId="48C111CC" w14:textId="0AD8F136" w:rsidR="009944ED" w:rsidRPr="00FF05BA" w:rsidRDefault="00FF05BA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(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  <w:u w:val="single"/>
        </w:rPr>
        <w:t>Preenchimento Anvisa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) </w:t>
      </w:r>
      <w:r w:rsidRPr="7904E3D1">
        <w:rPr>
          <w:rFonts w:asciiTheme="minorHAnsi" w:eastAsiaTheme="minorEastAsia" w:hAnsiTheme="minorHAnsi" w:cstheme="minorBidi"/>
          <w:i/>
          <w:iCs/>
          <w:color w:val="ED7D31" w:themeColor="accent2"/>
          <w:sz w:val="22"/>
          <w:szCs w:val="22"/>
        </w:rPr>
        <w:t xml:space="preserve">Comentários do </w:t>
      </w:r>
      <w:r w:rsidR="00372846" w:rsidRPr="7904E3D1">
        <w:rPr>
          <w:rFonts w:asciiTheme="minorHAnsi" w:eastAsiaTheme="minorEastAsia" w:hAnsiTheme="minorHAnsi" w:cstheme="minorBidi"/>
          <w:i/>
          <w:iCs/>
          <w:color w:val="ED7D31" w:themeColor="accent2"/>
          <w:sz w:val="22"/>
          <w:szCs w:val="22"/>
        </w:rPr>
        <w:t>avaliador</w:t>
      </w:r>
      <w:r w:rsidRPr="7904E3D1">
        <w:rPr>
          <w:rFonts w:asciiTheme="minorHAnsi" w:eastAsiaTheme="minorEastAsia" w:hAnsiTheme="minorHAnsi" w:cstheme="minorBidi"/>
          <w:i/>
          <w:iCs/>
          <w:color w:val="ED7D31" w:themeColor="accent2"/>
          <w:sz w:val="22"/>
          <w:szCs w:val="22"/>
        </w:rPr>
        <w:t>: a documentação atende os requisitos para a alteração pleiteada</w:t>
      </w:r>
    </w:p>
    <w:p w14:paraId="31D49F2B" w14:textId="77777777" w:rsidR="00376A27" w:rsidRPr="00DD01BA" w:rsidRDefault="00376A27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  <w:u w:val="single"/>
        </w:rPr>
        <w:lastRenderedPageBreak/>
        <w:t>Resultados comparativos de estabilidade pré e pós-alteração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 </w:t>
      </w:r>
    </w:p>
    <w:p w14:paraId="07CD5F98" w14:textId="5C225B8F" w:rsidR="00DD01BA" w:rsidRPr="00DD01BA" w:rsidRDefault="00DD01BA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Estão disponíveis r</w:t>
      </w:r>
      <w:r w:rsidR="009944ED"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esultados comparativos de estabilidade pré e pós-alteração para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 </w:t>
      </w:r>
      <w:r w:rsidR="009944ED"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três lotes de substância ativa produzidos em escala comercial com as alterações propostas e armazenados sob condições de estresse e/ou aceleradas por 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00 </w:t>
      </w:r>
      <w:r w:rsidR="009944ED"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mese</w:t>
      </w:r>
      <w:r w:rsidR="00167E75"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s.</w:t>
      </w:r>
      <w:r w:rsidR="009944ED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 </w:t>
      </w:r>
    </w:p>
    <w:p w14:paraId="6CD9112C" w14:textId="65B4BAFF" w:rsidR="00DD01BA" w:rsidRPr="00DD01BA" w:rsidRDefault="00DD01BA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R</w:t>
      </w:r>
      <w:r w:rsidR="009944ED"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esultados de estabilidade de longa duração 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de 00 meses </w:t>
      </w:r>
      <w:r w:rsidR="009944ED"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também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 foram </w:t>
      </w:r>
      <w:r w:rsidR="009944ED"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fornecidos</w:t>
      </w:r>
      <w:r w:rsidR="00167E75"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.</w:t>
      </w:r>
    </w:p>
    <w:p w14:paraId="5E74C5B6" w14:textId="77777777" w:rsidR="00DD01BA" w:rsidRPr="00DD01BA" w:rsidRDefault="009944ED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O fabricante se compromete a realizar estudos de estabilidade de longa duração completos para confirmar o prazo de validade da substância ativa e relatar à Anvisa qualquer falha nesses estudos.</w:t>
      </w:r>
    </w:p>
    <w:p w14:paraId="40D1B35B" w14:textId="6008C08B" w:rsidR="00DD01BA" w:rsidRPr="00DD01BA" w:rsidRDefault="00DD01BA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Os estudos de estabilidade atendem à RDC </w:t>
      </w:r>
      <w:r w:rsidR="00A40A01"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nº 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412/2020.</w:t>
      </w:r>
    </w:p>
    <w:p w14:paraId="22B59ABE" w14:textId="058C5C30" w:rsidR="009944ED" w:rsidRPr="00FF05BA" w:rsidRDefault="00FF05BA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(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  <w:u w:val="single"/>
        </w:rPr>
        <w:t>Preenchimento Anvisa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) </w:t>
      </w:r>
      <w:r w:rsidRPr="7904E3D1">
        <w:rPr>
          <w:rFonts w:asciiTheme="minorHAnsi" w:eastAsiaTheme="minorEastAsia" w:hAnsiTheme="minorHAnsi" w:cstheme="minorBidi"/>
          <w:i/>
          <w:iCs/>
          <w:color w:val="ED7D31" w:themeColor="accent2"/>
          <w:sz w:val="22"/>
          <w:szCs w:val="22"/>
        </w:rPr>
        <w:t xml:space="preserve">Comentários do </w:t>
      </w:r>
      <w:r w:rsidR="00372846" w:rsidRPr="7904E3D1">
        <w:rPr>
          <w:rFonts w:asciiTheme="minorHAnsi" w:eastAsiaTheme="minorEastAsia" w:hAnsiTheme="minorHAnsi" w:cstheme="minorBidi"/>
          <w:i/>
          <w:iCs/>
          <w:color w:val="ED7D31" w:themeColor="accent2"/>
          <w:sz w:val="22"/>
          <w:szCs w:val="22"/>
        </w:rPr>
        <w:t>avaliador</w:t>
      </w:r>
      <w:r w:rsidRPr="7904E3D1">
        <w:rPr>
          <w:rFonts w:asciiTheme="minorHAnsi" w:eastAsiaTheme="minorEastAsia" w:hAnsiTheme="minorHAnsi" w:cstheme="minorBidi"/>
          <w:i/>
          <w:iCs/>
          <w:color w:val="ED7D31" w:themeColor="accent2"/>
          <w:sz w:val="22"/>
          <w:szCs w:val="22"/>
        </w:rPr>
        <w:t>: a documentação atende os requisitos para a alteração pleiteada</w:t>
      </w:r>
    </w:p>
    <w:p w14:paraId="2BFE1EE0" w14:textId="77777777" w:rsidR="00DD01BA" w:rsidRPr="00DD01BA" w:rsidRDefault="00DD01BA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ED7D31" w:themeColor="accent2"/>
          <w:sz w:val="22"/>
          <w:szCs w:val="22"/>
          <w:u w:val="single"/>
        </w:rPr>
      </w:pP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  <w:u w:val="single"/>
        </w:rPr>
        <w:t>Lista com a relação do(s) local(is) de fabricação da substância ativa</w:t>
      </w:r>
    </w:p>
    <w:p w14:paraId="4EF34586" w14:textId="382C5D37" w:rsidR="008E2784" w:rsidRDefault="00DD01BA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A lista atualizada com a relação dos locais de fabricação da substância ativa foi </w:t>
      </w:r>
      <w:r w:rsidR="00FF05BA"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atualizada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 no documento CTD 3.2.S.2.1.</w:t>
      </w:r>
      <w:bookmarkStart w:id="1" w:name="Study_EFC12619_synopsis"/>
      <w:bookmarkEnd w:id="1"/>
    </w:p>
    <w:p w14:paraId="5E3BC084" w14:textId="653FCFF1" w:rsidR="00FF05BA" w:rsidRDefault="00FF05BA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i/>
          <w:iCs/>
          <w:color w:val="ED7D31" w:themeColor="accent2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>(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  <w:u w:val="single"/>
        </w:rPr>
        <w:t>Preenchimento Anvisa</w:t>
      </w:r>
      <w:r w:rsidRPr="7904E3D1">
        <w:rPr>
          <w:rFonts w:asciiTheme="minorHAnsi" w:eastAsiaTheme="minorEastAsia" w:hAnsiTheme="minorHAnsi" w:cstheme="minorBidi"/>
          <w:color w:val="ED7D31" w:themeColor="accent2"/>
          <w:sz w:val="22"/>
          <w:szCs w:val="22"/>
        </w:rPr>
        <w:t xml:space="preserve">) </w:t>
      </w:r>
      <w:r w:rsidRPr="7904E3D1">
        <w:rPr>
          <w:rFonts w:asciiTheme="minorHAnsi" w:eastAsiaTheme="minorEastAsia" w:hAnsiTheme="minorHAnsi" w:cstheme="minorBidi"/>
          <w:b/>
          <w:bCs/>
          <w:i/>
          <w:iCs/>
          <w:color w:val="ED7D31" w:themeColor="accent2"/>
          <w:sz w:val="22"/>
          <w:szCs w:val="22"/>
        </w:rPr>
        <w:t xml:space="preserve">Comentário do </w:t>
      </w:r>
      <w:r w:rsidR="00372846" w:rsidRPr="7904E3D1">
        <w:rPr>
          <w:rFonts w:asciiTheme="minorHAnsi" w:eastAsiaTheme="minorEastAsia" w:hAnsiTheme="minorHAnsi" w:cstheme="minorBidi"/>
          <w:b/>
          <w:bCs/>
          <w:i/>
          <w:iCs/>
          <w:color w:val="ED7D31" w:themeColor="accent2"/>
          <w:sz w:val="22"/>
          <w:szCs w:val="22"/>
        </w:rPr>
        <w:t>avaliador</w:t>
      </w:r>
      <w:r w:rsidRPr="7904E3D1">
        <w:rPr>
          <w:rFonts w:asciiTheme="minorHAnsi" w:eastAsiaTheme="minorEastAsia" w:hAnsiTheme="minorHAnsi" w:cstheme="minorBidi"/>
          <w:b/>
          <w:bCs/>
          <w:i/>
          <w:iCs/>
          <w:color w:val="ED7D31" w:themeColor="accent2"/>
          <w:sz w:val="22"/>
          <w:szCs w:val="22"/>
        </w:rPr>
        <w:t>:</w:t>
      </w:r>
      <w:r w:rsidRPr="7904E3D1">
        <w:rPr>
          <w:rFonts w:asciiTheme="minorHAnsi" w:eastAsiaTheme="minorEastAsia" w:hAnsiTheme="minorHAnsi" w:cstheme="minorBidi"/>
          <w:i/>
          <w:iCs/>
          <w:color w:val="ED7D31" w:themeColor="accent2"/>
          <w:sz w:val="22"/>
          <w:szCs w:val="22"/>
        </w:rPr>
        <w:t xml:space="preserve"> a documentação atende os requisitos para a alteração pleiteada</w:t>
      </w:r>
    </w:p>
    <w:p w14:paraId="6520308D" w14:textId="1EF36D63" w:rsidR="00372846" w:rsidRDefault="00372846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i/>
          <w:iCs/>
          <w:color w:val="ED7D31" w:themeColor="accent2"/>
          <w:sz w:val="22"/>
          <w:szCs w:val="22"/>
        </w:rPr>
      </w:pPr>
    </w:p>
    <w:p w14:paraId="64753F0C" w14:textId="2D1E1662" w:rsidR="00372846" w:rsidRPr="00372846" w:rsidRDefault="00372846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b/>
          <w:bCs/>
          <w:sz w:val="22"/>
          <w:szCs w:val="22"/>
        </w:rPr>
        <w:t>Xxx: 0. x – Xxx</w:t>
      </w:r>
    </w:p>
    <w:p w14:paraId="01008934" w14:textId="41D1F7E2" w:rsidR="00372846" w:rsidRPr="00372846" w:rsidRDefault="00372846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sz w:val="22"/>
          <w:szCs w:val="22"/>
          <w:u w:val="single"/>
        </w:rPr>
      </w:pPr>
      <w:r w:rsidRPr="7904E3D1">
        <w:rPr>
          <w:rFonts w:asciiTheme="minorHAnsi" w:eastAsiaTheme="minorEastAsia" w:hAnsiTheme="minorHAnsi" w:cstheme="minorBidi"/>
          <w:sz w:val="22"/>
          <w:szCs w:val="22"/>
          <w:u w:val="single"/>
        </w:rPr>
        <w:t>Xxxxxxx</w:t>
      </w:r>
    </w:p>
    <w:p w14:paraId="0C9C3B34" w14:textId="7A4A2CE6" w:rsidR="00372846" w:rsidRPr="00372846" w:rsidRDefault="00372846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sz w:val="22"/>
          <w:szCs w:val="22"/>
        </w:rPr>
        <w:t>Xxxx</w:t>
      </w:r>
    </w:p>
    <w:p w14:paraId="7BB83279" w14:textId="5C1943B7" w:rsidR="00372846" w:rsidRDefault="00372846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</w:rPr>
        <w:t>Comentário do avaliador:</w:t>
      </w:r>
      <w:r w:rsidRPr="7904E3D1">
        <w:rPr>
          <w:rFonts w:asciiTheme="minorHAnsi" w:eastAsiaTheme="minorEastAsia" w:hAnsiTheme="minorHAnsi" w:cstheme="minorBidi"/>
          <w:i/>
          <w:iCs/>
          <w:sz w:val="22"/>
          <w:szCs w:val="22"/>
        </w:rPr>
        <w:t xml:space="preserve"> xxxxx.</w:t>
      </w:r>
    </w:p>
    <w:p w14:paraId="620F576F" w14:textId="77777777" w:rsidR="002F09CF" w:rsidRPr="002F09CF" w:rsidRDefault="002F09CF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45518641" w14:textId="4A502E7D" w:rsidR="002F09CF" w:rsidRPr="00640A5B" w:rsidRDefault="002F09CF" w:rsidP="7904E3D1">
      <w:pPr>
        <w:pStyle w:val="Ttulo1"/>
        <w:numPr>
          <w:ilvl w:val="0"/>
          <w:numId w:val="9"/>
        </w:numPr>
        <w:rPr>
          <w:rFonts w:asciiTheme="minorHAnsi" w:eastAsiaTheme="minorEastAsia" w:hAnsiTheme="minorHAnsi" w:cstheme="minorBidi"/>
          <w:sz w:val="22"/>
          <w:szCs w:val="22"/>
        </w:rPr>
      </w:pPr>
      <w:bookmarkStart w:id="2" w:name="_Hlk165382099"/>
      <w:r w:rsidRPr="7904E3D1">
        <w:rPr>
          <w:rFonts w:asciiTheme="minorHAnsi" w:eastAsiaTheme="minorEastAsia" w:hAnsiTheme="minorHAnsi" w:cstheme="minorBidi"/>
          <w:sz w:val="22"/>
          <w:szCs w:val="22"/>
        </w:rPr>
        <w:t xml:space="preserve">CONSULTORIA </w:t>
      </w:r>
      <w:r w:rsidR="005C0564">
        <w:rPr>
          <w:rFonts w:asciiTheme="minorHAnsi" w:eastAsiaTheme="minorEastAsia" w:hAnsiTheme="minorHAnsi" w:cstheme="minorBidi"/>
          <w:sz w:val="22"/>
          <w:szCs w:val="22"/>
        </w:rPr>
        <w:t>EXTERNA</w:t>
      </w:r>
    </w:p>
    <w:p w14:paraId="00611C17" w14:textId="64161C89" w:rsidR="002F09CF" w:rsidRDefault="002F09CF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sz w:val="22"/>
          <w:szCs w:val="22"/>
        </w:rPr>
        <w:t>Não aplicável.</w:t>
      </w:r>
    </w:p>
    <w:p w14:paraId="66CA7A3F" w14:textId="7C3A4FD8" w:rsidR="002F09CF" w:rsidRDefault="002F09CF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sz w:val="22"/>
          <w:szCs w:val="22"/>
          <w:highlight w:val="yellow"/>
        </w:rPr>
        <w:t>OU</w:t>
      </w:r>
    </w:p>
    <w:p w14:paraId="75BFC98D" w14:textId="456CF789" w:rsidR="002F09CF" w:rsidRPr="002F09CF" w:rsidRDefault="002F09CF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sz w:val="22"/>
          <w:szCs w:val="22"/>
        </w:rPr>
        <w:t xml:space="preserve">A avaliação por consultoria externa foi solicitada pela Gerência e o Parecer Técnico Científico foi encaminhado à Anvisa em 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XX/XX/XXXX. </w:t>
      </w:r>
    </w:p>
    <w:p w14:paraId="59A42F91" w14:textId="1719AC6C" w:rsidR="002F09CF" w:rsidRDefault="002F09CF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Discorrer sobre as principais conclusões e recomendações direcionadas por cada consultoria e se houve necessidade de emissão de exigência por parte da Anvisa em decorrência dessa avaliação, bem como a conclusão após cumprimento de exigências.</w:t>
      </w:r>
    </w:p>
    <w:p w14:paraId="349A7EDB" w14:textId="77777777" w:rsidR="00D50B95" w:rsidRPr="002F09CF" w:rsidRDefault="00D50B95" w:rsidP="00D50B95">
      <w:pPr>
        <w:spacing w:before="120" w:line="360" w:lineRule="auto"/>
        <w:ind w:left="426"/>
        <w:jc w:val="both"/>
        <w:rPr>
          <w:rFonts w:ascii="Arial" w:hAnsi="Arial" w:cs="Arial"/>
          <w:bCs/>
          <w:color w:val="4472C4" w:themeColor="accent1"/>
        </w:rPr>
      </w:pPr>
      <w:r w:rsidRPr="007C515F">
        <w:rPr>
          <w:rFonts w:ascii="Arial" w:hAnsi="Arial" w:cs="Arial"/>
          <w:bCs/>
          <w:color w:val="4472C4" w:themeColor="accent1"/>
          <w:highlight w:val="yellow"/>
        </w:rPr>
        <w:lastRenderedPageBreak/>
        <w:t>OU</w:t>
      </w:r>
    </w:p>
    <w:p w14:paraId="26015F6B" w14:textId="77777777" w:rsidR="00D50B95" w:rsidRPr="007C79F8" w:rsidRDefault="00D50B95" w:rsidP="00D50B95">
      <w:pPr>
        <w:spacing w:before="120" w:line="360" w:lineRule="auto"/>
        <w:ind w:left="426"/>
        <w:jc w:val="both"/>
        <w:rPr>
          <w:rFonts w:ascii="Arial" w:hAnsi="Arial" w:cs="Arial"/>
          <w:bCs/>
        </w:rPr>
      </w:pPr>
      <w:r w:rsidRPr="007C79F8">
        <w:rPr>
          <w:rFonts w:ascii="Arial" w:hAnsi="Arial" w:cs="Arial"/>
          <w:bCs/>
        </w:rPr>
        <w:t xml:space="preserve">Não houve disponibilidade de consultores externos </w:t>
      </w:r>
      <w:r w:rsidRPr="007C79F8">
        <w:rPr>
          <w:rFonts w:ascii="Arial" w:hAnsi="Arial" w:cs="Arial"/>
          <w:bCs/>
          <w:i/>
          <w:iCs/>
        </w:rPr>
        <w:t>ad hoc</w:t>
      </w:r>
      <w:r w:rsidRPr="007C79F8">
        <w:rPr>
          <w:rFonts w:ascii="Arial" w:hAnsi="Arial" w:cs="Arial"/>
          <w:bCs/>
        </w:rPr>
        <w:t xml:space="preserve"> para o pleito em questão.</w:t>
      </w:r>
    </w:p>
    <w:p w14:paraId="42E07BE8" w14:textId="77777777" w:rsidR="002F09CF" w:rsidRPr="002F09CF" w:rsidRDefault="002F09CF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  <w:highlight w:val="yellow"/>
        </w:rPr>
        <w:t>OU</w:t>
      </w:r>
    </w:p>
    <w:p w14:paraId="38FE4DDF" w14:textId="4A57A094" w:rsidR="002F09CF" w:rsidRPr="002F09CF" w:rsidRDefault="002F09CF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</w:pPr>
      <w:r w:rsidRPr="00BC2B82">
        <w:rPr>
          <w:rFonts w:asciiTheme="minorHAnsi" w:eastAsiaTheme="minorEastAsia" w:hAnsiTheme="minorHAnsi" w:cstheme="minorBidi"/>
          <w:sz w:val="22"/>
          <w:szCs w:val="22"/>
        </w:rPr>
        <w:t xml:space="preserve">O presente pedido de XXXXXX (ex: inclusão de nova indicação terapêutica) não foi encaminhado a consultores </w:t>
      </w:r>
      <w:r w:rsidRPr="00BC2B82">
        <w:rPr>
          <w:rFonts w:asciiTheme="minorHAnsi" w:eastAsiaTheme="minorEastAsia" w:hAnsiTheme="minorHAnsi" w:cstheme="minorBidi"/>
          <w:i/>
          <w:iCs/>
          <w:sz w:val="22"/>
          <w:szCs w:val="22"/>
        </w:rPr>
        <w:t>ad hoc</w:t>
      </w:r>
      <w:r w:rsidRPr="00BC2B82">
        <w:rPr>
          <w:rFonts w:asciiTheme="minorHAnsi" w:eastAsiaTheme="minorEastAsia" w:hAnsiTheme="minorHAnsi" w:cstheme="minorBidi"/>
          <w:sz w:val="22"/>
          <w:szCs w:val="22"/>
        </w:rPr>
        <w:t>, visto que não foram identificadas questões de segurança ou de eficácia significativas para esse tipo de produto ou para a população-alvo, nem foram identificadas questões controversas que necessitariam de discussão adicional com expertos.</w:t>
      </w:r>
    </w:p>
    <w:p w14:paraId="4985C6A6" w14:textId="19A07950" w:rsidR="00196689" w:rsidRDefault="002F09CF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Em caso de discordância com a análise do consultor Ad hoc, discorrer nesta seção os pontos de não concordância e sua justificativa e remeter para a análise de benefício-risco.</w:t>
      </w:r>
    </w:p>
    <w:bookmarkEnd w:id="2"/>
    <w:p w14:paraId="7C1A75F9" w14:textId="77777777" w:rsidR="002F09CF" w:rsidRPr="002F09CF" w:rsidRDefault="002F09CF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65BF10D3" w14:textId="7652A77C" w:rsidR="003C0774" w:rsidRPr="00640A5B" w:rsidRDefault="009A1835" w:rsidP="7904E3D1">
      <w:pPr>
        <w:pStyle w:val="Ttulo1"/>
        <w:numPr>
          <w:ilvl w:val="0"/>
          <w:numId w:val="9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sz w:val="22"/>
          <w:szCs w:val="22"/>
        </w:rPr>
        <w:t xml:space="preserve">AVALIAÇÃO </w:t>
      </w:r>
      <w:r w:rsidR="00ED4FE1" w:rsidRPr="7904E3D1">
        <w:rPr>
          <w:rFonts w:asciiTheme="minorHAnsi" w:eastAsiaTheme="minorEastAsia" w:hAnsiTheme="minorHAnsi" w:cstheme="minorBidi"/>
          <w:sz w:val="22"/>
          <w:szCs w:val="22"/>
        </w:rPr>
        <w:t xml:space="preserve">DE </w:t>
      </w:r>
      <w:r w:rsidRPr="7904E3D1">
        <w:rPr>
          <w:rFonts w:asciiTheme="minorHAnsi" w:eastAsiaTheme="minorEastAsia" w:hAnsiTheme="minorHAnsi" w:cstheme="minorBidi"/>
          <w:sz w:val="22"/>
          <w:szCs w:val="22"/>
        </w:rPr>
        <w:t>BENEFÍCIO</w:t>
      </w:r>
      <w:r w:rsidR="00ED4FE1" w:rsidRPr="7904E3D1">
        <w:rPr>
          <w:rFonts w:asciiTheme="minorHAnsi" w:eastAsiaTheme="minorEastAsia" w:hAnsiTheme="minorHAnsi" w:cstheme="minorBidi"/>
          <w:sz w:val="22"/>
          <w:szCs w:val="22"/>
        </w:rPr>
        <w:t>-RISCO</w:t>
      </w:r>
    </w:p>
    <w:p w14:paraId="6DF5651D" w14:textId="77777777" w:rsidR="00554C07" w:rsidRPr="00554C07" w:rsidRDefault="00554C07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b/>
          <w:bCs/>
          <w:color w:val="4472C4" w:themeColor="accent1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b/>
          <w:bCs/>
          <w:color w:val="4472C4" w:themeColor="accent1"/>
          <w:sz w:val="22"/>
          <w:szCs w:val="22"/>
        </w:rPr>
        <w:t>Petições de qualidade</w:t>
      </w:r>
    </w:p>
    <w:p w14:paraId="7A34EA0A" w14:textId="77777777" w:rsidR="00BF006B" w:rsidRDefault="003C0774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No caso de </w:t>
      </w:r>
      <w:r w:rsidR="00335ED0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petições de qualidade</w:t>
      </w:r>
      <w:r w:rsidR="00554C07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 deve ser feito </w:t>
      </w:r>
      <w:r w:rsidR="007F2CCA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um resumo </w:t>
      </w:r>
      <w:r w:rsidR="00F649A1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e conclusão </w:t>
      </w:r>
      <w:r w:rsidR="00554C07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sobre o impacto da(s) alteração(ções) na qualidade do produto.</w:t>
      </w:r>
    </w:p>
    <w:p w14:paraId="5B038009" w14:textId="77777777" w:rsidR="00554C07" w:rsidRPr="00F649A1" w:rsidRDefault="00F649A1" w:rsidP="7904E3D1">
      <w:pPr>
        <w:autoSpaceDE w:val="0"/>
        <w:autoSpaceDN w:val="0"/>
        <w:adjustRightInd w:val="0"/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sz w:val="22"/>
          <w:szCs w:val="22"/>
        </w:rPr>
        <w:t>Xxxx</w:t>
      </w:r>
    </w:p>
    <w:p w14:paraId="3053C398" w14:textId="77777777" w:rsidR="00BF006B" w:rsidRPr="00554C07" w:rsidRDefault="00554C07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b/>
          <w:bCs/>
          <w:color w:val="4472C4" w:themeColor="accent1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b/>
          <w:bCs/>
          <w:color w:val="4472C4" w:themeColor="accent1"/>
          <w:sz w:val="22"/>
          <w:szCs w:val="22"/>
        </w:rPr>
        <w:t>P</w:t>
      </w:r>
      <w:r w:rsidR="00BF006B" w:rsidRPr="7904E3D1">
        <w:rPr>
          <w:rFonts w:asciiTheme="minorHAnsi" w:eastAsiaTheme="minorEastAsia" w:hAnsiTheme="minorHAnsi" w:cstheme="minorBidi"/>
          <w:b/>
          <w:bCs/>
          <w:color w:val="4472C4" w:themeColor="accent1"/>
          <w:sz w:val="22"/>
          <w:szCs w:val="22"/>
        </w:rPr>
        <w:t xml:space="preserve">etições de </w:t>
      </w:r>
      <w:r w:rsidR="00181290" w:rsidRPr="7904E3D1">
        <w:rPr>
          <w:rFonts w:asciiTheme="minorHAnsi" w:eastAsiaTheme="minorEastAsia" w:hAnsiTheme="minorHAnsi" w:cstheme="minorBidi"/>
          <w:b/>
          <w:bCs/>
          <w:color w:val="4472C4" w:themeColor="accent1"/>
          <w:sz w:val="22"/>
          <w:szCs w:val="22"/>
        </w:rPr>
        <w:t>eficácia e segurança e textos de bula</w:t>
      </w:r>
    </w:p>
    <w:p w14:paraId="18836E65" w14:textId="77777777" w:rsidR="00BF006B" w:rsidRPr="00554C07" w:rsidRDefault="00554C07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No caso de petições de eficácia e segurança e textos de bula a avaliação benefício-risco deve incluir</w:t>
      </w:r>
      <w:r w:rsidR="00347820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, quando aplicável, breves descrições sobre:</w:t>
      </w:r>
    </w:p>
    <w:p w14:paraId="052ED9CF" w14:textId="77777777" w:rsidR="00BF006B" w:rsidRDefault="00347820" w:rsidP="7904E3D1">
      <w:pPr>
        <w:pStyle w:val="PargrafodaLista"/>
        <w:numPr>
          <w:ilvl w:val="0"/>
          <w:numId w:val="5"/>
        </w:numPr>
        <w:spacing w:before="120" w:line="360" w:lineRule="auto"/>
        <w:jc w:val="both"/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O</w:t>
      </w:r>
      <w:r w:rsidR="004A388D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 pleito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;</w:t>
      </w:r>
    </w:p>
    <w:p w14:paraId="716687C1" w14:textId="77777777" w:rsidR="00347820" w:rsidRDefault="00347820" w:rsidP="7904E3D1">
      <w:pPr>
        <w:pStyle w:val="PargrafodaLista"/>
        <w:numPr>
          <w:ilvl w:val="0"/>
          <w:numId w:val="5"/>
        </w:numPr>
        <w:spacing w:before="120" w:line="360" w:lineRule="auto"/>
        <w:jc w:val="both"/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benefícios/resultados de eficácia;</w:t>
      </w:r>
    </w:p>
    <w:p w14:paraId="0572E1BD" w14:textId="77777777" w:rsidR="00F14BB5" w:rsidRDefault="00347820" w:rsidP="7904E3D1">
      <w:pPr>
        <w:pStyle w:val="PargrafodaLista"/>
        <w:numPr>
          <w:ilvl w:val="0"/>
          <w:numId w:val="5"/>
        </w:numPr>
        <w:spacing w:before="120" w:line="360" w:lineRule="auto"/>
        <w:jc w:val="both"/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incertezas sobre os efeitos benéficos;</w:t>
      </w:r>
    </w:p>
    <w:p w14:paraId="234AD56C" w14:textId="77777777" w:rsidR="00347820" w:rsidRDefault="00347820" w:rsidP="7904E3D1">
      <w:pPr>
        <w:pStyle w:val="PargrafodaLista"/>
        <w:numPr>
          <w:ilvl w:val="0"/>
          <w:numId w:val="5"/>
        </w:numPr>
        <w:spacing w:before="120" w:line="360" w:lineRule="auto"/>
        <w:jc w:val="both"/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riscos/achados de segurança;</w:t>
      </w:r>
    </w:p>
    <w:p w14:paraId="08EA47D6" w14:textId="77777777" w:rsidR="00347820" w:rsidRDefault="00347820" w:rsidP="7904E3D1">
      <w:pPr>
        <w:pStyle w:val="PargrafodaLista"/>
        <w:numPr>
          <w:ilvl w:val="0"/>
          <w:numId w:val="5"/>
        </w:numPr>
        <w:spacing w:before="120" w:line="360" w:lineRule="auto"/>
        <w:jc w:val="both"/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questões de imunogenicidade, caso aplicável;</w:t>
      </w:r>
    </w:p>
    <w:p w14:paraId="1ED287AE" w14:textId="77777777" w:rsidR="000F105F" w:rsidRDefault="00347820" w:rsidP="7904E3D1">
      <w:pPr>
        <w:pStyle w:val="PargrafodaLista"/>
        <w:numPr>
          <w:ilvl w:val="0"/>
          <w:numId w:val="5"/>
        </w:numPr>
        <w:spacing w:before="120" w:line="360" w:lineRule="auto"/>
        <w:jc w:val="both"/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incertezas sobre os riscos;</w:t>
      </w:r>
    </w:p>
    <w:p w14:paraId="0DABD4C3" w14:textId="77777777" w:rsidR="00347820" w:rsidRDefault="00347820" w:rsidP="7904E3D1">
      <w:pPr>
        <w:pStyle w:val="PargrafodaLista"/>
        <w:numPr>
          <w:ilvl w:val="0"/>
          <w:numId w:val="5"/>
        </w:numPr>
        <w:spacing w:before="120" w:line="360" w:lineRule="auto"/>
        <w:jc w:val="both"/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alterações relevantes no texto de bula em decorrência da alteração pós-registro;</w:t>
      </w:r>
    </w:p>
    <w:p w14:paraId="140DF94F" w14:textId="77777777" w:rsidR="00347820" w:rsidRDefault="00347820" w:rsidP="7904E3D1">
      <w:pPr>
        <w:pStyle w:val="PargrafodaLista"/>
        <w:numPr>
          <w:ilvl w:val="0"/>
          <w:numId w:val="5"/>
        </w:numPr>
        <w:spacing w:before="120" w:line="360" w:lineRule="auto"/>
        <w:jc w:val="both"/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conformidade da bula proposta com a legislação brasileira;</w:t>
      </w:r>
    </w:p>
    <w:p w14:paraId="77221593" w14:textId="77777777" w:rsidR="00347820" w:rsidRDefault="00F649A1" w:rsidP="7904E3D1">
      <w:pPr>
        <w:pStyle w:val="PargrafodaLista"/>
        <w:numPr>
          <w:ilvl w:val="0"/>
          <w:numId w:val="5"/>
        </w:numPr>
        <w:spacing w:before="120" w:line="360" w:lineRule="auto"/>
        <w:jc w:val="both"/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c</w:t>
      </w:r>
      <w:r w:rsidR="00347820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onclusão sobre a relação benefício-risco da alteração solicitada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;</w:t>
      </w:r>
    </w:p>
    <w:p w14:paraId="71A2AC59" w14:textId="77777777" w:rsidR="00347820" w:rsidRDefault="00F649A1" w:rsidP="7904E3D1">
      <w:pPr>
        <w:pStyle w:val="PargrafodaLista"/>
        <w:numPr>
          <w:ilvl w:val="0"/>
          <w:numId w:val="5"/>
        </w:numPr>
        <w:spacing w:before="120" w:line="360" w:lineRule="auto"/>
        <w:jc w:val="both"/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nova i</w:t>
      </w:r>
      <w:r w:rsidR="00347820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ndicação aprovada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; </w:t>
      </w:r>
    </w:p>
    <w:p w14:paraId="08BACD98" w14:textId="77777777" w:rsidR="00347820" w:rsidRDefault="00F649A1" w:rsidP="7904E3D1">
      <w:pPr>
        <w:pStyle w:val="PargrafodaLista"/>
        <w:numPr>
          <w:ilvl w:val="0"/>
          <w:numId w:val="5"/>
        </w:numPr>
        <w:spacing w:before="120" w:line="360" w:lineRule="auto"/>
        <w:jc w:val="both"/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nova p</w:t>
      </w:r>
      <w:r w:rsidR="00347820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osologia aprovada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; e/ou</w:t>
      </w:r>
    </w:p>
    <w:p w14:paraId="016DEC0E" w14:textId="77777777" w:rsidR="00F649A1" w:rsidRPr="00F649A1" w:rsidRDefault="00F649A1" w:rsidP="7904E3D1">
      <w:pPr>
        <w:pStyle w:val="PargrafodaLista"/>
        <w:numPr>
          <w:ilvl w:val="0"/>
          <w:numId w:val="5"/>
        </w:numPr>
        <w:spacing w:before="120" w:line="360" w:lineRule="auto"/>
        <w:jc w:val="both"/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nova condição de eficácia e segurança aprovada</w:t>
      </w:r>
    </w:p>
    <w:p w14:paraId="3E74A97E" w14:textId="1C971F0B" w:rsidR="00E26B90" w:rsidRDefault="00F649A1" w:rsidP="7904E3D1">
      <w:pPr>
        <w:autoSpaceDE w:val="0"/>
        <w:autoSpaceDN w:val="0"/>
        <w:adjustRightInd w:val="0"/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sz w:val="22"/>
          <w:szCs w:val="22"/>
        </w:rPr>
        <w:t>Xxxx</w:t>
      </w:r>
    </w:p>
    <w:p w14:paraId="7DD31CC8" w14:textId="35ED6171" w:rsidR="00D776DC" w:rsidRDefault="00E26B90" w:rsidP="7904E3D1">
      <w:pPr>
        <w:autoSpaceDE w:val="0"/>
        <w:autoSpaceDN w:val="0"/>
        <w:adjustRightInd w:val="0"/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sz w:val="22"/>
          <w:szCs w:val="22"/>
        </w:rPr>
        <w:lastRenderedPageBreak/>
        <w:t xml:space="preserve">Considerando os dados disponíveis conclui-se que o benefício-risco </w:t>
      </w:r>
      <w:r w:rsidRPr="7904E3D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é xxxxx </w:t>
      </w: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 xml:space="preserve">(favorável ou desfavorável). </w:t>
      </w:r>
    </w:p>
    <w:p w14:paraId="6EBFF268" w14:textId="77777777" w:rsidR="00E26B90" w:rsidRDefault="00E26B90" w:rsidP="7904E3D1">
      <w:pPr>
        <w:autoSpaceDE w:val="0"/>
        <w:autoSpaceDN w:val="0"/>
        <w:adjustRightInd w:val="0"/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7176CF23" w14:textId="5A2C068A" w:rsidR="00D12867" w:rsidRPr="00640A5B" w:rsidRDefault="00D12867" w:rsidP="7904E3D1">
      <w:pPr>
        <w:pStyle w:val="Ttulo1"/>
        <w:numPr>
          <w:ilvl w:val="0"/>
          <w:numId w:val="9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sz w:val="22"/>
          <w:szCs w:val="22"/>
        </w:rPr>
        <w:t>TERMO DE COMPROMISSO</w:t>
      </w:r>
    </w:p>
    <w:p w14:paraId="39250F27" w14:textId="5604850C" w:rsidR="002F09CF" w:rsidRPr="002F09CF" w:rsidRDefault="002F09CF" w:rsidP="7904E3D1">
      <w:pPr>
        <w:autoSpaceDE w:val="0"/>
        <w:autoSpaceDN w:val="0"/>
        <w:adjustRightInd w:val="0"/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sz w:val="22"/>
          <w:szCs w:val="22"/>
        </w:rPr>
      </w:pPr>
      <w:bookmarkStart w:id="3" w:name="_Hlk165382054"/>
      <w:r w:rsidRPr="7904E3D1">
        <w:rPr>
          <w:rFonts w:asciiTheme="minorHAnsi" w:eastAsiaTheme="minorEastAsia" w:hAnsiTheme="minorHAnsi" w:cstheme="minorBidi"/>
          <w:sz w:val="22"/>
          <w:szCs w:val="22"/>
        </w:rPr>
        <w:t>Não aplicável.</w:t>
      </w:r>
    </w:p>
    <w:p w14:paraId="16F69EB7" w14:textId="6D5E4EDE" w:rsidR="002F09CF" w:rsidRDefault="002F09CF" w:rsidP="7904E3D1">
      <w:pPr>
        <w:autoSpaceDE w:val="0"/>
        <w:autoSpaceDN w:val="0"/>
        <w:adjustRightInd w:val="0"/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sz w:val="22"/>
          <w:szCs w:val="22"/>
          <w:highlight w:val="yellow"/>
        </w:rPr>
        <w:t>OU</w:t>
      </w:r>
    </w:p>
    <w:p w14:paraId="3660B5DB" w14:textId="6963B8CD" w:rsidR="002F09CF" w:rsidRPr="002F09CF" w:rsidRDefault="002F09CF" w:rsidP="7904E3D1">
      <w:pPr>
        <w:autoSpaceDE w:val="0"/>
        <w:autoSpaceDN w:val="0"/>
        <w:adjustRightInd w:val="0"/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sz w:val="22"/>
          <w:szCs w:val="22"/>
        </w:rPr>
        <w:t>Para o presente pedido de alteração pós-registro foi protocolado termo de compromisso por meio do expediente nº. 0000000/00-0, o qual foi anuído com os seguintes itens:</w:t>
      </w:r>
    </w:p>
    <w:p w14:paraId="75F55FB5" w14:textId="3F519DF1" w:rsidR="00D12867" w:rsidRDefault="00D12867" w:rsidP="7904E3D1">
      <w:pPr>
        <w:autoSpaceDE w:val="0"/>
        <w:autoSpaceDN w:val="0"/>
        <w:adjustRightInd w:val="0"/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Se aplicável, deve ser informado neste campo o expediente em que foi firmado termo de compromisso e os itens acordados devem ser listados, acompanhados das datas para submissão das informações.</w:t>
      </w:r>
    </w:p>
    <w:bookmarkEnd w:id="3"/>
    <w:p w14:paraId="53E41E9A" w14:textId="77777777" w:rsidR="00D12867" w:rsidRPr="00E26B90" w:rsidRDefault="00D12867" w:rsidP="7904E3D1">
      <w:pPr>
        <w:autoSpaceDE w:val="0"/>
        <w:autoSpaceDN w:val="0"/>
        <w:adjustRightInd w:val="0"/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5ECC714C" w14:textId="419C11DC" w:rsidR="007B3489" w:rsidRPr="00640A5B" w:rsidRDefault="007B3489" w:rsidP="7904E3D1">
      <w:pPr>
        <w:pStyle w:val="Ttulo1"/>
        <w:numPr>
          <w:ilvl w:val="0"/>
          <w:numId w:val="9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sz w:val="22"/>
          <w:szCs w:val="22"/>
        </w:rPr>
        <w:t>CONCLUSÃO</w:t>
      </w:r>
    </w:p>
    <w:p w14:paraId="6423639F" w14:textId="787ED5FD" w:rsidR="007B3489" w:rsidRPr="007652B8" w:rsidRDefault="007B3489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b/>
          <w:bCs/>
          <w:sz w:val="22"/>
          <w:szCs w:val="22"/>
        </w:rPr>
        <w:t>9.1</w:t>
      </w:r>
      <w:r w:rsidR="00640A5B" w:rsidRPr="7904E3D1">
        <w:rPr>
          <w:rFonts w:asciiTheme="minorHAnsi" w:eastAsiaTheme="minorEastAsia" w:hAnsiTheme="minorHAnsi" w:cstheme="minorBidi"/>
          <w:b/>
          <w:bCs/>
          <w:sz w:val="22"/>
          <w:szCs w:val="22"/>
        </w:rPr>
        <w:t>.</w:t>
      </w:r>
      <w:r>
        <w:tab/>
      </w:r>
      <w:r w:rsidRPr="7904E3D1">
        <w:rPr>
          <w:rFonts w:asciiTheme="minorHAnsi" w:eastAsiaTheme="minorEastAsia" w:hAnsiTheme="minorHAnsi" w:cstheme="minorBidi"/>
          <w:b/>
          <w:bCs/>
          <w:sz w:val="22"/>
          <w:szCs w:val="22"/>
        </w:rPr>
        <w:t>Recomendação do responsável pela análise</w:t>
      </w:r>
    </w:p>
    <w:p w14:paraId="3CB1C3FF" w14:textId="729B6A16" w:rsidR="007B3489" w:rsidRDefault="007D0484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sz w:val="22"/>
          <w:szCs w:val="22"/>
        </w:rPr>
        <w:t>A documentação apresentada</w:t>
      </w:r>
      <w:r w:rsidR="007B3489" w:rsidRPr="7904E3D1">
        <w:rPr>
          <w:rFonts w:asciiTheme="minorHAnsi" w:eastAsiaTheme="minorEastAsia" w:hAnsiTheme="minorHAnsi" w:cstheme="minorBidi"/>
          <w:sz w:val="22"/>
          <w:szCs w:val="22"/>
        </w:rPr>
        <w:t xml:space="preserve"> xxxx </w:t>
      </w:r>
      <w:r w:rsidR="007B3489"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(atende ou não atende)</w:t>
      </w:r>
      <w:r w:rsidR="007B3489" w:rsidRPr="7904E3D1">
        <w:rPr>
          <w:rFonts w:asciiTheme="minorHAnsi" w:eastAsiaTheme="minorEastAsia" w:hAnsiTheme="minorHAnsi" w:cstheme="minorBidi"/>
          <w:sz w:val="22"/>
          <w:szCs w:val="22"/>
        </w:rPr>
        <w:t xml:space="preserve"> aos dispositivos legais: Lei nº. 6.360/1976, Decreto nº. 8.077/2013, Resolução RDC nº. 412/2020, Resolução RDC nº. </w:t>
      </w:r>
      <w:r w:rsidR="00016AFA">
        <w:rPr>
          <w:rFonts w:asciiTheme="minorHAnsi" w:eastAsiaTheme="minorEastAsia" w:hAnsiTheme="minorHAnsi" w:cstheme="minorBidi"/>
          <w:sz w:val="22"/>
          <w:szCs w:val="22"/>
        </w:rPr>
        <w:t>9</w:t>
      </w:r>
      <w:r w:rsidR="00144F70" w:rsidRPr="7904E3D1">
        <w:rPr>
          <w:rFonts w:asciiTheme="minorHAnsi" w:eastAsiaTheme="minorEastAsia" w:hAnsiTheme="minorHAnsi" w:cstheme="minorBidi"/>
          <w:sz w:val="22"/>
          <w:szCs w:val="22"/>
        </w:rPr>
        <w:t>1</w:t>
      </w:r>
      <w:r w:rsidR="007B3489" w:rsidRPr="7904E3D1">
        <w:rPr>
          <w:rFonts w:asciiTheme="minorHAnsi" w:eastAsiaTheme="minorEastAsia" w:hAnsiTheme="minorHAnsi" w:cstheme="minorBidi"/>
          <w:sz w:val="22"/>
          <w:szCs w:val="22"/>
        </w:rPr>
        <w:t>3/20</w:t>
      </w:r>
      <w:r w:rsidR="00144F70" w:rsidRPr="7904E3D1">
        <w:rPr>
          <w:rFonts w:asciiTheme="minorHAnsi" w:eastAsiaTheme="minorEastAsia" w:hAnsiTheme="minorHAnsi" w:cstheme="minorBidi"/>
          <w:sz w:val="22"/>
          <w:szCs w:val="22"/>
        </w:rPr>
        <w:t>2</w:t>
      </w:r>
      <w:r w:rsidR="00016AFA">
        <w:rPr>
          <w:rFonts w:asciiTheme="minorHAnsi" w:eastAsiaTheme="minorEastAsia" w:hAnsiTheme="minorHAnsi" w:cstheme="minorBidi"/>
          <w:sz w:val="22"/>
          <w:szCs w:val="22"/>
        </w:rPr>
        <w:t>4</w:t>
      </w:r>
      <w:r w:rsidR="007B3489" w:rsidRPr="7904E3D1">
        <w:rPr>
          <w:rFonts w:asciiTheme="minorHAnsi" w:eastAsiaTheme="minorEastAsia" w:hAnsiTheme="minorHAnsi" w:cstheme="minorBidi"/>
          <w:sz w:val="22"/>
          <w:szCs w:val="22"/>
        </w:rPr>
        <w:t xml:space="preserve">, </w:t>
      </w:r>
      <w:r w:rsidR="00144F70" w:rsidRPr="7904E3D1">
        <w:rPr>
          <w:rFonts w:asciiTheme="minorHAnsi" w:eastAsiaTheme="minorEastAsia" w:hAnsiTheme="minorHAnsi" w:cstheme="minorBidi"/>
          <w:sz w:val="22"/>
          <w:szCs w:val="22"/>
        </w:rPr>
        <w:t>IN nº. 65/2020</w:t>
      </w:r>
      <w:r w:rsidR="007B3489" w:rsidRPr="7904E3D1">
        <w:rPr>
          <w:rFonts w:asciiTheme="minorHAnsi" w:eastAsiaTheme="minorEastAsia" w:hAnsiTheme="minorHAnsi" w:cstheme="minorBidi"/>
          <w:sz w:val="22"/>
          <w:szCs w:val="22"/>
        </w:rPr>
        <w:t xml:space="preserve"> e outros regulamentos complementares.</w:t>
      </w:r>
    </w:p>
    <w:p w14:paraId="0AB8E36F" w14:textId="77777777" w:rsidR="007B3489" w:rsidRDefault="007B3489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sz w:val="22"/>
          <w:szCs w:val="22"/>
        </w:rPr>
        <w:t xml:space="preserve">Ante o exposto, sugiro o </w:t>
      </w:r>
      <w:r w:rsidRPr="7904E3D1">
        <w:rPr>
          <w:rFonts w:asciiTheme="minorHAnsi" w:eastAsiaTheme="minorEastAsia" w:hAnsiTheme="minorHAnsi" w:cstheme="minorBidi"/>
          <w:b/>
          <w:bCs/>
          <w:sz w:val="22"/>
          <w:szCs w:val="22"/>
        </w:rPr>
        <w:t>XXXXXXXXXX</w:t>
      </w:r>
      <w:r w:rsidRPr="7904E3D1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7904E3D1">
        <w:rPr>
          <w:rFonts w:asciiTheme="minorHAnsi" w:eastAsiaTheme="minorEastAsia" w:hAnsiTheme="minorHAnsi" w:cstheme="minorBidi"/>
          <w:b/>
          <w:bCs/>
          <w:color w:val="4472C4" w:themeColor="accent1"/>
          <w:sz w:val="22"/>
          <w:szCs w:val="22"/>
        </w:rPr>
        <w:t xml:space="preserve">(DEFERIMENTO ou INDEFERIMENTO) </w:t>
      </w:r>
      <w:r w:rsidRPr="7904E3D1">
        <w:rPr>
          <w:rFonts w:asciiTheme="minorHAnsi" w:eastAsiaTheme="minorEastAsia" w:hAnsiTheme="minorHAnsi" w:cstheme="minorBidi"/>
          <w:sz w:val="22"/>
          <w:szCs w:val="22"/>
        </w:rPr>
        <w:t xml:space="preserve">da petição, para a seguintes apresentações: </w:t>
      </w:r>
    </w:p>
    <w:p w14:paraId="71F9CBF9" w14:textId="77777777" w:rsidR="007B3489" w:rsidRPr="00196689" w:rsidRDefault="007B3489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4472C4" w:themeColor="accent1"/>
          <w:sz w:val="22"/>
          <w:szCs w:val="22"/>
        </w:rPr>
        <w:t>Listar as apresentações conforme cadastro no Datavisa</w:t>
      </w:r>
    </w:p>
    <w:p w14:paraId="17130792" w14:textId="77777777" w:rsidR="007B3489" w:rsidRPr="00F649A1" w:rsidRDefault="007B3489" w:rsidP="7904E3D1">
      <w:pPr>
        <w:numPr>
          <w:ilvl w:val="0"/>
          <w:numId w:val="2"/>
        </w:numPr>
        <w:spacing w:before="120" w:after="200" w:line="360" w:lineRule="auto"/>
        <w:ind w:firstLine="0"/>
        <w:contextualSpacing/>
        <w:jc w:val="both"/>
        <w:rPr>
          <w:rFonts w:asciiTheme="minorHAnsi" w:eastAsiaTheme="minorEastAsia" w:hAnsiTheme="minorHAnsi" w:cstheme="minorBidi"/>
          <w:sz w:val="22"/>
          <w:szCs w:val="22"/>
          <w:lang w:eastAsia="en-US"/>
        </w:rPr>
      </w:pPr>
      <w:r w:rsidRPr="7904E3D1">
        <w:rPr>
          <w:rFonts w:asciiTheme="minorHAnsi" w:eastAsiaTheme="minorEastAsia" w:hAnsiTheme="minorHAnsi" w:cstheme="minorBidi"/>
          <w:sz w:val="22"/>
          <w:szCs w:val="22"/>
          <w:lang w:eastAsia="en-US"/>
        </w:rPr>
        <w:t>XXXX</w:t>
      </w:r>
    </w:p>
    <w:p w14:paraId="5016261C" w14:textId="77777777" w:rsidR="007B3489" w:rsidRPr="00596234" w:rsidRDefault="007B3489" w:rsidP="7904E3D1">
      <w:pPr>
        <w:pStyle w:val="Recuodecorpodetexto2"/>
        <w:spacing w:before="120" w:line="360" w:lineRule="auto"/>
        <w:ind w:left="0" w:firstLine="0"/>
        <w:outlineLvl w:val="0"/>
        <w:rPr>
          <w:rFonts w:asciiTheme="minorHAnsi" w:eastAsiaTheme="minorEastAsia" w:hAnsiTheme="minorHAnsi" w:cstheme="minorBidi"/>
          <w:b w:val="0"/>
          <w:sz w:val="22"/>
          <w:szCs w:val="22"/>
        </w:rPr>
      </w:pPr>
    </w:p>
    <w:p w14:paraId="7CC0D13E" w14:textId="77777777" w:rsidR="007B3489" w:rsidRPr="00596234" w:rsidRDefault="00A12048" w:rsidP="7904E3D1">
      <w:pPr>
        <w:spacing w:before="120" w:line="360" w:lineRule="auto"/>
        <w:ind w:left="426"/>
        <w:jc w:val="right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="Arial" w:hAnsi="Arial" w:cs="Arial"/>
          <w:b/>
          <w:bCs/>
          <w:noProof/>
        </w:rPr>
        <w:pict w14:anchorId="2A3796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nha de Assinatura do Microsoft Office..." style="width:245.25pt;height:79.5pt;mso-width-percent:0;mso-height-percent:0;mso-width-percent:0;mso-height-percent:0">
            <v:imagedata r:id="rId11" o:title=""/>
            <o:lock v:ext="edit" ungrouping="t" rotation="t" cropping="t" verticies="t" text="t" grouping="t"/>
            <o:signatureline v:ext="edit" id="{B5AA0360-F5E7-40D5-8CD9-2E94A993EE54}" provid="{00000000-0000-0000-0000-000000000000}" o:suggestedsigner="Responsável pela Análise" issignatureline="t"/>
          </v:shape>
        </w:pict>
      </w:r>
    </w:p>
    <w:p w14:paraId="0C2825E5" w14:textId="77777777" w:rsidR="007B3489" w:rsidRPr="00A50F51" w:rsidRDefault="007B3489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7B428B18" w14:textId="5283E149" w:rsidR="007B3489" w:rsidRPr="00E82661" w:rsidRDefault="007B3489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b/>
          <w:bCs/>
          <w:sz w:val="22"/>
          <w:szCs w:val="22"/>
        </w:rPr>
        <w:t>9.2</w:t>
      </w:r>
      <w:r w:rsidR="00022661" w:rsidRPr="7904E3D1">
        <w:rPr>
          <w:rFonts w:asciiTheme="minorHAnsi" w:eastAsiaTheme="minorEastAsia" w:hAnsiTheme="minorHAnsi" w:cstheme="minorBidi"/>
          <w:b/>
          <w:bCs/>
          <w:sz w:val="22"/>
          <w:szCs w:val="22"/>
        </w:rPr>
        <w:t>.</w:t>
      </w:r>
      <w:r>
        <w:tab/>
      </w:r>
      <w:r w:rsidRPr="7904E3D1">
        <w:rPr>
          <w:rFonts w:asciiTheme="minorHAnsi" w:eastAsiaTheme="minorEastAsia" w:hAnsiTheme="minorHAnsi" w:cstheme="minorBidi"/>
          <w:b/>
          <w:bCs/>
          <w:sz w:val="22"/>
          <w:szCs w:val="22"/>
        </w:rPr>
        <w:t>Conclusão do Revisor do Parecer</w:t>
      </w:r>
      <w:r w:rsidR="009E70D6" w:rsidRPr="7904E3D1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- </w:t>
      </w:r>
      <w:r w:rsidR="009E70D6" w:rsidRPr="7904E3D1">
        <w:rPr>
          <w:rFonts w:asciiTheme="minorHAnsi" w:eastAsiaTheme="minorEastAsia" w:hAnsiTheme="minorHAnsi" w:cstheme="minorBidi"/>
          <w:b/>
          <w:bCs/>
          <w:color w:val="4472C4" w:themeColor="accent1"/>
          <w:sz w:val="22"/>
          <w:szCs w:val="22"/>
        </w:rPr>
        <w:t>– somente para petições de nova indicação terapêutica e ampliação de uso. Apagar esta parte</w:t>
      </w:r>
      <w:r w:rsidR="006251FD" w:rsidRPr="7904E3D1">
        <w:rPr>
          <w:rFonts w:asciiTheme="minorHAnsi" w:eastAsiaTheme="minorEastAsia" w:hAnsiTheme="minorHAnsi" w:cstheme="minorBidi"/>
          <w:b/>
          <w:bCs/>
          <w:color w:val="4472C4" w:themeColor="accent1"/>
          <w:sz w:val="22"/>
          <w:szCs w:val="22"/>
        </w:rPr>
        <w:t xml:space="preserve"> se necessário.</w:t>
      </w:r>
    </w:p>
    <w:p w14:paraId="42DF0DCE" w14:textId="77777777" w:rsidR="007B3489" w:rsidRPr="00E214A5" w:rsidRDefault="007B3489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sz w:val="22"/>
          <w:szCs w:val="22"/>
        </w:rPr>
        <w:t>Este parecer foi revisado por mim e emito a seguinte conclusão:</w:t>
      </w:r>
    </w:p>
    <w:p w14:paraId="02217BDF" w14:textId="77777777" w:rsidR="007B3489" w:rsidRPr="00E82661" w:rsidRDefault="00A12048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sdt>
        <w:sdtPr>
          <w:rPr>
            <w:rFonts w:asciiTheme="minorHAnsi" w:eastAsiaTheme="minorEastAsia" w:hAnsiTheme="minorHAnsi" w:cstheme="minorBidi"/>
            <w:b/>
            <w:bCs/>
            <w:sz w:val="22"/>
            <w:szCs w:val="22"/>
          </w:rPr>
          <w:id w:val="-778023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489" w:rsidRPr="7904E3D1">
            <w:rPr>
              <w:rFonts w:asciiTheme="minorHAnsi" w:eastAsiaTheme="minorEastAsia" w:hAnsiTheme="minorHAnsi" w:cstheme="minorBidi"/>
              <w:b/>
              <w:bCs/>
              <w:sz w:val="22"/>
              <w:szCs w:val="22"/>
            </w:rPr>
            <w:t>☐</w:t>
          </w:r>
        </w:sdtContent>
      </w:sdt>
      <w:r w:rsidR="007B3489" w:rsidRPr="7904E3D1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DE ACORDO COM O PARECER, referente ao expediente 0000000/00-0 GPBIO/GGBIO. </w:t>
      </w:r>
    </w:p>
    <w:p w14:paraId="5999B9EE" w14:textId="77777777" w:rsidR="007B3489" w:rsidRPr="00E82661" w:rsidRDefault="00A12048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sdt>
        <w:sdtPr>
          <w:rPr>
            <w:rFonts w:asciiTheme="minorHAnsi" w:eastAsiaTheme="minorEastAsia" w:hAnsiTheme="minorHAnsi" w:cstheme="minorBidi"/>
            <w:b/>
            <w:bCs/>
            <w:sz w:val="22"/>
            <w:szCs w:val="22"/>
          </w:rPr>
          <w:id w:val="-1880002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489" w:rsidRPr="7904E3D1">
            <w:rPr>
              <w:rFonts w:asciiTheme="minorHAnsi" w:eastAsiaTheme="minorEastAsia" w:hAnsiTheme="minorHAnsi" w:cstheme="minorBidi"/>
              <w:b/>
              <w:bCs/>
              <w:sz w:val="22"/>
              <w:szCs w:val="22"/>
            </w:rPr>
            <w:t>☐</w:t>
          </w:r>
        </w:sdtContent>
      </w:sdt>
      <w:r w:rsidR="007B3489" w:rsidRPr="7904E3D1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EM DESACORDO COM O PARECER, conforme despacho:</w:t>
      </w:r>
    </w:p>
    <w:sdt>
      <w:sdtPr>
        <w:rPr>
          <w:rFonts w:asciiTheme="minorHAnsi" w:eastAsiaTheme="minorEastAsia" w:hAnsiTheme="minorHAnsi" w:cstheme="minorBidi"/>
          <w:sz w:val="22"/>
          <w:szCs w:val="22"/>
        </w:rPr>
        <w:id w:val="1198041659"/>
        <w:placeholder>
          <w:docPart w:val="98D80130D46949C8BA133285504FDA5B"/>
        </w:placeholder>
        <w:showingPlcHdr/>
        <w:text/>
      </w:sdtPr>
      <w:sdtEndPr/>
      <w:sdtContent>
        <w:p w14:paraId="797EC7D6" w14:textId="77777777" w:rsidR="007B3489" w:rsidRPr="00E214A5" w:rsidRDefault="007B3489" w:rsidP="7904E3D1">
          <w:pPr>
            <w:spacing w:before="120" w:line="360" w:lineRule="auto"/>
            <w:ind w:left="426"/>
            <w:jc w:val="both"/>
            <w:rPr>
              <w:rFonts w:asciiTheme="minorHAnsi" w:eastAsiaTheme="minorEastAsia" w:hAnsiTheme="minorHAnsi" w:cstheme="minorBidi"/>
              <w:sz w:val="22"/>
              <w:szCs w:val="22"/>
            </w:rPr>
          </w:pPr>
          <w:r w:rsidRPr="7904E3D1">
            <w:rPr>
              <w:rFonts w:asciiTheme="minorHAnsi" w:eastAsiaTheme="minorEastAsia" w:hAnsiTheme="minorHAnsi" w:cstheme="minorBidi"/>
              <w:sz w:val="22"/>
              <w:szCs w:val="22"/>
            </w:rPr>
            <w:t>Clique ou toque aqui para inserir o texto.</w:t>
          </w:r>
        </w:p>
      </w:sdtContent>
    </w:sdt>
    <w:p w14:paraId="0FC54E90" w14:textId="77777777" w:rsidR="007B3489" w:rsidRPr="00E214A5" w:rsidRDefault="007B3489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7DEA742D" w14:textId="77777777" w:rsidR="00022661" w:rsidRDefault="00A12048" w:rsidP="7904E3D1">
      <w:pPr>
        <w:ind w:left="420"/>
        <w:textAlignment w:val="baseline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noProof/>
        </w:rPr>
        <w:pict w14:anchorId="6EA33468">
          <v:shape id="_x0000_s2052" type="#_x0000_t75" alt="Linha de Assinatura do Microsoft Office..." style="position:absolute;left:0;text-align:left;margin-left:1912.1pt;margin-top:0;width:192pt;height:96pt;z-index:251659264;mso-position-horizontal:right;mso-position-horizontal-relative:text;mso-position-vertical-relative:text">
            <v:imagedata r:id="rId12" o:title=""/>
            <o:lock v:ext="edit" ungrouping="t" rotation="t" cropping="t" verticies="t" text="t" grouping="t"/>
            <o:signatureline v:ext="edit" id="{F624FFAB-F812-4133-8753-F736F73BE146}" provid="{00000000-0000-0000-0000-000000000000}" o:suggestedsigner="Responsável pela Revisão do Parecer Técnico" o:suggestedsigner2="Especialista em Regulação e Vigilância Sanitária" issignatureline="t"/>
            <w10:wrap type="square" side="left"/>
          </v:shape>
        </w:pict>
      </w:r>
    </w:p>
    <w:p w14:paraId="61717F00" w14:textId="77777777" w:rsidR="00022661" w:rsidRPr="00022661" w:rsidRDefault="00022661" w:rsidP="7904E3D1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68321024" w14:textId="77777777" w:rsidR="00022661" w:rsidRDefault="00022661" w:rsidP="7904E3D1">
      <w:pPr>
        <w:ind w:left="420"/>
        <w:textAlignment w:val="baseline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1F639A7E" w14:textId="63A22ADD" w:rsidR="007B3489" w:rsidRDefault="00022661" w:rsidP="7904E3D1">
      <w:pPr>
        <w:tabs>
          <w:tab w:val="center" w:pos="2960"/>
        </w:tabs>
        <w:ind w:left="420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br w:type="textWrapping" w:clear="all"/>
      </w:r>
    </w:p>
    <w:p w14:paraId="4B2AA5BF" w14:textId="77777777" w:rsidR="007B3489" w:rsidRPr="001D38C0" w:rsidRDefault="007B3489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3E255F49" w14:textId="61143A87" w:rsidR="007B3489" w:rsidRPr="001D38C0" w:rsidRDefault="007B3489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b/>
          <w:bCs/>
          <w:sz w:val="22"/>
          <w:szCs w:val="22"/>
        </w:rPr>
        <w:t>9.3</w:t>
      </w:r>
      <w:r w:rsidR="00022661" w:rsidRPr="7904E3D1">
        <w:rPr>
          <w:rFonts w:asciiTheme="minorHAnsi" w:eastAsiaTheme="minorEastAsia" w:hAnsiTheme="minorHAnsi" w:cstheme="minorBidi"/>
          <w:b/>
          <w:bCs/>
          <w:sz w:val="22"/>
          <w:szCs w:val="22"/>
        </w:rPr>
        <w:t>.</w:t>
      </w:r>
      <w:r>
        <w:tab/>
      </w:r>
      <w:r w:rsidRPr="7904E3D1">
        <w:rPr>
          <w:rFonts w:asciiTheme="minorHAnsi" w:eastAsiaTheme="minorEastAsia" w:hAnsiTheme="minorHAnsi" w:cstheme="minorBidi"/>
          <w:b/>
          <w:bCs/>
          <w:sz w:val="22"/>
          <w:szCs w:val="22"/>
        </w:rPr>
        <w:t>Conclusão do Gestor</w:t>
      </w:r>
    </w:p>
    <w:p w14:paraId="3AC557A0" w14:textId="77777777" w:rsidR="007B3489" w:rsidRPr="001D38C0" w:rsidRDefault="00A12048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sdt>
        <w:sdtPr>
          <w:rPr>
            <w:rFonts w:asciiTheme="minorHAnsi" w:eastAsiaTheme="minorEastAsia" w:hAnsiTheme="minorHAnsi" w:cstheme="minorBidi"/>
            <w:b/>
            <w:bCs/>
            <w:sz w:val="22"/>
            <w:szCs w:val="22"/>
          </w:rPr>
          <w:id w:val="-700325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489" w:rsidRPr="7904E3D1">
            <w:rPr>
              <w:rFonts w:asciiTheme="minorHAnsi" w:eastAsiaTheme="minorEastAsia" w:hAnsiTheme="minorHAnsi" w:cstheme="minorBidi"/>
              <w:b/>
              <w:bCs/>
              <w:sz w:val="22"/>
              <w:szCs w:val="22"/>
            </w:rPr>
            <w:t>☐</w:t>
          </w:r>
        </w:sdtContent>
      </w:sdt>
      <w:r w:rsidR="007B3489" w:rsidRPr="7904E3D1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APROVADO, Parecer técnico referente ao expediente 0000000/00-0 GPBIO/GGBIO. </w:t>
      </w:r>
    </w:p>
    <w:p w14:paraId="3FBF6260" w14:textId="77777777" w:rsidR="007B3489" w:rsidRPr="001D38C0" w:rsidRDefault="00A12048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sdt>
        <w:sdtPr>
          <w:rPr>
            <w:rFonts w:asciiTheme="minorHAnsi" w:eastAsiaTheme="minorEastAsia" w:hAnsiTheme="minorHAnsi" w:cstheme="minorBidi"/>
            <w:b/>
            <w:bCs/>
            <w:sz w:val="22"/>
            <w:szCs w:val="22"/>
          </w:rPr>
          <w:id w:val="-508134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489" w:rsidRPr="7904E3D1">
            <w:rPr>
              <w:rFonts w:asciiTheme="minorHAnsi" w:eastAsiaTheme="minorEastAsia" w:hAnsiTheme="minorHAnsi" w:cstheme="minorBidi"/>
              <w:b/>
              <w:bCs/>
              <w:sz w:val="22"/>
              <w:szCs w:val="22"/>
            </w:rPr>
            <w:t>☐</w:t>
          </w:r>
        </w:sdtContent>
      </w:sdt>
      <w:r w:rsidR="007B3489" w:rsidRPr="7904E3D1">
        <w:rPr>
          <w:rFonts w:asciiTheme="minorHAnsi" w:eastAsiaTheme="minorEastAsia" w:hAnsiTheme="minorHAnsi" w:cstheme="minorBidi"/>
          <w:b/>
          <w:bCs/>
          <w:sz w:val="22"/>
          <w:szCs w:val="22"/>
        </w:rPr>
        <w:t xml:space="preserve"> NÃO APROVADO, conforme despacho:  </w:t>
      </w:r>
    </w:p>
    <w:p w14:paraId="2C2DE121" w14:textId="77777777" w:rsidR="007B3489" w:rsidRPr="001D38C0" w:rsidRDefault="00A12048" w:rsidP="7904E3D1">
      <w:pPr>
        <w:ind w:left="420"/>
        <w:jc w:val="both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sdt>
        <w:sdtPr>
          <w:rPr>
            <w:rFonts w:asciiTheme="minorHAnsi" w:eastAsiaTheme="minorEastAsia" w:hAnsiTheme="minorHAnsi" w:cstheme="minorBidi"/>
            <w:sz w:val="22"/>
            <w:szCs w:val="22"/>
          </w:rPr>
          <w:id w:val="-822280529"/>
          <w:placeholder>
            <w:docPart w:val="2FBA7B620BBB4C6FA2B558D7B5776140"/>
          </w:placeholder>
          <w:showingPlcHdr/>
          <w:text/>
        </w:sdtPr>
        <w:sdtEndPr/>
        <w:sdtContent>
          <w:r w:rsidR="007B3489" w:rsidRPr="7904E3D1">
            <w:rPr>
              <w:rFonts w:asciiTheme="minorHAnsi" w:eastAsiaTheme="minorEastAsia" w:hAnsiTheme="minorHAnsi" w:cstheme="minorBidi"/>
              <w:sz w:val="22"/>
              <w:szCs w:val="22"/>
            </w:rPr>
            <w:t>Clique ou toque aqui para inserir o texto.</w:t>
          </w:r>
        </w:sdtContent>
      </w:sdt>
    </w:p>
    <w:p w14:paraId="77228A2C" w14:textId="77777777" w:rsidR="007B3489" w:rsidRDefault="00A12048" w:rsidP="7904E3D1">
      <w:pPr>
        <w:ind w:left="420"/>
        <w:jc w:val="right"/>
        <w:textAlignment w:val="baseline"/>
        <w:rPr>
          <w:rStyle w:val="contentcontrolboundarysink"/>
          <w:rFonts w:asciiTheme="minorHAnsi" w:eastAsiaTheme="minorEastAsia" w:hAnsiTheme="minorHAnsi" w:cstheme="minorBidi"/>
          <w:color w:val="000000"/>
          <w:sz w:val="22"/>
          <w:szCs w:val="22"/>
          <w:shd w:val="clear" w:color="auto" w:fill="FFFFFF"/>
        </w:rPr>
      </w:pPr>
      <w:r>
        <w:rPr>
          <w:color w:val="000000"/>
        </w:rPr>
        <w:pict w14:anchorId="68D8C362">
          <v:shape id="_x0000_i1026" type="#_x0000_t75" alt="Linha de Assinatura do Microsoft Office..." style="width:192.75pt;height:95.25pt">
            <v:imagedata r:id="rId13" o:title=""/>
            <o:lock v:ext="edit" ungrouping="t" rotation="t" cropping="t" verticies="t" text="t" grouping="t"/>
            <o:signatureline v:ext="edit" id="{3671C33E-C60B-4082-8055-1305EAAC19F6}" provid="{00000000-0000-0000-0000-000000000000}" o:suggestedsigner2="Gerente de Avaliação de Produtos Biológicos" issignatureline="t"/>
          </v:shape>
        </w:pict>
      </w:r>
    </w:p>
    <w:p w14:paraId="031BBC5D" w14:textId="77777777" w:rsidR="007B3489" w:rsidRPr="001D38C0" w:rsidRDefault="007B3489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5A15F15C" w14:textId="77777777" w:rsidR="007B3489" w:rsidRPr="001D38C0" w:rsidRDefault="007B3489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16D92B65" w14:textId="77777777" w:rsidR="007B3489" w:rsidRPr="001D38C0" w:rsidRDefault="007B3489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b/>
          <w:bCs/>
          <w:sz w:val="22"/>
          <w:szCs w:val="22"/>
        </w:rPr>
        <w:t>LISTA DE EXIGÊNCIAS E TEXTOS DE OFÍCIOS </w:t>
      </w:r>
    </w:p>
    <w:p w14:paraId="24628B6C" w14:textId="77777777" w:rsidR="007B3489" w:rsidRPr="0033257B" w:rsidRDefault="007B3489" w:rsidP="7904E3D1">
      <w:pPr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color w:val="0070C0"/>
          <w:sz w:val="22"/>
          <w:szCs w:val="22"/>
        </w:rPr>
      </w:pPr>
      <w:r w:rsidRPr="7904E3D1">
        <w:rPr>
          <w:rFonts w:asciiTheme="minorHAnsi" w:eastAsiaTheme="minorEastAsia" w:hAnsiTheme="minorHAnsi" w:cstheme="minorBidi"/>
          <w:color w:val="0070C0"/>
          <w:sz w:val="22"/>
          <w:szCs w:val="22"/>
        </w:rPr>
        <w:t>Listar as exigências a serem realizadas. Incluir o texto a ser enviado por ofício para a empresa, se for o caso. Apagar este item ao final da análise.</w:t>
      </w:r>
    </w:p>
    <w:p w14:paraId="39529AB1" w14:textId="4A43E867" w:rsidR="00D534D4" w:rsidRPr="00596234" w:rsidRDefault="00D534D4" w:rsidP="7904E3D1">
      <w:pPr>
        <w:autoSpaceDE w:val="0"/>
        <w:autoSpaceDN w:val="0"/>
        <w:adjustRightInd w:val="0"/>
        <w:spacing w:before="120" w:line="360" w:lineRule="auto"/>
        <w:ind w:left="426"/>
        <w:jc w:val="both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sectPr w:rsidR="00D534D4" w:rsidRPr="00596234" w:rsidSect="00F13084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1985" w:right="1247" w:bottom="851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F2AC2" w14:textId="77777777" w:rsidR="003C5B3A" w:rsidRDefault="003C5B3A">
      <w:r>
        <w:separator/>
      </w:r>
    </w:p>
  </w:endnote>
  <w:endnote w:type="continuationSeparator" w:id="0">
    <w:p w14:paraId="359A4AD3" w14:textId="77777777" w:rsidR="003C5B3A" w:rsidRDefault="003C5B3A">
      <w:r>
        <w:continuationSeparator/>
      </w:r>
    </w:p>
  </w:endnote>
  <w:endnote w:type="continuationNotice" w:id="1">
    <w:p w14:paraId="46901FF5" w14:textId="77777777" w:rsidR="003C5B3A" w:rsidRDefault="003C5B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F49C1" w14:textId="77777777" w:rsidR="00B675D2" w:rsidRPr="001658B2" w:rsidRDefault="00B675D2" w:rsidP="00B675D2">
    <w:pPr>
      <w:pStyle w:val="Rodap"/>
      <w:jc w:val="right"/>
      <w:rPr>
        <w:rFonts w:asciiTheme="minorHAnsi" w:hAnsiTheme="minorHAnsi" w:cstheme="minorHAnsi"/>
      </w:rPr>
    </w:pPr>
    <w:r w:rsidRPr="001658B2">
      <w:rPr>
        <w:rFonts w:asciiTheme="minorHAnsi" w:hAnsiTheme="minorHAnsi" w:cstheme="minorHAnsi"/>
        <w:sz w:val="18"/>
        <w:szCs w:val="18"/>
      </w:rPr>
      <w:t>FORM-677.POP-F-ANVISA-170 – Modelo de Parecer de Pós-registro de Produtos Biológicos. Versão 0</w:t>
    </w:r>
    <w:r>
      <w:rPr>
        <w:rFonts w:asciiTheme="minorHAnsi" w:hAnsiTheme="minorHAnsi" w:cstheme="minorHAnsi"/>
        <w:sz w:val="18"/>
        <w:szCs w:val="18"/>
      </w:rPr>
      <w:t>1</w:t>
    </w:r>
  </w:p>
  <w:p w14:paraId="1081AAD5" w14:textId="77777777" w:rsidR="00B675D2" w:rsidRDefault="00B675D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E739D" w14:textId="747AE224" w:rsidR="00F8326C" w:rsidRPr="001658B2" w:rsidRDefault="001658B2" w:rsidP="001658B2">
    <w:pPr>
      <w:pStyle w:val="Rodap"/>
      <w:jc w:val="right"/>
      <w:rPr>
        <w:rFonts w:asciiTheme="minorHAnsi" w:hAnsiTheme="minorHAnsi" w:cstheme="minorHAnsi"/>
      </w:rPr>
    </w:pPr>
    <w:r w:rsidRPr="001658B2">
      <w:rPr>
        <w:rFonts w:asciiTheme="minorHAnsi" w:hAnsiTheme="minorHAnsi" w:cstheme="minorHAnsi"/>
        <w:sz w:val="18"/>
        <w:szCs w:val="18"/>
      </w:rPr>
      <w:t>FORM-677.POP-F-ANVISA-170 – Modelo de Parecer de Pós-registro de Produtos Biológicos. Versão 0</w:t>
    </w:r>
    <w:r w:rsidR="00B675D2">
      <w:rPr>
        <w:rFonts w:asciiTheme="minorHAnsi" w:hAnsiTheme="minorHAnsi" w:cstheme="minorHAnsi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0B679" w14:textId="77777777" w:rsidR="003C5B3A" w:rsidRDefault="003C5B3A">
      <w:r>
        <w:separator/>
      </w:r>
    </w:p>
  </w:footnote>
  <w:footnote w:type="continuationSeparator" w:id="0">
    <w:p w14:paraId="13AB4906" w14:textId="77777777" w:rsidR="003C5B3A" w:rsidRDefault="003C5B3A">
      <w:r>
        <w:continuationSeparator/>
      </w:r>
    </w:p>
  </w:footnote>
  <w:footnote w:type="continuationNotice" w:id="1">
    <w:p w14:paraId="518140F4" w14:textId="77777777" w:rsidR="003C5B3A" w:rsidRDefault="003C5B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658F1" w14:textId="77777777" w:rsidR="00E26B90" w:rsidRDefault="00E26B9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B5ED1CC" w14:textId="77777777" w:rsidR="00E26B90" w:rsidRDefault="00E26B90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20A92" w14:textId="77777777" w:rsidR="00E26B90" w:rsidRPr="00C1361C" w:rsidRDefault="00E26B90" w:rsidP="00C56A7F">
    <w:pPr>
      <w:pStyle w:val="Cabealho"/>
      <w:framePr w:w="1130" w:wrap="around" w:vAnchor="text" w:hAnchor="margin" w:xAlign="right" w:y="-2"/>
      <w:rPr>
        <w:rStyle w:val="Nmerodepgina"/>
        <w:rFonts w:ascii="Tahoma" w:hAnsi="Tahoma" w:cs="Tahoma"/>
        <w:sz w:val="14"/>
        <w:szCs w:val="14"/>
      </w:rPr>
    </w:pPr>
    <w:r w:rsidRPr="00C1361C">
      <w:rPr>
        <w:rStyle w:val="Nmerodepgina"/>
        <w:rFonts w:ascii="Tahoma" w:hAnsi="Tahoma" w:cs="Tahoma"/>
        <w:sz w:val="14"/>
        <w:szCs w:val="14"/>
      </w:rPr>
      <w:t xml:space="preserve">Página </w:t>
    </w:r>
    <w:r w:rsidRPr="00C1361C">
      <w:rPr>
        <w:rStyle w:val="Nmerodepgina"/>
        <w:rFonts w:ascii="Tahoma" w:hAnsi="Tahoma" w:cs="Tahoma"/>
        <w:sz w:val="14"/>
        <w:szCs w:val="14"/>
      </w:rPr>
      <w:fldChar w:fldCharType="begin"/>
    </w:r>
    <w:r w:rsidRPr="00C1361C">
      <w:rPr>
        <w:rStyle w:val="Nmerodepgina"/>
        <w:rFonts w:ascii="Tahoma" w:hAnsi="Tahoma" w:cs="Tahoma"/>
        <w:sz w:val="14"/>
        <w:szCs w:val="14"/>
      </w:rPr>
      <w:instrText xml:space="preserve"> PAGE </w:instrText>
    </w:r>
    <w:r w:rsidRPr="00C1361C">
      <w:rPr>
        <w:rStyle w:val="Nmerodepgina"/>
        <w:rFonts w:ascii="Tahoma" w:hAnsi="Tahoma" w:cs="Tahoma"/>
        <w:sz w:val="14"/>
        <w:szCs w:val="14"/>
      </w:rPr>
      <w:fldChar w:fldCharType="separate"/>
    </w:r>
    <w:r>
      <w:rPr>
        <w:rStyle w:val="Nmerodepgina"/>
        <w:rFonts w:ascii="Tahoma" w:hAnsi="Tahoma" w:cs="Tahoma"/>
        <w:noProof/>
        <w:sz w:val="14"/>
        <w:szCs w:val="14"/>
      </w:rPr>
      <w:t>7</w:t>
    </w:r>
    <w:r w:rsidRPr="00C1361C">
      <w:rPr>
        <w:rStyle w:val="Nmerodepgina"/>
        <w:rFonts w:ascii="Tahoma" w:hAnsi="Tahoma" w:cs="Tahoma"/>
        <w:sz w:val="14"/>
        <w:szCs w:val="14"/>
      </w:rPr>
      <w:fldChar w:fldCharType="end"/>
    </w:r>
    <w:r w:rsidRPr="00C1361C">
      <w:rPr>
        <w:rStyle w:val="Nmerodepgina"/>
        <w:rFonts w:ascii="Tahoma" w:hAnsi="Tahoma" w:cs="Tahoma"/>
        <w:sz w:val="14"/>
        <w:szCs w:val="14"/>
      </w:rPr>
      <w:t xml:space="preserve"> de </w:t>
    </w:r>
    <w:r w:rsidRPr="00C1361C">
      <w:rPr>
        <w:rStyle w:val="Nmerodepgina"/>
        <w:rFonts w:ascii="Tahoma" w:hAnsi="Tahoma" w:cs="Tahoma"/>
        <w:sz w:val="14"/>
        <w:szCs w:val="14"/>
      </w:rPr>
      <w:fldChar w:fldCharType="begin"/>
    </w:r>
    <w:r w:rsidRPr="00C1361C">
      <w:rPr>
        <w:rStyle w:val="Nmerodepgina"/>
        <w:rFonts w:ascii="Tahoma" w:hAnsi="Tahoma" w:cs="Tahoma"/>
        <w:sz w:val="14"/>
        <w:szCs w:val="14"/>
      </w:rPr>
      <w:instrText xml:space="preserve"> NUMPAGES </w:instrText>
    </w:r>
    <w:r w:rsidRPr="00C1361C">
      <w:rPr>
        <w:rStyle w:val="Nmerodepgina"/>
        <w:rFonts w:ascii="Tahoma" w:hAnsi="Tahoma" w:cs="Tahoma"/>
        <w:sz w:val="14"/>
        <w:szCs w:val="14"/>
      </w:rPr>
      <w:fldChar w:fldCharType="separate"/>
    </w:r>
    <w:r>
      <w:rPr>
        <w:rStyle w:val="Nmerodepgina"/>
        <w:rFonts w:ascii="Tahoma" w:hAnsi="Tahoma" w:cs="Tahoma"/>
        <w:noProof/>
        <w:sz w:val="14"/>
        <w:szCs w:val="14"/>
      </w:rPr>
      <w:t>46</w:t>
    </w:r>
    <w:r w:rsidRPr="00C1361C">
      <w:rPr>
        <w:rStyle w:val="Nmerodepgina"/>
        <w:rFonts w:ascii="Tahoma" w:hAnsi="Tahoma" w:cs="Tahoma"/>
        <w:sz w:val="14"/>
        <w:szCs w:val="14"/>
      </w:rPr>
      <w:fldChar w:fldCharType="end"/>
    </w:r>
  </w:p>
  <w:p w14:paraId="262C64BF" w14:textId="77777777" w:rsidR="00E26B90" w:rsidRPr="00C56A7F" w:rsidRDefault="00E26B90">
    <w:pPr>
      <w:pStyle w:val="Cabealho"/>
      <w:ind w:left="426" w:right="360"/>
      <w:rPr>
        <w:rFonts w:ascii="Arial" w:hAnsi="Arial" w:cs="Arial"/>
        <w:sz w:val="16"/>
        <w:szCs w:val="16"/>
      </w:rPr>
    </w:pPr>
    <w:r w:rsidRPr="00C56A7F">
      <w:rPr>
        <w:rFonts w:ascii="Arial" w:hAnsi="Arial" w:cs="Arial"/>
        <w:sz w:val="16"/>
        <w:szCs w:val="16"/>
      </w:rPr>
      <w:t>Continuação do Parecer Técnico</w:t>
    </w:r>
  </w:p>
  <w:p w14:paraId="1021C7D6" w14:textId="241ED862" w:rsidR="00E26B90" w:rsidRDefault="00E26B90">
    <w:pPr>
      <w:pStyle w:val="Cabealho"/>
      <w:ind w:left="426"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Expediente(s): 0000000/00-0; 0000000/00-0</w:t>
    </w:r>
  </w:p>
  <w:p w14:paraId="4388F9C2" w14:textId="15A68B53" w:rsidR="00F8326C" w:rsidRPr="00D25972" w:rsidRDefault="00CF4CB8">
    <w:pPr>
      <w:pStyle w:val="Cabealho"/>
      <w:ind w:left="426"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SIGLA DO RESPONSÁVEL PELA ANÁLISE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99AE" w14:textId="2E50CCD1" w:rsidR="006568E0" w:rsidRDefault="00FC2919" w:rsidP="006568E0">
    <w:pPr>
      <w:jc w:val="center"/>
      <w:rPr>
        <w:rFonts w:asciiTheme="minorHAnsi" w:hAnsiTheme="minorHAnsi" w:cstheme="minorHAnsi"/>
        <w:b/>
        <w:bCs/>
        <w:color w:val="000000"/>
        <w:sz w:val="22"/>
        <w:szCs w:val="22"/>
      </w:rPr>
    </w:pPr>
    <w:r w:rsidRPr="006568E0">
      <w:rPr>
        <w:rFonts w:asciiTheme="minorHAnsi" w:hAnsiTheme="minorHAnsi" w:cstheme="minorHAnsi"/>
        <w:b/>
        <w:bCs/>
        <w:color w:val="000000"/>
        <w:sz w:val="22"/>
        <w:szCs w:val="22"/>
      </w:rPr>
      <w:t>FORM-</w:t>
    </w:r>
    <w:r w:rsidR="00B60720">
      <w:rPr>
        <w:rFonts w:asciiTheme="minorHAnsi" w:hAnsiTheme="minorHAnsi" w:cstheme="minorHAnsi"/>
        <w:b/>
        <w:bCs/>
        <w:color w:val="000000"/>
        <w:sz w:val="22"/>
        <w:szCs w:val="22"/>
      </w:rPr>
      <w:t>677</w:t>
    </w:r>
    <w:r w:rsidRPr="006568E0">
      <w:rPr>
        <w:rFonts w:asciiTheme="minorHAnsi" w:hAnsiTheme="minorHAnsi" w:cstheme="minorHAnsi"/>
        <w:b/>
        <w:bCs/>
        <w:color w:val="000000"/>
        <w:sz w:val="22"/>
        <w:szCs w:val="22"/>
      </w:rPr>
      <w:t>.POP-F-ANVISA-</w:t>
    </w:r>
    <w:r w:rsidR="00B60720">
      <w:rPr>
        <w:rFonts w:asciiTheme="minorHAnsi" w:hAnsiTheme="minorHAnsi" w:cstheme="minorHAnsi"/>
        <w:b/>
        <w:bCs/>
        <w:color w:val="000000"/>
        <w:sz w:val="22"/>
        <w:szCs w:val="22"/>
      </w:rPr>
      <w:t>170</w:t>
    </w:r>
  </w:p>
  <w:p w14:paraId="5008545F" w14:textId="7E02C86C" w:rsidR="00FC2919" w:rsidRPr="006568E0" w:rsidRDefault="00FC2919" w:rsidP="006568E0">
    <w:pPr>
      <w:jc w:val="center"/>
      <w:rPr>
        <w:rFonts w:asciiTheme="minorHAnsi" w:hAnsiTheme="minorHAnsi" w:cstheme="minorHAnsi"/>
        <w:b/>
        <w:bCs/>
        <w:sz w:val="22"/>
        <w:szCs w:val="22"/>
      </w:rPr>
    </w:pPr>
    <w:r w:rsidRPr="006568E0">
      <w:rPr>
        <w:rFonts w:asciiTheme="minorHAnsi" w:hAnsiTheme="minorHAnsi" w:cstheme="minorHAnsi"/>
        <w:b/>
        <w:bCs/>
        <w:color w:val="000000"/>
        <w:sz w:val="22"/>
        <w:szCs w:val="22"/>
      </w:rPr>
      <w:t xml:space="preserve">Modelo de Parecer para </w:t>
    </w:r>
    <w:r w:rsidR="006568E0">
      <w:rPr>
        <w:rFonts w:asciiTheme="minorHAnsi" w:hAnsiTheme="minorHAnsi" w:cstheme="minorHAnsi"/>
        <w:b/>
        <w:bCs/>
        <w:color w:val="000000"/>
        <w:sz w:val="22"/>
        <w:szCs w:val="22"/>
      </w:rPr>
      <w:t>Pós-r</w:t>
    </w:r>
    <w:r w:rsidRPr="006568E0">
      <w:rPr>
        <w:rFonts w:asciiTheme="minorHAnsi" w:hAnsiTheme="minorHAnsi" w:cstheme="minorHAnsi"/>
        <w:b/>
        <w:bCs/>
        <w:color w:val="000000"/>
        <w:sz w:val="22"/>
        <w:szCs w:val="22"/>
      </w:rPr>
      <w:t>egistro de Produtos Biológicos</w:t>
    </w:r>
  </w:p>
  <w:p w14:paraId="254CB7A2" w14:textId="77777777" w:rsidR="00FC2919" w:rsidRDefault="00FC2919"/>
  <w:tbl>
    <w:tblPr>
      <w:tblW w:w="95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81"/>
      <w:gridCol w:w="5387"/>
    </w:tblGrid>
    <w:tr w:rsidR="00E26B90" w:rsidRPr="00673D5D" w14:paraId="684D2453" w14:textId="77777777" w:rsidTr="7904E3D1">
      <w:trPr>
        <w:cantSplit/>
        <w:trHeight w:val="1279"/>
      </w:trPr>
      <w:tc>
        <w:tcPr>
          <w:tcW w:w="4181" w:type="dxa"/>
          <w:tcBorders>
            <w:bottom w:val="nil"/>
          </w:tcBorders>
          <w:vAlign w:val="center"/>
        </w:tcPr>
        <w:p w14:paraId="315AB949" w14:textId="77777777" w:rsidR="00E26B90" w:rsidRDefault="00E26B90" w:rsidP="00560879">
          <w:r>
            <w:rPr>
              <w:noProof/>
            </w:rPr>
            <w:drawing>
              <wp:inline distT="0" distB="0" distL="0" distR="0" wp14:anchorId="255CE6C3" wp14:editId="780D9536">
                <wp:extent cx="2289810" cy="564515"/>
                <wp:effectExtent l="0" t="0" r="0" b="0"/>
                <wp:docPr id="1" name="Picture 1" descr="Description: logo_anvisa_extenso_6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logo_anvisa_extenso_6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9810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tcBorders>
            <w:bottom w:val="nil"/>
          </w:tcBorders>
          <w:vAlign w:val="center"/>
        </w:tcPr>
        <w:p w14:paraId="73FDE293" w14:textId="77777777" w:rsidR="00D17B1D" w:rsidRPr="003B7023" w:rsidRDefault="7904E3D1" w:rsidP="00D17B1D">
          <w:pPr>
            <w:rPr>
              <w:rFonts w:ascii="Arial" w:hAnsi="Arial" w:cs="Arial"/>
            </w:rPr>
          </w:pPr>
          <w:r w:rsidRPr="7904E3D1">
            <w:rPr>
              <w:rFonts w:ascii="Arial" w:hAnsi="Arial" w:cs="Arial"/>
            </w:rPr>
            <w:t>Gerência-Geral de Produtos Biológicos, Radiofármacos, Sangue, Tecidos, Células, Órgãos e Produtos de Terapias Avançadas</w:t>
          </w:r>
        </w:p>
        <w:p w14:paraId="3C857E5A" w14:textId="6DEA1491" w:rsidR="00E26B90" w:rsidRPr="00673D5D" w:rsidRDefault="00D17B1D" w:rsidP="00D17B1D">
          <w:r w:rsidRPr="003B7023">
            <w:rPr>
              <w:rFonts w:ascii="Arial" w:hAnsi="Arial" w:cs="Arial"/>
            </w:rPr>
            <w:t>Gerência de Avaliação de Produtos Biológicos</w:t>
          </w:r>
        </w:p>
      </w:tc>
    </w:tr>
  </w:tbl>
  <w:p w14:paraId="72778374" w14:textId="77777777" w:rsidR="00E26B90" w:rsidRDefault="00E26B90" w:rsidP="005959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567D"/>
    <w:multiLevelType w:val="multilevel"/>
    <w:tmpl w:val="9B1C16F8"/>
    <w:styleLink w:val="Estilo1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hint="default"/>
        <w:b/>
        <w:sz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701CCF"/>
    <w:multiLevelType w:val="hybridMultilevel"/>
    <w:tmpl w:val="3F6C68E8"/>
    <w:lvl w:ilvl="0" w:tplc="0A12B71C">
      <w:start w:val="1"/>
      <w:numFmt w:val="bullet"/>
      <w:pStyle w:val="Commarcadores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83379"/>
    <w:multiLevelType w:val="hybridMultilevel"/>
    <w:tmpl w:val="3DFA2D3C"/>
    <w:lvl w:ilvl="0" w:tplc="C99287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C14AC6BA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2A870A7"/>
    <w:multiLevelType w:val="hybridMultilevel"/>
    <w:tmpl w:val="81262B16"/>
    <w:name w:val="LT_Heading_1"/>
    <w:lvl w:ilvl="0" w:tplc="BFEC5D66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644B3"/>
    <w:multiLevelType w:val="multilevel"/>
    <w:tmpl w:val="4E9ADB0C"/>
    <w:styleLink w:val="Estilo3"/>
    <w:lvl w:ilvl="0">
      <w:start w:val="1"/>
      <w:numFmt w:val="decimal"/>
      <w:lvlText w:val="%1."/>
      <w:lvlJc w:val="left"/>
      <w:pPr>
        <w:ind w:left="3668" w:hanging="362"/>
      </w:pPr>
      <w:rPr>
        <w:rFonts w:ascii="Arial" w:hAnsi="Arial" w:hint="default"/>
        <w:b/>
        <w:sz w:val="20"/>
      </w:rPr>
    </w:lvl>
    <w:lvl w:ilvl="1">
      <w:start w:val="1"/>
      <w:numFmt w:val="decimal"/>
      <w:lvlText w:val="%2.1"/>
      <w:lvlJc w:val="left"/>
      <w:pPr>
        <w:ind w:left="3651" w:hanging="362"/>
      </w:pPr>
      <w:rPr>
        <w:rFonts w:ascii="Arial" w:hAnsi="Arial" w:hint="default"/>
        <w:sz w:val="20"/>
      </w:rPr>
    </w:lvl>
    <w:lvl w:ilvl="2">
      <w:start w:val="1"/>
      <w:numFmt w:val="decimal"/>
      <w:lvlText w:val="%3.1.1"/>
      <w:lvlJc w:val="right"/>
      <w:pPr>
        <w:ind w:left="3634" w:firstLine="165"/>
      </w:pPr>
      <w:rPr>
        <w:rFonts w:hint="default"/>
      </w:rPr>
    </w:lvl>
    <w:lvl w:ilvl="3">
      <w:start w:val="1"/>
      <w:numFmt w:val="decimal"/>
      <w:lvlText w:val="%4.1.1.1"/>
      <w:lvlJc w:val="left"/>
      <w:pPr>
        <w:ind w:left="3617" w:hanging="362"/>
      </w:pPr>
      <w:rPr>
        <w:rFonts w:ascii="Arial" w:hAnsi="Arial" w:hint="default"/>
        <w:sz w:val="20"/>
      </w:rPr>
    </w:lvl>
    <w:lvl w:ilvl="4">
      <w:start w:val="1"/>
      <w:numFmt w:val="lowerLetter"/>
      <w:lvlText w:val="%5."/>
      <w:lvlJc w:val="left"/>
      <w:pPr>
        <w:ind w:left="3600" w:hanging="36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83" w:hanging="36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66" w:hanging="36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49" w:hanging="36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32" w:hanging="362"/>
      </w:pPr>
      <w:rPr>
        <w:rFonts w:hint="default"/>
      </w:rPr>
    </w:lvl>
  </w:abstractNum>
  <w:abstractNum w:abstractNumId="5" w15:restartNumberingAfterBreak="0">
    <w:nsid w:val="29032486"/>
    <w:multiLevelType w:val="singleLevel"/>
    <w:tmpl w:val="718221EA"/>
    <w:name w:val="List_Table_Figure_Footnote44"/>
    <w:lvl w:ilvl="0">
      <w:start w:val="1"/>
      <w:numFmt w:val="lowerLetter"/>
      <w:lvlRestart w:val="0"/>
      <w:lvlText w:val="%1"/>
      <w:lvlJc w:val="left"/>
      <w:pPr>
        <w:tabs>
          <w:tab w:val="num" w:pos="244"/>
        </w:tabs>
        <w:ind w:left="244" w:hanging="244"/>
      </w:pPr>
      <w:rPr>
        <w:rFonts w:ascii="Arial Narrow" w:hAnsi="Arial Narrow" w:cs="Times New Roman"/>
        <w:b w:val="0"/>
        <w:i/>
        <w:caps w:val="0"/>
        <w:strike w:val="0"/>
        <w:dstrike w:val="0"/>
        <w:vanish w:val="0"/>
        <w:color w:val="000000"/>
        <w:sz w:val="18"/>
        <w:u w:val="none"/>
        <w:vertAlign w:val="baseline"/>
      </w:rPr>
    </w:lvl>
  </w:abstractNum>
  <w:abstractNum w:abstractNumId="6" w15:restartNumberingAfterBreak="0">
    <w:nsid w:val="3455579B"/>
    <w:multiLevelType w:val="hybridMultilevel"/>
    <w:tmpl w:val="192C32F4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5372D08"/>
    <w:multiLevelType w:val="multilevel"/>
    <w:tmpl w:val="DB166D4E"/>
    <w:styleLink w:val="Estilo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DD18C7"/>
    <w:multiLevelType w:val="hybridMultilevel"/>
    <w:tmpl w:val="6936D108"/>
    <w:lvl w:ilvl="0" w:tplc="0416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9FC40EC"/>
    <w:multiLevelType w:val="singleLevel"/>
    <w:tmpl w:val="CCFA2F1C"/>
    <w:name w:val="List_Table_Figure_Footnote36"/>
    <w:lvl w:ilvl="0">
      <w:start w:val="1"/>
      <w:numFmt w:val="lowerLetter"/>
      <w:lvlRestart w:val="0"/>
      <w:lvlText w:val="%1"/>
      <w:lvlJc w:val="left"/>
      <w:pPr>
        <w:tabs>
          <w:tab w:val="num" w:pos="244"/>
        </w:tabs>
        <w:ind w:left="244" w:hanging="244"/>
      </w:pPr>
      <w:rPr>
        <w:rFonts w:ascii="Arial Narrow" w:hAnsi="Arial Narrow" w:cs="Times New Roman"/>
        <w:b w:val="0"/>
        <w:i/>
        <w:caps w:val="0"/>
        <w:strike w:val="0"/>
        <w:dstrike w:val="0"/>
        <w:vanish w:val="0"/>
        <w:color w:val="000000"/>
        <w:sz w:val="18"/>
        <w:u w:val="none"/>
        <w:vertAlign w:val="baseline"/>
      </w:rPr>
    </w:lvl>
  </w:abstractNum>
  <w:abstractNum w:abstractNumId="10" w15:restartNumberingAfterBreak="0">
    <w:nsid w:val="71CE414F"/>
    <w:multiLevelType w:val="hybridMultilevel"/>
    <w:tmpl w:val="99F61858"/>
    <w:lvl w:ilvl="0" w:tplc="FFFFFFFF">
      <w:start w:val="1"/>
      <w:numFmt w:val="bullet"/>
      <w:pStyle w:val="TblText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FB214D"/>
    <w:multiLevelType w:val="hybridMultilevel"/>
    <w:tmpl w:val="82B4CBEE"/>
    <w:lvl w:ilvl="0" w:tplc="0416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 w16cid:durableId="114373224">
    <w:abstractNumId w:val="1"/>
  </w:num>
  <w:num w:numId="2" w16cid:durableId="2000226913">
    <w:abstractNumId w:val="11"/>
  </w:num>
  <w:num w:numId="3" w16cid:durableId="1807311010">
    <w:abstractNumId w:val="10"/>
  </w:num>
  <w:num w:numId="4" w16cid:durableId="927543668">
    <w:abstractNumId w:val="6"/>
  </w:num>
  <w:num w:numId="5" w16cid:durableId="363406025">
    <w:abstractNumId w:val="8"/>
  </w:num>
  <w:num w:numId="6" w16cid:durableId="1311444862">
    <w:abstractNumId w:val="0"/>
  </w:num>
  <w:num w:numId="7" w16cid:durableId="1208832726">
    <w:abstractNumId w:val="7"/>
  </w:num>
  <w:num w:numId="8" w16cid:durableId="1492942685">
    <w:abstractNumId w:val="4"/>
  </w:num>
  <w:num w:numId="9" w16cid:durableId="1393578893">
    <w:abstractNumId w:val="2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CD"/>
    <w:rsid w:val="00000FD1"/>
    <w:rsid w:val="00001983"/>
    <w:rsid w:val="000019C4"/>
    <w:rsid w:val="000019E2"/>
    <w:rsid w:val="00001AB7"/>
    <w:rsid w:val="00001CEC"/>
    <w:rsid w:val="000023C9"/>
    <w:rsid w:val="000025B9"/>
    <w:rsid w:val="000025F8"/>
    <w:rsid w:val="000028FC"/>
    <w:rsid w:val="0000353D"/>
    <w:rsid w:val="000050C1"/>
    <w:rsid w:val="00006915"/>
    <w:rsid w:val="00006AF6"/>
    <w:rsid w:val="00006C6F"/>
    <w:rsid w:val="000075D3"/>
    <w:rsid w:val="0000786D"/>
    <w:rsid w:val="000079FB"/>
    <w:rsid w:val="000106C1"/>
    <w:rsid w:val="000107FF"/>
    <w:rsid w:val="00010C60"/>
    <w:rsid w:val="000119F6"/>
    <w:rsid w:val="00011D6E"/>
    <w:rsid w:val="00013117"/>
    <w:rsid w:val="0001395C"/>
    <w:rsid w:val="00015553"/>
    <w:rsid w:val="000155AB"/>
    <w:rsid w:val="00015781"/>
    <w:rsid w:val="0001587D"/>
    <w:rsid w:val="00015997"/>
    <w:rsid w:val="00015CD6"/>
    <w:rsid w:val="00016286"/>
    <w:rsid w:val="00016413"/>
    <w:rsid w:val="000165A8"/>
    <w:rsid w:val="00016933"/>
    <w:rsid w:val="00016AFA"/>
    <w:rsid w:val="00017AD7"/>
    <w:rsid w:val="000203C8"/>
    <w:rsid w:val="000209CA"/>
    <w:rsid w:val="00020E47"/>
    <w:rsid w:val="00021185"/>
    <w:rsid w:val="000211E3"/>
    <w:rsid w:val="0002166F"/>
    <w:rsid w:val="00021675"/>
    <w:rsid w:val="000219AF"/>
    <w:rsid w:val="00021CBB"/>
    <w:rsid w:val="00022661"/>
    <w:rsid w:val="00022823"/>
    <w:rsid w:val="00022A9C"/>
    <w:rsid w:val="00022AAB"/>
    <w:rsid w:val="00022D5D"/>
    <w:rsid w:val="00023341"/>
    <w:rsid w:val="00023431"/>
    <w:rsid w:val="00023BD6"/>
    <w:rsid w:val="00023D07"/>
    <w:rsid w:val="00023FB0"/>
    <w:rsid w:val="000241D1"/>
    <w:rsid w:val="0002452F"/>
    <w:rsid w:val="00024720"/>
    <w:rsid w:val="00025017"/>
    <w:rsid w:val="0002624F"/>
    <w:rsid w:val="00026687"/>
    <w:rsid w:val="00026B51"/>
    <w:rsid w:val="00026D4C"/>
    <w:rsid w:val="00026D87"/>
    <w:rsid w:val="00027054"/>
    <w:rsid w:val="00027983"/>
    <w:rsid w:val="00027C9D"/>
    <w:rsid w:val="00027F3A"/>
    <w:rsid w:val="000300C3"/>
    <w:rsid w:val="000304D3"/>
    <w:rsid w:val="00030A30"/>
    <w:rsid w:val="00031585"/>
    <w:rsid w:val="00031594"/>
    <w:rsid w:val="00031C92"/>
    <w:rsid w:val="00032328"/>
    <w:rsid w:val="00032383"/>
    <w:rsid w:val="00032975"/>
    <w:rsid w:val="00032DD5"/>
    <w:rsid w:val="00033358"/>
    <w:rsid w:val="00033A28"/>
    <w:rsid w:val="00033F6F"/>
    <w:rsid w:val="00034B59"/>
    <w:rsid w:val="00035467"/>
    <w:rsid w:val="00035CDD"/>
    <w:rsid w:val="00035DDA"/>
    <w:rsid w:val="00036293"/>
    <w:rsid w:val="000366EC"/>
    <w:rsid w:val="0003676D"/>
    <w:rsid w:val="000368B4"/>
    <w:rsid w:val="00036CA6"/>
    <w:rsid w:val="00036F64"/>
    <w:rsid w:val="0003783F"/>
    <w:rsid w:val="00040C79"/>
    <w:rsid w:val="00040D27"/>
    <w:rsid w:val="00041327"/>
    <w:rsid w:val="000413E6"/>
    <w:rsid w:val="00041521"/>
    <w:rsid w:val="00041EB4"/>
    <w:rsid w:val="000420FB"/>
    <w:rsid w:val="00042EE9"/>
    <w:rsid w:val="00043034"/>
    <w:rsid w:val="000432B0"/>
    <w:rsid w:val="0004337D"/>
    <w:rsid w:val="000434C8"/>
    <w:rsid w:val="00043CA7"/>
    <w:rsid w:val="0004441B"/>
    <w:rsid w:val="00044A0A"/>
    <w:rsid w:val="00044D44"/>
    <w:rsid w:val="00044FA9"/>
    <w:rsid w:val="00045060"/>
    <w:rsid w:val="00045227"/>
    <w:rsid w:val="000453DF"/>
    <w:rsid w:val="00045B1B"/>
    <w:rsid w:val="00045BE2"/>
    <w:rsid w:val="00045CC0"/>
    <w:rsid w:val="00045D5C"/>
    <w:rsid w:val="0004620D"/>
    <w:rsid w:val="00047405"/>
    <w:rsid w:val="00047D1A"/>
    <w:rsid w:val="00047ED1"/>
    <w:rsid w:val="00047FC2"/>
    <w:rsid w:val="000503F5"/>
    <w:rsid w:val="00051AA6"/>
    <w:rsid w:val="00051FF4"/>
    <w:rsid w:val="000521BE"/>
    <w:rsid w:val="00052218"/>
    <w:rsid w:val="000523AE"/>
    <w:rsid w:val="00052BB0"/>
    <w:rsid w:val="0005353D"/>
    <w:rsid w:val="000535C4"/>
    <w:rsid w:val="00053647"/>
    <w:rsid w:val="00053D07"/>
    <w:rsid w:val="00053F42"/>
    <w:rsid w:val="000541CE"/>
    <w:rsid w:val="00054B32"/>
    <w:rsid w:val="00054C7D"/>
    <w:rsid w:val="00055148"/>
    <w:rsid w:val="00055ADC"/>
    <w:rsid w:val="00056685"/>
    <w:rsid w:val="00056C1E"/>
    <w:rsid w:val="0005751B"/>
    <w:rsid w:val="0005766D"/>
    <w:rsid w:val="00057E78"/>
    <w:rsid w:val="0006026E"/>
    <w:rsid w:val="00060399"/>
    <w:rsid w:val="00060431"/>
    <w:rsid w:val="00060AAE"/>
    <w:rsid w:val="00060CAB"/>
    <w:rsid w:val="00061015"/>
    <w:rsid w:val="00061712"/>
    <w:rsid w:val="00061E76"/>
    <w:rsid w:val="00061F9D"/>
    <w:rsid w:val="0006204F"/>
    <w:rsid w:val="00062313"/>
    <w:rsid w:val="00062527"/>
    <w:rsid w:val="00062743"/>
    <w:rsid w:val="00062CFE"/>
    <w:rsid w:val="00063337"/>
    <w:rsid w:val="00064574"/>
    <w:rsid w:val="000645B9"/>
    <w:rsid w:val="00064767"/>
    <w:rsid w:val="000648E1"/>
    <w:rsid w:val="00064A14"/>
    <w:rsid w:val="00064FD6"/>
    <w:rsid w:val="00064FEF"/>
    <w:rsid w:val="00065054"/>
    <w:rsid w:val="000658C6"/>
    <w:rsid w:val="00065EF0"/>
    <w:rsid w:val="00066387"/>
    <w:rsid w:val="00066733"/>
    <w:rsid w:val="00066E1A"/>
    <w:rsid w:val="00066E85"/>
    <w:rsid w:val="000670BE"/>
    <w:rsid w:val="00067D8E"/>
    <w:rsid w:val="0007067E"/>
    <w:rsid w:val="00070887"/>
    <w:rsid w:val="00070EEE"/>
    <w:rsid w:val="000713D4"/>
    <w:rsid w:val="00071429"/>
    <w:rsid w:val="000718CB"/>
    <w:rsid w:val="00071BC6"/>
    <w:rsid w:val="000721FA"/>
    <w:rsid w:val="000725AE"/>
    <w:rsid w:val="00072705"/>
    <w:rsid w:val="0007272E"/>
    <w:rsid w:val="00072946"/>
    <w:rsid w:val="00072AA3"/>
    <w:rsid w:val="00072CCB"/>
    <w:rsid w:val="00072E71"/>
    <w:rsid w:val="0007342D"/>
    <w:rsid w:val="00073775"/>
    <w:rsid w:val="00073DC4"/>
    <w:rsid w:val="00074183"/>
    <w:rsid w:val="0007444C"/>
    <w:rsid w:val="00074468"/>
    <w:rsid w:val="00074591"/>
    <w:rsid w:val="00074700"/>
    <w:rsid w:val="000747D2"/>
    <w:rsid w:val="00075926"/>
    <w:rsid w:val="00075C22"/>
    <w:rsid w:val="00076335"/>
    <w:rsid w:val="00076B15"/>
    <w:rsid w:val="0008031D"/>
    <w:rsid w:val="000803B4"/>
    <w:rsid w:val="00080967"/>
    <w:rsid w:val="00080F2F"/>
    <w:rsid w:val="00080FDA"/>
    <w:rsid w:val="0008101D"/>
    <w:rsid w:val="00081D60"/>
    <w:rsid w:val="000821B8"/>
    <w:rsid w:val="0008230D"/>
    <w:rsid w:val="0008288B"/>
    <w:rsid w:val="0008379E"/>
    <w:rsid w:val="00084247"/>
    <w:rsid w:val="00084AB9"/>
    <w:rsid w:val="00084C65"/>
    <w:rsid w:val="00084D6D"/>
    <w:rsid w:val="00084F2B"/>
    <w:rsid w:val="0008501B"/>
    <w:rsid w:val="0008535E"/>
    <w:rsid w:val="00085B6B"/>
    <w:rsid w:val="00085E43"/>
    <w:rsid w:val="0008664D"/>
    <w:rsid w:val="00086812"/>
    <w:rsid w:val="000871FD"/>
    <w:rsid w:val="0008720F"/>
    <w:rsid w:val="00087F8D"/>
    <w:rsid w:val="00090178"/>
    <w:rsid w:val="000907D4"/>
    <w:rsid w:val="0009098D"/>
    <w:rsid w:val="00090D37"/>
    <w:rsid w:val="0009102D"/>
    <w:rsid w:val="00091097"/>
    <w:rsid w:val="00091364"/>
    <w:rsid w:val="00091DBA"/>
    <w:rsid w:val="00091FDE"/>
    <w:rsid w:val="00092614"/>
    <w:rsid w:val="0009282C"/>
    <w:rsid w:val="0009288D"/>
    <w:rsid w:val="00092AEF"/>
    <w:rsid w:val="00093218"/>
    <w:rsid w:val="000939C2"/>
    <w:rsid w:val="00093E8B"/>
    <w:rsid w:val="0009454B"/>
    <w:rsid w:val="0009541B"/>
    <w:rsid w:val="000954B6"/>
    <w:rsid w:val="00095ABC"/>
    <w:rsid w:val="00096300"/>
    <w:rsid w:val="000968CA"/>
    <w:rsid w:val="00096B52"/>
    <w:rsid w:val="00096CFF"/>
    <w:rsid w:val="00097244"/>
    <w:rsid w:val="00097285"/>
    <w:rsid w:val="0009796F"/>
    <w:rsid w:val="000A02EF"/>
    <w:rsid w:val="000A03EA"/>
    <w:rsid w:val="000A072B"/>
    <w:rsid w:val="000A10C0"/>
    <w:rsid w:val="000A14BD"/>
    <w:rsid w:val="000A179A"/>
    <w:rsid w:val="000A2211"/>
    <w:rsid w:val="000A265B"/>
    <w:rsid w:val="000A2DE4"/>
    <w:rsid w:val="000A2F8A"/>
    <w:rsid w:val="000A3061"/>
    <w:rsid w:val="000A327D"/>
    <w:rsid w:val="000A3589"/>
    <w:rsid w:val="000A3958"/>
    <w:rsid w:val="000A3A54"/>
    <w:rsid w:val="000A3F66"/>
    <w:rsid w:val="000A408A"/>
    <w:rsid w:val="000A5523"/>
    <w:rsid w:val="000A57A8"/>
    <w:rsid w:val="000A598A"/>
    <w:rsid w:val="000A5FED"/>
    <w:rsid w:val="000A61B3"/>
    <w:rsid w:val="000A6A7F"/>
    <w:rsid w:val="000A6B79"/>
    <w:rsid w:val="000A6C77"/>
    <w:rsid w:val="000A73AD"/>
    <w:rsid w:val="000A774B"/>
    <w:rsid w:val="000A77D8"/>
    <w:rsid w:val="000A79A3"/>
    <w:rsid w:val="000A7F7D"/>
    <w:rsid w:val="000B0011"/>
    <w:rsid w:val="000B04B8"/>
    <w:rsid w:val="000B0F2F"/>
    <w:rsid w:val="000B0FBD"/>
    <w:rsid w:val="000B135F"/>
    <w:rsid w:val="000B13F1"/>
    <w:rsid w:val="000B1621"/>
    <w:rsid w:val="000B1900"/>
    <w:rsid w:val="000B1BE2"/>
    <w:rsid w:val="000B1D78"/>
    <w:rsid w:val="000B239A"/>
    <w:rsid w:val="000B2930"/>
    <w:rsid w:val="000B2C23"/>
    <w:rsid w:val="000B2F31"/>
    <w:rsid w:val="000B35B7"/>
    <w:rsid w:val="000B363A"/>
    <w:rsid w:val="000B38D8"/>
    <w:rsid w:val="000B49C6"/>
    <w:rsid w:val="000B51F4"/>
    <w:rsid w:val="000B59F8"/>
    <w:rsid w:val="000B6864"/>
    <w:rsid w:val="000B7602"/>
    <w:rsid w:val="000C0193"/>
    <w:rsid w:val="000C03BC"/>
    <w:rsid w:val="000C05CD"/>
    <w:rsid w:val="000C1D45"/>
    <w:rsid w:val="000C22EE"/>
    <w:rsid w:val="000C23D4"/>
    <w:rsid w:val="000C2832"/>
    <w:rsid w:val="000C28BA"/>
    <w:rsid w:val="000C2BFE"/>
    <w:rsid w:val="000C34D7"/>
    <w:rsid w:val="000C389A"/>
    <w:rsid w:val="000C3948"/>
    <w:rsid w:val="000C40BB"/>
    <w:rsid w:val="000C4D70"/>
    <w:rsid w:val="000C5916"/>
    <w:rsid w:val="000C6132"/>
    <w:rsid w:val="000C63B8"/>
    <w:rsid w:val="000C645D"/>
    <w:rsid w:val="000C6CAB"/>
    <w:rsid w:val="000C6F20"/>
    <w:rsid w:val="000C6FBC"/>
    <w:rsid w:val="000C7EDD"/>
    <w:rsid w:val="000D0065"/>
    <w:rsid w:val="000D027E"/>
    <w:rsid w:val="000D0779"/>
    <w:rsid w:val="000D0D4B"/>
    <w:rsid w:val="000D1414"/>
    <w:rsid w:val="000D1457"/>
    <w:rsid w:val="000D14CF"/>
    <w:rsid w:val="000D15D4"/>
    <w:rsid w:val="000D18A6"/>
    <w:rsid w:val="000D232A"/>
    <w:rsid w:val="000D24A1"/>
    <w:rsid w:val="000D2994"/>
    <w:rsid w:val="000D2CAF"/>
    <w:rsid w:val="000D3CF4"/>
    <w:rsid w:val="000D405A"/>
    <w:rsid w:val="000D456C"/>
    <w:rsid w:val="000D4A82"/>
    <w:rsid w:val="000D5369"/>
    <w:rsid w:val="000D5F7A"/>
    <w:rsid w:val="000D6474"/>
    <w:rsid w:val="000D651D"/>
    <w:rsid w:val="000D65E6"/>
    <w:rsid w:val="000D7456"/>
    <w:rsid w:val="000D74BE"/>
    <w:rsid w:val="000D7980"/>
    <w:rsid w:val="000D7AC9"/>
    <w:rsid w:val="000E0C74"/>
    <w:rsid w:val="000E0CF2"/>
    <w:rsid w:val="000E12C7"/>
    <w:rsid w:val="000E155C"/>
    <w:rsid w:val="000E1B9D"/>
    <w:rsid w:val="000E1C6A"/>
    <w:rsid w:val="000E200C"/>
    <w:rsid w:val="000E23CA"/>
    <w:rsid w:val="000E27F7"/>
    <w:rsid w:val="000E31FC"/>
    <w:rsid w:val="000E3966"/>
    <w:rsid w:val="000E3CA2"/>
    <w:rsid w:val="000E3EBA"/>
    <w:rsid w:val="000E4442"/>
    <w:rsid w:val="000E4CAC"/>
    <w:rsid w:val="000E4E81"/>
    <w:rsid w:val="000E562B"/>
    <w:rsid w:val="000E59AC"/>
    <w:rsid w:val="000E61C1"/>
    <w:rsid w:val="000E6204"/>
    <w:rsid w:val="000E6DA1"/>
    <w:rsid w:val="000E7D3D"/>
    <w:rsid w:val="000E7E0A"/>
    <w:rsid w:val="000F0203"/>
    <w:rsid w:val="000F0952"/>
    <w:rsid w:val="000F0EA2"/>
    <w:rsid w:val="000F0ED7"/>
    <w:rsid w:val="000F105F"/>
    <w:rsid w:val="000F13F3"/>
    <w:rsid w:val="000F14B6"/>
    <w:rsid w:val="000F14E2"/>
    <w:rsid w:val="000F16BD"/>
    <w:rsid w:val="000F1801"/>
    <w:rsid w:val="000F1961"/>
    <w:rsid w:val="000F19A7"/>
    <w:rsid w:val="000F1F6A"/>
    <w:rsid w:val="000F31A3"/>
    <w:rsid w:val="000F31D6"/>
    <w:rsid w:val="000F38FE"/>
    <w:rsid w:val="000F4934"/>
    <w:rsid w:val="000F49F2"/>
    <w:rsid w:val="000F5016"/>
    <w:rsid w:val="000F51F6"/>
    <w:rsid w:val="000F5A5B"/>
    <w:rsid w:val="000F67D2"/>
    <w:rsid w:val="000F72C8"/>
    <w:rsid w:val="000F76F9"/>
    <w:rsid w:val="000F786B"/>
    <w:rsid w:val="00100385"/>
    <w:rsid w:val="0010077A"/>
    <w:rsid w:val="00100819"/>
    <w:rsid w:val="00100862"/>
    <w:rsid w:val="00101004"/>
    <w:rsid w:val="00101164"/>
    <w:rsid w:val="00101E68"/>
    <w:rsid w:val="00102168"/>
    <w:rsid w:val="0010233E"/>
    <w:rsid w:val="0010317B"/>
    <w:rsid w:val="00103847"/>
    <w:rsid w:val="00103868"/>
    <w:rsid w:val="00103A79"/>
    <w:rsid w:val="00104706"/>
    <w:rsid w:val="001048AC"/>
    <w:rsid w:val="0010503C"/>
    <w:rsid w:val="001055A9"/>
    <w:rsid w:val="00105AD6"/>
    <w:rsid w:val="00105B61"/>
    <w:rsid w:val="00105B68"/>
    <w:rsid w:val="00106155"/>
    <w:rsid w:val="001065E6"/>
    <w:rsid w:val="00106C1D"/>
    <w:rsid w:val="00106D65"/>
    <w:rsid w:val="001072DF"/>
    <w:rsid w:val="0010775D"/>
    <w:rsid w:val="0010782F"/>
    <w:rsid w:val="001107A5"/>
    <w:rsid w:val="0011091E"/>
    <w:rsid w:val="0011112E"/>
    <w:rsid w:val="00111507"/>
    <w:rsid w:val="00111869"/>
    <w:rsid w:val="001118BB"/>
    <w:rsid w:val="001118DB"/>
    <w:rsid w:val="00111E3C"/>
    <w:rsid w:val="00111FF9"/>
    <w:rsid w:val="00112099"/>
    <w:rsid w:val="001122D9"/>
    <w:rsid w:val="0011243F"/>
    <w:rsid w:val="001125BA"/>
    <w:rsid w:val="00112BAB"/>
    <w:rsid w:val="00112FE7"/>
    <w:rsid w:val="00113362"/>
    <w:rsid w:val="0011346D"/>
    <w:rsid w:val="0011450A"/>
    <w:rsid w:val="001148A6"/>
    <w:rsid w:val="00115249"/>
    <w:rsid w:val="001153F8"/>
    <w:rsid w:val="00115790"/>
    <w:rsid w:val="001158D7"/>
    <w:rsid w:val="001166D8"/>
    <w:rsid w:val="00117366"/>
    <w:rsid w:val="00117945"/>
    <w:rsid w:val="00117A77"/>
    <w:rsid w:val="00120034"/>
    <w:rsid w:val="001200F9"/>
    <w:rsid w:val="00120188"/>
    <w:rsid w:val="00121201"/>
    <w:rsid w:val="001217FE"/>
    <w:rsid w:val="0012194A"/>
    <w:rsid w:val="00121FC4"/>
    <w:rsid w:val="00122438"/>
    <w:rsid w:val="0012259D"/>
    <w:rsid w:val="001225E1"/>
    <w:rsid w:val="00122860"/>
    <w:rsid w:val="00122B79"/>
    <w:rsid w:val="00122FE7"/>
    <w:rsid w:val="001230B3"/>
    <w:rsid w:val="001234B4"/>
    <w:rsid w:val="00123E16"/>
    <w:rsid w:val="001248EE"/>
    <w:rsid w:val="00124AED"/>
    <w:rsid w:val="00124D2B"/>
    <w:rsid w:val="00125BB9"/>
    <w:rsid w:val="00125FE8"/>
    <w:rsid w:val="001262E4"/>
    <w:rsid w:val="001269AA"/>
    <w:rsid w:val="00127099"/>
    <w:rsid w:val="0012728D"/>
    <w:rsid w:val="00127CE4"/>
    <w:rsid w:val="001302D9"/>
    <w:rsid w:val="00130542"/>
    <w:rsid w:val="00130A3B"/>
    <w:rsid w:val="00130EE3"/>
    <w:rsid w:val="00130F39"/>
    <w:rsid w:val="001317E2"/>
    <w:rsid w:val="0013189C"/>
    <w:rsid w:val="00131E0D"/>
    <w:rsid w:val="00131F10"/>
    <w:rsid w:val="0013248F"/>
    <w:rsid w:val="001329AD"/>
    <w:rsid w:val="00133274"/>
    <w:rsid w:val="001333D1"/>
    <w:rsid w:val="001336B1"/>
    <w:rsid w:val="00133895"/>
    <w:rsid w:val="001341A2"/>
    <w:rsid w:val="001344D3"/>
    <w:rsid w:val="001347B2"/>
    <w:rsid w:val="00134ABE"/>
    <w:rsid w:val="0013578D"/>
    <w:rsid w:val="00135B37"/>
    <w:rsid w:val="00135FCB"/>
    <w:rsid w:val="00136AE8"/>
    <w:rsid w:val="00136B30"/>
    <w:rsid w:val="00136B57"/>
    <w:rsid w:val="00136FBA"/>
    <w:rsid w:val="00136FEA"/>
    <w:rsid w:val="00137564"/>
    <w:rsid w:val="00137B91"/>
    <w:rsid w:val="00137FF7"/>
    <w:rsid w:val="00140198"/>
    <w:rsid w:val="001408E1"/>
    <w:rsid w:val="00140BBC"/>
    <w:rsid w:val="00140BC9"/>
    <w:rsid w:val="00140EB0"/>
    <w:rsid w:val="00140F38"/>
    <w:rsid w:val="001415C6"/>
    <w:rsid w:val="00141D29"/>
    <w:rsid w:val="00141DBC"/>
    <w:rsid w:val="0014241B"/>
    <w:rsid w:val="001427B1"/>
    <w:rsid w:val="00142956"/>
    <w:rsid w:val="00142BEB"/>
    <w:rsid w:val="00142F5F"/>
    <w:rsid w:val="001434D6"/>
    <w:rsid w:val="001435A0"/>
    <w:rsid w:val="001435F2"/>
    <w:rsid w:val="00144446"/>
    <w:rsid w:val="00144BA4"/>
    <w:rsid w:val="00144BB1"/>
    <w:rsid w:val="00144E3E"/>
    <w:rsid w:val="00144F70"/>
    <w:rsid w:val="00145349"/>
    <w:rsid w:val="00145AAE"/>
    <w:rsid w:val="00146878"/>
    <w:rsid w:val="0014697D"/>
    <w:rsid w:val="00146A1D"/>
    <w:rsid w:val="00146E3C"/>
    <w:rsid w:val="00146FCA"/>
    <w:rsid w:val="00147BD8"/>
    <w:rsid w:val="00150253"/>
    <w:rsid w:val="001508B6"/>
    <w:rsid w:val="00150AAA"/>
    <w:rsid w:val="00151905"/>
    <w:rsid w:val="00151BCC"/>
    <w:rsid w:val="00151FCC"/>
    <w:rsid w:val="00152C38"/>
    <w:rsid w:val="001532DC"/>
    <w:rsid w:val="00153572"/>
    <w:rsid w:val="001535FC"/>
    <w:rsid w:val="001541FE"/>
    <w:rsid w:val="001547B2"/>
    <w:rsid w:val="00154BD8"/>
    <w:rsid w:val="0015503E"/>
    <w:rsid w:val="0015529F"/>
    <w:rsid w:val="001558F5"/>
    <w:rsid w:val="00155F9A"/>
    <w:rsid w:val="00156402"/>
    <w:rsid w:val="00156C3A"/>
    <w:rsid w:val="001573D8"/>
    <w:rsid w:val="001577B5"/>
    <w:rsid w:val="00157B7D"/>
    <w:rsid w:val="00157D23"/>
    <w:rsid w:val="0016017B"/>
    <w:rsid w:val="001605BE"/>
    <w:rsid w:val="00160916"/>
    <w:rsid w:val="00160E75"/>
    <w:rsid w:val="0016119B"/>
    <w:rsid w:val="001624E4"/>
    <w:rsid w:val="00162A1D"/>
    <w:rsid w:val="00162BBC"/>
    <w:rsid w:val="00162E7F"/>
    <w:rsid w:val="0016318C"/>
    <w:rsid w:val="001631D1"/>
    <w:rsid w:val="00163C35"/>
    <w:rsid w:val="00164165"/>
    <w:rsid w:val="001646C8"/>
    <w:rsid w:val="001652B6"/>
    <w:rsid w:val="0016578A"/>
    <w:rsid w:val="001658B2"/>
    <w:rsid w:val="00165F04"/>
    <w:rsid w:val="0016624A"/>
    <w:rsid w:val="00167055"/>
    <w:rsid w:val="0016712C"/>
    <w:rsid w:val="00167D4F"/>
    <w:rsid w:val="00167E75"/>
    <w:rsid w:val="00167F2F"/>
    <w:rsid w:val="00167FB0"/>
    <w:rsid w:val="00170078"/>
    <w:rsid w:val="00170705"/>
    <w:rsid w:val="00170C66"/>
    <w:rsid w:val="00171503"/>
    <w:rsid w:val="0017178A"/>
    <w:rsid w:val="001717F3"/>
    <w:rsid w:val="001719AE"/>
    <w:rsid w:val="0017264B"/>
    <w:rsid w:val="00172701"/>
    <w:rsid w:val="001727ED"/>
    <w:rsid w:val="001738A7"/>
    <w:rsid w:val="00173AE2"/>
    <w:rsid w:val="00175788"/>
    <w:rsid w:val="00175CC4"/>
    <w:rsid w:val="001760C9"/>
    <w:rsid w:val="00176B1C"/>
    <w:rsid w:val="00177E9A"/>
    <w:rsid w:val="001800AA"/>
    <w:rsid w:val="00180CF6"/>
    <w:rsid w:val="00181289"/>
    <w:rsid w:val="00181290"/>
    <w:rsid w:val="001812BA"/>
    <w:rsid w:val="00181E1F"/>
    <w:rsid w:val="00182549"/>
    <w:rsid w:val="00182D07"/>
    <w:rsid w:val="00182DB3"/>
    <w:rsid w:val="00183146"/>
    <w:rsid w:val="0018335E"/>
    <w:rsid w:val="00183A99"/>
    <w:rsid w:val="00183B37"/>
    <w:rsid w:val="00183DC7"/>
    <w:rsid w:val="00184070"/>
    <w:rsid w:val="00184527"/>
    <w:rsid w:val="00184708"/>
    <w:rsid w:val="0018475A"/>
    <w:rsid w:val="001849DD"/>
    <w:rsid w:val="00184A10"/>
    <w:rsid w:val="001858BF"/>
    <w:rsid w:val="00185B4C"/>
    <w:rsid w:val="00185CC0"/>
    <w:rsid w:val="00185D4B"/>
    <w:rsid w:val="0018635D"/>
    <w:rsid w:val="00186686"/>
    <w:rsid w:val="00186E27"/>
    <w:rsid w:val="001871A5"/>
    <w:rsid w:val="001873AD"/>
    <w:rsid w:val="00187838"/>
    <w:rsid w:val="001878BF"/>
    <w:rsid w:val="0018791F"/>
    <w:rsid w:val="00187BCB"/>
    <w:rsid w:val="00187DC8"/>
    <w:rsid w:val="00190367"/>
    <w:rsid w:val="001905BA"/>
    <w:rsid w:val="00190635"/>
    <w:rsid w:val="001907FD"/>
    <w:rsid w:val="00190B7C"/>
    <w:rsid w:val="001913CB"/>
    <w:rsid w:val="0019151F"/>
    <w:rsid w:val="001915EF"/>
    <w:rsid w:val="00191871"/>
    <w:rsid w:val="001918D6"/>
    <w:rsid w:val="00191F84"/>
    <w:rsid w:val="00191FDA"/>
    <w:rsid w:val="001929A6"/>
    <w:rsid w:val="001937A8"/>
    <w:rsid w:val="001938CB"/>
    <w:rsid w:val="00193E4B"/>
    <w:rsid w:val="0019436A"/>
    <w:rsid w:val="00194416"/>
    <w:rsid w:val="0019468D"/>
    <w:rsid w:val="001947A0"/>
    <w:rsid w:val="00194CB4"/>
    <w:rsid w:val="00194DDA"/>
    <w:rsid w:val="00194F8F"/>
    <w:rsid w:val="001952A2"/>
    <w:rsid w:val="00196006"/>
    <w:rsid w:val="00196689"/>
    <w:rsid w:val="00196D1E"/>
    <w:rsid w:val="00196F32"/>
    <w:rsid w:val="001970DF"/>
    <w:rsid w:val="00197257"/>
    <w:rsid w:val="00197357"/>
    <w:rsid w:val="001974CC"/>
    <w:rsid w:val="001977EE"/>
    <w:rsid w:val="00197A4B"/>
    <w:rsid w:val="001A0B06"/>
    <w:rsid w:val="001A10B8"/>
    <w:rsid w:val="001A1385"/>
    <w:rsid w:val="001A1A2B"/>
    <w:rsid w:val="001A1C9D"/>
    <w:rsid w:val="001A1CEA"/>
    <w:rsid w:val="001A1DF2"/>
    <w:rsid w:val="001A2EE4"/>
    <w:rsid w:val="001A2F8A"/>
    <w:rsid w:val="001A358A"/>
    <w:rsid w:val="001A369C"/>
    <w:rsid w:val="001A3A62"/>
    <w:rsid w:val="001A3DE2"/>
    <w:rsid w:val="001A3EC5"/>
    <w:rsid w:val="001A4E83"/>
    <w:rsid w:val="001A5193"/>
    <w:rsid w:val="001A54CF"/>
    <w:rsid w:val="001A576F"/>
    <w:rsid w:val="001A5B5F"/>
    <w:rsid w:val="001A66C8"/>
    <w:rsid w:val="001A6959"/>
    <w:rsid w:val="001A73E5"/>
    <w:rsid w:val="001B045B"/>
    <w:rsid w:val="001B06F9"/>
    <w:rsid w:val="001B07F9"/>
    <w:rsid w:val="001B0F7C"/>
    <w:rsid w:val="001B1275"/>
    <w:rsid w:val="001B1317"/>
    <w:rsid w:val="001B190E"/>
    <w:rsid w:val="001B2B96"/>
    <w:rsid w:val="001B2D85"/>
    <w:rsid w:val="001B3186"/>
    <w:rsid w:val="001B32E0"/>
    <w:rsid w:val="001B371C"/>
    <w:rsid w:val="001B3985"/>
    <w:rsid w:val="001B3D09"/>
    <w:rsid w:val="001B4118"/>
    <w:rsid w:val="001B4D5E"/>
    <w:rsid w:val="001B54EE"/>
    <w:rsid w:val="001B58E8"/>
    <w:rsid w:val="001B5A27"/>
    <w:rsid w:val="001B60AB"/>
    <w:rsid w:val="001B6740"/>
    <w:rsid w:val="001B6E2C"/>
    <w:rsid w:val="001B776B"/>
    <w:rsid w:val="001B7943"/>
    <w:rsid w:val="001C0479"/>
    <w:rsid w:val="001C07A6"/>
    <w:rsid w:val="001C1090"/>
    <w:rsid w:val="001C12E1"/>
    <w:rsid w:val="001C1627"/>
    <w:rsid w:val="001C1F73"/>
    <w:rsid w:val="001C201A"/>
    <w:rsid w:val="001C2225"/>
    <w:rsid w:val="001C2778"/>
    <w:rsid w:val="001C2858"/>
    <w:rsid w:val="001C290E"/>
    <w:rsid w:val="001C2D0F"/>
    <w:rsid w:val="001C2E2A"/>
    <w:rsid w:val="001C2E6E"/>
    <w:rsid w:val="001C34D6"/>
    <w:rsid w:val="001C3BA5"/>
    <w:rsid w:val="001C4469"/>
    <w:rsid w:val="001C4D15"/>
    <w:rsid w:val="001C4D6E"/>
    <w:rsid w:val="001C5D1D"/>
    <w:rsid w:val="001C5ED3"/>
    <w:rsid w:val="001C60C4"/>
    <w:rsid w:val="001C626B"/>
    <w:rsid w:val="001C6801"/>
    <w:rsid w:val="001C685C"/>
    <w:rsid w:val="001C6B54"/>
    <w:rsid w:val="001C6E2E"/>
    <w:rsid w:val="001C7D33"/>
    <w:rsid w:val="001D02DF"/>
    <w:rsid w:val="001D034A"/>
    <w:rsid w:val="001D06C5"/>
    <w:rsid w:val="001D078F"/>
    <w:rsid w:val="001D0E2E"/>
    <w:rsid w:val="001D132E"/>
    <w:rsid w:val="001D213C"/>
    <w:rsid w:val="001D267A"/>
    <w:rsid w:val="001D2E62"/>
    <w:rsid w:val="001D3249"/>
    <w:rsid w:val="001D4405"/>
    <w:rsid w:val="001D4D1F"/>
    <w:rsid w:val="001D5911"/>
    <w:rsid w:val="001D5A23"/>
    <w:rsid w:val="001D5D18"/>
    <w:rsid w:val="001D5DC1"/>
    <w:rsid w:val="001D6F8B"/>
    <w:rsid w:val="001D7843"/>
    <w:rsid w:val="001D78E7"/>
    <w:rsid w:val="001D7933"/>
    <w:rsid w:val="001D7BF7"/>
    <w:rsid w:val="001E0231"/>
    <w:rsid w:val="001E0BB3"/>
    <w:rsid w:val="001E1909"/>
    <w:rsid w:val="001E1A9F"/>
    <w:rsid w:val="001E1E65"/>
    <w:rsid w:val="001E1F0C"/>
    <w:rsid w:val="001E20C6"/>
    <w:rsid w:val="001E2195"/>
    <w:rsid w:val="001E2655"/>
    <w:rsid w:val="001E2A36"/>
    <w:rsid w:val="001E2BE6"/>
    <w:rsid w:val="001E2FBD"/>
    <w:rsid w:val="001E36DF"/>
    <w:rsid w:val="001E45FC"/>
    <w:rsid w:val="001E4722"/>
    <w:rsid w:val="001E4ABF"/>
    <w:rsid w:val="001E4B9C"/>
    <w:rsid w:val="001E4D92"/>
    <w:rsid w:val="001E5849"/>
    <w:rsid w:val="001E5E5A"/>
    <w:rsid w:val="001E6547"/>
    <w:rsid w:val="001E6941"/>
    <w:rsid w:val="001E6F1A"/>
    <w:rsid w:val="001E6F8E"/>
    <w:rsid w:val="001E74E2"/>
    <w:rsid w:val="001E76B8"/>
    <w:rsid w:val="001E77AA"/>
    <w:rsid w:val="001F0B9E"/>
    <w:rsid w:val="001F1317"/>
    <w:rsid w:val="001F15F3"/>
    <w:rsid w:val="001F253C"/>
    <w:rsid w:val="001F27E3"/>
    <w:rsid w:val="001F2BE6"/>
    <w:rsid w:val="001F3788"/>
    <w:rsid w:val="001F4084"/>
    <w:rsid w:val="001F4650"/>
    <w:rsid w:val="001F47A4"/>
    <w:rsid w:val="001F4C72"/>
    <w:rsid w:val="001F4CD6"/>
    <w:rsid w:val="001F4E6E"/>
    <w:rsid w:val="001F4FFA"/>
    <w:rsid w:val="001F51C4"/>
    <w:rsid w:val="001F5AE3"/>
    <w:rsid w:val="001F610A"/>
    <w:rsid w:val="001F6B39"/>
    <w:rsid w:val="001F76BC"/>
    <w:rsid w:val="001F77F8"/>
    <w:rsid w:val="001F7BA1"/>
    <w:rsid w:val="001F7C04"/>
    <w:rsid w:val="001F7CE1"/>
    <w:rsid w:val="001F7CF5"/>
    <w:rsid w:val="00200616"/>
    <w:rsid w:val="00200791"/>
    <w:rsid w:val="002016FD"/>
    <w:rsid w:val="00201AE7"/>
    <w:rsid w:val="00201BEE"/>
    <w:rsid w:val="0020248E"/>
    <w:rsid w:val="00203231"/>
    <w:rsid w:val="00203679"/>
    <w:rsid w:val="002037D4"/>
    <w:rsid w:val="0020386F"/>
    <w:rsid w:val="00203D38"/>
    <w:rsid w:val="00203F1E"/>
    <w:rsid w:val="002042A5"/>
    <w:rsid w:val="002042AB"/>
    <w:rsid w:val="002042C5"/>
    <w:rsid w:val="0020436D"/>
    <w:rsid w:val="0020441E"/>
    <w:rsid w:val="0020467E"/>
    <w:rsid w:val="00205DEE"/>
    <w:rsid w:val="002061F2"/>
    <w:rsid w:val="0020647C"/>
    <w:rsid w:val="002065E7"/>
    <w:rsid w:val="0020694F"/>
    <w:rsid w:val="00206C4B"/>
    <w:rsid w:val="00206DF8"/>
    <w:rsid w:val="00206ED6"/>
    <w:rsid w:val="00206EF9"/>
    <w:rsid w:val="0020781D"/>
    <w:rsid w:val="00207BE0"/>
    <w:rsid w:val="00207D49"/>
    <w:rsid w:val="002104AD"/>
    <w:rsid w:val="0021068D"/>
    <w:rsid w:val="00210734"/>
    <w:rsid w:val="00210DFE"/>
    <w:rsid w:val="0021102A"/>
    <w:rsid w:val="002111E8"/>
    <w:rsid w:val="00212474"/>
    <w:rsid w:val="002126AB"/>
    <w:rsid w:val="00212DCA"/>
    <w:rsid w:val="0021323C"/>
    <w:rsid w:val="0021338F"/>
    <w:rsid w:val="00213864"/>
    <w:rsid w:val="002139C5"/>
    <w:rsid w:val="002143C8"/>
    <w:rsid w:val="002149CC"/>
    <w:rsid w:val="002151DA"/>
    <w:rsid w:val="002156AA"/>
    <w:rsid w:val="002159F4"/>
    <w:rsid w:val="00215B74"/>
    <w:rsid w:val="00215E19"/>
    <w:rsid w:val="00215EB9"/>
    <w:rsid w:val="00216209"/>
    <w:rsid w:val="002164A7"/>
    <w:rsid w:val="002168FB"/>
    <w:rsid w:val="00216FA9"/>
    <w:rsid w:val="002179F9"/>
    <w:rsid w:val="002203FA"/>
    <w:rsid w:val="00220542"/>
    <w:rsid w:val="00220878"/>
    <w:rsid w:val="00221AFA"/>
    <w:rsid w:val="00221CE5"/>
    <w:rsid w:val="00222408"/>
    <w:rsid w:val="0022304F"/>
    <w:rsid w:val="002235A3"/>
    <w:rsid w:val="00223CAB"/>
    <w:rsid w:val="00224473"/>
    <w:rsid w:val="00224690"/>
    <w:rsid w:val="002246A9"/>
    <w:rsid w:val="00225081"/>
    <w:rsid w:val="00225CFC"/>
    <w:rsid w:val="00226BCD"/>
    <w:rsid w:val="00226F19"/>
    <w:rsid w:val="00227659"/>
    <w:rsid w:val="002276AC"/>
    <w:rsid w:val="00227795"/>
    <w:rsid w:val="00227B69"/>
    <w:rsid w:val="00227B77"/>
    <w:rsid w:val="00227B84"/>
    <w:rsid w:val="002300A5"/>
    <w:rsid w:val="002305C1"/>
    <w:rsid w:val="00230824"/>
    <w:rsid w:val="00230CBD"/>
    <w:rsid w:val="002313A6"/>
    <w:rsid w:val="002314D8"/>
    <w:rsid w:val="00231743"/>
    <w:rsid w:val="00231BB7"/>
    <w:rsid w:val="00231F6B"/>
    <w:rsid w:val="00232334"/>
    <w:rsid w:val="002326EA"/>
    <w:rsid w:val="0023271B"/>
    <w:rsid w:val="00233BE0"/>
    <w:rsid w:val="002348C3"/>
    <w:rsid w:val="002349F5"/>
    <w:rsid w:val="00235228"/>
    <w:rsid w:val="00235856"/>
    <w:rsid w:val="002359E5"/>
    <w:rsid w:val="00236581"/>
    <w:rsid w:val="0023671C"/>
    <w:rsid w:val="00236E32"/>
    <w:rsid w:val="00237292"/>
    <w:rsid w:val="00240892"/>
    <w:rsid w:val="00240D13"/>
    <w:rsid w:val="00240D77"/>
    <w:rsid w:val="00241109"/>
    <w:rsid w:val="0024115D"/>
    <w:rsid w:val="00241546"/>
    <w:rsid w:val="0024176F"/>
    <w:rsid w:val="00241B93"/>
    <w:rsid w:val="002422FF"/>
    <w:rsid w:val="002423CD"/>
    <w:rsid w:val="00242424"/>
    <w:rsid w:val="00242D19"/>
    <w:rsid w:val="00242DBE"/>
    <w:rsid w:val="00243C0F"/>
    <w:rsid w:val="00243EFD"/>
    <w:rsid w:val="002444D7"/>
    <w:rsid w:val="00244BD9"/>
    <w:rsid w:val="00244DD2"/>
    <w:rsid w:val="00245FF0"/>
    <w:rsid w:val="00246ACC"/>
    <w:rsid w:val="00246B4E"/>
    <w:rsid w:val="0024744B"/>
    <w:rsid w:val="00247534"/>
    <w:rsid w:val="00247832"/>
    <w:rsid w:val="00247AE3"/>
    <w:rsid w:val="00250761"/>
    <w:rsid w:val="0025087A"/>
    <w:rsid w:val="00250992"/>
    <w:rsid w:val="00250A36"/>
    <w:rsid w:val="00250AC7"/>
    <w:rsid w:val="00250C08"/>
    <w:rsid w:val="00250F13"/>
    <w:rsid w:val="00251047"/>
    <w:rsid w:val="0025111D"/>
    <w:rsid w:val="0025119E"/>
    <w:rsid w:val="00252389"/>
    <w:rsid w:val="00253BAC"/>
    <w:rsid w:val="00253CE4"/>
    <w:rsid w:val="0025401E"/>
    <w:rsid w:val="00254DD4"/>
    <w:rsid w:val="00254E30"/>
    <w:rsid w:val="00254FC1"/>
    <w:rsid w:val="00255208"/>
    <w:rsid w:val="00256598"/>
    <w:rsid w:val="002566BB"/>
    <w:rsid w:val="002566D5"/>
    <w:rsid w:val="00256A91"/>
    <w:rsid w:val="00256CE2"/>
    <w:rsid w:val="0025705D"/>
    <w:rsid w:val="002570D2"/>
    <w:rsid w:val="0025733F"/>
    <w:rsid w:val="0025756E"/>
    <w:rsid w:val="00257ADB"/>
    <w:rsid w:val="00257C50"/>
    <w:rsid w:val="00257CEA"/>
    <w:rsid w:val="002600CA"/>
    <w:rsid w:val="00260A4F"/>
    <w:rsid w:val="00260A63"/>
    <w:rsid w:val="00260B0B"/>
    <w:rsid w:val="00261715"/>
    <w:rsid w:val="00261C9B"/>
    <w:rsid w:val="00261EA0"/>
    <w:rsid w:val="002622EC"/>
    <w:rsid w:val="0026239B"/>
    <w:rsid w:val="00262697"/>
    <w:rsid w:val="002644CB"/>
    <w:rsid w:val="00264DA3"/>
    <w:rsid w:val="00265511"/>
    <w:rsid w:val="00265D5C"/>
    <w:rsid w:val="0026617A"/>
    <w:rsid w:val="00266F43"/>
    <w:rsid w:val="00267442"/>
    <w:rsid w:val="00267D1F"/>
    <w:rsid w:val="00270421"/>
    <w:rsid w:val="00270BE6"/>
    <w:rsid w:val="00270DE6"/>
    <w:rsid w:val="00270F73"/>
    <w:rsid w:val="0027207A"/>
    <w:rsid w:val="0027285C"/>
    <w:rsid w:val="00272EF2"/>
    <w:rsid w:val="0027397B"/>
    <w:rsid w:val="0027399B"/>
    <w:rsid w:val="00273E23"/>
    <w:rsid w:val="0027462A"/>
    <w:rsid w:val="00275812"/>
    <w:rsid w:val="0027634A"/>
    <w:rsid w:val="002769D0"/>
    <w:rsid w:val="00277378"/>
    <w:rsid w:val="002800FF"/>
    <w:rsid w:val="0028030C"/>
    <w:rsid w:val="00280897"/>
    <w:rsid w:val="00280A10"/>
    <w:rsid w:val="00280B9E"/>
    <w:rsid w:val="002810C3"/>
    <w:rsid w:val="002812B7"/>
    <w:rsid w:val="00281459"/>
    <w:rsid w:val="00281464"/>
    <w:rsid w:val="0028146F"/>
    <w:rsid w:val="0028172D"/>
    <w:rsid w:val="00281837"/>
    <w:rsid w:val="00281A1B"/>
    <w:rsid w:val="00281C46"/>
    <w:rsid w:val="00281C9E"/>
    <w:rsid w:val="00281ED7"/>
    <w:rsid w:val="00282BBC"/>
    <w:rsid w:val="002835FD"/>
    <w:rsid w:val="002839DA"/>
    <w:rsid w:val="00283B3A"/>
    <w:rsid w:val="00283E49"/>
    <w:rsid w:val="0028421B"/>
    <w:rsid w:val="0028441D"/>
    <w:rsid w:val="00284AD5"/>
    <w:rsid w:val="00284B7C"/>
    <w:rsid w:val="00284F01"/>
    <w:rsid w:val="00284F82"/>
    <w:rsid w:val="002851F3"/>
    <w:rsid w:val="002852C5"/>
    <w:rsid w:val="00285606"/>
    <w:rsid w:val="00287478"/>
    <w:rsid w:val="00287FFC"/>
    <w:rsid w:val="002904D2"/>
    <w:rsid w:val="00290B1C"/>
    <w:rsid w:val="002910B1"/>
    <w:rsid w:val="002916C0"/>
    <w:rsid w:val="00291DE8"/>
    <w:rsid w:val="00292F07"/>
    <w:rsid w:val="0029378B"/>
    <w:rsid w:val="002944EE"/>
    <w:rsid w:val="002946F1"/>
    <w:rsid w:val="0029491A"/>
    <w:rsid w:val="00294E2E"/>
    <w:rsid w:val="00294F99"/>
    <w:rsid w:val="002953C4"/>
    <w:rsid w:val="002954A5"/>
    <w:rsid w:val="00295EDF"/>
    <w:rsid w:val="00296756"/>
    <w:rsid w:val="00296E21"/>
    <w:rsid w:val="00297301"/>
    <w:rsid w:val="0029746D"/>
    <w:rsid w:val="002979F0"/>
    <w:rsid w:val="00297D82"/>
    <w:rsid w:val="002A013D"/>
    <w:rsid w:val="002A03EE"/>
    <w:rsid w:val="002A089F"/>
    <w:rsid w:val="002A0ECB"/>
    <w:rsid w:val="002A0ED4"/>
    <w:rsid w:val="002A1D6F"/>
    <w:rsid w:val="002A26C3"/>
    <w:rsid w:val="002A27CF"/>
    <w:rsid w:val="002A2DCB"/>
    <w:rsid w:val="002A3549"/>
    <w:rsid w:val="002A4520"/>
    <w:rsid w:val="002A478C"/>
    <w:rsid w:val="002A4A56"/>
    <w:rsid w:val="002A4DA2"/>
    <w:rsid w:val="002A4E04"/>
    <w:rsid w:val="002A5363"/>
    <w:rsid w:val="002A5715"/>
    <w:rsid w:val="002A576A"/>
    <w:rsid w:val="002A5B16"/>
    <w:rsid w:val="002A5D1A"/>
    <w:rsid w:val="002A63AE"/>
    <w:rsid w:val="002A6A1F"/>
    <w:rsid w:val="002A7DBA"/>
    <w:rsid w:val="002A7E1C"/>
    <w:rsid w:val="002B02CD"/>
    <w:rsid w:val="002B0320"/>
    <w:rsid w:val="002B0483"/>
    <w:rsid w:val="002B0729"/>
    <w:rsid w:val="002B08C3"/>
    <w:rsid w:val="002B1E1B"/>
    <w:rsid w:val="002B1E91"/>
    <w:rsid w:val="002B28E5"/>
    <w:rsid w:val="002B30ED"/>
    <w:rsid w:val="002B32AC"/>
    <w:rsid w:val="002B37ED"/>
    <w:rsid w:val="002B389C"/>
    <w:rsid w:val="002B3CBE"/>
    <w:rsid w:val="002B3FE7"/>
    <w:rsid w:val="002B426A"/>
    <w:rsid w:val="002B462D"/>
    <w:rsid w:val="002B4F11"/>
    <w:rsid w:val="002B5585"/>
    <w:rsid w:val="002B5960"/>
    <w:rsid w:val="002B5AEA"/>
    <w:rsid w:val="002B5BBF"/>
    <w:rsid w:val="002B5C5E"/>
    <w:rsid w:val="002B5E1B"/>
    <w:rsid w:val="002B6840"/>
    <w:rsid w:val="002B6A1F"/>
    <w:rsid w:val="002B6BAF"/>
    <w:rsid w:val="002B7AE6"/>
    <w:rsid w:val="002C10B1"/>
    <w:rsid w:val="002C117E"/>
    <w:rsid w:val="002C13F0"/>
    <w:rsid w:val="002C1527"/>
    <w:rsid w:val="002C1A04"/>
    <w:rsid w:val="002C1F3D"/>
    <w:rsid w:val="002C1FE1"/>
    <w:rsid w:val="002C2CA2"/>
    <w:rsid w:val="002C2DED"/>
    <w:rsid w:val="002C301C"/>
    <w:rsid w:val="002C303F"/>
    <w:rsid w:val="002C30A6"/>
    <w:rsid w:val="002C34CA"/>
    <w:rsid w:val="002C35B8"/>
    <w:rsid w:val="002C3E44"/>
    <w:rsid w:val="002C3FC7"/>
    <w:rsid w:val="002C4184"/>
    <w:rsid w:val="002C4A81"/>
    <w:rsid w:val="002C4AD0"/>
    <w:rsid w:val="002C4F4E"/>
    <w:rsid w:val="002C5DB9"/>
    <w:rsid w:val="002C67FE"/>
    <w:rsid w:val="002C7352"/>
    <w:rsid w:val="002C7A37"/>
    <w:rsid w:val="002D0016"/>
    <w:rsid w:val="002D07D1"/>
    <w:rsid w:val="002D081C"/>
    <w:rsid w:val="002D08D9"/>
    <w:rsid w:val="002D0939"/>
    <w:rsid w:val="002D1250"/>
    <w:rsid w:val="002D16E0"/>
    <w:rsid w:val="002D1A66"/>
    <w:rsid w:val="002D301A"/>
    <w:rsid w:val="002D3221"/>
    <w:rsid w:val="002D338C"/>
    <w:rsid w:val="002D4871"/>
    <w:rsid w:val="002D490E"/>
    <w:rsid w:val="002D4F09"/>
    <w:rsid w:val="002D4F3C"/>
    <w:rsid w:val="002D57C0"/>
    <w:rsid w:val="002D59DB"/>
    <w:rsid w:val="002D66AB"/>
    <w:rsid w:val="002D7276"/>
    <w:rsid w:val="002D75CC"/>
    <w:rsid w:val="002D795A"/>
    <w:rsid w:val="002D79E2"/>
    <w:rsid w:val="002E0220"/>
    <w:rsid w:val="002E02C9"/>
    <w:rsid w:val="002E06FE"/>
    <w:rsid w:val="002E0D34"/>
    <w:rsid w:val="002E106A"/>
    <w:rsid w:val="002E1A16"/>
    <w:rsid w:val="002E1D55"/>
    <w:rsid w:val="002E2265"/>
    <w:rsid w:val="002E2443"/>
    <w:rsid w:val="002E2553"/>
    <w:rsid w:val="002E25F8"/>
    <w:rsid w:val="002E29DD"/>
    <w:rsid w:val="002E2E2D"/>
    <w:rsid w:val="002E2ED6"/>
    <w:rsid w:val="002E2F3B"/>
    <w:rsid w:val="002E307D"/>
    <w:rsid w:val="002E3892"/>
    <w:rsid w:val="002E3CCC"/>
    <w:rsid w:val="002E3F27"/>
    <w:rsid w:val="002E426F"/>
    <w:rsid w:val="002E4308"/>
    <w:rsid w:val="002E44F8"/>
    <w:rsid w:val="002E4942"/>
    <w:rsid w:val="002E4BEC"/>
    <w:rsid w:val="002E4C54"/>
    <w:rsid w:val="002E54DE"/>
    <w:rsid w:val="002E5D82"/>
    <w:rsid w:val="002E5EE4"/>
    <w:rsid w:val="002E5F7A"/>
    <w:rsid w:val="002E652C"/>
    <w:rsid w:val="002E6ADA"/>
    <w:rsid w:val="002E6ED4"/>
    <w:rsid w:val="002E6F1B"/>
    <w:rsid w:val="002E79CF"/>
    <w:rsid w:val="002E7F4A"/>
    <w:rsid w:val="002F022E"/>
    <w:rsid w:val="002F0360"/>
    <w:rsid w:val="002F052D"/>
    <w:rsid w:val="002F09CF"/>
    <w:rsid w:val="002F1816"/>
    <w:rsid w:val="002F1EE9"/>
    <w:rsid w:val="002F217B"/>
    <w:rsid w:val="002F2899"/>
    <w:rsid w:val="002F2C98"/>
    <w:rsid w:val="002F2D41"/>
    <w:rsid w:val="002F2F2E"/>
    <w:rsid w:val="002F305A"/>
    <w:rsid w:val="002F32E8"/>
    <w:rsid w:val="002F3867"/>
    <w:rsid w:val="002F38B6"/>
    <w:rsid w:val="002F50E3"/>
    <w:rsid w:val="002F5228"/>
    <w:rsid w:val="002F53DD"/>
    <w:rsid w:val="002F545F"/>
    <w:rsid w:val="002F6EA0"/>
    <w:rsid w:val="003002F0"/>
    <w:rsid w:val="00300B32"/>
    <w:rsid w:val="00301573"/>
    <w:rsid w:val="00302C33"/>
    <w:rsid w:val="00302E1A"/>
    <w:rsid w:val="003032F0"/>
    <w:rsid w:val="00303AE4"/>
    <w:rsid w:val="00303AE9"/>
    <w:rsid w:val="00303B85"/>
    <w:rsid w:val="00303EAE"/>
    <w:rsid w:val="00305CEC"/>
    <w:rsid w:val="00305FFC"/>
    <w:rsid w:val="00306460"/>
    <w:rsid w:val="00306797"/>
    <w:rsid w:val="00307171"/>
    <w:rsid w:val="00307266"/>
    <w:rsid w:val="00307545"/>
    <w:rsid w:val="00307D81"/>
    <w:rsid w:val="003103AC"/>
    <w:rsid w:val="00310AF0"/>
    <w:rsid w:val="00310F50"/>
    <w:rsid w:val="003111CE"/>
    <w:rsid w:val="003119E1"/>
    <w:rsid w:val="00311C04"/>
    <w:rsid w:val="00311CEC"/>
    <w:rsid w:val="0031380A"/>
    <w:rsid w:val="00313816"/>
    <w:rsid w:val="00314049"/>
    <w:rsid w:val="003141A1"/>
    <w:rsid w:val="0031466A"/>
    <w:rsid w:val="003148FE"/>
    <w:rsid w:val="00314ADF"/>
    <w:rsid w:val="00314AE0"/>
    <w:rsid w:val="00314E9A"/>
    <w:rsid w:val="0031557B"/>
    <w:rsid w:val="00315796"/>
    <w:rsid w:val="00315A2D"/>
    <w:rsid w:val="003176F7"/>
    <w:rsid w:val="003177D3"/>
    <w:rsid w:val="0031780C"/>
    <w:rsid w:val="003179C4"/>
    <w:rsid w:val="00320068"/>
    <w:rsid w:val="00320124"/>
    <w:rsid w:val="00320175"/>
    <w:rsid w:val="00320494"/>
    <w:rsid w:val="00320638"/>
    <w:rsid w:val="003217D5"/>
    <w:rsid w:val="00321D95"/>
    <w:rsid w:val="003221FB"/>
    <w:rsid w:val="00322325"/>
    <w:rsid w:val="003228F9"/>
    <w:rsid w:val="00322AD9"/>
    <w:rsid w:val="00323221"/>
    <w:rsid w:val="003233F7"/>
    <w:rsid w:val="0032398A"/>
    <w:rsid w:val="00323B98"/>
    <w:rsid w:val="00323C69"/>
    <w:rsid w:val="003242E6"/>
    <w:rsid w:val="00324437"/>
    <w:rsid w:val="003248FD"/>
    <w:rsid w:val="003251F7"/>
    <w:rsid w:val="00325894"/>
    <w:rsid w:val="003271B3"/>
    <w:rsid w:val="00327A03"/>
    <w:rsid w:val="00327BB2"/>
    <w:rsid w:val="00327D74"/>
    <w:rsid w:val="00327E01"/>
    <w:rsid w:val="003302C1"/>
    <w:rsid w:val="003313E2"/>
    <w:rsid w:val="00331852"/>
    <w:rsid w:val="00332C52"/>
    <w:rsid w:val="0033347E"/>
    <w:rsid w:val="0033352C"/>
    <w:rsid w:val="00333596"/>
    <w:rsid w:val="00333C82"/>
    <w:rsid w:val="00333CFE"/>
    <w:rsid w:val="00333E5C"/>
    <w:rsid w:val="0033423A"/>
    <w:rsid w:val="0033454A"/>
    <w:rsid w:val="00334BAA"/>
    <w:rsid w:val="003350E7"/>
    <w:rsid w:val="00335ED0"/>
    <w:rsid w:val="00336149"/>
    <w:rsid w:val="0033616A"/>
    <w:rsid w:val="00336645"/>
    <w:rsid w:val="00336662"/>
    <w:rsid w:val="003370E8"/>
    <w:rsid w:val="0033799E"/>
    <w:rsid w:val="003400E0"/>
    <w:rsid w:val="003403F0"/>
    <w:rsid w:val="00340665"/>
    <w:rsid w:val="00340A01"/>
    <w:rsid w:val="00341BD5"/>
    <w:rsid w:val="0034226D"/>
    <w:rsid w:val="003424C9"/>
    <w:rsid w:val="00343273"/>
    <w:rsid w:val="0034330C"/>
    <w:rsid w:val="003436E2"/>
    <w:rsid w:val="0034395B"/>
    <w:rsid w:val="00343E52"/>
    <w:rsid w:val="003442BC"/>
    <w:rsid w:val="003445E1"/>
    <w:rsid w:val="003451F7"/>
    <w:rsid w:val="00345FEB"/>
    <w:rsid w:val="00346A5C"/>
    <w:rsid w:val="00347820"/>
    <w:rsid w:val="00350786"/>
    <w:rsid w:val="0035186E"/>
    <w:rsid w:val="00352799"/>
    <w:rsid w:val="00353992"/>
    <w:rsid w:val="00353BA6"/>
    <w:rsid w:val="00353BBF"/>
    <w:rsid w:val="00353C4D"/>
    <w:rsid w:val="003543E2"/>
    <w:rsid w:val="00355360"/>
    <w:rsid w:val="003554A8"/>
    <w:rsid w:val="003555EA"/>
    <w:rsid w:val="0035623F"/>
    <w:rsid w:val="0035689C"/>
    <w:rsid w:val="00356A64"/>
    <w:rsid w:val="00356D1D"/>
    <w:rsid w:val="0035757F"/>
    <w:rsid w:val="003576EC"/>
    <w:rsid w:val="00357756"/>
    <w:rsid w:val="00360010"/>
    <w:rsid w:val="00360957"/>
    <w:rsid w:val="003609E3"/>
    <w:rsid w:val="00360E49"/>
    <w:rsid w:val="003612A6"/>
    <w:rsid w:val="00361C6E"/>
    <w:rsid w:val="003620AC"/>
    <w:rsid w:val="00362595"/>
    <w:rsid w:val="0036266B"/>
    <w:rsid w:val="003632F6"/>
    <w:rsid w:val="003633BE"/>
    <w:rsid w:val="003634EE"/>
    <w:rsid w:val="003638D9"/>
    <w:rsid w:val="00364629"/>
    <w:rsid w:val="00364846"/>
    <w:rsid w:val="00364D33"/>
    <w:rsid w:val="00364E71"/>
    <w:rsid w:val="003650E4"/>
    <w:rsid w:val="0036597B"/>
    <w:rsid w:val="00366ACF"/>
    <w:rsid w:val="0036705C"/>
    <w:rsid w:val="003709B3"/>
    <w:rsid w:val="00370ED9"/>
    <w:rsid w:val="003721FC"/>
    <w:rsid w:val="003723D5"/>
    <w:rsid w:val="00372748"/>
    <w:rsid w:val="00372846"/>
    <w:rsid w:val="00372862"/>
    <w:rsid w:val="0037299C"/>
    <w:rsid w:val="0037332E"/>
    <w:rsid w:val="003734F6"/>
    <w:rsid w:val="00373E36"/>
    <w:rsid w:val="003745A3"/>
    <w:rsid w:val="0037465D"/>
    <w:rsid w:val="00374CC5"/>
    <w:rsid w:val="00374CF7"/>
    <w:rsid w:val="0037515D"/>
    <w:rsid w:val="00376A27"/>
    <w:rsid w:val="00376A29"/>
    <w:rsid w:val="00377342"/>
    <w:rsid w:val="00377BAA"/>
    <w:rsid w:val="00377DC0"/>
    <w:rsid w:val="00377E0D"/>
    <w:rsid w:val="003800D0"/>
    <w:rsid w:val="00380631"/>
    <w:rsid w:val="00380BAB"/>
    <w:rsid w:val="00381668"/>
    <w:rsid w:val="003837B3"/>
    <w:rsid w:val="00383A3F"/>
    <w:rsid w:val="00383ABD"/>
    <w:rsid w:val="00384180"/>
    <w:rsid w:val="003845D0"/>
    <w:rsid w:val="00384AB8"/>
    <w:rsid w:val="00384F83"/>
    <w:rsid w:val="00384FCF"/>
    <w:rsid w:val="0038526D"/>
    <w:rsid w:val="0038543B"/>
    <w:rsid w:val="0038557D"/>
    <w:rsid w:val="0038577B"/>
    <w:rsid w:val="00385D62"/>
    <w:rsid w:val="00386103"/>
    <w:rsid w:val="003863C2"/>
    <w:rsid w:val="00386595"/>
    <w:rsid w:val="00386673"/>
    <w:rsid w:val="0038674D"/>
    <w:rsid w:val="00386D31"/>
    <w:rsid w:val="00386F7C"/>
    <w:rsid w:val="0038732B"/>
    <w:rsid w:val="00387404"/>
    <w:rsid w:val="003874DD"/>
    <w:rsid w:val="00387A21"/>
    <w:rsid w:val="00387D7C"/>
    <w:rsid w:val="00390189"/>
    <w:rsid w:val="00390DF8"/>
    <w:rsid w:val="00390FF6"/>
    <w:rsid w:val="00391844"/>
    <w:rsid w:val="00391B5C"/>
    <w:rsid w:val="00392210"/>
    <w:rsid w:val="003924AE"/>
    <w:rsid w:val="003924BE"/>
    <w:rsid w:val="003926D5"/>
    <w:rsid w:val="00392A64"/>
    <w:rsid w:val="003933EE"/>
    <w:rsid w:val="003934DC"/>
    <w:rsid w:val="003953EB"/>
    <w:rsid w:val="00395710"/>
    <w:rsid w:val="003961C7"/>
    <w:rsid w:val="00396227"/>
    <w:rsid w:val="00396E4F"/>
    <w:rsid w:val="00397789"/>
    <w:rsid w:val="003A03F4"/>
    <w:rsid w:val="003A0A68"/>
    <w:rsid w:val="003A0B07"/>
    <w:rsid w:val="003A12D1"/>
    <w:rsid w:val="003A1790"/>
    <w:rsid w:val="003A1B54"/>
    <w:rsid w:val="003A1DBD"/>
    <w:rsid w:val="003A1EF2"/>
    <w:rsid w:val="003A2005"/>
    <w:rsid w:val="003A24A5"/>
    <w:rsid w:val="003A2E61"/>
    <w:rsid w:val="003A2FFD"/>
    <w:rsid w:val="003A3495"/>
    <w:rsid w:val="003A3682"/>
    <w:rsid w:val="003A369C"/>
    <w:rsid w:val="003A3A22"/>
    <w:rsid w:val="003A4246"/>
    <w:rsid w:val="003A4874"/>
    <w:rsid w:val="003A4977"/>
    <w:rsid w:val="003A49F7"/>
    <w:rsid w:val="003A4A2F"/>
    <w:rsid w:val="003A5158"/>
    <w:rsid w:val="003A527C"/>
    <w:rsid w:val="003A53A8"/>
    <w:rsid w:val="003A5A96"/>
    <w:rsid w:val="003A604A"/>
    <w:rsid w:val="003A61B3"/>
    <w:rsid w:val="003A63F9"/>
    <w:rsid w:val="003A65C2"/>
    <w:rsid w:val="003A7A25"/>
    <w:rsid w:val="003A7B31"/>
    <w:rsid w:val="003A7CD4"/>
    <w:rsid w:val="003B01B3"/>
    <w:rsid w:val="003B0352"/>
    <w:rsid w:val="003B0790"/>
    <w:rsid w:val="003B17E8"/>
    <w:rsid w:val="003B1979"/>
    <w:rsid w:val="003B1A6E"/>
    <w:rsid w:val="003B1BD7"/>
    <w:rsid w:val="003B1C72"/>
    <w:rsid w:val="003B1C8E"/>
    <w:rsid w:val="003B2F0D"/>
    <w:rsid w:val="003B3167"/>
    <w:rsid w:val="003B33D6"/>
    <w:rsid w:val="003B3837"/>
    <w:rsid w:val="003B4108"/>
    <w:rsid w:val="003B4356"/>
    <w:rsid w:val="003B46F3"/>
    <w:rsid w:val="003B470B"/>
    <w:rsid w:val="003B477B"/>
    <w:rsid w:val="003B539E"/>
    <w:rsid w:val="003B5498"/>
    <w:rsid w:val="003B54C2"/>
    <w:rsid w:val="003B557E"/>
    <w:rsid w:val="003B559A"/>
    <w:rsid w:val="003B58E5"/>
    <w:rsid w:val="003B6D13"/>
    <w:rsid w:val="003B7160"/>
    <w:rsid w:val="003B7361"/>
    <w:rsid w:val="003B7401"/>
    <w:rsid w:val="003B757A"/>
    <w:rsid w:val="003B7A49"/>
    <w:rsid w:val="003C0774"/>
    <w:rsid w:val="003C0B2A"/>
    <w:rsid w:val="003C1381"/>
    <w:rsid w:val="003C13C5"/>
    <w:rsid w:val="003C15A2"/>
    <w:rsid w:val="003C18B2"/>
    <w:rsid w:val="003C267E"/>
    <w:rsid w:val="003C26AC"/>
    <w:rsid w:val="003C2CD1"/>
    <w:rsid w:val="003C2E76"/>
    <w:rsid w:val="003C3B7A"/>
    <w:rsid w:val="003C42AE"/>
    <w:rsid w:val="003C469F"/>
    <w:rsid w:val="003C4E6E"/>
    <w:rsid w:val="003C4FE8"/>
    <w:rsid w:val="003C5999"/>
    <w:rsid w:val="003C5B3A"/>
    <w:rsid w:val="003C5B67"/>
    <w:rsid w:val="003C6163"/>
    <w:rsid w:val="003C6EAF"/>
    <w:rsid w:val="003C736F"/>
    <w:rsid w:val="003C74BB"/>
    <w:rsid w:val="003C7701"/>
    <w:rsid w:val="003D04CD"/>
    <w:rsid w:val="003D07CE"/>
    <w:rsid w:val="003D09A8"/>
    <w:rsid w:val="003D0C29"/>
    <w:rsid w:val="003D0E3B"/>
    <w:rsid w:val="003D10B7"/>
    <w:rsid w:val="003D11CA"/>
    <w:rsid w:val="003D1FB9"/>
    <w:rsid w:val="003D240B"/>
    <w:rsid w:val="003D37C3"/>
    <w:rsid w:val="003D3C42"/>
    <w:rsid w:val="003D43B8"/>
    <w:rsid w:val="003D47A8"/>
    <w:rsid w:val="003D6746"/>
    <w:rsid w:val="003D6A10"/>
    <w:rsid w:val="003D6AC6"/>
    <w:rsid w:val="003D6C46"/>
    <w:rsid w:val="003D71BA"/>
    <w:rsid w:val="003D75B4"/>
    <w:rsid w:val="003D799A"/>
    <w:rsid w:val="003D7B38"/>
    <w:rsid w:val="003E06C8"/>
    <w:rsid w:val="003E0882"/>
    <w:rsid w:val="003E0FA9"/>
    <w:rsid w:val="003E10D5"/>
    <w:rsid w:val="003E1423"/>
    <w:rsid w:val="003E14E5"/>
    <w:rsid w:val="003E1627"/>
    <w:rsid w:val="003E2016"/>
    <w:rsid w:val="003E22F9"/>
    <w:rsid w:val="003E2B1F"/>
    <w:rsid w:val="003E2D48"/>
    <w:rsid w:val="003E2E7E"/>
    <w:rsid w:val="003E2FFE"/>
    <w:rsid w:val="003E383E"/>
    <w:rsid w:val="003E3DFB"/>
    <w:rsid w:val="003E4272"/>
    <w:rsid w:val="003E4906"/>
    <w:rsid w:val="003E49E0"/>
    <w:rsid w:val="003E4E32"/>
    <w:rsid w:val="003E545B"/>
    <w:rsid w:val="003E55DB"/>
    <w:rsid w:val="003E5E23"/>
    <w:rsid w:val="003E63D4"/>
    <w:rsid w:val="003E670A"/>
    <w:rsid w:val="003E672F"/>
    <w:rsid w:val="003E6BA0"/>
    <w:rsid w:val="003E6EA1"/>
    <w:rsid w:val="003E739F"/>
    <w:rsid w:val="003E73C7"/>
    <w:rsid w:val="003E7AA1"/>
    <w:rsid w:val="003E7ECC"/>
    <w:rsid w:val="003F0363"/>
    <w:rsid w:val="003F04E2"/>
    <w:rsid w:val="003F0A23"/>
    <w:rsid w:val="003F164A"/>
    <w:rsid w:val="003F1C54"/>
    <w:rsid w:val="003F1C75"/>
    <w:rsid w:val="003F1D9D"/>
    <w:rsid w:val="003F1F95"/>
    <w:rsid w:val="003F24F9"/>
    <w:rsid w:val="003F2603"/>
    <w:rsid w:val="003F2A59"/>
    <w:rsid w:val="003F2CC4"/>
    <w:rsid w:val="003F34BB"/>
    <w:rsid w:val="003F42CB"/>
    <w:rsid w:val="003F4A53"/>
    <w:rsid w:val="003F5592"/>
    <w:rsid w:val="003F5AF7"/>
    <w:rsid w:val="003F5BE6"/>
    <w:rsid w:val="003F5EC5"/>
    <w:rsid w:val="003F67D8"/>
    <w:rsid w:val="003F6C52"/>
    <w:rsid w:val="003F6FC9"/>
    <w:rsid w:val="003F739F"/>
    <w:rsid w:val="004007CA"/>
    <w:rsid w:val="00400CB7"/>
    <w:rsid w:val="00400EBA"/>
    <w:rsid w:val="00401116"/>
    <w:rsid w:val="0040116D"/>
    <w:rsid w:val="00401373"/>
    <w:rsid w:val="004017F5"/>
    <w:rsid w:val="00401B4C"/>
    <w:rsid w:val="004020DB"/>
    <w:rsid w:val="00402147"/>
    <w:rsid w:val="00402D99"/>
    <w:rsid w:val="004034B4"/>
    <w:rsid w:val="00403917"/>
    <w:rsid w:val="00403D91"/>
    <w:rsid w:val="0040464C"/>
    <w:rsid w:val="004046DE"/>
    <w:rsid w:val="00404D4B"/>
    <w:rsid w:val="00404EBB"/>
    <w:rsid w:val="004051A3"/>
    <w:rsid w:val="00405B0C"/>
    <w:rsid w:val="004060DB"/>
    <w:rsid w:val="004064D0"/>
    <w:rsid w:val="00406696"/>
    <w:rsid w:val="00406A77"/>
    <w:rsid w:val="00406F1A"/>
    <w:rsid w:val="004078D6"/>
    <w:rsid w:val="00407AE0"/>
    <w:rsid w:val="00410220"/>
    <w:rsid w:val="00410227"/>
    <w:rsid w:val="004114C5"/>
    <w:rsid w:val="0041186C"/>
    <w:rsid w:val="004118AB"/>
    <w:rsid w:val="00411DBA"/>
    <w:rsid w:val="0041205C"/>
    <w:rsid w:val="004120FC"/>
    <w:rsid w:val="00412570"/>
    <w:rsid w:val="00412C77"/>
    <w:rsid w:val="004132EE"/>
    <w:rsid w:val="004136D9"/>
    <w:rsid w:val="0041390A"/>
    <w:rsid w:val="00413CC2"/>
    <w:rsid w:val="00415592"/>
    <w:rsid w:val="00415825"/>
    <w:rsid w:val="00415E63"/>
    <w:rsid w:val="00416658"/>
    <w:rsid w:val="004168DE"/>
    <w:rsid w:val="00416D9B"/>
    <w:rsid w:val="0041742D"/>
    <w:rsid w:val="004179EA"/>
    <w:rsid w:val="00417AF9"/>
    <w:rsid w:val="00417B25"/>
    <w:rsid w:val="00417D52"/>
    <w:rsid w:val="004200BA"/>
    <w:rsid w:val="004203B2"/>
    <w:rsid w:val="00420BAA"/>
    <w:rsid w:val="00420F45"/>
    <w:rsid w:val="004212A6"/>
    <w:rsid w:val="00421401"/>
    <w:rsid w:val="00421808"/>
    <w:rsid w:val="00421C81"/>
    <w:rsid w:val="00421DA1"/>
    <w:rsid w:val="00421E57"/>
    <w:rsid w:val="00421F93"/>
    <w:rsid w:val="00422FAF"/>
    <w:rsid w:val="00423294"/>
    <w:rsid w:val="00423458"/>
    <w:rsid w:val="004238D3"/>
    <w:rsid w:val="00423962"/>
    <w:rsid w:val="004239BC"/>
    <w:rsid w:val="00423AF7"/>
    <w:rsid w:val="00424124"/>
    <w:rsid w:val="004256D0"/>
    <w:rsid w:val="00425708"/>
    <w:rsid w:val="0042637D"/>
    <w:rsid w:val="004265A1"/>
    <w:rsid w:val="00426606"/>
    <w:rsid w:val="00427043"/>
    <w:rsid w:val="0042756E"/>
    <w:rsid w:val="00427BD2"/>
    <w:rsid w:val="00427CDF"/>
    <w:rsid w:val="00430BA2"/>
    <w:rsid w:val="00431031"/>
    <w:rsid w:val="00431834"/>
    <w:rsid w:val="00431B24"/>
    <w:rsid w:val="00431EB2"/>
    <w:rsid w:val="004320FD"/>
    <w:rsid w:val="00432A03"/>
    <w:rsid w:val="00432A93"/>
    <w:rsid w:val="00433547"/>
    <w:rsid w:val="0043375E"/>
    <w:rsid w:val="004339EA"/>
    <w:rsid w:val="00433C79"/>
    <w:rsid w:val="004341AE"/>
    <w:rsid w:val="00434574"/>
    <w:rsid w:val="00434A94"/>
    <w:rsid w:val="00434E4C"/>
    <w:rsid w:val="00435128"/>
    <w:rsid w:val="00435265"/>
    <w:rsid w:val="004352F3"/>
    <w:rsid w:val="004353CD"/>
    <w:rsid w:val="0043548A"/>
    <w:rsid w:val="004356D9"/>
    <w:rsid w:val="004359D7"/>
    <w:rsid w:val="00435A61"/>
    <w:rsid w:val="00435F9F"/>
    <w:rsid w:val="00435FEA"/>
    <w:rsid w:val="004364CD"/>
    <w:rsid w:val="004366ED"/>
    <w:rsid w:val="004368D3"/>
    <w:rsid w:val="00436A2D"/>
    <w:rsid w:val="0043744D"/>
    <w:rsid w:val="00437707"/>
    <w:rsid w:val="00437D9D"/>
    <w:rsid w:val="00440043"/>
    <w:rsid w:val="004400C2"/>
    <w:rsid w:val="00440671"/>
    <w:rsid w:val="00440A4C"/>
    <w:rsid w:val="00440BF8"/>
    <w:rsid w:val="00441CE0"/>
    <w:rsid w:val="00442002"/>
    <w:rsid w:val="00442097"/>
    <w:rsid w:val="00442127"/>
    <w:rsid w:val="004428F5"/>
    <w:rsid w:val="004439B7"/>
    <w:rsid w:val="00443A28"/>
    <w:rsid w:val="00443F5E"/>
    <w:rsid w:val="00444269"/>
    <w:rsid w:val="00444397"/>
    <w:rsid w:val="00445411"/>
    <w:rsid w:val="004458AD"/>
    <w:rsid w:val="00445D76"/>
    <w:rsid w:val="00445EAF"/>
    <w:rsid w:val="0044600C"/>
    <w:rsid w:val="0044656D"/>
    <w:rsid w:val="00446BB0"/>
    <w:rsid w:val="00447181"/>
    <w:rsid w:val="004471C6"/>
    <w:rsid w:val="0044720B"/>
    <w:rsid w:val="004474B0"/>
    <w:rsid w:val="004475EB"/>
    <w:rsid w:val="00447687"/>
    <w:rsid w:val="00447B48"/>
    <w:rsid w:val="00447C92"/>
    <w:rsid w:val="0045007F"/>
    <w:rsid w:val="0045017B"/>
    <w:rsid w:val="004504FB"/>
    <w:rsid w:val="00450AE2"/>
    <w:rsid w:val="00450B2D"/>
    <w:rsid w:val="00450B68"/>
    <w:rsid w:val="0045106F"/>
    <w:rsid w:val="00451077"/>
    <w:rsid w:val="00451083"/>
    <w:rsid w:val="004511D2"/>
    <w:rsid w:val="00451273"/>
    <w:rsid w:val="004515E3"/>
    <w:rsid w:val="00451797"/>
    <w:rsid w:val="004517C9"/>
    <w:rsid w:val="0045203F"/>
    <w:rsid w:val="00453A6C"/>
    <w:rsid w:val="0045458E"/>
    <w:rsid w:val="0045484E"/>
    <w:rsid w:val="00454A15"/>
    <w:rsid w:val="004560D5"/>
    <w:rsid w:val="00456302"/>
    <w:rsid w:val="00456619"/>
    <w:rsid w:val="00457038"/>
    <w:rsid w:val="00457466"/>
    <w:rsid w:val="0045747D"/>
    <w:rsid w:val="00457ECA"/>
    <w:rsid w:val="0046064B"/>
    <w:rsid w:val="00460F06"/>
    <w:rsid w:val="00461457"/>
    <w:rsid w:val="00461906"/>
    <w:rsid w:val="00462006"/>
    <w:rsid w:val="004621F2"/>
    <w:rsid w:val="00462463"/>
    <w:rsid w:val="0046268C"/>
    <w:rsid w:val="0046283B"/>
    <w:rsid w:val="00462B4B"/>
    <w:rsid w:val="004640E4"/>
    <w:rsid w:val="004642AE"/>
    <w:rsid w:val="00464774"/>
    <w:rsid w:val="00464A9D"/>
    <w:rsid w:val="00465651"/>
    <w:rsid w:val="0046574A"/>
    <w:rsid w:val="00465AC4"/>
    <w:rsid w:val="00466696"/>
    <w:rsid w:val="00466B30"/>
    <w:rsid w:val="00466E16"/>
    <w:rsid w:val="00466EC2"/>
    <w:rsid w:val="0046721A"/>
    <w:rsid w:val="0046739A"/>
    <w:rsid w:val="004673C7"/>
    <w:rsid w:val="0046763D"/>
    <w:rsid w:val="00467713"/>
    <w:rsid w:val="00467766"/>
    <w:rsid w:val="00467A02"/>
    <w:rsid w:val="00467C0D"/>
    <w:rsid w:val="00470D12"/>
    <w:rsid w:val="00471635"/>
    <w:rsid w:val="00471EA9"/>
    <w:rsid w:val="00472B05"/>
    <w:rsid w:val="00472C51"/>
    <w:rsid w:val="0047379B"/>
    <w:rsid w:val="00474591"/>
    <w:rsid w:val="00474AD2"/>
    <w:rsid w:val="00474DB9"/>
    <w:rsid w:val="004750C1"/>
    <w:rsid w:val="00475620"/>
    <w:rsid w:val="004757AA"/>
    <w:rsid w:val="004757C1"/>
    <w:rsid w:val="00476189"/>
    <w:rsid w:val="004764D6"/>
    <w:rsid w:val="004768BE"/>
    <w:rsid w:val="00476BDF"/>
    <w:rsid w:val="00477432"/>
    <w:rsid w:val="004803A3"/>
    <w:rsid w:val="0048080B"/>
    <w:rsid w:val="0048088B"/>
    <w:rsid w:val="00480D15"/>
    <w:rsid w:val="00480E6D"/>
    <w:rsid w:val="00480F3E"/>
    <w:rsid w:val="004819A9"/>
    <w:rsid w:val="004825AE"/>
    <w:rsid w:val="00482803"/>
    <w:rsid w:val="00482BB2"/>
    <w:rsid w:val="00483215"/>
    <w:rsid w:val="004832CF"/>
    <w:rsid w:val="00483E93"/>
    <w:rsid w:val="004842A5"/>
    <w:rsid w:val="00484418"/>
    <w:rsid w:val="00484C7B"/>
    <w:rsid w:val="00486A6A"/>
    <w:rsid w:val="00486BC0"/>
    <w:rsid w:val="004871B5"/>
    <w:rsid w:val="00487A1F"/>
    <w:rsid w:val="00487CFD"/>
    <w:rsid w:val="0049006D"/>
    <w:rsid w:val="004903FB"/>
    <w:rsid w:val="00490724"/>
    <w:rsid w:val="004909BA"/>
    <w:rsid w:val="00490EF8"/>
    <w:rsid w:val="004911ED"/>
    <w:rsid w:val="004917C2"/>
    <w:rsid w:val="00491F65"/>
    <w:rsid w:val="00492269"/>
    <w:rsid w:val="00492536"/>
    <w:rsid w:val="004926AB"/>
    <w:rsid w:val="0049279C"/>
    <w:rsid w:val="00492B95"/>
    <w:rsid w:val="00492F25"/>
    <w:rsid w:val="00492FAB"/>
    <w:rsid w:val="0049407B"/>
    <w:rsid w:val="00494619"/>
    <w:rsid w:val="00495184"/>
    <w:rsid w:val="00495774"/>
    <w:rsid w:val="004957BD"/>
    <w:rsid w:val="00495945"/>
    <w:rsid w:val="00495A5A"/>
    <w:rsid w:val="00495F19"/>
    <w:rsid w:val="00496DCF"/>
    <w:rsid w:val="0049734D"/>
    <w:rsid w:val="0049741E"/>
    <w:rsid w:val="004977A3"/>
    <w:rsid w:val="004A08AA"/>
    <w:rsid w:val="004A0F01"/>
    <w:rsid w:val="004A148E"/>
    <w:rsid w:val="004A15A0"/>
    <w:rsid w:val="004A17C4"/>
    <w:rsid w:val="004A19C3"/>
    <w:rsid w:val="004A2376"/>
    <w:rsid w:val="004A2B1E"/>
    <w:rsid w:val="004A2CEA"/>
    <w:rsid w:val="004A300B"/>
    <w:rsid w:val="004A3321"/>
    <w:rsid w:val="004A388D"/>
    <w:rsid w:val="004A399F"/>
    <w:rsid w:val="004A3A41"/>
    <w:rsid w:val="004A4225"/>
    <w:rsid w:val="004A425A"/>
    <w:rsid w:val="004A4D63"/>
    <w:rsid w:val="004A5230"/>
    <w:rsid w:val="004A5FDD"/>
    <w:rsid w:val="004A6186"/>
    <w:rsid w:val="004A633B"/>
    <w:rsid w:val="004A6521"/>
    <w:rsid w:val="004A6525"/>
    <w:rsid w:val="004A6977"/>
    <w:rsid w:val="004A6DD1"/>
    <w:rsid w:val="004A7ABE"/>
    <w:rsid w:val="004A7BA1"/>
    <w:rsid w:val="004B003E"/>
    <w:rsid w:val="004B017F"/>
    <w:rsid w:val="004B0238"/>
    <w:rsid w:val="004B0DFC"/>
    <w:rsid w:val="004B135C"/>
    <w:rsid w:val="004B1564"/>
    <w:rsid w:val="004B15A8"/>
    <w:rsid w:val="004B2054"/>
    <w:rsid w:val="004B225D"/>
    <w:rsid w:val="004B2418"/>
    <w:rsid w:val="004B3EF8"/>
    <w:rsid w:val="004B3FB7"/>
    <w:rsid w:val="004B4C0D"/>
    <w:rsid w:val="004B4E6B"/>
    <w:rsid w:val="004B51DF"/>
    <w:rsid w:val="004B5213"/>
    <w:rsid w:val="004B538D"/>
    <w:rsid w:val="004B55A6"/>
    <w:rsid w:val="004B5AF4"/>
    <w:rsid w:val="004B5B2B"/>
    <w:rsid w:val="004B5C5C"/>
    <w:rsid w:val="004B648F"/>
    <w:rsid w:val="004B64CB"/>
    <w:rsid w:val="004B6772"/>
    <w:rsid w:val="004B680B"/>
    <w:rsid w:val="004C0473"/>
    <w:rsid w:val="004C0A95"/>
    <w:rsid w:val="004C0BDE"/>
    <w:rsid w:val="004C1264"/>
    <w:rsid w:val="004C1370"/>
    <w:rsid w:val="004C235C"/>
    <w:rsid w:val="004C2DC8"/>
    <w:rsid w:val="004C30E7"/>
    <w:rsid w:val="004C327E"/>
    <w:rsid w:val="004C3B4B"/>
    <w:rsid w:val="004C4B13"/>
    <w:rsid w:val="004C4BBD"/>
    <w:rsid w:val="004C4D43"/>
    <w:rsid w:val="004C57EB"/>
    <w:rsid w:val="004C6693"/>
    <w:rsid w:val="004C66D0"/>
    <w:rsid w:val="004C67C5"/>
    <w:rsid w:val="004C6D38"/>
    <w:rsid w:val="004C6E07"/>
    <w:rsid w:val="004C73AB"/>
    <w:rsid w:val="004C7FC1"/>
    <w:rsid w:val="004D03B3"/>
    <w:rsid w:val="004D105A"/>
    <w:rsid w:val="004D10B7"/>
    <w:rsid w:val="004D10F8"/>
    <w:rsid w:val="004D19E1"/>
    <w:rsid w:val="004D2810"/>
    <w:rsid w:val="004D29AE"/>
    <w:rsid w:val="004D47FF"/>
    <w:rsid w:val="004D49E7"/>
    <w:rsid w:val="004D514C"/>
    <w:rsid w:val="004D5452"/>
    <w:rsid w:val="004D55F5"/>
    <w:rsid w:val="004D5CB0"/>
    <w:rsid w:val="004D5F2B"/>
    <w:rsid w:val="004D60CE"/>
    <w:rsid w:val="004D6E0F"/>
    <w:rsid w:val="004D7BA3"/>
    <w:rsid w:val="004D7C39"/>
    <w:rsid w:val="004E03F1"/>
    <w:rsid w:val="004E0FAC"/>
    <w:rsid w:val="004E11C9"/>
    <w:rsid w:val="004E13D1"/>
    <w:rsid w:val="004E14A6"/>
    <w:rsid w:val="004E1D20"/>
    <w:rsid w:val="004E219F"/>
    <w:rsid w:val="004E2C9F"/>
    <w:rsid w:val="004E3138"/>
    <w:rsid w:val="004E323A"/>
    <w:rsid w:val="004E3597"/>
    <w:rsid w:val="004E40EB"/>
    <w:rsid w:val="004E56F0"/>
    <w:rsid w:val="004E5AC0"/>
    <w:rsid w:val="004E5BEF"/>
    <w:rsid w:val="004E5CC6"/>
    <w:rsid w:val="004E61D8"/>
    <w:rsid w:val="004E632F"/>
    <w:rsid w:val="004E6817"/>
    <w:rsid w:val="004E6BB3"/>
    <w:rsid w:val="004E742B"/>
    <w:rsid w:val="004E75A9"/>
    <w:rsid w:val="004E77E5"/>
    <w:rsid w:val="004E7BCD"/>
    <w:rsid w:val="004F0230"/>
    <w:rsid w:val="004F07B3"/>
    <w:rsid w:val="004F0B27"/>
    <w:rsid w:val="004F0CCF"/>
    <w:rsid w:val="004F0D93"/>
    <w:rsid w:val="004F1D4C"/>
    <w:rsid w:val="004F2AAF"/>
    <w:rsid w:val="004F2E86"/>
    <w:rsid w:val="004F2FBC"/>
    <w:rsid w:val="004F338F"/>
    <w:rsid w:val="004F3DD3"/>
    <w:rsid w:val="004F3F84"/>
    <w:rsid w:val="004F414A"/>
    <w:rsid w:val="004F4A6D"/>
    <w:rsid w:val="004F4DAB"/>
    <w:rsid w:val="004F6169"/>
    <w:rsid w:val="004F6520"/>
    <w:rsid w:val="004F68D2"/>
    <w:rsid w:val="004F6C9F"/>
    <w:rsid w:val="004F6EB0"/>
    <w:rsid w:val="004F74AD"/>
    <w:rsid w:val="004F7953"/>
    <w:rsid w:val="004F7EB3"/>
    <w:rsid w:val="0050001B"/>
    <w:rsid w:val="0050056A"/>
    <w:rsid w:val="00500C65"/>
    <w:rsid w:val="00500F73"/>
    <w:rsid w:val="005012A6"/>
    <w:rsid w:val="00501365"/>
    <w:rsid w:val="00501538"/>
    <w:rsid w:val="00501A2B"/>
    <w:rsid w:val="00501B52"/>
    <w:rsid w:val="005022FB"/>
    <w:rsid w:val="005023DB"/>
    <w:rsid w:val="005026AD"/>
    <w:rsid w:val="00503094"/>
    <w:rsid w:val="00503234"/>
    <w:rsid w:val="0050388A"/>
    <w:rsid w:val="00504053"/>
    <w:rsid w:val="00504496"/>
    <w:rsid w:val="005044A4"/>
    <w:rsid w:val="00504782"/>
    <w:rsid w:val="005048DB"/>
    <w:rsid w:val="0050517B"/>
    <w:rsid w:val="005055D8"/>
    <w:rsid w:val="005056F6"/>
    <w:rsid w:val="00505B0E"/>
    <w:rsid w:val="00505C54"/>
    <w:rsid w:val="005063D9"/>
    <w:rsid w:val="00506433"/>
    <w:rsid w:val="00506BC1"/>
    <w:rsid w:val="005073E1"/>
    <w:rsid w:val="00507E5B"/>
    <w:rsid w:val="0051073B"/>
    <w:rsid w:val="00511097"/>
    <w:rsid w:val="0051160E"/>
    <w:rsid w:val="005119CA"/>
    <w:rsid w:val="00511C0D"/>
    <w:rsid w:val="00511D92"/>
    <w:rsid w:val="0051255F"/>
    <w:rsid w:val="00512746"/>
    <w:rsid w:val="00512A17"/>
    <w:rsid w:val="00513190"/>
    <w:rsid w:val="005139B9"/>
    <w:rsid w:val="005142B4"/>
    <w:rsid w:val="0051473D"/>
    <w:rsid w:val="00514F62"/>
    <w:rsid w:val="005152EA"/>
    <w:rsid w:val="00515ACD"/>
    <w:rsid w:val="00515AE2"/>
    <w:rsid w:val="005164E8"/>
    <w:rsid w:val="0051682D"/>
    <w:rsid w:val="00516B06"/>
    <w:rsid w:val="00516D63"/>
    <w:rsid w:val="005173A7"/>
    <w:rsid w:val="00517A84"/>
    <w:rsid w:val="00520002"/>
    <w:rsid w:val="0052077D"/>
    <w:rsid w:val="00520FFE"/>
    <w:rsid w:val="00521AB9"/>
    <w:rsid w:val="0052248C"/>
    <w:rsid w:val="00522655"/>
    <w:rsid w:val="0052268E"/>
    <w:rsid w:val="00522BC5"/>
    <w:rsid w:val="00522DAF"/>
    <w:rsid w:val="00522EC9"/>
    <w:rsid w:val="00522EFE"/>
    <w:rsid w:val="00522FC7"/>
    <w:rsid w:val="00523855"/>
    <w:rsid w:val="005238F2"/>
    <w:rsid w:val="0052403F"/>
    <w:rsid w:val="0052472C"/>
    <w:rsid w:val="005249BC"/>
    <w:rsid w:val="00524F02"/>
    <w:rsid w:val="00525DAC"/>
    <w:rsid w:val="005260B1"/>
    <w:rsid w:val="005261B6"/>
    <w:rsid w:val="0052667E"/>
    <w:rsid w:val="00526874"/>
    <w:rsid w:val="0052729B"/>
    <w:rsid w:val="0052743C"/>
    <w:rsid w:val="00527B23"/>
    <w:rsid w:val="00527B95"/>
    <w:rsid w:val="00527CE0"/>
    <w:rsid w:val="0053014F"/>
    <w:rsid w:val="00530A12"/>
    <w:rsid w:val="00530AF6"/>
    <w:rsid w:val="00531CA2"/>
    <w:rsid w:val="00532879"/>
    <w:rsid w:val="00532E6A"/>
    <w:rsid w:val="005331C6"/>
    <w:rsid w:val="00533624"/>
    <w:rsid w:val="0053431B"/>
    <w:rsid w:val="00534394"/>
    <w:rsid w:val="0053493A"/>
    <w:rsid w:val="005349B7"/>
    <w:rsid w:val="00534A8C"/>
    <w:rsid w:val="005371CD"/>
    <w:rsid w:val="005375E0"/>
    <w:rsid w:val="00537D79"/>
    <w:rsid w:val="00537E99"/>
    <w:rsid w:val="005403E8"/>
    <w:rsid w:val="00540F64"/>
    <w:rsid w:val="00541169"/>
    <w:rsid w:val="00541C5E"/>
    <w:rsid w:val="00541CFC"/>
    <w:rsid w:val="00541E49"/>
    <w:rsid w:val="00542546"/>
    <w:rsid w:val="00542628"/>
    <w:rsid w:val="00542758"/>
    <w:rsid w:val="00542B49"/>
    <w:rsid w:val="00542F79"/>
    <w:rsid w:val="005432E1"/>
    <w:rsid w:val="005436B0"/>
    <w:rsid w:val="00543CD6"/>
    <w:rsid w:val="0054429E"/>
    <w:rsid w:val="00544435"/>
    <w:rsid w:val="00544899"/>
    <w:rsid w:val="00544B1E"/>
    <w:rsid w:val="00544C23"/>
    <w:rsid w:val="00544F46"/>
    <w:rsid w:val="0054562C"/>
    <w:rsid w:val="00545FF8"/>
    <w:rsid w:val="00546425"/>
    <w:rsid w:val="005464FB"/>
    <w:rsid w:val="00546738"/>
    <w:rsid w:val="005472C0"/>
    <w:rsid w:val="0054797C"/>
    <w:rsid w:val="00547E12"/>
    <w:rsid w:val="00550D49"/>
    <w:rsid w:val="005512E0"/>
    <w:rsid w:val="005514DF"/>
    <w:rsid w:val="00551D51"/>
    <w:rsid w:val="00551E85"/>
    <w:rsid w:val="00552A38"/>
    <w:rsid w:val="00552A71"/>
    <w:rsid w:val="00552E28"/>
    <w:rsid w:val="00553533"/>
    <w:rsid w:val="00553535"/>
    <w:rsid w:val="00554979"/>
    <w:rsid w:val="00554AB5"/>
    <w:rsid w:val="00554C07"/>
    <w:rsid w:val="00554CA3"/>
    <w:rsid w:val="005564A5"/>
    <w:rsid w:val="00556DAD"/>
    <w:rsid w:val="005570DB"/>
    <w:rsid w:val="0055745B"/>
    <w:rsid w:val="005574E0"/>
    <w:rsid w:val="0055751F"/>
    <w:rsid w:val="0055779A"/>
    <w:rsid w:val="0055788C"/>
    <w:rsid w:val="005578DF"/>
    <w:rsid w:val="00557C75"/>
    <w:rsid w:val="00557D5E"/>
    <w:rsid w:val="00557F18"/>
    <w:rsid w:val="00560138"/>
    <w:rsid w:val="005602E5"/>
    <w:rsid w:val="00560879"/>
    <w:rsid w:val="00561168"/>
    <w:rsid w:val="00561699"/>
    <w:rsid w:val="00561B24"/>
    <w:rsid w:val="00561F22"/>
    <w:rsid w:val="00562F03"/>
    <w:rsid w:val="0056355A"/>
    <w:rsid w:val="0056367D"/>
    <w:rsid w:val="005637F0"/>
    <w:rsid w:val="005638F6"/>
    <w:rsid w:val="00563AE5"/>
    <w:rsid w:val="00564201"/>
    <w:rsid w:val="005645C3"/>
    <w:rsid w:val="0056483A"/>
    <w:rsid w:val="0056484C"/>
    <w:rsid w:val="0056497E"/>
    <w:rsid w:val="00564BA7"/>
    <w:rsid w:val="00564C3A"/>
    <w:rsid w:val="00565C00"/>
    <w:rsid w:val="00566BB1"/>
    <w:rsid w:val="00566CA5"/>
    <w:rsid w:val="00567013"/>
    <w:rsid w:val="005676D3"/>
    <w:rsid w:val="0056798D"/>
    <w:rsid w:val="00567AFA"/>
    <w:rsid w:val="00570F2E"/>
    <w:rsid w:val="005711DB"/>
    <w:rsid w:val="00571371"/>
    <w:rsid w:val="00571D7E"/>
    <w:rsid w:val="00571E3E"/>
    <w:rsid w:val="00571ED7"/>
    <w:rsid w:val="005728F6"/>
    <w:rsid w:val="00572FB5"/>
    <w:rsid w:val="0057346D"/>
    <w:rsid w:val="00573A4A"/>
    <w:rsid w:val="00573D25"/>
    <w:rsid w:val="00573D91"/>
    <w:rsid w:val="00574478"/>
    <w:rsid w:val="00574B18"/>
    <w:rsid w:val="00574D81"/>
    <w:rsid w:val="00574FD9"/>
    <w:rsid w:val="00575C97"/>
    <w:rsid w:val="0057611E"/>
    <w:rsid w:val="005766FF"/>
    <w:rsid w:val="00576EEE"/>
    <w:rsid w:val="005774B3"/>
    <w:rsid w:val="00577613"/>
    <w:rsid w:val="00577884"/>
    <w:rsid w:val="00577AA4"/>
    <w:rsid w:val="0058082E"/>
    <w:rsid w:val="00580C7D"/>
    <w:rsid w:val="00580E34"/>
    <w:rsid w:val="0058101F"/>
    <w:rsid w:val="00581D3A"/>
    <w:rsid w:val="00581D87"/>
    <w:rsid w:val="00581DCB"/>
    <w:rsid w:val="00582318"/>
    <w:rsid w:val="005828C2"/>
    <w:rsid w:val="0058357A"/>
    <w:rsid w:val="00583775"/>
    <w:rsid w:val="005837B8"/>
    <w:rsid w:val="005840AB"/>
    <w:rsid w:val="005847B9"/>
    <w:rsid w:val="005859A7"/>
    <w:rsid w:val="00585AE9"/>
    <w:rsid w:val="005862A1"/>
    <w:rsid w:val="00586BCB"/>
    <w:rsid w:val="0058728B"/>
    <w:rsid w:val="005873FD"/>
    <w:rsid w:val="00590D4B"/>
    <w:rsid w:val="00591421"/>
    <w:rsid w:val="00591571"/>
    <w:rsid w:val="00592238"/>
    <w:rsid w:val="00592498"/>
    <w:rsid w:val="00592AAA"/>
    <w:rsid w:val="00592AB6"/>
    <w:rsid w:val="0059328C"/>
    <w:rsid w:val="00593721"/>
    <w:rsid w:val="00593F85"/>
    <w:rsid w:val="00594D61"/>
    <w:rsid w:val="00594E56"/>
    <w:rsid w:val="005953B9"/>
    <w:rsid w:val="005955D9"/>
    <w:rsid w:val="005958B7"/>
    <w:rsid w:val="00595974"/>
    <w:rsid w:val="00595C9E"/>
    <w:rsid w:val="00595D4C"/>
    <w:rsid w:val="00595E00"/>
    <w:rsid w:val="00596234"/>
    <w:rsid w:val="00596325"/>
    <w:rsid w:val="00596480"/>
    <w:rsid w:val="005964F3"/>
    <w:rsid w:val="00596D2A"/>
    <w:rsid w:val="00596D4D"/>
    <w:rsid w:val="00597FDC"/>
    <w:rsid w:val="005A062E"/>
    <w:rsid w:val="005A0E26"/>
    <w:rsid w:val="005A10F3"/>
    <w:rsid w:val="005A17A0"/>
    <w:rsid w:val="005A1C0D"/>
    <w:rsid w:val="005A2053"/>
    <w:rsid w:val="005A289C"/>
    <w:rsid w:val="005A2E54"/>
    <w:rsid w:val="005A2EE2"/>
    <w:rsid w:val="005A2F17"/>
    <w:rsid w:val="005A33A2"/>
    <w:rsid w:val="005A413A"/>
    <w:rsid w:val="005A46C9"/>
    <w:rsid w:val="005A489E"/>
    <w:rsid w:val="005A48EF"/>
    <w:rsid w:val="005A50A6"/>
    <w:rsid w:val="005A50C7"/>
    <w:rsid w:val="005A6487"/>
    <w:rsid w:val="005A6A7D"/>
    <w:rsid w:val="005A6A95"/>
    <w:rsid w:val="005A75A2"/>
    <w:rsid w:val="005A77F6"/>
    <w:rsid w:val="005A7882"/>
    <w:rsid w:val="005B01F2"/>
    <w:rsid w:val="005B02C5"/>
    <w:rsid w:val="005B0539"/>
    <w:rsid w:val="005B0547"/>
    <w:rsid w:val="005B0B75"/>
    <w:rsid w:val="005B10A5"/>
    <w:rsid w:val="005B1363"/>
    <w:rsid w:val="005B19C3"/>
    <w:rsid w:val="005B21CB"/>
    <w:rsid w:val="005B35C1"/>
    <w:rsid w:val="005B39AD"/>
    <w:rsid w:val="005B4218"/>
    <w:rsid w:val="005B4A3B"/>
    <w:rsid w:val="005B5A06"/>
    <w:rsid w:val="005B62F6"/>
    <w:rsid w:val="005B65CF"/>
    <w:rsid w:val="005B7984"/>
    <w:rsid w:val="005B7C0A"/>
    <w:rsid w:val="005C0564"/>
    <w:rsid w:val="005C0F26"/>
    <w:rsid w:val="005C15C8"/>
    <w:rsid w:val="005C15CA"/>
    <w:rsid w:val="005C1882"/>
    <w:rsid w:val="005C1A3E"/>
    <w:rsid w:val="005C1CE5"/>
    <w:rsid w:val="005C1DBB"/>
    <w:rsid w:val="005C237D"/>
    <w:rsid w:val="005C30CD"/>
    <w:rsid w:val="005C30FC"/>
    <w:rsid w:val="005C33F2"/>
    <w:rsid w:val="005C36EC"/>
    <w:rsid w:val="005C37CD"/>
    <w:rsid w:val="005C3C10"/>
    <w:rsid w:val="005C3D26"/>
    <w:rsid w:val="005C3F3E"/>
    <w:rsid w:val="005C4C25"/>
    <w:rsid w:val="005C51D2"/>
    <w:rsid w:val="005C5640"/>
    <w:rsid w:val="005C5B11"/>
    <w:rsid w:val="005C5B9E"/>
    <w:rsid w:val="005C5CD7"/>
    <w:rsid w:val="005C5CF4"/>
    <w:rsid w:val="005C6100"/>
    <w:rsid w:val="005C6155"/>
    <w:rsid w:val="005C62ED"/>
    <w:rsid w:val="005C6306"/>
    <w:rsid w:val="005C66E9"/>
    <w:rsid w:val="005C6B3C"/>
    <w:rsid w:val="005C7246"/>
    <w:rsid w:val="005C7776"/>
    <w:rsid w:val="005C79B7"/>
    <w:rsid w:val="005C7A32"/>
    <w:rsid w:val="005C7DC7"/>
    <w:rsid w:val="005C7DE3"/>
    <w:rsid w:val="005C7F0C"/>
    <w:rsid w:val="005D02B9"/>
    <w:rsid w:val="005D0742"/>
    <w:rsid w:val="005D0803"/>
    <w:rsid w:val="005D0C13"/>
    <w:rsid w:val="005D13B7"/>
    <w:rsid w:val="005D1C44"/>
    <w:rsid w:val="005D1D6A"/>
    <w:rsid w:val="005D25D4"/>
    <w:rsid w:val="005D2B5F"/>
    <w:rsid w:val="005D31F2"/>
    <w:rsid w:val="005D330A"/>
    <w:rsid w:val="005D341D"/>
    <w:rsid w:val="005D3762"/>
    <w:rsid w:val="005D4364"/>
    <w:rsid w:val="005D446F"/>
    <w:rsid w:val="005D45E7"/>
    <w:rsid w:val="005D4FAD"/>
    <w:rsid w:val="005D519A"/>
    <w:rsid w:val="005D55F8"/>
    <w:rsid w:val="005D66CA"/>
    <w:rsid w:val="005D6726"/>
    <w:rsid w:val="005D6BCA"/>
    <w:rsid w:val="005D6EF2"/>
    <w:rsid w:val="005D6F9E"/>
    <w:rsid w:val="005D7422"/>
    <w:rsid w:val="005D7E39"/>
    <w:rsid w:val="005E01D5"/>
    <w:rsid w:val="005E031C"/>
    <w:rsid w:val="005E0ADE"/>
    <w:rsid w:val="005E0BCD"/>
    <w:rsid w:val="005E0C88"/>
    <w:rsid w:val="005E1983"/>
    <w:rsid w:val="005E1A32"/>
    <w:rsid w:val="005E1AFD"/>
    <w:rsid w:val="005E2B1C"/>
    <w:rsid w:val="005E2D15"/>
    <w:rsid w:val="005E30A8"/>
    <w:rsid w:val="005E3176"/>
    <w:rsid w:val="005E3446"/>
    <w:rsid w:val="005E36CC"/>
    <w:rsid w:val="005E4C1A"/>
    <w:rsid w:val="005E4EA1"/>
    <w:rsid w:val="005E5698"/>
    <w:rsid w:val="005E5804"/>
    <w:rsid w:val="005E5B89"/>
    <w:rsid w:val="005E5DF2"/>
    <w:rsid w:val="005E615C"/>
    <w:rsid w:val="005E6216"/>
    <w:rsid w:val="005E6274"/>
    <w:rsid w:val="005E62D7"/>
    <w:rsid w:val="005E62FC"/>
    <w:rsid w:val="005E692E"/>
    <w:rsid w:val="005E6A56"/>
    <w:rsid w:val="005E6AEE"/>
    <w:rsid w:val="005E6DC3"/>
    <w:rsid w:val="005E7222"/>
    <w:rsid w:val="005E723A"/>
    <w:rsid w:val="005E76C9"/>
    <w:rsid w:val="005E7736"/>
    <w:rsid w:val="005F019F"/>
    <w:rsid w:val="005F01A1"/>
    <w:rsid w:val="005F0B67"/>
    <w:rsid w:val="005F1194"/>
    <w:rsid w:val="005F33F9"/>
    <w:rsid w:val="005F3460"/>
    <w:rsid w:val="005F4D8F"/>
    <w:rsid w:val="005F5837"/>
    <w:rsid w:val="005F5BB7"/>
    <w:rsid w:val="005F63DA"/>
    <w:rsid w:val="005F66E6"/>
    <w:rsid w:val="005F6A82"/>
    <w:rsid w:val="005F6FD4"/>
    <w:rsid w:val="005F7B82"/>
    <w:rsid w:val="005F7BF4"/>
    <w:rsid w:val="0060169E"/>
    <w:rsid w:val="0060174E"/>
    <w:rsid w:val="00601922"/>
    <w:rsid w:val="00601B4D"/>
    <w:rsid w:val="00601CB6"/>
    <w:rsid w:val="00602D31"/>
    <w:rsid w:val="006034A2"/>
    <w:rsid w:val="00603CCE"/>
    <w:rsid w:val="00603D4A"/>
    <w:rsid w:val="00603F5E"/>
    <w:rsid w:val="0060439D"/>
    <w:rsid w:val="00604434"/>
    <w:rsid w:val="00604A36"/>
    <w:rsid w:val="00604E0F"/>
    <w:rsid w:val="00604E20"/>
    <w:rsid w:val="00604F61"/>
    <w:rsid w:val="0060502A"/>
    <w:rsid w:val="006054F3"/>
    <w:rsid w:val="0060590C"/>
    <w:rsid w:val="0060628A"/>
    <w:rsid w:val="006062E2"/>
    <w:rsid w:val="006064A9"/>
    <w:rsid w:val="00606612"/>
    <w:rsid w:val="0060677B"/>
    <w:rsid w:val="00606A4C"/>
    <w:rsid w:val="00607943"/>
    <w:rsid w:val="00607B47"/>
    <w:rsid w:val="0061010D"/>
    <w:rsid w:val="00610540"/>
    <w:rsid w:val="006108BE"/>
    <w:rsid w:val="00610EDD"/>
    <w:rsid w:val="006112DC"/>
    <w:rsid w:val="00611479"/>
    <w:rsid w:val="00611DD3"/>
    <w:rsid w:val="00612584"/>
    <w:rsid w:val="00612B2F"/>
    <w:rsid w:val="00612BAA"/>
    <w:rsid w:val="00612C20"/>
    <w:rsid w:val="00613291"/>
    <w:rsid w:val="006134AF"/>
    <w:rsid w:val="006137D4"/>
    <w:rsid w:val="00614408"/>
    <w:rsid w:val="006157F8"/>
    <w:rsid w:val="00616498"/>
    <w:rsid w:val="00617344"/>
    <w:rsid w:val="00617969"/>
    <w:rsid w:val="00617B9A"/>
    <w:rsid w:val="00617F19"/>
    <w:rsid w:val="00617F77"/>
    <w:rsid w:val="006200F9"/>
    <w:rsid w:val="006206FF"/>
    <w:rsid w:val="00620F65"/>
    <w:rsid w:val="006213E0"/>
    <w:rsid w:val="006218A3"/>
    <w:rsid w:val="006225BF"/>
    <w:rsid w:val="0062266E"/>
    <w:rsid w:val="006227CD"/>
    <w:rsid w:val="006234EC"/>
    <w:rsid w:val="006239BD"/>
    <w:rsid w:val="00624542"/>
    <w:rsid w:val="0062494C"/>
    <w:rsid w:val="00624E86"/>
    <w:rsid w:val="006251FD"/>
    <w:rsid w:val="0062527B"/>
    <w:rsid w:val="006252A5"/>
    <w:rsid w:val="006252FF"/>
    <w:rsid w:val="0062543C"/>
    <w:rsid w:val="00625C3D"/>
    <w:rsid w:val="00625F93"/>
    <w:rsid w:val="006265CF"/>
    <w:rsid w:val="006266F7"/>
    <w:rsid w:val="0062688C"/>
    <w:rsid w:val="006270A9"/>
    <w:rsid w:val="0062717D"/>
    <w:rsid w:val="006271A8"/>
    <w:rsid w:val="006272B0"/>
    <w:rsid w:val="00627592"/>
    <w:rsid w:val="0062761E"/>
    <w:rsid w:val="00630146"/>
    <w:rsid w:val="00630B8C"/>
    <w:rsid w:val="00630FCF"/>
    <w:rsid w:val="0063101E"/>
    <w:rsid w:val="00631234"/>
    <w:rsid w:val="0063189E"/>
    <w:rsid w:val="00631A1B"/>
    <w:rsid w:val="00631E22"/>
    <w:rsid w:val="006320DF"/>
    <w:rsid w:val="00632195"/>
    <w:rsid w:val="00632397"/>
    <w:rsid w:val="006323BA"/>
    <w:rsid w:val="0063248D"/>
    <w:rsid w:val="006325FB"/>
    <w:rsid w:val="00633335"/>
    <w:rsid w:val="0063358F"/>
    <w:rsid w:val="006346F4"/>
    <w:rsid w:val="00634783"/>
    <w:rsid w:val="0063516C"/>
    <w:rsid w:val="0063531D"/>
    <w:rsid w:val="006353F7"/>
    <w:rsid w:val="00635845"/>
    <w:rsid w:val="006358EC"/>
    <w:rsid w:val="00635A3E"/>
    <w:rsid w:val="006361A7"/>
    <w:rsid w:val="006362F0"/>
    <w:rsid w:val="0063669A"/>
    <w:rsid w:val="00636B73"/>
    <w:rsid w:val="00636C24"/>
    <w:rsid w:val="00637418"/>
    <w:rsid w:val="00637BD0"/>
    <w:rsid w:val="00637C11"/>
    <w:rsid w:val="00637E58"/>
    <w:rsid w:val="00637FEB"/>
    <w:rsid w:val="00640535"/>
    <w:rsid w:val="006407A6"/>
    <w:rsid w:val="00640A5B"/>
    <w:rsid w:val="00640B2E"/>
    <w:rsid w:val="00640D41"/>
    <w:rsid w:val="00640E31"/>
    <w:rsid w:val="00640F12"/>
    <w:rsid w:val="006414AD"/>
    <w:rsid w:val="00641586"/>
    <w:rsid w:val="006415A3"/>
    <w:rsid w:val="00641B5A"/>
    <w:rsid w:val="00641E7B"/>
    <w:rsid w:val="0064213C"/>
    <w:rsid w:val="0064217B"/>
    <w:rsid w:val="006424FF"/>
    <w:rsid w:val="00642BAB"/>
    <w:rsid w:val="006433E7"/>
    <w:rsid w:val="0064397E"/>
    <w:rsid w:val="00644001"/>
    <w:rsid w:val="006443A8"/>
    <w:rsid w:val="006444D1"/>
    <w:rsid w:val="00644AE6"/>
    <w:rsid w:val="00644B03"/>
    <w:rsid w:val="00644B72"/>
    <w:rsid w:val="00644E4C"/>
    <w:rsid w:val="00645218"/>
    <w:rsid w:val="00645874"/>
    <w:rsid w:val="00645C93"/>
    <w:rsid w:val="00645CE6"/>
    <w:rsid w:val="00645FC1"/>
    <w:rsid w:val="0064667B"/>
    <w:rsid w:val="006469C9"/>
    <w:rsid w:val="00646D9C"/>
    <w:rsid w:val="00647044"/>
    <w:rsid w:val="006476BC"/>
    <w:rsid w:val="00647A29"/>
    <w:rsid w:val="00647D1A"/>
    <w:rsid w:val="00647D4F"/>
    <w:rsid w:val="00647E67"/>
    <w:rsid w:val="00647FC6"/>
    <w:rsid w:val="00650615"/>
    <w:rsid w:val="00650961"/>
    <w:rsid w:val="00651291"/>
    <w:rsid w:val="00651E9D"/>
    <w:rsid w:val="00651FCF"/>
    <w:rsid w:val="00652401"/>
    <w:rsid w:val="0065308E"/>
    <w:rsid w:val="00653151"/>
    <w:rsid w:val="00653473"/>
    <w:rsid w:val="00653AC3"/>
    <w:rsid w:val="00653AF6"/>
    <w:rsid w:val="00654353"/>
    <w:rsid w:val="0065437D"/>
    <w:rsid w:val="006545B1"/>
    <w:rsid w:val="006546F4"/>
    <w:rsid w:val="00654D0C"/>
    <w:rsid w:val="00654FAE"/>
    <w:rsid w:val="0065565D"/>
    <w:rsid w:val="00655B4A"/>
    <w:rsid w:val="00655B73"/>
    <w:rsid w:val="00655F1F"/>
    <w:rsid w:val="00655F84"/>
    <w:rsid w:val="0065601B"/>
    <w:rsid w:val="006560E9"/>
    <w:rsid w:val="0065626C"/>
    <w:rsid w:val="00656485"/>
    <w:rsid w:val="006568E0"/>
    <w:rsid w:val="00657830"/>
    <w:rsid w:val="00657DC0"/>
    <w:rsid w:val="006601B4"/>
    <w:rsid w:val="006603DD"/>
    <w:rsid w:val="00660E5D"/>
    <w:rsid w:val="00661475"/>
    <w:rsid w:val="006615CE"/>
    <w:rsid w:val="006616E3"/>
    <w:rsid w:val="00661749"/>
    <w:rsid w:val="00661819"/>
    <w:rsid w:val="00661DE1"/>
    <w:rsid w:val="00661E51"/>
    <w:rsid w:val="006621C8"/>
    <w:rsid w:val="00662781"/>
    <w:rsid w:val="00662B88"/>
    <w:rsid w:val="00662FDB"/>
    <w:rsid w:val="00663A43"/>
    <w:rsid w:val="00663AEA"/>
    <w:rsid w:val="00664253"/>
    <w:rsid w:val="006647EB"/>
    <w:rsid w:val="00664E3F"/>
    <w:rsid w:val="0066549F"/>
    <w:rsid w:val="0066579B"/>
    <w:rsid w:val="00665B4F"/>
    <w:rsid w:val="00665B96"/>
    <w:rsid w:val="00665E8F"/>
    <w:rsid w:val="00666177"/>
    <w:rsid w:val="00666596"/>
    <w:rsid w:val="006667DB"/>
    <w:rsid w:val="0066690B"/>
    <w:rsid w:val="00666C4A"/>
    <w:rsid w:val="00667851"/>
    <w:rsid w:val="00670392"/>
    <w:rsid w:val="0067076B"/>
    <w:rsid w:val="00670A73"/>
    <w:rsid w:val="00670C79"/>
    <w:rsid w:val="00671D3D"/>
    <w:rsid w:val="00671EEF"/>
    <w:rsid w:val="00671F26"/>
    <w:rsid w:val="0067205F"/>
    <w:rsid w:val="006721A8"/>
    <w:rsid w:val="006721E4"/>
    <w:rsid w:val="0067356D"/>
    <w:rsid w:val="006737AF"/>
    <w:rsid w:val="00673E31"/>
    <w:rsid w:val="0067481F"/>
    <w:rsid w:val="006748A8"/>
    <w:rsid w:val="00676324"/>
    <w:rsid w:val="0067641D"/>
    <w:rsid w:val="0067699E"/>
    <w:rsid w:val="00677186"/>
    <w:rsid w:val="0067732A"/>
    <w:rsid w:val="0067749C"/>
    <w:rsid w:val="006774D5"/>
    <w:rsid w:val="006775D6"/>
    <w:rsid w:val="006777D9"/>
    <w:rsid w:val="00677C23"/>
    <w:rsid w:val="00677FDF"/>
    <w:rsid w:val="00680582"/>
    <w:rsid w:val="00680884"/>
    <w:rsid w:val="00680B6E"/>
    <w:rsid w:val="00680C6C"/>
    <w:rsid w:val="00680EB2"/>
    <w:rsid w:val="00681024"/>
    <w:rsid w:val="00681730"/>
    <w:rsid w:val="00681947"/>
    <w:rsid w:val="00681D08"/>
    <w:rsid w:val="00681E0E"/>
    <w:rsid w:val="00681EAD"/>
    <w:rsid w:val="0068205B"/>
    <w:rsid w:val="00682117"/>
    <w:rsid w:val="006823CF"/>
    <w:rsid w:val="00682EF9"/>
    <w:rsid w:val="00683BBC"/>
    <w:rsid w:val="0068469A"/>
    <w:rsid w:val="00684B08"/>
    <w:rsid w:val="006858AD"/>
    <w:rsid w:val="00685952"/>
    <w:rsid w:val="00685966"/>
    <w:rsid w:val="00685B28"/>
    <w:rsid w:val="00686058"/>
    <w:rsid w:val="0068630E"/>
    <w:rsid w:val="006868E6"/>
    <w:rsid w:val="00687DC9"/>
    <w:rsid w:val="0069011A"/>
    <w:rsid w:val="0069045D"/>
    <w:rsid w:val="00690638"/>
    <w:rsid w:val="00690859"/>
    <w:rsid w:val="006909A3"/>
    <w:rsid w:val="00690CD8"/>
    <w:rsid w:val="00690D96"/>
    <w:rsid w:val="00691728"/>
    <w:rsid w:val="00691AF0"/>
    <w:rsid w:val="00692C0F"/>
    <w:rsid w:val="006932B2"/>
    <w:rsid w:val="0069352E"/>
    <w:rsid w:val="00693934"/>
    <w:rsid w:val="00693A91"/>
    <w:rsid w:val="00693E6C"/>
    <w:rsid w:val="00693E81"/>
    <w:rsid w:val="0069524E"/>
    <w:rsid w:val="006959E4"/>
    <w:rsid w:val="00695A7E"/>
    <w:rsid w:val="00695C66"/>
    <w:rsid w:val="00695D37"/>
    <w:rsid w:val="00695ECE"/>
    <w:rsid w:val="00697421"/>
    <w:rsid w:val="0069793C"/>
    <w:rsid w:val="00697A81"/>
    <w:rsid w:val="00697F24"/>
    <w:rsid w:val="006A0302"/>
    <w:rsid w:val="006A057C"/>
    <w:rsid w:val="006A124F"/>
    <w:rsid w:val="006A1DDE"/>
    <w:rsid w:val="006A204D"/>
    <w:rsid w:val="006A2428"/>
    <w:rsid w:val="006A3298"/>
    <w:rsid w:val="006A3B5F"/>
    <w:rsid w:val="006A4215"/>
    <w:rsid w:val="006A49D0"/>
    <w:rsid w:val="006A4D8E"/>
    <w:rsid w:val="006A4F2F"/>
    <w:rsid w:val="006A52A5"/>
    <w:rsid w:val="006A5774"/>
    <w:rsid w:val="006A5D99"/>
    <w:rsid w:val="006A5F7C"/>
    <w:rsid w:val="006A629A"/>
    <w:rsid w:val="006A6EE8"/>
    <w:rsid w:val="006A7262"/>
    <w:rsid w:val="006A74BD"/>
    <w:rsid w:val="006A75B6"/>
    <w:rsid w:val="006B09A8"/>
    <w:rsid w:val="006B09C7"/>
    <w:rsid w:val="006B0B7F"/>
    <w:rsid w:val="006B126A"/>
    <w:rsid w:val="006B1615"/>
    <w:rsid w:val="006B279E"/>
    <w:rsid w:val="006B32F7"/>
    <w:rsid w:val="006B3A06"/>
    <w:rsid w:val="006B44F0"/>
    <w:rsid w:val="006B5C63"/>
    <w:rsid w:val="006B5F6B"/>
    <w:rsid w:val="006B65D8"/>
    <w:rsid w:val="006B65EF"/>
    <w:rsid w:val="006B663A"/>
    <w:rsid w:val="006B66CB"/>
    <w:rsid w:val="006B6AFE"/>
    <w:rsid w:val="006B77C2"/>
    <w:rsid w:val="006B7813"/>
    <w:rsid w:val="006B7AA3"/>
    <w:rsid w:val="006C08A8"/>
    <w:rsid w:val="006C14B4"/>
    <w:rsid w:val="006C16DD"/>
    <w:rsid w:val="006C276C"/>
    <w:rsid w:val="006C2B52"/>
    <w:rsid w:val="006C37DC"/>
    <w:rsid w:val="006C39C9"/>
    <w:rsid w:val="006C3F20"/>
    <w:rsid w:val="006C52F6"/>
    <w:rsid w:val="006C5345"/>
    <w:rsid w:val="006C5CC6"/>
    <w:rsid w:val="006C623D"/>
    <w:rsid w:val="006C63F5"/>
    <w:rsid w:val="006C64DD"/>
    <w:rsid w:val="006C6A03"/>
    <w:rsid w:val="006C6E63"/>
    <w:rsid w:val="006C7446"/>
    <w:rsid w:val="006C78EB"/>
    <w:rsid w:val="006C7A50"/>
    <w:rsid w:val="006D0034"/>
    <w:rsid w:val="006D0787"/>
    <w:rsid w:val="006D08A5"/>
    <w:rsid w:val="006D0B89"/>
    <w:rsid w:val="006D0CE5"/>
    <w:rsid w:val="006D0D79"/>
    <w:rsid w:val="006D1264"/>
    <w:rsid w:val="006D1453"/>
    <w:rsid w:val="006D1665"/>
    <w:rsid w:val="006D17CF"/>
    <w:rsid w:val="006D26DC"/>
    <w:rsid w:val="006D28CF"/>
    <w:rsid w:val="006D2AA3"/>
    <w:rsid w:val="006D3F8E"/>
    <w:rsid w:val="006D4789"/>
    <w:rsid w:val="006D4B6F"/>
    <w:rsid w:val="006D5056"/>
    <w:rsid w:val="006D5086"/>
    <w:rsid w:val="006D5B0D"/>
    <w:rsid w:val="006D68EF"/>
    <w:rsid w:val="006D7185"/>
    <w:rsid w:val="006D79FB"/>
    <w:rsid w:val="006E03B7"/>
    <w:rsid w:val="006E0E8C"/>
    <w:rsid w:val="006E0FEA"/>
    <w:rsid w:val="006E15DC"/>
    <w:rsid w:val="006E1762"/>
    <w:rsid w:val="006E189D"/>
    <w:rsid w:val="006E18C6"/>
    <w:rsid w:val="006E1D17"/>
    <w:rsid w:val="006E2093"/>
    <w:rsid w:val="006E2190"/>
    <w:rsid w:val="006E23DB"/>
    <w:rsid w:val="006E2543"/>
    <w:rsid w:val="006E26F5"/>
    <w:rsid w:val="006E2C1F"/>
    <w:rsid w:val="006E2DEC"/>
    <w:rsid w:val="006E32EA"/>
    <w:rsid w:val="006E4B0E"/>
    <w:rsid w:val="006E4B30"/>
    <w:rsid w:val="006E4DE7"/>
    <w:rsid w:val="006E4EF4"/>
    <w:rsid w:val="006E590C"/>
    <w:rsid w:val="006E5EA7"/>
    <w:rsid w:val="006E63AC"/>
    <w:rsid w:val="006E692B"/>
    <w:rsid w:val="006E6AF2"/>
    <w:rsid w:val="006E71F4"/>
    <w:rsid w:val="006E7DEC"/>
    <w:rsid w:val="006E7E19"/>
    <w:rsid w:val="006E7E8C"/>
    <w:rsid w:val="006F0146"/>
    <w:rsid w:val="006F0228"/>
    <w:rsid w:val="006F0299"/>
    <w:rsid w:val="006F0A45"/>
    <w:rsid w:val="006F1065"/>
    <w:rsid w:val="006F10DB"/>
    <w:rsid w:val="006F1251"/>
    <w:rsid w:val="006F19D8"/>
    <w:rsid w:val="006F1E2B"/>
    <w:rsid w:val="006F277D"/>
    <w:rsid w:val="006F2E06"/>
    <w:rsid w:val="006F3079"/>
    <w:rsid w:val="006F3264"/>
    <w:rsid w:val="006F37A0"/>
    <w:rsid w:val="006F3A74"/>
    <w:rsid w:val="006F3D43"/>
    <w:rsid w:val="006F3F69"/>
    <w:rsid w:val="006F53BC"/>
    <w:rsid w:val="006F5EFC"/>
    <w:rsid w:val="006F6D1B"/>
    <w:rsid w:val="006F713E"/>
    <w:rsid w:val="006F787A"/>
    <w:rsid w:val="006F7B5C"/>
    <w:rsid w:val="006F7CF2"/>
    <w:rsid w:val="007001CD"/>
    <w:rsid w:val="0070028B"/>
    <w:rsid w:val="00701134"/>
    <w:rsid w:val="00701185"/>
    <w:rsid w:val="007012FC"/>
    <w:rsid w:val="007016F8"/>
    <w:rsid w:val="00701AC6"/>
    <w:rsid w:val="00701AD9"/>
    <w:rsid w:val="00701D2F"/>
    <w:rsid w:val="00702397"/>
    <w:rsid w:val="007024FA"/>
    <w:rsid w:val="0070264E"/>
    <w:rsid w:val="007037DC"/>
    <w:rsid w:val="00703BED"/>
    <w:rsid w:val="00704487"/>
    <w:rsid w:val="007047E0"/>
    <w:rsid w:val="00705F4E"/>
    <w:rsid w:val="007060C6"/>
    <w:rsid w:val="007060FF"/>
    <w:rsid w:val="00706BD8"/>
    <w:rsid w:val="00707219"/>
    <w:rsid w:val="00707D94"/>
    <w:rsid w:val="00707FE6"/>
    <w:rsid w:val="007100BD"/>
    <w:rsid w:val="007101AE"/>
    <w:rsid w:val="0071025D"/>
    <w:rsid w:val="00710465"/>
    <w:rsid w:val="0071066E"/>
    <w:rsid w:val="00710996"/>
    <w:rsid w:val="00710D41"/>
    <w:rsid w:val="00710EF1"/>
    <w:rsid w:val="00711059"/>
    <w:rsid w:val="00711326"/>
    <w:rsid w:val="0071193F"/>
    <w:rsid w:val="00711D1E"/>
    <w:rsid w:val="00711D5B"/>
    <w:rsid w:val="00711ED1"/>
    <w:rsid w:val="00712239"/>
    <w:rsid w:val="007123D6"/>
    <w:rsid w:val="007127B2"/>
    <w:rsid w:val="00712835"/>
    <w:rsid w:val="00713613"/>
    <w:rsid w:val="00713A05"/>
    <w:rsid w:val="007140E5"/>
    <w:rsid w:val="0071437F"/>
    <w:rsid w:val="0071462B"/>
    <w:rsid w:val="00714E2B"/>
    <w:rsid w:val="007151FC"/>
    <w:rsid w:val="007152C8"/>
    <w:rsid w:val="00715424"/>
    <w:rsid w:val="00715520"/>
    <w:rsid w:val="00715AAB"/>
    <w:rsid w:val="00715C04"/>
    <w:rsid w:val="0071679B"/>
    <w:rsid w:val="00717DF0"/>
    <w:rsid w:val="0072012F"/>
    <w:rsid w:val="0072068F"/>
    <w:rsid w:val="007209F0"/>
    <w:rsid w:val="00720A29"/>
    <w:rsid w:val="00720C5B"/>
    <w:rsid w:val="00720E86"/>
    <w:rsid w:val="007213F0"/>
    <w:rsid w:val="007217DC"/>
    <w:rsid w:val="007219A2"/>
    <w:rsid w:val="00721E14"/>
    <w:rsid w:val="007229C6"/>
    <w:rsid w:val="00722DF7"/>
    <w:rsid w:val="00722EF0"/>
    <w:rsid w:val="00723513"/>
    <w:rsid w:val="00724962"/>
    <w:rsid w:val="00724AEB"/>
    <w:rsid w:val="0072509F"/>
    <w:rsid w:val="007251E8"/>
    <w:rsid w:val="007253A6"/>
    <w:rsid w:val="007253CE"/>
    <w:rsid w:val="00725DCA"/>
    <w:rsid w:val="00725EF5"/>
    <w:rsid w:val="0072655A"/>
    <w:rsid w:val="0072706B"/>
    <w:rsid w:val="0072718C"/>
    <w:rsid w:val="00727C6F"/>
    <w:rsid w:val="00727D5A"/>
    <w:rsid w:val="00730734"/>
    <w:rsid w:val="00730824"/>
    <w:rsid w:val="00730E7B"/>
    <w:rsid w:val="007315F7"/>
    <w:rsid w:val="00731723"/>
    <w:rsid w:val="00731EE1"/>
    <w:rsid w:val="00731F97"/>
    <w:rsid w:val="00732383"/>
    <w:rsid w:val="0073239C"/>
    <w:rsid w:val="00732710"/>
    <w:rsid w:val="00732853"/>
    <w:rsid w:val="00732DF7"/>
    <w:rsid w:val="007333BB"/>
    <w:rsid w:val="007343BD"/>
    <w:rsid w:val="00734421"/>
    <w:rsid w:val="00734DE1"/>
    <w:rsid w:val="0073553B"/>
    <w:rsid w:val="0073592D"/>
    <w:rsid w:val="00735958"/>
    <w:rsid w:val="00735D60"/>
    <w:rsid w:val="007361FA"/>
    <w:rsid w:val="00736912"/>
    <w:rsid w:val="007369D7"/>
    <w:rsid w:val="00736A88"/>
    <w:rsid w:val="00737DF6"/>
    <w:rsid w:val="00740AA7"/>
    <w:rsid w:val="00740BFB"/>
    <w:rsid w:val="00741614"/>
    <w:rsid w:val="00741859"/>
    <w:rsid w:val="00742237"/>
    <w:rsid w:val="00742414"/>
    <w:rsid w:val="00742729"/>
    <w:rsid w:val="007427C9"/>
    <w:rsid w:val="00742862"/>
    <w:rsid w:val="00742B3E"/>
    <w:rsid w:val="00742EFA"/>
    <w:rsid w:val="007432BE"/>
    <w:rsid w:val="007432DE"/>
    <w:rsid w:val="00743C49"/>
    <w:rsid w:val="00744478"/>
    <w:rsid w:val="007445E3"/>
    <w:rsid w:val="00744660"/>
    <w:rsid w:val="0074511B"/>
    <w:rsid w:val="007455F2"/>
    <w:rsid w:val="00745823"/>
    <w:rsid w:val="00745825"/>
    <w:rsid w:val="0074609F"/>
    <w:rsid w:val="007462E8"/>
    <w:rsid w:val="00746717"/>
    <w:rsid w:val="007468F0"/>
    <w:rsid w:val="00747193"/>
    <w:rsid w:val="007473FB"/>
    <w:rsid w:val="007478EF"/>
    <w:rsid w:val="00747921"/>
    <w:rsid w:val="00747A4F"/>
    <w:rsid w:val="00747A5C"/>
    <w:rsid w:val="0075014B"/>
    <w:rsid w:val="00750834"/>
    <w:rsid w:val="00750D54"/>
    <w:rsid w:val="00750E97"/>
    <w:rsid w:val="007511F5"/>
    <w:rsid w:val="00751402"/>
    <w:rsid w:val="00751450"/>
    <w:rsid w:val="00751DEE"/>
    <w:rsid w:val="00752882"/>
    <w:rsid w:val="00752C93"/>
    <w:rsid w:val="00752F22"/>
    <w:rsid w:val="00752FFD"/>
    <w:rsid w:val="007537A8"/>
    <w:rsid w:val="00754247"/>
    <w:rsid w:val="00754B8D"/>
    <w:rsid w:val="007550EA"/>
    <w:rsid w:val="00755940"/>
    <w:rsid w:val="00756344"/>
    <w:rsid w:val="007569CB"/>
    <w:rsid w:val="0075724B"/>
    <w:rsid w:val="007572BF"/>
    <w:rsid w:val="00757515"/>
    <w:rsid w:val="00757E58"/>
    <w:rsid w:val="0076005F"/>
    <w:rsid w:val="00760B7B"/>
    <w:rsid w:val="00760DDD"/>
    <w:rsid w:val="007614D5"/>
    <w:rsid w:val="0076150C"/>
    <w:rsid w:val="00761576"/>
    <w:rsid w:val="00761DA5"/>
    <w:rsid w:val="00761DDA"/>
    <w:rsid w:val="007624C7"/>
    <w:rsid w:val="00762A36"/>
    <w:rsid w:val="00762C79"/>
    <w:rsid w:val="00763294"/>
    <w:rsid w:val="0076537C"/>
    <w:rsid w:val="007653F1"/>
    <w:rsid w:val="00766684"/>
    <w:rsid w:val="00766B70"/>
    <w:rsid w:val="00766C89"/>
    <w:rsid w:val="007673BC"/>
    <w:rsid w:val="00767458"/>
    <w:rsid w:val="00767C96"/>
    <w:rsid w:val="00767E2F"/>
    <w:rsid w:val="007701A4"/>
    <w:rsid w:val="007714EB"/>
    <w:rsid w:val="00771849"/>
    <w:rsid w:val="007724E0"/>
    <w:rsid w:val="007728F1"/>
    <w:rsid w:val="00772C83"/>
    <w:rsid w:val="00773515"/>
    <w:rsid w:val="007735DB"/>
    <w:rsid w:val="00773679"/>
    <w:rsid w:val="00773707"/>
    <w:rsid w:val="007743ED"/>
    <w:rsid w:val="0077474B"/>
    <w:rsid w:val="00776398"/>
    <w:rsid w:val="0077657B"/>
    <w:rsid w:val="007767DD"/>
    <w:rsid w:val="00776E92"/>
    <w:rsid w:val="0077708F"/>
    <w:rsid w:val="007777D2"/>
    <w:rsid w:val="0077787C"/>
    <w:rsid w:val="00777DF1"/>
    <w:rsid w:val="00777FE7"/>
    <w:rsid w:val="0078050F"/>
    <w:rsid w:val="007809C3"/>
    <w:rsid w:val="0078146C"/>
    <w:rsid w:val="00781901"/>
    <w:rsid w:val="00781A99"/>
    <w:rsid w:val="00781F82"/>
    <w:rsid w:val="00782028"/>
    <w:rsid w:val="00782143"/>
    <w:rsid w:val="00782BDF"/>
    <w:rsid w:val="00782E34"/>
    <w:rsid w:val="00783AD9"/>
    <w:rsid w:val="00783D42"/>
    <w:rsid w:val="00783D4E"/>
    <w:rsid w:val="00784253"/>
    <w:rsid w:val="00784C9A"/>
    <w:rsid w:val="007855EC"/>
    <w:rsid w:val="00785B45"/>
    <w:rsid w:val="00787169"/>
    <w:rsid w:val="00787771"/>
    <w:rsid w:val="00787BE0"/>
    <w:rsid w:val="0079039E"/>
    <w:rsid w:val="00790D2E"/>
    <w:rsid w:val="0079141F"/>
    <w:rsid w:val="00791A43"/>
    <w:rsid w:val="00791CC1"/>
    <w:rsid w:val="00791D16"/>
    <w:rsid w:val="0079207C"/>
    <w:rsid w:val="00792276"/>
    <w:rsid w:val="007924E2"/>
    <w:rsid w:val="00792AC4"/>
    <w:rsid w:val="00792FB0"/>
    <w:rsid w:val="00793145"/>
    <w:rsid w:val="00793AB7"/>
    <w:rsid w:val="00793CB3"/>
    <w:rsid w:val="00793CBC"/>
    <w:rsid w:val="00794B10"/>
    <w:rsid w:val="007957A4"/>
    <w:rsid w:val="007964DB"/>
    <w:rsid w:val="00796EF6"/>
    <w:rsid w:val="00797198"/>
    <w:rsid w:val="007971F6"/>
    <w:rsid w:val="007974DC"/>
    <w:rsid w:val="007A037E"/>
    <w:rsid w:val="007A0E98"/>
    <w:rsid w:val="007A1A28"/>
    <w:rsid w:val="007A1A64"/>
    <w:rsid w:val="007A24D0"/>
    <w:rsid w:val="007A2840"/>
    <w:rsid w:val="007A2BC6"/>
    <w:rsid w:val="007A2F9A"/>
    <w:rsid w:val="007A3EF9"/>
    <w:rsid w:val="007A4662"/>
    <w:rsid w:val="007A5111"/>
    <w:rsid w:val="007A5D58"/>
    <w:rsid w:val="007A5E36"/>
    <w:rsid w:val="007A5F1E"/>
    <w:rsid w:val="007A6109"/>
    <w:rsid w:val="007A635B"/>
    <w:rsid w:val="007A66FB"/>
    <w:rsid w:val="007A6719"/>
    <w:rsid w:val="007A6889"/>
    <w:rsid w:val="007A6A6B"/>
    <w:rsid w:val="007A738E"/>
    <w:rsid w:val="007A73E7"/>
    <w:rsid w:val="007A7976"/>
    <w:rsid w:val="007B002B"/>
    <w:rsid w:val="007B0570"/>
    <w:rsid w:val="007B089F"/>
    <w:rsid w:val="007B0941"/>
    <w:rsid w:val="007B0A06"/>
    <w:rsid w:val="007B0CFE"/>
    <w:rsid w:val="007B0D66"/>
    <w:rsid w:val="007B105D"/>
    <w:rsid w:val="007B17E7"/>
    <w:rsid w:val="007B18F4"/>
    <w:rsid w:val="007B2885"/>
    <w:rsid w:val="007B3489"/>
    <w:rsid w:val="007B3565"/>
    <w:rsid w:val="007B3BDB"/>
    <w:rsid w:val="007B3FDA"/>
    <w:rsid w:val="007B4721"/>
    <w:rsid w:val="007B4B99"/>
    <w:rsid w:val="007B4F88"/>
    <w:rsid w:val="007B5718"/>
    <w:rsid w:val="007B5FE7"/>
    <w:rsid w:val="007B6093"/>
    <w:rsid w:val="007B6572"/>
    <w:rsid w:val="007B6644"/>
    <w:rsid w:val="007B69D3"/>
    <w:rsid w:val="007B7F00"/>
    <w:rsid w:val="007C0450"/>
    <w:rsid w:val="007C0618"/>
    <w:rsid w:val="007C06DD"/>
    <w:rsid w:val="007C0BC9"/>
    <w:rsid w:val="007C0EFE"/>
    <w:rsid w:val="007C1550"/>
    <w:rsid w:val="007C1558"/>
    <w:rsid w:val="007C18CE"/>
    <w:rsid w:val="007C195A"/>
    <w:rsid w:val="007C19C4"/>
    <w:rsid w:val="007C19EE"/>
    <w:rsid w:val="007C1D5F"/>
    <w:rsid w:val="007C24EA"/>
    <w:rsid w:val="007C26C2"/>
    <w:rsid w:val="007C2B8A"/>
    <w:rsid w:val="007C2BA8"/>
    <w:rsid w:val="007C3EF6"/>
    <w:rsid w:val="007C41E4"/>
    <w:rsid w:val="007C45F5"/>
    <w:rsid w:val="007C4F3D"/>
    <w:rsid w:val="007C54CA"/>
    <w:rsid w:val="007C54D3"/>
    <w:rsid w:val="007C5672"/>
    <w:rsid w:val="007C5E9A"/>
    <w:rsid w:val="007C6865"/>
    <w:rsid w:val="007C6CDB"/>
    <w:rsid w:val="007C75E7"/>
    <w:rsid w:val="007C77C5"/>
    <w:rsid w:val="007C77FD"/>
    <w:rsid w:val="007C79F8"/>
    <w:rsid w:val="007C7B04"/>
    <w:rsid w:val="007C7B16"/>
    <w:rsid w:val="007D0484"/>
    <w:rsid w:val="007D1847"/>
    <w:rsid w:val="007D1C4A"/>
    <w:rsid w:val="007D24E2"/>
    <w:rsid w:val="007D2915"/>
    <w:rsid w:val="007D2C8E"/>
    <w:rsid w:val="007D32F5"/>
    <w:rsid w:val="007D376D"/>
    <w:rsid w:val="007D392C"/>
    <w:rsid w:val="007D3C6E"/>
    <w:rsid w:val="007D3FBE"/>
    <w:rsid w:val="007D44C2"/>
    <w:rsid w:val="007D4659"/>
    <w:rsid w:val="007D4721"/>
    <w:rsid w:val="007D5898"/>
    <w:rsid w:val="007D5953"/>
    <w:rsid w:val="007D5A61"/>
    <w:rsid w:val="007D69B0"/>
    <w:rsid w:val="007D6E9F"/>
    <w:rsid w:val="007D73D2"/>
    <w:rsid w:val="007D78FE"/>
    <w:rsid w:val="007D7B8A"/>
    <w:rsid w:val="007E0DB2"/>
    <w:rsid w:val="007E170D"/>
    <w:rsid w:val="007E1E6C"/>
    <w:rsid w:val="007E21CE"/>
    <w:rsid w:val="007E28F1"/>
    <w:rsid w:val="007E29E7"/>
    <w:rsid w:val="007E2C47"/>
    <w:rsid w:val="007E2F71"/>
    <w:rsid w:val="007E31B6"/>
    <w:rsid w:val="007E31F3"/>
    <w:rsid w:val="007E3395"/>
    <w:rsid w:val="007E3445"/>
    <w:rsid w:val="007E3539"/>
    <w:rsid w:val="007E435B"/>
    <w:rsid w:val="007E449B"/>
    <w:rsid w:val="007E44FE"/>
    <w:rsid w:val="007E50F4"/>
    <w:rsid w:val="007E5150"/>
    <w:rsid w:val="007E52B8"/>
    <w:rsid w:val="007E54B2"/>
    <w:rsid w:val="007E585E"/>
    <w:rsid w:val="007E59E4"/>
    <w:rsid w:val="007E5E3A"/>
    <w:rsid w:val="007E6147"/>
    <w:rsid w:val="007E6E2A"/>
    <w:rsid w:val="007E6FC8"/>
    <w:rsid w:val="007E7CC2"/>
    <w:rsid w:val="007F035C"/>
    <w:rsid w:val="007F081E"/>
    <w:rsid w:val="007F082C"/>
    <w:rsid w:val="007F0B67"/>
    <w:rsid w:val="007F0C5E"/>
    <w:rsid w:val="007F0E53"/>
    <w:rsid w:val="007F0E58"/>
    <w:rsid w:val="007F13FA"/>
    <w:rsid w:val="007F176E"/>
    <w:rsid w:val="007F1EAB"/>
    <w:rsid w:val="007F2019"/>
    <w:rsid w:val="007F2025"/>
    <w:rsid w:val="007F204F"/>
    <w:rsid w:val="007F24E2"/>
    <w:rsid w:val="007F2B08"/>
    <w:rsid w:val="007F2CCA"/>
    <w:rsid w:val="007F31D7"/>
    <w:rsid w:val="007F3BFA"/>
    <w:rsid w:val="007F3EB5"/>
    <w:rsid w:val="007F3F0D"/>
    <w:rsid w:val="007F4720"/>
    <w:rsid w:val="007F4ADE"/>
    <w:rsid w:val="007F4AE2"/>
    <w:rsid w:val="007F4E36"/>
    <w:rsid w:val="007F4EF1"/>
    <w:rsid w:val="007F5664"/>
    <w:rsid w:val="007F5858"/>
    <w:rsid w:val="007F58FA"/>
    <w:rsid w:val="007F6C21"/>
    <w:rsid w:val="007F702C"/>
    <w:rsid w:val="007F71DA"/>
    <w:rsid w:val="007F73A2"/>
    <w:rsid w:val="007F7861"/>
    <w:rsid w:val="0080041B"/>
    <w:rsid w:val="008009AC"/>
    <w:rsid w:val="00801AE3"/>
    <w:rsid w:val="00802405"/>
    <w:rsid w:val="00802423"/>
    <w:rsid w:val="008024B8"/>
    <w:rsid w:val="00802895"/>
    <w:rsid w:val="00802B01"/>
    <w:rsid w:val="00802BB5"/>
    <w:rsid w:val="00802BF2"/>
    <w:rsid w:val="00803151"/>
    <w:rsid w:val="00803655"/>
    <w:rsid w:val="00804390"/>
    <w:rsid w:val="00804A0D"/>
    <w:rsid w:val="00804E1C"/>
    <w:rsid w:val="00804E9F"/>
    <w:rsid w:val="00805D89"/>
    <w:rsid w:val="00805FAF"/>
    <w:rsid w:val="00806132"/>
    <w:rsid w:val="00806AEA"/>
    <w:rsid w:val="008077B5"/>
    <w:rsid w:val="00807AE8"/>
    <w:rsid w:val="008102F1"/>
    <w:rsid w:val="00810AD0"/>
    <w:rsid w:val="00810C10"/>
    <w:rsid w:val="00810E17"/>
    <w:rsid w:val="00810E4D"/>
    <w:rsid w:val="008111F5"/>
    <w:rsid w:val="0081151F"/>
    <w:rsid w:val="00811A20"/>
    <w:rsid w:val="00811A86"/>
    <w:rsid w:val="008120F5"/>
    <w:rsid w:val="008124B1"/>
    <w:rsid w:val="008124E3"/>
    <w:rsid w:val="008127E0"/>
    <w:rsid w:val="00812EB4"/>
    <w:rsid w:val="00812EBC"/>
    <w:rsid w:val="00813D1F"/>
    <w:rsid w:val="00814107"/>
    <w:rsid w:val="0081411E"/>
    <w:rsid w:val="00814443"/>
    <w:rsid w:val="00815E0C"/>
    <w:rsid w:val="00816675"/>
    <w:rsid w:val="008167AF"/>
    <w:rsid w:val="00816C0E"/>
    <w:rsid w:val="008174AE"/>
    <w:rsid w:val="0081755F"/>
    <w:rsid w:val="00817889"/>
    <w:rsid w:val="00817A63"/>
    <w:rsid w:val="00820518"/>
    <w:rsid w:val="00820B1C"/>
    <w:rsid w:val="008210C8"/>
    <w:rsid w:val="008217ED"/>
    <w:rsid w:val="008218BC"/>
    <w:rsid w:val="00821E6C"/>
    <w:rsid w:val="00822017"/>
    <w:rsid w:val="0082279D"/>
    <w:rsid w:val="008230F9"/>
    <w:rsid w:val="00823290"/>
    <w:rsid w:val="00823371"/>
    <w:rsid w:val="008238F1"/>
    <w:rsid w:val="0082482F"/>
    <w:rsid w:val="00824FAC"/>
    <w:rsid w:val="008252BE"/>
    <w:rsid w:val="00825EE1"/>
    <w:rsid w:val="0082674F"/>
    <w:rsid w:val="00826885"/>
    <w:rsid w:val="00827178"/>
    <w:rsid w:val="008271FF"/>
    <w:rsid w:val="00827565"/>
    <w:rsid w:val="008276A9"/>
    <w:rsid w:val="0082782E"/>
    <w:rsid w:val="00830397"/>
    <w:rsid w:val="00830A7E"/>
    <w:rsid w:val="00830D44"/>
    <w:rsid w:val="00830DA8"/>
    <w:rsid w:val="00830EF8"/>
    <w:rsid w:val="008310ED"/>
    <w:rsid w:val="0083134F"/>
    <w:rsid w:val="00831C66"/>
    <w:rsid w:val="008322E8"/>
    <w:rsid w:val="0083253C"/>
    <w:rsid w:val="0083283E"/>
    <w:rsid w:val="00833942"/>
    <w:rsid w:val="00833AFB"/>
    <w:rsid w:val="00833FE9"/>
    <w:rsid w:val="008342D9"/>
    <w:rsid w:val="008347BC"/>
    <w:rsid w:val="00835202"/>
    <w:rsid w:val="00835B16"/>
    <w:rsid w:val="008368E9"/>
    <w:rsid w:val="00836A51"/>
    <w:rsid w:val="00836D4A"/>
    <w:rsid w:val="008371E1"/>
    <w:rsid w:val="00837558"/>
    <w:rsid w:val="008375C4"/>
    <w:rsid w:val="0083781B"/>
    <w:rsid w:val="00837E5B"/>
    <w:rsid w:val="0084045E"/>
    <w:rsid w:val="00840537"/>
    <w:rsid w:val="008405B4"/>
    <w:rsid w:val="00841332"/>
    <w:rsid w:val="008417FF"/>
    <w:rsid w:val="00841804"/>
    <w:rsid w:val="00841A01"/>
    <w:rsid w:val="00841D3C"/>
    <w:rsid w:val="00841FF3"/>
    <w:rsid w:val="0084237E"/>
    <w:rsid w:val="008424D5"/>
    <w:rsid w:val="008426A2"/>
    <w:rsid w:val="00842A1B"/>
    <w:rsid w:val="00843010"/>
    <w:rsid w:val="0084305E"/>
    <w:rsid w:val="00843CB8"/>
    <w:rsid w:val="0084404B"/>
    <w:rsid w:val="0084491A"/>
    <w:rsid w:val="00844E67"/>
    <w:rsid w:val="0084559E"/>
    <w:rsid w:val="008456A2"/>
    <w:rsid w:val="0084581F"/>
    <w:rsid w:val="0084616E"/>
    <w:rsid w:val="008462BE"/>
    <w:rsid w:val="00846557"/>
    <w:rsid w:val="00846F24"/>
    <w:rsid w:val="00847A55"/>
    <w:rsid w:val="00847ABD"/>
    <w:rsid w:val="00847CB8"/>
    <w:rsid w:val="00847CD9"/>
    <w:rsid w:val="00847F62"/>
    <w:rsid w:val="0085080D"/>
    <w:rsid w:val="00850F40"/>
    <w:rsid w:val="0085100B"/>
    <w:rsid w:val="008511C1"/>
    <w:rsid w:val="0085135A"/>
    <w:rsid w:val="008515C5"/>
    <w:rsid w:val="00851686"/>
    <w:rsid w:val="00852C5D"/>
    <w:rsid w:val="00852D67"/>
    <w:rsid w:val="00852D84"/>
    <w:rsid w:val="008535B0"/>
    <w:rsid w:val="008537E3"/>
    <w:rsid w:val="008538DB"/>
    <w:rsid w:val="00853CB2"/>
    <w:rsid w:val="0085403A"/>
    <w:rsid w:val="00854215"/>
    <w:rsid w:val="008543E0"/>
    <w:rsid w:val="00854F0C"/>
    <w:rsid w:val="0085521C"/>
    <w:rsid w:val="00855534"/>
    <w:rsid w:val="0085579E"/>
    <w:rsid w:val="00856739"/>
    <w:rsid w:val="0085796D"/>
    <w:rsid w:val="00857C63"/>
    <w:rsid w:val="00860037"/>
    <w:rsid w:val="00860225"/>
    <w:rsid w:val="0086030E"/>
    <w:rsid w:val="00860447"/>
    <w:rsid w:val="00862D02"/>
    <w:rsid w:val="00862E43"/>
    <w:rsid w:val="008633C0"/>
    <w:rsid w:val="008633FC"/>
    <w:rsid w:val="00863A90"/>
    <w:rsid w:val="00863BAE"/>
    <w:rsid w:val="00863C5F"/>
    <w:rsid w:val="00863CAF"/>
    <w:rsid w:val="00863EEF"/>
    <w:rsid w:val="00864000"/>
    <w:rsid w:val="00864156"/>
    <w:rsid w:val="008645ED"/>
    <w:rsid w:val="008646BD"/>
    <w:rsid w:val="00864B17"/>
    <w:rsid w:val="00864E4D"/>
    <w:rsid w:val="00864E67"/>
    <w:rsid w:val="008650C8"/>
    <w:rsid w:val="0086559C"/>
    <w:rsid w:val="00865815"/>
    <w:rsid w:val="00865D62"/>
    <w:rsid w:val="008661B6"/>
    <w:rsid w:val="00866684"/>
    <w:rsid w:val="00866AC8"/>
    <w:rsid w:val="00866C8A"/>
    <w:rsid w:val="00866E58"/>
    <w:rsid w:val="008671D2"/>
    <w:rsid w:val="00867247"/>
    <w:rsid w:val="00867625"/>
    <w:rsid w:val="00867AA1"/>
    <w:rsid w:val="008706DA"/>
    <w:rsid w:val="00870858"/>
    <w:rsid w:val="00870A1F"/>
    <w:rsid w:val="00870D1E"/>
    <w:rsid w:val="00871033"/>
    <w:rsid w:val="008719A2"/>
    <w:rsid w:val="008719CE"/>
    <w:rsid w:val="0087230A"/>
    <w:rsid w:val="00872393"/>
    <w:rsid w:val="0087252B"/>
    <w:rsid w:val="00872924"/>
    <w:rsid w:val="008729E2"/>
    <w:rsid w:val="00873252"/>
    <w:rsid w:val="00873A36"/>
    <w:rsid w:val="00874BDF"/>
    <w:rsid w:val="00874D30"/>
    <w:rsid w:val="008754C8"/>
    <w:rsid w:val="00875A2E"/>
    <w:rsid w:val="00875EF7"/>
    <w:rsid w:val="008762FC"/>
    <w:rsid w:val="008766C4"/>
    <w:rsid w:val="00876762"/>
    <w:rsid w:val="0087725A"/>
    <w:rsid w:val="00877891"/>
    <w:rsid w:val="00880066"/>
    <w:rsid w:val="0088045A"/>
    <w:rsid w:val="008804A1"/>
    <w:rsid w:val="00880869"/>
    <w:rsid w:val="008813B9"/>
    <w:rsid w:val="0088144D"/>
    <w:rsid w:val="008816AB"/>
    <w:rsid w:val="0088171F"/>
    <w:rsid w:val="008824FF"/>
    <w:rsid w:val="008828D3"/>
    <w:rsid w:val="0088409C"/>
    <w:rsid w:val="008843C3"/>
    <w:rsid w:val="008843D1"/>
    <w:rsid w:val="00884450"/>
    <w:rsid w:val="00884B2A"/>
    <w:rsid w:val="00884BDB"/>
    <w:rsid w:val="00884FFA"/>
    <w:rsid w:val="00885CA9"/>
    <w:rsid w:val="00885F69"/>
    <w:rsid w:val="0088631F"/>
    <w:rsid w:val="00886500"/>
    <w:rsid w:val="0088784B"/>
    <w:rsid w:val="00887A62"/>
    <w:rsid w:val="00887B1E"/>
    <w:rsid w:val="00890D47"/>
    <w:rsid w:val="0089107C"/>
    <w:rsid w:val="0089125D"/>
    <w:rsid w:val="0089141B"/>
    <w:rsid w:val="0089218B"/>
    <w:rsid w:val="00892516"/>
    <w:rsid w:val="00892994"/>
    <w:rsid w:val="00892E2F"/>
    <w:rsid w:val="00892E5B"/>
    <w:rsid w:val="0089305F"/>
    <w:rsid w:val="00893F7A"/>
    <w:rsid w:val="00894007"/>
    <w:rsid w:val="0089412C"/>
    <w:rsid w:val="00894395"/>
    <w:rsid w:val="0089467F"/>
    <w:rsid w:val="00894740"/>
    <w:rsid w:val="00894951"/>
    <w:rsid w:val="00894981"/>
    <w:rsid w:val="00894A26"/>
    <w:rsid w:val="00894D91"/>
    <w:rsid w:val="008953C0"/>
    <w:rsid w:val="00895495"/>
    <w:rsid w:val="008959E8"/>
    <w:rsid w:val="00895C87"/>
    <w:rsid w:val="00896272"/>
    <w:rsid w:val="00896C50"/>
    <w:rsid w:val="00896EAC"/>
    <w:rsid w:val="008976BD"/>
    <w:rsid w:val="0089799E"/>
    <w:rsid w:val="00897C62"/>
    <w:rsid w:val="00897F02"/>
    <w:rsid w:val="008A07F9"/>
    <w:rsid w:val="008A0961"/>
    <w:rsid w:val="008A1383"/>
    <w:rsid w:val="008A1489"/>
    <w:rsid w:val="008A1705"/>
    <w:rsid w:val="008A29CC"/>
    <w:rsid w:val="008A2DF8"/>
    <w:rsid w:val="008A3F10"/>
    <w:rsid w:val="008A59D3"/>
    <w:rsid w:val="008A5B98"/>
    <w:rsid w:val="008A620B"/>
    <w:rsid w:val="008A6739"/>
    <w:rsid w:val="008A6818"/>
    <w:rsid w:val="008A6A76"/>
    <w:rsid w:val="008A6CE4"/>
    <w:rsid w:val="008A769E"/>
    <w:rsid w:val="008A7A47"/>
    <w:rsid w:val="008A7D97"/>
    <w:rsid w:val="008B0352"/>
    <w:rsid w:val="008B03B6"/>
    <w:rsid w:val="008B07DB"/>
    <w:rsid w:val="008B0AE3"/>
    <w:rsid w:val="008B1862"/>
    <w:rsid w:val="008B2151"/>
    <w:rsid w:val="008B2B9C"/>
    <w:rsid w:val="008B30AE"/>
    <w:rsid w:val="008B32F3"/>
    <w:rsid w:val="008B337C"/>
    <w:rsid w:val="008B341A"/>
    <w:rsid w:val="008B35B9"/>
    <w:rsid w:val="008B3D3F"/>
    <w:rsid w:val="008B4092"/>
    <w:rsid w:val="008B425B"/>
    <w:rsid w:val="008B4277"/>
    <w:rsid w:val="008B44D6"/>
    <w:rsid w:val="008B4E2F"/>
    <w:rsid w:val="008B5178"/>
    <w:rsid w:val="008B526C"/>
    <w:rsid w:val="008B543E"/>
    <w:rsid w:val="008B57C3"/>
    <w:rsid w:val="008B5AF4"/>
    <w:rsid w:val="008B61B7"/>
    <w:rsid w:val="008B61C7"/>
    <w:rsid w:val="008B62C8"/>
    <w:rsid w:val="008B6C6C"/>
    <w:rsid w:val="008B73F2"/>
    <w:rsid w:val="008B7DAB"/>
    <w:rsid w:val="008C0928"/>
    <w:rsid w:val="008C0BCF"/>
    <w:rsid w:val="008C0CDA"/>
    <w:rsid w:val="008C11D1"/>
    <w:rsid w:val="008C1702"/>
    <w:rsid w:val="008C1853"/>
    <w:rsid w:val="008C1C5C"/>
    <w:rsid w:val="008C1C7A"/>
    <w:rsid w:val="008C1CD5"/>
    <w:rsid w:val="008C37A9"/>
    <w:rsid w:val="008C3E16"/>
    <w:rsid w:val="008C4364"/>
    <w:rsid w:val="008C4C90"/>
    <w:rsid w:val="008C506F"/>
    <w:rsid w:val="008C5D2D"/>
    <w:rsid w:val="008C6B9E"/>
    <w:rsid w:val="008C6D0F"/>
    <w:rsid w:val="008C76DB"/>
    <w:rsid w:val="008C7EEE"/>
    <w:rsid w:val="008D06D5"/>
    <w:rsid w:val="008D08A9"/>
    <w:rsid w:val="008D0BF0"/>
    <w:rsid w:val="008D0D7A"/>
    <w:rsid w:val="008D117B"/>
    <w:rsid w:val="008D1D01"/>
    <w:rsid w:val="008D209E"/>
    <w:rsid w:val="008D27E4"/>
    <w:rsid w:val="008D27EC"/>
    <w:rsid w:val="008D33E4"/>
    <w:rsid w:val="008D3B33"/>
    <w:rsid w:val="008D3FD5"/>
    <w:rsid w:val="008D4726"/>
    <w:rsid w:val="008D49E9"/>
    <w:rsid w:val="008D4F28"/>
    <w:rsid w:val="008D541E"/>
    <w:rsid w:val="008D58A9"/>
    <w:rsid w:val="008D5997"/>
    <w:rsid w:val="008D603C"/>
    <w:rsid w:val="008D6D4E"/>
    <w:rsid w:val="008D72A3"/>
    <w:rsid w:val="008D73F8"/>
    <w:rsid w:val="008D769D"/>
    <w:rsid w:val="008D7E6E"/>
    <w:rsid w:val="008E001E"/>
    <w:rsid w:val="008E0294"/>
    <w:rsid w:val="008E0662"/>
    <w:rsid w:val="008E090F"/>
    <w:rsid w:val="008E0A21"/>
    <w:rsid w:val="008E1253"/>
    <w:rsid w:val="008E18E0"/>
    <w:rsid w:val="008E2388"/>
    <w:rsid w:val="008E248D"/>
    <w:rsid w:val="008E2784"/>
    <w:rsid w:val="008E331D"/>
    <w:rsid w:val="008E3668"/>
    <w:rsid w:val="008E39D7"/>
    <w:rsid w:val="008E47EE"/>
    <w:rsid w:val="008E5289"/>
    <w:rsid w:val="008E546E"/>
    <w:rsid w:val="008E6C91"/>
    <w:rsid w:val="008E7351"/>
    <w:rsid w:val="008E7576"/>
    <w:rsid w:val="008F03BD"/>
    <w:rsid w:val="008F05F1"/>
    <w:rsid w:val="008F064F"/>
    <w:rsid w:val="008F06CE"/>
    <w:rsid w:val="008F0BEF"/>
    <w:rsid w:val="008F1080"/>
    <w:rsid w:val="008F1465"/>
    <w:rsid w:val="008F1AE9"/>
    <w:rsid w:val="008F1E3E"/>
    <w:rsid w:val="008F2D07"/>
    <w:rsid w:val="008F2FFF"/>
    <w:rsid w:val="008F37B1"/>
    <w:rsid w:val="008F383C"/>
    <w:rsid w:val="008F45A7"/>
    <w:rsid w:val="008F46AC"/>
    <w:rsid w:val="008F5181"/>
    <w:rsid w:val="008F54F9"/>
    <w:rsid w:val="008F564E"/>
    <w:rsid w:val="008F5714"/>
    <w:rsid w:val="008F5A49"/>
    <w:rsid w:val="008F5A64"/>
    <w:rsid w:val="008F6061"/>
    <w:rsid w:val="008F64C7"/>
    <w:rsid w:val="008F7340"/>
    <w:rsid w:val="008F73FD"/>
    <w:rsid w:val="00901115"/>
    <w:rsid w:val="0090155A"/>
    <w:rsid w:val="00901B93"/>
    <w:rsid w:val="00901BAA"/>
    <w:rsid w:val="009021F9"/>
    <w:rsid w:val="009023FB"/>
    <w:rsid w:val="009029A4"/>
    <w:rsid w:val="00902C93"/>
    <w:rsid w:val="0090357B"/>
    <w:rsid w:val="00903C15"/>
    <w:rsid w:val="00904A7B"/>
    <w:rsid w:val="00904BDE"/>
    <w:rsid w:val="009050AF"/>
    <w:rsid w:val="00905469"/>
    <w:rsid w:val="009055B8"/>
    <w:rsid w:val="00905669"/>
    <w:rsid w:val="00905696"/>
    <w:rsid w:val="00905758"/>
    <w:rsid w:val="009058AE"/>
    <w:rsid w:val="00905AC2"/>
    <w:rsid w:val="00905C63"/>
    <w:rsid w:val="00905E9E"/>
    <w:rsid w:val="00905ED4"/>
    <w:rsid w:val="00907147"/>
    <w:rsid w:val="0090730B"/>
    <w:rsid w:val="00907D66"/>
    <w:rsid w:val="00907F54"/>
    <w:rsid w:val="00910068"/>
    <w:rsid w:val="0091014B"/>
    <w:rsid w:val="009105F2"/>
    <w:rsid w:val="00910A13"/>
    <w:rsid w:val="00910B0A"/>
    <w:rsid w:val="009111EE"/>
    <w:rsid w:val="009113A5"/>
    <w:rsid w:val="009117B6"/>
    <w:rsid w:val="00911971"/>
    <w:rsid w:val="00911A51"/>
    <w:rsid w:val="009124F7"/>
    <w:rsid w:val="00912601"/>
    <w:rsid w:val="009127E4"/>
    <w:rsid w:val="009129F4"/>
    <w:rsid w:val="00913964"/>
    <w:rsid w:val="00913BF4"/>
    <w:rsid w:val="0091410A"/>
    <w:rsid w:val="0091413A"/>
    <w:rsid w:val="00914C48"/>
    <w:rsid w:val="00914D9A"/>
    <w:rsid w:val="00914EC9"/>
    <w:rsid w:val="0091513C"/>
    <w:rsid w:val="00915950"/>
    <w:rsid w:val="00916112"/>
    <w:rsid w:val="00916133"/>
    <w:rsid w:val="00916259"/>
    <w:rsid w:val="00916447"/>
    <w:rsid w:val="009167D7"/>
    <w:rsid w:val="009167F8"/>
    <w:rsid w:val="00916D07"/>
    <w:rsid w:val="00917069"/>
    <w:rsid w:val="00917700"/>
    <w:rsid w:val="00917E51"/>
    <w:rsid w:val="00920558"/>
    <w:rsid w:val="009207B8"/>
    <w:rsid w:val="00920DAE"/>
    <w:rsid w:val="00921195"/>
    <w:rsid w:val="009214C3"/>
    <w:rsid w:val="00921733"/>
    <w:rsid w:val="00921C05"/>
    <w:rsid w:val="00921D43"/>
    <w:rsid w:val="00922CFD"/>
    <w:rsid w:val="00922DA8"/>
    <w:rsid w:val="009231CF"/>
    <w:rsid w:val="0092337D"/>
    <w:rsid w:val="00923394"/>
    <w:rsid w:val="00923A9E"/>
    <w:rsid w:val="00923F90"/>
    <w:rsid w:val="00924FDA"/>
    <w:rsid w:val="0092565C"/>
    <w:rsid w:val="009262D8"/>
    <w:rsid w:val="00926366"/>
    <w:rsid w:val="009263CE"/>
    <w:rsid w:val="009264CE"/>
    <w:rsid w:val="00926592"/>
    <w:rsid w:val="009267E9"/>
    <w:rsid w:val="009274A1"/>
    <w:rsid w:val="00927742"/>
    <w:rsid w:val="00927A55"/>
    <w:rsid w:val="00927B7D"/>
    <w:rsid w:val="00930965"/>
    <w:rsid w:val="00930E17"/>
    <w:rsid w:val="00930F4D"/>
    <w:rsid w:val="009317D5"/>
    <w:rsid w:val="00931911"/>
    <w:rsid w:val="00931A48"/>
    <w:rsid w:val="00931A4A"/>
    <w:rsid w:val="00931EF1"/>
    <w:rsid w:val="0093249C"/>
    <w:rsid w:val="00932CD2"/>
    <w:rsid w:val="00932D95"/>
    <w:rsid w:val="00932FA1"/>
    <w:rsid w:val="0093301D"/>
    <w:rsid w:val="009334A2"/>
    <w:rsid w:val="00933DC4"/>
    <w:rsid w:val="00933EC0"/>
    <w:rsid w:val="00934271"/>
    <w:rsid w:val="009345DE"/>
    <w:rsid w:val="00934B45"/>
    <w:rsid w:val="0093606A"/>
    <w:rsid w:val="009361CC"/>
    <w:rsid w:val="00936730"/>
    <w:rsid w:val="00936792"/>
    <w:rsid w:val="009367FB"/>
    <w:rsid w:val="00936D4D"/>
    <w:rsid w:val="00937BC5"/>
    <w:rsid w:val="00937C89"/>
    <w:rsid w:val="0094195A"/>
    <w:rsid w:val="00941F70"/>
    <w:rsid w:val="00942A3F"/>
    <w:rsid w:val="00942FC8"/>
    <w:rsid w:val="00943466"/>
    <w:rsid w:val="009440E5"/>
    <w:rsid w:val="00944459"/>
    <w:rsid w:val="009444C3"/>
    <w:rsid w:val="009459B6"/>
    <w:rsid w:val="00945CE9"/>
    <w:rsid w:val="00945D72"/>
    <w:rsid w:val="0094692D"/>
    <w:rsid w:val="00946DA9"/>
    <w:rsid w:val="00946E08"/>
    <w:rsid w:val="009473F5"/>
    <w:rsid w:val="009474C2"/>
    <w:rsid w:val="00947659"/>
    <w:rsid w:val="00947C5C"/>
    <w:rsid w:val="00950006"/>
    <w:rsid w:val="00950A93"/>
    <w:rsid w:val="00950B74"/>
    <w:rsid w:val="00950EA4"/>
    <w:rsid w:val="009519EC"/>
    <w:rsid w:val="009520A0"/>
    <w:rsid w:val="0095213F"/>
    <w:rsid w:val="0095225D"/>
    <w:rsid w:val="00952612"/>
    <w:rsid w:val="00953466"/>
    <w:rsid w:val="00953485"/>
    <w:rsid w:val="00953CE3"/>
    <w:rsid w:val="00954040"/>
    <w:rsid w:val="009543E6"/>
    <w:rsid w:val="00954451"/>
    <w:rsid w:val="00954B8E"/>
    <w:rsid w:val="009552D7"/>
    <w:rsid w:val="00955B3C"/>
    <w:rsid w:val="00955D82"/>
    <w:rsid w:val="00955E03"/>
    <w:rsid w:val="009560FC"/>
    <w:rsid w:val="00956226"/>
    <w:rsid w:val="00956357"/>
    <w:rsid w:val="0095635A"/>
    <w:rsid w:val="00956750"/>
    <w:rsid w:val="009567A3"/>
    <w:rsid w:val="00957244"/>
    <w:rsid w:val="009573A4"/>
    <w:rsid w:val="009604D0"/>
    <w:rsid w:val="0096051D"/>
    <w:rsid w:val="00960BB0"/>
    <w:rsid w:val="00960CC1"/>
    <w:rsid w:val="0096111D"/>
    <w:rsid w:val="009617BD"/>
    <w:rsid w:val="00961B69"/>
    <w:rsid w:val="00961DE2"/>
    <w:rsid w:val="00961FF0"/>
    <w:rsid w:val="0096269C"/>
    <w:rsid w:val="009630E3"/>
    <w:rsid w:val="00963F85"/>
    <w:rsid w:val="009642C6"/>
    <w:rsid w:val="00964A85"/>
    <w:rsid w:val="00965183"/>
    <w:rsid w:val="00965537"/>
    <w:rsid w:val="00966755"/>
    <w:rsid w:val="00966773"/>
    <w:rsid w:val="009668E8"/>
    <w:rsid w:val="00966ABA"/>
    <w:rsid w:val="0096776A"/>
    <w:rsid w:val="00967F2B"/>
    <w:rsid w:val="00971190"/>
    <w:rsid w:val="009713CD"/>
    <w:rsid w:val="0097191C"/>
    <w:rsid w:val="00971C88"/>
    <w:rsid w:val="00972EDD"/>
    <w:rsid w:val="009734D8"/>
    <w:rsid w:val="00973530"/>
    <w:rsid w:val="00974538"/>
    <w:rsid w:val="00974DD6"/>
    <w:rsid w:val="00975106"/>
    <w:rsid w:val="0097530C"/>
    <w:rsid w:val="00975568"/>
    <w:rsid w:val="009755E6"/>
    <w:rsid w:val="00976403"/>
    <w:rsid w:val="0097679F"/>
    <w:rsid w:val="0097768D"/>
    <w:rsid w:val="00977745"/>
    <w:rsid w:val="009777DF"/>
    <w:rsid w:val="00977ACF"/>
    <w:rsid w:val="00980037"/>
    <w:rsid w:val="00980516"/>
    <w:rsid w:val="0098055E"/>
    <w:rsid w:val="00980929"/>
    <w:rsid w:val="00980991"/>
    <w:rsid w:val="00980A66"/>
    <w:rsid w:val="00980D09"/>
    <w:rsid w:val="0098146D"/>
    <w:rsid w:val="0098199D"/>
    <w:rsid w:val="00982868"/>
    <w:rsid w:val="00982F27"/>
    <w:rsid w:val="00983099"/>
    <w:rsid w:val="009831F7"/>
    <w:rsid w:val="0098348C"/>
    <w:rsid w:val="0098394D"/>
    <w:rsid w:val="00983D7E"/>
    <w:rsid w:val="009844B9"/>
    <w:rsid w:val="009848F9"/>
    <w:rsid w:val="0098491B"/>
    <w:rsid w:val="009852FD"/>
    <w:rsid w:val="00985439"/>
    <w:rsid w:val="0098547D"/>
    <w:rsid w:val="009857AE"/>
    <w:rsid w:val="00985B42"/>
    <w:rsid w:val="009860D9"/>
    <w:rsid w:val="0098615F"/>
    <w:rsid w:val="0098687E"/>
    <w:rsid w:val="0098691D"/>
    <w:rsid w:val="00986C71"/>
    <w:rsid w:val="009870D8"/>
    <w:rsid w:val="00987279"/>
    <w:rsid w:val="009873F5"/>
    <w:rsid w:val="00987BEB"/>
    <w:rsid w:val="00987DA9"/>
    <w:rsid w:val="009900E9"/>
    <w:rsid w:val="009901AF"/>
    <w:rsid w:val="009907F7"/>
    <w:rsid w:val="00990A3A"/>
    <w:rsid w:val="00990B55"/>
    <w:rsid w:val="00991314"/>
    <w:rsid w:val="009914E2"/>
    <w:rsid w:val="009915BC"/>
    <w:rsid w:val="009915DA"/>
    <w:rsid w:val="00991645"/>
    <w:rsid w:val="0099171C"/>
    <w:rsid w:val="00991953"/>
    <w:rsid w:val="00992797"/>
    <w:rsid w:val="00992A03"/>
    <w:rsid w:val="009936ED"/>
    <w:rsid w:val="00993C7C"/>
    <w:rsid w:val="00994488"/>
    <w:rsid w:val="009944ED"/>
    <w:rsid w:val="00994511"/>
    <w:rsid w:val="00994896"/>
    <w:rsid w:val="009948E1"/>
    <w:rsid w:val="00994A1E"/>
    <w:rsid w:val="00994B9F"/>
    <w:rsid w:val="009957AC"/>
    <w:rsid w:val="009959F6"/>
    <w:rsid w:val="00996139"/>
    <w:rsid w:val="00996B08"/>
    <w:rsid w:val="00996DAC"/>
    <w:rsid w:val="009977B9"/>
    <w:rsid w:val="009A0593"/>
    <w:rsid w:val="009A05ED"/>
    <w:rsid w:val="009A0923"/>
    <w:rsid w:val="009A0F86"/>
    <w:rsid w:val="009A11C6"/>
    <w:rsid w:val="009A1263"/>
    <w:rsid w:val="009A1835"/>
    <w:rsid w:val="009A2181"/>
    <w:rsid w:val="009A2713"/>
    <w:rsid w:val="009A2BC2"/>
    <w:rsid w:val="009A3783"/>
    <w:rsid w:val="009A39C4"/>
    <w:rsid w:val="009A3E1C"/>
    <w:rsid w:val="009A416D"/>
    <w:rsid w:val="009A45CD"/>
    <w:rsid w:val="009A47CD"/>
    <w:rsid w:val="009A4B42"/>
    <w:rsid w:val="009A4CCA"/>
    <w:rsid w:val="009A5096"/>
    <w:rsid w:val="009A515D"/>
    <w:rsid w:val="009A5285"/>
    <w:rsid w:val="009A57B1"/>
    <w:rsid w:val="009A5D40"/>
    <w:rsid w:val="009A622D"/>
    <w:rsid w:val="009A69BE"/>
    <w:rsid w:val="009A6AB6"/>
    <w:rsid w:val="009A6EED"/>
    <w:rsid w:val="009A7883"/>
    <w:rsid w:val="009A7948"/>
    <w:rsid w:val="009B0121"/>
    <w:rsid w:val="009B03A9"/>
    <w:rsid w:val="009B095A"/>
    <w:rsid w:val="009B1E24"/>
    <w:rsid w:val="009B2A10"/>
    <w:rsid w:val="009B2BCC"/>
    <w:rsid w:val="009B2C1E"/>
    <w:rsid w:val="009B2DAD"/>
    <w:rsid w:val="009B2F7D"/>
    <w:rsid w:val="009B3228"/>
    <w:rsid w:val="009B3CCD"/>
    <w:rsid w:val="009B46B4"/>
    <w:rsid w:val="009B4DFF"/>
    <w:rsid w:val="009B4E96"/>
    <w:rsid w:val="009B4F9B"/>
    <w:rsid w:val="009B51A6"/>
    <w:rsid w:val="009B51A8"/>
    <w:rsid w:val="009B5230"/>
    <w:rsid w:val="009B52E0"/>
    <w:rsid w:val="009B5616"/>
    <w:rsid w:val="009B567C"/>
    <w:rsid w:val="009B570B"/>
    <w:rsid w:val="009B575A"/>
    <w:rsid w:val="009B5DC7"/>
    <w:rsid w:val="009B5DD7"/>
    <w:rsid w:val="009B609E"/>
    <w:rsid w:val="009B6420"/>
    <w:rsid w:val="009B6913"/>
    <w:rsid w:val="009B6C74"/>
    <w:rsid w:val="009B70BC"/>
    <w:rsid w:val="009B7C13"/>
    <w:rsid w:val="009B7E8C"/>
    <w:rsid w:val="009C0175"/>
    <w:rsid w:val="009C05FB"/>
    <w:rsid w:val="009C0C03"/>
    <w:rsid w:val="009C21AF"/>
    <w:rsid w:val="009C2769"/>
    <w:rsid w:val="009C2F81"/>
    <w:rsid w:val="009C3D90"/>
    <w:rsid w:val="009C45C0"/>
    <w:rsid w:val="009C47CA"/>
    <w:rsid w:val="009C5D9A"/>
    <w:rsid w:val="009C6301"/>
    <w:rsid w:val="009C63C2"/>
    <w:rsid w:val="009C6CC7"/>
    <w:rsid w:val="009C6E7F"/>
    <w:rsid w:val="009C7D34"/>
    <w:rsid w:val="009D03A8"/>
    <w:rsid w:val="009D0B4B"/>
    <w:rsid w:val="009D0BF7"/>
    <w:rsid w:val="009D0E1F"/>
    <w:rsid w:val="009D102F"/>
    <w:rsid w:val="009D1624"/>
    <w:rsid w:val="009D213B"/>
    <w:rsid w:val="009D22EC"/>
    <w:rsid w:val="009D3575"/>
    <w:rsid w:val="009D4275"/>
    <w:rsid w:val="009D42D6"/>
    <w:rsid w:val="009D43B3"/>
    <w:rsid w:val="009D4AA6"/>
    <w:rsid w:val="009D4B00"/>
    <w:rsid w:val="009D5488"/>
    <w:rsid w:val="009D5A4C"/>
    <w:rsid w:val="009D6A6D"/>
    <w:rsid w:val="009D74E6"/>
    <w:rsid w:val="009D7818"/>
    <w:rsid w:val="009D789C"/>
    <w:rsid w:val="009D7C12"/>
    <w:rsid w:val="009D7CED"/>
    <w:rsid w:val="009E04E1"/>
    <w:rsid w:val="009E08FB"/>
    <w:rsid w:val="009E0E4A"/>
    <w:rsid w:val="009E1991"/>
    <w:rsid w:val="009E1B64"/>
    <w:rsid w:val="009E1E96"/>
    <w:rsid w:val="009E2079"/>
    <w:rsid w:val="009E2A32"/>
    <w:rsid w:val="009E2C21"/>
    <w:rsid w:val="009E31D3"/>
    <w:rsid w:val="009E3438"/>
    <w:rsid w:val="009E372A"/>
    <w:rsid w:val="009E3C50"/>
    <w:rsid w:val="009E3D2D"/>
    <w:rsid w:val="009E3E84"/>
    <w:rsid w:val="009E41E1"/>
    <w:rsid w:val="009E48FC"/>
    <w:rsid w:val="009E4EDC"/>
    <w:rsid w:val="009E4F6C"/>
    <w:rsid w:val="009E538A"/>
    <w:rsid w:val="009E540D"/>
    <w:rsid w:val="009E5E95"/>
    <w:rsid w:val="009E6819"/>
    <w:rsid w:val="009E6A9A"/>
    <w:rsid w:val="009E6B12"/>
    <w:rsid w:val="009E70D6"/>
    <w:rsid w:val="009E71C0"/>
    <w:rsid w:val="009E7984"/>
    <w:rsid w:val="009F0074"/>
    <w:rsid w:val="009F0602"/>
    <w:rsid w:val="009F063C"/>
    <w:rsid w:val="009F1326"/>
    <w:rsid w:val="009F1BEC"/>
    <w:rsid w:val="009F3F35"/>
    <w:rsid w:val="009F4960"/>
    <w:rsid w:val="009F51CC"/>
    <w:rsid w:val="009F5BD7"/>
    <w:rsid w:val="009F6046"/>
    <w:rsid w:val="009F611F"/>
    <w:rsid w:val="009F696B"/>
    <w:rsid w:val="009F6C0E"/>
    <w:rsid w:val="009F7509"/>
    <w:rsid w:val="009F7A09"/>
    <w:rsid w:val="009F7A3A"/>
    <w:rsid w:val="009F7A76"/>
    <w:rsid w:val="00A006A4"/>
    <w:rsid w:val="00A00E07"/>
    <w:rsid w:val="00A02864"/>
    <w:rsid w:val="00A03685"/>
    <w:rsid w:val="00A042A7"/>
    <w:rsid w:val="00A043D6"/>
    <w:rsid w:val="00A0472A"/>
    <w:rsid w:val="00A0546D"/>
    <w:rsid w:val="00A05823"/>
    <w:rsid w:val="00A059EA"/>
    <w:rsid w:val="00A05A99"/>
    <w:rsid w:val="00A0625A"/>
    <w:rsid w:val="00A065BF"/>
    <w:rsid w:val="00A06A9A"/>
    <w:rsid w:val="00A06C14"/>
    <w:rsid w:val="00A06D4B"/>
    <w:rsid w:val="00A077B0"/>
    <w:rsid w:val="00A07D85"/>
    <w:rsid w:val="00A10844"/>
    <w:rsid w:val="00A109D2"/>
    <w:rsid w:val="00A115F4"/>
    <w:rsid w:val="00A11600"/>
    <w:rsid w:val="00A12048"/>
    <w:rsid w:val="00A12483"/>
    <w:rsid w:val="00A12890"/>
    <w:rsid w:val="00A12D03"/>
    <w:rsid w:val="00A12F0B"/>
    <w:rsid w:val="00A13000"/>
    <w:rsid w:val="00A13AD8"/>
    <w:rsid w:val="00A13D15"/>
    <w:rsid w:val="00A13F01"/>
    <w:rsid w:val="00A14E9D"/>
    <w:rsid w:val="00A15E7A"/>
    <w:rsid w:val="00A16041"/>
    <w:rsid w:val="00A162B5"/>
    <w:rsid w:val="00A16BF1"/>
    <w:rsid w:val="00A17190"/>
    <w:rsid w:val="00A1768F"/>
    <w:rsid w:val="00A204EF"/>
    <w:rsid w:val="00A20BC0"/>
    <w:rsid w:val="00A21116"/>
    <w:rsid w:val="00A2111C"/>
    <w:rsid w:val="00A2152E"/>
    <w:rsid w:val="00A21649"/>
    <w:rsid w:val="00A2193F"/>
    <w:rsid w:val="00A22174"/>
    <w:rsid w:val="00A22D26"/>
    <w:rsid w:val="00A22E1A"/>
    <w:rsid w:val="00A237CD"/>
    <w:rsid w:val="00A24756"/>
    <w:rsid w:val="00A24EF9"/>
    <w:rsid w:val="00A2514C"/>
    <w:rsid w:val="00A254F4"/>
    <w:rsid w:val="00A25624"/>
    <w:rsid w:val="00A2563C"/>
    <w:rsid w:val="00A2652D"/>
    <w:rsid w:val="00A26568"/>
    <w:rsid w:val="00A268DD"/>
    <w:rsid w:val="00A26BF3"/>
    <w:rsid w:val="00A2752C"/>
    <w:rsid w:val="00A27B70"/>
    <w:rsid w:val="00A301CE"/>
    <w:rsid w:val="00A31636"/>
    <w:rsid w:val="00A31C9A"/>
    <w:rsid w:val="00A32542"/>
    <w:rsid w:val="00A32F5E"/>
    <w:rsid w:val="00A33066"/>
    <w:rsid w:val="00A33460"/>
    <w:rsid w:val="00A334D9"/>
    <w:rsid w:val="00A33B91"/>
    <w:rsid w:val="00A33D8C"/>
    <w:rsid w:val="00A33DD3"/>
    <w:rsid w:val="00A33F0F"/>
    <w:rsid w:val="00A348CA"/>
    <w:rsid w:val="00A34B4E"/>
    <w:rsid w:val="00A34D87"/>
    <w:rsid w:val="00A35924"/>
    <w:rsid w:val="00A35E2B"/>
    <w:rsid w:val="00A35F2C"/>
    <w:rsid w:val="00A36890"/>
    <w:rsid w:val="00A369C1"/>
    <w:rsid w:val="00A36A24"/>
    <w:rsid w:val="00A36B7C"/>
    <w:rsid w:val="00A3714C"/>
    <w:rsid w:val="00A37788"/>
    <w:rsid w:val="00A37BB1"/>
    <w:rsid w:val="00A37C51"/>
    <w:rsid w:val="00A37FFE"/>
    <w:rsid w:val="00A4055B"/>
    <w:rsid w:val="00A4065B"/>
    <w:rsid w:val="00A40A01"/>
    <w:rsid w:val="00A40BFC"/>
    <w:rsid w:val="00A41018"/>
    <w:rsid w:val="00A41418"/>
    <w:rsid w:val="00A41A19"/>
    <w:rsid w:val="00A41A7F"/>
    <w:rsid w:val="00A41B0B"/>
    <w:rsid w:val="00A41F20"/>
    <w:rsid w:val="00A421F9"/>
    <w:rsid w:val="00A42243"/>
    <w:rsid w:val="00A422E5"/>
    <w:rsid w:val="00A42810"/>
    <w:rsid w:val="00A432BF"/>
    <w:rsid w:val="00A43869"/>
    <w:rsid w:val="00A43A7D"/>
    <w:rsid w:val="00A43D8B"/>
    <w:rsid w:val="00A43EDD"/>
    <w:rsid w:val="00A43F81"/>
    <w:rsid w:val="00A4415E"/>
    <w:rsid w:val="00A44695"/>
    <w:rsid w:val="00A44828"/>
    <w:rsid w:val="00A44BF3"/>
    <w:rsid w:val="00A44C14"/>
    <w:rsid w:val="00A453E9"/>
    <w:rsid w:val="00A45483"/>
    <w:rsid w:val="00A458ED"/>
    <w:rsid w:val="00A4596E"/>
    <w:rsid w:val="00A45B27"/>
    <w:rsid w:val="00A45E61"/>
    <w:rsid w:val="00A46C0C"/>
    <w:rsid w:val="00A46C33"/>
    <w:rsid w:val="00A472B4"/>
    <w:rsid w:val="00A472BF"/>
    <w:rsid w:val="00A473A2"/>
    <w:rsid w:val="00A474FB"/>
    <w:rsid w:val="00A47537"/>
    <w:rsid w:val="00A47599"/>
    <w:rsid w:val="00A47619"/>
    <w:rsid w:val="00A477A0"/>
    <w:rsid w:val="00A4794F"/>
    <w:rsid w:val="00A50A3D"/>
    <w:rsid w:val="00A50DE0"/>
    <w:rsid w:val="00A50DFB"/>
    <w:rsid w:val="00A50EBE"/>
    <w:rsid w:val="00A51B96"/>
    <w:rsid w:val="00A52450"/>
    <w:rsid w:val="00A52548"/>
    <w:rsid w:val="00A526D9"/>
    <w:rsid w:val="00A52844"/>
    <w:rsid w:val="00A5292F"/>
    <w:rsid w:val="00A52F8D"/>
    <w:rsid w:val="00A5343E"/>
    <w:rsid w:val="00A53CAC"/>
    <w:rsid w:val="00A547D3"/>
    <w:rsid w:val="00A54E65"/>
    <w:rsid w:val="00A5504B"/>
    <w:rsid w:val="00A55050"/>
    <w:rsid w:val="00A5506E"/>
    <w:rsid w:val="00A553B2"/>
    <w:rsid w:val="00A55742"/>
    <w:rsid w:val="00A55A8D"/>
    <w:rsid w:val="00A55EB1"/>
    <w:rsid w:val="00A56453"/>
    <w:rsid w:val="00A564EE"/>
    <w:rsid w:val="00A56BA7"/>
    <w:rsid w:val="00A56BF1"/>
    <w:rsid w:val="00A56C74"/>
    <w:rsid w:val="00A56EB5"/>
    <w:rsid w:val="00A571D1"/>
    <w:rsid w:val="00A5769E"/>
    <w:rsid w:val="00A57795"/>
    <w:rsid w:val="00A57963"/>
    <w:rsid w:val="00A57E89"/>
    <w:rsid w:val="00A600D6"/>
    <w:rsid w:val="00A60252"/>
    <w:rsid w:val="00A602E2"/>
    <w:rsid w:val="00A6042E"/>
    <w:rsid w:val="00A61008"/>
    <w:rsid w:val="00A6185C"/>
    <w:rsid w:val="00A62841"/>
    <w:rsid w:val="00A62A06"/>
    <w:rsid w:val="00A62F20"/>
    <w:rsid w:val="00A633E9"/>
    <w:rsid w:val="00A637BE"/>
    <w:rsid w:val="00A640AD"/>
    <w:rsid w:val="00A641AD"/>
    <w:rsid w:val="00A64290"/>
    <w:rsid w:val="00A64695"/>
    <w:rsid w:val="00A65692"/>
    <w:rsid w:val="00A65C01"/>
    <w:rsid w:val="00A65C0A"/>
    <w:rsid w:val="00A66272"/>
    <w:rsid w:val="00A6628B"/>
    <w:rsid w:val="00A66861"/>
    <w:rsid w:val="00A67519"/>
    <w:rsid w:val="00A67A81"/>
    <w:rsid w:val="00A67AA0"/>
    <w:rsid w:val="00A67D68"/>
    <w:rsid w:val="00A67EC8"/>
    <w:rsid w:val="00A7039B"/>
    <w:rsid w:val="00A708E3"/>
    <w:rsid w:val="00A711A4"/>
    <w:rsid w:val="00A71985"/>
    <w:rsid w:val="00A71C0C"/>
    <w:rsid w:val="00A72376"/>
    <w:rsid w:val="00A725AC"/>
    <w:rsid w:val="00A727F9"/>
    <w:rsid w:val="00A72D9F"/>
    <w:rsid w:val="00A72FFF"/>
    <w:rsid w:val="00A734BE"/>
    <w:rsid w:val="00A734FA"/>
    <w:rsid w:val="00A73533"/>
    <w:rsid w:val="00A73BA4"/>
    <w:rsid w:val="00A73CCA"/>
    <w:rsid w:val="00A74007"/>
    <w:rsid w:val="00A74526"/>
    <w:rsid w:val="00A74C6B"/>
    <w:rsid w:val="00A75BA9"/>
    <w:rsid w:val="00A7666E"/>
    <w:rsid w:val="00A76F36"/>
    <w:rsid w:val="00A775AF"/>
    <w:rsid w:val="00A77B36"/>
    <w:rsid w:val="00A77F33"/>
    <w:rsid w:val="00A805F5"/>
    <w:rsid w:val="00A80632"/>
    <w:rsid w:val="00A807A9"/>
    <w:rsid w:val="00A80F36"/>
    <w:rsid w:val="00A8116B"/>
    <w:rsid w:val="00A8158A"/>
    <w:rsid w:val="00A8205F"/>
    <w:rsid w:val="00A833CE"/>
    <w:rsid w:val="00A834D8"/>
    <w:rsid w:val="00A8360B"/>
    <w:rsid w:val="00A83D01"/>
    <w:rsid w:val="00A83D07"/>
    <w:rsid w:val="00A84053"/>
    <w:rsid w:val="00A84786"/>
    <w:rsid w:val="00A851DA"/>
    <w:rsid w:val="00A85CFC"/>
    <w:rsid w:val="00A85D16"/>
    <w:rsid w:val="00A86105"/>
    <w:rsid w:val="00A8649C"/>
    <w:rsid w:val="00A864C9"/>
    <w:rsid w:val="00A86998"/>
    <w:rsid w:val="00A86CB7"/>
    <w:rsid w:val="00A873BF"/>
    <w:rsid w:val="00A875FF"/>
    <w:rsid w:val="00A90698"/>
    <w:rsid w:val="00A909DD"/>
    <w:rsid w:val="00A90C32"/>
    <w:rsid w:val="00A91063"/>
    <w:rsid w:val="00A911CE"/>
    <w:rsid w:val="00A917CB"/>
    <w:rsid w:val="00A92048"/>
    <w:rsid w:val="00A9206B"/>
    <w:rsid w:val="00A9251C"/>
    <w:rsid w:val="00A92554"/>
    <w:rsid w:val="00A92801"/>
    <w:rsid w:val="00A928AE"/>
    <w:rsid w:val="00A931D8"/>
    <w:rsid w:val="00A937C5"/>
    <w:rsid w:val="00A937F7"/>
    <w:rsid w:val="00A94002"/>
    <w:rsid w:val="00A945F7"/>
    <w:rsid w:val="00A94A73"/>
    <w:rsid w:val="00A94CEB"/>
    <w:rsid w:val="00A95392"/>
    <w:rsid w:val="00A953F7"/>
    <w:rsid w:val="00A95850"/>
    <w:rsid w:val="00A95E1E"/>
    <w:rsid w:val="00A96091"/>
    <w:rsid w:val="00A9626A"/>
    <w:rsid w:val="00A965DD"/>
    <w:rsid w:val="00A96698"/>
    <w:rsid w:val="00A96C9C"/>
    <w:rsid w:val="00A9737B"/>
    <w:rsid w:val="00A9749F"/>
    <w:rsid w:val="00A97FDC"/>
    <w:rsid w:val="00AA0883"/>
    <w:rsid w:val="00AA0991"/>
    <w:rsid w:val="00AA0A41"/>
    <w:rsid w:val="00AA0E97"/>
    <w:rsid w:val="00AA1261"/>
    <w:rsid w:val="00AA1574"/>
    <w:rsid w:val="00AA1630"/>
    <w:rsid w:val="00AA1ADB"/>
    <w:rsid w:val="00AA1ADE"/>
    <w:rsid w:val="00AA21F9"/>
    <w:rsid w:val="00AA2216"/>
    <w:rsid w:val="00AA2A73"/>
    <w:rsid w:val="00AA39A9"/>
    <w:rsid w:val="00AA3D99"/>
    <w:rsid w:val="00AA43E8"/>
    <w:rsid w:val="00AA4673"/>
    <w:rsid w:val="00AA4723"/>
    <w:rsid w:val="00AA483A"/>
    <w:rsid w:val="00AA50EA"/>
    <w:rsid w:val="00AA5533"/>
    <w:rsid w:val="00AA5A0C"/>
    <w:rsid w:val="00AA646E"/>
    <w:rsid w:val="00AA6493"/>
    <w:rsid w:val="00AA64CF"/>
    <w:rsid w:val="00AA67A4"/>
    <w:rsid w:val="00AA692D"/>
    <w:rsid w:val="00AA763A"/>
    <w:rsid w:val="00AA791B"/>
    <w:rsid w:val="00AA7A1A"/>
    <w:rsid w:val="00AA7EB5"/>
    <w:rsid w:val="00AB0AD5"/>
    <w:rsid w:val="00AB0B7B"/>
    <w:rsid w:val="00AB0D05"/>
    <w:rsid w:val="00AB1308"/>
    <w:rsid w:val="00AB15F4"/>
    <w:rsid w:val="00AB1AA6"/>
    <w:rsid w:val="00AB237E"/>
    <w:rsid w:val="00AB254C"/>
    <w:rsid w:val="00AB2DEB"/>
    <w:rsid w:val="00AB2E56"/>
    <w:rsid w:val="00AB3186"/>
    <w:rsid w:val="00AB31A9"/>
    <w:rsid w:val="00AB3244"/>
    <w:rsid w:val="00AB3922"/>
    <w:rsid w:val="00AB3F98"/>
    <w:rsid w:val="00AB441E"/>
    <w:rsid w:val="00AB447C"/>
    <w:rsid w:val="00AB44C8"/>
    <w:rsid w:val="00AB4564"/>
    <w:rsid w:val="00AB47AE"/>
    <w:rsid w:val="00AB4980"/>
    <w:rsid w:val="00AB4C32"/>
    <w:rsid w:val="00AB4E73"/>
    <w:rsid w:val="00AB57BC"/>
    <w:rsid w:val="00AB5FBB"/>
    <w:rsid w:val="00AB6855"/>
    <w:rsid w:val="00AB78A4"/>
    <w:rsid w:val="00AC052C"/>
    <w:rsid w:val="00AC0571"/>
    <w:rsid w:val="00AC0C43"/>
    <w:rsid w:val="00AC0DE2"/>
    <w:rsid w:val="00AC11A2"/>
    <w:rsid w:val="00AC1AF7"/>
    <w:rsid w:val="00AC2401"/>
    <w:rsid w:val="00AC30DB"/>
    <w:rsid w:val="00AC3805"/>
    <w:rsid w:val="00AC3F13"/>
    <w:rsid w:val="00AC45D3"/>
    <w:rsid w:val="00AC5084"/>
    <w:rsid w:val="00AC50D6"/>
    <w:rsid w:val="00AC57E7"/>
    <w:rsid w:val="00AC5BDA"/>
    <w:rsid w:val="00AC62AA"/>
    <w:rsid w:val="00AC68AE"/>
    <w:rsid w:val="00AC6D9C"/>
    <w:rsid w:val="00AC7140"/>
    <w:rsid w:val="00AC7160"/>
    <w:rsid w:val="00AC7E11"/>
    <w:rsid w:val="00AD031D"/>
    <w:rsid w:val="00AD0479"/>
    <w:rsid w:val="00AD0D07"/>
    <w:rsid w:val="00AD14C0"/>
    <w:rsid w:val="00AD17EF"/>
    <w:rsid w:val="00AD2200"/>
    <w:rsid w:val="00AD2699"/>
    <w:rsid w:val="00AD27F6"/>
    <w:rsid w:val="00AD2D6A"/>
    <w:rsid w:val="00AD3077"/>
    <w:rsid w:val="00AD3A68"/>
    <w:rsid w:val="00AD3C5F"/>
    <w:rsid w:val="00AD5796"/>
    <w:rsid w:val="00AD6532"/>
    <w:rsid w:val="00AD655A"/>
    <w:rsid w:val="00AD66B0"/>
    <w:rsid w:val="00AD767C"/>
    <w:rsid w:val="00AD7E38"/>
    <w:rsid w:val="00AE0486"/>
    <w:rsid w:val="00AE0507"/>
    <w:rsid w:val="00AE0D4A"/>
    <w:rsid w:val="00AE0E87"/>
    <w:rsid w:val="00AE1327"/>
    <w:rsid w:val="00AE160E"/>
    <w:rsid w:val="00AE1637"/>
    <w:rsid w:val="00AE25B1"/>
    <w:rsid w:val="00AE2915"/>
    <w:rsid w:val="00AE3067"/>
    <w:rsid w:val="00AE3811"/>
    <w:rsid w:val="00AE3BBC"/>
    <w:rsid w:val="00AE3E50"/>
    <w:rsid w:val="00AE40A7"/>
    <w:rsid w:val="00AE4A9C"/>
    <w:rsid w:val="00AE4BB5"/>
    <w:rsid w:val="00AE4CEE"/>
    <w:rsid w:val="00AE4F54"/>
    <w:rsid w:val="00AE5750"/>
    <w:rsid w:val="00AE6290"/>
    <w:rsid w:val="00AE6536"/>
    <w:rsid w:val="00AE6A18"/>
    <w:rsid w:val="00AE6F86"/>
    <w:rsid w:val="00AE7376"/>
    <w:rsid w:val="00AE74A0"/>
    <w:rsid w:val="00AE7AD0"/>
    <w:rsid w:val="00AF096A"/>
    <w:rsid w:val="00AF12F3"/>
    <w:rsid w:val="00AF13D8"/>
    <w:rsid w:val="00AF1F63"/>
    <w:rsid w:val="00AF2110"/>
    <w:rsid w:val="00AF2335"/>
    <w:rsid w:val="00AF254F"/>
    <w:rsid w:val="00AF2573"/>
    <w:rsid w:val="00AF28C4"/>
    <w:rsid w:val="00AF30FF"/>
    <w:rsid w:val="00AF320B"/>
    <w:rsid w:val="00AF390A"/>
    <w:rsid w:val="00AF3B48"/>
    <w:rsid w:val="00AF44CE"/>
    <w:rsid w:val="00AF47FF"/>
    <w:rsid w:val="00AF4B11"/>
    <w:rsid w:val="00AF4C3C"/>
    <w:rsid w:val="00AF4EA6"/>
    <w:rsid w:val="00AF4F3C"/>
    <w:rsid w:val="00AF5B21"/>
    <w:rsid w:val="00AF6035"/>
    <w:rsid w:val="00AF6112"/>
    <w:rsid w:val="00AF6292"/>
    <w:rsid w:val="00AF6CA8"/>
    <w:rsid w:val="00AF756B"/>
    <w:rsid w:val="00AF78F9"/>
    <w:rsid w:val="00AF7DDD"/>
    <w:rsid w:val="00B0079D"/>
    <w:rsid w:val="00B00A2C"/>
    <w:rsid w:val="00B013B4"/>
    <w:rsid w:val="00B018E1"/>
    <w:rsid w:val="00B01E57"/>
    <w:rsid w:val="00B01F8D"/>
    <w:rsid w:val="00B02E64"/>
    <w:rsid w:val="00B02F85"/>
    <w:rsid w:val="00B03714"/>
    <w:rsid w:val="00B04806"/>
    <w:rsid w:val="00B05149"/>
    <w:rsid w:val="00B05FEF"/>
    <w:rsid w:val="00B06149"/>
    <w:rsid w:val="00B062E2"/>
    <w:rsid w:val="00B073D6"/>
    <w:rsid w:val="00B076E9"/>
    <w:rsid w:val="00B07B90"/>
    <w:rsid w:val="00B101D3"/>
    <w:rsid w:val="00B1037C"/>
    <w:rsid w:val="00B10581"/>
    <w:rsid w:val="00B10987"/>
    <w:rsid w:val="00B110F3"/>
    <w:rsid w:val="00B1140D"/>
    <w:rsid w:val="00B126B8"/>
    <w:rsid w:val="00B12993"/>
    <w:rsid w:val="00B12C2B"/>
    <w:rsid w:val="00B12DB7"/>
    <w:rsid w:val="00B13BA2"/>
    <w:rsid w:val="00B14131"/>
    <w:rsid w:val="00B14302"/>
    <w:rsid w:val="00B14391"/>
    <w:rsid w:val="00B14AA5"/>
    <w:rsid w:val="00B14E40"/>
    <w:rsid w:val="00B15CB5"/>
    <w:rsid w:val="00B15E4B"/>
    <w:rsid w:val="00B15E65"/>
    <w:rsid w:val="00B16341"/>
    <w:rsid w:val="00B16393"/>
    <w:rsid w:val="00B16654"/>
    <w:rsid w:val="00B16FF9"/>
    <w:rsid w:val="00B176E1"/>
    <w:rsid w:val="00B1778E"/>
    <w:rsid w:val="00B17AE5"/>
    <w:rsid w:val="00B20276"/>
    <w:rsid w:val="00B202CC"/>
    <w:rsid w:val="00B21143"/>
    <w:rsid w:val="00B212A9"/>
    <w:rsid w:val="00B21329"/>
    <w:rsid w:val="00B222F8"/>
    <w:rsid w:val="00B22603"/>
    <w:rsid w:val="00B2260B"/>
    <w:rsid w:val="00B22886"/>
    <w:rsid w:val="00B23143"/>
    <w:rsid w:val="00B23476"/>
    <w:rsid w:val="00B235AB"/>
    <w:rsid w:val="00B23A8A"/>
    <w:rsid w:val="00B23DE2"/>
    <w:rsid w:val="00B23F3A"/>
    <w:rsid w:val="00B24123"/>
    <w:rsid w:val="00B2457F"/>
    <w:rsid w:val="00B24BAF"/>
    <w:rsid w:val="00B24E8A"/>
    <w:rsid w:val="00B25104"/>
    <w:rsid w:val="00B25315"/>
    <w:rsid w:val="00B254ED"/>
    <w:rsid w:val="00B25B6A"/>
    <w:rsid w:val="00B267DC"/>
    <w:rsid w:val="00B26D22"/>
    <w:rsid w:val="00B2744F"/>
    <w:rsid w:val="00B276A0"/>
    <w:rsid w:val="00B27BFD"/>
    <w:rsid w:val="00B30564"/>
    <w:rsid w:val="00B30814"/>
    <w:rsid w:val="00B30AE3"/>
    <w:rsid w:val="00B31704"/>
    <w:rsid w:val="00B31F63"/>
    <w:rsid w:val="00B322DC"/>
    <w:rsid w:val="00B32D00"/>
    <w:rsid w:val="00B32D22"/>
    <w:rsid w:val="00B33916"/>
    <w:rsid w:val="00B34B96"/>
    <w:rsid w:val="00B34EBB"/>
    <w:rsid w:val="00B35BCB"/>
    <w:rsid w:val="00B36125"/>
    <w:rsid w:val="00B36E06"/>
    <w:rsid w:val="00B37374"/>
    <w:rsid w:val="00B373CD"/>
    <w:rsid w:val="00B37432"/>
    <w:rsid w:val="00B37872"/>
    <w:rsid w:val="00B400CF"/>
    <w:rsid w:val="00B4011F"/>
    <w:rsid w:val="00B403A4"/>
    <w:rsid w:val="00B40919"/>
    <w:rsid w:val="00B4117E"/>
    <w:rsid w:val="00B4122F"/>
    <w:rsid w:val="00B41378"/>
    <w:rsid w:val="00B42DD6"/>
    <w:rsid w:val="00B43678"/>
    <w:rsid w:val="00B43E1B"/>
    <w:rsid w:val="00B44187"/>
    <w:rsid w:val="00B44EDE"/>
    <w:rsid w:val="00B456F7"/>
    <w:rsid w:val="00B45F3E"/>
    <w:rsid w:val="00B46705"/>
    <w:rsid w:val="00B46B31"/>
    <w:rsid w:val="00B46C33"/>
    <w:rsid w:val="00B4761B"/>
    <w:rsid w:val="00B47B68"/>
    <w:rsid w:val="00B50363"/>
    <w:rsid w:val="00B50870"/>
    <w:rsid w:val="00B509AA"/>
    <w:rsid w:val="00B50F2B"/>
    <w:rsid w:val="00B51338"/>
    <w:rsid w:val="00B517BF"/>
    <w:rsid w:val="00B51C50"/>
    <w:rsid w:val="00B524E9"/>
    <w:rsid w:val="00B52BD4"/>
    <w:rsid w:val="00B53398"/>
    <w:rsid w:val="00B53670"/>
    <w:rsid w:val="00B539C2"/>
    <w:rsid w:val="00B539F5"/>
    <w:rsid w:val="00B53C23"/>
    <w:rsid w:val="00B53D0F"/>
    <w:rsid w:val="00B54A0E"/>
    <w:rsid w:val="00B550BF"/>
    <w:rsid w:val="00B55747"/>
    <w:rsid w:val="00B56130"/>
    <w:rsid w:val="00B561FC"/>
    <w:rsid w:val="00B56D7F"/>
    <w:rsid w:val="00B56DD7"/>
    <w:rsid w:val="00B56EC2"/>
    <w:rsid w:val="00B57397"/>
    <w:rsid w:val="00B573AF"/>
    <w:rsid w:val="00B57A1D"/>
    <w:rsid w:val="00B60025"/>
    <w:rsid w:val="00B60141"/>
    <w:rsid w:val="00B60446"/>
    <w:rsid w:val="00B6062B"/>
    <w:rsid w:val="00B60720"/>
    <w:rsid w:val="00B60B2C"/>
    <w:rsid w:val="00B61D8D"/>
    <w:rsid w:val="00B62050"/>
    <w:rsid w:val="00B62109"/>
    <w:rsid w:val="00B62164"/>
    <w:rsid w:val="00B6263F"/>
    <w:rsid w:val="00B62AE0"/>
    <w:rsid w:val="00B63006"/>
    <w:rsid w:val="00B638D6"/>
    <w:rsid w:val="00B63C03"/>
    <w:rsid w:val="00B63DB9"/>
    <w:rsid w:val="00B643E2"/>
    <w:rsid w:val="00B647C5"/>
    <w:rsid w:val="00B657AB"/>
    <w:rsid w:val="00B659F4"/>
    <w:rsid w:val="00B65B7B"/>
    <w:rsid w:val="00B675D2"/>
    <w:rsid w:val="00B675E5"/>
    <w:rsid w:val="00B676EC"/>
    <w:rsid w:val="00B67E99"/>
    <w:rsid w:val="00B70909"/>
    <w:rsid w:val="00B727CA"/>
    <w:rsid w:val="00B72DA1"/>
    <w:rsid w:val="00B734E8"/>
    <w:rsid w:val="00B73509"/>
    <w:rsid w:val="00B73AE0"/>
    <w:rsid w:val="00B7445F"/>
    <w:rsid w:val="00B745AA"/>
    <w:rsid w:val="00B74846"/>
    <w:rsid w:val="00B74D4A"/>
    <w:rsid w:val="00B75586"/>
    <w:rsid w:val="00B759F7"/>
    <w:rsid w:val="00B761D4"/>
    <w:rsid w:val="00B7668F"/>
    <w:rsid w:val="00B76BCE"/>
    <w:rsid w:val="00B76F6B"/>
    <w:rsid w:val="00B77369"/>
    <w:rsid w:val="00B803C4"/>
    <w:rsid w:val="00B80A0B"/>
    <w:rsid w:val="00B80D65"/>
    <w:rsid w:val="00B81066"/>
    <w:rsid w:val="00B815A4"/>
    <w:rsid w:val="00B81BBB"/>
    <w:rsid w:val="00B82AD7"/>
    <w:rsid w:val="00B82D5B"/>
    <w:rsid w:val="00B82D7B"/>
    <w:rsid w:val="00B831E2"/>
    <w:rsid w:val="00B8363B"/>
    <w:rsid w:val="00B83A27"/>
    <w:rsid w:val="00B83A35"/>
    <w:rsid w:val="00B84880"/>
    <w:rsid w:val="00B84D8C"/>
    <w:rsid w:val="00B84DA2"/>
    <w:rsid w:val="00B85429"/>
    <w:rsid w:val="00B85B14"/>
    <w:rsid w:val="00B8654F"/>
    <w:rsid w:val="00B8657A"/>
    <w:rsid w:val="00B86673"/>
    <w:rsid w:val="00B867DC"/>
    <w:rsid w:val="00B86A4E"/>
    <w:rsid w:val="00B86D7E"/>
    <w:rsid w:val="00B87B2C"/>
    <w:rsid w:val="00B87CC0"/>
    <w:rsid w:val="00B87EDB"/>
    <w:rsid w:val="00B87F86"/>
    <w:rsid w:val="00B9057A"/>
    <w:rsid w:val="00B905A5"/>
    <w:rsid w:val="00B9091C"/>
    <w:rsid w:val="00B90D56"/>
    <w:rsid w:val="00B910B5"/>
    <w:rsid w:val="00B91159"/>
    <w:rsid w:val="00B912C7"/>
    <w:rsid w:val="00B913E6"/>
    <w:rsid w:val="00B914AE"/>
    <w:rsid w:val="00B916E5"/>
    <w:rsid w:val="00B91870"/>
    <w:rsid w:val="00B92004"/>
    <w:rsid w:val="00B92209"/>
    <w:rsid w:val="00B92B75"/>
    <w:rsid w:val="00B92C23"/>
    <w:rsid w:val="00B92D6C"/>
    <w:rsid w:val="00B92EA7"/>
    <w:rsid w:val="00B93099"/>
    <w:rsid w:val="00B933F6"/>
    <w:rsid w:val="00B93969"/>
    <w:rsid w:val="00B93EFD"/>
    <w:rsid w:val="00B948AA"/>
    <w:rsid w:val="00B958B2"/>
    <w:rsid w:val="00B95C57"/>
    <w:rsid w:val="00B967F3"/>
    <w:rsid w:val="00B96BDD"/>
    <w:rsid w:val="00BA02D4"/>
    <w:rsid w:val="00BA086E"/>
    <w:rsid w:val="00BA0A87"/>
    <w:rsid w:val="00BA0BCC"/>
    <w:rsid w:val="00BA0D6D"/>
    <w:rsid w:val="00BA0DAC"/>
    <w:rsid w:val="00BA13EA"/>
    <w:rsid w:val="00BA153D"/>
    <w:rsid w:val="00BA16C7"/>
    <w:rsid w:val="00BA205A"/>
    <w:rsid w:val="00BA23FA"/>
    <w:rsid w:val="00BA2CE9"/>
    <w:rsid w:val="00BA3136"/>
    <w:rsid w:val="00BA3216"/>
    <w:rsid w:val="00BA325E"/>
    <w:rsid w:val="00BA38A6"/>
    <w:rsid w:val="00BA4704"/>
    <w:rsid w:val="00BA4756"/>
    <w:rsid w:val="00BA47D3"/>
    <w:rsid w:val="00BA4E94"/>
    <w:rsid w:val="00BA4FA2"/>
    <w:rsid w:val="00BA5182"/>
    <w:rsid w:val="00BA530F"/>
    <w:rsid w:val="00BA567B"/>
    <w:rsid w:val="00BA5F06"/>
    <w:rsid w:val="00BA6BA4"/>
    <w:rsid w:val="00BA738F"/>
    <w:rsid w:val="00BB0CB0"/>
    <w:rsid w:val="00BB1066"/>
    <w:rsid w:val="00BB1193"/>
    <w:rsid w:val="00BB1C82"/>
    <w:rsid w:val="00BB2343"/>
    <w:rsid w:val="00BB2506"/>
    <w:rsid w:val="00BB2E92"/>
    <w:rsid w:val="00BB2ECE"/>
    <w:rsid w:val="00BB35D5"/>
    <w:rsid w:val="00BB38DC"/>
    <w:rsid w:val="00BB3A47"/>
    <w:rsid w:val="00BB3E4A"/>
    <w:rsid w:val="00BB432E"/>
    <w:rsid w:val="00BB5C3B"/>
    <w:rsid w:val="00BB5CD6"/>
    <w:rsid w:val="00BB5D30"/>
    <w:rsid w:val="00BB64A6"/>
    <w:rsid w:val="00BB68E0"/>
    <w:rsid w:val="00BB6A97"/>
    <w:rsid w:val="00BB7B27"/>
    <w:rsid w:val="00BC013F"/>
    <w:rsid w:val="00BC053F"/>
    <w:rsid w:val="00BC0592"/>
    <w:rsid w:val="00BC0A0F"/>
    <w:rsid w:val="00BC17F9"/>
    <w:rsid w:val="00BC1BAF"/>
    <w:rsid w:val="00BC1C24"/>
    <w:rsid w:val="00BC1C32"/>
    <w:rsid w:val="00BC21E7"/>
    <w:rsid w:val="00BC2859"/>
    <w:rsid w:val="00BC2B82"/>
    <w:rsid w:val="00BC35ED"/>
    <w:rsid w:val="00BC407B"/>
    <w:rsid w:val="00BC438D"/>
    <w:rsid w:val="00BC4505"/>
    <w:rsid w:val="00BC45AD"/>
    <w:rsid w:val="00BC495C"/>
    <w:rsid w:val="00BC6C13"/>
    <w:rsid w:val="00BC6D3D"/>
    <w:rsid w:val="00BC77F4"/>
    <w:rsid w:val="00BC7871"/>
    <w:rsid w:val="00BD0282"/>
    <w:rsid w:val="00BD0462"/>
    <w:rsid w:val="00BD063A"/>
    <w:rsid w:val="00BD0B39"/>
    <w:rsid w:val="00BD0BFD"/>
    <w:rsid w:val="00BD0CBF"/>
    <w:rsid w:val="00BD3040"/>
    <w:rsid w:val="00BD30BD"/>
    <w:rsid w:val="00BD342F"/>
    <w:rsid w:val="00BD35BD"/>
    <w:rsid w:val="00BD39DF"/>
    <w:rsid w:val="00BD41F2"/>
    <w:rsid w:val="00BD427F"/>
    <w:rsid w:val="00BD4B20"/>
    <w:rsid w:val="00BD4C57"/>
    <w:rsid w:val="00BD4CC1"/>
    <w:rsid w:val="00BD4E50"/>
    <w:rsid w:val="00BD52FF"/>
    <w:rsid w:val="00BD532B"/>
    <w:rsid w:val="00BD54DF"/>
    <w:rsid w:val="00BD59B7"/>
    <w:rsid w:val="00BD5B67"/>
    <w:rsid w:val="00BD636A"/>
    <w:rsid w:val="00BD6571"/>
    <w:rsid w:val="00BD69E3"/>
    <w:rsid w:val="00BD6CA3"/>
    <w:rsid w:val="00BD7845"/>
    <w:rsid w:val="00BD79BA"/>
    <w:rsid w:val="00BD7B64"/>
    <w:rsid w:val="00BD7F72"/>
    <w:rsid w:val="00BE02C7"/>
    <w:rsid w:val="00BE0AB2"/>
    <w:rsid w:val="00BE0C00"/>
    <w:rsid w:val="00BE1307"/>
    <w:rsid w:val="00BE1767"/>
    <w:rsid w:val="00BE1857"/>
    <w:rsid w:val="00BE18E0"/>
    <w:rsid w:val="00BE2057"/>
    <w:rsid w:val="00BE2369"/>
    <w:rsid w:val="00BE2E35"/>
    <w:rsid w:val="00BE37FF"/>
    <w:rsid w:val="00BE3D4A"/>
    <w:rsid w:val="00BE48DB"/>
    <w:rsid w:val="00BE4AB7"/>
    <w:rsid w:val="00BE4D2C"/>
    <w:rsid w:val="00BE4E70"/>
    <w:rsid w:val="00BE4E9C"/>
    <w:rsid w:val="00BE541F"/>
    <w:rsid w:val="00BE60C1"/>
    <w:rsid w:val="00BE6136"/>
    <w:rsid w:val="00BE6434"/>
    <w:rsid w:val="00BE6B44"/>
    <w:rsid w:val="00BE6BBE"/>
    <w:rsid w:val="00BE75DB"/>
    <w:rsid w:val="00BE7C9F"/>
    <w:rsid w:val="00BF006B"/>
    <w:rsid w:val="00BF053B"/>
    <w:rsid w:val="00BF08A2"/>
    <w:rsid w:val="00BF1008"/>
    <w:rsid w:val="00BF1CC8"/>
    <w:rsid w:val="00BF22D9"/>
    <w:rsid w:val="00BF2808"/>
    <w:rsid w:val="00BF312F"/>
    <w:rsid w:val="00BF3DE0"/>
    <w:rsid w:val="00BF414D"/>
    <w:rsid w:val="00BF4305"/>
    <w:rsid w:val="00BF4324"/>
    <w:rsid w:val="00BF4754"/>
    <w:rsid w:val="00BF4E2F"/>
    <w:rsid w:val="00BF4FC5"/>
    <w:rsid w:val="00BF5166"/>
    <w:rsid w:val="00BF51FD"/>
    <w:rsid w:val="00BF53F3"/>
    <w:rsid w:val="00BF5647"/>
    <w:rsid w:val="00BF59B9"/>
    <w:rsid w:val="00BF5C17"/>
    <w:rsid w:val="00BF5D13"/>
    <w:rsid w:val="00BF634B"/>
    <w:rsid w:val="00BF6770"/>
    <w:rsid w:val="00BF7401"/>
    <w:rsid w:val="00BF7A35"/>
    <w:rsid w:val="00BF7E4C"/>
    <w:rsid w:val="00BF7EC2"/>
    <w:rsid w:val="00C0153F"/>
    <w:rsid w:val="00C01585"/>
    <w:rsid w:val="00C01609"/>
    <w:rsid w:val="00C018B0"/>
    <w:rsid w:val="00C0194D"/>
    <w:rsid w:val="00C02698"/>
    <w:rsid w:val="00C02755"/>
    <w:rsid w:val="00C03450"/>
    <w:rsid w:val="00C035CC"/>
    <w:rsid w:val="00C04004"/>
    <w:rsid w:val="00C04511"/>
    <w:rsid w:val="00C0487F"/>
    <w:rsid w:val="00C04D94"/>
    <w:rsid w:val="00C04F65"/>
    <w:rsid w:val="00C05B37"/>
    <w:rsid w:val="00C05BE2"/>
    <w:rsid w:val="00C060FC"/>
    <w:rsid w:val="00C0662F"/>
    <w:rsid w:val="00C06B02"/>
    <w:rsid w:val="00C06EDB"/>
    <w:rsid w:val="00C07185"/>
    <w:rsid w:val="00C0774E"/>
    <w:rsid w:val="00C0789B"/>
    <w:rsid w:val="00C100FC"/>
    <w:rsid w:val="00C1110D"/>
    <w:rsid w:val="00C116AA"/>
    <w:rsid w:val="00C11821"/>
    <w:rsid w:val="00C11DC3"/>
    <w:rsid w:val="00C11E5C"/>
    <w:rsid w:val="00C122EB"/>
    <w:rsid w:val="00C12C14"/>
    <w:rsid w:val="00C12D28"/>
    <w:rsid w:val="00C12E2C"/>
    <w:rsid w:val="00C13114"/>
    <w:rsid w:val="00C1361C"/>
    <w:rsid w:val="00C13657"/>
    <w:rsid w:val="00C13836"/>
    <w:rsid w:val="00C13BF5"/>
    <w:rsid w:val="00C148B4"/>
    <w:rsid w:val="00C14935"/>
    <w:rsid w:val="00C149F5"/>
    <w:rsid w:val="00C15416"/>
    <w:rsid w:val="00C1564A"/>
    <w:rsid w:val="00C1597A"/>
    <w:rsid w:val="00C15DF9"/>
    <w:rsid w:val="00C166FC"/>
    <w:rsid w:val="00C1694E"/>
    <w:rsid w:val="00C16E64"/>
    <w:rsid w:val="00C172DD"/>
    <w:rsid w:val="00C20A4F"/>
    <w:rsid w:val="00C21F4B"/>
    <w:rsid w:val="00C2204E"/>
    <w:rsid w:val="00C223A3"/>
    <w:rsid w:val="00C22419"/>
    <w:rsid w:val="00C22D9F"/>
    <w:rsid w:val="00C22EF6"/>
    <w:rsid w:val="00C23186"/>
    <w:rsid w:val="00C232A9"/>
    <w:rsid w:val="00C23453"/>
    <w:rsid w:val="00C23D59"/>
    <w:rsid w:val="00C23DF6"/>
    <w:rsid w:val="00C23E7F"/>
    <w:rsid w:val="00C24E22"/>
    <w:rsid w:val="00C24E99"/>
    <w:rsid w:val="00C24EA1"/>
    <w:rsid w:val="00C25404"/>
    <w:rsid w:val="00C25462"/>
    <w:rsid w:val="00C259EC"/>
    <w:rsid w:val="00C260BE"/>
    <w:rsid w:val="00C271BD"/>
    <w:rsid w:val="00C2763F"/>
    <w:rsid w:val="00C277F0"/>
    <w:rsid w:val="00C27860"/>
    <w:rsid w:val="00C27DD1"/>
    <w:rsid w:val="00C30158"/>
    <w:rsid w:val="00C3026B"/>
    <w:rsid w:val="00C304FE"/>
    <w:rsid w:val="00C305B1"/>
    <w:rsid w:val="00C30921"/>
    <w:rsid w:val="00C30B2A"/>
    <w:rsid w:val="00C30CF8"/>
    <w:rsid w:val="00C3156E"/>
    <w:rsid w:val="00C315E3"/>
    <w:rsid w:val="00C3163F"/>
    <w:rsid w:val="00C31A7C"/>
    <w:rsid w:val="00C31BE2"/>
    <w:rsid w:val="00C32383"/>
    <w:rsid w:val="00C32EF7"/>
    <w:rsid w:val="00C33375"/>
    <w:rsid w:val="00C3370F"/>
    <w:rsid w:val="00C33AEE"/>
    <w:rsid w:val="00C33B48"/>
    <w:rsid w:val="00C33B6A"/>
    <w:rsid w:val="00C33C1D"/>
    <w:rsid w:val="00C33D61"/>
    <w:rsid w:val="00C34577"/>
    <w:rsid w:val="00C34A81"/>
    <w:rsid w:val="00C34C2A"/>
    <w:rsid w:val="00C35364"/>
    <w:rsid w:val="00C35C2C"/>
    <w:rsid w:val="00C3600B"/>
    <w:rsid w:val="00C364B0"/>
    <w:rsid w:val="00C36523"/>
    <w:rsid w:val="00C36ACA"/>
    <w:rsid w:val="00C36D43"/>
    <w:rsid w:val="00C37177"/>
    <w:rsid w:val="00C371B2"/>
    <w:rsid w:val="00C375F7"/>
    <w:rsid w:val="00C37771"/>
    <w:rsid w:val="00C377B7"/>
    <w:rsid w:val="00C378D9"/>
    <w:rsid w:val="00C37EC6"/>
    <w:rsid w:val="00C37F6A"/>
    <w:rsid w:val="00C40089"/>
    <w:rsid w:val="00C4050E"/>
    <w:rsid w:val="00C40A39"/>
    <w:rsid w:val="00C40BED"/>
    <w:rsid w:val="00C40FC0"/>
    <w:rsid w:val="00C4120A"/>
    <w:rsid w:val="00C41F68"/>
    <w:rsid w:val="00C42C71"/>
    <w:rsid w:val="00C42DFF"/>
    <w:rsid w:val="00C4322D"/>
    <w:rsid w:val="00C4354C"/>
    <w:rsid w:val="00C435F3"/>
    <w:rsid w:val="00C43914"/>
    <w:rsid w:val="00C43EAA"/>
    <w:rsid w:val="00C4414B"/>
    <w:rsid w:val="00C44324"/>
    <w:rsid w:val="00C44BE9"/>
    <w:rsid w:val="00C4524C"/>
    <w:rsid w:val="00C452C0"/>
    <w:rsid w:val="00C45545"/>
    <w:rsid w:val="00C4558A"/>
    <w:rsid w:val="00C458E8"/>
    <w:rsid w:val="00C45FFA"/>
    <w:rsid w:val="00C46B1B"/>
    <w:rsid w:val="00C46D12"/>
    <w:rsid w:val="00C46F1F"/>
    <w:rsid w:val="00C4731C"/>
    <w:rsid w:val="00C4737C"/>
    <w:rsid w:val="00C4743B"/>
    <w:rsid w:val="00C47B63"/>
    <w:rsid w:val="00C47C38"/>
    <w:rsid w:val="00C50280"/>
    <w:rsid w:val="00C506D9"/>
    <w:rsid w:val="00C50C71"/>
    <w:rsid w:val="00C5177F"/>
    <w:rsid w:val="00C518F8"/>
    <w:rsid w:val="00C521F0"/>
    <w:rsid w:val="00C522EB"/>
    <w:rsid w:val="00C522FF"/>
    <w:rsid w:val="00C52529"/>
    <w:rsid w:val="00C5295A"/>
    <w:rsid w:val="00C52A8B"/>
    <w:rsid w:val="00C52B4A"/>
    <w:rsid w:val="00C52B75"/>
    <w:rsid w:val="00C53255"/>
    <w:rsid w:val="00C532DC"/>
    <w:rsid w:val="00C533F8"/>
    <w:rsid w:val="00C5347C"/>
    <w:rsid w:val="00C53751"/>
    <w:rsid w:val="00C539C8"/>
    <w:rsid w:val="00C543E6"/>
    <w:rsid w:val="00C5467E"/>
    <w:rsid w:val="00C54D4D"/>
    <w:rsid w:val="00C54FD9"/>
    <w:rsid w:val="00C55640"/>
    <w:rsid w:val="00C5648D"/>
    <w:rsid w:val="00C56A0C"/>
    <w:rsid w:val="00C56A7F"/>
    <w:rsid w:val="00C57A99"/>
    <w:rsid w:val="00C57C94"/>
    <w:rsid w:val="00C57D26"/>
    <w:rsid w:val="00C60021"/>
    <w:rsid w:val="00C60439"/>
    <w:rsid w:val="00C61331"/>
    <w:rsid w:val="00C613AC"/>
    <w:rsid w:val="00C61620"/>
    <w:rsid w:val="00C617FE"/>
    <w:rsid w:val="00C61A36"/>
    <w:rsid w:val="00C61AA7"/>
    <w:rsid w:val="00C62611"/>
    <w:rsid w:val="00C62FB7"/>
    <w:rsid w:val="00C63B0E"/>
    <w:rsid w:val="00C64D85"/>
    <w:rsid w:val="00C654A4"/>
    <w:rsid w:val="00C6573A"/>
    <w:rsid w:val="00C65C28"/>
    <w:rsid w:val="00C66343"/>
    <w:rsid w:val="00C66526"/>
    <w:rsid w:val="00C665E6"/>
    <w:rsid w:val="00C66642"/>
    <w:rsid w:val="00C6700D"/>
    <w:rsid w:val="00C67519"/>
    <w:rsid w:val="00C67BB3"/>
    <w:rsid w:val="00C67BDF"/>
    <w:rsid w:val="00C67E9A"/>
    <w:rsid w:val="00C67FE6"/>
    <w:rsid w:val="00C7011A"/>
    <w:rsid w:val="00C70ACB"/>
    <w:rsid w:val="00C72CBA"/>
    <w:rsid w:val="00C72DBA"/>
    <w:rsid w:val="00C73287"/>
    <w:rsid w:val="00C733D4"/>
    <w:rsid w:val="00C737D6"/>
    <w:rsid w:val="00C74375"/>
    <w:rsid w:val="00C749DC"/>
    <w:rsid w:val="00C74B0F"/>
    <w:rsid w:val="00C74B1E"/>
    <w:rsid w:val="00C74FA8"/>
    <w:rsid w:val="00C7551C"/>
    <w:rsid w:val="00C75848"/>
    <w:rsid w:val="00C7654D"/>
    <w:rsid w:val="00C76C9B"/>
    <w:rsid w:val="00C77822"/>
    <w:rsid w:val="00C800CE"/>
    <w:rsid w:val="00C8022D"/>
    <w:rsid w:val="00C804C9"/>
    <w:rsid w:val="00C805BF"/>
    <w:rsid w:val="00C8089A"/>
    <w:rsid w:val="00C80952"/>
    <w:rsid w:val="00C81025"/>
    <w:rsid w:val="00C818CC"/>
    <w:rsid w:val="00C81FE8"/>
    <w:rsid w:val="00C8232F"/>
    <w:rsid w:val="00C8315B"/>
    <w:rsid w:val="00C83434"/>
    <w:rsid w:val="00C8349B"/>
    <w:rsid w:val="00C8379C"/>
    <w:rsid w:val="00C83870"/>
    <w:rsid w:val="00C838EC"/>
    <w:rsid w:val="00C8396A"/>
    <w:rsid w:val="00C83C4A"/>
    <w:rsid w:val="00C83ED0"/>
    <w:rsid w:val="00C844E7"/>
    <w:rsid w:val="00C8482F"/>
    <w:rsid w:val="00C84D38"/>
    <w:rsid w:val="00C85385"/>
    <w:rsid w:val="00C85987"/>
    <w:rsid w:val="00C8620F"/>
    <w:rsid w:val="00C86C67"/>
    <w:rsid w:val="00C86DA1"/>
    <w:rsid w:val="00C8767D"/>
    <w:rsid w:val="00C87E4B"/>
    <w:rsid w:val="00C907CF"/>
    <w:rsid w:val="00C90BEE"/>
    <w:rsid w:val="00C90C22"/>
    <w:rsid w:val="00C9111E"/>
    <w:rsid w:val="00C91221"/>
    <w:rsid w:val="00C91537"/>
    <w:rsid w:val="00C91543"/>
    <w:rsid w:val="00C919D9"/>
    <w:rsid w:val="00C91C84"/>
    <w:rsid w:val="00C932A1"/>
    <w:rsid w:val="00C93620"/>
    <w:rsid w:val="00C93BBA"/>
    <w:rsid w:val="00C93DF8"/>
    <w:rsid w:val="00C945A8"/>
    <w:rsid w:val="00C9495D"/>
    <w:rsid w:val="00C94A00"/>
    <w:rsid w:val="00C94AD6"/>
    <w:rsid w:val="00C94E0D"/>
    <w:rsid w:val="00C955D9"/>
    <w:rsid w:val="00C95E5B"/>
    <w:rsid w:val="00C9673F"/>
    <w:rsid w:val="00C96FEB"/>
    <w:rsid w:val="00C97571"/>
    <w:rsid w:val="00CA02DB"/>
    <w:rsid w:val="00CA08A0"/>
    <w:rsid w:val="00CA0E7E"/>
    <w:rsid w:val="00CA1166"/>
    <w:rsid w:val="00CA259F"/>
    <w:rsid w:val="00CA2793"/>
    <w:rsid w:val="00CA2985"/>
    <w:rsid w:val="00CA3B57"/>
    <w:rsid w:val="00CA3EDD"/>
    <w:rsid w:val="00CA4338"/>
    <w:rsid w:val="00CA474B"/>
    <w:rsid w:val="00CA5528"/>
    <w:rsid w:val="00CA5FAB"/>
    <w:rsid w:val="00CA6034"/>
    <w:rsid w:val="00CA65A2"/>
    <w:rsid w:val="00CA6EF4"/>
    <w:rsid w:val="00CA7DDD"/>
    <w:rsid w:val="00CA7E24"/>
    <w:rsid w:val="00CB002D"/>
    <w:rsid w:val="00CB08C4"/>
    <w:rsid w:val="00CB1582"/>
    <w:rsid w:val="00CB1657"/>
    <w:rsid w:val="00CB19EB"/>
    <w:rsid w:val="00CB1E5B"/>
    <w:rsid w:val="00CB2D4C"/>
    <w:rsid w:val="00CB31EC"/>
    <w:rsid w:val="00CB32E3"/>
    <w:rsid w:val="00CB36F8"/>
    <w:rsid w:val="00CB41C5"/>
    <w:rsid w:val="00CB443C"/>
    <w:rsid w:val="00CB460C"/>
    <w:rsid w:val="00CB47A3"/>
    <w:rsid w:val="00CB49B8"/>
    <w:rsid w:val="00CB4AC9"/>
    <w:rsid w:val="00CB4F4E"/>
    <w:rsid w:val="00CB58B4"/>
    <w:rsid w:val="00CB5C60"/>
    <w:rsid w:val="00CB5DF4"/>
    <w:rsid w:val="00CB612E"/>
    <w:rsid w:val="00CB61AE"/>
    <w:rsid w:val="00CB61BD"/>
    <w:rsid w:val="00CB634C"/>
    <w:rsid w:val="00CB661A"/>
    <w:rsid w:val="00CB6744"/>
    <w:rsid w:val="00CB67BC"/>
    <w:rsid w:val="00CB691E"/>
    <w:rsid w:val="00CB6EE6"/>
    <w:rsid w:val="00CB6F48"/>
    <w:rsid w:val="00CB7497"/>
    <w:rsid w:val="00CB7EF4"/>
    <w:rsid w:val="00CC0288"/>
    <w:rsid w:val="00CC04C3"/>
    <w:rsid w:val="00CC132C"/>
    <w:rsid w:val="00CC139F"/>
    <w:rsid w:val="00CC1561"/>
    <w:rsid w:val="00CC15D3"/>
    <w:rsid w:val="00CC1753"/>
    <w:rsid w:val="00CC1A28"/>
    <w:rsid w:val="00CC1D49"/>
    <w:rsid w:val="00CC244C"/>
    <w:rsid w:val="00CC2CCD"/>
    <w:rsid w:val="00CC3E19"/>
    <w:rsid w:val="00CC43AC"/>
    <w:rsid w:val="00CC4669"/>
    <w:rsid w:val="00CC46B3"/>
    <w:rsid w:val="00CC49E0"/>
    <w:rsid w:val="00CC4A8C"/>
    <w:rsid w:val="00CC4B00"/>
    <w:rsid w:val="00CC4C59"/>
    <w:rsid w:val="00CC4EEF"/>
    <w:rsid w:val="00CC5460"/>
    <w:rsid w:val="00CC59EE"/>
    <w:rsid w:val="00CC62DE"/>
    <w:rsid w:val="00CC65F5"/>
    <w:rsid w:val="00CC71D6"/>
    <w:rsid w:val="00CC7E3E"/>
    <w:rsid w:val="00CD0D2F"/>
    <w:rsid w:val="00CD1121"/>
    <w:rsid w:val="00CD1239"/>
    <w:rsid w:val="00CD12C7"/>
    <w:rsid w:val="00CD12DA"/>
    <w:rsid w:val="00CD14F6"/>
    <w:rsid w:val="00CD2113"/>
    <w:rsid w:val="00CD231F"/>
    <w:rsid w:val="00CD28F0"/>
    <w:rsid w:val="00CD31FF"/>
    <w:rsid w:val="00CD3CD2"/>
    <w:rsid w:val="00CD41BA"/>
    <w:rsid w:val="00CD4645"/>
    <w:rsid w:val="00CD493A"/>
    <w:rsid w:val="00CD4968"/>
    <w:rsid w:val="00CD49E4"/>
    <w:rsid w:val="00CD5284"/>
    <w:rsid w:val="00CD55BE"/>
    <w:rsid w:val="00CD59AF"/>
    <w:rsid w:val="00CD59FB"/>
    <w:rsid w:val="00CD5A72"/>
    <w:rsid w:val="00CD5B3B"/>
    <w:rsid w:val="00CD5B4F"/>
    <w:rsid w:val="00CD5CF5"/>
    <w:rsid w:val="00CD5D78"/>
    <w:rsid w:val="00CD5D7B"/>
    <w:rsid w:val="00CD695B"/>
    <w:rsid w:val="00CD6F3E"/>
    <w:rsid w:val="00CD7110"/>
    <w:rsid w:val="00CD71EC"/>
    <w:rsid w:val="00CE06D2"/>
    <w:rsid w:val="00CE0CDF"/>
    <w:rsid w:val="00CE0E1D"/>
    <w:rsid w:val="00CE136A"/>
    <w:rsid w:val="00CE16E8"/>
    <w:rsid w:val="00CE1893"/>
    <w:rsid w:val="00CE19B8"/>
    <w:rsid w:val="00CE2103"/>
    <w:rsid w:val="00CE2C7C"/>
    <w:rsid w:val="00CE3104"/>
    <w:rsid w:val="00CE35DA"/>
    <w:rsid w:val="00CE3A95"/>
    <w:rsid w:val="00CE417D"/>
    <w:rsid w:val="00CE452E"/>
    <w:rsid w:val="00CE4BB1"/>
    <w:rsid w:val="00CE4D3F"/>
    <w:rsid w:val="00CE4E1D"/>
    <w:rsid w:val="00CE4E46"/>
    <w:rsid w:val="00CE53FF"/>
    <w:rsid w:val="00CE61B9"/>
    <w:rsid w:val="00CE64EA"/>
    <w:rsid w:val="00CE6CA9"/>
    <w:rsid w:val="00CE6FDE"/>
    <w:rsid w:val="00CE7222"/>
    <w:rsid w:val="00CE7255"/>
    <w:rsid w:val="00CE73E5"/>
    <w:rsid w:val="00CE743E"/>
    <w:rsid w:val="00CF023F"/>
    <w:rsid w:val="00CF02D0"/>
    <w:rsid w:val="00CF0B6C"/>
    <w:rsid w:val="00CF12C9"/>
    <w:rsid w:val="00CF24F7"/>
    <w:rsid w:val="00CF26DF"/>
    <w:rsid w:val="00CF289B"/>
    <w:rsid w:val="00CF2E44"/>
    <w:rsid w:val="00CF352F"/>
    <w:rsid w:val="00CF3547"/>
    <w:rsid w:val="00CF3966"/>
    <w:rsid w:val="00CF3F0F"/>
    <w:rsid w:val="00CF4C7A"/>
    <w:rsid w:val="00CF4CB8"/>
    <w:rsid w:val="00CF5051"/>
    <w:rsid w:val="00CF5F74"/>
    <w:rsid w:val="00CF6255"/>
    <w:rsid w:val="00CF6696"/>
    <w:rsid w:val="00CF68B8"/>
    <w:rsid w:val="00CF6A58"/>
    <w:rsid w:val="00CF7070"/>
    <w:rsid w:val="00CF7641"/>
    <w:rsid w:val="00CF798C"/>
    <w:rsid w:val="00CF7B6F"/>
    <w:rsid w:val="00CF7BE8"/>
    <w:rsid w:val="00CF7BED"/>
    <w:rsid w:val="00CF7C67"/>
    <w:rsid w:val="00D00811"/>
    <w:rsid w:val="00D00CCD"/>
    <w:rsid w:val="00D017B3"/>
    <w:rsid w:val="00D01CC4"/>
    <w:rsid w:val="00D02562"/>
    <w:rsid w:val="00D02B52"/>
    <w:rsid w:val="00D02BFA"/>
    <w:rsid w:val="00D02C02"/>
    <w:rsid w:val="00D02E51"/>
    <w:rsid w:val="00D04755"/>
    <w:rsid w:val="00D04838"/>
    <w:rsid w:val="00D04990"/>
    <w:rsid w:val="00D04E99"/>
    <w:rsid w:val="00D051B7"/>
    <w:rsid w:val="00D057C8"/>
    <w:rsid w:val="00D059AB"/>
    <w:rsid w:val="00D05A41"/>
    <w:rsid w:val="00D05B95"/>
    <w:rsid w:val="00D064C3"/>
    <w:rsid w:val="00D0669F"/>
    <w:rsid w:val="00D067DB"/>
    <w:rsid w:val="00D07DE2"/>
    <w:rsid w:val="00D105CA"/>
    <w:rsid w:val="00D107C7"/>
    <w:rsid w:val="00D1186F"/>
    <w:rsid w:val="00D11AFF"/>
    <w:rsid w:val="00D12867"/>
    <w:rsid w:val="00D1293A"/>
    <w:rsid w:val="00D1296D"/>
    <w:rsid w:val="00D129C8"/>
    <w:rsid w:val="00D13B54"/>
    <w:rsid w:val="00D13BFB"/>
    <w:rsid w:val="00D13D84"/>
    <w:rsid w:val="00D1418F"/>
    <w:rsid w:val="00D141E7"/>
    <w:rsid w:val="00D14208"/>
    <w:rsid w:val="00D153FF"/>
    <w:rsid w:val="00D15A39"/>
    <w:rsid w:val="00D15C1B"/>
    <w:rsid w:val="00D164A8"/>
    <w:rsid w:val="00D169C5"/>
    <w:rsid w:val="00D16C6C"/>
    <w:rsid w:val="00D16DD7"/>
    <w:rsid w:val="00D16E3E"/>
    <w:rsid w:val="00D16FF6"/>
    <w:rsid w:val="00D1701D"/>
    <w:rsid w:val="00D1716D"/>
    <w:rsid w:val="00D17868"/>
    <w:rsid w:val="00D1790E"/>
    <w:rsid w:val="00D17B1D"/>
    <w:rsid w:val="00D2002A"/>
    <w:rsid w:val="00D2013B"/>
    <w:rsid w:val="00D20679"/>
    <w:rsid w:val="00D210FA"/>
    <w:rsid w:val="00D210FE"/>
    <w:rsid w:val="00D216BC"/>
    <w:rsid w:val="00D21FC1"/>
    <w:rsid w:val="00D220A3"/>
    <w:rsid w:val="00D22365"/>
    <w:rsid w:val="00D232D9"/>
    <w:rsid w:val="00D23495"/>
    <w:rsid w:val="00D23592"/>
    <w:rsid w:val="00D2411A"/>
    <w:rsid w:val="00D2442E"/>
    <w:rsid w:val="00D244CE"/>
    <w:rsid w:val="00D2489C"/>
    <w:rsid w:val="00D249F2"/>
    <w:rsid w:val="00D24E32"/>
    <w:rsid w:val="00D25000"/>
    <w:rsid w:val="00D256BB"/>
    <w:rsid w:val="00D25972"/>
    <w:rsid w:val="00D25B84"/>
    <w:rsid w:val="00D25C40"/>
    <w:rsid w:val="00D260C2"/>
    <w:rsid w:val="00D2655C"/>
    <w:rsid w:val="00D2661F"/>
    <w:rsid w:val="00D26BDC"/>
    <w:rsid w:val="00D26C42"/>
    <w:rsid w:val="00D26DDA"/>
    <w:rsid w:val="00D27052"/>
    <w:rsid w:val="00D27674"/>
    <w:rsid w:val="00D276B6"/>
    <w:rsid w:val="00D27955"/>
    <w:rsid w:val="00D27A2E"/>
    <w:rsid w:val="00D27D77"/>
    <w:rsid w:val="00D31088"/>
    <w:rsid w:val="00D31204"/>
    <w:rsid w:val="00D31291"/>
    <w:rsid w:val="00D316C2"/>
    <w:rsid w:val="00D318D4"/>
    <w:rsid w:val="00D31C2D"/>
    <w:rsid w:val="00D32056"/>
    <w:rsid w:val="00D32331"/>
    <w:rsid w:val="00D329CD"/>
    <w:rsid w:val="00D34961"/>
    <w:rsid w:val="00D349A9"/>
    <w:rsid w:val="00D35169"/>
    <w:rsid w:val="00D351D8"/>
    <w:rsid w:val="00D35BD3"/>
    <w:rsid w:val="00D35CFD"/>
    <w:rsid w:val="00D36102"/>
    <w:rsid w:val="00D3633A"/>
    <w:rsid w:val="00D36615"/>
    <w:rsid w:val="00D36C58"/>
    <w:rsid w:val="00D36E29"/>
    <w:rsid w:val="00D3733C"/>
    <w:rsid w:val="00D37C3C"/>
    <w:rsid w:val="00D37F2F"/>
    <w:rsid w:val="00D40072"/>
    <w:rsid w:val="00D404C0"/>
    <w:rsid w:val="00D40845"/>
    <w:rsid w:val="00D40A8E"/>
    <w:rsid w:val="00D417B2"/>
    <w:rsid w:val="00D41A14"/>
    <w:rsid w:val="00D41D30"/>
    <w:rsid w:val="00D41FCB"/>
    <w:rsid w:val="00D4244F"/>
    <w:rsid w:val="00D427A3"/>
    <w:rsid w:val="00D42FE6"/>
    <w:rsid w:val="00D430BB"/>
    <w:rsid w:val="00D4328D"/>
    <w:rsid w:val="00D43A42"/>
    <w:rsid w:val="00D43EA6"/>
    <w:rsid w:val="00D441EC"/>
    <w:rsid w:val="00D4421F"/>
    <w:rsid w:val="00D443A3"/>
    <w:rsid w:val="00D44B9F"/>
    <w:rsid w:val="00D44E73"/>
    <w:rsid w:val="00D45390"/>
    <w:rsid w:val="00D45587"/>
    <w:rsid w:val="00D45ACE"/>
    <w:rsid w:val="00D4602D"/>
    <w:rsid w:val="00D463CC"/>
    <w:rsid w:val="00D4762C"/>
    <w:rsid w:val="00D47887"/>
    <w:rsid w:val="00D47D34"/>
    <w:rsid w:val="00D47DEA"/>
    <w:rsid w:val="00D47F22"/>
    <w:rsid w:val="00D50106"/>
    <w:rsid w:val="00D501C9"/>
    <w:rsid w:val="00D5031C"/>
    <w:rsid w:val="00D505CE"/>
    <w:rsid w:val="00D50684"/>
    <w:rsid w:val="00D50991"/>
    <w:rsid w:val="00D50B95"/>
    <w:rsid w:val="00D50FB8"/>
    <w:rsid w:val="00D5153A"/>
    <w:rsid w:val="00D51F26"/>
    <w:rsid w:val="00D522A6"/>
    <w:rsid w:val="00D523D9"/>
    <w:rsid w:val="00D5273B"/>
    <w:rsid w:val="00D52773"/>
    <w:rsid w:val="00D52E77"/>
    <w:rsid w:val="00D532BD"/>
    <w:rsid w:val="00D533B5"/>
    <w:rsid w:val="00D534D4"/>
    <w:rsid w:val="00D538A8"/>
    <w:rsid w:val="00D53AF0"/>
    <w:rsid w:val="00D53E56"/>
    <w:rsid w:val="00D53E5C"/>
    <w:rsid w:val="00D54080"/>
    <w:rsid w:val="00D54E8F"/>
    <w:rsid w:val="00D551BD"/>
    <w:rsid w:val="00D5532E"/>
    <w:rsid w:val="00D5576C"/>
    <w:rsid w:val="00D55CEA"/>
    <w:rsid w:val="00D55D75"/>
    <w:rsid w:val="00D562B5"/>
    <w:rsid w:val="00D562BD"/>
    <w:rsid w:val="00D56365"/>
    <w:rsid w:val="00D565EC"/>
    <w:rsid w:val="00D56A90"/>
    <w:rsid w:val="00D56B5A"/>
    <w:rsid w:val="00D56C21"/>
    <w:rsid w:val="00D56E16"/>
    <w:rsid w:val="00D574F9"/>
    <w:rsid w:val="00D57A08"/>
    <w:rsid w:val="00D57D0C"/>
    <w:rsid w:val="00D6010F"/>
    <w:rsid w:val="00D6165E"/>
    <w:rsid w:val="00D61FD7"/>
    <w:rsid w:val="00D63002"/>
    <w:rsid w:val="00D63129"/>
    <w:rsid w:val="00D63204"/>
    <w:rsid w:val="00D63FBE"/>
    <w:rsid w:val="00D6418A"/>
    <w:rsid w:val="00D647BC"/>
    <w:rsid w:val="00D64E50"/>
    <w:rsid w:val="00D64FE4"/>
    <w:rsid w:val="00D6615D"/>
    <w:rsid w:val="00D6665B"/>
    <w:rsid w:val="00D6780F"/>
    <w:rsid w:val="00D67A73"/>
    <w:rsid w:val="00D67A8E"/>
    <w:rsid w:val="00D7011F"/>
    <w:rsid w:val="00D70176"/>
    <w:rsid w:val="00D70541"/>
    <w:rsid w:val="00D70702"/>
    <w:rsid w:val="00D708B6"/>
    <w:rsid w:val="00D708BA"/>
    <w:rsid w:val="00D70CFB"/>
    <w:rsid w:val="00D70FF7"/>
    <w:rsid w:val="00D71456"/>
    <w:rsid w:val="00D71E44"/>
    <w:rsid w:val="00D71EFF"/>
    <w:rsid w:val="00D72589"/>
    <w:rsid w:val="00D727E3"/>
    <w:rsid w:val="00D72846"/>
    <w:rsid w:val="00D7284E"/>
    <w:rsid w:val="00D731E3"/>
    <w:rsid w:val="00D731F6"/>
    <w:rsid w:val="00D73225"/>
    <w:rsid w:val="00D735C3"/>
    <w:rsid w:val="00D73A59"/>
    <w:rsid w:val="00D73FBA"/>
    <w:rsid w:val="00D73FE0"/>
    <w:rsid w:val="00D74426"/>
    <w:rsid w:val="00D7447D"/>
    <w:rsid w:val="00D746E4"/>
    <w:rsid w:val="00D74849"/>
    <w:rsid w:val="00D74C07"/>
    <w:rsid w:val="00D75888"/>
    <w:rsid w:val="00D75928"/>
    <w:rsid w:val="00D75B40"/>
    <w:rsid w:val="00D75C54"/>
    <w:rsid w:val="00D75D7F"/>
    <w:rsid w:val="00D76F24"/>
    <w:rsid w:val="00D7720D"/>
    <w:rsid w:val="00D7725E"/>
    <w:rsid w:val="00D776DC"/>
    <w:rsid w:val="00D77877"/>
    <w:rsid w:val="00D77DF7"/>
    <w:rsid w:val="00D80145"/>
    <w:rsid w:val="00D801D5"/>
    <w:rsid w:val="00D80830"/>
    <w:rsid w:val="00D80C5C"/>
    <w:rsid w:val="00D80DA1"/>
    <w:rsid w:val="00D8188F"/>
    <w:rsid w:val="00D81D00"/>
    <w:rsid w:val="00D820CD"/>
    <w:rsid w:val="00D82169"/>
    <w:rsid w:val="00D82186"/>
    <w:rsid w:val="00D82BEE"/>
    <w:rsid w:val="00D834DC"/>
    <w:rsid w:val="00D83983"/>
    <w:rsid w:val="00D83A29"/>
    <w:rsid w:val="00D83F0E"/>
    <w:rsid w:val="00D85480"/>
    <w:rsid w:val="00D858B5"/>
    <w:rsid w:val="00D85C36"/>
    <w:rsid w:val="00D869CB"/>
    <w:rsid w:val="00D86BF4"/>
    <w:rsid w:val="00D87301"/>
    <w:rsid w:val="00D873CD"/>
    <w:rsid w:val="00D90206"/>
    <w:rsid w:val="00D90462"/>
    <w:rsid w:val="00D9092B"/>
    <w:rsid w:val="00D90F35"/>
    <w:rsid w:val="00D923CC"/>
    <w:rsid w:val="00D92A3B"/>
    <w:rsid w:val="00D92BBE"/>
    <w:rsid w:val="00D93B15"/>
    <w:rsid w:val="00D93EB6"/>
    <w:rsid w:val="00D9444D"/>
    <w:rsid w:val="00D9492A"/>
    <w:rsid w:val="00D94A93"/>
    <w:rsid w:val="00D94A99"/>
    <w:rsid w:val="00D94D8C"/>
    <w:rsid w:val="00D94E87"/>
    <w:rsid w:val="00D9571F"/>
    <w:rsid w:val="00D957AD"/>
    <w:rsid w:val="00D95BF3"/>
    <w:rsid w:val="00D95D76"/>
    <w:rsid w:val="00D9621E"/>
    <w:rsid w:val="00D962E0"/>
    <w:rsid w:val="00D9738A"/>
    <w:rsid w:val="00DA0288"/>
    <w:rsid w:val="00DA0457"/>
    <w:rsid w:val="00DA11DB"/>
    <w:rsid w:val="00DA12C6"/>
    <w:rsid w:val="00DA1B6E"/>
    <w:rsid w:val="00DA1C0F"/>
    <w:rsid w:val="00DA23F2"/>
    <w:rsid w:val="00DA24E6"/>
    <w:rsid w:val="00DA26D1"/>
    <w:rsid w:val="00DA2CEE"/>
    <w:rsid w:val="00DA2F73"/>
    <w:rsid w:val="00DA325D"/>
    <w:rsid w:val="00DA3B94"/>
    <w:rsid w:val="00DA3BE2"/>
    <w:rsid w:val="00DA3C19"/>
    <w:rsid w:val="00DA3D81"/>
    <w:rsid w:val="00DA4C4F"/>
    <w:rsid w:val="00DA52C5"/>
    <w:rsid w:val="00DA604B"/>
    <w:rsid w:val="00DA608C"/>
    <w:rsid w:val="00DA67BE"/>
    <w:rsid w:val="00DA7718"/>
    <w:rsid w:val="00DB0421"/>
    <w:rsid w:val="00DB06BF"/>
    <w:rsid w:val="00DB1DF2"/>
    <w:rsid w:val="00DB1E4B"/>
    <w:rsid w:val="00DB2DB6"/>
    <w:rsid w:val="00DB3134"/>
    <w:rsid w:val="00DB34E7"/>
    <w:rsid w:val="00DB3C84"/>
    <w:rsid w:val="00DB4655"/>
    <w:rsid w:val="00DB5402"/>
    <w:rsid w:val="00DB60E4"/>
    <w:rsid w:val="00DB618C"/>
    <w:rsid w:val="00DB674B"/>
    <w:rsid w:val="00DB6A1C"/>
    <w:rsid w:val="00DB6D87"/>
    <w:rsid w:val="00DB6F7E"/>
    <w:rsid w:val="00DB72C8"/>
    <w:rsid w:val="00DB759A"/>
    <w:rsid w:val="00DC0EDE"/>
    <w:rsid w:val="00DC0F30"/>
    <w:rsid w:val="00DC1DD1"/>
    <w:rsid w:val="00DC2214"/>
    <w:rsid w:val="00DC2364"/>
    <w:rsid w:val="00DC2440"/>
    <w:rsid w:val="00DC25A6"/>
    <w:rsid w:val="00DC3355"/>
    <w:rsid w:val="00DC3691"/>
    <w:rsid w:val="00DC3C59"/>
    <w:rsid w:val="00DC4ADE"/>
    <w:rsid w:val="00DC4D22"/>
    <w:rsid w:val="00DC4FBE"/>
    <w:rsid w:val="00DC5B30"/>
    <w:rsid w:val="00DC5D8C"/>
    <w:rsid w:val="00DC5E34"/>
    <w:rsid w:val="00DC6031"/>
    <w:rsid w:val="00DC6BF9"/>
    <w:rsid w:val="00DC6D35"/>
    <w:rsid w:val="00DC6E93"/>
    <w:rsid w:val="00DC715A"/>
    <w:rsid w:val="00DC73C7"/>
    <w:rsid w:val="00DC768B"/>
    <w:rsid w:val="00DC7C0B"/>
    <w:rsid w:val="00DD01BA"/>
    <w:rsid w:val="00DD0374"/>
    <w:rsid w:val="00DD05E3"/>
    <w:rsid w:val="00DD1047"/>
    <w:rsid w:val="00DD1168"/>
    <w:rsid w:val="00DD12EC"/>
    <w:rsid w:val="00DD16D9"/>
    <w:rsid w:val="00DD1CB0"/>
    <w:rsid w:val="00DD249D"/>
    <w:rsid w:val="00DD295F"/>
    <w:rsid w:val="00DD29B7"/>
    <w:rsid w:val="00DD29C4"/>
    <w:rsid w:val="00DD2B51"/>
    <w:rsid w:val="00DD2C35"/>
    <w:rsid w:val="00DD3568"/>
    <w:rsid w:val="00DD37E9"/>
    <w:rsid w:val="00DD3AA1"/>
    <w:rsid w:val="00DD5497"/>
    <w:rsid w:val="00DD5A2A"/>
    <w:rsid w:val="00DD5FC5"/>
    <w:rsid w:val="00DD702D"/>
    <w:rsid w:val="00DD78B6"/>
    <w:rsid w:val="00DD7CFE"/>
    <w:rsid w:val="00DE00B7"/>
    <w:rsid w:val="00DE0B96"/>
    <w:rsid w:val="00DE0CDC"/>
    <w:rsid w:val="00DE0D70"/>
    <w:rsid w:val="00DE0D98"/>
    <w:rsid w:val="00DE0DF0"/>
    <w:rsid w:val="00DE11EE"/>
    <w:rsid w:val="00DE1385"/>
    <w:rsid w:val="00DE17EE"/>
    <w:rsid w:val="00DE1FA3"/>
    <w:rsid w:val="00DE2578"/>
    <w:rsid w:val="00DE2797"/>
    <w:rsid w:val="00DE296D"/>
    <w:rsid w:val="00DE29E5"/>
    <w:rsid w:val="00DE3762"/>
    <w:rsid w:val="00DE3D1D"/>
    <w:rsid w:val="00DE3D3C"/>
    <w:rsid w:val="00DE430F"/>
    <w:rsid w:val="00DE4568"/>
    <w:rsid w:val="00DE4A5E"/>
    <w:rsid w:val="00DE4AB1"/>
    <w:rsid w:val="00DE5A1F"/>
    <w:rsid w:val="00DE6188"/>
    <w:rsid w:val="00DE620A"/>
    <w:rsid w:val="00DE6261"/>
    <w:rsid w:val="00DE630F"/>
    <w:rsid w:val="00DE6E71"/>
    <w:rsid w:val="00DE7288"/>
    <w:rsid w:val="00DE72CE"/>
    <w:rsid w:val="00DF03E6"/>
    <w:rsid w:val="00DF1852"/>
    <w:rsid w:val="00DF29C7"/>
    <w:rsid w:val="00DF3049"/>
    <w:rsid w:val="00DF339B"/>
    <w:rsid w:val="00DF34C4"/>
    <w:rsid w:val="00DF38EA"/>
    <w:rsid w:val="00DF3A31"/>
    <w:rsid w:val="00DF3DBD"/>
    <w:rsid w:val="00DF3E39"/>
    <w:rsid w:val="00DF408F"/>
    <w:rsid w:val="00DF40C5"/>
    <w:rsid w:val="00DF44BC"/>
    <w:rsid w:val="00DF49F6"/>
    <w:rsid w:val="00DF551B"/>
    <w:rsid w:val="00DF5626"/>
    <w:rsid w:val="00DF57B0"/>
    <w:rsid w:val="00DF6469"/>
    <w:rsid w:val="00DF6C94"/>
    <w:rsid w:val="00DF6E24"/>
    <w:rsid w:val="00DF701E"/>
    <w:rsid w:val="00DF70B1"/>
    <w:rsid w:val="00DF762A"/>
    <w:rsid w:val="00DF78AE"/>
    <w:rsid w:val="00DF7AA8"/>
    <w:rsid w:val="00DF7B17"/>
    <w:rsid w:val="00DF7B51"/>
    <w:rsid w:val="00DF7C1E"/>
    <w:rsid w:val="00DF7E56"/>
    <w:rsid w:val="00DF7FC2"/>
    <w:rsid w:val="00DF7FF5"/>
    <w:rsid w:val="00E00645"/>
    <w:rsid w:val="00E00DB3"/>
    <w:rsid w:val="00E01031"/>
    <w:rsid w:val="00E012B3"/>
    <w:rsid w:val="00E018F6"/>
    <w:rsid w:val="00E01B75"/>
    <w:rsid w:val="00E022FE"/>
    <w:rsid w:val="00E02957"/>
    <w:rsid w:val="00E02F81"/>
    <w:rsid w:val="00E03AEF"/>
    <w:rsid w:val="00E03D67"/>
    <w:rsid w:val="00E040B8"/>
    <w:rsid w:val="00E04755"/>
    <w:rsid w:val="00E052C8"/>
    <w:rsid w:val="00E05FB9"/>
    <w:rsid w:val="00E0642C"/>
    <w:rsid w:val="00E06A09"/>
    <w:rsid w:val="00E071CF"/>
    <w:rsid w:val="00E071FD"/>
    <w:rsid w:val="00E07DA8"/>
    <w:rsid w:val="00E10565"/>
    <w:rsid w:val="00E10EB7"/>
    <w:rsid w:val="00E1113A"/>
    <w:rsid w:val="00E114B1"/>
    <w:rsid w:val="00E114C0"/>
    <w:rsid w:val="00E117BD"/>
    <w:rsid w:val="00E11EC7"/>
    <w:rsid w:val="00E12379"/>
    <w:rsid w:val="00E128D8"/>
    <w:rsid w:val="00E13D4B"/>
    <w:rsid w:val="00E13E29"/>
    <w:rsid w:val="00E14361"/>
    <w:rsid w:val="00E149B6"/>
    <w:rsid w:val="00E154C3"/>
    <w:rsid w:val="00E15EFC"/>
    <w:rsid w:val="00E168C5"/>
    <w:rsid w:val="00E168F3"/>
    <w:rsid w:val="00E16AA2"/>
    <w:rsid w:val="00E16C9C"/>
    <w:rsid w:val="00E17AA2"/>
    <w:rsid w:val="00E20913"/>
    <w:rsid w:val="00E20D1D"/>
    <w:rsid w:val="00E211A2"/>
    <w:rsid w:val="00E2122A"/>
    <w:rsid w:val="00E2161A"/>
    <w:rsid w:val="00E21A2D"/>
    <w:rsid w:val="00E22E7C"/>
    <w:rsid w:val="00E23314"/>
    <w:rsid w:val="00E2428A"/>
    <w:rsid w:val="00E24713"/>
    <w:rsid w:val="00E2509B"/>
    <w:rsid w:val="00E253D8"/>
    <w:rsid w:val="00E25A06"/>
    <w:rsid w:val="00E25C4F"/>
    <w:rsid w:val="00E26835"/>
    <w:rsid w:val="00E26B90"/>
    <w:rsid w:val="00E27198"/>
    <w:rsid w:val="00E271C2"/>
    <w:rsid w:val="00E2749C"/>
    <w:rsid w:val="00E30264"/>
    <w:rsid w:val="00E309FB"/>
    <w:rsid w:val="00E30C21"/>
    <w:rsid w:val="00E311FD"/>
    <w:rsid w:val="00E31266"/>
    <w:rsid w:val="00E31BA1"/>
    <w:rsid w:val="00E32479"/>
    <w:rsid w:val="00E325A1"/>
    <w:rsid w:val="00E32738"/>
    <w:rsid w:val="00E32931"/>
    <w:rsid w:val="00E32BAE"/>
    <w:rsid w:val="00E33014"/>
    <w:rsid w:val="00E33719"/>
    <w:rsid w:val="00E337D2"/>
    <w:rsid w:val="00E33CC6"/>
    <w:rsid w:val="00E33EB5"/>
    <w:rsid w:val="00E348AF"/>
    <w:rsid w:val="00E350DB"/>
    <w:rsid w:val="00E35215"/>
    <w:rsid w:val="00E3767B"/>
    <w:rsid w:val="00E37E9A"/>
    <w:rsid w:val="00E37EF3"/>
    <w:rsid w:val="00E40B0D"/>
    <w:rsid w:val="00E40E63"/>
    <w:rsid w:val="00E4116A"/>
    <w:rsid w:val="00E4150E"/>
    <w:rsid w:val="00E4166D"/>
    <w:rsid w:val="00E418F4"/>
    <w:rsid w:val="00E41EEA"/>
    <w:rsid w:val="00E425B0"/>
    <w:rsid w:val="00E42D61"/>
    <w:rsid w:val="00E4354D"/>
    <w:rsid w:val="00E43563"/>
    <w:rsid w:val="00E435DE"/>
    <w:rsid w:val="00E43B65"/>
    <w:rsid w:val="00E442D4"/>
    <w:rsid w:val="00E45606"/>
    <w:rsid w:val="00E458BD"/>
    <w:rsid w:val="00E46132"/>
    <w:rsid w:val="00E4620F"/>
    <w:rsid w:val="00E46562"/>
    <w:rsid w:val="00E46B69"/>
    <w:rsid w:val="00E46CA8"/>
    <w:rsid w:val="00E46D18"/>
    <w:rsid w:val="00E46EF6"/>
    <w:rsid w:val="00E47735"/>
    <w:rsid w:val="00E51325"/>
    <w:rsid w:val="00E51E5E"/>
    <w:rsid w:val="00E51F3F"/>
    <w:rsid w:val="00E52B31"/>
    <w:rsid w:val="00E52C7F"/>
    <w:rsid w:val="00E53285"/>
    <w:rsid w:val="00E534C2"/>
    <w:rsid w:val="00E53F3F"/>
    <w:rsid w:val="00E541BF"/>
    <w:rsid w:val="00E54B04"/>
    <w:rsid w:val="00E54E05"/>
    <w:rsid w:val="00E54E40"/>
    <w:rsid w:val="00E550EA"/>
    <w:rsid w:val="00E552CD"/>
    <w:rsid w:val="00E55506"/>
    <w:rsid w:val="00E55BC4"/>
    <w:rsid w:val="00E55C1C"/>
    <w:rsid w:val="00E56D2B"/>
    <w:rsid w:val="00E570B0"/>
    <w:rsid w:val="00E574B2"/>
    <w:rsid w:val="00E578B8"/>
    <w:rsid w:val="00E57BCD"/>
    <w:rsid w:val="00E60C38"/>
    <w:rsid w:val="00E60C70"/>
    <w:rsid w:val="00E627C5"/>
    <w:rsid w:val="00E62C10"/>
    <w:rsid w:val="00E62D16"/>
    <w:rsid w:val="00E62DED"/>
    <w:rsid w:val="00E6334D"/>
    <w:rsid w:val="00E63570"/>
    <w:rsid w:val="00E6384C"/>
    <w:rsid w:val="00E63FF3"/>
    <w:rsid w:val="00E64218"/>
    <w:rsid w:val="00E64EC9"/>
    <w:rsid w:val="00E64FB9"/>
    <w:rsid w:val="00E65A3E"/>
    <w:rsid w:val="00E65BF7"/>
    <w:rsid w:val="00E65F5A"/>
    <w:rsid w:val="00E661DD"/>
    <w:rsid w:val="00E66A16"/>
    <w:rsid w:val="00E66F49"/>
    <w:rsid w:val="00E67168"/>
    <w:rsid w:val="00E67205"/>
    <w:rsid w:val="00E67B88"/>
    <w:rsid w:val="00E67BBD"/>
    <w:rsid w:val="00E67EC3"/>
    <w:rsid w:val="00E70457"/>
    <w:rsid w:val="00E70C0E"/>
    <w:rsid w:val="00E7142E"/>
    <w:rsid w:val="00E716BF"/>
    <w:rsid w:val="00E71760"/>
    <w:rsid w:val="00E7195C"/>
    <w:rsid w:val="00E71AFF"/>
    <w:rsid w:val="00E71B7B"/>
    <w:rsid w:val="00E722F1"/>
    <w:rsid w:val="00E724F1"/>
    <w:rsid w:val="00E72778"/>
    <w:rsid w:val="00E72AA1"/>
    <w:rsid w:val="00E72AD6"/>
    <w:rsid w:val="00E730FE"/>
    <w:rsid w:val="00E73139"/>
    <w:rsid w:val="00E7375E"/>
    <w:rsid w:val="00E73CF4"/>
    <w:rsid w:val="00E73DB8"/>
    <w:rsid w:val="00E73F2C"/>
    <w:rsid w:val="00E740E7"/>
    <w:rsid w:val="00E7427A"/>
    <w:rsid w:val="00E7439E"/>
    <w:rsid w:val="00E748EC"/>
    <w:rsid w:val="00E753AF"/>
    <w:rsid w:val="00E759A3"/>
    <w:rsid w:val="00E75B1F"/>
    <w:rsid w:val="00E76265"/>
    <w:rsid w:val="00E767AD"/>
    <w:rsid w:val="00E77123"/>
    <w:rsid w:val="00E7765A"/>
    <w:rsid w:val="00E77C12"/>
    <w:rsid w:val="00E77F88"/>
    <w:rsid w:val="00E81187"/>
    <w:rsid w:val="00E8126E"/>
    <w:rsid w:val="00E817B7"/>
    <w:rsid w:val="00E81CB9"/>
    <w:rsid w:val="00E81D9C"/>
    <w:rsid w:val="00E81FB9"/>
    <w:rsid w:val="00E82B76"/>
    <w:rsid w:val="00E82C7E"/>
    <w:rsid w:val="00E82FF2"/>
    <w:rsid w:val="00E8338B"/>
    <w:rsid w:val="00E83423"/>
    <w:rsid w:val="00E83BE5"/>
    <w:rsid w:val="00E83E08"/>
    <w:rsid w:val="00E84008"/>
    <w:rsid w:val="00E84A95"/>
    <w:rsid w:val="00E84BDC"/>
    <w:rsid w:val="00E84DCD"/>
    <w:rsid w:val="00E85588"/>
    <w:rsid w:val="00E86201"/>
    <w:rsid w:val="00E86B1F"/>
    <w:rsid w:val="00E870E4"/>
    <w:rsid w:val="00E871F8"/>
    <w:rsid w:val="00E87E37"/>
    <w:rsid w:val="00E905BA"/>
    <w:rsid w:val="00E9117F"/>
    <w:rsid w:val="00E9182B"/>
    <w:rsid w:val="00E91F40"/>
    <w:rsid w:val="00E92054"/>
    <w:rsid w:val="00E92111"/>
    <w:rsid w:val="00E93855"/>
    <w:rsid w:val="00E93B74"/>
    <w:rsid w:val="00E9412A"/>
    <w:rsid w:val="00E942B6"/>
    <w:rsid w:val="00E944A6"/>
    <w:rsid w:val="00E9459C"/>
    <w:rsid w:val="00E9464E"/>
    <w:rsid w:val="00E94E16"/>
    <w:rsid w:val="00E951A8"/>
    <w:rsid w:val="00E9532F"/>
    <w:rsid w:val="00E9579D"/>
    <w:rsid w:val="00E95875"/>
    <w:rsid w:val="00E95A5C"/>
    <w:rsid w:val="00E95E77"/>
    <w:rsid w:val="00E9666F"/>
    <w:rsid w:val="00E9669A"/>
    <w:rsid w:val="00E97049"/>
    <w:rsid w:val="00E97853"/>
    <w:rsid w:val="00E97E98"/>
    <w:rsid w:val="00E97F45"/>
    <w:rsid w:val="00EA0303"/>
    <w:rsid w:val="00EA0753"/>
    <w:rsid w:val="00EA07C3"/>
    <w:rsid w:val="00EA091A"/>
    <w:rsid w:val="00EA0F5C"/>
    <w:rsid w:val="00EA10C4"/>
    <w:rsid w:val="00EA155D"/>
    <w:rsid w:val="00EA1CDB"/>
    <w:rsid w:val="00EA2010"/>
    <w:rsid w:val="00EA2189"/>
    <w:rsid w:val="00EA245E"/>
    <w:rsid w:val="00EA2824"/>
    <w:rsid w:val="00EA2B1A"/>
    <w:rsid w:val="00EA2B95"/>
    <w:rsid w:val="00EA3141"/>
    <w:rsid w:val="00EA3520"/>
    <w:rsid w:val="00EA362A"/>
    <w:rsid w:val="00EA3B37"/>
    <w:rsid w:val="00EA3D69"/>
    <w:rsid w:val="00EA4958"/>
    <w:rsid w:val="00EA499D"/>
    <w:rsid w:val="00EA4D14"/>
    <w:rsid w:val="00EA526B"/>
    <w:rsid w:val="00EA52DE"/>
    <w:rsid w:val="00EA5EF4"/>
    <w:rsid w:val="00EA62A8"/>
    <w:rsid w:val="00EA6F07"/>
    <w:rsid w:val="00EA7005"/>
    <w:rsid w:val="00EA7816"/>
    <w:rsid w:val="00EA79D4"/>
    <w:rsid w:val="00EA7B55"/>
    <w:rsid w:val="00EB0050"/>
    <w:rsid w:val="00EB04C8"/>
    <w:rsid w:val="00EB0BC9"/>
    <w:rsid w:val="00EB11C8"/>
    <w:rsid w:val="00EB12BB"/>
    <w:rsid w:val="00EB1B64"/>
    <w:rsid w:val="00EB2379"/>
    <w:rsid w:val="00EB2CEB"/>
    <w:rsid w:val="00EB2E18"/>
    <w:rsid w:val="00EB3C4A"/>
    <w:rsid w:val="00EB4086"/>
    <w:rsid w:val="00EB428D"/>
    <w:rsid w:val="00EB44D2"/>
    <w:rsid w:val="00EB4922"/>
    <w:rsid w:val="00EB4D3D"/>
    <w:rsid w:val="00EB5F54"/>
    <w:rsid w:val="00EB69BF"/>
    <w:rsid w:val="00EB6FD0"/>
    <w:rsid w:val="00EB708B"/>
    <w:rsid w:val="00EB7110"/>
    <w:rsid w:val="00EB73E1"/>
    <w:rsid w:val="00EB74B7"/>
    <w:rsid w:val="00EB7555"/>
    <w:rsid w:val="00EB7E94"/>
    <w:rsid w:val="00EC09FD"/>
    <w:rsid w:val="00EC0A93"/>
    <w:rsid w:val="00EC12AB"/>
    <w:rsid w:val="00EC12C8"/>
    <w:rsid w:val="00EC1427"/>
    <w:rsid w:val="00EC1B4B"/>
    <w:rsid w:val="00EC2CA2"/>
    <w:rsid w:val="00EC2E82"/>
    <w:rsid w:val="00EC30C0"/>
    <w:rsid w:val="00EC3B62"/>
    <w:rsid w:val="00EC3E15"/>
    <w:rsid w:val="00EC44FB"/>
    <w:rsid w:val="00EC4EBD"/>
    <w:rsid w:val="00EC4FE3"/>
    <w:rsid w:val="00EC510C"/>
    <w:rsid w:val="00EC51A7"/>
    <w:rsid w:val="00EC56D8"/>
    <w:rsid w:val="00EC5B7A"/>
    <w:rsid w:val="00EC64E0"/>
    <w:rsid w:val="00EC67D9"/>
    <w:rsid w:val="00EC6EE4"/>
    <w:rsid w:val="00EC726B"/>
    <w:rsid w:val="00EC73A8"/>
    <w:rsid w:val="00EC74E1"/>
    <w:rsid w:val="00EC75FC"/>
    <w:rsid w:val="00EC7FB6"/>
    <w:rsid w:val="00EC7FCE"/>
    <w:rsid w:val="00ED03E3"/>
    <w:rsid w:val="00ED050B"/>
    <w:rsid w:val="00ED08D8"/>
    <w:rsid w:val="00ED08DC"/>
    <w:rsid w:val="00ED1881"/>
    <w:rsid w:val="00ED194C"/>
    <w:rsid w:val="00ED1A5B"/>
    <w:rsid w:val="00ED1F28"/>
    <w:rsid w:val="00ED1FC5"/>
    <w:rsid w:val="00ED2288"/>
    <w:rsid w:val="00ED3D1F"/>
    <w:rsid w:val="00ED4109"/>
    <w:rsid w:val="00ED4133"/>
    <w:rsid w:val="00ED4209"/>
    <w:rsid w:val="00ED4E1C"/>
    <w:rsid w:val="00ED4FE1"/>
    <w:rsid w:val="00ED5335"/>
    <w:rsid w:val="00ED54B2"/>
    <w:rsid w:val="00ED5E88"/>
    <w:rsid w:val="00ED6140"/>
    <w:rsid w:val="00ED6363"/>
    <w:rsid w:val="00ED6375"/>
    <w:rsid w:val="00ED6602"/>
    <w:rsid w:val="00ED6B13"/>
    <w:rsid w:val="00ED717E"/>
    <w:rsid w:val="00ED7286"/>
    <w:rsid w:val="00ED7FC2"/>
    <w:rsid w:val="00EE0486"/>
    <w:rsid w:val="00EE0C63"/>
    <w:rsid w:val="00EE12D4"/>
    <w:rsid w:val="00EE147D"/>
    <w:rsid w:val="00EE1608"/>
    <w:rsid w:val="00EE16D1"/>
    <w:rsid w:val="00EE19A8"/>
    <w:rsid w:val="00EE1C1C"/>
    <w:rsid w:val="00EE1C95"/>
    <w:rsid w:val="00EE3101"/>
    <w:rsid w:val="00EE32F4"/>
    <w:rsid w:val="00EE36DB"/>
    <w:rsid w:val="00EE37E9"/>
    <w:rsid w:val="00EE5121"/>
    <w:rsid w:val="00EE5EE6"/>
    <w:rsid w:val="00EE7858"/>
    <w:rsid w:val="00EE788C"/>
    <w:rsid w:val="00EF04ED"/>
    <w:rsid w:val="00EF0DD9"/>
    <w:rsid w:val="00EF2016"/>
    <w:rsid w:val="00EF23BD"/>
    <w:rsid w:val="00EF2520"/>
    <w:rsid w:val="00EF2A62"/>
    <w:rsid w:val="00EF331E"/>
    <w:rsid w:val="00EF46C2"/>
    <w:rsid w:val="00EF53A7"/>
    <w:rsid w:val="00EF59A0"/>
    <w:rsid w:val="00EF5CDE"/>
    <w:rsid w:val="00EF6C66"/>
    <w:rsid w:val="00EF6DF0"/>
    <w:rsid w:val="00EF6EBC"/>
    <w:rsid w:val="00EF7222"/>
    <w:rsid w:val="00EF7559"/>
    <w:rsid w:val="00EF77A1"/>
    <w:rsid w:val="00EF7AED"/>
    <w:rsid w:val="00EF7D37"/>
    <w:rsid w:val="00F00125"/>
    <w:rsid w:val="00F008CA"/>
    <w:rsid w:val="00F00C16"/>
    <w:rsid w:val="00F00E2C"/>
    <w:rsid w:val="00F011C3"/>
    <w:rsid w:val="00F0134B"/>
    <w:rsid w:val="00F01595"/>
    <w:rsid w:val="00F0177C"/>
    <w:rsid w:val="00F018EE"/>
    <w:rsid w:val="00F01AC7"/>
    <w:rsid w:val="00F020E2"/>
    <w:rsid w:val="00F02403"/>
    <w:rsid w:val="00F02541"/>
    <w:rsid w:val="00F02A77"/>
    <w:rsid w:val="00F02B17"/>
    <w:rsid w:val="00F0313E"/>
    <w:rsid w:val="00F03142"/>
    <w:rsid w:val="00F034DA"/>
    <w:rsid w:val="00F03F50"/>
    <w:rsid w:val="00F04013"/>
    <w:rsid w:val="00F04998"/>
    <w:rsid w:val="00F06026"/>
    <w:rsid w:val="00F063E3"/>
    <w:rsid w:val="00F063E6"/>
    <w:rsid w:val="00F06576"/>
    <w:rsid w:val="00F06816"/>
    <w:rsid w:val="00F06ECF"/>
    <w:rsid w:val="00F07231"/>
    <w:rsid w:val="00F07D97"/>
    <w:rsid w:val="00F111C2"/>
    <w:rsid w:val="00F117A0"/>
    <w:rsid w:val="00F11D33"/>
    <w:rsid w:val="00F12895"/>
    <w:rsid w:val="00F12910"/>
    <w:rsid w:val="00F12CD9"/>
    <w:rsid w:val="00F1307A"/>
    <w:rsid w:val="00F13084"/>
    <w:rsid w:val="00F13B17"/>
    <w:rsid w:val="00F1445A"/>
    <w:rsid w:val="00F14BB5"/>
    <w:rsid w:val="00F14C69"/>
    <w:rsid w:val="00F14DF5"/>
    <w:rsid w:val="00F14EFF"/>
    <w:rsid w:val="00F152FB"/>
    <w:rsid w:val="00F1581C"/>
    <w:rsid w:val="00F15A5A"/>
    <w:rsid w:val="00F16211"/>
    <w:rsid w:val="00F162A3"/>
    <w:rsid w:val="00F16938"/>
    <w:rsid w:val="00F17B60"/>
    <w:rsid w:val="00F17F96"/>
    <w:rsid w:val="00F17FC4"/>
    <w:rsid w:val="00F20859"/>
    <w:rsid w:val="00F20AE9"/>
    <w:rsid w:val="00F20B1C"/>
    <w:rsid w:val="00F20C19"/>
    <w:rsid w:val="00F20FB0"/>
    <w:rsid w:val="00F223D3"/>
    <w:rsid w:val="00F22BA0"/>
    <w:rsid w:val="00F23539"/>
    <w:rsid w:val="00F239EB"/>
    <w:rsid w:val="00F23F94"/>
    <w:rsid w:val="00F23FAB"/>
    <w:rsid w:val="00F24B02"/>
    <w:rsid w:val="00F25630"/>
    <w:rsid w:val="00F257E3"/>
    <w:rsid w:val="00F2587E"/>
    <w:rsid w:val="00F258F2"/>
    <w:rsid w:val="00F259E1"/>
    <w:rsid w:val="00F25B14"/>
    <w:rsid w:val="00F25EEF"/>
    <w:rsid w:val="00F26154"/>
    <w:rsid w:val="00F26FBB"/>
    <w:rsid w:val="00F276E3"/>
    <w:rsid w:val="00F27A38"/>
    <w:rsid w:val="00F27CA8"/>
    <w:rsid w:val="00F30360"/>
    <w:rsid w:val="00F3048D"/>
    <w:rsid w:val="00F305B7"/>
    <w:rsid w:val="00F31042"/>
    <w:rsid w:val="00F31262"/>
    <w:rsid w:val="00F31715"/>
    <w:rsid w:val="00F3199C"/>
    <w:rsid w:val="00F31F33"/>
    <w:rsid w:val="00F32351"/>
    <w:rsid w:val="00F32BE8"/>
    <w:rsid w:val="00F32EC1"/>
    <w:rsid w:val="00F33521"/>
    <w:rsid w:val="00F3471D"/>
    <w:rsid w:val="00F34E91"/>
    <w:rsid w:val="00F34F80"/>
    <w:rsid w:val="00F35111"/>
    <w:rsid w:val="00F35132"/>
    <w:rsid w:val="00F35230"/>
    <w:rsid w:val="00F3598D"/>
    <w:rsid w:val="00F36079"/>
    <w:rsid w:val="00F366B4"/>
    <w:rsid w:val="00F36B4C"/>
    <w:rsid w:val="00F36CC5"/>
    <w:rsid w:val="00F36D03"/>
    <w:rsid w:val="00F36F32"/>
    <w:rsid w:val="00F3733D"/>
    <w:rsid w:val="00F3741B"/>
    <w:rsid w:val="00F37563"/>
    <w:rsid w:val="00F377E6"/>
    <w:rsid w:val="00F37902"/>
    <w:rsid w:val="00F37C24"/>
    <w:rsid w:val="00F40307"/>
    <w:rsid w:val="00F40389"/>
    <w:rsid w:val="00F4047F"/>
    <w:rsid w:val="00F408E4"/>
    <w:rsid w:val="00F40E21"/>
    <w:rsid w:val="00F4119C"/>
    <w:rsid w:val="00F414FE"/>
    <w:rsid w:val="00F42290"/>
    <w:rsid w:val="00F425DF"/>
    <w:rsid w:val="00F428B1"/>
    <w:rsid w:val="00F43318"/>
    <w:rsid w:val="00F43539"/>
    <w:rsid w:val="00F43EBC"/>
    <w:rsid w:val="00F44425"/>
    <w:rsid w:val="00F449C2"/>
    <w:rsid w:val="00F4564F"/>
    <w:rsid w:val="00F458AB"/>
    <w:rsid w:val="00F45932"/>
    <w:rsid w:val="00F45B68"/>
    <w:rsid w:val="00F45F00"/>
    <w:rsid w:val="00F46056"/>
    <w:rsid w:val="00F4648C"/>
    <w:rsid w:val="00F4725A"/>
    <w:rsid w:val="00F472AD"/>
    <w:rsid w:val="00F501A7"/>
    <w:rsid w:val="00F5066C"/>
    <w:rsid w:val="00F5070A"/>
    <w:rsid w:val="00F5075C"/>
    <w:rsid w:val="00F507F8"/>
    <w:rsid w:val="00F51AC8"/>
    <w:rsid w:val="00F51DB6"/>
    <w:rsid w:val="00F52274"/>
    <w:rsid w:val="00F528E7"/>
    <w:rsid w:val="00F52DE2"/>
    <w:rsid w:val="00F53615"/>
    <w:rsid w:val="00F53827"/>
    <w:rsid w:val="00F53AF4"/>
    <w:rsid w:val="00F53B8C"/>
    <w:rsid w:val="00F543AC"/>
    <w:rsid w:val="00F54B13"/>
    <w:rsid w:val="00F54B8B"/>
    <w:rsid w:val="00F54F0B"/>
    <w:rsid w:val="00F54F9E"/>
    <w:rsid w:val="00F5534D"/>
    <w:rsid w:val="00F5606B"/>
    <w:rsid w:val="00F56149"/>
    <w:rsid w:val="00F5620C"/>
    <w:rsid w:val="00F566A2"/>
    <w:rsid w:val="00F56F2F"/>
    <w:rsid w:val="00F573CD"/>
    <w:rsid w:val="00F57E33"/>
    <w:rsid w:val="00F57EC8"/>
    <w:rsid w:val="00F60206"/>
    <w:rsid w:val="00F608EF"/>
    <w:rsid w:val="00F6095D"/>
    <w:rsid w:val="00F60B93"/>
    <w:rsid w:val="00F60E02"/>
    <w:rsid w:val="00F62370"/>
    <w:rsid w:val="00F6268C"/>
    <w:rsid w:val="00F62CC0"/>
    <w:rsid w:val="00F63037"/>
    <w:rsid w:val="00F6314A"/>
    <w:rsid w:val="00F6322D"/>
    <w:rsid w:val="00F63342"/>
    <w:rsid w:val="00F63470"/>
    <w:rsid w:val="00F63EDD"/>
    <w:rsid w:val="00F6415A"/>
    <w:rsid w:val="00F6483D"/>
    <w:rsid w:val="00F649A1"/>
    <w:rsid w:val="00F6546F"/>
    <w:rsid w:val="00F65A85"/>
    <w:rsid w:val="00F6783E"/>
    <w:rsid w:val="00F678D1"/>
    <w:rsid w:val="00F67B9F"/>
    <w:rsid w:val="00F71938"/>
    <w:rsid w:val="00F71F14"/>
    <w:rsid w:val="00F72431"/>
    <w:rsid w:val="00F72605"/>
    <w:rsid w:val="00F72F01"/>
    <w:rsid w:val="00F7309B"/>
    <w:rsid w:val="00F7329A"/>
    <w:rsid w:val="00F733AC"/>
    <w:rsid w:val="00F73B45"/>
    <w:rsid w:val="00F74F69"/>
    <w:rsid w:val="00F75784"/>
    <w:rsid w:val="00F75E74"/>
    <w:rsid w:val="00F75F9D"/>
    <w:rsid w:val="00F76498"/>
    <w:rsid w:val="00F76EA9"/>
    <w:rsid w:val="00F77090"/>
    <w:rsid w:val="00F77299"/>
    <w:rsid w:val="00F77540"/>
    <w:rsid w:val="00F77675"/>
    <w:rsid w:val="00F77C2A"/>
    <w:rsid w:val="00F80425"/>
    <w:rsid w:val="00F809E9"/>
    <w:rsid w:val="00F80E12"/>
    <w:rsid w:val="00F811CA"/>
    <w:rsid w:val="00F819F7"/>
    <w:rsid w:val="00F82641"/>
    <w:rsid w:val="00F82906"/>
    <w:rsid w:val="00F82FEF"/>
    <w:rsid w:val="00F830A8"/>
    <w:rsid w:val="00F8326C"/>
    <w:rsid w:val="00F83282"/>
    <w:rsid w:val="00F8329B"/>
    <w:rsid w:val="00F83350"/>
    <w:rsid w:val="00F83366"/>
    <w:rsid w:val="00F83379"/>
    <w:rsid w:val="00F83702"/>
    <w:rsid w:val="00F83858"/>
    <w:rsid w:val="00F83D0E"/>
    <w:rsid w:val="00F84150"/>
    <w:rsid w:val="00F84D5E"/>
    <w:rsid w:val="00F85202"/>
    <w:rsid w:val="00F85C4A"/>
    <w:rsid w:val="00F866A1"/>
    <w:rsid w:val="00F86A1B"/>
    <w:rsid w:val="00F86AD1"/>
    <w:rsid w:val="00F86B37"/>
    <w:rsid w:val="00F871B9"/>
    <w:rsid w:val="00F8731F"/>
    <w:rsid w:val="00F87C8E"/>
    <w:rsid w:val="00F87F6C"/>
    <w:rsid w:val="00F90525"/>
    <w:rsid w:val="00F90665"/>
    <w:rsid w:val="00F910B4"/>
    <w:rsid w:val="00F911A9"/>
    <w:rsid w:val="00F91377"/>
    <w:rsid w:val="00F914E3"/>
    <w:rsid w:val="00F924FA"/>
    <w:rsid w:val="00F933D2"/>
    <w:rsid w:val="00F939CF"/>
    <w:rsid w:val="00F93D7C"/>
    <w:rsid w:val="00F9468E"/>
    <w:rsid w:val="00F949D2"/>
    <w:rsid w:val="00F94BC7"/>
    <w:rsid w:val="00F94E1F"/>
    <w:rsid w:val="00F952E2"/>
    <w:rsid w:val="00F960A3"/>
    <w:rsid w:val="00F9667A"/>
    <w:rsid w:val="00F97008"/>
    <w:rsid w:val="00F97074"/>
    <w:rsid w:val="00F97094"/>
    <w:rsid w:val="00F97B17"/>
    <w:rsid w:val="00FA018B"/>
    <w:rsid w:val="00FA066B"/>
    <w:rsid w:val="00FA0E8C"/>
    <w:rsid w:val="00FA0FA3"/>
    <w:rsid w:val="00FA1A91"/>
    <w:rsid w:val="00FA209C"/>
    <w:rsid w:val="00FA22D6"/>
    <w:rsid w:val="00FA24AA"/>
    <w:rsid w:val="00FA2910"/>
    <w:rsid w:val="00FA2C6D"/>
    <w:rsid w:val="00FA2E9F"/>
    <w:rsid w:val="00FA37AA"/>
    <w:rsid w:val="00FA3998"/>
    <w:rsid w:val="00FA39D8"/>
    <w:rsid w:val="00FA3DE5"/>
    <w:rsid w:val="00FA46E7"/>
    <w:rsid w:val="00FA4A48"/>
    <w:rsid w:val="00FA4B43"/>
    <w:rsid w:val="00FA50C2"/>
    <w:rsid w:val="00FA52EF"/>
    <w:rsid w:val="00FA61A9"/>
    <w:rsid w:val="00FA630C"/>
    <w:rsid w:val="00FA6C42"/>
    <w:rsid w:val="00FA6D59"/>
    <w:rsid w:val="00FA730E"/>
    <w:rsid w:val="00FA7A28"/>
    <w:rsid w:val="00FA7A8D"/>
    <w:rsid w:val="00FB04CA"/>
    <w:rsid w:val="00FB0501"/>
    <w:rsid w:val="00FB0FF2"/>
    <w:rsid w:val="00FB18F4"/>
    <w:rsid w:val="00FB1A10"/>
    <w:rsid w:val="00FB30EC"/>
    <w:rsid w:val="00FB322B"/>
    <w:rsid w:val="00FB36A6"/>
    <w:rsid w:val="00FB447A"/>
    <w:rsid w:val="00FB4D09"/>
    <w:rsid w:val="00FB61AA"/>
    <w:rsid w:val="00FB69B4"/>
    <w:rsid w:val="00FB6E51"/>
    <w:rsid w:val="00FB7E3C"/>
    <w:rsid w:val="00FC021E"/>
    <w:rsid w:val="00FC0832"/>
    <w:rsid w:val="00FC0B21"/>
    <w:rsid w:val="00FC1400"/>
    <w:rsid w:val="00FC144B"/>
    <w:rsid w:val="00FC1E6A"/>
    <w:rsid w:val="00FC20BE"/>
    <w:rsid w:val="00FC2233"/>
    <w:rsid w:val="00FC26C9"/>
    <w:rsid w:val="00FC2919"/>
    <w:rsid w:val="00FC2C5C"/>
    <w:rsid w:val="00FC2C74"/>
    <w:rsid w:val="00FC314A"/>
    <w:rsid w:val="00FC3301"/>
    <w:rsid w:val="00FC3864"/>
    <w:rsid w:val="00FC39DF"/>
    <w:rsid w:val="00FC42FD"/>
    <w:rsid w:val="00FC449C"/>
    <w:rsid w:val="00FC4C22"/>
    <w:rsid w:val="00FC59AC"/>
    <w:rsid w:val="00FC5A76"/>
    <w:rsid w:val="00FC6298"/>
    <w:rsid w:val="00FC6CD8"/>
    <w:rsid w:val="00FC6F50"/>
    <w:rsid w:val="00FC6F8F"/>
    <w:rsid w:val="00FC70EC"/>
    <w:rsid w:val="00FD13A0"/>
    <w:rsid w:val="00FD1466"/>
    <w:rsid w:val="00FD171B"/>
    <w:rsid w:val="00FD1B58"/>
    <w:rsid w:val="00FD230D"/>
    <w:rsid w:val="00FD30BB"/>
    <w:rsid w:val="00FD33CC"/>
    <w:rsid w:val="00FD36B3"/>
    <w:rsid w:val="00FD44F3"/>
    <w:rsid w:val="00FD4732"/>
    <w:rsid w:val="00FD49EE"/>
    <w:rsid w:val="00FD4D4D"/>
    <w:rsid w:val="00FD54CF"/>
    <w:rsid w:val="00FD5AD3"/>
    <w:rsid w:val="00FD640B"/>
    <w:rsid w:val="00FD64D6"/>
    <w:rsid w:val="00FD78AB"/>
    <w:rsid w:val="00FD7CE0"/>
    <w:rsid w:val="00FD7E47"/>
    <w:rsid w:val="00FE0806"/>
    <w:rsid w:val="00FE0E65"/>
    <w:rsid w:val="00FE0F9E"/>
    <w:rsid w:val="00FE12EA"/>
    <w:rsid w:val="00FE1DE9"/>
    <w:rsid w:val="00FE1F7D"/>
    <w:rsid w:val="00FE2603"/>
    <w:rsid w:val="00FE26FA"/>
    <w:rsid w:val="00FE290F"/>
    <w:rsid w:val="00FE37C1"/>
    <w:rsid w:val="00FE4035"/>
    <w:rsid w:val="00FE409C"/>
    <w:rsid w:val="00FE4464"/>
    <w:rsid w:val="00FE4A9C"/>
    <w:rsid w:val="00FE4B0D"/>
    <w:rsid w:val="00FE4BBF"/>
    <w:rsid w:val="00FE4F48"/>
    <w:rsid w:val="00FE5FFC"/>
    <w:rsid w:val="00FE6635"/>
    <w:rsid w:val="00FE6636"/>
    <w:rsid w:val="00FE6771"/>
    <w:rsid w:val="00FE7D6A"/>
    <w:rsid w:val="00FE7F1E"/>
    <w:rsid w:val="00FF0078"/>
    <w:rsid w:val="00FF05BA"/>
    <w:rsid w:val="00FF0B03"/>
    <w:rsid w:val="00FF0B4E"/>
    <w:rsid w:val="00FF0BC0"/>
    <w:rsid w:val="00FF0D94"/>
    <w:rsid w:val="00FF13B6"/>
    <w:rsid w:val="00FF1A28"/>
    <w:rsid w:val="00FF2F90"/>
    <w:rsid w:val="00FF3376"/>
    <w:rsid w:val="00FF459E"/>
    <w:rsid w:val="00FF4B23"/>
    <w:rsid w:val="00FF4B64"/>
    <w:rsid w:val="00FF595D"/>
    <w:rsid w:val="00FF5C39"/>
    <w:rsid w:val="00FF5DCE"/>
    <w:rsid w:val="00FF61D2"/>
    <w:rsid w:val="00FF61EF"/>
    <w:rsid w:val="00FF66EE"/>
    <w:rsid w:val="00FF6CE2"/>
    <w:rsid w:val="00FF7537"/>
    <w:rsid w:val="00FF7CD2"/>
    <w:rsid w:val="0CE13BC1"/>
    <w:rsid w:val="37C4B9C0"/>
    <w:rsid w:val="45951770"/>
    <w:rsid w:val="4B5C1424"/>
    <w:rsid w:val="4FB40B17"/>
    <w:rsid w:val="5CBA11A7"/>
    <w:rsid w:val="64BEA8F1"/>
    <w:rsid w:val="746F46B6"/>
    <w:rsid w:val="779DAE94"/>
    <w:rsid w:val="7904E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2"/>
    </o:shapelayout>
  </w:shapeDefaults>
  <w:decimalSymbol w:val=","/>
  <w:listSeparator w:val=";"/>
  <w14:docId w14:val="07E4E24C"/>
  <w14:defaultImageDpi w14:val="32767"/>
  <w15:docId w15:val="{41F6FB54-F836-4E66-8325-5192CBB6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iPriority="99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3B54"/>
  </w:style>
  <w:style w:type="paragraph" w:styleId="Ttulo1">
    <w:name w:val="heading 1"/>
    <w:basedOn w:val="Normal"/>
    <w:next w:val="Normal"/>
    <w:link w:val="Ttulo1Char"/>
    <w:autoRedefine/>
    <w:qFormat/>
    <w:rsid w:val="0016624A"/>
    <w:pPr>
      <w:tabs>
        <w:tab w:val="left" w:pos="357"/>
      </w:tabs>
      <w:spacing w:after="120"/>
      <w:ind w:left="786" w:hanging="360"/>
      <w:jc w:val="both"/>
      <w:outlineLvl w:val="0"/>
    </w:pPr>
    <w:rPr>
      <w:rFonts w:ascii="Arial" w:hAnsi="Arial" w:cs="Arial"/>
      <w:b/>
    </w:rPr>
  </w:style>
  <w:style w:type="paragraph" w:styleId="Ttulo3">
    <w:name w:val="heading 3"/>
    <w:basedOn w:val="Normal"/>
    <w:next w:val="Normal"/>
    <w:qFormat/>
    <w:rsid w:val="00D47D34"/>
    <w:pPr>
      <w:keepNext/>
      <w:ind w:left="283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har"/>
    <w:qFormat/>
    <w:rsid w:val="00D47D34"/>
    <w:pPr>
      <w:keepNext/>
      <w:spacing w:before="20" w:after="20"/>
      <w:ind w:left="72" w:hanging="72"/>
      <w:outlineLvl w:val="3"/>
    </w:pPr>
    <w:rPr>
      <w:sz w:val="24"/>
      <w:lang w:val="x-none" w:eastAsia="x-none"/>
    </w:rPr>
  </w:style>
  <w:style w:type="paragraph" w:styleId="Ttulo5">
    <w:name w:val="heading 5"/>
    <w:basedOn w:val="Normal"/>
    <w:next w:val="Normal"/>
    <w:qFormat/>
    <w:rsid w:val="00D47D34"/>
    <w:pPr>
      <w:keepNext/>
      <w:spacing w:before="20" w:after="20"/>
      <w:jc w:val="center"/>
      <w:outlineLvl w:val="4"/>
    </w:pPr>
    <w:rPr>
      <w:b/>
      <w:sz w:val="18"/>
    </w:rPr>
  </w:style>
  <w:style w:type="paragraph" w:styleId="Ttulo6">
    <w:name w:val="heading 6"/>
    <w:basedOn w:val="Normal"/>
    <w:next w:val="Normal"/>
    <w:qFormat/>
    <w:rsid w:val="00D47D34"/>
    <w:pPr>
      <w:keepNext/>
      <w:jc w:val="center"/>
      <w:outlineLvl w:val="5"/>
    </w:pPr>
    <w:rPr>
      <w:b/>
      <w:spacing w:val="100"/>
      <w:sz w:val="28"/>
      <w:u w:val="single"/>
    </w:rPr>
  </w:style>
  <w:style w:type="paragraph" w:styleId="Ttulo7">
    <w:name w:val="heading 7"/>
    <w:basedOn w:val="Normal"/>
    <w:next w:val="Normal"/>
    <w:qFormat/>
    <w:rsid w:val="00D47D34"/>
    <w:pPr>
      <w:keepNext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link w:val="Ttulo8Char"/>
    <w:qFormat/>
    <w:rsid w:val="00D47D34"/>
    <w:pPr>
      <w:keepNext/>
      <w:outlineLvl w:val="7"/>
    </w:pPr>
    <w:rPr>
      <w:b/>
      <w:kern w:val="16"/>
      <w:sz w:val="28"/>
      <w:lang w:val="x-none" w:eastAsia="x-none"/>
    </w:rPr>
  </w:style>
  <w:style w:type="paragraph" w:styleId="Ttulo9">
    <w:name w:val="heading 9"/>
    <w:basedOn w:val="Normal"/>
    <w:next w:val="Normal"/>
    <w:qFormat/>
    <w:rsid w:val="00D47D34"/>
    <w:pPr>
      <w:keepNext/>
      <w:jc w:val="center"/>
      <w:outlineLvl w:val="8"/>
    </w:pPr>
    <w:rPr>
      <w:rFonts w:ascii="Arial" w:hAnsi="Arial"/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D47D3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D47D34"/>
    <w:pPr>
      <w:jc w:val="both"/>
    </w:pPr>
    <w:rPr>
      <w:sz w:val="24"/>
      <w:lang w:val="x-none" w:eastAsia="x-none"/>
    </w:rPr>
  </w:style>
  <w:style w:type="paragraph" w:styleId="Textoembloco">
    <w:name w:val="Block Text"/>
    <w:basedOn w:val="Normal"/>
    <w:rsid w:val="00D47D34"/>
    <w:pPr>
      <w:ind w:left="993" w:right="424" w:hanging="993"/>
      <w:jc w:val="both"/>
    </w:pPr>
    <w:rPr>
      <w:rFonts w:ascii="Tahoma" w:hAnsi="Tahoma"/>
      <w:b/>
      <w:color w:val="000000"/>
    </w:rPr>
  </w:style>
  <w:style w:type="paragraph" w:styleId="Recuodecorpodetexto">
    <w:name w:val="Body Text Indent"/>
    <w:basedOn w:val="Normal"/>
    <w:rsid w:val="00D47D34"/>
    <w:pPr>
      <w:ind w:left="360"/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rsid w:val="00D47D34"/>
    <w:pPr>
      <w:ind w:left="1134" w:hanging="1134"/>
      <w:jc w:val="both"/>
    </w:pPr>
    <w:rPr>
      <w:b/>
      <w:sz w:val="32"/>
      <w:lang w:val="x-none" w:eastAsia="x-none"/>
    </w:rPr>
  </w:style>
  <w:style w:type="paragraph" w:styleId="Corpodetexto2">
    <w:name w:val="Body Text 2"/>
    <w:basedOn w:val="Normal"/>
    <w:rsid w:val="00D47D34"/>
    <w:rPr>
      <w:rFonts w:ascii="Arial" w:hAnsi="Arial"/>
      <w:i/>
      <w:sz w:val="24"/>
    </w:rPr>
  </w:style>
  <w:style w:type="paragraph" w:styleId="Cabealho">
    <w:name w:val="header"/>
    <w:basedOn w:val="Normal"/>
    <w:link w:val="CabealhoChar"/>
    <w:rsid w:val="00D47D3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47D34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D47D34"/>
  </w:style>
  <w:style w:type="paragraph" w:styleId="NormalWeb">
    <w:name w:val="Normal (Web)"/>
    <w:basedOn w:val="Normal"/>
    <w:rsid w:val="00D47D3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Recuodecorpodetexto3">
    <w:name w:val="Body Text Indent 3"/>
    <w:basedOn w:val="Normal"/>
    <w:rsid w:val="00D47D34"/>
    <w:pPr>
      <w:ind w:firstLine="709"/>
      <w:jc w:val="both"/>
    </w:pPr>
    <w:rPr>
      <w:rFonts w:ascii="Arial" w:hAnsi="Arial" w:cs="Arial"/>
      <w:sz w:val="24"/>
    </w:rPr>
  </w:style>
  <w:style w:type="table" w:styleId="Tabelacomgrade">
    <w:name w:val="Table Grid"/>
    <w:basedOn w:val="Tabelanormal"/>
    <w:uiPriority w:val="39"/>
    <w:rsid w:val="00BF31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ecuodecorpodetexto2Char">
    <w:name w:val="Recuo de corpo de texto 2 Char"/>
    <w:link w:val="Recuodecorpodetexto2"/>
    <w:rsid w:val="00113362"/>
    <w:rPr>
      <w:b/>
      <w:sz w:val="32"/>
    </w:rPr>
  </w:style>
  <w:style w:type="paragraph" w:styleId="Textodebalo">
    <w:name w:val="Balloon Text"/>
    <w:basedOn w:val="Normal"/>
    <w:link w:val="TextodebaloChar"/>
    <w:rsid w:val="008F37B1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8F37B1"/>
    <w:rPr>
      <w:rFonts w:ascii="Tahoma" w:hAnsi="Tahoma" w:cs="Tahoma"/>
      <w:sz w:val="16"/>
      <w:szCs w:val="16"/>
    </w:rPr>
  </w:style>
  <w:style w:type="paragraph" w:customStyle="1" w:styleId="ListaColorida-nfase11">
    <w:name w:val="Lista Colorida - Ênfase 11"/>
    <w:basedOn w:val="Normal"/>
    <w:uiPriority w:val="34"/>
    <w:qFormat/>
    <w:rsid w:val="00F34F80"/>
    <w:pPr>
      <w:ind w:left="708"/>
    </w:pPr>
  </w:style>
  <w:style w:type="paragraph" w:customStyle="1" w:styleId="Default">
    <w:name w:val="Default"/>
    <w:rsid w:val="004D7C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link w:val="ParagraphChar"/>
    <w:uiPriority w:val="99"/>
    <w:rsid w:val="0054429E"/>
    <w:pPr>
      <w:spacing w:after="170" w:line="280" w:lineRule="exact"/>
    </w:pPr>
    <w:rPr>
      <w:rFonts w:ascii="Arial" w:eastAsia="SimSun" w:hAnsi="Arial"/>
      <w:sz w:val="24"/>
      <w:lang w:val="en-US" w:eastAsia="zh-CN"/>
    </w:rPr>
  </w:style>
  <w:style w:type="paragraph" w:styleId="Commarcadores">
    <w:name w:val="List Bullet"/>
    <w:basedOn w:val="Normal"/>
    <w:uiPriority w:val="99"/>
    <w:rsid w:val="0054429E"/>
    <w:pPr>
      <w:numPr>
        <w:numId w:val="1"/>
      </w:numPr>
      <w:spacing w:after="100" w:line="280" w:lineRule="exact"/>
    </w:pPr>
    <w:rPr>
      <w:rFonts w:ascii="Arial" w:eastAsia="SimSun" w:hAnsi="Arial"/>
      <w:sz w:val="24"/>
      <w:szCs w:val="24"/>
      <w:lang w:val="en-US" w:eastAsia="zh-CN"/>
    </w:rPr>
  </w:style>
  <w:style w:type="character" w:customStyle="1" w:styleId="ParagraphChar">
    <w:name w:val="Paragraph Char"/>
    <w:link w:val="Paragraph"/>
    <w:uiPriority w:val="99"/>
    <w:locked/>
    <w:rsid w:val="0054429E"/>
    <w:rPr>
      <w:rFonts w:ascii="Arial" w:eastAsia="SimSun" w:hAnsi="Arial"/>
      <w:sz w:val="24"/>
      <w:lang w:val="en-US" w:eastAsia="zh-CN"/>
    </w:rPr>
  </w:style>
  <w:style w:type="character" w:styleId="Refdecomentrio">
    <w:name w:val="annotation reference"/>
    <w:rsid w:val="00731EE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31EE1"/>
  </w:style>
  <w:style w:type="character" w:customStyle="1" w:styleId="TextodecomentrioChar">
    <w:name w:val="Texto de comentário Char"/>
    <w:basedOn w:val="Fontepargpadro"/>
    <w:link w:val="Textodecomentrio"/>
    <w:rsid w:val="00731EE1"/>
  </w:style>
  <w:style w:type="paragraph" w:styleId="Assuntodocomentrio">
    <w:name w:val="annotation subject"/>
    <w:basedOn w:val="Textodecomentrio"/>
    <w:next w:val="Textodecomentrio"/>
    <w:link w:val="AssuntodocomentrioChar"/>
    <w:rsid w:val="00731EE1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731EE1"/>
    <w:rPr>
      <w:b/>
      <w:bCs/>
    </w:rPr>
  </w:style>
  <w:style w:type="character" w:customStyle="1" w:styleId="Ttulo2Char">
    <w:name w:val="Título 2 Char"/>
    <w:rsid w:val="001E0BB3"/>
    <w:rPr>
      <w:sz w:val="24"/>
    </w:rPr>
  </w:style>
  <w:style w:type="character" w:customStyle="1" w:styleId="Ttulo4Char">
    <w:name w:val="Título 4 Char"/>
    <w:link w:val="Ttulo4"/>
    <w:rsid w:val="001E0BB3"/>
    <w:rPr>
      <w:sz w:val="24"/>
    </w:rPr>
  </w:style>
  <w:style w:type="character" w:customStyle="1" w:styleId="Ttulo8Char">
    <w:name w:val="Título 8 Char"/>
    <w:link w:val="Ttulo8"/>
    <w:rsid w:val="001E0BB3"/>
    <w:rPr>
      <w:b/>
      <w:kern w:val="16"/>
      <w:sz w:val="28"/>
    </w:rPr>
  </w:style>
  <w:style w:type="character" w:customStyle="1" w:styleId="Ttulo1Char">
    <w:name w:val="Título 1 Char"/>
    <w:link w:val="Ttulo1"/>
    <w:rsid w:val="00241546"/>
    <w:rPr>
      <w:rFonts w:ascii="Arial" w:hAnsi="Arial" w:cs="Arial"/>
      <w:b/>
    </w:rPr>
  </w:style>
  <w:style w:type="character" w:customStyle="1" w:styleId="CabealhoChar">
    <w:name w:val="Cabeçalho Char"/>
    <w:basedOn w:val="Fontepargpadro"/>
    <w:link w:val="Cabealho"/>
    <w:rsid w:val="00BD69E3"/>
  </w:style>
  <w:style w:type="character" w:customStyle="1" w:styleId="RodapChar">
    <w:name w:val="Rodapé Char"/>
    <w:basedOn w:val="Fontepargpadro"/>
    <w:link w:val="Rodap"/>
    <w:uiPriority w:val="99"/>
    <w:rsid w:val="00BD69E3"/>
  </w:style>
  <w:style w:type="character" w:customStyle="1" w:styleId="CorpodetextoChar">
    <w:name w:val="Corpo de texto Char"/>
    <w:link w:val="Corpodetexto"/>
    <w:rsid w:val="00BD69E3"/>
    <w:rPr>
      <w:sz w:val="24"/>
    </w:rPr>
  </w:style>
  <w:style w:type="character" w:customStyle="1" w:styleId="apple-converted-space">
    <w:name w:val="apple-converted-space"/>
    <w:basedOn w:val="Fontepargpadro"/>
    <w:rsid w:val="00E740E7"/>
  </w:style>
  <w:style w:type="character" w:styleId="HiperlinkVisitado">
    <w:name w:val="FollowedHyperlink"/>
    <w:rsid w:val="002235A3"/>
    <w:rPr>
      <w:color w:val="800080"/>
      <w:u w:val="single"/>
    </w:rPr>
  </w:style>
  <w:style w:type="character" w:customStyle="1" w:styleId="PlaceholderText1">
    <w:name w:val="Placeholder Text1"/>
    <w:uiPriority w:val="99"/>
    <w:semiHidden/>
    <w:rsid w:val="0059328C"/>
    <w:rPr>
      <w:color w:val="808080"/>
    </w:rPr>
  </w:style>
  <w:style w:type="paragraph" w:customStyle="1" w:styleId="00">
    <w:name w:val="0.0"/>
    <w:basedOn w:val="Normal"/>
    <w:rsid w:val="00E51325"/>
    <w:pPr>
      <w:spacing w:before="120"/>
      <w:ind w:left="1080"/>
    </w:pPr>
    <w:rPr>
      <w:rFonts w:ascii="Arial" w:hAnsi="Arial" w:cs="Arial"/>
      <w:sz w:val="24"/>
      <w:lang w:val="en-US" w:eastAsia="en-US"/>
    </w:rPr>
  </w:style>
  <w:style w:type="paragraph" w:customStyle="1" w:styleId="TableText">
    <w:name w:val="TableText"/>
    <w:rsid w:val="00892E5B"/>
    <w:pPr>
      <w:keepNext/>
      <w:suppressAutoHyphens/>
    </w:pPr>
    <w:rPr>
      <w:lang w:val="en-US" w:eastAsia="en-US"/>
    </w:rPr>
  </w:style>
  <w:style w:type="paragraph" w:customStyle="1" w:styleId="MarkTable">
    <w:name w:val="Mark Table"/>
    <w:next w:val="TableText"/>
    <w:rsid w:val="00892E5B"/>
    <w:pPr>
      <w:keepNext/>
      <w:tabs>
        <w:tab w:val="left" w:pos="1066"/>
      </w:tabs>
      <w:suppressAutoHyphens/>
    </w:pPr>
    <w:rPr>
      <w:lang w:val="en-US" w:eastAsia="en-US"/>
    </w:rPr>
  </w:style>
  <w:style w:type="paragraph" w:customStyle="1" w:styleId="TableNote">
    <w:name w:val="TableNote"/>
    <w:rsid w:val="00892E5B"/>
    <w:pPr>
      <w:keepNext/>
      <w:tabs>
        <w:tab w:val="left" w:pos="187"/>
      </w:tabs>
      <w:suppressAutoHyphens/>
    </w:pPr>
    <w:rPr>
      <w:lang w:val="en-US" w:eastAsia="en-US"/>
    </w:rPr>
  </w:style>
  <w:style w:type="paragraph" w:customStyle="1" w:styleId="ListaColorida-nfase12">
    <w:name w:val="Lista Colorida - Ênfase 12"/>
    <w:basedOn w:val="Normal"/>
    <w:uiPriority w:val="34"/>
    <w:qFormat/>
    <w:rsid w:val="00203D38"/>
    <w:pPr>
      <w:ind w:left="708"/>
    </w:pPr>
  </w:style>
  <w:style w:type="paragraph" w:customStyle="1" w:styleId="TableParagraph">
    <w:name w:val="Table Paragraph"/>
    <w:basedOn w:val="Normal"/>
    <w:uiPriority w:val="1"/>
    <w:qFormat/>
    <w:rsid w:val="00F02B1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Legenda">
    <w:name w:val="caption"/>
    <w:basedOn w:val="Normal"/>
    <w:next w:val="Normal"/>
    <w:link w:val="LegendaChar"/>
    <w:qFormat/>
    <w:rsid w:val="005375E0"/>
    <w:pPr>
      <w:keepNext/>
      <w:spacing w:before="360" w:after="120"/>
      <w:jc w:val="center"/>
    </w:pPr>
    <w:rPr>
      <w:rFonts w:ascii="Arial" w:eastAsia="MS Gothic" w:hAnsi="Arial"/>
      <w:b/>
      <w:bCs/>
      <w:lang w:val="x-none" w:eastAsia="x-none"/>
    </w:rPr>
  </w:style>
  <w:style w:type="paragraph" w:customStyle="1" w:styleId="TblTextCenter">
    <w:name w:val="Tbl Text Center"/>
    <w:basedOn w:val="Normal"/>
    <w:link w:val="TblTextCenterChar"/>
    <w:rsid w:val="005375E0"/>
    <w:pPr>
      <w:spacing w:before="60" w:after="60"/>
      <w:jc w:val="center"/>
    </w:pPr>
    <w:rPr>
      <w:rFonts w:ascii="Arial Narrow" w:eastAsia="MS Gothic" w:hAnsi="Arial Narrow"/>
      <w:lang w:val="x-none" w:eastAsia="x-none"/>
    </w:rPr>
  </w:style>
  <w:style w:type="paragraph" w:customStyle="1" w:styleId="TblFigFootnote">
    <w:name w:val="Tbl Fig Footnote"/>
    <w:link w:val="TblFigFootnoteZchn"/>
    <w:rsid w:val="005375E0"/>
    <w:pPr>
      <w:keepLines/>
      <w:adjustRightInd w:val="0"/>
      <w:snapToGrid w:val="0"/>
      <w:spacing w:before="20" w:after="20"/>
    </w:pPr>
    <w:rPr>
      <w:rFonts w:ascii="Arial Narrow" w:eastAsia="MS Gothic" w:hAnsi="Arial Narrow"/>
      <w:sz w:val="18"/>
    </w:rPr>
  </w:style>
  <w:style w:type="paragraph" w:customStyle="1" w:styleId="TblHeadingCenter">
    <w:name w:val="Tbl Heading Center"/>
    <w:basedOn w:val="Normal"/>
    <w:link w:val="TblHeadingCenterChar"/>
    <w:rsid w:val="005375E0"/>
    <w:pPr>
      <w:spacing w:before="60" w:after="60"/>
      <w:jc w:val="center"/>
    </w:pPr>
    <w:rPr>
      <w:rFonts w:ascii="Arial" w:eastAsia="MS Gothic" w:hAnsi="Arial"/>
      <w:b/>
      <w:noProof/>
      <w:lang w:val="x-none" w:eastAsia="x-none"/>
    </w:rPr>
  </w:style>
  <w:style w:type="character" w:customStyle="1" w:styleId="TblTextCenterChar">
    <w:name w:val="Tbl Text Center Char"/>
    <w:link w:val="TblTextCenter"/>
    <w:locked/>
    <w:rsid w:val="005375E0"/>
    <w:rPr>
      <w:rFonts w:ascii="Arial Narrow" w:eastAsia="MS Gothic" w:hAnsi="Arial Narrow"/>
    </w:rPr>
  </w:style>
  <w:style w:type="character" w:customStyle="1" w:styleId="TblHeadingCenterChar">
    <w:name w:val="Tbl Heading Center Char"/>
    <w:link w:val="TblHeadingCenter"/>
    <w:locked/>
    <w:rsid w:val="005375E0"/>
    <w:rPr>
      <w:rFonts w:ascii="Arial" w:eastAsia="MS Gothic" w:hAnsi="Arial"/>
      <w:b/>
      <w:noProof/>
    </w:rPr>
  </w:style>
  <w:style w:type="character" w:customStyle="1" w:styleId="TblFigFootnoteZchn">
    <w:name w:val="Tbl Fig Footnote Zchn"/>
    <w:link w:val="TblFigFootnote"/>
    <w:locked/>
    <w:rsid w:val="005375E0"/>
    <w:rPr>
      <w:rFonts w:ascii="Arial Narrow" w:eastAsia="MS Gothic" w:hAnsi="Arial Narrow"/>
      <w:sz w:val="18"/>
      <w:lang w:bidi="ar-SA"/>
    </w:rPr>
  </w:style>
  <w:style w:type="character" w:customStyle="1" w:styleId="LegendaChar">
    <w:name w:val="Legenda Char"/>
    <w:link w:val="Legenda"/>
    <w:locked/>
    <w:rsid w:val="005375E0"/>
    <w:rPr>
      <w:rFonts w:ascii="Arial" w:eastAsia="MS Gothic" w:hAnsi="Arial"/>
      <w:b/>
      <w:bCs/>
    </w:rPr>
  </w:style>
  <w:style w:type="paragraph" w:customStyle="1" w:styleId="TblTextLeft">
    <w:name w:val="Tbl Text Left"/>
    <w:link w:val="TblTextLeftChar"/>
    <w:rsid w:val="00F366B4"/>
    <w:pPr>
      <w:spacing w:before="60" w:after="60"/>
    </w:pPr>
    <w:rPr>
      <w:rFonts w:ascii="Arial Narrow" w:eastAsia="MS Gothic" w:hAnsi="Arial Narrow"/>
    </w:rPr>
  </w:style>
  <w:style w:type="character" w:customStyle="1" w:styleId="TblFigFootnoteReference">
    <w:name w:val="Tbl Fig Footnote Reference"/>
    <w:rsid w:val="00F366B4"/>
    <w:rPr>
      <w:rFonts w:ascii="Arial Narrow" w:eastAsia="MS Gothic" w:hAnsi="Arial Narrow"/>
      <w:i/>
      <w:position w:val="6"/>
      <w:sz w:val="18"/>
      <w:vertAlign w:val="baseline"/>
      <w:lang w:val="pt-BR"/>
    </w:rPr>
  </w:style>
  <w:style w:type="character" w:customStyle="1" w:styleId="TblTextLeftChar">
    <w:name w:val="Tbl Text Left Char"/>
    <w:link w:val="TblTextLeft"/>
    <w:locked/>
    <w:rsid w:val="00F366B4"/>
    <w:rPr>
      <w:rFonts w:ascii="Arial Narrow" w:eastAsia="MS Gothic" w:hAnsi="Arial Narrow"/>
      <w:lang w:val="pt-BR" w:eastAsia="pt-BR" w:bidi="ar-SA"/>
    </w:rPr>
  </w:style>
  <w:style w:type="character" w:customStyle="1" w:styleId="InstructionsTextChar">
    <w:name w:val="Instructions Text Char"/>
    <w:link w:val="InstructionsText"/>
    <w:locked/>
    <w:rsid w:val="00F366B4"/>
    <w:rPr>
      <w:rFonts w:ascii="Arial" w:eastAsia="MS Mincho" w:hAnsi="Arial"/>
      <w:vanish/>
      <w:color w:val="000000"/>
      <w:sz w:val="24"/>
      <w:shd w:val="clear" w:color="auto" w:fill="FFCC66"/>
    </w:rPr>
  </w:style>
  <w:style w:type="paragraph" w:customStyle="1" w:styleId="InstructionsText">
    <w:name w:val="Instructions Text"/>
    <w:basedOn w:val="Normal"/>
    <w:next w:val="Normal"/>
    <w:link w:val="InstructionsTextChar"/>
    <w:rsid w:val="00F366B4"/>
    <w:pPr>
      <w:shd w:val="clear" w:color="auto" w:fill="FFCC66"/>
      <w:spacing w:before="40" w:after="40"/>
      <w:jc w:val="both"/>
    </w:pPr>
    <w:rPr>
      <w:rFonts w:ascii="Arial" w:eastAsia="MS Mincho" w:hAnsi="Arial"/>
      <w:vanish/>
      <w:color w:val="000000"/>
      <w:sz w:val="24"/>
      <w:shd w:val="clear" w:color="auto" w:fill="FFCC66"/>
      <w:lang w:val="x-none" w:eastAsia="x-none"/>
    </w:rPr>
  </w:style>
  <w:style w:type="paragraph" w:customStyle="1" w:styleId="TblHeadingLeft">
    <w:name w:val="Tbl Heading Left"/>
    <w:link w:val="TblHeadingLeftChar"/>
    <w:rsid w:val="00F366B4"/>
    <w:pPr>
      <w:spacing w:before="60" w:after="60"/>
    </w:pPr>
    <w:rPr>
      <w:rFonts w:ascii="Arial" w:eastAsia="MS Gothic" w:hAnsi="Arial" w:cs="Arial"/>
      <w:b/>
      <w:noProof/>
    </w:rPr>
  </w:style>
  <w:style w:type="character" w:customStyle="1" w:styleId="TblHeadingLeftChar">
    <w:name w:val="Tbl Heading Left Char"/>
    <w:link w:val="TblHeadingLeft"/>
    <w:locked/>
    <w:rsid w:val="00F366B4"/>
    <w:rPr>
      <w:rFonts w:ascii="Arial" w:eastAsia="MS Gothic" w:hAnsi="Arial" w:cs="Arial"/>
      <w:b/>
      <w:noProof/>
      <w:lang w:val="pt-BR" w:eastAsia="pt-BR" w:bidi="ar-SA"/>
    </w:rPr>
  </w:style>
  <w:style w:type="paragraph" w:customStyle="1" w:styleId="TblTextbulletedlist">
    <w:name w:val="Tbl Text bulleted list"/>
    <w:basedOn w:val="Normal"/>
    <w:rsid w:val="00F366B4"/>
    <w:pPr>
      <w:numPr>
        <w:numId w:val="3"/>
      </w:numPr>
      <w:tabs>
        <w:tab w:val="left" w:pos="216"/>
      </w:tabs>
    </w:pPr>
    <w:rPr>
      <w:rFonts w:ascii="Arial Narrow" w:eastAsia="MS Gothic" w:hAnsi="Arial Narrow"/>
    </w:rPr>
  </w:style>
  <w:style w:type="character" w:customStyle="1" w:styleId="ReplaceText">
    <w:name w:val="Replace Text"/>
    <w:rsid w:val="003A1B54"/>
    <w:rPr>
      <w:color w:val="000000"/>
    </w:rPr>
  </w:style>
  <w:style w:type="paragraph" w:customStyle="1" w:styleId="p1">
    <w:name w:val="p1"/>
    <w:basedOn w:val="Normal"/>
    <w:rsid w:val="002E3F27"/>
    <w:rPr>
      <w:rFonts w:ascii="Helvetica" w:hAnsi="Helvetica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0677B"/>
    <w:pPr>
      <w:ind w:left="720"/>
      <w:contextualSpacing/>
    </w:pPr>
  </w:style>
  <w:style w:type="character" w:customStyle="1" w:styleId="s1">
    <w:name w:val="s1"/>
    <w:basedOn w:val="Fontepargpadro"/>
    <w:rsid w:val="00FE4464"/>
    <w:rPr>
      <w:rFonts w:ascii="Helvetica" w:hAnsi="Helvetica" w:hint="default"/>
      <w:sz w:val="10"/>
      <w:szCs w:val="10"/>
    </w:rPr>
  </w:style>
  <w:style w:type="character" w:customStyle="1" w:styleId="shorttext">
    <w:name w:val="short_text"/>
    <w:rsid w:val="00055ADC"/>
  </w:style>
  <w:style w:type="paragraph" w:customStyle="1" w:styleId="Table">
    <w:name w:val="Table"/>
    <w:aliases w:val="10 pt  Bold,9 pt,10 pt,Normal + Courier New,9 pNormal + Courier New,table text 10 pt + Arial,Bold,Normal + (Latin) Arial,(Complex) Arial"/>
    <w:basedOn w:val="Normal"/>
    <w:link w:val="TableChar"/>
    <w:rsid w:val="00681D08"/>
    <w:pPr>
      <w:keepLines/>
      <w:tabs>
        <w:tab w:val="left" w:pos="284"/>
      </w:tabs>
      <w:spacing w:before="40" w:after="20"/>
    </w:pPr>
    <w:rPr>
      <w:rFonts w:ascii="Arial" w:eastAsia="MS Mincho" w:hAnsi="Arial"/>
      <w:szCs w:val="24"/>
      <w:lang w:val="en-US" w:eastAsia="ja-JP"/>
    </w:rPr>
  </w:style>
  <w:style w:type="character" w:customStyle="1" w:styleId="TableChar">
    <w:name w:val="Table Char"/>
    <w:aliases w:val="10 pt  Bold Char,9 pt Char,10 pt Char,9pt Char,9 Char"/>
    <w:link w:val="Table"/>
    <w:locked/>
    <w:rsid w:val="00681D08"/>
    <w:rPr>
      <w:rFonts w:ascii="Arial" w:eastAsia="MS Mincho" w:hAnsi="Arial"/>
      <w:szCs w:val="24"/>
      <w:lang w:val="en-US" w:eastAsia="ja-JP"/>
    </w:rPr>
  </w:style>
  <w:style w:type="paragraph" w:customStyle="1" w:styleId="Text">
    <w:name w:val="Text"/>
    <w:basedOn w:val="Normal"/>
    <w:link w:val="TextChar1"/>
    <w:rsid w:val="00FF4B23"/>
    <w:pPr>
      <w:spacing w:before="120"/>
      <w:jc w:val="both"/>
    </w:pPr>
    <w:rPr>
      <w:rFonts w:eastAsia="MS Mincho"/>
      <w:sz w:val="24"/>
      <w:lang w:val="en-US" w:eastAsia="zh-CN"/>
    </w:rPr>
  </w:style>
  <w:style w:type="paragraph" w:customStyle="1" w:styleId="Listlevel1">
    <w:name w:val="List level 1"/>
    <w:basedOn w:val="Normal"/>
    <w:link w:val="Listlevel1Char"/>
    <w:rsid w:val="00FF4B23"/>
    <w:pPr>
      <w:spacing w:before="40"/>
      <w:ind w:left="425" w:hanging="425"/>
    </w:pPr>
    <w:rPr>
      <w:rFonts w:eastAsia="MS Mincho"/>
      <w:sz w:val="24"/>
      <w:lang w:val="en-US" w:eastAsia="zh-CN"/>
    </w:rPr>
  </w:style>
  <w:style w:type="paragraph" w:customStyle="1" w:styleId="Legend">
    <w:name w:val="Legend"/>
    <w:basedOn w:val="Table"/>
    <w:link w:val="LegendChar"/>
    <w:rsid w:val="00FF4B23"/>
    <w:pPr>
      <w:keepLines w:val="0"/>
    </w:pPr>
    <w:rPr>
      <w:rFonts w:cs="Arial"/>
      <w:lang w:eastAsia="zh-CN"/>
    </w:rPr>
  </w:style>
  <w:style w:type="character" w:customStyle="1" w:styleId="TextChar1">
    <w:name w:val="Text Char1"/>
    <w:link w:val="Text"/>
    <w:rsid w:val="00FF4B23"/>
    <w:rPr>
      <w:rFonts w:eastAsia="MS Mincho"/>
      <w:sz w:val="24"/>
      <w:lang w:val="en-US" w:eastAsia="zh-CN"/>
    </w:rPr>
  </w:style>
  <w:style w:type="character" w:customStyle="1" w:styleId="Listlevel1Char">
    <w:name w:val="List level 1 Char"/>
    <w:link w:val="Listlevel1"/>
    <w:rsid w:val="00FF4B23"/>
    <w:rPr>
      <w:rFonts w:eastAsia="MS Mincho"/>
      <w:sz w:val="24"/>
      <w:lang w:val="en-US" w:eastAsia="zh-CN"/>
    </w:rPr>
  </w:style>
  <w:style w:type="character" w:customStyle="1" w:styleId="LegendChar">
    <w:name w:val="Legend Char"/>
    <w:link w:val="Legend"/>
    <w:rsid w:val="00FF4B23"/>
    <w:rPr>
      <w:rFonts w:ascii="Arial" w:eastAsia="MS Mincho" w:hAnsi="Arial" w:cs="Arial"/>
      <w:szCs w:val="24"/>
      <w:lang w:val="en-US" w:eastAsia="zh-CN"/>
    </w:rPr>
  </w:style>
  <w:style w:type="character" w:styleId="TextodoEspaoReservado">
    <w:name w:val="Placeholder Text"/>
    <w:basedOn w:val="Fontepargpadro"/>
    <w:uiPriority w:val="99"/>
    <w:rsid w:val="00E168F3"/>
    <w:rPr>
      <w:color w:val="808080"/>
    </w:rPr>
  </w:style>
  <w:style w:type="character" w:customStyle="1" w:styleId="contentcontrolboundarysink">
    <w:name w:val="contentcontrolboundarysink"/>
    <w:basedOn w:val="Fontepargpadro"/>
    <w:rsid w:val="007B3489"/>
  </w:style>
  <w:style w:type="numbering" w:customStyle="1" w:styleId="Estilo1">
    <w:name w:val="Estilo1"/>
    <w:basedOn w:val="Semlista"/>
    <w:uiPriority w:val="99"/>
    <w:rsid w:val="00C5177F"/>
    <w:pPr>
      <w:numPr>
        <w:numId w:val="6"/>
      </w:numPr>
    </w:pPr>
  </w:style>
  <w:style w:type="numbering" w:customStyle="1" w:styleId="Estilo2">
    <w:name w:val="Estilo2"/>
    <w:basedOn w:val="Semlista"/>
    <w:uiPriority w:val="99"/>
    <w:rsid w:val="008633C0"/>
    <w:pPr>
      <w:numPr>
        <w:numId w:val="7"/>
      </w:numPr>
    </w:pPr>
  </w:style>
  <w:style w:type="numbering" w:customStyle="1" w:styleId="Estilo3">
    <w:name w:val="Estilo3"/>
    <w:basedOn w:val="Semlista"/>
    <w:uiPriority w:val="99"/>
    <w:rsid w:val="00AE1327"/>
    <w:pPr>
      <w:numPr>
        <w:numId w:val="8"/>
      </w:numPr>
    </w:pPr>
  </w:style>
  <w:style w:type="paragraph" w:styleId="Reviso">
    <w:name w:val="Revision"/>
    <w:hidden/>
    <w:uiPriority w:val="71"/>
    <w:semiHidden/>
    <w:rsid w:val="001B045B"/>
  </w:style>
  <w:style w:type="character" w:customStyle="1" w:styleId="normaltextrun">
    <w:name w:val="normaltextrun"/>
    <w:basedOn w:val="Fontepargpadro"/>
    <w:rsid w:val="00C259EC"/>
  </w:style>
  <w:style w:type="character" w:customStyle="1" w:styleId="eop">
    <w:name w:val="eop"/>
    <w:basedOn w:val="Fontepargpadro"/>
    <w:rsid w:val="00C259EC"/>
  </w:style>
  <w:style w:type="paragraph" w:customStyle="1" w:styleId="paragraph0">
    <w:name w:val="paragraph"/>
    <w:basedOn w:val="Normal"/>
    <w:rsid w:val="00AF1F6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60">
              <w:marLeft w:val="0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84">
                  <w:marLeft w:val="0"/>
                  <w:marRight w:val="0"/>
                  <w:marTop w:val="0"/>
                  <w:marBottom w:val="86"/>
                  <w:divBdr>
                    <w:top w:val="single" w:sz="4" w:space="0" w:color="C0C0C0"/>
                    <w:left w:val="single" w:sz="4" w:space="0" w:color="D9D9D9"/>
                    <w:bottom w:val="single" w:sz="4" w:space="0" w:color="D9D9D9"/>
                    <w:right w:val="single" w:sz="4" w:space="0" w:color="D9D9D9"/>
                  </w:divBdr>
                  <w:divsChild>
                    <w:div w:id="162569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07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6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50453">
              <w:marLeft w:val="4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960">
                      <w:marLeft w:val="0"/>
                      <w:marRight w:val="0"/>
                      <w:marTop w:val="0"/>
                      <w:marBottom w:val="86"/>
                      <w:divBdr>
                        <w:top w:val="single" w:sz="4" w:space="0" w:color="F5F5F5"/>
                        <w:left w:val="single" w:sz="4" w:space="0" w:color="F5F5F5"/>
                        <w:bottom w:val="single" w:sz="4" w:space="0" w:color="F5F5F5"/>
                        <w:right w:val="single" w:sz="4" w:space="0" w:color="F5F5F5"/>
                      </w:divBdr>
                      <w:divsChild>
                        <w:div w:id="23443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5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tan\Desktop\Textos%20Anvisa\Modelo%20de%20parecer%20p&#243;s%20registro%202024\Modelo_ParecerT&#233;cnicoP&#243;sRegistr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D80130D46949C8BA133285504FDA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1BFC1F-83EC-46FC-99FC-28F536F7093B}"/>
      </w:docPartPr>
      <w:docPartBody>
        <w:p w:rsidR="00CE7826" w:rsidRDefault="001C2858" w:rsidP="001C2858">
          <w:pPr>
            <w:pStyle w:val="98D80130D46949C8BA133285504FDA5B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FBA7B620BBB4C6FA2B558D7B57761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8037E3-5DDE-44F4-9060-7737F694C25F}"/>
      </w:docPartPr>
      <w:docPartBody>
        <w:p w:rsidR="00CE7826" w:rsidRDefault="001C2858" w:rsidP="001C2858">
          <w:pPr>
            <w:pStyle w:val="2FBA7B620BBB4C6FA2B558D7B5776140"/>
          </w:pPr>
          <w:r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858"/>
    <w:rsid w:val="00130542"/>
    <w:rsid w:val="001C2858"/>
    <w:rsid w:val="001D36A5"/>
    <w:rsid w:val="001D5BC9"/>
    <w:rsid w:val="002156AA"/>
    <w:rsid w:val="00432A03"/>
    <w:rsid w:val="005E5B89"/>
    <w:rsid w:val="006372D7"/>
    <w:rsid w:val="006D6999"/>
    <w:rsid w:val="0087230A"/>
    <w:rsid w:val="008D0F41"/>
    <w:rsid w:val="00946246"/>
    <w:rsid w:val="00AA2C85"/>
    <w:rsid w:val="00B519D5"/>
    <w:rsid w:val="00B75B09"/>
    <w:rsid w:val="00B9057A"/>
    <w:rsid w:val="00C13657"/>
    <w:rsid w:val="00CE7826"/>
    <w:rsid w:val="00CF5FB0"/>
    <w:rsid w:val="00D820CD"/>
    <w:rsid w:val="00DC6E93"/>
    <w:rsid w:val="00E95E77"/>
    <w:rsid w:val="00FC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1C2858"/>
    <w:rPr>
      <w:color w:val="808080"/>
    </w:rPr>
  </w:style>
  <w:style w:type="paragraph" w:customStyle="1" w:styleId="98D80130D46949C8BA133285504FDA5B">
    <w:name w:val="98D80130D46949C8BA133285504FDA5B"/>
    <w:rsid w:val="001C2858"/>
  </w:style>
  <w:style w:type="paragraph" w:customStyle="1" w:styleId="2FBA7B620BBB4C6FA2B558D7B5776140">
    <w:name w:val="2FBA7B620BBB4C6FA2B558D7B5776140"/>
    <w:rsid w:val="001C28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D19210952FCC4CB57AC0E88EAB67CA" ma:contentTypeVersion="13" ma:contentTypeDescription="Crie um novo documento." ma:contentTypeScope="" ma:versionID="e952512e09638c954fd03859cadec517">
  <xsd:schema xmlns:xsd="http://www.w3.org/2001/XMLSchema" xmlns:xs="http://www.w3.org/2001/XMLSchema" xmlns:p="http://schemas.microsoft.com/office/2006/metadata/properties" xmlns:ns2="1fe43c17-b03c-4e3c-ac30-56a4a3ab6b4e" xmlns:ns3="f1c534e7-f03d-44cc-85ad-2a852da6939d" targetNamespace="http://schemas.microsoft.com/office/2006/metadata/properties" ma:root="true" ma:fieldsID="1b38c2663efbbbb48b9f7223959b6de0" ns2:_="" ns3:_="">
    <xsd:import namespace="1fe43c17-b03c-4e3c-ac30-56a4a3ab6b4e"/>
    <xsd:import namespace="f1c534e7-f03d-44cc-85ad-2a852da693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Are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43c17-b03c-4e3c-ac30-56a4a3ab6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reas" ma:index="20" nillable="true" ma:displayName="Areas" ma:format="Dropdown" ma:internalName="Are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534e7-f03d-44cc-85ad-2a852da6939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e0f977-01ea-405c-ad9f-974acf253a6e}" ma:internalName="TaxCatchAll" ma:showField="CatchAllData" ma:web="f1c534e7-f03d-44cc-85ad-2a852da693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43c17-b03c-4e3c-ac30-56a4a3ab6b4e">
      <Terms xmlns="http://schemas.microsoft.com/office/infopath/2007/PartnerControls"/>
    </lcf76f155ced4ddcb4097134ff3c332f>
    <TaxCatchAll xmlns="f1c534e7-f03d-44cc-85ad-2a852da6939d" xsi:nil="true"/>
    <Areas xmlns="1fe43c17-b03c-4e3c-ac30-56a4a3ab6b4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AF8259-4771-4B62-9566-B3E8D282D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43c17-b03c-4e3c-ac30-56a4a3ab6b4e"/>
    <ds:schemaRef ds:uri="f1c534e7-f03d-44cc-85ad-2a852da69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146A34-5FED-43F1-9253-1A7943EA3396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1fe43c17-b03c-4e3c-ac30-56a4a3ab6b4e"/>
    <ds:schemaRef ds:uri="f1c534e7-f03d-44cc-85ad-2a852da6939d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618E52-A052-4305-B39D-B3AFBDFA9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984554-C3A9-48FB-970D-1B50022D7B1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67af23f-c3f3-4d35-80c7-b7085f5edd81}" enabled="0" method="" siteId="{b67af23f-c3f3-4d35-80c7-b7085f5edd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Modelo_ParecerTécnicoPósRegistro</Template>
  <TotalTime>0</TotalTime>
  <Pages>12</Pages>
  <Words>2938</Words>
  <Characters>15871</Characters>
  <Application>Microsoft Office Word</Application>
  <DocSecurity>4</DocSecurity>
  <Lines>132</Lines>
  <Paragraphs>37</Paragraphs>
  <ScaleCrop>false</ScaleCrop>
  <Company>ANVISA</Company>
  <LinksUpToDate>false</LinksUpToDate>
  <CharactersWithSpaces>18772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Reis e Silva Thees</dc:creator>
  <cp:keywords/>
  <cp:lastModifiedBy>Roberta Simone Andreazza</cp:lastModifiedBy>
  <cp:revision>2</cp:revision>
  <cp:lastPrinted>2025-04-23T14:52:00Z</cp:lastPrinted>
  <dcterms:created xsi:type="dcterms:W3CDTF">2025-05-22T15:51:00Z</dcterms:created>
  <dcterms:modified xsi:type="dcterms:W3CDTF">2025-05-22T15:51:00Z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0x01010046D19210952FCC4CB57AC0E88EAB67CA</vt:lpwstr>
  </property>
  <property fmtid="{D5CDD505-2E9C-101B-9397-08002B2CF9AE}" pid="3" name="MediaServiceImageTags">
    <vt:lpwstr/>
  </property>
</Properties>
</file>