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45AE" w14:textId="77777777" w:rsidR="00F31EC8" w:rsidRDefault="00F31EC8">
      <w:pPr>
        <w:pStyle w:val="Ttulo3"/>
      </w:pPr>
      <w:r>
        <w:t>FORMULÁRIO DE PETIÇÃO</w:t>
      </w:r>
    </w:p>
    <w:p w14:paraId="6DE045AF" w14:textId="77777777" w:rsidR="00F31EC8" w:rsidRDefault="00600C2C">
      <w:pPr>
        <w:pStyle w:val="Corpodetexto2"/>
      </w:pPr>
      <w:r>
        <w:t>HABILITAÇÃO</w:t>
      </w:r>
      <w:r w:rsidR="00C93FE6">
        <w:t xml:space="preserve"> </w:t>
      </w:r>
      <w:r>
        <w:t>DE</w:t>
      </w:r>
      <w:r w:rsidR="00C93FE6">
        <w:t xml:space="preserve"> CENTROS </w:t>
      </w:r>
      <w:r w:rsidR="00F31EC8">
        <w:t xml:space="preserve">DE EQUIVALÊNCIA </w:t>
      </w:r>
      <w:r>
        <w:t>FARMACÊUTICA</w:t>
      </w:r>
    </w:p>
    <w:p w14:paraId="6DE045B0" w14:textId="6A70054C" w:rsidR="00EB016B" w:rsidRDefault="00EB016B">
      <w:pPr>
        <w:pStyle w:val="Corpodetexto2"/>
      </w:pPr>
      <w:r>
        <w:t xml:space="preserve">RDC nº </w:t>
      </w:r>
      <w:r w:rsidR="004B39DF">
        <w:t>927</w:t>
      </w:r>
      <w:r>
        <w:t>/20</w:t>
      </w:r>
      <w:r w:rsidR="00E010DA">
        <w:t>2</w:t>
      </w:r>
      <w:r w:rsidR="004B39DF">
        <w:t>4</w:t>
      </w:r>
    </w:p>
    <w:p w14:paraId="6DE045B1" w14:textId="77777777" w:rsidR="00F31EC8" w:rsidRDefault="00F31EC8">
      <w:pPr>
        <w:rPr>
          <w:rFonts w:ascii="Arial" w:hAnsi="Arial"/>
          <w:sz w:val="22"/>
        </w:rPr>
      </w:pPr>
    </w:p>
    <w:p w14:paraId="6D7CB35D" w14:textId="77777777" w:rsidR="00E010DA" w:rsidRDefault="00E010DA">
      <w:pPr>
        <w:rPr>
          <w:rFonts w:ascii="Arial" w:hAnsi="Arial"/>
          <w:sz w:val="22"/>
        </w:rPr>
      </w:pPr>
    </w:p>
    <w:p w14:paraId="0DEC9473" w14:textId="77777777" w:rsidR="00E010DA" w:rsidRDefault="00E010DA">
      <w:pPr>
        <w:rPr>
          <w:rFonts w:ascii="Arial" w:hAnsi="Arial"/>
          <w:sz w:val="22"/>
        </w:rPr>
      </w:pPr>
    </w:p>
    <w:p w14:paraId="6DE045B2" w14:textId="77777777" w:rsidR="00F31EC8" w:rsidRDefault="00F31EC8">
      <w:pPr>
        <w:pStyle w:val="Ttulo6"/>
        <w:pBdr>
          <w:left w:val="single" w:sz="4" w:space="0" w:color="auto"/>
        </w:pBdr>
        <w:shd w:val="pct20" w:color="auto" w:fill="FFFFFF"/>
        <w:rPr>
          <w:color w:val="0000FF"/>
          <w:sz w:val="18"/>
        </w:rPr>
      </w:pPr>
      <w:r>
        <w:rPr>
          <w:sz w:val="18"/>
        </w:rPr>
        <w:t xml:space="preserve"> </w:t>
      </w:r>
      <w:r>
        <w:rPr>
          <w:color w:val="0000FF"/>
          <w:sz w:val="18"/>
        </w:rPr>
        <w:t xml:space="preserve"> TIPO DE PETIÇÃO</w:t>
      </w:r>
    </w:p>
    <w:p w14:paraId="6DE045B3" w14:textId="77777777" w:rsidR="00F31EC8" w:rsidRDefault="00F31EC8">
      <w:pPr>
        <w:pBdr>
          <w:left w:val="single" w:sz="4" w:space="1" w:color="auto"/>
          <w:bottom w:val="single" w:sz="4" w:space="0" w:color="auto"/>
          <w:right w:val="single" w:sz="4" w:space="4" w:color="auto"/>
        </w:pBdr>
        <w:ind w:left="-709"/>
        <w:rPr>
          <w:rFonts w:ascii="Arial" w:hAnsi="Arial"/>
          <w:sz w:val="22"/>
        </w:rPr>
      </w:pPr>
    </w:p>
    <w:p w14:paraId="6DE045B4" w14:textId="77777777" w:rsidR="00F31EC8" w:rsidRDefault="00F31EC8">
      <w:pPr>
        <w:pBdr>
          <w:left w:val="single" w:sz="4" w:space="1" w:color="auto"/>
          <w:bottom w:val="single" w:sz="4" w:space="0" w:color="auto"/>
          <w:right w:val="single" w:sz="4" w:space="4" w:color="auto"/>
        </w:pBdr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7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 Concessão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Alteração no campo   </w:t>
      </w:r>
      <w:r>
        <w:rPr>
          <w:sz w:val="16"/>
          <w:bdr w:val="single" w:sz="4" w:space="0" w:color="auto"/>
          <w:shd w:val="clear" w:color="auto" w:fill="FFFFFF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>
        <w:rPr>
          <w:sz w:val="16"/>
          <w:bdr w:val="single" w:sz="4" w:space="0" w:color="auto"/>
          <w:shd w:val="clear" w:color="auto" w:fill="FFFFFF"/>
        </w:rPr>
        <w:instrText xml:space="preserve"> FORMTEXT </w:instrText>
      </w:r>
      <w:r>
        <w:rPr>
          <w:sz w:val="16"/>
          <w:bdr w:val="single" w:sz="4" w:space="0" w:color="auto"/>
          <w:shd w:val="clear" w:color="auto" w:fill="FFFFFF"/>
        </w:rPr>
      </w:r>
      <w:r>
        <w:rPr>
          <w:sz w:val="16"/>
          <w:bdr w:val="single" w:sz="4" w:space="0" w:color="auto"/>
          <w:shd w:val="clear" w:color="auto" w:fill="FFFFFF"/>
        </w:rPr>
        <w:fldChar w:fldCharType="separate"/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sz w:val="16"/>
          <w:bdr w:val="single" w:sz="4" w:space="0" w:color="auto"/>
          <w:shd w:val="clear" w:color="auto" w:fill="FFFFFF"/>
        </w:rPr>
        <w:fldChar w:fldCharType="end"/>
      </w:r>
    </w:p>
    <w:p w14:paraId="6DE045B5" w14:textId="77777777" w:rsidR="00C27D08" w:rsidRDefault="00F31EC8">
      <w:pPr>
        <w:pBdr>
          <w:left w:val="single" w:sz="4" w:space="1" w:color="auto"/>
          <w:bottom w:val="single" w:sz="4" w:space="0" w:color="auto"/>
          <w:right w:val="single" w:sz="4" w:space="4" w:color="auto"/>
        </w:pBdr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Cancelamento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Inclusão de unidade operacional </w:t>
      </w:r>
      <w:r>
        <w:rPr>
          <w:sz w:val="16"/>
          <w:bdr w:val="single" w:sz="4" w:space="0" w:color="auto"/>
          <w:shd w:val="clear" w:color="auto" w:fill="FFFFFF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>
        <w:rPr>
          <w:sz w:val="16"/>
          <w:bdr w:val="single" w:sz="4" w:space="0" w:color="auto"/>
          <w:shd w:val="clear" w:color="auto" w:fill="FFFFFF"/>
        </w:rPr>
        <w:instrText xml:space="preserve"> FORMTEXT </w:instrText>
      </w:r>
      <w:r>
        <w:rPr>
          <w:sz w:val="16"/>
          <w:bdr w:val="single" w:sz="4" w:space="0" w:color="auto"/>
          <w:shd w:val="clear" w:color="auto" w:fill="FFFFFF"/>
        </w:rPr>
      </w:r>
      <w:r>
        <w:rPr>
          <w:sz w:val="16"/>
          <w:bdr w:val="single" w:sz="4" w:space="0" w:color="auto"/>
          <w:shd w:val="clear" w:color="auto" w:fill="FFFFFF"/>
        </w:rPr>
        <w:fldChar w:fldCharType="separate"/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noProof/>
          <w:sz w:val="16"/>
          <w:bdr w:val="single" w:sz="4" w:space="0" w:color="auto"/>
          <w:shd w:val="clear" w:color="auto" w:fill="FFFFFF"/>
        </w:rPr>
        <w:t> </w:t>
      </w:r>
      <w:r>
        <w:rPr>
          <w:sz w:val="16"/>
          <w:bdr w:val="single" w:sz="4" w:space="0" w:color="auto"/>
          <w:shd w:val="clear" w:color="auto" w:fill="FFFFFF"/>
        </w:rPr>
        <w:fldChar w:fldCharType="end"/>
      </w:r>
      <w:r>
        <w:rPr>
          <w:rFonts w:ascii="Arial" w:hAnsi="Arial"/>
          <w:sz w:val="22"/>
        </w:rPr>
        <w:tab/>
      </w:r>
    </w:p>
    <w:p w14:paraId="6DE045B6" w14:textId="77777777" w:rsidR="00C27D08" w:rsidRDefault="00C27D08">
      <w:pPr>
        <w:pBdr>
          <w:left w:val="single" w:sz="4" w:space="1" w:color="auto"/>
          <w:bottom w:val="single" w:sz="4" w:space="0" w:color="auto"/>
          <w:right w:val="single" w:sz="4" w:space="4" w:color="auto"/>
        </w:pBdr>
        <w:ind w:left="-709"/>
        <w:rPr>
          <w:rFonts w:ascii="Arial" w:hAnsi="Arial"/>
          <w:sz w:val="22"/>
        </w:rPr>
      </w:pPr>
    </w:p>
    <w:p w14:paraId="6DE045B7" w14:textId="55996C19" w:rsidR="00F31EC8" w:rsidRDefault="00C27D08">
      <w:pPr>
        <w:pBdr>
          <w:left w:val="single" w:sz="4" w:space="1" w:color="auto"/>
          <w:bottom w:val="single" w:sz="4" w:space="0" w:color="auto"/>
          <w:right w:val="single" w:sz="4" w:space="4" w:color="auto"/>
        </w:pBdr>
        <w:ind w:left="-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Nº processo de certificação inicial: </w:t>
      </w:r>
      <w:r>
        <w:rPr>
          <w:sz w:val="16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 w:rsidR="00B96374">
        <w:rPr>
          <w:noProof/>
          <w:sz w:val="16"/>
        </w:rPr>
        <w:t xml:space="preserve">           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31EC8">
        <w:rPr>
          <w:rFonts w:ascii="Arial" w:hAnsi="Arial"/>
          <w:sz w:val="22"/>
        </w:rPr>
        <w:tab/>
      </w:r>
    </w:p>
    <w:p w14:paraId="6DE045B8" w14:textId="77777777" w:rsidR="00F31EC8" w:rsidRDefault="00F31EC8">
      <w:pPr>
        <w:pBdr>
          <w:left w:val="single" w:sz="4" w:space="1" w:color="auto"/>
          <w:bottom w:val="single" w:sz="4" w:space="0" w:color="auto"/>
          <w:right w:val="single" w:sz="4" w:space="4" w:color="auto"/>
        </w:pBdr>
        <w:ind w:left="-709"/>
        <w:rPr>
          <w:sz w:val="16"/>
          <w:bdr w:val="single" w:sz="4" w:space="0" w:color="auto"/>
          <w:shd w:val="clear" w:color="auto" w:fill="FFFFFF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A85B042" w14:textId="77777777" w:rsidR="00941E68" w:rsidRDefault="00941E68">
      <w:pPr>
        <w:rPr>
          <w:rFonts w:ascii="Arial" w:hAnsi="Arial"/>
          <w:sz w:val="22"/>
        </w:rPr>
      </w:pPr>
    </w:p>
    <w:p w14:paraId="7D09AA6D" w14:textId="63B675AE" w:rsidR="00941E68" w:rsidRDefault="00941E68" w:rsidP="00941E68">
      <w:pPr>
        <w:ind w:left="-709"/>
        <w:jc w:val="both"/>
        <w:rPr>
          <w:b/>
          <w:sz w:val="24"/>
          <w:szCs w:val="24"/>
        </w:rPr>
      </w:pPr>
      <w:r w:rsidRPr="00CD5F8B">
        <w:rPr>
          <w:b/>
          <w:sz w:val="24"/>
          <w:szCs w:val="24"/>
        </w:rPr>
        <w:t>Identificação d</w:t>
      </w:r>
      <w:r>
        <w:rPr>
          <w:b/>
          <w:sz w:val="24"/>
          <w:szCs w:val="24"/>
        </w:rPr>
        <w:t>o Representante Nacional (apenas para centros internacionais)</w:t>
      </w:r>
      <w:r w:rsidRPr="00CD5F8B">
        <w:rPr>
          <w:b/>
          <w:sz w:val="24"/>
          <w:szCs w:val="24"/>
        </w:rPr>
        <w:t>:</w:t>
      </w:r>
    </w:p>
    <w:p w14:paraId="76DC2090" w14:textId="77777777" w:rsidR="00941E68" w:rsidRPr="00CD5F8B" w:rsidRDefault="00941E68" w:rsidP="00941E68">
      <w:pPr>
        <w:jc w:val="both"/>
        <w:rPr>
          <w:b/>
          <w:sz w:val="24"/>
          <w:szCs w:val="24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2344"/>
        <w:gridCol w:w="1368"/>
        <w:gridCol w:w="4928"/>
      </w:tblGrid>
      <w:tr w:rsidR="00941E68" w:rsidRPr="000572DA" w14:paraId="56EC6246" w14:textId="77777777" w:rsidTr="00941E68">
        <w:trPr>
          <w:trHeight w:val="405"/>
        </w:trPr>
        <w:tc>
          <w:tcPr>
            <w:tcW w:w="1567" w:type="dxa"/>
            <w:shd w:val="clear" w:color="auto" w:fill="E6E6E6"/>
          </w:tcPr>
          <w:p w14:paraId="75DA3603" w14:textId="77777777" w:rsidR="00941E68" w:rsidRPr="000572DA" w:rsidRDefault="00941E68" w:rsidP="00BB28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2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Representante </w:t>
            </w:r>
          </w:p>
        </w:tc>
        <w:tc>
          <w:tcPr>
            <w:tcW w:w="8640" w:type="dxa"/>
            <w:gridSpan w:val="3"/>
          </w:tcPr>
          <w:p w14:paraId="4F56FB1D" w14:textId="2CA04AFD" w:rsidR="00941E68" w:rsidRPr="000572DA" w:rsidRDefault="00941E68" w:rsidP="00BB28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41E68" w:rsidRPr="000572DA" w14:paraId="1E91E4E9" w14:textId="77777777" w:rsidTr="00941E68">
        <w:trPr>
          <w:trHeight w:val="451"/>
        </w:trPr>
        <w:tc>
          <w:tcPr>
            <w:tcW w:w="1567" w:type="dxa"/>
            <w:shd w:val="clear" w:color="auto" w:fill="E6E6E6"/>
          </w:tcPr>
          <w:p w14:paraId="4582EFFF" w14:textId="77777777" w:rsidR="00941E68" w:rsidRPr="000572DA" w:rsidRDefault="00941E68" w:rsidP="00BB28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2DA"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  <w:tc>
          <w:tcPr>
            <w:tcW w:w="8640" w:type="dxa"/>
            <w:gridSpan w:val="3"/>
          </w:tcPr>
          <w:p w14:paraId="4B3DD7F0" w14:textId="583B0265" w:rsidR="00941E68" w:rsidRPr="000572DA" w:rsidRDefault="00941E68" w:rsidP="004E2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41E68" w:rsidRPr="000572DA" w14:paraId="3EC87642" w14:textId="77777777" w:rsidTr="00941E68">
        <w:trPr>
          <w:trHeight w:val="375"/>
        </w:trPr>
        <w:tc>
          <w:tcPr>
            <w:tcW w:w="1567" w:type="dxa"/>
            <w:shd w:val="clear" w:color="auto" w:fill="E6E6E6"/>
          </w:tcPr>
          <w:p w14:paraId="5E078680" w14:textId="77777777" w:rsidR="00941E68" w:rsidRPr="000572DA" w:rsidRDefault="00941E68" w:rsidP="00BB28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2DA">
              <w:rPr>
                <w:rFonts w:ascii="Arial" w:hAnsi="Arial" w:cs="Arial"/>
                <w:b/>
                <w:bCs/>
                <w:sz w:val="18"/>
                <w:szCs w:val="18"/>
              </w:rPr>
              <w:t>CEP</w:t>
            </w:r>
          </w:p>
        </w:tc>
        <w:tc>
          <w:tcPr>
            <w:tcW w:w="2344" w:type="dxa"/>
          </w:tcPr>
          <w:p w14:paraId="61BFBDC1" w14:textId="16FDE6AF" w:rsidR="00941E68" w:rsidRPr="000572DA" w:rsidRDefault="00941E68" w:rsidP="00BB28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 w:rsidR="004E2C74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68" w:type="dxa"/>
            <w:shd w:val="clear" w:color="auto" w:fill="D9D9D9"/>
          </w:tcPr>
          <w:p w14:paraId="13DF8C7A" w14:textId="77777777" w:rsidR="00941E68" w:rsidRPr="000572DA" w:rsidRDefault="00941E68" w:rsidP="00BB28B1">
            <w:pPr>
              <w:ind w:left="-353" w:firstLine="353"/>
              <w:rPr>
                <w:rFonts w:ascii="Arial" w:hAnsi="Arial" w:cs="Arial"/>
                <w:b/>
                <w:sz w:val="18"/>
                <w:szCs w:val="18"/>
              </w:rPr>
            </w:pPr>
            <w:r w:rsidRPr="000572DA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28" w:type="dxa"/>
          </w:tcPr>
          <w:p w14:paraId="2997C760" w14:textId="20C87901" w:rsidR="00941E68" w:rsidRPr="000572DA" w:rsidRDefault="00941E68" w:rsidP="00BB28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41E68" w:rsidRPr="000572DA" w14:paraId="03DD5E82" w14:textId="77777777" w:rsidTr="00941E68">
        <w:trPr>
          <w:trHeight w:val="422"/>
        </w:trPr>
        <w:tc>
          <w:tcPr>
            <w:tcW w:w="1567" w:type="dxa"/>
            <w:shd w:val="clear" w:color="auto" w:fill="E6E6E6"/>
          </w:tcPr>
          <w:p w14:paraId="2B6D9E4A" w14:textId="77777777" w:rsidR="00941E68" w:rsidRPr="000572DA" w:rsidRDefault="00941E68" w:rsidP="00BB28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2DA">
              <w:rPr>
                <w:rFonts w:ascii="Arial" w:hAnsi="Arial" w:cs="Arial"/>
                <w:b/>
                <w:bCs/>
                <w:sz w:val="18"/>
                <w:szCs w:val="18"/>
              </w:rPr>
              <w:t>Telefone</w:t>
            </w:r>
          </w:p>
        </w:tc>
        <w:tc>
          <w:tcPr>
            <w:tcW w:w="2344" w:type="dxa"/>
          </w:tcPr>
          <w:p w14:paraId="275E4E55" w14:textId="623DF136" w:rsidR="00941E68" w:rsidRPr="000572DA" w:rsidRDefault="00941E68" w:rsidP="00BB28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368" w:type="dxa"/>
            <w:shd w:val="clear" w:color="auto" w:fill="D9D9D9"/>
          </w:tcPr>
          <w:p w14:paraId="67EFD75C" w14:textId="77777777" w:rsidR="00941E68" w:rsidRPr="000572DA" w:rsidRDefault="00941E68" w:rsidP="00BB28B1">
            <w:pPr>
              <w:ind w:left="-353" w:firstLine="353"/>
              <w:rPr>
                <w:rFonts w:ascii="Arial" w:hAnsi="Arial" w:cs="Arial"/>
                <w:b/>
                <w:sz w:val="18"/>
                <w:szCs w:val="18"/>
              </w:rPr>
            </w:pPr>
            <w:r w:rsidRPr="000572DA">
              <w:rPr>
                <w:rFonts w:ascii="Arial" w:hAnsi="Arial" w:cs="Arial"/>
                <w:b/>
                <w:sz w:val="18"/>
                <w:szCs w:val="18"/>
              </w:rPr>
              <w:t>Fax</w:t>
            </w:r>
          </w:p>
        </w:tc>
        <w:tc>
          <w:tcPr>
            <w:tcW w:w="4928" w:type="dxa"/>
          </w:tcPr>
          <w:p w14:paraId="7725E55F" w14:textId="46542EE3" w:rsidR="00941E68" w:rsidRPr="000572DA" w:rsidRDefault="00941E68" w:rsidP="00BB28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3FE83D80" w14:textId="77777777" w:rsidR="00941E68" w:rsidRDefault="00941E68">
      <w:pPr>
        <w:ind w:left="-709"/>
        <w:rPr>
          <w:rFonts w:ascii="Arial" w:hAnsi="Arial"/>
          <w:b/>
          <w:sz w:val="22"/>
        </w:rPr>
      </w:pPr>
    </w:p>
    <w:p w14:paraId="5BC3AE7C" w14:textId="77777777" w:rsidR="00941E68" w:rsidRDefault="00941E68">
      <w:pPr>
        <w:ind w:left="-709"/>
        <w:rPr>
          <w:rFonts w:ascii="Arial" w:hAnsi="Arial"/>
          <w:b/>
          <w:sz w:val="22"/>
        </w:rPr>
      </w:pPr>
    </w:p>
    <w:p w14:paraId="6DE045BA" w14:textId="6E86AEAE" w:rsidR="00F31EC8" w:rsidRDefault="00F31EC8">
      <w:pPr>
        <w:ind w:left="-70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Dados Cadastrais:</w:t>
      </w:r>
    </w:p>
    <w:p w14:paraId="6DE045BB" w14:textId="77777777" w:rsidR="00F31EC8" w:rsidRDefault="00F31EC8">
      <w:pPr>
        <w:rPr>
          <w:rFonts w:ascii="Arial" w:hAnsi="Arial"/>
          <w:sz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  <w:gridCol w:w="1594"/>
        <w:gridCol w:w="1537"/>
        <w:gridCol w:w="3544"/>
      </w:tblGrid>
      <w:tr w:rsidR="00F31EC8" w14:paraId="6DE045BD" w14:textId="77777777">
        <w:tc>
          <w:tcPr>
            <w:tcW w:w="10207" w:type="dxa"/>
            <w:gridSpan w:val="4"/>
            <w:tcBorders>
              <w:bottom w:val="nil"/>
            </w:tcBorders>
            <w:shd w:val="pct10" w:color="000000" w:fill="FFFFFF"/>
          </w:tcPr>
          <w:p w14:paraId="6DE045BC" w14:textId="77777777" w:rsidR="00F31EC8" w:rsidRDefault="00F31EC8">
            <w:pPr>
              <w:pStyle w:val="Ttulo"/>
              <w:jc w:val="left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01 – IDENTIFICAÇÃO DO CENTRO</w:t>
            </w:r>
          </w:p>
        </w:tc>
      </w:tr>
      <w:tr w:rsidR="00F31EC8" w14:paraId="6DE045C2" w14:textId="77777777">
        <w:trPr>
          <w:cantSplit/>
          <w:trHeight w:val="423"/>
        </w:trPr>
        <w:tc>
          <w:tcPr>
            <w:tcW w:w="6663" w:type="dxa"/>
            <w:gridSpan w:val="3"/>
            <w:tcBorders>
              <w:bottom w:val="nil"/>
            </w:tcBorders>
            <w:vAlign w:val="center"/>
          </w:tcPr>
          <w:p w14:paraId="6DE045BE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Razão Social</w:t>
            </w:r>
          </w:p>
          <w:p w14:paraId="6DE045BF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6DE045C0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CNPJ</w:t>
            </w:r>
          </w:p>
          <w:p w14:paraId="6DE045C1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31EC8" w14:paraId="6DE045C5" w14:textId="77777777">
        <w:trPr>
          <w:cantSplit/>
          <w:trHeight w:val="429"/>
        </w:trPr>
        <w:tc>
          <w:tcPr>
            <w:tcW w:w="10207" w:type="dxa"/>
            <w:gridSpan w:val="4"/>
            <w:vAlign w:val="center"/>
          </w:tcPr>
          <w:p w14:paraId="6DE045C3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  <w:p w14:paraId="6DE045C4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31EC8" w14:paraId="6DE045CC" w14:textId="77777777">
        <w:trPr>
          <w:cantSplit/>
          <w:trHeight w:val="407"/>
        </w:trPr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6DE045C6" w14:textId="77777777" w:rsidR="00F31EC8" w:rsidRDefault="00F31EC8">
            <w:pPr>
              <w:pStyle w:val="Ttulo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Nº da Licença de Funcionamento (VISA)</w:t>
            </w:r>
          </w:p>
          <w:p w14:paraId="6DE045C7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color w:val="00000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>
              <w:rPr>
                <w:noProof/>
                <w:color w:val="000000"/>
                <w:sz w:val="16"/>
              </w:rPr>
              <w:t> </w:t>
            </w:r>
            <w:r>
              <w:rPr>
                <w:noProof/>
                <w:color w:val="000000"/>
                <w:sz w:val="16"/>
              </w:rPr>
              <w:t> </w:t>
            </w:r>
            <w:r>
              <w:rPr>
                <w:noProof/>
                <w:color w:val="000000"/>
                <w:sz w:val="16"/>
              </w:rPr>
              <w:t> </w:t>
            </w:r>
            <w:r>
              <w:rPr>
                <w:noProof/>
                <w:color w:val="000000"/>
                <w:sz w:val="16"/>
              </w:rPr>
              <w:t> </w:t>
            </w:r>
            <w:r>
              <w:rPr>
                <w:noProof/>
                <w:color w:val="000000"/>
                <w:sz w:val="16"/>
              </w:rPr>
              <w:t> </w:t>
            </w:r>
            <w:r>
              <w:rPr>
                <w:color w:val="000000"/>
                <w:sz w:val="16"/>
              </w:rPr>
              <w:fldChar w:fldCharType="end"/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6DE045C8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  <w:p w14:paraId="6DE045C9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081" w:type="dxa"/>
            <w:gridSpan w:val="2"/>
            <w:tcBorders>
              <w:bottom w:val="single" w:sz="4" w:space="0" w:color="auto"/>
            </w:tcBorders>
          </w:tcPr>
          <w:p w14:paraId="6DE045CA" w14:textId="77777777" w:rsidR="00F31EC8" w:rsidRDefault="00F31EC8">
            <w:pPr>
              <w:pStyle w:val="Ttulo"/>
              <w:jc w:val="left"/>
              <w:rPr>
                <w:sz w:val="18"/>
              </w:rPr>
            </w:pPr>
          </w:p>
          <w:p w14:paraId="6DE045CB" w14:textId="77777777" w:rsidR="00F31EC8" w:rsidRDefault="00F31EC8">
            <w:pPr>
              <w:pStyle w:val="Ttulo"/>
              <w:jc w:val="left"/>
              <w:rPr>
                <w:sz w:val="18"/>
              </w:rPr>
            </w:pPr>
          </w:p>
        </w:tc>
      </w:tr>
      <w:tr w:rsidR="00F31EC8" w14:paraId="6DE045CF" w14:textId="77777777">
        <w:trPr>
          <w:cantSplit/>
          <w:trHeight w:val="429"/>
        </w:trPr>
        <w:tc>
          <w:tcPr>
            <w:tcW w:w="10207" w:type="dxa"/>
            <w:gridSpan w:val="4"/>
            <w:vAlign w:val="center"/>
          </w:tcPr>
          <w:p w14:paraId="6DE045CD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Representante Legal</w:t>
            </w:r>
          </w:p>
          <w:p w14:paraId="6DE045CE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31EC8" w14:paraId="6DE045D2" w14:textId="77777777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D0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Coordenador do Centro</w:t>
            </w:r>
          </w:p>
          <w:p w14:paraId="6DE045D1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74FC1" w14:paraId="6DE045D5" w14:textId="77777777" w:rsidTr="00427AAC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D3" w14:textId="77777777" w:rsidR="00974FC1" w:rsidRDefault="00974FC1" w:rsidP="00427AAC">
            <w:pPr>
              <w:pStyle w:val="Ttulo"/>
              <w:jc w:val="left"/>
              <w:rPr>
                <w:sz w:val="16"/>
              </w:rPr>
            </w:pPr>
            <w:r w:rsidRPr="00860153">
              <w:rPr>
                <w:sz w:val="16"/>
              </w:rPr>
              <w:t xml:space="preserve">Responsável </w:t>
            </w:r>
            <w:r w:rsidR="00600C2C">
              <w:rPr>
                <w:sz w:val="16"/>
              </w:rPr>
              <w:t>Técnico</w:t>
            </w:r>
          </w:p>
          <w:p w14:paraId="6DE045D4" w14:textId="77777777" w:rsidR="00974FC1" w:rsidRDefault="00974FC1" w:rsidP="00427AAC">
            <w:pPr>
              <w:pStyle w:val="Ttulo"/>
              <w:jc w:val="left"/>
              <w:rPr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600C2C" w14:paraId="6DE045D8" w14:textId="77777777" w:rsidTr="00427AAC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D6" w14:textId="77777777" w:rsidR="00600C2C" w:rsidRDefault="00600C2C" w:rsidP="00600C2C">
            <w:pPr>
              <w:pStyle w:val="Ttulo"/>
              <w:jc w:val="left"/>
              <w:rPr>
                <w:sz w:val="16"/>
              </w:rPr>
            </w:pPr>
            <w:r w:rsidRPr="00860153">
              <w:rPr>
                <w:sz w:val="16"/>
              </w:rPr>
              <w:t xml:space="preserve">Responsável </w:t>
            </w:r>
            <w:r>
              <w:rPr>
                <w:sz w:val="16"/>
              </w:rPr>
              <w:t>Técnico Substituto</w:t>
            </w:r>
          </w:p>
          <w:p w14:paraId="6DE045D7" w14:textId="77777777" w:rsidR="00600C2C" w:rsidRPr="00860153" w:rsidRDefault="00600C2C" w:rsidP="00600C2C">
            <w:pPr>
              <w:pStyle w:val="Ttulo"/>
              <w:jc w:val="left"/>
              <w:rPr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0F1F1F" w14:paraId="6DE045DB" w14:textId="77777777" w:rsidTr="000F1F1F">
        <w:trPr>
          <w:cantSplit/>
          <w:trHeight w:val="23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45D9" w14:textId="77777777" w:rsidR="000F1F1F" w:rsidRDefault="000F1F1F" w:rsidP="000F1F1F">
            <w:pPr>
              <w:pStyle w:val="Ttulo"/>
              <w:jc w:val="left"/>
              <w:rPr>
                <w:sz w:val="16"/>
              </w:rPr>
            </w:pPr>
            <w:r w:rsidRPr="00860153">
              <w:rPr>
                <w:sz w:val="16"/>
              </w:rPr>
              <w:t>Responsável pela Garantia da Qualidade</w:t>
            </w:r>
          </w:p>
          <w:p w14:paraId="6DE045DA" w14:textId="77777777" w:rsidR="000F1F1F" w:rsidRPr="00860153" w:rsidRDefault="000F1F1F" w:rsidP="000F1F1F">
            <w:pPr>
              <w:pStyle w:val="Ttulo"/>
              <w:jc w:val="left"/>
              <w:rPr>
                <w:sz w:val="16"/>
              </w:rPr>
            </w:pPr>
            <w:r w:rsidRPr="000F1F1F"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F1F1F">
              <w:rPr>
                <w:sz w:val="16"/>
              </w:rPr>
              <w:instrText xml:space="preserve"> FORMTEXT </w:instrText>
            </w:r>
            <w:r w:rsidRPr="000F1F1F">
              <w:rPr>
                <w:sz w:val="16"/>
              </w:rPr>
            </w:r>
            <w:r w:rsidRPr="000F1F1F">
              <w:rPr>
                <w:sz w:val="16"/>
              </w:rPr>
              <w:fldChar w:fldCharType="separate"/>
            </w:r>
            <w:r w:rsidRPr="000F1F1F">
              <w:rPr>
                <w:sz w:val="16"/>
              </w:rPr>
              <w:t> </w:t>
            </w:r>
            <w:r w:rsidRPr="000F1F1F">
              <w:rPr>
                <w:sz w:val="16"/>
              </w:rPr>
              <w:t> </w:t>
            </w:r>
            <w:r w:rsidRPr="000F1F1F">
              <w:rPr>
                <w:sz w:val="16"/>
              </w:rPr>
              <w:t> </w:t>
            </w:r>
            <w:r w:rsidRPr="000F1F1F">
              <w:rPr>
                <w:sz w:val="16"/>
              </w:rPr>
              <w:t> </w:t>
            </w:r>
            <w:r w:rsidRPr="000F1F1F">
              <w:rPr>
                <w:sz w:val="16"/>
              </w:rPr>
              <w:t> </w:t>
            </w:r>
            <w:r w:rsidRPr="000F1F1F">
              <w:rPr>
                <w:sz w:val="16"/>
              </w:rPr>
              <w:fldChar w:fldCharType="end"/>
            </w:r>
          </w:p>
        </w:tc>
      </w:tr>
      <w:tr w:rsidR="00600C2C" w14:paraId="6DE045DE" w14:textId="77777777" w:rsidTr="00427AAC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DC" w14:textId="77777777" w:rsidR="00600C2C" w:rsidRDefault="00600C2C" w:rsidP="00600C2C">
            <w:pPr>
              <w:pStyle w:val="Ttulo"/>
              <w:jc w:val="left"/>
              <w:rPr>
                <w:sz w:val="16"/>
              </w:rPr>
            </w:pPr>
            <w:r w:rsidRPr="00860153">
              <w:rPr>
                <w:sz w:val="16"/>
              </w:rPr>
              <w:t>Responsável pela Garantia da Qualidade</w:t>
            </w:r>
            <w:r w:rsidR="000F1F1F">
              <w:rPr>
                <w:sz w:val="16"/>
              </w:rPr>
              <w:t xml:space="preserve"> Substituto</w:t>
            </w:r>
          </w:p>
          <w:p w14:paraId="6DE045DD" w14:textId="77777777" w:rsidR="00600C2C" w:rsidRPr="00860153" w:rsidRDefault="00600C2C" w:rsidP="00600C2C">
            <w:pPr>
              <w:pStyle w:val="Ttulo"/>
              <w:jc w:val="left"/>
              <w:rPr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974FC1" w14:paraId="6DE045E0" w14:textId="77777777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DF" w14:textId="77777777" w:rsidR="00974FC1" w:rsidRDefault="00600C2C" w:rsidP="00600C2C">
            <w:pPr>
              <w:pStyle w:val="Ttulo"/>
              <w:rPr>
                <w:sz w:val="16"/>
              </w:rPr>
            </w:pPr>
            <w:r>
              <w:rPr>
                <w:sz w:val="16"/>
              </w:rPr>
              <w:t>ESCOPO MÍNIMO</w:t>
            </w:r>
            <w:r w:rsidR="00F52446">
              <w:rPr>
                <w:sz w:val="16"/>
              </w:rPr>
              <w:t xml:space="preserve"> REALIZAD</w:t>
            </w:r>
            <w:r>
              <w:rPr>
                <w:sz w:val="16"/>
              </w:rPr>
              <w:t>O</w:t>
            </w:r>
            <w:r w:rsidR="00F52446">
              <w:rPr>
                <w:sz w:val="16"/>
              </w:rPr>
              <w:t xml:space="preserve"> PELO CENTRO</w:t>
            </w:r>
          </w:p>
        </w:tc>
      </w:tr>
      <w:tr w:rsidR="00600C2C" w14:paraId="6DE045E9" w14:textId="77777777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E1" w14:textId="77777777" w:rsidR="00600C2C" w:rsidRDefault="00600C2C" w:rsidP="00600C2C">
            <w:pPr>
              <w:pStyle w:val="Ttulo"/>
              <w:jc w:val="left"/>
              <w:rPr>
                <w:sz w:val="18"/>
              </w:rPr>
            </w:pPr>
            <w:r w:rsidRPr="00600C2C">
              <w:rPr>
                <w:sz w:val="18"/>
              </w:rPr>
              <w:t>Ensaios físico-químicos mínimos para as formas farmacêuticas:</w:t>
            </w:r>
          </w:p>
          <w:p w14:paraId="6DE045E2" w14:textId="77777777" w:rsidR="00600C2C" w:rsidRDefault="00600C2C" w:rsidP="00600C2C">
            <w:pPr>
              <w:pStyle w:val="Ttulo"/>
              <w:jc w:val="left"/>
              <w:rPr>
                <w:sz w:val="18"/>
              </w:rPr>
            </w:pPr>
          </w:p>
          <w:p w14:paraId="6DE045E3" w14:textId="77777777" w:rsidR="00600C2C" w:rsidRDefault="00600C2C" w:rsidP="00600C2C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SÓLIDAS</w:t>
            </w:r>
          </w:p>
          <w:p w14:paraId="6DE045E4" w14:textId="77777777" w:rsidR="00600C2C" w:rsidRDefault="00600C2C" w:rsidP="00600C2C">
            <w:pPr>
              <w:pStyle w:val="Ttulo"/>
              <w:jc w:val="left"/>
              <w:rPr>
                <w:sz w:val="18"/>
              </w:rPr>
            </w:pPr>
          </w:p>
          <w:p w14:paraId="6DE045E5" w14:textId="77777777" w:rsidR="00600C2C" w:rsidRDefault="00600C2C" w:rsidP="00600C2C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SEMI-SÓLIDAS</w:t>
            </w:r>
          </w:p>
          <w:p w14:paraId="6DE045E6" w14:textId="77777777" w:rsidR="00600C2C" w:rsidRDefault="00600C2C" w:rsidP="00600C2C">
            <w:pPr>
              <w:pStyle w:val="Ttulo"/>
              <w:jc w:val="left"/>
              <w:rPr>
                <w:sz w:val="18"/>
              </w:rPr>
            </w:pPr>
          </w:p>
          <w:p w14:paraId="6DE045E7" w14:textId="77777777" w:rsidR="00600C2C" w:rsidRDefault="00600C2C" w:rsidP="00600C2C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LÍQUIDAS</w:t>
            </w:r>
          </w:p>
          <w:p w14:paraId="6DE045E8" w14:textId="77777777" w:rsidR="00600C2C" w:rsidRDefault="00600C2C" w:rsidP="00600C2C">
            <w:pPr>
              <w:pStyle w:val="Ttulo"/>
              <w:jc w:val="left"/>
              <w:rPr>
                <w:sz w:val="16"/>
              </w:rPr>
            </w:pPr>
          </w:p>
        </w:tc>
      </w:tr>
      <w:tr w:rsidR="008469DA" w14:paraId="6DE045EB" w14:textId="77777777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EA" w14:textId="77777777" w:rsidR="008469DA" w:rsidRDefault="008469DA" w:rsidP="008469DA">
            <w:pPr>
              <w:pStyle w:val="Ttulo"/>
              <w:rPr>
                <w:sz w:val="18"/>
              </w:rPr>
            </w:pPr>
            <w:r w:rsidRPr="008469DA">
              <w:rPr>
                <w:sz w:val="18"/>
              </w:rPr>
              <w:t>Outros Escopos</w:t>
            </w:r>
          </w:p>
        </w:tc>
      </w:tr>
      <w:tr w:rsidR="008469DA" w14:paraId="6DE04600" w14:textId="77777777">
        <w:trPr>
          <w:cantSplit/>
          <w:trHeight w:val="237"/>
        </w:trPr>
        <w:tc>
          <w:tcPr>
            <w:tcW w:w="10207" w:type="dxa"/>
            <w:gridSpan w:val="4"/>
            <w:vAlign w:val="center"/>
          </w:tcPr>
          <w:p w14:paraId="6DE045EC" w14:textId="77777777" w:rsidR="008469DA" w:rsidRPr="008469DA" w:rsidRDefault="008469DA" w:rsidP="008469DA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Ensaios microbiológicos para produtos não-estéreis: contagem do número total de</w:t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micro-organismos mesofílicos e pesquisa de microrganismos patogênicos (obrigatória</w:t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a realização nesses dois ensaios para a habilitação nesse escopo).</w:t>
            </w:r>
          </w:p>
          <w:p w14:paraId="6DE045ED" w14:textId="77777777" w:rsidR="008469DA" w:rsidRPr="008469DA" w:rsidRDefault="008469DA" w:rsidP="008469DA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Ensaio microbiológico para produtos estéreis: teste de esterilidade.</w:t>
            </w:r>
          </w:p>
          <w:p w14:paraId="6DE045EE" w14:textId="77777777" w:rsidR="008469DA" w:rsidRPr="008469DA" w:rsidRDefault="008469DA" w:rsidP="008469DA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Ensaio microbiológico de antibióticos.</w:t>
            </w:r>
          </w:p>
          <w:p w14:paraId="6DE045EF" w14:textId="77777777" w:rsidR="008469DA" w:rsidRPr="008469DA" w:rsidRDefault="008469DA" w:rsidP="008469DA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Ensaios biológicos:</w:t>
            </w:r>
          </w:p>
          <w:p w14:paraId="6DE045F0" w14:textId="77777777" w:rsidR="008469DA" w:rsidRPr="008469DA" w:rsidRDefault="008469DA" w:rsidP="008469DA">
            <w:pPr>
              <w:pStyle w:val="Ttulo"/>
              <w:ind w:left="708"/>
              <w:jc w:val="left"/>
              <w:rPr>
                <w:sz w:val="18"/>
              </w:rPr>
            </w:pPr>
            <w:r w:rsidRPr="008469DA">
              <w:rPr>
                <w:sz w:val="18"/>
              </w:rPr>
              <w:t>Pirogênio.</w:t>
            </w:r>
          </w:p>
          <w:p w14:paraId="6DE045F1" w14:textId="77777777" w:rsidR="008469DA" w:rsidRDefault="008469DA" w:rsidP="008469DA">
            <w:pPr>
              <w:pStyle w:val="Ttulo"/>
              <w:ind w:left="708"/>
              <w:jc w:val="left"/>
              <w:rPr>
                <w:sz w:val="18"/>
              </w:rPr>
            </w:pPr>
            <w:r w:rsidRPr="008469DA">
              <w:rPr>
                <w:sz w:val="18"/>
              </w:rPr>
              <w:t>Endotoxinas bacterianas.</w:t>
            </w:r>
          </w:p>
          <w:p w14:paraId="6DE045F2" w14:textId="77777777" w:rsidR="008469DA" w:rsidRPr="008469DA" w:rsidRDefault="008469DA" w:rsidP="008469DA">
            <w:pPr>
              <w:pStyle w:val="Ttulo"/>
              <w:ind w:left="708"/>
              <w:jc w:val="left"/>
              <w:rPr>
                <w:sz w:val="18"/>
              </w:rPr>
            </w:pPr>
          </w:p>
          <w:p w14:paraId="6DE045F3" w14:textId="77777777" w:rsidR="008469DA" w:rsidRPr="008469DA" w:rsidRDefault="008469DA" w:rsidP="008469DA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Outros? Especificar:</w:t>
            </w:r>
            <w:r>
              <w:rPr>
                <w:sz w:val="18"/>
              </w:rPr>
              <w:t xml:space="preserve"> </w:t>
            </w: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  <w:p w14:paraId="6DE045F4" w14:textId="77777777" w:rsidR="008469DA" w:rsidRDefault="008469DA" w:rsidP="008469DA">
            <w:pPr>
              <w:pStyle w:val="Ttulo"/>
              <w:jc w:val="left"/>
              <w:rPr>
                <w:sz w:val="18"/>
              </w:rPr>
            </w:pPr>
          </w:p>
          <w:p w14:paraId="6DE045F5" w14:textId="77777777" w:rsidR="008469DA" w:rsidRPr="008469DA" w:rsidRDefault="008469DA" w:rsidP="008469DA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8469DA">
              <w:rPr>
                <w:sz w:val="18"/>
              </w:rPr>
              <w:t>Incluindo:</w:t>
            </w:r>
          </w:p>
          <w:p w14:paraId="6DE045F6" w14:textId="77777777" w:rsidR="008469DA" w:rsidRPr="008469DA" w:rsidRDefault="008469DA" w:rsidP="008469DA">
            <w:pPr>
              <w:pStyle w:val="Ttulo"/>
              <w:ind w:left="708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Medicamentos antineoplásicos.</w:t>
            </w:r>
          </w:p>
          <w:p w14:paraId="6DE045F7" w14:textId="77777777" w:rsidR="008469DA" w:rsidRPr="008469DA" w:rsidRDefault="008469DA" w:rsidP="008469DA">
            <w:pPr>
              <w:pStyle w:val="Ttulo"/>
              <w:ind w:left="708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Ensaios de formas farmacêuticas especiais:</w:t>
            </w:r>
          </w:p>
          <w:p w14:paraId="6DE045F8" w14:textId="77777777" w:rsidR="008469DA" w:rsidRPr="008469DA" w:rsidRDefault="008469DA" w:rsidP="008469DA">
            <w:pPr>
              <w:pStyle w:val="Ttulo"/>
              <w:ind w:left="1416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Transdérmicos.</w:t>
            </w:r>
          </w:p>
          <w:p w14:paraId="6DE045F9" w14:textId="77777777" w:rsidR="008469DA" w:rsidRPr="008469DA" w:rsidRDefault="008469DA" w:rsidP="008469DA">
            <w:pPr>
              <w:pStyle w:val="Ttulo"/>
              <w:ind w:left="1416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Lipossomas.</w:t>
            </w:r>
          </w:p>
          <w:p w14:paraId="6DE045FA" w14:textId="77777777" w:rsidR="000F1F1F" w:rsidRDefault="008469DA" w:rsidP="008469DA">
            <w:pPr>
              <w:pStyle w:val="Ttulo"/>
              <w:ind w:left="1416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Sprays</w:t>
            </w:r>
            <w:r w:rsidR="000F1F1F">
              <w:rPr>
                <w:sz w:val="18"/>
              </w:rPr>
              <w:t xml:space="preserve"> nasais.</w:t>
            </w:r>
            <w:r w:rsidRPr="008469DA">
              <w:rPr>
                <w:sz w:val="18"/>
              </w:rPr>
              <w:t xml:space="preserve"> </w:t>
            </w:r>
          </w:p>
          <w:p w14:paraId="6DE045FB" w14:textId="77777777" w:rsidR="008469DA" w:rsidRPr="008469DA" w:rsidRDefault="000F1F1F" w:rsidP="008469DA">
            <w:pPr>
              <w:pStyle w:val="Ttulo"/>
              <w:ind w:left="1416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</w:t>
            </w:r>
            <w:r w:rsidR="008469DA" w:rsidRPr="008469DA">
              <w:rPr>
                <w:sz w:val="18"/>
              </w:rPr>
              <w:t>erossóis nasais.</w:t>
            </w:r>
          </w:p>
          <w:p w14:paraId="6DE045FC" w14:textId="77777777" w:rsidR="008469DA" w:rsidRPr="008469DA" w:rsidRDefault="008469DA" w:rsidP="008469DA">
            <w:pPr>
              <w:pStyle w:val="Ttulo"/>
              <w:ind w:left="1416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Inalatórios com dispositivo dosador (metered-dose inhaler – MDI)</w:t>
            </w:r>
          </w:p>
          <w:p w14:paraId="6DE045FD" w14:textId="77777777" w:rsidR="008469DA" w:rsidRPr="008469DA" w:rsidRDefault="008469DA" w:rsidP="008469DA">
            <w:pPr>
              <w:pStyle w:val="Ttulo"/>
              <w:ind w:left="1416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Inalatórios de pós secos (dry powder inhaler – DPI).</w:t>
            </w:r>
          </w:p>
          <w:p w14:paraId="6DE045FE" w14:textId="77777777" w:rsidR="008469DA" w:rsidRDefault="008469DA" w:rsidP="008469DA">
            <w:pPr>
              <w:pStyle w:val="Ttulo"/>
              <w:ind w:left="1416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469DA">
              <w:rPr>
                <w:sz w:val="18"/>
              </w:rPr>
              <w:t>Outros? Especificar:</w:t>
            </w:r>
            <w:r>
              <w:rPr>
                <w:sz w:val="18"/>
              </w:rPr>
              <w:t xml:space="preserve"> </w:t>
            </w: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  <w:p w14:paraId="6DE045FF" w14:textId="77777777" w:rsidR="008469DA" w:rsidRPr="00600C2C" w:rsidRDefault="008469DA" w:rsidP="008469DA">
            <w:pPr>
              <w:pStyle w:val="Ttulo"/>
              <w:ind w:left="1416"/>
              <w:jc w:val="left"/>
              <w:rPr>
                <w:sz w:val="18"/>
              </w:rPr>
            </w:pPr>
          </w:p>
        </w:tc>
      </w:tr>
    </w:tbl>
    <w:p w14:paraId="6DE04601" w14:textId="77777777" w:rsidR="00F31EC8" w:rsidRDefault="00F31EC8">
      <w:pPr>
        <w:rPr>
          <w:rFonts w:ascii="Arial" w:hAnsi="Arial"/>
          <w:sz w:val="22"/>
        </w:rPr>
      </w:pPr>
    </w:p>
    <w:p w14:paraId="6DE04602" w14:textId="77777777" w:rsidR="008469DA" w:rsidRDefault="008469DA">
      <w:pPr>
        <w:rPr>
          <w:rFonts w:ascii="Arial" w:hAnsi="Arial"/>
          <w:sz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3261"/>
        <w:gridCol w:w="850"/>
        <w:gridCol w:w="3119"/>
      </w:tblGrid>
      <w:tr w:rsidR="00F31EC8" w14:paraId="6DE04604" w14:textId="77777777">
        <w:trPr>
          <w:cantSplit/>
          <w:trHeight w:val="159"/>
        </w:trPr>
        <w:tc>
          <w:tcPr>
            <w:tcW w:w="10207" w:type="dxa"/>
            <w:gridSpan w:val="5"/>
            <w:tcBorders>
              <w:bottom w:val="nil"/>
            </w:tcBorders>
            <w:shd w:val="pct15" w:color="000000" w:fill="FFFFFF"/>
          </w:tcPr>
          <w:p w14:paraId="6DE04603" w14:textId="77777777" w:rsidR="00F31EC8" w:rsidRDefault="00F31EC8">
            <w:pPr>
              <w:pStyle w:val="Ttulo"/>
              <w:jc w:val="left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02 – ENDEREÇO</w:t>
            </w:r>
          </w:p>
        </w:tc>
      </w:tr>
      <w:tr w:rsidR="00F31EC8" w14:paraId="6DE04607" w14:textId="77777777">
        <w:trPr>
          <w:cantSplit/>
          <w:trHeight w:val="191"/>
        </w:trPr>
        <w:tc>
          <w:tcPr>
            <w:tcW w:w="10207" w:type="dxa"/>
            <w:gridSpan w:val="5"/>
          </w:tcPr>
          <w:p w14:paraId="6DE04605" w14:textId="77777777" w:rsidR="00F31EC8" w:rsidRDefault="00F31EC8">
            <w:pPr>
              <w:pStyle w:val="Ttulo"/>
              <w:jc w:val="left"/>
              <w:rPr>
                <w:sz w:val="22"/>
              </w:rPr>
            </w:pPr>
            <w:r>
              <w:rPr>
                <w:sz w:val="16"/>
              </w:rPr>
              <w:t>Rua / Avenida / Nº / Complemento</w:t>
            </w:r>
          </w:p>
          <w:p w14:paraId="6DE04606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F31EC8" w14:paraId="6DE0460C" w14:textId="77777777">
        <w:trPr>
          <w:cantSplit/>
          <w:trHeight w:val="90"/>
        </w:trPr>
        <w:tc>
          <w:tcPr>
            <w:tcW w:w="6238" w:type="dxa"/>
            <w:gridSpan w:val="3"/>
            <w:tcBorders>
              <w:left w:val="single" w:sz="4" w:space="0" w:color="auto"/>
            </w:tcBorders>
          </w:tcPr>
          <w:p w14:paraId="6DE04608" w14:textId="77777777" w:rsidR="00F31EC8" w:rsidRDefault="00F31EC8">
            <w:pPr>
              <w:pStyle w:val="Ttulo"/>
              <w:jc w:val="left"/>
              <w:rPr>
                <w:sz w:val="22"/>
              </w:rPr>
            </w:pPr>
            <w:r>
              <w:rPr>
                <w:sz w:val="16"/>
              </w:rPr>
              <w:t>Estado</w:t>
            </w:r>
          </w:p>
          <w:p w14:paraId="6DE04609" w14:textId="77777777" w:rsidR="00F31EC8" w:rsidRDefault="00F31EC8">
            <w:pPr>
              <w:pStyle w:val="Ttulo"/>
              <w:tabs>
                <w:tab w:val="left" w:pos="9711"/>
              </w:tabs>
              <w:jc w:val="left"/>
              <w:rPr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14:paraId="6DE0460A" w14:textId="77777777" w:rsidR="00F31EC8" w:rsidRDefault="00F31EC8">
            <w:pPr>
              <w:pStyle w:val="Ttulo"/>
              <w:jc w:val="left"/>
              <w:rPr>
                <w:sz w:val="22"/>
              </w:rPr>
            </w:pPr>
            <w:r>
              <w:rPr>
                <w:sz w:val="16"/>
              </w:rPr>
              <w:t xml:space="preserve">Município </w:t>
            </w:r>
          </w:p>
          <w:p w14:paraId="6DE0460B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F31EC8" w14:paraId="6DE04611" w14:textId="77777777">
        <w:trPr>
          <w:cantSplit/>
          <w:trHeight w:val="90"/>
        </w:trPr>
        <w:tc>
          <w:tcPr>
            <w:tcW w:w="6238" w:type="dxa"/>
            <w:gridSpan w:val="3"/>
            <w:tcBorders>
              <w:left w:val="single" w:sz="4" w:space="0" w:color="auto"/>
            </w:tcBorders>
          </w:tcPr>
          <w:p w14:paraId="6DE0460D" w14:textId="77777777" w:rsidR="00F31EC8" w:rsidRDefault="00F31EC8">
            <w:pPr>
              <w:pStyle w:val="Ttulo"/>
              <w:tabs>
                <w:tab w:val="left" w:pos="9711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País</w:t>
            </w:r>
          </w:p>
          <w:p w14:paraId="6DE0460E" w14:textId="77777777" w:rsidR="00F31EC8" w:rsidRDefault="00F31EC8">
            <w:pPr>
              <w:pStyle w:val="Ttulo"/>
              <w:tabs>
                <w:tab w:val="left" w:pos="9711"/>
              </w:tabs>
              <w:jc w:val="left"/>
              <w:rPr>
                <w:sz w:val="22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14:paraId="6DE0460F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Bairro</w:t>
            </w:r>
          </w:p>
          <w:p w14:paraId="6DE04610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F31EC8" w14:paraId="6DE0461C" w14:textId="77777777">
        <w:trPr>
          <w:cantSplit/>
          <w:trHeight w:val="70"/>
        </w:trPr>
        <w:tc>
          <w:tcPr>
            <w:tcW w:w="2127" w:type="dxa"/>
          </w:tcPr>
          <w:p w14:paraId="6DE04612" w14:textId="77777777" w:rsidR="00F31EC8" w:rsidRDefault="00F31EC8">
            <w:pPr>
              <w:pStyle w:val="Ttulo"/>
              <w:jc w:val="left"/>
              <w:rPr>
                <w:sz w:val="22"/>
              </w:rPr>
            </w:pPr>
            <w:r>
              <w:rPr>
                <w:sz w:val="16"/>
              </w:rPr>
              <w:t xml:space="preserve">CEP </w:t>
            </w:r>
          </w:p>
          <w:p w14:paraId="6DE04613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6DE04614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DDD</w:t>
            </w:r>
          </w:p>
          <w:p w14:paraId="6DE04615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  <w:tc>
          <w:tcPr>
            <w:tcW w:w="3261" w:type="dxa"/>
          </w:tcPr>
          <w:p w14:paraId="6DE04616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  <w:p w14:paraId="6DE04617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6DE04618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DDD</w:t>
            </w:r>
          </w:p>
          <w:p w14:paraId="6DE04619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  <w:tc>
          <w:tcPr>
            <w:tcW w:w="3119" w:type="dxa"/>
          </w:tcPr>
          <w:p w14:paraId="6DE0461A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Fax</w:t>
            </w:r>
          </w:p>
          <w:p w14:paraId="6DE0461B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  <w:tr w:rsidR="00F31EC8" w14:paraId="6DE0461F" w14:textId="77777777">
        <w:trPr>
          <w:cantSplit/>
          <w:trHeight w:val="452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14:paraId="6DE0461D" w14:textId="77777777" w:rsidR="00F31EC8" w:rsidRDefault="00F31EC8">
            <w:pPr>
              <w:pStyle w:val="Ttulo"/>
              <w:jc w:val="left"/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14:paraId="6DE0461E" w14:textId="77777777" w:rsidR="00F31EC8" w:rsidRDefault="00F31EC8">
            <w:pPr>
              <w:pStyle w:val="Ttulo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 w:val="0"/>
                <w:sz w:val="16"/>
              </w:rPr>
              <w:instrText xml:space="preserve"> FORMTEXT </w:instrText>
            </w:r>
            <w:r>
              <w:rPr>
                <w:b w:val="0"/>
                <w:sz w:val="16"/>
              </w:rPr>
            </w:r>
            <w:r>
              <w:rPr>
                <w:b w:val="0"/>
                <w:sz w:val="16"/>
              </w:rPr>
              <w:fldChar w:fldCharType="separate"/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noProof/>
                <w:sz w:val="16"/>
              </w:rPr>
              <w:t> </w:t>
            </w:r>
            <w:r>
              <w:rPr>
                <w:b w:val="0"/>
                <w:sz w:val="16"/>
              </w:rPr>
              <w:fldChar w:fldCharType="end"/>
            </w:r>
          </w:p>
        </w:tc>
      </w:tr>
    </w:tbl>
    <w:p w14:paraId="6DE04620" w14:textId="77777777" w:rsidR="00F31EC8" w:rsidRDefault="00F31EC8">
      <w:pPr>
        <w:ind w:left="-709"/>
        <w:rPr>
          <w:rFonts w:ascii="Arial" w:hAnsi="Arial"/>
          <w:sz w:val="16"/>
        </w:rPr>
      </w:pPr>
      <w:r>
        <w:rPr>
          <w:rFonts w:ascii="Arial" w:hAnsi="Arial"/>
          <w:b/>
          <w:color w:val="800000"/>
          <w:sz w:val="16"/>
        </w:rPr>
        <w:t>Instrução para preenchimento: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 xml:space="preserve">os </w:t>
      </w:r>
      <w:proofErr w:type="gramStart"/>
      <w:r>
        <w:rPr>
          <w:rFonts w:ascii="Arial" w:hAnsi="Arial"/>
          <w:sz w:val="16"/>
        </w:rPr>
        <w:t>campos  01</w:t>
      </w:r>
      <w:proofErr w:type="gramEnd"/>
      <w:r>
        <w:rPr>
          <w:rFonts w:ascii="Arial" w:hAnsi="Arial"/>
          <w:sz w:val="16"/>
        </w:rPr>
        <w:t xml:space="preserve"> e 02 </w:t>
      </w:r>
      <w:proofErr w:type="gramStart"/>
      <w:r>
        <w:rPr>
          <w:rFonts w:ascii="Arial" w:hAnsi="Arial"/>
          <w:sz w:val="16"/>
        </w:rPr>
        <w:t xml:space="preserve">contemplam </w:t>
      </w:r>
      <w:r w:rsidR="00F52446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os</w:t>
      </w:r>
      <w:proofErr w:type="gramEnd"/>
      <w:r>
        <w:rPr>
          <w:rFonts w:ascii="Arial" w:hAnsi="Arial"/>
          <w:sz w:val="16"/>
        </w:rPr>
        <w:t xml:space="preserve"> dados referentes </w:t>
      </w:r>
      <w:r w:rsidR="00052AB3">
        <w:rPr>
          <w:rFonts w:ascii="Arial" w:hAnsi="Arial"/>
          <w:sz w:val="16"/>
        </w:rPr>
        <w:t>a</w:t>
      </w:r>
      <w:r>
        <w:rPr>
          <w:rFonts w:ascii="Arial" w:hAnsi="Arial"/>
          <w:sz w:val="16"/>
        </w:rPr>
        <w:t>o Centro.</w:t>
      </w:r>
      <w:r w:rsidR="00F61B4E">
        <w:rPr>
          <w:rFonts w:ascii="Arial" w:hAnsi="Arial"/>
          <w:sz w:val="16"/>
        </w:rPr>
        <w:t xml:space="preserve"> N</w:t>
      </w:r>
      <w:r>
        <w:rPr>
          <w:rFonts w:ascii="Arial" w:hAnsi="Arial"/>
          <w:sz w:val="16"/>
        </w:rPr>
        <w:t xml:space="preserve">o caso de mais de uma unidade </w:t>
      </w:r>
      <w:r w:rsidR="00F61B4E">
        <w:rPr>
          <w:rFonts w:ascii="Arial" w:hAnsi="Arial"/>
          <w:sz w:val="16"/>
        </w:rPr>
        <w:t>operacional</w:t>
      </w:r>
      <w:r>
        <w:rPr>
          <w:rFonts w:ascii="Arial" w:hAnsi="Arial"/>
          <w:sz w:val="16"/>
        </w:rPr>
        <w:t>, acrescentar as informações de acordo com o item 0</w:t>
      </w:r>
      <w:r w:rsidR="00F61B4E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>.</w:t>
      </w:r>
    </w:p>
    <w:p w14:paraId="6DE04621" w14:textId="77777777" w:rsidR="00F31EC8" w:rsidRDefault="00F31EC8">
      <w:pPr>
        <w:rPr>
          <w:rFonts w:ascii="Arial" w:hAnsi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F31EC8" w14:paraId="6DE04623" w14:textId="77777777" w:rsidTr="00FD25DA">
        <w:tc>
          <w:tcPr>
            <w:tcW w:w="10207" w:type="dxa"/>
            <w:shd w:val="pct20" w:color="000000" w:fill="FFFFFF"/>
          </w:tcPr>
          <w:p w14:paraId="6DE04622" w14:textId="77777777" w:rsidR="00F31EC8" w:rsidRDefault="00F31EC8" w:rsidP="00F61B4E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 xml:space="preserve"> 0</w:t>
            </w:r>
            <w:r w:rsidR="00F61B4E">
              <w:rPr>
                <w:rFonts w:ascii="Arial" w:hAnsi="Arial"/>
                <w:b/>
                <w:color w:val="0000FF"/>
                <w:sz w:val="18"/>
              </w:rPr>
              <w:t>3</w:t>
            </w:r>
            <w:r>
              <w:rPr>
                <w:rFonts w:ascii="Arial" w:hAnsi="Arial"/>
                <w:b/>
                <w:color w:val="0000FF"/>
                <w:sz w:val="18"/>
              </w:rPr>
              <w:t xml:space="preserve"> – INFORMAÇÕES GERAIS</w:t>
            </w:r>
          </w:p>
        </w:tc>
      </w:tr>
      <w:tr w:rsidR="00F31EC8" w14:paraId="6DE04625" w14:textId="77777777" w:rsidTr="00FD25DA">
        <w:trPr>
          <w:trHeight w:val="365"/>
        </w:trPr>
        <w:tc>
          <w:tcPr>
            <w:tcW w:w="10207" w:type="dxa"/>
            <w:vAlign w:val="center"/>
          </w:tcPr>
          <w:p w14:paraId="6DE04624" w14:textId="77777777" w:rsidR="00F31EC8" w:rsidRDefault="00F31EC8" w:rsidP="00052AB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Área total do Centro: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31EC8" w14:paraId="6DE04627" w14:textId="77777777" w:rsidTr="00FD25DA">
        <w:trPr>
          <w:trHeight w:val="366"/>
        </w:trPr>
        <w:tc>
          <w:tcPr>
            <w:tcW w:w="10207" w:type="dxa"/>
            <w:vAlign w:val="center"/>
          </w:tcPr>
          <w:p w14:paraId="6DE04626" w14:textId="77777777" w:rsidR="00F31EC8" w:rsidRDefault="00F31EC8" w:rsidP="00052AB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Capacidade operacional (estudos/mês):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31EC8" w14:paraId="6DE04629" w14:textId="77777777" w:rsidTr="00FD25DA">
        <w:trPr>
          <w:trHeight w:val="366"/>
        </w:trPr>
        <w:tc>
          <w:tcPr>
            <w:tcW w:w="10207" w:type="dxa"/>
            <w:vAlign w:val="center"/>
          </w:tcPr>
          <w:p w14:paraId="6DE04628" w14:textId="77777777" w:rsidR="00F31EC8" w:rsidRDefault="00F31EC8" w:rsidP="00F61B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Área total do laboratório: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31EC8" w14:paraId="6DE0462B" w14:textId="77777777" w:rsidTr="00FD25DA">
        <w:trPr>
          <w:trHeight w:val="365"/>
        </w:trPr>
        <w:tc>
          <w:tcPr>
            <w:tcW w:w="10207" w:type="dxa"/>
            <w:vAlign w:val="center"/>
          </w:tcPr>
          <w:p w14:paraId="6DE0462A" w14:textId="77777777" w:rsidR="00F31EC8" w:rsidRDefault="00F31EC8" w:rsidP="00F61B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Nº de técnicos do Laboratório: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</w:tbl>
    <w:p w14:paraId="6DE0462C" w14:textId="77777777" w:rsidR="00F31EC8" w:rsidRDefault="00F31EC8">
      <w:pPr>
        <w:pStyle w:val="Rodap"/>
        <w:tabs>
          <w:tab w:val="clear" w:pos="4419"/>
          <w:tab w:val="clear" w:pos="8838"/>
        </w:tabs>
        <w:rPr>
          <w:sz w:val="22"/>
        </w:rPr>
      </w:pPr>
    </w:p>
    <w:p w14:paraId="6DE0462D" w14:textId="77777777" w:rsidR="00F31EC8" w:rsidRDefault="00F31EC8">
      <w:pPr>
        <w:ind w:left="-709"/>
        <w:rPr>
          <w:rFonts w:ascii="Arial" w:hAnsi="Arial"/>
        </w:rPr>
      </w:pPr>
    </w:p>
    <w:p w14:paraId="6DE0462E" w14:textId="77777777" w:rsidR="00F31EC8" w:rsidRDefault="00F31EC8">
      <w:pPr>
        <w:ind w:left="-709"/>
        <w:rPr>
          <w:rFonts w:ascii="Arial" w:hAnsi="Arial"/>
        </w:rPr>
      </w:pPr>
    </w:p>
    <w:p w14:paraId="6DE0462F" w14:textId="77777777" w:rsidR="00F31EC8" w:rsidRDefault="00F31EC8">
      <w:pPr>
        <w:ind w:left="-709"/>
        <w:rPr>
          <w:rFonts w:ascii="Arial" w:hAnsi="Arial"/>
        </w:rPr>
      </w:pPr>
      <w:r>
        <w:rPr>
          <w:rFonts w:ascii="Arial" w:hAnsi="Arial"/>
        </w:rPr>
        <w:t>DECLARO SOB PENAS DA LEI, QUE TODAS AS INFORMAÇÕES AQUI PRESTADAS SÃO VERDADEIRAS,</w:t>
      </w:r>
    </w:p>
    <w:p w14:paraId="6DE04630" w14:textId="77777777" w:rsidR="00F31EC8" w:rsidRDefault="00F31EC8">
      <w:pPr>
        <w:ind w:left="-709"/>
        <w:rPr>
          <w:rFonts w:ascii="Arial" w:hAnsi="Arial"/>
        </w:rPr>
      </w:pPr>
    </w:p>
    <w:p w14:paraId="6DE04631" w14:textId="77777777" w:rsidR="00F31EC8" w:rsidRDefault="00F31EC8">
      <w:pPr>
        <w:ind w:left="-709"/>
        <w:rPr>
          <w:rFonts w:ascii="Arial" w:hAnsi="Arial"/>
        </w:rPr>
      </w:pPr>
    </w:p>
    <w:p w14:paraId="6DE04632" w14:textId="77777777" w:rsidR="00F31EC8" w:rsidRDefault="00F31EC8">
      <w:pPr>
        <w:ind w:left="-709"/>
        <w:rPr>
          <w:rFonts w:ascii="Arial" w:hAnsi="Arial"/>
        </w:rPr>
      </w:pPr>
    </w:p>
    <w:p w14:paraId="6DE04633" w14:textId="77777777" w:rsidR="00F31EC8" w:rsidRDefault="00F31EC8">
      <w:pPr>
        <w:ind w:left="-709"/>
        <w:rPr>
          <w:rFonts w:ascii="Arial" w:hAnsi="Arial"/>
        </w:rPr>
      </w:pPr>
    </w:p>
    <w:p w14:paraId="6DE04634" w14:textId="77777777" w:rsidR="00F31EC8" w:rsidRDefault="00F31EC8">
      <w:pPr>
        <w:rPr>
          <w:rFonts w:ascii="Arial" w:hAnsi="Arial"/>
        </w:rPr>
      </w:pPr>
    </w:p>
    <w:p w14:paraId="6DE04635" w14:textId="77777777" w:rsidR="00F31EC8" w:rsidRDefault="00F31EC8">
      <w:pPr>
        <w:ind w:left="-709"/>
        <w:rPr>
          <w:rFonts w:ascii="Arial" w:hAnsi="Arial"/>
        </w:rPr>
      </w:pPr>
      <w:r>
        <w:rPr>
          <w:rFonts w:ascii="Arial" w:hAnsi="Arial"/>
        </w:rPr>
        <w:t>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_____/_____/_____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6DE04636" w14:textId="77777777" w:rsidR="00F31EC8" w:rsidRDefault="00F31EC8">
      <w:pPr>
        <w:ind w:left="-709"/>
        <w:rPr>
          <w:rFonts w:ascii="Arial" w:hAnsi="Arial"/>
          <w:b/>
          <w:sz w:val="18"/>
        </w:rPr>
      </w:pPr>
      <w:r>
        <w:rPr>
          <w:rFonts w:ascii="Arial" w:hAnsi="Arial"/>
        </w:rPr>
        <w:t>Local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Representante Legal /</w:t>
      </w:r>
      <w:r w:rsidR="00052AB3">
        <w:rPr>
          <w:rFonts w:ascii="Arial" w:hAnsi="Arial"/>
        </w:rPr>
        <w:t>Coordenador</w:t>
      </w:r>
    </w:p>
    <w:p w14:paraId="6DE04637" w14:textId="77777777" w:rsidR="00F31EC8" w:rsidRDefault="00F31EC8">
      <w:pPr>
        <w:pStyle w:val="Ttulo3"/>
        <w:ind w:left="2832" w:firstLine="708"/>
        <w:jc w:val="left"/>
        <w:rPr>
          <w:color w:val="800000"/>
          <w:sz w:val="30"/>
          <w:u w:val="single"/>
        </w:rPr>
      </w:pPr>
    </w:p>
    <w:p w14:paraId="6DE04638" w14:textId="77777777" w:rsidR="00605520" w:rsidRDefault="00605520">
      <w:r>
        <w:br w:type="page"/>
      </w:r>
    </w:p>
    <w:p w14:paraId="6DE04639" w14:textId="77777777" w:rsidR="00F31EC8" w:rsidRDefault="00F31EC8">
      <w:pPr>
        <w:pStyle w:val="Ttulo5"/>
      </w:pPr>
      <w:r>
        <w:lastRenderedPageBreak/>
        <w:t xml:space="preserve"> </w:t>
      </w:r>
    </w:p>
    <w:p w14:paraId="6DE0463A" w14:textId="77777777" w:rsidR="00F31EC8" w:rsidRDefault="00F31EC8">
      <w:pPr>
        <w:rPr>
          <w:rFonts w:ascii="Arial" w:hAnsi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2693"/>
        <w:gridCol w:w="851"/>
        <w:gridCol w:w="850"/>
        <w:gridCol w:w="3403"/>
      </w:tblGrid>
      <w:tr w:rsidR="00F31EC8" w14:paraId="6DE0463C" w14:textId="77777777" w:rsidTr="00974FC1">
        <w:trPr>
          <w:cantSplit/>
          <w:trHeight w:val="159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pct15" w:color="auto" w:fill="auto"/>
          </w:tcPr>
          <w:p w14:paraId="6DE0463B" w14:textId="77777777" w:rsidR="00F31EC8" w:rsidRDefault="00F31EC8" w:rsidP="00796BFB">
            <w:pPr>
              <w:pStyle w:val="Ttulo"/>
              <w:jc w:val="left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0</w:t>
            </w:r>
            <w:r w:rsidR="00796BFB">
              <w:rPr>
                <w:color w:val="0000FF"/>
                <w:sz w:val="18"/>
              </w:rPr>
              <w:t>4</w:t>
            </w:r>
            <w:r>
              <w:rPr>
                <w:color w:val="0000FF"/>
                <w:sz w:val="18"/>
              </w:rPr>
              <w:t>-DEMAIS UNIDADES OPERACIONAIS</w:t>
            </w:r>
          </w:p>
        </w:tc>
      </w:tr>
      <w:tr w:rsidR="00F31EC8" w14:paraId="6DE0463F" w14:textId="77777777" w:rsidTr="00974FC1">
        <w:trPr>
          <w:cantSplit/>
          <w:trHeight w:val="191"/>
        </w:trPr>
        <w:tc>
          <w:tcPr>
            <w:tcW w:w="10207" w:type="dxa"/>
            <w:gridSpan w:val="6"/>
          </w:tcPr>
          <w:p w14:paraId="6DE0463D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Rua / Avenida / Nº / Complemento</w:t>
            </w:r>
          </w:p>
          <w:p w14:paraId="6DE0463E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EC8" w14:paraId="6DE04642" w14:textId="77777777" w:rsidTr="00974FC1">
        <w:trPr>
          <w:cantSplit/>
          <w:trHeight w:val="367"/>
        </w:trPr>
        <w:tc>
          <w:tcPr>
            <w:tcW w:w="10207" w:type="dxa"/>
            <w:gridSpan w:val="6"/>
          </w:tcPr>
          <w:p w14:paraId="6DE04640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Bairro</w:t>
            </w:r>
          </w:p>
          <w:p w14:paraId="6DE04641" w14:textId="77777777" w:rsidR="00F31EC8" w:rsidRDefault="00F31EC8">
            <w:pPr>
              <w:pStyle w:val="Ttulo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EC8" w14:paraId="6DE04647" w14:textId="77777777" w:rsidTr="00974FC1">
        <w:trPr>
          <w:cantSplit/>
          <w:trHeight w:val="90"/>
        </w:trPr>
        <w:tc>
          <w:tcPr>
            <w:tcW w:w="5103" w:type="dxa"/>
            <w:gridSpan w:val="3"/>
          </w:tcPr>
          <w:p w14:paraId="6DE04643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Município</w:t>
            </w:r>
          </w:p>
          <w:p w14:paraId="6DE04644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104" w:type="dxa"/>
            <w:gridSpan w:val="3"/>
          </w:tcPr>
          <w:p w14:paraId="6DE04645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CEP</w:t>
            </w:r>
          </w:p>
          <w:p w14:paraId="6DE04646" w14:textId="77777777" w:rsidR="00F31EC8" w:rsidRDefault="00F31EC8">
            <w:pPr>
              <w:pStyle w:val="Ttulo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EC8" w14:paraId="6DE04652" w14:textId="77777777" w:rsidTr="00974FC1">
        <w:trPr>
          <w:cantSplit/>
          <w:trHeight w:val="70"/>
        </w:trPr>
        <w:tc>
          <w:tcPr>
            <w:tcW w:w="1559" w:type="dxa"/>
          </w:tcPr>
          <w:p w14:paraId="6DE04648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UF</w:t>
            </w:r>
          </w:p>
          <w:p w14:paraId="6DE04649" w14:textId="77777777" w:rsidR="00F31EC8" w:rsidRDefault="00F31EC8">
            <w:pPr>
              <w:pStyle w:val="Ttulo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</w:tcPr>
          <w:p w14:paraId="6DE0464A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DDD</w:t>
            </w:r>
          </w:p>
          <w:p w14:paraId="6DE0464B" w14:textId="77777777" w:rsidR="00F31EC8" w:rsidRDefault="00F31EC8">
            <w:pPr>
              <w:pStyle w:val="Ttulo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6DE0464C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  <w:p w14:paraId="6DE0464D" w14:textId="77777777" w:rsidR="00F31EC8" w:rsidRDefault="00F31EC8">
            <w:pPr>
              <w:pStyle w:val="Ttulo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DE0464E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DDD</w:t>
            </w:r>
          </w:p>
          <w:p w14:paraId="6DE0464F" w14:textId="77777777" w:rsidR="00F31EC8" w:rsidRDefault="00F31EC8">
            <w:pPr>
              <w:pStyle w:val="Ttulo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3" w:type="dxa"/>
          </w:tcPr>
          <w:p w14:paraId="6DE04650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Fax</w:t>
            </w:r>
          </w:p>
          <w:p w14:paraId="6DE04651" w14:textId="77777777" w:rsidR="00F31EC8" w:rsidRDefault="00F31EC8">
            <w:pPr>
              <w:pStyle w:val="Ttulo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EC8" w14:paraId="6DE04655" w14:textId="77777777" w:rsidTr="00974FC1">
        <w:trPr>
          <w:cantSplit/>
          <w:trHeight w:val="452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14:paraId="6DE04653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t>E-mail</w:t>
            </w:r>
          </w:p>
          <w:p w14:paraId="6DE04654" w14:textId="77777777" w:rsidR="00F31EC8" w:rsidRDefault="00F31EC8">
            <w:pPr>
              <w:pStyle w:val="Ttulo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DE04656" w14:textId="77777777" w:rsidR="00F31EC8" w:rsidRDefault="00F31EC8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 para preenchimento:</w:t>
      </w:r>
      <w:r>
        <w:rPr>
          <w:rFonts w:ascii="Arial" w:hAnsi="Arial"/>
          <w:b/>
          <w:color w:val="800000"/>
          <w:sz w:val="22"/>
        </w:rPr>
        <w:t xml:space="preserve"> </w:t>
      </w:r>
      <w:r>
        <w:rPr>
          <w:rFonts w:ascii="Arial" w:hAnsi="Arial"/>
          <w:sz w:val="18"/>
        </w:rPr>
        <w:t xml:space="preserve">este anexo tem como objetivo contemplar as demais </w:t>
      </w:r>
      <w:proofErr w:type="gramStart"/>
      <w:r>
        <w:rPr>
          <w:rFonts w:ascii="Arial" w:hAnsi="Arial"/>
          <w:sz w:val="18"/>
        </w:rPr>
        <w:t>unidades não mencionados</w:t>
      </w:r>
      <w:proofErr w:type="gramEnd"/>
      <w:r>
        <w:rPr>
          <w:rFonts w:ascii="Arial" w:hAnsi="Arial"/>
          <w:sz w:val="18"/>
        </w:rPr>
        <w:t xml:space="preserve"> anteriormente e</w:t>
      </w:r>
      <w:r>
        <w:rPr>
          <w:rFonts w:ascii="Arial" w:hAnsi="Arial"/>
          <w:color w:val="0000FF"/>
          <w:sz w:val="18"/>
        </w:rPr>
        <w:t xml:space="preserve"> </w:t>
      </w:r>
      <w:r>
        <w:rPr>
          <w:rFonts w:ascii="Arial" w:hAnsi="Arial"/>
          <w:sz w:val="18"/>
        </w:rPr>
        <w:t xml:space="preserve">a inclusão de novas unidades (Ex: </w:t>
      </w:r>
      <w:proofErr w:type="gramStart"/>
      <w:r>
        <w:rPr>
          <w:rFonts w:ascii="Arial" w:hAnsi="Arial"/>
          <w:sz w:val="18"/>
        </w:rPr>
        <w:t xml:space="preserve">laboratórios </w:t>
      </w:r>
      <w:r w:rsidR="00796BFB">
        <w:rPr>
          <w:rFonts w:ascii="Arial" w:hAnsi="Arial"/>
          <w:sz w:val="18"/>
        </w:rPr>
        <w:t>adicional pertencente</w:t>
      </w:r>
      <w:proofErr w:type="gramEnd"/>
      <w:r w:rsidR="00796BFB">
        <w:rPr>
          <w:rFonts w:ascii="Arial" w:hAnsi="Arial"/>
          <w:sz w:val="18"/>
        </w:rPr>
        <w:t xml:space="preserve"> à mesma empresa, designado como filial ou unidade operacional)</w:t>
      </w:r>
      <w:r>
        <w:rPr>
          <w:rFonts w:ascii="Arial" w:hAnsi="Arial"/>
          <w:sz w:val="18"/>
        </w:rPr>
        <w:t>. Deverá ser preenchido um anexo para cada unidade.</w:t>
      </w:r>
    </w:p>
    <w:p w14:paraId="6DE04657" w14:textId="77777777" w:rsidR="00F31EC8" w:rsidRDefault="00F31EC8">
      <w:pPr>
        <w:rPr>
          <w:rFonts w:ascii="Arial" w:hAnsi="Arial"/>
          <w:sz w:val="18"/>
        </w:rPr>
      </w:pPr>
    </w:p>
    <w:p w14:paraId="6DE04658" w14:textId="77777777" w:rsidR="00F31EC8" w:rsidRDefault="00F31EC8">
      <w:pPr>
        <w:rPr>
          <w:rFonts w:ascii="Arial" w:hAnsi="Arial"/>
          <w:sz w:val="18"/>
        </w:rPr>
      </w:pPr>
    </w:p>
    <w:p w14:paraId="6DE04659" w14:textId="77777777" w:rsidR="00F31EC8" w:rsidRDefault="00F31EC8">
      <w:pPr>
        <w:rPr>
          <w:rFonts w:ascii="Arial" w:hAnsi="Arial"/>
          <w:sz w:val="18"/>
        </w:rPr>
      </w:pPr>
    </w:p>
    <w:p w14:paraId="6DE0465A" w14:textId="77777777" w:rsidR="00F31EC8" w:rsidRDefault="00F31EC8">
      <w:pPr>
        <w:rPr>
          <w:rFonts w:ascii="Arial" w:hAnsi="Arial"/>
          <w:sz w:val="18"/>
        </w:rPr>
      </w:pPr>
    </w:p>
    <w:p w14:paraId="6DE0465B" w14:textId="77777777" w:rsidR="00F31EC8" w:rsidRDefault="00F31EC8">
      <w:pPr>
        <w:rPr>
          <w:rFonts w:ascii="Arial" w:hAnsi="Arial"/>
          <w:sz w:val="18"/>
        </w:rPr>
      </w:pPr>
    </w:p>
    <w:p w14:paraId="6DE0465C" w14:textId="77777777" w:rsidR="00F31EC8" w:rsidRDefault="00F31EC8">
      <w:pPr>
        <w:rPr>
          <w:rFonts w:ascii="Arial" w:hAnsi="Arial"/>
          <w:sz w:val="18"/>
        </w:rPr>
      </w:pPr>
    </w:p>
    <w:p w14:paraId="6DE0465D" w14:textId="77777777" w:rsidR="00F31EC8" w:rsidRDefault="00F31EC8">
      <w:pPr>
        <w:rPr>
          <w:rFonts w:ascii="Arial" w:hAnsi="Arial"/>
          <w:sz w:val="18"/>
        </w:rPr>
      </w:pPr>
    </w:p>
    <w:p w14:paraId="6DE0465E" w14:textId="77777777" w:rsidR="00F31EC8" w:rsidRDefault="00F31EC8">
      <w:pPr>
        <w:rPr>
          <w:rFonts w:ascii="Arial" w:hAnsi="Arial"/>
          <w:sz w:val="18"/>
        </w:rPr>
      </w:pPr>
    </w:p>
    <w:p w14:paraId="6DE0465F" w14:textId="77777777" w:rsidR="00F31EC8" w:rsidRDefault="00F31EC8">
      <w:pPr>
        <w:rPr>
          <w:rFonts w:ascii="Arial" w:hAnsi="Arial"/>
          <w:sz w:val="18"/>
        </w:rPr>
      </w:pPr>
    </w:p>
    <w:p w14:paraId="6DE04660" w14:textId="77777777" w:rsidR="00F31EC8" w:rsidRDefault="00F31EC8">
      <w:pPr>
        <w:ind w:left="-709"/>
        <w:rPr>
          <w:rFonts w:ascii="Arial" w:hAnsi="Arial"/>
        </w:rPr>
      </w:pPr>
    </w:p>
    <w:p w14:paraId="6DE04661" w14:textId="77777777" w:rsidR="00F31EC8" w:rsidRDefault="00F31EC8">
      <w:pPr>
        <w:ind w:left="-709"/>
        <w:rPr>
          <w:rFonts w:ascii="Arial" w:hAnsi="Arial"/>
        </w:rPr>
      </w:pPr>
    </w:p>
    <w:p w14:paraId="6DE04662" w14:textId="77777777" w:rsidR="00F31EC8" w:rsidRDefault="00F31EC8">
      <w:pPr>
        <w:ind w:left="-709"/>
        <w:rPr>
          <w:rFonts w:ascii="Arial" w:hAnsi="Arial"/>
        </w:rPr>
      </w:pPr>
    </w:p>
    <w:p w14:paraId="6DE04663" w14:textId="77777777" w:rsidR="00F31EC8" w:rsidRDefault="00F31EC8">
      <w:pPr>
        <w:ind w:left="-709"/>
        <w:rPr>
          <w:rFonts w:ascii="Arial" w:hAnsi="Arial"/>
        </w:rPr>
      </w:pPr>
    </w:p>
    <w:p w14:paraId="6DE04664" w14:textId="77777777" w:rsidR="00F31EC8" w:rsidRDefault="00F31EC8">
      <w:pPr>
        <w:ind w:left="-709"/>
        <w:rPr>
          <w:rFonts w:ascii="Arial" w:hAnsi="Arial"/>
        </w:rPr>
      </w:pPr>
      <w:r>
        <w:rPr>
          <w:rFonts w:ascii="Arial" w:hAnsi="Arial"/>
        </w:rPr>
        <w:t>DECLARO SOB PENAS DA LEI, QUE TODAS AS INFORMAÇÕES AQUI PRESTADAS SÃO VERDADEIRAS,</w:t>
      </w:r>
    </w:p>
    <w:p w14:paraId="6DE04665" w14:textId="77777777" w:rsidR="00F31EC8" w:rsidRDefault="00F31EC8">
      <w:pPr>
        <w:ind w:left="-709"/>
        <w:rPr>
          <w:rFonts w:ascii="Arial" w:hAnsi="Arial"/>
        </w:rPr>
      </w:pPr>
    </w:p>
    <w:p w14:paraId="6DE04666" w14:textId="77777777" w:rsidR="00F31EC8" w:rsidRDefault="00F31EC8">
      <w:pPr>
        <w:ind w:left="-709"/>
        <w:rPr>
          <w:rFonts w:ascii="Arial" w:hAnsi="Arial"/>
        </w:rPr>
      </w:pPr>
    </w:p>
    <w:p w14:paraId="6DE04667" w14:textId="77777777" w:rsidR="00F31EC8" w:rsidRDefault="00F31EC8">
      <w:pPr>
        <w:ind w:left="-709"/>
        <w:rPr>
          <w:rFonts w:ascii="Arial" w:hAnsi="Arial"/>
        </w:rPr>
      </w:pPr>
    </w:p>
    <w:p w14:paraId="6DE04668" w14:textId="77777777" w:rsidR="00F31EC8" w:rsidRDefault="00F31EC8">
      <w:pPr>
        <w:ind w:left="-709"/>
        <w:rPr>
          <w:rFonts w:ascii="Arial" w:hAnsi="Arial"/>
        </w:rPr>
      </w:pPr>
    </w:p>
    <w:p w14:paraId="6DE04669" w14:textId="77777777" w:rsidR="00F31EC8" w:rsidRDefault="00F31EC8">
      <w:pPr>
        <w:ind w:left="-709"/>
        <w:rPr>
          <w:rFonts w:ascii="Arial" w:hAnsi="Arial"/>
        </w:rPr>
      </w:pPr>
      <w:r>
        <w:rPr>
          <w:rFonts w:ascii="Arial" w:hAnsi="Arial"/>
        </w:rPr>
        <w:t>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_____/_____/_____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6DE0466A" w14:textId="77777777" w:rsidR="00F31EC8" w:rsidRDefault="00F31EC8">
      <w:pPr>
        <w:ind w:left="-709"/>
        <w:rPr>
          <w:rFonts w:ascii="Arial" w:hAnsi="Arial"/>
        </w:rPr>
      </w:pPr>
      <w:r>
        <w:rPr>
          <w:rFonts w:ascii="Arial" w:hAnsi="Arial"/>
        </w:rPr>
        <w:t>Local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Representante Legal /</w:t>
      </w:r>
    </w:p>
    <w:p w14:paraId="6DE0466B" w14:textId="77777777" w:rsidR="00F31EC8" w:rsidRDefault="00F31EC8">
      <w:pPr>
        <w:ind w:left="4955" w:firstLine="709"/>
        <w:rPr>
          <w:rFonts w:ascii="Arial" w:hAnsi="Arial"/>
        </w:rPr>
      </w:pPr>
      <w:r>
        <w:rPr>
          <w:rFonts w:ascii="Arial" w:hAnsi="Arial"/>
        </w:rPr>
        <w:t xml:space="preserve">Pesquisador Principal do Centro </w:t>
      </w:r>
    </w:p>
    <w:p w14:paraId="6DE0466C" w14:textId="77777777" w:rsidR="00F31EC8" w:rsidRDefault="00F31EC8">
      <w:pPr>
        <w:pStyle w:val="Rodap"/>
        <w:tabs>
          <w:tab w:val="clear" w:pos="4419"/>
          <w:tab w:val="clear" w:pos="8838"/>
        </w:tabs>
        <w:ind w:left="2832" w:firstLine="708"/>
        <w:rPr>
          <w:b/>
          <w:color w:val="800000"/>
          <w:sz w:val="30"/>
          <w:u w:val="single"/>
        </w:rPr>
      </w:pPr>
    </w:p>
    <w:p w14:paraId="6DE0466D" w14:textId="77777777" w:rsidR="00F31EC8" w:rsidRDefault="00F31EC8">
      <w:pPr>
        <w:pStyle w:val="Rodap"/>
        <w:tabs>
          <w:tab w:val="clear" w:pos="4419"/>
          <w:tab w:val="clear" w:pos="8838"/>
        </w:tabs>
        <w:ind w:left="2832" w:firstLine="708"/>
        <w:rPr>
          <w:b/>
          <w:color w:val="800000"/>
          <w:sz w:val="30"/>
          <w:u w:val="single"/>
        </w:rPr>
      </w:pPr>
    </w:p>
    <w:p w14:paraId="6DE0466E" w14:textId="77777777" w:rsidR="00F31EC8" w:rsidRDefault="00F31EC8">
      <w:pPr>
        <w:pStyle w:val="Rodap"/>
        <w:tabs>
          <w:tab w:val="clear" w:pos="4419"/>
          <w:tab w:val="clear" w:pos="8838"/>
        </w:tabs>
        <w:ind w:left="2832" w:firstLine="708"/>
        <w:rPr>
          <w:b/>
          <w:color w:val="800000"/>
          <w:sz w:val="30"/>
          <w:u w:val="single"/>
        </w:rPr>
      </w:pPr>
    </w:p>
    <w:p w14:paraId="6DE0466F" w14:textId="77777777" w:rsidR="00F31EC8" w:rsidRDefault="00F31EC8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color w:val="800000"/>
          <w:sz w:val="30"/>
          <w:u w:val="single"/>
        </w:rPr>
      </w:pPr>
    </w:p>
    <w:p w14:paraId="6DE04670" w14:textId="77777777" w:rsidR="00F31EC8" w:rsidRDefault="00F31EC8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color w:val="800000"/>
          <w:sz w:val="30"/>
          <w:u w:val="single"/>
        </w:rPr>
      </w:pPr>
    </w:p>
    <w:p w14:paraId="6DE04671" w14:textId="77777777" w:rsidR="00F52446" w:rsidRDefault="00F52446">
      <w:pPr>
        <w:rPr>
          <w:rFonts w:ascii="Arial" w:hAnsi="Arial" w:cs="Arial"/>
          <w:b/>
          <w:color w:val="800000"/>
          <w:sz w:val="30"/>
          <w:u w:val="single"/>
        </w:rPr>
      </w:pPr>
      <w:r>
        <w:rPr>
          <w:rFonts w:ascii="Arial" w:hAnsi="Arial" w:cs="Arial"/>
          <w:b/>
          <w:color w:val="800000"/>
          <w:sz w:val="30"/>
          <w:u w:val="single"/>
        </w:rPr>
        <w:br w:type="page"/>
      </w:r>
    </w:p>
    <w:p w14:paraId="6DE04672" w14:textId="77777777" w:rsidR="00984C2B" w:rsidRDefault="00984C2B" w:rsidP="00984C2B">
      <w:pPr>
        <w:rPr>
          <w:rFonts w:ascii="Arial" w:hAnsi="Arial" w:cs="Arial"/>
          <w:b/>
          <w:color w:val="800000"/>
          <w:sz w:val="30"/>
          <w:u w:val="single"/>
        </w:rPr>
      </w:pPr>
    </w:p>
    <w:p w14:paraId="6DE04673" w14:textId="77777777" w:rsidR="00984C2B" w:rsidRDefault="00984C2B" w:rsidP="00984C2B">
      <w:pPr>
        <w:rPr>
          <w:rFonts w:ascii="Arial" w:hAnsi="Arial"/>
        </w:rPr>
      </w:pPr>
    </w:p>
    <w:p w14:paraId="6DE04674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 w:rsidRPr="006A446E">
        <w:rPr>
          <w:rFonts w:ascii="Arial" w:hAnsi="Arial"/>
          <w:b/>
          <w:bCs/>
          <w:sz w:val="22"/>
        </w:rPr>
        <w:t>CÓDIGO DE ASSUNTO: 10573</w:t>
      </w:r>
    </w:p>
    <w:p w14:paraId="6DE04675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>Da Solicitação de Habilitação de Centro de Equivalência Farmacêutica</w:t>
      </w:r>
    </w:p>
    <w:p w14:paraId="6DE04676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677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679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678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6A0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67A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67B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67C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67D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67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67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68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68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C</w:t>
            </w:r>
            <w:r w:rsidRPr="00E242AF">
              <w:rPr>
                <w:rFonts w:ascii="Arial" w:hAnsi="Arial"/>
                <w:sz w:val="18"/>
              </w:rPr>
              <w:t>ópia do Contrato Social, da Ata de Constituição registrada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na Junta Comercial ou do Ato Constitutivo (Lei, Decreto ou Portaria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de criação) atualizados;</w:t>
            </w:r>
          </w:p>
          <w:p w14:paraId="6DE0468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6</w:t>
            </w:r>
            <w:r>
              <w:rPr>
                <w:rFonts w:ascii="Arial" w:hAnsi="Arial"/>
                <w:sz w:val="18"/>
              </w:rPr>
              <w:t xml:space="preserve"> - Cópia da Licença de Funcionamento e/ou Alvará Sanitário expedido pelo órgão de Vigilância Sanitária local;</w:t>
            </w:r>
          </w:p>
          <w:p w14:paraId="6DE04683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7</w:t>
            </w:r>
            <w:r>
              <w:rPr>
                <w:rFonts w:ascii="Arial" w:hAnsi="Arial"/>
                <w:b/>
                <w:sz w:val="18"/>
              </w:rPr>
              <w:t xml:space="preserve"> -</w:t>
            </w:r>
            <w:r>
              <w:rPr>
                <w:rFonts w:ascii="Arial" w:hAnsi="Arial"/>
                <w:sz w:val="18"/>
              </w:rPr>
              <w:t xml:space="preserve"> Cópia da </w:t>
            </w:r>
            <w:r w:rsidRPr="00796BFB">
              <w:rPr>
                <w:rFonts w:ascii="Arial" w:hAnsi="Arial"/>
                <w:sz w:val="18"/>
              </w:rPr>
              <w:t>Licença Ambiental ou justificativa de ausência desse documento</w:t>
            </w:r>
            <w:r>
              <w:rPr>
                <w:rFonts w:ascii="Arial" w:hAnsi="Arial"/>
                <w:sz w:val="18"/>
              </w:rPr>
              <w:t>;</w:t>
            </w:r>
          </w:p>
          <w:p w14:paraId="6DE0468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8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- cópia da Licença do Corpo de Bombeiros atualizada;</w:t>
            </w:r>
          </w:p>
          <w:p w14:paraId="6DE04685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Documento 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09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cópia do Certificado de Regularidade ou Termo de Responsabilidade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atualizados, emitidos pelo Conselho Regional de Farmácia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da jurisdição onde se localiza o Centro a ser habilitado;</w:t>
            </w:r>
          </w:p>
          <w:p w14:paraId="6DE04686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0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cópia do contrato atualizado com empresa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pelo controle de pragas;</w:t>
            </w:r>
          </w:p>
          <w:p w14:paraId="6DE04687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1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cópia do contrato atualizado com empresa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pelo gerenciamento de resíduos (transporte, coleta, descarte e destinação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final de resíduos);</w:t>
            </w:r>
          </w:p>
          <w:p w14:paraId="6DE0468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2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c</w:t>
            </w:r>
            <w:r w:rsidRPr="00FE481A">
              <w:rPr>
                <w:rFonts w:ascii="Arial" w:hAnsi="Arial"/>
                <w:sz w:val="18"/>
              </w:rPr>
              <w:t>ópia do Manual da Qualidade;</w:t>
            </w:r>
          </w:p>
          <w:p w14:paraId="6DE04689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3</w:t>
            </w:r>
            <w:r>
              <w:rPr>
                <w:rFonts w:ascii="Arial" w:hAnsi="Arial"/>
                <w:sz w:val="18"/>
              </w:rPr>
              <w:t xml:space="preserve"> - Organograma do Centro e Fluxograma de realização de estudos;</w:t>
            </w:r>
          </w:p>
          <w:p w14:paraId="6DE0468A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4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FE481A">
              <w:rPr>
                <w:rFonts w:ascii="Arial" w:hAnsi="Arial"/>
                <w:sz w:val="18"/>
              </w:rPr>
              <w:t>Lista Mestra de equipamentos/instrumentos, informando:</w:t>
            </w:r>
          </w:p>
          <w:p w14:paraId="6DE0468B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a) marca/modelo;</w:t>
            </w:r>
          </w:p>
          <w:p w14:paraId="6DE0468C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 xml:space="preserve">b) número ou código de identificação (etiqueta); </w:t>
            </w:r>
          </w:p>
          <w:p w14:paraId="6DE0468D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c) validade da calibração/qualificação.</w:t>
            </w:r>
          </w:p>
          <w:p w14:paraId="6DE0468E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5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Lista Mestra de procedimentos operacionais padrão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(POP's) relacionados aos seguintes aspectos:</w:t>
            </w:r>
          </w:p>
          <w:p w14:paraId="6DE0468F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a) sistema da qualidade;</w:t>
            </w:r>
          </w:p>
          <w:p w14:paraId="6DE04690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b) legislação vigente para a condução de estudos de equivalência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farmacêutica e de perfil de dissolução comparativo;</w:t>
            </w:r>
          </w:p>
          <w:p w14:paraId="6DE04691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c) notas técnicas e informes disponibilizados no Portal eletrônico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da Anvisa;</w:t>
            </w:r>
          </w:p>
          <w:p w14:paraId="6DE04692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d) biossegurança;</w:t>
            </w:r>
          </w:p>
          <w:p w14:paraId="6DE04693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e) assuntos relativos aos laboratórios físico-químico, microbiológico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ou biológico;</w:t>
            </w:r>
          </w:p>
          <w:p w14:paraId="6DE04694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f) ensaios do escopo requerido;</w:t>
            </w:r>
          </w:p>
          <w:p w14:paraId="6DE04695" w14:textId="77777777" w:rsidR="00984C2B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g) uso, limpeza, manutenção, calibração, qualificação e verificação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 xml:space="preserve">dos equipamentos/instrumentos; </w:t>
            </w:r>
          </w:p>
          <w:p w14:paraId="6DE04696" w14:textId="77777777" w:rsidR="00984C2B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h) código de identificação, título, versão, data de aprovação/vigência e data de treinamento dos funcionários e analistas envolvidos.</w:t>
            </w:r>
          </w:p>
          <w:p w14:paraId="6DE0469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6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796BFB">
              <w:rPr>
                <w:rFonts w:ascii="Arial" w:hAnsi="Arial"/>
                <w:sz w:val="18"/>
              </w:rPr>
              <w:t xml:space="preserve">Planta baixa do Centro a ser habilitado, indicando: </w:t>
            </w:r>
          </w:p>
          <w:p w14:paraId="6DE04698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a) nomenclatura e localização das salas e laboratórios;</w:t>
            </w:r>
          </w:p>
          <w:p w14:paraId="6DE04699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b)</w:t>
            </w:r>
            <w:r>
              <w:rPr>
                <w:rFonts w:ascii="Arial" w:hAnsi="Arial"/>
                <w:sz w:val="18"/>
              </w:rPr>
              <w:t xml:space="preserve"> equipamentos nele instalados;</w:t>
            </w:r>
          </w:p>
          <w:p w14:paraId="6DE0469A" w14:textId="77777777" w:rsidR="00984C2B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c) fluxo de pessoas, materiais e amostras.</w:t>
            </w:r>
          </w:p>
          <w:p w14:paraId="6DE0469B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 xml:space="preserve">Documento </w:t>
            </w:r>
            <w:r>
              <w:rPr>
                <w:rFonts w:ascii="Arial" w:hAnsi="Arial"/>
                <w:b/>
                <w:sz w:val="18"/>
                <w:u w:val="single"/>
              </w:rPr>
              <w:t>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7</w:t>
            </w:r>
            <w:r w:rsidRPr="00A47045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 w:rsidRPr="00A47045">
              <w:rPr>
                <w:rFonts w:ascii="Arial" w:hAnsi="Arial"/>
                <w:sz w:val="18"/>
              </w:rPr>
              <w:t xml:space="preserve"> Indicar o link do Currículo Lattes do</w:t>
            </w:r>
            <w:r>
              <w:rPr>
                <w:rFonts w:ascii="Arial" w:hAnsi="Arial"/>
                <w:sz w:val="18"/>
              </w:rPr>
              <w:t xml:space="preserve"> responsável técnico, pela garantia da qualidade e respectivos substitutos:</w:t>
            </w:r>
            <w:r w:rsidRPr="00A47045">
              <w:rPr>
                <w:rFonts w:ascii="Arial" w:hAnsi="Arial"/>
                <w:sz w:val="18"/>
              </w:rPr>
              <w:t xml:space="preserve"> (</w:t>
            </w:r>
            <w:hyperlink r:id="rId8" w:history="1">
              <w:r w:rsidRPr="00A47045">
                <w:rPr>
                  <w:rStyle w:val="Hyperlink"/>
                  <w:rFonts w:ascii="Arial" w:hAnsi="Arial"/>
                  <w:sz w:val="18"/>
                </w:rPr>
                <w:t>http://lattes.cnpq.br/</w:t>
              </w:r>
            </w:hyperlink>
            <w:r w:rsidRPr="00A47045">
              <w:rPr>
                <w:rFonts w:ascii="Arial" w:hAnsi="Arial"/>
                <w:sz w:val="18"/>
              </w:rPr>
              <w:t>);</w:t>
            </w:r>
          </w:p>
          <w:p w14:paraId="6DE0469C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8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E242AF">
              <w:rPr>
                <w:rFonts w:ascii="Arial" w:hAnsi="Arial"/>
                <w:sz w:val="18"/>
              </w:rPr>
              <w:t>cronograma de capacitação dos funcionários envolvidos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com as atividades do Centro para o ano vigente</w:t>
            </w:r>
            <w:r>
              <w:rPr>
                <w:rFonts w:ascii="Arial" w:hAnsi="Arial"/>
                <w:sz w:val="18"/>
              </w:rPr>
              <w:t>;</w:t>
            </w:r>
          </w:p>
          <w:p w14:paraId="6DE0469D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Documento </w:t>
            </w:r>
            <w:r w:rsidR="000F1F1F">
              <w:rPr>
                <w:rFonts w:ascii="Arial" w:hAnsi="Arial"/>
                <w:b/>
                <w:sz w:val="18"/>
                <w:u w:val="single"/>
              </w:rPr>
              <w:t>19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E242AF">
              <w:rPr>
                <w:rFonts w:ascii="Arial" w:hAnsi="Arial"/>
                <w:sz w:val="18"/>
              </w:rPr>
              <w:t>Termos de responsabilidade dispostos nos Anexos I, II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da R</w:t>
            </w:r>
            <w:r>
              <w:rPr>
                <w:rFonts w:ascii="Arial" w:hAnsi="Arial"/>
                <w:sz w:val="18"/>
              </w:rPr>
              <w:t>DC 67/2016</w:t>
            </w:r>
            <w:r w:rsidRPr="00E242AF">
              <w:rPr>
                <w:rFonts w:ascii="Arial" w:hAnsi="Arial"/>
                <w:sz w:val="18"/>
              </w:rPr>
              <w:t>, devidamente preenchidos e assinados pelo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técnico do Centro.</w:t>
            </w:r>
          </w:p>
          <w:p w14:paraId="6DE0469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69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6A1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6A2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A3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A4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6A5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A6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A7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 w:rsidRPr="006A446E">
        <w:rPr>
          <w:rFonts w:ascii="Arial" w:hAnsi="Arial"/>
          <w:b/>
          <w:bCs/>
          <w:sz w:val="22"/>
        </w:rPr>
        <w:t>CÓDIGO DE ASSUNTO: 1057</w:t>
      </w:r>
      <w:r>
        <w:rPr>
          <w:rFonts w:ascii="Arial" w:hAnsi="Arial"/>
          <w:b/>
          <w:bCs/>
          <w:sz w:val="22"/>
        </w:rPr>
        <w:t>4</w:t>
      </w:r>
    </w:p>
    <w:p w14:paraId="6DE046A8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rFonts w:ascii="Arial" w:hAnsi="Arial"/>
          <w:b/>
          <w:bCs/>
          <w:sz w:val="22"/>
          <w:u w:val="single"/>
        </w:rPr>
        <w:t>Renovação</w:t>
      </w:r>
      <w:r w:rsidRPr="006A446E">
        <w:rPr>
          <w:rFonts w:ascii="Arial" w:hAnsi="Arial"/>
          <w:b/>
          <w:bCs/>
          <w:sz w:val="22"/>
          <w:u w:val="single"/>
        </w:rPr>
        <w:t xml:space="preserve"> de Habilitação de Centro de Equivalência Farmacêutica</w:t>
      </w:r>
    </w:p>
    <w:p w14:paraId="6DE046A9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6AA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6AC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6AB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6C5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6AD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6AE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6AF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6B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6B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6B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6B3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6B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C</w:t>
            </w:r>
            <w:r w:rsidRPr="00E242AF">
              <w:rPr>
                <w:rFonts w:ascii="Arial" w:hAnsi="Arial"/>
                <w:sz w:val="18"/>
              </w:rPr>
              <w:t>ópia do Contrato Social, da Ata de Constituição registrada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na Junta Comercial ou do Ato Constitutivo (Lei, Decreto ou Portaria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de criação) atualizados;</w:t>
            </w:r>
          </w:p>
          <w:p w14:paraId="6DE046B5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6</w:t>
            </w:r>
            <w:r>
              <w:rPr>
                <w:rFonts w:ascii="Arial" w:hAnsi="Arial"/>
                <w:sz w:val="18"/>
              </w:rPr>
              <w:t xml:space="preserve"> - Cópia da Licença de Funcionamento e/ou Alvará Sanitário expedido pelo órgão de Vigilância Sanitária local;</w:t>
            </w:r>
          </w:p>
          <w:p w14:paraId="6DE046B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7</w:t>
            </w:r>
            <w:r>
              <w:rPr>
                <w:rFonts w:ascii="Arial" w:hAnsi="Arial"/>
                <w:b/>
                <w:sz w:val="18"/>
              </w:rPr>
              <w:t xml:space="preserve"> -</w:t>
            </w:r>
            <w:r>
              <w:rPr>
                <w:rFonts w:ascii="Arial" w:hAnsi="Arial"/>
                <w:sz w:val="18"/>
              </w:rPr>
              <w:t xml:space="preserve"> Cópia da </w:t>
            </w:r>
            <w:r w:rsidRPr="00796BFB">
              <w:rPr>
                <w:rFonts w:ascii="Arial" w:hAnsi="Arial"/>
                <w:sz w:val="18"/>
              </w:rPr>
              <w:t>Licença Ambiental ou justificativa de ausência desse documento</w:t>
            </w:r>
            <w:r>
              <w:rPr>
                <w:rFonts w:ascii="Arial" w:hAnsi="Arial"/>
                <w:sz w:val="18"/>
              </w:rPr>
              <w:t>;</w:t>
            </w:r>
          </w:p>
          <w:p w14:paraId="6DE046B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8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- cópia da Licença do Corpo de Bombeiros atualizada;</w:t>
            </w:r>
          </w:p>
          <w:p w14:paraId="6DE046B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Documento 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09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cópia do Certificado de Regularidade ou Termo de Responsabilidade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atualizados, emitidos pelo Conselho Regional de Farmácia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da jurisdição onde se localiza o Centro a ser habilitado;</w:t>
            </w:r>
          </w:p>
          <w:p w14:paraId="6DE046B9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0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cópia do contrato atualizado com empresa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pelo controle de pragas;</w:t>
            </w:r>
          </w:p>
          <w:p w14:paraId="6DE046BA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1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cópia do contrato atualizado com empresa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pelo gerenciamento de resíduos (transporte, coleta, descarte e destinação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final de resíduos);</w:t>
            </w:r>
          </w:p>
          <w:p w14:paraId="6DE046BB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2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FE481A">
              <w:rPr>
                <w:rFonts w:ascii="Arial" w:hAnsi="Arial"/>
                <w:sz w:val="18"/>
              </w:rPr>
              <w:t>Lista Mestra de equipamentos/instrumentos, informando:</w:t>
            </w:r>
          </w:p>
          <w:p w14:paraId="6DE046BC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a) marca/modelo;</w:t>
            </w:r>
          </w:p>
          <w:p w14:paraId="6DE046BD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 xml:space="preserve">b) número ou código de identificação (etiqueta); </w:t>
            </w:r>
          </w:p>
          <w:p w14:paraId="6DE046BE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c) validade da calibração/qualificação.</w:t>
            </w:r>
          </w:p>
          <w:p w14:paraId="6DE046B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3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A5326A">
              <w:rPr>
                <w:rFonts w:ascii="Arial" w:hAnsi="Arial"/>
                <w:sz w:val="18"/>
              </w:rPr>
              <w:t>lista de estudos de equivalência farmacêutica e de perfil de dissolução comparativo realizados no último ano;</w:t>
            </w:r>
          </w:p>
          <w:p w14:paraId="6DE046C0" w14:textId="77777777" w:rsidR="00984C2B" w:rsidRDefault="00984C2B" w:rsidP="000F1F1F">
            <w:pPr>
              <w:jc w:val="both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4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A5326A">
              <w:rPr>
                <w:rFonts w:ascii="Arial" w:hAnsi="Arial"/>
                <w:sz w:val="18"/>
              </w:rPr>
              <w:t>cópia do relatório da última autoinspeção</w:t>
            </w:r>
            <w:r>
              <w:rPr>
                <w:rFonts w:ascii="Arial" w:hAnsi="Arial"/>
                <w:sz w:val="18"/>
              </w:rPr>
              <w:t>;</w:t>
            </w:r>
          </w:p>
          <w:p w14:paraId="6DE046C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5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E242AF">
              <w:rPr>
                <w:rFonts w:ascii="Arial" w:hAnsi="Arial"/>
                <w:sz w:val="18"/>
              </w:rPr>
              <w:t>cronograma de capacitação dos funcionários envolvidos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com as atividades do Centro para o ano vigente</w:t>
            </w:r>
            <w:r>
              <w:rPr>
                <w:rFonts w:ascii="Arial" w:hAnsi="Arial"/>
                <w:sz w:val="18"/>
              </w:rPr>
              <w:t>;</w:t>
            </w:r>
          </w:p>
          <w:p w14:paraId="6DE046C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6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E242AF">
              <w:rPr>
                <w:rFonts w:ascii="Arial" w:hAnsi="Arial"/>
                <w:sz w:val="18"/>
              </w:rPr>
              <w:t>Termos de responsabilidade dispostos nos Anexos I, II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da R</w:t>
            </w:r>
            <w:r>
              <w:rPr>
                <w:rFonts w:ascii="Arial" w:hAnsi="Arial"/>
                <w:sz w:val="18"/>
              </w:rPr>
              <w:t>DC 67/2016</w:t>
            </w:r>
            <w:r w:rsidRPr="00E242AF">
              <w:rPr>
                <w:rFonts w:ascii="Arial" w:hAnsi="Arial"/>
                <w:sz w:val="18"/>
              </w:rPr>
              <w:t>, devidamente preenchidos e assinados pelo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técnico do Centro.</w:t>
            </w:r>
          </w:p>
          <w:p w14:paraId="6DE046C3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6C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6C6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6C7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6C8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C9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CA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6CB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CC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CD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 w:rsidRPr="006A446E">
        <w:rPr>
          <w:rFonts w:ascii="Arial" w:hAnsi="Arial"/>
          <w:b/>
          <w:bCs/>
          <w:sz w:val="22"/>
        </w:rPr>
        <w:t>CÓDIGO DE ASSUNTO: 1057</w:t>
      </w:r>
      <w:r>
        <w:rPr>
          <w:rFonts w:ascii="Arial" w:hAnsi="Arial"/>
          <w:b/>
          <w:bCs/>
          <w:sz w:val="22"/>
        </w:rPr>
        <w:t>5</w:t>
      </w:r>
    </w:p>
    <w:p w14:paraId="6DE046CE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>
        <w:rPr>
          <w:b/>
          <w:bCs/>
          <w:sz w:val="24"/>
          <w:szCs w:val="24"/>
          <w:u w:val="single"/>
        </w:rPr>
        <w:t>Alteração de razão social ou do número de inscrição no Cadastro Nacional de Pessoa Jurídica (CNPJ)</w:t>
      </w:r>
    </w:p>
    <w:p w14:paraId="6DE046CF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6D0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6D2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6D1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6E1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6D3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6D4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6D5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6D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6D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6D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6D9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6DA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C</w:t>
            </w:r>
            <w:r w:rsidRPr="00E242AF">
              <w:rPr>
                <w:rFonts w:ascii="Arial" w:hAnsi="Arial"/>
                <w:sz w:val="18"/>
              </w:rPr>
              <w:t>ópia do Contrato Social, da Ata de Constituição registrada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na Junta Comercial ou do Ato Constitutivo (Lei, Decreto ou Portaria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de criação) atualizados;</w:t>
            </w:r>
          </w:p>
          <w:p w14:paraId="6DE046DB" w14:textId="77777777" w:rsidR="002017A5" w:rsidRDefault="002017A5" w:rsidP="002017A5">
            <w:pPr>
              <w:pStyle w:val="Ttulo7"/>
              <w:jc w:val="both"/>
              <w:rPr>
                <w:u w:val="none"/>
              </w:rPr>
            </w:pPr>
            <w:r>
              <w:rPr>
                <w:b/>
              </w:rPr>
              <w:t>Documento 06</w:t>
            </w:r>
            <w:r>
              <w:rPr>
                <w:u w:val="none"/>
              </w:rPr>
              <w:t xml:space="preserve"> - Cópia do documento de inscrição no Cadastro Nacional de Pessoa Jurídica/CNPJ;</w:t>
            </w:r>
          </w:p>
          <w:p w14:paraId="6DE046DC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2017A5">
              <w:rPr>
                <w:rFonts w:ascii="Arial" w:hAnsi="Arial"/>
                <w:b/>
                <w:sz w:val="18"/>
                <w:u w:val="single"/>
              </w:rPr>
              <w:t>7</w:t>
            </w:r>
            <w:r>
              <w:rPr>
                <w:rFonts w:ascii="Arial" w:hAnsi="Arial"/>
                <w:sz w:val="18"/>
              </w:rPr>
              <w:t xml:space="preserve"> - Cópia da Licença de Funcionamento e/ou Alvará Sanitário expedido pelo órgão de Vigilância Sanitária local;</w:t>
            </w:r>
          </w:p>
          <w:p w14:paraId="6DE046DD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2017A5">
              <w:rPr>
                <w:rFonts w:ascii="Arial" w:hAnsi="Arial"/>
                <w:b/>
                <w:sz w:val="18"/>
                <w:u w:val="single"/>
              </w:rPr>
              <w:t>8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cópia do Certificado de Regularidade ou Termo de Responsabilidade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atualizados, emitidos pelo Conselho Regional de Farmácia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da jurisdição onde se loc</w:t>
            </w:r>
            <w:r>
              <w:rPr>
                <w:rFonts w:ascii="Arial" w:hAnsi="Arial"/>
                <w:sz w:val="18"/>
              </w:rPr>
              <w:t>aliza o Centro a ser habilitado.</w:t>
            </w:r>
          </w:p>
          <w:p w14:paraId="6DE046D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6D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6E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6E2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6E3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6E4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6E5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E6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6E7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 w:rsidRPr="006A446E">
        <w:rPr>
          <w:rFonts w:ascii="Arial" w:hAnsi="Arial"/>
          <w:b/>
          <w:bCs/>
          <w:sz w:val="22"/>
        </w:rPr>
        <w:t>CÓDIGO DE ASSUNTO: 1057</w:t>
      </w:r>
      <w:r>
        <w:rPr>
          <w:rFonts w:ascii="Arial" w:hAnsi="Arial"/>
          <w:b/>
          <w:bCs/>
          <w:sz w:val="22"/>
        </w:rPr>
        <w:t>6</w:t>
      </w:r>
    </w:p>
    <w:p w14:paraId="6DE046E8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rFonts w:ascii="Arial" w:hAnsi="Arial"/>
          <w:b/>
          <w:bCs/>
          <w:sz w:val="22"/>
          <w:u w:val="single"/>
        </w:rPr>
        <w:t>Alteração de local</w:t>
      </w:r>
    </w:p>
    <w:p w14:paraId="6DE046E9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6EA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6EC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6EB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02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6ED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6EE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6EF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6F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6F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6F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6F3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6F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C</w:t>
            </w:r>
            <w:r w:rsidRPr="00E242AF">
              <w:rPr>
                <w:rFonts w:ascii="Arial" w:hAnsi="Arial"/>
                <w:sz w:val="18"/>
              </w:rPr>
              <w:t>ópia do Contrato Social, da Ata de Constituição registrada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na Junta Comercial ou do Ato Constitutivo (Lei, Decreto ou Portaria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de criação) atualizados;</w:t>
            </w:r>
          </w:p>
          <w:p w14:paraId="6DE046F5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6</w:t>
            </w:r>
            <w:r>
              <w:rPr>
                <w:rFonts w:ascii="Arial" w:hAnsi="Arial"/>
                <w:sz w:val="18"/>
              </w:rPr>
              <w:t xml:space="preserve"> - Cópia da Licença de Funcionamento e/ou Alvará Sanitário expedido pelo órgão de Vigilância Sanitária local;</w:t>
            </w:r>
          </w:p>
          <w:p w14:paraId="6DE046F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7</w:t>
            </w:r>
            <w:r>
              <w:rPr>
                <w:rFonts w:ascii="Arial" w:hAnsi="Arial"/>
                <w:b/>
                <w:sz w:val="18"/>
              </w:rPr>
              <w:t xml:space="preserve"> -</w:t>
            </w:r>
            <w:r>
              <w:rPr>
                <w:rFonts w:ascii="Arial" w:hAnsi="Arial"/>
                <w:sz w:val="18"/>
              </w:rPr>
              <w:t xml:space="preserve"> Cópia da </w:t>
            </w:r>
            <w:r w:rsidRPr="00796BFB">
              <w:rPr>
                <w:rFonts w:ascii="Arial" w:hAnsi="Arial"/>
                <w:sz w:val="18"/>
              </w:rPr>
              <w:t>Licença Ambiental ou justificativa de ausência desse documento</w:t>
            </w:r>
            <w:r>
              <w:rPr>
                <w:rFonts w:ascii="Arial" w:hAnsi="Arial"/>
                <w:sz w:val="18"/>
              </w:rPr>
              <w:t>;</w:t>
            </w:r>
          </w:p>
          <w:p w14:paraId="6DE046F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8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- cópia da Licença do Corpo de Bombeiros atualizada;</w:t>
            </w:r>
          </w:p>
          <w:p w14:paraId="6DE046F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Documento 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09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cópia do Certificado de Regularidade ou Termo de Responsabilidade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atualizados, emitidos pelo Conselho Regional de Farmácia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da jurisdição onde se localiza o Centro a ser habilitado;</w:t>
            </w:r>
          </w:p>
          <w:p w14:paraId="6DE046F9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0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cópia do contrato atualizado com empresa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pelo controle de pragas;</w:t>
            </w:r>
          </w:p>
          <w:p w14:paraId="6DE046FA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 w:rsidRPr="00A47045">
              <w:rPr>
                <w:rFonts w:ascii="Arial" w:hAnsi="Arial"/>
                <w:b/>
                <w:sz w:val="18"/>
                <w:u w:val="single"/>
              </w:rPr>
              <w:t>Documento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b/>
                <w:sz w:val="18"/>
                <w:u w:val="single"/>
              </w:rPr>
              <w:t>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1</w:t>
            </w:r>
            <w:r w:rsidRPr="00A47045">
              <w:rPr>
                <w:rFonts w:ascii="Arial" w:hAnsi="Arial"/>
                <w:sz w:val="18"/>
                <w:u w:val="single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cópia do contrato atualizado com empresa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pelo gerenciamento de resíduos (transporte, coleta, descarte e destinação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E481A">
              <w:rPr>
                <w:rFonts w:ascii="Arial" w:hAnsi="Arial"/>
                <w:sz w:val="18"/>
              </w:rPr>
              <w:t>final de resíduos);</w:t>
            </w:r>
          </w:p>
          <w:p w14:paraId="6DE046FB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1</w:t>
            </w:r>
            <w:r w:rsidR="004A021E">
              <w:rPr>
                <w:rFonts w:ascii="Arial" w:hAnsi="Arial"/>
                <w:b/>
                <w:sz w:val="18"/>
                <w:u w:val="single"/>
              </w:rPr>
              <w:t>2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796BFB">
              <w:rPr>
                <w:rFonts w:ascii="Arial" w:hAnsi="Arial"/>
                <w:sz w:val="18"/>
              </w:rPr>
              <w:t xml:space="preserve">Planta baixa do Centro a ser habilitado, indicando: </w:t>
            </w:r>
          </w:p>
          <w:p w14:paraId="6DE046FC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a) nomenclatura e localização das salas e laboratórios;</w:t>
            </w:r>
          </w:p>
          <w:p w14:paraId="6DE046FD" w14:textId="77777777" w:rsidR="00984C2B" w:rsidRPr="00FE481A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b)</w:t>
            </w:r>
            <w:r>
              <w:rPr>
                <w:rFonts w:ascii="Arial" w:hAnsi="Arial"/>
                <w:sz w:val="18"/>
              </w:rPr>
              <w:t xml:space="preserve"> equipamentos nele instalados;</w:t>
            </w:r>
          </w:p>
          <w:p w14:paraId="6DE046FE" w14:textId="77777777" w:rsidR="00984C2B" w:rsidRDefault="00984C2B" w:rsidP="000F1F1F">
            <w:pPr>
              <w:ind w:left="1416"/>
              <w:jc w:val="both"/>
              <w:rPr>
                <w:rFonts w:ascii="Arial" w:hAnsi="Arial"/>
                <w:sz w:val="18"/>
              </w:rPr>
            </w:pPr>
            <w:r w:rsidRPr="00FE481A">
              <w:rPr>
                <w:rFonts w:ascii="Arial" w:hAnsi="Arial"/>
                <w:sz w:val="18"/>
              </w:rPr>
              <w:t>c) fluxo de pessoas, materiais e amostras.</w:t>
            </w:r>
          </w:p>
          <w:p w14:paraId="6DE046F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0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0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03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04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05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06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 w:rsidRPr="006A446E">
        <w:rPr>
          <w:rFonts w:ascii="Arial" w:hAnsi="Arial"/>
          <w:b/>
          <w:bCs/>
          <w:sz w:val="22"/>
        </w:rPr>
        <w:lastRenderedPageBreak/>
        <w:t>CÓDIGO DE ASSUNTO: 1057</w:t>
      </w:r>
      <w:r>
        <w:rPr>
          <w:rFonts w:ascii="Arial" w:hAnsi="Arial"/>
          <w:b/>
          <w:bCs/>
          <w:sz w:val="22"/>
        </w:rPr>
        <w:t>8</w:t>
      </w:r>
    </w:p>
    <w:p w14:paraId="6DE04707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rFonts w:ascii="Arial" w:hAnsi="Arial"/>
          <w:b/>
          <w:bCs/>
          <w:sz w:val="22"/>
          <w:u w:val="single"/>
        </w:rPr>
        <w:t>Alteração de dados cadastrais</w:t>
      </w:r>
    </w:p>
    <w:p w14:paraId="6DE04708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709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0B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0A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15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0C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0D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0E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0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1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1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1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13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1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16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17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18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19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1A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1B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1C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 w:rsidRPr="006A446E">
        <w:rPr>
          <w:rFonts w:ascii="Arial" w:hAnsi="Arial"/>
          <w:b/>
          <w:bCs/>
          <w:sz w:val="22"/>
        </w:rPr>
        <w:t>CÓDIGO DE ASSUNTO: 1057</w:t>
      </w:r>
      <w:r>
        <w:rPr>
          <w:rFonts w:ascii="Arial" w:hAnsi="Arial"/>
          <w:b/>
          <w:bCs/>
          <w:sz w:val="22"/>
        </w:rPr>
        <w:t>7</w:t>
      </w:r>
    </w:p>
    <w:p w14:paraId="6DE0471D" w14:textId="77777777" w:rsidR="00984C2B" w:rsidRDefault="00984C2B" w:rsidP="00984C2B">
      <w:pPr>
        <w:pStyle w:val="Rodap"/>
        <w:rPr>
          <w:rFonts w:ascii="Arial" w:hAnsi="Arial"/>
          <w:b/>
          <w:sz w:val="22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b/>
          <w:bCs/>
          <w:sz w:val="24"/>
          <w:szCs w:val="24"/>
          <w:u w:val="single"/>
        </w:rPr>
        <w:t>alteração de responsável técnico ou de responsável técnico substituto;</w:t>
      </w:r>
    </w:p>
    <w:p w14:paraId="6DE0471E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20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1F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2F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21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22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23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2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25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2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2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2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6166A2">
              <w:rPr>
                <w:rFonts w:ascii="Arial" w:hAnsi="Arial"/>
                <w:sz w:val="18"/>
              </w:rPr>
              <w:t>eclaração, assinada pelo Responsável Técnico ou Responsável Técnico Substituto destituído, informando a data do afastamento de suas funções e responsabilidades no Centro</w:t>
            </w:r>
            <w:r w:rsidRPr="00A87AF8">
              <w:rPr>
                <w:rFonts w:ascii="Arial" w:hAnsi="Arial"/>
                <w:sz w:val="18"/>
              </w:rPr>
              <w:t>;</w:t>
            </w:r>
          </w:p>
          <w:p w14:paraId="6DE04729" w14:textId="77777777" w:rsidR="00984C2B" w:rsidRDefault="00984C2B" w:rsidP="000F1F1F">
            <w:pPr>
              <w:pStyle w:val="Ttulo7"/>
              <w:jc w:val="both"/>
              <w:rPr>
                <w:u w:val="none"/>
              </w:rPr>
            </w:pPr>
            <w:r>
              <w:rPr>
                <w:b/>
              </w:rPr>
              <w:t>Documento 06</w:t>
            </w:r>
            <w:r>
              <w:rPr>
                <w:u w:val="none"/>
              </w:rPr>
              <w:t xml:space="preserve"> - D</w:t>
            </w:r>
            <w:r w:rsidRPr="006166A2">
              <w:rPr>
                <w:u w:val="none"/>
              </w:rPr>
              <w:t>eclaração, assinada pelo Responsável Técnico ou Responsável Técnico Substituto empossado, informando a data do início de suas funções e responsabilidades no Centro</w:t>
            </w:r>
            <w:r>
              <w:rPr>
                <w:u w:val="none"/>
              </w:rPr>
              <w:t>;</w:t>
            </w:r>
          </w:p>
          <w:p w14:paraId="6DE0472A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07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A47045">
              <w:rPr>
                <w:rFonts w:ascii="Arial" w:hAnsi="Arial"/>
                <w:sz w:val="18"/>
              </w:rPr>
              <w:t xml:space="preserve">Indicar o link do Currículo Lattes </w:t>
            </w:r>
            <w:r w:rsidRPr="006166A2">
              <w:rPr>
                <w:rFonts w:ascii="Arial" w:hAnsi="Arial"/>
                <w:sz w:val="18"/>
              </w:rPr>
              <w:t>do Responsável Técnico ou Responsável Técnico Substituto empossado, comprovando a sua experiência técnica e operacional, além de descrição de sua capacitação profissional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47045">
              <w:rPr>
                <w:rFonts w:ascii="Arial" w:hAnsi="Arial"/>
                <w:sz w:val="18"/>
              </w:rPr>
              <w:t>(</w:t>
            </w:r>
            <w:hyperlink r:id="rId9" w:history="1">
              <w:r w:rsidRPr="00A47045">
                <w:rPr>
                  <w:rStyle w:val="Hyperlink"/>
                  <w:rFonts w:ascii="Arial" w:hAnsi="Arial"/>
                  <w:sz w:val="18"/>
                </w:rPr>
                <w:t>http://lattes.cnpq.br/</w:t>
              </w:r>
            </w:hyperlink>
            <w:r w:rsidRPr="00A47045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;</w:t>
            </w:r>
          </w:p>
          <w:p w14:paraId="6DE0472B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Documento 08 </w:t>
            </w:r>
            <w:r w:rsidRPr="00A87AF8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cópia do Certificado de Regularidade ou Termo de Responsabilidade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atualizados, emitidos pelo Conselho Regional de Farmácia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da jurisdição onde se localiza o Centro a ser habilitado</w:t>
            </w:r>
            <w:r>
              <w:rPr>
                <w:rFonts w:ascii="Arial" w:hAnsi="Arial"/>
                <w:sz w:val="18"/>
              </w:rPr>
              <w:t>.</w:t>
            </w:r>
          </w:p>
          <w:p w14:paraId="6DE0472C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2D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2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30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31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32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33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34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35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CÓDIGO DE ASSUNTO: 10579</w:t>
      </w:r>
    </w:p>
    <w:p w14:paraId="6DE04736" w14:textId="77777777" w:rsidR="00984C2B" w:rsidRPr="0061155D" w:rsidRDefault="00984C2B" w:rsidP="00984C2B">
      <w:pPr>
        <w:autoSpaceDE w:val="0"/>
        <w:autoSpaceDN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61155D">
        <w:rPr>
          <w:rFonts w:ascii="Arial" w:hAnsi="Arial" w:cs="Arial"/>
          <w:b/>
          <w:bCs/>
          <w:sz w:val="22"/>
          <w:u w:val="single"/>
        </w:rPr>
        <w:t xml:space="preserve">Da </w:t>
      </w:r>
      <w:r w:rsidRPr="0061155D">
        <w:rPr>
          <w:rFonts w:ascii="Arial" w:hAnsi="Arial" w:cs="Arial"/>
          <w:b/>
          <w:bCs/>
          <w:sz w:val="24"/>
          <w:szCs w:val="24"/>
          <w:u w:val="single"/>
        </w:rPr>
        <w:t>alteração de responsável da qualidade ou de responsável da qualidade substituto</w:t>
      </w:r>
    </w:p>
    <w:p w14:paraId="6DE04737" w14:textId="77777777" w:rsidR="00984C2B" w:rsidRDefault="00984C2B" w:rsidP="00984C2B">
      <w:pPr>
        <w:pStyle w:val="Rodap"/>
        <w:rPr>
          <w:rFonts w:ascii="Arial" w:hAnsi="Arial"/>
          <w:b/>
          <w:sz w:val="22"/>
        </w:rPr>
      </w:pPr>
    </w:p>
    <w:p w14:paraId="6DE04738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3A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39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48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3B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3C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3D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3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3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4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4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4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6166A2">
              <w:rPr>
                <w:rFonts w:ascii="Arial" w:hAnsi="Arial"/>
                <w:sz w:val="18"/>
              </w:rPr>
              <w:t xml:space="preserve">eclaração, </w:t>
            </w:r>
            <w:r w:rsidRPr="0061155D">
              <w:rPr>
                <w:rFonts w:ascii="Arial" w:hAnsi="Arial"/>
                <w:sz w:val="18"/>
              </w:rPr>
              <w:t>assinada pelo Responsável da Qualidade ou Responsável da Qualidade Substituto destituído, informando a data do afastamento de suas funções e responsabilidades no Centro</w:t>
            </w:r>
            <w:r w:rsidRPr="00A87AF8">
              <w:rPr>
                <w:rFonts w:ascii="Arial" w:hAnsi="Arial"/>
                <w:sz w:val="18"/>
              </w:rPr>
              <w:t>;</w:t>
            </w:r>
          </w:p>
          <w:p w14:paraId="6DE04743" w14:textId="77777777" w:rsidR="00984C2B" w:rsidRDefault="00984C2B" w:rsidP="000F1F1F">
            <w:pPr>
              <w:pStyle w:val="Ttulo7"/>
              <w:jc w:val="both"/>
              <w:rPr>
                <w:u w:val="none"/>
              </w:rPr>
            </w:pPr>
            <w:r>
              <w:rPr>
                <w:b/>
              </w:rPr>
              <w:t>Documento 06</w:t>
            </w:r>
            <w:r>
              <w:rPr>
                <w:u w:val="none"/>
              </w:rPr>
              <w:t xml:space="preserve"> - D</w:t>
            </w:r>
            <w:r w:rsidRPr="006166A2">
              <w:rPr>
                <w:u w:val="none"/>
              </w:rPr>
              <w:t xml:space="preserve">eclaração, </w:t>
            </w:r>
            <w:r w:rsidRPr="0061155D">
              <w:rPr>
                <w:u w:val="none"/>
              </w:rPr>
              <w:t>assinada pelo Responsável da Qualidade ou Responsável da Qualidade Substituto empossado, informando a data do início de suas funções e responsabilidades no Centro</w:t>
            </w:r>
            <w:r>
              <w:rPr>
                <w:u w:val="none"/>
              </w:rPr>
              <w:t>;</w:t>
            </w:r>
          </w:p>
          <w:p w14:paraId="6DE0474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07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A47045">
              <w:rPr>
                <w:rFonts w:ascii="Arial" w:hAnsi="Arial"/>
                <w:sz w:val="18"/>
              </w:rPr>
              <w:t xml:space="preserve">Indicar o link do Currículo Lattes </w:t>
            </w:r>
            <w:r w:rsidRPr="006166A2">
              <w:rPr>
                <w:rFonts w:ascii="Arial" w:hAnsi="Arial"/>
                <w:sz w:val="18"/>
              </w:rPr>
              <w:t xml:space="preserve">do </w:t>
            </w:r>
            <w:r w:rsidRPr="0061155D">
              <w:rPr>
                <w:rFonts w:ascii="Arial" w:hAnsi="Arial"/>
                <w:sz w:val="18"/>
              </w:rPr>
              <w:t xml:space="preserve">vitae do Responsável da Qualidade ou substituto empossado, comprovando sua experiência técnica e operacional, além de descrição de sua capacitação </w:t>
            </w:r>
            <w:proofErr w:type="gramStart"/>
            <w:r w:rsidRPr="0061155D">
              <w:rPr>
                <w:rFonts w:ascii="Arial" w:hAnsi="Arial"/>
                <w:sz w:val="18"/>
              </w:rPr>
              <w:t>profissional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A47045">
              <w:rPr>
                <w:rFonts w:ascii="Arial" w:hAnsi="Arial"/>
                <w:sz w:val="18"/>
              </w:rPr>
              <w:t>(</w:t>
            </w:r>
            <w:proofErr w:type="gramEnd"/>
            <w:hyperlink r:id="rId10" w:history="1">
              <w:r w:rsidRPr="00A47045">
                <w:rPr>
                  <w:rStyle w:val="Hyperlink"/>
                  <w:rFonts w:ascii="Arial" w:hAnsi="Arial"/>
                  <w:sz w:val="18"/>
                </w:rPr>
                <w:t>http://lattes.cnpq.br/</w:t>
              </w:r>
            </w:hyperlink>
            <w:r w:rsidRPr="00A47045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.</w:t>
            </w:r>
          </w:p>
          <w:p w14:paraId="6DE04745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4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4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49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4A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4B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4C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4D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4E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CÓDIGO DE ASSUNTO: 10580</w:t>
      </w:r>
    </w:p>
    <w:p w14:paraId="6DE0474F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rFonts w:ascii="Arial" w:hAnsi="Arial"/>
          <w:b/>
          <w:bCs/>
          <w:sz w:val="22"/>
          <w:u w:val="single"/>
        </w:rPr>
        <w:t>Inclusão de escopo</w:t>
      </w:r>
    </w:p>
    <w:p w14:paraId="6DE04750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751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53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52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63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54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55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56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5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5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59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5A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5B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L</w:t>
            </w:r>
            <w:r w:rsidRPr="0061155D">
              <w:rPr>
                <w:rFonts w:ascii="Arial" w:hAnsi="Arial"/>
                <w:sz w:val="18"/>
              </w:rPr>
              <w:t>ista de POPs relacionados ao escopo objeto da petição, e respectivo comprovante de treinamento dos funcionários e analistas envolvidos, informando ainda o código de identificação, título, versão, data de aprovação/vigência dos POPs</w:t>
            </w:r>
            <w:r w:rsidRPr="00A87AF8">
              <w:rPr>
                <w:rFonts w:ascii="Arial" w:hAnsi="Arial"/>
                <w:sz w:val="18"/>
              </w:rPr>
              <w:t>;</w:t>
            </w:r>
          </w:p>
          <w:p w14:paraId="6DE0475C" w14:textId="77777777" w:rsidR="00984C2B" w:rsidRDefault="00984C2B" w:rsidP="000F1F1F">
            <w:pPr>
              <w:pStyle w:val="Ttulo7"/>
              <w:jc w:val="both"/>
              <w:rPr>
                <w:u w:val="none"/>
              </w:rPr>
            </w:pPr>
            <w:r>
              <w:rPr>
                <w:b/>
              </w:rPr>
              <w:t>Documento 06</w:t>
            </w:r>
            <w:r>
              <w:rPr>
                <w:u w:val="none"/>
              </w:rPr>
              <w:t xml:space="preserve"> - L</w:t>
            </w:r>
            <w:r w:rsidRPr="0061155D">
              <w:rPr>
                <w:u w:val="none"/>
              </w:rPr>
              <w:t>ista de equipamentos/instrumentos relacionados ao escopo, objeto da petição, informando a marca/modelo, o número ou código de identificação (etiqueta), o número do certificado, a data e validade da calibração/qualificação</w:t>
            </w:r>
            <w:r>
              <w:rPr>
                <w:u w:val="none"/>
              </w:rPr>
              <w:t>;</w:t>
            </w:r>
          </w:p>
          <w:p w14:paraId="6DE0475D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07</w:t>
            </w:r>
            <w:r>
              <w:rPr>
                <w:rFonts w:ascii="Arial" w:hAnsi="Arial"/>
                <w:sz w:val="18"/>
              </w:rPr>
              <w:t xml:space="preserve"> - L</w:t>
            </w:r>
            <w:r w:rsidRPr="0061155D">
              <w:rPr>
                <w:rFonts w:ascii="Arial" w:hAnsi="Arial"/>
                <w:sz w:val="18"/>
              </w:rPr>
              <w:t>ista de POPs relacionados ao uso, limpeza, manutenção, calibração, qualificação e verificação dos equipamentos/instrumentos relacionados aos escopos, objeto da petição, e respectivos comprovantes de treinamento dos funcionários e analistas envolvidos, informando ainda o código de identificação, título, versão, data de aprovação/vigência dos POPs</w:t>
            </w:r>
            <w:r>
              <w:rPr>
                <w:rFonts w:ascii="Arial" w:hAnsi="Arial"/>
                <w:sz w:val="18"/>
              </w:rPr>
              <w:t>;</w:t>
            </w:r>
          </w:p>
          <w:p w14:paraId="6DE0475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08</w:t>
            </w:r>
            <w:r>
              <w:rPr>
                <w:rFonts w:ascii="Arial" w:hAnsi="Arial"/>
                <w:b/>
                <w:sz w:val="18"/>
              </w:rPr>
              <w:t xml:space="preserve"> -</w:t>
            </w:r>
            <w:r>
              <w:rPr>
                <w:rFonts w:ascii="Arial" w:hAnsi="Arial"/>
                <w:sz w:val="18"/>
              </w:rPr>
              <w:t xml:space="preserve"> C</w:t>
            </w:r>
            <w:r w:rsidRPr="0061155D">
              <w:rPr>
                <w:rFonts w:ascii="Arial" w:hAnsi="Arial"/>
                <w:sz w:val="18"/>
              </w:rPr>
              <w:t>omprovação da instalação dos equipamentos/instrumentos relacionados aos escopos objeto da petição em local apropriado, como, por exemplo, com a indicação de sua instalação na planta baixa do Centro e fotografias do local de instalação</w:t>
            </w:r>
            <w:r>
              <w:rPr>
                <w:rFonts w:ascii="Arial" w:hAnsi="Arial"/>
                <w:sz w:val="18"/>
              </w:rPr>
              <w:t>;</w:t>
            </w:r>
          </w:p>
          <w:p w14:paraId="6DE0475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09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 xml:space="preserve">- </w:t>
            </w:r>
            <w:r w:rsidRPr="00E242AF">
              <w:rPr>
                <w:rFonts w:ascii="Arial" w:hAnsi="Arial"/>
                <w:sz w:val="18"/>
              </w:rPr>
              <w:t>Termos de responsabilidade dispostos nos Anexos I, II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da R</w:t>
            </w:r>
            <w:r>
              <w:rPr>
                <w:rFonts w:ascii="Arial" w:hAnsi="Arial"/>
                <w:sz w:val="18"/>
              </w:rPr>
              <w:t>DC 67/2016</w:t>
            </w:r>
            <w:r w:rsidRPr="00E242AF">
              <w:rPr>
                <w:rFonts w:ascii="Arial" w:hAnsi="Arial"/>
                <w:sz w:val="18"/>
              </w:rPr>
              <w:t>, devidamente preenchidos e assinados pelo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técnico do Centro.</w:t>
            </w:r>
          </w:p>
          <w:p w14:paraId="6DE0476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6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6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64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65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66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67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68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69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6A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6B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CÓDIGO DE ASSUNTO: 10581</w:t>
      </w:r>
    </w:p>
    <w:p w14:paraId="6DE0476C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rFonts w:ascii="Arial" w:hAnsi="Arial"/>
          <w:b/>
          <w:bCs/>
          <w:sz w:val="22"/>
          <w:u w:val="single"/>
        </w:rPr>
        <w:t>Inclusão de ensaio</w:t>
      </w:r>
    </w:p>
    <w:p w14:paraId="6DE0476D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76E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70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6F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7D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71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72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73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7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75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7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7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7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L</w:t>
            </w:r>
            <w:r w:rsidRPr="0061155D">
              <w:rPr>
                <w:rFonts w:ascii="Arial" w:hAnsi="Arial"/>
                <w:sz w:val="18"/>
              </w:rPr>
              <w:t xml:space="preserve">ista de POPs relacionados ao </w:t>
            </w:r>
            <w:r>
              <w:rPr>
                <w:rFonts w:ascii="Arial" w:hAnsi="Arial"/>
                <w:sz w:val="18"/>
              </w:rPr>
              <w:t>ensaio</w:t>
            </w:r>
            <w:r w:rsidRPr="0061155D">
              <w:rPr>
                <w:rFonts w:ascii="Arial" w:hAnsi="Arial"/>
                <w:sz w:val="18"/>
              </w:rPr>
              <w:t xml:space="preserve"> objeto da petição, e respectivo comprovante de treinamento dos funcionários e analistas envolvidos, informando ainda o código de identificação, título, versão, data de aprovação/vigência dos POPs</w:t>
            </w:r>
            <w:r w:rsidRPr="00A87AF8">
              <w:rPr>
                <w:rFonts w:ascii="Arial" w:hAnsi="Arial"/>
                <w:sz w:val="18"/>
              </w:rPr>
              <w:t>;</w:t>
            </w:r>
          </w:p>
          <w:p w14:paraId="6DE04779" w14:textId="77777777" w:rsidR="00984C2B" w:rsidRDefault="00984C2B" w:rsidP="000F1F1F">
            <w:pPr>
              <w:pStyle w:val="Ttulo7"/>
              <w:jc w:val="both"/>
              <w:rPr>
                <w:u w:val="none"/>
              </w:rPr>
            </w:pPr>
            <w:r>
              <w:rPr>
                <w:b/>
              </w:rPr>
              <w:t>Documento 06</w:t>
            </w:r>
            <w:r>
              <w:rPr>
                <w:u w:val="none"/>
              </w:rPr>
              <w:t xml:space="preserve"> - L</w:t>
            </w:r>
            <w:r w:rsidRPr="0061155D">
              <w:rPr>
                <w:u w:val="none"/>
              </w:rPr>
              <w:t>ista de equipamentos/instrumentos relacionados ao</w:t>
            </w:r>
            <w:r>
              <w:rPr>
                <w:u w:val="none"/>
              </w:rPr>
              <w:t>s</w:t>
            </w:r>
            <w:r w:rsidRPr="0061155D">
              <w:rPr>
                <w:u w:val="none"/>
              </w:rPr>
              <w:t xml:space="preserve"> </w:t>
            </w:r>
            <w:r>
              <w:rPr>
                <w:u w:val="none"/>
              </w:rPr>
              <w:t>ensaios</w:t>
            </w:r>
            <w:r w:rsidRPr="0061155D">
              <w:rPr>
                <w:u w:val="none"/>
              </w:rPr>
              <w:t xml:space="preserve"> objeto da petição, informando a marca/modelo, o número ou código de identificação (etiqueta), o número do certificado, a data e validade da calibração/qualificação</w:t>
            </w:r>
            <w:r>
              <w:rPr>
                <w:u w:val="none"/>
              </w:rPr>
              <w:t>.</w:t>
            </w:r>
          </w:p>
          <w:p w14:paraId="6DE0477A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7B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7C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7E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7F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80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81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82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83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84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85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CÓDIGO DE ASSUNTO: 10583</w:t>
      </w:r>
    </w:p>
    <w:p w14:paraId="6DE04786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rFonts w:ascii="Arial" w:hAnsi="Arial"/>
          <w:b/>
          <w:bCs/>
          <w:sz w:val="22"/>
          <w:u w:val="single"/>
        </w:rPr>
        <w:t>Exclusão de escopo</w:t>
      </w:r>
    </w:p>
    <w:p w14:paraId="6DE04787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788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8A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89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95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8B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8C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8D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8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8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9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9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9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93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9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96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97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98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99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9A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9B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9C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9D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CÓDIGO DE ASSUNTO: 10582</w:t>
      </w:r>
    </w:p>
    <w:p w14:paraId="6DE0479E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6A446E">
        <w:rPr>
          <w:rFonts w:ascii="Arial" w:hAnsi="Arial"/>
          <w:b/>
          <w:bCs/>
          <w:sz w:val="22"/>
          <w:u w:val="single"/>
        </w:rPr>
        <w:t xml:space="preserve">Da </w:t>
      </w:r>
      <w:r>
        <w:rPr>
          <w:rFonts w:ascii="Arial" w:hAnsi="Arial"/>
          <w:b/>
          <w:bCs/>
          <w:sz w:val="22"/>
          <w:u w:val="single"/>
        </w:rPr>
        <w:t>Exclusão de ensaio</w:t>
      </w:r>
    </w:p>
    <w:p w14:paraId="6DE0479F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7A0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A2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A1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AD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A3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A4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A5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A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A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A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A9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AA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AB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AC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AE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AF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B0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B1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B2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B3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B4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B5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CÓDIGO DE ASSUNTO: 10585</w:t>
      </w:r>
    </w:p>
    <w:p w14:paraId="6DE047B6" w14:textId="77777777" w:rsidR="00984C2B" w:rsidRPr="005029FD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5029FD">
        <w:rPr>
          <w:rFonts w:ascii="Arial" w:hAnsi="Arial"/>
          <w:b/>
          <w:bCs/>
          <w:sz w:val="22"/>
          <w:u w:val="single"/>
        </w:rPr>
        <w:t>Da Terceirização de Ensaio com Laboratório Não Habilitado pela Anvisa</w:t>
      </w:r>
    </w:p>
    <w:p w14:paraId="6DE047B7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7B8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BA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B9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D7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BB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BC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BD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BE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BF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C0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C1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C2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05</w:t>
            </w:r>
            <w:r>
              <w:rPr>
                <w:rFonts w:ascii="Arial" w:hAnsi="Arial"/>
                <w:sz w:val="18"/>
              </w:rPr>
              <w:t xml:space="preserve"> - C</w:t>
            </w:r>
            <w:r w:rsidRPr="005029FD">
              <w:rPr>
                <w:rFonts w:ascii="Arial" w:hAnsi="Arial"/>
                <w:sz w:val="18"/>
              </w:rPr>
              <w:t>ópia do contrato de prestação de serviço entre as partes ou documento que o substitua</w:t>
            </w:r>
            <w:r w:rsidRPr="00A87AF8">
              <w:rPr>
                <w:rFonts w:ascii="Arial" w:hAnsi="Arial"/>
                <w:sz w:val="18"/>
              </w:rPr>
              <w:t>;</w:t>
            </w:r>
          </w:p>
          <w:p w14:paraId="6DE047C3" w14:textId="77777777" w:rsidR="00984C2B" w:rsidRPr="005029FD" w:rsidRDefault="00984C2B" w:rsidP="000F1F1F">
            <w:pPr>
              <w:pStyle w:val="Ttulo7"/>
              <w:jc w:val="both"/>
              <w:rPr>
                <w:u w:val="none"/>
              </w:rPr>
            </w:pPr>
            <w:r>
              <w:rPr>
                <w:b/>
              </w:rPr>
              <w:t>Documento 06</w:t>
            </w:r>
            <w:r>
              <w:rPr>
                <w:u w:val="none"/>
              </w:rPr>
              <w:t xml:space="preserve"> - </w:t>
            </w:r>
            <w:r w:rsidR="002017A5">
              <w:rPr>
                <w:u w:val="none"/>
              </w:rPr>
              <w:t>D</w:t>
            </w:r>
            <w:r w:rsidRPr="005029FD">
              <w:rPr>
                <w:u w:val="none"/>
              </w:rPr>
              <w:t>ocumento, assinado pelo Responsável Técnico do centro contratante, informando:</w:t>
            </w:r>
          </w:p>
          <w:p w14:paraId="6DE047C4" w14:textId="77777777" w:rsidR="00984C2B" w:rsidRPr="005029FD" w:rsidRDefault="00984C2B" w:rsidP="000F1F1F">
            <w:pPr>
              <w:pStyle w:val="Ttulo7"/>
              <w:ind w:left="1416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a) nome e número do Centro de Equivalência Farmacêutica contratante;</w:t>
            </w:r>
          </w:p>
          <w:p w14:paraId="6DE047C5" w14:textId="77777777" w:rsidR="00984C2B" w:rsidRPr="005029FD" w:rsidRDefault="00984C2B" w:rsidP="000F1F1F">
            <w:pPr>
              <w:pStyle w:val="Ttulo7"/>
              <w:ind w:left="1416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b) nome e endereço do laboratório contratado;</w:t>
            </w:r>
          </w:p>
          <w:p w14:paraId="6DE047C6" w14:textId="77777777" w:rsidR="00984C2B" w:rsidRPr="005029FD" w:rsidRDefault="00984C2B" w:rsidP="000F1F1F">
            <w:pPr>
              <w:pStyle w:val="Ttulo7"/>
              <w:ind w:left="1416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c) nome do patrocinador do estudo;</w:t>
            </w:r>
          </w:p>
          <w:p w14:paraId="6DE047C7" w14:textId="77777777" w:rsidR="00984C2B" w:rsidRPr="005029FD" w:rsidRDefault="00984C2B" w:rsidP="000F1F1F">
            <w:pPr>
              <w:pStyle w:val="Ttulo7"/>
              <w:ind w:left="1416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d) dados do ensaio objeto da terceirização:</w:t>
            </w:r>
          </w:p>
          <w:p w14:paraId="6DE047C8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1. nome;</w:t>
            </w:r>
          </w:p>
          <w:p w14:paraId="6DE047C9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2. referência bibliográfica;</w:t>
            </w:r>
          </w:p>
          <w:p w14:paraId="6DE047CA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3. especificações adotadas; e</w:t>
            </w:r>
          </w:p>
          <w:p w14:paraId="6DE047CB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4. descrição da metodologia aplicada.</w:t>
            </w:r>
          </w:p>
          <w:p w14:paraId="6DE047CC" w14:textId="77777777" w:rsidR="00984C2B" w:rsidRPr="005029FD" w:rsidRDefault="00984C2B" w:rsidP="000F1F1F">
            <w:pPr>
              <w:pStyle w:val="Ttulo7"/>
              <w:ind w:left="1416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e) número do estudo do qual o ensaio objeto da terceirização faz parte; e</w:t>
            </w:r>
          </w:p>
          <w:p w14:paraId="6DE047CD" w14:textId="77777777" w:rsidR="00984C2B" w:rsidRPr="005029FD" w:rsidRDefault="00984C2B" w:rsidP="000F1F1F">
            <w:pPr>
              <w:pStyle w:val="Ttulo7"/>
              <w:ind w:left="1416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f) dados do medicamento teste e do medicamento de referência/comparador:</w:t>
            </w:r>
          </w:p>
          <w:p w14:paraId="6DE047CE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1. nome (marca e substância ativa);</w:t>
            </w:r>
          </w:p>
          <w:p w14:paraId="6DE047CF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2. forma farmacêutica;</w:t>
            </w:r>
          </w:p>
          <w:p w14:paraId="6DE047D0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3. concentração;</w:t>
            </w:r>
          </w:p>
          <w:p w14:paraId="6DE047D1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4. fabricante; e</w:t>
            </w:r>
          </w:p>
          <w:p w14:paraId="6DE047D2" w14:textId="77777777" w:rsidR="00984C2B" w:rsidRPr="005029FD" w:rsidRDefault="00984C2B" w:rsidP="000F1F1F">
            <w:pPr>
              <w:pStyle w:val="Ttulo7"/>
              <w:ind w:left="2124"/>
              <w:jc w:val="both"/>
              <w:rPr>
                <w:u w:val="none"/>
              </w:rPr>
            </w:pPr>
            <w:r w:rsidRPr="005029FD">
              <w:rPr>
                <w:u w:val="none"/>
              </w:rPr>
              <w:t>5. quantidade de amostras necessária para o ensaio.</w:t>
            </w:r>
          </w:p>
          <w:p w14:paraId="6DE047D3" w14:textId="77777777" w:rsidR="00984C2B" w:rsidRPr="00FE481A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07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FE481A">
              <w:rPr>
                <w:rFonts w:ascii="Arial" w:hAnsi="Arial"/>
                <w:sz w:val="18"/>
              </w:rPr>
              <w:t>L</w:t>
            </w:r>
            <w:r w:rsidRPr="005029FD">
              <w:rPr>
                <w:rFonts w:ascii="Arial" w:hAnsi="Arial"/>
                <w:sz w:val="18"/>
              </w:rPr>
              <w:t>ista dos equipamentos/instrumentos necessários para a realização do ensaio objeto da terceirização, informando marca/modelo, número ou código de identificação (etiqueta) e número do certificado, data e validade da calibração/qualificação</w:t>
            </w:r>
            <w:r>
              <w:rPr>
                <w:rFonts w:ascii="Arial" w:hAnsi="Arial"/>
                <w:sz w:val="18"/>
              </w:rPr>
              <w:t>;</w:t>
            </w:r>
          </w:p>
          <w:p w14:paraId="6DE047D4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08</w:t>
            </w:r>
            <w:r>
              <w:rPr>
                <w:rFonts w:ascii="Arial" w:hAnsi="Arial"/>
                <w:sz w:val="18"/>
              </w:rPr>
              <w:t xml:space="preserve"> - </w:t>
            </w:r>
            <w:r w:rsidRPr="00E242AF">
              <w:rPr>
                <w:rFonts w:ascii="Arial" w:hAnsi="Arial"/>
                <w:sz w:val="18"/>
              </w:rPr>
              <w:t>Termos de responsabilidade dispostos nos Anexos I, II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da R</w:t>
            </w:r>
            <w:r>
              <w:rPr>
                <w:rFonts w:ascii="Arial" w:hAnsi="Arial"/>
                <w:sz w:val="18"/>
              </w:rPr>
              <w:t>DC 67/2016</w:t>
            </w:r>
            <w:r w:rsidRPr="00E242AF">
              <w:rPr>
                <w:rFonts w:ascii="Arial" w:hAnsi="Arial"/>
                <w:sz w:val="18"/>
              </w:rPr>
              <w:t>, devidamente preenchidos e assinados pelo responsável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242AF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écnico do Centro;</w:t>
            </w:r>
          </w:p>
          <w:p w14:paraId="6DE047D5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09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5029FD">
              <w:rPr>
                <w:rFonts w:ascii="Arial" w:hAnsi="Arial"/>
                <w:sz w:val="18"/>
              </w:rPr>
              <w:t>eclaração, assinada pelo responsável técnico do centro contratante, explicitando que acompanhará a condução do ensaio no laboratório contratado, sendo corresponsável pela qualidade, veracidade e rastreabilidade dos dados e resultados obtidos do ensaio objeto da terceirização</w:t>
            </w:r>
            <w:r>
              <w:rPr>
                <w:rFonts w:ascii="Arial" w:hAnsi="Arial"/>
                <w:sz w:val="18"/>
              </w:rPr>
              <w:t>.</w:t>
            </w:r>
          </w:p>
          <w:p w14:paraId="6DE047D6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D8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D9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DA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DB" w14:textId="77777777" w:rsidR="00984C2B" w:rsidRDefault="00984C2B" w:rsidP="00984C2B">
      <w:pPr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br w:type="page"/>
      </w:r>
    </w:p>
    <w:p w14:paraId="6DE047DC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DD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DE" w14:textId="77777777" w:rsidR="00984C2B" w:rsidRPr="006A446E" w:rsidRDefault="00984C2B" w:rsidP="00984C2B">
      <w:pPr>
        <w:pStyle w:val="Rodap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CÓDIGO DE ASSUNTO: 10122</w:t>
      </w:r>
    </w:p>
    <w:p w14:paraId="6DE047DF" w14:textId="77777777" w:rsidR="00984C2B" w:rsidRPr="005029FD" w:rsidRDefault="00984C2B" w:rsidP="00984C2B">
      <w:pPr>
        <w:pStyle w:val="Rodap"/>
        <w:rPr>
          <w:rFonts w:ascii="Arial" w:hAnsi="Arial"/>
          <w:b/>
          <w:bCs/>
          <w:sz w:val="22"/>
          <w:u w:val="single"/>
        </w:rPr>
      </w:pPr>
      <w:r w:rsidRPr="005029FD">
        <w:rPr>
          <w:rFonts w:ascii="Arial" w:hAnsi="Arial"/>
          <w:b/>
          <w:bCs/>
          <w:sz w:val="22"/>
          <w:u w:val="single"/>
        </w:rPr>
        <w:t xml:space="preserve">Do cancelamento da Habilitação a Pedido Do Centro de Equivalência Farmacêutica </w:t>
      </w:r>
    </w:p>
    <w:p w14:paraId="6DE047E0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rFonts w:ascii="Arial" w:hAnsi="Arial"/>
          <w:b/>
          <w:sz w:val="22"/>
        </w:rPr>
      </w:pPr>
    </w:p>
    <w:p w14:paraId="6DE047E1" w14:textId="77777777" w:rsidR="00984C2B" w:rsidRDefault="00984C2B" w:rsidP="00984C2B">
      <w:pPr>
        <w:pStyle w:val="Rodap"/>
        <w:tabs>
          <w:tab w:val="clear" w:pos="4419"/>
          <w:tab w:val="clear" w:pos="8838"/>
        </w:tabs>
        <w:rPr>
          <w:sz w:val="22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84C2B" w14:paraId="6DE047E3" w14:textId="77777777" w:rsidTr="000F1F1F">
        <w:tc>
          <w:tcPr>
            <w:tcW w:w="10207" w:type="dxa"/>
            <w:tcBorders>
              <w:bottom w:val="single" w:sz="4" w:space="0" w:color="auto"/>
            </w:tcBorders>
            <w:shd w:val="pct10" w:color="000000" w:fill="auto"/>
          </w:tcPr>
          <w:p w14:paraId="6DE047E2" w14:textId="77777777" w:rsidR="00984C2B" w:rsidRDefault="00984C2B" w:rsidP="000F1F1F">
            <w:pPr>
              <w:rPr>
                <w:rFonts w:ascii="Arial" w:hAnsi="Arial"/>
                <w:b/>
                <w:color w:val="0000FF"/>
                <w:sz w:val="18"/>
              </w:rPr>
            </w:pPr>
            <w:r>
              <w:rPr>
                <w:rFonts w:ascii="Arial" w:hAnsi="Arial"/>
                <w:b/>
                <w:color w:val="0000FF"/>
                <w:sz w:val="18"/>
              </w:rPr>
              <w:t>05 – DOCUMENTOS A SEREM REMETIDOS PARA A ANVISA</w:t>
            </w:r>
          </w:p>
        </w:tc>
      </w:tr>
      <w:tr w:rsidR="00984C2B" w14:paraId="6DE047EE" w14:textId="77777777" w:rsidTr="000F1F1F">
        <w:trPr>
          <w:trHeight w:val="773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7E4" w14:textId="77777777" w:rsidR="00984C2B" w:rsidRDefault="00984C2B" w:rsidP="000F1F1F">
            <w:pPr>
              <w:rPr>
                <w:rFonts w:ascii="Arial" w:hAnsi="Arial"/>
                <w:sz w:val="18"/>
              </w:rPr>
            </w:pPr>
          </w:p>
          <w:p w14:paraId="6DE047E5" w14:textId="77777777" w:rsidR="00984C2B" w:rsidRDefault="00984C2B" w:rsidP="000F1F1F">
            <w:pPr>
              <w:pStyle w:val="Ttulo1"/>
              <w:rPr>
                <w:sz w:val="20"/>
              </w:rPr>
            </w:pPr>
            <w:r>
              <w:rPr>
                <w:sz w:val="20"/>
              </w:rPr>
              <w:t xml:space="preserve">A – DO CENTRO: </w:t>
            </w:r>
          </w:p>
          <w:p w14:paraId="6DE047E6" w14:textId="77777777" w:rsidR="00984C2B" w:rsidRDefault="00984C2B" w:rsidP="000F1F1F">
            <w:pPr>
              <w:pStyle w:val="Rodap"/>
              <w:tabs>
                <w:tab w:val="clear" w:pos="4419"/>
                <w:tab w:val="clear" w:pos="8838"/>
              </w:tabs>
            </w:pPr>
          </w:p>
          <w:p w14:paraId="6DE047E7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01</w:t>
            </w:r>
            <w:r>
              <w:rPr>
                <w:rFonts w:ascii="Arial" w:hAnsi="Arial"/>
                <w:sz w:val="18"/>
              </w:rPr>
              <w:t xml:space="preserve"> - Formulário de Petição adotado pela Agência Nacional de Vigilância Sanitária;</w:t>
            </w:r>
          </w:p>
          <w:p w14:paraId="6DE047E8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02</w:t>
            </w:r>
            <w:r>
              <w:rPr>
                <w:rFonts w:ascii="Arial" w:hAnsi="Arial"/>
                <w:sz w:val="18"/>
              </w:rPr>
              <w:t xml:space="preserve"> - Guia de arrecadação da Taxa de Fiscalização de Vigilância Sanitária (original);</w:t>
            </w:r>
          </w:p>
          <w:p w14:paraId="6DE047E9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03</w:t>
            </w:r>
            <w:r>
              <w:rPr>
                <w:rFonts w:ascii="Arial" w:hAnsi="Arial"/>
                <w:sz w:val="18"/>
              </w:rPr>
              <w:t xml:space="preserve"> - Procuração do representante legal, quando couber;</w:t>
            </w:r>
          </w:p>
          <w:p w14:paraId="6DE047EA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Documento 04</w:t>
            </w:r>
            <w:r>
              <w:rPr>
                <w:rFonts w:ascii="Arial" w:hAnsi="Arial"/>
                <w:sz w:val="18"/>
              </w:rPr>
              <w:t xml:space="preserve"> - D</w:t>
            </w:r>
            <w:r w:rsidRPr="00A87AF8">
              <w:rPr>
                <w:rFonts w:ascii="Arial" w:hAnsi="Arial"/>
                <w:sz w:val="18"/>
              </w:rPr>
              <w:t>eclaração, assinada pelo responsável técnico do Centro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de Equivalência Farmacêutica, explicitando as informações referentes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87AF8">
              <w:rPr>
                <w:rFonts w:ascii="Arial" w:hAnsi="Arial"/>
                <w:sz w:val="18"/>
              </w:rPr>
              <w:t>à solicitação.</w:t>
            </w:r>
          </w:p>
          <w:p w14:paraId="6DE047EB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EC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  <w:p w14:paraId="6DE047ED" w14:textId="77777777" w:rsidR="00984C2B" w:rsidRDefault="00984C2B" w:rsidP="000F1F1F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DE047EF" w14:textId="77777777" w:rsidR="00984C2B" w:rsidRDefault="00984C2B" w:rsidP="00984C2B">
      <w:pPr>
        <w:ind w:left="-709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800000"/>
        </w:rPr>
        <w:t>Instrução: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8"/>
        </w:rPr>
        <w:t xml:space="preserve">os documentos contemplados no item 05 são necessários ao Centro e unidades, no que couber. </w:t>
      </w:r>
    </w:p>
    <w:p w14:paraId="6DE047F0" w14:textId="77777777" w:rsidR="00984C2B" w:rsidRDefault="00984C2B" w:rsidP="00984C2B">
      <w:pPr>
        <w:ind w:left="-709"/>
        <w:jc w:val="both"/>
        <w:rPr>
          <w:rFonts w:ascii="Arial" w:hAnsi="Arial"/>
        </w:rPr>
      </w:pPr>
    </w:p>
    <w:p w14:paraId="6DE047F1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F2" w14:textId="77777777" w:rsidR="00984C2B" w:rsidRDefault="00984C2B" w:rsidP="00984C2B">
      <w:pPr>
        <w:ind w:left="-709"/>
        <w:jc w:val="both"/>
        <w:rPr>
          <w:rFonts w:ascii="Arial" w:hAnsi="Arial"/>
          <w:b/>
          <w:color w:val="800000"/>
        </w:rPr>
      </w:pPr>
    </w:p>
    <w:p w14:paraId="6DE047F3" w14:textId="77777777" w:rsidR="00984C2B" w:rsidRDefault="00984C2B">
      <w:pPr>
        <w:ind w:left="-709"/>
        <w:jc w:val="both"/>
        <w:rPr>
          <w:rFonts w:ascii="Arial" w:hAnsi="Arial"/>
          <w:b/>
          <w:color w:val="800000"/>
        </w:rPr>
      </w:pPr>
    </w:p>
    <w:sectPr w:rsidR="00984C2B">
      <w:headerReference w:type="default" r:id="rId11"/>
      <w:footerReference w:type="even" r:id="rId12"/>
      <w:footerReference w:type="default" r:id="rId13"/>
      <w:pgSz w:w="11907" w:h="16840" w:code="9"/>
      <w:pgMar w:top="1418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77A3" w14:textId="77777777" w:rsidR="007511C5" w:rsidRDefault="007511C5">
      <w:r>
        <w:separator/>
      </w:r>
    </w:p>
  </w:endnote>
  <w:endnote w:type="continuationSeparator" w:id="0">
    <w:p w14:paraId="751E7277" w14:textId="77777777" w:rsidR="007511C5" w:rsidRDefault="0075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47FC" w14:textId="77777777" w:rsidR="000F1F1F" w:rsidRDefault="000F1F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E047FD" w14:textId="77777777" w:rsidR="000F1F1F" w:rsidRDefault="000F1F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47FE" w14:textId="77777777" w:rsidR="000F1F1F" w:rsidRDefault="000F1F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31E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E047FF" w14:textId="77777777" w:rsidR="000F1F1F" w:rsidRDefault="000F1F1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C8F7" w14:textId="77777777" w:rsidR="007511C5" w:rsidRDefault="007511C5">
      <w:r>
        <w:separator/>
      </w:r>
    </w:p>
  </w:footnote>
  <w:footnote w:type="continuationSeparator" w:id="0">
    <w:p w14:paraId="288CCDCD" w14:textId="77777777" w:rsidR="007511C5" w:rsidRDefault="0075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8"/>
      <w:gridCol w:w="4678"/>
    </w:tblGrid>
    <w:tr w:rsidR="000F1F1F" w14:paraId="6DE047FA" w14:textId="77777777">
      <w:trPr>
        <w:cantSplit/>
        <w:trHeight w:val="992"/>
      </w:trPr>
      <w:tc>
        <w:tcPr>
          <w:tcW w:w="4748" w:type="dxa"/>
          <w:tcBorders>
            <w:bottom w:val="nil"/>
          </w:tcBorders>
          <w:vAlign w:val="center"/>
        </w:tcPr>
        <w:p w14:paraId="6DE047F8" w14:textId="77777777" w:rsidR="000F1F1F" w:rsidRDefault="000F1F1F" w:rsidP="008C4AC7">
          <w:r>
            <w:rPr>
              <w:rFonts w:ascii="Arial" w:hAnsi="Arial"/>
              <w:noProof/>
              <w:sz w:val="24"/>
            </w:rPr>
            <w:drawing>
              <wp:inline distT="0" distB="0" distL="0" distR="0" wp14:anchorId="6DE04800" wp14:editId="6DE04801">
                <wp:extent cx="2294890" cy="560705"/>
                <wp:effectExtent l="0" t="0" r="0" b="0"/>
                <wp:docPr id="1" name="Imagem 1" descr="logo_anvisa_extenso_6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nvisa_extenso_6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89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bottom w:val="nil"/>
          </w:tcBorders>
          <w:vAlign w:val="center"/>
        </w:tcPr>
        <w:p w14:paraId="6DE047F9" w14:textId="77777777" w:rsidR="000F1F1F" w:rsidRDefault="000F1F1F" w:rsidP="008C4AC7">
          <w:pPr>
            <w:pStyle w:val="Ttulo1"/>
            <w:jc w:val="right"/>
            <w:rPr>
              <w:b w:val="0"/>
              <w:sz w:val="28"/>
            </w:rPr>
          </w:pPr>
        </w:p>
      </w:tc>
    </w:tr>
  </w:tbl>
  <w:p w14:paraId="6DE047FB" w14:textId="77777777" w:rsidR="000F1F1F" w:rsidRDefault="000F1F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6D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C0011C"/>
    <w:multiLevelType w:val="multilevel"/>
    <w:tmpl w:val="8D0C8BD4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963C76"/>
    <w:multiLevelType w:val="hybridMultilevel"/>
    <w:tmpl w:val="7B841A2A"/>
    <w:lvl w:ilvl="0" w:tplc="DD0485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FE4E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1036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37E04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425B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28C69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862B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C4443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612A2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A3C32"/>
    <w:multiLevelType w:val="hybridMultilevel"/>
    <w:tmpl w:val="A53EB248"/>
    <w:lvl w:ilvl="0" w:tplc="9ED494AE">
      <w:start w:val="1"/>
      <w:numFmt w:val="decimal"/>
      <w:lvlText w:val="%1-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5F3C1306" w:tentative="1">
      <w:start w:val="1"/>
      <w:numFmt w:val="lowerLetter"/>
      <w:lvlText w:val="%2."/>
      <w:lvlJc w:val="left"/>
      <w:pPr>
        <w:tabs>
          <w:tab w:val="num" w:pos="1046"/>
        </w:tabs>
        <w:ind w:left="1046" w:hanging="360"/>
      </w:pPr>
    </w:lvl>
    <w:lvl w:ilvl="2" w:tplc="20525B2C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33C09AB2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D2E157C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9A0C36B8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8F34570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ED740B94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950C740C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4" w15:restartNumberingAfterBreak="0">
    <w:nsid w:val="24883573"/>
    <w:multiLevelType w:val="hybridMultilevel"/>
    <w:tmpl w:val="C4C07156"/>
    <w:lvl w:ilvl="0" w:tplc="7C5E8332">
      <w:start w:val="2"/>
      <w:numFmt w:val="decimal"/>
      <w:lvlText w:val="%1-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B42A4B88">
      <w:start w:val="5"/>
      <w:numFmt w:val="decimal"/>
      <w:lvlText w:val="%2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F34C2F3A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117C084C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9ED283AC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F762FA1C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BF8E298C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623648C8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70D89210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" w15:restartNumberingAfterBreak="0">
    <w:nsid w:val="376D0187"/>
    <w:multiLevelType w:val="singleLevel"/>
    <w:tmpl w:val="1BFE1E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BB6BEA"/>
    <w:multiLevelType w:val="singleLevel"/>
    <w:tmpl w:val="1BFE1E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8062E02"/>
    <w:multiLevelType w:val="singleLevel"/>
    <w:tmpl w:val="1BFE1E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C71F4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7F1223"/>
    <w:multiLevelType w:val="hybridMultilevel"/>
    <w:tmpl w:val="851601BE"/>
    <w:lvl w:ilvl="0" w:tplc="C316D584">
      <w:start w:val="2"/>
      <w:numFmt w:val="decimal"/>
      <w:lvlText w:val="%1-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B038D422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A60EFE8E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4D840EAA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CB6EC00C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2836101E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C338DCB4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68141FEA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9F7AA3AE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 w16cid:durableId="552959346">
    <w:abstractNumId w:val="5"/>
  </w:num>
  <w:num w:numId="2" w16cid:durableId="1156608544">
    <w:abstractNumId w:val="7"/>
  </w:num>
  <w:num w:numId="3" w16cid:durableId="342710414">
    <w:abstractNumId w:val="6"/>
  </w:num>
  <w:num w:numId="4" w16cid:durableId="1608610503">
    <w:abstractNumId w:val="1"/>
  </w:num>
  <w:num w:numId="5" w16cid:durableId="5325725">
    <w:abstractNumId w:val="2"/>
  </w:num>
  <w:num w:numId="6" w16cid:durableId="1413239703">
    <w:abstractNumId w:val="3"/>
  </w:num>
  <w:num w:numId="7" w16cid:durableId="787436979">
    <w:abstractNumId w:val="9"/>
  </w:num>
  <w:num w:numId="8" w16cid:durableId="272174837">
    <w:abstractNumId w:val="4"/>
  </w:num>
  <w:num w:numId="9" w16cid:durableId="1780252404">
    <w:abstractNumId w:val="0"/>
  </w:num>
  <w:num w:numId="10" w16cid:durableId="1833792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DIY3Cp7vPMicq6TdUupizXaFVErD9BGWb6aEBngY4z7aK/IzJXVR6RGA3wxI9fnMiMBYVDuEkpojuWNCiMI/Q==" w:salt="Bg29jcdmSBHgCWfXi1pk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94F"/>
    <w:rsid w:val="00052AB3"/>
    <w:rsid w:val="000F1F1F"/>
    <w:rsid w:val="001C1E68"/>
    <w:rsid w:val="002017A5"/>
    <w:rsid w:val="00260FF8"/>
    <w:rsid w:val="00295FB0"/>
    <w:rsid w:val="002E1D94"/>
    <w:rsid w:val="00305BA7"/>
    <w:rsid w:val="00334B9B"/>
    <w:rsid w:val="00335CFE"/>
    <w:rsid w:val="00340349"/>
    <w:rsid w:val="00427AAC"/>
    <w:rsid w:val="0049494F"/>
    <w:rsid w:val="004A021E"/>
    <w:rsid w:val="004B39DF"/>
    <w:rsid w:val="004E155D"/>
    <w:rsid w:val="004E2C74"/>
    <w:rsid w:val="004E72EA"/>
    <w:rsid w:val="00521585"/>
    <w:rsid w:val="005975D0"/>
    <w:rsid w:val="005D089E"/>
    <w:rsid w:val="00600C2C"/>
    <w:rsid w:val="00605520"/>
    <w:rsid w:val="00665112"/>
    <w:rsid w:val="006936A6"/>
    <w:rsid w:val="00705095"/>
    <w:rsid w:val="00731009"/>
    <w:rsid w:val="007511C5"/>
    <w:rsid w:val="007765AC"/>
    <w:rsid w:val="00796BFB"/>
    <w:rsid w:val="00823B11"/>
    <w:rsid w:val="00842547"/>
    <w:rsid w:val="008469DA"/>
    <w:rsid w:val="00860153"/>
    <w:rsid w:val="008C4AC7"/>
    <w:rsid w:val="008E2EE8"/>
    <w:rsid w:val="00941E68"/>
    <w:rsid w:val="00974FC1"/>
    <w:rsid w:val="00983E1D"/>
    <w:rsid w:val="00984C2B"/>
    <w:rsid w:val="00A06FF4"/>
    <w:rsid w:val="00A47045"/>
    <w:rsid w:val="00A81BAF"/>
    <w:rsid w:val="00A87AF8"/>
    <w:rsid w:val="00AA2074"/>
    <w:rsid w:val="00B31DAC"/>
    <w:rsid w:val="00B62874"/>
    <w:rsid w:val="00B96374"/>
    <w:rsid w:val="00C21E8E"/>
    <w:rsid w:val="00C24F92"/>
    <w:rsid w:val="00C27D08"/>
    <w:rsid w:val="00C93FE6"/>
    <w:rsid w:val="00CA121A"/>
    <w:rsid w:val="00CE31EE"/>
    <w:rsid w:val="00D415B9"/>
    <w:rsid w:val="00DE7E6D"/>
    <w:rsid w:val="00DF6F59"/>
    <w:rsid w:val="00E010DA"/>
    <w:rsid w:val="00E242AF"/>
    <w:rsid w:val="00E25A03"/>
    <w:rsid w:val="00EB016B"/>
    <w:rsid w:val="00EE7F74"/>
    <w:rsid w:val="00F22235"/>
    <w:rsid w:val="00F31EC8"/>
    <w:rsid w:val="00F52446"/>
    <w:rsid w:val="00F61B4E"/>
    <w:rsid w:val="00F626AC"/>
    <w:rsid w:val="00FD25DA"/>
    <w:rsid w:val="00FE2456"/>
    <w:rsid w:val="00FE481A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045AE"/>
  <w15:docId w15:val="{76D91544-D978-4E5A-AB18-E9FB021F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-709"/>
      </w:tabs>
      <w:ind w:hanging="709"/>
      <w:outlineLvl w:val="3"/>
    </w:pPr>
    <w:rPr>
      <w:rFonts w:ascii="Arial" w:hAnsi="Arial"/>
      <w:sz w:val="18"/>
      <w:u w:val="single"/>
    </w:rPr>
  </w:style>
  <w:style w:type="paragraph" w:styleId="Ttulo5">
    <w:name w:val="heading 5"/>
    <w:basedOn w:val="Normal"/>
    <w:next w:val="Normal"/>
    <w:qFormat/>
    <w:pPr>
      <w:keepNext/>
      <w:ind w:left="-709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ar w:val="single" w:sz="4" w:color="auto"/>
      </w:pBdr>
      <w:ind w:left="-709"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18"/>
      <w:u w:val="single"/>
    </w:rPr>
  </w:style>
  <w:style w:type="paragraph" w:styleId="Ttulo8">
    <w:name w:val="heading 8"/>
    <w:basedOn w:val="Normal"/>
    <w:next w:val="Normal"/>
    <w:qFormat/>
    <w:pPr>
      <w:keepNext/>
      <w:pBdr>
        <w:top w:val="single" w:sz="4" w:space="1" w:color="auto"/>
        <w:left w:val="single" w:sz="4" w:space="7" w:color="auto"/>
        <w:bottom w:val="single" w:sz="4" w:space="1" w:color="auto"/>
        <w:right w:val="single" w:sz="4" w:space="4" w:color="auto"/>
      </w:pBdr>
      <w:ind w:left="-142" w:hanging="425"/>
      <w:outlineLvl w:val="7"/>
    </w:pPr>
    <w:rPr>
      <w:rFonts w:ascii="Arial" w:hAnsi="Arial"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ind w:left="708" w:hanging="1417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left="639" w:hanging="639"/>
    </w:pPr>
    <w:rPr>
      <w:rFonts w:ascii="Arial" w:hAnsi="Arial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" w:hAnsi="Arial"/>
      <w:sz w:val="18"/>
    </w:rPr>
  </w:style>
  <w:style w:type="paragraph" w:styleId="Recuodecorpodetexto2">
    <w:name w:val="Body Text Indent 2"/>
    <w:basedOn w:val="Normal"/>
    <w:pPr>
      <w:ind w:left="497" w:hanging="355"/>
      <w:jc w:val="both"/>
    </w:pPr>
  </w:style>
  <w:style w:type="paragraph" w:styleId="Recuodecorpodetexto3">
    <w:name w:val="Body Text Indent 3"/>
    <w:basedOn w:val="Normal"/>
    <w:pPr>
      <w:ind w:left="-709"/>
    </w:pPr>
    <w:rPr>
      <w:rFonts w:ascii="Arial" w:hAnsi="Arial" w:cs="Arial"/>
    </w:rPr>
  </w:style>
  <w:style w:type="paragraph" w:styleId="Corpodetexto2">
    <w:name w:val="Body Text 2"/>
    <w:basedOn w:val="Normal"/>
    <w:pPr>
      <w:jc w:val="center"/>
    </w:pPr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rsid w:val="007050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0509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47045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0F1F1F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F3A2-E1FB-40E0-AF5A-C4E5B61FF8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3667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modelo para cadastramento de Centros para realização de testes de bioequivalência de medicamentos</vt:lpstr>
    </vt:vector>
  </TitlesOfParts>
  <Company>ANVS/MS</Company>
  <LinksUpToDate>false</LinksUpToDate>
  <CharactersWithSpaces>23423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modelo para cadastramento de Centros para realização de testes de bioequivalência de medicamentos</dc:title>
  <dc:creator>Gilson Emilio Ferraz Cavalcanti</dc:creator>
  <cp:lastModifiedBy>Renato Almeida Lopes</cp:lastModifiedBy>
  <cp:revision>6</cp:revision>
  <cp:lastPrinted>2016-12-08T19:29:00Z</cp:lastPrinted>
  <dcterms:created xsi:type="dcterms:W3CDTF">2025-07-30T18:00:00Z</dcterms:created>
  <dcterms:modified xsi:type="dcterms:W3CDTF">2025-07-30T21:11:00Z</dcterms:modified>
</cp:coreProperties>
</file>