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371"/>
      </w:tblGrid>
      <w:tr w:rsidR="00E060B5" w:rsidRPr="001C511D" w:rsidTr="00CE3728">
        <w:trPr>
          <w:trHeight w:val="106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0B5" w:rsidRPr="001F321D" w:rsidRDefault="00E060B5" w:rsidP="00F25996">
            <w:pPr>
              <w:tabs>
                <w:tab w:val="left" w:pos="708"/>
              </w:tabs>
              <w:spacing w:after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E060B5">
              <w:rPr>
                <w:rFonts w:ascii="Arial Black" w:hAnsi="Arial Black" w:cs="Aharoni"/>
                <w:noProof/>
                <w:color w:val="4F81BD"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SNVS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0B5" w:rsidRPr="001F321D" w:rsidRDefault="00B801F6" w:rsidP="00F25996">
            <w:pPr>
              <w:tabs>
                <w:tab w:val="left" w:pos="708"/>
              </w:tabs>
              <w:spacing w:after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751205</wp:posOffset>
                      </wp:positionV>
                      <wp:extent cx="333375" cy="276225"/>
                      <wp:effectExtent l="19050" t="19050" r="47625" b="28575"/>
                      <wp:wrapNone/>
                      <wp:docPr id="4" name="Seta: para Cim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7622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B8A9F3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Seta: para Cima 4" o:spid="_x0000_s1026" type="#_x0000_t68" style="position:absolute;margin-left:231.4pt;margin-top:59.15pt;width:26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" adj="10800" fillcolor="red" strokecolor="#1f3763 [1604]" strokeweight="1pt"/>
                  </w:pict>
                </mc:Fallback>
              </mc:AlternateContent>
            </w:r>
            <w:r w:rsidR="00E060B5">
              <w:rPr>
                <w:rFonts w:ascii="Arial" w:eastAsia="Times New Roman" w:hAnsi="Arial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3524250" cy="832439"/>
                  <wp:effectExtent l="0" t="0" r="0" b="635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anvis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0527" cy="84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60B5" w:rsidRDefault="00CE3728">
      <w:r>
        <w:tab/>
      </w:r>
      <w:r>
        <w:tab/>
      </w:r>
      <w:r>
        <w:tab/>
      </w:r>
      <w:r w:rsidRPr="00B801F6">
        <w:rPr>
          <w:color w:val="FF0000"/>
        </w:rPr>
        <w:t xml:space="preserve">Campo acima deve ser colocado o logo do Órgão </w:t>
      </w:r>
    </w:p>
    <w:p w:rsidR="00CE3728" w:rsidRDefault="00CE3728"/>
    <w:p w:rsidR="00CE3728" w:rsidRDefault="00CE3728"/>
    <w:p w:rsidR="00E060B5" w:rsidRPr="00A90875" w:rsidRDefault="00E060B5" w:rsidP="00E060B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Calibri"/>
          <w:color w:val="000000"/>
          <w:sz w:val="32"/>
          <w:szCs w:val="28"/>
        </w:rPr>
      </w:pPr>
      <w:r w:rsidRPr="00A90875">
        <w:rPr>
          <w:rFonts w:cs="Calibri"/>
          <w:color w:val="000000"/>
          <w:sz w:val="32"/>
          <w:szCs w:val="28"/>
        </w:rPr>
        <w:t>DECLARAÇÃO</w:t>
      </w:r>
    </w:p>
    <w:p w:rsidR="00E060B5" w:rsidRDefault="00E060B5" w:rsidP="00E060B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</w:rPr>
      </w:pPr>
    </w:p>
    <w:p w:rsidR="00E060B5" w:rsidRDefault="00E060B5" w:rsidP="00E060B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</w:rPr>
      </w:pPr>
    </w:p>
    <w:p w:rsidR="00E060B5" w:rsidRDefault="00E060B5" w:rsidP="00E060B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</w:rPr>
      </w:pPr>
    </w:p>
    <w:p w:rsidR="00091C99" w:rsidRPr="00E90718" w:rsidRDefault="00E060B5" w:rsidP="00E90718">
      <w:pPr>
        <w:autoSpaceDE w:val="0"/>
        <w:autoSpaceDN w:val="0"/>
        <w:adjustRightInd w:val="0"/>
        <w:spacing w:after="0" w:line="360" w:lineRule="auto"/>
        <w:ind w:right="284"/>
        <w:jc w:val="both"/>
        <w:rPr>
          <w:rFonts w:cs="Calibri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Eu </w:t>
      </w:r>
      <w:r w:rsidR="00E90718" w:rsidRPr="00E90718">
        <w:rPr>
          <w:rFonts w:cs="Calibri"/>
          <w:color w:val="000000"/>
          <w:sz w:val="28"/>
          <w:szCs w:val="28"/>
          <w:highlight w:val="yellow"/>
        </w:rPr>
        <w:t>(</w:t>
      </w:r>
      <w:r w:rsidR="00E90718" w:rsidRPr="00E90718">
        <w:rPr>
          <w:rFonts w:cs="Calibri"/>
          <w:color w:val="FF0000"/>
          <w:sz w:val="28"/>
          <w:szCs w:val="28"/>
          <w:highlight w:val="yellow"/>
        </w:rPr>
        <w:t xml:space="preserve">nome da chefia </w:t>
      </w:r>
      <w:r w:rsidR="00E90718">
        <w:rPr>
          <w:rFonts w:cs="Calibri"/>
          <w:color w:val="FF0000"/>
          <w:sz w:val="28"/>
          <w:szCs w:val="28"/>
          <w:highlight w:val="yellow"/>
        </w:rPr>
        <w:t>da área de inspeção</w:t>
      </w:r>
      <w:r w:rsidR="00E90718" w:rsidRPr="00E90718">
        <w:rPr>
          <w:rFonts w:cs="Calibri"/>
          <w:color w:val="FF0000"/>
          <w:sz w:val="28"/>
          <w:szCs w:val="28"/>
          <w:highlight w:val="yellow"/>
        </w:rPr>
        <w:t>)</w:t>
      </w:r>
      <w:r w:rsidR="00E90718">
        <w:rPr>
          <w:rFonts w:cs="Calibri"/>
          <w:color w:val="000000"/>
          <w:sz w:val="28"/>
          <w:szCs w:val="28"/>
        </w:rPr>
        <w:t xml:space="preserve">, </w:t>
      </w:r>
      <w:r>
        <w:rPr>
          <w:rFonts w:cs="Calibri"/>
          <w:color w:val="000000"/>
          <w:sz w:val="28"/>
          <w:szCs w:val="28"/>
        </w:rPr>
        <w:t>gestor</w:t>
      </w:r>
      <w:r w:rsidR="00E90718">
        <w:rPr>
          <w:rFonts w:cs="Calibri"/>
          <w:color w:val="000000"/>
          <w:sz w:val="28"/>
          <w:szCs w:val="28"/>
        </w:rPr>
        <w:t>(a)</w:t>
      </w:r>
      <w:r>
        <w:rPr>
          <w:rFonts w:cs="Calibri"/>
          <w:color w:val="000000"/>
          <w:sz w:val="28"/>
          <w:szCs w:val="28"/>
        </w:rPr>
        <w:t xml:space="preserve"> e responsável pel</w:t>
      </w:r>
      <w:r w:rsidR="00091C99">
        <w:rPr>
          <w:rFonts w:cs="Calibri"/>
          <w:color w:val="000000"/>
          <w:sz w:val="28"/>
          <w:szCs w:val="28"/>
        </w:rPr>
        <w:t>a/o</w:t>
      </w:r>
      <w:r>
        <w:rPr>
          <w:rFonts w:cs="Calibri"/>
          <w:color w:val="000000"/>
          <w:sz w:val="28"/>
          <w:szCs w:val="28"/>
        </w:rPr>
        <w:t xml:space="preserve"> </w:t>
      </w:r>
      <w:r w:rsidRPr="00E90718">
        <w:rPr>
          <w:rFonts w:cs="Calibri"/>
          <w:color w:val="000000"/>
          <w:sz w:val="28"/>
          <w:szCs w:val="28"/>
          <w:highlight w:val="yellow"/>
        </w:rPr>
        <w:t>(</w:t>
      </w:r>
      <w:r w:rsidR="00091C99" w:rsidRPr="00E90718">
        <w:rPr>
          <w:rFonts w:cs="Calibri"/>
          <w:color w:val="FF0000"/>
          <w:sz w:val="28"/>
          <w:szCs w:val="28"/>
          <w:highlight w:val="yellow"/>
        </w:rPr>
        <w:t xml:space="preserve">Área técnica Anvisa ou </w:t>
      </w:r>
      <w:r w:rsidRPr="00E90718">
        <w:rPr>
          <w:rFonts w:cs="Calibri"/>
          <w:color w:val="FF0000"/>
          <w:sz w:val="28"/>
          <w:szCs w:val="28"/>
          <w:highlight w:val="yellow"/>
        </w:rPr>
        <w:t>Órgão de Vigilância Sanitária Estadual/Municipal</w:t>
      </w:r>
      <w:r w:rsidRPr="00E90718">
        <w:rPr>
          <w:rFonts w:cs="Calibri"/>
          <w:color w:val="000000"/>
          <w:sz w:val="28"/>
          <w:szCs w:val="28"/>
          <w:highlight w:val="yellow"/>
        </w:rPr>
        <w:t>)</w:t>
      </w:r>
      <w:r>
        <w:rPr>
          <w:rFonts w:cs="Calibri"/>
          <w:color w:val="000000"/>
          <w:sz w:val="28"/>
          <w:szCs w:val="28"/>
        </w:rPr>
        <w:t xml:space="preserve"> de </w:t>
      </w:r>
      <w:r w:rsidRPr="00E90718">
        <w:rPr>
          <w:rFonts w:cs="Calibri"/>
          <w:color w:val="FF0000"/>
          <w:sz w:val="28"/>
          <w:szCs w:val="28"/>
          <w:highlight w:val="yellow"/>
        </w:rPr>
        <w:t>(UF)</w:t>
      </w:r>
      <w:r w:rsidRPr="00E90718">
        <w:rPr>
          <w:rFonts w:cs="Calibri"/>
          <w:color w:val="FF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>declaro que</w:t>
      </w:r>
      <w:r w:rsidR="00091C99">
        <w:rPr>
          <w:rFonts w:cs="Calibri"/>
          <w:color w:val="000000"/>
          <w:sz w:val="28"/>
          <w:szCs w:val="28"/>
        </w:rPr>
        <w:t xml:space="preserve"> o servidor</w:t>
      </w:r>
      <w:r w:rsidR="00E90718">
        <w:rPr>
          <w:rFonts w:cs="Calibri"/>
          <w:color w:val="000000"/>
          <w:sz w:val="28"/>
          <w:szCs w:val="28"/>
        </w:rPr>
        <w:t>(a)</w:t>
      </w:r>
      <w:r w:rsidR="00091C99">
        <w:rPr>
          <w:rFonts w:cs="Calibri"/>
          <w:color w:val="000000"/>
          <w:sz w:val="28"/>
          <w:szCs w:val="28"/>
        </w:rPr>
        <w:t xml:space="preserve"> </w:t>
      </w:r>
      <w:r w:rsidR="00E90718" w:rsidRPr="00E90718">
        <w:rPr>
          <w:rFonts w:cs="Calibri"/>
          <w:color w:val="FF0000"/>
          <w:sz w:val="28"/>
          <w:szCs w:val="28"/>
          <w:highlight w:val="yellow"/>
        </w:rPr>
        <w:t>(nome do servidor)</w:t>
      </w:r>
      <w:r w:rsidR="00E063CF">
        <w:rPr>
          <w:rFonts w:cs="Calibri"/>
          <w:color w:val="FF0000"/>
          <w:sz w:val="28"/>
          <w:szCs w:val="28"/>
        </w:rPr>
        <w:t xml:space="preserve">, </w:t>
      </w:r>
      <w:r w:rsidR="00E063CF">
        <w:rPr>
          <w:rFonts w:cs="Calibri"/>
          <w:sz w:val="28"/>
          <w:szCs w:val="28"/>
        </w:rPr>
        <w:t xml:space="preserve">possui experiência comprovada nas atividades de inspeção sanitária, e demonstrou ter </w:t>
      </w:r>
      <w:r w:rsidR="00970BD9">
        <w:rPr>
          <w:rFonts w:cs="Calibri"/>
          <w:sz w:val="28"/>
          <w:szCs w:val="28"/>
        </w:rPr>
        <w:t xml:space="preserve">características comportamentais desejáveis ao desempenho do papel de líder, tendo sido avaliado na data </w:t>
      </w:r>
      <w:r w:rsidR="00970BD9" w:rsidRPr="00E90718">
        <w:rPr>
          <w:rFonts w:cs="Calibri"/>
          <w:color w:val="FF0000"/>
          <w:sz w:val="28"/>
          <w:szCs w:val="28"/>
          <w:highlight w:val="yellow"/>
        </w:rPr>
        <w:t>(data da avaliação)</w:t>
      </w:r>
      <w:r w:rsidR="00970BD9">
        <w:rPr>
          <w:rFonts w:cs="Calibri"/>
          <w:color w:val="FF0000"/>
          <w:sz w:val="28"/>
          <w:szCs w:val="28"/>
        </w:rPr>
        <w:t xml:space="preserve">, </w:t>
      </w:r>
      <w:r w:rsidR="00970BD9">
        <w:rPr>
          <w:rFonts w:cs="Calibri"/>
          <w:sz w:val="28"/>
          <w:szCs w:val="28"/>
        </w:rPr>
        <w:t xml:space="preserve">com auxílio do formulário do </w:t>
      </w:r>
      <w:r w:rsidR="00970BD9" w:rsidRPr="00970BD9">
        <w:rPr>
          <w:rFonts w:cs="Calibri"/>
          <w:sz w:val="28"/>
          <w:szCs w:val="28"/>
        </w:rPr>
        <w:t>a</w:t>
      </w:r>
      <w:r w:rsidR="00E90718" w:rsidRPr="00970BD9">
        <w:rPr>
          <w:rFonts w:cs="Calibri"/>
          <w:color w:val="000000"/>
          <w:sz w:val="28"/>
          <w:szCs w:val="28"/>
        </w:rPr>
        <w:t>nexo III do PROG-001 (Revisão 4),</w:t>
      </w:r>
      <w:r w:rsidR="00E90718">
        <w:rPr>
          <w:rFonts w:cs="Calibri"/>
          <w:color w:val="000000"/>
          <w:sz w:val="28"/>
          <w:szCs w:val="28"/>
        </w:rPr>
        <w:t xml:space="preserve"> </w:t>
      </w:r>
      <w:r w:rsidR="00970BD9">
        <w:rPr>
          <w:rFonts w:cs="Calibri"/>
          <w:color w:val="000000"/>
          <w:sz w:val="28"/>
          <w:szCs w:val="28"/>
        </w:rPr>
        <w:t xml:space="preserve">sendo </w:t>
      </w:r>
      <w:r w:rsidR="00E90718">
        <w:rPr>
          <w:rFonts w:cs="Calibri"/>
          <w:sz w:val="28"/>
          <w:szCs w:val="28"/>
        </w:rPr>
        <w:t xml:space="preserve">considerado apto a se tornar </w:t>
      </w:r>
      <w:r w:rsidR="00E90718" w:rsidRPr="00E90718">
        <w:rPr>
          <w:rFonts w:cs="Calibri"/>
          <w:b/>
          <w:sz w:val="28"/>
          <w:szCs w:val="28"/>
          <w:u w:val="single"/>
        </w:rPr>
        <w:t>inspetor líder</w:t>
      </w:r>
      <w:r w:rsidR="00E90718">
        <w:rPr>
          <w:rFonts w:cs="Calibri"/>
          <w:sz w:val="28"/>
          <w:szCs w:val="28"/>
        </w:rPr>
        <w:t xml:space="preserve">, conforme previsto no </w:t>
      </w:r>
      <w:r w:rsidR="00E90718" w:rsidRPr="00E90718">
        <w:rPr>
          <w:rFonts w:cs="Calibri"/>
          <w:sz w:val="28"/>
          <w:szCs w:val="28"/>
        </w:rPr>
        <w:t>Programa de Qualificação e Capacitação dos Inspetores de Estabelecimentos Fabricantes de Medicamentos, Insumos Farmacêuticos e Produtos para Saúde.</w:t>
      </w:r>
    </w:p>
    <w:p w:rsidR="00E060B5" w:rsidRDefault="00E060B5" w:rsidP="00970BD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</w:rPr>
      </w:pPr>
    </w:p>
    <w:p w:rsidR="00E060B5" w:rsidRDefault="00E060B5" w:rsidP="00B801F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Local e Data</w:t>
      </w:r>
    </w:p>
    <w:p w:rsidR="00E060B5" w:rsidRDefault="00E060B5" w:rsidP="00E060B5">
      <w:pPr>
        <w:jc w:val="both"/>
        <w:rPr>
          <w:rFonts w:cs="Calibri"/>
          <w:color w:val="000000"/>
          <w:sz w:val="28"/>
          <w:szCs w:val="28"/>
        </w:rPr>
      </w:pPr>
    </w:p>
    <w:p w:rsidR="00E90718" w:rsidRDefault="00E060B5" w:rsidP="00E060B5">
      <w:pPr>
        <w:jc w:val="center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Assinatura</w:t>
      </w:r>
      <w:r w:rsidR="00E90718">
        <w:rPr>
          <w:rFonts w:cs="Calibri"/>
          <w:color w:val="000000"/>
          <w:sz w:val="28"/>
          <w:szCs w:val="28"/>
        </w:rPr>
        <w:t xml:space="preserve"> da chefia da área de inspeção </w:t>
      </w:r>
    </w:p>
    <w:p w:rsidR="00E060B5" w:rsidRDefault="00E060B5" w:rsidP="00E060B5">
      <w:pPr>
        <w:jc w:val="center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e Carimbo</w:t>
      </w:r>
    </w:p>
    <w:p w:rsidR="00970BD9" w:rsidRDefault="00970BD9" w:rsidP="00E060B5">
      <w:pPr>
        <w:jc w:val="center"/>
        <w:rPr>
          <w:rFonts w:asciiTheme="minorHAnsi" w:hAnsiTheme="minorHAnsi" w:cstheme="minorBidi"/>
        </w:rPr>
      </w:pPr>
    </w:p>
    <w:p w:rsidR="00E90718" w:rsidRPr="004B3F73" w:rsidRDefault="00CE3728">
      <w:pPr>
        <w:rPr>
          <w:rFonts w:cs="Calibri"/>
          <w:sz w:val="28"/>
          <w:szCs w:val="28"/>
        </w:rPr>
      </w:pPr>
      <w:r w:rsidRPr="004B3F73">
        <w:rPr>
          <w:rFonts w:cs="Calibri"/>
          <w:sz w:val="28"/>
          <w:szCs w:val="28"/>
        </w:rPr>
        <w:t>Declaro estar ciente do processo de avaliação para exercer o papel de Inspetor Líder</w:t>
      </w:r>
      <w:r w:rsidR="00B801F6" w:rsidRPr="004B3F73">
        <w:rPr>
          <w:rFonts w:cs="Calibri"/>
          <w:sz w:val="28"/>
          <w:szCs w:val="28"/>
        </w:rPr>
        <w:t xml:space="preserve"> no âmbito da</w:t>
      </w:r>
      <w:r w:rsidR="004B3F73">
        <w:rPr>
          <w:rFonts w:cs="Calibri"/>
          <w:sz w:val="28"/>
          <w:szCs w:val="28"/>
        </w:rPr>
        <w:t>s</w:t>
      </w:r>
      <w:r w:rsidR="00B801F6" w:rsidRPr="004B3F73">
        <w:rPr>
          <w:rFonts w:cs="Calibri"/>
          <w:sz w:val="28"/>
          <w:szCs w:val="28"/>
        </w:rPr>
        <w:t xml:space="preserve"> </w:t>
      </w:r>
      <w:r w:rsidR="004B3F73">
        <w:rPr>
          <w:rFonts w:cs="Calibri"/>
          <w:sz w:val="28"/>
          <w:szCs w:val="28"/>
        </w:rPr>
        <w:t xml:space="preserve">atividades </w:t>
      </w:r>
      <w:r w:rsidR="00B801F6" w:rsidRPr="004B3F73">
        <w:rPr>
          <w:rFonts w:cs="Calibri"/>
          <w:sz w:val="28"/>
          <w:szCs w:val="28"/>
        </w:rPr>
        <w:t xml:space="preserve">de inspeção </w:t>
      </w:r>
      <w:r w:rsidR="004B3F73">
        <w:rPr>
          <w:rFonts w:cs="Calibri"/>
          <w:sz w:val="28"/>
          <w:szCs w:val="28"/>
        </w:rPr>
        <w:t>sanitária:</w:t>
      </w:r>
    </w:p>
    <w:p w:rsidR="00B801F6" w:rsidRPr="004B3F73" w:rsidRDefault="00B801F6">
      <w:pPr>
        <w:rPr>
          <w:rFonts w:cs="Calibri"/>
          <w:sz w:val="28"/>
          <w:szCs w:val="28"/>
        </w:rPr>
      </w:pPr>
      <w:r w:rsidRPr="004B3F73">
        <w:rPr>
          <w:rFonts w:cs="Calibri"/>
          <w:sz w:val="28"/>
          <w:szCs w:val="28"/>
        </w:rPr>
        <w:t>Data e Local Assinatura do servidor:</w:t>
      </w:r>
      <w:bookmarkStart w:id="0" w:name="_GoBack"/>
      <w:bookmarkEnd w:id="0"/>
    </w:p>
    <w:sectPr w:rsidR="00B801F6" w:rsidRPr="004B3F73" w:rsidSect="00091C99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B5"/>
    <w:rsid w:val="00091C99"/>
    <w:rsid w:val="004B3F73"/>
    <w:rsid w:val="006739E8"/>
    <w:rsid w:val="00970BD9"/>
    <w:rsid w:val="009A5D64"/>
    <w:rsid w:val="00A90875"/>
    <w:rsid w:val="00B801F6"/>
    <w:rsid w:val="00CE3728"/>
    <w:rsid w:val="00E060B5"/>
    <w:rsid w:val="00E063CF"/>
    <w:rsid w:val="00E9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D581"/>
  <w15:chartTrackingRefBased/>
  <w15:docId w15:val="{FC1BDF44-2428-47B8-A8BF-C7B32016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0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03547A20254943AB91B2F0360D1CD6" ma:contentTypeVersion="14" ma:contentTypeDescription="Crie um novo documento." ma:contentTypeScope="" ma:versionID="533841cc51d73aab7f108acc9865cd90">
  <xsd:schema xmlns:xsd="http://www.w3.org/2001/XMLSchema" xmlns:xs="http://www.w3.org/2001/XMLSchema" xmlns:p="http://schemas.microsoft.com/office/2006/metadata/properties" xmlns:ns2="0b6bef1b-b3bc-4285-a8e8-4bfec4024337" xmlns:ns3="4c6789b1-64a2-45ce-b187-e8561ab7900e" targetNamespace="http://schemas.microsoft.com/office/2006/metadata/properties" ma:root="true" ma:fieldsID="c861f9d16a409d620cf9b3f8badec31a" ns2:_="" ns3:_="">
    <xsd:import namespace="0b6bef1b-b3bc-4285-a8e8-4bfec4024337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bef1b-b3bc-4285-a8e8-4bfec4024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af0cd7-b983-4087-9434-0f366c4f173f}" ma:internalName="TaxCatchAll" ma:showField="CatchAllData" ma:web="4c6789b1-64a2-45ce-b187-e8561ab7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bef1b-b3bc-4285-a8e8-4bfec4024337">
      <Terms xmlns="http://schemas.microsoft.com/office/infopath/2007/PartnerControls"/>
    </lcf76f155ced4ddcb4097134ff3c332f>
    <TaxCatchAll xmlns="4c6789b1-64a2-45ce-b187-e8561ab7900e" xsi:nil="true"/>
  </documentManagement>
</p:properties>
</file>

<file path=customXml/itemProps1.xml><?xml version="1.0" encoding="utf-8"?>
<ds:datastoreItem xmlns:ds="http://schemas.openxmlformats.org/officeDocument/2006/customXml" ds:itemID="{43F5BB94-FE2B-415B-BEB2-74DFDF409BE9}"/>
</file>

<file path=customXml/itemProps2.xml><?xml version="1.0" encoding="utf-8"?>
<ds:datastoreItem xmlns:ds="http://schemas.openxmlformats.org/officeDocument/2006/customXml" ds:itemID="{612BA0EC-5FCE-445B-A7E4-F219270D9EB8}"/>
</file>

<file path=customXml/itemProps3.xml><?xml version="1.0" encoding="utf-8"?>
<ds:datastoreItem xmlns:ds="http://schemas.openxmlformats.org/officeDocument/2006/customXml" ds:itemID="{17B74FC2-BDE6-4F42-A71F-8EBA15B8A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Honorato Santana</dc:creator>
  <cp:keywords/>
  <dc:description/>
  <cp:lastModifiedBy>Simone Honorato Santana</cp:lastModifiedBy>
  <cp:revision>2</cp:revision>
  <dcterms:created xsi:type="dcterms:W3CDTF">2019-06-06T14:39:00Z</dcterms:created>
  <dcterms:modified xsi:type="dcterms:W3CDTF">2019-06-06T14:39:00Z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0x010100FC03547A20254943AB91B2F0360D1CD6</vt:lpwstr>
  </property>
</Properties>
</file>