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BD1C1" w14:textId="6F4CBE98" w:rsidR="001E1DA0" w:rsidRPr="00571148" w:rsidRDefault="001D56FA" w:rsidP="000A7B6D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Anexo VII</w:t>
      </w:r>
      <w:r w:rsidR="00571148">
        <w:rPr>
          <w:rFonts w:ascii="Arial" w:hAnsi="Arial" w:cs="Arial"/>
          <w:b/>
          <w:sz w:val="24"/>
          <w:szCs w:val="24"/>
        </w:rPr>
        <w:t xml:space="preserve"> </w:t>
      </w:r>
      <w:r w:rsidRPr="00571148">
        <w:rPr>
          <w:rFonts w:ascii="Arial" w:hAnsi="Arial" w:cs="Arial"/>
          <w:b/>
          <w:sz w:val="24"/>
          <w:szCs w:val="24"/>
        </w:rPr>
        <w:t xml:space="preserve">– Orientações para o gerenciamento do Notivisa </w:t>
      </w:r>
    </w:p>
    <w:p w14:paraId="1E1C84F9" w14:textId="2F70CD41" w:rsidR="00E1725B" w:rsidRPr="00571148" w:rsidRDefault="001D56FA" w:rsidP="000A7B6D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(Medicamentos e Produtos para Saúde)</w:t>
      </w:r>
    </w:p>
    <w:p w14:paraId="7FA7A9C9" w14:textId="77777777" w:rsidR="005D00B0" w:rsidRPr="00571148" w:rsidRDefault="005D00B0" w:rsidP="000A7B6D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317B420" w14:textId="157EF2A2" w:rsidR="00440BC3" w:rsidRPr="00571148" w:rsidRDefault="005D00B0" w:rsidP="008E689A">
      <w:pPr>
        <w:pStyle w:val="PargrafodaLista"/>
        <w:widowControl w:val="0"/>
        <w:numPr>
          <w:ilvl w:val="0"/>
          <w:numId w:val="11"/>
        </w:numPr>
        <w:tabs>
          <w:tab w:val="left" w:pos="0"/>
        </w:tabs>
        <w:spacing w:before="120" w:after="0" w:line="240" w:lineRule="auto"/>
        <w:ind w:left="426" w:hanging="426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Disponibilização de notificações para as empresas</w:t>
      </w:r>
    </w:p>
    <w:p w14:paraId="78ED9A05" w14:textId="77777777" w:rsidR="005D00B0" w:rsidRDefault="005D00B0" w:rsidP="00860906">
      <w:pPr>
        <w:pStyle w:val="PargrafodaLista"/>
        <w:widowControl w:val="0"/>
        <w:tabs>
          <w:tab w:val="left" w:pos="0"/>
        </w:tabs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389593CC" w14:textId="5E297EAD" w:rsidR="005D00B0" w:rsidRPr="00242961" w:rsidRDefault="005D00B0" w:rsidP="008E689A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242961">
        <w:rPr>
          <w:rFonts w:ascii="Arial" w:hAnsi="Arial" w:cs="Arial"/>
          <w:b/>
          <w:bCs/>
          <w:sz w:val="24"/>
          <w:szCs w:val="24"/>
        </w:rPr>
        <w:t xml:space="preserve">1.1 </w:t>
      </w:r>
      <w:r w:rsidRPr="00242961">
        <w:rPr>
          <w:rFonts w:ascii="Arial" w:hAnsi="Arial" w:cs="Arial"/>
          <w:b/>
          <w:bCs/>
          <w:sz w:val="24"/>
          <w:szCs w:val="24"/>
          <w:u w:val="single"/>
        </w:rPr>
        <w:t>Queixas Técnicas de Medicamentos</w:t>
      </w:r>
    </w:p>
    <w:p w14:paraId="52813138" w14:textId="01405399" w:rsidR="009C61C7" w:rsidRPr="001E1DA0" w:rsidRDefault="00793DED" w:rsidP="008E689A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1E1DA0">
        <w:rPr>
          <w:rFonts w:ascii="Arial" w:hAnsi="Arial" w:cs="Arial"/>
          <w:sz w:val="24"/>
          <w:szCs w:val="24"/>
        </w:rPr>
        <w:t xml:space="preserve">Conforme estabelecido no </w:t>
      </w:r>
      <w:r w:rsidR="00B1563A" w:rsidRPr="001E1DA0">
        <w:rPr>
          <w:rFonts w:ascii="Arial" w:hAnsi="Arial" w:cs="Arial"/>
          <w:sz w:val="24"/>
          <w:szCs w:val="24"/>
        </w:rPr>
        <w:t xml:space="preserve">item 10.1 do </w:t>
      </w:r>
      <w:r w:rsidRPr="001E1DA0">
        <w:rPr>
          <w:rFonts w:ascii="Arial" w:hAnsi="Arial" w:cs="Arial"/>
          <w:sz w:val="24"/>
          <w:szCs w:val="24"/>
        </w:rPr>
        <w:t>POP-</w:t>
      </w:r>
      <w:r w:rsidR="00DB6278">
        <w:rPr>
          <w:rFonts w:ascii="Arial" w:hAnsi="Arial" w:cs="Arial"/>
          <w:sz w:val="24"/>
          <w:szCs w:val="24"/>
        </w:rPr>
        <w:t>O-</w:t>
      </w:r>
      <w:r w:rsidRPr="001E1DA0">
        <w:rPr>
          <w:rFonts w:ascii="Arial" w:hAnsi="Arial" w:cs="Arial"/>
          <w:sz w:val="24"/>
          <w:szCs w:val="24"/>
        </w:rPr>
        <w:t>SNVS-023, a triagem de notificações de queixas técnicas (QT)</w:t>
      </w:r>
      <w:r w:rsidR="00C56A97" w:rsidRPr="001E1DA0">
        <w:rPr>
          <w:rFonts w:ascii="Arial" w:hAnsi="Arial" w:cs="Arial"/>
          <w:sz w:val="24"/>
          <w:szCs w:val="24"/>
        </w:rPr>
        <w:t xml:space="preserve"> de </w:t>
      </w:r>
      <w:r w:rsidR="00C56A97" w:rsidRPr="00D25A20">
        <w:rPr>
          <w:rFonts w:ascii="Arial" w:hAnsi="Arial" w:cs="Arial"/>
          <w:b/>
          <w:bCs/>
          <w:sz w:val="24"/>
          <w:szCs w:val="24"/>
        </w:rPr>
        <w:t>medicamentos</w:t>
      </w:r>
      <w:r w:rsidR="00C56A97" w:rsidRPr="001E1DA0">
        <w:rPr>
          <w:rFonts w:ascii="Arial" w:hAnsi="Arial" w:cs="Arial"/>
          <w:sz w:val="24"/>
          <w:szCs w:val="24"/>
        </w:rPr>
        <w:t xml:space="preserve"> </w:t>
      </w:r>
      <w:r w:rsidR="005D00B0">
        <w:rPr>
          <w:rFonts w:ascii="Arial" w:hAnsi="Arial" w:cs="Arial"/>
          <w:sz w:val="24"/>
          <w:szCs w:val="24"/>
        </w:rPr>
        <w:t xml:space="preserve">no </w:t>
      </w:r>
      <w:proofErr w:type="spellStart"/>
      <w:r w:rsidR="005D00B0">
        <w:rPr>
          <w:rFonts w:ascii="Arial" w:hAnsi="Arial" w:cs="Arial"/>
          <w:sz w:val="24"/>
          <w:szCs w:val="24"/>
        </w:rPr>
        <w:t>Notivisa</w:t>
      </w:r>
      <w:proofErr w:type="spellEnd"/>
      <w:r w:rsidR="005D00B0">
        <w:rPr>
          <w:rFonts w:ascii="Arial" w:hAnsi="Arial" w:cs="Arial"/>
          <w:sz w:val="24"/>
          <w:szCs w:val="24"/>
        </w:rPr>
        <w:t xml:space="preserve"> </w:t>
      </w:r>
      <w:r w:rsidRPr="001E1DA0">
        <w:rPr>
          <w:rFonts w:ascii="Arial" w:hAnsi="Arial" w:cs="Arial"/>
          <w:sz w:val="24"/>
          <w:szCs w:val="24"/>
        </w:rPr>
        <w:t>é de responsabilidade</w:t>
      </w:r>
      <w:r w:rsidR="005D00B0" w:rsidRPr="008E689A">
        <w:rPr>
          <w:rFonts w:ascii="Arial" w:hAnsi="Arial" w:cs="Arial"/>
          <w:b/>
          <w:sz w:val="24"/>
          <w:szCs w:val="24"/>
        </w:rPr>
        <w:t xml:space="preserve"> exclusiva</w:t>
      </w:r>
      <w:r w:rsidRPr="001E1DA0">
        <w:rPr>
          <w:rFonts w:ascii="Arial" w:hAnsi="Arial" w:cs="Arial"/>
          <w:sz w:val="24"/>
          <w:szCs w:val="24"/>
        </w:rPr>
        <w:t xml:space="preserve"> da Anvisa</w:t>
      </w:r>
      <w:r w:rsidR="00822872" w:rsidRPr="001E1DA0">
        <w:rPr>
          <w:rFonts w:ascii="Arial" w:hAnsi="Arial" w:cs="Arial"/>
          <w:sz w:val="24"/>
          <w:szCs w:val="24"/>
        </w:rPr>
        <w:t>.</w:t>
      </w:r>
      <w:r w:rsidR="00B1563A" w:rsidRPr="001E1DA0">
        <w:rPr>
          <w:rFonts w:ascii="Arial" w:hAnsi="Arial" w:cs="Arial"/>
          <w:sz w:val="24"/>
          <w:szCs w:val="24"/>
        </w:rPr>
        <w:t xml:space="preserve"> </w:t>
      </w:r>
      <w:r w:rsidR="00630C86" w:rsidRPr="001E1DA0">
        <w:rPr>
          <w:rFonts w:ascii="Arial" w:hAnsi="Arial" w:cs="Arial"/>
          <w:sz w:val="24"/>
          <w:szCs w:val="24"/>
        </w:rPr>
        <w:t xml:space="preserve"> </w:t>
      </w:r>
      <w:r w:rsidR="00F754CC">
        <w:rPr>
          <w:rFonts w:ascii="Arial" w:hAnsi="Arial" w:cs="Arial"/>
          <w:sz w:val="24"/>
          <w:szCs w:val="24"/>
        </w:rPr>
        <w:t>A</w:t>
      </w:r>
      <w:r w:rsidR="00C56A97" w:rsidRPr="001E1DA0">
        <w:rPr>
          <w:rFonts w:ascii="Arial" w:hAnsi="Arial" w:cs="Arial"/>
          <w:sz w:val="24"/>
          <w:szCs w:val="24"/>
        </w:rPr>
        <w:t xml:space="preserve"> </w:t>
      </w:r>
      <w:r w:rsidR="00B1563A" w:rsidRPr="001E1DA0">
        <w:rPr>
          <w:rFonts w:ascii="Arial" w:hAnsi="Arial" w:cs="Arial"/>
          <w:sz w:val="24"/>
          <w:szCs w:val="24"/>
        </w:rPr>
        <w:t>apuração de QT consideradas de alto risco (classe</w:t>
      </w:r>
      <w:r w:rsidR="00DB6278">
        <w:rPr>
          <w:rFonts w:ascii="Arial" w:hAnsi="Arial" w:cs="Arial"/>
          <w:sz w:val="24"/>
          <w:szCs w:val="24"/>
        </w:rPr>
        <w:t>s</w:t>
      </w:r>
      <w:r w:rsidR="00B1563A" w:rsidRPr="001E1DA0">
        <w:rPr>
          <w:rFonts w:ascii="Arial" w:hAnsi="Arial" w:cs="Arial"/>
          <w:sz w:val="24"/>
          <w:szCs w:val="24"/>
        </w:rPr>
        <w:t xml:space="preserve"> I e II) é também de responsabilidade da Anvisa, podendo envolver os demais entes do SNVS</w:t>
      </w:r>
      <w:r w:rsidR="005D00B0">
        <w:rPr>
          <w:rFonts w:ascii="Arial" w:hAnsi="Arial" w:cs="Arial"/>
          <w:sz w:val="24"/>
          <w:szCs w:val="24"/>
        </w:rPr>
        <w:t>,</w:t>
      </w:r>
      <w:r w:rsidR="00B1563A" w:rsidRPr="001E1DA0">
        <w:rPr>
          <w:rFonts w:ascii="Arial" w:hAnsi="Arial" w:cs="Arial"/>
          <w:sz w:val="24"/>
          <w:szCs w:val="24"/>
        </w:rPr>
        <w:t xml:space="preserve"> quando necessário. As demais QT</w:t>
      </w:r>
      <w:r w:rsidR="00C56A97" w:rsidRPr="001E1DA0">
        <w:rPr>
          <w:rFonts w:ascii="Arial" w:hAnsi="Arial" w:cs="Arial"/>
          <w:sz w:val="24"/>
          <w:szCs w:val="24"/>
        </w:rPr>
        <w:t xml:space="preserve"> de medicamentos</w:t>
      </w:r>
      <w:r w:rsidR="00B1563A" w:rsidRPr="001E1DA0">
        <w:rPr>
          <w:rFonts w:ascii="Arial" w:hAnsi="Arial" w:cs="Arial"/>
          <w:sz w:val="24"/>
          <w:szCs w:val="24"/>
        </w:rPr>
        <w:t xml:space="preserve">, consideradas como de baixa prioridade de investigação, devem ser avaliadas pelas empresas, com vistas a receberem tratamento apropriado. </w:t>
      </w:r>
    </w:p>
    <w:p w14:paraId="019B21EF" w14:textId="77777777" w:rsidR="000B3DD7" w:rsidRDefault="00B1563A" w:rsidP="008E689A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1E1DA0">
        <w:rPr>
          <w:rFonts w:ascii="Arial" w:hAnsi="Arial" w:cs="Arial"/>
          <w:sz w:val="24"/>
          <w:szCs w:val="24"/>
        </w:rPr>
        <w:t>Para possibilitar a avaliaçã</w:t>
      </w:r>
      <w:r w:rsidR="005D00B0">
        <w:rPr>
          <w:rFonts w:ascii="Arial" w:hAnsi="Arial" w:cs="Arial"/>
          <w:sz w:val="24"/>
          <w:szCs w:val="24"/>
        </w:rPr>
        <w:t>o</w:t>
      </w:r>
      <w:r w:rsidRPr="001E1DA0">
        <w:rPr>
          <w:rFonts w:ascii="Arial" w:hAnsi="Arial" w:cs="Arial"/>
          <w:sz w:val="24"/>
          <w:szCs w:val="24"/>
        </w:rPr>
        <w:t xml:space="preserve"> das QT </w:t>
      </w:r>
      <w:r w:rsidR="00C56A97" w:rsidRPr="001E1DA0">
        <w:rPr>
          <w:rFonts w:ascii="Arial" w:hAnsi="Arial" w:cs="Arial"/>
          <w:sz w:val="24"/>
          <w:szCs w:val="24"/>
        </w:rPr>
        <w:t xml:space="preserve">de medicamentos </w:t>
      </w:r>
      <w:r w:rsidRPr="001E1DA0">
        <w:rPr>
          <w:rFonts w:ascii="Arial" w:hAnsi="Arial" w:cs="Arial"/>
          <w:sz w:val="24"/>
          <w:szCs w:val="24"/>
        </w:rPr>
        <w:t>de</w:t>
      </w:r>
      <w:r w:rsidR="00D2040D" w:rsidRPr="001E1DA0">
        <w:rPr>
          <w:rFonts w:ascii="Arial" w:hAnsi="Arial" w:cs="Arial"/>
          <w:sz w:val="24"/>
          <w:szCs w:val="24"/>
        </w:rPr>
        <w:t xml:space="preserve"> baixa prioridade</w:t>
      </w:r>
      <w:r w:rsidRPr="001E1DA0">
        <w:rPr>
          <w:rFonts w:ascii="Arial" w:hAnsi="Arial" w:cs="Arial"/>
          <w:sz w:val="24"/>
          <w:szCs w:val="24"/>
        </w:rPr>
        <w:t xml:space="preserve">, estas são disponibilizadas </w:t>
      </w:r>
      <w:r w:rsidR="005D00B0">
        <w:rPr>
          <w:rFonts w:ascii="Arial" w:hAnsi="Arial" w:cs="Arial"/>
          <w:sz w:val="24"/>
          <w:szCs w:val="24"/>
        </w:rPr>
        <w:t>às empresas, pela equipe de triagem da C</w:t>
      </w:r>
      <w:r w:rsidR="000B3DD7">
        <w:rPr>
          <w:rFonts w:ascii="Arial" w:hAnsi="Arial" w:cs="Arial"/>
          <w:sz w:val="24"/>
          <w:szCs w:val="24"/>
        </w:rPr>
        <w:t>oime</w:t>
      </w:r>
      <w:r w:rsidR="005D00B0">
        <w:rPr>
          <w:rFonts w:ascii="Arial" w:hAnsi="Arial" w:cs="Arial"/>
          <w:sz w:val="24"/>
          <w:szCs w:val="24"/>
        </w:rPr>
        <w:t>/</w:t>
      </w:r>
      <w:proofErr w:type="spellStart"/>
      <w:r w:rsidR="000B3DD7">
        <w:rPr>
          <w:rFonts w:ascii="Arial" w:hAnsi="Arial" w:cs="Arial"/>
          <w:sz w:val="24"/>
          <w:szCs w:val="24"/>
        </w:rPr>
        <w:t>Gimed</w:t>
      </w:r>
      <w:proofErr w:type="spellEnd"/>
      <w:r w:rsidR="000B3DD7">
        <w:rPr>
          <w:rFonts w:ascii="Arial" w:hAnsi="Arial" w:cs="Arial"/>
          <w:sz w:val="24"/>
          <w:szCs w:val="24"/>
        </w:rPr>
        <w:t>/GGFIS/</w:t>
      </w:r>
      <w:r w:rsidR="005D00B0">
        <w:rPr>
          <w:rFonts w:ascii="Arial" w:hAnsi="Arial" w:cs="Arial"/>
          <w:sz w:val="24"/>
          <w:szCs w:val="24"/>
        </w:rPr>
        <w:t>Anvisa, diretamente pelo</w:t>
      </w:r>
      <w:r w:rsidR="005D00B0" w:rsidRPr="001E1DA0">
        <w:rPr>
          <w:rFonts w:ascii="Arial" w:hAnsi="Arial" w:cs="Arial"/>
          <w:sz w:val="24"/>
          <w:szCs w:val="24"/>
        </w:rPr>
        <w:t xml:space="preserve"> </w:t>
      </w:r>
      <w:r w:rsidRPr="001E1DA0">
        <w:rPr>
          <w:rFonts w:ascii="Arial" w:hAnsi="Arial" w:cs="Arial"/>
          <w:sz w:val="24"/>
          <w:szCs w:val="24"/>
        </w:rPr>
        <w:t xml:space="preserve">sistema </w:t>
      </w:r>
      <w:proofErr w:type="spellStart"/>
      <w:r w:rsidRPr="001E1DA0">
        <w:rPr>
          <w:rFonts w:ascii="Arial" w:hAnsi="Arial" w:cs="Arial"/>
          <w:sz w:val="24"/>
          <w:szCs w:val="24"/>
        </w:rPr>
        <w:t>Notivisa</w:t>
      </w:r>
      <w:proofErr w:type="spellEnd"/>
      <w:r w:rsidR="005D00B0">
        <w:rPr>
          <w:rFonts w:ascii="Arial" w:hAnsi="Arial" w:cs="Arial"/>
          <w:sz w:val="24"/>
          <w:szCs w:val="24"/>
        </w:rPr>
        <w:t xml:space="preserve">, mediante alteração do </w:t>
      </w:r>
      <w:r w:rsidR="00793DED" w:rsidRPr="001E1DA0">
        <w:rPr>
          <w:rFonts w:ascii="Arial" w:hAnsi="Arial" w:cs="Arial"/>
          <w:sz w:val="24"/>
          <w:szCs w:val="24"/>
        </w:rPr>
        <w:t>status</w:t>
      </w:r>
      <w:r w:rsidR="005D00B0">
        <w:rPr>
          <w:rFonts w:ascii="Arial" w:hAnsi="Arial" w:cs="Arial"/>
          <w:sz w:val="24"/>
          <w:szCs w:val="24"/>
        </w:rPr>
        <w:t xml:space="preserve"> da notificação</w:t>
      </w:r>
      <w:r w:rsidR="000B3DD7">
        <w:rPr>
          <w:rFonts w:ascii="Arial" w:hAnsi="Arial" w:cs="Arial"/>
          <w:sz w:val="24"/>
          <w:szCs w:val="24"/>
        </w:rPr>
        <w:t xml:space="preserve"> </w:t>
      </w:r>
      <w:r w:rsidR="00822872" w:rsidRPr="001E1DA0">
        <w:rPr>
          <w:rFonts w:ascii="Arial" w:hAnsi="Arial" w:cs="Arial"/>
          <w:sz w:val="24"/>
          <w:szCs w:val="24"/>
        </w:rPr>
        <w:t>para</w:t>
      </w:r>
      <w:r w:rsidR="00793DED" w:rsidRPr="001E1DA0">
        <w:rPr>
          <w:rFonts w:ascii="Arial" w:hAnsi="Arial" w:cs="Arial"/>
          <w:sz w:val="24"/>
          <w:szCs w:val="24"/>
        </w:rPr>
        <w:t xml:space="preserve"> </w:t>
      </w:r>
      <w:r w:rsidR="00793DED" w:rsidRPr="000B3DD7">
        <w:rPr>
          <w:rFonts w:ascii="Arial" w:hAnsi="Arial" w:cs="Arial"/>
          <w:b/>
          <w:bCs/>
          <w:sz w:val="24"/>
          <w:szCs w:val="24"/>
        </w:rPr>
        <w:t xml:space="preserve">“análise pela </w:t>
      </w:r>
      <w:r w:rsidR="00B31509" w:rsidRPr="000B3DD7">
        <w:rPr>
          <w:rFonts w:ascii="Arial" w:hAnsi="Arial" w:cs="Arial"/>
          <w:b/>
          <w:bCs/>
          <w:sz w:val="24"/>
          <w:szCs w:val="24"/>
        </w:rPr>
        <w:t>e</w:t>
      </w:r>
      <w:r w:rsidR="00793DED" w:rsidRPr="000B3DD7">
        <w:rPr>
          <w:rFonts w:ascii="Arial" w:hAnsi="Arial" w:cs="Arial"/>
          <w:b/>
          <w:bCs/>
          <w:sz w:val="24"/>
          <w:szCs w:val="24"/>
        </w:rPr>
        <w:t>mpresa”</w:t>
      </w:r>
      <w:r w:rsidR="00822872" w:rsidRPr="001E1DA0">
        <w:rPr>
          <w:rFonts w:ascii="Arial" w:hAnsi="Arial" w:cs="Arial"/>
          <w:sz w:val="24"/>
          <w:szCs w:val="24"/>
        </w:rPr>
        <w:t xml:space="preserve">. </w:t>
      </w:r>
    </w:p>
    <w:p w14:paraId="53DD763E" w14:textId="4659F422" w:rsidR="009C61C7" w:rsidRPr="001E1DA0" w:rsidRDefault="00822872" w:rsidP="008E689A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1E1DA0">
        <w:rPr>
          <w:rFonts w:ascii="Arial" w:hAnsi="Arial" w:cs="Arial"/>
          <w:sz w:val="24"/>
          <w:szCs w:val="24"/>
        </w:rPr>
        <w:t>A</w:t>
      </w:r>
      <w:r w:rsidR="00793DED" w:rsidRPr="001E1DA0">
        <w:rPr>
          <w:rFonts w:ascii="Arial" w:hAnsi="Arial" w:cs="Arial"/>
          <w:sz w:val="24"/>
          <w:szCs w:val="24"/>
        </w:rPr>
        <w:t xml:space="preserve"> partir da alteração do status, uma mensagem é gerada automaticamente e enviada à</w:t>
      </w:r>
      <w:r w:rsidR="00EC338B">
        <w:rPr>
          <w:rFonts w:ascii="Arial" w:hAnsi="Arial" w:cs="Arial"/>
          <w:sz w:val="24"/>
          <w:szCs w:val="24"/>
        </w:rPr>
        <w:t xml:space="preserve"> </w:t>
      </w:r>
      <w:r w:rsidR="00793DED" w:rsidRPr="001E1DA0">
        <w:rPr>
          <w:rFonts w:ascii="Arial" w:hAnsi="Arial" w:cs="Arial"/>
          <w:sz w:val="24"/>
          <w:szCs w:val="24"/>
        </w:rPr>
        <w:t xml:space="preserve">caixa postal </w:t>
      </w:r>
      <w:r w:rsidR="00EC338B">
        <w:rPr>
          <w:rFonts w:ascii="Arial" w:hAnsi="Arial" w:cs="Arial"/>
          <w:sz w:val="24"/>
          <w:szCs w:val="24"/>
        </w:rPr>
        <w:t xml:space="preserve">da empresa </w:t>
      </w:r>
      <w:r w:rsidR="00793DED" w:rsidRPr="001E1DA0">
        <w:rPr>
          <w:rFonts w:ascii="Arial" w:hAnsi="Arial" w:cs="Arial"/>
          <w:sz w:val="24"/>
          <w:szCs w:val="24"/>
        </w:rPr>
        <w:t xml:space="preserve">no </w:t>
      </w:r>
      <w:r w:rsidR="002120B3">
        <w:rPr>
          <w:rFonts w:ascii="Arial" w:hAnsi="Arial" w:cs="Arial"/>
          <w:sz w:val="24"/>
          <w:szCs w:val="24"/>
        </w:rPr>
        <w:t xml:space="preserve">Sistema </w:t>
      </w:r>
      <w:r w:rsidR="00793DED" w:rsidRPr="001E1DA0">
        <w:rPr>
          <w:rFonts w:ascii="Arial" w:hAnsi="Arial" w:cs="Arial"/>
          <w:sz w:val="24"/>
          <w:szCs w:val="24"/>
        </w:rPr>
        <w:t xml:space="preserve">Solicita, para que </w:t>
      </w:r>
      <w:r w:rsidRPr="001E1DA0">
        <w:rPr>
          <w:rFonts w:ascii="Arial" w:hAnsi="Arial" w:cs="Arial"/>
          <w:sz w:val="24"/>
          <w:szCs w:val="24"/>
        </w:rPr>
        <w:t>esta tome conhecimento da QT e realize</w:t>
      </w:r>
      <w:r w:rsidR="00793DED" w:rsidRPr="001E1DA0">
        <w:rPr>
          <w:rFonts w:ascii="Arial" w:hAnsi="Arial" w:cs="Arial"/>
          <w:sz w:val="24"/>
          <w:szCs w:val="24"/>
        </w:rPr>
        <w:t xml:space="preserve"> a</w:t>
      </w:r>
      <w:r w:rsidRPr="001E1DA0">
        <w:rPr>
          <w:rFonts w:ascii="Arial" w:hAnsi="Arial" w:cs="Arial"/>
          <w:sz w:val="24"/>
          <w:szCs w:val="24"/>
        </w:rPr>
        <w:t xml:space="preserve"> devida</w:t>
      </w:r>
      <w:r w:rsidR="00793DED" w:rsidRPr="001E1DA0">
        <w:rPr>
          <w:rFonts w:ascii="Arial" w:hAnsi="Arial" w:cs="Arial"/>
          <w:sz w:val="24"/>
          <w:szCs w:val="24"/>
        </w:rPr>
        <w:t xml:space="preserve"> investigação</w:t>
      </w:r>
      <w:r w:rsidR="00440BC3" w:rsidRPr="001E1DA0">
        <w:rPr>
          <w:rFonts w:ascii="Arial" w:hAnsi="Arial" w:cs="Arial"/>
          <w:sz w:val="24"/>
          <w:szCs w:val="24"/>
        </w:rPr>
        <w:t xml:space="preserve"> no prazo de 60 dias</w:t>
      </w:r>
      <w:r w:rsidR="00793DED" w:rsidRPr="001E1DA0">
        <w:rPr>
          <w:rFonts w:ascii="Arial" w:hAnsi="Arial" w:cs="Arial"/>
          <w:sz w:val="24"/>
          <w:szCs w:val="24"/>
        </w:rPr>
        <w:t xml:space="preserve">. </w:t>
      </w:r>
      <w:r w:rsidR="00800F24">
        <w:rPr>
          <w:rFonts w:ascii="Arial" w:hAnsi="Arial" w:cs="Arial"/>
          <w:sz w:val="24"/>
          <w:szCs w:val="24"/>
        </w:rPr>
        <w:t>Ainda durante a</w:t>
      </w:r>
      <w:r w:rsidR="007948F6" w:rsidRPr="001E1DA0">
        <w:rPr>
          <w:rFonts w:ascii="Arial" w:hAnsi="Arial" w:cs="Arial"/>
          <w:sz w:val="24"/>
          <w:szCs w:val="24"/>
        </w:rPr>
        <w:t xml:space="preserve"> triagem, o histórico do Notivisa é atualizado com a seguinte informação: </w:t>
      </w:r>
      <w:r w:rsidR="007948F6" w:rsidRPr="001E1DA0">
        <w:rPr>
          <w:rFonts w:ascii="Arial" w:hAnsi="Arial" w:cs="Arial"/>
          <w:i/>
          <w:sz w:val="24"/>
          <w:szCs w:val="24"/>
        </w:rPr>
        <w:t>“Queixa Técnica avaliada como de baixa prioridade. QT disponibilizada para análise pela empresa”.</w:t>
      </w:r>
    </w:p>
    <w:p w14:paraId="1D8C0653" w14:textId="50190513" w:rsidR="009C61C7" w:rsidRPr="009249DA" w:rsidRDefault="00B31509" w:rsidP="002120B3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1E1DA0">
        <w:rPr>
          <w:rFonts w:ascii="Arial" w:hAnsi="Arial" w:cs="Arial"/>
          <w:sz w:val="24"/>
          <w:szCs w:val="24"/>
        </w:rPr>
        <w:t>De modo a permitir</w:t>
      </w:r>
      <w:r w:rsidR="00822872" w:rsidRPr="001E1DA0">
        <w:rPr>
          <w:rFonts w:ascii="Arial" w:hAnsi="Arial" w:cs="Arial"/>
          <w:sz w:val="24"/>
          <w:szCs w:val="24"/>
        </w:rPr>
        <w:t xml:space="preserve"> a investigação, a empresa tem acesso </w:t>
      </w:r>
      <w:r w:rsidRPr="001E1DA0">
        <w:rPr>
          <w:rFonts w:ascii="Arial" w:hAnsi="Arial" w:cs="Arial"/>
          <w:sz w:val="24"/>
          <w:szCs w:val="24"/>
        </w:rPr>
        <w:t>ao conteúdo da notificação</w:t>
      </w:r>
      <w:r w:rsidR="00822872" w:rsidRPr="001E1DA0">
        <w:rPr>
          <w:rFonts w:ascii="Arial" w:hAnsi="Arial" w:cs="Arial"/>
          <w:sz w:val="24"/>
          <w:szCs w:val="24"/>
        </w:rPr>
        <w:t xml:space="preserve"> no sistema </w:t>
      </w:r>
      <w:proofErr w:type="spellStart"/>
      <w:r w:rsidR="007948F6" w:rsidRPr="001E1DA0">
        <w:rPr>
          <w:rFonts w:ascii="Arial" w:hAnsi="Arial" w:cs="Arial"/>
          <w:sz w:val="24"/>
          <w:szCs w:val="24"/>
        </w:rPr>
        <w:t>N</w:t>
      </w:r>
      <w:r w:rsidR="00822872" w:rsidRPr="001E1DA0">
        <w:rPr>
          <w:rFonts w:ascii="Arial" w:hAnsi="Arial" w:cs="Arial"/>
          <w:sz w:val="24"/>
          <w:szCs w:val="24"/>
        </w:rPr>
        <w:t>otivisa</w:t>
      </w:r>
      <w:proofErr w:type="spellEnd"/>
      <w:r w:rsidR="00A018B1">
        <w:rPr>
          <w:rFonts w:ascii="Arial" w:hAnsi="Arial" w:cs="Arial"/>
          <w:sz w:val="24"/>
          <w:szCs w:val="24"/>
        </w:rPr>
        <w:t>,</w:t>
      </w:r>
      <w:r w:rsidR="00800F24">
        <w:rPr>
          <w:rFonts w:ascii="Arial" w:hAnsi="Arial" w:cs="Arial"/>
          <w:sz w:val="24"/>
          <w:szCs w:val="24"/>
        </w:rPr>
        <w:t xml:space="preserve"> contudo</w:t>
      </w:r>
      <w:r w:rsidR="00A018B1">
        <w:rPr>
          <w:rFonts w:ascii="Arial" w:hAnsi="Arial" w:cs="Arial"/>
          <w:sz w:val="24"/>
          <w:szCs w:val="24"/>
        </w:rPr>
        <w:t xml:space="preserve">, </w:t>
      </w:r>
      <w:r w:rsidR="00822872" w:rsidRPr="001E1DA0">
        <w:rPr>
          <w:rFonts w:ascii="Arial" w:hAnsi="Arial" w:cs="Arial"/>
          <w:sz w:val="24"/>
          <w:szCs w:val="24"/>
        </w:rPr>
        <w:t>o sigilo do notificante é devidamente preservado, já que o</w:t>
      </w:r>
      <w:r w:rsidR="00793DED" w:rsidRPr="001E1DA0">
        <w:rPr>
          <w:rFonts w:ascii="Arial" w:hAnsi="Arial" w:cs="Arial"/>
          <w:sz w:val="24"/>
          <w:szCs w:val="24"/>
        </w:rPr>
        <w:t>s campos 1.1, 1.2, 1.3, 1.4, 1.5, 4.3.1, 4.3.2, 4.4, 4.7, 8.1 a 8.8</w:t>
      </w:r>
      <w:r w:rsidR="00822872" w:rsidRPr="001E1DA0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="00526131">
        <w:rPr>
          <w:rFonts w:ascii="Arial" w:hAnsi="Arial" w:cs="Arial"/>
          <w:sz w:val="24"/>
          <w:szCs w:val="24"/>
        </w:rPr>
        <w:t xml:space="preserve"> </w:t>
      </w:r>
      <w:r w:rsidR="00822872" w:rsidRPr="001E1DA0">
        <w:rPr>
          <w:rFonts w:ascii="Arial" w:hAnsi="Arial" w:cs="Arial"/>
          <w:sz w:val="24"/>
          <w:szCs w:val="24"/>
        </w:rPr>
        <w:t xml:space="preserve">da notificação </w:t>
      </w:r>
      <w:r w:rsidR="00822872" w:rsidRPr="00A018B1">
        <w:rPr>
          <w:rFonts w:ascii="Arial" w:hAnsi="Arial" w:cs="Arial"/>
          <w:bCs/>
          <w:sz w:val="24"/>
          <w:szCs w:val="24"/>
        </w:rPr>
        <w:t>não são visíveis para</w:t>
      </w:r>
      <w:r w:rsidR="00AD0A97">
        <w:rPr>
          <w:rFonts w:ascii="Arial" w:hAnsi="Arial" w:cs="Arial"/>
          <w:bCs/>
          <w:sz w:val="24"/>
          <w:szCs w:val="24"/>
        </w:rPr>
        <w:t xml:space="preserve"> a</w:t>
      </w:r>
      <w:r w:rsidR="00793DED" w:rsidRPr="00A018B1">
        <w:rPr>
          <w:rFonts w:ascii="Arial" w:hAnsi="Arial" w:cs="Arial"/>
          <w:bCs/>
          <w:sz w:val="24"/>
          <w:szCs w:val="24"/>
        </w:rPr>
        <w:t xml:space="preserve"> empresa</w:t>
      </w:r>
      <w:r w:rsidR="00822872" w:rsidRPr="00A018B1">
        <w:rPr>
          <w:rFonts w:ascii="Arial" w:hAnsi="Arial" w:cs="Arial"/>
          <w:bCs/>
          <w:sz w:val="24"/>
          <w:szCs w:val="24"/>
        </w:rPr>
        <w:t>.</w:t>
      </w:r>
      <w:r w:rsidR="00822872" w:rsidRPr="001E1DA0">
        <w:rPr>
          <w:rFonts w:ascii="Arial" w:hAnsi="Arial" w:cs="Arial"/>
          <w:b/>
          <w:sz w:val="24"/>
          <w:szCs w:val="24"/>
        </w:rPr>
        <w:t xml:space="preserve"> </w:t>
      </w:r>
    </w:p>
    <w:p w14:paraId="56FF3ACC" w14:textId="371285A0" w:rsidR="00800F24" w:rsidRDefault="00800F24" w:rsidP="00A018B1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empresa deve manter o status da notificação devidamente atualizado e ao concluir a notificação no Notivisa, deve anexar o relatório completo da investigação.</w:t>
      </w:r>
    </w:p>
    <w:p w14:paraId="2465DEC0" w14:textId="77777777" w:rsidR="005D00B0" w:rsidRDefault="005D00B0" w:rsidP="00A018B1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74859DCC" w14:textId="72679AAD" w:rsidR="005D00B0" w:rsidRPr="00681041" w:rsidRDefault="005D00B0" w:rsidP="005F2147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681041">
        <w:rPr>
          <w:rFonts w:ascii="Arial" w:hAnsi="Arial" w:cs="Arial"/>
          <w:b/>
          <w:bCs/>
          <w:sz w:val="24"/>
          <w:szCs w:val="24"/>
        </w:rPr>
        <w:lastRenderedPageBreak/>
        <w:t xml:space="preserve">1.2 </w:t>
      </w:r>
      <w:r w:rsidRPr="00681041">
        <w:rPr>
          <w:rFonts w:ascii="Arial" w:hAnsi="Arial" w:cs="Arial"/>
          <w:b/>
          <w:bCs/>
          <w:sz w:val="24"/>
          <w:szCs w:val="24"/>
          <w:u w:val="single"/>
        </w:rPr>
        <w:t xml:space="preserve">Eventos adversos e queixas técnicas de </w:t>
      </w:r>
      <w:r w:rsidR="00681041">
        <w:rPr>
          <w:rFonts w:ascii="Arial" w:hAnsi="Arial" w:cs="Arial"/>
          <w:b/>
          <w:bCs/>
          <w:sz w:val="24"/>
          <w:szCs w:val="24"/>
          <w:u w:val="single"/>
        </w:rPr>
        <w:t>P</w:t>
      </w:r>
      <w:r w:rsidRPr="00681041">
        <w:rPr>
          <w:rFonts w:ascii="Arial" w:hAnsi="Arial" w:cs="Arial"/>
          <w:b/>
          <w:bCs/>
          <w:sz w:val="24"/>
          <w:szCs w:val="24"/>
          <w:u w:val="single"/>
        </w:rPr>
        <w:t xml:space="preserve">rodutos para </w:t>
      </w:r>
      <w:r w:rsidR="00681041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Pr="00681041">
        <w:rPr>
          <w:rFonts w:ascii="Arial" w:hAnsi="Arial" w:cs="Arial"/>
          <w:b/>
          <w:bCs/>
          <w:sz w:val="24"/>
          <w:szCs w:val="24"/>
          <w:u w:val="single"/>
        </w:rPr>
        <w:t>aúde</w:t>
      </w:r>
    </w:p>
    <w:p w14:paraId="3C12AC43" w14:textId="5342E7FE" w:rsidR="009944C0" w:rsidRDefault="007741B6" w:rsidP="00242961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1E1DA0">
        <w:rPr>
          <w:rFonts w:ascii="Arial" w:hAnsi="Arial" w:cs="Arial"/>
          <w:iCs/>
          <w:sz w:val="24"/>
          <w:szCs w:val="24"/>
        </w:rPr>
        <w:t>A</w:t>
      </w:r>
      <w:r w:rsidR="006A02A2">
        <w:rPr>
          <w:rFonts w:ascii="Arial" w:hAnsi="Arial" w:cs="Arial"/>
          <w:iCs/>
          <w:sz w:val="24"/>
          <w:szCs w:val="24"/>
        </w:rPr>
        <w:t>pós triagem inicial pela área competente da Anvisa, a</w:t>
      </w:r>
      <w:r w:rsidRPr="001E1DA0">
        <w:rPr>
          <w:rFonts w:ascii="Arial" w:hAnsi="Arial" w:cs="Arial"/>
          <w:iCs/>
          <w:sz w:val="24"/>
          <w:szCs w:val="24"/>
        </w:rPr>
        <w:t xml:space="preserve">s notificações de </w:t>
      </w:r>
      <w:r w:rsidR="002611D9" w:rsidRPr="001E1DA0">
        <w:rPr>
          <w:rFonts w:ascii="Arial" w:hAnsi="Arial" w:cs="Arial"/>
          <w:iCs/>
          <w:sz w:val="24"/>
          <w:szCs w:val="24"/>
        </w:rPr>
        <w:t>eventos adversos (EA)</w:t>
      </w:r>
      <w:r w:rsidRPr="001E1DA0">
        <w:rPr>
          <w:rFonts w:ascii="Arial" w:hAnsi="Arial" w:cs="Arial"/>
          <w:iCs/>
          <w:sz w:val="24"/>
          <w:szCs w:val="24"/>
        </w:rPr>
        <w:t xml:space="preserve"> e </w:t>
      </w:r>
      <w:r w:rsidR="00470259">
        <w:rPr>
          <w:rFonts w:ascii="Arial" w:hAnsi="Arial" w:cs="Arial"/>
          <w:iCs/>
          <w:sz w:val="24"/>
          <w:szCs w:val="24"/>
        </w:rPr>
        <w:t>queixas técnicas (</w:t>
      </w:r>
      <w:r w:rsidR="00A66A2B" w:rsidRPr="001E1DA0">
        <w:rPr>
          <w:rFonts w:ascii="Arial" w:hAnsi="Arial" w:cs="Arial"/>
          <w:iCs/>
          <w:sz w:val="24"/>
          <w:szCs w:val="24"/>
        </w:rPr>
        <w:t>QT</w:t>
      </w:r>
      <w:r w:rsidR="00470259">
        <w:rPr>
          <w:rFonts w:ascii="Arial" w:hAnsi="Arial" w:cs="Arial"/>
          <w:iCs/>
          <w:sz w:val="24"/>
          <w:szCs w:val="24"/>
        </w:rPr>
        <w:t>)</w:t>
      </w:r>
      <w:r w:rsidRPr="001E1DA0">
        <w:rPr>
          <w:rFonts w:ascii="Arial" w:hAnsi="Arial" w:cs="Arial"/>
          <w:iCs/>
          <w:sz w:val="24"/>
          <w:szCs w:val="24"/>
        </w:rPr>
        <w:t xml:space="preserve"> de </w:t>
      </w:r>
      <w:r w:rsidRPr="00242961">
        <w:rPr>
          <w:rFonts w:ascii="Arial" w:hAnsi="Arial" w:cs="Arial"/>
          <w:iCs/>
          <w:sz w:val="24"/>
          <w:szCs w:val="24"/>
        </w:rPr>
        <w:t>produtos para saúde</w:t>
      </w:r>
      <w:r w:rsidRPr="001E1DA0">
        <w:rPr>
          <w:rFonts w:ascii="Arial" w:hAnsi="Arial" w:cs="Arial"/>
          <w:iCs/>
          <w:sz w:val="24"/>
          <w:szCs w:val="24"/>
        </w:rPr>
        <w:t xml:space="preserve"> são disponibilizadas para a</w:t>
      </w:r>
      <w:r w:rsidR="002611D9" w:rsidRPr="001E1DA0">
        <w:rPr>
          <w:rFonts w:ascii="Arial" w:hAnsi="Arial" w:cs="Arial"/>
          <w:iCs/>
          <w:sz w:val="24"/>
          <w:szCs w:val="24"/>
        </w:rPr>
        <w:t>s</w:t>
      </w:r>
      <w:r w:rsidRPr="001E1DA0">
        <w:rPr>
          <w:rFonts w:ascii="Arial" w:hAnsi="Arial" w:cs="Arial"/>
          <w:iCs/>
          <w:sz w:val="24"/>
          <w:szCs w:val="24"/>
        </w:rPr>
        <w:t xml:space="preserve"> empresa</w:t>
      </w:r>
      <w:r w:rsidR="002611D9" w:rsidRPr="001E1DA0">
        <w:rPr>
          <w:rFonts w:ascii="Arial" w:hAnsi="Arial" w:cs="Arial"/>
          <w:iCs/>
          <w:sz w:val="24"/>
          <w:szCs w:val="24"/>
        </w:rPr>
        <w:t>s</w:t>
      </w:r>
      <w:r w:rsidR="00800F24">
        <w:rPr>
          <w:rFonts w:ascii="Arial" w:hAnsi="Arial" w:cs="Arial"/>
          <w:iCs/>
          <w:sz w:val="24"/>
          <w:szCs w:val="24"/>
        </w:rPr>
        <w:t xml:space="preserve">, mediante alteração do status para </w:t>
      </w:r>
      <w:r w:rsidR="00800F24" w:rsidRPr="009D2A58">
        <w:rPr>
          <w:rFonts w:ascii="Arial" w:hAnsi="Arial" w:cs="Arial"/>
          <w:b/>
          <w:bCs/>
          <w:iCs/>
          <w:sz w:val="24"/>
          <w:szCs w:val="24"/>
        </w:rPr>
        <w:t>“análise pela empresa”</w:t>
      </w:r>
      <w:r w:rsidR="00800F24">
        <w:rPr>
          <w:rFonts w:ascii="Arial" w:hAnsi="Arial" w:cs="Arial"/>
          <w:iCs/>
          <w:sz w:val="24"/>
          <w:szCs w:val="24"/>
        </w:rPr>
        <w:t xml:space="preserve">. </w:t>
      </w:r>
      <w:r w:rsidRPr="001E1DA0">
        <w:rPr>
          <w:rFonts w:ascii="Arial" w:hAnsi="Arial" w:cs="Arial"/>
          <w:iCs/>
          <w:sz w:val="24"/>
          <w:szCs w:val="24"/>
        </w:rPr>
        <w:t xml:space="preserve"> </w:t>
      </w:r>
      <w:r w:rsidR="009944C0">
        <w:rPr>
          <w:rFonts w:ascii="Arial" w:hAnsi="Arial" w:cs="Arial"/>
          <w:iCs/>
          <w:sz w:val="24"/>
          <w:szCs w:val="24"/>
        </w:rPr>
        <w:t xml:space="preserve">No momento da disponibilização, a Anvisa registra no campo </w:t>
      </w:r>
      <w:r w:rsidR="002537CE">
        <w:rPr>
          <w:rFonts w:ascii="Arial" w:hAnsi="Arial" w:cs="Arial"/>
          <w:iCs/>
          <w:sz w:val="24"/>
          <w:szCs w:val="24"/>
        </w:rPr>
        <w:t>“</w:t>
      </w:r>
      <w:r w:rsidR="009944C0">
        <w:rPr>
          <w:rFonts w:ascii="Arial" w:hAnsi="Arial" w:cs="Arial"/>
          <w:iCs/>
          <w:sz w:val="24"/>
          <w:szCs w:val="24"/>
        </w:rPr>
        <w:t>Histórico</w:t>
      </w:r>
      <w:r w:rsidR="002537CE">
        <w:rPr>
          <w:rFonts w:ascii="Arial" w:hAnsi="Arial" w:cs="Arial"/>
          <w:iCs/>
          <w:sz w:val="24"/>
          <w:szCs w:val="24"/>
        </w:rPr>
        <w:t>”</w:t>
      </w:r>
      <w:r w:rsidR="009944C0" w:rsidRPr="001E1DA0">
        <w:rPr>
          <w:rFonts w:ascii="Arial" w:hAnsi="Arial" w:cs="Arial"/>
          <w:iCs/>
          <w:sz w:val="24"/>
          <w:szCs w:val="24"/>
        </w:rPr>
        <w:t xml:space="preserve"> as orientações quanto</w:t>
      </w:r>
      <w:r w:rsidR="009944C0">
        <w:rPr>
          <w:rFonts w:ascii="Arial" w:hAnsi="Arial" w:cs="Arial"/>
          <w:iCs/>
          <w:sz w:val="24"/>
          <w:szCs w:val="24"/>
        </w:rPr>
        <w:t xml:space="preserve"> ao procedimento de investigação </w:t>
      </w:r>
      <w:r w:rsidR="009944C0" w:rsidRPr="001E1DA0">
        <w:rPr>
          <w:rFonts w:ascii="Arial" w:hAnsi="Arial" w:cs="Arial"/>
          <w:iCs/>
          <w:sz w:val="24"/>
          <w:szCs w:val="24"/>
        </w:rPr>
        <w:t>e prazos</w:t>
      </w:r>
      <w:r w:rsidR="009944C0">
        <w:rPr>
          <w:rFonts w:ascii="Arial" w:hAnsi="Arial" w:cs="Arial"/>
          <w:iCs/>
          <w:sz w:val="24"/>
          <w:szCs w:val="24"/>
        </w:rPr>
        <w:t xml:space="preserve"> a serem atendidos pela empresa</w:t>
      </w:r>
      <w:r w:rsidR="009944C0" w:rsidRPr="001E1DA0">
        <w:rPr>
          <w:rFonts w:ascii="Arial" w:hAnsi="Arial" w:cs="Arial"/>
          <w:iCs/>
          <w:sz w:val="24"/>
          <w:szCs w:val="24"/>
        </w:rPr>
        <w:t xml:space="preserve">, além de anexar documentos de apoio. </w:t>
      </w:r>
    </w:p>
    <w:p w14:paraId="777EED2B" w14:textId="10538894" w:rsidR="006A02A2" w:rsidRPr="00771299" w:rsidRDefault="009944C0" w:rsidP="00906BE3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iCs/>
          <w:color w:val="FF0000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A </w:t>
      </w:r>
      <w:r w:rsidR="006A02A2" w:rsidRPr="001E1DA0">
        <w:rPr>
          <w:rFonts w:ascii="Arial" w:hAnsi="Arial" w:cs="Arial"/>
          <w:iCs/>
          <w:sz w:val="24"/>
          <w:szCs w:val="24"/>
        </w:rPr>
        <w:t>empresa</w:t>
      </w:r>
      <w:r>
        <w:rPr>
          <w:rFonts w:ascii="Arial" w:hAnsi="Arial" w:cs="Arial"/>
          <w:iCs/>
          <w:sz w:val="24"/>
          <w:szCs w:val="24"/>
        </w:rPr>
        <w:t xml:space="preserve"> passa então a ter </w:t>
      </w:r>
      <w:r w:rsidR="006A02A2" w:rsidRPr="001E1DA0">
        <w:rPr>
          <w:rFonts w:ascii="Arial" w:hAnsi="Arial" w:cs="Arial"/>
          <w:iCs/>
          <w:sz w:val="24"/>
          <w:szCs w:val="24"/>
        </w:rPr>
        <w:t>acesso ao formulário de notificação, resguardado o sigilo dos campos que identificam o paciente (no caso de evento adverso), o notificante e o serviço de saúde.</w:t>
      </w:r>
      <w:r w:rsidR="006A02A2">
        <w:rPr>
          <w:rFonts w:ascii="Arial" w:hAnsi="Arial" w:cs="Arial"/>
          <w:iCs/>
          <w:sz w:val="24"/>
          <w:szCs w:val="24"/>
        </w:rPr>
        <w:t xml:space="preserve"> </w:t>
      </w:r>
    </w:p>
    <w:p w14:paraId="618A605E" w14:textId="2D4822C6" w:rsidR="008964EC" w:rsidRPr="001E1DA0" w:rsidRDefault="007741B6" w:rsidP="00906BE3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1E1DA0">
        <w:rPr>
          <w:rFonts w:ascii="Arial" w:hAnsi="Arial" w:cs="Arial"/>
          <w:iCs/>
          <w:sz w:val="24"/>
          <w:szCs w:val="24"/>
        </w:rPr>
        <w:t xml:space="preserve">A empresa pode anexar </w:t>
      </w:r>
      <w:r w:rsidR="009944C0">
        <w:rPr>
          <w:rFonts w:ascii="Arial" w:hAnsi="Arial" w:cs="Arial"/>
          <w:iCs/>
          <w:sz w:val="24"/>
          <w:szCs w:val="24"/>
        </w:rPr>
        <w:t xml:space="preserve">no Notivisa </w:t>
      </w:r>
      <w:r w:rsidRPr="001E1DA0">
        <w:rPr>
          <w:rFonts w:ascii="Arial" w:hAnsi="Arial" w:cs="Arial"/>
          <w:iCs/>
          <w:sz w:val="24"/>
          <w:szCs w:val="24"/>
        </w:rPr>
        <w:t>os documentos que julgar necessário</w:t>
      </w:r>
      <w:r w:rsidR="0078752C">
        <w:rPr>
          <w:rFonts w:ascii="Arial" w:hAnsi="Arial" w:cs="Arial"/>
          <w:iCs/>
          <w:sz w:val="24"/>
          <w:szCs w:val="24"/>
        </w:rPr>
        <w:t>s</w:t>
      </w:r>
      <w:r w:rsidRPr="001E1DA0">
        <w:rPr>
          <w:rFonts w:ascii="Arial" w:hAnsi="Arial" w:cs="Arial"/>
          <w:iCs/>
          <w:sz w:val="24"/>
          <w:szCs w:val="24"/>
        </w:rPr>
        <w:t>, mas é fundamental que registre no campo Histórico os principais achados</w:t>
      </w:r>
      <w:r w:rsidR="006A02A2">
        <w:rPr>
          <w:rFonts w:ascii="Arial" w:hAnsi="Arial" w:cs="Arial"/>
          <w:iCs/>
          <w:sz w:val="24"/>
          <w:szCs w:val="24"/>
        </w:rPr>
        <w:t xml:space="preserve"> do processo investigativo</w:t>
      </w:r>
      <w:r w:rsidR="001035A3">
        <w:rPr>
          <w:rFonts w:ascii="Arial" w:hAnsi="Arial" w:cs="Arial"/>
          <w:iCs/>
          <w:sz w:val="24"/>
          <w:szCs w:val="24"/>
        </w:rPr>
        <w:t>,</w:t>
      </w:r>
      <w:r w:rsidRPr="001E1DA0">
        <w:rPr>
          <w:rFonts w:ascii="Arial" w:hAnsi="Arial" w:cs="Arial"/>
          <w:iCs/>
          <w:sz w:val="24"/>
          <w:szCs w:val="24"/>
        </w:rPr>
        <w:t xml:space="preserve"> conforme orientação expressa </w:t>
      </w:r>
      <w:r w:rsidR="005D00B0">
        <w:rPr>
          <w:rFonts w:ascii="Arial" w:hAnsi="Arial" w:cs="Arial"/>
          <w:iCs/>
          <w:sz w:val="24"/>
          <w:szCs w:val="24"/>
        </w:rPr>
        <w:t>da</w:t>
      </w:r>
      <w:r w:rsidR="005D00B0" w:rsidRPr="001E1DA0">
        <w:rPr>
          <w:rFonts w:ascii="Arial" w:hAnsi="Arial" w:cs="Arial"/>
          <w:iCs/>
          <w:sz w:val="24"/>
          <w:szCs w:val="24"/>
        </w:rPr>
        <w:t xml:space="preserve"> </w:t>
      </w:r>
      <w:r w:rsidRPr="001E1DA0">
        <w:rPr>
          <w:rFonts w:ascii="Arial" w:hAnsi="Arial" w:cs="Arial"/>
          <w:iCs/>
          <w:sz w:val="24"/>
          <w:szCs w:val="24"/>
        </w:rPr>
        <w:t>Anvisa</w:t>
      </w:r>
      <w:r w:rsidR="009944C0">
        <w:rPr>
          <w:rFonts w:ascii="Arial" w:hAnsi="Arial" w:cs="Arial"/>
          <w:iCs/>
          <w:sz w:val="24"/>
          <w:szCs w:val="24"/>
        </w:rPr>
        <w:t xml:space="preserve">. </w:t>
      </w:r>
    </w:p>
    <w:p w14:paraId="379AD3D6" w14:textId="733429F0" w:rsidR="008C44AB" w:rsidRDefault="008C44AB" w:rsidP="00906BE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Tanto para medicamentos, como para produtos para saúde, cabe à empresa, </w:t>
      </w:r>
      <w:r w:rsidRPr="004D6D63">
        <w:rPr>
          <w:rFonts w:ascii="Arial" w:hAnsi="Arial" w:cs="Arial"/>
          <w:sz w:val="24"/>
          <w:szCs w:val="24"/>
        </w:rPr>
        <w:t>após tomar conhecimento da notificação</w:t>
      </w:r>
      <w:r>
        <w:rPr>
          <w:rFonts w:ascii="Arial" w:hAnsi="Arial" w:cs="Arial"/>
          <w:sz w:val="24"/>
          <w:szCs w:val="24"/>
        </w:rPr>
        <w:t xml:space="preserve">, atualizar o status </w:t>
      </w:r>
      <w:r w:rsidR="00056AA2">
        <w:rPr>
          <w:rFonts w:ascii="Arial" w:hAnsi="Arial" w:cs="Arial"/>
          <w:sz w:val="24"/>
          <w:szCs w:val="24"/>
        </w:rPr>
        <w:t>desta</w:t>
      </w:r>
      <w:r>
        <w:rPr>
          <w:rFonts w:ascii="Arial" w:hAnsi="Arial" w:cs="Arial"/>
          <w:sz w:val="24"/>
          <w:szCs w:val="24"/>
        </w:rPr>
        <w:t xml:space="preserve">. Os status disponíveis são: </w:t>
      </w:r>
      <w:r w:rsidRPr="00C137E0">
        <w:rPr>
          <w:rFonts w:ascii="Arial" w:hAnsi="Arial" w:cs="Arial"/>
          <w:b/>
          <w:bCs/>
          <w:sz w:val="24"/>
          <w:szCs w:val="24"/>
        </w:rPr>
        <w:t>“em avaliação pela empresa”</w:t>
      </w:r>
      <w:r w:rsidRPr="004D6D63">
        <w:rPr>
          <w:rFonts w:ascii="Arial" w:hAnsi="Arial" w:cs="Arial"/>
          <w:sz w:val="24"/>
          <w:szCs w:val="24"/>
        </w:rPr>
        <w:t xml:space="preserve">, </w:t>
      </w:r>
      <w:r w:rsidRPr="00C137E0">
        <w:rPr>
          <w:rFonts w:ascii="Arial" w:hAnsi="Arial" w:cs="Arial"/>
          <w:b/>
          <w:bCs/>
          <w:sz w:val="24"/>
          <w:szCs w:val="24"/>
        </w:rPr>
        <w:t>“em investigação pela empresa”</w:t>
      </w:r>
      <w:r w:rsidRPr="004D6D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 w:rsidRPr="004D6D63">
        <w:rPr>
          <w:rFonts w:ascii="Arial" w:hAnsi="Arial" w:cs="Arial"/>
          <w:sz w:val="24"/>
          <w:szCs w:val="24"/>
        </w:rPr>
        <w:t xml:space="preserve"> </w:t>
      </w:r>
      <w:r w:rsidRPr="00C137E0">
        <w:rPr>
          <w:rFonts w:ascii="Arial" w:hAnsi="Arial" w:cs="Arial"/>
          <w:b/>
          <w:bCs/>
          <w:sz w:val="24"/>
          <w:szCs w:val="24"/>
        </w:rPr>
        <w:t>“concluída pela empresa”.</w:t>
      </w:r>
    </w:p>
    <w:p w14:paraId="166627F0" w14:textId="2C14DE24" w:rsidR="008C44AB" w:rsidRPr="00E94D8E" w:rsidRDefault="008C44AB" w:rsidP="00906BE3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BBA5D2C" w14:textId="1440DB78" w:rsidR="00571148" w:rsidRPr="00571148" w:rsidRDefault="001035A3" w:rsidP="00571148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2. Monitoramento das investigações realizadas pelas empresas</w:t>
      </w:r>
    </w:p>
    <w:p w14:paraId="066D4983" w14:textId="77777777" w:rsidR="00CE728A" w:rsidRDefault="008C44AB" w:rsidP="001C0E9F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No que tange à responsabilidade das vigilâncias sanitárias estaduais e municipais</w:t>
      </w:r>
      <w:r w:rsidR="00386109">
        <w:rPr>
          <w:rFonts w:ascii="Arial" w:hAnsi="Arial" w:cs="Arial"/>
          <w:sz w:val="24"/>
          <w:szCs w:val="24"/>
        </w:rPr>
        <w:t>,</w:t>
      </w:r>
      <w:r w:rsidRPr="004D6D63">
        <w:rPr>
          <w:rFonts w:ascii="Arial" w:hAnsi="Arial" w:cs="Arial"/>
          <w:sz w:val="24"/>
          <w:szCs w:val="24"/>
        </w:rPr>
        <w:t xml:space="preserve"> estas devem realizar o monitoramento das QT de medicamentos de baixa prioridade</w:t>
      </w:r>
      <w:r w:rsidR="008A5AE7">
        <w:rPr>
          <w:rFonts w:ascii="Arial" w:hAnsi="Arial" w:cs="Arial"/>
          <w:sz w:val="24"/>
          <w:szCs w:val="24"/>
        </w:rPr>
        <w:t>,</w:t>
      </w:r>
      <w:r w:rsidRPr="004D6D63">
        <w:rPr>
          <w:rFonts w:ascii="Arial" w:hAnsi="Arial" w:cs="Arial"/>
          <w:sz w:val="24"/>
          <w:szCs w:val="24"/>
        </w:rPr>
        <w:t xml:space="preserve"> nos estabelecimentos localizados em seus municípios/estados. </w:t>
      </w:r>
      <w:r>
        <w:rPr>
          <w:rFonts w:ascii="Arial" w:hAnsi="Arial" w:cs="Arial"/>
          <w:sz w:val="24"/>
          <w:szCs w:val="24"/>
        </w:rPr>
        <w:t xml:space="preserve">Portanto, cabe às vigilâncias sanitárias estaduais (com responsabilidade delegada), ou municipais (conforme descentralização), o monitoramento/verificação das investigações realizadas pelas empresas localizadas em sua área de abrangência. Cabe à Anvisa o monitoramento das empresas localizadas nos estados que não possuem responsabilidade delegada. </w:t>
      </w:r>
    </w:p>
    <w:p w14:paraId="5E2263DC" w14:textId="71207D21" w:rsidR="008C44AB" w:rsidRDefault="008C44AB" w:rsidP="001C0E9F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Nos municípios ou estados e DF onde a V</w:t>
      </w:r>
      <w:r>
        <w:rPr>
          <w:rFonts w:ascii="Arial" w:hAnsi="Arial" w:cs="Arial"/>
          <w:sz w:val="24"/>
          <w:szCs w:val="24"/>
        </w:rPr>
        <w:t>isa</w:t>
      </w:r>
      <w:r w:rsidRPr="004D6D63">
        <w:rPr>
          <w:rFonts w:ascii="Arial" w:hAnsi="Arial" w:cs="Arial"/>
          <w:sz w:val="24"/>
          <w:szCs w:val="24"/>
        </w:rPr>
        <w:t xml:space="preserve"> desempenha atividades de tecnovigilância, este monitoramento é realizado por profissionais ou equipe destinada para tal fim. </w:t>
      </w:r>
    </w:p>
    <w:p w14:paraId="5CD991AB" w14:textId="29A9D712" w:rsidR="001035A3" w:rsidRDefault="001035A3" w:rsidP="00906BE3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ente deve identificar a forma mais adequada para realizar o monitoramento, podendo </w:t>
      </w:r>
      <w:r w:rsidR="00A55B1A">
        <w:rPr>
          <w:rFonts w:ascii="Arial" w:hAnsi="Arial" w:cs="Arial"/>
          <w:sz w:val="24"/>
          <w:szCs w:val="24"/>
        </w:rPr>
        <w:t>este</w:t>
      </w:r>
      <w:r>
        <w:rPr>
          <w:rFonts w:ascii="Arial" w:hAnsi="Arial" w:cs="Arial"/>
          <w:sz w:val="24"/>
          <w:szCs w:val="24"/>
        </w:rPr>
        <w:t xml:space="preserve"> ser realizado durante a rotina de atividades da Visa/Anvisa ou durante inspeções sanitárias (investigativas ou de BPF). </w:t>
      </w:r>
    </w:p>
    <w:p w14:paraId="6D8AF345" w14:textId="1393DAB2" w:rsidR="00F16304" w:rsidRDefault="00F16304" w:rsidP="00C137E0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Em ambos os casos, </w:t>
      </w:r>
      <w:r w:rsidRPr="004D6D63">
        <w:rPr>
          <w:rFonts w:ascii="Arial" w:hAnsi="Arial" w:cs="Arial"/>
          <w:sz w:val="24"/>
          <w:szCs w:val="24"/>
        </w:rPr>
        <w:t xml:space="preserve">deve </w:t>
      </w:r>
      <w:r w:rsidR="00B67F23">
        <w:rPr>
          <w:rFonts w:ascii="Arial" w:hAnsi="Arial" w:cs="Arial"/>
          <w:sz w:val="24"/>
          <w:szCs w:val="24"/>
        </w:rPr>
        <w:t xml:space="preserve">ser </w:t>
      </w:r>
      <w:r w:rsidRPr="004D6D63">
        <w:rPr>
          <w:rFonts w:ascii="Arial" w:hAnsi="Arial" w:cs="Arial"/>
          <w:sz w:val="24"/>
          <w:szCs w:val="24"/>
        </w:rPr>
        <w:t>verifica</w:t>
      </w:r>
      <w:r w:rsidR="00B67F23">
        <w:rPr>
          <w:rFonts w:ascii="Arial" w:hAnsi="Arial" w:cs="Arial"/>
          <w:sz w:val="24"/>
          <w:szCs w:val="24"/>
        </w:rPr>
        <w:t>do</w:t>
      </w:r>
      <w:r w:rsidRPr="004D6D63">
        <w:rPr>
          <w:rFonts w:ascii="Arial" w:hAnsi="Arial" w:cs="Arial"/>
          <w:sz w:val="24"/>
          <w:szCs w:val="24"/>
        </w:rPr>
        <w:t xml:space="preserve"> se a empresa realizou as investigações de forma tempestiva e</w:t>
      </w:r>
      <w:r w:rsidR="00B67F23">
        <w:rPr>
          <w:rFonts w:ascii="Arial" w:hAnsi="Arial" w:cs="Arial"/>
          <w:sz w:val="24"/>
          <w:szCs w:val="24"/>
        </w:rPr>
        <w:t>, especialmente, de forma</w:t>
      </w:r>
      <w:r w:rsidRPr="004D6D63">
        <w:rPr>
          <w:rFonts w:ascii="Arial" w:hAnsi="Arial" w:cs="Arial"/>
          <w:sz w:val="24"/>
          <w:szCs w:val="24"/>
        </w:rPr>
        <w:t xml:space="preserve"> adequada. Cabe ressaltar que</w:t>
      </w:r>
      <w:r w:rsidR="00B67F23">
        <w:rPr>
          <w:rFonts w:ascii="Arial" w:hAnsi="Arial" w:cs="Arial"/>
          <w:sz w:val="24"/>
          <w:szCs w:val="24"/>
        </w:rPr>
        <w:t xml:space="preserve"> essa verificação pode ser realizada de forma amostral, a depender d</w:t>
      </w:r>
      <w:r w:rsidRPr="004D6D63">
        <w:rPr>
          <w:rFonts w:ascii="Arial" w:hAnsi="Arial" w:cs="Arial"/>
          <w:sz w:val="24"/>
          <w:szCs w:val="24"/>
        </w:rPr>
        <w:t>o número de notificações que a empresa possu</w:t>
      </w:r>
      <w:r w:rsidR="00B67F23">
        <w:rPr>
          <w:rFonts w:ascii="Arial" w:hAnsi="Arial" w:cs="Arial"/>
          <w:sz w:val="24"/>
          <w:szCs w:val="24"/>
        </w:rPr>
        <w:t>a</w:t>
      </w:r>
      <w:r w:rsidRPr="004D6D63">
        <w:rPr>
          <w:rFonts w:ascii="Arial" w:hAnsi="Arial" w:cs="Arial"/>
          <w:sz w:val="24"/>
          <w:szCs w:val="24"/>
        </w:rPr>
        <w:t>.</w:t>
      </w:r>
    </w:p>
    <w:p w14:paraId="5D2EE69C" w14:textId="77777777" w:rsidR="00F17A15" w:rsidRDefault="00F17A15" w:rsidP="00C137E0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caso de detecção de falha na investigação realizada pela empresa ou necessidade de complementação dos dados apresentados, deve-se solicitar que a própria empresa atualize o histórico com as novas informações da investigação. </w:t>
      </w:r>
    </w:p>
    <w:p w14:paraId="0B6CCA90" w14:textId="094680D8" w:rsidR="00F16304" w:rsidRDefault="00F762FD" w:rsidP="001C0E9F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Portanto, </w:t>
      </w:r>
      <w:r w:rsidR="0043324D">
        <w:rPr>
          <w:rFonts w:ascii="Arial" w:hAnsi="Arial" w:cs="Arial"/>
          <w:sz w:val="24"/>
          <w:szCs w:val="24"/>
        </w:rPr>
        <w:t>as Visas devem</w:t>
      </w:r>
      <w:r>
        <w:rPr>
          <w:rFonts w:ascii="Arial" w:hAnsi="Arial" w:cs="Arial"/>
          <w:sz w:val="24"/>
          <w:szCs w:val="24"/>
        </w:rPr>
        <w:t xml:space="preserve"> </w:t>
      </w:r>
      <w:r w:rsidRPr="006145BE">
        <w:rPr>
          <w:rFonts w:ascii="Arial" w:hAnsi="Arial" w:cs="Arial"/>
          <w:sz w:val="24"/>
          <w:szCs w:val="24"/>
          <w:u w:val="single"/>
        </w:rPr>
        <w:t>evitar</w:t>
      </w:r>
      <w:r w:rsidRPr="006145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alterar o históric</w:t>
      </w:r>
      <w:r w:rsidR="0043324D">
        <w:rPr>
          <w:rFonts w:ascii="Arial" w:hAnsi="Arial" w:cs="Arial"/>
          <w:sz w:val="24"/>
          <w:szCs w:val="24"/>
        </w:rPr>
        <w:t xml:space="preserve">o da notificação, já </w:t>
      </w:r>
      <w:r w:rsidR="00F16304">
        <w:rPr>
          <w:rFonts w:ascii="Arial" w:hAnsi="Arial" w:cs="Arial"/>
          <w:sz w:val="24"/>
          <w:szCs w:val="24"/>
        </w:rPr>
        <w:t xml:space="preserve">que </w:t>
      </w:r>
      <w:r w:rsidR="008A5864">
        <w:rPr>
          <w:rFonts w:ascii="Arial" w:hAnsi="Arial" w:cs="Arial"/>
          <w:sz w:val="24"/>
          <w:szCs w:val="24"/>
        </w:rPr>
        <w:t xml:space="preserve">a </w:t>
      </w:r>
      <w:r w:rsidR="008A5864" w:rsidRPr="000A3548">
        <w:rPr>
          <w:rFonts w:ascii="Arial" w:hAnsi="Arial" w:cs="Arial"/>
          <w:sz w:val="24"/>
          <w:szCs w:val="24"/>
        </w:rPr>
        <w:t>Visa não consegu</w:t>
      </w:r>
      <w:r w:rsidR="00E630F2" w:rsidRPr="000A3548">
        <w:rPr>
          <w:rFonts w:ascii="Arial" w:hAnsi="Arial" w:cs="Arial"/>
          <w:sz w:val="24"/>
          <w:szCs w:val="24"/>
        </w:rPr>
        <w:t>e</w:t>
      </w:r>
      <w:r w:rsidR="008A5864" w:rsidRPr="000A3548">
        <w:rPr>
          <w:rFonts w:ascii="Arial" w:hAnsi="Arial" w:cs="Arial"/>
          <w:sz w:val="24"/>
          <w:szCs w:val="24"/>
        </w:rPr>
        <w:t xml:space="preserve"> alterar novamente o status para </w:t>
      </w:r>
      <w:r w:rsidR="000310A4" w:rsidRPr="000A3548">
        <w:rPr>
          <w:rFonts w:ascii="Arial" w:hAnsi="Arial" w:cs="Arial"/>
          <w:sz w:val="24"/>
          <w:szCs w:val="24"/>
        </w:rPr>
        <w:t>“análise pela empresa”.</w:t>
      </w:r>
      <w:r w:rsidR="005B5F61" w:rsidRPr="000A3548">
        <w:rPr>
          <w:rFonts w:ascii="Arial" w:hAnsi="Arial" w:cs="Arial"/>
          <w:sz w:val="24"/>
          <w:szCs w:val="24"/>
        </w:rPr>
        <w:t xml:space="preserve"> </w:t>
      </w:r>
      <w:r w:rsidR="00FB5F7D">
        <w:rPr>
          <w:rFonts w:ascii="Arial" w:hAnsi="Arial" w:cs="Arial"/>
          <w:sz w:val="24"/>
          <w:szCs w:val="24"/>
        </w:rPr>
        <w:t xml:space="preserve">Caso </w:t>
      </w:r>
      <w:r w:rsidR="00830892">
        <w:rPr>
          <w:rFonts w:ascii="Arial" w:hAnsi="Arial" w:cs="Arial"/>
          <w:sz w:val="24"/>
          <w:szCs w:val="24"/>
        </w:rPr>
        <w:t xml:space="preserve">a Visa </w:t>
      </w:r>
      <w:r w:rsidR="00972758">
        <w:rPr>
          <w:rFonts w:ascii="Arial" w:hAnsi="Arial" w:cs="Arial"/>
          <w:sz w:val="24"/>
          <w:szCs w:val="24"/>
        </w:rPr>
        <w:t>entenda</w:t>
      </w:r>
      <w:r w:rsidR="00830892">
        <w:rPr>
          <w:rFonts w:ascii="Arial" w:hAnsi="Arial" w:cs="Arial"/>
          <w:sz w:val="24"/>
          <w:szCs w:val="24"/>
        </w:rPr>
        <w:t xml:space="preserve"> ser necessário</w:t>
      </w:r>
      <w:r w:rsidR="00FB5F7D">
        <w:rPr>
          <w:rFonts w:ascii="Arial" w:hAnsi="Arial" w:cs="Arial"/>
          <w:sz w:val="24"/>
          <w:szCs w:val="24"/>
        </w:rPr>
        <w:t xml:space="preserve"> alterar o </w:t>
      </w:r>
      <w:r w:rsidR="00830892">
        <w:rPr>
          <w:rFonts w:ascii="Arial" w:hAnsi="Arial" w:cs="Arial"/>
          <w:sz w:val="24"/>
          <w:szCs w:val="24"/>
        </w:rPr>
        <w:t>histórico e posteriormente precise disponibilizar a notificação para a empresa</w:t>
      </w:r>
      <w:r w:rsidR="00A22357">
        <w:rPr>
          <w:rFonts w:ascii="Arial" w:hAnsi="Arial" w:cs="Arial"/>
          <w:sz w:val="24"/>
          <w:szCs w:val="24"/>
        </w:rPr>
        <w:t xml:space="preserve"> </w:t>
      </w:r>
      <w:r w:rsidR="004C335A">
        <w:rPr>
          <w:rFonts w:ascii="Arial" w:hAnsi="Arial" w:cs="Arial"/>
          <w:sz w:val="24"/>
          <w:szCs w:val="24"/>
        </w:rPr>
        <w:t>detentora do registro do produto</w:t>
      </w:r>
      <w:r w:rsidR="00862DA3">
        <w:rPr>
          <w:rFonts w:ascii="Arial" w:hAnsi="Arial" w:cs="Arial"/>
          <w:sz w:val="24"/>
          <w:szCs w:val="24"/>
        </w:rPr>
        <w:t xml:space="preserve">, </w:t>
      </w:r>
      <w:r w:rsidR="00A22357">
        <w:rPr>
          <w:rFonts w:ascii="Arial" w:hAnsi="Arial" w:cs="Arial"/>
          <w:sz w:val="24"/>
          <w:szCs w:val="24"/>
        </w:rPr>
        <w:t>esta Visa</w:t>
      </w:r>
      <w:r w:rsidR="00F16304">
        <w:rPr>
          <w:rFonts w:ascii="Arial" w:hAnsi="Arial" w:cs="Arial"/>
          <w:sz w:val="24"/>
          <w:szCs w:val="24"/>
        </w:rPr>
        <w:t xml:space="preserve"> deverá </w:t>
      </w:r>
      <w:r w:rsidR="00A22357">
        <w:rPr>
          <w:rFonts w:ascii="Arial" w:hAnsi="Arial" w:cs="Arial"/>
          <w:sz w:val="24"/>
          <w:szCs w:val="24"/>
        </w:rPr>
        <w:t>solicitar</w:t>
      </w:r>
      <w:r w:rsidR="00F16304">
        <w:rPr>
          <w:rFonts w:ascii="Arial" w:hAnsi="Arial" w:cs="Arial"/>
          <w:sz w:val="24"/>
          <w:szCs w:val="24"/>
        </w:rPr>
        <w:t xml:space="preserve"> </w:t>
      </w:r>
      <w:r w:rsidR="00BC7254" w:rsidRPr="00BC7254">
        <w:rPr>
          <w:rFonts w:ascii="Arial" w:hAnsi="Arial" w:cs="Arial"/>
          <w:sz w:val="24"/>
          <w:szCs w:val="24"/>
        </w:rPr>
        <w:t>a disponibilização</w:t>
      </w:r>
      <w:r w:rsidR="00BC7254">
        <w:rPr>
          <w:rFonts w:ascii="Arial" w:hAnsi="Arial" w:cs="Arial"/>
          <w:sz w:val="24"/>
          <w:szCs w:val="24"/>
        </w:rPr>
        <w:t xml:space="preserve"> </w:t>
      </w:r>
      <w:r w:rsidR="00F16304">
        <w:rPr>
          <w:rFonts w:ascii="Arial" w:hAnsi="Arial" w:cs="Arial"/>
          <w:sz w:val="24"/>
          <w:szCs w:val="24"/>
        </w:rPr>
        <w:t>à COIME, no caso de medicamentos, p</w:t>
      </w:r>
      <w:r w:rsidR="001A249F">
        <w:rPr>
          <w:rFonts w:ascii="Arial" w:hAnsi="Arial" w:cs="Arial"/>
          <w:sz w:val="24"/>
          <w:szCs w:val="24"/>
        </w:rPr>
        <w:t xml:space="preserve">elo </w:t>
      </w:r>
      <w:r w:rsidR="00F16304">
        <w:rPr>
          <w:rFonts w:ascii="Arial" w:hAnsi="Arial" w:cs="Arial"/>
          <w:sz w:val="24"/>
          <w:szCs w:val="24"/>
        </w:rPr>
        <w:t>e</w:t>
      </w:r>
      <w:r w:rsidR="00711F93">
        <w:rPr>
          <w:rFonts w:ascii="Arial" w:hAnsi="Arial" w:cs="Arial"/>
          <w:sz w:val="24"/>
          <w:szCs w:val="24"/>
        </w:rPr>
        <w:t>-</w:t>
      </w:r>
      <w:r w:rsidR="00F16304">
        <w:rPr>
          <w:rFonts w:ascii="Arial" w:hAnsi="Arial" w:cs="Arial"/>
          <w:sz w:val="24"/>
          <w:szCs w:val="24"/>
        </w:rPr>
        <w:t xml:space="preserve">mail </w:t>
      </w:r>
      <w:hyperlink r:id="rId11" w:history="1">
        <w:r w:rsidR="00F16304" w:rsidRPr="00256C5C">
          <w:rPr>
            <w:rStyle w:val="Hyperlink"/>
            <w:rFonts w:ascii="Arial" w:hAnsi="Arial" w:cs="Arial"/>
            <w:sz w:val="24"/>
            <w:szCs w:val="24"/>
          </w:rPr>
          <w:t>triagem.gimed@anvisa.gov.br</w:t>
        </w:r>
      </w:hyperlink>
      <w:r w:rsidR="00F16304">
        <w:rPr>
          <w:rFonts w:ascii="Arial" w:hAnsi="Arial" w:cs="Arial"/>
          <w:sz w:val="24"/>
          <w:szCs w:val="24"/>
        </w:rPr>
        <w:t xml:space="preserve"> ou à GETEC, no caso de produtos para saúde, pelo e</w:t>
      </w:r>
      <w:r w:rsidR="00711F93">
        <w:rPr>
          <w:rFonts w:ascii="Arial" w:hAnsi="Arial" w:cs="Arial"/>
          <w:sz w:val="24"/>
          <w:szCs w:val="24"/>
        </w:rPr>
        <w:t>-</w:t>
      </w:r>
      <w:r w:rsidR="00F16304">
        <w:rPr>
          <w:rFonts w:ascii="Arial" w:hAnsi="Arial" w:cs="Arial"/>
          <w:sz w:val="24"/>
          <w:szCs w:val="24"/>
        </w:rPr>
        <w:t xml:space="preserve">mail </w:t>
      </w:r>
      <w:r w:rsidR="00862DA3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5848DA" w:rsidRPr="00972D37">
          <w:rPr>
            <w:rStyle w:val="Hyperlink"/>
            <w:rFonts w:ascii="Arial" w:hAnsi="Arial" w:cs="Arial"/>
            <w:sz w:val="24"/>
            <w:szCs w:val="24"/>
          </w:rPr>
          <w:t>tecnovigilancia@anvisa.gov.br</w:t>
        </w:r>
      </w:hyperlink>
      <w:r w:rsidR="00711F93" w:rsidRPr="00E91FC1">
        <w:t xml:space="preserve"> </w:t>
      </w:r>
    </w:p>
    <w:p w14:paraId="36B44B0D" w14:textId="77777777" w:rsidR="00A83623" w:rsidRDefault="00A83623" w:rsidP="00E91FC1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jc w:val="both"/>
        <w:rPr>
          <w:rFonts w:ascii="Arial" w:hAnsi="Arial" w:cs="Arial"/>
          <w:iCs/>
          <w:sz w:val="24"/>
          <w:szCs w:val="24"/>
        </w:rPr>
      </w:pPr>
      <w:bookmarkStart w:id="0" w:name="_Hlk74837051"/>
    </w:p>
    <w:bookmarkEnd w:id="0"/>
    <w:p w14:paraId="31E07518" w14:textId="35D37B14" w:rsidR="00440BC3" w:rsidRPr="00095BB2" w:rsidRDefault="008C44AB" w:rsidP="00095BB2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095BB2">
        <w:rPr>
          <w:rFonts w:ascii="Arial" w:hAnsi="Arial" w:cs="Arial"/>
          <w:b/>
          <w:bCs/>
          <w:sz w:val="24"/>
          <w:szCs w:val="24"/>
        </w:rPr>
        <w:t xml:space="preserve">2.1 </w:t>
      </w:r>
      <w:r w:rsidR="005B7308" w:rsidRPr="00095BB2">
        <w:rPr>
          <w:rFonts w:ascii="Arial" w:hAnsi="Arial" w:cs="Arial"/>
          <w:b/>
          <w:bCs/>
          <w:sz w:val="24"/>
          <w:szCs w:val="24"/>
          <w:u w:val="single"/>
        </w:rPr>
        <w:t xml:space="preserve">Passo a passo para </w:t>
      </w:r>
      <w:r w:rsidR="009944C0" w:rsidRPr="00095BB2">
        <w:rPr>
          <w:rFonts w:ascii="Arial" w:hAnsi="Arial" w:cs="Arial"/>
          <w:b/>
          <w:bCs/>
          <w:sz w:val="24"/>
          <w:szCs w:val="24"/>
          <w:u w:val="single"/>
        </w:rPr>
        <w:t xml:space="preserve">tratamento </w:t>
      </w:r>
      <w:r w:rsidR="005B7308" w:rsidRPr="00095BB2">
        <w:rPr>
          <w:rFonts w:ascii="Arial" w:hAnsi="Arial" w:cs="Arial"/>
          <w:b/>
          <w:bCs/>
          <w:sz w:val="24"/>
          <w:szCs w:val="24"/>
          <w:u w:val="single"/>
        </w:rPr>
        <w:t xml:space="preserve">das notificações no Notivisa </w:t>
      </w:r>
    </w:p>
    <w:p w14:paraId="34DD7B44" w14:textId="2FCEB952" w:rsidR="00860906" w:rsidRPr="004D6D63" w:rsidRDefault="00C071FC" w:rsidP="00095BB2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S</w:t>
      </w:r>
      <w:r w:rsidR="00095BB2">
        <w:rPr>
          <w:rFonts w:ascii="Arial" w:hAnsi="Arial" w:cs="Arial"/>
          <w:sz w:val="24"/>
          <w:szCs w:val="24"/>
        </w:rPr>
        <w:t>ã</w:t>
      </w:r>
      <w:r w:rsidRPr="004D6D63">
        <w:rPr>
          <w:rFonts w:ascii="Arial" w:hAnsi="Arial" w:cs="Arial"/>
          <w:sz w:val="24"/>
          <w:szCs w:val="24"/>
        </w:rPr>
        <w:t>o descritos a</w:t>
      </w:r>
      <w:r w:rsidR="00095BB2">
        <w:rPr>
          <w:rFonts w:ascii="Arial" w:hAnsi="Arial" w:cs="Arial"/>
          <w:sz w:val="24"/>
          <w:szCs w:val="24"/>
        </w:rPr>
        <w:t xml:space="preserve"> seguir</w:t>
      </w:r>
      <w:r w:rsidRPr="004D6D63">
        <w:rPr>
          <w:rFonts w:ascii="Arial" w:hAnsi="Arial" w:cs="Arial"/>
          <w:sz w:val="24"/>
          <w:szCs w:val="24"/>
        </w:rPr>
        <w:t xml:space="preserve"> os passos para identifica</w:t>
      </w:r>
      <w:r w:rsidR="008C44AB">
        <w:rPr>
          <w:rFonts w:ascii="Arial" w:hAnsi="Arial" w:cs="Arial"/>
          <w:sz w:val="24"/>
          <w:szCs w:val="24"/>
        </w:rPr>
        <w:t>ção d</w:t>
      </w:r>
      <w:r w:rsidRPr="004D6D63">
        <w:rPr>
          <w:rFonts w:ascii="Arial" w:hAnsi="Arial" w:cs="Arial"/>
          <w:sz w:val="24"/>
          <w:szCs w:val="24"/>
        </w:rPr>
        <w:t xml:space="preserve">as notificações </w:t>
      </w:r>
      <w:r w:rsidR="008C44AB">
        <w:rPr>
          <w:rFonts w:ascii="Arial" w:hAnsi="Arial" w:cs="Arial"/>
          <w:sz w:val="24"/>
          <w:szCs w:val="24"/>
        </w:rPr>
        <w:t>disponibilizadas</w:t>
      </w:r>
      <w:r w:rsidR="008C44AB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 xml:space="preserve">às empresas; </w:t>
      </w:r>
      <w:r w:rsidR="00311B55" w:rsidRPr="004D6D63">
        <w:rPr>
          <w:rFonts w:ascii="Arial" w:hAnsi="Arial" w:cs="Arial"/>
          <w:sz w:val="24"/>
          <w:szCs w:val="24"/>
        </w:rPr>
        <w:t>sele</w:t>
      </w:r>
      <w:r w:rsidR="008C44AB">
        <w:rPr>
          <w:rFonts w:ascii="Arial" w:hAnsi="Arial" w:cs="Arial"/>
          <w:sz w:val="24"/>
          <w:szCs w:val="24"/>
        </w:rPr>
        <w:t>ção</w:t>
      </w:r>
      <w:r w:rsidR="00311B55" w:rsidRPr="004D6D63">
        <w:rPr>
          <w:rFonts w:ascii="Arial" w:hAnsi="Arial" w:cs="Arial"/>
          <w:sz w:val="24"/>
          <w:szCs w:val="24"/>
        </w:rPr>
        <w:t xml:space="preserve"> </w:t>
      </w:r>
      <w:r w:rsidR="008C44AB">
        <w:rPr>
          <w:rFonts w:ascii="Arial" w:hAnsi="Arial" w:cs="Arial"/>
          <w:sz w:val="24"/>
          <w:szCs w:val="24"/>
        </w:rPr>
        <w:t>d</w:t>
      </w:r>
      <w:r w:rsidR="00311B55" w:rsidRPr="004D6D63">
        <w:rPr>
          <w:rFonts w:ascii="Arial" w:hAnsi="Arial" w:cs="Arial"/>
          <w:sz w:val="24"/>
          <w:szCs w:val="24"/>
        </w:rPr>
        <w:t>as notificações para avaliação</w:t>
      </w:r>
      <w:r w:rsidR="008C44AB">
        <w:rPr>
          <w:rFonts w:ascii="Arial" w:hAnsi="Arial" w:cs="Arial"/>
          <w:sz w:val="24"/>
          <w:szCs w:val="24"/>
        </w:rPr>
        <w:t xml:space="preserve"> pela Visa/Anvisa</w:t>
      </w:r>
      <w:r w:rsidR="00311B55" w:rsidRPr="004D6D63">
        <w:rPr>
          <w:rFonts w:ascii="Arial" w:hAnsi="Arial" w:cs="Arial"/>
          <w:sz w:val="24"/>
          <w:szCs w:val="24"/>
        </w:rPr>
        <w:t xml:space="preserve"> (total ou amostral); </w:t>
      </w:r>
      <w:r w:rsidRPr="004D6D63">
        <w:rPr>
          <w:rFonts w:ascii="Arial" w:hAnsi="Arial" w:cs="Arial"/>
          <w:sz w:val="24"/>
          <w:szCs w:val="24"/>
        </w:rPr>
        <w:t>e atualiza</w:t>
      </w:r>
      <w:r w:rsidR="008C44AB">
        <w:rPr>
          <w:rFonts w:ascii="Arial" w:hAnsi="Arial" w:cs="Arial"/>
          <w:sz w:val="24"/>
          <w:szCs w:val="24"/>
        </w:rPr>
        <w:t>ção/conclusão</w:t>
      </w:r>
      <w:r w:rsidRPr="004D6D63">
        <w:rPr>
          <w:rFonts w:ascii="Arial" w:hAnsi="Arial" w:cs="Arial"/>
          <w:sz w:val="24"/>
          <w:szCs w:val="24"/>
        </w:rPr>
        <w:t xml:space="preserve"> </w:t>
      </w:r>
      <w:r w:rsidR="008C44AB">
        <w:rPr>
          <w:rFonts w:ascii="Arial" w:hAnsi="Arial" w:cs="Arial"/>
          <w:sz w:val="24"/>
          <w:szCs w:val="24"/>
        </w:rPr>
        <w:t>d</w:t>
      </w:r>
      <w:r w:rsidRPr="004D6D63">
        <w:rPr>
          <w:rFonts w:ascii="Arial" w:hAnsi="Arial" w:cs="Arial"/>
          <w:sz w:val="24"/>
          <w:szCs w:val="24"/>
        </w:rPr>
        <w:t xml:space="preserve">as notificações </w:t>
      </w:r>
      <w:r w:rsidR="005B7308">
        <w:rPr>
          <w:rFonts w:ascii="Arial" w:hAnsi="Arial" w:cs="Arial"/>
          <w:sz w:val="24"/>
          <w:szCs w:val="24"/>
        </w:rPr>
        <w:t xml:space="preserve">avaliadas. </w:t>
      </w:r>
      <w:r w:rsidRPr="004D6D63">
        <w:rPr>
          <w:rFonts w:ascii="Arial" w:hAnsi="Arial" w:cs="Arial"/>
          <w:sz w:val="24"/>
          <w:szCs w:val="24"/>
        </w:rPr>
        <w:t xml:space="preserve"> </w:t>
      </w:r>
    </w:p>
    <w:p w14:paraId="26B92110" w14:textId="77777777" w:rsidR="00440BC3" w:rsidRPr="004D6D63" w:rsidRDefault="00440BC3" w:rsidP="00753F3B">
      <w:pPr>
        <w:pStyle w:val="PargrafodaLista"/>
        <w:widowControl w:val="0"/>
        <w:numPr>
          <w:ilvl w:val="0"/>
          <w:numId w:val="12"/>
        </w:numPr>
        <w:spacing w:after="0" w:line="360" w:lineRule="auto"/>
        <w:ind w:left="426" w:hanging="426"/>
        <w:rPr>
          <w:rFonts w:ascii="Arial" w:hAnsi="Arial" w:cs="Arial"/>
          <w:b/>
          <w:sz w:val="24"/>
          <w:szCs w:val="24"/>
        </w:rPr>
      </w:pPr>
      <w:r w:rsidRPr="004D6D63">
        <w:rPr>
          <w:rFonts w:ascii="Arial" w:hAnsi="Arial" w:cs="Arial"/>
          <w:b/>
          <w:sz w:val="24"/>
          <w:szCs w:val="24"/>
        </w:rPr>
        <w:t>Identificação das notificações enviadas à empresa</w:t>
      </w:r>
    </w:p>
    <w:p w14:paraId="644660EB" w14:textId="058CC8D5" w:rsidR="00D2040D" w:rsidRPr="004D6D63" w:rsidRDefault="00D2040D" w:rsidP="00095BB2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Para </w:t>
      </w:r>
      <w:r w:rsidR="00440BC3" w:rsidRPr="004D6D63">
        <w:rPr>
          <w:rFonts w:ascii="Arial" w:hAnsi="Arial" w:cs="Arial"/>
          <w:sz w:val="24"/>
          <w:szCs w:val="24"/>
        </w:rPr>
        <w:t>identificar</w:t>
      </w:r>
      <w:r w:rsidR="00C071FC" w:rsidRPr="004D6D63">
        <w:rPr>
          <w:rFonts w:ascii="Arial" w:hAnsi="Arial" w:cs="Arial"/>
          <w:sz w:val="24"/>
          <w:szCs w:val="24"/>
        </w:rPr>
        <w:t xml:space="preserve"> quais</w:t>
      </w:r>
      <w:r w:rsidRPr="004D6D63">
        <w:rPr>
          <w:rFonts w:ascii="Arial" w:hAnsi="Arial" w:cs="Arial"/>
          <w:sz w:val="24"/>
          <w:szCs w:val="24"/>
        </w:rPr>
        <w:t xml:space="preserve"> </w:t>
      </w:r>
      <w:r w:rsidR="00A66A2B" w:rsidRPr="004D6D63">
        <w:rPr>
          <w:rFonts w:ascii="Arial" w:hAnsi="Arial" w:cs="Arial"/>
          <w:sz w:val="24"/>
          <w:szCs w:val="24"/>
        </w:rPr>
        <w:t>notificações</w:t>
      </w:r>
      <w:r w:rsidR="00767C3B" w:rsidRPr="004D6D63">
        <w:rPr>
          <w:rFonts w:ascii="Arial" w:hAnsi="Arial" w:cs="Arial"/>
          <w:sz w:val="24"/>
          <w:szCs w:val="24"/>
        </w:rPr>
        <w:t xml:space="preserve"> no</w:t>
      </w:r>
      <w:r w:rsidR="00A66A2B" w:rsidRPr="004D6D63">
        <w:rPr>
          <w:rFonts w:ascii="Arial" w:hAnsi="Arial" w:cs="Arial"/>
          <w:sz w:val="24"/>
          <w:szCs w:val="24"/>
        </w:rPr>
        <w:t xml:space="preserve"> Notivisa foram disponibilizadas para </w:t>
      </w:r>
      <w:r w:rsidR="00326298" w:rsidRPr="004D6D63">
        <w:rPr>
          <w:rFonts w:ascii="Arial" w:hAnsi="Arial" w:cs="Arial"/>
          <w:sz w:val="24"/>
          <w:szCs w:val="24"/>
        </w:rPr>
        <w:t>a empresa</w:t>
      </w:r>
      <w:r w:rsidRPr="004D6D63">
        <w:rPr>
          <w:rFonts w:ascii="Arial" w:hAnsi="Arial" w:cs="Arial"/>
          <w:sz w:val="24"/>
          <w:szCs w:val="24"/>
        </w:rPr>
        <w:t>, deve-se proceder conforme descrito a seguir:</w:t>
      </w:r>
    </w:p>
    <w:p w14:paraId="7B010D28" w14:textId="3FE5D644" w:rsidR="00D2040D" w:rsidRPr="004D6D63" w:rsidRDefault="00D2040D" w:rsidP="00860906">
      <w:pPr>
        <w:pStyle w:val="PargrafodaLista"/>
        <w:widowControl w:val="0"/>
        <w:numPr>
          <w:ilvl w:val="0"/>
          <w:numId w:val="5"/>
        </w:numPr>
        <w:tabs>
          <w:tab w:val="left" w:pos="709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Entrar no Notivisa por meio do endereço eletrônico </w:t>
      </w:r>
      <w:hyperlink r:id="rId13" w:history="1">
        <w:r w:rsidRPr="004D6D63">
          <w:rPr>
            <w:rStyle w:val="Hyperlink"/>
            <w:rFonts w:ascii="Arial" w:hAnsi="Arial" w:cs="Arial"/>
            <w:sz w:val="24"/>
            <w:szCs w:val="24"/>
          </w:rPr>
          <w:t>https://www8.anvisa.gov.br/notivisa/frmLogin.asp</w:t>
        </w:r>
      </w:hyperlink>
      <w:r w:rsidR="00440BC3" w:rsidRPr="004D6D63">
        <w:rPr>
          <w:rFonts w:ascii="Arial" w:hAnsi="Arial" w:cs="Arial"/>
          <w:sz w:val="24"/>
          <w:szCs w:val="24"/>
        </w:rPr>
        <w:t xml:space="preserve"> </w:t>
      </w:r>
      <w:r w:rsidR="00326298" w:rsidRPr="004D6D63">
        <w:rPr>
          <w:rFonts w:ascii="Arial" w:hAnsi="Arial" w:cs="Arial"/>
          <w:sz w:val="24"/>
          <w:szCs w:val="24"/>
        </w:rPr>
        <w:t>(</w:t>
      </w:r>
      <w:r w:rsidR="00440BC3" w:rsidRPr="004D6D63">
        <w:rPr>
          <w:rFonts w:ascii="Arial" w:hAnsi="Arial" w:cs="Arial"/>
          <w:sz w:val="24"/>
          <w:szCs w:val="24"/>
        </w:rPr>
        <w:t>usa</w:t>
      </w:r>
      <w:r w:rsidR="00326298" w:rsidRPr="004D6D63">
        <w:rPr>
          <w:rFonts w:ascii="Arial" w:hAnsi="Arial" w:cs="Arial"/>
          <w:sz w:val="24"/>
          <w:szCs w:val="24"/>
        </w:rPr>
        <w:t xml:space="preserve">r preferencialmente </w:t>
      </w:r>
      <w:r w:rsidR="00440BC3" w:rsidRPr="004D6D63">
        <w:rPr>
          <w:rFonts w:ascii="Arial" w:hAnsi="Arial" w:cs="Arial"/>
          <w:sz w:val="24"/>
          <w:szCs w:val="24"/>
        </w:rPr>
        <w:t>o navegador internet explorer)</w:t>
      </w:r>
    </w:p>
    <w:p w14:paraId="7262A60C" w14:textId="77777777" w:rsidR="00D2040D" w:rsidRPr="004D6D63" w:rsidRDefault="00D2040D" w:rsidP="00860906">
      <w:pPr>
        <w:pStyle w:val="PargrafodaLista"/>
        <w:widowControl w:val="0"/>
        <w:numPr>
          <w:ilvl w:val="0"/>
          <w:numId w:val="5"/>
        </w:numPr>
        <w:tabs>
          <w:tab w:val="left" w:pos="709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Inserir login e senha pessoais para entrada no sistema;</w:t>
      </w:r>
    </w:p>
    <w:p w14:paraId="4D891790" w14:textId="67410879" w:rsidR="00D2040D" w:rsidRDefault="00D2040D" w:rsidP="00860906">
      <w:pPr>
        <w:pStyle w:val="PargrafodaLista"/>
        <w:widowControl w:val="0"/>
        <w:numPr>
          <w:ilvl w:val="0"/>
          <w:numId w:val="5"/>
        </w:numPr>
        <w:tabs>
          <w:tab w:val="left" w:pos="709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noProof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Clicar em “Gerenciar Notificação”</w:t>
      </w:r>
      <w:r w:rsidR="000B1FE3" w:rsidRPr="004D6D63">
        <w:rPr>
          <w:rFonts w:ascii="Arial" w:hAnsi="Arial" w:cs="Arial"/>
          <w:sz w:val="24"/>
          <w:szCs w:val="24"/>
        </w:rPr>
        <w:t xml:space="preserve"> (</w:t>
      </w:r>
      <w:r w:rsidR="000B1FE3" w:rsidRPr="00571148">
        <w:rPr>
          <w:rFonts w:ascii="Arial" w:hAnsi="Arial" w:cs="Arial"/>
          <w:sz w:val="24"/>
          <w:szCs w:val="24"/>
        </w:rPr>
        <w:t>Figura 1</w:t>
      </w:r>
      <w:r w:rsidR="000B1FE3" w:rsidRPr="004D6D63">
        <w:rPr>
          <w:rFonts w:ascii="Arial" w:hAnsi="Arial" w:cs="Arial"/>
          <w:sz w:val="24"/>
          <w:szCs w:val="24"/>
        </w:rPr>
        <w:t>)</w:t>
      </w:r>
      <w:r w:rsidRPr="004D6D63">
        <w:rPr>
          <w:rFonts w:ascii="Arial" w:hAnsi="Arial" w:cs="Arial"/>
          <w:sz w:val="24"/>
          <w:szCs w:val="24"/>
        </w:rPr>
        <w:t>;</w:t>
      </w:r>
    </w:p>
    <w:p w14:paraId="1C74D179" w14:textId="77777777" w:rsidR="009E64ED" w:rsidRPr="004D6D63" w:rsidRDefault="009E64ED" w:rsidP="00860906">
      <w:pPr>
        <w:pStyle w:val="PargrafodaLista"/>
        <w:widowControl w:val="0"/>
        <w:numPr>
          <w:ilvl w:val="0"/>
          <w:numId w:val="5"/>
        </w:numPr>
        <w:tabs>
          <w:tab w:val="left" w:pos="709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Selecionar o período a ser pesquisado. A seleção do período depende, por exemplo, do tipo de inspeção – BPF ou investigativa</w:t>
      </w:r>
      <w:r>
        <w:rPr>
          <w:rFonts w:ascii="Arial" w:hAnsi="Arial" w:cs="Arial"/>
          <w:sz w:val="24"/>
          <w:szCs w:val="24"/>
        </w:rPr>
        <w:t xml:space="preserve"> (no caso de BPF, deve-se considerar a data da última inspeção ou 2 anos)</w:t>
      </w:r>
      <w:r w:rsidRPr="004D6D63">
        <w:rPr>
          <w:rFonts w:ascii="Arial" w:hAnsi="Arial" w:cs="Arial"/>
          <w:sz w:val="24"/>
          <w:szCs w:val="24"/>
        </w:rPr>
        <w:t xml:space="preserve"> – e do tipo de produto (no caso de produtos implantáveis é desejável que o intervalo de pesquisa seja ampliado);</w:t>
      </w:r>
    </w:p>
    <w:p w14:paraId="44EEE931" w14:textId="7F74D8CD" w:rsidR="009E64ED" w:rsidRPr="004A67FE" w:rsidRDefault="009E64ED" w:rsidP="00860906">
      <w:pPr>
        <w:pStyle w:val="PargrafodaLista"/>
        <w:widowControl w:val="0"/>
        <w:numPr>
          <w:ilvl w:val="0"/>
          <w:numId w:val="5"/>
        </w:numPr>
        <w:tabs>
          <w:tab w:val="left" w:pos="709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Selecionar o produto motivo da Notificação “Medicamento” e/ou “Vacina e Imunoglobulina” e ou “Artigo Médico-Hospitalar” e ou </w:t>
      </w:r>
      <w:r>
        <w:rPr>
          <w:rFonts w:ascii="Arial" w:hAnsi="Arial" w:cs="Arial"/>
          <w:sz w:val="24"/>
          <w:szCs w:val="24"/>
        </w:rPr>
        <w:t>“</w:t>
      </w:r>
      <w:r w:rsidRPr="004D6D63">
        <w:rPr>
          <w:rFonts w:ascii="Arial" w:hAnsi="Arial" w:cs="Arial"/>
          <w:sz w:val="24"/>
          <w:szCs w:val="24"/>
        </w:rPr>
        <w:t>Equipamento Médico-</w:t>
      </w:r>
      <w:r w:rsidRPr="004D6D63">
        <w:rPr>
          <w:rFonts w:ascii="Arial" w:hAnsi="Arial" w:cs="Arial"/>
          <w:sz w:val="24"/>
          <w:szCs w:val="24"/>
        </w:rPr>
        <w:lastRenderedPageBreak/>
        <w:t xml:space="preserve">Hospitalar e ou Kit para Diagnóstico </w:t>
      </w:r>
      <w:r w:rsidRPr="004D6D63">
        <w:rPr>
          <w:rFonts w:ascii="Arial" w:hAnsi="Arial" w:cs="Arial"/>
          <w:i/>
          <w:iCs/>
          <w:sz w:val="24"/>
          <w:szCs w:val="24"/>
        </w:rPr>
        <w:t>in vitro</w:t>
      </w:r>
      <w:r w:rsidRPr="004D6D63">
        <w:rPr>
          <w:rFonts w:ascii="Arial" w:hAnsi="Arial" w:cs="Arial"/>
          <w:sz w:val="24"/>
          <w:szCs w:val="24"/>
        </w:rPr>
        <w:t>”;</w:t>
      </w:r>
    </w:p>
    <w:p w14:paraId="1F59DD3C" w14:textId="77777777" w:rsidR="00D2040D" w:rsidRDefault="00D2040D" w:rsidP="00753F3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jc w:val="both"/>
        <w:rPr>
          <w:rFonts w:cs="Calibri"/>
          <w:noProof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F53F2B" wp14:editId="4A8D9B10">
                <wp:simplePos x="0" y="0"/>
                <wp:positionH relativeFrom="margin">
                  <wp:posOffset>55245</wp:posOffset>
                </wp:positionH>
                <wp:positionV relativeFrom="paragraph">
                  <wp:posOffset>13970</wp:posOffset>
                </wp:positionV>
                <wp:extent cx="5842000" cy="3710940"/>
                <wp:effectExtent l="0" t="0" r="6350" b="3810"/>
                <wp:wrapSquare wrapText="bothSides"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3710940"/>
                          <a:chOff x="0" y="0"/>
                          <a:chExt cx="4467225" cy="3418205"/>
                        </a:xfrm>
                      </wpg:grpSpPr>
                      <pic:pic xmlns:pic="http://schemas.openxmlformats.org/drawingml/2006/picture">
                        <pic:nvPicPr>
                          <pic:cNvPr id="9" name="Image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9" r="41978" b="1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41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tângulo 16"/>
                        <wps:cNvSpPr>
                          <a:spLocks noChangeArrowheads="1"/>
                        </wps:cNvSpPr>
                        <wps:spPr bwMode="auto">
                          <a:xfrm>
                            <a:off x="0" y="2456597"/>
                            <a:ext cx="666750" cy="258793"/>
                          </a:xfrm>
                          <a:prstGeom prst="rect">
                            <a:avLst/>
                          </a:prstGeom>
                          <a:noFill/>
                          <a:ln w="1270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F33D5" id="Agrupar 8" o:spid="_x0000_s1026" style="position:absolute;margin-left:4.35pt;margin-top:1.1pt;width:460pt;height:292.2pt;z-index:251658240;mso-position-horizontal-relative:margin;mso-width-relative:margin;mso-height-relative:margin" coordsize="44672,3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7" type="#_x0000_t75" style="position:absolute;width:44672;height:3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">
                  <v:imagedata r:id="rId15" o:title="" croptop="2745f" cropbottom="11032f" cropright="27511f"/>
                </v:shape>
                <v:rect id="Retângulo 16" o:spid="_x0000_s1028" style="position:absolute;top:24565;width:6667;height:2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  <w10:wrap type="square" anchorx="margin"/>
              </v:group>
            </w:pict>
          </mc:Fallback>
        </mc:AlternateContent>
      </w:r>
    </w:p>
    <w:p w14:paraId="04EEFA7E" w14:textId="48EFCCE7" w:rsidR="001E1DA0" w:rsidRPr="00571148" w:rsidRDefault="001E1DA0" w:rsidP="00571148">
      <w:pPr>
        <w:pStyle w:val="Legenda"/>
        <w:spacing w:before="120" w:after="0"/>
        <w:rPr>
          <w:rFonts w:ascii="Arial" w:hAnsi="Arial" w:cs="Arial"/>
          <w:b/>
          <w:bCs/>
          <w:noProof/>
          <w:color w:val="auto"/>
          <w:sz w:val="20"/>
          <w:szCs w:val="20"/>
        </w:rPr>
      </w:pP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B62DFC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– Tela inicial do Notivisa após acesso ao sistema</w:t>
      </w:r>
    </w:p>
    <w:p w14:paraId="4C4FFE7A" w14:textId="306CF422" w:rsidR="00D2040D" w:rsidRPr="00571148" w:rsidRDefault="00B17F7A" w:rsidP="00571148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r w:rsidRPr="00571148">
        <w:rPr>
          <w:rFonts w:ascii="Arial" w:hAnsi="Arial" w:cs="Arial"/>
          <w:sz w:val="20"/>
          <w:szCs w:val="20"/>
        </w:rPr>
        <w:t xml:space="preserve">Fonte: Anvisa. Disponível em </w:t>
      </w:r>
      <w:hyperlink r:id="rId16" w:history="1">
        <w:r w:rsidRPr="00571148">
          <w:rPr>
            <w:rFonts w:ascii="Arial" w:hAnsi="Arial" w:cs="Arial"/>
            <w:sz w:val="20"/>
            <w:szCs w:val="20"/>
          </w:rPr>
          <w:t>https://www8.anvisa.gov.br/notivisa/frmGerenciamento.asp</w:t>
        </w:r>
      </w:hyperlink>
    </w:p>
    <w:p w14:paraId="1F801C81" w14:textId="10D23338" w:rsidR="004A67FE" w:rsidRDefault="004A67FE" w:rsidP="00753F3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cs="Calibri"/>
          <w:noProof/>
        </w:rPr>
      </w:pPr>
    </w:p>
    <w:p w14:paraId="69F92BEE" w14:textId="0E6022D0" w:rsidR="004A67FE" w:rsidRPr="00EA505C" w:rsidRDefault="004A67FE" w:rsidP="00860906">
      <w:pPr>
        <w:pStyle w:val="PargrafodaLista"/>
        <w:widowControl w:val="0"/>
        <w:numPr>
          <w:ilvl w:val="0"/>
          <w:numId w:val="5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Selecionar o tipo de notificação</w:t>
      </w:r>
      <w:r>
        <w:rPr>
          <w:rFonts w:ascii="Arial" w:hAnsi="Arial" w:cs="Arial"/>
          <w:sz w:val="24"/>
          <w:szCs w:val="24"/>
        </w:rPr>
        <w:t>:</w:t>
      </w:r>
      <w:r w:rsidRPr="00EA505C">
        <w:rPr>
          <w:rFonts w:ascii="Arial" w:hAnsi="Arial" w:cs="Arial"/>
          <w:sz w:val="24"/>
          <w:szCs w:val="24"/>
        </w:rPr>
        <w:t xml:space="preserve"> “</w:t>
      </w:r>
      <w:r w:rsidRPr="00EA505C">
        <w:rPr>
          <w:rFonts w:ascii="Arial" w:hAnsi="Arial" w:cs="Arial"/>
          <w:b/>
          <w:bCs/>
          <w:sz w:val="24"/>
          <w:szCs w:val="24"/>
        </w:rPr>
        <w:t>Queixa Técnica</w:t>
      </w:r>
      <w:r w:rsidRPr="00EA505C">
        <w:rPr>
          <w:rFonts w:ascii="Arial" w:hAnsi="Arial" w:cs="Arial"/>
          <w:sz w:val="24"/>
          <w:szCs w:val="24"/>
        </w:rPr>
        <w:t>”</w:t>
      </w:r>
      <w:r w:rsidR="00EA505C">
        <w:rPr>
          <w:rFonts w:ascii="Arial" w:hAnsi="Arial" w:cs="Arial"/>
          <w:sz w:val="24"/>
          <w:szCs w:val="24"/>
        </w:rPr>
        <w:t>,</w:t>
      </w:r>
      <w:r w:rsidRPr="00EA505C">
        <w:rPr>
          <w:rFonts w:ascii="Arial" w:hAnsi="Arial" w:cs="Arial"/>
          <w:sz w:val="24"/>
          <w:szCs w:val="24"/>
        </w:rPr>
        <w:t xml:space="preserve"> quando se tratar exclusivamente de medicamentos e/ou vacina e imunoglobulina e/ou Kit para Diagnóstico </w:t>
      </w:r>
      <w:r w:rsidRPr="00EA505C">
        <w:rPr>
          <w:rFonts w:ascii="Arial" w:hAnsi="Arial" w:cs="Arial"/>
          <w:i/>
          <w:iCs/>
          <w:sz w:val="24"/>
          <w:szCs w:val="24"/>
        </w:rPr>
        <w:t>in vitro</w:t>
      </w:r>
      <w:r w:rsidRPr="00EA505C">
        <w:rPr>
          <w:rFonts w:ascii="Arial" w:hAnsi="Arial" w:cs="Arial"/>
          <w:sz w:val="24"/>
          <w:szCs w:val="24"/>
        </w:rPr>
        <w:t>” (</w:t>
      </w:r>
      <w:r w:rsidRPr="00571148">
        <w:rPr>
          <w:rFonts w:ascii="Arial" w:hAnsi="Arial" w:cs="Arial"/>
          <w:sz w:val="24"/>
          <w:szCs w:val="24"/>
        </w:rPr>
        <w:t>Figura 2</w:t>
      </w:r>
      <w:r w:rsidRPr="00EA505C">
        <w:rPr>
          <w:rFonts w:ascii="Arial" w:hAnsi="Arial" w:cs="Arial"/>
          <w:sz w:val="24"/>
          <w:szCs w:val="24"/>
        </w:rPr>
        <w:t>); “</w:t>
      </w:r>
      <w:r w:rsidRPr="00EA505C">
        <w:rPr>
          <w:rFonts w:ascii="Arial" w:hAnsi="Arial" w:cs="Arial"/>
          <w:b/>
          <w:bCs/>
          <w:sz w:val="24"/>
          <w:szCs w:val="24"/>
        </w:rPr>
        <w:t>Evento Adverso</w:t>
      </w:r>
      <w:r w:rsidRPr="00EA505C">
        <w:rPr>
          <w:rFonts w:ascii="Arial" w:hAnsi="Arial" w:cs="Arial"/>
          <w:sz w:val="24"/>
          <w:szCs w:val="24"/>
        </w:rPr>
        <w:t>” e “</w:t>
      </w:r>
      <w:r w:rsidRPr="00EA505C">
        <w:rPr>
          <w:rFonts w:ascii="Arial" w:hAnsi="Arial" w:cs="Arial"/>
          <w:b/>
          <w:bCs/>
          <w:sz w:val="24"/>
          <w:szCs w:val="24"/>
        </w:rPr>
        <w:t>Queixa Técnica</w:t>
      </w:r>
      <w:r w:rsidRPr="00EA505C">
        <w:rPr>
          <w:rFonts w:ascii="Arial" w:hAnsi="Arial" w:cs="Arial"/>
          <w:sz w:val="24"/>
          <w:szCs w:val="24"/>
        </w:rPr>
        <w:t xml:space="preserve">” quando se tratar de “Artigo Médico-Hospitalar” e ou </w:t>
      </w:r>
      <w:r w:rsidR="00303CDA">
        <w:rPr>
          <w:rFonts w:ascii="Arial" w:hAnsi="Arial" w:cs="Arial"/>
          <w:sz w:val="24"/>
          <w:szCs w:val="24"/>
        </w:rPr>
        <w:t>“</w:t>
      </w:r>
      <w:r w:rsidRPr="00EA505C">
        <w:rPr>
          <w:rFonts w:ascii="Arial" w:hAnsi="Arial" w:cs="Arial"/>
          <w:sz w:val="24"/>
          <w:szCs w:val="24"/>
        </w:rPr>
        <w:t>Equipamento Médico-Hospitalar</w:t>
      </w:r>
      <w:r w:rsidR="00303CDA">
        <w:rPr>
          <w:rFonts w:ascii="Arial" w:hAnsi="Arial" w:cs="Arial"/>
          <w:sz w:val="24"/>
          <w:szCs w:val="24"/>
        </w:rPr>
        <w:t>”</w:t>
      </w:r>
      <w:r w:rsidRPr="00EA505C">
        <w:rPr>
          <w:rFonts w:ascii="Arial" w:hAnsi="Arial" w:cs="Arial"/>
          <w:sz w:val="24"/>
          <w:szCs w:val="24"/>
        </w:rPr>
        <w:t xml:space="preserve"> (</w:t>
      </w:r>
      <w:r w:rsidRPr="00303CDA">
        <w:rPr>
          <w:rFonts w:ascii="Arial" w:hAnsi="Arial" w:cs="Arial"/>
          <w:b/>
          <w:bCs/>
          <w:sz w:val="24"/>
          <w:szCs w:val="24"/>
        </w:rPr>
        <w:t>Figura 3</w:t>
      </w:r>
      <w:r w:rsidRPr="00EA505C">
        <w:rPr>
          <w:rFonts w:ascii="Arial" w:hAnsi="Arial" w:cs="Arial"/>
          <w:sz w:val="24"/>
          <w:szCs w:val="24"/>
        </w:rPr>
        <w:t>);</w:t>
      </w:r>
    </w:p>
    <w:p w14:paraId="171735BC" w14:textId="7C710D7F" w:rsidR="004A67FE" w:rsidRPr="004D6D63" w:rsidRDefault="004A67FE" w:rsidP="00860906">
      <w:pPr>
        <w:pStyle w:val="PargrafodaLista"/>
        <w:widowControl w:val="0"/>
        <w:numPr>
          <w:ilvl w:val="0"/>
          <w:numId w:val="5"/>
        </w:numPr>
        <w:tabs>
          <w:tab w:val="left" w:pos="0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Adicionar o CNPJ da empresa a ser verificada</w:t>
      </w:r>
      <w:r w:rsidRPr="004D6D63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07532D4" w14:textId="77777777" w:rsidR="004A67FE" w:rsidRPr="004D6D63" w:rsidRDefault="004A67FE" w:rsidP="00860906">
      <w:pPr>
        <w:pStyle w:val="PargrafodaLista"/>
        <w:widowControl w:val="0"/>
        <w:numPr>
          <w:ilvl w:val="0"/>
          <w:numId w:val="5"/>
        </w:numPr>
        <w:tabs>
          <w:tab w:val="left" w:pos="0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Selecionar a situação da notificação (para fins deste procedimento, devem ser selecionada</w:t>
      </w:r>
      <w:r>
        <w:rPr>
          <w:rFonts w:ascii="Arial" w:hAnsi="Arial" w:cs="Arial"/>
          <w:sz w:val="24"/>
          <w:szCs w:val="24"/>
        </w:rPr>
        <w:t>s</w:t>
      </w:r>
      <w:r w:rsidRPr="004D6D63">
        <w:rPr>
          <w:rFonts w:ascii="Arial" w:hAnsi="Arial" w:cs="Arial"/>
          <w:sz w:val="24"/>
          <w:szCs w:val="24"/>
        </w:rPr>
        <w:t xml:space="preserve"> as opções “análise pela empresa”, “em avaliação pela empresa”, “em investigação pela empresa” e “concluída pela empresa”);</w:t>
      </w:r>
    </w:p>
    <w:p w14:paraId="5B2BDE6F" w14:textId="77777777" w:rsidR="004A67FE" w:rsidRPr="004D6D63" w:rsidRDefault="004A67FE" w:rsidP="00860906">
      <w:pPr>
        <w:pStyle w:val="PargrafodaLista"/>
        <w:widowControl w:val="0"/>
        <w:numPr>
          <w:ilvl w:val="0"/>
          <w:numId w:val="5"/>
        </w:numPr>
        <w:tabs>
          <w:tab w:val="left" w:pos="0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Deixar os demais campos em branco;</w:t>
      </w:r>
    </w:p>
    <w:p w14:paraId="3D01260F" w14:textId="77777777" w:rsidR="004A67FE" w:rsidRPr="004D6D63" w:rsidRDefault="004A67FE" w:rsidP="00860906">
      <w:pPr>
        <w:pStyle w:val="PargrafodaLista"/>
        <w:widowControl w:val="0"/>
        <w:numPr>
          <w:ilvl w:val="0"/>
          <w:numId w:val="5"/>
        </w:numPr>
        <w:tabs>
          <w:tab w:val="left" w:pos="0"/>
        </w:tabs>
        <w:spacing w:after="0" w:line="360" w:lineRule="auto"/>
        <w:ind w:left="28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Clicar em “Pesquisar”</w:t>
      </w:r>
    </w:p>
    <w:p w14:paraId="6B03A137" w14:textId="77777777" w:rsidR="004A67FE" w:rsidRPr="0082063C" w:rsidRDefault="004A67FE" w:rsidP="00753F3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cs="Calibri"/>
          <w:noProof/>
        </w:rPr>
      </w:pPr>
    </w:p>
    <w:p w14:paraId="52616064" w14:textId="1F6B1015" w:rsidR="00CE79D7" w:rsidRDefault="00C071FC" w:rsidP="00CD7DF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cs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29A4DE6E" wp14:editId="6B20EA00">
            <wp:extent cx="5546708" cy="7402286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9" r="1223"/>
                    <a:stretch/>
                  </pic:blipFill>
                  <pic:spPr bwMode="auto">
                    <a:xfrm>
                      <a:off x="0" y="0"/>
                      <a:ext cx="5555834" cy="741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AB02" w14:textId="1FAAB34C" w:rsidR="001E1DA0" w:rsidRPr="00571148" w:rsidRDefault="001E1DA0" w:rsidP="00571148">
      <w:pPr>
        <w:pStyle w:val="Legenda"/>
        <w:keepNext/>
        <w:spacing w:before="12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B62DFC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– Tela do Notivisa para seleção das notificações de queixa técnica de medicamentos, vacinas e imunoglobulinas</w:t>
      </w:r>
      <w:r w:rsidR="00A74C4E"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, e produtos para diagn</w:t>
      </w:r>
      <w:r w:rsidR="00E64B01"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ó</w:t>
      </w:r>
      <w:r w:rsidR="00A74C4E"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stico in vitro</w:t>
      </w:r>
    </w:p>
    <w:p w14:paraId="7CBBBEA1" w14:textId="73FE9367" w:rsidR="00C071FC" w:rsidRPr="00571148" w:rsidRDefault="003E33F0" w:rsidP="00571148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r w:rsidRPr="00571148">
        <w:rPr>
          <w:rFonts w:ascii="Arial" w:hAnsi="Arial" w:cs="Arial"/>
          <w:sz w:val="20"/>
          <w:szCs w:val="20"/>
        </w:rPr>
        <w:t xml:space="preserve">Fonte: Anvisa. Disponível em </w:t>
      </w:r>
      <w:hyperlink r:id="rId18" w:history="1">
        <w:r w:rsidRPr="00571148">
          <w:rPr>
            <w:rFonts w:ascii="Arial" w:hAnsi="Arial" w:cs="Arial"/>
            <w:sz w:val="20"/>
            <w:szCs w:val="20"/>
          </w:rPr>
          <w:t>https://www8.anvisa.gov.br/notivisa/frmGerenciamento.asp</w:t>
        </w:r>
      </w:hyperlink>
    </w:p>
    <w:p w14:paraId="2A415AA4" w14:textId="283F0AF7" w:rsidR="003E33F0" w:rsidRDefault="003E33F0" w:rsidP="00CD7DF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cs="Calibri"/>
        </w:rPr>
      </w:pPr>
    </w:p>
    <w:p w14:paraId="159460DA" w14:textId="2002DD69" w:rsidR="003E33F0" w:rsidRDefault="003E33F0" w:rsidP="00CD7DF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cs="Calibri"/>
        </w:rPr>
      </w:pPr>
    </w:p>
    <w:p w14:paraId="206CA0EA" w14:textId="62F6587B" w:rsidR="001E1DA0" w:rsidRDefault="00B7388A" w:rsidP="00CD7DF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jc w:val="center"/>
        <w:rPr>
          <w:rFonts w:cs="Calibri"/>
          <w:sz w:val="18"/>
          <w:szCs w:val="18"/>
        </w:rPr>
      </w:pPr>
      <w:r>
        <w:rPr>
          <w:rFonts w:cs="Calibri"/>
          <w:noProof/>
          <w:sz w:val="18"/>
          <w:szCs w:val="18"/>
          <w:lang w:eastAsia="pt-BR"/>
        </w:rPr>
        <w:lastRenderedPageBreak/>
        <w:drawing>
          <wp:inline distT="0" distB="0" distL="0" distR="0" wp14:anchorId="072DC211" wp14:editId="1463D05F">
            <wp:extent cx="5719321" cy="7478486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11" cy="74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A116" w14:textId="29DE1A67" w:rsidR="001E1DA0" w:rsidRPr="00571148" w:rsidRDefault="001E1DA0" w:rsidP="00571148">
      <w:pPr>
        <w:pStyle w:val="Legenda"/>
        <w:spacing w:before="120" w:after="0"/>
        <w:rPr>
          <w:rFonts w:ascii="Arial" w:hAnsi="Arial" w:cs="Arial"/>
          <w:color w:val="auto"/>
          <w:sz w:val="20"/>
          <w:szCs w:val="20"/>
        </w:rPr>
      </w:pP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B62DFC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– Tela do Notivisa para seleção das notificações de produtos para saúde</w:t>
      </w:r>
    </w:p>
    <w:p w14:paraId="6D099FE1" w14:textId="1FAD6264" w:rsidR="001B16FA" w:rsidRPr="00571148" w:rsidRDefault="003E33F0" w:rsidP="00571148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r w:rsidRPr="00571148">
        <w:rPr>
          <w:rFonts w:ascii="Arial" w:hAnsi="Arial" w:cs="Arial"/>
          <w:sz w:val="20"/>
          <w:szCs w:val="20"/>
        </w:rPr>
        <w:t xml:space="preserve">Fonte: Anvisa. Disponível em </w:t>
      </w:r>
      <w:hyperlink r:id="rId20" w:history="1">
        <w:r w:rsidRPr="00571148">
          <w:rPr>
            <w:rFonts w:ascii="Arial" w:hAnsi="Arial" w:cs="Arial"/>
            <w:sz w:val="20"/>
            <w:szCs w:val="20"/>
          </w:rPr>
          <w:t>https://www8.anvisa.gov.br/notivisa/frmGerenciamento.asp</w:t>
        </w:r>
      </w:hyperlink>
    </w:p>
    <w:p w14:paraId="59A46BE5" w14:textId="77777777" w:rsidR="00756DD5" w:rsidRPr="001E1DA0" w:rsidRDefault="00756DD5" w:rsidP="00756DD5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18"/>
          <w:szCs w:val="18"/>
        </w:rPr>
      </w:pPr>
    </w:p>
    <w:p w14:paraId="1BB84535" w14:textId="007E7EC3" w:rsidR="007077C4" w:rsidRDefault="00D2040D" w:rsidP="00860906">
      <w:pPr>
        <w:pStyle w:val="PargrafodaLista"/>
        <w:keepNext/>
        <w:keepLines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lastRenderedPageBreak/>
        <w:t xml:space="preserve">Na lista dos resultados exibidos, </w:t>
      </w:r>
      <w:r w:rsidR="00CE79D7" w:rsidRPr="004D6D63">
        <w:rPr>
          <w:rFonts w:ascii="Arial" w:hAnsi="Arial" w:cs="Arial"/>
          <w:sz w:val="24"/>
          <w:szCs w:val="24"/>
        </w:rPr>
        <w:t xml:space="preserve">o conteúdo de cada notificação é </w:t>
      </w:r>
      <w:r w:rsidR="00DD23D2" w:rsidRPr="004D6D63">
        <w:rPr>
          <w:rFonts w:ascii="Arial" w:hAnsi="Arial" w:cs="Arial"/>
          <w:sz w:val="24"/>
          <w:szCs w:val="24"/>
        </w:rPr>
        <w:t>aberto</w:t>
      </w:r>
      <w:r w:rsidR="00CE79D7" w:rsidRPr="004D6D63">
        <w:rPr>
          <w:rFonts w:ascii="Arial" w:hAnsi="Arial" w:cs="Arial"/>
          <w:sz w:val="24"/>
          <w:szCs w:val="24"/>
        </w:rPr>
        <w:t xml:space="preserve"> ao se </w:t>
      </w:r>
      <w:r w:rsidRPr="004D6D63">
        <w:rPr>
          <w:rFonts w:ascii="Arial" w:hAnsi="Arial" w:cs="Arial"/>
          <w:sz w:val="24"/>
          <w:szCs w:val="24"/>
        </w:rPr>
        <w:t xml:space="preserve">clicar sobre o número </w:t>
      </w:r>
      <w:r w:rsidR="00CE79D7" w:rsidRPr="004D6D63">
        <w:rPr>
          <w:rFonts w:ascii="Arial" w:hAnsi="Arial" w:cs="Arial"/>
          <w:sz w:val="24"/>
          <w:szCs w:val="24"/>
        </w:rPr>
        <w:t>da</w:t>
      </w:r>
      <w:r w:rsidRPr="004D6D63">
        <w:rPr>
          <w:rFonts w:ascii="Arial" w:hAnsi="Arial" w:cs="Arial"/>
          <w:sz w:val="24"/>
          <w:szCs w:val="24"/>
        </w:rPr>
        <w:t xml:space="preserve"> notificação</w:t>
      </w:r>
      <w:r w:rsidR="005B7308">
        <w:rPr>
          <w:rFonts w:ascii="Arial" w:hAnsi="Arial" w:cs="Arial"/>
          <w:sz w:val="24"/>
          <w:szCs w:val="24"/>
        </w:rPr>
        <w:t>, podendo ainda as notificações serem exportadas ao se clicar no botão “exportar notificações”</w:t>
      </w:r>
      <w:r w:rsidR="007077C4">
        <w:rPr>
          <w:rFonts w:ascii="Arial" w:hAnsi="Arial" w:cs="Arial"/>
          <w:sz w:val="24"/>
          <w:szCs w:val="24"/>
        </w:rPr>
        <w:t>, localizado no final da página, ao final da lista de notificações.</w:t>
      </w:r>
    </w:p>
    <w:p w14:paraId="0FD1A821" w14:textId="10012F5F" w:rsidR="009944C0" w:rsidRDefault="009944C0" w:rsidP="00860906">
      <w:pPr>
        <w:pStyle w:val="PargrafodaLista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5A7079">
        <w:rPr>
          <w:rFonts w:ascii="Arial" w:hAnsi="Arial" w:cs="Arial"/>
          <w:b/>
          <w:bCs/>
          <w:sz w:val="24"/>
          <w:szCs w:val="24"/>
        </w:rPr>
        <w:t>Nota:</w:t>
      </w:r>
      <w:r>
        <w:rPr>
          <w:rFonts w:ascii="Arial" w:hAnsi="Arial" w:cs="Arial"/>
          <w:sz w:val="24"/>
          <w:szCs w:val="24"/>
        </w:rPr>
        <w:t xml:space="preserve"> Não se deve utilizar o botão “Exportações específicas”, pois nele não estão disponíveis os status </w:t>
      </w:r>
      <w:r w:rsidRPr="004D6D63">
        <w:rPr>
          <w:rFonts w:ascii="Arial" w:hAnsi="Arial" w:cs="Arial"/>
          <w:sz w:val="24"/>
          <w:szCs w:val="24"/>
        </w:rPr>
        <w:t>“análise pela empresa”, “em avaliação pela empresa”, “em investigação pela empresa” e “concluída pela empresa</w:t>
      </w:r>
      <w:r>
        <w:rPr>
          <w:rFonts w:ascii="Arial" w:hAnsi="Arial" w:cs="Arial"/>
          <w:sz w:val="24"/>
          <w:szCs w:val="24"/>
        </w:rPr>
        <w:t>”</w:t>
      </w:r>
      <w:r w:rsidR="003E7E1F">
        <w:rPr>
          <w:rFonts w:ascii="Arial" w:hAnsi="Arial" w:cs="Arial"/>
          <w:sz w:val="24"/>
          <w:szCs w:val="24"/>
        </w:rPr>
        <w:t>.</w:t>
      </w:r>
    </w:p>
    <w:p w14:paraId="18831A11" w14:textId="77777777" w:rsidR="005A7079" w:rsidRDefault="005A7079" w:rsidP="00756DD5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4C3E527" w14:textId="497828E2" w:rsidR="00AE3201" w:rsidRDefault="003E7E1F" w:rsidP="00756DD5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a Visa necessite de uma exportação com as informações detalhadas da notificação</w:t>
      </w:r>
      <w:r w:rsidR="009D3370">
        <w:rPr>
          <w:rFonts w:ascii="Arial" w:hAnsi="Arial" w:cs="Arial"/>
          <w:sz w:val="24"/>
          <w:szCs w:val="24"/>
        </w:rPr>
        <w:t xml:space="preserve">, solicitar para </w:t>
      </w:r>
      <w:hyperlink r:id="rId21" w:history="1">
        <w:r w:rsidR="009D3370" w:rsidRPr="00256C5C">
          <w:rPr>
            <w:rStyle w:val="Hyperlink"/>
            <w:rFonts w:ascii="Arial" w:hAnsi="Arial" w:cs="Arial"/>
            <w:sz w:val="24"/>
            <w:szCs w:val="24"/>
          </w:rPr>
          <w:t>triagem.gimed@anvisa.gov.br</w:t>
        </w:r>
      </w:hyperlink>
      <w:r w:rsidR="00BC5579">
        <w:rPr>
          <w:rFonts w:ascii="Arial" w:hAnsi="Arial" w:cs="Arial"/>
          <w:sz w:val="24"/>
          <w:szCs w:val="24"/>
        </w:rPr>
        <w:t xml:space="preserve"> (para medicamentos) e </w:t>
      </w:r>
      <w:hyperlink r:id="rId22" w:history="1">
        <w:r w:rsidR="00BC5579" w:rsidRPr="00972D37">
          <w:rPr>
            <w:rStyle w:val="Hyperlink"/>
            <w:rFonts w:ascii="Arial" w:hAnsi="Arial" w:cs="Arial"/>
            <w:sz w:val="24"/>
            <w:szCs w:val="24"/>
          </w:rPr>
          <w:t>tecnovigilancia@anvisa.gov.br</w:t>
        </w:r>
      </w:hyperlink>
      <w:r w:rsidR="00BC5579">
        <w:rPr>
          <w:rFonts w:ascii="Arial" w:hAnsi="Arial" w:cs="Arial"/>
          <w:sz w:val="24"/>
          <w:szCs w:val="24"/>
        </w:rPr>
        <w:t xml:space="preserve"> </w:t>
      </w:r>
      <w:r w:rsidR="00AE3201">
        <w:rPr>
          <w:rFonts w:ascii="Arial" w:hAnsi="Arial" w:cs="Arial"/>
          <w:sz w:val="24"/>
          <w:szCs w:val="24"/>
        </w:rPr>
        <w:t>(para produtos para saúde).</w:t>
      </w:r>
    </w:p>
    <w:p w14:paraId="1B7668B3" w14:textId="68BDF550" w:rsidR="005B7308" w:rsidRPr="00860906" w:rsidRDefault="003F299B" w:rsidP="00860906">
      <w:pPr>
        <w:pStyle w:val="PargrafodaLista"/>
        <w:widowControl w:val="0"/>
        <w:tabs>
          <w:tab w:val="left" w:pos="0"/>
        </w:tabs>
        <w:spacing w:after="12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756DD5">
        <w:rPr>
          <w:rFonts w:ascii="Arial" w:hAnsi="Arial" w:cs="Arial"/>
          <w:sz w:val="24"/>
          <w:szCs w:val="24"/>
        </w:rPr>
        <w:t xml:space="preserve">Caso a </w:t>
      </w:r>
      <w:r w:rsidR="00A74C4E" w:rsidRPr="00756DD5">
        <w:rPr>
          <w:rFonts w:ascii="Arial" w:hAnsi="Arial" w:cs="Arial"/>
          <w:sz w:val="24"/>
          <w:szCs w:val="24"/>
        </w:rPr>
        <w:t xml:space="preserve">Visa </w:t>
      </w:r>
      <w:r w:rsidRPr="00756DD5">
        <w:rPr>
          <w:rFonts w:ascii="Arial" w:hAnsi="Arial" w:cs="Arial"/>
          <w:sz w:val="24"/>
          <w:szCs w:val="24"/>
        </w:rPr>
        <w:t xml:space="preserve">tenha profissional ou equipe que realize atividades de </w:t>
      </w:r>
      <w:r w:rsidR="00310F8C">
        <w:rPr>
          <w:rFonts w:ascii="Arial" w:hAnsi="Arial" w:cs="Arial"/>
          <w:sz w:val="24"/>
          <w:szCs w:val="24"/>
        </w:rPr>
        <w:t>monitoramento</w:t>
      </w:r>
      <w:r w:rsidRPr="00756DD5">
        <w:rPr>
          <w:rFonts w:ascii="Arial" w:hAnsi="Arial" w:cs="Arial"/>
          <w:sz w:val="24"/>
          <w:szCs w:val="24"/>
        </w:rPr>
        <w:t xml:space="preserve">, esta atividade deverá ser discutida previamente com esses profissionais para definir a melhor maneira de conduzir o trabalho durante </w:t>
      </w:r>
      <w:r w:rsidR="007077C4" w:rsidRPr="00756DD5">
        <w:rPr>
          <w:rFonts w:ascii="Arial" w:hAnsi="Arial" w:cs="Arial"/>
          <w:sz w:val="24"/>
          <w:szCs w:val="24"/>
        </w:rPr>
        <w:t>um</w:t>
      </w:r>
      <w:r w:rsidRPr="00756DD5">
        <w:rPr>
          <w:rFonts w:ascii="Arial" w:hAnsi="Arial" w:cs="Arial"/>
          <w:sz w:val="24"/>
          <w:szCs w:val="24"/>
        </w:rPr>
        <w:t>a inspeção.</w:t>
      </w:r>
    </w:p>
    <w:p w14:paraId="72330E40" w14:textId="59DF9D2D" w:rsidR="00DA249F" w:rsidRPr="00860906" w:rsidRDefault="003E4CF1" w:rsidP="00860906">
      <w:pPr>
        <w:pStyle w:val="PargrafodaLista"/>
        <w:widowControl w:val="0"/>
        <w:numPr>
          <w:ilvl w:val="0"/>
          <w:numId w:val="12"/>
        </w:numPr>
        <w:tabs>
          <w:tab w:val="left" w:pos="567"/>
        </w:tabs>
        <w:spacing w:after="120" w:line="240" w:lineRule="auto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Seleção das notificações para avaliação</w:t>
      </w:r>
      <w:r w:rsidR="003231ED" w:rsidRPr="00571148">
        <w:rPr>
          <w:rFonts w:ascii="Arial" w:hAnsi="Arial" w:cs="Arial"/>
          <w:b/>
          <w:sz w:val="24"/>
          <w:szCs w:val="24"/>
        </w:rPr>
        <w:t xml:space="preserve"> </w:t>
      </w:r>
    </w:p>
    <w:p w14:paraId="280E082A" w14:textId="0595243E" w:rsidR="003231ED" w:rsidRPr="004D6D63" w:rsidRDefault="003E4CF1" w:rsidP="00860906">
      <w:pPr>
        <w:widowControl w:val="0"/>
        <w:tabs>
          <w:tab w:val="left" w:pos="567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Com base na lista gerada no item “a”, pode-se ter d</w:t>
      </w:r>
      <w:r w:rsidR="00781622" w:rsidRPr="004D6D63">
        <w:rPr>
          <w:rFonts w:ascii="Arial" w:hAnsi="Arial" w:cs="Arial"/>
          <w:sz w:val="24"/>
          <w:szCs w:val="24"/>
        </w:rPr>
        <w:t xml:space="preserve">iferentes </w:t>
      </w:r>
      <w:r w:rsidRPr="004D6D63">
        <w:rPr>
          <w:rFonts w:ascii="Arial" w:hAnsi="Arial" w:cs="Arial"/>
          <w:sz w:val="24"/>
          <w:szCs w:val="24"/>
        </w:rPr>
        <w:t>abordagens</w:t>
      </w:r>
      <w:r w:rsidR="00A66061" w:rsidRPr="004D6D63">
        <w:rPr>
          <w:rFonts w:ascii="Arial" w:hAnsi="Arial" w:cs="Arial"/>
          <w:sz w:val="24"/>
          <w:szCs w:val="24"/>
        </w:rPr>
        <w:t xml:space="preserve"> a depender do tipo de monitoramento de rotina executado p</w:t>
      </w:r>
      <w:r w:rsidR="004958F2" w:rsidRPr="004D6D63">
        <w:rPr>
          <w:rFonts w:ascii="Arial" w:hAnsi="Arial" w:cs="Arial"/>
          <w:sz w:val="24"/>
          <w:szCs w:val="24"/>
        </w:rPr>
        <w:t>or cada órgão de vigilância sanitária</w:t>
      </w:r>
      <w:r w:rsidR="00A66061" w:rsidRPr="004D6D63">
        <w:rPr>
          <w:rFonts w:ascii="Arial" w:hAnsi="Arial" w:cs="Arial"/>
          <w:sz w:val="24"/>
          <w:szCs w:val="24"/>
        </w:rPr>
        <w:t xml:space="preserve">. </w:t>
      </w:r>
      <w:r w:rsidR="00781622" w:rsidRPr="004D6D63">
        <w:rPr>
          <w:rFonts w:ascii="Arial" w:hAnsi="Arial" w:cs="Arial"/>
          <w:sz w:val="24"/>
          <w:szCs w:val="24"/>
        </w:rPr>
        <w:t>Cabe ressaltar que a</w:t>
      </w:r>
      <w:r w:rsidR="003231ED" w:rsidRPr="004D6D63">
        <w:rPr>
          <w:rFonts w:ascii="Arial" w:hAnsi="Arial" w:cs="Arial"/>
          <w:sz w:val="24"/>
          <w:szCs w:val="24"/>
        </w:rPr>
        <w:t xml:space="preserve">s </w:t>
      </w:r>
      <w:r w:rsidR="00781622" w:rsidRPr="004D6D63">
        <w:rPr>
          <w:rFonts w:ascii="Arial" w:hAnsi="Arial" w:cs="Arial"/>
          <w:sz w:val="24"/>
          <w:szCs w:val="24"/>
        </w:rPr>
        <w:t xml:space="preserve">abordagens e </w:t>
      </w:r>
      <w:r w:rsidR="003231ED" w:rsidRPr="004D6D63">
        <w:rPr>
          <w:rFonts w:ascii="Arial" w:hAnsi="Arial" w:cs="Arial"/>
          <w:sz w:val="24"/>
          <w:szCs w:val="24"/>
        </w:rPr>
        <w:t xml:space="preserve">estratégias são de livre adoção por cada </w:t>
      </w:r>
      <w:r w:rsidR="00781622" w:rsidRPr="004D6D63">
        <w:rPr>
          <w:rFonts w:ascii="Arial" w:hAnsi="Arial" w:cs="Arial"/>
          <w:sz w:val="24"/>
          <w:szCs w:val="24"/>
        </w:rPr>
        <w:t>órgão/equipe, e o disposto neste item tem caráter exemplificativ</w:t>
      </w:r>
      <w:r w:rsidR="00B952F3" w:rsidRPr="004D6D63">
        <w:rPr>
          <w:rFonts w:ascii="Arial" w:hAnsi="Arial" w:cs="Arial"/>
          <w:sz w:val="24"/>
          <w:szCs w:val="24"/>
        </w:rPr>
        <w:t>o.</w:t>
      </w:r>
    </w:p>
    <w:p w14:paraId="60413ADA" w14:textId="458EDF83" w:rsidR="003E4CF1" w:rsidRPr="004D6D63" w:rsidRDefault="004958F2" w:rsidP="001B5A4C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Caso a </w:t>
      </w:r>
      <w:r w:rsidR="00A74C4E" w:rsidRPr="004D6D63">
        <w:rPr>
          <w:rFonts w:ascii="Arial" w:hAnsi="Arial" w:cs="Arial"/>
          <w:sz w:val="24"/>
          <w:szCs w:val="24"/>
        </w:rPr>
        <w:t>V</w:t>
      </w:r>
      <w:r w:rsidR="00A74C4E">
        <w:rPr>
          <w:rFonts w:ascii="Arial" w:hAnsi="Arial" w:cs="Arial"/>
          <w:sz w:val="24"/>
          <w:szCs w:val="24"/>
        </w:rPr>
        <w:t>isa</w:t>
      </w:r>
      <w:r w:rsidR="00A74C4E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>tenha capacidade</w:t>
      </w:r>
      <w:r w:rsidR="00174975" w:rsidRPr="004D6D63">
        <w:rPr>
          <w:rFonts w:ascii="Arial" w:hAnsi="Arial" w:cs="Arial"/>
          <w:sz w:val="24"/>
          <w:szCs w:val="24"/>
        </w:rPr>
        <w:t xml:space="preserve"> operacional</w:t>
      </w:r>
      <w:r w:rsidRPr="004D6D63">
        <w:rPr>
          <w:rFonts w:ascii="Arial" w:hAnsi="Arial" w:cs="Arial"/>
          <w:sz w:val="24"/>
          <w:szCs w:val="24"/>
        </w:rPr>
        <w:t xml:space="preserve"> </w:t>
      </w:r>
      <w:r w:rsidR="00A74C4E">
        <w:rPr>
          <w:rFonts w:ascii="Arial" w:hAnsi="Arial" w:cs="Arial"/>
          <w:sz w:val="24"/>
          <w:szCs w:val="24"/>
        </w:rPr>
        <w:t>para</w:t>
      </w:r>
      <w:r w:rsidR="00A74C4E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>fazer um monitoramento de rotina de todo o Notivisa, e avaliar uma a uma</w:t>
      </w:r>
      <w:r w:rsidR="00280A2B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 xml:space="preserve">as investigações realizadas por todas as empresas </w:t>
      </w:r>
      <w:r w:rsidR="00280A2B" w:rsidRPr="004D6D63">
        <w:rPr>
          <w:rFonts w:ascii="Arial" w:hAnsi="Arial" w:cs="Arial"/>
          <w:sz w:val="24"/>
          <w:szCs w:val="24"/>
        </w:rPr>
        <w:t xml:space="preserve">sob sua jurisdição, entende-se pertinente verificar durante </w:t>
      </w:r>
      <w:r w:rsidR="00EE4C4A">
        <w:rPr>
          <w:rFonts w:ascii="Arial" w:hAnsi="Arial" w:cs="Arial"/>
          <w:sz w:val="24"/>
          <w:szCs w:val="24"/>
        </w:rPr>
        <w:t xml:space="preserve">as </w:t>
      </w:r>
      <w:r w:rsidR="00280A2B" w:rsidRPr="004D6D63">
        <w:rPr>
          <w:rFonts w:ascii="Arial" w:hAnsi="Arial" w:cs="Arial"/>
          <w:sz w:val="24"/>
          <w:szCs w:val="24"/>
        </w:rPr>
        <w:t xml:space="preserve">inspeções de BPF as investigações que não tenham se mostrado satisfatórias. </w:t>
      </w:r>
    </w:p>
    <w:p w14:paraId="0724F059" w14:textId="566F14A6" w:rsidR="00174975" w:rsidRDefault="00174975" w:rsidP="001B5A4C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Por outro lado, caso o órgão de </w:t>
      </w:r>
      <w:r w:rsidR="00A74C4E" w:rsidRPr="004D6D63">
        <w:rPr>
          <w:rFonts w:ascii="Arial" w:hAnsi="Arial" w:cs="Arial"/>
          <w:sz w:val="24"/>
          <w:szCs w:val="24"/>
        </w:rPr>
        <w:t>V</w:t>
      </w:r>
      <w:r w:rsidR="00A74C4E">
        <w:rPr>
          <w:rFonts w:ascii="Arial" w:hAnsi="Arial" w:cs="Arial"/>
          <w:sz w:val="24"/>
          <w:szCs w:val="24"/>
        </w:rPr>
        <w:t>isa</w:t>
      </w:r>
      <w:r w:rsidR="00A74C4E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 xml:space="preserve">não tenha capacidade operacional </w:t>
      </w:r>
      <w:r w:rsidR="002C4348">
        <w:rPr>
          <w:rFonts w:ascii="Arial" w:hAnsi="Arial" w:cs="Arial"/>
          <w:sz w:val="24"/>
          <w:szCs w:val="24"/>
        </w:rPr>
        <w:t>para</w:t>
      </w:r>
      <w:r w:rsidR="002C4348" w:rsidRPr="004D6D63">
        <w:rPr>
          <w:rFonts w:ascii="Arial" w:hAnsi="Arial" w:cs="Arial"/>
          <w:sz w:val="24"/>
          <w:szCs w:val="24"/>
        </w:rPr>
        <w:t xml:space="preserve"> </w:t>
      </w:r>
      <w:r w:rsidR="003B5117" w:rsidRPr="004D6D63">
        <w:rPr>
          <w:rFonts w:ascii="Arial" w:hAnsi="Arial" w:cs="Arial"/>
          <w:sz w:val="24"/>
          <w:szCs w:val="24"/>
        </w:rPr>
        <w:t xml:space="preserve">avaliar 100% das investigações das QT </w:t>
      </w:r>
      <w:r w:rsidR="00C30A43">
        <w:rPr>
          <w:rFonts w:ascii="Arial" w:hAnsi="Arial" w:cs="Arial"/>
          <w:sz w:val="24"/>
          <w:szCs w:val="24"/>
        </w:rPr>
        <w:t xml:space="preserve">de medicamentos </w:t>
      </w:r>
      <w:r w:rsidR="003B5117" w:rsidRPr="004D6D63">
        <w:rPr>
          <w:rFonts w:ascii="Arial" w:hAnsi="Arial" w:cs="Arial"/>
          <w:sz w:val="24"/>
          <w:szCs w:val="24"/>
        </w:rPr>
        <w:t>de baixa prioridade</w:t>
      </w:r>
      <w:r w:rsidR="0038035D" w:rsidRPr="004D6D63">
        <w:rPr>
          <w:rFonts w:ascii="Arial" w:hAnsi="Arial" w:cs="Arial"/>
          <w:sz w:val="24"/>
          <w:szCs w:val="24"/>
        </w:rPr>
        <w:t xml:space="preserve"> realizadas pelas empresas</w:t>
      </w:r>
      <w:r w:rsidR="003B5117" w:rsidRPr="004D6D63">
        <w:rPr>
          <w:rFonts w:ascii="Arial" w:hAnsi="Arial" w:cs="Arial"/>
          <w:sz w:val="24"/>
          <w:szCs w:val="24"/>
        </w:rPr>
        <w:t>, sugere-se que sejam selecionadas para verificação durante</w:t>
      </w:r>
      <w:r w:rsidR="00345D7A">
        <w:rPr>
          <w:rFonts w:ascii="Arial" w:hAnsi="Arial" w:cs="Arial"/>
          <w:sz w:val="24"/>
          <w:szCs w:val="24"/>
        </w:rPr>
        <w:t xml:space="preserve"> a</w:t>
      </w:r>
      <w:r w:rsidR="003B5117" w:rsidRPr="004D6D63">
        <w:rPr>
          <w:rFonts w:ascii="Arial" w:hAnsi="Arial" w:cs="Arial"/>
          <w:sz w:val="24"/>
          <w:szCs w:val="24"/>
        </w:rPr>
        <w:t xml:space="preserve"> inspeção de BPF </w:t>
      </w:r>
      <w:r w:rsidR="00CB5F73" w:rsidRPr="004D6D63">
        <w:rPr>
          <w:rFonts w:ascii="Arial" w:hAnsi="Arial" w:cs="Arial"/>
          <w:sz w:val="24"/>
          <w:szCs w:val="24"/>
        </w:rPr>
        <w:t>aquelas com status “análise pela empresa”, “em avaliação pela empresa”, “em investigação pela empresa” há mais de 60 dias</w:t>
      </w:r>
      <w:r w:rsidR="00087F01">
        <w:rPr>
          <w:rFonts w:ascii="Arial" w:hAnsi="Arial" w:cs="Arial"/>
          <w:sz w:val="24"/>
          <w:szCs w:val="24"/>
        </w:rPr>
        <w:t xml:space="preserve"> da disponibilização para a empresa</w:t>
      </w:r>
      <w:r w:rsidR="00C30A43">
        <w:rPr>
          <w:rFonts w:ascii="Arial" w:hAnsi="Arial" w:cs="Arial"/>
          <w:sz w:val="24"/>
          <w:szCs w:val="24"/>
        </w:rPr>
        <w:t>.</w:t>
      </w:r>
    </w:p>
    <w:p w14:paraId="65E45818" w14:textId="45924CBE" w:rsidR="00C30A43" w:rsidRDefault="00F03306" w:rsidP="001B5A4C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produtos para saúde, </w:t>
      </w:r>
      <w:r w:rsidR="00F47951">
        <w:rPr>
          <w:rFonts w:ascii="Arial" w:hAnsi="Arial" w:cs="Arial"/>
          <w:sz w:val="24"/>
          <w:szCs w:val="24"/>
        </w:rPr>
        <w:t>caso</w:t>
      </w:r>
      <w:r w:rsidR="00EF1AC3">
        <w:rPr>
          <w:rFonts w:ascii="Arial" w:hAnsi="Arial" w:cs="Arial"/>
          <w:sz w:val="24"/>
          <w:szCs w:val="24"/>
        </w:rPr>
        <w:t xml:space="preserve"> </w:t>
      </w:r>
      <w:r w:rsidR="00C30A43" w:rsidRPr="004D6D63">
        <w:rPr>
          <w:rFonts w:ascii="Arial" w:hAnsi="Arial" w:cs="Arial"/>
          <w:sz w:val="24"/>
          <w:szCs w:val="24"/>
        </w:rPr>
        <w:t>o órgão de V</w:t>
      </w:r>
      <w:r w:rsidR="00C30A43">
        <w:rPr>
          <w:rFonts w:ascii="Arial" w:hAnsi="Arial" w:cs="Arial"/>
          <w:sz w:val="24"/>
          <w:szCs w:val="24"/>
        </w:rPr>
        <w:t>isa</w:t>
      </w:r>
      <w:r w:rsidR="00C30A43" w:rsidRPr="004D6D63">
        <w:rPr>
          <w:rFonts w:ascii="Arial" w:hAnsi="Arial" w:cs="Arial"/>
          <w:sz w:val="24"/>
          <w:szCs w:val="24"/>
        </w:rPr>
        <w:t xml:space="preserve"> não tenha capacidade operacional </w:t>
      </w:r>
      <w:r w:rsidR="00C30A43">
        <w:rPr>
          <w:rFonts w:ascii="Arial" w:hAnsi="Arial" w:cs="Arial"/>
          <w:sz w:val="24"/>
          <w:szCs w:val="24"/>
        </w:rPr>
        <w:t>para</w:t>
      </w:r>
      <w:r w:rsidR="00C30A43" w:rsidRPr="004D6D63">
        <w:rPr>
          <w:rFonts w:ascii="Arial" w:hAnsi="Arial" w:cs="Arial"/>
          <w:sz w:val="24"/>
          <w:szCs w:val="24"/>
        </w:rPr>
        <w:t xml:space="preserve"> avaliar 100% das investigações das QT</w:t>
      </w:r>
      <w:r w:rsidR="00C30A43">
        <w:rPr>
          <w:rFonts w:ascii="Arial" w:hAnsi="Arial" w:cs="Arial"/>
          <w:sz w:val="24"/>
          <w:szCs w:val="24"/>
        </w:rPr>
        <w:t xml:space="preserve"> e EA</w:t>
      </w:r>
      <w:r w:rsidR="00C30A43" w:rsidRPr="004D6D63">
        <w:rPr>
          <w:rFonts w:ascii="Arial" w:hAnsi="Arial" w:cs="Arial"/>
          <w:sz w:val="24"/>
          <w:szCs w:val="24"/>
        </w:rPr>
        <w:t xml:space="preserve"> realizadas pelas empresas, sugere-se que sejam selecionadas para verificação durante</w:t>
      </w:r>
      <w:r w:rsidR="00C30A43">
        <w:rPr>
          <w:rFonts w:ascii="Arial" w:hAnsi="Arial" w:cs="Arial"/>
          <w:sz w:val="24"/>
          <w:szCs w:val="24"/>
        </w:rPr>
        <w:t xml:space="preserve"> a</w:t>
      </w:r>
      <w:r w:rsidR="00C30A43" w:rsidRPr="004D6D63">
        <w:rPr>
          <w:rFonts w:ascii="Arial" w:hAnsi="Arial" w:cs="Arial"/>
          <w:sz w:val="24"/>
          <w:szCs w:val="24"/>
        </w:rPr>
        <w:t xml:space="preserve"> inspeção de BPF aquelas com status “análise pela empresa”, “em avaliação pela empresa”, “em investigação pela </w:t>
      </w:r>
      <w:r w:rsidR="00C30A43" w:rsidRPr="004D6D63">
        <w:rPr>
          <w:rFonts w:ascii="Arial" w:hAnsi="Arial" w:cs="Arial"/>
          <w:sz w:val="24"/>
          <w:szCs w:val="24"/>
        </w:rPr>
        <w:lastRenderedPageBreak/>
        <w:t xml:space="preserve">empresa” há mais de 90 dias (para </w:t>
      </w:r>
      <w:r w:rsidR="00C30A43">
        <w:rPr>
          <w:rFonts w:ascii="Arial" w:hAnsi="Arial" w:cs="Arial"/>
          <w:sz w:val="24"/>
          <w:szCs w:val="24"/>
        </w:rPr>
        <w:t xml:space="preserve">QT </w:t>
      </w:r>
      <w:r w:rsidR="00C30A43" w:rsidRPr="004D6D63">
        <w:rPr>
          <w:rFonts w:ascii="Arial" w:hAnsi="Arial" w:cs="Arial"/>
          <w:sz w:val="24"/>
          <w:szCs w:val="24"/>
        </w:rPr>
        <w:t>produtos para saúde)</w:t>
      </w:r>
      <w:r w:rsidR="00C30A43">
        <w:rPr>
          <w:rFonts w:ascii="Arial" w:hAnsi="Arial" w:cs="Arial"/>
          <w:sz w:val="24"/>
          <w:szCs w:val="24"/>
        </w:rPr>
        <w:t xml:space="preserve"> e 30 dias (EA de produtos para saúde)</w:t>
      </w:r>
      <w:r w:rsidR="004529B9">
        <w:rPr>
          <w:rFonts w:ascii="Arial" w:hAnsi="Arial" w:cs="Arial"/>
          <w:sz w:val="24"/>
          <w:szCs w:val="24"/>
        </w:rPr>
        <w:t xml:space="preserve"> da disponibilização</w:t>
      </w:r>
      <w:r w:rsidR="00087F01">
        <w:rPr>
          <w:rFonts w:ascii="Arial" w:hAnsi="Arial" w:cs="Arial"/>
          <w:sz w:val="24"/>
          <w:szCs w:val="24"/>
        </w:rPr>
        <w:t xml:space="preserve"> para a empresa</w:t>
      </w:r>
      <w:r w:rsidR="00C30A43">
        <w:rPr>
          <w:rFonts w:ascii="Arial" w:hAnsi="Arial" w:cs="Arial"/>
          <w:sz w:val="24"/>
          <w:szCs w:val="24"/>
        </w:rPr>
        <w:t xml:space="preserve">, </w:t>
      </w:r>
      <w:r w:rsidR="00C30A43" w:rsidRPr="004D6D63">
        <w:rPr>
          <w:rFonts w:ascii="Arial" w:hAnsi="Arial" w:cs="Arial"/>
          <w:sz w:val="24"/>
          <w:szCs w:val="24"/>
        </w:rPr>
        <w:t>por exemplo.</w:t>
      </w:r>
    </w:p>
    <w:p w14:paraId="6801F517" w14:textId="01B13172" w:rsidR="00447153" w:rsidRDefault="00447153" w:rsidP="001B5A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inspeções sanitárias, a equipe de inspeção pode identificar não conformidades que tenham relação com notificações de alto risco que se encontram sob investigação da Anvisa (notificações com </w:t>
      </w:r>
      <w:r w:rsidR="00C13702">
        <w:rPr>
          <w:rFonts w:ascii="Arial" w:hAnsi="Arial" w:cs="Arial"/>
          <w:sz w:val="24"/>
          <w:szCs w:val="24"/>
        </w:rPr>
        <w:t>status “</w:t>
      </w:r>
      <w:r w:rsidRPr="005259FD">
        <w:rPr>
          <w:rFonts w:ascii="Arial" w:hAnsi="Arial" w:cs="Arial"/>
          <w:sz w:val="24"/>
          <w:szCs w:val="24"/>
        </w:rPr>
        <w:t>em investigação" ou “em análise” no Notivisa</w:t>
      </w:r>
      <w:r>
        <w:rPr>
          <w:rFonts w:ascii="Arial" w:hAnsi="Arial" w:cs="Arial"/>
          <w:sz w:val="24"/>
          <w:szCs w:val="24"/>
        </w:rPr>
        <w:t xml:space="preserve">). Nestes casos, se for </w:t>
      </w:r>
      <w:r w:rsidRPr="005259FD">
        <w:rPr>
          <w:rFonts w:ascii="Arial" w:hAnsi="Arial" w:cs="Arial"/>
          <w:sz w:val="24"/>
          <w:szCs w:val="24"/>
        </w:rPr>
        <w:t xml:space="preserve">detectado algum fato novo ou evidência que possa auxiliar na investigação em andamento, </w:t>
      </w:r>
      <w:r>
        <w:rPr>
          <w:rFonts w:ascii="Arial" w:hAnsi="Arial" w:cs="Arial"/>
          <w:sz w:val="24"/>
          <w:szCs w:val="24"/>
        </w:rPr>
        <w:t>esta informação deve ser inserida</w:t>
      </w:r>
      <w:r w:rsidRPr="005259FD">
        <w:rPr>
          <w:rFonts w:ascii="Arial" w:hAnsi="Arial" w:cs="Arial"/>
          <w:sz w:val="24"/>
          <w:szCs w:val="24"/>
        </w:rPr>
        <w:t xml:space="preserve"> no histórico da notificação no Notivisa</w:t>
      </w:r>
      <w:r>
        <w:rPr>
          <w:rFonts w:ascii="Arial" w:hAnsi="Arial" w:cs="Arial"/>
          <w:sz w:val="24"/>
          <w:szCs w:val="24"/>
        </w:rPr>
        <w:t xml:space="preserve">. </w:t>
      </w:r>
      <w:r w:rsidRPr="005513CF">
        <w:rPr>
          <w:rFonts w:ascii="Arial" w:hAnsi="Arial" w:cs="Arial"/>
          <w:sz w:val="24"/>
          <w:szCs w:val="24"/>
        </w:rPr>
        <w:t xml:space="preserve">Deve-se atentar ao fato que as notificações de queixa técnica de medicamentos, classificadas como de alto risco, </w:t>
      </w:r>
      <w:r w:rsidRPr="005513CF">
        <w:rPr>
          <w:rFonts w:ascii="Arial" w:hAnsi="Arial" w:cs="Arial"/>
          <w:b/>
          <w:sz w:val="24"/>
          <w:szCs w:val="24"/>
        </w:rPr>
        <w:t>não são</w:t>
      </w:r>
      <w:r w:rsidRPr="005513CF">
        <w:rPr>
          <w:rFonts w:ascii="Arial" w:hAnsi="Arial" w:cs="Arial"/>
          <w:sz w:val="24"/>
          <w:szCs w:val="24"/>
        </w:rPr>
        <w:t xml:space="preserve"> disponibilizadas para a empresa e são sempre investigadas pela Anvisa. Portanto, na inspeção, informações sobre estas notificações </w:t>
      </w:r>
      <w:r w:rsidRPr="005513CF">
        <w:rPr>
          <w:rFonts w:ascii="Arial" w:hAnsi="Arial" w:cs="Arial"/>
          <w:b/>
          <w:sz w:val="24"/>
          <w:szCs w:val="24"/>
        </w:rPr>
        <w:t>não devem</w:t>
      </w:r>
      <w:r w:rsidRPr="005513CF">
        <w:rPr>
          <w:rFonts w:ascii="Arial" w:hAnsi="Arial" w:cs="Arial"/>
          <w:sz w:val="24"/>
          <w:szCs w:val="24"/>
        </w:rPr>
        <w:t xml:space="preserve"> ser reveladas à empresa. Da mesma forma não devem ser reveladas para a empresa o teor ou os registros constantes no Histórico de notificações de suspeita de produto sem registro, de produto falsificado/adulterado e de empresa sem AFE.</w:t>
      </w:r>
    </w:p>
    <w:p w14:paraId="04451A04" w14:textId="2D27A90F" w:rsidR="00F51FEB" w:rsidRDefault="00447153" w:rsidP="001B5A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13CF">
        <w:rPr>
          <w:rFonts w:ascii="Arial" w:hAnsi="Arial" w:cs="Arial"/>
          <w:sz w:val="24"/>
          <w:szCs w:val="24"/>
        </w:rPr>
        <w:t>Em se tratando da Tecnovigilância, todas as notificações de evento adverso e queixa técnica de produtos para saúde que não revelem dados sigilosos ou que não se refiram a suspeita de produto sem registro, de produto falsificado/adulterado e de empresa sem AFE são disponibilizadas, pela Anvisa, para a empresa detentora do registro do produto. Deste modo, a equipe deve também verificar se as notificações disponibilizadas foram incorporadas ao arquivo de reclamações da empresa, bem como se foram avaliadas de forma a constituir insumo para o gerenciamento do risco do produto envolvido na notificação.</w:t>
      </w:r>
    </w:p>
    <w:p w14:paraId="658D6722" w14:textId="77777777" w:rsidR="00860906" w:rsidRDefault="00860906" w:rsidP="001B5A4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9094034" w14:textId="6700C87D" w:rsidR="00F51FEB" w:rsidRPr="00E840B2" w:rsidRDefault="00541649" w:rsidP="0086090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840B2">
        <w:rPr>
          <w:rFonts w:ascii="Arial" w:hAnsi="Arial" w:cs="Arial"/>
          <w:b/>
          <w:bCs/>
          <w:sz w:val="24"/>
          <w:szCs w:val="24"/>
        </w:rPr>
        <w:t xml:space="preserve">c) </w:t>
      </w:r>
      <w:r w:rsidR="00CE79D7" w:rsidRPr="00E840B2">
        <w:rPr>
          <w:rFonts w:ascii="Arial" w:hAnsi="Arial" w:cs="Arial"/>
          <w:b/>
          <w:sz w:val="24"/>
          <w:szCs w:val="24"/>
        </w:rPr>
        <w:t>Atualização das notificações verificadas pela equipe inspetora durante a inspeção de BPF</w:t>
      </w:r>
    </w:p>
    <w:p w14:paraId="07D5CCC8" w14:textId="6538B43F" w:rsidR="00C071FC" w:rsidRPr="004D6D63" w:rsidRDefault="00C071FC" w:rsidP="00860906">
      <w:pPr>
        <w:widowControl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A atualização </w:t>
      </w:r>
      <w:r w:rsidR="009F25D3" w:rsidRPr="004D6D63">
        <w:rPr>
          <w:rFonts w:ascii="Arial" w:hAnsi="Arial" w:cs="Arial"/>
          <w:sz w:val="24"/>
          <w:szCs w:val="24"/>
        </w:rPr>
        <w:t>d</w:t>
      </w:r>
      <w:r w:rsidR="00455D93" w:rsidRPr="004D6D63">
        <w:rPr>
          <w:rFonts w:ascii="Arial" w:hAnsi="Arial" w:cs="Arial"/>
          <w:sz w:val="24"/>
          <w:szCs w:val="24"/>
        </w:rPr>
        <w:t xml:space="preserve">o </w:t>
      </w:r>
      <w:r w:rsidR="009F25D3" w:rsidRPr="004D6D63">
        <w:rPr>
          <w:rFonts w:ascii="Arial" w:hAnsi="Arial" w:cs="Arial"/>
          <w:sz w:val="24"/>
          <w:szCs w:val="24"/>
        </w:rPr>
        <w:t>h</w:t>
      </w:r>
      <w:r w:rsidR="00455D93" w:rsidRPr="004D6D63">
        <w:rPr>
          <w:rFonts w:ascii="Arial" w:hAnsi="Arial" w:cs="Arial"/>
          <w:sz w:val="24"/>
          <w:szCs w:val="24"/>
        </w:rPr>
        <w:t>istórico</w:t>
      </w:r>
      <w:r w:rsidR="00001086">
        <w:rPr>
          <w:rFonts w:ascii="Arial" w:hAnsi="Arial" w:cs="Arial"/>
          <w:sz w:val="24"/>
          <w:szCs w:val="24"/>
        </w:rPr>
        <w:t xml:space="preserve"> e status</w:t>
      </w:r>
      <w:r w:rsidR="00455D93" w:rsidRPr="004D6D63">
        <w:rPr>
          <w:rFonts w:ascii="Arial" w:hAnsi="Arial" w:cs="Arial"/>
          <w:sz w:val="24"/>
          <w:szCs w:val="24"/>
        </w:rPr>
        <w:t xml:space="preserve"> </w:t>
      </w:r>
      <w:r w:rsidRPr="004D6D63">
        <w:rPr>
          <w:rFonts w:ascii="Arial" w:hAnsi="Arial" w:cs="Arial"/>
          <w:sz w:val="24"/>
          <w:szCs w:val="24"/>
        </w:rPr>
        <w:t xml:space="preserve">de </w:t>
      </w:r>
      <w:r w:rsidRPr="00095FFA">
        <w:rPr>
          <w:rFonts w:ascii="Arial" w:hAnsi="Arial" w:cs="Arial"/>
          <w:b/>
          <w:bCs/>
          <w:sz w:val="24"/>
          <w:szCs w:val="24"/>
        </w:rPr>
        <w:t>uma notificação</w:t>
      </w:r>
      <w:r w:rsidR="00001086" w:rsidRPr="00095FFA">
        <w:rPr>
          <w:rFonts w:ascii="Arial" w:hAnsi="Arial" w:cs="Arial"/>
          <w:b/>
          <w:bCs/>
          <w:sz w:val="24"/>
          <w:szCs w:val="24"/>
        </w:rPr>
        <w:t xml:space="preserve"> isoladamente</w:t>
      </w:r>
      <w:r w:rsidRPr="004D6D63">
        <w:rPr>
          <w:rFonts w:ascii="Arial" w:hAnsi="Arial" w:cs="Arial"/>
          <w:sz w:val="24"/>
          <w:szCs w:val="24"/>
        </w:rPr>
        <w:t xml:space="preserve"> deve ser realizada </w:t>
      </w:r>
      <w:r w:rsidR="00DD23D2" w:rsidRPr="004D6D63">
        <w:rPr>
          <w:rFonts w:ascii="Arial" w:hAnsi="Arial" w:cs="Arial"/>
          <w:sz w:val="24"/>
          <w:szCs w:val="24"/>
        </w:rPr>
        <w:t>se</w:t>
      </w:r>
      <w:r w:rsidRPr="004D6D63">
        <w:rPr>
          <w:rFonts w:ascii="Arial" w:hAnsi="Arial" w:cs="Arial"/>
          <w:sz w:val="24"/>
          <w:szCs w:val="24"/>
        </w:rPr>
        <w:t xml:space="preserve"> for relevante registrar alguma informação sobre o caso</w:t>
      </w:r>
      <w:r w:rsidR="00001086">
        <w:rPr>
          <w:rFonts w:ascii="Arial" w:hAnsi="Arial" w:cs="Arial"/>
          <w:sz w:val="24"/>
          <w:szCs w:val="24"/>
        </w:rPr>
        <w:t xml:space="preserve"> específico</w:t>
      </w:r>
      <w:r w:rsidRPr="004D6D63">
        <w:rPr>
          <w:rFonts w:ascii="Arial" w:hAnsi="Arial" w:cs="Arial"/>
          <w:sz w:val="24"/>
          <w:szCs w:val="24"/>
        </w:rPr>
        <w:t>.</w:t>
      </w:r>
      <w:r w:rsidR="00001086">
        <w:rPr>
          <w:rFonts w:ascii="Arial" w:hAnsi="Arial" w:cs="Arial"/>
          <w:sz w:val="24"/>
          <w:szCs w:val="24"/>
        </w:rPr>
        <w:t xml:space="preserve"> Do contrário</w:t>
      </w:r>
      <w:r w:rsidR="00890D13">
        <w:rPr>
          <w:rFonts w:ascii="Arial" w:hAnsi="Arial" w:cs="Arial"/>
          <w:sz w:val="24"/>
          <w:szCs w:val="24"/>
        </w:rPr>
        <w:t xml:space="preserve"> e se for necessário, </w:t>
      </w:r>
      <w:r w:rsidR="00001086">
        <w:rPr>
          <w:rFonts w:ascii="Arial" w:hAnsi="Arial" w:cs="Arial"/>
          <w:sz w:val="24"/>
          <w:szCs w:val="24"/>
        </w:rPr>
        <w:t xml:space="preserve">pode-se optar por atualizar </w:t>
      </w:r>
      <w:r w:rsidR="00A966DD">
        <w:rPr>
          <w:rFonts w:ascii="Arial" w:hAnsi="Arial" w:cs="Arial"/>
          <w:sz w:val="24"/>
          <w:szCs w:val="24"/>
        </w:rPr>
        <w:t>um conjunto de</w:t>
      </w:r>
      <w:r w:rsidR="00001086">
        <w:rPr>
          <w:rFonts w:ascii="Arial" w:hAnsi="Arial" w:cs="Arial"/>
          <w:sz w:val="24"/>
          <w:szCs w:val="24"/>
        </w:rPr>
        <w:t xml:space="preserve"> notificações </w:t>
      </w:r>
      <w:r w:rsidR="00A966DD">
        <w:rPr>
          <w:rFonts w:ascii="Arial" w:hAnsi="Arial" w:cs="Arial"/>
          <w:sz w:val="24"/>
          <w:szCs w:val="24"/>
        </w:rPr>
        <w:t>simultaneamente</w:t>
      </w:r>
      <w:r w:rsidR="00001086">
        <w:rPr>
          <w:rFonts w:ascii="Arial" w:hAnsi="Arial" w:cs="Arial"/>
          <w:sz w:val="24"/>
          <w:szCs w:val="24"/>
        </w:rPr>
        <w:t>.</w:t>
      </w:r>
    </w:p>
    <w:p w14:paraId="001B02F8" w14:textId="5A4B560B" w:rsidR="00D2040D" w:rsidRDefault="00D2040D" w:rsidP="00E840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 xml:space="preserve">Para </w:t>
      </w:r>
      <w:r w:rsidR="00CE79D7" w:rsidRPr="004D6D63">
        <w:rPr>
          <w:rFonts w:ascii="Arial" w:hAnsi="Arial" w:cs="Arial"/>
          <w:sz w:val="24"/>
          <w:szCs w:val="24"/>
        </w:rPr>
        <w:t>atualizar</w:t>
      </w:r>
      <w:r w:rsidRPr="004D6D63">
        <w:rPr>
          <w:rFonts w:ascii="Arial" w:hAnsi="Arial" w:cs="Arial"/>
          <w:sz w:val="24"/>
          <w:szCs w:val="24"/>
        </w:rPr>
        <w:t xml:space="preserve"> status e histórico de uma </w:t>
      </w:r>
      <w:r w:rsidR="00455D93" w:rsidRPr="004D6D63">
        <w:rPr>
          <w:rFonts w:ascii="Arial" w:hAnsi="Arial" w:cs="Arial"/>
          <w:sz w:val="24"/>
          <w:szCs w:val="24"/>
        </w:rPr>
        <w:t>notificação</w:t>
      </w:r>
      <w:r w:rsidRPr="004D6D63">
        <w:rPr>
          <w:rFonts w:ascii="Arial" w:hAnsi="Arial" w:cs="Arial"/>
          <w:sz w:val="24"/>
          <w:szCs w:val="24"/>
        </w:rPr>
        <w:t xml:space="preserve"> no Notivisa, deve-se proceder conforme descrito a seguir:</w:t>
      </w:r>
    </w:p>
    <w:p w14:paraId="1730C987" w14:textId="77777777" w:rsidR="00860906" w:rsidRPr="004D6D63" w:rsidRDefault="00860906" w:rsidP="00E840B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4867E9" w14:textId="64242925" w:rsidR="000B1FE3" w:rsidRPr="00860906" w:rsidRDefault="00D2040D" w:rsidP="00860906">
      <w:pPr>
        <w:pStyle w:val="PargrafodaLista"/>
        <w:keepNext/>
        <w:widowControl w:val="0"/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noProof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lastRenderedPageBreak/>
        <w:t>Clicar em “Gerenciar Notificação”</w:t>
      </w:r>
      <w:r w:rsidR="000B1FE3" w:rsidRPr="004D6D63">
        <w:rPr>
          <w:rFonts w:ascii="Arial" w:hAnsi="Arial" w:cs="Arial"/>
          <w:sz w:val="24"/>
          <w:szCs w:val="24"/>
        </w:rPr>
        <w:t xml:space="preserve"> (Figura </w:t>
      </w:r>
      <w:r w:rsidR="00A33986">
        <w:rPr>
          <w:rFonts w:ascii="Arial" w:hAnsi="Arial" w:cs="Arial"/>
          <w:sz w:val="24"/>
          <w:szCs w:val="24"/>
        </w:rPr>
        <w:t>1</w:t>
      </w:r>
      <w:r w:rsidR="000B1FE3" w:rsidRPr="004D6D63">
        <w:rPr>
          <w:rFonts w:ascii="Arial" w:hAnsi="Arial" w:cs="Arial"/>
          <w:sz w:val="24"/>
          <w:szCs w:val="24"/>
        </w:rPr>
        <w:t>)</w:t>
      </w:r>
      <w:r w:rsidRPr="004D6D63">
        <w:rPr>
          <w:rFonts w:ascii="Arial" w:hAnsi="Arial" w:cs="Arial"/>
          <w:sz w:val="24"/>
          <w:szCs w:val="24"/>
        </w:rPr>
        <w:t>;</w:t>
      </w:r>
    </w:p>
    <w:p w14:paraId="17D2ECA5" w14:textId="2ED9BFB4" w:rsidR="000B1FE3" w:rsidRPr="004D6D63" w:rsidRDefault="00D2040D" w:rsidP="00860906">
      <w:pPr>
        <w:pStyle w:val="PargrafodaLista"/>
        <w:keepNext/>
        <w:widowControl w:val="0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0"/>
        <w:contextualSpacing w:val="0"/>
        <w:rPr>
          <w:rFonts w:ascii="Arial" w:hAnsi="Arial" w:cs="Arial"/>
          <w:sz w:val="24"/>
          <w:szCs w:val="24"/>
        </w:rPr>
      </w:pPr>
      <w:r w:rsidRPr="004D6D63">
        <w:rPr>
          <w:rFonts w:ascii="Arial" w:hAnsi="Arial" w:cs="Arial"/>
          <w:sz w:val="24"/>
          <w:szCs w:val="24"/>
        </w:rPr>
        <w:t>Incluir o número da notificação no campo correspondente dos filtros e pesquisar</w:t>
      </w:r>
      <w:r w:rsidR="000B1FE3" w:rsidRPr="004D6D63">
        <w:rPr>
          <w:rFonts w:ascii="Arial" w:hAnsi="Arial" w:cs="Arial"/>
          <w:sz w:val="24"/>
          <w:szCs w:val="24"/>
        </w:rPr>
        <w:t xml:space="preserve"> (Figura </w:t>
      </w:r>
      <w:r w:rsidR="00500468">
        <w:rPr>
          <w:rFonts w:ascii="Arial" w:hAnsi="Arial" w:cs="Arial"/>
          <w:sz w:val="24"/>
          <w:szCs w:val="24"/>
        </w:rPr>
        <w:t>4</w:t>
      </w:r>
      <w:r w:rsidR="000B1FE3" w:rsidRPr="004D6D63">
        <w:rPr>
          <w:rFonts w:ascii="Arial" w:hAnsi="Arial" w:cs="Arial"/>
          <w:sz w:val="24"/>
          <w:szCs w:val="24"/>
        </w:rPr>
        <w:t>);</w:t>
      </w:r>
    </w:p>
    <w:p w14:paraId="451C3981" w14:textId="5D342518" w:rsidR="00D2040D" w:rsidRPr="000B1FE3" w:rsidRDefault="00B7388A" w:rsidP="00B911B2">
      <w:pPr>
        <w:widowControl w:val="0"/>
        <w:tabs>
          <w:tab w:val="left" w:pos="0"/>
        </w:tabs>
        <w:spacing w:before="120" w:after="0" w:line="240" w:lineRule="auto"/>
        <w:jc w:val="center"/>
        <w:rPr>
          <w:rFonts w:cs="Calibri"/>
        </w:rPr>
      </w:pPr>
      <w:r>
        <w:rPr>
          <w:rFonts w:cs="Calibri"/>
          <w:noProof/>
          <w:lang w:eastAsia="pt-BR"/>
        </w:rPr>
        <w:drawing>
          <wp:inline distT="0" distB="0" distL="0" distR="0" wp14:anchorId="335E4945" wp14:editId="763D1FAB">
            <wp:extent cx="5127171" cy="7021261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21" cy="70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19B2" w14:textId="6CEC7393" w:rsidR="004D6D63" w:rsidRPr="00571148" w:rsidRDefault="004D6D63" w:rsidP="00571148">
      <w:pPr>
        <w:pStyle w:val="Legenda"/>
        <w:keepNext/>
        <w:spacing w:before="120" w:after="0"/>
        <w:rPr>
          <w:rFonts w:ascii="Arial" w:hAnsi="Arial" w:cs="Arial"/>
          <w:color w:val="auto"/>
          <w:sz w:val="20"/>
          <w:szCs w:val="20"/>
        </w:rPr>
      </w:pP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="00500468"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4</w:t>
      </w:r>
      <w:r w:rsidR="003A22BB"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– Tela do </w:t>
      </w:r>
      <w:proofErr w:type="spellStart"/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Notivisa</w:t>
      </w:r>
      <w:proofErr w:type="spellEnd"/>
      <w:r w:rsidRPr="00571148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para seleção de uma notificação específica</w:t>
      </w:r>
    </w:p>
    <w:p w14:paraId="4AF50070" w14:textId="5E4195A5" w:rsidR="000E5535" w:rsidRPr="00571148" w:rsidRDefault="000E5535" w:rsidP="00571148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r w:rsidRPr="00571148">
        <w:rPr>
          <w:rFonts w:ascii="Arial" w:hAnsi="Arial" w:cs="Arial"/>
          <w:sz w:val="20"/>
          <w:szCs w:val="20"/>
        </w:rPr>
        <w:t xml:space="preserve">Fonte: Anvisa. Disponível em </w:t>
      </w:r>
      <w:hyperlink r:id="rId24" w:history="1">
        <w:r w:rsidRPr="00571148">
          <w:rPr>
            <w:rFonts w:ascii="Arial" w:hAnsi="Arial" w:cs="Arial"/>
            <w:sz w:val="20"/>
            <w:szCs w:val="20"/>
          </w:rPr>
          <w:t>https://www8.anvisa.gov.br/notivisa/frmGerenciamento.asp</w:t>
        </w:r>
      </w:hyperlink>
    </w:p>
    <w:p w14:paraId="5C3873E4" w14:textId="77777777" w:rsidR="003A22BB" w:rsidRDefault="003A22BB" w:rsidP="003A22BB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CAC9719" w14:textId="07309B4C" w:rsidR="002E3280" w:rsidRPr="001F5024" w:rsidRDefault="00001086" w:rsidP="001F5024">
      <w:pPr>
        <w:pStyle w:val="PargrafodaLista"/>
        <w:widowControl w:val="0"/>
        <w:spacing w:before="120" w:after="0" w:line="240" w:lineRule="auto"/>
        <w:ind w:left="0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1F5024">
        <w:rPr>
          <w:rFonts w:ascii="Arial" w:hAnsi="Arial" w:cs="Arial"/>
          <w:b/>
          <w:bCs/>
          <w:sz w:val="24"/>
          <w:szCs w:val="24"/>
        </w:rPr>
        <w:lastRenderedPageBreak/>
        <w:t xml:space="preserve">Para fazer a atualização </w:t>
      </w:r>
      <w:r w:rsidR="001D5E59" w:rsidRPr="001F5024">
        <w:rPr>
          <w:rFonts w:ascii="Arial" w:hAnsi="Arial" w:cs="Arial"/>
          <w:b/>
          <w:bCs/>
          <w:sz w:val="24"/>
          <w:szCs w:val="24"/>
        </w:rPr>
        <w:t>d</w:t>
      </w:r>
      <w:r w:rsidR="0025776F" w:rsidRPr="001F5024">
        <w:rPr>
          <w:rFonts w:ascii="Arial" w:hAnsi="Arial" w:cs="Arial"/>
          <w:b/>
          <w:bCs/>
          <w:sz w:val="24"/>
          <w:szCs w:val="24"/>
        </w:rPr>
        <w:t>e um</w:t>
      </w:r>
      <w:r w:rsidR="001D5E59" w:rsidRPr="001F5024">
        <w:rPr>
          <w:rFonts w:ascii="Arial" w:hAnsi="Arial" w:cs="Arial"/>
          <w:b/>
          <w:bCs/>
          <w:sz w:val="24"/>
          <w:szCs w:val="24"/>
        </w:rPr>
        <w:t xml:space="preserve"> conjunto de notificações</w:t>
      </w:r>
      <w:r w:rsidRPr="001F5024">
        <w:rPr>
          <w:rFonts w:ascii="Arial" w:hAnsi="Arial" w:cs="Arial"/>
          <w:b/>
          <w:bCs/>
          <w:sz w:val="24"/>
          <w:szCs w:val="24"/>
        </w:rPr>
        <w:t xml:space="preserve"> </w:t>
      </w:r>
      <w:r w:rsidR="0086729B" w:rsidRPr="001F5024">
        <w:rPr>
          <w:rFonts w:ascii="Arial" w:hAnsi="Arial" w:cs="Arial"/>
          <w:b/>
          <w:bCs/>
          <w:sz w:val="24"/>
          <w:szCs w:val="24"/>
        </w:rPr>
        <w:t>simultaneamente, deve</w:t>
      </w:r>
      <w:r w:rsidR="002E3280" w:rsidRPr="001F5024">
        <w:rPr>
          <w:rFonts w:ascii="Arial" w:hAnsi="Arial" w:cs="Arial"/>
          <w:b/>
          <w:bCs/>
          <w:sz w:val="24"/>
          <w:szCs w:val="24"/>
        </w:rPr>
        <w:t xml:space="preserve">-se: </w:t>
      </w:r>
    </w:p>
    <w:p w14:paraId="5A41BF17" w14:textId="1D9D5506" w:rsidR="002E3280" w:rsidRPr="001F5024" w:rsidRDefault="002E3280" w:rsidP="00571148">
      <w:pPr>
        <w:pStyle w:val="PargrafodaLista"/>
        <w:widowControl w:val="0"/>
        <w:numPr>
          <w:ilvl w:val="0"/>
          <w:numId w:val="8"/>
        </w:numPr>
        <w:spacing w:before="120"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F5024">
        <w:rPr>
          <w:rFonts w:ascii="Arial" w:hAnsi="Arial" w:cs="Arial"/>
          <w:sz w:val="24"/>
          <w:szCs w:val="24"/>
        </w:rPr>
        <w:t>Realizar</w:t>
      </w:r>
      <w:r w:rsidR="00001086" w:rsidRPr="001F5024">
        <w:rPr>
          <w:rFonts w:ascii="Arial" w:hAnsi="Arial" w:cs="Arial"/>
          <w:sz w:val="24"/>
          <w:szCs w:val="24"/>
        </w:rPr>
        <w:t xml:space="preserve"> a pesquisa descrita no item “a” e</w:t>
      </w:r>
      <w:r w:rsidR="000E5535" w:rsidRPr="001F5024">
        <w:rPr>
          <w:rFonts w:ascii="Arial" w:hAnsi="Arial" w:cs="Arial"/>
          <w:sz w:val="24"/>
          <w:szCs w:val="24"/>
        </w:rPr>
        <w:t xml:space="preserve"> </w:t>
      </w:r>
      <w:r w:rsidR="00053A19" w:rsidRPr="001F5024">
        <w:rPr>
          <w:rFonts w:ascii="Arial" w:hAnsi="Arial" w:cs="Arial"/>
          <w:sz w:val="24"/>
          <w:szCs w:val="24"/>
        </w:rPr>
        <w:t xml:space="preserve">selecionar </w:t>
      </w:r>
      <w:r w:rsidR="00450AAE" w:rsidRPr="001F5024">
        <w:rPr>
          <w:rFonts w:ascii="Arial" w:hAnsi="Arial" w:cs="Arial"/>
          <w:sz w:val="24"/>
          <w:szCs w:val="24"/>
        </w:rPr>
        <w:t>as</w:t>
      </w:r>
      <w:r w:rsidR="00B9530B" w:rsidRPr="001F5024">
        <w:rPr>
          <w:rFonts w:ascii="Arial" w:hAnsi="Arial" w:cs="Arial"/>
          <w:sz w:val="24"/>
          <w:szCs w:val="24"/>
        </w:rPr>
        <w:t xml:space="preserve"> notificações </w:t>
      </w:r>
      <w:r w:rsidR="00001086" w:rsidRPr="001F5024">
        <w:rPr>
          <w:rFonts w:ascii="Arial" w:hAnsi="Arial" w:cs="Arial"/>
          <w:sz w:val="24"/>
          <w:szCs w:val="24"/>
        </w:rPr>
        <w:t xml:space="preserve">para </w:t>
      </w:r>
      <w:r w:rsidR="00B9530B" w:rsidRPr="001F5024">
        <w:rPr>
          <w:rFonts w:ascii="Arial" w:hAnsi="Arial" w:cs="Arial"/>
          <w:sz w:val="24"/>
          <w:szCs w:val="24"/>
        </w:rPr>
        <w:t>as quais se deseja modificar o hist</w:t>
      </w:r>
      <w:r w:rsidR="0069192E" w:rsidRPr="001F5024">
        <w:rPr>
          <w:rFonts w:ascii="Arial" w:hAnsi="Arial" w:cs="Arial"/>
          <w:sz w:val="24"/>
          <w:szCs w:val="24"/>
        </w:rPr>
        <w:t>órico simultaneamente</w:t>
      </w:r>
      <w:r w:rsidR="00001086" w:rsidRPr="001F5024">
        <w:rPr>
          <w:rFonts w:ascii="Arial" w:hAnsi="Arial" w:cs="Arial"/>
          <w:sz w:val="24"/>
          <w:szCs w:val="24"/>
        </w:rPr>
        <w:t xml:space="preserve">. </w:t>
      </w:r>
    </w:p>
    <w:p w14:paraId="78C81D5F" w14:textId="4FC3A2EE" w:rsidR="000E5535" w:rsidRPr="001F5024" w:rsidRDefault="002E3280" w:rsidP="00571148">
      <w:pPr>
        <w:pStyle w:val="PargrafodaLista"/>
        <w:widowControl w:val="0"/>
        <w:numPr>
          <w:ilvl w:val="0"/>
          <w:numId w:val="8"/>
        </w:numPr>
        <w:spacing w:before="120"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F5024">
        <w:rPr>
          <w:rFonts w:ascii="Arial" w:hAnsi="Arial" w:cs="Arial"/>
          <w:sz w:val="24"/>
          <w:szCs w:val="24"/>
        </w:rPr>
        <w:t>Clicar</w:t>
      </w:r>
      <w:r w:rsidR="00AB4C2B" w:rsidRPr="001F5024">
        <w:rPr>
          <w:rFonts w:ascii="Arial" w:hAnsi="Arial" w:cs="Arial"/>
          <w:sz w:val="24"/>
          <w:szCs w:val="24"/>
        </w:rPr>
        <w:t xml:space="preserve"> no ícone de “Histórico” </w:t>
      </w:r>
      <w:r w:rsidR="002C4348" w:rsidRPr="001F5024">
        <w:rPr>
          <w:rFonts w:ascii="Arial" w:hAnsi="Arial" w:cs="Arial"/>
          <w:sz w:val="24"/>
          <w:szCs w:val="24"/>
        </w:rPr>
        <w:t xml:space="preserve">(Hist.) </w:t>
      </w:r>
      <w:r w:rsidR="00AB4C2B" w:rsidRPr="001F5024">
        <w:rPr>
          <w:rFonts w:ascii="Arial" w:hAnsi="Arial" w:cs="Arial"/>
          <w:sz w:val="24"/>
          <w:szCs w:val="24"/>
        </w:rPr>
        <w:t>(imagem de um livrinho)</w:t>
      </w:r>
      <w:r w:rsidRPr="001F5024">
        <w:rPr>
          <w:rFonts w:ascii="Arial" w:hAnsi="Arial" w:cs="Arial"/>
          <w:sz w:val="24"/>
          <w:szCs w:val="24"/>
        </w:rPr>
        <w:t xml:space="preserve"> de uma das notificações selecionadas</w:t>
      </w:r>
      <w:r w:rsidR="000E5535" w:rsidRPr="001F5024">
        <w:rPr>
          <w:rFonts w:ascii="Arial" w:hAnsi="Arial" w:cs="Arial"/>
          <w:sz w:val="24"/>
          <w:szCs w:val="24"/>
        </w:rPr>
        <w:t xml:space="preserve"> (Figura </w:t>
      </w:r>
      <w:r w:rsidR="000406E3">
        <w:rPr>
          <w:rFonts w:ascii="Arial" w:hAnsi="Arial" w:cs="Arial"/>
          <w:sz w:val="24"/>
          <w:szCs w:val="24"/>
        </w:rPr>
        <w:t>5</w:t>
      </w:r>
      <w:r w:rsidR="000E5535" w:rsidRPr="001F5024">
        <w:rPr>
          <w:rFonts w:ascii="Arial" w:hAnsi="Arial" w:cs="Arial"/>
          <w:sz w:val="24"/>
          <w:szCs w:val="24"/>
        </w:rPr>
        <w:t>)</w:t>
      </w:r>
      <w:r w:rsidR="00B27266" w:rsidRPr="001F5024">
        <w:rPr>
          <w:rFonts w:ascii="Arial" w:hAnsi="Arial" w:cs="Arial"/>
          <w:sz w:val="24"/>
          <w:szCs w:val="24"/>
        </w:rPr>
        <w:t>.</w:t>
      </w:r>
    </w:p>
    <w:p w14:paraId="3D9C57BE" w14:textId="4B3CF744" w:rsidR="002C4348" w:rsidRPr="001F5024" w:rsidRDefault="002C4348" w:rsidP="00571148">
      <w:pPr>
        <w:pStyle w:val="PargrafodaLista"/>
        <w:widowControl w:val="0"/>
        <w:numPr>
          <w:ilvl w:val="0"/>
          <w:numId w:val="8"/>
        </w:numPr>
        <w:spacing w:before="120"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F5024">
        <w:rPr>
          <w:rFonts w:ascii="Arial" w:hAnsi="Arial" w:cs="Arial"/>
          <w:sz w:val="24"/>
          <w:szCs w:val="24"/>
        </w:rPr>
        <w:t>Selecionar o status desejado;</w:t>
      </w:r>
    </w:p>
    <w:p w14:paraId="31DEE6D2" w14:textId="4567B98D" w:rsidR="002C4348" w:rsidRPr="001F5024" w:rsidRDefault="002C4348" w:rsidP="00571148">
      <w:pPr>
        <w:pStyle w:val="PargrafodaLista"/>
        <w:widowControl w:val="0"/>
        <w:numPr>
          <w:ilvl w:val="0"/>
          <w:numId w:val="8"/>
        </w:numPr>
        <w:spacing w:before="120"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F5024">
        <w:rPr>
          <w:rFonts w:ascii="Arial" w:hAnsi="Arial" w:cs="Arial"/>
          <w:sz w:val="24"/>
          <w:szCs w:val="24"/>
        </w:rPr>
        <w:t>Fazer o registro no campo “Observação” e anexar documento, se necessário. O Notivisa permite que seja anexado um documento por vez.;</w:t>
      </w:r>
    </w:p>
    <w:p w14:paraId="34E597B2" w14:textId="1C5541F3" w:rsidR="00860906" w:rsidRPr="00860906" w:rsidRDefault="002C4348" w:rsidP="00860906">
      <w:pPr>
        <w:pStyle w:val="PargrafodaLista"/>
        <w:widowControl w:val="0"/>
        <w:numPr>
          <w:ilvl w:val="0"/>
          <w:numId w:val="8"/>
        </w:numPr>
        <w:spacing w:after="12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F5024">
        <w:rPr>
          <w:rFonts w:ascii="Arial" w:hAnsi="Arial" w:cs="Arial"/>
          <w:sz w:val="24"/>
          <w:szCs w:val="24"/>
        </w:rPr>
        <w:t>Clicar em “Registrar”.</w:t>
      </w:r>
    </w:p>
    <w:p w14:paraId="1E81ACC3" w14:textId="5C71680B" w:rsidR="00444A02" w:rsidRPr="000406E3" w:rsidRDefault="002E3280" w:rsidP="00571148">
      <w:pPr>
        <w:spacing w:after="0" w:line="360" w:lineRule="auto"/>
      </w:pPr>
      <w:proofErr w:type="spellStart"/>
      <w:r w:rsidRPr="000406E3">
        <w:rPr>
          <w:rFonts w:ascii="Arial" w:hAnsi="Arial" w:cs="Arial"/>
          <w:b/>
          <w:bCs/>
          <w:sz w:val="24"/>
          <w:szCs w:val="24"/>
        </w:rPr>
        <w:t>Obs</w:t>
      </w:r>
      <w:proofErr w:type="spellEnd"/>
      <w:r w:rsidRPr="000406E3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Lembrando que todas as ações que forem realizadas para uma notificação serão replicadas a todas as notificações selecionadas.</w:t>
      </w:r>
    </w:p>
    <w:p w14:paraId="3B0FE495" w14:textId="586F38E8" w:rsidR="00444A02" w:rsidRDefault="00571148" w:rsidP="00571148">
      <w:pPr>
        <w:pStyle w:val="Legenda"/>
        <w:spacing w:before="120"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34C9167" wp14:editId="22122DAE">
                <wp:simplePos x="0" y="0"/>
                <wp:positionH relativeFrom="column">
                  <wp:posOffset>133350</wp:posOffset>
                </wp:positionH>
                <wp:positionV relativeFrom="paragraph">
                  <wp:posOffset>3075305</wp:posOffset>
                </wp:positionV>
                <wp:extent cx="220579" cy="1074821"/>
                <wp:effectExtent l="0" t="0" r="27305" b="1143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79" cy="10748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DBBB5" id="Retângulo 17" o:spid="_x0000_s1026" style="position:absolute;margin-left:10.5pt;margin-top:242.15pt;width:17.35pt;height:84.65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" filled="f" strokecolor="red" strokeweight="1.5pt"/>
            </w:pict>
          </mc:Fallback>
        </mc:AlternateContent>
      </w:r>
      <w:r w:rsidR="006B49A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16552D5D" wp14:editId="51BEC6AF">
                <wp:simplePos x="0" y="0"/>
                <wp:positionH relativeFrom="column">
                  <wp:posOffset>3815715</wp:posOffset>
                </wp:positionH>
                <wp:positionV relativeFrom="paragraph">
                  <wp:posOffset>3599180</wp:posOffset>
                </wp:positionV>
                <wp:extent cx="168442" cy="160421"/>
                <wp:effectExtent l="0" t="0" r="22225" b="1143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42" cy="1604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17EA" id="Retângulo 18" o:spid="_x0000_s1026" style="position:absolute;margin-left:300.45pt;margin-top:283.4pt;width:13.25pt;height:12.65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" filled="f" strokecolor="red" strokeweight="1.5pt"/>
            </w:pict>
          </mc:Fallback>
        </mc:AlternateContent>
      </w:r>
      <w:r w:rsidR="00B27266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eastAsia="pt-BR"/>
        </w:rPr>
        <w:drawing>
          <wp:inline distT="0" distB="0" distL="0" distR="0" wp14:anchorId="6B3AE91A" wp14:editId="37F2D36D">
            <wp:extent cx="4632960" cy="4545788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60" cy="45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F206" w14:textId="390B243B" w:rsidR="004D6D63" w:rsidRPr="004D6D63" w:rsidRDefault="004D6D63" w:rsidP="00571148">
      <w:pPr>
        <w:pStyle w:val="Legenda"/>
        <w:spacing w:before="120" w:after="0"/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</w:pPr>
      <w:r w:rsidRPr="004D6D63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="006B49A0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5</w:t>
      </w:r>
      <w:r w:rsidRPr="004D6D63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– Tela do Notivisa para seleção de várias notificações da mesma empresa</w:t>
      </w:r>
    </w:p>
    <w:p w14:paraId="05A3F760" w14:textId="44CAC612" w:rsidR="00B35F87" w:rsidRPr="00752E27" w:rsidRDefault="0032369C" w:rsidP="00752E27">
      <w:pPr>
        <w:pStyle w:val="Legenda"/>
        <w:spacing w:before="120" w:after="0"/>
        <w:rPr>
          <w:rFonts w:cs="Calibri"/>
          <w:i w:val="0"/>
          <w:iCs w:val="0"/>
          <w:sz w:val="20"/>
          <w:szCs w:val="20"/>
        </w:rPr>
      </w:pPr>
      <w:r w:rsidRPr="004D6D63">
        <w:rPr>
          <w:rFonts w:cs="Calibri"/>
          <w:i w:val="0"/>
          <w:iCs w:val="0"/>
          <w:sz w:val="20"/>
          <w:szCs w:val="20"/>
        </w:rPr>
        <w:t xml:space="preserve">Fonte: Anvisa. Disponível em </w:t>
      </w:r>
      <w:hyperlink r:id="rId26" w:history="1">
        <w:r w:rsidRPr="004D6D63">
          <w:rPr>
            <w:rFonts w:cs="Calibri"/>
            <w:i w:val="0"/>
            <w:iCs w:val="0"/>
            <w:sz w:val="20"/>
            <w:szCs w:val="20"/>
          </w:rPr>
          <w:t>https://www8.anvisa.gov.br/notivisa/frmGerenciamento.asp</w:t>
        </w:r>
      </w:hyperlink>
    </w:p>
    <w:p w14:paraId="47FF6DE4" w14:textId="77777777" w:rsidR="00860906" w:rsidRDefault="00860906" w:rsidP="00860906">
      <w:pPr>
        <w:pStyle w:val="PargrafodaLista"/>
        <w:widowControl w:val="0"/>
        <w:tabs>
          <w:tab w:val="left" w:pos="567"/>
        </w:tabs>
        <w:spacing w:after="120" w:line="240" w:lineRule="auto"/>
        <w:ind w:left="426"/>
        <w:jc w:val="both"/>
        <w:rPr>
          <w:rFonts w:ascii="Arial" w:hAnsi="Arial" w:cs="Arial"/>
          <w:b/>
          <w:sz w:val="24"/>
          <w:szCs w:val="24"/>
        </w:rPr>
      </w:pPr>
    </w:p>
    <w:p w14:paraId="191CB4C5" w14:textId="7CBA7683" w:rsidR="00E36C15" w:rsidRDefault="00C071FC" w:rsidP="00860906">
      <w:pPr>
        <w:pStyle w:val="PargrafodaLista"/>
        <w:widowControl w:val="0"/>
        <w:numPr>
          <w:ilvl w:val="0"/>
          <w:numId w:val="18"/>
        </w:numPr>
        <w:tabs>
          <w:tab w:val="left" w:pos="567"/>
        </w:tabs>
        <w:spacing w:after="120" w:line="240" w:lineRule="auto"/>
        <w:ind w:left="426" w:hanging="437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lastRenderedPageBreak/>
        <w:t xml:space="preserve">Conclusão das notificações </w:t>
      </w:r>
    </w:p>
    <w:p w14:paraId="186186C3" w14:textId="77777777" w:rsidR="00860906" w:rsidRPr="00860906" w:rsidRDefault="00860906" w:rsidP="00860906">
      <w:pPr>
        <w:pStyle w:val="PargrafodaLista"/>
        <w:widowControl w:val="0"/>
        <w:tabs>
          <w:tab w:val="left" w:pos="567"/>
        </w:tabs>
        <w:spacing w:after="120" w:line="240" w:lineRule="auto"/>
        <w:ind w:left="426"/>
        <w:jc w:val="both"/>
        <w:rPr>
          <w:rFonts w:ascii="Arial" w:hAnsi="Arial" w:cs="Arial"/>
          <w:b/>
          <w:sz w:val="24"/>
          <w:szCs w:val="24"/>
        </w:rPr>
      </w:pPr>
    </w:p>
    <w:p w14:paraId="1644874E" w14:textId="5271E582" w:rsidR="002F07B1" w:rsidRPr="00571148" w:rsidRDefault="00C071FC" w:rsidP="00E36C15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 xml:space="preserve">Somente devem ser concluídas pelo SNVS as </w:t>
      </w:r>
      <w:r w:rsidR="00B743B7" w:rsidRPr="00571148">
        <w:rPr>
          <w:rFonts w:ascii="Arial" w:hAnsi="Arial" w:cs="Arial"/>
          <w:sz w:val="24"/>
          <w:szCs w:val="24"/>
        </w:rPr>
        <w:t xml:space="preserve">notificações </w:t>
      </w:r>
      <w:r w:rsidRPr="00571148">
        <w:rPr>
          <w:rFonts w:ascii="Arial" w:hAnsi="Arial" w:cs="Arial"/>
          <w:b/>
          <w:sz w:val="24"/>
          <w:szCs w:val="24"/>
        </w:rPr>
        <w:t xml:space="preserve">efetivamente </w:t>
      </w:r>
      <w:r w:rsidR="00DD23D2" w:rsidRPr="00571148">
        <w:rPr>
          <w:rFonts w:ascii="Arial" w:hAnsi="Arial" w:cs="Arial"/>
          <w:b/>
          <w:sz w:val="24"/>
          <w:szCs w:val="24"/>
        </w:rPr>
        <w:t>verificadas</w:t>
      </w:r>
      <w:r w:rsidR="00DD23D2" w:rsidRPr="00571148">
        <w:rPr>
          <w:rFonts w:ascii="Arial" w:hAnsi="Arial" w:cs="Arial"/>
          <w:sz w:val="24"/>
          <w:szCs w:val="24"/>
        </w:rPr>
        <w:t xml:space="preserve"> pela </w:t>
      </w:r>
      <w:r w:rsidR="002E3280" w:rsidRPr="00571148">
        <w:rPr>
          <w:rFonts w:ascii="Arial" w:hAnsi="Arial" w:cs="Arial"/>
          <w:sz w:val="24"/>
          <w:szCs w:val="24"/>
        </w:rPr>
        <w:t>Visa</w:t>
      </w:r>
      <w:r w:rsidR="00506706" w:rsidRPr="00571148">
        <w:rPr>
          <w:rFonts w:ascii="Arial" w:hAnsi="Arial" w:cs="Arial"/>
          <w:sz w:val="24"/>
          <w:szCs w:val="24"/>
        </w:rPr>
        <w:t xml:space="preserve"> e </w:t>
      </w:r>
      <w:r w:rsidR="00A32434" w:rsidRPr="00571148">
        <w:rPr>
          <w:rFonts w:ascii="Arial" w:hAnsi="Arial" w:cs="Arial"/>
          <w:sz w:val="24"/>
          <w:szCs w:val="24"/>
        </w:rPr>
        <w:t xml:space="preserve">nas situações </w:t>
      </w:r>
      <w:r w:rsidR="00ED124E" w:rsidRPr="00571148">
        <w:rPr>
          <w:rFonts w:ascii="Arial" w:hAnsi="Arial" w:cs="Arial"/>
          <w:sz w:val="24"/>
          <w:szCs w:val="24"/>
        </w:rPr>
        <w:t xml:space="preserve">em </w:t>
      </w:r>
      <w:r w:rsidR="003F06D6" w:rsidRPr="00571148">
        <w:rPr>
          <w:rFonts w:ascii="Arial" w:hAnsi="Arial" w:cs="Arial"/>
          <w:sz w:val="24"/>
          <w:szCs w:val="24"/>
        </w:rPr>
        <w:t>que haja necessidade de adicionar informação</w:t>
      </w:r>
      <w:r w:rsidR="005F2031" w:rsidRPr="00571148">
        <w:rPr>
          <w:rFonts w:ascii="Arial" w:hAnsi="Arial" w:cs="Arial"/>
          <w:sz w:val="24"/>
          <w:szCs w:val="24"/>
        </w:rPr>
        <w:t xml:space="preserve"> relevante</w:t>
      </w:r>
      <w:r w:rsidR="00872E29" w:rsidRPr="00571148">
        <w:rPr>
          <w:rFonts w:ascii="Arial" w:hAnsi="Arial" w:cs="Arial"/>
          <w:sz w:val="24"/>
          <w:szCs w:val="24"/>
        </w:rPr>
        <w:t xml:space="preserve"> ao histórico</w:t>
      </w:r>
      <w:r w:rsidRPr="00571148">
        <w:rPr>
          <w:rFonts w:ascii="Arial" w:hAnsi="Arial" w:cs="Arial"/>
          <w:sz w:val="24"/>
          <w:szCs w:val="24"/>
        </w:rPr>
        <w:t>.</w:t>
      </w:r>
      <w:r w:rsidR="002F07B1" w:rsidRPr="00571148">
        <w:rPr>
          <w:rFonts w:ascii="Arial" w:hAnsi="Arial" w:cs="Arial"/>
          <w:sz w:val="24"/>
          <w:szCs w:val="24"/>
        </w:rPr>
        <w:t xml:space="preserve"> Caso contrário, pode ser mantida a conclusão da empresa.</w:t>
      </w:r>
    </w:p>
    <w:p w14:paraId="22FE2223" w14:textId="1884A65C" w:rsidR="001140E4" w:rsidRPr="00571148" w:rsidRDefault="00C071FC" w:rsidP="00E36C15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 xml:space="preserve">Caso </w:t>
      </w:r>
      <w:r w:rsidR="00DD23D2" w:rsidRPr="00571148">
        <w:rPr>
          <w:rFonts w:ascii="Arial" w:hAnsi="Arial" w:cs="Arial"/>
          <w:sz w:val="24"/>
          <w:szCs w:val="24"/>
        </w:rPr>
        <w:t xml:space="preserve">se tenha realizado verificação amostral, </w:t>
      </w:r>
      <w:r w:rsidR="00B051A2" w:rsidRPr="00571148">
        <w:rPr>
          <w:rFonts w:ascii="Arial" w:hAnsi="Arial" w:cs="Arial"/>
          <w:sz w:val="24"/>
          <w:szCs w:val="24"/>
        </w:rPr>
        <w:t xml:space="preserve">para </w:t>
      </w:r>
      <w:r w:rsidR="00DD23D2" w:rsidRPr="00571148">
        <w:rPr>
          <w:rFonts w:ascii="Arial" w:hAnsi="Arial" w:cs="Arial"/>
          <w:sz w:val="24"/>
          <w:szCs w:val="24"/>
        </w:rPr>
        <w:t xml:space="preserve">as </w:t>
      </w:r>
      <w:r w:rsidR="00B743B7" w:rsidRPr="00571148">
        <w:rPr>
          <w:rFonts w:ascii="Arial" w:hAnsi="Arial" w:cs="Arial"/>
          <w:sz w:val="24"/>
          <w:szCs w:val="24"/>
        </w:rPr>
        <w:t xml:space="preserve">notificações </w:t>
      </w:r>
      <w:r w:rsidR="00DD23D2" w:rsidRPr="00571148">
        <w:rPr>
          <w:rFonts w:ascii="Arial" w:hAnsi="Arial" w:cs="Arial"/>
          <w:sz w:val="24"/>
          <w:szCs w:val="24"/>
        </w:rPr>
        <w:t>não verificadas</w:t>
      </w:r>
      <w:r w:rsidR="007D7993" w:rsidRPr="00571148">
        <w:rPr>
          <w:rFonts w:ascii="Arial" w:hAnsi="Arial" w:cs="Arial"/>
          <w:sz w:val="24"/>
          <w:szCs w:val="24"/>
        </w:rPr>
        <w:t>, deve ser mantida</w:t>
      </w:r>
      <w:r w:rsidR="00DD23D2" w:rsidRPr="00571148">
        <w:rPr>
          <w:rFonts w:ascii="Arial" w:hAnsi="Arial" w:cs="Arial"/>
          <w:sz w:val="24"/>
          <w:szCs w:val="24"/>
        </w:rPr>
        <w:t xml:space="preserve"> a conclusão dada pela empresa.</w:t>
      </w:r>
      <w:r w:rsidR="00584DE1" w:rsidRPr="00571148">
        <w:rPr>
          <w:rFonts w:ascii="Arial" w:hAnsi="Arial" w:cs="Arial"/>
          <w:sz w:val="24"/>
          <w:szCs w:val="24"/>
        </w:rPr>
        <w:t xml:space="preserve"> </w:t>
      </w:r>
    </w:p>
    <w:p w14:paraId="3CEF262A" w14:textId="3BCF83C0" w:rsidR="00C071FC" w:rsidRPr="00571148" w:rsidRDefault="00584DE1" w:rsidP="00E36C15">
      <w:pPr>
        <w:widowControl w:val="0"/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Caso a Visa</w:t>
      </w:r>
      <w:r w:rsidR="00A2747B" w:rsidRPr="00571148">
        <w:rPr>
          <w:rFonts w:ascii="Arial" w:hAnsi="Arial" w:cs="Arial"/>
          <w:sz w:val="24"/>
          <w:szCs w:val="24"/>
        </w:rPr>
        <w:t xml:space="preserve"> entenda que a empresa deve continuar ou reabrir uma investigação concluída, sugere-se que a empresa seja notificada</w:t>
      </w:r>
      <w:r w:rsidR="00DF310B" w:rsidRPr="00571148">
        <w:rPr>
          <w:rFonts w:ascii="Arial" w:hAnsi="Arial" w:cs="Arial"/>
          <w:sz w:val="24"/>
          <w:szCs w:val="24"/>
        </w:rPr>
        <w:t xml:space="preserve"> a fazê-lo, considerando que se a Visa alterar o status da notificação, esta não consegue fornecer acesso novamente </w:t>
      </w:r>
      <w:r w:rsidR="00B5400B" w:rsidRPr="00571148">
        <w:rPr>
          <w:rFonts w:ascii="Arial" w:hAnsi="Arial" w:cs="Arial"/>
          <w:sz w:val="24"/>
          <w:szCs w:val="24"/>
        </w:rPr>
        <w:t>à</w:t>
      </w:r>
      <w:r w:rsidR="00DF310B" w:rsidRPr="00571148">
        <w:rPr>
          <w:rFonts w:ascii="Arial" w:hAnsi="Arial" w:cs="Arial"/>
          <w:sz w:val="24"/>
          <w:szCs w:val="24"/>
        </w:rPr>
        <w:t xml:space="preserve"> empresa conforme detalhado no </w:t>
      </w:r>
      <w:r w:rsidR="00B44C2A" w:rsidRPr="00571148">
        <w:rPr>
          <w:rFonts w:ascii="Arial" w:hAnsi="Arial" w:cs="Arial"/>
          <w:sz w:val="24"/>
          <w:szCs w:val="24"/>
        </w:rPr>
        <w:t>item 2 deste anexo.</w:t>
      </w:r>
    </w:p>
    <w:p w14:paraId="3D97F69E" w14:textId="77777777" w:rsidR="00D2040D" w:rsidRPr="00571148" w:rsidRDefault="00D2040D" w:rsidP="00E36C15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 xml:space="preserve">Para </w:t>
      </w:r>
      <w:r w:rsidR="00CE79D7" w:rsidRPr="00571148">
        <w:rPr>
          <w:rFonts w:ascii="Arial" w:hAnsi="Arial" w:cs="Arial"/>
          <w:sz w:val="24"/>
          <w:szCs w:val="24"/>
        </w:rPr>
        <w:t>concluir um</w:t>
      </w:r>
      <w:r w:rsidRPr="00571148">
        <w:rPr>
          <w:rFonts w:ascii="Arial" w:hAnsi="Arial" w:cs="Arial"/>
          <w:sz w:val="24"/>
          <w:szCs w:val="24"/>
        </w:rPr>
        <w:t>a notificação, deve-se:</w:t>
      </w:r>
    </w:p>
    <w:p w14:paraId="09DCF1AE" w14:textId="5721AABB" w:rsidR="00D2040D" w:rsidRPr="00571148" w:rsidRDefault="00D2040D" w:rsidP="00966328">
      <w:pPr>
        <w:pStyle w:val="PargrafodaLista"/>
        <w:widowControl w:val="0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Clicar no ícone de “Histórico” (imagem de um livrinho)</w:t>
      </w:r>
      <w:r w:rsidR="00B743B7" w:rsidRPr="00571148">
        <w:rPr>
          <w:rFonts w:ascii="Arial" w:hAnsi="Arial" w:cs="Arial"/>
          <w:sz w:val="24"/>
          <w:szCs w:val="24"/>
        </w:rPr>
        <w:t xml:space="preserve"> (Figura </w:t>
      </w:r>
      <w:r w:rsidR="00582955" w:rsidRPr="00571148">
        <w:rPr>
          <w:rFonts w:ascii="Arial" w:hAnsi="Arial" w:cs="Arial"/>
          <w:sz w:val="24"/>
          <w:szCs w:val="24"/>
        </w:rPr>
        <w:t>5</w:t>
      </w:r>
      <w:r w:rsidR="00B743B7" w:rsidRPr="00571148">
        <w:rPr>
          <w:rFonts w:ascii="Arial" w:hAnsi="Arial" w:cs="Arial"/>
          <w:sz w:val="24"/>
          <w:szCs w:val="24"/>
        </w:rPr>
        <w:t>)</w:t>
      </w:r>
      <w:r w:rsidRPr="00571148">
        <w:rPr>
          <w:rFonts w:ascii="Arial" w:hAnsi="Arial" w:cs="Arial"/>
          <w:sz w:val="24"/>
          <w:szCs w:val="24"/>
        </w:rPr>
        <w:t>;</w:t>
      </w:r>
    </w:p>
    <w:p w14:paraId="7C30515C" w14:textId="48F32F7C" w:rsidR="00D2040D" w:rsidRPr="00571148" w:rsidRDefault="00D2040D" w:rsidP="00966328">
      <w:pPr>
        <w:pStyle w:val="PargrafodaLista"/>
        <w:widowControl w:val="0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Selecionar a situação “</w:t>
      </w:r>
      <w:r w:rsidR="009120BA" w:rsidRPr="00571148">
        <w:rPr>
          <w:rFonts w:ascii="Arial" w:hAnsi="Arial" w:cs="Arial"/>
          <w:sz w:val="24"/>
          <w:szCs w:val="24"/>
        </w:rPr>
        <w:t xml:space="preserve">Análise </w:t>
      </w:r>
      <w:r w:rsidRPr="00571148">
        <w:rPr>
          <w:rFonts w:ascii="Arial" w:hAnsi="Arial" w:cs="Arial"/>
          <w:sz w:val="24"/>
          <w:szCs w:val="24"/>
        </w:rPr>
        <w:t>Concluída”;</w:t>
      </w:r>
    </w:p>
    <w:p w14:paraId="64AE3C9E" w14:textId="31A6C15C" w:rsidR="00D2040D" w:rsidRPr="00571148" w:rsidRDefault="00D2040D" w:rsidP="00966328">
      <w:pPr>
        <w:pStyle w:val="PargrafodaLista"/>
        <w:widowControl w:val="0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 xml:space="preserve">Selecionar a </w:t>
      </w:r>
      <w:r w:rsidR="00326298" w:rsidRPr="00571148">
        <w:rPr>
          <w:rFonts w:ascii="Arial" w:hAnsi="Arial" w:cs="Arial"/>
          <w:sz w:val="24"/>
          <w:szCs w:val="24"/>
        </w:rPr>
        <w:t>conclusão aplicável</w:t>
      </w:r>
      <w:r w:rsidRPr="00571148">
        <w:rPr>
          <w:rFonts w:ascii="Arial" w:hAnsi="Arial" w:cs="Arial"/>
          <w:sz w:val="24"/>
          <w:szCs w:val="24"/>
        </w:rPr>
        <w:t>;</w:t>
      </w:r>
    </w:p>
    <w:p w14:paraId="0B585F87" w14:textId="027C6889" w:rsidR="00D2040D" w:rsidRPr="00571148" w:rsidRDefault="009120BA" w:rsidP="00966328">
      <w:pPr>
        <w:pStyle w:val="PargrafodaLista"/>
        <w:widowControl w:val="0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Fazer o registro das informações levantadas durante a inspeção,</w:t>
      </w:r>
      <w:r w:rsidR="00D2040D" w:rsidRPr="00571148">
        <w:rPr>
          <w:rFonts w:ascii="Arial" w:hAnsi="Arial" w:cs="Arial"/>
          <w:sz w:val="24"/>
          <w:szCs w:val="24"/>
        </w:rPr>
        <w:t xml:space="preserve"> no campo “Observação”</w:t>
      </w:r>
    </w:p>
    <w:p w14:paraId="5855879F" w14:textId="7F960B51" w:rsidR="00D2040D" w:rsidRDefault="00D2040D" w:rsidP="00966328">
      <w:pPr>
        <w:pStyle w:val="PargrafodaLista"/>
        <w:widowControl w:val="0"/>
        <w:numPr>
          <w:ilvl w:val="0"/>
          <w:numId w:val="7"/>
        </w:numPr>
        <w:tabs>
          <w:tab w:val="left" w:pos="0"/>
        </w:tabs>
        <w:spacing w:after="0" w:line="36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Clicar em “Registrar”.</w:t>
      </w:r>
    </w:p>
    <w:p w14:paraId="3A3D1597" w14:textId="77777777" w:rsidR="00860906" w:rsidRPr="00571148" w:rsidRDefault="00860906" w:rsidP="00860906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90F3C5F" w14:textId="5BD01BB7" w:rsidR="00F3597F" w:rsidRPr="00571148" w:rsidRDefault="00F3597F" w:rsidP="00752E27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 xml:space="preserve">Destaca-se que </w:t>
      </w:r>
      <w:r w:rsidR="0016525C" w:rsidRPr="00571148">
        <w:rPr>
          <w:rFonts w:ascii="Arial" w:hAnsi="Arial" w:cs="Arial"/>
          <w:sz w:val="24"/>
          <w:szCs w:val="24"/>
        </w:rPr>
        <w:t>o registro feito no Histórico deve estar consistente com o status final da notificação</w:t>
      </w:r>
      <w:r w:rsidRPr="00571148">
        <w:rPr>
          <w:rFonts w:ascii="Arial" w:hAnsi="Arial" w:cs="Arial"/>
          <w:sz w:val="24"/>
          <w:szCs w:val="24"/>
        </w:rPr>
        <w:t>.</w:t>
      </w:r>
    </w:p>
    <w:p w14:paraId="547222BD" w14:textId="77777777" w:rsidR="00860906" w:rsidRPr="00571148" w:rsidRDefault="00860906" w:rsidP="00860906">
      <w:pPr>
        <w:widowControl w:val="0"/>
        <w:tabs>
          <w:tab w:val="left" w:pos="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A Figura 6 ilustra um exemplo de registro feito no caso de QT de medicamentos.</w:t>
      </w:r>
    </w:p>
    <w:p w14:paraId="39AB812E" w14:textId="77777777" w:rsidR="00860906" w:rsidRPr="0082063C" w:rsidRDefault="00860906" w:rsidP="00860906">
      <w:pPr>
        <w:pStyle w:val="Ttulo3"/>
        <w:keepNext w:val="0"/>
        <w:widowControl w:val="0"/>
        <w:numPr>
          <w:ilvl w:val="2"/>
          <w:numId w:val="0"/>
        </w:numPr>
        <w:spacing w:after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F09DB4" wp14:editId="3AE65F4C">
            <wp:extent cx="5665665" cy="3537857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4"/>
                    <a:stretch/>
                  </pic:blipFill>
                  <pic:spPr bwMode="auto">
                    <a:xfrm>
                      <a:off x="0" y="0"/>
                      <a:ext cx="5688937" cy="35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7975C" w14:textId="77777777" w:rsidR="00860906" w:rsidRPr="00752E27" w:rsidRDefault="00860906" w:rsidP="00860906">
      <w:pPr>
        <w:pStyle w:val="Legenda"/>
        <w:spacing w:before="12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752E27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Figura 6 – Tela do </w:t>
      </w:r>
      <w:proofErr w:type="spellStart"/>
      <w:r w:rsidRPr="00752E27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Notivisa</w:t>
      </w:r>
      <w:proofErr w:type="spellEnd"/>
      <w:r w:rsidRPr="00752E27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com exemplo de registro no Histórico de notificação de QT de medicamento</w:t>
      </w:r>
    </w:p>
    <w:p w14:paraId="03C64924" w14:textId="77777777" w:rsidR="00860906" w:rsidRPr="00571148" w:rsidRDefault="00860906" w:rsidP="00860906">
      <w:pPr>
        <w:pStyle w:val="PargrafodaLista"/>
        <w:widowControl w:val="0"/>
        <w:tabs>
          <w:tab w:val="left" w:pos="0"/>
        </w:tabs>
        <w:spacing w:before="120" w:after="0" w:line="240" w:lineRule="auto"/>
        <w:ind w:left="0"/>
        <w:contextualSpacing w:val="0"/>
        <w:rPr>
          <w:rFonts w:ascii="Arial" w:hAnsi="Arial" w:cs="Arial"/>
          <w:sz w:val="20"/>
          <w:szCs w:val="20"/>
        </w:rPr>
      </w:pPr>
      <w:r w:rsidRPr="00571148">
        <w:rPr>
          <w:rFonts w:ascii="Arial" w:hAnsi="Arial" w:cs="Arial"/>
          <w:sz w:val="20"/>
          <w:szCs w:val="20"/>
        </w:rPr>
        <w:t xml:space="preserve">Fonte: Anvisa. Disponível em </w:t>
      </w:r>
      <w:hyperlink r:id="rId28" w:history="1">
        <w:r w:rsidRPr="00571148">
          <w:rPr>
            <w:rFonts w:ascii="Arial" w:hAnsi="Arial" w:cs="Arial"/>
            <w:sz w:val="20"/>
            <w:szCs w:val="20"/>
          </w:rPr>
          <w:t>https://www8.anvisa.gov.br/notivisa/frmGerenciamento.asp</w:t>
        </w:r>
      </w:hyperlink>
    </w:p>
    <w:p w14:paraId="59C42BDF" w14:textId="77777777" w:rsidR="00571148" w:rsidRPr="00571148" w:rsidRDefault="00571148" w:rsidP="00752E27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349681" w14:textId="77777777" w:rsidR="00860906" w:rsidRDefault="00860906" w:rsidP="00752E27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D322EB" w14:textId="32E2BB34" w:rsidR="00381C72" w:rsidRDefault="00DD53FE" w:rsidP="00752E27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As</w:t>
      </w:r>
      <w:r w:rsidR="00F3597F" w:rsidRPr="00571148">
        <w:rPr>
          <w:rFonts w:ascii="Arial" w:hAnsi="Arial" w:cs="Arial"/>
          <w:sz w:val="24"/>
          <w:szCs w:val="24"/>
        </w:rPr>
        <w:t xml:space="preserve"> </w:t>
      </w:r>
      <w:r w:rsidRPr="00571148">
        <w:rPr>
          <w:rFonts w:ascii="Arial" w:hAnsi="Arial" w:cs="Arial"/>
          <w:sz w:val="24"/>
          <w:szCs w:val="24"/>
        </w:rPr>
        <w:t>notificaçõe</w:t>
      </w:r>
      <w:r w:rsidR="00353BED" w:rsidRPr="00571148">
        <w:rPr>
          <w:rFonts w:ascii="Arial" w:hAnsi="Arial" w:cs="Arial"/>
          <w:sz w:val="24"/>
          <w:szCs w:val="24"/>
        </w:rPr>
        <w:t>s</w:t>
      </w:r>
      <w:r w:rsidRPr="00571148">
        <w:rPr>
          <w:rFonts w:ascii="Arial" w:hAnsi="Arial" w:cs="Arial"/>
          <w:sz w:val="24"/>
          <w:szCs w:val="24"/>
        </w:rPr>
        <w:t xml:space="preserve"> </w:t>
      </w:r>
      <w:r w:rsidR="00F3597F" w:rsidRPr="00571148">
        <w:rPr>
          <w:rFonts w:ascii="Arial" w:hAnsi="Arial" w:cs="Arial"/>
          <w:sz w:val="24"/>
          <w:szCs w:val="24"/>
        </w:rPr>
        <w:t xml:space="preserve">com ANÁLISE CONCLUÍDA </w:t>
      </w:r>
      <w:r w:rsidR="000B02A2" w:rsidRPr="00571148">
        <w:rPr>
          <w:rFonts w:ascii="Arial" w:hAnsi="Arial" w:cs="Arial"/>
          <w:sz w:val="24"/>
          <w:szCs w:val="24"/>
        </w:rPr>
        <w:t xml:space="preserve">devem </w:t>
      </w:r>
      <w:r w:rsidR="00A87B48" w:rsidRPr="00571148">
        <w:rPr>
          <w:rFonts w:ascii="Arial" w:hAnsi="Arial" w:cs="Arial"/>
          <w:sz w:val="24"/>
          <w:szCs w:val="24"/>
        </w:rPr>
        <w:t>ser</w:t>
      </w:r>
      <w:r w:rsidR="00F3597F" w:rsidRPr="00571148">
        <w:rPr>
          <w:rFonts w:ascii="Arial" w:hAnsi="Arial" w:cs="Arial"/>
          <w:sz w:val="24"/>
          <w:szCs w:val="24"/>
        </w:rPr>
        <w:t xml:space="preserve"> classificada</w:t>
      </w:r>
      <w:r w:rsidR="00A87B48" w:rsidRPr="00571148">
        <w:rPr>
          <w:rFonts w:ascii="Arial" w:hAnsi="Arial" w:cs="Arial"/>
          <w:sz w:val="24"/>
          <w:szCs w:val="24"/>
        </w:rPr>
        <w:t>s</w:t>
      </w:r>
      <w:r w:rsidR="00F3597F" w:rsidRPr="00571148">
        <w:rPr>
          <w:rFonts w:ascii="Arial" w:hAnsi="Arial" w:cs="Arial"/>
          <w:sz w:val="24"/>
          <w:szCs w:val="24"/>
        </w:rPr>
        <w:t xml:space="preserve"> em:</w:t>
      </w:r>
    </w:p>
    <w:p w14:paraId="4312D3CB" w14:textId="77777777" w:rsidR="00752E27" w:rsidRPr="00571148" w:rsidRDefault="00752E27" w:rsidP="00752E27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9E9356" w14:textId="0E6124F2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Confirmada</w:t>
      </w:r>
    </w:p>
    <w:p w14:paraId="78874678" w14:textId="77777777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evento adverso: quando for confirmada a associação causal entre o produto e o evento adverso.</w:t>
      </w:r>
    </w:p>
    <w:p w14:paraId="78A76FF0" w14:textId="77777777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queixa técnica: quando for confirmada a queixa técnica notificada ou por meio de ensaios técnicos ou por evidências visíveis.</w:t>
      </w:r>
    </w:p>
    <w:p w14:paraId="2BFFF6CD" w14:textId="77777777" w:rsidR="00381C72" w:rsidRPr="00571148" w:rsidRDefault="00381C72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7E3E40" w14:textId="62C49E76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Provável</w:t>
      </w:r>
      <w:r w:rsidR="000066DC" w:rsidRPr="00571148">
        <w:rPr>
          <w:rFonts w:ascii="Arial" w:hAnsi="Arial" w:cs="Arial"/>
          <w:b/>
          <w:sz w:val="24"/>
          <w:szCs w:val="24"/>
        </w:rPr>
        <w:t xml:space="preserve"> (não utilizar para medicamentos)</w:t>
      </w:r>
    </w:p>
    <w:p w14:paraId="68270506" w14:textId="7DAAC42C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 xml:space="preserve">Para notificação de evento adverso: quando não foi confirmada a associação causal entre o produto e o evento adverso, mas existirem evidências da possibilidade </w:t>
      </w:r>
      <w:r w:rsidR="00326298" w:rsidRPr="00571148">
        <w:rPr>
          <w:rFonts w:ascii="Arial" w:hAnsi="Arial" w:cs="Arial"/>
          <w:sz w:val="24"/>
          <w:szCs w:val="24"/>
        </w:rPr>
        <w:t>de o</w:t>
      </w:r>
      <w:r w:rsidRPr="00571148">
        <w:rPr>
          <w:rFonts w:ascii="Arial" w:hAnsi="Arial" w:cs="Arial"/>
          <w:sz w:val="24"/>
          <w:szCs w:val="24"/>
        </w:rPr>
        <w:t xml:space="preserve"> produto ser a causa do evento notificado.</w:t>
      </w:r>
    </w:p>
    <w:p w14:paraId="3BF8A6F9" w14:textId="77777777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queixa técnica: quando não foi confirmada a queixa técnica, mas existirem fortes evidências do desvio da qualidade do produto ou da irregularidade.</w:t>
      </w:r>
    </w:p>
    <w:p w14:paraId="05057678" w14:textId="77777777" w:rsidR="00381C72" w:rsidRPr="00571148" w:rsidRDefault="00381C72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D2A7898" w14:textId="08BAE590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lastRenderedPageBreak/>
        <w:t>Inconclusiva</w:t>
      </w:r>
    </w:p>
    <w:p w14:paraId="71614CC3" w14:textId="5BCEA63A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evento adverso: quando não for confirmada a associação causal entre o produto e o evento adverso, pois as informações levantadas durante a investigação são insuficientes ou contraditórias e não podem ser comple</w:t>
      </w:r>
      <w:r w:rsidR="008F2BC5" w:rsidRPr="00571148">
        <w:rPr>
          <w:rFonts w:ascii="Arial" w:hAnsi="Arial" w:cs="Arial"/>
          <w:sz w:val="24"/>
          <w:szCs w:val="24"/>
        </w:rPr>
        <w:t>men</w:t>
      </w:r>
      <w:r w:rsidRPr="00571148">
        <w:rPr>
          <w:rFonts w:ascii="Arial" w:hAnsi="Arial" w:cs="Arial"/>
          <w:sz w:val="24"/>
          <w:szCs w:val="24"/>
        </w:rPr>
        <w:t>tadas ou verificadas.</w:t>
      </w:r>
    </w:p>
    <w:p w14:paraId="3CCAC41C" w14:textId="5CE9CABD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queixa técnica: quando não for confirmada a queixa técnica, pois as informações levantadas durante a investigação são insuficientes ou contraditórias e não podem ser comple</w:t>
      </w:r>
      <w:r w:rsidR="00F91BAE" w:rsidRPr="00571148">
        <w:rPr>
          <w:rFonts w:ascii="Arial" w:hAnsi="Arial" w:cs="Arial"/>
          <w:sz w:val="24"/>
          <w:szCs w:val="24"/>
        </w:rPr>
        <w:t>men</w:t>
      </w:r>
      <w:r w:rsidRPr="00571148">
        <w:rPr>
          <w:rFonts w:ascii="Arial" w:hAnsi="Arial" w:cs="Arial"/>
          <w:sz w:val="24"/>
          <w:szCs w:val="24"/>
        </w:rPr>
        <w:t>tadas ou verificadas.</w:t>
      </w:r>
    </w:p>
    <w:p w14:paraId="313A7A1C" w14:textId="77777777" w:rsidR="00381C72" w:rsidRPr="00571148" w:rsidRDefault="00381C72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9D235F8" w14:textId="387D1279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1148">
        <w:rPr>
          <w:rFonts w:ascii="Arial" w:hAnsi="Arial" w:cs="Arial"/>
          <w:b/>
          <w:sz w:val="24"/>
          <w:szCs w:val="24"/>
        </w:rPr>
        <w:t>Descartada</w:t>
      </w:r>
    </w:p>
    <w:p w14:paraId="206D5618" w14:textId="013D6FAD" w:rsidR="00F3597F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 xml:space="preserve">Para notificação de evento adverso: quando for confirmada a inexistência de relação causa-efeito entre o produto e o evento adverso ou existirem evidências claras da impossibilidade </w:t>
      </w:r>
      <w:r w:rsidR="00326298" w:rsidRPr="00571148">
        <w:rPr>
          <w:rFonts w:ascii="Arial" w:hAnsi="Arial" w:cs="Arial"/>
          <w:sz w:val="24"/>
          <w:szCs w:val="24"/>
        </w:rPr>
        <w:t>de o</w:t>
      </w:r>
      <w:r w:rsidRPr="00571148">
        <w:rPr>
          <w:rFonts w:ascii="Arial" w:hAnsi="Arial" w:cs="Arial"/>
          <w:sz w:val="24"/>
          <w:szCs w:val="24"/>
        </w:rPr>
        <w:t xml:space="preserve"> produto ser a causa do evento notificado. Nesse caso, as informações levantadas durante a investigação são suficientes para descartar o caso.</w:t>
      </w:r>
    </w:p>
    <w:p w14:paraId="5620B423" w14:textId="1A6E8607" w:rsidR="0016525C" w:rsidRPr="00571148" w:rsidRDefault="00F3597F" w:rsidP="00752E27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1148">
        <w:rPr>
          <w:rFonts w:ascii="Arial" w:hAnsi="Arial" w:cs="Arial"/>
          <w:sz w:val="24"/>
          <w:szCs w:val="24"/>
        </w:rPr>
        <w:t>•</w:t>
      </w:r>
      <w:r w:rsidRPr="00571148">
        <w:rPr>
          <w:rFonts w:ascii="Arial" w:hAnsi="Arial" w:cs="Arial"/>
          <w:sz w:val="24"/>
          <w:szCs w:val="24"/>
        </w:rPr>
        <w:tab/>
        <w:t>Para notificação de queixa técnica: quando não for confirmada a queixa técnica</w:t>
      </w:r>
      <w:r w:rsidR="00850230" w:rsidRPr="00571148">
        <w:rPr>
          <w:rFonts w:ascii="Arial" w:hAnsi="Arial" w:cs="Arial"/>
          <w:sz w:val="24"/>
          <w:szCs w:val="24"/>
        </w:rPr>
        <w:t xml:space="preserve"> (suspeita de </w:t>
      </w:r>
      <w:r w:rsidR="001A79BB" w:rsidRPr="00571148">
        <w:rPr>
          <w:rFonts w:ascii="Arial" w:hAnsi="Arial" w:cs="Arial"/>
          <w:sz w:val="24"/>
          <w:szCs w:val="24"/>
        </w:rPr>
        <w:t>queixa técnica</w:t>
      </w:r>
      <w:r w:rsidR="00850230" w:rsidRPr="00571148">
        <w:rPr>
          <w:rFonts w:ascii="Arial" w:hAnsi="Arial" w:cs="Arial"/>
          <w:sz w:val="24"/>
          <w:szCs w:val="24"/>
        </w:rPr>
        <w:t xml:space="preserve"> não confirmada ou não procedente)</w:t>
      </w:r>
      <w:r w:rsidRPr="00571148">
        <w:rPr>
          <w:rFonts w:ascii="Arial" w:hAnsi="Arial" w:cs="Arial"/>
          <w:sz w:val="24"/>
          <w:szCs w:val="24"/>
        </w:rPr>
        <w:t>.</w:t>
      </w:r>
    </w:p>
    <w:p w14:paraId="37110C7D" w14:textId="77777777" w:rsidR="001A79BB" w:rsidRPr="00571148" w:rsidRDefault="001A79BB" w:rsidP="00752E27">
      <w:pPr>
        <w:pStyle w:val="PargrafodaLista"/>
        <w:widowControl w:val="0"/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2B75E7E0" w14:textId="6361B95D" w:rsidR="007673EE" w:rsidRPr="00571148" w:rsidRDefault="007478CF" w:rsidP="00860906">
      <w:pPr>
        <w:pStyle w:val="Pargrafoda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after="0" w:line="360" w:lineRule="auto"/>
        <w:ind w:left="0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860906">
        <w:rPr>
          <w:rFonts w:ascii="Arial" w:hAnsi="Arial" w:cs="Arial"/>
          <w:b/>
          <w:bCs/>
          <w:iCs/>
          <w:sz w:val="24"/>
          <w:szCs w:val="24"/>
        </w:rPr>
        <w:t>Informação importante:</w:t>
      </w:r>
      <w:r w:rsidRPr="00860906">
        <w:rPr>
          <w:rFonts w:ascii="Arial" w:hAnsi="Arial" w:cs="Arial"/>
          <w:iCs/>
          <w:sz w:val="24"/>
          <w:szCs w:val="24"/>
        </w:rPr>
        <w:t xml:space="preserve"> </w:t>
      </w:r>
      <w:r w:rsidR="007673EE" w:rsidRPr="00860906">
        <w:rPr>
          <w:rFonts w:ascii="Arial" w:hAnsi="Arial" w:cs="Arial"/>
          <w:iCs/>
          <w:sz w:val="24"/>
          <w:szCs w:val="24"/>
        </w:rPr>
        <w:t>Considerando que os notificantes têm acesso ao histórico</w:t>
      </w:r>
      <w:r w:rsidR="007673EE" w:rsidRPr="00571148">
        <w:rPr>
          <w:rFonts w:ascii="Arial" w:hAnsi="Arial" w:cs="Arial"/>
          <w:iCs/>
          <w:sz w:val="24"/>
          <w:szCs w:val="24"/>
        </w:rPr>
        <w:t xml:space="preserve"> registrado no status “concluído” ou “concluído pela empresa”, é importante que as Visas se atentem a não registrar dados e informações cujo teor é restrito ao SNVS. Se for necessário fazer tais registros a Visa pode utilizar outros status – “em análise”, “em investigação” antes de concluir a notificação.</w:t>
      </w:r>
    </w:p>
    <w:p w14:paraId="5893AA33" w14:textId="77777777" w:rsidR="00D2040D" w:rsidRPr="00571148" w:rsidRDefault="00D2040D" w:rsidP="00860906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D2040D" w:rsidRPr="00571148" w:rsidSect="000F7F8C">
      <w:footerReference w:type="default" r:id="rId29"/>
      <w:pgSz w:w="11906" w:h="16838"/>
      <w:pgMar w:top="1418" w:right="992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7A97E" w14:textId="77777777" w:rsidR="000F7F8C" w:rsidRDefault="000F7F8C" w:rsidP="004A29B3">
      <w:pPr>
        <w:spacing w:after="0" w:line="240" w:lineRule="auto"/>
      </w:pPr>
      <w:r>
        <w:separator/>
      </w:r>
    </w:p>
  </w:endnote>
  <w:endnote w:type="continuationSeparator" w:id="0">
    <w:p w14:paraId="0FA69632" w14:textId="77777777" w:rsidR="000F7F8C" w:rsidRDefault="000F7F8C" w:rsidP="004A29B3">
      <w:pPr>
        <w:spacing w:after="0" w:line="240" w:lineRule="auto"/>
      </w:pPr>
      <w:r>
        <w:continuationSeparator/>
      </w:r>
    </w:p>
  </w:endnote>
  <w:endnote w:type="continuationNotice" w:id="1">
    <w:p w14:paraId="240E1870" w14:textId="77777777" w:rsidR="000F7F8C" w:rsidRDefault="000F7F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DB3F5" w14:textId="56310607" w:rsidR="001D56FA" w:rsidRPr="007F120A" w:rsidRDefault="001D56FA" w:rsidP="001D56FA">
    <w:pPr>
      <w:pStyle w:val="Rodap"/>
      <w:jc w:val="right"/>
      <w:rPr>
        <w:rFonts w:cstheme="minorHAnsi"/>
        <w:sz w:val="18"/>
        <w:szCs w:val="18"/>
      </w:rPr>
    </w:pPr>
    <w:bookmarkStart w:id="1" w:name="_Hlk57669439"/>
    <w:r w:rsidRPr="007F120A">
      <w:rPr>
        <w:rFonts w:cstheme="minorHAnsi"/>
        <w:sz w:val="18"/>
        <w:szCs w:val="18"/>
      </w:rPr>
      <w:t xml:space="preserve">Anexo </w:t>
    </w:r>
    <w:r w:rsidRPr="001D56FA">
      <w:rPr>
        <w:rFonts w:cstheme="minorHAnsi"/>
        <w:sz w:val="18"/>
        <w:szCs w:val="18"/>
      </w:rPr>
      <w:t>VII</w:t>
    </w:r>
    <w:r w:rsidRPr="007F120A">
      <w:rPr>
        <w:rFonts w:cstheme="minorHAnsi"/>
        <w:sz w:val="18"/>
        <w:szCs w:val="18"/>
      </w:rPr>
      <w:t xml:space="preserve">– </w:t>
    </w:r>
    <w:r>
      <w:rPr>
        <w:rFonts w:cstheme="minorHAnsi"/>
        <w:sz w:val="18"/>
        <w:szCs w:val="18"/>
      </w:rPr>
      <w:t xml:space="preserve">Orientações para o gerenciamento do Notivisa </w:t>
    </w:r>
    <w:r w:rsidRPr="001D56FA">
      <w:rPr>
        <w:rFonts w:cstheme="minorHAnsi"/>
        <w:sz w:val="18"/>
        <w:szCs w:val="18"/>
      </w:rPr>
      <w:t>(Medicamentos e Produtos para a Saúde)</w:t>
    </w:r>
    <w:r>
      <w:rPr>
        <w:rFonts w:cstheme="minorHAnsi"/>
        <w:sz w:val="18"/>
        <w:szCs w:val="18"/>
      </w:rPr>
      <w:t xml:space="preserve"> – PROCEDIMENTO OPERACIONAL</w:t>
    </w:r>
    <w:r w:rsidRPr="007F120A">
      <w:rPr>
        <w:rFonts w:cstheme="minorHAnsi"/>
        <w:sz w:val="18"/>
        <w:szCs w:val="18"/>
      </w:rPr>
      <w:t>: Condução de Inspeção</w:t>
    </w:r>
    <w:r>
      <w:rPr>
        <w:rFonts w:cstheme="minorHAnsi"/>
        <w:sz w:val="18"/>
        <w:szCs w:val="18"/>
      </w:rPr>
      <w:t>. IDENTIFICADOR:</w:t>
    </w:r>
    <w:r w:rsidRPr="007F120A">
      <w:rPr>
        <w:rFonts w:cstheme="minorHAnsi"/>
        <w:sz w:val="18"/>
        <w:szCs w:val="18"/>
      </w:rPr>
      <w:t xml:space="preserve"> POP-O-SNVS-002 </w:t>
    </w:r>
    <w:r>
      <w:rPr>
        <w:rFonts w:cstheme="minorHAnsi"/>
        <w:sz w:val="18"/>
        <w:szCs w:val="18"/>
      </w:rPr>
      <w:t>rev.</w:t>
    </w:r>
    <w:r w:rsidRPr="007F120A">
      <w:rPr>
        <w:rFonts w:cstheme="minorHAnsi"/>
        <w:sz w:val="18"/>
        <w:szCs w:val="18"/>
      </w:rPr>
      <w:t xml:space="preserve"> </w:t>
    </w:r>
    <w:r w:rsidR="00393684">
      <w:rPr>
        <w:rFonts w:cstheme="minorHAnsi"/>
        <w:sz w:val="18"/>
        <w:szCs w:val="18"/>
      </w:rPr>
      <w:t>8</w:t>
    </w:r>
    <w:r w:rsidR="004609B4">
      <w:rPr>
        <w:rFonts w:cstheme="minorHAnsi"/>
        <w:sz w:val="18"/>
        <w:szCs w:val="18"/>
      </w:rPr>
      <w:t>.1</w:t>
    </w:r>
    <w:r>
      <w:rPr>
        <w:rFonts w:cstheme="minorHAnsi"/>
        <w:sz w:val="18"/>
        <w:szCs w:val="18"/>
      </w:rPr>
      <w:t xml:space="preserve"> – AN-V</w:t>
    </w:r>
    <w:r w:rsidR="004D6D63">
      <w:rPr>
        <w:rFonts w:cstheme="minorHAnsi"/>
        <w:sz w:val="18"/>
        <w:szCs w:val="18"/>
      </w:rPr>
      <w:t>I</w:t>
    </w:r>
    <w:r>
      <w:rPr>
        <w:rFonts w:cstheme="minorHAnsi"/>
        <w:sz w:val="18"/>
        <w:szCs w:val="18"/>
      </w:rPr>
      <w:t>I-0</w:t>
    </w:r>
  </w:p>
  <w:p w14:paraId="12E09950" w14:textId="2D6A4CB1" w:rsidR="00326298" w:rsidRDefault="00326298" w:rsidP="00326298">
    <w:pPr>
      <w:pStyle w:val="Rodap"/>
      <w:jc w:val="right"/>
    </w:pPr>
  </w:p>
  <w:bookmarkEnd w:id="1"/>
  <w:p w14:paraId="208E9840" w14:textId="77777777" w:rsidR="00326298" w:rsidRDefault="003262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7F21D" w14:textId="77777777" w:rsidR="000F7F8C" w:rsidRDefault="000F7F8C" w:rsidP="004A29B3">
      <w:pPr>
        <w:spacing w:after="0" w:line="240" w:lineRule="auto"/>
      </w:pPr>
      <w:r>
        <w:separator/>
      </w:r>
    </w:p>
  </w:footnote>
  <w:footnote w:type="continuationSeparator" w:id="0">
    <w:p w14:paraId="24D9D48A" w14:textId="77777777" w:rsidR="000F7F8C" w:rsidRDefault="000F7F8C" w:rsidP="004A29B3">
      <w:pPr>
        <w:spacing w:after="0" w:line="240" w:lineRule="auto"/>
      </w:pPr>
      <w:r>
        <w:continuationSeparator/>
      </w:r>
    </w:p>
  </w:footnote>
  <w:footnote w:type="continuationNotice" w:id="1">
    <w:p w14:paraId="5832D7F6" w14:textId="77777777" w:rsidR="000F7F8C" w:rsidRDefault="000F7F8C">
      <w:pPr>
        <w:spacing w:after="0" w:line="240" w:lineRule="auto"/>
      </w:pPr>
    </w:p>
  </w:footnote>
  <w:footnote w:id="2">
    <w:p w14:paraId="5E78A527" w14:textId="77777777" w:rsidR="00822872" w:rsidRPr="00571148" w:rsidRDefault="00822872">
      <w:pPr>
        <w:pStyle w:val="Textodenotaderodap"/>
        <w:rPr>
          <w:sz w:val="18"/>
          <w:szCs w:val="18"/>
        </w:rPr>
      </w:pPr>
      <w:r w:rsidRPr="00571148">
        <w:rPr>
          <w:rStyle w:val="Refdenotaderodap"/>
          <w:sz w:val="18"/>
          <w:szCs w:val="18"/>
        </w:rPr>
        <w:footnoteRef/>
      </w:r>
      <w:r w:rsidRPr="00571148">
        <w:rPr>
          <w:sz w:val="18"/>
          <w:szCs w:val="18"/>
        </w:rPr>
        <w:t xml:space="preserve"> </w:t>
      </w:r>
      <w:r w:rsidRPr="00571148">
        <w:rPr>
          <w:rFonts w:asciiTheme="minorHAnsi" w:eastAsiaTheme="minorHAnsi" w:hAnsiTheme="minorHAnsi" w:cstheme="minorHAnsi"/>
          <w:sz w:val="18"/>
          <w:szCs w:val="18"/>
          <w:lang w:eastAsia="en-US"/>
        </w:rPr>
        <w:t>Campos sigilosos: 1.1 (nome completo) 1.2 (e-mail), 1.3 (telefone), 1.4 (celular), 1.5 (categoria do notificador), 4.3.1 (nome do estabelecimento de saúde), 4.3.2 (CNPJ do estabelecimento de saúde), 4.4 (Endereço do local da identificação do problema), 4.7 (Município), 8.1 a 8.8 (“Outras informações importantes”: “a utilização do equipamento seguiu as instruções do fabricante?”, “local de aquisição do medicamento”, “possui nota fiscal da compra do medicamento?”, “houve comunicação à indústria/distribuidor?”, “foram adotadas providências após a identificação do problema?”, “existem amostras íntegras para a coleta?”, “existem rótulos do medicamento para a coleta?”, “observações”).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F5E9E"/>
    <w:multiLevelType w:val="hybridMultilevel"/>
    <w:tmpl w:val="5CC091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24469"/>
    <w:multiLevelType w:val="hybridMultilevel"/>
    <w:tmpl w:val="2C924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652DC"/>
    <w:multiLevelType w:val="hybridMultilevel"/>
    <w:tmpl w:val="40648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E7F34"/>
    <w:multiLevelType w:val="hybridMultilevel"/>
    <w:tmpl w:val="2C924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65354"/>
    <w:multiLevelType w:val="hybridMultilevel"/>
    <w:tmpl w:val="6A989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A62A3"/>
    <w:multiLevelType w:val="hybridMultilevel"/>
    <w:tmpl w:val="3230A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A383C"/>
    <w:multiLevelType w:val="hybridMultilevel"/>
    <w:tmpl w:val="38102F92"/>
    <w:lvl w:ilvl="0" w:tplc="0416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3F3F16B5"/>
    <w:multiLevelType w:val="hybridMultilevel"/>
    <w:tmpl w:val="870AFB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46667"/>
    <w:multiLevelType w:val="hybridMultilevel"/>
    <w:tmpl w:val="2C924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55957"/>
    <w:multiLevelType w:val="hybridMultilevel"/>
    <w:tmpl w:val="63040FA6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D493393"/>
    <w:multiLevelType w:val="hybridMultilevel"/>
    <w:tmpl w:val="3230A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40925"/>
    <w:multiLevelType w:val="hybridMultilevel"/>
    <w:tmpl w:val="2062B4D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DA6"/>
    <w:multiLevelType w:val="hybridMultilevel"/>
    <w:tmpl w:val="BC744BCA"/>
    <w:lvl w:ilvl="0" w:tplc="0416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9" w:hanging="360"/>
      </w:pPr>
      <w:rPr>
        <w:rFonts w:ascii="Wingdings" w:hAnsi="Wingdings" w:hint="default"/>
      </w:rPr>
    </w:lvl>
  </w:abstractNum>
  <w:abstractNum w:abstractNumId="13" w15:restartNumberingAfterBreak="0">
    <w:nsid w:val="5CB54B15"/>
    <w:multiLevelType w:val="hybridMultilevel"/>
    <w:tmpl w:val="00181806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C3810"/>
    <w:multiLevelType w:val="hybridMultilevel"/>
    <w:tmpl w:val="07F24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11BB1"/>
    <w:multiLevelType w:val="hybridMultilevel"/>
    <w:tmpl w:val="2C924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32DC7"/>
    <w:multiLevelType w:val="multilevel"/>
    <w:tmpl w:val="288033D0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474"/>
        </w:tabs>
        <w:ind w:left="1474" w:hanging="1134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928"/>
        </w:tabs>
        <w:ind w:left="1928" w:hanging="1588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325"/>
        </w:tabs>
        <w:ind w:left="2325" w:hanging="1985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892"/>
        </w:tabs>
        <w:ind w:left="2892" w:hanging="2552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3459"/>
        </w:tabs>
        <w:ind w:left="3459" w:hanging="3119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4082"/>
        </w:tabs>
        <w:ind w:left="4082" w:hanging="3742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4649"/>
        </w:tabs>
        <w:ind w:left="4649" w:hanging="4309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5046"/>
        </w:tabs>
        <w:ind w:left="5046" w:hanging="4706"/>
      </w:pPr>
      <w:rPr>
        <w:rFonts w:hint="default"/>
      </w:rPr>
    </w:lvl>
  </w:abstractNum>
  <w:abstractNum w:abstractNumId="17" w15:restartNumberingAfterBreak="0">
    <w:nsid w:val="7CA64E6A"/>
    <w:multiLevelType w:val="hybridMultilevel"/>
    <w:tmpl w:val="94A067CA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949968937">
    <w:abstractNumId w:val="12"/>
  </w:num>
  <w:num w:numId="2" w16cid:durableId="2054769938">
    <w:abstractNumId w:val="7"/>
  </w:num>
  <w:num w:numId="3" w16cid:durableId="1144855649">
    <w:abstractNumId w:val="2"/>
  </w:num>
  <w:num w:numId="4" w16cid:durableId="505749546">
    <w:abstractNumId w:val="6"/>
  </w:num>
  <w:num w:numId="5" w16cid:durableId="148983230">
    <w:abstractNumId w:val="17"/>
  </w:num>
  <w:num w:numId="6" w16cid:durableId="437334324">
    <w:abstractNumId w:val="16"/>
  </w:num>
  <w:num w:numId="7" w16cid:durableId="1943302070">
    <w:abstractNumId w:val="9"/>
  </w:num>
  <w:num w:numId="8" w16cid:durableId="965239245">
    <w:abstractNumId w:val="4"/>
  </w:num>
  <w:num w:numId="9" w16cid:durableId="21441888">
    <w:abstractNumId w:val="14"/>
  </w:num>
  <w:num w:numId="10" w16cid:durableId="2119986164">
    <w:abstractNumId w:val="0"/>
  </w:num>
  <w:num w:numId="11" w16cid:durableId="1521778448">
    <w:abstractNumId w:val="5"/>
  </w:num>
  <w:num w:numId="12" w16cid:durableId="1823237211">
    <w:abstractNumId w:val="3"/>
  </w:num>
  <w:num w:numId="13" w16cid:durableId="1577544657">
    <w:abstractNumId w:val="1"/>
  </w:num>
  <w:num w:numId="14" w16cid:durableId="730008866">
    <w:abstractNumId w:val="10"/>
  </w:num>
  <w:num w:numId="15" w16cid:durableId="461848830">
    <w:abstractNumId w:val="15"/>
  </w:num>
  <w:num w:numId="16" w16cid:durableId="926311349">
    <w:abstractNumId w:val="8"/>
  </w:num>
  <w:num w:numId="17" w16cid:durableId="1089502177">
    <w:abstractNumId w:val="11"/>
  </w:num>
  <w:num w:numId="18" w16cid:durableId="485769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DA7"/>
    <w:rsid w:val="00001086"/>
    <w:rsid w:val="000066DC"/>
    <w:rsid w:val="000117DD"/>
    <w:rsid w:val="00027C28"/>
    <w:rsid w:val="000310A4"/>
    <w:rsid w:val="00040062"/>
    <w:rsid w:val="000406E3"/>
    <w:rsid w:val="00053A19"/>
    <w:rsid w:val="00056AA2"/>
    <w:rsid w:val="0007014A"/>
    <w:rsid w:val="000724B7"/>
    <w:rsid w:val="00073B46"/>
    <w:rsid w:val="00077553"/>
    <w:rsid w:val="0008397A"/>
    <w:rsid w:val="00084E94"/>
    <w:rsid w:val="00087AE4"/>
    <w:rsid w:val="00087F01"/>
    <w:rsid w:val="00095BB2"/>
    <w:rsid w:val="00095FFA"/>
    <w:rsid w:val="000A33E9"/>
    <w:rsid w:val="000A3548"/>
    <w:rsid w:val="000A7B6D"/>
    <w:rsid w:val="000B02A2"/>
    <w:rsid w:val="000B1FE3"/>
    <w:rsid w:val="000B3DD7"/>
    <w:rsid w:val="000C2DC6"/>
    <w:rsid w:val="000D6B8A"/>
    <w:rsid w:val="000E4F38"/>
    <w:rsid w:val="000E5535"/>
    <w:rsid w:val="000F074C"/>
    <w:rsid w:val="000F7F8C"/>
    <w:rsid w:val="001035A3"/>
    <w:rsid w:val="00113001"/>
    <w:rsid w:val="001140E4"/>
    <w:rsid w:val="00143A7E"/>
    <w:rsid w:val="0016525C"/>
    <w:rsid w:val="00174975"/>
    <w:rsid w:val="001772BC"/>
    <w:rsid w:val="00183C9C"/>
    <w:rsid w:val="00195A37"/>
    <w:rsid w:val="001969DF"/>
    <w:rsid w:val="001A249F"/>
    <w:rsid w:val="001A79BB"/>
    <w:rsid w:val="001B13D1"/>
    <w:rsid w:val="001B16FA"/>
    <w:rsid w:val="001B5A4C"/>
    <w:rsid w:val="001B7BE7"/>
    <w:rsid w:val="001C0E9F"/>
    <w:rsid w:val="001D56FA"/>
    <w:rsid w:val="001D5E59"/>
    <w:rsid w:val="001E1DA0"/>
    <w:rsid w:val="001F26A2"/>
    <w:rsid w:val="001F5024"/>
    <w:rsid w:val="001F53C0"/>
    <w:rsid w:val="002120B3"/>
    <w:rsid w:val="002143EC"/>
    <w:rsid w:val="00215282"/>
    <w:rsid w:val="00225A2B"/>
    <w:rsid w:val="002331DA"/>
    <w:rsid w:val="00242961"/>
    <w:rsid w:val="00243876"/>
    <w:rsid w:val="00250DDC"/>
    <w:rsid w:val="002537CE"/>
    <w:rsid w:val="0025776F"/>
    <w:rsid w:val="002611D9"/>
    <w:rsid w:val="00264468"/>
    <w:rsid w:val="0027399C"/>
    <w:rsid w:val="00276ED9"/>
    <w:rsid w:val="00277809"/>
    <w:rsid w:val="00280A2B"/>
    <w:rsid w:val="00290E9C"/>
    <w:rsid w:val="0029709E"/>
    <w:rsid w:val="002979B2"/>
    <w:rsid w:val="002B0166"/>
    <w:rsid w:val="002B0B7D"/>
    <w:rsid w:val="002B1E6E"/>
    <w:rsid w:val="002C4348"/>
    <w:rsid w:val="002C5209"/>
    <w:rsid w:val="002D3F54"/>
    <w:rsid w:val="002D5097"/>
    <w:rsid w:val="002E3280"/>
    <w:rsid w:val="002E34AD"/>
    <w:rsid w:val="002E7B01"/>
    <w:rsid w:val="002F07B1"/>
    <w:rsid w:val="002F2103"/>
    <w:rsid w:val="002F27F9"/>
    <w:rsid w:val="002F5DAD"/>
    <w:rsid w:val="00303CDA"/>
    <w:rsid w:val="00310F8C"/>
    <w:rsid w:val="00311704"/>
    <w:rsid w:val="00311B55"/>
    <w:rsid w:val="00317B42"/>
    <w:rsid w:val="003231ED"/>
    <w:rsid w:val="0032369C"/>
    <w:rsid w:val="00326298"/>
    <w:rsid w:val="00345D7A"/>
    <w:rsid w:val="00353BED"/>
    <w:rsid w:val="00354704"/>
    <w:rsid w:val="00355D22"/>
    <w:rsid w:val="00375CC8"/>
    <w:rsid w:val="0038035D"/>
    <w:rsid w:val="00381C72"/>
    <w:rsid w:val="00386109"/>
    <w:rsid w:val="00393684"/>
    <w:rsid w:val="00393742"/>
    <w:rsid w:val="003959FA"/>
    <w:rsid w:val="003A22BB"/>
    <w:rsid w:val="003A7A5D"/>
    <w:rsid w:val="003B5117"/>
    <w:rsid w:val="003B588B"/>
    <w:rsid w:val="003C25FB"/>
    <w:rsid w:val="003C4ACC"/>
    <w:rsid w:val="003E33F0"/>
    <w:rsid w:val="003E4CF1"/>
    <w:rsid w:val="003E6D12"/>
    <w:rsid w:val="003E7E1F"/>
    <w:rsid w:val="003F0563"/>
    <w:rsid w:val="003F06D6"/>
    <w:rsid w:val="003F299B"/>
    <w:rsid w:val="0041779A"/>
    <w:rsid w:val="00431419"/>
    <w:rsid w:val="0043194C"/>
    <w:rsid w:val="0043324D"/>
    <w:rsid w:val="00434587"/>
    <w:rsid w:val="004372B7"/>
    <w:rsid w:val="00440BC3"/>
    <w:rsid w:val="00441A83"/>
    <w:rsid w:val="00444A02"/>
    <w:rsid w:val="00447153"/>
    <w:rsid w:val="00450AAE"/>
    <w:rsid w:val="004529B9"/>
    <w:rsid w:val="00455D93"/>
    <w:rsid w:val="004609B4"/>
    <w:rsid w:val="00470259"/>
    <w:rsid w:val="00475E4D"/>
    <w:rsid w:val="004769EF"/>
    <w:rsid w:val="00481CBE"/>
    <w:rsid w:val="00484CAD"/>
    <w:rsid w:val="00493A04"/>
    <w:rsid w:val="004958F2"/>
    <w:rsid w:val="004A1AA6"/>
    <w:rsid w:val="004A29B3"/>
    <w:rsid w:val="004A67FE"/>
    <w:rsid w:val="004C0138"/>
    <w:rsid w:val="004C335A"/>
    <w:rsid w:val="004C5454"/>
    <w:rsid w:val="004D111C"/>
    <w:rsid w:val="004D6D63"/>
    <w:rsid w:val="004E70CA"/>
    <w:rsid w:val="00500468"/>
    <w:rsid w:val="00504A86"/>
    <w:rsid w:val="00506706"/>
    <w:rsid w:val="00521CCF"/>
    <w:rsid w:val="00526131"/>
    <w:rsid w:val="00541649"/>
    <w:rsid w:val="00570AFB"/>
    <w:rsid w:val="00571148"/>
    <w:rsid w:val="00571B4C"/>
    <w:rsid w:val="00582955"/>
    <w:rsid w:val="005848DA"/>
    <w:rsid w:val="00584DE1"/>
    <w:rsid w:val="00591DA7"/>
    <w:rsid w:val="00592B3E"/>
    <w:rsid w:val="005A7079"/>
    <w:rsid w:val="005B0033"/>
    <w:rsid w:val="005B344D"/>
    <w:rsid w:val="005B5F61"/>
    <w:rsid w:val="005B7308"/>
    <w:rsid w:val="005C0447"/>
    <w:rsid w:val="005C1495"/>
    <w:rsid w:val="005C35E3"/>
    <w:rsid w:val="005D00B0"/>
    <w:rsid w:val="005E0A0B"/>
    <w:rsid w:val="005F10E4"/>
    <w:rsid w:val="005F1252"/>
    <w:rsid w:val="005F2031"/>
    <w:rsid w:val="005F2147"/>
    <w:rsid w:val="006145BE"/>
    <w:rsid w:val="0062732F"/>
    <w:rsid w:val="00630C86"/>
    <w:rsid w:val="00634F41"/>
    <w:rsid w:val="00662A37"/>
    <w:rsid w:val="00663DFB"/>
    <w:rsid w:val="00665ACB"/>
    <w:rsid w:val="00681041"/>
    <w:rsid w:val="0069192E"/>
    <w:rsid w:val="006A02A2"/>
    <w:rsid w:val="006A0403"/>
    <w:rsid w:val="006B49A0"/>
    <w:rsid w:val="006D2E1A"/>
    <w:rsid w:val="006D3AA0"/>
    <w:rsid w:val="006E2636"/>
    <w:rsid w:val="006F4F76"/>
    <w:rsid w:val="007077C4"/>
    <w:rsid w:val="00711F93"/>
    <w:rsid w:val="007150B3"/>
    <w:rsid w:val="00727062"/>
    <w:rsid w:val="007328B0"/>
    <w:rsid w:val="00734BF0"/>
    <w:rsid w:val="00741102"/>
    <w:rsid w:val="00747546"/>
    <w:rsid w:val="007478CF"/>
    <w:rsid w:val="00752E27"/>
    <w:rsid w:val="00753F3B"/>
    <w:rsid w:val="007543E5"/>
    <w:rsid w:val="00756DD5"/>
    <w:rsid w:val="007673EE"/>
    <w:rsid w:val="00767C3B"/>
    <w:rsid w:val="00771299"/>
    <w:rsid w:val="007741B6"/>
    <w:rsid w:val="00777333"/>
    <w:rsid w:val="00781622"/>
    <w:rsid w:val="0078752C"/>
    <w:rsid w:val="007923FA"/>
    <w:rsid w:val="00793DED"/>
    <w:rsid w:val="007948F6"/>
    <w:rsid w:val="007C4AA4"/>
    <w:rsid w:val="007D2819"/>
    <w:rsid w:val="007D7993"/>
    <w:rsid w:val="007E2248"/>
    <w:rsid w:val="007F184F"/>
    <w:rsid w:val="00800F24"/>
    <w:rsid w:val="00822872"/>
    <w:rsid w:val="008229C3"/>
    <w:rsid w:val="00830892"/>
    <w:rsid w:val="00850230"/>
    <w:rsid w:val="008517A3"/>
    <w:rsid w:val="008530EE"/>
    <w:rsid w:val="00860906"/>
    <w:rsid w:val="00862DA3"/>
    <w:rsid w:val="008642B2"/>
    <w:rsid w:val="0086729B"/>
    <w:rsid w:val="00872E29"/>
    <w:rsid w:val="008745DD"/>
    <w:rsid w:val="008821DE"/>
    <w:rsid w:val="008830AC"/>
    <w:rsid w:val="00890D13"/>
    <w:rsid w:val="008964EC"/>
    <w:rsid w:val="008A5864"/>
    <w:rsid w:val="008A5AE7"/>
    <w:rsid w:val="008C44AB"/>
    <w:rsid w:val="008D02A4"/>
    <w:rsid w:val="008D60B0"/>
    <w:rsid w:val="008E689A"/>
    <w:rsid w:val="008F0690"/>
    <w:rsid w:val="008F2BC5"/>
    <w:rsid w:val="00906BE3"/>
    <w:rsid w:val="00906C9E"/>
    <w:rsid w:val="009120BA"/>
    <w:rsid w:val="009249DA"/>
    <w:rsid w:val="00940BB0"/>
    <w:rsid w:val="00952FBD"/>
    <w:rsid w:val="00966328"/>
    <w:rsid w:val="00966AE4"/>
    <w:rsid w:val="00967752"/>
    <w:rsid w:val="00972758"/>
    <w:rsid w:val="00993771"/>
    <w:rsid w:val="009944C0"/>
    <w:rsid w:val="009A0A09"/>
    <w:rsid w:val="009B4806"/>
    <w:rsid w:val="009B5780"/>
    <w:rsid w:val="009C61C7"/>
    <w:rsid w:val="009D2A58"/>
    <w:rsid w:val="009D3370"/>
    <w:rsid w:val="009E254F"/>
    <w:rsid w:val="009E64ED"/>
    <w:rsid w:val="009F1196"/>
    <w:rsid w:val="009F25D3"/>
    <w:rsid w:val="00A018B1"/>
    <w:rsid w:val="00A07FFB"/>
    <w:rsid w:val="00A11892"/>
    <w:rsid w:val="00A13D02"/>
    <w:rsid w:val="00A150E6"/>
    <w:rsid w:val="00A22357"/>
    <w:rsid w:val="00A2747B"/>
    <w:rsid w:val="00A31EBF"/>
    <w:rsid w:val="00A32434"/>
    <w:rsid w:val="00A33986"/>
    <w:rsid w:val="00A42C87"/>
    <w:rsid w:val="00A52707"/>
    <w:rsid w:val="00A55B1A"/>
    <w:rsid w:val="00A55F3E"/>
    <w:rsid w:val="00A56849"/>
    <w:rsid w:val="00A60A82"/>
    <w:rsid w:val="00A6181E"/>
    <w:rsid w:val="00A66061"/>
    <w:rsid w:val="00A66A2B"/>
    <w:rsid w:val="00A74C4E"/>
    <w:rsid w:val="00A83623"/>
    <w:rsid w:val="00A86628"/>
    <w:rsid w:val="00A87B48"/>
    <w:rsid w:val="00A966DD"/>
    <w:rsid w:val="00AA6474"/>
    <w:rsid w:val="00AB4C2B"/>
    <w:rsid w:val="00AD0A97"/>
    <w:rsid w:val="00AE3201"/>
    <w:rsid w:val="00B051A2"/>
    <w:rsid w:val="00B1563A"/>
    <w:rsid w:val="00B17F7A"/>
    <w:rsid w:val="00B24945"/>
    <w:rsid w:val="00B27266"/>
    <w:rsid w:val="00B31509"/>
    <w:rsid w:val="00B35F87"/>
    <w:rsid w:val="00B44C2A"/>
    <w:rsid w:val="00B4656E"/>
    <w:rsid w:val="00B5400B"/>
    <w:rsid w:val="00B62DFC"/>
    <w:rsid w:val="00B63740"/>
    <w:rsid w:val="00B65CB5"/>
    <w:rsid w:val="00B669DF"/>
    <w:rsid w:val="00B67F23"/>
    <w:rsid w:val="00B7388A"/>
    <w:rsid w:val="00B743B7"/>
    <w:rsid w:val="00B76CF2"/>
    <w:rsid w:val="00B802E3"/>
    <w:rsid w:val="00B90E19"/>
    <w:rsid w:val="00B911B2"/>
    <w:rsid w:val="00B93F34"/>
    <w:rsid w:val="00B952F3"/>
    <w:rsid w:val="00B9530B"/>
    <w:rsid w:val="00BA14EE"/>
    <w:rsid w:val="00BB1920"/>
    <w:rsid w:val="00BC0BD8"/>
    <w:rsid w:val="00BC5579"/>
    <w:rsid w:val="00BC7254"/>
    <w:rsid w:val="00BD1129"/>
    <w:rsid w:val="00BE689E"/>
    <w:rsid w:val="00BE7132"/>
    <w:rsid w:val="00BF222D"/>
    <w:rsid w:val="00C03B5E"/>
    <w:rsid w:val="00C061E6"/>
    <w:rsid w:val="00C071FC"/>
    <w:rsid w:val="00C13702"/>
    <w:rsid w:val="00C137E0"/>
    <w:rsid w:val="00C14FD6"/>
    <w:rsid w:val="00C30A43"/>
    <w:rsid w:val="00C510B8"/>
    <w:rsid w:val="00C566AF"/>
    <w:rsid w:val="00C56A97"/>
    <w:rsid w:val="00C754C5"/>
    <w:rsid w:val="00C808F8"/>
    <w:rsid w:val="00CA2CCD"/>
    <w:rsid w:val="00CB5F73"/>
    <w:rsid w:val="00CB6B3F"/>
    <w:rsid w:val="00CD7DFB"/>
    <w:rsid w:val="00CE728A"/>
    <w:rsid w:val="00CE79D7"/>
    <w:rsid w:val="00CF4576"/>
    <w:rsid w:val="00D125DB"/>
    <w:rsid w:val="00D20010"/>
    <w:rsid w:val="00D2040D"/>
    <w:rsid w:val="00D21823"/>
    <w:rsid w:val="00D25A20"/>
    <w:rsid w:val="00D40EF6"/>
    <w:rsid w:val="00D53410"/>
    <w:rsid w:val="00D873C3"/>
    <w:rsid w:val="00D9021F"/>
    <w:rsid w:val="00D9197C"/>
    <w:rsid w:val="00DA249F"/>
    <w:rsid w:val="00DA7768"/>
    <w:rsid w:val="00DB4E12"/>
    <w:rsid w:val="00DB6278"/>
    <w:rsid w:val="00DC0556"/>
    <w:rsid w:val="00DC6BCA"/>
    <w:rsid w:val="00DD19A7"/>
    <w:rsid w:val="00DD23D2"/>
    <w:rsid w:val="00DD53FE"/>
    <w:rsid w:val="00DD77C3"/>
    <w:rsid w:val="00DF0627"/>
    <w:rsid w:val="00DF310B"/>
    <w:rsid w:val="00E170E9"/>
    <w:rsid w:val="00E1725B"/>
    <w:rsid w:val="00E3261C"/>
    <w:rsid w:val="00E36C15"/>
    <w:rsid w:val="00E4116D"/>
    <w:rsid w:val="00E450FB"/>
    <w:rsid w:val="00E47138"/>
    <w:rsid w:val="00E630F2"/>
    <w:rsid w:val="00E64B01"/>
    <w:rsid w:val="00E65519"/>
    <w:rsid w:val="00E840B2"/>
    <w:rsid w:val="00E91FC1"/>
    <w:rsid w:val="00E92D49"/>
    <w:rsid w:val="00E94D8E"/>
    <w:rsid w:val="00EA3724"/>
    <w:rsid w:val="00EA505C"/>
    <w:rsid w:val="00EB6F6C"/>
    <w:rsid w:val="00EC0ED0"/>
    <w:rsid w:val="00EC338B"/>
    <w:rsid w:val="00EC4666"/>
    <w:rsid w:val="00EC6998"/>
    <w:rsid w:val="00ED124E"/>
    <w:rsid w:val="00EE4C4A"/>
    <w:rsid w:val="00EF1AC3"/>
    <w:rsid w:val="00EF3C05"/>
    <w:rsid w:val="00EF427B"/>
    <w:rsid w:val="00EF7A75"/>
    <w:rsid w:val="00F03306"/>
    <w:rsid w:val="00F16304"/>
    <w:rsid w:val="00F17A15"/>
    <w:rsid w:val="00F3597F"/>
    <w:rsid w:val="00F47951"/>
    <w:rsid w:val="00F51FEB"/>
    <w:rsid w:val="00F57EC5"/>
    <w:rsid w:val="00F60E6D"/>
    <w:rsid w:val="00F754CC"/>
    <w:rsid w:val="00F75F72"/>
    <w:rsid w:val="00F762FD"/>
    <w:rsid w:val="00F8386F"/>
    <w:rsid w:val="00F91495"/>
    <w:rsid w:val="00F91BAE"/>
    <w:rsid w:val="00FB5F7D"/>
    <w:rsid w:val="00FB68FF"/>
    <w:rsid w:val="00FD09D1"/>
    <w:rsid w:val="00FD441C"/>
    <w:rsid w:val="00FE0E71"/>
    <w:rsid w:val="00FE7A97"/>
    <w:rsid w:val="00FF6EE5"/>
    <w:rsid w:val="736C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2A924"/>
  <w15:chartTrackingRefBased/>
  <w15:docId w15:val="{C25234AB-9A9D-493D-8898-E1165A81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D2040D"/>
    <w:pPr>
      <w:numPr>
        <w:numId w:val="6"/>
      </w:numPr>
      <w:tabs>
        <w:tab w:val="left" w:pos="0"/>
        <w:tab w:val="left" w:pos="357"/>
      </w:tabs>
      <w:spacing w:before="360" w:after="240" w:line="240" w:lineRule="auto"/>
      <w:jc w:val="both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D2040D"/>
    <w:pPr>
      <w:numPr>
        <w:ilvl w:val="1"/>
        <w:numId w:val="6"/>
      </w:numPr>
      <w:tabs>
        <w:tab w:val="clear" w:pos="1474"/>
        <w:tab w:val="left" w:pos="0"/>
        <w:tab w:val="num" w:pos="993"/>
      </w:tabs>
      <w:spacing w:before="120" w:after="120" w:line="240" w:lineRule="auto"/>
      <w:ind w:left="993" w:hanging="653"/>
      <w:jc w:val="both"/>
      <w:outlineLvl w:val="1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2040D"/>
    <w:pPr>
      <w:keepNext/>
      <w:numPr>
        <w:ilvl w:val="2"/>
        <w:numId w:val="6"/>
      </w:numPr>
      <w:tabs>
        <w:tab w:val="left" w:pos="0"/>
      </w:tabs>
      <w:spacing w:before="120" w:after="120" w:line="240" w:lineRule="auto"/>
      <w:jc w:val="both"/>
      <w:outlineLvl w:val="2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D2040D"/>
    <w:pPr>
      <w:keepNext/>
      <w:numPr>
        <w:ilvl w:val="3"/>
        <w:numId w:val="6"/>
      </w:numPr>
      <w:tabs>
        <w:tab w:val="left" w:pos="0"/>
        <w:tab w:val="left" w:pos="1077"/>
      </w:tabs>
      <w:spacing w:before="120" w:after="120" w:line="240" w:lineRule="auto"/>
      <w:jc w:val="both"/>
      <w:outlineLvl w:val="3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D2040D"/>
    <w:pPr>
      <w:numPr>
        <w:ilvl w:val="4"/>
        <w:numId w:val="6"/>
      </w:numPr>
      <w:tabs>
        <w:tab w:val="left" w:pos="0"/>
        <w:tab w:val="left" w:pos="1077"/>
      </w:tabs>
      <w:spacing w:before="120" w:after="120" w:line="240" w:lineRule="auto"/>
      <w:jc w:val="both"/>
      <w:outlineLvl w:val="4"/>
    </w:pPr>
    <w:rPr>
      <w:rFonts w:ascii="Arial" w:eastAsia="Times New Roman" w:hAnsi="Arial" w:cs="Times New Roman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2040D"/>
    <w:pPr>
      <w:numPr>
        <w:ilvl w:val="5"/>
        <w:numId w:val="6"/>
      </w:numPr>
      <w:tabs>
        <w:tab w:val="left" w:pos="0"/>
      </w:tabs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D2040D"/>
    <w:pPr>
      <w:numPr>
        <w:ilvl w:val="6"/>
        <w:numId w:val="6"/>
      </w:numPr>
      <w:tabs>
        <w:tab w:val="left" w:pos="0"/>
      </w:tabs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D2040D"/>
    <w:pPr>
      <w:numPr>
        <w:ilvl w:val="7"/>
        <w:numId w:val="6"/>
      </w:numPr>
      <w:tabs>
        <w:tab w:val="left" w:pos="0"/>
      </w:tabs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2040D"/>
    <w:pPr>
      <w:numPr>
        <w:ilvl w:val="8"/>
        <w:numId w:val="6"/>
      </w:numPr>
      <w:tabs>
        <w:tab w:val="left" w:pos="0"/>
      </w:tabs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A29B3"/>
    <w:pPr>
      <w:spacing w:after="200" w:line="276" w:lineRule="auto"/>
      <w:ind w:left="720"/>
      <w:contextualSpacing/>
    </w:pPr>
  </w:style>
  <w:style w:type="paragraph" w:styleId="Textodenotaderodap">
    <w:name w:val="footnote text"/>
    <w:basedOn w:val="Normal"/>
    <w:link w:val="TextodenotaderodapChar"/>
    <w:semiHidden/>
    <w:unhideWhenUsed/>
    <w:rsid w:val="004A29B3"/>
    <w:pPr>
      <w:spacing w:after="12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4A29B3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4A29B3"/>
    <w:rPr>
      <w:vertAlign w:val="superscript"/>
    </w:rPr>
  </w:style>
  <w:style w:type="paragraph" w:customStyle="1" w:styleId="xxxmsonormal">
    <w:name w:val="x_xxmsonormal"/>
    <w:basedOn w:val="Normal"/>
    <w:rsid w:val="004A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D2040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0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040D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D2040D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2040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D2040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2040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D2040D"/>
    <w:rPr>
      <w:rFonts w:ascii="Arial" w:eastAsia="Times New Roman" w:hAnsi="Arial" w:cs="Times New Roman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D2040D"/>
    <w:rPr>
      <w:rFonts w:ascii="Arial" w:eastAsia="Times New Roman" w:hAnsi="Arial" w:cs="Times New Roman"/>
      <w:i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2040D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2040D"/>
    <w:rPr>
      <w:rFonts w:ascii="Arial" w:eastAsia="Times New Roman" w:hAnsi="Arial" w:cs="Times New Roman"/>
      <w:i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2040D"/>
    <w:rPr>
      <w:rFonts w:ascii="Arial" w:eastAsia="Times New Roman" w:hAnsi="Arial" w:cs="Times New Roman"/>
      <w:b/>
      <w:i/>
      <w:sz w:val="18"/>
      <w:szCs w:val="20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E33F0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4345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455D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5D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5D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5D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5D93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26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6298"/>
  </w:style>
  <w:style w:type="paragraph" w:styleId="Rodap">
    <w:name w:val="footer"/>
    <w:basedOn w:val="Normal"/>
    <w:link w:val="RodapChar"/>
    <w:unhideWhenUsed/>
    <w:rsid w:val="003262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298"/>
  </w:style>
  <w:style w:type="paragraph" w:styleId="Reviso">
    <w:name w:val="Revision"/>
    <w:hidden/>
    <w:uiPriority w:val="99"/>
    <w:semiHidden/>
    <w:rsid w:val="002B1E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03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3372">
          <w:marLeft w:val="75"/>
          <w:marRight w:val="75"/>
          <w:marTop w:val="0"/>
          <w:marBottom w:val="75"/>
          <w:divBdr>
            <w:top w:val="single" w:sz="6" w:space="8" w:color="669966"/>
            <w:left w:val="single" w:sz="6" w:space="8" w:color="669966"/>
            <w:bottom w:val="single" w:sz="6" w:space="8" w:color="669966"/>
            <w:right w:val="single" w:sz="6" w:space="8" w:color="669966"/>
          </w:divBdr>
          <w:divsChild>
            <w:div w:id="2430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10610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197270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8055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4465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8314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249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  <w:divsChild>
                <w:div w:id="9372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7667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21315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62331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16755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2165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13214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4033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10499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20995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2" w:color="669966"/>
              </w:divBdr>
            </w:div>
            <w:div w:id="207993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669966"/>
                <w:right w:val="none" w:sz="0" w:space="0" w:color="auto"/>
              </w:divBdr>
            </w:div>
            <w:div w:id="2999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8.anvisa.gov.br/notivisa/frmLogin.asp" TargetMode="External"/><Relationship Id="rId18" Type="http://schemas.openxmlformats.org/officeDocument/2006/relationships/hyperlink" Target="https://www8.anvisa.gov.br/notivisa/frmGerenciamento.asp" TargetMode="External"/><Relationship Id="rId26" Type="http://schemas.openxmlformats.org/officeDocument/2006/relationships/hyperlink" Target="https://www8.anvisa.gov.br/notivisa/frmGerenciamento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riagem.gimed@anvisa.gov.br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tecnovigilancia@anvisa.gov.b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8.anvisa.gov.br/notivisa/frmGerenciamento.asp" TargetMode="External"/><Relationship Id="rId20" Type="http://schemas.openxmlformats.org/officeDocument/2006/relationships/hyperlink" Target="https://www8.anvisa.gov.br/notivisa/frmGerenciamento.as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iagem.gimed@anvisa.gov.br" TargetMode="External"/><Relationship Id="rId24" Type="http://schemas.openxmlformats.org/officeDocument/2006/relationships/hyperlink" Target="https://www8.anvisa.gov.br/notivisa/frmGerenciamento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hyperlink" Target="https://www8.anvisa.gov.br/notivisa/frmGerenciamento.as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mailto:tecnovigilancia@anvisa.gov.br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AF637EE2F90D4495024C5FF9C1EB31" ma:contentTypeVersion="8" ma:contentTypeDescription="Crie um novo documento." ma:contentTypeScope="" ma:versionID="500e6dd87719a210a8b29e7904c7c085">
  <xsd:schema xmlns:xsd="http://www.w3.org/2001/XMLSchema" xmlns:xs="http://www.w3.org/2001/XMLSchema" xmlns:p="http://schemas.microsoft.com/office/2006/metadata/properties" xmlns:ns2="059e4a78-155c-44fe-a598-4610bf17fa5d" xmlns:ns3="4c6789b1-64a2-45ce-b187-e8561ab7900e" targetNamespace="http://schemas.microsoft.com/office/2006/metadata/properties" ma:root="true" ma:fieldsID="71ffbdec265e35b6b0148567a1348813" ns2:_="" ns3:_="">
    <xsd:import namespace="059e4a78-155c-44fe-a598-4610bf17fa5d"/>
    <xsd:import namespace="4c6789b1-64a2-45ce-b187-e8561ab79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e4a78-155c-44fe-a598-4610bf17f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789b1-64a2-45ce-b187-e8561ab790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1EED6-8277-4A04-9789-E884E1235E42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0b6bef1b-b3bc-4285-a8e8-4bfec4024337"/>
    <ds:schemaRef ds:uri="http://schemas.openxmlformats.org/package/2006/metadata/core-properties"/>
    <ds:schemaRef ds:uri="4c6789b1-64a2-45ce-b187-e8561ab7900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74184B9-CE57-4DBB-BBA1-D1454D0222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4C6B7-4985-4157-9431-C1FFAE99D80F}"/>
</file>

<file path=customXml/itemProps4.xml><?xml version="1.0" encoding="utf-8"?>
<ds:datastoreItem xmlns:ds="http://schemas.openxmlformats.org/officeDocument/2006/customXml" ds:itemID="{493A175E-79C4-4103-93F7-84A9070F0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2704</Words>
  <Characters>14605</Characters>
  <Application>Microsoft Office Word</Application>
  <DocSecurity>0</DocSecurity>
  <Lines>121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17275</CharactersWithSpaces>
  <SharedDoc>false</SharedDoc>
  <HLinks>
    <vt:vector size="60" baseType="variant">
      <vt:variant>
        <vt:i4>655391</vt:i4>
      </vt:variant>
      <vt:variant>
        <vt:i4>51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45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39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33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27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21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15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655391</vt:i4>
      </vt:variant>
      <vt:variant>
        <vt:i4>9</vt:i4>
      </vt:variant>
      <vt:variant>
        <vt:i4>0</vt:i4>
      </vt:variant>
      <vt:variant>
        <vt:i4>5</vt:i4>
      </vt:variant>
      <vt:variant>
        <vt:lpwstr>https://www8.anvisa.gov.br/notivisa/frmGerenciamento.asp</vt:lpwstr>
      </vt:variant>
      <vt:variant>
        <vt:lpwstr/>
      </vt:variant>
      <vt:variant>
        <vt:i4>1114122</vt:i4>
      </vt:variant>
      <vt:variant>
        <vt:i4>3</vt:i4>
      </vt:variant>
      <vt:variant>
        <vt:i4>0</vt:i4>
      </vt:variant>
      <vt:variant>
        <vt:i4>5</vt:i4>
      </vt:variant>
      <vt:variant>
        <vt:lpwstr>https://www8.anvisa.gov.br/notivisa/frmLogin.asp</vt:lpwstr>
      </vt:variant>
      <vt:variant>
        <vt:lpwstr/>
      </vt:variant>
      <vt:variant>
        <vt:i4>110</vt:i4>
      </vt:variant>
      <vt:variant>
        <vt:i4>0</vt:i4>
      </vt:variant>
      <vt:variant>
        <vt:i4>0</vt:i4>
      </vt:variant>
      <vt:variant>
        <vt:i4>5</vt:i4>
      </vt:variant>
      <vt:variant>
        <vt:lpwstr>mailto:tecnovigilancia@anvisa.gov.br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Diniz Calatrone</dc:creator>
  <cp:keywords/>
  <dc:description/>
  <cp:lastModifiedBy>Taina Mendes Nunes</cp:lastModifiedBy>
  <cp:revision>6</cp:revision>
  <cp:lastPrinted>2021-08-30T19:11:00Z</cp:lastPrinted>
  <dcterms:created xsi:type="dcterms:W3CDTF">2021-08-30T18:29:00Z</dcterms:created>
  <dcterms:modified xsi:type="dcterms:W3CDTF">2024-06-28T19:20:00Z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0x0101002AAF637EE2F90D4495024C5FF9C1EB31</vt:lpwstr>
  </property>
  <property fmtid="{D5CDD505-2E9C-101B-9397-08002B2CF9AE}" pid="3" name="MediaServiceImageTags">
    <vt:lpwstr/>
  </property>
</Properties>
</file>