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861296" w:rsidRPr="00C93BB4" w:rsidRDefault="00861296" w:rsidP="730E0E79">
      <w:pPr>
        <w:jc w:val="left"/>
      </w:pPr>
    </w:p>
    <w:p w14:paraId="0A37501D" w14:textId="02A44394" w:rsidR="00FD6BBF" w:rsidRDefault="00B95F39" w:rsidP="00B95F39">
      <w:pPr>
        <w:jc w:val="center"/>
      </w:pPr>
      <w:r>
        <w:t xml:space="preserve">Anexo I </w:t>
      </w:r>
    </w:p>
    <w:p w14:paraId="72C12BE0" w14:textId="77777777" w:rsidR="00721009" w:rsidRPr="00C93BB4" w:rsidRDefault="00721009" w:rsidP="00B95F39">
      <w:pPr>
        <w:jc w:val="center"/>
      </w:pPr>
    </w:p>
    <w:p w14:paraId="6A4402C6" w14:textId="1AA94A63" w:rsidR="00FD6BBF" w:rsidRPr="00143BA7" w:rsidRDefault="730E0E79" w:rsidP="730E0E79">
      <w:pPr>
        <w:jc w:val="center"/>
        <w:rPr>
          <w:rFonts w:cs="Arial"/>
          <w:sz w:val="28"/>
          <w:szCs w:val="28"/>
          <w:u w:val="single"/>
        </w:rPr>
      </w:pPr>
      <w:r w:rsidRPr="730E0E79">
        <w:rPr>
          <w:sz w:val="28"/>
          <w:szCs w:val="28"/>
          <w:u w:val="single"/>
        </w:rPr>
        <w:t>Modelo de Agenda - Medicamentos</w:t>
      </w:r>
    </w:p>
    <w:p w14:paraId="5DAB6C7B" w14:textId="77777777" w:rsidR="00FD6BBF" w:rsidRPr="00C93BB4" w:rsidRDefault="00FD6BBF" w:rsidP="730E0E79">
      <w:pPr>
        <w:jc w:val="left"/>
        <w:rPr>
          <w:b/>
          <w:bCs/>
        </w:rPr>
      </w:pPr>
    </w:p>
    <w:p w14:paraId="02EB378F" w14:textId="77777777" w:rsidR="00FD6BBF" w:rsidRPr="00C93BB4" w:rsidRDefault="00FD6BBF" w:rsidP="00FD6BBF"/>
    <w:tbl>
      <w:tblPr>
        <w:tblW w:w="94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7686"/>
      </w:tblGrid>
      <w:tr w:rsidR="00FD6BBF" w:rsidRPr="00C93BB4" w14:paraId="56B69483" w14:textId="77777777" w:rsidTr="730E0E79">
        <w:tc>
          <w:tcPr>
            <w:tcW w:w="9495" w:type="dxa"/>
            <w:gridSpan w:val="2"/>
          </w:tcPr>
          <w:p w14:paraId="6A05A809" w14:textId="77777777" w:rsidR="002E386D" w:rsidRDefault="002E386D" w:rsidP="6797CB15">
            <w:pPr>
              <w:jc w:val="left"/>
              <w:rPr>
                <w:b/>
                <w:bCs/>
              </w:rPr>
            </w:pPr>
          </w:p>
          <w:p w14:paraId="5F232937" w14:textId="77777777" w:rsidR="00FD6BBF" w:rsidRDefault="6797CB15" w:rsidP="6797CB15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Segunda – Feira</w:t>
            </w:r>
          </w:p>
          <w:p w14:paraId="5A39BBE3" w14:textId="77777777" w:rsidR="002E386D" w:rsidRPr="004877CF" w:rsidRDefault="002E386D" w:rsidP="6797CB15">
            <w:pPr>
              <w:jc w:val="left"/>
              <w:rPr>
                <w:b/>
                <w:bCs/>
              </w:rPr>
            </w:pPr>
          </w:p>
        </w:tc>
      </w:tr>
      <w:tr w:rsidR="00FD6BBF" w:rsidRPr="00C93BB4" w14:paraId="22E280ED" w14:textId="77777777" w:rsidTr="730E0E79">
        <w:tc>
          <w:tcPr>
            <w:tcW w:w="1809" w:type="dxa"/>
          </w:tcPr>
          <w:p w14:paraId="69C5C8EC" w14:textId="77777777" w:rsidR="00FD6BBF" w:rsidRPr="00A95534" w:rsidRDefault="6797CB15" w:rsidP="6797CB15">
            <w:pPr>
              <w:rPr>
                <w:b/>
              </w:rPr>
            </w:pPr>
            <w:r w:rsidRPr="00A95534">
              <w:rPr>
                <w:b/>
              </w:rPr>
              <w:t xml:space="preserve">Período </w:t>
            </w:r>
          </w:p>
        </w:tc>
        <w:tc>
          <w:tcPr>
            <w:tcW w:w="7686" w:type="dxa"/>
          </w:tcPr>
          <w:p w14:paraId="2373955E" w14:textId="77777777" w:rsidR="00FD6BBF" w:rsidRPr="00A95534" w:rsidRDefault="6797CB15" w:rsidP="6797CB15">
            <w:pPr>
              <w:rPr>
                <w:b/>
              </w:rPr>
            </w:pPr>
            <w:r w:rsidRPr="00A95534">
              <w:rPr>
                <w:b/>
              </w:rPr>
              <w:t>Programa</w:t>
            </w:r>
          </w:p>
        </w:tc>
      </w:tr>
      <w:tr w:rsidR="00A866D2" w:rsidRPr="00C93BB4" w14:paraId="1A8E0991" w14:textId="77777777" w:rsidTr="00A95534">
        <w:tc>
          <w:tcPr>
            <w:tcW w:w="1809" w:type="dxa"/>
            <w:vAlign w:val="center"/>
          </w:tcPr>
          <w:p w14:paraId="39DB04AD" w14:textId="655E3F67" w:rsidR="00A866D2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8</w:t>
            </w:r>
            <w:r w:rsidR="00A95534">
              <w:rPr>
                <w:b/>
                <w:bCs/>
              </w:rPr>
              <w:t>:00</w:t>
            </w:r>
            <w:r w:rsidRPr="6797CB15">
              <w:rPr>
                <w:b/>
                <w:bCs/>
              </w:rPr>
              <w:t xml:space="preserve"> – 8:30</w:t>
            </w:r>
          </w:p>
        </w:tc>
        <w:tc>
          <w:tcPr>
            <w:tcW w:w="7686" w:type="dxa"/>
          </w:tcPr>
          <w:p w14:paraId="3F509EE3" w14:textId="77777777" w:rsidR="00A866D2" w:rsidRDefault="6797CB15" w:rsidP="004700D7">
            <w:pPr>
              <w:numPr>
                <w:ilvl w:val="0"/>
                <w:numId w:val="6"/>
              </w:numPr>
              <w:tabs>
                <w:tab w:val="clear" w:pos="0"/>
              </w:tabs>
              <w:spacing w:before="60" w:after="60"/>
              <w:jc w:val="left"/>
            </w:pPr>
            <w:r>
              <w:t>Reunião da equipe inspetora</w:t>
            </w:r>
          </w:p>
        </w:tc>
      </w:tr>
      <w:tr w:rsidR="00A866D2" w:rsidRPr="00C93BB4" w14:paraId="2E16875E" w14:textId="77777777" w:rsidTr="00A95534">
        <w:tc>
          <w:tcPr>
            <w:tcW w:w="1809" w:type="dxa"/>
            <w:vAlign w:val="center"/>
          </w:tcPr>
          <w:p w14:paraId="41C8F396" w14:textId="77777777" w:rsidR="00A866D2" w:rsidRDefault="00A866D2" w:rsidP="00A95534">
            <w:pPr>
              <w:jc w:val="left"/>
              <w:rPr>
                <w:b/>
                <w:bCs/>
              </w:rPr>
            </w:pPr>
          </w:p>
          <w:p w14:paraId="28599C26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9:00 – 12:00</w:t>
            </w:r>
          </w:p>
        </w:tc>
        <w:tc>
          <w:tcPr>
            <w:tcW w:w="7686" w:type="dxa"/>
          </w:tcPr>
          <w:p w14:paraId="520CDC5C" w14:textId="56016A71" w:rsidR="00A866D2" w:rsidRPr="004700D7" w:rsidRDefault="730E0E79" w:rsidP="004700D7">
            <w:pPr>
              <w:numPr>
                <w:ilvl w:val="0"/>
                <w:numId w:val="6"/>
              </w:numPr>
              <w:tabs>
                <w:tab w:val="clear" w:pos="0"/>
              </w:tabs>
              <w:spacing w:before="60" w:after="60"/>
              <w:jc w:val="left"/>
            </w:pPr>
            <w:r>
              <w:t>Reunião de Abertura na empresa;</w:t>
            </w:r>
          </w:p>
          <w:p w14:paraId="39BAD13C" w14:textId="69CAA9F2" w:rsidR="00A866D2" w:rsidRPr="00C93BB4" w:rsidRDefault="730E0E79" w:rsidP="6797CB15">
            <w:pPr>
              <w:numPr>
                <w:ilvl w:val="0"/>
                <w:numId w:val="1"/>
              </w:numPr>
              <w:tabs>
                <w:tab w:val="clear" w:pos="0"/>
              </w:tabs>
            </w:pPr>
            <w:r>
              <w:t>Estrutura Organizacional da empresa/situação regulatória/ sistemas da qualidade;</w:t>
            </w:r>
          </w:p>
          <w:p w14:paraId="667861C0" w14:textId="33DAEB00" w:rsidR="00A866D2" w:rsidRPr="00C93BB4" w:rsidRDefault="730E0E79" w:rsidP="6797CB15">
            <w:pPr>
              <w:numPr>
                <w:ilvl w:val="0"/>
                <w:numId w:val="1"/>
              </w:numPr>
              <w:tabs>
                <w:tab w:val="clear" w:pos="0"/>
              </w:tabs>
            </w:pPr>
            <w:r>
              <w:t xml:space="preserve">Resumo esquemático da planta farmacêutica; </w:t>
            </w:r>
          </w:p>
          <w:p w14:paraId="7B2B08C8" w14:textId="3A404224" w:rsidR="00A866D2" w:rsidRPr="00C93BB4" w:rsidRDefault="730E0E79" w:rsidP="6797CB15">
            <w:pPr>
              <w:numPr>
                <w:ilvl w:val="0"/>
                <w:numId w:val="1"/>
              </w:numPr>
              <w:tabs>
                <w:tab w:val="clear" w:pos="0"/>
              </w:tabs>
            </w:pPr>
            <w:r>
              <w:t>Fluxo de pessoas e materiais;</w:t>
            </w:r>
          </w:p>
          <w:p w14:paraId="04290B0D" w14:textId="68F6F134" w:rsidR="00A866D2" w:rsidRPr="00C93BB4" w:rsidRDefault="730E0E79" w:rsidP="6797CB15">
            <w:pPr>
              <w:numPr>
                <w:ilvl w:val="0"/>
                <w:numId w:val="1"/>
              </w:numPr>
              <w:tabs>
                <w:tab w:val="clear" w:pos="0"/>
              </w:tabs>
            </w:pPr>
            <w:r>
              <w:t>Inspeção da área: Almoxarifado (materiais de embalagem, matéria-prima, produto intermediário, produto acabado e área de quarentena);</w:t>
            </w:r>
          </w:p>
          <w:p w14:paraId="759A1384" w14:textId="562EDB10" w:rsidR="00A866D2" w:rsidRPr="00C93BB4" w:rsidRDefault="730E0E79" w:rsidP="6797CB15">
            <w:pPr>
              <w:numPr>
                <w:ilvl w:val="0"/>
                <w:numId w:val="1"/>
              </w:numPr>
              <w:tabs>
                <w:tab w:val="clear" w:pos="0"/>
              </w:tabs>
            </w:pPr>
            <w:r>
              <w:t xml:space="preserve"> Plano de amostragem/sala de amostragem;</w:t>
            </w:r>
          </w:p>
          <w:p w14:paraId="48A46943" w14:textId="086B457C" w:rsidR="00A866D2" w:rsidRPr="004877CF" w:rsidRDefault="730E0E79" w:rsidP="730E0E79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lang w:val="en-US"/>
              </w:rPr>
            </w:pPr>
            <w:r w:rsidRPr="730E0E79">
              <w:rPr>
                <w:lang w:val="en-US"/>
              </w:rPr>
              <w:t xml:space="preserve">POP’s </w:t>
            </w:r>
            <w:proofErr w:type="spellStart"/>
            <w:r w:rsidRPr="730E0E79">
              <w:rPr>
                <w:lang w:val="en-US"/>
              </w:rPr>
              <w:t>relacionados</w:t>
            </w:r>
            <w:proofErr w:type="spellEnd"/>
            <w:r w:rsidRPr="730E0E79">
              <w:rPr>
                <w:rFonts w:eastAsia="Arial" w:cs="Arial"/>
                <w:lang w:val="en-US"/>
              </w:rPr>
              <w:t xml:space="preserve"> </w:t>
            </w:r>
            <w:proofErr w:type="spellStart"/>
            <w:r w:rsidRPr="730E0E79">
              <w:rPr>
                <w:rFonts w:eastAsia="Arial" w:cs="Arial"/>
                <w:lang w:val="en-US"/>
              </w:rPr>
              <w:t>às</w:t>
            </w:r>
            <w:proofErr w:type="spellEnd"/>
            <w:r w:rsidRPr="730E0E79">
              <w:rPr>
                <w:lang w:val="en-US"/>
              </w:rPr>
              <w:t xml:space="preserve"> </w:t>
            </w:r>
            <w:proofErr w:type="spellStart"/>
            <w:r w:rsidRPr="730E0E79">
              <w:rPr>
                <w:lang w:val="en-US"/>
              </w:rPr>
              <w:t>atividades</w:t>
            </w:r>
            <w:proofErr w:type="spellEnd"/>
            <w:r w:rsidRPr="730E0E79">
              <w:rPr>
                <w:lang w:val="en-US"/>
              </w:rPr>
              <w:t>;</w:t>
            </w:r>
          </w:p>
          <w:p w14:paraId="10B6101A" w14:textId="323FC54F" w:rsidR="00A866D2" w:rsidRPr="004877CF" w:rsidRDefault="730E0E79" w:rsidP="730E0E79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lang w:val="en-US"/>
              </w:rPr>
            </w:pPr>
            <w:r w:rsidRPr="730E0E79">
              <w:rPr>
                <w:lang w:val="en-US"/>
              </w:rPr>
              <w:t xml:space="preserve"> </w:t>
            </w:r>
            <w:r>
              <w:t>Inspeção das áreas</w:t>
            </w:r>
            <w:r w:rsidRPr="730E0E79">
              <w:rPr>
                <w:lang w:val="en-US"/>
              </w:rPr>
              <w:t xml:space="preserve"> </w:t>
            </w:r>
            <w:proofErr w:type="spellStart"/>
            <w:r w:rsidRPr="730E0E79">
              <w:rPr>
                <w:lang w:val="en-US"/>
              </w:rPr>
              <w:t>auxiliares</w:t>
            </w:r>
            <w:proofErr w:type="spellEnd"/>
            <w:r w:rsidRPr="730E0E79">
              <w:rPr>
                <w:lang w:val="en-US"/>
              </w:rPr>
              <w:t xml:space="preserve">; </w:t>
            </w:r>
          </w:p>
          <w:p w14:paraId="63316E35" w14:textId="77777777" w:rsidR="00A866D2" w:rsidRPr="00C93BB4" w:rsidRDefault="6797CB15" w:rsidP="6797CB15">
            <w:pPr>
              <w:numPr>
                <w:ilvl w:val="0"/>
                <w:numId w:val="1"/>
              </w:numPr>
              <w:tabs>
                <w:tab w:val="clear" w:pos="0"/>
              </w:tabs>
            </w:pPr>
            <w:r>
              <w:t>Controle integrado de pragas e vetores.</w:t>
            </w:r>
          </w:p>
        </w:tc>
      </w:tr>
      <w:tr w:rsidR="00A866D2" w:rsidRPr="00C93BB4" w14:paraId="520F9F99" w14:textId="77777777" w:rsidTr="00A95534">
        <w:tc>
          <w:tcPr>
            <w:tcW w:w="1809" w:type="dxa"/>
            <w:vAlign w:val="center"/>
          </w:tcPr>
          <w:p w14:paraId="0BD99A7D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Intervalo</w:t>
            </w:r>
          </w:p>
        </w:tc>
        <w:tc>
          <w:tcPr>
            <w:tcW w:w="7686" w:type="dxa"/>
          </w:tcPr>
          <w:p w14:paraId="5DA21A4A" w14:textId="77777777" w:rsidR="00A866D2" w:rsidRPr="004877CF" w:rsidRDefault="6797CB15" w:rsidP="6797CB15">
            <w:pPr>
              <w:tabs>
                <w:tab w:val="clear" w:pos="0"/>
              </w:tabs>
              <w:ind w:left="360"/>
              <w:jc w:val="left"/>
              <w:rPr>
                <w:lang w:val="en-US"/>
              </w:rPr>
            </w:pPr>
            <w:proofErr w:type="spellStart"/>
            <w:r w:rsidRPr="6797CB15">
              <w:rPr>
                <w:lang w:val="en-US"/>
              </w:rPr>
              <w:t>Almoço</w:t>
            </w:r>
            <w:proofErr w:type="spellEnd"/>
          </w:p>
        </w:tc>
      </w:tr>
      <w:tr w:rsidR="00A866D2" w:rsidRPr="00C93BB4" w14:paraId="0D275454" w14:textId="77777777" w:rsidTr="00A95534">
        <w:tc>
          <w:tcPr>
            <w:tcW w:w="1809" w:type="dxa"/>
            <w:vAlign w:val="center"/>
          </w:tcPr>
          <w:p w14:paraId="2B826C09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14:00 – 18:00</w:t>
            </w:r>
          </w:p>
        </w:tc>
        <w:tc>
          <w:tcPr>
            <w:tcW w:w="7686" w:type="dxa"/>
          </w:tcPr>
          <w:p w14:paraId="03DDFC88" w14:textId="119CFF87" w:rsidR="00A866D2" w:rsidRPr="00C93BB4" w:rsidRDefault="730E0E79" w:rsidP="730E0E79">
            <w:pPr>
              <w:numPr>
                <w:ilvl w:val="0"/>
                <w:numId w:val="1"/>
              </w:numPr>
              <w:tabs>
                <w:tab w:val="clear" w:pos="0"/>
              </w:tabs>
            </w:pPr>
            <w:r w:rsidRPr="730E0E79">
              <w:rPr>
                <w:rFonts w:eastAsia="Arial" w:cs="Arial"/>
              </w:rPr>
              <w:t>Explanação dos sistemas de utilidades da planta;</w:t>
            </w:r>
          </w:p>
          <w:p w14:paraId="2708D4C0" w14:textId="6577FB95" w:rsidR="00A866D2" w:rsidRPr="00C93BB4" w:rsidRDefault="730E0E79" w:rsidP="730E0E79">
            <w:pPr>
              <w:numPr>
                <w:ilvl w:val="0"/>
                <w:numId w:val="1"/>
              </w:numPr>
              <w:tabs>
                <w:tab w:val="clear" w:pos="0"/>
              </w:tabs>
            </w:pPr>
            <w:r w:rsidRPr="730E0E79">
              <w:rPr>
                <w:rFonts w:eastAsia="Arial" w:cs="Arial"/>
              </w:rPr>
              <w:t>HVAC (desenho, monitoramento, limpeza, manutenção e relatórios);</w:t>
            </w:r>
          </w:p>
          <w:p w14:paraId="7B96598F" w14:textId="77777777" w:rsidR="00A866D2" w:rsidRPr="004877CF" w:rsidRDefault="6797CB15" w:rsidP="6797CB15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lang w:val="en-US"/>
              </w:rPr>
            </w:pPr>
            <w:r w:rsidRPr="6797CB15">
              <w:rPr>
                <w:rFonts w:eastAsia="Arial" w:cs="Arial"/>
                <w:lang w:val="en-US"/>
              </w:rPr>
              <w:t xml:space="preserve">Sistema de </w:t>
            </w:r>
            <w:proofErr w:type="spellStart"/>
            <w:r w:rsidRPr="6797CB15">
              <w:rPr>
                <w:rFonts w:eastAsia="Arial" w:cs="Arial"/>
                <w:lang w:val="en-US"/>
              </w:rPr>
              <w:t>água</w:t>
            </w:r>
            <w:proofErr w:type="spellEnd"/>
            <w:r w:rsidRPr="6797CB15">
              <w:rPr>
                <w:rFonts w:eastAsia="Arial" w:cs="Arial"/>
                <w:lang w:val="en-US"/>
              </w:rPr>
              <w:t>.</w:t>
            </w:r>
          </w:p>
        </w:tc>
      </w:tr>
      <w:tr w:rsidR="00A866D2" w:rsidRPr="00C93BB4" w14:paraId="2C6264CB" w14:textId="77777777" w:rsidTr="730E0E79">
        <w:tc>
          <w:tcPr>
            <w:tcW w:w="9495" w:type="dxa"/>
            <w:gridSpan w:val="2"/>
            <w:vAlign w:val="center"/>
          </w:tcPr>
          <w:p w14:paraId="72A3D3EC" w14:textId="77777777" w:rsidR="00A866D2" w:rsidRDefault="00A866D2" w:rsidP="6797CB15">
            <w:pPr>
              <w:rPr>
                <w:b/>
                <w:bCs/>
              </w:rPr>
            </w:pPr>
          </w:p>
          <w:p w14:paraId="2F579BA1" w14:textId="77777777" w:rsidR="00A866D2" w:rsidRDefault="6797CB15" w:rsidP="6797CB15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Terça – Feira</w:t>
            </w:r>
          </w:p>
          <w:p w14:paraId="0D0B940D" w14:textId="77777777" w:rsidR="00A866D2" w:rsidRPr="004877CF" w:rsidRDefault="00A866D2" w:rsidP="6797CB15">
            <w:pPr>
              <w:jc w:val="left"/>
              <w:rPr>
                <w:b/>
                <w:bCs/>
              </w:rPr>
            </w:pPr>
          </w:p>
        </w:tc>
      </w:tr>
      <w:tr w:rsidR="00A866D2" w:rsidRPr="00C93BB4" w14:paraId="540F482A" w14:textId="77777777" w:rsidTr="730E0E79">
        <w:tc>
          <w:tcPr>
            <w:tcW w:w="1809" w:type="dxa"/>
          </w:tcPr>
          <w:p w14:paraId="70C2B4A8" w14:textId="77777777" w:rsidR="00A866D2" w:rsidRPr="00270A0F" w:rsidRDefault="6797CB15" w:rsidP="6797CB15">
            <w:pPr>
              <w:rPr>
                <w:b/>
              </w:rPr>
            </w:pPr>
            <w:r w:rsidRPr="00270A0F">
              <w:rPr>
                <w:b/>
              </w:rPr>
              <w:t xml:space="preserve">Período </w:t>
            </w:r>
          </w:p>
        </w:tc>
        <w:tc>
          <w:tcPr>
            <w:tcW w:w="7686" w:type="dxa"/>
          </w:tcPr>
          <w:p w14:paraId="5BD9AB5C" w14:textId="77777777" w:rsidR="00A866D2" w:rsidRPr="00270A0F" w:rsidRDefault="6797CB15" w:rsidP="6797CB15">
            <w:pPr>
              <w:rPr>
                <w:b/>
              </w:rPr>
            </w:pPr>
            <w:r w:rsidRPr="00270A0F">
              <w:rPr>
                <w:b/>
              </w:rPr>
              <w:t>Programa</w:t>
            </w:r>
          </w:p>
        </w:tc>
      </w:tr>
      <w:tr w:rsidR="00A866D2" w:rsidRPr="004700D7" w14:paraId="60266172" w14:textId="77777777" w:rsidTr="00A95534">
        <w:tc>
          <w:tcPr>
            <w:tcW w:w="1809" w:type="dxa"/>
            <w:vAlign w:val="center"/>
          </w:tcPr>
          <w:p w14:paraId="354B2CA5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9:00 – 12:00</w:t>
            </w:r>
          </w:p>
        </w:tc>
        <w:tc>
          <w:tcPr>
            <w:tcW w:w="7686" w:type="dxa"/>
          </w:tcPr>
          <w:p w14:paraId="37764384" w14:textId="5D7707F3" w:rsidR="00A866D2" w:rsidRPr="00C93BB4" w:rsidRDefault="730E0E79" w:rsidP="004877CF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</w:pPr>
            <w:r>
              <w:t>Breve explicação sobre o processo de fabricação, capacidade dos equipamentos e controle de processo;</w:t>
            </w:r>
          </w:p>
          <w:p w14:paraId="69687E2F" w14:textId="77777777" w:rsidR="00A866D2" w:rsidRPr="004700D7" w:rsidRDefault="6797CB15" w:rsidP="00EE1CD7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</w:pPr>
            <w:r>
              <w:t xml:space="preserve">Inspeção da área produtiva. </w:t>
            </w:r>
          </w:p>
        </w:tc>
      </w:tr>
      <w:tr w:rsidR="00A866D2" w:rsidRPr="00C93BB4" w14:paraId="6B000C3F" w14:textId="77777777" w:rsidTr="00A95534">
        <w:tc>
          <w:tcPr>
            <w:tcW w:w="1809" w:type="dxa"/>
            <w:vAlign w:val="center"/>
          </w:tcPr>
          <w:p w14:paraId="32F0444E" w14:textId="77777777" w:rsidR="00A866D2" w:rsidRPr="00270A0F" w:rsidRDefault="6797CB15" w:rsidP="00A95534">
            <w:pPr>
              <w:jc w:val="left"/>
              <w:rPr>
                <w:b/>
                <w:bCs/>
              </w:rPr>
            </w:pPr>
            <w:r w:rsidRPr="00270A0F">
              <w:rPr>
                <w:b/>
                <w:bCs/>
              </w:rPr>
              <w:t>Intervalo</w:t>
            </w:r>
          </w:p>
        </w:tc>
        <w:tc>
          <w:tcPr>
            <w:tcW w:w="7686" w:type="dxa"/>
          </w:tcPr>
          <w:p w14:paraId="248CFC60" w14:textId="77777777" w:rsidR="00A866D2" w:rsidRPr="004700D7" w:rsidRDefault="6797CB15" w:rsidP="6797CB15">
            <w:pPr>
              <w:jc w:val="left"/>
            </w:pPr>
            <w:r>
              <w:t>Almoço</w:t>
            </w:r>
          </w:p>
        </w:tc>
      </w:tr>
      <w:tr w:rsidR="00A866D2" w:rsidRPr="00C93BB4" w14:paraId="224B195C" w14:textId="77777777" w:rsidTr="00A95534">
        <w:tc>
          <w:tcPr>
            <w:tcW w:w="1809" w:type="dxa"/>
            <w:vAlign w:val="center"/>
          </w:tcPr>
          <w:p w14:paraId="616DDB7B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14:00 – 18:00</w:t>
            </w:r>
          </w:p>
        </w:tc>
        <w:tc>
          <w:tcPr>
            <w:tcW w:w="7686" w:type="dxa"/>
          </w:tcPr>
          <w:p w14:paraId="325BC995" w14:textId="0CA1DF1D" w:rsidR="00A866D2" w:rsidRPr="00C93BB4" w:rsidRDefault="730E0E79" w:rsidP="004877CF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</w:pPr>
            <w:proofErr w:type="spellStart"/>
            <w:r>
              <w:t>POPs</w:t>
            </w:r>
            <w:proofErr w:type="spellEnd"/>
            <w:r>
              <w:t xml:space="preserve"> relacionados à</w:t>
            </w:r>
            <w:r w:rsidRPr="730E0E79">
              <w:rPr>
                <w:rFonts w:eastAsia="Arial" w:cs="Arial"/>
              </w:rPr>
              <w:t>s</w:t>
            </w:r>
            <w:r>
              <w:t xml:space="preserve"> atividades;</w:t>
            </w:r>
          </w:p>
          <w:p w14:paraId="62564334" w14:textId="3A051F7C" w:rsidR="00A866D2" w:rsidRPr="004700D7" w:rsidRDefault="730E0E79" w:rsidP="004877CF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</w:pPr>
            <w:r>
              <w:t>Agenda de produção/programa;</w:t>
            </w:r>
          </w:p>
          <w:p w14:paraId="479749FD" w14:textId="77777777" w:rsidR="00A866D2" w:rsidRPr="00C93BB4" w:rsidRDefault="6797CB15" w:rsidP="004877CF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</w:pPr>
            <w:r>
              <w:t>Análise das ordens de produção (pelo menos 3 lotes).</w:t>
            </w:r>
          </w:p>
        </w:tc>
      </w:tr>
      <w:tr w:rsidR="00A866D2" w:rsidRPr="00C93BB4" w14:paraId="736BC99B" w14:textId="77777777" w:rsidTr="730E0E79">
        <w:tc>
          <w:tcPr>
            <w:tcW w:w="9495" w:type="dxa"/>
            <w:gridSpan w:val="2"/>
            <w:vAlign w:val="center"/>
          </w:tcPr>
          <w:p w14:paraId="0E27B00A" w14:textId="77777777" w:rsidR="00A866D2" w:rsidRDefault="00A866D2" w:rsidP="6797CB15">
            <w:pPr>
              <w:jc w:val="left"/>
              <w:rPr>
                <w:b/>
                <w:bCs/>
              </w:rPr>
            </w:pPr>
          </w:p>
          <w:p w14:paraId="18D9DCF4" w14:textId="77777777" w:rsidR="00A866D2" w:rsidRDefault="6797CB15" w:rsidP="6797CB15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Quarta – Feira</w:t>
            </w:r>
          </w:p>
          <w:p w14:paraId="60061E4C" w14:textId="77777777" w:rsidR="00A866D2" w:rsidRPr="004877CF" w:rsidRDefault="00A866D2" w:rsidP="6797CB15">
            <w:pPr>
              <w:jc w:val="left"/>
              <w:rPr>
                <w:b/>
                <w:bCs/>
              </w:rPr>
            </w:pPr>
          </w:p>
        </w:tc>
      </w:tr>
      <w:tr w:rsidR="00A866D2" w:rsidRPr="00C93BB4" w14:paraId="205A1743" w14:textId="77777777" w:rsidTr="730E0E79">
        <w:tc>
          <w:tcPr>
            <w:tcW w:w="1809" w:type="dxa"/>
          </w:tcPr>
          <w:p w14:paraId="614AA29D" w14:textId="77777777" w:rsidR="00A866D2" w:rsidRPr="00A95534" w:rsidRDefault="6797CB15" w:rsidP="6797CB15">
            <w:pPr>
              <w:rPr>
                <w:b/>
              </w:rPr>
            </w:pPr>
            <w:r w:rsidRPr="00A95534">
              <w:rPr>
                <w:b/>
              </w:rPr>
              <w:t xml:space="preserve">Período </w:t>
            </w:r>
          </w:p>
        </w:tc>
        <w:tc>
          <w:tcPr>
            <w:tcW w:w="7686" w:type="dxa"/>
          </w:tcPr>
          <w:p w14:paraId="1F1C2C5E" w14:textId="77777777" w:rsidR="00A866D2" w:rsidRPr="00A95534" w:rsidRDefault="6797CB15" w:rsidP="6797CB15">
            <w:pPr>
              <w:rPr>
                <w:b/>
              </w:rPr>
            </w:pPr>
            <w:r w:rsidRPr="00A95534">
              <w:rPr>
                <w:b/>
              </w:rPr>
              <w:t>Programa</w:t>
            </w:r>
          </w:p>
        </w:tc>
      </w:tr>
      <w:tr w:rsidR="00A866D2" w:rsidRPr="00C93BB4" w14:paraId="4497330B" w14:textId="77777777" w:rsidTr="00A95534">
        <w:tc>
          <w:tcPr>
            <w:tcW w:w="1809" w:type="dxa"/>
            <w:vAlign w:val="center"/>
          </w:tcPr>
          <w:p w14:paraId="22DC0CA1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9:00 – 12:00</w:t>
            </w:r>
          </w:p>
        </w:tc>
        <w:tc>
          <w:tcPr>
            <w:tcW w:w="7686" w:type="dxa"/>
          </w:tcPr>
          <w:p w14:paraId="5EF9BE35" w14:textId="3EF331A1" w:rsidR="00A866D2" w:rsidRPr="00C93BB4" w:rsidRDefault="730E0E79" w:rsidP="6797CB15">
            <w:pPr>
              <w:numPr>
                <w:ilvl w:val="0"/>
                <w:numId w:val="1"/>
              </w:numPr>
              <w:tabs>
                <w:tab w:val="clear" w:pos="0"/>
              </w:tabs>
            </w:pPr>
            <w:r>
              <w:t>Inspeção da área de Controle de Qualidade: laboratórios analíticos e microbiológicos;</w:t>
            </w:r>
          </w:p>
          <w:p w14:paraId="5C98B567" w14:textId="69B3BAE9" w:rsidR="00A866D2" w:rsidRPr="00C93BB4" w:rsidRDefault="730E0E79" w:rsidP="6797CB15">
            <w:pPr>
              <w:numPr>
                <w:ilvl w:val="0"/>
                <w:numId w:val="1"/>
              </w:numPr>
              <w:tabs>
                <w:tab w:val="clear" w:pos="0"/>
              </w:tabs>
            </w:pPr>
            <w:r>
              <w:t>Testes realizados/Procedimentos dos ensaios realizados e registros;</w:t>
            </w:r>
          </w:p>
          <w:p w14:paraId="4A413BE6" w14:textId="6FB510CA" w:rsidR="00A866D2" w:rsidRPr="00C93BB4" w:rsidRDefault="730E0E79" w:rsidP="6797CB15">
            <w:pPr>
              <w:numPr>
                <w:ilvl w:val="0"/>
                <w:numId w:val="1"/>
              </w:numPr>
              <w:tabs>
                <w:tab w:val="clear" w:pos="0"/>
              </w:tabs>
            </w:pPr>
            <w:r>
              <w:lastRenderedPageBreak/>
              <w:t>Especificação da matéria-prima e material de embalagem, substância de referência, reagentes e soluções;</w:t>
            </w:r>
          </w:p>
          <w:p w14:paraId="320E7771" w14:textId="1AACBFC8" w:rsidR="00A866D2" w:rsidRPr="004877CF" w:rsidRDefault="730E0E79" w:rsidP="730E0E79">
            <w:pPr>
              <w:numPr>
                <w:ilvl w:val="0"/>
                <w:numId w:val="1"/>
              </w:numPr>
              <w:tabs>
                <w:tab w:val="clear" w:pos="0"/>
              </w:tabs>
              <w:rPr>
                <w:lang w:val="en-US"/>
              </w:rPr>
            </w:pPr>
            <w:r>
              <w:t>Ensaios microbiológicos;</w:t>
            </w:r>
          </w:p>
          <w:p w14:paraId="511A2A5C" w14:textId="1383305C" w:rsidR="00A866D2" w:rsidRPr="002E386D" w:rsidRDefault="6797CB15" w:rsidP="002E386D">
            <w:pPr>
              <w:numPr>
                <w:ilvl w:val="0"/>
                <w:numId w:val="1"/>
              </w:numPr>
              <w:tabs>
                <w:tab w:val="clear" w:pos="0"/>
              </w:tabs>
              <w:jc w:val="left"/>
            </w:pPr>
            <w:r w:rsidRPr="6797CB15">
              <w:rPr>
                <w:rFonts w:eastAsia="Arial" w:cs="Arial"/>
              </w:rPr>
              <w:t>Área de retenção/Retenção de amostras.</w:t>
            </w:r>
          </w:p>
        </w:tc>
      </w:tr>
      <w:tr w:rsidR="00A866D2" w:rsidRPr="00C93BB4" w14:paraId="3A92B412" w14:textId="77777777" w:rsidTr="00A95534">
        <w:tc>
          <w:tcPr>
            <w:tcW w:w="1809" w:type="dxa"/>
            <w:vAlign w:val="center"/>
          </w:tcPr>
          <w:p w14:paraId="45CD815F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lastRenderedPageBreak/>
              <w:t>Intervalo</w:t>
            </w:r>
          </w:p>
        </w:tc>
        <w:tc>
          <w:tcPr>
            <w:tcW w:w="7686" w:type="dxa"/>
          </w:tcPr>
          <w:p w14:paraId="03AC1A3B" w14:textId="77777777" w:rsidR="00A866D2" w:rsidRPr="00C93BB4" w:rsidRDefault="6797CB15" w:rsidP="6797CB15">
            <w:pPr>
              <w:jc w:val="left"/>
            </w:pPr>
            <w:r>
              <w:t>Almoço</w:t>
            </w:r>
          </w:p>
        </w:tc>
      </w:tr>
      <w:tr w:rsidR="00A866D2" w:rsidRPr="00C93BB4" w14:paraId="32EB0381" w14:textId="77777777" w:rsidTr="00A95534">
        <w:tc>
          <w:tcPr>
            <w:tcW w:w="1809" w:type="dxa"/>
            <w:vAlign w:val="center"/>
          </w:tcPr>
          <w:p w14:paraId="7B5E49A7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14:00 – 18:00</w:t>
            </w:r>
          </w:p>
        </w:tc>
        <w:tc>
          <w:tcPr>
            <w:tcW w:w="7686" w:type="dxa"/>
          </w:tcPr>
          <w:p w14:paraId="5392D892" w14:textId="1E23850C" w:rsidR="00A866D2" w:rsidRPr="00C93BB4" w:rsidRDefault="730E0E79" w:rsidP="002E386D">
            <w:pPr>
              <w:numPr>
                <w:ilvl w:val="0"/>
                <w:numId w:val="4"/>
              </w:numPr>
              <w:tabs>
                <w:tab w:val="clear" w:pos="0"/>
              </w:tabs>
              <w:jc w:val="left"/>
            </w:pPr>
            <w:proofErr w:type="spellStart"/>
            <w:r>
              <w:t>POP´s</w:t>
            </w:r>
            <w:proofErr w:type="spellEnd"/>
            <w:r>
              <w:t xml:space="preserve"> relacionados às atividades;</w:t>
            </w:r>
          </w:p>
          <w:p w14:paraId="74C170A3" w14:textId="67B88323" w:rsidR="00A866D2" w:rsidRPr="004877CF" w:rsidRDefault="730E0E79" w:rsidP="730E0E79">
            <w:pPr>
              <w:numPr>
                <w:ilvl w:val="0"/>
                <w:numId w:val="1"/>
              </w:numPr>
              <w:tabs>
                <w:tab w:val="clear" w:pos="0"/>
              </w:tabs>
              <w:jc w:val="left"/>
              <w:rPr>
                <w:lang w:val="en-US"/>
              </w:rPr>
            </w:pPr>
            <w:r>
              <w:t>Validação de Métodos Analíticos;</w:t>
            </w:r>
          </w:p>
          <w:p w14:paraId="51B24CFE" w14:textId="77777777" w:rsidR="00A866D2" w:rsidRPr="00C93BB4" w:rsidRDefault="6797CB15" w:rsidP="004877CF">
            <w:pPr>
              <w:numPr>
                <w:ilvl w:val="0"/>
                <w:numId w:val="1"/>
              </w:numPr>
              <w:tabs>
                <w:tab w:val="clear" w:pos="0"/>
              </w:tabs>
              <w:jc w:val="left"/>
            </w:pPr>
            <w:r>
              <w:t xml:space="preserve"> Calibração e programa de monitoramento de equipamentos e instrumentos.</w:t>
            </w:r>
          </w:p>
        </w:tc>
      </w:tr>
      <w:tr w:rsidR="00A866D2" w:rsidRPr="00C93BB4" w14:paraId="4281C7D4" w14:textId="77777777" w:rsidTr="730E0E79">
        <w:tc>
          <w:tcPr>
            <w:tcW w:w="9495" w:type="dxa"/>
            <w:gridSpan w:val="2"/>
            <w:vAlign w:val="center"/>
          </w:tcPr>
          <w:p w14:paraId="44EAFD9C" w14:textId="77777777" w:rsidR="00A866D2" w:rsidRPr="004877CF" w:rsidRDefault="00A866D2" w:rsidP="6797CB15">
            <w:pPr>
              <w:jc w:val="left"/>
              <w:rPr>
                <w:b/>
                <w:bCs/>
              </w:rPr>
            </w:pPr>
          </w:p>
          <w:p w14:paraId="0E358D1F" w14:textId="77777777" w:rsidR="00A866D2" w:rsidRDefault="6797CB15" w:rsidP="6797CB15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Quinta – Feira</w:t>
            </w:r>
          </w:p>
          <w:p w14:paraId="4B94D5A5" w14:textId="77777777" w:rsidR="00A866D2" w:rsidRPr="004877CF" w:rsidRDefault="00A866D2" w:rsidP="6797CB15">
            <w:pPr>
              <w:jc w:val="left"/>
              <w:rPr>
                <w:b/>
                <w:bCs/>
              </w:rPr>
            </w:pPr>
          </w:p>
        </w:tc>
      </w:tr>
      <w:tr w:rsidR="00A866D2" w:rsidRPr="00C93BB4" w14:paraId="393ED442" w14:textId="77777777" w:rsidTr="730E0E79">
        <w:tc>
          <w:tcPr>
            <w:tcW w:w="1809" w:type="dxa"/>
          </w:tcPr>
          <w:p w14:paraId="0FCCD1DF" w14:textId="77777777" w:rsidR="00A866D2" w:rsidRPr="004877CF" w:rsidRDefault="6797CB15" w:rsidP="6797CB15">
            <w:pPr>
              <w:rPr>
                <w:b/>
                <w:bCs/>
              </w:rPr>
            </w:pPr>
            <w:r w:rsidRPr="6797CB15">
              <w:rPr>
                <w:b/>
                <w:bCs/>
              </w:rPr>
              <w:t xml:space="preserve">Período </w:t>
            </w:r>
          </w:p>
        </w:tc>
        <w:tc>
          <w:tcPr>
            <w:tcW w:w="7686" w:type="dxa"/>
          </w:tcPr>
          <w:p w14:paraId="3DEEC669" w14:textId="77777777" w:rsidR="00A866D2" w:rsidRPr="004877CF" w:rsidRDefault="00A866D2" w:rsidP="6797CB15">
            <w:pPr>
              <w:rPr>
                <w:rFonts w:cs="Arial"/>
                <w:sz w:val="20"/>
              </w:rPr>
            </w:pPr>
          </w:p>
          <w:p w14:paraId="3656B9AB" w14:textId="77777777" w:rsidR="00A866D2" w:rsidRPr="00C93BB4" w:rsidRDefault="00A866D2" w:rsidP="6797CB15"/>
        </w:tc>
      </w:tr>
      <w:tr w:rsidR="00A866D2" w:rsidRPr="00C93BB4" w14:paraId="54CEFC18" w14:textId="77777777" w:rsidTr="00A95534">
        <w:tc>
          <w:tcPr>
            <w:tcW w:w="1809" w:type="dxa"/>
            <w:vAlign w:val="center"/>
          </w:tcPr>
          <w:p w14:paraId="7E863A9F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9:00 – 12:00</w:t>
            </w:r>
          </w:p>
        </w:tc>
        <w:tc>
          <w:tcPr>
            <w:tcW w:w="7686" w:type="dxa"/>
          </w:tcPr>
          <w:p w14:paraId="1A7F0967" w14:textId="6856E20E" w:rsidR="00A866D2" w:rsidRPr="004700D7" w:rsidRDefault="730E0E79" w:rsidP="6797CB15">
            <w:pPr>
              <w:numPr>
                <w:ilvl w:val="0"/>
                <w:numId w:val="2"/>
              </w:numPr>
              <w:tabs>
                <w:tab w:val="clear" w:pos="0"/>
              </w:tabs>
            </w:pPr>
            <w:r>
              <w:t xml:space="preserve">Programa de Validação;  </w:t>
            </w:r>
          </w:p>
          <w:p w14:paraId="1D77B46E" w14:textId="5E08D017" w:rsidR="00A866D2" w:rsidRPr="00C93BB4" w:rsidRDefault="730E0E79" w:rsidP="6797CB15">
            <w:pPr>
              <w:numPr>
                <w:ilvl w:val="0"/>
                <w:numId w:val="2"/>
              </w:numPr>
              <w:tabs>
                <w:tab w:val="clear" w:pos="0"/>
              </w:tabs>
            </w:pPr>
            <w:r>
              <w:t>Plano Mestre de Validação/Validação do Processo de Produção;</w:t>
            </w:r>
          </w:p>
          <w:p w14:paraId="588DECA6" w14:textId="7A347303" w:rsidR="00A866D2" w:rsidRPr="004700D7" w:rsidRDefault="730E0E79" w:rsidP="004877CF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</w:pPr>
            <w:r>
              <w:t>Validação de limpeza;</w:t>
            </w:r>
          </w:p>
          <w:p w14:paraId="5D84C1BC" w14:textId="32B1E346" w:rsidR="00A866D2" w:rsidRPr="004700D7" w:rsidRDefault="730E0E79" w:rsidP="004877CF">
            <w:pPr>
              <w:numPr>
                <w:ilvl w:val="0"/>
                <w:numId w:val="1"/>
              </w:numPr>
              <w:tabs>
                <w:tab w:val="clear" w:pos="0"/>
              </w:tabs>
              <w:jc w:val="left"/>
            </w:pPr>
            <w:r>
              <w:t>Reclamações/Recolhimento/Devoluções;</w:t>
            </w:r>
          </w:p>
          <w:p w14:paraId="1B7D07CE" w14:textId="77777777" w:rsidR="00A866D2" w:rsidRPr="004700D7" w:rsidRDefault="6797CB15" w:rsidP="00EE1CD7">
            <w:pPr>
              <w:numPr>
                <w:ilvl w:val="0"/>
                <w:numId w:val="1"/>
              </w:numPr>
              <w:tabs>
                <w:tab w:val="clear" w:pos="0"/>
              </w:tabs>
              <w:jc w:val="left"/>
            </w:pPr>
            <w:r>
              <w:t xml:space="preserve">Revisão Periódica de Produtos. </w:t>
            </w:r>
          </w:p>
        </w:tc>
      </w:tr>
      <w:tr w:rsidR="00A866D2" w:rsidRPr="00C93BB4" w14:paraId="4D5D0A93" w14:textId="77777777" w:rsidTr="00A95534">
        <w:tc>
          <w:tcPr>
            <w:tcW w:w="1809" w:type="dxa"/>
            <w:vAlign w:val="center"/>
          </w:tcPr>
          <w:p w14:paraId="6A16CEED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Intervalo</w:t>
            </w:r>
          </w:p>
        </w:tc>
        <w:tc>
          <w:tcPr>
            <w:tcW w:w="7686" w:type="dxa"/>
          </w:tcPr>
          <w:p w14:paraId="13FCF520" w14:textId="77777777" w:rsidR="00A866D2" w:rsidRPr="00C93BB4" w:rsidRDefault="6797CB15" w:rsidP="6797CB15">
            <w:r>
              <w:t xml:space="preserve">Almoço </w:t>
            </w:r>
          </w:p>
        </w:tc>
      </w:tr>
      <w:tr w:rsidR="00A866D2" w:rsidRPr="00C93BB4" w14:paraId="352EE56F" w14:textId="77777777" w:rsidTr="00A95534">
        <w:tc>
          <w:tcPr>
            <w:tcW w:w="1809" w:type="dxa"/>
            <w:vAlign w:val="center"/>
          </w:tcPr>
          <w:p w14:paraId="45AD9D2D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14:00 – 18:00</w:t>
            </w:r>
          </w:p>
        </w:tc>
        <w:tc>
          <w:tcPr>
            <w:tcW w:w="7686" w:type="dxa"/>
          </w:tcPr>
          <w:p w14:paraId="2438E112" w14:textId="38FAD699" w:rsidR="00A866D2" w:rsidRPr="004700D7" w:rsidRDefault="730E0E79" w:rsidP="002E386D">
            <w:pPr>
              <w:numPr>
                <w:ilvl w:val="0"/>
                <w:numId w:val="4"/>
              </w:numPr>
              <w:tabs>
                <w:tab w:val="clear" w:pos="0"/>
              </w:tabs>
              <w:jc w:val="left"/>
            </w:pPr>
            <w:r>
              <w:t>Qualificação de fornecedores;</w:t>
            </w:r>
          </w:p>
          <w:p w14:paraId="44836B38" w14:textId="5F84CE99" w:rsidR="730E0E79" w:rsidRDefault="730E0E79" w:rsidP="730E0E79">
            <w:pPr>
              <w:numPr>
                <w:ilvl w:val="0"/>
                <w:numId w:val="4"/>
              </w:numPr>
              <w:jc w:val="left"/>
            </w:pPr>
            <w:r>
              <w:t>Autoinspeções;</w:t>
            </w:r>
          </w:p>
          <w:p w14:paraId="3B8C9675" w14:textId="3E777977" w:rsidR="00A866D2" w:rsidRPr="002E386D" w:rsidRDefault="6797CB15" w:rsidP="002E386D">
            <w:pPr>
              <w:numPr>
                <w:ilvl w:val="0"/>
                <w:numId w:val="2"/>
              </w:numPr>
              <w:tabs>
                <w:tab w:val="clear" w:pos="0"/>
              </w:tabs>
              <w:jc w:val="left"/>
            </w:pPr>
            <w:r>
              <w:t xml:space="preserve">Estudos de Estabilidade (pelo menos 3 </w:t>
            </w:r>
            <w:proofErr w:type="gramStart"/>
            <w:r>
              <w:t>lotes)/</w:t>
            </w:r>
            <w:proofErr w:type="gramEnd"/>
            <w:r>
              <w:t>Acelerada e de longa duração: Zona IV.</w:t>
            </w:r>
          </w:p>
        </w:tc>
      </w:tr>
      <w:tr w:rsidR="00A866D2" w:rsidRPr="00C93BB4" w14:paraId="0CB77A91" w14:textId="77777777" w:rsidTr="730E0E79">
        <w:tc>
          <w:tcPr>
            <w:tcW w:w="9495" w:type="dxa"/>
            <w:gridSpan w:val="2"/>
            <w:vAlign w:val="center"/>
          </w:tcPr>
          <w:p w14:paraId="45FB0818" w14:textId="77777777" w:rsidR="00A866D2" w:rsidRDefault="00A866D2" w:rsidP="6797CB15">
            <w:pPr>
              <w:jc w:val="left"/>
              <w:rPr>
                <w:b/>
                <w:bCs/>
              </w:rPr>
            </w:pPr>
          </w:p>
          <w:p w14:paraId="275DFE49" w14:textId="77777777" w:rsidR="00A866D2" w:rsidRDefault="6797CB15" w:rsidP="6797CB15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>Sexta – Feira</w:t>
            </w:r>
          </w:p>
          <w:p w14:paraId="049F31CB" w14:textId="77777777" w:rsidR="00A866D2" w:rsidRPr="004877CF" w:rsidRDefault="00A866D2" w:rsidP="6797CB15">
            <w:pPr>
              <w:jc w:val="left"/>
              <w:rPr>
                <w:b/>
                <w:bCs/>
              </w:rPr>
            </w:pPr>
          </w:p>
        </w:tc>
      </w:tr>
      <w:tr w:rsidR="00A866D2" w:rsidRPr="00C93BB4" w14:paraId="50B061ED" w14:textId="77777777" w:rsidTr="00A95534">
        <w:tc>
          <w:tcPr>
            <w:tcW w:w="1809" w:type="dxa"/>
            <w:vAlign w:val="center"/>
          </w:tcPr>
          <w:p w14:paraId="535A0218" w14:textId="77777777" w:rsidR="00A866D2" w:rsidRPr="004877CF" w:rsidRDefault="6797CB15" w:rsidP="00A95534">
            <w:pPr>
              <w:jc w:val="left"/>
              <w:rPr>
                <w:b/>
                <w:bCs/>
              </w:rPr>
            </w:pPr>
            <w:r w:rsidRPr="6797CB15">
              <w:rPr>
                <w:b/>
                <w:bCs/>
              </w:rPr>
              <w:t xml:space="preserve">A definir </w:t>
            </w:r>
          </w:p>
        </w:tc>
        <w:tc>
          <w:tcPr>
            <w:tcW w:w="7686" w:type="dxa"/>
          </w:tcPr>
          <w:p w14:paraId="49BACDFE" w14:textId="1EB9DFBD" w:rsidR="00A866D2" w:rsidRPr="00C93BB4" w:rsidRDefault="730E0E79" w:rsidP="6797CB15">
            <w:pPr>
              <w:numPr>
                <w:ilvl w:val="0"/>
                <w:numId w:val="4"/>
              </w:numPr>
              <w:tabs>
                <w:tab w:val="clear" w:pos="0"/>
              </w:tabs>
            </w:pPr>
            <w:r>
              <w:t>Programa Ambiental da empresa (resíduos, efluentes e tratamento de resíduos);</w:t>
            </w:r>
          </w:p>
          <w:p w14:paraId="6ECE1497" w14:textId="14043880" w:rsidR="00A866D2" w:rsidRPr="004700D7" w:rsidRDefault="730E0E79" w:rsidP="6797CB15">
            <w:pPr>
              <w:numPr>
                <w:ilvl w:val="0"/>
                <w:numId w:val="3"/>
              </w:numPr>
              <w:tabs>
                <w:tab w:val="clear" w:pos="0"/>
              </w:tabs>
            </w:pPr>
            <w:r>
              <w:t xml:space="preserve">Programa de treinamento/Registros; </w:t>
            </w:r>
            <w:smartTag w:uri="urn:schemas-microsoft-com:office:smarttags" w:element="PersonName"/>
          </w:p>
          <w:p w14:paraId="5B83E711" w14:textId="611767DD" w:rsidR="00A866D2" w:rsidRPr="004700D7" w:rsidRDefault="730E0E79" w:rsidP="6797CB15">
            <w:pPr>
              <w:numPr>
                <w:ilvl w:val="0"/>
                <w:numId w:val="1"/>
              </w:numPr>
              <w:tabs>
                <w:tab w:val="clear" w:pos="0"/>
              </w:tabs>
            </w:pPr>
            <w:r>
              <w:t>Saúde dos trabalhadores/Registros;</w:t>
            </w:r>
            <w:smartTag w:uri="urn:schemas-microsoft-com:office:smarttags" w:element="PersonName"/>
          </w:p>
          <w:p w14:paraId="2C5066FE" w14:textId="25352B9D" w:rsidR="00A866D2" w:rsidRPr="004700D7" w:rsidRDefault="730E0E79" w:rsidP="6797CB15">
            <w:pPr>
              <w:numPr>
                <w:ilvl w:val="0"/>
                <w:numId w:val="1"/>
              </w:numPr>
              <w:tabs>
                <w:tab w:val="clear" w:pos="0"/>
              </w:tabs>
            </w:pPr>
            <w:r>
              <w:t>Reunião final com a empresa;</w:t>
            </w:r>
          </w:p>
          <w:p w14:paraId="258D5439" w14:textId="77777777" w:rsidR="00A866D2" w:rsidRPr="00C93BB4" w:rsidRDefault="6797CB15" w:rsidP="6797CB15">
            <w:pPr>
              <w:numPr>
                <w:ilvl w:val="0"/>
                <w:numId w:val="1"/>
              </w:numPr>
              <w:tabs>
                <w:tab w:val="clear" w:pos="0"/>
              </w:tabs>
            </w:pPr>
            <w:r w:rsidRPr="6797CB15">
              <w:rPr>
                <w:rFonts w:cs="Arial"/>
              </w:rPr>
              <w:t>Elaboração do Relatório de Inspeção.</w:t>
            </w:r>
          </w:p>
        </w:tc>
      </w:tr>
    </w:tbl>
    <w:p w14:paraId="53128261" w14:textId="77777777" w:rsidR="00FD6BBF" w:rsidRPr="00C93BB4" w:rsidRDefault="00FD6BBF" w:rsidP="6797CB15"/>
    <w:p w14:paraId="62486C05" w14:textId="77777777" w:rsidR="00FD6BBF" w:rsidRPr="00C93BB4" w:rsidRDefault="00FD6BBF"/>
    <w:sectPr w:rsidR="00FD6BBF" w:rsidRPr="00C93BB4" w:rsidSect="004A7FD2">
      <w:headerReference w:type="default" r:id="rId10"/>
      <w:footerReference w:type="default" r:id="rId11"/>
      <w:pgSz w:w="11906" w:h="16838"/>
      <w:pgMar w:top="1417" w:right="110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954393" w14:textId="77777777" w:rsidR="004A7FD2" w:rsidRDefault="004A7FD2">
      <w:r>
        <w:separator/>
      </w:r>
    </w:p>
  </w:endnote>
  <w:endnote w:type="continuationSeparator" w:id="0">
    <w:p w14:paraId="4DF5FE06" w14:textId="77777777" w:rsidR="004A7FD2" w:rsidRDefault="004A7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A4B52" w14:textId="6EB5FCEF" w:rsidR="004C799D" w:rsidRPr="007F120A" w:rsidRDefault="00060D6B" w:rsidP="00721009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7F120A">
      <w:rPr>
        <w:rFonts w:asciiTheme="minorHAnsi" w:hAnsiTheme="minorHAnsi" w:cstheme="minorHAnsi"/>
        <w:sz w:val="18"/>
        <w:szCs w:val="18"/>
      </w:rPr>
      <w:t>Anexo I</w:t>
    </w:r>
    <w:r w:rsidRPr="007F120A">
      <w:rPr>
        <w:rFonts w:asciiTheme="minorHAnsi" w:hAnsiTheme="minorHAnsi" w:cstheme="minorHAnsi"/>
        <w:b/>
        <w:sz w:val="18"/>
        <w:szCs w:val="18"/>
      </w:rPr>
      <w:t xml:space="preserve"> </w:t>
    </w:r>
    <w:r w:rsidRPr="007F120A">
      <w:rPr>
        <w:rFonts w:asciiTheme="minorHAnsi" w:hAnsiTheme="minorHAnsi" w:cstheme="minorHAnsi"/>
        <w:sz w:val="18"/>
        <w:szCs w:val="18"/>
      </w:rPr>
      <w:t xml:space="preserve">– </w:t>
    </w:r>
    <w:r w:rsidR="007F120A" w:rsidRPr="007F120A">
      <w:rPr>
        <w:rFonts w:asciiTheme="minorHAnsi" w:hAnsiTheme="minorHAnsi" w:cstheme="minorHAnsi"/>
        <w:sz w:val="18"/>
        <w:szCs w:val="18"/>
      </w:rPr>
      <w:t>Modelo de agenda para inspeções em fabricantes de medicamentos</w:t>
    </w:r>
    <w:r w:rsidR="001525B0" w:rsidRPr="007F120A">
      <w:rPr>
        <w:rFonts w:asciiTheme="minorHAnsi" w:hAnsiTheme="minorHAnsi" w:cstheme="minorHAnsi"/>
        <w:sz w:val="18"/>
        <w:szCs w:val="18"/>
      </w:rPr>
      <w:t xml:space="preserve"> </w:t>
    </w:r>
    <w:r w:rsidR="00721009">
      <w:rPr>
        <w:rFonts w:asciiTheme="minorHAnsi" w:hAnsiTheme="minorHAnsi" w:cstheme="minorHAnsi"/>
        <w:sz w:val="18"/>
        <w:szCs w:val="18"/>
      </w:rPr>
      <w:t>– PROCEDIMENTO OPERACIONAL</w:t>
    </w:r>
    <w:r w:rsidRPr="007F120A">
      <w:rPr>
        <w:rFonts w:asciiTheme="minorHAnsi" w:hAnsiTheme="minorHAnsi" w:cstheme="minorHAnsi"/>
        <w:sz w:val="18"/>
        <w:szCs w:val="18"/>
      </w:rPr>
      <w:t>: Condução de Inspeção</w:t>
    </w:r>
    <w:r w:rsidR="00721009">
      <w:rPr>
        <w:rFonts w:asciiTheme="minorHAnsi" w:hAnsiTheme="minorHAnsi" w:cstheme="minorHAnsi"/>
        <w:sz w:val="18"/>
        <w:szCs w:val="18"/>
      </w:rPr>
      <w:t>. IDENTIFICADOR:</w:t>
    </w:r>
    <w:r w:rsidR="004C799D" w:rsidRPr="007F120A">
      <w:rPr>
        <w:rFonts w:asciiTheme="minorHAnsi" w:hAnsiTheme="minorHAnsi" w:cstheme="minorHAnsi"/>
        <w:sz w:val="18"/>
        <w:szCs w:val="18"/>
      </w:rPr>
      <w:t xml:space="preserve"> POP-</w:t>
    </w:r>
    <w:r w:rsidR="00A0579E" w:rsidRPr="007F120A">
      <w:rPr>
        <w:rFonts w:asciiTheme="minorHAnsi" w:hAnsiTheme="minorHAnsi" w:cstheme="minorHAnsi"/>
        <w:sz w:val="18"/>
        <w:szCs w:val="18"/>
      </w:rPr>
      <w:t>O-</w:t>
    </w:r>
    <w:r w:rsidR="006E07CE" w:rsidRPr="007F120A">
      <w:rPr>
        <w:rFonts w:asciiTheme="minorHAnsi" w:hAnsiTheme="minorHAnsi" w:cstheme="minorHAnsi"/>
        <w:sz w:val="18"/>
        <w:szCs w:val="18"/>
      </w:rPr>
      <w:t xml:space="preserve">SNVS-002 </w:t>
    </w:r>
    <w:r w:rsidR="00721009">
      <w:rPr>
        <w:rFonts w:asciiTheme="minorHAnsi" w:hAnsiTheme="minorHAnsi" w:cstheme="minorHAnsi"/>
        <w:sz w:val="18"/>
        <w:szCs w:val="18"/>
      </w:rPr>
      <w:t>rev.</w:t>
    </w:r>
    <w:r w:rsidR="006E07CE" w:rsidRPr="007F120A">
      <w:rPr>
        <w:rFonts w:asciiTheme="minorHAnsi" w:hAnsiTheme="minorHAnsi" w:cstheme="minorHAnsi"/>
        <w:sz w:val="18"/>
        <w:szCs w:val="18"/>
      </w:rPr>
      <w:t xml:space="preserve"> </w:t>
    </w:r>
    <w:r w:rsidR="00EB6D4D">
      <w:rPr>
        <w:rFonts w:asciiTheme="minorHAnsi" w:hAnsiTheme="minorHAnsi" w:cstheme="minorHAnsi"/>
        <w:sz w:val="18"/>
        <w:szCs w:val="18"/>
      </w:rPr>
      <w:t>8</w:t>
    </w:r>
    <w:r w:rsidR="00832404">
      <w:rPr>
        <w:rFonts w:asciiTheme="minorHAnsi" w:hAnsiTheme="minorHAnsi" w:cstheme="minorHAnsi"/>
        <w:sz w:val="18"/>
        <w:szCs w:val="18"/>
      </w:rPr>
      <w:t>.1</w:t>
    </w:r>
    <w:r w:rsidR="00721009">
      <w:rPr>
        <w:rFonts w:asciiTheme="minorHAnsi" w:hAnsiTheme="minorHAnsi" w:cstheme="minorHAnsi"/>
        <w:sz w:val="18"/>
        <w:szCs w:val="18"/>
      </w:rPr>
      <w:t xml:space="preserve"> – AN-I-0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40F3A8" w14:textId="77777777" w:rsidR="004A7FD2" w:rsidRDefault="004A7FD2">
      <w:r>
        <w:separator/>
      </w:r>
    </w:p>
  </w:footnote>
  <w:footnote w:type="continuationSeparator" w:id="0">
    <w:p w14:paraId="3D6A0618" w14:textId="77777777" w:rsidR="004A7FD2" w:rsidRDefault="004A7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01652C" w14:textId="705A6AD9" w:rsidR="00060D6B" w:rsidRDefault="00060D6B">
    <w:pPr>
      <w:pStyle w:val="Cabealho"/>
    </w:pPr>
  </w:p>
  <w:p w14:paraId="55424F0D" w14:textId="77777777" w:rsidR="00060D6B" w:rsidRPr="00536322" w:rsidRDefault="00060D6B">
    <w:pPr>
      <w:pStyle w:val="Cabealho"/>
      <w:rPr>
        <w:b/>
      </w:rPr>
    </w:pPr>
    <w:r w:rsidRPr="00536322">
      <w:rPr>
        <w:b/>
      </w:rPr>
      <w:t>LOGOTIPO(s) VISA LOCAL /</w:t>
    </w:r>
    <w:r w:rsidR="004C799D">
      <w:rPr>
        <w:b/>
      </w:rPr>
      <w:t xml:space="preserve"> </w:t>
    </w:r>
    <w:r w:rsidRPr="00536322">
      <w:rPr>
        <w:b/>
      </w:rPr>
      <w:t>ANVISA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FE7643"/>
    <w:multiLevelType w:val="multilevel"/>
    <w:tmpl w:val="76424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367580"/>
    <w:multiLevelType w:val="hybridMultilevel"/>
    <w:tmpl w:val="222A25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E08EE"/>
    <w:multiLevelType w:val="hybridMultilevel"/>
    <w:tmpl w:val="755A791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54E9A"/>
    <w:multiLevelType w:val="multilevel"/>
    <w:tmpl w:val="48488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73AF5"/>
    <w:multiLevelType w:val="hybridMultilevel"/>
    <w:tmpl w:val="8758CD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0074A"/>
    <w:multiLevelType w:val="multilevel"/>
    <w:tmpl w:val="C6C88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19913480">
    <w:abstractNumId w:val="0"/>
  </w:num>
  <w:num w:numId="2" w16cid:durableId="1964774336">
    <w:abstractNumId w:val="3"/>
  </w:num>
  <w:num w:numId="3" w16cid:durableId="231888534">
    <w:abstractNumId w:val="5"/>
  </w:num>
  <w:num w:numId="4" w16cid:durableId="83648260">
    <w:abstractNumId w:val="4"/>
  </w:num>
  <w:num w:numId="5" w16cid:durableId="1975868269">
    <w:abstractNumId w:val="2"/>
  </w:num>
  <w:num w:numId="6" w16cid:durableId="998852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BBF"/>
    <w:rsid w:val="000156B2"/>
    <w:rsid w:val="00060D6B"/>
    <w:rsid w:val="00063283"/>
    <w:rsid w:val="0012222A"/>
    <w:rsid w:val="00133260"/>
    <w:rsid w:val="00143BA7"/>
    <w:rsid w:val="001525B0"/>
    <w:rsid w:val="002123A8"/>
    <w:rsid w:val="00242CC6"/>
    <w:rsid w:val="00270A0F"/>
    <w:rsid w:val="002739B7"/>
    <w:rsid w:val="002E386D"/>
    <w:rsid w:val="003038E2"/>
    <w:rsid w:val="00312DE2"/>
    <w:rsid w:val="003502FB"/>
    <w:rsid w:val="00354040"/>
    <w:rsid w:val="003E1194"/>
    <w:rsid w:val="004700D7"/>
    <w:rsid w:val="004877CF"/>
    <w:rsid w:val="004A7FD2"/>
    <w:rsid w:val="004C799D"/>
    <w:rsid w:val="004D4920"/>
    <w:rsid w:val="00531214"/>
    <w:rsid w:val="00536322"/>
    <w:rsid w:val="00542C8C"/>
    <w:rsid w:val="00573A93"/>
    <w:rsid w:val="005C5507"/>
    <w:rsid w:val="005D6A78"/>
    <w:rsid w:val="0062678A"/>
    <w:rsid w:val="006A017D"/>
    <w:rsid w:val="006C215D"/>
    <w:rsid w:val="006E07CE"/>
    <w:rsid w:val="007007EB"/>
    <w:rsid w:val="00721009"/>
    <w:rsid w:val="00724A9F"/>
    <w:rsid w:val="007E70D1"/>
    <w:rsid w:val="007F120A"/>
    <w:rsid w:val="00832404"/>
    <w:rsid w:val="00861296"/>
    <w:rsid w:val="0097337A"/>
    <w:rsid w:val="009B4C4D"/>
    <w:rsid w:val="009B5FCE"/>
    <w:rsid w:val="009E5F9E"/>
    <w:rsid w:val="00A0579E"/>
    <w:rsid w:val="00A23E40"/>
    <w:rsid w:val="00A8168B"/>
    <w:rsid w:val="00A866D2"/>
    <w:rsid w:val="00A95534"/>
    <w:rsid w:val="00AA605F"/>
    <w:rsid w:val="00B0658A"/>
    <w:rsid w:val="00B1686B"/>
    <w:rsid w:val="00B95F39"/>
    <w:rsid w:val="00BA6F85"/>
    <w:rsid w:val="00C80EEB"/>
    <w:rsid w:val="00C83E07"/>
    <w:rsid w:val="00C93BB4"/>
    <w:rsid w:val="00CD62F0"/>
    <w:rsid w:val="00D8269E"/>
    <w:rsid w:val="00DC6400"/>
    <w:rsid w:val="00EB6D4D"/>
    <w:rsid w:val="00EE1CD7"/>
    <w:rsid w:val="00FD6BBF"/>
    <w:rsid w:val="3FC7330D"/>
    <w:rsid w:val="6797CB15"/>
    <w:rsid w:val="730E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4B53CE3D"/>
  <w15:chartTrackingRefBased/>
  <w15:docId w15:val="{50C92952-5588-4162-9837-4CD78BDDB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D6BBF"/>
    <w:pPr>
      <w:tabs>
        <w:tab w:val="left" w:pos="0"/>
      </w:tabs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FD6BBF"/>
    <w:pPr>
      <w:tabs>
        <w:tab w:val="left" w:pos="0"/>
      </w:tabs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rsid w:val="00861296"/>
    <w:pPr>
      <w:tabs>
        <w:tab w:val="clear" w:pos="0"/>
        <w:tab w:val="center" w:pos="4252"/>
        <w:tab w:val="right" w:pos="8504"/>
      </w:tabs>
    </w:pPr>
  </w:style>
  <w:style w:type="paragraph" w:styleId="Rodap">
    <w:name w:val="footer"/>
    <w:basedOn w:val="Normal"/>
    <w:rsid w:val="00861296"/>
    <w:pPr>
      <w:tabs>
        <w:tab w:val="clear" w:pos="0"/>
        <w:tab w:val="center" w:pos="4252"/>
        <w:tab w:val="right" w:pos="850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AF637EE2F90D4495024C5FF9C1EB31" ma:contentTypeVersion="8" ma:contentTypeDescription="Crie um novo documento." ma:contentTypeScope="" ma:versionID="500e6dd87719a210a8b29e7904c7c085">
  <xsd:schema xmlns:xsd="http://www.w3.org/2001/XMLSchema" xmlns:xs="http://www.w3.org/2001/XMLSchema" xmlns:p="http://schemas.microsoft.com/office/2006/metadata/properties" xmlns:ns2="059e4a78-155c-44fe-a598-4610bf17fa5d" xmlns:ns3="4c6789b1-64a2-45ce-b187-e8561ab7900e" targetNamespace="http://schemas.microsoft.com/office/2006/metadata/properties" ma:root="true" ma:fieldsID="71ffbdec265e35b6b0148567a1348813" ns2:_="" ns3:_="">
    <xsd:import namespace="059e4a78-155c-44fe-a598-4610bf17fa5d"/>
    <xsd:import namespace="4c6789b1-64a2-45ce-b187-e8561ab790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e4a78-155c-44fe-a598-4610bf17fa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6789b1-64a2-45ce-b187-e8561ab7900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BC10D6-4616-4593-BA5A-C87A3A569C53}"/>
</file>

<file path=customXml/itemProps2.xml><?xml version="1.0" encoding="utf-8"?>
<ds:datastoreItem xmlns:ds="http://schemas.openxmlformats.org/officeDocument/2006/customXml" ds:itemID="{D92C646A-AEF9-49F0-AABB-029AFF4D2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CA8180-7B37-4324-B319-85785BF3EE29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documentManagement/types"/>
    <ds:schemaRef ds:uri="4c6789b1-64a2-45ce-b187-e8561ab7900e"/>
    <ds:schemaRef ds:uri="http://purl.org/dc/terms/"/>
    <ds:schemaRef ds:uri="http://schemas.microsoft.com/office/2006/metadata/properties"/>
    <ds:schemaRef ds:uri="0b6bef1b-b3bc-4285-a8e8-4bfec4024337"/>
    <ds:schemaRef ds:uri="http://schemas.microsoft.com/office/infopath/2007/PartnerControl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Agenda</vt:lpstr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Agenda</dc:title>
  <dc:subject/>
  <dc:creator>thais.araujo</dc:creator>
  <cp:keywords/>
  <cp:lastModifiedBy>Taina Mendes Nunes</cp:lastModifiedBy>
  <cp:revision>5</cp:revision>
  <cp:lastPrinted>2019-07-12T17:12:00Z</cp:lastPrinted>
  <dcterms:created xsi:type="dcterms:W3CDTF">2021-08-30T18:05:00Z</dcterms:created>
  <dcterms:modified xsi:type="dcterms:W3CDTF">2024-06-28T19:11:00Z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0x0101002AAF637EE2F90D4495024C5FF9C1EB31</vt:lpwstr>
  </property>
  <property fmtid="{D5CDD505-2E9C-101B-9397-08002B2CF9AE}" pid="3" name="MediaServiceImageTags">
    <vt:lpwstr/>
  </property>
</Properties>
</file>