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2F7E" w14:textId="77777777" w:rsidR="002E62E4" w:rsidRDefault="002E62E4" w:rsidP="00C912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ANEXO VII - </w:t>
      </w:r>
      <w:r w:rsidR="00831127" w:rsidRPr="00E21DD0">
        <w:rPr>
          <w:rFonts w:ascii="Arial" w:hAnsi="Arial" w:cs="Arial"/>
          <w:b/>
          <w:bCs/>
          <w:sz w:val="24"/>
          <w:szCs w:val="28"/>
        </w:rPr>
        <w:t>Formulário de Observação</w:t>
      </w:r>
      <w:r w:rsidR="00E21DD0">
        <w:rPr>
          <w:rFonts w:ascii="Arial" w:hAnsi="Arial" w:cs="Arial"/>
          <w:b/>
          <w:bCs/>
          <w:sz w:val="24"/>
          <w:szCs w:val="28"/>
        </w:rPr>
        <w:t xml:space="preserve"> Direta</w:t>
      </w:r>
      <w:r w:rsidR="00C91279" w:rsidRPr="00E21DD0">
        <w:rPr>
          <w:rFonts w:ascii="Arial" w:hAnsi="Arial" w:cs="Arial"/>
          <w:b/>
          <w:bCs/>
          <w:sz w:val="24"/>
          <w:szCs w:val="28"/>
        </w:rPr>
        <w:t xml:space="preserve"> de Higiene das Mãos</w:t>
      </w:r>
    </w:p>
    <w:p w14:paraId="18430E1D" w14:textId="4091F6C1" w:rsidR="00831127" w:rsidRPr="00E21DD0" w:rsidRDefault="00564F11" w:rsidP="00C912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8"/>
        </w:rPr>
      </w:pPr>
      <w:r w:rsidRPr="00E21DD0">
        <w:rPr>
          <w:rFonts w:ascii="Arial" w:hAnsi="Arial" w:cs="Arial"/>
          <w:b/>
          <w:bCs/>
          <w:sz w:val="24"/>
          <w:szCs w:val="28"/>
        </w:rPr>
        <w:t xml:space="preserve">   </w:t>
      </w:r>
    </w:p>
    <w:tbl>
      <w:tblPr>
        <w:tblStyle w:val="TabeladeGradeClara1"/>
        <w:tblW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5"/>
      </w:tblGrid>
      <w:tr w:rsidR="00564F11" w:rsidRPr="002E62E4" w14:paraId="1D845EA3" w14:textId="77777777" w:rsidTr="002E62E4">
        <w:tc>
          <w:tcPr>
            <w:tcW w:w="4590" w:type="dxa"/>
          </w:tcPr>
          <w:p w14:paraId="5F81205C" w14:textId="3C02C9E1" w:rsidR="00564F11" w:rsidRPr="002E62E4" w:rsidRDefault="002E62E4" w:rsidP="00564F1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67F6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564F11" w:rsidRPr="002E62E4">
              <w:rPr>
                <w:rFonts w:ascii="Arial" w:hAnsi="Arial" w:cs="Arial"/>
                <w:bCs/>
                <w:sz w:val="20"/>
                <w:szCs w:val="20"/>
              </w:rPr>
              <w:t>:________</w:t>
            </w:r>
            <w:r w:rsidRPr="009A67F6">
              <w:rPr>
                <w:rFonts w:ascii="Arial" w:hAnsi="Arial" w:cs="Arial"/>
                <w:b/>
                <w:sz w:val="20"/>
                <w:szCs w:val="20"/>
              </w:rPr>
              <w:t>Observador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</w:rPr>
              <w:softHyphen/>
              <w:t>_____________</w:t>
            </w:r>
          </w:p>
        </w:tc>
        <w:tc>
          <w:tcPr>
            <w:tcW w:w="6035" w:type="dxa"/>
          </w:tcPr>
          <w:p w14:paraId="77C3619B" w14:textId="6FD8FEDB" w:rsidR="00564F11" w:rsidRPr="009A67F6" w:rsidRDefault="002E62E4" w:rsidP="004451B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A67F6">
              <w:rPr>
                <w:rFonts w:ascii="Arial" w:hAnsi="Arial" w:cs="Arial"/>
                <w:b/>
                <w:sz w:val="20"/>
                <w:szCs w:val="20"/>
              </w:rPr>
              <w:t xml:space="preserve">Data:___/___/_____ </w:t>
            </w:r>
            <w:proofErr w:type="spellStart"/>
            <w:r w:rsidRPr="009A67F6">
              <w:rPr>
                <w:rFonts w:ascii="Arial" w:hAnsi="Arial" w:cs="Arial"/>
                <w:b/>
                <w:sz w:val="20"/>
                <w:szCs w:val="20"/>
              </w:rPr>
              <w:t>Início:___h____min</w:t>
            </w:r>
            <w:proofErr w:type="spellEnd"/>
            <w:r w:rsidRPr="009A67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A67F6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  <w:r w:rsidRPr="009A67F6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9A67F6">
              <w:rPr>
                <w:rFonts w:ascii="Arial" w:hAnsi="Arial" w:cs="Arial"/>
                <w:b/>
                <w:sz w:val="20"/>
                <w:szCs w:val="20"/>
              </w:rPr>
              <w:softHyphen/>
              <w:t>___h___min</w:t>
            </w:r>
            <w:proofErr w:type="spellEnd"/>
          </w:p>
        </w:tc>
      </w:tr>
      <w:tr w:rsidR="00564F11" w:rsidRPr="002E62E4" w14:paraId="33694FE2" w14:textId="77777777" w:rsidTr="002E62E4">
        <w:tc>
          <w:tcPr>
            <w:tcW w:w="4590" w:type="dxa"/>
          </w:tcPr>
          <w:p w14:paraId="7A2F5945" w14:textId="2DFB8B5E" w:rsidR="00564F11" w:rsidRPr="002E62E4" w:rsidRDefault="002E62E4" w:rsidP="00564F1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Plantão: Manhã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Tarde (   )  Noturno 1 (  )          </w:t>
            </w:r>
          </w:p>
        </w:tc>
        <w:tc>
          <w:tcPr>
            <w:tcW w:w="6035" w:type="dxa"/>
          </w:tcPr>
          <w:p w14:paraId="0580A5E7" w14:textId="4CCB0E3C" w:rsidR="00564F11" w:rsidRPr="002E62E4" w:rsidRDefault="002E62E4" w:rsidP="00564F1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Noturno 2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)             </w:t>
            </w:r>
            <w:r w:rsidR="00A82F26" w:rsidRPr="009A67F6">
              <w:rPr>
                <w:rFonts w:ascii="Arial" w:hAnsi="Arial" w:cs="Arial"/>
                <w:b/>
                <w:sz w:val="20"/>
                <w:szCs w:val="20"/>
              </w:rPr>
              <w:t>N° Sessão</w:t>
            </w:r>
            <w:r w:rsidR="00A82F26">
              <w:rPr>
                <w:rFonts w:ascii="Arial" w:hAnsi="Arial" w:cs="Arial"/>
                <w:bCs/>
                <w:sz w:val="20"/>
                <w:szCs w:val="20"/>
              </w:rPr>
              <w:t xml:space="preserve">:___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A82F26" w:rsidRPr="009A67F6">
              <w:rPr>
                <w:rFonts w:ascii="Arial" w:hAnsi="Arial" w:cs="Arial"/>
                <w:b/>
                <w:sz w:val="20"/>
                <w:szCs w:val="20"/>
              </w:rPr>
              <w:t xml:space="preserve">N° </w:t>
            </w:r>
            <w:r w:rsidRPr="009A67F6">
              <w:rPr>
                <w:rFonts w:ascii="Arial" w:hAnsi="Arial" w:cs="Arial"/>
                <w:b/>
                <w:sz w:val="20"/>
                <w:szCs w:val="20"/>
              </w:rPr>
              <w:t>Página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517"/>
        <w:gridCol w:w="1215"/>
        <w:gridCol w:w="739"/>
        <w:gridCol w:w="1509"/>
        <w:gridCol w:w="1197"/>
        <w:gridCol w:w="739"/>
        <w:gridCol w:w="1544"/>
        <w:gridCol w:w="1247"/>
      </w:tblGrid>
      <w:tr w:rsidR="007D1EB6" w:rsidRPr="007D1EB6" w14:paraId="0F344A93" w14:textId="77777777" w:rsidTr="002E62E4">
        <w:trPr>
          <w:trHeight w:val="2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9F9F5"/>
          </w:tcPr>
          <w:p w14:paraId="13319494" w14:textId="77777777" w:rsidR="007D1EB6" w:rsidRPr="00B12AAF" w:rsidRDefault="007D1EB6" w:rsidP="00EF68B7">
            <w:pPr>
              <w:tabs>
                <w:tab w:val="left" w:pos="571"/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20"/>
              </w:rPr>
              <w:t>Prof.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9F9F5"/>
          </w:tcPr>
          <w:p w14:paraId="701DA3AA" w14:textId="77777777" w:rsidR="007D1EB6" w:rsidRPr="00B12AAF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1CAFE9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20"/>
              </w:rPr>
              <w:t>Prof.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9560ED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FAF7"/>
          </w:tcPr>
          <w:p w14:paraId="04B4316D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20"/>
              </w:rPr>
              <w:t>Prof.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BFAF7"/>
          </w:tcPr>
          <w:p w14:paraId="0FD8E776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B12AAF" w:rsidRPr="007D1EB6" w14:paraId="6855AEB3" w14:textId="77777777" w:rsidTr="002E62E4">
        <w:trPr>
          <w:trHeight w:val="258"/>
        </w:trPr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9F9F5"/>
          </w:tcPr>
          <w:p w14:paraId="641D9F6C" w14:textId="77777777" w:rsidR="007D1EB6" w:rsidRPr="00B12AAF" w:rsidRDefault="007D1EB6" w:rsidP="001110A0">
            <w:p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16"/>
              </w:rPr>
              <w:t>Oport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9F9F5"/>
          </w:tcPr>
          <w:p w14:paraId="5F79F103" w14:textId="77777777" w:rsidR="007D1EB6" w:rsidRPr="00B12AAF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16"/>
              </w:rPr>
              <w:t>Indicação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9F9F5"/>
          </w:tcPr>
          <w:p w14:paraId="641FE6D1" w14:textId="77777777" w:rsidR="007D1EB6" w:rsidRPr="00B12AAF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sz w:val="20"/>
                <w:szCs w:val="16"/>
              </w:rPr>
              <w:t>Ação HM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E6BAE4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16"/>
              </w:rPr>
              <w:t>Oport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4C9C83EF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16"/>
              </w:rPr>
              <w:t>Indicação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E5020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sz w:val="20"/>
                <w:szCs w:val="16"/>
              </w:rPr>
              <w:t>Ação HM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FAF7"/>
          </w:tcPr>
          <w:p w14:paraId="27D4AF79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16"/>
              </w:rPr>
              <w:t>Oport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FAF7"/>
          </w:tcPr>
          <w:p w14:paraId="255C7240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bCs/>
                <w:sz w:val="20"/>
                <w:szCs w:val="16"/>
              </w:rPr>
              <w:t>Indicação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FAF7"/>
          </w:tcPr>
          <w:p w14:paraId="6697CB0D" w14:textId="77777777" w:rsidR="007D1EB6" w:rsidRPr="00B12AAF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B12AAF">
              <w:rPr>
                <w:rFonts w:ascii="Times New Roman" w:hAnsi="Times New Roman"/>
                <w:b/>
                <w:sz w:val="20"/>
                <w:szCs w:val="16"/>
              </w:rPr>
              <w:t>Ação HM</w:t>
            </w:r>
          </w:p>
        </w:tc>
      </w:tr>
      <w:tr w:rsidR="00B12AAF" w:rsidRPr="007D1EB6" w14:paraId="65589056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A1C0855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786FA8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07606484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17FCBF52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56447C70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1C66B1C0" w14:textId="762ADDE1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BDDD28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50DA092B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579E94F4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79C548C7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2085E8F7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470A25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5C5D130B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79B07285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01265D3E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37D3CFFE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53DF0D27" w14:textId="382FC5CD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87A38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73458324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4CC50340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3D1A7BCD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C0C413D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2F8BDD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64157ACB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2714B1F6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5FFBF9A4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60A4E929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3191A8E8" w14:textId="4DBF6EEA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98C0C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554E71F0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3D75EC43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6FF5ABA4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EC6A299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5C36ACCE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1A61B65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75B79A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3B11547B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22E2BBBE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6F491F51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63436893" w14:textId="0D5E2DC5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C0FBCE0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72CD9F4F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556593E8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34E80F03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4594B6DD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380EC7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029BE7FA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321F02B7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6AB7F65B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2E72E3AA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0894CC19" w14:textId="57E2D7B5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69EAB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2EE1D9D1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296DFCA5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7B8217FC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48DF1AC7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3246D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23694529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188F0E63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4327B34C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65164173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21D9C6A0" w14:textId="4E96AD4C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A68A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7FF2E1BB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23CACED4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366D534A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1B21012C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43816B74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890410A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1BED2F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7766E1AA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40EC1C70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3D0BBAE5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060DC49A" w14:textId="13A1AD31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3C0084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6DECA71C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2AD3D13D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1B0ED293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22B11AD6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F3784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02E1B08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273CE78F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668C103F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265833AE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20C3582E" w14:textId="43D0D34B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A9882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745964C0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247B1C6E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21FE5E96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67F63EE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296738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5F69AD4D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742A5AA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17E3D5C4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1A8C7CAC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1A979C5E" w14:textId="5ED75993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6795F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217B0655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07AEB609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548A31DD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54A7C6C6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479BC192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7040C98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63F9AF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036E9FF2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45FAB392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3DC7CBC5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34E11557" w14:textId="027291DA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9FC7D1A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265827C3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1EFA2B19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7E542DF4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7E73DB9A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BCADCA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0A63E83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35CF500E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6D3F0206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253D9153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45FCDB6B" w14:textId="638E7A13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A6F8A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4415C88A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12BB33F2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32C48E47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992F895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574E36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6E603E8A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7D4C1490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6ABDCFD2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0EDAA0B4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7453E511" w14:textId="289F80E3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7A88C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5C59E7F0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0023BD4E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76220803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129A6184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1E9759D8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D5DD5DB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E207E7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2155FE7D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7B10C584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4D765D6D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50EAFDD5" w14:textId="16F12675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218A90C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671A14F0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6EA22462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5D5AC4B4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7E390607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A9362C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32902B19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5FD23453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1E2E309E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6D0BD66B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7A2DA979" w14:textId="5C59C58E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B88A8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4F467F0E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5E8516BF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32C69559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075C49C2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864375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0BD6D140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4B262D89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12ADBDD5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2E585EC9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0F3906A9" w14:textId="4E63AE18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1395E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24C298ED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58718467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15F14820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6468ABE5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4A9F48BB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F5E6B4B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46DC16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3D76088A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74327A16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4F8283AB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5D0223B1" w14:textId="5573D69F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201EB5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0946E4B1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7FC01318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06A973C9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2DCBA76F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E316C0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3AECC44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2831B8DF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168E12E3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63775A1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74C72294" w14:textId="32AAE6E0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670E5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3EA5AEAC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752AE023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08E58EE3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69A74ACB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ED2DA7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12FD4CB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1A73E0CB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6A8391F4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54831F0C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454AEE4B" w14:textId="68AEB43E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49267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52916D7B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3021EF63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20E96B6E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5CB12DC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75AFBFCF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BB5FA5C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527FC0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4AFBCAE8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38A3FE53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06607A0B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3E369AD7" w14:textId="3689C70F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DEEF57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3690B027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67C28FF2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2E193791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18758ACC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5A74C5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593EA067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529C6C8E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55FD54F5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72B11EE1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0FFAA2D0" w14:textId="2D03E35B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4CFD2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73E55EFD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4179F67D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7EF1E682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212505E9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6078B7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2403B962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3DEBA138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1394B92A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4B902F3D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75710CBA" w14:textId="71570436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2260C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267A522F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3DAF94EA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13F0A58F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120C1C8B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AAF" w:rsidRPr="007D1EB6" w14:paraId="6C9C530D" w14:textId="77777777" w:rsidTr="002E62E4"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25E54B1" w14:textId="77777777" w:rsidR="007D1EB6" w:rsidRPr="007D1EB6" w:rsidRDefault="007D1EB6" w:rsidP="00183F64">
            <w:pPr>
              <w:pStyle w:val="ListParagraph"/>
              <w:numPr>
                <w:ilvl w:val="0"/>
                <w:numId w:val="17"/>
              </w:num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E40B1B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728AC793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51173827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02D223C9" w14:textId="77777777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52B393E9" w14:textId="4B82BDA8" w:rsidR="007D1EB6" w:rsidRPr="007D1EB6" w:rsidRDefault="007D1EB6" w:rsidP="001110A0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E3E2CD6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424ADA65" w14:textId="77777777" w:rsidR="007D1EB6" w:rsidRPr="007D1EB6" w:rsidRDefault="007D1EB6" w:rsidP="001110A0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4CA92790" w14:textId="77777777" w:rsidR="007D1EB6" w:rsidRPr="007D1EB6" w:rsidRDefault="007D1EB6" w:rsidP="001110A0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105F951C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hanging="570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DE805D3" w14:textId="77777777" w:rsidR="007D1EB6" w:rsidRPr="007D1EB6" w:rsidRDefault="007D1EB6" w:rsidP="001110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344167" w14:textId="77777777" w:rsidR="007D1EB6" w:rsidRPr="007D1EB6" w:rsidRDefault="007D1EB6" w:rsidP="001110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34BDC66A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6F719A9C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74454529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207B24B7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2F3C4CD5" w14:textId="6D71026F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C64BE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6E918CEF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60D8AAB4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73199B39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ind w:hanging="5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3864BFC3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1D5E9B" w14:textId="77777777" w:rsidR="007D1EB6" w:rsidRPr="007D1EB6" w:rsidRDefault="007D1EB6" w:rsidP="00EF6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5DC30DB7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Ant pact</w:t>
            </w:r>
          </w:p>
          <w:p w14:paraId="1EF2022B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Ant proced </w:t>
            </w:r>
          </w:p>
          <w:p w14:paraId="4549F98C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 fluid</w:t>
            </w:r>
          </w:p>
          <w:p w14:paraId="41F7461A" w14:textId="77777777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Ap pact </w:t>
            </w:r>
          </w:p>
          <w:p w14:paraId="46492FE8" w14:textId="32A75580" w:rsidR="007D1EB6" w:rsidRPr="007D1EB6" w:rsidRDefault="007D1EB6" w:rsidP="0091237A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hanging="6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  <w:proofErr w:type="spellEnd"/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65771">
              <w:rPr>
                <w:rFonts w:asciiTheme="minorHAnsi" w:hAnsiTheme="minorHAnsi" w:cstheme="minorHAnsi"/>
                <w:sz w:val="20"/>
                <w:szCs w:val="20"/>
              </w:rPr>
              <w:t>superf</w:t>
            </w:r>
            <w:proofErr w:type="spellEnd"/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FB6AB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Álcool</w:t>
            </w:r>
          </w:p>
          <w:p w14:paraId="55CF7A5D" w14:textId="77777777" w:rsidR="007D1EB6" w:rsidRPr="007D1EB6" w:rsidRDefault="007D1EB6" w:rsidP="0091237A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Sabonete</w:t>
            </w:r>
          </w:p>
          <w:p w14:paraId="13961D20" w14:textId="77777777" w:rsidR="007D1EB6" w:rsidRPr="007D1EB6" w:rsidRDefault="007D1EB6" w:rsidP="0091237A">
            <w:pPr>
              <w:numPr>
                <w:ilvl w:val="0"/>
                <w:numId w:val="3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</w:p>
          <w:p w14:paraId="00E823AE" w14:textId="77777777" w:rsidR="007D1EB6" w:rsidRPr="007D1EB6" w:rsidRDefault="007D1EB6" w:rsidP="00CC0E8E">
            <w:pPr>
              <w:numPr>
                <w:ilvl w:val="0"/>
                <w:numId w:val="3"/>
              </w:num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hanging="5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EB6">
              <w:rPr>
                <w:rFonts w:asciiTheme="minorHAnsi" w:hAnsiTheme="minorHAnsi" w:cstheme="minorHAnsi"/>
                <w:sz w:val="20"/>
                <w:szCs w:val="20"/>
              </w:rPr>
              <w:t>Luvas</w:t>
            </w:r>
          </w:p>
          <w:p w14:paraId="64AD6F86" w14:textId="77777777" w:rsidR="007D1EB6" w:rsidRPr="007D1EB6" w:rsidRDefault="007D1EB6" w:rsidP="00912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2B0A31" w14:textId="50661B99" w:rsidR="00DC3C9B" w:rsidRDefault="004B336B" w:rsidP="009F10D4">
      <w:pPr>
        <w:pStyle w:val="ListParagraph"/>
        <w:numPr>
          <w:ilvl w:val="0"/>
          <w:numId w:val="13"/>
        </w:numPr>
        <w:spacing w:after="210" w:line="240" w:lineRule="auto"/>
        <w:ind w:left="360"/>
        <w:rPr>
          <w:sz w:val="18"/>
        </w:rPr>
      </w:pPr>
      <w:proofErr w:type="spellStart"/>
      <w:r w:rsidRPr="00B12AAF">
        <w:rPr>
          <w:b/>
          <w:sz w:val="18"/>
        </w:rPr>
        <w:t>Prof</w:t>
      </w:r>
      <w:proofErr w:type="spellEnd"/>
      <w:r w:rsidR="009F10D4">
        <w:rPr>
          <w:b/>
          <w:sz w:val="18"/>
        </w:rPr>
        <w:t xml:space="preserve"> - </w:t>
      </w:r>
      <w:r w:rsidR="00C91279" w:rsidRPr="00B12AAF">
        <w:rPr>
          <w:sz w:val="18"/>
        </w:rPr>
        <w:t xml:space="preserve">categoria profissional: enfermeiro, técnico ou auxiliar de enfermagem, </w:t>
      </w:r>
      <w:r w:rsidR="009F10D4" w:rsidRPr="002E62E4">
        <w:rPr>
          <w:sz w:val="18"/>
        </w:rPr>
        <w:t xml:space="preserve">médico, </w:t>
      </w:r>
      <w:proofErr w:type="gramStart"/>
      <w:r w:rsidR="009F10D4">
        <w:rPr>
          <w:sz w:val="18"/>
        </w:rPr>
        <w:t>outras</w:t>
      </w:r>
      <w:r w:rsidR="002E62E4">
        <w:rPr>
          <w:sz w:val="18"/>
        </w:rPr>
        <w:t xml:space="preserve">, </w:t>
      </w:r>
      <w:r w:rsidR="00183F64" w:rsidRPr="00B12AAF">
        <w:rPr>
          <w:sz w:val="18"/>
        </w:rPr>
        <w:t>etc.</w:t>
      </w:r>
      <w:proofErr w:type="gramEnd"/>
    </w:p>
    <w:p w14:paraId="05FE95DF" w14:textId="77777777" w:rsidR="009F10D4" w:rsidRDefault="00C91279" w:rsidP="009F10D4">
      <w:pPr>
        <w:pStyle w:val="ListParagraph"/>
        <w:numPr>
          <w:ilvl w:val="0"/>
          <w:numId w:val="13"/>
        </w:numPr>
        <w:spacing w:after="210" w:line="240" w:lineRule="auto"/>
        <w:ind w:left="360"/>
        <w:rPr>
          <w:sz w:val="18"/>
        </w:rPr>
      </w:pPr>
      <w:proofErr w:type="spellStart"/>
      <w:r w:rsidRPr="009F10D4">
        <w:rPr>
          <w:b/>
          <w:sz w:val="18"/>
        </w:rPr>
        <w:t>Oport</w:t>
      </w:r>
      <w:proofErr w:type="spellEnd"/>
      <w:r w:rsidR="009F10D4" w:rsidRPr="009F10D4">
        <w:rPr>
          <w:b/>
          <w:sz w:val="18"/>
        </w:rPr>
        <w:t xml:space="preserve"> - </w:t>
      </w:r>
      <w:r w:rsidRPr="009F10D4">
        <w:rPr>
          <w:sz w:val="18"/>
        </w:rPr>
        <w:t>oportunidade</w:t>
      </w:r>
      <w:r w:rsidR="009F10D4" w:rsidRPr="009F10D4">
        <w:rPr>
          <w:sz w:val="18"/>
        </w:rPr>
        <w:t>:</w:t>
      </w:r>
      <w:r w:rsidRPr="009F10D4">
        <w:rPr>
          <w:sz w:val="18"/>
        </w:rPr>
        <w:t xml:space="preserve"> há necessidade de higiene das mãos</w:t>
      </w:r>
      <w:r w:rsidRPr="009F10D4">
        <w:rPr>
          <w:b/>
          <w:sz w:val="18"/>
        </w:rPr>
        <w:t>. Cada oportunidade</w:t>
      </w:r>
      <w:r w:rsidRPr="009F10D4">
        <w:rPr>
          <w:sz w:val="18"/>
        </w:rPr>
        <w:t xml:space="preserve"> corresponde a </w:t>
      </w:r>
      <w:r w:rsidRPr="009F10D4">
        <w:rPr>
          <w:b/>
          <w:sz w:val="18"/>
        </w:rPr>
        <w:t>uma ação de higiene das mãos</w:t>
      </w:r>
      <w:r w:rsidR="004B336B" w:rsidRPr="009F10D4">
        <w:rPr>
          <w:sz w:val="18"/>
        </w:rPr>
        <w:t>.</w:t>
      </w:r>
    </w:p>
    <w:p w14:paraId="14CEB652" w14:textId="1526A116" w:rsidR="009F10D4" w:rsidRPr="009F10D4" w:rsidRDefault="00C91279" w:rsidP="009F10D4">
      <w:pPr>
        <w:pStyle w:val="ListParagraph"/>
        <w:spacing w:after="210" w:line="240" w:lineRule="auto"/>
        <w:ind w:left="360" w:hanging="360"/>
        <w:rPr>
          <w:sz w:val="18"/>
        </w:rPr>
      </w:pPr>
      <w:r w:rsidRPr="009F10D4">
        <w:rPr>
          <w:b/>
          <w:sz w:val="18"/>
        </w:rPr>
        <w:t>Indicações:</w:t>
      </w:r>
      <w:r w:rsidR="004B336B" w:rsidRPr="009F10D4">
        <w:rPr>
          <w:b/>
          <w:sz w:val="18"/>
        </w:rPr>
        <w:t xml:space="preserve">  </w:t>
      </w:r>
      <w:r w:rsidR="009F10D4" w:rsidRPr="009F10D4">
        <w:rPr>
          <w:b/>
          <w:sz w:val="18"/>
        </w:rPr>
        <w:t>Momentos de HM</w:t>
      </w:r>
    </w:p>
    <w:p w14:paraId="30E2E3CA" w14:textId="38F8631E" w:rsidR="004B336B" w:rsidRPr="009F10D4" w:rsidRDefault="004B336B" w:rsidP="009F10D4">
      <w:pPr>
        <w:pStyle w:val="ListParagraph"/>
        <w:spacing w:after="210" w:line="240" w:lineRule="auto"/>
        <w:ind w:left="360"/>
        <w:rPr>
          <w:sz w:val="18"/>
        </w:rPr>
      </w:pPr>
      <w:r w:rsidRPr="009F10D4">
        <w:rPr>
          <w:b/>
          <w:sz w:val="18"/>
        </w:rPr>
        <w:t xml:space="preserve">1.    </w:t>
      </w:r>
      <w:proofErr w:type="spellStart"/>
      <w:r w:rsidR="00E8126E" w:rsidRPr="009F10D4">
        <w:rPr>
          <w:b/>
          <w:sz w:val="18"/>
        </w:rPr>
        <w:t>Ant</w:t>
      </w:r>
      <w:proofErr w:type="spellEnd"/>
      <w:r w:rsidR="00E8126E" w:rsidRPr="009F10D4">
        <w:rPr>
          <w:b/>
          <w:sz w:val="18"/>
        </w:rPr>
        <w:t xml:space="preserve"> </w:t>
      </w:r>
      <w:proofErr w:type="spellStart"/>
      <w:r w:rsidR="00E8126E" w:rsidRPr="009F10D4">
        <w:rPr>
          <w:b/>
          <w:sz w:val="18"/>
        </w:rPr>
        <w:t>pact</w:t>
      </w:r>
      <w:proofErr w:type="spellEnd"/>
      <w:r w:rsidR="00E8126E" w:rsidRPr="009F10D4">
        <w:rPr>
          <w:sz w:val="18"/>
        </w:rPr>
        <w:t xml:space="preserve">: antes </w:t>
      </w:r>
      <w:r w:rsidR="002E62E4" w:rsidRPr="009F10D4">
        <w:rPr>
          <w:sz w:val="18"/>
        </w:rPr>
        <w:t>de tocar paciente</w:t>
      </w:r>
      <w:r w:rsidR="003B2C8A" w:rsidRPr="009F10D4">
        <w:rPr>
          <w:sz w:val="18"/>
        </w:rPr>
        <w:t xml:space="preserve"> (ao entrar no ambiente do paciente)</w:t>
      </w:r>
      <w:r w:rsidRPr="009F10D4">
        <w:rPr>
          <w:sz w:val="18"/>
        </w:rPr>
        <w:t xml:space="preserve">                                                                                                                     </w:t>
      </w:r>
    </w:p>
    <w:p w14:paraId="0B49848B" w14:textId="77777777" w:rsidR="004B336B" w:rsidRPr="004B336B" w:rsidRDefault="00E8126E" w:rsidP="009F10D4">
      <w:pPr>
        <w:pStyle w:val="ListParagraph"/>
        <w:numPr>
          <w:ilvl w:val="0"/>
          <w:numId w:val="21"/>
        </w:numPr>
        <w:spacing w:after="210" w:line="240" w:lineRule="auto"/>
        <w:ind w:left="630" w:hanging="270"/>
        <w:rPr>
          <w:sz w:val="20"/>
        </w:rPr>
      </w:pPr>
      <w:r w:rsidRPr="004B336B">
        <w:rPr>
          <w:b/>
          <w:sz w:val="18"/>
        </w:rPr>
        <w:t>Ant proced:</w:t>
      </w:r>
      <w:r w:rsidRPr="004B336B">
        <w:rPr>
          <w:sz w:val="18"/>
        </w:rPr>
        <w:t xml:space="preserve"> antes procedimento limpo ou asséptico</w:t>
      </w:r>
      <w:r w:rsidR="003B2C8A" w:rsidRPr="004B336B">
        <w:rPr>
          <w:sz w:val="18"/>
        </w:rPr>
        <w:t xml:space="preserve"> </w:t>
      </w:r>
    </w:p>
    <w:p w14:paraId="1E6E78E7" w14:textId="254F8B27" w:rsidR="004B336B" w:rsidRPr="004B336B" w:rsidRDefault="00E8126E" w:rsidP="009F10D4">
      <w:pPr>
        <w:pStyle w:val="ListParagraph"/>
        <w:numPr>
          <w:ilvl w:val="0"/>
          <w:numId w:val="21"/>
        </w:numPr>
        <w:spacing w:after="210" w:line="240" w:lineRule="auto"/>
        <w:ind w:left="630" w:hanging="270"/>
        <w:rPr>
          <w:sz w:val="20"/>
        </w:rPr>
      </w:pPr>
      <w:proofErr w:type="spellStart"/>
      <w:r w:rsidRPr="004B336B">
        <w:rPr>
          <w:b/>
          <w:sz w:val="18"/>
        </w:rPr>
        <w:t>Ap</w:t>
      </w:r>
      <w:proofErr w:type="spellEnd"/>
      <w:r w:rsidRPr="004B336B">
        <w:rPr>
          <w:b/>
          <w:sz w:val="18"/>
        </w:rPr>
        <w:t xml:space="preserve"> </w:t>
      </w:r>
      <w:proofErr w:type="spellStart"/>
      <w:r w:rsidRPr="004B336B">
        <w:rPr>
          <w:b/>
          <w:sz w:val="18"/>
        </w:rPr>
        <w:t>fluid</w:t>
      </w:r>
      <w:proofErr w:type="spellEnd"/>
      <w:r w:rsidRPr="004B336B">
        <w:rPr>
          <w:b/>
          <w:sz w:val="18"/>
        </w:rPr>
        <w:t>:</w:t>
      </w:r>
      <w:r w:rsidRPr="004B336B">
        <w:rPr>
          <w:sz w:val="18"/>
        </w:rPr>
        <w:t xml:space="preserve"> após </w:t>
      </w:r>
      <w:r w:rsidR="002E62E4">
        <w:rPr>
          <w:sz w:val="18"/>
        </w:rPr>
        <w:t xml:space="preserve">risco de </w:t>
      </w:r>
      <w:r w:rsidRPr="004B336B">
        <w:rPr>
          <w:sz w:val="18"/>
        </w:rPr>
        <w:t>contato com fluidos corporais</w:t>
      </w:r>
    </w:p>
    <w:p w14:paraId="0F20F66F" w14:textId="1D420E2D" w:rsidR="004B336B" w:rsidRPr="004B336B" w:rsidRDefault="00E8126E" w:rsidP="009F10D4">
      <w:pPr>
        <w:pStyle w:val="ListParagraph"/>
        <w:numPr>
          <w:ilvl w:val="0"/>
          <w:numId w:val="21"/>
        </w:numPr>
        <w:spacing w:after="210" w:line="240" w:lineRule="auto"/>
        <w:ind w:left="630" w:hanging="270"/>
        <w:rPr>
          <w:sz w:val="20"/>
        </w:rPr>
      </w:pPr>
      <w:proofErr w:type="spellStart"/>
      <w:r w:rsidRPr="004B336B">
        <w:rPr>
          <w:b/>
          <w:sz w:val="18"/>
        </w:rPr>
        <w:t>Ap</w:t>
      </w:r>
      <w:proofErr w:type="spellEnd"/>
      <w:r w:rsidRPr="004B336B">
        <w:rPr>
          <w:b/>
          <w:sz w:val="18"/>
        </w:rPr>
        <w:t xml:space="preserve"> </w:t>
      </w:r>
      <w:proofErr w:type="spellStart"/>
      <w:r w:rsidRPr="004B336B">
        <w:rPr>
          <w:b/>
          <w:sz w:val="18"/>
        </w:rPr>
        <w:t>pact</w:t>
      </w:r>
      <w:proofErr w:type="spellEnd"/>
      <w:r w:rsidRPr="004B336B">
        <w:rPr>
          <w:b/>
          <w:sz w:val="18"/>
        </w:rPr>
        <w:t>:</w:t>
      </w:r>
      <w:r w:rsidRPr="004B336B">
        <w:rPr>
          <w:sz w:val="18"/>
        </w:rPr>
        <w:t xml:space="preserve"> após </w:t>
      </w:r>
      <w:r w:rsidR="002E62E4">
        <w:rPr>
          <w:sz w:val="18"/>
        </w:rPr>
        <w:t xml:space="preserve">tocar o </w:t>
      </w:r>
      <w:r w:rsidRPr="004B336B">
        <w:rPr>
          <w:sz w:val="18"/>
        </w:rPr>
        <w:t>paciente</w:t>
      </w:r>
      <w:r w:rsidR="002E62E4">
        <w:rPr>
          <w:sz w:val="18"/>
        </w:rPr>
        <w:t xml:space="preserve"> (ao sair do ambiente do paciente)</w:t>
      </w:r>
    </w:p>
    <w:p w14:paraId="7E9AC2DB" w14:textId="71295F1C" w:rsidR="004B336B" w:rsidRPr="00DC3C9B" w:rsidRDefault="00E8126E" w:rsidP="009F10D4">
      <w:pPr>
        <w:pStyle w:val="ListParagraph"/>
        <w:numPr>
          <w:ilvl w:val="0"/>
          <w:numId w:val="21"/>
        </w:numPr>
        <w:spacing w:after="210" w:line="240" w:lineRule="auto"/>
        <w:ind w:left="630" w:hanging="270"/>
        <w:rPr>
          <w:sz w:val="20"/>
        </w:rPr>
      </w:pPr>
      <w:proofErr w:type="spellStart"/>
      <w:r w:rsidRPr="004B336B">
        <w:rPr>
          <w:b/>
          <w:sz w:val="18"/>
        </w:rPr>
        <w:t>Ap</w:t>
      </w:r>
      <w:proofErr w:type="spellEnd"/>
      <w:r w:rsidRPr="004B336B">
        <w:rPr>
          <w:b/>
          <w:sz w:val="18"/>
        </w:rPr>
        <w:t xml:space="preserve"> </w:t>
      </w:r>
      <w:proofErr w:type="spellStart"/>
      <w:r w:rsidR="00265771">
        <w:rPr>
          <w:b/>
          <w:sz w:val="18"/>
        </w:rPr>
        <w:t>superf</w:t>
      </w:r>
      <w:proofErr w:type="spellEnd"/>
      <w:r w:rsidRPr="004B336B">
        <w:rPr>
          <w:b/>
          <w:sz w:val="18"/>
        </w:rPr>
        <w:t>:</w:t>
      </w:r>
      <w:r w:rsidRPr="004B336B">
        <w:rPr>
          <w:sz w:val="18"/>
        </w:rPr>
        <w:t xml:space="preserve"> após </w:t>
      </w:r>
      <w:r w:rsidR="002E62E4">
        <w:rPr>
          <w:sz w:val="18"/>
        </w:rPr>
        <w:t xml:space="preserve">tocar </w:t>
      </w:r>
      <w:r w:rsidRPr="004B336B">
        <w:rPr>
          <w:sz w:val="18"/>
        </w:rPr>
        <w:t>superfícies próximas ao paciente</w:t>
      </w:r>
      <w:r w:rsidR="002E62E4">
        <w:rPr>
          <w:sz w:val="18"/>
        </w:rPr>
        <w:t xml:space="preserve"> (ao sair do ambiente do paciente – mesmo sem tocar paciente)</w:t>
      </w:r>
    </w:p>
    <w:p w14:paraId="12325727" w14:textId="0B744B36" w:rsidR="00DC3C9B" w:rsidRPr="00B12AAF" w:rsidRDefault="00CD32FF" w:rsidP="00DC3C9B">
      <w:pPr>
        <w:pStyle w:val="ListParagraph"/>
        <w:numPr>
          <w:ilvl w:val="0"/>
          <w:numId w:val="14"/>
        </w:numPr>
        <w:spacing w:after="210" w:line="240" w:lineRule="auto"/>
        <w:ind w:left="360"/>
        <w:rPr>
          <w:sz w:val="18"/>
        </w:rPr>
      </w:pPr>
      <w:r w:rsidRPr="00CD32FF">
        <w:rPr>
          <w:b/>
          <w:sz w:val="18"/>
        </w:rPr>
        <w:t>Marque luvas</w:t>
      </w:r>
      <w:r>
        <w:rPr>
          <w:sz w:val="18"/>
        </w:rPr>
        <w:t xml:space="preserve"> somente </w:t>
      </w:r>
      <w:r w:rsidRPr="00CD32FF">
        <w:rPr>
          <w:b/>
          <w:sz w:val="18"/>
        </w:rPr>
        <w:t>s</w:t>
      </w:r>
      <w:r w:rsidR="00DC3C9B" w:rsidRPr="00CD32FF">
        <w:rPr>
          <w:b/>
          <w:sz w:val="18"/>
        </w:rPr>
        <w:t xml:space="preserve">e não houver </w:t>
      </w:r>
      <w:r w:rsidR="002E62E4">
        <w:rPr>
          <w:b/>
          <w:sz w:val="18"/>
        </w:rPr>
        <w:t xml:space="preserve">ação de </w:t>
      </w:r>
      <w:r w:rsidR="00DC3C9B" w:rsidRPr="00CD32FF">
        <w:rPr>
          <w:b/>
          <w:sz w:val="18"/>
        </w:rPr>
        <w:t>higiene das mãos</w:t>
      </w:r>
      <w:r>
        <w:rPr>
          <w:sz w:val="18"/>
        </w:rPr>
        <w:t xml:space="preserve"> e </w:t>
      </w:r>
      <w:r w:rsidR="00DC3C9B" w:rsidRPr="00B12AAF">
        <w:rPr>
          <w:sz w:val="18"/>
        </w:rPr>
        <w:t xml:space="preserve">profissional </w:t>
      </w:r>
      <w:r w:rsidR="00DC3C9B" w:rsidRPr="00CD32FF">
        <w:rPr>
          <w:b/>
          <w:sz w:val="18"/>
        </w:rPr>
        <w:t>estiver usando luvas</w:t>
      </w:r>
      <w:r w:rsidR="00DC3C9B" w:rsidRPr="00B12AAF">
        <w:rPr>
          <w:sz w:val="18"/>
        </w:rPr>
        <w:t xml:space="preserve"> (barreira para </w:t>
      </w:r>
      <w:r w:rsidR="00DC3C9B">
        <w:rPr>
          <w:sz w:val="18"/>
        </w:rPr>
        <w:t>a adequada</w:t>
      </w:r>
      <w:r w:rsidR="00DC3C9B" w:rsidRPr="00B12AAF">
        <w:rPr>
          <w:sz w:val="18"/>
        </w:rPr>
        <w:t xml:space="preserve"> HM)</w:t>
      </w:r>
    </w:p>
    <w:p w14:paraId="304635EE" w14:textId="77777777" w:rsidR="00C91279" w:rsidRPr="004B336B" w:rsidRDefault="00C91279" w:rsidP="004B336B">
      <w:pPr>
        <w:pStyle w:val="ListParagraph"/>
        <w:spacing w:after="210" w:line="240" w:lineRule="auto"/>
        <w:ind w:left="0"/>
        <w:rPr>
          <w:sz w:val="20"/>
        </w:rPr>
      </w:pPr>
      <w:r w:rsidRPr="004B336B">
        <w:rPr>
          <w:b/>
          <w:sz w:val="18"/>
        </w:rPr>
        <w:t>Obs</w:t>
      </w:r>
      <w:r w:rsidR="004B336B">
        <w:rPr>
          <w:b/>
          <w:sz w:val="18"/>
        </w:rPr>
        <w:t>ervação</w:t>
      </w:r>
      <w:r w:rsidR="004451B7" w:rsidRPr="004B336B">
        <w:rPr>
          <w:sz w:val="18"/>
        </w:rPr>
        <w:t>: várias</w:t>
      </w:r>
      <w:r w:rsidRPr="004B336B">
        <w:rPr>
          <w:sz w:val="18"/>
        </w:rPr>
        <w:t xml:space="preserve"> indicações podem vir </w:t>
      </w:r>
      <w:r w:rsidR="003B2C8A" w:rsidRPr="004B336B">
        <w:rPr>
          <w:sz w:val="18"/>
        </w:rPr>
        <w:t>combinadas em uma oportunidade e</w:t>
      </w:r>
      <w:r w:rsidRPr="004B336B">
        <w:rPr>
          <w:sz w:val="18"/>
        </w:rPr>
        <w:t xml:space="preserve"> uma ação de higiene das mãos</w:t>
      </w:r>
      <w:r w:rsidR="003B2C8A" w:rsidRPr="004B336B">
        <w:rPr>
          <w:sz w:val="18"/>
        </w:rPr>
        <w:t>!</w:t>
      </w:r>
    </w:p>
    <w:sectPr w:rsidR="00C91279" w:rsidRPr="004B336B" w:rsidSect="009F10D4">
      <w:headerReference w:type="default" r:id="rId8"/>
      <w:pgSz w:w="11906" w:h="16838"/>
      <w:pgMar w:top="173" w:right="720" w:bottom="576" w:left="72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38AC" w14:textId="77777777" w:rsidR="00BA5983" w:rsidRDefault="00BA5983" w:rsidP="00BA5983">
      <w:pPr>
        <w:spacing w:after="0" w:line="240" w:lineRule="auto"/>
      </w:pPr>
      <w:r>
        <w:separator/>
      </w:r>
    </w:p>
  </w:endnote>
  <w:endnote w:type="continuationSeparator" w:id="0">
    <w:p w14:paraId="059C1055" w14:textId="77777777" w:rsidR="00BA5983" w:rsidRDefault="00BA5983" w:rsidP="00BA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BF3C" w14:textId="77777777" w:rsidR="00BA5983" w:rsidRDefault="00BA5983" w:rsidP="00BA5983">
      <w:pPr>
        <w:spacing w:after="0" w:line="240" w:lineRule="auto"/>
      </w:pPr>
      <w:r>
        <w:separator/>
      </w:r>
    </w:p>
  </w:footnote>
  <w:footnote w:type="continuationSeparator" w:id="0">
    <w:p w14:paraId="4C8BCE30" w14:textId="77777777" w:rsidR="00BA5983" w:rsidRDefault="00BA5983" w:rsidP="00BA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50D6" w14:textId="3A1B3376" w:rsidR="002E62E4" w:rsidRDefault="002E62E4" w:rsidP="002E62E4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61092" wp14:editId="2F56A2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9E4AC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2E62E4">
      <w:rPr>
        <w:rFonts w:eastAsia="Times New Roman" w:cs="Calibri"/>
        <w:noProof/>
        <w:lang w:val="en-US"/>
      </w:rPr>
      <w:drawing>
        <wp:inline distT="0" distB="0" distL="0" distR="0" wp14:anchorId="59D3FBB7" wp14:editId="0CF5CA21">
          <wp:extent cx="4248785" cy="33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067" cy="362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9E7"/>
    <w:multiLevelType w:val="hybridMultilevel"/>
    <w:tmpl w:val="8D0A48E2"/>
    <w:lvl w:ilvl="0" w:tplc="7A1AA1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7A1AA160">
      <w:start w:val="1"/>
      <w:numFmt w:val="decimal"/>
      <w:lvlText w:val="%2."/>
      <w:lvlJc w:val="right"/>
      <w:pPr>
        <w:ind w:left="121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A260A"/>
    <w:multiLevelType w:val="hybridMultilevel"/>
    <w:tmpl w:val="295E4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570F"/>
    <w:multiLevelType w:val="hybridMultilevel"/>
    <w:tmpl w:val="29B0A8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40449"/>
    <w:multiLevelType w:val="hybridMultilevel"/>
    <w:tmpl w:val="5A4EC9D4"/>
    <w:lvl w:ilvl="0" w:tplc="52B69D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44B9"/>
    <w:multiLevelType w:val="hybridMultilevel"/>
    <w:tmpl w:val="66BEFB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112"/>
    <w:multiLevelType w:val="hybridMultilevel"/>
    <w:tmpl w:val="9190CD92"/>
    <w:lvl w:ilvl="0" w:tplc="19F41D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C6262"/>
    <w:multiLevelType w:val="hybridMultilevel"/>
    <w:tmpl w:val="94064C6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7A1AA160">
      <w:start w:val="1"/>
      <w:numFmt w:val="decimal"/>
      <w:lvlText w:val="%2."/>
      <w:lvlJc w:val="right"/>
      <w:pPr>
        <w:ind w:left="121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0459BA"/>
    <w:multiLevelType w:val="hybridMultilevel"/>
    <w:tmpl w:val="D902C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931D3"/>
    <w:multiLevelType w:val="hybridMultilevel"/>
    <w:tmpl w:val="66924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B4DB2"/>
    <w:multiLevelType w:val="hybridMultilevel"/>
    <w:tmpl w:val="D4D6A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C69BA"/>
    <w:multiLevelType w:val="hybridMultilevel"/>
    <w:tmpl w:val="BB7C1040"/>
    <w:lvl w:ilvl="0" w:tplc="C1DEF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40F6"/>
    <w:multiLevelType w:val="hybridMultilevel"/>
    <w:tmpl w:val="9BB28F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A1A95"/>
    <w:multiLevelType w:val="hybridMultilevel"/>
    <w:tmpl w:val="FA983B82"/>
    <w:lvl w:ilvl="0" w:tplc="31667A8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0BEB"/>
    <w:multiLevelType w:val="hybridMultilevel"/>
    <w:tmpl w:val="A0AC71CC"/>
    <w:lvl w:ilvl="0" w:tplc="85C65D38">
      <w:start w:val="2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61996CD4"/>
    <w:multiLevelType w:val="hybridMultilevel"/>
    <w:tmpl w:val="8EF6F7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7A1AA160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E01ED"/>
    <w:multiLevelType w:val="hybridMultilevel"/>
    <w:tmpl w:val="6C4C2006"/>
    <w:lvl w:ilvl="0" w:tplc="A8C4F570">
      <w:start w:val="2"/>
      <w:numFmt w:val="decimal"/>
      <w:lvlText w:val="%1"/>
      <w:lvlJc w:val="left"/>
      <w:pPr>
        <w:ind w:left="16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662A1DC5"/>
    <w:multiLevelType w:val="hybridMultilevel"/>
    <w:tmpl w:val="9F02BACC"/>
    <w:lvl w:ilvl="0" w:tplc="C6B49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7286"/>
    <w:multiLevelType w:val="hybridMultilevel"/>
    <w:tmpl w:val="37983C22"/>
    <w:lvl w:ilvl="0" w:tplc="067AE13C">
      <w:start w:val="2"/>
      <w:numFmt w:val="decimal"/>
      <w:lvlText w:val="%1."/>
      <w:lvlJc w:val="left"/>
      <w:pPr>
        <w:ind w:left="168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68A56217"/>
    <w:multiLevelType w:val="hybridMultilevel"/>
    <w:tmpl w:val="626C518C"/>
    <w:lvl w:ilvl="0" w:tplc="38F0DF62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4FE0A8A"/>
    <w:multiLevelType w:val="hybridMultilevel"/>
    <w:tmpl w:val="02F02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500B2"/>
    <w:multiLevelType w:val="hybridMultilevel"/>
    <w:tmpl w:val="AD4485BA"/>
    <w:lvl w:ilvl="0" w:tplc="31667A8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1283">
    <w:abstractNumId w:val="5"/>
  </w:num>
  <w:num w:numId="2" w16cid:durableId="1044601323">
    <w:abstractNumId w:val="10"/>
  </w:num>
  <w:num w:numId="3" w16cid:durableId="1052970056">
    <w:abstractNumId w:val="3"/>
  </w:num>
  <w:num w:numId="4" w16cid:durableId="1417090305">
    <w:abstractNumId w:val="2"/>
  </w:num>
  <w:num w:numId="5" w16cid:durableId="1763721227">
    <w:abstractNumId w:val="19"/>
  </w:num>
  <w:num w:numId="6" w16cid:durableId="783353604">
    <w:abstractNumId w:val="1"/>
  </w:num>
  <w:num w:numId="7" w16cid:durableId="1086077235">
    <w:abstractNumId w:val="11"/>
  </w:num>
  <w:num w:numId="8" w16cid:durableId="615870215">
    <w:abstractNumId w:val="7"/>
  </w:num>
  <w:num w:numId="9" w16cid:durableId="1461921027">
    <w:abstractNumId w:val="9"/>
  </w:num>
  <w:num w:numId="10" w16cid:durableId="2064987665">
    <w:abstractNumId w:val="4"/>
  </w:num>
  <w:num w:numId="11" w16cid:durableId="897743210">
    <w:abstractNumId w:val="8"/>
  </w:num>
  <w:num w:numId="12" w16cid:durableId="1496796903">
    <w:abstractNumId w:val="6"/>
  </w:num>
  <w:num w:numId="13" w16cid:durableId="551045382">
    <w:abstractNumId w:val="20"/>
  </w:num>
  <w:num w:numId="14" w16cid:durableId="1913275917">
    <w:abstractNumId w:val="12"/>
  </w:num>
  <w:num w:numId="15" w16cid:durableId="93331845">
    <w:abstractNumId w:val="16"/>
  </w:num>
  <w:num w:numId="16" w16cid:durableId="1956214146">
    <w:abstractNumId w:val="14"/>
  </w:num>
  <w:num w:numId="17" w16cid:durableId="1086685120">
    <w:abstractNumId w:val="0"/>
  </w:num>
  <w:num w:numId="18" w16cid:durableId="1043948257">
    <w:abstractNumId w:val="18"/>
  </w:num>
  <w:num w:numId="19" w16cid:durableId="828060367">
    <w:abstractNumId w:val="15"/>
  </w:num>
  <w:num w:numId="20" w16cid:durableId="176501156">
    <w:abstractNumId w:val="13"/>
  </w:num>
  <w:num w:numId="21" w16cid:durableId="489365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27"/>
    <w:rsid w:val="000057C6"/>
    <w:rsid w:val="0009507D"/>
    <w:rsid w:val="00097E12"/>
    <w:rsid w:val="001110A0"/>
    <w:rsid w:val="00145885"/>
    <w:rsid w:val="00183F64"/>
    <w:rsid w:val="001B11E7"/>
    <w:rsid w:val="00265771"/>
    <w:rsid w:val="00294461"/>
    <w:rsid w:val="002E62E4"/>
    <w:rsid w:val="00334622"/>
    <w:rsid w:val="00343CBD"/>
    <w:rsid w:val="003A37F4"/>
    <w:rsid w:val="003B2C8A"/>
    <w:rsid w:val="003D30F3"/>
    <w:rsid w:val="003E1BBC"/>
    <w:rsid w:val="00440E5F"/>
    <w:rsid w:val="004451B7"/>
    <w:rsid w:val="004B336B"/>
    <w:rsid w:val="00503F07"/>
    <w:rsid w:val="00564F11"/>
    <w:rsid w:val="005E18A6"/>
    <w:rsid w:val="00613594"/>
    <w:rsid w:val="0068667D"/>
    <w:rsid w:val="006C57B1"/>
    <w:rsid w:val="00716840"/>
    <w:rsid w:val="0076228F"/>
    <w:rsid w:val="007813F5"/>
    <w:rsid w:val="00783E2F"/>
    <w:rsid w:val="007C5CA2"/>
    <w:rsid w:val="007D1EB6"/>
    <w:rsid w:val="00831127"/>
    <w:rsid w:val="00844A16"/>
    <w:rsid w:val="008F43C2"/>
    <w:rsid w:val="0091237A"/>
    <w:rsid w:val="00945D12"/>
    <w:rsid w:val="009536C6"/>
    <w:rsid w:val="009849CF"/>
    <w:rsid w:val="009A67F6"/>
    <w:rsid w:val="009C77F9"/>
    <w:rsid w:val="009F10D4"/>
    <w:rsid w:val="00A73F9F"/>
    <w:rsid w:val="00A82F26"/>
    <w:rsid w:val="00AE3BAA"/>
    <w:rsid w:val="00AE4C49"/>
    <w:rsid w:val="00B12AAF"/>
    <w:rsid w:val="00B3365D"/>
    <w:rsid w:val="00B503B9"/>
    <w:rsid w:val="00BA5983"/>
    <w:rsid w:val="00BF596A"/>
    <w:rsid w:val="00C91279"/>
    <w:rsid w:val="00CA3258"/>
    <w:rsid w:val="00CC0E8E"/>
    <w:rsid w:val="00CD32FF"/>
    <w:rsid w:val="00D350B1"/>
    <w:rsid w:val="00D470F3"/>
    <w:rsid w:val="00D61ABD"/>
    <w:rsid w:val="00D74F14"/>
    <w:rsid w:val="00DC3C9B"/>
    <w:rsid w:val="00E21DD0"/>
    <w:rsid w:val="00E8126E"/>
    <w:rsid w:val="00EE7B1B"/>
    <w:rsid w:val="00EF68B7"/>
    <w:rsid w:val="00F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FFCFC4A"/>
  <w15:docId w15:val="{ED7C0EF6-3B85-46A4-B585-92A871BD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1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5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6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leNormal"/>
    <w:uiPriority w:val="40"/>
    <w:rsid w:val="00564F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E6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6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7CDF4-41E2-4928-96A7-2A495D79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2680</Characters>
  <Application>Microsoft Office Word</Application>
  <DocSecurity>0</DocSecurity>
  <Lines>295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Julia Kawagoe</cp:lastModifiedBy>
  <cp:revision>2</cp:revision>
  <cp:lastPrinted>2024-02-07T10:31:00Z</cp:lastPrinted>
  <dcterms:created xsi:type="dcterms:W3CDTF">2024-02-07T18:34:00Z</dcterms:created>
  <dcterms:modified xsi:type="dcterms:W3CDTF">2024-02-07T18:34:00Z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julia.kawagoe@bbraun.com</vt:lpwstr>
  </property>
  <property fmtid="{D5CDD505-2E9C-101B-9397-08002B2CF9AE}" pid="6" name="MSIP_Label_97735299-2a7d-4f7d-99cc-db352b8b5a9b_SetDate">
    <vt:lpwstr>2019-02-05T08:11:44.5933404-02:00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julia.kawagoe@bbraun.com</vt:lpwstr>
  </property>
  <property fmtid="{D5CDD505-2E9C-101B-9397-08002B2CF9AE}" pid="14" name="MSIP_Label_fd058493-e43f-432e-b8cc-adb7daa46640_SetDate">
    <vt:lpwstr>2019-02-05T08:11:44.5953405-02:00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  <property fmtid="{D5CDD505-2E9C-101B-9397-08002B2CF9AE}" pid="20" name="GrammarlyDocumentId">
    <vt:lpwstr>9d89a45d3be33bcea5a71d1a94dfcaa60299af755cf54e169c959b875763c193</vt:lpwstr>
  </property>
</Properties>
</file>