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463B" w14:textId="19B56C02" w:rsidR="002208B0" w:rsidRDefault="002208B0" w:rsidP="002208B0">
      <w:pPr>
        <w:pStyle w:val="Ttulo1"/>
        <w:spacing w:before="0" w:after="20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22F7D60D" wp14:editId="18DB835F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B6CB" w14:textId="41BF62E8" w:rsidR="002208B0" w:rsidRDefault="002208B0" w:rsidP="002208B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ANEXO I</w:t>
      </w:r>
      <w:r w:rsidR="00B26E43">
        <w:rPr>
          <w:b/>
          <w:bCs/>
          <w:lang w:val="pt-BR"/>
        </w:rPr>
        <w:t>I</w:t>
      </w:r>
      <w:r w:rsidR="0073502C">
        <w:rPr>
          <w:b/>
          <w:bCs/>
          <w:lang w:val="pt-BR"/>
        </w:rPr>
        <w:t>I</w:t>
      </w:r>
      <w:r>
        <w:rPr>
          <w:b/>
          <w:bCs/>
          <w:lang w:val="pt-BR"/>
        </w:rPr>
        <w:t xml:space="preserve"> DO </w:t>
      </w:r>
      <w:bookmarkStart w:id="0" w:name="_Hlk211113217"/>
      <w:r w:rsidR="00DD0348">
        <w:rPr>
          <w:b/>
          <w:bCs/>
          <w:lang w:val="pt-BR"/>
        </w:rPr>
        <w:t xml:space="preserve">EDITAL DE CHAMAMENTO N° </w:t>
      </w:r>
      <w:r w:rsidR="00DD0348" w:rsidRPr="00DC3439">
        <w:rPr>
          <w:b/>
          <w:bCs/>
          <w:lang w:val="pt-BR"/>
        </w:rPr>
        <w:t>18</w:t>
      </w:r>
      <w:r w:rsidR="00DD0348">
        <w:rPr>
          <w:b/>
          <w:bCs/>
          <w:lang w:val="pt-BR"/>
        </w:rPr>
        <w:t xml:space="preserve">, </w:t>
      </w:r>
      <w:r w:rsidR="00DD0348" w:rsidRPr="00DC3439">
        <w:rPr>
          <w:b/>
          <w:bCs/>
        </w:rPr>
        <w:t>DE 10 DE OUTUBRO DE 2025</w:t>
      </w:r>
      <w:bookmarkEnd w:id="0"/>
    </w:p>
    <w:p w14:paraId="79BB6CFA" w14:textId="22FB2B4C" w:rsidR="002208B0" w:rsidRDefault="002208B0" w:rsidP="002208B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F105BFA" w14:textId="77777777" w:rsidR="00B26E43" w:rsidRDefault="00B26E43" w:rsidP="00FF6DD6">
      <w:pPr>
        <w:pStyle w:val="Ttulo1"/>
        <w:spacing w:before="0" w:after="200"/>
        <w:jc w:val="center"/>
        <w:rPr>
          <w:lang w:val="pt-BR"/>
        </w:rPr>
      </w:pPr>
    </w:p>
    <w:p w14:paraId="01BA79A5" w14:textId="307543E7" w:rsidR="0073502C" w:rsidRDefault="0073502C" w:rsidP="0073502C">
      <w:pPr>
        <w:pStyle w:val="Ttulo1"/>
        <w:spacing w:before="0" w:after="200"/>
        <w:jc w:val="center"/>
        <w:rPr>
          <w:lang w:val="pt-BR"/>
        </w:rPr>
      </w:pPr>
      <w:bookmarkStart w:id="1" w:name="_Hlk210363503"/>
      <w:r>
        <w:rPr>
          <w:lang w:val="pt-BR"/>
        </w:rPr>
        <w:t>ANEXO III</w:t>
      </w:r>
    </w:p>
    <w:bookmarkEnd w:id="1"/>
    <w:p w14:paraId="69D961E4" w14:textId="77777777" w:rsidR="0073502C" w:rsidRDefault="0073502C" w:rsidP="0073502C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DECLARAÇÃO DE PRONTIDÃO E MATURIDADE DO PROJETO</w:t>
      </w:r>
    </w:p>
    <w:p w14:paraId="538D5573" w14:textId="16C81BA9" w:rsidR="0073502C" w:rsidRPr="002B28C6" w:rsidRDefault="0073502C" w:rsidP="0073502C">
      <w:pPr>
        <w:jc w:val="both"/>
        <w:rPr>
          <w:lang w:val="pt-BR"/>
        </w:rPr>
      </w:pPr>
      <w:r w:rsidRPr="002B28C6">
        <w:rPr>
          <w:lang w:val="pt-BR"/>
        </w:rPr>
        <w:t xml:space="preserve">A empresa [RAZÃO SOCIAL], inscrita no CNPJ sob o nº [CNPJ], com sede em [ENDEREÇO COMPLETO], </w:t>
      </w:r>
      <w:r w:rsidR="00E77694">
        <w:rPr>
          <w:lang w:val="pt-BR"/>
        </w:rPr>
        <w:t>responsável pelo</w:t>
      </w:r>
      <w:r w:rsidRPr="002B28C6">
        <w:rPr>
          <w:lang w:val="pt-BR"/>
        </w:rPr>
        <w:t xml:space="preserve"> projeto “[TÍTULO DO PROJETO]”, no âmbito do Edital nº [XXXX/ANO] do </w:t>
      </w:r>
      <w:proofErr w:type="spellStart"/>
      <w:r w:rsidRPr="002B28C6">
        <w:rPr>
          <w:lang w:val="pt-BR"/>
        </w:rPr>
        <w:t>Sandbox</w:t>
      </w:r>
      <w:proofErr w:type="spellEnd"/>
      <w:r w:rsidRPr="002B28C6">
        <w:rPr>
          <w:lang w:val="pt-BR"/>
        </w:rPr>
        <w:t xml:space="preserve"> Regulatório da Anvisa, vem, por meio desta, declarar, para os devidos fins, que:</w:t>
      </w:r>
    </w:p>
    <w:p w14:paraId="701403A7" w14:textId="77777777" w:rsidR="0073502C" w:rsidRPr="002B28C6" w:rsidRDefault="0073502C" w:rsidP="0073502C">
      <w:pPr>
        <w:numPr>
          <w:ilvl w:val="0"/>
          <w:numId w:val="14"/>
        </w:numPr>
        <w:jc w:val="both"/>
        <w:rPr>
          <w:lang w:val="pt-BR"/>
        </w:rPr>
      </w:pPr>
      <w:r w:rsidRPr="002B28C6">
        <w:rPr>
          <w:lang w:val="pt-BR"/>
        </w:rPr>
        <w:t>O modelo de negócio proposto, bem como as tecnologias, metodologias e soluções inovadoras que integram o projeto, foram previamente validados por meio de protótipos, provas de conceito, estudos técnicos ou procedimentos equivalentes, encontrando-se aptos a serem testados com consumidores reais, em ambiente de mercado ou em condições que simulem o mundo real;</w:t>
      </w:r>
    </w:p>
    <w:p w14:paraId="4ADD0691" w14:textId="77777777" w:rsidR="0073502C" w:rsidRPr="002B28C6" w:rsidRDefault="0073502C" w:rsidP="0073502C">
      <w:pPr>
        <w:numPr>
          <w:ilvl w:val="0"/>
          <w:numId w:val="14"/>
        </w:numPr>
        <w:jc w:val="both"/>
        <w:rPr>
          <w:lang w:val="pt-BR"/>
        </w:rPr>
      </w:pPr>
      <w:r w:rsidRPr="002B28C6">
        <w:rPr>
          <w:lang w:val="pt-BR"/>
        </w:rPr>
        <w:t>O projeto possui clareza quanto aos objetivos, metas e indicadores de desempenho a serem acompanhados, com planejamento operacional definido e cronograma indicativo de execução;</w:t>
      </w:r>
    </w:p>
    <w:p w14:paraId="1C51CDE8" w14:textId="78D488F7" w:rsidR="0073502C" w:rsidRPr="002B28C6" w:rsidRDefault="0073502C" w:rsidP="0073502C">
      <w:pPr>
        <w:numPr>
          <w:ilvl w:val="0"/>
          <w:numId w:val="14"/>
        </w:numPr>
        <w:jc w:val="both"/>
        <w:rPr>
          <w:lang w:val="pt-BR"/>
        </w:rPr>
      </w:pPr>
      <w:r w:rsidRPr="002B28C6">
        <w:rPr>
          <w:lang w:val="pt-BR"/>
        </w:rPr>
        <w:t>A proposta está em conformidade com os</w:t>
      </w:r>
      <w:r>
        <w:rPr>
          <w:lang w:val="pt-BR"/>
        </w:rPr>
        <w:t xml:space="preserve"> critérios de elegibilidade estabelecidos no Edital de Seleção, </w:t>
      </w:r>
      <w:r w:rsidRPr="002B28C6">
        <w:rPr>
          <w:lang w:val="pt-BR"/>
        </w:rPr>
        <w:t>princípios da ética, transparência, responsabilidade social, proteção de dados e sustentabilidade, estando alinhada às normas legais e regulatórias vigentes</w:t>
      </w:r>
      <w:r>
        <w:rPr>
          <w:lang w:val="pt-BR"/>
        </w:rPr>
        <w:t>.</w:t>
      </w:r>
    </w:p>
    <w:p w14:paraId="0954FFF9" w14:textId="77777777" w:rsidR="0073502C" w:rsidRPr="001A0D58" w:rsidRDefault="0073502C" w:rsidP="0073502C">
      <w:pPr>
        <w:numPr>
          <w:ilvl w:val="0"/>
          <w:numId w:val="14"/>
        </w:numPr>
        <w:jc w:val="both"/>
        <w:rPr>
          <w:lang w:val="pt-BR"/>
        </w:rPr>
      </w:pPr>
      <w:r w:rsidRPr="001A0D58">
        <w:rPr>
          <w:lang w:val="pt-BR"/>
        </w:rPr>
        <w:t xml:space="preserve">A empresa reconhece que a inovação apresentada exige </w:t>
      </w:r>
      <w:r w:rsidRPr="001A0D58">
        <w:rPr>
          <w:b/>
          <w:bCs/>
          <w:lang w:val="pt-BR"/>
        </w:rPr>
        <w:t>afastamento temporário</w:t>
      </w:r>
      <w:r w:rsidRPr="001A0D58">
        <w:rPr>
          <w:lang w:val="pt-BR"/>
        </w:rPr>
        <w:t xml:space="preserve"> de dispositivos regulatórios previamente identificados para viabilização da experimentação e que o projeto deverá ser conduzido com segurança, responsabilidade e integridade no ambiente experimental autorizado, dentro dos critérios, limites e salvaguardas que forem estabelecidos no Protocolo de Flexibilização Regulatória Experimental, inclusive quanto à previsão de estratégias de contingência e mitigação de riscos e acionamento planejado ou emergencial, se necessário, do </w:t>
      </w:r>
      <w:r>
        <w:rPr>
          <w:lang w:val="pt-BR"/>
        </w:rPr>
        <w:t>P</w:t>
      </w:r>
      <w:r w:rsidRPr="001A0D58">
        <w:rPr>
          <w:lang w:val="pt-BR"/>
        </w:rPr>
        <w:t xml:space="preserve">lano de </w:t>
      </w:r>
      <w:r>
        <w:rPr>
          <w:lang w:val="pt-BR"/>
        </w:rPr>
        <w:t>D</w:t>
      </w:r>
      <w:r w:rsidRPr="001A0D58">
        <w:rPr>
          <w:lang w:val="pt-BR"/>
        </w:rPr>
        <w:t xml:space="preserve">escontinuidade das </w:t>
      </w:r>
      <w:r>
        <w:rPr>
          <w:lang w:val="pt-BR"/>
        </w:rPr>
        <w:t>A</w:t>
      </w:r>
      <w:r w:rsidRPr="001A0D58">
        <w:rPr>
          <w:lang w:val="pt-BR"/>
        </w:rPr>
        <w:t>tividades</w:t>
      </w:r>
      <w:r>
        <w:rPr>
          <w:lang w:val="pt-BR"/>
        </w:rPr>
        <w:t>.</w:t>
      </w:r>
    </w:p>
    <w:p w14:paraId="1CEC99E6" w14:textId="77777777" w:rsidR="0073502C" w:rsidRPr="002B28C6" w:rsidRDefault="0073502C" w:rsidP="0073502C">
      <w:pPr>
        <w:jc w:val="both"/>
        <w:rPr>
          <w:lang w:val="pt-BR"/>
        </w:rPr>
      </w:pPr>
      <w:r w:rsidRPr="002B28C6">
        <w:rPr>
          <w:lang w:val="pt-BR"/>
        </w:rPr>
        <w:lastRenderedPageBreak/>
        <w:t>Por ser verdade, firma a presente declaração.</w:t>
      </w:r>
    </w:p>
    <w:p w14:paraId="3BD8C700" w14:textId="77777777" w:rsidR="0073502C" w:rsidRPr="00465EAA" w:rsidRDefault="0073502C" w:rsidP="0073502C">
      <w:pPr>
        <w:rPr>
          <w:lang w:val="pt-BR"/>
        </w:rPr>
      </w:pPr>
      <w:r w:rsidRPr="00465EAA">
        <w:rPr>
          <w:lang w:val="pt-BR"/>
        </w:rPr>
        <w:t>[Empresa]</w:t>
      </w:r>
    </w:p>
    <w:p w14:paraId="0657188E" w14:textId="77777777" w:rsidR="0073502C" w:rsidRPr="00465EAA" w:rsidRDefault="0073502C" w:rsidP="0073502C">
      <w:pPr>
        <w:rPr>
          <w:lang w:val="pt-BR"/>
        </w:rPr>
      </w:pPr>
      <w:r w:rsidRPr="00465EAA">
        <w:rPr>
          <w:lang w:val="pt-BR"/>
        </w:rPr>
        <w:t>[Nome do Representante Legal]</w:t>
      </w:r>
    </w:p>
    <w:p w14:paraId="5655B2FC" w14:textId="77777777" w:rsidR="0073502C" w:rsidRDefault="0073502C" w:rsidP="0073502C">
      <w:pPr>
        <w:rPr>
          <w:lang w:val="pt-BR"/>
        </w:rPr>
      </w:pPr>
      <w:r w:rsidRPr="00465EAA">
        <w:rPr>
          <w:lang w:val="pt-BR"/>
        </w:rPr>
        <w:t>[Assinatura]</w:t>
      </w:r>
    </w:p>
    <w:p w14:paraId="30C05E9D" w14:textId="77777777" w:rsidR="0073502C" w:rsidRPr="00E77694" w:rsidRDefault="0073502C" w:rsidP="0073502C">
      <w:pPr>
        <w:jc w:val="both"/>
      </w:pPr>
      <w:r w:rsidRPr="00E77694">
        <w:t>[Local], [Data].</w:t>
      </w:r>
    </w:p>
    <w:p w14:paraId="16E5F4F8" w14:textId="77777777" w:rsidR="00D868FD" w:rsidRPr="00557FF6" w:rsidRDefault="00D868FD" w:rsidP="0073502C">
      <w:pPr>
        <w:jc w:val="both"/>
        <w:rPr>
          <w:lang w:val="pt-BR"/>
        </w:rPr>
      </w:pPr>
    </w:p>
    <w:p w14:paraId="0146F849" w14:textId="77777777" w:rsidR="00D868FD" w:rsidRDefault="00D868FD" w:rsidP="00D868FD">
      <w:pPr>
        <w:jc w:val="center"/>
        <w:rPr>
          <w:lang w:val="pt-BR"/>
        </w:rPr>
      </w:pPr>
      <w:r>
        <w:rPr>
          <w:lang w:val="pt-BR"/>
        </w:rPr>
        <w:t xml:space="preserve">[IMPORTANTE: </w:t>
      </w:r>
      <w:r>
        <w:rPr>
          <w:rFonts w:ascii="Calibri" w:hAnsi="Calibri"/>
          <w:lang w:val="pt-BR"/>
        </w:rPr>
        <w:t>Deve ser apresentada uma declaração para cada empresa participante]</w:t>
      </w:r>
    </w:p>
    <w:p w14:paraId="0507442F" w14:textId="1400E76A" w:rsidR="002B28C6" w:rsidRDefault="002B28C6" w:rsidP="0073502C">
      <w:pPr>
        <w:pStyle w:val="Ttulo1"/>
        <w:spacing w:before="0" w:after="200"/>
        <w:jc w:val="center"/>
        <w:rPr>
          <w:lang w:val="pt-BR"/>
        </w:rPr>
      </w:pPr>
    </w:p>
    <w:sectPr w:rsidR="002B2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5030"/>
        </w:tabs>
        <w:ind w:left="1503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F0569C"/>
    <w:multiLevelType w:val="multilevel"/>
    <w:tmpl w:val="F240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54042"/>
    <w:multiLevelType w:val="hybridMultilevel"/>
    <w:tmpl w:val="5FFA8426"/>
    <w:lvl w:ilvl="0" w:tplc="3E1287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47F8"/>
    <w:multiLevelType w:val="multilevel"/>
    <w:tmpl w:val="6170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C5196"/>
    <w:multiLevelType w:val="multilevel"/>
    <w:tmpl w:val="8AC4EF0E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689">
    <w:abstractNumId w:val="8"/>
  </w:num>
  <w:num w:numId="2" w16cid:durableId="1259093434">
    <w:abstractNumId w:val="6"/>
  </w:num>
  <w:num w:numId="3" w16cid:durableId="1988390266">
    <w:abstractNumId w:val="5"/>
  </w:num>
  <w:num w:numId="4" w16cid:durableId="1913852280">
    <w:abstractNumId w:val="4"/>
  </w:num>
  <w:num w:numId="5" w16cid:durableId="1948465751">
    <w:abstractNumId w:val="7"/>
  </w:num>
  <w:num w:numId="6" w16cid:durableId="1681735458">
    <w:abstractNumId w:val="3"/>
  </w:num>
  <w:num w:numId="7" w16cid:durableId="192573442">
    <w:abstractNumId w:val="2"/>
  </w:num>
  <w:num w:numId="8" w16cid:durableId="846479666">
    <w:abstractNumId w:val="1"/>
  </w:num>
  <w:num w:numId="9" w16cid:durableId="1566337035">
    <w:abstractNumId w:val="0"/>
  </w:num>
  <w:num w:numId="10" w16cid:durableId="1394354063">
    <w:abstractNumId w:val="10"/>
  </w:num>
  <w:num w:numId="11" w16cid:durableId="1744840051">
    <w:abstractNumId w:val="13"/>
  </w:num>
  <w:num w:numId="12" w16cid:durableId="308364669">
    <w:abstractNumId w:val="16"/>
  </w:num>
  <w:num w:numId="13" w16cid:durableId="1306154687">
    <w:abstractNumId w:val="12"/>
  </w:num>
  <w:num w:numId="14" w16cid:durableId="2038196917">
    <w:abstractNumId w:val="9"/>
  </w:num>
  <w:num w:numId="15" w16cid:durableId="1926375182">
    <w:abstractNumId w:val="15"/>
  </w:num>
  <w:num w:numId="16" w16cid:durableId="1653098819">
    <w:abstractNumId w:val="14"/>
  </w:num>
  <w:num w:numId="17" w16cid:durableId="55933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74E"/>
    <w:rsid w:val="000B1B16"/>
    <w:rsid w:val="000B66CE"/>
    <w:rsid w:val="000C3831"/>
    <w:rsid w:val="00135657"/>
    <w:rsid w:val="001462FC"/>
    <w:rsid w:val="0015074B"/>
    <w:rsid w:val="001528E9"/>
    <w:rsid w:val="001A0D58"/>
    <w:rsid w:val="001A5753"/>
    <w:rsid w:val="001A7A3B"/>
    <w:rsid w:val="001A7C04"/>
    <w:rsid w:val="0021243D"/>
    <w:rsid w:val="002208B0"/>
    <w:rsid w:val="00276482"/>
    <w:rsid w:val="002909B2"/>
    <w:rsid w:val="0029639D"/>
    <w:rsid w:val="002B28C6"/>
    <w:rsid w:val="003069A1"/>
    <w:rsid w:val="003125D4"/>
    <w:rsid w:val="0031686C"/>
    <w:rsid w:val="00326F90"/>
    <w:rsid w:val="00361F66"/>
    <w:rsid w:val="00402457"/>
    <w:rsid w:val="00446823"/>
    <w:rsid w:val="004C599C"/>
    <w:rsid w:val="004F57D7"/>
    <w:rsid w:val="00544BC9"/>
    <w:rsid w:val="00557FF6"/>
    <w:rsid w:val="005B1F7B"/>
    <w:rsid w:val="005C1ECF"/>
    <w:rsid w:val="005D17B0"/>
    <w:rsid w:val="005D1B96"/>
    <w:rsid w:val="0060013D"/>
    <w:rsid w:val="00604F74"/>
    <w:rsid w:val="006124B2"/>
    <w:rsid w:val="00620FB1"/>
    <w:rsid w:val="006408A0"/>
    <w:rsid w:val="006F03C4"/>
    <w:rsid w:val="006F40C9"/>
    <w:rsid w:val="0073502C"/>
    <w:rsid w:val="007602F7"/>
    <w:rsid w:val="007F48C4"/>
    <w:rsid w:val="0080532C"/>
    <w:rsid w:val="008500BA"/>
    <w:rsid w:val="008679BC"/>
    <w:rsid w:val="0087767F"/>
    <w:rsid w:val="008A24C8"/>
    <w:rsid w:val="00923E1F"/>
    <w:rsid w:val="009243CB"/>
    <w:rsid w:val="0098221C"/>
    <w:rsid w:val="009C6117"/>
    <w:rsid w:val="009F11EC"/>
    <w:rsid w:val="00A02472"/>
    <w:rsid w:val="00A04C0A"/>
    <w:rsid w:val="00A15BA8"/>
    <w:rsid w:val="00A167E7"/>
    <w:rsid w:val="00A202DB"/>
    <w:rsid w:val="00AA1D8D"/>
    <w:rsid w:val="00AA3F12"/>
    <w:rsid w:val="00AE7DAE"/>
    <w:rsid w:val="00B17E68"/>
    <w:rsid w:val="00B26221"/>
    <w:rsid w:val="00B26E43"/>
    <w:rsid w:val="00B47730"/>
    <w:rsid w:val="00B613E7"/>
    <w:rsid w:val="00B700BE"/>
    <w:rsid w:val="00BB60C1"/>
    <w:rsid w:val="00BB69D1"/>
    <w:rsid w:val="00BC66E7"/>
    <w:rsid w:val="00C35209"/>
    <w:rsid w:val="00C369FA"/>
    <w:rsid w:val="00C67B12"/>
    <w:rsid w:val="00C86BA6"/>
    <w:rsid w:val="00CB0664"/>
    <w:rsid w:val="00CB071A"/>
    <w:rsid w:val="00CD05B2"/>
    <w:rsid w:val="00CF4BC6"/>
    <w:rsid w:val="00CF6AD7"/>
    <w:rsid w:val="00D868FD"/>
    <w:rsid w:val="00DB2691"/>
    <w:rsid w:val="00DD0348"/>
    <w:rsid w:val="00DE0E98"/>
    <w:rsid w:val="00E77694"/>
    <w:rsid w:val="00F569A8"/>
    <w:rsid w:val="00F91539"/>
    <w:rsid w:val="00FC69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6788E"/>
  <w14:defaultImageDpi w14:val="300"/>
  <w15:docId w15:val="{C9E9922B-CF51-4B5C-B806-5EAB81F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57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7FF6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7FF6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86C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86C"/>
    <w:rPr>
      <w:rFonts w:eastAsiaTheme="minorHAnsi"/>
      <w:b/>
      <w:bCs/>
      <w:kern w:val="2"/>
      <w:sz w:val="20"/>
      <w:szCs w:val="20"/>
      <w14:ligatures w14:val="standardContextual"/>
    </w:rPr>
  </w:style>
  <w:style w:type="character" w:styleId="TextodoEspaoReservado">
    <w:name w:val="Placeholder Text"/>
    <w:basedOn w:val="Fontepargpadro"/>
    <w:uiPriority w:val="99"/>
    <w:semiHidden/>
    <w:rsid w:val="00DB2691"/>
    <w:rPr>
      <w:color w:val="666666"/>
    </w:rPr>
  </w:style>
  <w:style w:type="paragraph" w:styleId="Reviso">
    <w:name w:val="Revision"/>
    <w:hidden/>
    <w:uiPriority w:val="99"/>
    <w:semiHidden/>
    <w:rsid w:val="00E77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90B38-3066-4832-8731-325358EE2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D4DC1-E40F-4837-B533-489812DF3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BD8B4-8772-41B6-A980-02566C56E29A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1818</Characters>
  <DocSecurity>0</DocSecurity>
  <Lines>45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2025-10-03T19:52:00Z</dcterms:created>
  <dcterms:modified xsi:type="dcterms:W3CDTF">2025-10-12T01:21:00Z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