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ANEXO</w:t>
      </w:r>
      <w:r>
        <w:rPr>
          <w:spacing w:val="37"/>
        </w:rPr>
        <w:t> </w:t>
      </w:r>
      <w:r>
        <w:rPr>
          <w:spacing w:val="-12"/>
          <w:w w:val="95"/>
        </w:rPr>
        <w:t>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2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thickThinMediumGap" w:sz="4" w:space="0" w:color="7C7C7C"/>
          <w:left w:val="thickThinMediumGap" w:sz="4" w:space="0" w:color="7C7C7C"/>
          <w:bottom w:val="thickThinMediumGap" w:sz="4" w:space="0" w:color="7C7C7C"/>
          <w:right w:val="thickThinMediumGap" w:sz="4" w:space="0" w:color="7C7C7C"/>
          <w:insideH w:val="thickThinMediumGap" w:sz="4" w:space="0" w:color="7C7C7C"/>
          <w:insideV w:val="thickThinMediumGap" w:sz="4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3570"/>
        <w:gridCol w:w="3749"/>
        <w:gridCol w:w="2182"/>
      </w:tblGrid>
      <w:tr>
        <w:trPr>
          <w:trHeight w:val="295" w:hRule="atLeast"/>
        </w:trPr>
        <w:tc>
          <w:tcPr>
            <w:tcW w:w="9925" w:type="dxa"/>
            <w:gridSpan w:val="4"/>
            <w:tcBorders>
              <w:left w:val="single" w:sz="18" w:space="0" w:color="7C7C7C"/>
              <w:bottom w:val="double" w:sz="2" w:space="0" w:color="2B2B2B"/>
              <w:right w:val="single" w:sz="18" w:space="0" w:color="2B2B2B"/>
            </w:tcBorders>
          </w:tcPr>
          <w:p>
            <w:pPr>
              <w:pStyle w:val="TableParagraph"/>
              <w:spacing w:line="242" w:lineRule="exact"/>
              <w:ind w:left="90"/>
              <w:jc w:val="center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HABILITAÇÃO</w:t>
            </w:r>
            <w:r>
              <w:rPr>
                <w:b/>
                <w:spacing w:val="64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DA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pacing w:val="-2"/>
                <w:w w:val="90"/>
                <w:sz w:val="23"/>
              </w:rPr>
              <w:t>EMPRESA</w:t>
            </w:r>
          </w:p>
        </w:tc>
      </w:tr>
      <w:tr>
        <w:trPr>
          <w:trHeight w:val="1103" w:hRule="atLeast"/>
        </w:trPr>
        <w:tc>
          <w:tcPr>
            <w:tcW w:w="9925" w:type="dxa"/>
            <w:gridSpan w:val="4"/>
            <w:tcBorders>
              <w:top w:val="double" w:sz="2" w:space="0" w:color="2B2B2B"/>
              <w:left w:val="single" w:sz="12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242"/>
              <w:ind w:right="193"/>
              <w:jc w:val="center"/>
              <w:rPr>
                <w:sz w:val="23"/>
              </w:rPr>
            </w:pPr>
            <w:r>
              <w:rPr>
                <w:sz w:val="23"/>
              </w:rPr>
              <w:t>(Documentos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serem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anexados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ao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Requerimento</w:t>
            </w:r>
            <w:r>
              <w:rPr>
                <w:spacing w:val="74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Autorização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operar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como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-2"/>
                <w:sz w:val="23"/>
              </w:rPr>
              <w:t>Empresa</w:t>
            </w:r>
          </w:p>
          <w:p>
            <w:pPr>
              <w:pStyle w:val="TableParagraph"/>
              <w:spacing w:before="6"/>
              <w:ind w:left="840" w:right="193"/>
              <w:jc w:val="center"/>
              <w:rPr>
                <w:sz w:val="23"/>
              </w:rPr>
            </w:pPr>
            <w:r>
              <w:rPr>
                <w:sz w:val="23"/>
              </w:rPr>
              <w:t>Brasileira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2"/>
                <w:sz w:val="23"/>
              </w:rPr>
              <w:t>Navegação)</w:t>
            </w:r>
          </w:p>
        </w:tc>
      </w:tr>
      <w:tr>
        <w:trPr>
          <w:trHeight w:val="850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424">
                      <wp:simplePos x="0" y="0"/>
                      <wp:positionH relativeFrom="column">
                        <wp:posOffset>6219825</wp:posOffset>
                      </wp:positionH>
                      <wp:positionV relativeFrom="paragraph">
                        <wp:posOffset>74883</wp:posOffset>
                      </wp:positionV>
                      <wp:extent cx="9525" cy="2235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525" cy="223520"/>
                                <a:chExt cx="9525" cy="2235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525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23520">
                                      <a:moveTo>
                                        <a:pt x="9525" y="0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223520"/>
                                      </a:lnTo>
                                      <a:lnTo>
                                        <a:pt x="9525" y="223520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C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9.75pt;margin-top:5.896338pt;width:.75pt;height:17.6pt;mso-position-horizontal-relative:column;mso-position-vertical-relative:paragraph;z-index:-15789056" id="docshapegroup3" coordorigin="9795,118" coordsize="15,352">
                      <v:shape style="position:absolute;left:9795;top:117;width:15;height:352" id="docshape4" coordorigin="9795,118" coordsize="15,352" path="m9810,118l9795,133,9795,470,9810,470,9810,118xe" filled="true" fillcolor="#7c7c7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3"/>
              </w:rPr>
              <w:t>(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Contrato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Social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com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previsão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navegação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pretendida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em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seu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objeto </w:t>
            </w:r>
            <w:r>
              <w:rPr>
                <w:spacing w:val="-2"/>
                <w:sz w:val="23"/>
              </w:rPr>
              <w:t>social</w:t>
            </w:r>
          </w:p>
        </w:tc>
      </w:tr>
      <w:tr>
        <w:trPr>
          <w:trHeight w:val="849" w:hRule="atLeast"/>
        </w:trPr>
        <w:tc>
          <w:tcPr>
            <w:tcW w:w="3994" w:type="dxa"/>
            <w:gridSpan w:val="2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Contrato/Estatuto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2"/>
                <w:sz w:val="23"/>
              </w:rPr>
              <w:t>Social</w:t>
            </w:r>
          </w:p>
        </w:tc>
        <w:tc>
          <w:tcPr>
            <w:tcW w:w="3749" w:type="dxa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line="249" w:lineRule="auto" w:before="132"/>
              <w:ind w:left="12" w:right="1250" w:firstLine="7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Declaração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 Firma </w:t>
            </w:r>
            <w:r>
              <w:rPr>
                <w:spacing w:val="-2"/>
                <w:sz w:val="23"/>
              </w:rPr>
              <w:t>Individual</w:t>
            </w:r>
          </w:p>
        </w:tc>
        <w:tc>
          <w:tcPr>
            <w:tcW w:w="2182" w:type="dxa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line="247" w:lineRule="auto" w:before="134"/>
              <w:ind w:left="89" w:right="224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Requerimento de empresário</w:t>
            </w:r>
          </w:p>
        </w:tc>
      </w:tr>
      <w:tr>
        <w:trPr>
          <w:trHeight w:val="850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55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Ata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Eleição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dos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administradores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com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mandato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em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vigor,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sociedades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sz w:val="23"/>
              </w:rPr>
              <w:t>ações</w:t>
            </w:r>
          </w:p>
        </w:tc>
      </w:tr>
      <w:tr>
        <w:trPr>
          <w:trHeight w:val="342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nil"/>
            </w:tcBorders>
          </w:tcPr>
          <w:p>
            <w:pPr>
              <w:pStyle w:val="TableParagraph"/>
              <w:spacing w:before="19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pacing w:val="2"/>
                <w:w w:val="105"/>
                <w:sz w:val="23"/>
              </w:rPr>
              <w:t>Demonstrações</w:t>
            </w:r>
            <w:r>
              <w:rPr>
                <w:b/>
                <w:spacing w:val="7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contábeis</w:t>
            </w:r>
          </w:p>
        </w:tc>
      </w:tr>
      <w:tr>
        <w:trPr>
          <w:trHeight w:val="1151" w:hRule="atLeast"/>
        </w:trPr>
        <w:tc>
          <w:tcPr>
            <w:tcW w:w="7743" w:type="dxa"/>
            <w:gridSpan w:val="3"/>
            <w:tcBorders>
              <w:top w:val="single" w:sz="4" w:space="0" w:color="2B2B2B"/>
              <w:left w:val="single" w:sz="8" w:space="0" w:color="7C7C7C"/>
              <w:bottom w:val="doub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left="89" w:right="15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Balanço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Patrimonial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e demais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demonstrações contábeis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auditadas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 último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Exercício Social, ou</w:t>
            </w:r>
          </w:p>
        </w:tc>
        <w:tc>
          <w:tcPr>
            <w:tcW w:w="2182" w:type="dxa"/>
            <w:vMerge w:val="restart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20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525" cy="224154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525" cy="224154"/>
                                <a:chExt cx="9525" cy="22415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52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24154">
                                      <a:moveTo>
                                        <a:pt x="9525" y="0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224155"/>
                                      </a:lnTo>
                                      <a:lnTo>
                                        <a:pt x="9525" y="22415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C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17.650pt;mso-position-horizontal-relative:char;mso-position-vertical-relative:line" id="docshapegroup5" coordorigin="0,0" coordsize="15,353">
                      <v:shape style="position:absolute;left:0;top:0;width:15;height:353" id="docshape6" coordorigin="0,0" coordsize="15,353" path="m15,0l0,15,0,353,15,353,15,0xe" filled="true" fillcolor="#7c7c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line="278" w:lineRule="auto"/>
              <w:ind w:left="88" w:right="224" w:hanging="14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Balanço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 abertura no caso</w:t>
            </w:r>
          </w:p>
          <w:p>
            <w:pPr>
              <w:pStyle w:val="TableParagraph"/>
              <w:spacing w:line="230" w:lineRule="exact"/>
              <w:ind w:left="199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empresa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2"/>
                <w:sz w:val="23"/>
              </w:rPr>
              <w:t>recém-</w:t>
            </w:r>
          </w:p>
          <w:p>
            <w:pPr>
              <w:pStyle w:val="TableParagraph"/>
              <w:spacing w:line="249" w:lineRule="auto" w:before="3"/>
              <w:ind w:left="89" w:firstLine="44"/>
              <w:rPr>
                <w:sz w:val="23"/>
              </w:rPr>
            </w:pPr>
            <w:r>
              <w:rPr>
                <w:sz w:val="23"/>
              </w:rPr>
              <w:t>criada, relativo a sua </w:t>
            </w:r>
            <w:r>
              <w:rPr>
                <w:spacing w:val="-2"/>
                <w:sz w:val="23"/>
              </w:rPr>
              <w:t>constituição</w:t>
            </w:r>
          </w:p>
        </w:tc>
      </w:tr>
      <w:tr>
        <w:trPr>
          <w:trHeight w:val="1146" w:hRule="atLeast"/>
        </w:trPr>
        <w:tc>
          <w:tcPr>
            <w:tcW w:w="7743" w:type="dxa"/>
            <w:gridSpan w:val="3"/>
            <w:tcBorders>
              <w:top w:val="doub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92"/>
              <w:rPr>
                <w:b/>
                <w:sz w:val="23"/>
              </w:rPr>
            </w:pPr>
          </w:p>
          <w:p>
            <w:pPr>
              <w:pStyle w:val="TableParagraph"/>
              <w:spacing w:line="256" w:lineRule="auto"/>
              <w:ind w:left="89" w:right="15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Balanço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Patrimonial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e demais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demonstrações contábeis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último Exercício Social (exclusivamente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para ME e EPP), ou</w:t>
            </w:r>
          </w:p>
        </w:tc>
        <w:tc>
          <w:tcPr>
            <w:tcW w:w="2182" w:type="dxa"/>
            <w:vMerge/>
            <w:tcBorders>
              <w:top w:val="nil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87"/>
              <w:ind w:left="10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Certidões</w:t>
            </w:r>
          </w:p>
        </w:tc>
      </w:tr>
      <w:tr>
        <w:trPr>
          <w:trHeight w:val="721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double" w:sz="8" w:space="0" w:color="7C7C7C"/>
            </w:tcBorders>
          </w:tcPr>
          <w:p>
            <w:pPr>
              <w:pStyle w:val="TableParagraph"/>
              <w:spacing w:before="154"/>
              <w:rPr>
                <w:b/>
                <w:sz w:val="23"/>
              </w:rPr>
            </w:pP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Certidão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Negativa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Falência</w:t>
            </w:r>
            <w:r>
              <w:rPr>
                <w:spacing w:val="-10"/>
                <w:w w:val="130"/>
                <w:sz w:val="23"/>
              </w:rPr>
              <w:t> </w:t>
            </w:r>
            <w:r>
              <w:rPr>
                <w:w w:val="130"/>
                <w:sz w:val="23"/>
              </w:rPr>
              <w:t>/</w:t>
            </w:r>
            <w:r>
              <w:rPr>
                <w:spacing w:val="-28"/>
                <w:w w:val="130"/>
                <w:sz w:val="23"/>
              </w:rPr>
              <w:t> </w:t>
            </w:r>
            <w:r>
              <w:rPr>
                <w:w w:val="105"/>
                <w:sz w:val="23"/>
              </w:rPr>
              <w:t>Recuperação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Judicial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30"/>
                <w:sz w:val="23"/>
              </w:rPr>
              <w:t>/</w:t>
            </w:r>
            <w:r>
              <w:rPr>
                <w:spacing w:val="-8"/>
                <w:w w:val="130"/>
                <w:sz w:val="23"/>
              </w:rPr>
              <w:t> </w:t>
            </w:r>
            <w:r>
              <w:rPr>
                <w:w w:val="105"/>
                <w:sz w:val="23"/>
              </w:rPr>
              <w:t>Recuperação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Extrajudicial</w:t>
            </w:r>
          </w:p>
        </w:tc>
      </w:tr>
      <w:tr>
        <w:trPr>
          <w:trHeight w:val="692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75"/>
              <w:rPr>
                <w:b/>
                <w:sz w:val="23"/>
              </w:rPr>
            </w:pP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Prova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regularidade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perante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Fazenda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-2"/>
                <w:sz w:val="23"/>
              </w:rPr>
              <w:t>Estadual</w:t>
            </w:r>
          </w:p>
        </w:tc>
      </w:tr>
      <w:tr>
        <w:trPr>
          <w:trHeight w:val="677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spacing w:before="75"/>
              <w:rPr>
                <w:b/>
                <w:sz w:val="23"/>
              </w:rPr>
            </w:pP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Prova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regularidade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perante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Fazenda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-2"/>
                <w:sz w:val="23"/>
              </w:rPr>
              <w:t>Municipal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sz="4" w:space="0" w:color="2B2B2B"/>
              <w:left w:val="single" w:sz="8" w:space="0" w:color="7C7C7C"/>
              <w:bottom w:val="single" w:sz="4" w:space="0" w:color="2B2B2B"/>
              <w:right w:val="nil"/>
            </w:tcBorders>
          </w:tcPr>
          <w:p>
            <w:pPr>
              <w:pStyle w:val="TableParagraph"/>
              <w:spacing w:before="74"/>
              <w:rPr>
                <w:b/>
                <w:sz w:val="23"/>
              </w:rPr>
            </w:pP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  <w:tc>
          <w:tcPr>
            <w:tcW w:w="3570" w:type="dxa"/>
            <w:tcBorders>
              <w:top w:val="single" w:sz="4" w:space="0" w:color="2B2B2B"/>
              <w:left w:val="nil"/>
              <w:bottom w:val="single" w:sz="4" w:space="0" w:color="2B2B2B"/>
              <w:right w:val="nil"/>
            </w:tcBorders>
          </w:tcPr>
          <w:p>
            <w:pPr>
              <w:pStyle w:val="TableParagraph"/>
              <w:spacing w:before="74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23"/>
              </w:rPr>
            </w:pPr>
            <w:r>
              <w:rPr>
                <w:spacing w:val="-2"/>
                <w:sz w:val="23"/>
              </w:rPr>
              <w:t>Procuração</w:t>
            </w:r>
          </w:p>
        </w:tc>
        <w:tc>
          <w:tcPr>
            <w:tcW w:w="3749" w:type="dxa"/>
            <w:tcBorders>
              <w:top w:val="single" w:sz="4" w:space="0" w:color="2B2B2B"/>
              <w:left w:val="nil"/>
              <w:bottom w:val="single" w:sz="4" w:space="0" w:color="2B2B2B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2" w:type="dxa"/>
            <w:tcBorders>
              <w:top w:val="single" w:sz="4" w:space="0" w:color="2B2B2B"/>
              <w:left w:val="nil"/>
              <w:bottom w:val="single" w:sz="4" w:space="0" w:color="2B2B2B"/>
              <w:right w:val="single" w:sz="8" w:space="0" w:color="7C7C7C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1" w:hRule="atLeast"/>
        </w:trPr>
        <w:tc>
          <w:tcPr>
            <w:tcW w:w="9925" w:type="dxa"/>
            <w:gridSpan w:val="4"/>
            <w:tcBorders>
              <w:top w:val="single" w:sz="4" w:space="0" w:color="2B2B2B"/>
              <w:left w:val="single" w:sz="8" w:space="0" w:color="7C7C7C"/>
              <w:bottom w:val="single" w:sz="8" w:space="0" w:color="2B2B2B"/>
              <w:right w:val="single" w:sz="8" w:space="0" w:color="7C7C7C"/>
            </w:tcBorders>
          </w:tcPr>
          <w:p>
            <w:pPr>
              <w:pStyle w:val="TableParagraph"/>
              <w:spacing w:before="6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9398" w:val="left" w:leader="none"/>
              </w:tabs>
              <w:ind w:left="8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) Outros: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</w:tr>
    </w:tbl>
    <w:sectPr>
      <w:footerReference w:type="default" r:id="rId5"/>
      <w:type w:val="continuous"/>
      <w:pgSz w:w="11920" w:h="16860"/>
      <w:pgMar w:header="0" w:footer="3021" w:top="1460" w:bottom="3220" w:left="566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447675</wp:posOffset>
              </wp:positionH>
              <wp:positionV relativeFrom="page">
                <wp:posOffset>8625840</wp:posOffset>
              </wp:positionV>
              <wp:extent cx="6645909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 h="0">
                            <a:moveTo>
                              <a:pt x="0" y="0"/>
                            </a:moveTo>
                            <a:lnTo>
                              <a:pt x="6645909" y="0"/>
                            </a:lnTo>
                          </a:path>
                        </a:pathLst>
                      </a:custGeom>
                      <a:ln w="319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9568" from="35.25pt,679.200012pt" to="558.550pt,679.200012pt" stroked="true" strokeweight="2.519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431545</wp:posOffset>
              </wp:positionH>
              <wp:positionV relativeFrom="page">
                <wp:posOffset>8650082</wp:posOffset>
              </wp:positionV>
              <wp:extent cx="237871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787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80808"/>
                              <w:w w:val="115"/>
                            </w:rPr>
                            <w:t>Referência:</w:t>
                          </w:r>
                          <w:r>
                            <w:rPr>
                              <w:color w:val="080808"/>
                              <w:spacing w:val="-27"/>
                              <w:w w:val="115"/>
                            </w:rPr>
                            <w:t> </w:t>
                          </w:r>
                          <w:r>
                            <w:rPr>
                              <w:color w:val="080808"/>
                              <w:w w:val="115"/>
                            </w:rPr>
                            <w:t>Processo</w:t>
                          </w:r>
                          <w:r>
                            <w:rPr>
                              <w:color w:val="080808"/>
                              <w:spacing w:val="20"/>
                              <w:w w:val="115"/>
                            </w:rPr>
                            <w:t> </w:t>
                          </w:r>
                          <w:r>
                            <w:rPr>
                              <w:color w:val="080808"/>
                              <w:w w:val="115"/>
                            </w:rPr>
                            <w:t>no</w:t>
                          </w:r>
                          <w:r>
                            <w:rPr>
                              <w:color w:val="080808"/>
                              <w:spacing w:val="28"/>
                              <w:w w:val="115"/>
                            </w:rPr>
                            <w:t> </w:t>
                          </w:r>
                          <w:r>
                            <w:rPr>
                              <w:color w:val="080808"/>
                              <w:w w:val="115"/>
                            </w:rPr>
                            <w:t>503O</w:t>
                          </w:r>
                          <w:r>
                            <w:rPr>
                              <w:color w:val="080808"/>
                              <w:spacing w:val="-28"/>
                              <w:w w:val="115"/>
                            </w:rPr>
                            <w:t> </w:t>
                          </w:r>
                          <w:r>
                            <w:rPr>
                              <w:color w:val="080808"/>
                              <w:w w:val="115"/>
                            </w:rPr>
                            <w:t>O.001553</w:t>
                          </w:r>
                          <w:r>
                            <w:rPr>
                              <w:color w:val="3D3D3D"/>
                              <w:w w:val="115"/>
                            </w:rPr>
                            <w:t>/</w:t>
                          </w:r>
                          <w:r>
                            <w:rPr>
                              <w:color w:val="080808"/>
                              <w:w w:val="115"/>
                            </w:rPr>
                            <w:t>2014-</w:t>
                          </w:r>
                          <w:r>
                            <w:rPr>
                              <w:color w:val="080808"/>
                              <w:spacing w:val="-5"/>
                              <w:w w:val="115"/>
                            </w:rPr>
                            <w:t>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980pt;margin-top:681.108887pt;width:187.3pt;height:10.85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80808"/>
                        <w:w w:val="115"/>
                      </w:rPr>
                      <w:t>Referência:</w:t>
                    </w:r>
                    <w:r>
                      <w:rPr>
                        <w:color w:val="080808"/>
                        <w:spacing w:val="-27"/>
                        <w:w w:val="115"/>
                      </w:rPr>
                      <w:t> </w:t>
                    </w:r>
                    <w:r>
                      <w:rPr>
                        <w:color w:val="080808"/>
                        <w:w w:val="115"/>
                      </w:rPr>
                      <w:t>Processo</w:t>
                    </w:r>
                    <w:r>
                      <w:rPr>
                        <w:color w:val="080808"/>
                        <w:spacing w:val="20"/>
                        <w:w w:val="115"/>
                      </w:rPr>
                      <w:t> </w:t>
                    </w:r>
                    <w:r>
                      <w:rPr>
                        <w:color w:val="080808"/>
                        <w:w w:val="115"/>
                      </w:rPr>
                      <w:t>no</w:t>
                    </w:r>
                    <w:r>
                      <w:rPr>
                        <w:color w:val="080808"/>
                        <w:spacing w:val="28"/>
                        <w:w w:val="115"/>
                      </w:rPr>
                      <w:t> </w:t>
                    </w:r>
                    <w:r>
                      <w:rPr>
                        <w:color w:val="080808"/>
                        <w:w w:val="115"/>
                      </w:rPr>
                      <w:t>503O</w:t>
                    </w:r>
                    <w:r>
                      <w:rPr>
                        <w:color w:val="080808"/>
                        <w:spacing w:val="-28"/>
                        <w:w w:val="115"/>
                      </w:rPr>
                      <w:t> </w:t>
                    </w:r>
                    <w:r>
                      <w:rPr>
                        <w:color w:val="080808"/>
                        <w:w w:val="115"/>
                      </w:rPr>
                      <w:t>O.001553</w:t>
                    </w:r>
                    <w:r>
                      <w:rPr>
                        <w:color w:val="3D3D3D"/>
                        <w:w w:val="115"/>
                      </w:rPr>
                      <w:t>/</w:t>
                    </w:r>
                    <w:r>
                      <w:rPr>
                        <w:color w:val="080808"/>
                        <w:w w:val="115"/>
                      </w:rPr>
                      <w:t>2014-</w:t>
                    </w:r>
                    <w:r>
                      <w:rPr>
                        <w:color w:val="080808"/>
                        <w:spacing w:val="-5"/>
                        <w:w w:val="115"/>
                      </w:rPr>
                      <w:t>87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6299453</wp:posOffset>
              </wp:positionH>
              <wp:positionV relativeFrom="page">
                <wp:posOffset>8650082</wp:posOffset>
              </wp:positionV>
              <wp:extent cx="772160" cy="137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721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1D1D1D"/>
                              <w:w w:val="105"/>
                            </w:rPr>
                            <w:t>SEI</w:t>
                          </w:r>
                          <w:r>
                            <w:rPr>
                              <w:color w:val="1D1D1D"/>
                              <w:spacing w:val="9"/>
                              <w:w w:val="105"/>
                            </w:rPr>
                            <w:t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n</w:t>
                          </w:r>
                          <w:r>
                            <w:rPr>
                              <w:color w:val="3D3D3D"/>
                              <w:w w:val="105"/>
                            </w:rPr>
                            <w:t>o</w:t>
                          </w:r>
                          <w:r>
                            <w:rPr>
                              <w:color w:val="3D3D3D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1D1D1D"/>
                              <w:spacing w:val="-2"/>
                              <w:w w:val="105"/>
                            </w:rPr>
                            <w:t>00</w:t>
                          </w:r>
                          <w:r>
                            <w:rPr>
                              <w:color w:val="3D3D3D"/>
                              <w:spacing w:val="-2"/>
                              <w:w w:val="105"/>
                            </w:rPr>
                            <w:t>2</w:t>
                          </w:r>
                          <w:r>
                            <w:rPr>
                              <w:color w:val="1D1D1D"/>
                              <w:spacing w:val="-2"/>
                              <w:w w:val="105"/>
                            </w:rPr>
                            <w:t>8463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019989pt;margin-top:681.108887pt;width:60.8pt;height:10.85pt;mso-position-horizontal-relative:page;mso-position-vertical-relative:page;z-index:-157885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1D1D1D"/>
                        <w:w w:val="105"/>
                      </w:rPr>
                      <w:t>SEI</w:t>
                    </w:r>
                    <w:r>
                      <w:rPr>
                        <w:color w:val="1D1D1D"/>
                        <w:spacing w:val="9"/>
                        <w:w w:val="105"/>
                      </w:rPr>
                      <w:t> </w:t>
                    </w:r>
                    <w:r>
                      <w:rPr>
                        <w:color w:val="080808"/>
                        <w:w w:val="105"/>
                      </w:rPr>
                      <w:t>n</w:t>
                    </w:r>
                    <w:r>
                      <w:rPr>
                        <w:color w:val="3D3D3D"/>
                        <w:w w:val="105"/>
                      </w:rPr>
                      <w:t>o</w:t>
                    </w:r>
                    <w:r>
                      <w:rPr>
                        <w:color w:val="3D3D3D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1D1D1D"/>
                        <w:spacing w:val="-2"/>
                        <w:w w:val="105"/>
                      </w:rPr>
                      <w:t>00</w:t>
                    </w:r>
                    <w:r>
                      <w:rPr>
                        <w:color w:val="3D3D3D"/>
                        <w:spacing w:val="-2"/>
                        <w:w w:val="105"/>
                      </w:rPr>
                      <w:t>2</w:t>
                    </w:r>
                    <w:r>
                      <w:rPr>
                        <w:color w:val="1D1D1D"/>
                        <w:spacing w:val="-2"/>
                        <w:w w:val="105"/>
                      </w:rPr>
                      <w:t>8463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right="503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2025-02-20T17:44:57Z</dcterms:created>
  <dcterms:modified xsi:type="dcterms:W3CDTF">2025-02-20T17:44:57Z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iLovePDF</vt:lpwstr>
  </property>
</Properties>
</file>