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264B19D5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41058424" w:rsidR="0017505D" w:rsidRPr="00DF36D7" w:rsidRDefault="0058483F" w:rsidP="00C81A4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BAB1E77" wp14:editId="3EBC7659">
                  <wp:extent cx="2305844" cy="1078622"/>
                  <wp:effectExtent l="0" t="0" r="0" b="762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844" cy="107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4075E9" w14:textId="77777777" w:rsidR="00DD2ED6" w:rsidRPr="00DD2ED6" w:rsidRDefault="3CF676F2" w:rsidP="00DD2ED6">
            <w:pPr>
              <w:pStyle w:val="Standard"/>
              <w:spacing w:after="140"/>
              <w:ind w:left="-278"/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ANEXO II AO EDITAL</w:t>
            </w:r>
          </w:p>
          <w:p w14:paraId="1D0F86D3" w14:textId="22FAEFB2" w:rsidR="0017505D" w:rsidRPr="00DF36D7" w:rsidRDefault="0017505D" w:rsidP="00DD2ED6">
            <w:pPr>
              <w:pStyle w:val="Standard"/>
              <w:ind w:left="-278"/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264B19D5"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Formulário de </w:t>
            </w:r>
            <w:r w:rsidR="00417B4B" w:rsidRPr="264B19D5"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>Inscrição</w:t>
            </w:r>
          </w:p>
        </w:tc>
      </w:tr>
    </w:tbl>
    <w:p w14:paraId="61A27145" w14:textId="77777777" w:rsidR="009B6F99" w:rsidRDefault="009B6F99">
      <w:pPr>
        <w:rPr>
          <w:b/>
          <w:bCs/>
          <w:color w:val="000000" w:themeColor="text1"/>
          <w:sz w:val="28"/>
          <w:szCs w:val="28"/>
        </w:rPr>
      </w:pPr>
    </w:p>
    <w:p w14:paraId="4CCEC08E" w14:textId="1C53B6C9" w:rsidR="00DF43ED" w:rsidRDefault="00D51771" w:rsidP="00D51771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t xml:space="preserve">Com o fim de participar do concurso regulamentado pelo Edital do III PRÊMIO DANILO DONEDA, realizado pela Autoridade Nacional de Proteção de Dados (ANPD), </w:t>
      </w:r>
      <w:r w:rsidRPr="00D51771">
        <w:rPr>
          <w:b/>
          <w:bCs/>
          <w:i/>
          <w:iCs/>
          <w:color w:val="000000" w:themeColor="text1"/>
          <w:sz w:val="28"/>
          <w:szCs w:val="28"/>
        </w:rPr>
        <w:t>SUBMETO</w:t>
      </w:r>
      <w:r w:rsidRPr="00D51771">
        <w:rPr>
          <w:i/>
          <w:iCs/>
          <w:color w:val="000000" w:themeColor="text1"/>
          <w:sz w:val="28"/>
          <w:szCs w:val="28"/>
        </w:rPr>
        <w:t xml:space="preserve"> o presente pedido de inscrição, juntamente com os documentos referidos no item 3.1 do Edital: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0"/>
        <w:gridCol w:w="6804"/>
      </w:tblGrid>
      <w:tr w:rsidR="00DF43ED" w:rsidRPr="00A75F1D" w14:paraId="7D59B191" w14:textId="77777777" w:rsidTr="00A75F1D">
        <w:trPr>
          <w:trHeight w:val="135"/>
        </w:trPr>
        <w:tc>
          <w:tcPr>
            <w:tcW w:w="106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 w:themeFill="accent4" w:themeFillTint="99"/>
            <w:vAlign w:val="center"/>
          </w:tcPr>
          <w:p w14:paraId="4C47E645" w14:textId="31909368" w:rsidR="00DF43ED" w:rsidRPr="00A75F1D" w:rsidRDefault="00A75F1D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A75F1D">
              <w:rPr>
                <w:b/>
                <w:bCs/>
                <w:i/>
                <w:iCs/>
                <w:color w:val="000000" w:themeColor="text1"/>
              </w:rPr>
              <w:t>Dados dos (as) Candidatos (as)</w:t>
            </w:r>
          </w:p>
        </w:tc>
      </w:tr>
      <w:tr w:rsidR="00D51771" w:rsidRPr="00D51771" w14:paraId="49343091" w14:textId="77777777" w:rsidTr="00A75F1D">
        <w:trPr>
          <w:trHeight w:val="315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ACDE007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51771">
              <w:rPr>
                <w:b/>
                <w:bCs/>
                <w:i/>
                <w:iCs/>
                <w:color w:val="000000" w:themeColor="text1"/>
              </w:rPr>
              <w:t>Nome do(a) autor(a)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845A3" w14:textId="6166F7B8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D51771" w:rsidRPr="00D51771" w14:paraId="1A6EC92B" w14:textId="77777777" w:rsidTr="00A75F1D">
        <w:trPr>
          <w:trHeight w:val="12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23806E9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CPF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097C" w14:textId="463A3B8A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D51771" w:rsidRPr="00D51771" w14:paraId="67A2109E" w14:textId="77777777" w:rsidTr="00DF43ED">
        <w:trPr>
          <w:trHeight w:val="12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7283869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E-mail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DA0D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16BF3548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F646CD1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Telefone (com DDD)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F6B96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48D2C988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6BD230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Endereço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B5CC6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25789F90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98A49AF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UF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9B244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15AEA18B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8E2E62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Data de Nascimento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61BA0" w14:textId="77777777" w:rsidR="00D51771" w:rsidRPr="00D51771" w:rsidRDefault="00D51771" w:rsidP="00DF43ED">
            <w:pPr>
              <w:spacing w:after="320" w:line="240" w:lineRule="auto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58037646" w14:textId="77777777" w:rsidTr="00D51771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811DB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  <w:p w14:paraId="0451FFE4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Documentação anexa (item 3.1)</w:t>
            </w:r>
          </w:p>
          <w:p w14:paraId="58D26E92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(marque um X indicando a documentação anexada)</w:t>
            </w:r>
          </w:p>
          <w:p w14:paraId="1BE8BF57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  <w:p w14:paraId="4B014073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* Os documentos, com exceção do artigo científico, podem ser enviados como imagem digitalizada ou fotografia, ambas de boa qualidade.</w:t>
            </w:r>
          </w:p>
          <w:p w14:paraId="0A125F70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  <w:p w14:paraId="7DE3EF20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 xml:space="preserve">** Para fins de comprovação de matrícula em curso de graduação,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serão aceitos outros documentos que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os citados no item 3.1, IV, como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históricos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acadêmicos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>, ou outros.</w:t>
            </w:r>
          </w:p>
          <w:p w14:paraId="2C599B9B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  <w:p w14:paraId="04B36241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 xml:space="preserve">*** Para fins de comprovação de conclusão de curso de graduação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serão aceitos outros documentos que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os citados no item 3.1, V.</w:t>
            </w:r>
          </w:p>
          <w:p w14:paraId="70CCFC07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  <w:p w14:paraId="02ED7D07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218FB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  <w:p w14:paraId="5BE5522A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proofErr w:type="gramStart"/>
            <w:r w:rsidRPr="00D51771">
              <w:rPr>
                <w:i/>
                <w:iCs/>
                <w:color w:val="000000" w:themeColor="text1"/>
              </w:rPr>
              <w:t>(  )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documento oficial com foto (identidade, passaporte, CNH) e CPF;</w:t>
            </w:r>
          </w:p>
          <w:p w14:paraId="078E0548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proofErr w:type="gramStart"/>
            <w:r w:rsidRPr="00D51771">
              <w:rPr>
                <w:i/>
                <w:iCs/>
                <w:color w:val="000000" w:themeColor="text1"/>
              </w:rPr>
              <w:t xml:space="preserve">(  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) Declaração (ANEXO III)</w:t>
            </w:r>
          </w:p>
          <w:p w14:paraId="6E6D3D79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proofErr w:type="gramStart"/>
            <w:r w:rsidRPr="00D51771">
              <w:rPr>
                <w:i/>
                <w:iCs/>
                <w:color w:val="000000" w:themeColor="text1"/>
              </w:rPr>
              <w:t>(  )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comprovante ou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declaração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de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matrícula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de curso de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graduação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reconhecido pelo MEC; ou </w:t>
            </w:r>
          </w:p>
          <w:p w14:paraId="6FDC2C23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proofErr w:type="gramStart"/>
            <w:r w:rsidRPr="00D51771">
              <w:rPr>
                <w:i/>
                <w:iCs/>
                <w:color w:val="000000" w:themeColor="text1"/>
              </w:rPr>
              <w:t>( )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diploma de titulação acadêmica ou declaração de conclusão de curso de ensino superior reconhecido pelo MEC, que comprovem ter a colação de grau ocorrido em até um 1 (um) ano antes da data de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publicação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deste Edital;</w:t>
            </w:r>
          </w:p>
          <w:p w14:paraId="6C962B2E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lastRenderedPageBreak/>
              <w:t xml:space="preserve">  </w:t>
            </w:r>
            <w:proofErr w:type="gramStart"/>
            <w:r w:rsidRPr="00D51771">
              <w:rPr>
                <w:i/>
                <w:iCs/>
                <w:color w:val="000000" w:themeColor="text1"/>
              </w:rPr>
              <w:t>(  )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arquivo do artigo em formato "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docx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>" ou "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doc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", contendo até́ 20 (vinte)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páginas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>, 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incluídos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referências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bibliográficas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e anexos, de acordo com a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formatação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disponível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no ANEXO VII,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identificando os autores em nenhum trecho, inclusive nas propriedades do arquivo.</w:t>
            </w:r>
          </w:p>
        </w:tc>
      </w:tr>
    </w:tbl>
    <w:p w14:paraId="17DD514B" w14:textId="77777777" w:rsidR="00D51771" w:rsidRPr="00D51771" w:rsidRDefault="00D51771" w:rsidP="00D51771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lastRenderedPageBreak/>
        <w:br w:type="page"/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0"/>
        <w:gridCol w:w="6804"/>
      </w:tblGrid>
      <w:tr w:rsidR="00D51771" w:rsidRPr="00D51771" w14:paraId="147959C9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084795F" w14:textId="77777777" w:rsidR="00D51771" w:rsidRPr="00D51771" w:rsidRDefault="00D51771" w:rsidP="00D51771">
            <w:pPr>
              <w:spacing w:after="32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51771">
              <w:rPr>
                <w:b/>
                <w:bCs/>
                <w:i/>
                <w:iCs/>
                <w:color w:val="000000" w:themeColor="text1"/>
              </w:rPr>
              <w:lastRenderedPageBreak/>
              <w:t>Nome do(a) coautor(a), se houver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10429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34DF05C0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76330A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CPF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0B0E4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2A96093F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EC784E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E-mail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03536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7F02505C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ED8B4E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Telefone (com DDD)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60BE0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61B41097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D1DE46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Endereço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D8DB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3398F9B3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3ED5230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Munícipio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D367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11D2F671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B0155B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UF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008EC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7778B226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5450312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Data de nascimento 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C852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 </w:t>
            </w:r>
          </w:p>
        </w:tc>
      </w:tr>
      <w:tr w:rsidR="00D51771" w:rsidRPr="00D51771" w14:paraId="1D650283" w14:textId="77777777" w:rsidTr="00DF43ED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75D21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Documentação anexa (item 3.1)</w:t>
            </w:r>
          </w:p>
          <w:p w14:paraId="6E9CA89B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(marque um X indicando a documentação anexada)</w:t>
            </w:r>
          </w:p>
          <w:p w14:paraId="0AFD38A0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  <w:p w14:paraId="2F71FE69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>* Os documentos, com exceção do artigo científico, podem ser enviados como imagem digitalizada ou fotografia, ambas de boa qualidade.</w:t>
            </w:r>
          </w:p>
          <w:p w14:paraId="4339C308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  <w:p w14:paraId="19FBEF49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 xml:space="preserve">** Para fins de comprovação de matrícula em curso de graduação,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serão aceitos outros documentos que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os citados no item 3.1, IV como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históricos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acadêmicos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>, ou outros.</w:t>
            </w:r>
          </w:p>
          <w:p w14:paraId="71179424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</w:p>
          <w:p w14:paraId="485B25A2" w14:textId="427F26A9" w:rsidR="00D51771" w:rsidRPr="00D51771" w:rsidRDefault="00D51771" w:rsidP="00327BAB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 xml:space="preserve">*** Para fins de comprovação de conclusão de curso de graduação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serão aceitos outros documentos que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os citados no item 3.1, V.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F8553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proofErr w:type="gramStart"/>
            <w:r w:rsidRPr="00D51771">
              <w:rPr>
                <w:i/>
                <w:iCs/>
                <w:color w:val="000000" w:themeColor="text1"/>
              </w:rPr>
              <w:t>(  )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documento oficial com foto (identidade, passaporte, CNH) e CPF;</w:t>
            </w:r>
          </w:p>
          <w:p w14:paraId="2D6ABA50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proofErr w:type="gramStart"/>
            <w:r w:rsidRPr="00D51771">
              <w:rPr>
                <w:i/>
                <w:iCs/>
                <w:color w:val="000000" w:themeColor="text1"/>
              </w:rPr>
              <w:t xml:space="preserve">(  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) Declaração (ANEXO III)</w:t>
            </w:r>
          </w:p>
          <w:p w14:paraId="727A5DF6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proofErr w:type="gramStart"/>
            <w:r w:rsidRPr="00D51771">
              <w:rPr>
                <w:i/>
                <w:iCs/>
                <w:color w:val="000000" w:themeColor="text1"/>
              </w:rPr>
              <w:t>(  )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comprovante ou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declaração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de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matrícula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de curso de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graduação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reconhecido pelo MEC; </w:t>
            </w:r>
          </w:p>
          <w:p w14:paraId="5B738A78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proofErr w:type="gramStart"/>
            <w:r w:rsidRPr="00D51771">
              <w:rPr>
                <w:i/>
                <w:iCs/>
                <w:color w:val="000000" w:themeColor="text1"/>
              </w:rPr>
              <w:t>( )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diploma de titulação acadêmica ou declaração de conclusão de curso de ensino superior reconhecido pelo MEC, que comprovem ter a colação de grau ocorrido em até um 1 (um) ano antes da data de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publicação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deste Edital;</w:t>
            </w:r>
          </w:p>
          <w:p w14:paraId="7A941134" w14:textId="77777777" w:rsidR="00D51771" w:rsidRPr="00D51771" w:rsidRDefault="00D51771" w:rsidP="00D51771">
            <w:pPr>
              <w:spacing w:after="320"/>
              <w:jc w:val="center"/>
              <w:rPr>
                <w:i/>
                <w:iCs/>
                <w:color w:val="000000" w:themeColor="text1"/>
              </w:rPr>
            </w:pPr>
            <w:r w:rsidRPr="00D51771">
              <w:rPr>
                <w:i/>
                <w:iCs/>
                <w:color w:val="000000" w:themeColor="text1"/>
              </w:rPr>
              <w:t xml:space="preserve">  </w:t>
            </w:r>
            <w:proofErr w:type="gramStart"/>
            <w:r w:rsidRPr="00D51771">
              <w:rPr>
                <w:i/>
                <w:iCs/>
                <w:color w:val="000000" w:themeColor="text1"/>
              </w:rPr>
              <w:t>(  )</w:t>
            </w:r>
            <w:proofErr w:type="gramEnd"/>
            <w:r w:rsidRPr="00D51771">
              <w:rPr>
                <w:i/>
                <w:iCs/>
                <w:color w:val="000000" w:themeColor="text1"/>
              </w:rPr>
              <w:t xml:space="preserve"> arquivo do artigo em formato "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docx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>" ou "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doc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", contendo até́ 20 (vinte)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páginas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>, 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incluídos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referências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bibliográficas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e anexos, de acordo com a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formatação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disponível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no ANEXO VII, </w:t>
            </w:r>
            <w:proofErr w:type="spellStart"/>
            <w:r w:rsidRPr="00D51771">
              <w:rPr>
                <w:i/>
                <w:iCs/>
                <w:color w:val="000000" w:themeColor="text1"/>
              </w:rPr>
              <w:t>não</w:t>
            </w:r>
            <w:proofErr w:type="spellEnd"/>
            <w:r w:rsidRPr="00D51771">
              <w:rPr>
                <w:i/>
                <w:iCs/>
                <w:color w:val="000000" w:themeColor="text1"/>
              </w:rPr>
              <w:t xml:space="preserve"> identificando os autores em nenhum trecho, inclusive nas propriedades do arquivo. </w:t>
            </w:r>
          </w:p>
        </w:tc>
      </w:tr>
    </w:tbl>
    <w:p w14:paraId="471E1090" w14:textId="77777777" w:rsidR="00D51771" w:rsidRPr="00D51771" w:rsidRDefault="00D51771" w:rsidP="00D51771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lastRenderedPageBreak/>
        <w:t>Pede e espera deferimento.</w:t>
      </w:r>
    </w:p>
    <w:p w14:paraId="676E4E42" w14:textId="77777777" w:rsidR="00D51771" w:rsidRPr="00D51771" w:rsidRDefault="00D51771" w:rsidP="00D51771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t>[Local], [Dia] de [Mês] de 2025.</w:t>
      </w:r>
    </w:p>
    <w:p w14:paraId="0DBD340A" w14:textId="77777777" w:rsidR="00D51771" w:rsidRPr="00D51771" w:rsidRDefault="00D51771" w:rsidP="00D51771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t>_____________________________________</w:t>
      </w:r>
    </w:p>
    <w:p w14:paraId="2E8212FD" w14:textId="77777777" w:rsidR="00D51771" w:rsidRPr="00D51771" w:rsidRDefault="00D51771" w:rsidP="00D51771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t xml:space="preserve">Assinatura </w:t>
      </w:r>
    </w:p>
    <w:p w14:paraId="4F1F45F5" w14:textId="77777777" w:rsidR="00D51771" w:rsidRPr="00D51771" w:rsidRDefault="00D51771" w:rsidP="00D51771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t>[Nome do Autor]</w:t>
      </w:r>
    </w:p>
    <w:p w14:paraId="7DCB9DDE" w14:textId="77777777" w:rsidR="00D51771" w:rsidRPr="00D51771" w:rsidRDefault="00D51771" w:rsidP="00D51771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t>_______________________________________</w:t>
      </w:r>
    </w:p>
    <w:p w14:paraId="07745400" w14:textId="77777777" w:rsidR="00D51771" w:rsidRPr="00D51771" w:rsidRDefault="00D51771" w:rsidP="00D51771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t xml:space="preserve">Assinatura </w:t>
      </w:r>
    </w:p>
    <w:p w14:paraId="2F28FBC5" w14:textId="5BBD1623" w:rsidR="007C3283" w:rsidRPr="00DF43ED" w:rsidRDefault="00D51771" w:rsidP="00DF43ED">
      <w:pPr>
        <w:spacing w:after="320"/>
        <w:jc w:val="center"/>
        <w:rPr>
          <w:i/>
          <w:iCs/>
          <w:color w:val="000000" w:themeColor="text1"/>
          <w:sz w:val="28"/>
          <w:szCs w:val="28"/>
        </w:rPr>
      </w:pPr>
      <w:r w:rsidRPr="00D51771">
        <w:rPr>
          <w:i/>
          <w:iCs/>
          <w:color w:val="000000" w:themeColor="text1"/>
          <w:sz w:val="28"/>
          <w:szCs w:val="28"/>
        </w:rPr>
        <w:t>[Nome do Coautor] – quando houver</w:t>
      </w:r>
    </w:p>
    <w:p w14:paraId="524F7767" w14:textId="77777777" w:rsidR="007C3283" w:rsidRPr="002621DE" w:rsidRDefault="007C3283" w:rsidP="007C3283">
      <w:pPr>
        <w:jc w:val="both"/>
        <w:rPr>
          <w:rFonts w:ascii="Calibri" w:hAnsi="Calibri" w:cs="Calibri"/>
        </w:rPr>
      </w:pPr>
    </w:p>
    <w:p w14:paraId="64301561" w14:textId="77777777" w:rsidR="007C3283" w:rsidRPr="002621DE" w:rsidRDefault="007C3283" w:rsidP="000F33C3">
      <w:pPr>
        <w:spacing w:after="0" w:line="240" w:lineRule="auto"/>
        <w:ind w:right="567"/>
        <w:jc w:val="both"/>
        <w:rPr>
          <w:rFonts w:ascii="Calibri" w:hAnsi="Calibri" w:cs="Calibri"/>
        </w:rPr>
      </w:pPr>
    </w:p>
    <w:sectPr w:rsidR="007C3283" w:rsidRPr="002621DE" w:rsidSect="00556A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6B09" w14:textId="77777777" w:rsidR="006B4FE3" w:rsidRDefault="006B4FE3" w:rsidP="00C7355A">
      <w:pPr>
        <w:spacing w:after="0" w:line="240" w:lineRule="auto"/>
      </w:pPr>
      <w:r>
        <w:separator/>
      </w:r>
    </w:p>
  </w:endnote>
  <w:endnote w:type="continuationSeparator" w:id="0">
    <w:p w14:paraId="0B000D54" w14:textId="77777777" w:rsidR="006B4FE3" w:rsidRDefault="006B4FE3" w:rsidP="00C7355A">
      <w:pPr>
        <w:spacing w:after="0" w:line="240" w:lineRule="auto"/>
      </w:pPr>
      <w:r>
        <w:continuationSeparator/>
      </w:r>
    </w:p>
  </w:endnote>
  <w:endnote w:type="continuationNotice" w:id="1">
    <w:p w14:paraId="1711B6F6" w14:textId="77777777" w:rsidR="006B4FE3" w:rsidRDefault="006B4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272B" w14:textId="77777777" w:rsidR="008961FC" w:rsidRDefault="008961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2594" w14:textId="77777777" w:rsidR="008961FC" w:rsidRDefault="008961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330A" w14:textId="77777777" w:rsidR="008961FC" w:rsidRDefault="00896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D29D" w14:textId="77777777" w:rsidR="006B4FE3" w:rsidRDefault="006B4FE3" w:rsidP="00C7355A">
      <w:pPr>
        <w:spacing w:after="0" w:line="240" w:lineRule="auto"/>
      </w:pPr>
      <w:r>
        <w:separator/>
      </w:r>
    </w:p>
  </w:footnote>
  <w:footnote w:type="continuationSeparator" w:id="0">
    <w:p w14:paraId="5B8FDA45" w14:textId="77777777" w:rsidR="006B4FE3" w:rsidRDefault="006B4FE3" w:rsidP="00C7355A">
      <w:pPr>
        <w:spacing w:after="0" w:line="240" w:lineRule="auto"/>
      </w:pPr>
      <w:r>
        <w:continuationSeparator/>
      </w:r>
    </w:p>
  </w:footnote>
  <w:footnote w:type="continuationNotice" w:id="1">
    <w:p w14:paraId="261B1C5B" w14:textId="77777777" w:rsidR="006B4FE3" w:rsidRDefault="006B4F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1FB0" w14:textId="77777777" w:rsidR="00315CDD" w:rsidRDefault="00315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DC" w14:textId="2D4C66C1" w:rsidR="00417B4B" w:rsidRDefault="00D666F8" w:rsidP="00D666F8">
    <w:pPr>
      <w:pStyle w:val="Cabealho"/>
      <w:jc w:val="center"/>
    </w:pPr>
    <w:r>
      <w:rPr>
        <w:noProof/>
      </w:rPr>
      <w:drawing>
        <wp:inline distT="0" distB="0" distL="0" distR="0" wp14:anchorId="670EB4EE" wp14:editId="0E7E29FB">
          <wp:extent cx="900000" cy="600000"/>
          <wp:effectExtent l="0" t="0" r="0" b="0"/>
          <wp:docPr id="634666814" name="Imagem 634666814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8492" w14:textId="77777777" w:rsidR="00315CDD" w:rsidRDefault="00315C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23E31"/>
    <w:rsid w:val="00037877"/>
    <w:rsid w:val="00086B53"/>
    <w:rsid w:val="000E74AA"/>
    <w:rsid w:val="000F33C3"/>
    <w:rsid w:val="001078AF"/>
    <w:rsid w:val="00120C28"/>
    <w:rsid w:val="00121D66"/>
    <w:rsid w:val="001302B0"/>
    <w:rsid w:val="00132978"/>
    <w:rsid w:val="00153034"/>
    <w:rsid w:val="001561EE"/>
    <w:rsid w:val="0017505D"/>
    <w:rsid w:val="00197805"/>
    <w:rsid w:val="001C2B06"/>
    <w:rsid w:val="001E3418"/>
    <w:rsid w:val="001E4D1E"/>
    <w:rsid w:val="001F3D31"/>
    <w:rsid w:val="0023084D"/>
    <w:rsid w:val="0026160B"/>
    <w:rsid w:val="00263C80"/>
    <w:rsid w:val="00270BE8"/>
    <w:rsid w:val="00295A01"/>
    <w:rsid w:val="002A2E99"/>
    <w:rsid w:val="002E6029"/>
    <w:rsid w:val="002F3C69"/>
    <w:rsid w:val="00315CDD"/>
    <w:rsid w:val="003166C0"/>
    <w:rsid w:val="00320549"/>
    <w:rsid w:val="00327BAB"/>
    <w:rsid w:val="003A399E"/>
    <w:rsid w:val="003B6911"/>
    <w:rsid w:val="003D0EDA"/>
    <w:rsid w:val="003F268D"/>
    <w:rsid w:val="00417B4B"/>
    <w:rsid w:val="0042040B"/>
    <w:rsid w:val="0043271E"/>
    <w:rsid w:val="00441EF4"/>
    <w:rsid w:val="00443530"/>
    <w:rsid w:val="00456CED"/>
    <w:rsid w:val="00483CA2"/>
    <w:rsid w:val="004B5DAB"/>
    <w:rsid w:val="00512781"/>
    <w:rsid w:val="00551F31"/>
    <w:rsid w:val="00556ADA"/>
    <w:rsid w:val="00556B67"/>
    <w:rsid w:val="0058483F"/>
    <w:rsid w:val="005B6BA7"/>
    <w:rsid w:val="005C259B"/>
    <w:rsid w:val="005C2EF4"/>
    <w:rsid w:val="005C3677"/>
    <w:rsid w:val="005D01C1"/>
    <w:rsid w:val="005D366A"/>
    <w:rsid w:val="00612388"/>
    <w:rsid w:val="0061666B"/>
    <w:rsid w:val="0062326B"/>
    <w:rsid w:val="006343A2"/>
    <w:rsid w:val="00637B62"/>
    <w:rsid w:val="00643523"/>
    <w:rsid w:val="00650939"/>
    <w:rsid w:val="00660BAE"/>
    <w:rsid w:val="00670E71"/>
    <w:rsid w:val="006902D9"/>
    <w:rsid w:val="00697010"/>
    <w:rsid w:val="006B4FE3"/>
    <w:rsid w:val="006C30DB"/>
    <w:rsid w:val="006D05A6"/>
    <w:rsid w:val="00725CFB"/>
    <w:rsid w:val="007813C7"/>
    <w:rsid w:val="007B191C"/>
    <w:rsid w:val="007B51F6"/>
    <w:rsid w:val="007C3283"/>
    <w:rsid w:val="008277FC"/>
    <w:rsid w:val="00832B51"/>
    <w:rsid w:val="00845CB3"/>
    <w:rsid w:val="00864BFD"/>
    <w:rsid w:val="00894C8D"/>
    <w:rsid w:val="008961FC"/>
    <w:rsid w:val="008B4DDF"/>
    <w:rsid w:val="008C030A"/>
    <w:rsid w:val="008E64CD"/>
    <w:rsid w:val="008E72D8"/>
    <w:rsid w:val="00902BF4"/>
    <w:rsid w:val="0090562E"/>
    <w:rsid w:val="009166F9"/>
    <w:rsid w:val="00934059"/>
    <w:rsid w:val="009400E5"/>
    <w:rsid w:val="009453FB"/>
    <w:rsid w:val="00953CA5"/>
    <w:rsid w:val="009900AB"/>
    <w:rsid w:val="009B6F99"/>
    <w:rsid w:val="00A122A9"/>
    <w:rsid w:val="00A43E55"/>
    <w:rsid w:val="00A57CF1"/>
    <w:rsid w:val="00A57FFB"/>
    <w:rsid w:val="00A61052"/>
    <w:rsid w:val="00A75F1D"/>
    <w:rsid w:val="00A76BD0"/>
    <w:rsid w:val="00A84B3D"/>
    <w:rsid w:val="00AF5083"/>
    <w:rsid w:val="00B26FEE"/>
    <w:rsid w:val="00B75ED0"/>
    <w:rsid w:val="00B9760F"/>
    <w:rsid w:val="00BB26EA"/>
    <w:rsid w:val="00BF275B"/>
    <w:rsid w:val="00C57781"/>
    <w:rsid w:val="00C614BA"/>
    <w:rsid w:val="00C7355A"/>
    <w:rsid w:val="00CB48C8"/>
    <w:rsid w:val="00CB6189"/>
    <w:rsid w:val="00CB7747"/>
    <w:rsid w:val="00CD3ADA"/>
    <w:rsid w:val="00CF3F2C"/>
    <w:rsid w:val="00D51771"/>
    <w:rsid w:val="00D666F8"/>
    <w:rsid w:val="00D75471"/>
    <w:rsid w:val="00D9758D"/>
    <w:rsid w:val="00DC3501"/>
    <w:rsid w:val="00DD2ED6"/>
    <w:rsid w:val="00DE36C1"/>
    <w:rsid w:val="00DF43ED"/>
    <w:rsid w:val="00E61A5A"/>
    <w:rsid w:val="00E80015"/>
    <w:rsid w:val="00E912BF"/>
    <w:rsid w:val="00ED1511"/>
    <w:rsid w:val="00EE32B5"/>
    <w:rsid w:val="00EF0A66"/>
    <w:rsid w:val="00EF18C7"/>
    <w:rsid w:val="00EF4E11"/>
    <w:rsid w:val="00EF7A2A"/>
    <w:rsid w:val="00F24062"/>
    <w:rsid w:val="00F40E1E"/>
    <w:rsid w:val="00F5001F"/>
    <w:rsid w:val="00F80EFF"/>
    <w:rsid w:val="00F950BA"/>
    <w:rsid w:val="00FB3EE6"/>
    <w:rsid w:val="00FC7526"/>
    <w:rsid w:val="00FD6738"/>
    <w:rsid w:val="00FD7B9D"/>
    <w:rsid w:val="00FD7DA7"/>
    <w:rsid w:val="00FE06FD"/>
    <w:rsid w:val="00FE558E"/>
    <w:rsid w:val="00FF5FE2"/>
    <w:rsid w:val="033F1C74"/>
    <w:rsid w:val="09671E7A"/>
    <w:rsid w:val="0BABF14B"/>
    <w:rsid w:val="0C3BC542"/>
    <w:rsid w:val="14388CB0"/>
    <w:rsid w:val="1EBEAC07"/>
    <w:rsid w:val="264B19D5"/>
    <w:rsid w:val="2ABB019E"/>
    <w:rsid w:val="3A9657C6"/>
    <w:rsid w:val="3CF676F2"/>
    <w:rsid w:val="3FE56D3C"/>
    <w:rsid w:val="40D9ED3F"/>
    <w:rsid w:val="4DEE67ED"/>
    <w:rsid w:val="5AF0D39C"/>
    <w:rsid w:val="62360E3F"/>
    <w:rsid w:val="6F84E9E5"/>
    <w:rsid w:val="7313C1C3"/>
    <w:rsid w:val="73DDB6C6"/>
    <w:rsid w:val="74B9FE4B"/>
    <w:rsid w:val="754A690F"/>
    <w:rsid w:val="77DFA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  <w15:docId w15:val="{BD82DA54-4526-4785-83A8-B702C3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  <w:style w:type="paragraph" w:styleId="Reviso">
    <w:name w:val="Revision"/>
    <w:hidden/>
    <w:uiPriority w:val="99"/>
    <w:semiHidden/>
    <w:rsid w:val="00107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98c6f-9cd5-44a4-a433-6412f7ff93a5">
      <Terms xmlns="http://schemas.microsoft.com/office/infopath/2007/PartnerControls"/>
    </lcf76f155ced4ddcb4097134ff3c332f>
    <TaxCatchAll xmlns="546fb174-a419-4422-9d03-ad4d5865d5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AE3A3EE1920A42B3C25051AB4D3632" ma:contentTypeVersion="15" ma:contentTypeDescription="Crie um novo documento." ma:contentTypeScope="" ma:versionID="89b82d22771d5e0c3dfd54a77497d2dc">
  <xsd:schema xmlns:xsd="http://www.w3.org/2001/XMLSchema" xmlns:xs="http://www.w3.org/2001/XMLSchema" xmlns:p="http://schemas.microsoft.com/office/2006/metadata/properties" xmlns:ns2="8f298c6f-9cd5-44a4-a433-6412f7ff93a5" xmlns:ns3="546fb174-a419-4422-9d03-ad4d5865d559" targetNamespace="http://schemas.microsoft.com/office/2006/metadata/properties" ma:root="true" ma:fieldsID="888b2114a54d907b8a277336d2d7a65b" ns2:_="" ns3:_="">
    <xsd:import namespace="8f298c6f-9cd5-44a4-a433-6412f7ff93a5"/>
    <xsd:import namespace="546fb174-a419-4422-9d03-ad4d5865d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8c6f-9cd5-44a4-a433-6412f7ff9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ff35a1-d86e-423b-b7fd-608caa853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b174-a419-4422-9d03-ad4d5865d5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97301e-6678-4795-839f-4db8234ad3ca}" ma:internalName="TaxCatchAll" ma:showField="CatchAllData" ma:web="546fb174-a419-4422-9d03-ad4d5865d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70F34-9E2A-44DE-9EDC-857CC582C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7936E-CA63-4DB1-B0D5-9DAD3345BF9C}">
  <ds:schemaRefs>
    <ds:schemaRef ds:uri="http://schemas.microsoft.com/office/2006/metadata/properties"/>
    <ds:schemaRef ds:uri="http://schemas.microsoft.com/office/infopath/2007/PartnerControls"/>
    <ds:schemaRef ds:uri="8f298c6f-9cd5-44a4-a433-6412f7ff93a5"/>
    <ds:schemaRef ds:uri="546fb174-a419-4422-9d03-ad4d5865d559"/>
  </ds:schemaRefs>
</ds:datastoreItem>
</file>

<file path=customXml/itemProps3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29084-A67A-4457-9F70-95AD2037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8c6f-9cd5-44a4-a433-6412f7ff93a5"/>
    <ds:schemaRef ds:uri="546fb174-a419-4422-9d03-ad4d5865d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Standard" siteId="{5aba04a1-f863-4b56-817d-44291c90d1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Roberta Bontempo Lima</cp:lastModifiedBy>
  <cp:revision>9</cp:revision>
  <dcterms:created xsi:type="dcterms:W3CDTF">2025-04-23T20:03:00Z</dcterms:created>
  <dcterms:modified xsi:type="dcterms:W3CDTF">2025-04-25T18:31:00Z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0x0101005BAE3A3EE1920A42B3C25051AB4D3632</vt:lpwstr>
  </property>
  <property fmtid="{D5CDD505-2E9C-101B-9397-08002B2CF9AE}" pid="3" name="MediaServiceImageTags">
    <vt:lpwstr/>
  </property>
</Properties>
</file>