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00483CA2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069DE7F3" w:rsidR="0017505D" w:rsidRPr="00DF36D7" w:rsidRDefault="00417B4B" w:rsidP="00C81A4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81AE2" wp14:editId="25A283CC">
                  <wp:extent cx="2305844" cy="1163955"/>
                  <wp:effectExtent l="0" t="0" r="5715" b="444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844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1D0F86D3" w14:textId="44830025" w:rsidR="0017505D" w:rsidRPr="002E0A42" w:rsidRDefault="004B644D" w:rsidP="00ED1511">
            <w:pPr>
              <w:pStyle w:val="Standard"/>
              <w:ind w:left="-278"/>
              <w:rPr>
                <w:rFonts w:asciiTheme="minorHAnsi" w:hAnsiTheme="minorHAnsi" w:cstheme="minorHAnsi"/>
                <w:u w:val="single"/>
              </w:rPr>
            </w:pPr>
            <w:r w:rsidRPr="00417B4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Formulário de In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terposição de Recurso</w:t>
            </w:r>
          </w:p>
        </w:tc>
      </w:tr>
    </w:tbl>
    <w:p w14:paraId="12450722" w14:textId="2677BAEC" w:rsidR="00153034" w:rsidRDefault="0015303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633"/>
      </w:tblGrid>
      <w:tr w:rsidR="0017505D" w14:paraId="2A9E18F1" w14:textId="77777777" w:rsidTr="00205DC6">
        <w:tc>
          <w:tcPr>
            <w:tcW w:w="10767" w:type="dxa"/>
            <w:gridSpan w:val="2"/>
            <w:shd w:val="clear" w:color="auto" w:fill="8ACBE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361A50E4" w14:textId="0AD18880" w:rsidR="0017505D" w:rsidRDefault="0017505D" w:rsidP="003E04B3">
            <w:pPr>
              <w:jc w:val="center"/>
            </w:pP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Dados do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4B644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  <w:r w:rsidRPr="00120C2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C</w:t>
            </w:r>
            <w:r w:rsidR="00417B4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andidato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="004B644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F950B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3E04B3" w14:paraId="45271407" w14:textId="77777777" w:rsidTr="00205DC6">
        <w:tc>
          <w:tcPr>
            <w:tcW w:w="10767" w:type="dxa"/>
            <w:gridSpan w:val="2"/>
            <w:tcBorders>
              <w:bottom w:val="single" w:sz="4" w:space="0" w:color="BFBFBF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50897A56" w14:textId="5BA27043" w:rsidR="003E04B3" w:rsidRDefault="003E04B3" w:rsidP="003E04B3">
            <w:pPr>
              <w:jc w:val="center"/>
            </w:pPr>
            <w:r w:rsidRPr="00D75471">
              <w:rPr>
                <w:b/>
                <w:bCs/>
              </w:rPr>
              <w:t>AUTOR</w:t>
            </w:r>
            <w:r w:rsidR="004B644D">
              <w:rPr>
                <w:b/>
                <w:bCs/>
              </w:rPr>
              <w:t>/A</w:t>
            </w:r>
          </w:p>
        </w:tc>
      </w:tr>
      <w:tr w:rsidR="0017505D" w14:paraId="517799E7" w14:textId="77777777" w:rsidTr="00205DC6">
        <w:tc>
          <w:tcPr>
            <w:tcW w:w="1134" w:type="dxa"/>
            <w:tcBorders>
              <w:bottom w:val="single" w:sz="4" w:space="0" w:color="BFBFBF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0300B99" w14:textId="25836B39" w:rsidR="0017505D" w:rsidRDefault="0017505D">
            <w:r w:rsidRPr="00DF36D7">
              <w:rPr>
                <w:rFonts w:cstheme="minorHAnsi"/>
                <w:sz w:val="24"/>
                <w:szCs w:val="24"/>
              </w:rPr>
              <w:t>Nome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9633" w:type="dxa"/>
            <w:tcBorders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0E2F8E6D" w14:textId="54EBABF0" w:rsidR="0017505D" w:rsidRDefault="0017505D"/>
        </w:tc>
      </w:tr>
      <w:tr w:rsidR="0017505D" w14:paraId="2E83C5D3" w14:textId="77777777" w:rsidTr="00205DC6"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CF28717" w14:textId="1075233C" w:rsidR="0017505D" w:rsidRDefault="0017505D">
            <w:r w:rsidRPr="00DF36D7">
              <w:rPr>
                <w:rFonts w:cstheme="minorHAnsi"/>
                <w:sz w:val="24"/>
                <w:szCs w:val="24"/>
              </w:rPr>
              <w:t>E</w:t>
            </w:r>
            <w:r w:rsidR="00483CA2">
              <w:rPr>
                <w:rFonts w:cstheme="minorHAnsi"/>
                <w:sz w:val="24"/>
                <w:szCs w:val="24"/>
              </w:rPr>
              <w:t>-mail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963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7EE190FA" w14:textId="303BB098" w:rsidR="0017505D" w:rsidRDefault="0017505D"/>
        </w:tc>
      </w:tr>
      <w:tr w:rsidR="003E04B3" w14:paraId="165B08A8" w14:textId="77777777" w:rsidTr="003E04B3">
        <w:tc>
          <w:tcPr>
            <w:tcW w:w="1076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13" w:type="dxa"/>
            </w:tcMar>
          </w:tcPr>
          <w:p w14:paraId="0B1A988D" w14:textId="77777777" w:rsidR="003E04B3" w:rsidRPr="003E04B3" w:rsidRDefault="003E04B3">
            <w:pPr>
              <w:rPr>
                <w:sz w:val="16"/>
                <w:szCs w:val="16"/>
              </w:rPr>
            </w:pPr>
          </w:p>
        </w:tc>
      </w:tr>
      <w:tr w:rsidR="003E04B3" w14:paraId="513B9758" w14:textId="77777777" w:rsidTr="00205DC6">
        <w:tc>
          <w:tcPr>
            <w:tcW w:w="10767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66E09832" w14:textId="7952E398" w:rsidR="003E04B3" w:rsidRDefault="003E04B3" w:rsidP="003E04B3">
            <w:pPr>
              <w:jc w:val="center"/>
            </w:pPr>
            <w:r w:rsidRPr="00D75471">
              <w:rPr>
                <w:b/>
                <w:bCs/>
              </w:rPr>
              <w:t>COAUTOR/A</w:t>
            </w:r>
          </w:p>
        </w:tc>
      </w:tr>
      <w:tr w:rsidR="005B4F03" w14:paraId="3D151B68" w14:textId="77777777" w:rsidTr="00205DC6"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0F5507C3" w14:textId="5B162D87" w:rsidR="005B4F03" w:rsidRPr="00DF36D7" w:rsidRDefault="005B4F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Nome:</w:t>
            </w:r>
          </w:p>
        </w:tc>
        <w:tc>
          <w:tcPr>
            <w:tcW w:w="9633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4C17834E" w14:textId="77777777" w:rsidR="005B4F03" w:rsidRDefault="005B4F03"/>
        </w:tc>
      </w:tr>
      <w:tr w:rsidR="005B4F03" w14:paraId="7FA4E9DD" w14:textId="77777777" w:rsidTr="00205DC6">
        <w:tc>
          <w:tcPr>
            <w:tcW w:w="1134" w:type="dxa"/>
            <w:tcBorders>
              <w:top w:val="single" w:sz="4" w:space="0" w:color="BFBFBF"/>
              <w:bottom w:val="single" w:sz="4" w:space="0" w:color="000000" w:themeColor="text1"/>
            </w:tcBorders>
            <w:shd w:val="clear" w:color="auto" w:fill="C2DFE5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6DC936FA" w14:textId="7CDD83E8" w:rsidR="005B4F03" w:rsidRPr="00DF36D7" w:rsidRDefault="005B4F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9633" w:type="dxa"/>
            <w:tcBorders>
              <w:top w:val="single" w:sz="4" w:space="0" w:color="BFBFBF"/>
              <w:bottom w:val="single" w:sz="4" w:space="0" w:color="000000" w:themeColor="text1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5B4EF8A0" w14:textId="77777777" w:rsidR="005B4F03" w:rsidRDefault="005B4F03"/>
        </w:tc>
      </w:tr>
      <w:tr w:rsidR="000E74AA" w14:paraId="61D21308" w14:textId="77777777" w:rsidTr="003E04B3">
        <w:tc>
          <w:tcPr>
            <w:tcW w:w="10767" w:type="dxa"/>
            <w:gridSpan w:val="2"/>
            <w:shd w:val="clear" w:color="auto" w:fill="auto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0125E07" w14:textId="77777777" w:rsidR="00205DC6" w:rsidRDefault="00205DC6" w:rsidP="00205D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Conforme Art. 22</w:t>
            </w:r>
            <w:r w:rsidRPr="00F8257D">
              <w:rPr>
                <w:sz w:val="24"/>
                <w:szCs w:val="24"/>
              </w:rPr>
              <w:t xml:space="preserve"> do Edital n</w:t>
            </w:r>
            <w:r>
              <w:rPr>
                <w:sz w:val="24"/>
                <w:szCs w:val="24"/>
              </w:rPr>
              <w:t xml:space="preserve">º. 90001/2024 </w:t>
            </w:r>
            <w:r w:rsidRPr="00F8257D">
              <w:rPr>
                <w:sz w:val="24"/>
                <w:szCs w:val="24"/>
              </w:rPr>
              <w:t>(I</w:t>
            </w:r>
            <w:r>
              <w:rPr>
                <w:sz w:val="24"/>
                <w:szCs w:val="24"/>
              </w:rPr>
              <w:t>I</w:t>
            </w:r>
            <w:r w:rsidRPr="00F8257D">
              <w:rPr>
                <w:sz w:val="24"/>
                <w:szCs w:val="24"/>
              </w:rPr>
              <w:t xml:space="preserve"> Concurso de</w:t>
            </w:r>
            <w:r>
              <w:rPr>
                <w:sz w:val="24"/>
                <w:szCs w:val="24"/>
              </w:rPr>
              <w:t xml:space="preserve"> Artigos Científicos da Autoridade Nacional de Proteção de dados – Prêmio Danilo </w:t>
            </w:r>
            <w:proofErr w:type="spellStart"/>
            <w:r>
              <w:rPr>
                <w:sz w:val="24"/>
                <w:szCs w:val="24"/>
              </w:rPr>
              <w:t>Doneda</w:t>
            </w:r>
            <w:proofErr w:type="spellEnd"/>
            <w:r>
              <w:rPr>
                <w:sz w:val="24"/>
                <w:szCs w:val="24"/>
              </w:rPr>
              <w:t xml:space="preserve"> Edição 2024), venho por meio deste interpor recurso ao resultado da análise de admissibilidade das inscrições, com fundamento no que segue: </w:t>
            </w:r>
          </w:p>
          <w:p w14:paraId="15AC714D" w14:textId="77777777" w:rsidR="00F8257D" w:rsidRDefault="00F8257D" w:rsidP="008961FC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189"/>
            </w:tblGrid>
            <w:tr w:rsidR="00205DC6" w14:paraId="5C35B8F9" w14:textId="77777777" w:rsidTr="00205DC6">
              <w:tc>
                <w:tcPr>
                  <w:tcW w:w="10189" w:type="dxa"/>
                </w:tcPr>
                <w:p w14:paraId="0686418F" w14:textId="77777777" w:rsidR="00205DC6" w:rsidRDefault="00205DC6" w:rsidP="007813C7">
                  <w:pPr>
                    <w:jc w:val="both"/>
                  </w:pPr>
                </w:p>
                <w:p w14:paraId="45533BCF" w14:textId="77777777" w:rsidR="00205DC6" w:rsidRDefault="00205DC6" w:rsidP="007813C7">
                  <w:pPr>
                    <w:jc w:val="both"/>
                  </w:pPr>
                </w:p>
                <w:p w14:paraId="65CC671A" w14:textId="77777777" w:rsidR="00205DC6" w:rsidRDefault="00205DC6" w:rsidP="007813C7">
                  <w:pPr>
                    <w:jc w:val="both"/>
                  </w:pPr>
                </w:p>
                <w:p w14:paraId="1C709449" w14:textId="77777777" w:rsidR="00205DC6" w:rsidRDefault="00205DC6" w:rsidP="007813C7">
                  <w:pPr>
                    <w:jc w:val="both"/>
                  </w:pPr>
                </w:p>
                <w:p w14:paraId="571B7FD6" w14:textId="77777777" w:rsidR="00205DC6" w:rsidRDefault="00205DC6" w:rsidP="007813C7">
                  <w:pPr>
                    <w:jc w:val="both"/>
                  </w:pPr>
                </w:p>
                <w:p w14:paraId="19092C49" w14:textId="77777777" w:rsidR="00205DC6" w:rsidRDefault="00205DC6" w:rsidP="007813C7">
                  <w:pPr>
                    <w:jc w:val="both"/>
                  </w:pPr>
                </w:p>
                <w:p w14:paraId="373A84D8" w14:textId="77777777" w:rsidR="00205DC6" w:rsidRDefault="00205DC6" w:rsidP="007813C7">
                  <w:pPr>
                    <w:jc w:val="both"/>
                  </w:pPr>
                </w:p>
                <w:p w14:paraId="104C5A6D" w14:textId="77777777" w:rsidR="00205DC6" w:rsidRDefault="00205DC6" w:rsidP="007813C7">
                  <w:pPr>
                    <w:jc w:val="both"/>
                  </w:pPr>
                </w:p>
              </w:tc>
            </w:tr>
          </w:tbl>
          <w:p w14:paraId="16FC22DC" w14:textId="7DB3BD67" w:rsidR="000E74AA" w:rsidRDefault="000E74AA" w:rsidP="007813C7">
            <w:pPr>
              <w:jc w:val="both"/>
            </w:pPr>
          </w:p>
        </w:tc>
      </w:tr>
      <w:tr w:rsidR="00D666F8" w14:paraId="2CC7AE76" w14:textId="77777777" w:rsidTr="00D666F8">
        <w:tc>
          <w:tcPr>
            <w:tcW w:w="10767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C7660" w14:textId="77777777" w:rsidR="00E51C52" w:rsidRDefault="00D666F8" w:rsidP="00D666F8">
            <w:pPr>
              <w:jc w:val="center"/>
              <w:rPr>
                <w:sz w:val="24"/>
                <w:szCs w:val="24"/>
              </w:rPr>
            </w:pPr>
            <w:proofErr w:type="gramStart"/>
            <w:r w:rsidRPr="6CE22F81">
              <w:rPr>
                <w:sz w:val="24"/>
                <w:szCs w:val="24"/>
              </w:rPr>
              <w:t>[</w:t>
            </w:r>
            <w:r w:rsidRPr="6CE22F81">
              <w:rPr>
                <w:b/>
                <w:bCs/>
                <w:sz w:val="24"/>
                <w:szCs w:val="24"/>
              </w:rPr>
              <w:t xml:space="preserve"> </w:t>
            </w:r>
            <w:r w:rsidRPr="003E04B3">
              <w:rPr>
                <w:sz w:val="24"/>
                <w:szCs w:val="24"/>
              </w:rPr>
              <w:t>Local</w:t>
            </w:r>
            <w:proofErr w:type="gramEnd"/>
            <w:r w:rsidRPr="003E04B3">
              <w:rPr>
                <w:sz w:val="24"/>
                <w:szCs w:val="24"/>
              </w:rPr>
              <w:t xml:space="preserve"> </w:t>
            </w:r>
            <w:r w:rsidRPr="6CE22F81">
              <w:rPr>
                <w:sz w:val="24"/>
                <w:szCs w:val="24"/>
              </w:rPr>
              <w:t xml:space="preserve">], [ </w:t>
            </w:r>
            <w:r w:rsidRPr="003E04B3">
              <w:rPr>
                <w:sz w:val="24"/>
                <w:szCs w:val="24"/>
              </w:rPr>
              <w:t>dia</w:t>
            </w:r>
            <w:r w:rsidRPr="6CE22F81">
              <w:rPr>
                <w:b/>
                <w:bCs/>
                <w:sz w:val="24"/>
                <w:szCs w:val="24"/>
              </w:rPr>
              <w:t xml:space="preserve"> </w:t>
            </w:r>
            <w:r w:rsidRPr="6CE22F81">
              <w:rPr>
                <w:sz w:val="24"/>
                <w:szCs w:val="24"/>
              </w:rPr>
              <w:t xml:space="preserve">] de [ </w:t>
            </w:r>
            <w:r w:rsidRPr="003E04B3">
              <w:rPr>
                <w:sz w:val="24"/>
                <w:szCs w:val="24"/>
              </w:rPr>
              <w:t>mês</w:t>
            </w:r>
            <w:r w:rsidRPr="6CE22F81">
              <w:rPr>
                <w:sz w:val="24"/>
                <w:szCs w:val="24"/>
              </w:rPr>
              <w:t xml:space="preserve"> ] de 202</w:t>
            </w:r>
            <w:r w:rsidR="003E04B3">
              <w:rPr>
                <w:sz w:val="24"/>
                <w:szCs w:val="24"/>
              </w:rPr>
              <w:t>4</w:t>
            </w:r>
            <w:r w:rsidRPr="6CE22F81">
              <w:rPr>
                <w:sz w:val="24"/>
                <w:szCs w:val="24"/>
              </w:rPr>
              <w:t>.</w:t>
            </w:r>
          </w:p>
          <w:p w14:paraId="2456B0C1" w14:textId="22AB0C87" w:rsidR="00D666F8" w:rsidRDefault="00D666F8" w:rsidP="00D666F8">
            <w:pPr>
              <w:jc w:val="center"/>
            </w:pPr>
          </w:p>
        </w:tc>
      </w:tr>
      <w:tr w:rsidR="00D666F8" w14:paraId="5A871516" w14:textId="77777777" w:rsidTr="00D666F8">
        <w:tc>
          <w:tcPr>
            <w:tcW w:w="10767" w:type="dxa"/>
            <w:gridSpan w:val="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23062" w14:textId="7943BA04" w:rsidR="00D666F8" w:rsidRDefault="00D666F8" w:rsidP="00D666F8">
            <w:pPr>
              <w:jc w:val="center"/>
            </w:pPr>
            <w:r w:rsidRPr="6CE22F81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D666F8" w14:paraId="32D2FDA1" w14:textId="77777777" w:rsidTr="00D666F8">
        <w:tc>
          <w:tcPr>
            <w:tcW w:w="10767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47540" w14:textId="7C202651" w:rsidR="00D666F8" w:rsidRPr="003E04B3" w:rsidRDefault="00D666F8" w:rsidP="00D666F8">
            <w:pPr>
              <w:jc w:val="center"/>
            </w:pPr>
            <w:r w:rsidRPr="003E04B3">
              <w:rPr>
                <w:sz w:val="24"/>
                <w:szCs w:val="24"/>
              </w:rPr>
              <w:t>Assinatura do(a) candidato(a)</w:t>
            </w:r>
          </w:p>
        </w:tc>
      </w:tr>
    </w:tbl>
    <w:p w14:paraId="37DD3BE2" w14:textId="77777777" w:rsidR="007813C7" w:rsidRDefault="007813C7" w:rsidP="00D666F8">
      <w:pPr>
        <w:spacing w:after="0" w:line="240" w:lineRule="auto"/>
        <w:jc w:val="both"/>
        <w:rPr>
          <w:sz w:val="24"/>
          <w:szCs w:val="24"/>
        </w:rPr>
      </w:pPr>
    </w:p>
    <w:p w14:paraId="24C960A7" w14:textId="77777777" w:rsidR="005B4F03" w:rsidRDefault="005B4F03" w:rsidP="00D666F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5B4F03" w14:paraId="78A79CA0" w14:textId="77777777" w:rsidTr="00AE2D2B">
        <w:tc>
          <w:tcPr>
            <w:tcW w:w="10767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64E6" w14:textId="77777777" w:rsidR="005B4F03" w:rsidRDefault="005B4F03" w:rsidP="00AE2D2B">
            <w:pPr>
              <w:jc w:val="center"/>
            </w:pPr>
            <w:r w:rsidRPr="6CE22F81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5B4F03" w14:paraId="4FBD950B" w14:textId="77777777" w:rsidTr="00AE2D2B">
        <w:tc>
          <w:tcPr>
            <w:tcW w:w="107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0947E" w14:textId="51DDB096" w:rsidR="005B4F03" w:rsidRPr="003E04B3" w:rsidRDefault="005B4F03" w:rsidP="00AE2D2B">
            <w:pPr>
              <w:jc w:val="center"/>
            </w:pPr>
            <w:r w:rsidRPr="003E04B3">
              <w:rPr>
                <w:sz w:val="24"/>
                <w:szCs w:val="24"/>
              </w:rPr>
              <w:t>Assinatura do(a) coautor(a)</w:t>
            </w:r>
            <w:r w:rsidR="00CD4402">
              <w:rPr>
                <w:sz w:val="24"/>
                <w:szCs w:val="24"/>
              </w:rPr>
              <w:t xml:space="preserve"> </w:t>
            </w:r>
            <w:r w:rsidR="00CD4402">
              <w:rPr>
                <w:rFonts w:cstheme="minorHAnsi"/>
              </w:rPr>
              <w:t>– quando houver</w:t>
            </w:r>
          </w:p>
        </w:tc>
      </w:tr>
    </w:tbl>
    <w:p w14:paraId="409B80E3" w14:textId="77777777" w:rsidR="005B4F03" w:rsidRDefault="005B4F03" w:rsidP="00D666F8">
      <w:pPr>
        <w:spacing w:after="0" w:line="240" w:lineRule="auto"/>
        <w:jc w:val="both"/>
        <w:rPr>
          <w:sz w:val="24"/>
          <w:szCs w:val="24"/>
        </w:rPr>
      </w:pPr>
    </w:p>
    <w:sectPr w:rsidR="005B4F03" w:rsidSect="008B202A">
      <w:headerReference w:type="even" r:id="rId12"/>
      <w:headerReference w:type="default" r:id="rId13"/>
      <w:head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690B3" w14:textId="77777777" w:rsidR="00666D36" w:rsidRDefault="00666D36" w:rsidP="00C7355A">
      <w:pPr>
        <w:spacing w:after="0" w:line="240" w:lineRule="auto"/>
      </w:pPr>
      <w:r>
        <w:separator/>
      </w:r>
    </w:p>
  </w:endnote>
  <w:endnote w:type="continuationSeparator" w:id="0">
    <w:p w14:paraId="34BA91A8" w14:textId="77777777" w:rsidR="00666D36" w:rsidRDefault="00666D36" w:rsidP="00C7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7766" w14:textId="77777777" w:rsidR="00666D36" w:rsidRDefault="00666D36" w:rsidP="00C7355A">
      <w:pPr>
        <w:spacing w:after="0" w:line="240" w:lineRule="auto"/>
      </w:pPr>
      <w:r>
        <w:separator/>
      </w:r>
    </w:p>
  </w:footnote>
  <w:footnote w:type="continuationSeparator" w:id="0">
    <w:p w14:paraId="06CABA48" w14:textId="77777777" w:rsidR="00666D36" w:rsidRDefault="00666D36" w:rsidP="00C7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C1FB0" w14:textId="77777777" w:rsidR="00315CDD" w:rsidRDefault="00315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9BADC" w14:textId="2D4C66C1" w:rsidR="00417B4B" w:rsidRDefault="00D666F8" w:rsidP="00D666F8">
    <w:pPr>
      <w:pStyle w:val="Cabealho"/>
      <w:jc w:val="center"/>
    </w:pPr>
    <w:r>
      <w:rPr>
        <w:noProof/>
      </w:rPr>
      <w:drawing>
        <wp:inline distT="0" distB="0" distL="0" distR="0" wp14:anchorId="670EB4EE" wp14:editId="190EB714">
          <wp:extent cx="1317600" cy="878400"/>
          <wp:effectExtent l="0" t="0" r="0" b="0"/>
          <wp:docPr id="9" name="Imagem 9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vermelh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87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8492" w14:textId="77777777" w:rsidR="00315CDD" w:rsidRDefault="00315C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1"/>
  </w:num>
  <w:num w:numId="2" w16cid:durableId="2031953297">
    <w:abstractNumId w:val="2"/>
  </w:num>
  <w:num w:numId="3" w16cid:durableId="15192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0370A"/>
    <w:rsid w:val="00023E31"/>
    <w:rsid w:val="00086B53"/>
    <w:rsid w:val="000E74AA"/>
    <w:rsid w:val="00120C28"/>
    <w:rsid w:val="001302B0"/>
    <w:rsid w:val="00153034"/>
    <w:rsid w:val="0017505D"/>
    <w:rsid w:val="001E3418"/>
    <w:rsid w:val="001E56E3"/>
    <w:rsid w:val="001F3D31"/>
    <w:rsid w:val="00205DC6"/>
    <w:rsid w:val="0023084D"/>
    <w:rsid w:val="00295A01"/>
    <w:rsid w:val="002E0A42"/>
    <w:rsid w:val="002F3C69"/>
    <w:rsid w:val="00315CDD"/>
    <w:rsid w:val="003A399E"/>
    <w:rsid w:val="003E04B3"/>
    <w:rsid w:val="00417B4B"/>
    <w:rsid w:val="0042040B"/>
    <w:rsid w:val="00483CA2"/>
    <w:rsid w:val="00493CDC"/>
    <w:rsid w:val="004B5DAB"/>
    <w:rsid w:val="004B644D"/>
    <w:rsid w:val="00512781"/>
    <w:rsid w:val="00551F31"/>
    <w:rsid w:val="00556B67"/>
    <w:rsid w:val="005B4F03"/>
    <w:rsid w:val="00612388"/>
    <w:rsid w:val="0062326B"/>
    <w:rsid w:val="006343A2"/>
    <w:rsid w:val="00660BAE"/>
    <w:rsid w:val="00666D36"/>
    <w:rsid w:val="00697010"/>
    <w:rsid w:val="00725CFB"/>
    <w:rsid w:val="007813C7"/>
    <w:rsid w:val="007B191C"/>
    <w:rsid w:val="007B51F6"/>
    <w:rsid w:val="007E1E07"/>
    <w:rsid w:val="00832B51"/>
    <w:rsid w:val="00845CB3"/>
    <w:rsid w:val="008961FC"/>
    <w:rsid w:val="008B202A"/>
    <w:rsid w:val="008C030A"/>
    <w:rsid w:val="008E64CD"/>
    <w:rsid w:val="00904B3B"/>
    <w:rsid w:val="009166F9"/>
    <w:rsid w:val="00934059"/>
    <w:rsid w:val="009D4703"/>
    <w:rsid w:val="009E73B2"/>
    <w:rsid w:val="00A57CF1"/>
    <w:rsid w:val="00A57FFB"/>
    <w:rsid w:val="00A76BD0"/>
    <w:rsid w:val="00B57B64"/>
    <w:rsid w:val="00C57781"/>
    <w:rsid w:val="00C614BA"/>
    <w:rsid w:val="00C7355A"/>
    <w:rsid w:val="00CB6189"/>
    <w:rsid w:val="00CD4402"/>
    <w:rsid w:val="00D019BB"/>
    <w:rsid w:val="00D666F8"/>
    <w:rsid w:val="00D9758D"/>
    <w:rsid w:val="00DA6D1B"/>
    <w:rsid w:val="00DE36C1"/>
    <w:rsid w:val="00E51C52"/>
    <w:rsid w:val="00ED1511"/>
    <w:rsid w:val="00EF4E11"/>
    <w:rsid w:val="00EF7A2A"/>
    <w:rsid w:val="00F40E1E"/>
    <w:rsid w:val="00F4479C"/>
    <w:rsid w:val="00F5001F"/>
    <w:rsid w:val="00F635DA"/>
    <w:rsid w:val="00F67AEE"/>
    <w:rsid w:val="00F80EFF"/>
    <w:rsid w:val="00F8257D"/>
    <w:rsid w:val="00F950BA"/>
    <w:rsid w:val="00FC7526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  <w15:docId w15:val="{BD82DA54-4526-4785-83A8-B702C3E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83129-04ae-4e45-a5c7-05c8c86f6bca">
      <Terms xmlns="http://schemas.microsoft.com/office/infopath/2007/PartnerControls"/>
    </lcf76f155ced4ddcb4097134ff3c332f>
    <TaxCatchAll xmlns="e4a7ee37-ee0f-4061-80a6-caee7cdbfe46" xsi:nil="true"/>
    <SharedWithUsers xmlns="e4a7ee37-ee0f-4061-80a6-caee7cdbfe46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CD0EF6AFE8F4DA7563DF1E9611564" ma:contentTypeVersion="14" ma:contentTypeDescription="Create a new document." ma:contentTypeScope="" ma:versionID="b5cbcb485a50dd2c3385d22800acb2fa">
  <xsd:schema xmlns:xsd="http://www.w3.org/2001/XMLSchema" xmlns:xs="http://www.w3.org/2001/XMLSchema" xmlns:p="http://schemas.microsoft.com/office/2006/metadata/properties" xmlns:ns2="e2883129-04ae-4e45-a5c7-05c8c86f6bca" xmlns:ns3="e4a7ee37-ee0f-4061-80a6-caee7cdbfe46" targetNamespace="http://schemas.microsoft.com/office/2006/metadata/properties" ma:root="true" ma:fieldsID="fca504498897b97504b42fb724f2aa0e" ns2:_="" ns3:_="">
    <xsd:import namespace="e2883129-04ae-4e45-a5c7-05c8c86f6bca"/>
    <xsd:import namespace="e4a7ee37-ee0f-4061-80a6-caee7cdb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83129-04ae-4e45-a5c7-05c8c86f6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7ee37-ee0f-4061-80a6-caee7cdbfe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5049116-ea51-4f31-bf20-2d76204157a9}" ma:internalName="TaxCatchAll" ma:showField="CatchAllData" ma:web="e4a7ee37-ee0f-4061-80a6-caee7cdb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62911-81A0-404E-97DD-89C64AB86834}">
  <ds:schemaRefs>
    <ds:schemaRef ds:uri="http://schemas.microsoft.com/office/2006/metadata/properties"/>
    <ds:schemaRef ds:uri="http://schemas.microsoft.com/office/infopath/2007/PartnerControls"/>
    <ds:schemaRef ds:uri="e2883129-04ae-4e45-a5c7-05c8c86f6bca"/>
    <ds:schemaRef ds:uri="e4a7ee37-ee0f-4061-80a6-caee7cdbfe46"/>
  </ds:schemaRefs>
</ds:datastoreItem>
</file>

<file path=customXml/itemProps2.xml><?xml version="1.0" encoding="utf-8"?>
<ds:datastoreItem xmlns:ds="http://schemas.openxmlformats.org/officeDocument/2006/customXml" ds:itemID="{13761F63-3227-423C-8392-271893A9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93063-78C9-420E-8AC8-E55A21389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83129-04ae-4e45-a5c7-05c8c86f6bca"/>
    <ds:schemaRef ds:uri="e4a7ee37-ee0f-4061-80a6-caee7cdb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692E4-F9E8-4819-B62A-FD4613CB61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Scofano Maia Porto</dc:creator>
  <cp:keywords/>
  <dc:description/>
  <cp:lastModifiedBy>Andre Scofano Maia Porto</cp:lastModifiedBy>
  <cp:revision>6</cp:revision>
  <dcterms:created xsi:type="dcterms:W3CDTF">2024-04-09T12:52:00Z</dcterms:created>
  <dcterms:modified xsi:type="dcterms:W3CDTF">2024-08-26T14:52:00Z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0x010100525CD0EF6AFE8F4DA7563DF1E9611564</vt:lpwstr>
  </property>
  <property fmtid="{D5CDD505-2E9C-101B-9397-08002B2CF9AE}" pid="3" name="MediaServiceImageTags">
    <vt:lpwstr/>
  </property>
  <property fmtid="{D5CDD505-2E9C-101B-9397-08002B2CF9AE}" pid="4" name="MSIP_Label_0559fe9b-6987-45ef-b918-e76911e153f0_Enabled">
    <vt:lpwstr>true</vt:lpwstr>
  </property>
  <property fmtid="{D5CDD505-2E9C-101B-9397-08002B2CF9AE}" pid="5" name="MSIP_Label_0559fe9b-6987-45ef-b918-e76911e153f0_SetDate">
    <vt:lpwstr>2024-08-26T14:48:08Z</vt:lpwstr>
  </property>
  <property fmtid="{D5CDD505-2E9C-101B-9397-08002B2CF9AE}" pid="6" name="MSIP_Label_0559fe9b-6987-45ef-b918-e76911e153f0_Method">
    <vt:lpwstr>Privileged</vt:lpwstr>
  </property>
  <property fmtid="{D5CDD505-2E9C-101B-9397-08002B2CF9AE}" pid="7" name="MSIP_Label_0559fe9b-6987-45ef-b918-e76911e153f0_Name">
    <vt:lpwstr>Público</vt:lpwstr>
  </property>
  <property fmtid="{D5CDD505-2E9C-101B-9397-08002B2CF9AE}" pid="8" name="MSIP_Label_0559fe9b-6987-45ef-b918-e76911e153f0_SiteId">
    <vt:lpwstr>eb090420-444c-43f7-91f2-4b8da6bfe8e1</vt:lpwstr>
  </property>
  <property fmtid="{D5CDD505-2E9C-101B-9397-08002B2CF9AE}" pid="9" name="MSIP_Label_0559fe9b-6987-45ef-b918-e76911e153f0_ActionId">
    <vt:lpwstr>735360a5-0116-4a40-aaaf-a9805172943a</vt:lpwstr>
  </property>
  <property fmtid="{D5CDD505-2E9C-101B-9397-08002B2CF9AE}" pid="10" name="MSIP_Label_0559fe9b-6987-45ef-b918-e76911e153f0_ContentBits">
    <vt:lpwstr>0</vt:lpwstr>
  </property>
</Properties>
</file>