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themeColor="background1"/>
  <w:body>
    <w:tbl>
      <w:tblPr>
        <w:tblW w:w="10773" w:type="dxa"/>
        <w:tblLayout w:type="fixed"/>
        <w:tblCellMar>
          <w:left w:w="10" w:type="dxa"/>
          <w:right w:w="10" w:type="dxa"/>
        </w:tblCellMar>
        <w:tblLook w:val="04A0" w:firstRow="1" w:lastRow="0" w:firstColumn="1" w:lastColumn="0" w:noHBand="0" w:noVBand="1"/>
      </w:tblPr>
      <w:tblGrid>
        <w:gridCol w:w="4819"/>
        <w:gridCol w:w="5954"/>
      </w:tblGrid>
      <w:tr w:rsidR="0017505D" w14:paraId="77B41149" w14:textId="77777777" w:rsidTr="00483CA2">
        <w:trPr>
          <w:trHeight w:val="1531"/>
        </w:trPr>
        <w:tc>
          <w:tcPr>
            <w:tcW w:w="4819" w:type="dxa"/>
            <w:tcMar>
              <w:top w:w="0" w:type="dxa"/>
              <w:left w:w="0" w:type="dxa"/>
              <w:bottom w:w="0" w:type="dxa"/>
              <w:right w:w="1134" w:type="dxa"/>
            </w:tcMar>
          </w:tcPr>
          <w:p w14:paraId="12DF56BF" w14:textId="069DE7F3" w:rsidR="0017505D" w:rsidRPr="00DF36D7" w:rsidRDefault="00417B4B" w:rsidP="00C81A46">
            <w:pPr>
              <w:pStyle w:val="TableContents"/>
              <w:rPr>
                <w:rFonts w:asciiTheme="minorHAnsi" w:hAnsiTheme="minorHAnsi" w:cstheme="minorHAnsi"/>
              </w:rPr>
            </w:pPr>
            <w:r>
              <w:rPr>
                <w:rFonts w:asciiTheme="minorHAnsi" w:hAnsiTheme="minorHAnsi" w:cstheme="minorHAnsi"/>
                <w:noProof/>
              </w:rPr>
              <w:drawing>
                <wp:inline distT="0" distB="0" distL="0" distR="0" wp14:anchorId="72D81AE2" wp14:editId="2D1ABEEE">
                  <wp:extent cx="2228850" cy="1114425"/>
                  <wp:effectExtent l="0" t="0" r="6350" b="3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4994" cy="1117497"/>
                          </a:xfrm>
                          <a:prstGeom prst="rect">
                            <a:avLst/>
                          </a:prstGeom>
                        </pic:spPr>
                      </pic:pic>
                    </a:graphicData>
                  </a:graphic>
                </wp:inline>
              </w:drawing>
            </w:r>
          </w:p>
        </w:tc>
        <w:tc>
          <w:tcPr>
            <w:tcW w:w="5954" w:type="dxa"/>
            <w:tcMar>
              <w:top w:w="0" w:type="dxa"/>
              <w:left w:w="284" w:type="dxa"/>
              <w:bottom w:w="0" w:type="dxa"/>
              <w:right w:w="0" w:type="dxa"/>
            </w:tcMar>
            <w:vAlign w:val="center"/>
          </w:tcPr>
          <w:p w14:paraId="02AA9D5F" w14:textId="06FE1B5A" w:rsidR="00FF2AFB" w:rsidRPr="00DD2ED6" w:rsidRDefault="00FF2AFB" w:rsidP="00FF2AFB">
            <w:pPr>
              <w:pStyle w:val="Standard"/>
              <w:spacing w:after="140"/>
              <w:ind w:left="-278"/>
              <w:rPr>
                <w:rFonts w:asciiTheme="minorHAnsi" w:hAnsiTheme="minorHAnsi" w:cstheme="minorBidi"/>
                <w:color w:val="000000" w:themeColor="text1"/>
                <w:sz w:val="28"/>
                <w:szCs w:val="28"/>
              </w:rPr>
            </w:pPr>
            <w:r w:rsidRPr="00DD2ED6">
              <w:rPr>
                <w:rFonts w:asciiTheme="minorHAnsi" w:hAnsiTheme="minorHAnsi" w:cstheme="minorBidi"/>
                <w:color w:val="000000" w:themeColor="text1"/>
                <w:sz w:val="28"/>
                <w:szCs w:val="28"/>
              </w:rPr>
              <w:t xml:space="preserve">ANEXO </w:t>
            </w:r>
            <w:r>
              <w:rPr>
                <w:rFonts w:asciiTheme="minorHAnsi" w:hAnsiTheme="minorHAnsi" w:cstheme="minorBidi"/>
                <w:color w:val="000000" w:themeColor="text1"/>
                <w:sz w:val="28"/>
                <w:szCs w:val="28"/>
              </w:rPr>
              <w:t>V</w:t>
            </w:r>
            <w:r w:rsidRPr="00DD2ED6">
              <w:rPr>
                <w:rFonts w:asciiTheme="minorHAnsi" w:hAnsiTheme="minorHAnsi" w:cstheme="minorBidi"/>
                <w:color w:val="000000" w:themeColor="text1"/>
                <w:sz w:val="28"/>
                <w:szCs w:val="28"/>
              </w:rPr>
              <w:t xml:space="preserve"> </w:t>
            </w:r>
            <w:r>
              <w:rPr>
                <w:rFonts w:asciiTheme="minorHAnsi" w:hAnsiTheme="minorHAnsi" w:cstheme="minorBidi"/>
                <w:color w:val="000000" w:themeColor="text1"/>
                <w:sz w:val="28"/>
                <w:szCs w:val="28"/>
              </w:rPr>
              <w:t>D</w:t>
            </w:r>
            <w:r w:rsidRPr="00DD2ED6">
              <w:rPr>
                <w:rFonts w:asciiTheme="minorHAnsi" w:hAnsiTheme="minorHAnsi" w:cstheme="minorBidi"/>
                <w:color w:val="000000" w:themeColor="text1"/>
                <w:sz w:val="28"/>
                <w:szCs w:val="28"/>
              </w:rPr>
              <w:t>O EDITAL</w:t>
            </w:r>
          </w:p>
          <w:p w14:paraId="1D0F86D3" w14:textId="6D9D25DF" w:rsidR="0017505D" w:rsidRPr="002E0A42" w:rsidRDefault="004B644D" w:rsidP="00ED1511">
            <w:pPr>
              <w:pStyle w:val="Standard"/>
              <w:ind w:left="-278"/>
              <w:rPr>
                <w:rFonts w:asciiTheme="minorHAnsi" w:hAnsiTheme="minorHAnsi" w:cstheme="minorHAnsi"/>
                <w:u w:val="single"/>
              </w:rPr>
            </w:pPr>
            <w:r w:rsidRPr="00417B4B">
              <w:rPr>
                <w:rFonts w:asciiTheme="minorHAnsi" w:hAnsiTheme="minorHAnsi" w:cstheme="minorHAnsi"/>
                <w:b/>
                <w:bCs/>
                <w:color w:val="000000" w:themeColor="text1"/>
                <w:sz w:val="28"/>
                <w:szCs w:val="28"/>
              </w:rPr>
              <w:t xml:space="preserve">Formulário </w:t>
            </w:r>
            <w:r w:rsidR="00BD746C">
              <w:rPr>
                <w:rFonts w:asciiTheme="minorHAnsi" w:hAnsiTheme="minorHAnsi" w:cstheme="minorHAnsi"/>
                <w:b/>
                <w:bCs/>
                <w:color w:val="000000" w:themeColor="text1"/>
                <w:sz w:val="28"/>
                <w:szCs w:val="28"/>
              </w:rPr>
              <w:t>para</w:t>
            </w:r>
            <w:r w:rsidRPr="00417B4B">
              <w:rPr>
                <w:rFonts w:asciiTheme="minorHAnsi" w:hAnsiTheme="minorHAnsi" w:cstheme="minorHAnsi"/>
                <w:b/>
                <w:bCs/>
                <w:color w:val="000000" w:themeColor="text1"/>
                <w:sz w:val="28"/>
                <w:szCs w:val="28"/>
              </w:rPr>
              <w:t xml:space="preserve"> In</w:t>
            </w:r>
            <w:r>
              <w:rPr>
                <w:rFonts w:asciiTheme="minorHAnsi" w:hAnsiTheme="minorHAnsi" w:cstheme="minorHAnsi"/>
                <w:b/>
                <w:bCs/>
                <w:color w:val="000000" w:themeColor="text1"/>
                <w:sz w:val="28"/>
                <w:szCs w:val="28"/>
              </w:rPr>
              <w:t>terposição de Recurso</w:t>
            </w:r>
            <w:r w:rsidR="00FF2AFB">
              <w:rPr>
                <w:rFonts w:asciiTheme="minorHAnsi" w:hAnsiTheme="minorHAnsi" w:cstheme="minorHAnsi"/>
                <w:b/>
                <w:bCs/>
                <w:color w:val="000000" w:themeColor="text1"/>
                <w:sz w:val="28"/>
                <w:szCs w:val="28"/>
              </w:rPr>
              <w:br/>
            </w:r>
          </w:p>
        </w:tc>
      </w:tr>
    </w:tbl>
    <w:p w14:paraId="12450722" w14:textId="2677BAEC" w:rsidR="00153034" w:rsidRDefault="00153034"/>
    <w:p w14:paraId="191492F6" w14:textId="77777777" w:rsidR="00DF66BF" w:rsidRDefault="00EC5F0A" w:rsidP="00DF66BF">
      <w:pPr>
        <w:rPr>
          <w:rFonts w:ascii="Calibri" w:hAnsi="Calibri" w:cs="Calibri"/>
          <w:i/>
          <w:iCs/>
        </w:rPr>
      </w:pPr>
      <w:r w:rsidRPr="006852E2">
        <w:rPr>
          <w:rFonts w:ascii="Calibri" w:hAnsi="Calibri" w:cs="Calibri"/>
          <w:i/>
          <w:iCs/>
        </w:rPr>
        <w:t>Assinale apenas uma opção:</w:t>
      </w:r>
    </w:p>
    <w:p w14:paraId="4EBAD315" w14:textId="09D059E0" w:rsidR="00EC5F0A" w:rsidRPr="006852E2" w:rsidRDefault="00EC5F0A" w:rsidP="00DF66BF">
      <w:pPr>
        <w:spacing w:after="320"/>
      </w:pPr>
      <w:r w:rsidRPr="006852E2">
        <w:t>(   )</w:t>
      </w:r>
      <w:r w:rsidRPr="006852E2">
        <w:t xml:space="preserve">  ANÁLISE DE ADMISSIBILIDADE DAS INSCRIÇÕES</w:t>
      </w:r>
      <w:r w:rsidRPr="006852E2">
        <w:br/>
      </w:r>
      <w:r w:rsidRPr="006852E2">
        <w:t>(   )</w:t>
      </w:r>
      <w:r w:rsidRPr="006852E2">
        <w:t xml:space="preserve">  </w:t>
      </w:r>
      <w:r w:rsidRPr="006852E2">
        <w:t>RESULTADO PRELIMINAR DO CONCURSO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9378"/>
      </w:tblGrid>
      <w:tr w:rsidR="0017505D" w14:paraId="2A9E18F1" w14:textId="77777777" w:rsidTr="00FF2AFB">
        <w:tc>
          <w:tcPr>
            <w:tcW w:w="10772" w:type="dxa"/>
            <w:gridSpan w:val="2"/>
            <w:shd w:val="clear" w:color="auto" w:fill="F9A51A"/>
            <w:tcMar>
              <w:top w:w="113" w:type="dxa"/>
              <w:left w:w="170" w:type="dxa"/>
              <w:bottom w:w="113" w:type="dxa"/>
              <w:right w:w="113" w:type="dxa"/>
            </w:tcMar>
          </w:tcPr>
          <w:p w14:paraId="361A50E4" w14:textId="03CB1462" w:rsidR="0017505D" w:rsidRPr="006852E2" w:rsidRDefault="0017505D" w:rsidP="003E04B3">
            <w:pPr>
              <w:jc w:val="center"/>
            </w:pPr>
            <w:r w:rsidRPr="006852E2">
              <w:rPr>
                <w:rFonts w:cstheme="minorHAnsi"/>
                <w:b/>
                <w:bCs/>
                <w:color w:val="FFFFFF" w:themeColor="background1"/>
              </w:rPr>
              <w:t>Dados do</w:t>
            </w:r>
            <w:r w:rsidR="00FF2AFB" w:rsidRPr="006852E2">
              <w:rPr>
                <w:rFonts w:cstheme="minorHAnsi"/>
                <w:b/>
                <w:bCs/>
                <w:color w:val="FFFFFF" w:themeColor="background1"/>
              </w:rPr>
              <w:t>s</w:t>
            </w:r>
            <w:r w:rsidR="00F950BA" w:rsidRPr="006852E2">
              <w:rPr>
                <w:rFonts w:cstheme="minorHAnsi"/>
                <w:b/>
                <w:bCs/>
                <w:color w:val="FFFFFF" w:themeColor="background1"/>
              </w:rPr>
              <w:t>(</w:t>
            </w:r>
            <w:r w:rsidR="00FF2AFB" w:rsidRPr="006852E2">
              <w:rPr>
                <w:rFonts w:cstheme="minorHAnsi"/>
                <w:b/>
                <w:bCs/>
                <w:color w:val="FFFFFF" w:themeColor="background1"/>
              </w:rPr>
              <w:t>a</w:t>
            </w:r>
            <w:r w:rsidR="004B644D" w:rsidRPr="006852E2">
              <w:rPr>
                <w:rFonts w:cstheme="minorHAnsi"/>
                <w:b/>
                <w:bCs/>
                <w:color w:val="FFFFFF" w:themeColor="background1"/>
              </w:rPr>
              <w:t>s</w:t>
            </w:r>
            <w:r w:rsidR="00F950BA" w:rsidRPr="006852E2">
              <w:rPr>
                <w:rFonts w:cstheme="minorHAnsi"/>
                <w:b/>
                <w:bCs/>
                <w:color w:val="FFFFFF" w:themeColor="background1"/>
              </w:rPr>
              <w:t>)</w:t>
            </w:r>
            <w:r w:rsidRPr="006852E2">
              <w:rPr>
                <w:rFonts w:cstheme="minorHAnsi"/>
                <w:b/>
                <w:bCs/>
                <w:color w:val="FFFFFF" w:themeColor="background1"/>
              </w:rPr>
              <w:t xml:space="preserve"> </w:t>
            </w:r>
            <w:r w:rsidR="00EC5F0A" w:rsidRPr="006852E2">
              <w:rPr>
                <w:rFonts w:cstheme="minorHAnsi"/>
                <w:b/>
                <w:bCs/>
                <w:color w:val="FFFFFF" w:themeColor="background1"/>
              </w:rPr>
              <w:t>c</w:t>
            </w:r>
            <w:r w:rsidR="00417B4B" w:rsidRPr="006852E2">
              <w:rPr>
                <w:rFonts w:cstheme="minorHAnsi"/>
                <w:b/>
                <w:bCs/>
                <w:color w:val="FFFFFF" w:themeColor="background1"/>
              </w:rPr>
              <w:t>andidato</w:t>
            </w:r>
            <w:r w:rsidR="00FF2AFB" w:rsidRPr="006852E2">
              <w:rPr>
                <w:rFonts w:cstheme="minorHAnsi"/>
                <w:b/>
                <w:bCs/>
                <w:color w:val="FFFFFF" w:themeColor="background1"/>
              </w:rPr>
              <w:t>s</w:t>
            </w:r>
            <w:r w:rsidR="00F950BA" w:rsidRPr="006852E2">
              <w:rPr>
                <w:rFonts w:cstheme="minorHAnsi"/>
                <w:b/>
                <w:bCs/>
                <w:color w:val="FFFFFF" w:themeColor="background1"/>
              </w:rPr>
              <w:t>(</w:t>
            </w:r>
            <w:r w:rsidR="00FF2AFB" w:rsidRPr="006852E2">
              <w:rPr>
                <w:rFonts w:cstheme="minorHAnsi"/>
                <w:b/>
                <w:bCs/>
                <w:color w:val="FFFFFF" w:themeColor="background1"/>
              </w:rPr>
              <w:t>a</w:t>
            </w:r>
            <w:r w:rsidR="004B644D" w:rsidRPr="006852E2">
              <w:rPr>
                <w:rFonts w:cstheme="minorHAnsi"/>
                <w:b/>
                <w:bCs/>
                <w:color w:val="FFFFFF" w:themeColor="background1"/>
              </w:rPr>
              <w:t>s</w:t>
            </w:r>
            <w:r w:rsidR="00F950BA" w:rsidRPr="006852E2">
              <w:rPr>
                <w:rFonts w:cstheme="minorHAnsi"/>
                <w:b/>
                <w:bCs/>
                <w:color w:val="FFFFFF" w:themeColor="background1"/>
              </w:rPr>
              <w:t>)</w:t>
            </w:r>
          </w:p>
        </w:tc>
      </w:tr>
      <w:tr w:rsidR="00FF2AFB" w14:paraId="3C054BC6" w14:textId="77777777" w:rsidTr="00FF2AFB">
        <w:tc>
          <w:tcPr>
            <w:tcW w:w="1394" w:type="dxa"/>
            <w:tcBorders>
              <w:bottom w:val="single" w:sz="4" w:space="0" w:color="BFBFBF"/>
            </w:tcBorders>
            <w:shd w:val="clear" w:color="auto" w:fill="FDDEAB"/>
            <w:tcMar>
              <w:top w:w="113" w:type="dxa"/>
              <w:left w:w="170" w:type="dxa"/>
              <w:bottom w:w="113" w:type="dxa"/>
              <w:right w:w="113" w:type="dxa"/>
            </w:tcMar>
          </w:tcPr>
          <w:p w14:paraId="51544A74" w14:textId="59769D0B" w:rsidR="00FF2AFB" w:rsidRPr="006852E2" w:rsidRDefault="00FF2AFB">
            <w:pPr>
              <w:rPr>
                <w:rFonts w:cstheme="minorHAnsi"/>
              </w:rPr>
            </w:pPr>
            <w:r w:rsidRPr="006852E2">
              <w:rPr>
                <w:rFonts w:cstheme="minorHAnsi"/>
              </w:rPr>
              <w:t>Autor(a):</w:t>
            </w:r>
          </w:p>
        </w:tc>
        <w:tc>
          <w:tcPr>
            <w:tcW w:w="9378" w:type="dxa"/>
            <w:tcBorders>
              <w:bottom w:val="single" w:sz="4" w:space="0" w:color="BFBFBF"/>
            </w:tcBorders>
            <w:shd w:val="clear" w:color="auto" w:fill="FFFFFF" w:themeFill="background1"/>
            <w:tcMar>
              <w:top w:w="113" w:type="dxa"/>
              <w:left w:w="170" w:type="dxa"/>
              <w:bottom w:w="113" w:type="dxa"/>
              <w:right w:w="113" w:type="dxa"/>
            </w:tcMar>
          </w:tcPr>
          <w:p w14:paraId="29B91271" w14:textId="77777777" w:rsidR="00FF2AFB" w:rsidRPr="006852E2" w:rsidRDefault="00FF2AFB"/>
        </w:tc>
      </w:tr>
      <w:tr w:rsidR="00FF2AFB" w14:paraId="5CA02AA3" w14:textId="77777777" w:rsidTr="00FF2AFB">
        <w:tc>
          <w:tcPr>
            <w:tcW w:w="1394" w:type="dxa"/>
            <w:tcBorders>
              <w:top w:val="single" w:sz="4" w:space="0" w:color="BFBFBF"/>
              <w:bottom w:val="single" w:sz="4" w:space="0" w:color="BFBFBF"/>
            </w:tcBorders>
            <w:shd w:val="clear" w:color="auto" w:fill="FDDEAB"/>
            <w:tcMar>
              <w:top w:w="113" w:type="dxa"/>
              <w:left w:w="170" w:type="dxa"/>
              <w:bottom w:w="113" w:type="dxa"/>
              <w:right w:w="113" w:type="dxa"/>
            </w:tcMar>
          </w:tcPr>
          <w:p w14:paraId="527A4370" w14:textId="6F14A24D" w:rsidR="00FF2AFB" w:rsidRPr="006852E2" w:rsidRDefault="00FF2AFB">
            <w:pPr>
              <w:rPr>
                <w:rFonts w:cstheme="minorHAnsi"/>
              </w:rPr>
            </w:pPr>
            <w:r w:rsidRPr="006852E2">
              <w:rPr>
                <w:rFonts w:cstheme="minorHAnsi"/>
              </w:rPr>
              <w:t>E-mail:</w:t>
            </w:r>
          </w:p>
        </w:tc>
        <w:tc>
          <w:tcPr>
            <w:tcW w:w="9378" w:type="dxa"/>
            <w:tcBorders>
              <w:bottom w:val="single" w:sz="4" w:space="0" w:color="BFBFBF"/>
            </w:tcBorders>
            <w:shd w:val="clear" w:color="auto" w:fill="FFFFFF" w:themeFill="background1"/>
            <w:tcMar>
              <w:top w:w="113" w:type="dxa"/>
              <w:left w:w="170" w:type="dxa"/>
              <w:bottom w:w="113" w:type="dxa"/>
              <w:right w:w="113" w:type="dxa"/>
            </w:tcMar>
          </w:tcPr>
          <w:p w14:paraId="3779F45B" w14:textId="77777777" w:rsidR="00FF2AFB" w:rsidRPr="006852E2" w:rsidRDefault="00FF2AFB"/>
        </w:tc>
      </w:tr>
      <w:tr w:rsidR="0017505D" w14:paraId="517799E7" w14:textId="77777777" w:rsidTr="00FF2AFB">
        <w:tc>
          <w:tcPr>
            <w:tcW w:w="1394" w:type="dxa"/>
            <w:tcBorders>
              <w:top w:val="single" w:sz="4" w:space="0" w:color="BFBFBF"/>
              <w:bottom w:val="single" w:sz="4" w:space="0" w:color="BFBFBF"/>
            </w:tcBorders>
            <w:shd w:val="clear" w:color="auto" w:fill="FDDEAB"/>
            <w:tcMar>
              <w:top w:w="113" w:type="dxa"/>
              <w:left w:w="170" w:type="dxa"/>
              <w:bottom w:w="113" w:type="dxa"/>
              <w:right w:w="113" w:type="dxa"/>
            </w:tcMar>
          </w:tcPr>
          <w:p w14:paraId="70300B99" w14:textId="63825432" w:rsidR="0017505D" w:rsidRPr="006852E2" w:rsidRDefault="00FF2AFB">
            <w:r w:rsidRPr="006852E2">
              <w:rPr>
                <w:rFonts w:cstheme="minorHAnsi"/>
              </w:rPr>
              <w:t>Coautor(a):</w:t>
            </w:r>
          </w:p>
        </w:tc>
        <w:tc>
          <w:tcPr>
            <w:tcW w:w="9378" w:type="dxa"/>
            <w:tcBorders>
              <w:bottom w:val="single" w:sz="4" w:space="0" w:color="BFBFBF"/>
            </w:tcBorders>
            <w:shd w:val="clear" w:color="auto" w:fill="FFFFFF" w:themeFill="background1"/>
            <w:tcMar>
              <w:top w:w="113" w:type="dxa"/>
              <w:left w:w="170" w:type="dxa"/>
              <w:bottom w:w="113" w:type="dxa"/>
              <w:right w:w="113" w:type="dxa"/>
            </w:tcMar>
          </w:tcPr>
          <w:p w14:paraId="0E2F8E6D" w14:textId="54EBABF0" w:rsidR="0017505D" w:rsidRPr="006852E2" w:rsidRDefault="0017505D"/>
        </w:tc>
      </w:tr>
      <w:tr w:rsidR="0017505D" w14:paraId="2E83C5D3" w14:textId="77777777" w:rsidTr="00FF2AFB">
        <w:tc>
          <w:tcPr>
            <w:tcW w:w="1394" w:type="dxa"/>
            <w:tcBorders>
              <w:top w:val="single" w:sz="4" w:space="0" w:color="BFBFBF"/>
              <w:bottom w:val="single" w:sz="4" w:space="0" w:color="BFBFBF"/>
            </w:tcBorders>
            <w:shd w:val="clear" w:color="auto" w:fill="FDDEAB"/>
            <w:tcMar>
              <w:top w:w="113" w:type="dxa"/>
              <w:left w:w="170" w:type="dxa"/>
              <w:bottom w:w="113" w:type="dxa"/>
              <w:right w:w="113" w:type="dxa"/>
            </w:tcMar>
          </w:tcPr>
          <w:p w14:paraId="7CF28717" w14:textId="6FDE6C7A" w:rsidR="0017505D" w:rsidRPr="006852E2" w:rsidRDefault="00FF2AFB">
            <w:r w:rsidRPr="006852E2">
              <w:rPr>
                <w:rFonts w:cstheme="minorHAnsi"/>
              </w:rPr>
              <w:t>E-mail:</w:t>
            </w:r>
          </w:p>
        </w:tc>
        <w:tc>
          <w:tcPr>
            <w:tcW w:w="9378" w:type="dxa"/>
            <w:tcBorders>
              <w:top w:val="single" w:sz="4" w:space="0" w:color="BFBFBF"/>
              <w:bottom w:val="single" w:sz="4" w:space="0" w:color="BFBFBF"/>
            </w:tcBorders>
            <w:shd w:val="clear" w:color="auto" w:fill="FFFFFF" w:themeFill="background1"/>
            <w:tcMar>
              <w:top w:w="113" w:type="dxa"/>
              <w:left w:w="170" w:type="dxa"/>
              <w:bottom w:w="113" w:type="dxa"/>
              <w:right w:w="113" w:type="dxa"/>
            </w:tcMar>
          </w:tcPr>
          <w:p w14:paraId="7EE190FA" w14:textId="303BB098" w:rsidR="0017505D" w:rsidRPr="006852E2" w:rsidRDefault="0017505D"/>
        </w:tc>
      </w:tr>
      <w:tr w:rsidR="000E74AA" w14:paraId="61D21308" w14:textId="77777777" w:rsidTr="00FF2AFB">
        <w:tc>
          <w:tcPr>
            <w:tcW w:w="10772" w:type="dxa"/>
            <w:gridSpan w:val="2"/>
            <w:tcMar>
              <w:top w:w="284" w:type="dxa"/>
              <w:left w:w="284" w:type="dxa"/>
              <w:bottom w:w="284" w:type="dxa"/>
              <w:right w:w="284" w:type="dxa"/>
            </w:tcMar>
          </w:tcPr>
          <w:p w14:paraId="6EB87B93" w14:textId="2B052090" w:rsidR="00FF2AFB" w:rsidRPr="006852E2" w:rsidRDefault="00BD746C" w:rsidP="00FF2AFB">
            <w:pPr>
              <w:jc w:val="both"/>
            </w:pPr>
            <w:r w:rsidRPr="006852E2">
              <w:t>Conforme o previsto no Edital do IV PRÊMIO DANILO DONEDA DE ARTIGOS CIENTÍFICOS DA AGÊNCIA NACIONAL DE PROTEÇÃO DE DADOS, realizado pela Agência Nacional de Proteção de Dados (ANPD), venho por meio deste interpor recurso contra a opção assinalada acima, com base na seguinte fundamentação:</w:t>
            </w:r>
          </w:p>
          <w:p w14:paraId="0C921A38" w14:textId="77777777" w:rsidR="00BD746C" w:rsidRDefault="00BD746C" w:rsidP="00FF2AFB">
            <w:pPr>
              <w:jc w:val="both"/>
              <w:rPr>
                <w:sz w:val="24"/>
                <w:szCs w:val="24"/>
              </w:rPr>
            </w:pPr>
          </w:p>
          <w:tbl>
            <w:tblPr>
              <w:tblStyle w:val="Tabelacomgrade"/>
              <w:tblW w:w="0" w:type="auto"/>
              <w:tblLook w:val="04A0" w:firstRow="1" w:lastRow="0" w:firstColumn="1" w:lastColumn="0" w:noHBand="0" w:noVBand="1"/>
            </w:tblPr>
            <w:tblGrid>
              <w:gridCol w:w="10189"/>
            </w:tblGrid>
            <w:tr w:rsidR="00205DC6" w14:paraId="5C35B8F9" w14:textId="77777777" w:rsidTr="00205DC6">
              <w:tc>
                <w:tcPr>
                  <w:tcW w:w="10189" w:type="dxa"/>
                </w:tcPr>
                <w:p w14:paraId="0686418F" w14:textId="77777777" w:rsidR="00205DC6" w:rsidRDefault="00205DC6" w:rsidP="007813C7">
                  <w:pPr>
                    <w:jc w:val="both"/>
                  </w:pPr>
                </w:p>
                <w:p w14:paraId="1923DE65" w14:textId="77777777" w:rsidR="00DF66BF" w:rsidRDefault="00DF66BF" w:rsidP="007813C7">
                  <w:pPr>
                    <w:jc w:val="both"/>
                  </w:pPr>
                </w:p>
                <w:p w14:paraId="73282B14" w14:textId="77777777" w:rsidR="00DF66BF" w:rsidRDefault="00DF66BF" w:rsidP="007813C7">
                  <w:pPr>
                    <w:jc w:val="both"/>
                  </w:pPr>
                </w:p>
                <w:p w14:paraId="768CF949" w14:textId="77777777" w:rsidR="00DF66BF" w:rsidRDefault="00DF66BF" w:rsidP="007813C7">
                  <w:pPr>
                    <w:jc w:val="both"/>
                  </w:pPr>
                </w:p>
                <w:p w14:paraId="1FB9E317" w14:textId="77777777" w:rsidR="00DF66BF" w:rsidRDefault="00DF66BF" w:rsidP="007813C7">
                  <w:pPr>
                    <w:jc w:val="both"/>
                  </w:pPr>
                </w:p>
                <w:p w14:paraId="580CA94F" w14:textId="77777777" w:rsidR="00DF66BF" w:rsidRDefault="00DF66BF" w:rsidP="007813C7">
                  <w:pPr>
                    <w:jc w:val="both"/>
                  </w:pPr>
                </w:p>
                <w:p w14:paraId="71C534A6" w14:textId="194469FF" w:rsidR="00AA1A6C" w:rsidRDefault="006852E2" w:rsidP="007813C7">
                  <w:pPr>
                    <w:jc w:val="both"/>
                  </w:pPr>
                  <w:r>
                    <w:br/>
                  </w:r>
                </w:p>
                <w:p w14:paraId="4E793FAE" w14:textId="77777777" w:rsidR="00AA1A6C" w:rsidRDefault="00AA1A6C" w:rsidP="007813C7">
                  <w:pPr>
                    <w:jc w:val="both"/>
                  </w:pPr>
                </w:p>
                <w:p w14:paraId="61A32E0E" w14:textId="77777777" w:rsidR="00AA1A6C" w:rsidRDefault="00AA1A6C" w:rsidP="007813C7">
                  <w:pPr>
                    <w:jc w:val="both"/>
                  </w:pPr>
                </w:p>
                <w:p w14:paraId="104C5A6D" w14:textId="77777777" w:rsidR="00205DC6" w:rsidRDefault="00205DC6" w:rsidP="007813C7">
                  <w:pPr>
                    <w:jc w:val="both"/>
                  </w:pPr>
                </w:p>
              </w:tc>
            </w:tr>
          </w:tbl>
          <w:p w14:paraId="16FC22DC" w14:textId="7DB3BD67" w:rsidR="000E74AA" w:rsidRDefault="000E74AA" w:rsidP="007813C7">
            <w:pPr>
              <w:jc w:val="both"/>
            </w:pPr>
          </w:p>
        </w:tc>
      </w:tr>
      <w:tr w:rsidR="00D666F8" w14:paraId="2CC7AE76" w14:textId="77777777" w:rsidTr="00FF2AFB">
        <w:tc>
          <w:tcPr>
            <w:tcW w:w="10772" w:type="dxa"/>
            <w:gridSpan w:val="2"/>
            <w:tcMar>
              <w:top w:w="57" w:type="dxa"/>
              <w:left w:w="57" w:type="dxa"/>
              <w:bottom w:w="57" w:type="dxa"/>
              <w:right w:w="57" w:type="dxa"/>
            </w:tcMar>
          </w:tcPr>
          <w:p w14:paraId="05BC7660" w14:textId="3752D600" w:rsidR="00E51C52" w:rsidRPr="006852E2" w:rsidRDefault="00D666F8" w:rsidP="00D666F8">
            <w:pPr>
              <w:jc w:val="center"/>
            </w:pPr>
            <w:r w:rsidRPr="006852E2">
              <w:t>[</w:t>
            </w:r>
            <w:r w:rsidRPr="006852E2">
              <w:rPr>
                <w:b/>
                <w:bCs/>
              </w:rPr>
              <w:t xml:space="preserve"> </w:t>
            </w:r>
            <w:r w:rsidRPr="006852E2">
              <w:t>Local ], [ dia</w:t>
            </w:r>
            <w:r w:rsidRPr="006852E2">
              <w:rPr>
                <w:b/>
                <w:bCs/>
              </w:rPr>
              <w:t xml:space="preserve"> </w:t>
            </w:r>
            <w:r w:rsidRPr="006852E2">
              <w:t>] de [ mês ] de 202</w:t>
            </w:r>
            <w:r w:rsidR="00BD746C" w:rsidRPr="006852E2">
              <w:t>6</w:t>
            </w:r>
            <w:r w:rsidRPr="006852E2">
              <w:t>.</w:t>
            </w:r>
          </w:p>
          <w:p w14:paraId="2456B0C1" w14:textId="22AB0C87" w:rsidR="00D666F8" w:rsidRDefault="00D666F8" w:rsidP="00D666F8">
            <w:pPr>
              <w:jc w:val="center"/>
            </w:pPr>
          </w:p>
        </w:tc>
      </w:tr>
      <w:tr w:rsidR="00D666F8" w14:paraId="5A871516" w14:textId="77777777" w:rsidTr="00FF2AFB">
        <w:tc>
          <w:tcPr>
            <w:tcW w:w="10772" w:type="dxa"/>
            <w:gridSpan w:val="2"/>
            <w:shd w:val="clear" w:color="auto" w:fill="FFFFFF" w:themeFill="background1"/>
            <w:tcMar>
              <w:top w:w="57" w:type="dxa"/>
              <w:left w:w="57" w:type="dxa"/>
              <w:bottom w:w="57" w:type="dxa"/>
              <w:right w:w="57" w:type="dxa"/>
            </w:tcMar>
          </w:tcPr>
          <w:p w14:paraId="61823062" w14:textId="7943BA04" w:rsidR="00D666F8" w:rsidRDefault="00D666F8" w:rsidP="00D666F8">
            <w:pPr>
              <w:jc w:val="center"/>
            </w:pPr>
            <w:r w:rsidRPr="6CE22F81">
              <w:rPr>
                <w:sz w:val="24"/>
                <w:szCs w:val="24"/>
              </w:rPr>
              <w:t>________________________________________________</w:t>
            </w:r>
          </w:p>
        </w:tc>
      </w:tr>
      <w:tr w:rsidR="00D666F8" w14:paraId="32D2FDA1" w14:textId="77777777" w:rsidTr="00FF2AFB">
        <w:tc>
          <w:tcPr>
            <w:tcW w:w="10772" w:type="dxa"/>
            <w:gridSpan w:val="2"/>
            <w:tcMar>
              <w:top w:w="57" w:type="dxa"/>
              <w:left w:w="57" w:type="dxa"/>
              <w:bottom w:w="57" w:type="dxa"/>
              <w:right w:w="57" w:type="dxa"/>
            </w:tcMar>
          </w:tcPr>
          <w:p w14:paraId="53C47540" w14:textId="6D75330E" w:rsidR="00D666F8" w:rsidRPr="006852E2" w:rsidRDefault="00BD746C" w:rsidP="00D666F8">
            <w:pPr>
              <w:jc w:val="center"/>
            </w:pPr>
            <w:r w:rsidRPr="006852E2">
              <w:t>Assinatura do(a) candidato(a)</w:t>
            </w:r>
          </w:p>
        </w:tc>
      </w:tr>
    </w:tbl>
    <w:p w14:paraId="37DD3BE2" w14:textId="77777777" w:rsidR="007813C7" w:rsidRDefault="007813C7" w:rsidP="00D666F8">
      <w:pPr>
        <w:spacing w:after="0" w:line="240" w:lineRule="auto"/>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7"/>
      </w:tblGrid>
      <w:tr w:rsidR="005B4F03" w14:paraId="78A79CA0" w14:textId="77777777" w:rsidTr="00AE2D2B">
        <w:tc>
          <w:tcPr>
            <w:tcW w:w="10767" w:type="dxa"/>
            <w:shd w:val="clear" w:color="auto" w:fill="FFFFFF" w:themeFill="background1"/>
            <w:tcMar>
              <w:top w:w="57" w:type="dxa"/>
              <w:left w:w="57" w:type="dxa"/>
              <w:bottom w:w="57" w:type="dxa"/>
              <w:right w:w="57" w:type="dxa"/>
            </w:tcMar>
          </w:tcPr>
          <w:p w14:paraId="28AC64E6" w14:textId="77777777" w:rsidR="005B4F03" w:rsidRDefault="005B4F03" w:rsidP="00AE2D2B">
            <w:pPr>
              <w:jc w:val="center"/>
            </w:pPr>
            <w:r w:rsidRPr="6CE22F81">
              <w:rPr>
                <w:sz w:val="24"/>
                <w:szCs w:val="24"/>
              </w:rPr>
              <w:t>________________________________________________</w:t>
            </w:r>
          </w:p>
        </w:tc>
      </w:tr>
      <w:tr w:rsidR="005B4F03" w14:paraId="4FBD950B" w14:textId="77777777" w:rsidTr="00AE2D2B">
        <w:tc>
          <w:tcPr>
            <w:tcW w:w="10767" w:type="dxa"/>
            <w:tcMar>
              <w:top w:w="57" w:type="dxa"/>
              <w:left w:w="57" w:type="dxa"/>
              <w:bottom w:w="57" w:type="dxa"/>
              <w:right w:w="57" w:type="dxa"/>
            </w:tcMar>
          </w:tcPr>
          <w:p w14:paraId="1FC2A726" w14:textId="2F5FD9B8" w:rsidR="00A2065F" w:rsidRPr="006852E2" w:rsidRDefault="00BD746C" w:rsidP="00AE2D2B">
            <w:pPr>
              <w:jc w:val="center"/>
            </w:pPr>
            <w:r w:rsidRPr="006852E2">
              <w:rPr>
                <w:rFonts w:ascii="Calibri" w:hAnsi="Calibri" w:cs="Calibri"/>
                <w:color w:val="000000"/>
                <w:shd w:val="clear" w:color="auto" w:fill="FFFFFF"/>
              </w:rPr>
              <w:t>Assinatura do(a) coautor(a) – quando houver</w:t>
            </w:r>
            <w:r w:rsidR="005B4F03" w:rsidRPr="006852E2">
              <w:t xml:space="preserve"> </w:t>
            </w:r>
          </w:p>
          <w:p w14:paraId="5130947E" w14:textId="4434974D" w:rsidR="005B4F03" w:rsidRPr="003E04B3" w:rsidRDefault="005B4F03" w:rsidP="00DF66BF"/>
        </w:tc>
      </w:tr>
    </w:tbl>
    <w:p w14:paraId="409B80E3" w14:textId="77777777" w:rsidR="005B4F03" w:rsidRDefault="005B4F03" w:rsidP="00D666F8">
      <w:pPr>
        <w:spacing w:after="0" w:line="240" w:lineRule="auto"/>
        <w:jc w:val="both"/>
        <w:rPr>
          <w:sz w:val="24"/>
          <w:szCs w:val="24"/>
        </w:rPr>
      </w:pPr>
    </w:p>
    <w:sectPr w:rsidR="005B4F03" w:rsidSect="006852E2">
      <w:headerReference w:type="even" r:id="rId12"/>
      <w:headerReference w:type="default" r:id="rId13"/>
      <w:headerReference w:type="first" r:id="rId14"/>
      <w:pgSz w:w="11906" w:h="16838"/>
      <w:pgMar w:top="357"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2EAC7E" w14:textId="77777777" w:rsidR="00C063C3" w:rsidRDefault="00C063C3" w:rsidP="00C7355A">
      <w:pPr>
        <w:spacing w:after="0" w:line="240" w:lineRule="auto"/>
      </w:pPr>
      <w:r>
        <w:separator/>
      </w:r>
    </w:p>
  </w:endnote>
  <w:endnote w:type="continuationSeparator" w:id="0">
    <w:p w14:paraId="124293EA" w14:textId="77777777" w:rsidR="00C063C3" w:rsidRDefault="00C063C3" w:rsidP="00C7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285535" w14:textId="77777777" w:rsidR="00C063C3" w:rsidRDefault="00C063C3" w:rsidP="00C7355A">
      <w:pPr>
        <w:spacing w:after="0" w:line="240" w:lineRule="auto"/>
      </w:pPr>
      <w:r>
        <w:separator/>
      </w:r>
    </w:p>
  </w:footnote>
  <w:footnote w:type="continuationSeparator" w:id="0">
    <w:p w14:paraId="3DF0B9AD" w14:textId="77777777" w:rsidR="00C063C3" w:rsidRDefault="00C063C3" w:rsidP="00C73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3C1FB0" w14:textId="77777777" w:rsidR="00315CDD" w:rsidRDefault="00315CD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1C8503" w14:textId="1DA0E4DF" w:rsidR="00000000" w:rsidRDefault="00D666F8" w:rsidP="006852E2">
    <w:pPr>
      <w:pStyle w:val="Cabealho"/>
      <w:jc w:val="center"/>
    </w:pPr>
    <w:r>
      <w:rPr>
        <w:noProof/>
      </w:rPr>
      <w:drawing>
        <wp:inline distT="0" distB="0" distL="0" distR="0" wp14:anchorId="670EB4EE" wp14:editId="190EB714">
          <wp:extent cx="1317600" cy="878400"/>
          <wp:effectExtent l="0" t="0" r="0" b="0"/>
          <wp:docPr id="9" name="Imagem 9" descr="Fundo preto com letras vermelh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Fundo preto com letras vermelhas&#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317600" cy="878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7D8492" w14:textId="77777777" w:rsidR="00315CDD" w:rsidRDefault="00315C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1E63D4"/>
    <w:multiLevelType w:val="hybridMultilevel"/>
    <w:tmpl w:val="3BD81D14"/>
    <w:lvl w:ilvl="0" w:tplc="F07666E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8C496A"/>
    <w:multiLevelType w:val="hybridMultilevel"/>
    <w:tmpl w:val="5980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2EA65F9"/>
    <w:multiLevelType w:val="hybridMultilevel"/>
    <w:tmpl w:val="7DA80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5838802">
    <w:abstractNumId w:val="1"/>
  </w:num>
  <w:num w:numId="2" w16cid:durableId="2031953297">
    <w:abstractNumId w:val="2"/>
  </w:num>
  <w:num w:numId="3" w16cid:durableId="151927272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5D"/>
    <w:rsid w:val="0000370A"/>
    <w:rsid w:val="00023E31"/>
    <w:rsid w:val="00086B53"/>
    <w:rsid w:val="000E74AA"/>
    <w:rsid w:val="001025A1"/>
    <w:rsid w:val="00120C28"/>
    <w:rsid w:val="001302B0"/>
    <w:rsid w:val="00153034"/>
    <w:rsid w:val="0017505D"/>
    <w:rsid w:val="001E3418"/>
    <w:rsid w:val="001E56E3"/>
    <w:rsid w:val="001F3D31"/>
    <w:rsid w:val="00205DC6"/>
    <w:rsid w:val="0023084D"/>
    <w:rsid w:val="00295A01"/>
    <w:rsid w:val="002E0A42"/>
    <w:rsid w:val="002F3C69"/>
    <w:rsid w:val="00315CDD"/>
    <w:rsid w:val="003A399E"/>
    <w:rsid w:val="003E04B3"/>
    <w:rsid w:val="00417B4B"/>
    <w:rsid w:val="0042040B"/>
    <w:rsid w:val="00483CA2"/>
    <w:rsid w:val="00493CDC"/>
    <w:rsid w:val="004B5DAB"/>
    <w:rsid w:val="004B644D"/>
    <w:rsid w:val="00512781"/>
    <w:rsid w:val="00551F31"/>
    <w:rsid w:val="00556B67"/>
    <w:rsid w:val="005B4F03"/>
    <w:rsid w:val="00612388"/>
    <w:rsid w:val="0062326B"/>
    <w:rsid w:val="006343A2"/>
    <w:rsid w:val="00644DD4"/>
    <w:rsid w:val="00660BAE"/>
    <w:rsid w:val="00666D36"/>
    <w:rsid w:val="006852E2"/>
    <w:rsid w:val="00697010"/>
    <w:rsid w:val="00725CFB"/>
    <w:rsid w:val="007813C7"/>
    <w:rsid w:val="007B191C"/>
    <w:rsid w:val="007B51F6"/>
    <w:rsid w:val="007E1E07"/>
    <w:rsid w:val="00832B51"/>
    <w:rsid w:val="00845CB3"/>
    <w:rsid w:val="008961FC"/>
    <w:rsid w:val="008B202A"/>
    <w:rsid w:val="008C030A"/>
    <w:rsid w:val="008C7E1E"/>
    <w:rsid w:val="008E64CD"/>
    <w:rsid w:val="00904B3B"/>
    <w:rsid w:val="009166F9"/>
    <w:rsid w:val="00934059"/>
    <w:rsid w:val="009D4703"/>
    <w:rsid w:val="009E73B2"/>
    <w:rsid w:val="00A2065F"/>
    <w:rsid w:val="00A57CF1"/>
    <w:rsid w:val="00A57FFB"/>
    <w:rsid w:val="00A76BD0"/>
    <w:rsid w:val="00AA1A6C"/>
    <w:rsid w:val="00B57B64"/>
    <w:rsid w:val="00BD746C"/>
    <w:rsid w:val="00C063C3"/>
    <w:rsid w:val="00C57781"/>
    <w:rsid w:val="00C614BA"/>
    <w:rsid w:val="00C7355A"/>
    <w:rsid w:val="00CB6189"/>
    <w:rsid w:val="00CD4402"/>
    <w:rsid w:val="00D019BB"/>
    <w:rsid w:val="00D407B9"/>
    <w:rsid w:val="00D666F8"/>
    <w:rsid w:val="00D9758D"/>
    <w:rsid w:val="00DA6D1B"/>
    <w:rsid w:val="00DE36C1"/>
    <w:rsid w:val="00DF66BF"/>
    <w:rsid w:val="00E51C52"/>
    <w:rsid w:val="00EC5F0A"/>
    <w:rsid w:val="00EC7481"/>
    <w:rsid w:val="00ED1511"/>
    <w:rsid w:val="00EF4E11"/>
    <w:rsid w:val="00EF7A2A"/>
    <w:rsid w:val="00F40E1E"/>
    <w:rsid w:val="00F4479C"/>
    <w:rsid w:val="00F5001F"/>
    <w:rsid w:val="00F635DA"/>
    <w:rsid w:val="00F67AEE"/>
    <w:rsid w:val="00F80EFF"/>
    <w:rsid w:val="00F8257D"/>
    <w:rsid w:val="00F950BA"/>
    <w:rsid w:val="00FC7526"/>
    <w:rsid w:val="00FE06FD"/>
    <w:rsid w:val="00FF2A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383D"/>
  <w15:chartTrackingRefBased/>
  <w15:docId w15:val="{BD82DA54-4526-4785-83A8-B702C3E8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50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7505D"/>
    <w:pPr>
      <w:widowControl w:val="0"/>
      <w:suppressLineNumbers/>
    </w:pPr>
  </w:style>
  <w:style w:type="table" w:styleId="Tabelacomgrade">
    <w:name w:val="Table Grid"/>
    <w:basedOn w:val="Tabelanormal"/>
    <w:uiPriority w:val="39"/>
    <w:rsid w:val="0017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735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355A"/>
    <w:rPr>
      <w:sz w:val="20"/>
      <w:szCs w:val="20"/>
    </w:rPr>
  </w:style>
  <w:style w:type="character" w:styleId="Refdenotaderodap">
    <w:name w:val="footnote reference"/>
    <w:basedOn w:val="Fontepargpadro"/>
    <w:uiPriority w:val="99"/>
    <w:semiHidden/>
    <w:unhideWhenUsed/>
    <w:rsid w:val="00C7355A"/>
    <w:rPr>
      <w:vertAlign w:val="superscript"/>
    </w:rPr>
  </w:style>
  <w:style w:type="character" w:styleId="Hyperlink">
    <w:name w:val="Hyperlink"/>
    <w:basedOn w:val="Fontepargpadro"/>
    <w:uiPriority w:val="99"/>
    <w:unhideWhenUsed/>
    <w:rsid w:val="00C7355A"/>
    <w:rPr>
      <w:color w:val="0563C1" w:themeColor="hyperlink"/>
      <w:u w:val="single"/>
    </w:rPr>
  </w:style>
  <w:style w:type="character" w:styleId="MenoPendente">
    <w:name w:val="Unresolved Mention"/>
    <w:basedOn w:val="Fontepargpadro"/>
    <w:uiPriority w:val="99"/>
    <w:semiHidden/>
    <w:unhideWhenUsed/>
    <w:rsid w:val="00C7355A"/>
    <w:rPr>
      <w:color w:val="605E5C"/>
      <w:shd w:val="clear" w:color="auto" w:fill="E1DFDD"/>
    </w:rPr>
  </w:style>
  <w:style w:type="paragraph" w:styleId="PargrafodaLista">
    <w:name w:val="List Paragraph"/>
    <w:basedOn w:val="Normal"/>
    <w:uiPriority w:val="34"/>
    <w:qFormat/>
    <w:rsid w:val="000E74AA"/>
    <w:pPr>
      <w:ind w:left="720"/>
      <w:contextualSpacing/>
    </w:pPr>
  </w:style>
  <w:style w:type="paragraph" w:styleId="Cabealho">
    <w:name w:val="header"/>
    <w:basedOn w:val="Normal"/>
    <w:link w:val="CabealhoChar"/>
    <w:uiPriority w:val="99"/>
    <w:unhideWhenUsed/>
    <w:rsid w:val="00315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CDD"/>
  </w:style>
  <w:style w:type="paragraph" w:styleId="Rodap">
    <w:name w:val="footer"/>
    <w:basedOn w:val="Normal"/>
    <w:link w:val="RodapChar"/>
    <w:uiPriority w:val="99"/>
    <w:unhideWhenUsed/>
    <w:rsid w:val="00315CDD"/>
    <w:pPr>
      <w:tabs>
        <w:tab w:val="center" w:pos="4252"/>
        <w:tab w:val="right" w:pos="8504"/>
      </w:tabs>
      <w:spacing w:after="0" w:line="240" w:lineRule="auto"/>
    </w:pPr>
  </w:style>
  <w:style w:type="character" w:customStyle="1" w:styleId="RodapChar">
    <w:name w:val="Rodapé Char"/>
    <w:basedOn w:val="Fontepargpadro"/>
    <w:link w:val="Rodap"/>
    <w:uiPriority w:val="99"/>
    <w:rsid w:val="00315CDD"/>
  </w:style>
  <w:style w:type="character" w:customStyle="1" w:styleId="normaltextrun">
    <w:name w:val="normaltextrun"/>
    <w:basedOn w:val="Fontepargpadro"/>
    <w:rsid w:val="0093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AE3A3EE1920A42B3C25051AB4D3632" ma:contentTypeVersion="15" ma:contentTypeDescription="Crie um novo documento." ma:contentTypeScope="" ma:versionID="0ab0e01d2a9aaab78abd96deb6779da1">
  <xsd:schema xmlns:xsd="http://www.w3.org/2001/XMLSchema" xmlns:xs="http://www.w3.org/2001/XMLSchema" xmlns:p="http://schemas.microsoft.com/office/2006/metadata/properties" xmlns:ns2="8f298c6f-9cd5-44a4-a433-6412f7ff93a5" xmlns:ns3="546fb174-a419-4422-9d03-ad4d5865d559" targetNamespace="http://schemas.microsoft.com/office/2006/metadata/properties" ma:root="true" ma:fieldsID="c12394e133b4509e6dccb52113f4c752" ns2:_="" ns3:_="">
    <xsd:import namespace="8f298c6f-9cd5-44a4-a433-6412f7ff93a5"/>
    <xsd:import namespace="546fb174-a419-4422-9d03-ad4d5865d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98c6f-9cd5-44a4-a433-6412f7ff9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dff35a1-d86e-423b-b7fd-608caa853e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fb174-a419-4422-9d03-ad4d5865d5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97301e-6678-4795-839f-4db8234ad3ca}" ma:internalName="TaxCatchAll" ma:showField="CatchAllData" ma:web="546fb174-a419-4422-9d03-ad4d5865d5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298c6f-9cd5-44a4-a433-6412f7ff93a5">
      <Terms xmlns="http://schemas.microsoft.com/office/infopath/2007/PartnerControls"/>
    </lcf76f155ced4ddcb4097134ff3c332f>
    <TaxCatchAll xmlns="546fb174-a419-4422-9d03-ad4d5865d559" xsi:nil="true"/>
    <SharedWithUsers xmlns="546fb174-a419-4422-9d03-ad4d5865d55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03B5D-6CB0-4CFA-AF9A-809BA15FC2B6}"/>
</file>

<file path=customXml/itemProps2.xml><?xml version="1.0" encoding="utf-8"?>
<ds:datastoreItem xmlns:ds="http://schemas.openxmlformats.org/officeDocument/2006/customXml" ds:itemID="{BDD692E4-F9E8-4819-B62A-FD4613CB6195}">
  <ds:schemaRefs>
    <ds:schemaRef ds:uri="http://schemas.microsoft.com/sharepoint/v3/contenttype/forms"/>
  </ds:schemaRefs>
</ds:datastoreItem>
</file>

<file path=customXml/itemProps3.xml><?xml version="1.0" encoding="utf-8"?>
<ds:datastoreItem xmlns:ds="http://schemas.openxmlformats.org/officeDocument/2006/customXml" ds:itemID="{58A62911-81A0-404E-97DD-89C64AB86834}">
  <ds:schemaRefs>
    <ds:schemaRef ds:uri="http://schemas.microsoft.com/office/2006/metadata/properties"/>
    <ds:schemaRef ds:uri="http://schemas.microsoft.com/office/infopath/2007/PartnerControls"/>
    <ds:schemaRef ds:uri="e2883129-04ae-4e45-a5c7-05c8c86f6bca"/>
    <ds:schemaRef ds:uri="e4a7ee37-ee0f-4061-80a6-caee7cdbfe46"/>
  </ds:schemaRefs>
</ds:datastoreItem>
</file>

<file path=customXml/itemProps4.xml><?xml version="1.0" encoding="utf-8"?>
<ds:datastoreItem xmlns:ds="http://schemas.openxmlformats.org/officeDocument/2006/customXml" ds:itemID="{13761F63-3227-423C-8392-271893A9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670</Characters>
  <Application>Microsoft Office Word</Application>
  <DocSecurity>0</DocSecurity>
  <Lines>37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Scofano Maia Porto</dc:creator>
  <cp:keywords/>
  <dc:description/>
  <cp:lastModifiedBy>Roberta Bontempo Lima</cp:lastModifiedBy>
  <cp:revision>3</cp:revision>
  <dcterms:created xsi:type="dcterms:W3CDTF">2026-07-09T18:49:00Z</dcterms:created>
  <dcterms:modified xsi:type="dcterms:W3CDTF">2026-07-09T18:59:00Z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0x0101005BAE3A3EE1920A42B3C25051AB4D3632</vt:lpwstr>
  </property>
  <property fmtid="{D5CDD505-2E9C-101B-9397-08002B2CF9AE}" pid="3" name="MediaServiceImageTags">
    <vt:lpwstr/>
  </property>
  <property fmtid="{D5CDD505-2E9C-101B-9397-08002B2CF9AE}" pid="4" name="MSIP_Label_0559fe9b-6987-45ef-b918-e76911e153f0_Enabled">
    <vt:lpwstr>true</vt:lpwstr>
  </property>
  <property fmtid="{D5CDD505-2E9C-101B-9397-08002B2CF9AE}" pid="5" name="MSIP_Label_0559fe9b-6987-45ef-b918-e76911e153f0_SetDate">
    <vt:lpwstr>2024-08-26T14:48:08Z</vt:lpwstr>
  </property>
  <property fmtid="{D5CDD505-2E9C-101B-9397-08002B2CF9AE}" pid="6" name="MSIP_Label_0559fe9b-6987-45ef-b918-e76911e153f0_Method">
    <vt:lpwstr>Privileged</vt:lpwstr>
  </property>
  <property fmtid="{D5CDD505-2E9C-101B-9397-08002B2CF9AE}" pid="7" name="MSIP_Label_0559fe9b-6987-45ef-b918-e76911e153f0_Name">
    <vt:lpwstr>Público</vt:lpwstr>
  </property>
  <property fmtid="{D5CDD505-2E9C-101B-9397-08002B2CF9AE}" pid="8" name="MSIP_Label_0559fe9b-6987-45ef-b918-e76911e153f0_SiteId">
    <vt:lpwstr>eb090420-444c-43f7-91f2-4b8da6bfe8e1</vt:lpwstr>
  </property>
  <property fmtid="{D5CDD505-2E9C-101B-9397-08002B2CF9AE}" pid="9" name="MSIP_Label_0559fe9b-6987-45ef-b918-e76911e153f0_ActionId">
    <vt:lpwstr>735360a5-0116-4a40-aaaf-a9805172943a</vt:lpwstr>
  </property>
  <property fmtid="{D5CDD505-2E9C-101B-9397-08002B2CF9AE}" pid="10" name="MSIP_Label_0559fe9b-6987-45ef-b918-e76911e153f0_ContentBits">
    <vt:lpwstr>0</vt:lpwstr>
  </property>
</Properties>
</file>