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5E47BC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ABENAV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5E47BC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Pergunta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B966E6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51" w:type="pct"/>
            <w:vAlign w:val="center"/>
          </w:tcPr>
          <w:p w:rsidR="00A30EA2" w:rsidRPr="005B3CEF" w:rsidRDefault="006D3421" w:rsidP="006D3421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Anexo IX</w:t>
            </w:r>
          </w:p>
        </w:tc>
        <w:tc>
          <w:tcPr>
            <w:tcW w:w="1950" w:type="pct"/>
            <w:vAlign w:val="center"/>
          </w:tcPr>
          <w:p w:rsidR="00A30EA2" w:rsidRPr="005B3CEF" w:rsidRDefault="006D3421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Os percentuais mínimos de Conteúdo </w:t>
            </w:r>
            <w:proofErr w:type="gramStart"/>
            <w:r>
              <w:rPr>
                <w:rFonts w:cs="Arial"/>
                <w:color w:val="000000" w:themeColor="text1"/>
                <w:sz w:val="20"/>
              </w:rPr>
              <w:t>Local previstos</w:t>
            </w:r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 para </w:t>
            </w:r>
            <w:proofErr w:type="spellStart"/>
            <w:r>
              <w:rPr>
                <w:rFonts w:cs="Arial"/>
                <w:color w:val="000000" w:themeColor="text1"/>
                <w:sz w:val="20"/>
              </w:rPr>
              <w:t>UEPs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 xml:space="preserve"> e seus equipamentos, deverão ser cumpridos também nos casos de </w:t>
            </w:r>
            <w:proofErr w:type="spellStart"/>
            <w:r>
              <w:rPr>
                <w:rFonts w:cs="Arial"/>
                <w:color w:val="000000" w:themeColor="text1"/>
                <w:sz w:val="20"/>
              </w:rPr>
              <w:t>UEPs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20"/>
              </w:rPr>
              <w:t>afretadas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>?</w:t>
            </w:r>
          </w:p>
        </w:tc>
        <w:tc>
          <w:tcPr>
            <w:tcW w:w="1761" w:type="pct"/>
            <w:vAlign w:val="center"/>
          </w:tcPr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651" w:type="pct"/>
            <w:vAlign w:val="center"/>
          </w:tcPr>
          <w:p w:rsidR="00A30EA2" w:rsidRPr="005B3CEF" w:rsidRDefault="00A30EA2" w:rsidP="00A50E9F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950" w:type="pct"/>
            <w:vAlign w:val="center"/>
          </w:tcPr>
          <w:p w:rsidR="00A30EA2" w:rsidRPr="005B3CEF" w:rsidRDefault="00A30EA2" w:rsidP="005E47BC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651" w:type="pct"/>
            <w:vAlign w:val="center"/>
          </w:tcPr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950" w:type="pct"/>
            <w:vAlign w:val="center"/>
          </w:tcPr>
          <w:p w:rsidR="00A30EA2" w:rsidRPr="005B3CEF" w:rsidRDefault="00A30EA2" w:rsidP="00926D7A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A50E9F" w:rsidRPr="00A50E9F" w:rsidRDefault="00A50E9F" w:rsidP="00A50E9F"/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AD0" w:rsidRDefault="00026AD0" w:rsidP="00842086">
      <w:r>
        <w:separator/>
      </w:r>
    </w:p>
  </w:endnote>
  <w:endnote w:type="continuationSeparator" w:id="0">
    <w:p w:rsidR="00026AD0" w:rsidRDefault="00026AD0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72225A">
    <w:pPr>
      <w:pStyle w:val="Rodap"/>
      <w:jc w:val="right"/>
    </w:pPr>
    <w:r>
      <w:fldChar w:fldCharType="begin"/>
    </w:r>
    <w:r w:rsidR="00A50E9F">
      <w:instrText xml:space="preserve"> PAGE   \* MERGEFORMAT </w:instrText>
    </w:r>
    <w:r>
      <w:fldChar w:fldCharType="separate"/>
    </w:r>
    <w:r w:rsidR="00B71C92">
      <w:rPr>
        <w:noProof/>
      </w:rPr>
      <w:t>2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72225A">
    <w:pPr>
      <w:pStyle w:val="Rodap"/>
      <w:jc w:val="right"/>
    </w:pPr>
    <w:r>
      <w:fldChar w:fldCharType="begin"/>
    </w:r>
    <w:r w:rsidR="00A50E9F">
      <w:instrText xml:space="preserve"> PAGE   \* MERGEFORMAT </w:instrText>
    </w:r>
    <w:r>
      <w:fldChar w:fldCharType="separate"/>
    </w:r>
    <w:r w:rsidR="00B71C92">
      <w:rPr>
        <w:noProof/>
      </w:rPr>
      <w:t>1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AD0" w:rsidRDefault="00026AD0" w:rsidP="00842086">
      <w:r>
        <w:separator/>
      </w:r>
    </w:p>
  </w:footnote>
  <w:footnote w:type="continuationSeparator" w:id="0">
    <w:p w:rsidR="00026AD0" w:rsidRDefault="00026AD0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162E18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62E18" w:rsidRPr="00174E73" w:rsidTr="00395E2D">
      <w:tc>
        <w:tcPr>
          <w:tcW w:w="6629" w:type="dxa"/>
        </w:tcPr>
        <w:p w:rsidR="00162E18" w:rsidRPr="00174E73" w:rsidRDefault="00395E2D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 w:rsidR="00A30EA2"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62E18" w:rsidRDefault="00162E18" w:rsidP="00395E2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26AD0"/>
    <w:rsid w:val="000E6393"/>
    <w:rsid w:val="00103946"/>
    <w:rsid w:val="00140CA6"/>
    <w:rsid w:val="00162E18"/>
    <w:rsid w:val="00174E73"/>
    <w:rsid w:val="001965B6"/>
    <w:rsid w:val="00314BDB"/>
    <w:rsid w:val="00327F69"/>
    <w:rsid w:val="00395E2D"/>
    <w:rsid w:val="004003CC"/>
    <w:rsid w:val="0040140A"/>
    <w:rsid w:val="00412AA7"/>
    <w:rsid w:val="00453D7F"/>
    <w:rsid w:val="00471ADB"/>
    <w:rsid w:val="004A005A"/>
    <w:rsid w:val="004C0021"/>
    <w:rsid w:val="004D421E"/>
    <w:rsid w:val="005600AD"/>
    <w:rsid w:val="0056683F"/>
    <w:rsid w:val="005B3CEF"/>
    <w:rsid w:val="005B7D75"/>
    <w:rsid w:val="005C5B4E"/>
    <w:rsid w:val="005D7856"/>
    <w:rsid w:val="005E47BC"/>
    <w:rsid w:val="0062557C"/>
    <w:rsid w:val="006D3421"/>
    <w:rsid w:val="007178AA"/>
    <w:rsid w:val="0072225A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E7D7F"/>
    <w:rsid w:val="0092578B"/>
    <w:rsid w:val="00926D7A"/>
    <w:rsid w:val="009271A8"/>
    <w:rsid w:val="00983F26"/>
    <w:rsid w:val="0099566E"/>
    <w:rsid w:val="00A30EA2"/>
    <w:rsid w:val="00A37D0A"/>
    <w:rsid w:val="00A50E9F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43186"/>
    <w:rsid w:val="00B71C92"/>
    <w:rsid w:val="00B966E6"/>
    <w:rsid w:val="00BC1BBC"/>
    <w:rsid w:val="00BE0221"/>
    <w:rsid w:val="00C03167"/>
    <w:rsid w:val="00C102D5"/>
    <w:rsid w:val="00C57F32"/>
    <w:rsid w:val="00C85228"/>
    <w:rsid w:val="00C855A3"/>
    <w:rsid w:val="00CF02E6"/>
    <w:rsid w:val="00CF2944"/>
    <w:rsid w:val="00DF2B75"/>
    <w:rsid w:val="00E548B4"/>
    <w:rsid w:val="00E91A45"/>
    <w:rsid w:val="00ED28BC"/>
    <w:rsid w:val="00EE38AD"/>
    <w:rsid w:val="00EF4AFC"/>
    <w:rsid w:val="00F503A5"/>
    <w:rsid w:val="00F63177"/>
    <w:rsid w:val="00F637D7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06379-9357-4C11-BE7D-5679DEA3D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Eduardo Peçanha</cp:lastModifiedBy>
  <cp:revision>3</cp:revision>
  <cp:lastPrinted>2013-01-24T15:49:00Z</cp:lastPrinted>
  <dcterms:created xsi:type="dcterms:W3CDTF">2013-07-17T15:50:00Z</dcterms:created>
  <dcterms:modified xsi:type="dcterms:W3CDTF">2013-07-29T21:29:00Z</dcterms:modified>
</cp:coreProperties>
</file>