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50877" w14:textId="77777777" w:rsidR="005A004B" w:rsidRDefault="005A004B" w:rsidP="001543EC">
      <w:pPr>
        <w:pStyle w:val="Edital-Corpodetexto"/>
      </w:pPr>
      <w:bookmarkStart w:id="0" w:name="_GoBack"/>
      <w:bookmarkEnd w:id="0"/>
    </w:p>
    <w:p w14:paraId="14529C05" w14:textId="77777777" w:rsidR="00381633" w:rsidRPr="001543EC" w:rsidRDefault="00AD22F8" w:rsidP="001543EC">
      <w:pPr>
        <w:pStyle w:val="Edital-Corpodetexto"/>
      </w:pPr>
      <w:r>
        <w:object w:dxaOrig="1440" w:dyaOrig="1440" w14:anchorId="6D9E2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614786223" r:id="rId9"/>
        </w:object>
      </w:r>
      <w:bookmarkStart w:id="1" w:name="_Ref102725558"/>
      <w:bookmarkEnd w:id="1"/>
    </w:p>
    <w:p w14:paraId="403816AD" w14:textId="77777777" w:rsidR="00381633" w:rsidRPr="001543EC" w:rsidRDefault="00381633" w:rsidP="001543EC">
      <w:pPr>
        <w:pStyle w:val="Edital-Corpodetexto"/>
      </w:pPr>
    </w:p>
    <w:p w14:paraId="42CAC0CA"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7752EC55" w14:textId="77777777" w:rsidR="00053F94" w:rsidRDefault="00053F94" w:rsidP="002B7ACC">
      <w:pPr>
        <w:pStyle w:val="Edital-Corpodetexto"/>
      </w:pPr>
    </w:p>
    <w:p w14:paraId="434168BF" w14:textId="77777777" w:rsidR="002B7ACC" w:rsidRPr="000F47E4" w:rsidRDefault="002B7ACC" w:rsidP="002B7ACC">
      <w:pPr>
        <w:pStyle w:val="Edital-Corpodetexto"/>
      </w:pPr>
    </w:p>
    <w:p w14:paraId="3F5C4892" w14:textId="77777777" w:rsidR="008F5ACE" w:rsidRDefault="008F5ACE" w:rsidP="002B7ACC">
      <w:pPr>
        <w:pStyle w:val="Edital-Corpodetexto"/>
      </w:pPr>
    </w:p>
    <w:p w14:paraId="5258D311" w14:textId="77777777" w:rsidR="002B7ACC" w:rsidRDefault="002B7ACC" w:rsidP="002B7ACC">
      <w:pPr>
        <w:pStyle w:val="Edital-CapaDestaque"/>
      </w:pPr>
    </w:p>
    <w:p w14:paraId="34A61EB3" w14:textId="77777777" w:rsidR="00006712" w:rsidRDefault="00D22C4D" w:rsidP="002B7ACC">
      <w:pPr>
        <w:pStyle w:val="Edital-CapaDestaque"/>
      </w:pPr>
      <w:r>
        <w:t>EDITAL</w:t>
      </w:r>
      <w:r w:rsidR="00053F94" w:rsidRPr="000F47E4">
        <w:t xml:space="preserve"> DE LICITAÇÕES</w:t>
      </w:r>
    </w:p>
    <w:p w14:paraId="63F4859A" w14:textId="77777777" w:rsidR="00006712" w:rsidRDefault="00006712" w:rsidP="002B7ACC">
      <w:pPr>
        <w:pStyle w:val="Edital-CapaDestaque"/>
      </w:pPr>
    </w:p>
    <w:p w14:paraId="36B65736" w14:textId="77777777" w:rsidR="00006712" w:rsidRDefault="00006712" w:rsidP="002B7ACC">
      <w:pPr>
        <w:pStyle w:val="Edital-CapaDestaque"/>
      </w:pPr>
      <w:r>
        <w:t>BLOCOS EXPLORATÓRIOS</w:t>
      </w:r>
    </w:p>
    <w:p w14:paraId="0C3C8C89" w14:textId="77777777" w:rsidR="00006712" w:rsidRDefault="00006712" w:rsidP="002B7ACC">
      <w:pPr>
        <w:pStyle w:val="Edital-CapaDestaque"/>
      </w:pPr>
    </w:p>
    <w:p w14:paraId="09E8160D" w14:textId="77777777"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14:paraId="27A29FA1" w14:textId="77777777" w:rsidR="006148B6" w:rsidRDefault="006148B6" w:rsidP="002B7ACC">
      <w:pPr>
        <w:pStyle w:val="Edital-CapaDestaque"/>
      </w:pPr>
    </w:p>
    <w:p w14:paraId="24D2B217" w14:textId="77777777" w:rsidR="008F5ACE" w:rsidRPr="00276F21" w:rsidRDefault="008F5ACE" w:rsidP="00276F21">
      <w:pPr>
        <w:pStyle w:val="Edital-Corpodetexto"/>
      </w:pPr>
    </w:p>
    <w:p w14:paraId="4206E496" w14:textId="77777777" w:rsidR="00053F94" w:rsidRDefault="00053F94" w:rsidP="00276F21">
      <w:pPr>
        <w:pStyle w:val="Edital-Corpodetexto"/>
      </w:pPr>
    </w:p>
    <w:p w14:paraId="1D7C2C3B" w14:textId="77777777" w:rsidR="00276F21" w:rsidRPr="000F47E4" w:rsidRDefault="00276F21" w:rsidP="00276F21">
      <w:pPr>
        <w:pStyle w:val="Edital-Corpodetexto"/>
      </w:pPr>
    </w:p>
    <w:p w14:paraId="3FB98FD3" w14:textId="7595157B" w:rsidR="00006712" w:rsidRDefault="00EA3AC4" w:rsidP="00276F21">
      <w:pPr>
        <w:pStyle w:val="Edital-Capa"/>
      </w:pPr>
      <w:r>
        <w:t>1</w:t>
      </w:r>
      <w:r w:rsidR="000C7F0F">
        <w:t>6</w:t>
      </w:r>
      <w:r>
        <w:t>ª</w:t>
      </w:r>
      <w:r w:rsidR="00B04C54" w:rsidRPr="000F47E4">
        <w:t xml:space="preserve"> </w:t>
      </w:r>
      <w:r w:rsidR="00053F94" w:rsidRPr="000F47E4">
        <w:t xml:space="preserve">RODADA DE </w:t>
      </w:r>
      <w:r w:rsidR="00053F94" w:rsidRPr="003D748A">
        <w:t>LICITAÇÕES</w:t>
      </w:r>
      <w:r w:rsidR="006C6A0F" w:rsidRPr="003D748A">
        <w:t xml:space="preserve"> </w:t>
      </w:r>
    </w:p>
    <w:p w14:paraId="4CCF7AED" w14:textId="77777777" w:rsidR="00053F94" w:rsidRPr="000F47E4" w:rsidRDefault="00053F94" w:rsidP="00276F21">
      <w:pPr>
        <w:pStyle w:val="Edital-Corpodetexto"/>
      </w:pPr>
    </w:p>
    <w:p w14:paraId="4EABB7CE" w14:textId="7400615C" w:rsidR="00276F21" w:rsidRPr="00276F21" w:rsidRDefault="00053F94" w:rsidP="00276F21">
      <w:pPr>
        <w:pStyle w:val="Edital-CapaData"/>
      </w:pPr>
      <w:r w:rsidRPr="0094084A">
        <w:t xml:space="preserve">RIO DE JANEIRO, </w:t>
      </w:r>
      <w:r w:rsidR="00FE1304">
        <w:t>25</w:t>
      </w:r>
      <w:r w:rsidR="000C7F0F" w:rsidRPr="0094084A">
        <w:t xml:space="preserve"> </w:t>
      </w:r>
      <w:r w:rsidR="001A4C52" w:rsidRPr="0094084A">
        <w:t xml:space="preserve">DE </w:t>
      </w:r>
      <w:r w:rsidR="00FE1304">
        <w:t>MARÇO</w:t>
      </w:r>
      <w:r w:rsidR="000C7F0F" w:rsidRPr="0094084A">
        <w:t xml:space="preserve"> </w:t>
      </w:r>
      <w:r w:rsidR="001A4C52" w:rsidRPr="0094084A">
        <w:t xml:space="preserve">DE </w:t>
      </w:r>
      <w:r w:rsidR="00FE720E" w:rsidRPr="0094084A">
        <w:t>201</w:t>
      </w:r>
      <w:r w:rsidR="000C7F0F">
        <w:t>9</w:t>
      </w:r>
    </w:p>
    <w:p w14:paraId="2CB72E48" w14:textId="77777777" w:rsidR="00276F21" w:rsidRDefault="00276F21" w:rsidP="00276F21">
      <w:pPr>
        <w:pStyle w:val="Edital-Corpodetexto"/>
      </w:pPr>
    </w:p>
    <w:p w14:paraId="0A774ED6" w14:textId="77777777" w:rsidR="00276F21" w:rsidRDefault="00276F21">
      <w:pPr>
        <w:rPr>
          <w:rFonts w:cs="Arial"/>
          <w:sz w:val="22"/>
          <w:szCs w:val="20"/>
        </w:rPr>
      </w:pPr>
      <w:r>
        <w:br w:type="page"/>
      </w:r>
    </w:p>
    <w:p w14:paraId="1E181095" w14:textId="22CB548E" w:rsidR="00053F94" w:rsidRPr="000F47E4" w:rsidRDefault="00354F2A" w:rsidP="00CF7659">
      <w:pPr>
        <w:pStyle w:val="Edital-PrembuloTtulo"/>
      </w:pPr>
      <w:r>
        <w:lastRenderedPageBreak/>
        <w:t>PREÂMBULO</w:t>
      </w:r>
    </w:p>
    <w:p w14:paraId="1C40D762" w14:textId="77777777" w:rsidR="00DC50D0" w:rsidRPr="00DC50D0" w:rsidRDefault="00DC50D0" w:rsidP="00DC50D0">
      <w:pPr>
        <w:pStyle w:val="Edital-Corpodetexto"/>
      </w:pPr>
    </w:p>
    <w:p w14:paraId="7E93875D" w14:textId="77777777" w:rsidR="00DC50D0" w:rsidRPr="00DC50D0" w:rsidRDefault="00DC50D0" w:rsidP="00DC50D0">
      <w:pPr>
        <w:pStyle w:val="Edital-Corpodetexto"/>
      </w:pPr>
    </w:p>
    <w:p w14:paraId="7ABE992A" w14:textId="6D7797EF" w:rsidR="00DC50D0" w:rsidRPr="00DC50D0" w:rsidRDefault="00B04C54" w:rsidP="009A7205">
      <w:pPr>
        <w:pStyle w:val="Edital-Corpodetexto"/>
      </w:pPr>
      <w:r w:rsidRPr="00DC50D0">
        <w:t>Este edital contém as disposições aplicáveis às atividades de exploração e produção de petróleo e gás natural</w:t>
      </w:r>
      <w:r w:rsidR="00E12AFA" w:rsidRPr="00DC50D0">
        <w:t xml:space="preserve"> (E</w:t>
      </w:r>
      <w:r w:rsidR="00E12AFA" w:rsidRPr="00006712">
        <w:t>&amp;P)</w:t>
      </w:r>
      <w:r w:rsidRPr="00006712">
        <w:t xml:space="preserve"> em blocos com risco exploratório</w:t>
      </w:r>
      <w:r w:rsidR="00053F94" w:rsidRPr="00006712">
        <w:t>.</w:t>
      </w:r>
      <w:r w:rsidR="00354F2A">
        <w:tab/>
      </w:r>
    </w:p>
    <w:p w14:paraId="7D06EAF2"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0D704E83" w14:textId="77777777" w:rsidR="00DC50D0" w:rsidRDefault="00DC50D0" w:rsidP="00DC50D0">
      <w:pPr>
        <w:pStyle w:val="Edital-Corpodetexto"/>
      </w:pPr>
    </w:p>
    <w:p w14:paraId="2880B02A" w14:textId="77777777" w:rsidR="00DC50D0" w:rsidRDefault="00DC50D0" w:rsidP="00DC50D0">
      <w:pPr>
        <w:pStyle w:val="Edital-Corpodetexto"/>
      </w:pPr>
      <w:r>
        <w:br w:type="page"/>
      </w:r>
    </w:p>
    <w:p w14:paraId="6BF2F40D" w14:textId="77777777" w:rsidR="002C049F" w:rsidRDefault="002C049F" w:rsidP="00CF7659">
      <w:pPr>
        <w:pStyle w:val="Edital-PrembuloTtulo"/>
      </w:pPr>
      <w:r w:rsidRPr="002C049F">
        <w:lastRenderedPageBreak/>
        <w:t>SUMÁRIO</w:t>
      </w:r>
    </w:p>
    <w:p w14:paraId="62898AC9" w14:textId="77777777" w:rsidR="00044B76" w:rsidRDefault="00044B76" w:rsidP="001D7D4D">
      <w:pPr>
        <w:pStyle w:val="Edital-Corpodetexto"/>
      </w:pPr>
    </w:p>
    <w:p w14:paraId="434F1027" w14:textId="77777777" w:rsidR="005E3A70" w:rsidRDefault="00E85408">
      <w:pPr>
        <w:pStyle w:val="Sumrio1"/>
        <w:tabs>
          <w:tab w:val="left" w:pos="360"/>
          <w:tab w:val="right" w:leader="dot" w:pos="9062"/>
        </w:tabs>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4166967" w:history="1">
        <w:r w:rsidR="005E3A70" w:rsidRPr="0007039C">
          <w:rPr>
            <w:rStyle w:val="Hyperlink"/>
            <w:noProof/>
          </w:rPr>
          <w:t>1</w:t>
        </w:r>
        <w:r w:rsidR="005E3A70">
          <w:rPr>
            <w:rFonts w:eastAsiaTheme="minorEastAsia" w:cstheme="minorBidi"/>
            <w:b w:val="0"/>
            <w:bCs w:val="0"/>
            <w:caps w:val="0"/>
            <w:noProof/>
            <w:sz w:val="22"/>
            <w:szCs w:val="22"/>
          </w:rPr>
          <w:tab/>
        </w:r>
        <w:r w:rsidR="005E3A70" w:rsidRPr="0007039C">
          <w:rPr>
            <w:rStyle w:val="Hyperlink"/>
            <w:noProof/>
          </w:rPr>
          <w:t>INTRODUÇÃO</w:t>
        </w:r>
        <w:r w:rsidR="005E3A70">
          <w:rPr>
            <w:noProof/>
            <w:webHidden/>
          </w:rPr>
          <w:tab/>
        </w:r>
        <w:r w:rsidR="005E3A70">
          <w:rPr>
            <w:noProof/>
            <w:webHidden/>
          </w:rPr>
          <w:fldChar w:fldCharType="begin"/>
        </w:r>
        <w:r w:rsidR="005E3A70">
          <w:rPr>
            <w:noProof/>
            <w:webHidden/>
          </w:rPr>
          <w:instrText xml:space="preserve"> PAGEREF _Toc4166967 \h </w:instrText>
        </w:r>
        <w:r w:rsidR="005E3A70">
          <w:rPr>
            <w:noProof/>
            <w:webHidden/>
          </w:rPr>
        </w:r>
        <w:r w:rsidR="005E3A70">
          <w:rPr>
            <w:noProof/>
            <w:webHidden/>
          </w:rPr>
          <w:fldChar w:fldCharType="separate"/>
        </w:r>
        <w:r w:rsidR="00AD22F8">
          <w:rPr>
            <w:noProof/>
            <w:webHidden/>
          </w:rPr>
          <w:t>6</w:t>
        </w:r>
        <w:r w:rsidR="005E3A70">
          <w:rPr>
            <w:noProof/>
            <w:webHidden/>
          </w:rPr>
          <w:fldChar w:fldCharType="end"/>
        </w:r>
      </w:hyperlink>
    </w:p>
    <w:p w14:paraId="4B2B8095"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68" w:history="1">
        <w:r w:rsidR="005E3A70" w:rsidRPr="0007039C">
          <w:rPr>
            <w:rStyle w:val="Hyperlink"/>
            <w:noProof/>
          </w:rPr>
          <w:t>1.1</w:t>
        </w:r>
        <w:r w:rsidR="005E3A70">
          <w:rPr>
            <w:rFonts w:eastAsiaTheme="minorEastAsia" w:cstheme="minorBidi"/>
            <w:smallCaps w:val="0"/>
            <w:noProof/>
            <w:sz w:val="22"/>
            <w:szCs w:val="22"/>
          </w:rPr>
          <w:tab/>
        </w:r>
        <w:r w:rsidR="005E3A70" w:rsidRPr="0007039C">
          <w:rPr>
            <w:rStyle w:val="Hyperlink"/>
            <w:noProof/>
          </w:rPr>
          <w:t>Aspectos legais</w:t>
        </w:r>
        <w:r w:rsidR="005E3A70">
          <w:rPr>
            <w:noProof/>
            <w:webHidden/>
          </w:rPr>
          <w:tab/>
        </w:r>
        <w:r w:rsidR="005E3A70">
          <w:rPr>
            <w:noProof/>
            <w:webHidden/>
          </w:rPr>
          <w:fldChar w:fldCharType="begin"/>
        </w:r>
        <w:r w:rsidR="005E3A70">
          <w:rPr>
            <w:noProof/>
            <w:webHidden/>
          </w:rPr>
          <w:instrText xml:space="preserve"> PAGEREF _Toc4166968 \h </w:instrText>
        </w:r>
        <w:r w:rsidR="005E3A70">
          <w:rPr>
            <w:noProof/>
            <w:webHidden/>
          </w:rPr>
        </w:r>
        <w:r w:rsidR="005E3A70">
          <w:rPr>
            <w:noProof/>
            <w:webHidden/>
          </w:rPr>
          <w:fldChar w:fldCharType="separate"/>
        </w:r>
        <w:r>
          <w:rPr>
            <w:noProof/>
            <w:webHidden/>
          </w:rPr>
          <w:t>6</w:t>
        </w:r>
        <w:r w:rsidR="005E3A70">
          <w:rPr>
            <w:noProof/>
            <w:webHidden/>
          </w:rPr>
          <w:fldChar w:fldCharType="end"/>
        </w:r>
      </w:hyperlink>
    </w:p>
    <w:p w14:paraId="5EF0BADB"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69" w:history="1">
        <w:r w:rsidR="005E3A70" w:rsidRPr="0007039C">
          <w:rPr>
            <w:rStyle w:val="Hyperlink"/>
            <w:noProof/>
          </w:rPr>
          <w:t>1.2</w:t>
        </w:r>
        <w:r w:rsidR="005E3A70">
          <w:rPr>
            <w:rFonts w:eastAsiaTheme="minorEastAsia" w:cstheme="minorBidi"/>
            <w:smallCaps w:val="0"/>
            <w:noProof/>
            <w:sz w:val="22"/>
            <w:szCs w:val="22"/>
          </w:rPr>
          <w:tab/>
        </w:r>
        <w:r w:rsidR="005E3A70" w:rsidRPr="0007039C">
          <w:rPr>
            <w:rStyle w:val="Hyperlink"/>
            <w:noProof/>
          </w:rPr>
          <w:t>Blocos em oferta na 16ª Rodada de Licitações</w:t>
        </w:r>
        <w:r w:rsidR="005E3A70">
          <w:rPr>
            <w:noProof/>
            <w:webHidden/>
          </w:rPr>
          <w:tab/>
        </w:r>
        <w:r w:rsidR="005E3A70">
          <w:rPr>
            <w:noProof/>
            <w:webHidden/>
          </w:rPr>
          <w:fldChar w:fldCharType="begin"/>
        </w:r>
        <w:r w:rsidR="005E3A70">
          <w:rPr>
            <w:noProof/>
            <w:webHidden/>
          </w:rPr>
          <w:instrText xml:space="preserve"> PAGEREF _Toc4166969 \h </w:instrText>
        </w:r>
        <w:r w:rsidR="005E3A70">
          <w:rPr>
            <w:noProof/>
            <w:webHidden/>
          </w:rPr>
        </w:r>
        <w:r w:rsidR="005E3A70">
          <w:rPr>
            <w:noProof/>
            <w:webHidden/>
          </w:rPr>
          <w:fldChar w:fldCharType="separate"/>
        </w:r>
        <w:r>
          <w:rPr>
            <w:noProof/>
            <w:webHidden/>
          </w:rPr>
          <w:t>7</w:t>
        </w:r>
        <w:r w:rsidR="005E3A70">
          <w:rPr>
            <w:noProof/>
            <w:webHidden/>
          </w:rPr>
          <w:fldChar w:fldCharType="end"/>
        </w:r>
      </w:hyperlink>
    </w:p>
    <w:p w14:paraId="543D3E85"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70" w:history="1">
        <w:r w:rsidR="005E3A70" w:rsidRPr="0007039C">
          <w:rPr>
            <w:rStyle w:val="Hyperlink"/>
            <w:noProof/>
          </w:rPr>
          <w:t>1.3</w:t>
        </w:r>
        <w:r w:rsidR="005E3A70">
          <w:rPr>
            <w:rFonts w:eastAsiaTheme="minorEastAsia" w:cstheme="minorBidi"/>
            <w:smallCaps w:val="0"/>
            <w:noProof/>
            <w:sz w:val="22"/>
            <w:szCs w:val="22"/>
          </w:rPr>
          <w:tab/>
        </w:r>
        <w:r w:rsidR="005E3A70" w:rsidRPr="0007039C">
          <w:rPr>
            <w:rStyle w:val="Hyperlink"/>
            <w:noProof/>
          </w:rPr>
          <w:t>Procedimento licitatório</w:t>
        </w:r>
        <w:r w:rsidR="005E3A70">
          <w:rPr>
            <w:noProof/>
            <w:webHidden/>
          </w:rPr>
          <w:tab/>
        </w:r>
        <w:r w:rsidR="005E3A70">
          <w:rPr>
            <w:noProof/>
            <w:webHidden/>
          </w:rPr>
          <w:fldChar w:fldCharType="begin"/>
        </w:r>
        <w:r w:rsidR="005E3A70">
          <w:rPr>
            <w:noProof/>
            <w:webHidden/>
          </w:rPr>
          <w:instrText xml:space="preserve"> PAGEREF _Toc4166970 \h </w:instrText>
        </w:r>
        <w:r w:rsidR="005E3A70">
          <w:rPr>
            <w:noProof/>
            <w:webHidden/>
          </w:rPr>
        </w:r>
        <w:r w:rsidR="005E3A70">
          <w:rPr>
            <w:noProof/>
            <w:webHidden/>
          </w:rPr>
          <w:fldChar w:fldCharType="separate"/>
        </w:r>
        <w:r>
          <w:rPr>
            <w:noProof/>
            <w:webHidden/>
          </w:rPr>
          <w:t>7</w:t>
        </w:r>
        <w:r w:rsidR="005E3A70">
          <w:rPr>
            <w:noProof/>
            <w:webHidden/>
          </w:rPr>
          <w:fldChar w:fldCharType="end"/>
        </w:r>
      </w:hyperlink>
    </w:p>
    <w:p w14:paraId="4C9461C9"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71" w:history="1">
        <w:r w:rsidR="005E3A70" w:rsidRPr="0007039C">
          <w:rPr>
            <w:rStyle w:val="Hyperlink"/>
            <w:noProof/>
          </w:rPr>
          <w:t>1.4</w:t>
        </w:r>
        <w:r w:rsidR="005E3A70">
          <w:rPr>
            <w:rFonts w:eastAsiaTheme="minorEastAsia" w:cstheme="minorBidi"/>
            <w:smallCaps w:val="0"/>
            <w:noProof/>
            <w:sz w:val="22"/>
            <w:szCs w:val="22"/>
          </w:rPr>
          <w:tab/>
        </w:r>
        <w:r w:rsidR="005E3A70" w:rsidRPr="0007039C">
          <w:rPr>
            <w:rStyle w:val="Hyperlink"/>
            <w:noProof/>
          </w:rPr>
          <w:t>Cronograma</w:t>
        </w:r>
        <w:r w:rsidR="005E3A70">
          <w:rPr>
            <w:noProof/>
            <w:webHidden/>
          </w:rPr>
          <w:tab/>
        </w:r>
        <w:r w:rsidR="005E3A70">
          <w:rPr>
            <w:noProof/>
            <w:webHidden/>
          </w:rPr>
          <w:fldChar w:fldCharType="begin"/>
        </w:r>
        <w:r w:rsidR="005E3A70">
          <w:rPr>
            <w:noProof/>
            <w:webHidden/>
          </w:rPr>
          <w:instrText xml:space="preserve"> PAGEREF _Toc4166971 \h </w:instrText>
        </w:r>
        <w:r w:rsidR="005E3A70">
          <w:rPr>
            <w:noProof/>
            <w:webHidden/>
          </w:rPr>
        </w:r>
        <w:r w:rsidR="005E3A70">
          <w:rPr>
            <w:noProof/>
            <w:webHidden/>
          </w:rPr>
          <w:fldChar w:fldCharType="separate"/>
        </w:r>
        <w:r>
          <w:rPr>
            <w:noProof/>
            <w:webHidden/>
          </w:rPr>
          <w:t>8</w:t>
        </w:r>
        <w:r w:rsidR="005E3A70">
          <w:rPr>
            <w:noProof/>
            <w:webHidden/>
          </w:rPr>
          <w:fldChar w:fldCharType="end"/>
        </w:r>
      </w:hyperlink>
    </w:p>
    <w:p w14:paraId="73784451"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72" w:history="1">
        <w:r w:rsidR="005E3A70" w:rsidRPr="0007039C">
          <w:rPr>
            <w:rStyle w:val="Hyperlink"/>
            <w:noProof/>
          </w:rPr>
          <w:t>1.5</w:t>
        </w:r>
        <w:r w:rsidR="005E3A70">
          <w:rPr>
            <w:rFonts w:eastAsiaTheme="minorEastAsia" w:cstheme="minorBidi"/>
            <w:smallCaps w:val="0"/>
            <w:noProof/>
            <w:sz w:val="22"/>
            <w:szCs w:val="22"/>
          </w:rPr>
          <w:tab/>
        </w:r>
        <w:r w:rsidR="005E3A70" w:rsidRPr="0007039C">
          <w:rPr>
            <w:rStyle w:val="Hyperlink"/>
            <w:noProof/>
          </w:rPr>
          <w:t>Desclassificação de licitantes</w:t>
        </w:r>
        <w:r w:rsidR="005E3A70">
          <w:rPr>
            <w:noProof/>
            <w:webHidden/>
          </w:rPr>
          <w:tab/>
        </w:r>
        <w:r w:rsidR="005E3A70">
          <w:rPr>
            <w:noProof/>
            <w:webHidden/>
          </w:rPr>
          <w:fldChar w:fldCharType="begin"/>
        </w:r>
        <w:r w:rsidR="005E3A70">
          <w:rPr>
            <w:noProof/>
            <w:webHidden/>
          </w:rPr>
          <w:instrText xml:space="preserve"> PAGEREF _Toc4166972 \h </w:instrText>
        </w:r>
        <w:r w:rsidR="005E3A70">
          <w:rPr>
            <w:noProof/>
            <w:webHidden/>
          </w:rPr>
        </w:r>
        <w:r w:rsidR="005E3A70">
          <w:rPr>
            <w:noProof/>
            <w:webHidden/>
          </w:rPr>
          <w:fldChar w:fldCharType="separate"/>
        </w:r>
        <w:r>
          <w:rPr>
            <w:noProof/>
            <w:webHidden/>
          </w:rPr>
          <w:t>9</w:t>
        </w:r>
        <w:r w:rsidR="005E3A70">
          <w:rPr>
            <w:noProof/>
            <w:webHidden/>
          </w:rPr>
          <w:fldChar w:fldCharType="end"/>
        </w:r>
      </w:hyperlink>
    </w:p>
    <w:p w14:paraId="67E1D1A2"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73" w:history="1">
        <w:r w:rsidR="005E3A70" w:rsidRPr="0007039C">
          <w:rPr>
            <w:rStyle w:val="Hyperlink"/>
            <w:noProof/>
          </w:rPr>
          <w:t>1.6</w:t>
        </w:r>
        <w:r w:rsidR="005E3A70">
          <w:rPr>
            <w:rFonts w:eastAsiaTheme="minorEastAsia" w:cstheme="minorBidi"/>
            <w:smallCaps w:val="0"/>
            <w:noProof/>
            <w:sz w:val="22"/>
            <w:szCs w:val="22"/>
          </w:rPr>
          <w:tab/>
        </w:r>
        <w:r w:rsidR="005E3A70" w:rsidRPr="0007039C">
          <w:rPr>
            <w:rStyle w:val="Hyperlink"/>
            <w:noProof/>
          </w:rPr>
          <w:t>Esclarecimentos sobre disposições do edital</w:t>
        </w:r>
        <w:r w:rsidR="005E3A70">
          <w:rPr>
            <w:noProof/>
            <w:webHidden/>
          </w:rPr>
          <w:tab/>
        </w:r>
        <w:r w:rsidR="005E3A70">
          <w:rPr>
            <w:noProof/>
            <w:webHidden/>
          </w:rPr>
          <w:fldChar w:fldCharType="begin"/>
        </w:r>
        <w:r w:rsidR="005E3A70">
          <w:rPr>
            <w:noProof/>
            <w:webHidden/>
          </w:rPr>
          <w:instrText xml:space="preserve"> PAGEREF _Toc4166973 \h </w:instrText>
        </w:r>
        <w:r w:rsidR="005E3A70">
          <w:rPr>
            <w:noProof/>
            <w:webHidden/>
          </w:rPr>
        </w:r>
        <w:r w:rsidR="005E3A70">
          <w:rPr>
            <w:noProof/>
            <w:webHidden/>
          </w:rPr>
          <w:fldChar w:fldCharType="separate"/>
        </w:r>
        <w:r>
          <w:rPr>
            <w:noProof/>
            <w:webHidden/>
          </w:rPr>
          <w:t>10</w:t>
        </w:r>
        <w:r w:rsidR="005E3A70">
          <w:rPr>
            <w:noProof/>
            <w:webHidden/>
          </w:rPr>
          <w:fldChar w:fldCharType="end"/>
        </w:r>
      </w:hyperlink>
    </w:p>
    <w:p w14:paraId="5D341794" w14:textId="77777777" w:rsidR="005E3A70" w:rsidRDefault="00AD22F8">
      <w:pPr>
        <w:pStyle w:val="Sumrio1"/>
        <w:tabs>
          <w:tab w:val="left" w:pos="360"/>
          <w:tab w:val="right" w:leader="dot" w:pos="9062"/>
        </w:tabs>
        <w:rPr>
          <w:rFonts w:eastAsiaTheme="minorEastAsia" w:cstheme="minorBidi"/>
          <w:b w:val="0"/>
          <w:bCs w:val="0"/>
          <w:caps w:val="0"/>
          <w:noProof/>
          <w:sz w:val="22"/>
          <w:szCs w:val="22"/>
        </w:rPr>
      </w:pPr>
      <w:hyperlink w:anchor="_Toc4166974" w:history="1">
        <w:r w:rsidR="005E3A70" w:rsidRPr="0007039C">
          <w:rPr>
            <w:rStyle w:val="Hyperlink"/>
            <w:noProof/>
          </w:rPr>
          <w:t>2</w:t>
        </w:r>
        <w:r w:rsidR="005E3A70">
          <w:rPr>
            <w:rFonts w:eastAsiaTheme="minorEastAsia" w:cstheme="minorBidi"/>
            <w:b w:val="0"/>
            <w:bCs w:val="0"/>
            <w:caps w:val="0"/>
            <w:noProof/>
            <w:sz w:val="22"/>
            <w:szCs w:val="22"/>
          </w:rPr>
          <w:tab/>
        </w:r>
        <w:r w:rsidR="005E3A70" w:rsidRPr="0007039C">
          <w:rPr>
            <w:rStyle w:val="Hyperlink"/>
            <w:noProof/>
          </w:rPr>
          <w:t>OBJETO DA LICITAÇÃO</w:t>
        </w:r>
        <w:r w:rsidR="005E3A70">
          <w:rPr>
            <w:noProof/>
            <w:webHidden/>
          </w:rPr>
          <w:tab/>
        </w:r>
        <w:r w:rsidR="005E3A70">
          <w:rPr>
            <w:noProof/>
            <w:webHidden/>
          </w:rPr>
          <w:fldChar w:fldCharType="begin"/>
        </w:r>
        <w:r w:rsidR="005E3A70">
          <w:rPr>
            <w:noProof/>
            <w:webHidden/>
          </w:rPr>
          <w:instrText xml:space="preserve"> PAGEREF _Toc4166974 \h </w:instrText>
        </w:r>
        <w:r w:rsidR="005E3A70">
          <w:rPr>
            <w:noProof/>
            <w:webHidden/>
          </w:rPr>
        </w:r>
        <w:r w:rsidR="005E3A70">
          <w:rPr>
            <w:noProof/>
            <w:webHidden/>
          </w:rPr>
          <w:fldChar w:fldCharType="separate"/>
        </w:r>
        <w:r>
          <w:rPr>
            <w:noProof/>
            <w:webHidden/>
          </w:rPr>
          <w:t>11</w:t>
        </w:r>
        <w:r w:rsidR="005E3A70">
          <w:rPr>
            <w:noProof/>
            <w:webHidden/>
          </w:rPr>
          <w:fldChar w:fldCharType="end"/>
        </w:r>
      </w:hyperlink>
    </w:p>
    <w:p w14:paraId="32797FE7"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75" w:history="1">
        <w:r w:rsidR="005E3A70" w:rsidRPr="0007039C">
          <w:rPr>
            <w:rStyle w:val="Hyperlink"/>
            <w:noProof/>
          </w:rPr>
          <w:t>2.1</w:t>
        </w:r>
        <w:r w:rsidR="005E3A70">
          <w:rPr>
            <w:rFonts w:eastAsiaTheme="minorEastAsia" w:cstheme="minorBidi"/>
            <w:smallCaps w:val="0"/>
            <w:noProof/>
            <w:sz w:val="22"/>
            <w:szCs w:val="22"/>
          </w:rPr>
          <w:tab/>
        </w:r>
        <w:r w:rsidR="005E3A70" w:rsidRPr="0007039C">
          <w:rPr>
            <w:rStyle w:val="Hyperlink"/>
            <w:noProof/>
          </w:rPr>
          <w:t>Modelos exploratórios</w:t>
        </w:r>
        <w:r w:rsidR="005E3A70">
          <w:rPr>
            <w:noProof/>
            <w:webHidden/>
          </w:rPr>
          <w:tab/>
        </w:r>
        <w:r w:rsidR="005E3A70">
          <w:rPr>
            <w:noProof/>
            <w:webHidden/>
          </w:rPr>
          <w:fldChar w:fldCharType="begin"/>
        </w:r>
        <w:r w:rsidR="005E3A70">
          <w:rPr>
            <w:noProof/>
            <w:webHidden/>
          </w:rPr>
          <w:instrText xml:space="preserve"> PAGEREF _Toc4166975 \h </w:instrText>
        </w:r>
        <w:r w:rsidR="005E3A70">
          <w:rPr>
            <w:noProof/>
            <w:webHidden/>
          </w:rPr>
        </w:r>
        <w:r w:rsidR="005E3A70">
          <w:rPr>
            <w:noProof/>
            <w:webHidden/>
          </w:rPr>
          <w:fldChar w:fldCharType="separate"/>
        </w:r>
        <w:r>
          <w:rPr>
            <w:noProof/>
            <w:webHidden/>
          </w:rPr>
          <w:t>13</w:t>
        </w:r>
        <w:r w:rsidR="005E3A70">
          <w:rPr>
            <w:noProof/>
            <w:webHidden/>
          </w:rPr>
          <w:fldChar w:fldCharType="end"/>
        </w:r>
      </w:hyperlink>
    </w:p>
    <w:p w14:paraId="7A2C9369"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76" w:history="1">
        <w:r w:rsidR="005E3A70" w:rsidRPr="0007039C">
          <w:rPr>
            <w:rStyle w:val="Hyperlink"/>
            <w:noProof/>
          </w:rPr>
          <w:t>2.2</w:t>
        </w:r>
        <w:r w:rsidR="005E3A70">
          <w:rPr>
            <w:rFonts w:eastAsiaTheme="minorEastAsia" w:cstheme="minorBidi"/>
            <w:smallCaps w:val="0"/>
            <w:noProof/>
            <w:sz w:val="22"/>
            <w:szCs w:val="22"/>
          </w:rPr>
          <w:tab/>
        </w:r>
        <w:r w:rsidR="005E3A70" w:rsidRPr="0007039C">
          <w:rPr>
            <w:rStyle w:val="Hyperlink"/>
            <w:noProof/>
          </w:rPr>
          <w:t>Participações Governamentais</w:t>
        </w:r>
        <w:r w:rsidR="005E3A70">
          <w:rPr>
            <w:noProof/>
            <w:webHidden/>
          </w:rPr>
          <w:tab/>
        </w:r>
        <w:r w:rsidR="005E3A70">
          <w:rPr>
            <w:noProof/>
            <w:webHidden/>
          </w:rPr>
          <w:fldChar w:fldCharType="begin"/>
        </w:r>
        <w:r w:rsidR="005E3A70">
          <w:rPr>
            <w:noProof/>
            <w:webHidden/>
          </w:rPr>
          <w:instrText xml:space="preserve"> PAGEREF _Toc4166976 \h </w:instrText>
        </w:r>
        <w:r w:rsidR="005E3A70">
          <w:rPr>
            <w:noProof/>
            <w:webHidden/>
          </w:rPr>
        </w:r>
        <w:r w:rsidR="005E3A70">
          <w:rPr>
            <w:noProof/>
            <w:webHidden/>
          </w:rPr>
          <w:fldChar w:fldCharType="separate"/>
        </w:r>
        <w:r>
          <w:rPr>
            <w:noProof/>
            <w:webHidden/>
          </w:rPr>
          <w:t>13</w:t>
        </w:r>
        <w:r w:rsidR="005E3A70">
          <w:rPr>
            <w:noProof/>
            <w:webHidden/>
          </w:rPr>
          <w:fldChar w:fldCharType="end"/>
        </w:r>
      </w:hyperlink>
    </w:p>
    <w:p w14:paraId="1B2022D3"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77" w:history="1">
        <w:r w:rsidR="005E3A70" w:rsidRPr="0007039C">
          <w:rPr>
            <w:rStyle w:val="Hyperlink"/>
            <w:noProof/>
          </w:rPr>
          <w:t>2.3</w:t>
        </w:r>
        <w:r w:rsidR="005E3A70">
          <w:rPr>
            <w:rFonts w:eastAsiaTheme="minorEastAsia" w:cstheme="minorBidi"/>
            <w:smallCaps w:val="0"/>
            <w:noProof/>
            <w:sz w:val="22"/>
            <w:szCs w:val="22"/>
          </w:rPr>
          <w:tab/>
        </w:r>
        <w:r w:rsidR="005E3A70" w:rsidRPr="0007039C">
          <w:rPr>
            <w:rStyle w:val="Hyperlink"/>
            <w:noProof/>
          </w:rPr>
          <w:t>Compromisso de conteúdo local</w:t>
        </w:r>
        <w:r w:rsidR="005E3A70">
          <w:rPr>
            <w:noProof/>
            <w:webHidden/>
          </w:rPr>
          <w:tab/>
        </w:r>
        <w:r w:rsidR="005E3A70">
          <w:rPr>
            <w:noProof/>
            <w:webHidden/>
          </w:rPr>
          <w:fldChar w:fldCharType="begin"/>
        </w:r>
        <w:r w:rsidR="005E3A70">
          <w:rPr>
            <w:noProof/>
            <w:webHidden/>
          </w:rPr>
          <w:instrText xml:space="preserve"> PAGEREF _Toc4166977 \h </w:instrText>
        </w:r>
        <w:r w:rsidR="005E3A70">
          <w:rPr>
            <w:noProof/>
            <w:webHidden/>
          </w:rPr>
        </w:r>
        <w:r w:rsidR="005E3A70">
          <w:rPr>
            <w:noProof/>
            <w:webHidden/>
          </w:rPr>
          <w:fldChar w:fldCharType="separate"/>
        </w:r>
        <w:r>
          <w:rPr>
            <w:noProof/>
            <w:webHidden/>
          </w:rPr>
          <w:t>15</w:t>
        </w:r>
        <w:r w:rsidR="005E3A70">
          <w:rPr>
            <w:noProof/>
            <w:webHidden/>
          </w:rPr>
          <w:fldChar w:fldCharType="end"/>
        </w:r>
      </w:hyperlink>
    </w:p>
    <w:p w14:paraId="3AE4BFE9" w14:textId="77777777" w:rsidR="005E3A70" w:rsidRDefault="00AD22F8">
      <w:pPr>
        <w:pStyle w:val="Sumrio1"/>
        <w:tabs>
          <w:tab w:val="left" w:pos="360"/>
          <w:tab w:val="right" w:leader="dot" w:pos="9062"/>
        </w:tabs>
        <w:rPr>
          <w:rFonts w:eastAsiaTheme="minorEastAsia" w:cstheme="minorBidi"/>
          <w:b w:val="0"/>
          <w:bCs w:val="0"/>
          <w:caps w:val="0"/>
          <w:noProof/>
          <w:sz w:val="22"/>
          <w:szCs w:val="22"/>
        </w:rPr>
      </w:pPr>
      <w:hyperlink w:anchor="_Toc4166978" w:history="1">
        <w:r w:rsidR="005E3A70" w:rsidRPr="0007039C">
          <w:rPr>
            <w:rStyle w:val="Hyperlink"/>
            <w:noProof/>
          </w:rPr>
          <w:t>3</w:t>
        </w:r>
        <w:r w:rsidR="005E3A70">
          <w:rPr>
            <w:rFonts w:eastAsiaTheme="minorEastAsia" w:cstheme="minorBidi"/>
            <w:b w:val="0"/>
            <w:bCs w:val="0"/>
            <w:caps w:val="0"/>
            <w:noProof/>
            <w:sz w:val="22"/>
            <w:szCs w:val="22"/>
          </w:rPr>
          <w:tab/>
        </w:r>
        <w:r w:rsidR="005E3A70" w:rsidRPr="0007039C">
          <w:rPr>
            <w:rStyle w:val="Hyperlink"/>
            <w:noProof/>
          </w:rPr>
          <w:t>FORMA DE APRESENTAÇÃO DOS DOCUMENTOS</w:t>
        </w:r>
        <w:r w:rsidR="005E3A70">
          <w:rPr>
            <w:noProof/>
            <w:webHidden/>
          </w:rPr>
          <w:tab/>
        </w:r>
        <w:r w:rsidR="005E3A70">
          <w:rPr>
            <w:noProof/>
            <w:webHidden/>
          </w:rPr>
          <w:fldChar w:fldCharType="begin"/>
        </w:r>
        <w:r w:rsidR="005E3A70">
          <w:rPr>
            <w:noProof/>
            <w:webHidden/>
          </w:rPr>
          <w:instrText xml:space="preserve"> PAGEREF _Toc4166978 \h </w:instrText>
        </w:r>
        <w:r w:rsidR="005E3A70">
          <w:rPr>
            <w:noProof/>
            <w:webHidden/>
          </w:rPr>
        </w:r>
        <w:r w:rsidR="005E3A70">
          <w:rPr>
            <w:noProof/>
            <w:webHidden/>
          </w:rPr>
          <w:fldChar w:fldCharType="separate"/>
        </w:r>
        <w:r>
          <w:rPr>
            <w:noProof/>
            <w:webHidden/>
          </w:rPr>
          <w:t>16</w:t>
        </w:r>
        <w:r w:rsidR="005E3A70">
          <w:rPr>
            <w:noProof/>
            <w:webHidden/>
          </w:rPr>
          <w:fldChar w:fldCharType="end"/>
        </w:r>
      </w:hyperlink>
    </w:p>
    <w:p w14:paraId="74A31D84"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79" w:history="1">
        <w:r w:rsidR="005E3A70" w:rsidRPr="0007039C">
          <w:rPr>
            <w:rStyle w:val="Hyperlink"/>
            <w:noProof/>
          </w:rPr>
          <w:t>3.1</w:t>
        </w:r>
        <w:r w:rsidR="005E3A70">
          <w:rPr>
            <w:rFonts w:eastAsiaTheme="minorEastAsia" w:cstheme="minorBidi"/>
            <w:smallCaps w:val="0"/>
            <w:noProof/>
            <w:sz w:val="22"/>
            <w:szCs w:val="22"/>
          </w:rPr>
          <w:tab/>
        </w:r>
        <w:r w:rsidR="005E3A70" w:rsidRPr="0007039C">
          <w:rPr>
            <w:rStyle w:val="Hyperlink"/>
            <w:noProof/>
          </w:rPr>
          <w:t>Documentos expedidos no exterior</w:t>
        </w:r>
        <w:r w:rsidR="005E3A70">
          <w:rPr>
            <w:noProof/>
            <w:webHidden/>
          </w:rPr>
          <w:tab/>
        </w:r>
        <w:r w:rsidR="005E3A70">
          <w:rPr>
            <w:noProof/>
            <w:webHidden/>
          </w:rPr>
          <w:fldChar w:fldCharType="begin"/>
        </w:r>
        <w:r w:rsidR="005E3A70">
          <w:rPr>
            <w:noProof/>
            <w:webHidden/>
          </w:rPr>
          <w:instrText xml:space="preserve"> PAGEREF _Toc4166979 \h </w:instrText>
        </w:r>
        <w:r w:rsidR="005E3A70">
          <w:rPr>
            <w:noProof/>
            <w:webHidden/>
          </w:rPr>
        </w:r>
        <w:r w:rsidR="005E3A70">
          <w:rPr>
            <w:noProof/>
            <w:webHidden/>
          </w:rPr>
          <w:fldChar w:fldCharType="separate"/>
        </w:r>
        <w:r>
          <w:rPr>
            <w:noProof/>
            <w:webHidden/>
          </w:rPr>
          <w:t>18</w:t>
        </w:r>
        <w:r w:rsidR="005E3A70">
          <w:rPr>
            <w:noProof/>
            <w:webHidden/>
          </w:rPr>
          <w:fldChar w:fldCharType="end"/>
        </w:r>
      </w:hyperlink>
    </w:p>
    <w:p w14:paraId="30B042EC"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80" w:history="1">
        <w:r w:rsidR="005E3A70" w:rsidRPr="0007039C">
          <w:rPr>
            <w:rStyle w:val="Hyperlink"/>
            <w:noProof/>
          </w:rPr>
          <w:t>3.2</w:t>
        </w:r>
        <w:r w:rsidR="005E3A70">
          <w:rPr>
            <w:rFonts w:eastAsiaTheme="minorEastAsia" w:cstheme="minorBidi"/>
            <w:smallCaps w:val="0"/>
            <w:noProof/>
            <w:sz w:val="22"/>
            <w:szCs w:val="22"/>
          </w:rPr>
          <w:tab/>
        </w:r>
        <w:r w:rsidR="005E3A70" w:rsidRPr="0007039C">
          <w:rPr>
            <w:rStyle w:val="Hyperlink"/>
            <w:noProof/>
          </w:rPr>
          <w:t>Aproveitamento de documentos</w:t>
        </w:r>
        <w:r w:rsidR="005E3A70">
          <w:rPr>
            <w:noProof/>
            <w:webHidden/>
          </w:rPr>
          <w:tab/>
        </w:r>
        <w:r w:rsidR="005E3A70">
          <w:rPr>
            <w:noProof/>
            <w:webHidden/>
          </w:rPr>
          <w:fldChar w:fldCharType="begin"/>
        </w:r>
        <w:r w:rsidR="005E3A70">
          <w:rPr>
            <w:noProof/>
            <w:webHidden/>
          </w:rPr>
          <w:instrText xml:space="preserve"> PAGEREF _Toc4166980 \h </w:instrText>
        </w:r>
        <w:r w:rsidR="005E3A70">
          <w:rPr>
            <w:noProof/>
            <w:webHidden/>
          </w:rPr>
        </w:r>
        <w:r w:rsidR="005E3A70">
          <w:rPr>
            <w:noProof/>
            <w:webHidden/>
          </w:rPr>
          <w:fldChar w:fldCharType="separate"/>
        </w:r>
        <w:r>
          <w:rPr>
            <w:noProof/>
            <w:webHidden/>
          </w:rPr>
          <w:t>20</w:t>
        </w:r>
        <w:r w:rsidR="005E3A70">
          <w:rPr>
            <w:noProof/>
            <w:webHidden/>
          </w:rPr>
          <w:fldChar w:fldCharType="end"/>
        </w:r>
      </w:hyperlink>
    </w:p>
    <w:p w14:paraId="750415D9"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81" w:history="1">
        <w:r w:rsidR="005E3A70" w:rsidRPr="0007039C">
          <w:rPr>
            <w:rStyle w:val="Hyperlink"/>
            <w:noProof/>
          </w:rPr>
          <w:t>3.3</w:t>
        </w:r>
        <w:r w:rsidR="005E3A70">
          <w:rPr>
            <w:rFonts w:eastAsiaTheme="minorEastAsia" w:cstheme="minorBidi"/>
            <w:smallCaps w:val="0"/>
            <w:noProof/>
            <w:sz w:val="22"/>
            <w:szCs w:val="22"/>
          </w:rPr>
          <w:tab/>
        </w:r>
        <w:r w:rsidR="005E3A70" w:rsidRPr="0007039C">
          <w:rPr>
            <w:rStyle w:val="Hyperlink"/>
            <w:noProof/>
          </w:rPr>
          <w:t>Divulgação de informações e sigilo por parte da ANP</w:t>
        </w:r>
        <w:r w:rsidR="005E3A70">
          <w:rPr>
            <w:noProof/>
            <w:webHidden/>
          </w:rPr>
          <w:tab/>
        </w:r>
        <w:r w:rsidR="005E3A70">
          <w:rPr>
            <w:noProof/>
            <w:webHidden/>
          </w:rPr>
          <w:fldChar w:fldCharType="begin"/>
        </w:r>
        <w:r w:rsidR="005E3A70">
          <w:rPr>
            <w:noProof/>
            <w:webHidden/>
          </w:rPr>
          <w:instrText xml:space="preserve"> PAGEREF _Toc4166981 \h </w:instrText>
        </w:r>
        <w:r w:rsidR="005E3A70">
          <w:rPr>
            <w:noProof/>
            <w:webHidden/>
          </w:rPr>
        </w:r>
        <w:r w:rsidR="005E3A70">
          <w:rPr>
            <w:noProof/>
            <w:webHidden/>
          </w:rPr>
          <w:fldChar w:fldCharType="separate"/>
        </w:r>
        <w:r>
          <w:rPr>
            <w:noProof/>
            <w:webHidden/>
          </w:rPr>
          <w:t>20</w:t>
        </w:r>
        <w:r w:rsidR="005E3A70">
          <w:rPr>
            <w:noProof/>
            <w:webHidden/>
          </w:rPr>
          <w:fldChar w:fldCharType="end"/>
        </w:r>
      </w:hyperlink>
    </w:p>
    <w:p w14:paraId="38C715ED" w14:textId="77777777" w:rsidR="005E3A70" w:rsidRDefault="00AD22F8">
      <w:pPr>
        <w:pStyle w:val="Sumrio1"/>
        <w:tabs>
          <w:tab w:val="left" w:pos="360"/>
          <w:tab w:val="right" w:leader="dot" w:pos="9062"/>
        </w:tabs>
        <w:rPr>
          <w:rFonts w:eastAsiaTheme="minorEastAsia" w:cstheme="minorBidi"/>
          <w:b w:val="0"/>
          <w:bCs w:val="0"/>
          <w:caps w:val="0"/>
          <w:noProof/>
          <w:sz w:val="22"/>
          <w:szCs w:val="22"/>
        </w:rPr>
      </w:pPr>
      <w:hyperlink w:anchor="_Toc4166982" w:history="1">
        <w:r w:rsidR="005E3A70" w:rsidRPr="0007039C">
          <w:rPr>
            <w:rStyle w:val="Hyperlink"/>
            <w:noProof/>
          </w:rPr>
          <w:t>4</w:t>
        </w:r>
        <w:r w:rsidR="005E3A70">
          <w:rPr>
            <w:rFonts w:eastAsiaTheme="minorEastAsia" w:cstheme="minorBidi"/>
            <w:b w:val="0"/>
            <w:bCs w:val="0"/>
            <w:caps w:val="0"/>
            <w:noProof/>
            <w:sz w:val="22"/>
            <w:szCs w:val="22"/>
          </w:rPr>
          <w:tab/>
        </w:r>
        <w:r w:rsidR="005E3A70" w:rsidRPr="0007039C">
          <w:rPr>
            <w:rStyle w:val="Hyperlink"/>
            <w:noProof/>
          </w:rPr>
          <w:t>INSCRIÇÃO PARA PARTICIPAÇÃO NA LICITAÇÃO</w:t>
        </w:r>
        <w:r w:rsidR="005E3A70">
          <w:rPr>
            <w:noProof/>
            <w:webHidden/>
          </w:rPr>
          <w:tab/>
        </w:r>
        <w:r w:rsidR="005E3A70">
          <w:rPr>
            <w:noProof/>
            <w:webHidden/>
          </w:rPr>
          <w:fldChar w:fldCharType="begin"/>
        </w:r>
        <w:r w:rsidR="005E3A70">
          <w:rPr>
            <w:noProof/>
            <w:webHidden/>
          </w:rPr>
          <w:instrText xml:space="preserve"> PAGEREF _Toc4166982 \h </w:instrText>
        </w:r>
        <w:r w:rsidR="005E3A70">
          <w:rPr>
            <w:noProof/>
            <w:webHidden/>
          </w:rPr>
        </w:r>
        <w:r w:rsidR="005E3A70">
          <w:rPr>
            <w:noProof/>
            <w:webHidden/>
          </w:rPr>
          <w:fldChar w:fldCharType="separate"/>
        </w:r>
        <w:r>
          <w:rPr>
            <w:noProof/>
            <w:webHidden/>
          </w:rPr>
          <w:t>21</w:t>
        </w:r>
        <w:r w:rsidR="005E3A70">
          <w:rPr>
            <w:noProof/>
            <w:webHidden/>
          </w:rPr>
          <w:fldChar w:fldCharType="end"/>
        </w:r>
      </w:hyperlink>
    </w:p>
    <w:p w14:paraId="48A0F4BF"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83" w:history="1">
        <w:r w:rsidR="005E3A70" w:rsidRPr="0007039C">
          <w:rPr>
            <w:rStyle w:val="Hyperlink"/>
            <w:noProof/>
          </w:rPr>
          <w:t>4.1</w:t>
        </w:r>
        <w:r w:rsidR="005E3A70">
          <w:rPr>
            <w:rFonts w:eastAsiaTheme="minorEastAsia" w:cstheme="minorBidi"/>
            <w:smallCaps w:val="0"/>
            <w:noProof/>
            <w:sz w:val="22"/>
            <w:szCs w:val="22"/>
          </w:rPr>
          <w:tab/>
        </w:r>
        <w:r w:rsidR="005E3A70" w:rsidRPr="0007039C">
          <w:rPr>
            <w:rStyle w:val="Hyperlink"/>
            <w:noProof/>
          </w:rPr>
          <w:t>Formulário eletrônico de solicitação de inscrição</w:t>
        </w:r>
        <w:r w:rsidR="005E3A70">
          <w:rPr>
            <w:noProof/>
            <w:webHidden/>
          </w:rPr>
          <w:tab/>
        </w:r>
        <w:r w:rsidR="005E3A70">
          <w:rPr>
            <w:noProof/>
            <w:webHidden/>
          </w:rPr>
          <w:fldChar w:fldCharType="begin"/>
        </w:r>
        <w:r w:rsidR="005E3A70">
          <w:rPr>
            <w:noProof/>
            <w:webHidden/>
          </w:rPr>
          <w:instrText xml:space="preserve"> PAGEREF _Toc4166983 \h </w:instrText>
        </w:r>
        <w:r w:rsidR="005E3A70">
          <w:rPr>
            <w:noProof/>
            <w:webHidden/>
          </w:rPr>
        </w:r>
        <w:r w:rsidR="005E3A70">
          <w:rPr>
            <w:noProof/>
            <w:webHidden/>
          </w:rPr>
          <w:fldChar w:fldCharType="separate"/>
        </w:r>
        <w:r>
          <w:rPr>
            <w:noProof/>
            <w:webHidden/>
          </w:rPr>
          <w:t>21</w:t>
        </w:r>
        <w:r w:rsidR="005E3A70">
          <w:rPr>
            <w:noProof/>
            <w:webHidden/>
          </w:rPr>
          <w:fldChar w:fldCharType="end"/>
        </w:r>
      </w:hyperlink>
    </w:p>
    <w:p w14:paraId="61DA2072"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84" w:history="1">
        <w:r w:rsidR="005E3A70" w:rsidRPr="0007039C">
          <w:rPr>
            <w:rStyle w:val="Hyperlink"/>
            <w:noProof/>
          </w:rPr>
          <w:t>4.2</w:t>
        </w:r>
        <w:r w:rsidR="005E3A70">
          <w:rPr>
            <w:rFonts w:eastAsiaTheme="minorEastAsia" w:cstheme="minorBidi"/>
            <w:smallCaps w:val="0"/>
            <w:noProof/>
            <w:sz w:val="22"/>
            <w:szCs w:val="22"/>
          </w:rPr>
          <w:tab/>
        </w:r>
        <w:r w:rsidR="005E3A70" w:rsidRPr="0007039C">
          <w:rPr>
            <w:rStyle w:val="Hyperlink"/>
            <w:noProof/>
          </w:rPr>
          <w:t>Relação dos documentos de inscrição</w:t>
        </w:r>
        <w:r w:rsidR="005E3A70">
          <w:rPr>
            <w:noProof/>
            <w:webHidden/>
          </w:rPr>
          <w:tab/>
        </w:r>
        <w:r w:rsidR="005E3A70">
          <w:rPr>
            <w:noProof/>
            <w:webHidden/>
          </w:rPr>
          <w:fldChar w:fldCharType="begin"/>
        </w:r>
        <w:r w:rsidR="005E3A70">
          <w:rPr>
            <w:noProof/>
            <w:webHidden/>
          </w:rPr>
          <w:instrText xml:space="preserve"> PAGEREF _Toc4166984 \h </w:instrText>
        </w:r>
        <w:r w:rsidR="005E3A70">
          <w:rPr>
            <w:noProof/>
            <w:webHidden/>
          </w:rPr>
        </w:r>
        <w:r w:rsidR="005E3A70">
          <w:rPr>
            <w:noProof/>
            <w:webHidden/>
          </w:rPr>
          <w:fldChar w:fldCharType="separate"/>
        </w:r>
        <w:r>
          <w:rPr>
            <w:noProof/>
            <w:webHidden/>
          </w:rPr>
          <w:t>22</w:t>
        </w:r>
        <w:r w:rsidR="005E3A70">
          <w:rPr>
            <w:noProof/>
            <w:webHidden/>
          </w:rPr>
          <w:fldChar w:fldCharType="end"/>
        </w:r>
      </w:hyperlink>
    </w:p>
    <w:p w14:paraId="081BA62F"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85" w:history="1">
        <w:r w:rsidR="005E3A70" w:rsidRPr="0007039C">
          <w:rPr>
            <w:rStyle w:val="Hyperlink"/>
            <w:noProof/>
          </w:rPr>
          <w:t>4.3</w:t>
        </w:r>
        <w:r w:rsidR="005E3A70">
          <w:rPr>
            <w:rFonts w:eastAsiaTheme="minorEastAsia" w:cstheme="minorBidi"/>
            <w:smallCaps w:val="0"/>
            <w:noProof/>
            <w:sz w:val="22"/>
            <w:szCs w:val="22"/>
          </w:rPr>
          <w:tab/>
        </w:r>
        <w:r w:rsidR="005E3A70" w:rsidRPr="0007039C">
          <w:rPr>
            <w:rStyle w:val="Hyperlink"/>
            <w:noProof/>
          </w:rPr>
          <w:t>Pagamento da taxa de participação e pacote de dados técnicos</w:t>
        </w:r>
        <w:r w:rsidR="005E3A70">
          <w:rPr>
            <w:noProof/>
            <w:webHidden/>
          </w:rPr>
          <w:tab/>
        </w:r>
        <w:r w:rsidR="005E3A70">
          <w:rPr>
            <w:noProof/>
            <w:webHidden/>
          </w:rPr>
          <w:fldChar w:fldCharType="begin"/>
        </w:r>
        <w:r w:rsidR="005E3A70">
          <w:rPr>
            <w:noProof/>
            <w:webHidden/>
          </w:rPr>
          <w:instrText xml:space="preserve"> PAGEREF _Toc4166985 \h </w:instrText>
        </w:r>
        <w:r w:rsidR="005E3A70">
          <w:rPr>
            <w:noProof/>
            <w:webHidden/>
          </w:rPr>
        </w:r>
        <w:r w:rsidR="005E3A70">
          <w:rPr>
            <w:noProof/>
            <w:webHidden/>
          </w:rPr>
          <w:fldChar w:fldCharType="separate"/>
        </w:r>
        <w:r>
          <w:rPr>
            <w:noProof/>
            <w:webHidden/>
          </w:rPr>
          <w:t>32</w:t>
        </w:r>
        <w:r w:rsidR="005E3A70">
          <w:rPr>
            <w:noProof/>
            <w:webHidden/>
          </w:rPr>
          <w:fldChar w:fldCharType="end"/>
        </w:r>
      </w:hyperlink>
    </w:p>
    <w:p w14:paraId="27C31AB7"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86" w:history="1">
        <w:r w:rsidR="005E3A70" w:rsidRPr="0007039C">
          <w:rPr>
            <w:rStyle w:val="Hyperlink"/>
            <w:noProof/>
          </w:rPr>
          <w:t>4.4</w:t>
        </w:r>
        <w:r w:rsidR="005E3A70">
          <w:rPr>
            <w:rFonts w:eastAsiaTheme="minorEastAsia" w:cstheme="minorBidi"/>
            <w:smallCaps w:val="0"/>
            <w:noProof/>
            <w:sz w:val="22"/>
            <w:szCs w:val="22"/>
          </w:rPr>
          <w:tab/>
        </w:r>
        <w:r w:rsidR="005E3A70" w:rsidRPr="0007039C">
          <w:rPr>
            <w:rStyle w:val="Hyperlink"/>
            <w:noProof/>
          </w:rPr>
          <w:t>Aprovação da inscrição</w:t>
        </w:r>
        <w:r w:rsidR="005E3A70">
          <w:rPr>
            <w:noProof/>
            <w:webHidden/>
          </w:rPr>
          <w:tab/>
        </w:r>
        <w:r w:rsidR="005E3A70">
          <w:rPr>
            <w:noProof/>
            <w:webHidden/>
          </w:rPr>
          <w:fldChar w:fldCharType="begin"/>
        </w:r>
        <w:r w:rsidR="005E3A70">
          <w:rPr>
            <w:noProof/>
            <w:webHidden/>
          </w:rPr>
          <w:instrText xml:space="preserve"> PAGEREF _Toc4166986 \h </w:instrText>
        </w:r>
        <w:r w:rsidR="005E3A70">
          <w:rPr>
            <w:noProof/>
            <w:webHidden/>
          </w:rPr>
        </w:r>
        <w:r w:rsidR="005E3A70">
          <w:rPr>
            <w:noProof/>
            <w:webHidden/>
          </w:rPr>
          <w:fldChar w:fldCharType="separate"/>
        </w:r>
        <w:r>
          <w:rPr>
            <w:noProof/>
            <w:webHidden/>
          </w:rPr>
          <w:t>36</w:t>
        </w:r>
        <w:r w:rsidR="005E3A70">
          <w:rPr>
            <w:noProof/>
            <w:webHidden/>
          </w:rPr>
          <w:fldChar w:fldCharType="end"/>
        </w:r>
      </w:hyperlink>
    </w:p>
    <w:p w14:paraId="02E49675" w14:textId="77777777" w:rsidR="005E3A70" w:rsidRDefault="00AD22F8">
      <w:pPr>
        <w:pStyle w:val="Sumrio1"/>
        <w:tabs>
          <w:tab w:val="left" w:pos="360"/>
          <w:tab w:val="right" w:leader="dot" w:pos="9062"/>
        </w:tabs>
        <w:rPr>
          <w:rFonts w:eastAsiaTheme="minorEastAsia" w:cstheme="minorBidi"/>
          <w:b w:val="0"/>
          <w:bCs w:val="0"/>
          <w:caps w:val="0"/>
          <w:noProof/>
          <w:sz w:val="22"/>
          <w:szCs w:val="22"/>
        </w:rPr>
      </w:pPr>
      <w:hyperlink w:anchor="_Toc4166987" w:history="1">
        <w:r w:rsidR="005E3A70" w:rsidRPr="0007039C">
          <w:rPr>
            <w:rStyle w:val="Hyperlink"/>
            <w:noProof/>
          </w:rPr>
          <w:t>5</w:t>
        </w:r>
        <w:r w:rsidR="005E3A70">
          <w:rPr>
            <w:rFonts w:eastAsiaTheme="minorEastAsia" w:cstheme="minorBidi"/>
            <w:b w:val="0"/>
            <w:bCs w:val="0"/>
            <w:caps w:val="0"/>
            <w:noProof/>
            <w:sz w:val="22"/>
            <w:szCs w:val="22"/>
          </w:rPr>
          <w:tab/>
        </w:r>
        <w:r w:rsidR="005E3A70" w:rsidRPr="0007039C">
          <w:rPr>
            <w:rStyle w:val="Hyperlink"/>
            <w:noProof/>
          </w:rPr>
          <w:t>GARANTIA DE OFERTA</w:t>
        </w:r>
        <w:r w:rsidR="005E3A70">
          <w:rPr>
            <w:noProof/>
            <w:webHidden/>
          </w:rPr>
          <w:tab/>
        </w:r>
        <w:r w:rsidR="005E3A70">
          <w:rPr>
            <w:noProof/>
            <w:webHidden/>
          </w:rPr>
          <w:fldChar w:fldCharType="begin"/>
        </w:r>
        <w:r w:rsidR="005E3A70">
          <w:rPr>
            <w:noProof/>
            <w:webHidden/>
          </w:rPr>
          <w:instrText xml:space="preserve"> PAGEREF _Toc4166987 \h </w:instrText>
        </w:r>
        <w:r w:rsidR="005E3A70">
          <w:rPr>
            <w:noProof/>
            <w:webHidden/>
          </w:rPr>
        </w:r>
        <w:r w:rsidR="005E3A70">
          <w:rPr>
            <w:noProof/>
            <w:webHidden/>
          </w:rPr>
          <w:fldChar w:fldCharType="separate"/>
        </w:r>
        <w:r>
          <w:rPr>
            <w:noProof/>
            <w:webHidden/>
          </w:rPr>
          <w:t>37</w:t>
        </w:r>
        <w:r w:rsidR="005E3A70">
          <w:rPr>
            <w:noProof/>
            <w:webHidden/>
          </w:rPr>
          <w:fldChar w:fldCharType="end"/>
        </w:r>
      </w:hyperlink>
    </w:p>
    <w:p w14:paraId="166CADEB"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88" w:history="1">
        <w:r w:rsidR="005E3A70" w:rsidRPr="0007039C">
          <w:rPr>
            <w:rStyle w:val="Hyperlink"/>
            <w:noProof/>
          </w:rPr>
          <w:t>5.1</w:t>
        </w:r>
        <w:r w:rsidR="005E3A70">
          <w:rPr>
            <w:rFonts w:eastAsiaTheme="minorEastAsia" w:cstheme="minorBidi"/>
            <w:smallCaps w:val="0"/>
            <w:noProof/>
            <w:sz w:val="22"/>
            <w:szCs w:val="22"/>
          </w:rPr>
          <w:tab/>
        </w:r>
        <w:r w:rsidR="005E3A70" w:rsidRPr="0007039C">
          <w:rPr>
            <w:rStyle w:val="Hyperlink"/>
            <w:noProof/>
          </w:rPr>
          <w:t>Valor da garantia de oferta</w:t>
        </w:r>
        <w:r w:rsidR="005E3A70">
          <w:rPr>
            <w:noProof/>
            <w:webHidden/>
          </w:rPr>
          <w:tab/>
        </w:r>
        <w:r w:rsidR="005E3A70">
          <w:rPr>
            <w:noProof/>
            <w:webHidden/>
          </w:rPr>
          <w:fldChar w:fldCharType="begin"/>
        </w:r>
        <w:r w:rsidR="005E3A70">
          <w:rPr>
            <w:noProof/>
            <w:webHidden/>
          </w:rPr>
          <w:instrText xml:space="preserve"> PAGEREF _Toc4166988 \h </w:instrText>
        </w:r>
        <w:r w:rsidR="005E3A70">
          <w:rPr>
            <w:noProof/>
            <w:webHidden/>
          </w:rPr>
        </w:r>
        <w:r w:rsidR="005E3A70">
          <w:rPr>
            <w:noProof/>
            <w:webHidden/>
          </w:rPr>
          <w:fldChar w:fldCharType="separate"/>
        </w:r>
        <w:r>
          <w:rPr>
            <w:noProof/>
            <w:webHidden/>
          </w:rPr>
          <w:t>37</w:t>
        </w:r>
        <w:r w:rsidR="005E3A70">
          <w:rPr>
            <w:noProof/>
            <w:webHidden/>
          </w:rPr>
          <w:fldChar w:fldCharType="end"/>
        </w:r>
      </w:hyperlink>
    </w:p>
    <w:p w14:paraId="6258D8AD"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89" w:history="1">
        <w:r w:rsidR="005E3A70" w:rsidRPr="0007039C">
          <w:rPr>
            <w:rStyle w:val="Hyperlink"/>
            <w:noProof/>
          </w:rPr>
          <w:t>5.2</w:t>
        </w:r>
        <w:r w:rsidR="005E3A70">
          <w:rPr>
            <w:rFonts w:eastAsiaTheme="minorEastAsia" w:cstheme="minorBidi"/>
            <w:smallCaps w:val="0"/>
            <w:noProof/>
            <w:sz w:val="22"/>
            <w:szCs w:val="22"/>
          </w:rPr>
          <w:tab/>
        </w:r>
        <w:r w:rsidR="005E3A70" w:rsidRPr="0007039C">
          <w:rPr>
            <w:rStyle w:val="Hyperlink"/>
            <w:noProof/>
          </w:rPr>
          <w:t>Validade das garantias de oferta</w:t>
        </w:r>
        <w:r w:rsidR="005E3A70">
          <w:rPr>
            <w:noProof/>
            <w:webHidden/>
          </w:rPr>
          <w:tab/>
        </w:r>
        <w:r w:rsidR="005E3A70">
          <w:rPr>
            <w:noProof/>
            <w:webHidden/>
          </w:rPr>
          <w:fldChar w:fldCharType="begin"/>
        </w:r>
        <w:r w:rsidR="005E3A70">
          <w:rPr>
            <w:noProof/>
            <w:webHidden/>
          </w:rPr>
          <w:instrText xml:space="preserve"> PAGEREF _Toc4166989 \h </w:instrText>
        </w:r>
        <w:r w:rsidR="005E3A70">
          <w:rPr>
            <w:noProof/>
            <w:webHidden/>
          </w:rPr>
        </w:r>
        <w:r w:rsidR="005E3A70">
          <w:rPr>
            <w:noProof/>
            <w:webHidden/>
          </w:rPr>
          <w:fldChar w:fldCharType="separate"/>
        </w:r>
        <w:r>
          <w:rPr>
            <w:noProof/>
            <w:webHidden/>
          </w:rPr>
          <w:t>38</w:t>
        </w:r>
        <w:r w:rsidR="005E3A70">
          <w:rPr>
            <w:noProof/>
            <w:webHidden/>
          </w:rPr>
          <w:fldChar w:fldCharType="end"/>
        </w:r>
      </w:hyperlink>
    </w:p>
    <w:p w14:paraId="057D608F"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90" w:history="1">
        <w:r w:rsidR="005E3A70" w:rsidRPr="0007039C">
          <w:rPr>
            <w:rStyle w:val="Hyperlink"/>
            <w:noProof/>
          </w:rPr>
          <w:t>5.3</w:t>
        </w:r>
        <w:r w:rsidR="005E3A70">
          <w:rPr>
            <w:rFonts w:eastAsiaTheme="minorEastAsia" w:cstheme="minorBidi"/>
            <w:smallCaps w:val="0"/>
            <w:noProof/>
            <w:sz w:val="22"/>
            <w:szCs w:val="22"/>
          </w:rPr>
          <w:tab/>
        </w:r>
        <w:r w:rsidR="005E3A70" w:rsidRPr="0007039C">
          <w:rPr>
            <w:rStyle w:val="Hyperlink"/>
            <w:noProof/>
          </w:rPr>
          <w:t>Apresentação das garantias de oferta</w:t>
        </w:r>
        <w:r w:rsidR="005E3A70">
          <w:rPr>
            <w:noProof/>
            <w:webHidden/>
          </w:rPr>
          <w:tab/>
        </w:r>
        <w:r w:rsidR="005E3A70">
          <w:rPr>
            <w:noProof/>
            <w:webHidden/>
          </w:rPr>
          <w:fldChar w:fldCharType="begin"/>
        </w:r>
        <w:r w:rsidR="005E3A70">
          <w:rPr>
            <w:noProof/>
            <w:webHidden/>
          </w:rPr>
          <w:instrText xml:space="preserve"> PAGEREF _Toc4166990 \h </w:instrText>
        </w:r>
        <w:r w:rsidR="005E3A70">
          <w:rPr>
            <w:noProof/>
            <w:webHidden/>
          </w:rPr>
        </w:r>
        <w:r w:rsidR="005E3A70">
          <w:rPr>
            <w:noProof/>
            <w:webHidden/>
          </w:rPr>
          <w:fldChar w:fldCharType="separate"/>
        </w:r>
        <w:r>
          <w:rPr>
            <w:noProof/>
            <w:webHidden/>
          </w:rPr>
          <w:t>38</w:t>
        </w:r>
        <w:r w:rsidR="005E3A70">
          <w:rPr>
            <w:noProof/>
            <w:webHidden/>
          </w:rPr>
          <w:fldChar w:fldCharType="end"/>
        </w:r>
      </w:hyperlink>
    </w:p>
    <w:p w14:paraId="35EDFD28"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91" w:history="1">
        <w:r w:rsidR="005E3A70" w:rsidRPr="0007039C">
          <w:rPr>
            <w:rStyle w:val="Hyperlink"/>
            <w:noProof/>
          </w:rPr>
          <w:t>5.4</w:t>
        </w:r>
        <w:r w:rsidR="005E3A70">
          <w:rPr>
            <w:rFonts w:eastAsiaTheme="minorEastAsia" w:cstheme="minorBidi"/>
            <w:smallCaps w:val="0"/>
            <w:noProof/>
            <w:sz w:val="22"/>
            <w:szCs w:val="22"/>
          </w:rPr>
          <w:tab/>
        </w:r>
        <w:r w:rsidR="005E3A70" w:rsidRPr="0007039C">
          <w:rPr>
            <w:rStyle w:val="Hyperlink"/>
            <w:noProof/>
          </w:rPr>
          <w:t>Modalidades e emissor das garantias de oferta</w:t>
        </w:r>
        <w:r w:rsidR="005E3A70">
          <w:rPr>
            <w:noProof/>
            <w:webHidden/>
          </w:rPr>
          <w:tab/>
        </w:r>
        <w:r w:rsidR="005E3A70">
          <w:rPr>
            <w:noProof/>
            <w:webHidden/>
          </w:rPr>
          <w:fldChar w:fldCharType="begin"/>
        </w:r>
        <w:r w:rsidR="005E3A70">
          <w:rPr>
            <w:noProof/>
            <w:webHidden/>
          </w:rPr>
          <w:instrText xml:space="preserve"> PAGEREF _Toc4166991 \h </w:instrText>
        </w:r>
        <w:r w:rsidR="005E3A70">
          <w:rPr>
            <w:noProof/>
            <w:webHidden/>
          </w:rPr>
        </w:r>
        <w:r w:rsidR="005E3A70">
          <w:rPr>
            <w:noProof/>
            <w:webHidden/>
          </w:rPr>
          <w:fldChar w:fldCharType="separate"/>
        </w:r>
        <w:r>
          <w:rPr>
            <w:noProof/>
            <w:webHidden/>
          </w:rPr>
          <w:t>39</w:t>
        </w:r>
        <w:r w:rsidR="005E3A70">
          <w:rPr>
            <w:noProof/>
            <w:webHidden/>
          </w:rPr>
          <w:fldChar w:fldCharType="end"/>
        </w:r>
      </w:hyperlink>
    </w:p>
    <w:p w14:paraId="0615ABA5"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92" w:history="1">
        <w:r w:rsidR="005E3A70" w:rsidRPr="0007039C">
          <w:rPr>
            <w:rStyle w:val="Hyperlink"/>
            <w:noProof/>
          </w:rPr>
          <w:t>5.5</w:t>
        </w:r>
        <w:r w:rsidR="005E3A70">
          <w:rPr>
            <w:rFonts w:eastAsiaTheme="minorEastAsia" w:cstheme="minorBidi"/>
            <w:smallCaps w:val="0"/>
            <w:noProof/>
            <w:sz w:val="22"/>
            <w:szCs w:val="22"/>
          </w:rPr>
          <w:tab/>
        </w:r>
        <w:r w:rsidR="005E3A70" w:rsidRPr="0007039C">
          <w:rPr>
            <w:rStyle w:val="Hyperlink"/>
            <w:noProof/>
          </w:rPr>
          <w:t>Execução da garantia de oferta</w:t>
        </w:r>
        <w:r w:rsidR="005E3A70">
          <w:rPr>
            <w:noProof/>
            <w:webHidden/>
          </w:rPr>
          <w:tab/>
        </w:r>
        <w:r w:rsidR="005E3A70">
          <w:rPr>
            <w:noProof/>
            <w:webHidden/>
          </w:rPr>
          <w:fldChar w:fldCharType="begin"/>
        </w:r>
        <w:r w:rsidR="005E3A70">
          <w:rPr>
            <w:noProof/>
            <w:webHidden/>
          </w:rPr>
          <w:instrText xml:space="preserve"> PAGEREF _Toc4166992 \h </w:instrText>
        </w:r>
        <w:r w:rsidR="005E3A70">
          <w:rPr>
            <w:noProof/>
            <w:webHidden/>
          </w:rPr>
        </w:r>
        <w:r w:rsidR="005E3A70">
          <w:rPr>
            <w:noProof/>
            <w:webHidden/>
          </w:rPr>
          <w:fldChar w:fldCharType="separate"/>
        </w:r>
        <w:r>
          <w:rPr>
            <w:noProof/>
            <w:webHidden/>
          </w:rPr>
          <w:t>41</w:t>
        </w:r>
        <w:r w:rsidR="005E3A70">
          <w:rPr>
            <w:noProof/>
            <w:webHidden/>
          </w:rPr>
          <w:fldChar w:fldCharType="end"/>
        </w:r>
      </w:hyperlink>
    </w:p>
    <w:p w14:paraId="086690B1"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93" w:history="1">
        <w:r w:rsidR="005E3A70" w:rsidRPr="0007039C">
          <w:rPr>
            <w:rStyle w:val="Hyperlink"/>
            <w:noProof/>
          </w:rPr>
          <w:t>5.6</w:t>
        </w:r>
        <w:r w:rsidR="005E3A70">
          <w:rPr>
            <w:rFonts w:eastAsiaTheme="minorEastAsia" w:cstheme="minorBidi"/>
            <w:smallCaps w:val="0"/>
            <w:noProof/>
            <w:sz w:val="22"/>
            <w:szCs w:val="22"/>
          </w:rPr>
          <w:tab/>
        </w:r>
        <w:r w:rsidR="005E3A70" w:rsidRPr="0007039C">
          <w:rPr>
            <w:rStyle w:val="Hyperlink"/>
            <w:noProof/>
          </w:rPr>
          <w:t>Exoneração e devolução da garantia de oferta</w:t>
        </w:r>
        <w:r w:rsidR="005E3A70">
          <w:rPr>
            <w:noProof/>
            <w:webHidden/>
          </w:rPr>
          <w:tab/>
        </w:r>
        <w:r w:rsidR="005E3A70">
          <w:rPr>
            <w:noProof/>
            <w:webHidden/>
          </w:rPr>
          <w:fldChar w:fldCharType="begin"/>
        </w:r>
        <w:r w:rsidR="005E3A70">
          <w:rPr>
            <w:noProof/>
            <w:webHidden/>
          </w:rPr>
          <w:instrText xml:space="preserve"> PAGEREF _Toc4166993 \h </w:instrText>
        </w:r>
        <w:r w:rsidR="005E3A70">
          <w:rPr>
            <w:noProof/>
            <w:webHidden/>
          </w:rPr>
        </w:r>
        <w:r w:rsidR="005E3A70">
          <w:rPr>
            <w:noProof/>
            <w:webHidden/>
          </w:rPr>
          <w:fldChar w:fldCharType="separate"/>
        </w:r>
        <w:r>
          <w:rPr>
            <w:noProof/>
            <w:webHidden/>
          </w:rPr>
          <w:t>42</w:t>
        </w:r>
        <w:r w:rsidR="005E3A70">
          <w:rPr>
            <w:noProof/>
            <w:webHidden/>
          </w:rPr>
          <w:fldChar w:fldCharType="end"/>
        </w:r>
      </w:hyperlink>
    </w:p>
    <w:p w14:paraId="61C98F2B" w14:textId="77777777" w:rsidR="005E3A70" w:rsidRDefault="00AD22F8">
      <w:pPr>
        <w:pStyle w:val="Sumrio1"/>
        <w:tabs>
          <w:tab w:val="left" w:pos="360"/>
          <w:tab w:val="right" w:leader="dot" w:pos="9062"/>
        </w:tabs>
        <w:rPr>
          <w:rFonts w:eastAsiaTheme="minorEastAsia" w:cstheme="minorBidi"/>
          <w:b w:val="0"/>
          <w:bCs w:val="0"/>
          <w:caps w:val="0"/>
          <w:noProof/>
          <w:sz w:val="22"/>
          <w:szCs w:val="22"/>
        </w:rPr>
      </w:pPr>
      <w:hyperlink w:anchor="_Toc4166994" w:history="1">
        <w:r w:rsidR="005E3A70" w:rsidRPr="0007039C">
          <w:rPr>
            <w:rStyle w:val="Hyperlink"/>
            <w:noProof/>
          </w:rPr>
          <w:t>6</w:t>
        </w:r>
        <w:r w:rsidR="005E3A70">
          <w:rPr>
            <w:rFonts w:eastAsiaTheme="minorEastAsia" w:cstheme="minorBidi"/>
            <w:b w:val="0"/>
            <w:bCs w:val="0"/>
            <w:caps w:val="0"/>
            <w:noProof/>
            <w:sz w:val="22"/>
            <w:szCs w:val="22"/>
          </w:rPr>
          <w:tab/>
        </w:r>
        <w:r w:rsidR="005E3A70" w:rsidRPr="0007039C">
          <w:rPr>
            <w:rStyle w:val="Hyperlink"/>
            <w:noProof/>
          </w:rPr>
          <w:t>APRESENTAÇÃO DE OFERTAS</w:t>
        </w:r>
        <w:r w:rsidR="005E3A70">
          <w:rPr>
            <w:noProof/>
            <w:webHidden/>
          </w:rPr>
          <w:tab/>
        </w:r>
        <w:r w:rsidR="005E3A70">
          <w:rPr>
            <w:noProof/>
            <w:webHidden/>
          </w:rPr>
          <w:fldChar w:fldCharType="begin"/>
        </w:r>
        <w:r w:rsidR="005E3A70">
          <w:rPr>
            <w:noProof/>
            <w:webHidden/>
          </w:rPr>
          <w:instrText xml:space="preserve"> PAGEREF _Toc4166994 \h </w:instrText>
        </w:r>
        <w:r w:rsidR="005E3A70">
          <w:rPr>
            <w:noProof/>
            <w:webHidden/>
          </w:rPr>
        </w:r>
        <w:r w:rsidR="005E3A70">
          <w:rPr>
            <w:noProof/>
            <w:webHidden/>
          </w:rPr>
          <w:fldChar w:fldCharType="separate"/>
        </w:r>
        <w:r>
          <w:rPr>
            <w:noProof/>
            <w:webHidden/>
          </w:rPr>
          <w:t>43</w:t>
        </w:r>
        <w:r w:rsidR="005E3A70">
          <w:rPr>
            <w:noProof/>
            <w:webHidden/>
          </w:rPr>
          <w:fldChar w:fldCharType="end"/>
        </w:r>
      </w:hyperlink>
    </w:p>
    <w:p w14:paraId="0C865FA8"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95" w:history="1">
        <w:r w:rsidR="005E3A70" w:rsidRPr="0007039C">
          <w:rPr>
            <w:rStyle w:val="Hyperlink"/>
            <w:noProof/>
          </w:rPr>
          <w:t>6.1</w:t>
        </w:r>
        <w:r w:rsidR="005E3A70">
          <w:rPr>
            <w:rFonts w:eastAsiaTheme="minorEastAsia" w:cstheme="minorBidi"/>
            <w:smallCaps w:val="0"/>
            <w:noProof/>
            <w:sz w:val="22"/>
            <w:szCs w:val="22"/>
          </w:rPr>
          <w:tab/>
        </w:r>
        <w:r w:rsidR="005E3A70" w:rsidRPr="0007039C">
          <w:rPr>
            <w:rStyle w:val="Hyperlink"/>
            <w:noProof/>
          </w:rPr>
          <w:t>Programa e local da licitação</w:t>
        </w:r>
        <w:r w:rsidR="005E3A70">
          <w:rPr>
            <w:noProof/>
            <w:webHidden/>
          </w:rPr>
          <w:tab/>
        </w:r>
        <w:r w:rsidR="005E3A70">
          <w:rPr>
            <w:noProof/>
            <w:webHidden/>
          </w:rPr>
          <w:fldChar w:fldCharType="begin"/>
        </w:r>
        <w:r w:rsidR="005E3A70">
          <w:rPr>
            <w:noProof/>
            <w:webHidden/>
          </w:rPr>
          <w:instrText xml:space="preserve"> PAGEREF _Toc4166995 \h </w:instrText>
        </w:r>
        <w:r w:rsidR="005E3A70">
          <w:rPr>
            <w:noProof/>
            <w:webHidden/>
          </w:rPr>
        </w:r>
        <w:r w:rsidR="005E3A70">
          <w:rPr>
            <w:noProof/>
            <w:webHidden/>
          </w:rPr>
          <w:fldChar w:fldCharType="separate"/>
        </w:r>
        <w:r>
          <w:rPr>
            <w:noProof/>
            <w:webHidden/>
          </w:rPr>
          <w:t>43</w:t>
        </w:r>
        <w:r w:rsidR="005E3A70">
          <w:rPr>
            <w:noProof/>
            <w:webHidden/>
          </w:rPr>
          <w:fldChar w:fldCharType="end"/>
        </w:r>
      </w:hyperlink>
    </w:p>
    <w:p w14:paraId="1A106D40"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96" w:history="1">
        <w:r w:rsidR="005E3A70" w:rsidRPr="0007039C">
          <w:rPr>
            <w:rStyle w:val="Hyperlink"/>
            <w:noProof/>
          </w:rPr>
          <w:t>6.2</w:t>
        </w:r>
        <w:r w:rsidR="005E3A70">
          <w:rPr>
            <w:rFonts w:eastAsiaTheme="minorEastAsia" w:cstheme="minorBidi"/>
            <w:smallCaps w:val="0"/>
            <w:noProof/>
            <w:sz w:val="22"/>
            <w:szCs w:val="22"/>
          </w:rPr>
          <w:tab/>
        </w:r>
        <w:r w:rsidR="005E3A70" w:rsidRPr="0007039C">
          <w:rPr>
            <w:rStyle w:val="Hyperlink"/>
            <w:noProof/>
          </w:rPr>
          <w:t>Sequência da Licitação</w:t>
        </w:r>
        <w:r w:rsidR="005E3A70">
          <w:rPr>
            <w:noProof/>
            <w:webHidden/>
          </w:rPr>
          <w:tab/>
        </w:r>
        <w:r w:rsidR="005E3A70">
          <w:rPr>
            <w:noProof/>
            <w:webHidden/>
          </w:rPr>
          <w:fldChar w:fldCharType="begin"/>
        </w:r>
        <w:r w:rsidR="005E3A70">
          <w:rPr>
            <w:noProof/>
            <w:webHidden/>
          </w:rPr>
          <w:instrText xml:space="preserve"> PAGEREF _Toc4166996 \h </w:instrText>
        </w:r>
        <w:r w:rsidR="005E3A70">
          <w:rPr>
            <w:noProof/>
            <w:webHidden/>
          </w:rPr>
        </w:r>
        <w:r w:rsidR="005E3A70">
          <w:rPr>
            <w:noProof/>
            <w:webHidden/>
          </w:rPr>
          <w:fldChar w:fldCharType="separate"/>
        </w:r>
        <w:r>
          <w:rPr>
            <w:noProof/>
            <w:webHidden/>
          </w:rPr>
          <w:t>43</w:t>
        </w:r>
        <w:r w:rsidR="005E3A70">
          <w:rPr>
            <w:noProof/>
            <w:webHidden/>
          </w:rPr>
          <w:fldChar w:fldCharType="end"/>
        </w:r>
      </w:hyperlink>
    </w:p>
    <w:p w14:paraId="033BF317"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97" w:history="1">
        <w:r w:rsidR="005E3A70" w:rsidRPr="0007039C">
          <w:rPr>
            <w:rStyle w:val="Hyperlink"/>
            <w:noProof/>
          </w:rPr>
          <w:t>6.3</w:t>
        </w:r>
        <w:r w:rsidR="005E3A70">
          <w:rPr>
            <w:rFonts w:eastAsiaTheme="minorEastAsia" w:cstheme="minorBidi"/>
            <w:smallCaps w:val="0"/>
            <w:noProof/>
            <w:sz w:val="22"/>
            <w:szCs w:val="22"/>
          </w:rPr>
          <w:tab/>
        </w:r>
        <w:r w:rsidR="005E3A70" w:rsidRPr="0007039C">
          <w:rPr>
            <w:rStyle w:val="Hyperlink"/>
            <w:noProof/>
          </w:rPr>
          <w:t>Composição das ofertas</w:t>
        </w:r>
        <w:r w:rsidR="005E3A70">
          <w:rPr>
            <w:noProof/>
            <w:webHidden/>
          </w:rPr>
          <w:tab/>
        </w:r>
        <w:r w:rsidR="005E3A70">
          <w:rPr>
            <w:noProof/>
            <w:webHidden/>
          </w:rPr>
          <w:fldChar w:fldCharType="begin"/>
        </w:r>
        <w:r w:rsidR="005E3A70">
          <w:rPr>
            <w:noProof/>
            <w:webHidden/>
          </w:rPr>
          <w:instrText xml:space="preserve"> PAGEREF _Toc4166997 \h </w:instrText>
        </w:r>
        <w:r w:rsidR="005E3A70">
          <w:rPr>
            <w:noProof/>
            <w:webHidden/>
          </w:rPr>
        </w:r>
        <w:r w:rsidR="005E3A70">
          <w:rPr>
            <w:noProof/>
            <w:webHidden/>
          </w:rPr>
          <w:fldChar w:fldCharType="separate"/>
        </w:r>
        <w:r>
          <w:rPr>
            <w:noProof/>
            <w:webHidden/>
          </w:rPr>
          <w:t>44</w:t>
        </w:r>
        <w:r w:rsidR="005E3A70">
          <w:rPr>
            <w:noProof/>
            <w:webHidden/>
          </w:rPr>
          <w:fldChar w:fldCharType="end"/>
        </w:r>
      </w:hyperlink>
    </w:p>
    <w:p w14:paraId="2DE96DBB"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98" w:history="1">
        <w:r w:rsidR="005E3A70" w:rsidRPr="0007039C">
          <w:rPr>
            <w:rStyle w:val="Hyperlink"/>
            <w:noProof/>
          </w:rPr>
          <w:t>6.4</w:t>
        </w:r>
        <w:r w:rsidR="005E3A70">
          <w:rPr>
            <w:rFonts w:eastAsiaTheme="minorEastAsia" w:cstheme="minorBidi"/>
            <w:smallCaps w:val="0"/>
            <w:noProof/>
            <w:sz w:val="22"/>
            <w:szCs w:val="22"/>
          </w:rPr>
          <w:tab/>
        </w:r>
        <w:r w:rsidR="005E3A70" w:rsidRPr="0007039C">
          <w:rPr>
            <w:rStyle w:val="Hyperlink"/>
            <w:noProof/>
          </w:rPr>
          <w:t>Procedimento de apresentação das ofertas</w:t>
        </w:r>
        <w:r w:rsidR="005E3A70">
          <w:rPr>
            <w:noProof/>
            <w:webHidden/>
          </w:rPr>
          <w:tab/>
        </w:r>
        <w:r w:rsidR="005E3A70">
          <w:rPr>
            <w:noProof/>
            <w:webHidden/>
          </w:rPr>
          <w:fldChar w:fldCharType="begin"/>
        </w:r>
        <w:r w:rsidR="005E3A70">
          <w:rPr>
            <w:noProof/>
            <w:webHidden/>
          </w:rPr>
          <w:instrText xml:space="preserve"> PAGEREF _Toc4166998 \h </w:instrText>
        </w:r>
        <w:r w:rsidR="005E3A70">
          <w:rPr>
            <w:noProof/>
            <w:webHidden/>
          </w:rPr>
        </w:r>
        <w:r w:rsidR="005E3A70">
          <w:rPr>
            <w:noProof/>
            <w:webHidden/>
          </w:rPr>
          <w:fldChar w:fldCharType="separate"/>
        </w:r>
        <w:r>
          <w:rPr>
            <w:noProof/>
            <w:webHidden/>
          </w:rPr>
          <w:t>45</w:t>
        </w:r>
        <w:r w:rsidR="005E3A70">
          <w:rPr>
            <w:noProof/>
            <w:webHidden/>
          </w:rPr>
          <w:fldChar w:fldCharType="end"/>
        </w:r>
      </w:hyperlink>
    </w:p>
    <w:p w14:paraId="6F237780"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6999" w:history="1">
        <w:r w:rsidR="005E3A70" w:rsidRPr="0007039C">
          <w:rPr>
            <w:rStyle w:val="Hyperlink"/>
            <w:noProof/>
          </w:rPr>
          <w:t>6.5</w:t>
        </w:r>
        <w:r w:rsidR="005E3A70">
          <w:rPr>
            <w:rFonts w:eastAsiaTheme="minorEastAsia" w:cstheme="minorBidi"/>
            <w:smallCaps w:val="0"/>
            <w:noProof/>
            <w:sz w:val="22"/>
            <w:szCs w:val="22"/>
          </w:rPr>
          <w:tab/>
        </w:r>
        <w:r w:rsidR="005E3A70" w:rsidRPr="0007039C">
          <w:rPr>
            <w:rStyle w:val="Hyperlink"/>
            <w:noProof/>
          </w:rPr>
          <w:t>Critério de apuração das ofertas</w:t>
        </w:r>
        <w:r w:rsidR="005E3A70">
          <w:rPr>
            <w:noProof/>
            <w:webHidden/>
          </w:rPr>
          <w:tab/>
        </w:r>
        <w:r w:rsidR="005E3A70">
          <w:rPr>
            <w:noProof/>
            <w:webHidden/>
          </w:rPr>
          <w:fldChar w:fldCharType="begin"/>
        </w:r>
        <w:r w:rsidR="005E3A70">
          <w:rPr>
            <w:noProof/>
            <w:webHidden/>
          </w:rPr>
          <w:instrText xml:space="preserve"> PAGEREF _Toc4166999 \h </w:instrText>
        </w:r>
        <w:r w:rsidR="005E3A70">
          <w:rPr>
            <w:noProof/>
            <w:webHidden/>
          </w:rPr>
        </w:r>
        <w:r w:rsidR="005E3A70">
          <w:rPr>
            <w:noProof/>
            <w:webHidden/>
          </w:rPr>
          <w:fldChar w:fldCharType="separate"/>
        </w:r>
        <w:r>
          <w:rPr>
            <w:noProof/>
            <w:webHidden/>
          </w:rPr>
          <w:t>47</w:t>
        </w:r>
        <w:r w:rsidR="005E3A70">
          <w:rPr>
            <w:noProof/>
            <w:webHidden/>
          </w:rPr>
          <w:fldChar w:fldCharType="end"/>
        </w:r>
      </w:hyperlink>
    </w:p>
    <w:p w14:paraId="3EAC4ECE" w14:textId="77777777" w:rsidR="005E3A70" w:rsidRDefault="00AD22F8">
      <w:pPr>
        <w:pStyle w:val="Sumrio1"/>
        <w:tabs>
          <w:tab w:val="left" w:pos="360"/>
          <w:tab w:val="right" w:leader="dot" w:pos="9062"/>
        </w:tabs>
        <w:rPr>
          <w:rFonts w:eastAsiaTheme="minorEastAsia" w:cstheme="minorBidi"/>
          <w:b w:val="0"/>
          <w:bCs w:val="0"/>
          <w:caps w:val="0"/>
          <w:noProof/>
          <w:sz w:val="22"/>
          <w:szCs w:val="22"/>
        </w:rPr>
      </w:pPr>
      <w:hyperlink w:anchor="_Toc4167000" w:history="1">
        <w:r w:rsidR="005E3A70" w:rsidRPr="0007039C">
          <w:rPr>
            <w:rStyle w:val="Hyperlink"/>
            <w:noProof/>
          </w:rPr>
          <w:t>7</w:t>
        </w:r>
        <w:r w:rsidR="005E3A70">
          <w:rPr>
            <w:rFonts w:eastAsiaTheme="minorEastAsia" w:cstheme="minorBidi"/>
            <w:b w:val="0"/>
            <w:bCs w:val="0"/>
            <w:caps w:val="0"/>
            <w:noProof/>
            <w:sz w:val="22"/>
            <w:szCs w:val="22"/>
          </w:rPr>
          <w:tab/>
        </w:r>
        <w:r w:rsidR="005E3A70" w:rsidRPr="0007039C">
          <w:rPr>
            <w:rStyle w:val="Hyperlink"/>
            <w:noProof/>
          </w:rPr>
          <w:t>QUALIFICAÇÃO</w:t>
        </w:r>
        <w:r w:rsidR="005E3A70">
          <w:rPr>
            <w:noProof/>
            <w:webHidden/>
          </w:rPr>
          <w:tab/>
        </w:r>
        <w:r w:rsidR="005E3A70">
          <w:rPr>
            <w:noProof/>
            <w:webHidden/>
          </w:rPr>
          <w:fldChar w:fldCharType="begin"/>
        </w:r>
        <w:r w:rsidR="005E3A70">
          <w:rPr>
            <w:noProof/>
            <w:webHidden/>
          </w:rPr>
          <w:instrText xml:space="preserve"> PAGEREF _Toc4167000 \h </w:instrText>
        </w:r>
        <w:r w:rsidR="005E3A70">
          <w:rPr>
            <w:noProof/>
            <w:webHidden/>
          </w:rPr>
        </w:r>
        <w:r w:rsidR="005E3A70">
          <w:rPr>
            <w:noProof/>
            <w:webHidden/>
          </w:rPr>
          <w:fldChar w:fldCharType="separate"/>
        </w:r>
        <w:r>
          <w:rPr>
            <w:noProof/>
            <w:webHidden/>
          </w:rPr>
          <w:t>50</w:t>
        </w:r>
        <w:r w:rsidR="005E3A70">
          <w:rPr>
            <w:noProof/>
            <w:webHidden/>
          </w:rPr>
          <w:fldChar w:fldCharType="end"/>
        </w:r>
      </w:hyperlink>
    </w:p>
    <w:p w14:paraId="7357FE7D"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7001" w:history="1">
        <w:r w:rsidR="005E3A70" w:rsidRPr="0007039C">
          <w:rPr>
            <w:rStyle w:val="Hyperlink"/>
            <w:noProof/>
          </w:rPr>
          <w:t>7.1</w:t>
        </w:r>
        <w:r w:rsidR="005E3A70">
          <w:rPr>
            <w:rFonts w:eastAsiaTheme="minorEastAsia" w:cstheme="minorBidi"/>
            <w:smallCaps w:val="0"/>
            <w:noProof/>
            <w:sz w:val="22"/>
            <w:szCs w:val="22"/>
          </w:rPr>
          <w:tab/>
        </w:r>
        <w:r w:rsidR="005E3A70" w:rsidRPr="0007039C">
          <w:rPr>
            <w:rStyle w:val="Hyperlink"/>
            <w:noProof/>
          </w:rPr>
          <w:t>Qualificação jurídica e comprovação de regularidade fiscal e trabalhista</w:t>
        </w:r>
        <w:r w:rsidR="005E3A70">
          <w:rPr>
            <w:noProof/>
            <w:webHidden/>
          </w:rPr>
          <w:tab/>
        </w:r>
        <w:r w:rsidR="005E3A70">
          <w:rPr>
            <w:noProof/>
            <w:webHidden/>
          </w:rPr>
          <w:fldChar w:fldCharType="begin"/>
        </w:r>
        <w:r w:rsidR="005E3A70">
          <w:rPr>
            <w:noProof/>
            <w:webHidden/>
          </w:rPr>
          <w:instrText xml:space="preserve"> PAGEREF _Toc4167001 \h </w:instrText>
        </w:r>
        <w:r w:rsidR="005E3A70">
          <w:rPr>
            <w:noProof/>
            <w:webHidden/>
          </w:rPr>
        </w:r>
        <w:r w:rsidR="005E3A70">
          <w:rPr>
            <w:noProof/>
            <w:webHidden/>
          </w:rPr>
          <w:fldChar w:fldCharType="separate"/>
        </w:r>
        <w:r>
          <w:rPr>
            <w:noProof/>
            <w:webHidden/>
          </w:rPr>
          <w:t>51</w:t>
        </w:r>
        <w:r w:rsidR="005E3A70">
          <w:rPr>
            <w:noProof/>
            <w:webHidden/>
          </w:rPr>
          <w:fldChar w:fldCharType="end"/>
        </w:r>
      </w:hyperlink>
    </w:p>
    <w:p w14:paraId="11CAF075"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7002" w:history="1">
        <w:r w:rsidR="005E3A70" w:rsidRPr="0007039C">
          <w:rPr>
            <w:rStyle w:val="Hyperlink"/>
            <w:noProof/>
          </w:rPr>
          <w:t>7.2</w:t>
        </w:r>
        <w:r w:rsidR="005E3A70">
          <w:rPr>
            <w:rFonts w:eastAsiaTheme="minorEastAsia" w:cstheme="minorBidi"/>
            <w:smallCaps w:val="0"/>
            <w:noProof/>
            <w:sz w:val="22"/>
            <w:szCs w:val="22"/>
          </w:rPr>
          <w:tab/>
        </w:r>
        <w:r w:rsidR="005E3A70" w:rsidRPr="0007039C">
          <w:rPr>
            <w:rStyle w:val="Hyperlink"/>
            <w:noProof/>
          </w:rPr>
          <w:t>Qualificação técnica</w:t>
        </w:r>
        <w:r w:rsidR="005E3A70">
          <w:rPr>
            <w:noProof/>
            <w:webHidden/>
          </w:rPr>
          <w:tab/>
        </w:r>
        <w:r w:rsidR="005E3A70">
          <w:rPr>
            <w:noProof/>
            <w:webHidden/>
          </w:rPr>
          <w:fldChar w:fldCharType="begin"/>
        </w:r>
        <w:r w:rsidR="005E3A70">
          <w:rPr>
            <w:noProof/>
            <w:webHidden/>
          </w:rPr>
          <w:instrText xml:space="preserve"> PAGEREF _Toc4167002 \h </w:instrText>
        </w:r>
        <w:r w:rsidR="005E3A70">
          <w:rPr>
            <w:noProof/>
            <w:webHidden/>
          </w:rPr>
        </w:r>
        <w:r w:rsidR="005E3A70">
          <w:rPr>
            <w:noProof/>
            <w:webHidden/>
          </w:rPr>
          <w:fldChar w:fldCharType="separate"/>
        </w:r>
        <w:r>
          <w:rPr>
            <w:noProof/>
            <w:webHidden/>
          </w:rPr>
          <w:t>52</w:t>
        </w:r>
        <w:r w:rsidR="005E3A70">
          <w:rPr>
            <w:noProof/>
            <w:webHidden/>
          </w:rPr>
          <w:fldChar w:fldCharType="end"/>
        </w:r>
      </w:hyperlink>
    </w:p>
    <w:p w14:paraId="31777379"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7003" w:history="1">
        <w:r w:rsidR="005E3A70" w:rsidRPr="0007039C">
          <w:rPr>
            <w:rStyle w:val="Hyperlink"/>
            <w:noProof/>
          </w:rPr>
          <w:t>7.3</w:t>
        </w:r>
        <w:r w:rsidR="005E3A70">
          <w:rPr>
            <w:rFonts w:eastAsiaTheme="minorEastAsia" w:cstheme="minorBidi"/>
            <w:smallCaps w:val="0"/>
            <w:noProof/>
            <w:sz w:val="22"/>
            <w:szCs w:val="22"/>
          </w:rPr>
          <w:tab/>
        </w:r>
        <w:r w:rsidR="005E3A70" w:rsidRPr="0007039C">
          <w:rPr>
            <w:rStyle w:val="Hyperlink"/>
            <w:noProof/>
          </w:rPr>
          <w:t>Qualificação econômico-financeira</w:t>
        </w:r>
        <w:r w:rsidR="005E3A70">
          <w:rPr>
            <w:noProof/>
            <w:webHidden/>
          </w:rPr>
          <w:tab/>
        </w:r>
        <w:r w:rsidR="005E3A70">
          <w:rPr>
            <w:noProof/>
            <w:webHidden/>
          </w:rPr>
          <w:fldChar w:fldCharType="begin"/>
        </w:r>
        <w:r w:rsidR="005E3A70">
          <w:rPr>
            <w:noProof/>
            <w:webHidden/>
          </w:rPr>
          <w:instrText xml:space="preserve"> PAGEREF _Toc4167003 \h </w:instrText>
        </w:r>
        <w:r w:rsidR="005E3A70">
          <w:rPr>
            <w:noProof/>
            <w:webHidden/>
          </w:rPr>
        </w:r>
        <w:r w:rsidR="005E3A70">
          <w:rPr>
            <w:noProof/>
            <w:webHidden/>
          </w:rPr>
          <w:fldChar w:fldCharType="separate"/>
        </w:r>
        <w:r>
          <w:rPr>
            <w:noProof/>
            <w:webHidden/>
          </w:rPr>
          <w:t>60</w:t>
        </w:r>
        <w:r w:rsidR="005E3A70">
          <w:rPr>
            <w:noProof/>
            <w:webHidden/>
          </w:rPr>
          <w:fldChar w:fldCharType="end"/>
        </w:r>
      </w:hyperlink>
    </w:p>
    <w:p w14:paraId="4E95C0EC"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7004" w:history="1">
        <w:r w:rsidR="005E3A70" w:rsidRPr="0007039C">
          <w:rPr>
            <w:rStyle w:val="Hyperlink"/>
            <w:noProof/>
          </w:rPr>
          <w:t>7.4</w:t>
        </w:r>
        <w:r w:rsidR="005E3A70">
          <w:rPr>
            <w:rFonts w:eastAsiaTheme="minorEastAsia" w:cstheme="minorBidi"/>
            <w:smallCaps w:val="0"/>
            <w:noProof/>
            <w:sz w:val="22"/>
            <w:szCs w:val="22"/>
          </w:rPr>
          <w:tab/>
        </w:r>
        <w:r w:rsidR="005E3A70" w:rsidRPr="0007039C">
          <w:rPr>
            <w:rStyle w:val="Hyperlink"/>
            <w:noProof/>
          </w:rPr>
          <w:t>Resumo dos documentos e critérios de qualificação</w:t>
        </w:r>
        <w:r w:rsidR="005E3A70">
          <w:rPr>
            <w:noProof/>
            <w:webHidden/>
          </w:rPr>
          <w:tab/>
        </w:r>
        <w:r w:rsidR="005E3A70">
          <w:rPr>
            <w:noProof/>
            <w:webHidden/>
          </w:rPr>
          <w:fldChar w:fldCharType="begin"/>
        </w:r>
        <w:r w:rsidR="005E3A70">
          <w:rPr>
            <w:noProof/>
            <w:webHidden/>
          </w:rPr>
          <w:instrText xml:space="preserve"> PAGEREF _Toc4167004 \h </w:instrText>
        </w:r>
        <w:r w:rsidR="005E3A70">
          <w:rPr>
            <w:noProof/>
            <w:webHidden/>
          </w:rPr>
        </w:r>
        <w:r w:rsidR="005E3A70">
          <w:rPr>
            <w:noProof/>
            <w:webHidden/>
          </w:rPr>
          <w:fldChar w:fldCharType="separate"/>
        </w:r>
        <w:r>
          <w:rPr>
            <w:noProof/>
            <w:webHidden/>
          </w:rPr>
          <w:t>62</w:t>
        </w:r>
        <w:r w:rsidR="005E3A70">
          <w:rPr>
            <w:noProof/>
            <w:webHidden/>
          </w:rPr>
          <w:fldChar w:fldCharType="end"/>
        </w:r>
      </w:hyperlink>
    </w:p>
    <w:p w14:paraId="62170103"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7005" w:history="1">
        <w:r w:rsidR="005E3A70" w:rsidRPr="0007039C">
          <w:rPr>
            <w:rStyle w:val="Hyperlink"/>
            <w:noProof/>
          </w:rPr>
          <w:t>7.5</w:t>
        </w:r>
        <w:r w:rsidR="005E3A70">
          <w:rPr>
            <w:rFonts w:eastAsiaTheme="minorEastAsia" w:cstheme="minorBidi"/>
            <w:smallCaps w:val="0"/>
            <w:noProof/>
            <w:sz w:val="22"/>
            <w:szCs w:val="22"/>
          </w:rPr>
          <w:tab/>
        </w:r>
        <w:r w:rsidR="005E3A70" w:rsidRPr="0007039C">
          <w:rPr>
            <w:rStyle w:val="Hyperlink"/>
            <w:noProof/>
          </w:rPr>
          <w:t>Resultado da qualificação</w:t>
        </w:r>
        <w:r w:rsidR="005E3A70">
          <w:rPr>
            <w:noProof/>
            <w:webHidden/>
          </w:rPr>
          <w:tab/>
        </w:r>
        <w:r w:rsidR="005E3A70">
          <w:rPr>
            <w:noProof/>
            <w:webHidden/>
          </w:rPr>
          <w:fldChar w:fldCharType="begin"/>
        </w:r>
        <w:r w:rsidR="005E3A70">
          <w:rPr>
            <w:noProof/>
            <w:webHidden/>
          </w:rPr>
          <w:instrText xml:space="preserve"> PAGEREF _Toc4167005 \h </w:instrText>
        </w:r>
        <w:r w:rsidR="005E3A70">
          <w:rPr>
            <w:noProof/>
            <w:webHidden/>
          </w:rPr>
        </w:r>
        <w:r w:rsidR="005E3A70">
          <w:rPr>
            <w:noProof/>
            <w:webHidden/>
          </w:rPr>
          <w:fldChar w:fldCharType="separate"/>
        </w:r>
        <w:r>
          <w:rPr>
            <w:noProof/>
            <w:webHidden/>
          </w:rPr>
          <w:t>69</w:t>
        </w:r>
        <w:r w:rsidR="005E3A70">
          <w:rPr>
            <w:noProof/>
            <w:webHidden/>
          </w:rPr>
          <w:fldChar w:fldCharType="end"/>
        </w:r>
      </w:hyperlink>
    </w:p>
    <w:p w14:paraId="278EC3C8"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7006" w:history="1">
        <w:r w:rsidR="005E3A70" w:rsidRPr="0007039C">
          <w:rPr>
            <w:rStyle w:val="Hyperlink"/>
            <w:noProof/>
          </w:rPr>
          <w:t>7.6</w:t>
        </w:r>
        <w:r w:rsidR="005E3A70">
          <w:rPr>
            <w:rFonts w:eastAsiaTheme="minorEastAsia" w:cstheme="minorBidi"/>
            <w:smallCaps w:val="0"/>
            <w:noProof/>
            <w:sz w:val="22"/>
            <w:szCs w:val="22"/>
          </w:rPr>
          <w:tab/>
        </w:r>
        <w:r w:rsidR="005E3A70" w:rsidRPr="0007039C">
          <w:rPr>
            <w:rStyle w:val="Hyperlink"/>
            <w:noProof/>
          </w:rPr>
          <w:t>Procedimento para o caso de não qualificação da licitante vencedora da sessão pública de apresentação de ofertas</w:t>
        </w:r>
        <w:r w:rsidR="005E3A70">
          <w:rPr>
            <w:noProof/>
            <w:webHidden/>
          </w:rPr>
          <w:tab/>
        </w:r>
        <w:r w:rsidR="005E3A70">
          <w:rPr>
            <w:noProof/>
            <w:webHidden/>
          </w:rPr>
          <w:fldChar w:fldCharType="begin"/>
        </w:r>
        <w:r w:rsidR="005E3A70">
          <w:rPr>
            <w:noProof/>
            <w:webHidden/>
          </w:rPr>
          <w:instrText xml:space="preserve"> PAGEREF _Toc4167006 \h </w:instrText>
        </w:r>
        <w:r w:rsidR="005E3A70">
          <w:rPr>
            <w:noProof/>
            <w:webHidden/>
          </w:rPr>
        </w:r>
        <w:r w:rsidR="005E3A70">
          <w:rPr>
            <w:noProof/>
            <w:webHidden/>
          </w:rPr>
          <w:fldChar w:fldCharType="separate"/>
        </w:r>
        <w:r>
          <w:rPr>
            <w:noProof/>
            <w:webHidden/>
          </w:rPr>
          <w:t>69</w:t>
        </w:r>
        <w:r w:rsidR="005E3A70">
          <w:rPr>
            <w:noProof/>
            <w:webHidden/>
          </w:rPr>
          <w:fldChar w:fldCharType="end"/>
        </w:r>
      </w:hyperlink>
    </w:p>
    <w:p w14:paraId="2AF99484" w14:textId="77777777" w:rsidR="005E3A70" w:rsidRDefault="00AD22F8">
      <w:pPr>
        <w:pStyle w:val="Sumrio1"/>
        <w:tabs>
          <w:tab w:val="left" w:pos="360"/>
          <w:tab w:val="right" w:leader="dot" w:pos="9062"/>
        </w:tabs>
        <w:rPr>
          <w:rFonts w:eastAsiaTheme="minorEastAsia" w:cstheme="minorBidi"/>
          <w:b w:val="0"/>
          <w:bCs w:val="0"/>
          <w:caps w:val="0"/>
          <w:noProof/>
          <w:sz w:val="22"/>
          <w:szCs w:val="22"/>
        </w:rPr>
      </w:pPr>
      <w:hyperlink w:anchor="_Toc4167007" w:history="1">
        <w:r w:rsidR="005E3A70" w:rsidRPr="0007039C">
          <w:rPr>
            <w:rStyle w:val="Hyperlink"/>
            <w:noProof/>
          </w:rPr>
          <w:t>8</w:t>
        </w:r>
        <w:r w:rsidR="005E3A70">
          <w:rPr>
            <w:rFonts w:eastAsiaTheme="minorEastAsia" w:cstheme="minorBidi"/>
            <w:b w:val="0"/>
            <w:bCs w:val="0"/>
            <w:caps w:val="0"/>
            <w:noProof/>
            <w:sz w:val="22"/>
            <w:szCs w:val="22"/>
          </w:rPr>
          <w:tab/>
        </w:r>
        <w:r w:rsidR="005E3A70" w:rsidRPr="0007039C">
          <w:rPr>
            <w:rStyle w:val="Hyperlink"/>
            <w:noProof/>
          </w:rPr>
          <w:t>ADJUDICAÇÃO DO OBJETO E HOMOLOGAÇÃO DA LICITAÇÃO</w:t>
        </w:r>
        <w:r w:rsidR="005E3A70">
          <w:rPr>
            <w:noProof/>
            <w:webHidden/>
          </w:rPr>
          <w:tab/>
        </w:r>
        <w:r w:rsidR="005E3A70">
          <w:rPr>
            <w:noProof/>
            <w:webHidden/>
          </w:rPr>
          <w:fldChar w:fldCharType="begin"/>
        </w:r>
        <w:r w:rsidR="005E3A70">
          <w:rPr>
            <w:noProof/>
            <w:webHidden/>
          </w:rPr>
          <w:instrText xml:space="preserve"> PAGEREF _Toc4167007 \h </w:instrText>
        </w:r>
        <w:r w:rsidR="005E3A70">
          <w:rPr>
            <w:noProof/>
            <w:webHidden/>
          </w:rPr>
        </w:r>
        <w:r w:rsidR="005E3A70">
          <w:rPr>
            <w:noProof/>
            <w:webHidden/>
          </w:rPr>
          <w:fldChar w:fldCharType="separate"/>
        </w:r>
        <w:r>
          <w:rPr>
            <w:noProof/>
            <w:webHidden/>
          </w:rPr>
          <w:t>71</w:t>
        </w:r>
        <w:r w:rsidR="005E3A70">
          <w:rPr>
            <w:noProof/>
            <w:webHidden/>
          </w:rPr>
          <w:fldChar w:fldCharType="end"/>
        </w:r>
      </w:hyperlink>
    </w:p>
    <w:p w14:paraId="43C36305" w14:textId="77777777" w:rsidR="005E3A70" w:rsidRDefault="00AD22F8">
      <w:pPr>
        <w:pStyle w:val="Sumrio1"/>
        <w:tabs>
          <w:tab w:val="left" w:pos="360"/>
          <w:tab w:val="right" w:leader="dot" w:pos="9062"/>
        </w:tabs>
        <w:rPr>
          <w:rFonts w:eastAsiaTheme="minorEastAsia" w:cstheme="minorBidi"/>
          <w:b w:val="0"/>
          <w:bCs w:val="0"/>
          <w:caps w:val="0"/>
          <w:noProof/>
          <w:sz w:val="22"/>
          <w:szCs w:val="22"/>
        </w:rPr>
      </w:pPr>
      <w:hyperlink w:anchor="_Toc4167008" w:history="1">
        <w:r w:rsidR="005E3A70" w:rsidRPr="0007039C">
          <w:rPr>
            <w:rStyle w:val="Hyperlink"/>
            <w:noProof/>
          </w:rPr>
          <w:t>9</w:t>
        </w:r>
        <w:r w:rsidR="005E3A70">
          <w:rPr>
            <w:rFonts w:eastAsiaTheme="minorEastAsia" w:cstheme="minorBidi"/>
            <w:b w:val="0"/>
            <w:bCs w:val="0"/>
            <w:caps w:val="0"/>
            <w:noProof/>
            <w:sz w:val="22"/>
            <w:szCs w:val="22"/>
          </w:rPr>
          <w:tab/>
        </w:r>
        <w:r w:rsidR="005E3A70" w:rsidRPr="0007039C">
          <w:rPr>
            <w:rStyle w:val="Hyperlink"/>
            <w:noProof/>
          </w:rPr>
          <w:t>ASSINATURA DO CONTRATO DE CONCESSÃO</w:t>
        </w:r>
        <w:r w:rsidR="005E3A70">
          <w:rPr>
            <w:noProof/>
            <w:webHidden/>
          </w:rPr>
          <w:tab/>
        </w:r>
        <w:r w:rsidR="005E3A70">
          <w:rPr>
            <w:noProof/>
            <w:webHidden/>
          </w:rPr>
          <w:fldChar w:fldCharType="begin"/>
        </w:r>
        <w:r w:rsidR="005E3A70">
          <w:rPr>
            <w:noProof/>
            <w:webHidden/>
          </w:rPr>
          <w:instrText xml:space="preserve"> PAGEREF _Toc4167008 \h </w:instrText>
        </w:r>
        <w:r w:rsidR="005E3A70">
          <w:rPr>
            <w:noProof/>
            <w:webHidden/>
          </w:rPr>
        </w:r>
        <w:r w:rsidR="005E3A70">
          <w:rPr>
            <w:noProof/>
            <w:webHidden/>
          </w:rPr>
          <w:fldChar w:fldCharType="separate"/>
        </w:r>
        <w:r>
          <w:rPr>
            <w:noProof/>
            <w:webHidden/>
          </w:rPr>
          <w:t>72</w:t>
        </w:r>
        <w:r w:rsidR="005E3A70">
          <w:rPr>
            <w:noProof/>
            <w:webHidden/>
          </w:rPr>
          <w:fldChar w:fldCharType="end"/>
        </w:r>
      </w:hyperlink>
    </w:p>
    <w:p w14:paraId="39BA9334"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7009" w:history="1">
        <w:r w:rsidR="005E3A70" w:rsidRPr="0007039C">
          <w:rPr>
            <w:rStyle w:val="Hyperlink"/>
            <w:noProof/>
          </w:rPr>
          <w:t>9.1</w:t>
        </w:r>
        <w:r w:rsidR="005E3A70">
          <w:rPr>
            <w:rFonts w:eastAsiaTheme="minorEastAsia" w:cstheme="minorBidi"/>
            <w:smallCaps w:val="0"/>
            <w:noProof/>
            <w:sz w:val="22"/>
            <w:szCs w:val="22"/>
          </w:rPr>
          <w:tab/>
        </w:r>
        <w:r w:rsidR="005E3A70" w:rsidRPr="0007039C">
          <w:rPr>
            <w:rStyle w:val="Hyperlink"/>
            <w:noProof/>
          </w:rPr>
          <w:t>Documentos para assinatura dos contratos de concessão</w:t>
        </w:r>
        <w:r w:rsidR="005E3A70">
          <w:rPr>
            <w:noProof/>
            <w:webHidden/>
          </w:rPr>
          <w:tab/>
        </w:r>
        <w:r w:rsidR="005E3A70">
          <w:rPr>
            <w:noProof/>
            <w:webHidden/>
          </w:rPr>
          <w:fldChar w:fldCharType="begin"/>
        </w:r>
        <w:r w:rsidR="005E3A70">
          <w:rPr>
            <w:noProof/>
            <w:webHidden/>
          </w:rPr>
          <w:instrText xml:space="preserve"> PAGEREF _Toc4167009 \h </w:instrText>
        </w:r>
        <w:r w:rsidR="005E3A70">
          <w:rPr>
            <w:noProof/>
            <w:webHidden/>
          </w:rPr>
        </w:r>
        <w:r w:rsidR="005E3A70">
          <w:rPr>
            <w:noProof/>
            <w:webHidden/>
          </w:rPr>
          <w:fldChar w:fldCharType="separate"/>
        </w:r>
        <w:r>
          <w:rPr>
            <w:noProof/>
            <w:webHidden/>
          </w:rPr>
          <w:t>72</w:t>
        </w:r>
        <w:r w:rsidR="005E3A70">
          <w:rPr>
            <w:noProof/>
            <w:webHidden/>
          </w:rPr>
          <w:fldChar w:fldCharType="end"/>
        </w:r>
      </w:hyperlink>
    </w:p>
    <w:p w14:paraId="45AE0A4E"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7010" w:history="1">
        <w:r w:rsidR="005E3A70" w:rsidRPr="0007039C">
          <w:rPr>
            <w:rStyle w:val="Hyperlink"/>
            <w:noProof/>
          </w:rPr>
          <w:t>9.2</w:t>
        </w:r>
        <w:r w:rsidR="005E3A70">
          <w:rPr>
            <w:rFonts w:eastAsiaTheme="minorEastAsia" w:cstheme="minorBidi"/>
            <w:smallCaps w:val="0"/>
            <w:noProof/>
            <w:sz w:val="22"/>
            <w:szCs w:val="22"/>
          </w:rPr>
          <w:tab/>
        </w:r>
        <w:r w:rsidR="005E3A70" w:rsidRPr="0007039C">
          <w:rPr>
            <w:rStyle w:val="Hyperlink"/>
            <w:noProof/>
          </w:rPr>
          <w:t>Assinatura do contrato de concessão por afiliada</w:t>
        </w:r>
        <w:r w:rsidR="005E3A70">
          <w:rPr>
            <w:noProof/>
            <w:webHidden/>
          </w:rPr>
          <w:tab/>
        </w:r>
        <w:r w:rsidR="005E3A70">
          <w:rPr>
            <w:noProof/>
            <w:webHidden/>
          </w:rPr>
          <w:fldChar w:fldCharType="begin"/>
        </w:r>
        <w:r w:rsidR="005E3A70">
          <w:rPr>
            <w:noProof/>
            <w:webHidden/>
          </w:rPr>
          <w:instrText xml:space="preserve"> PAGEREF _Toc4167010 \h </w:instrText>
        </w:r>
        <w:r w:rsidR="005E3A70">
          <w:rPr>
            <w:noProof/>
            <w:webHidden/>
          </w:rPr>
        </w:r>
        <w:r w:rsidR="005E3A70">
          <w:rPr>
            <w:noProof/>
            <w:webHidden/>
          </w:rPr>
          <w:fldChar w:fldCharType="separate"/>
        </w:r>
        <w:r>
          <w:rPr>
            <w:noProof/>
            <w:webHidden/>
          </w:rPr>
          <w:t>81</w:t>
        </w:r>
        <w:r w:rsidR="005E3A70">
          <w:rPr>
            <w:noProof/>
            <w:webHidden/>
          </w:rPr>
          <w:fldChar w:fldCharType="end"/>
        </w:r>
      </w:hyperlink>
    </w:p>
    <w:p w14:paraId="40CE3910" w14:textId="77777777" w:rsidR="005E3A70" w:rsidRDefault="00AD22F8">
      <w:pPr>
        <w:pStyle w:val="Sumrio2"/>
        <w:tabs>
          <w:tab w:val="left" w:pos="720"/>
          <w:tab w:val="right" w:leader="dot" w:pos="9062"/>
        </w:tabs>
        <w:rPr>
          <w:rFonts w:eastAsiaTheme="minorEastAsia" w:cstheme="minorBidi"/>
          <w:smallCaps w:val="0"/>
          <w:noProof/>
          <w:sz w:val="22"/>
          <w:szCs w:val="22"/>
        </w:rPr>
      </w:pPr>
      <w:hyperlink w:anchor="_Toc4167011" w:history="1">
        <w:r w:rsidR="005E3A70" w:rsidRPr="0007039C">
          <w:rPr>
            <w:rStyle w:val="Hyperlink"/>
            <w:noProof/>
          </w:rPr>
          <w:t>9.3</w:t>
        </w:r>
        <w:r w:rsidR="005E3A70">
          <w:rPr>
            <w:rFonts w:eastAsiaTheme="minorEastAsia" w:cstheme="minorBidi"/>
            <w:smallCaps w:val="0"/>
            <w:noProof/>
            <w:sz w:val="22"/>
            <w:szCs w:val="22"/>
          </w:rPr>
          <w:tab/>
        </w:r>
        <w:r w:rsidR="005E3A70" w:rsidRPr="0007039C">
          <w:rPr>
            <w:rStyle w:val="Hyperlink"/>
            <w:noProof/>
          </w:rPr>
          <w:t>Procedimento para o caso de não assinatura do contrato de concessão</w:t>
        </w:r>
        <w:r w:rsidR="005E3A70">
          <w:rPr>
            <w:noProof/>
            <w:webHidden/>
          </w:rPr>
          <w:tab/>
        </w:r>
        <w:r w:rsidR="005E3A70">
          <w:rPr>
            <w:noProof/>
            <w:webHidden/>
          </w:rPr>
          <w:fldChar w:fldCharType="begin"/>
        </w:r>
        <w:r w:rsidR="005E3A70">
          <w:rPr>
            <w:noProof/>
            <w:webHidden/>
          </w:rPr>
          <w:instrText xml:space="preserve"> PAGEREF _Toc4167011 \h </w:instrText>
        </w:r>
        <w:r w:rsidR="005E3A70">
          <w:rPr>
            <w:noProof/>
            <w:webHidden/>
          </w:rPr>
        </w:r>
        <w:r w:rsidR="005E3A70">
          <w:rPr>
            <w:noProof/>
            <w:webHidden/>
          </w:rPr>
          <w:fldChar w:fldCharType="separate"/>
        </w:r>
        <w:r>
          <w:rPr>
            <w:noProof/>
            <w:webHidden/>
          </w:rPr>
          <w:t>82</w:t>
        </w:r>
        <w:r w:rsidR="005E3A70">
          <w:rPr>
            <w:noProof/>
            <w:webHidden/>
          </w:rPr>
          <w:fldChar w:fldCharType="end"/>
        </w:r>
      </w:hyperlink>
    </w:p>
    <w:p w14:paraId="426FF5C7" w14:textId="77777777" w:rsidR="005E3A70" w:rsidRDefault="00AD22F8">
      <w:pPr>
        <w:pStyle w:val="Sumrio1"/>
        <w:tabs>
          <w:tab w:val="left" w:pos="540"/>
          <w:tab w:val="right" w:leader="dot" w:pos="9062"/>
        </w:tabs>
        <w:rPr>
          <w:rFonts w:eastAsiaTheme="minorEastAsia" w:cstheme="minorBidi"/>
          <w:b w:val="0"/>
          <w:bCs w:val="0"/>
          <w:caps w:val="0"/>
          <w:noProof/>
          <w:sz w:val="22"/>
          <w:szCs w:val="22"/>
        </w:rPr>
      </w:pPr>
      <w:hyperlink w:anchor="_Toc4167012" w:history="1">
        <w:r w:rsidR="005E3A70" w:rsidRPr="0007039C">
          <w:rPr>
            <w:rStyle w:val="Hyperlink"/>
            <w:noProof/>
          </w:rPr>
          <w:t>10</w:t>
        </w:r>
        <w:r w:rsidR="005E3A70">
          <w:rPr>
            <w:rFonts w:eastAsiaTheme="minorEastAsia" w:cstheme="minorBidi"/>
            <w:b w:val="0"/>
            <w:bCs w:val="0"/>
            <w:caps w:val="0"/>
            <w:noProof/>
            <w:sz w:val="22"/>
            <w:szCs w:val="22"/>
          </w:rPr>
          <w:tab/>
        </w:r>
        <w:r w:rsidR="005E3A70" w:rsidRPr="0007039C">
          <w:rPr>
            <w:rStyle w:val="Hyperlink"/>
            <w:noProof/>
          </w:rPr>
          <w:t>DAS PENALIDADES</w:t>
        </w:r>
        <w:r w:rsidR="005E3A70">
          <w:rPr>
            <w:noProof/>
            <w:webHidden/>
          </w:rPr>
          <w:tab/>
        </w:r>
        <w:r w:rsidR="005E3A70">
          <w:rPr>
            <w:noProof/>
            <w:webHidden/>
          </w:rPr>
          <w:fldChar w:fldCharType="begin"/>
        </w:r>
        <w:r w:rsidR="005E3A70">
          <w:rPr>
            <w:noProof/>
            <w:webHidden/>
          </w:rPr>
          <w:instrText xml:space="preserve"> PAGEREF _Toc4167012 \h </w:instrText>
        </w:r>
        <w:r w:rsidR="005E3A70">
          <w:rPr>
            <w:noProof/>
            <w:webHidden/>
          </w:rPr>
        </w:r>
        <w:r w:rsidR="005E3A70">
          <w:rPr>
            <w:noProof/>
            <w:webHidden/>
          </w:rPr>
          <w:fldChar w:fldCharType="separate"/>
        </w:r>
        <w:r>
          <w:rPr>
            <w:noProof/>
            <w:webHidden/>
          </w:rPr>
          <w:t>85</w:t>
        </w:r>
        <w:r w:rsidR="005E3A70">
          <w:rPr>
            <w:noProof/>
            <w:webHidden/>
          </w:rPr>
          <w:fldChar w:fldCharType="end"/>
        </w:r>
      </w:hyperlink>
    </w:p>
    <w:p w14:paraId="5C349A66" w14:textId="77777777" w:rsidR="005E3A70" w:rsidRDefault="00AD22F8">
      <w:pPr>
        <w:pStyle w:val="Sumrio2"/>
        <w:tabs>
          <w:tab w:val="left" w:pos="900"/>
          <w:tab w:val="right" w:leader="dot" w:pos="9062"/>
        </w:tabs>
        <w:rPr>
          <w:rFonts w:eastAsiaTheme="minorEastAsia" w:cstheme="minorBidi"/>
          <w:smallCaps w:val="0"/>
          <w:noProof/>
          <w:sz w:val="22"/>
          <w:szCs w:val="22"/>
        </w:rPr>
      </w:pPr>
      <w:hyperlink w:anchor="_Toc4167013" w:history="1">
        <w:r w:rsidR="005E3A70" w:rsidRPr="0007039C">
          <w:rPr>
            <w:rStyle w:val="Hyperlink"/>
            <w:noProof/>
          </w:rPr>
          <w:t>10.1</w:t>
        </w:r>
        <w:r w:rsidR="005E3A70">
          <w:rPr>
            <w:rFonts w:eastAsiaTheme="minorEastAsia" w:cstheme="minorBidi"/>
            <w:smallCaps w:val="0"/>
            <w:noProof/>
            <w:sz w:val="22"/>
            <w:szCs w:val="22"/>
          </w:rPr>
          <w:tab/>
        </w:r>
        <w:r w:rsidR="005E3A70" w:rsidRPr="0007039C">
          <w:rPr>
            <w:rStyle w:val="Hyperlink"/>
            <w:noProof/>
          </w:rPr>
          <w:t>Multa</w:t>
        </w:r>
        <w:r w:rsidR="005E3A70">
          <w:rPr>
            <w:noProof/>
            <w:webHidden/>
          </w:rPr>
          <w:tab/>
        </w:r>
        <w:r w:rsidR="005E3A70">
          <w:rPr>
            <w:noProof/>
            <w:webHidden/>
          </w:rPr>
          <w:fldChar w:fldCharType="begin"/>
        </w:r>
        <w:r w:rsidR="005E3A70">
          <w:rPr>
            <w:noProof/>
            <w:webHidden/>
          </w:rPr>
          <w:instrText xml:space="preserve"> PAGEREF _Toc4167013 \h </w:instrText>
        </w:r>
        <w:r w:rsidR="005E3A70">
          <w:rPr>
            <w:noProof/>
            <w:webHidden/>
          </w:rPr>
        </w:r>
        <w:r w:rsidR="005E3A70">
          <w:rPr>
            <w:noProof/>
            <w:webHidden/>
          </w:rPr>
          <w:fldChar w:fldCharType="separate"/>
        </w:r>
        <w:r>
          <w:rPr>
            <w:noProof/>
            <w:webHidden/>
          </w:rPr>
          <w:t>85</w:t>
        </w:r>
        <w:r w:rsidR="005E3A70">
          <w:rPr>
            <w:noProof/>
            <w:webHidden/>
          </w:rPr>
          <w:fldChar w:fldCharType="end"/>
        </w:r>
      </w:hyperlink>
    </w:p>
    <w:p w14:paraId="6914235A" w14:textId="77777777" w:rsidR="005E3A70" w:rsidRDefault="00AD22F8">
      <w:pPr>
        <w:pStyle w:val="Sumrio2"/>
        <w:tabs>
          <w:tab w:val="left" w:pos="900"/>
          <w:tab w:val="right" w:leader="dot" w:pos="9062"/>
        </w:tabs>
        <w:rPr>
          <w:rFonts w:eastAsiaTheme="minorEastAsia" w:cstheme="minorBidi"/>
          <w:smallCaps w:val="0"/>
          <w:noProof/>
          <w:sz w:val="22"/>
          <w:szCs w:val="22"/>
        </w:rPr>
      </w:pPr>
      <w:hyperlink w:anchor="_Toc4167014" w:history="1">
        <w:r w:rsidR="005E3A70" w:rsidRPr="0007039C">
          <w:rPr>
            <w:rStyle w:val="Hyperlink"/>
            <w:noProof/>
          </w:rPr>
          <w:t>10.2</w:t>
        </w:r>
        <w:r w:rsidR="005E3A70">
          <w:rPr>
            <w:rFonts w:eastAsiaTheme="minorEastAsia" w:cstheme="minorBidi"/>
            <w:smallCaps w:val="0"/>
            <w:noProof/>
            <w:sz w:val="22"/>
            <w:szCs w:val="22"/>
          </w:rPr>
          <w:tab/>
        </w:r>
        <w:r w:rsidR="005E3A70" w:rsidRPr="0007039C">
          <w:rPr>
            <w:rStyle w:val="Hyperlink"/>
            <w:noProof/>
          </w:rPr>
          <w:t>Suspensão temporária</w:t>
        </w:r>
        <w:r w:rsidR="005E3A70">
          <w:rPr>
            <w:noProof/>
            <w:webHidden/>
          </w:rPr>
          <w:tab/>
        </w:r>
        <w:r w:rsidR="005E3A70">
          <w:rPr>
            <w:noProof/>
            <w:webHidden/>
          </w:rPr>
          <w:fldChar w:fldCharType="begin"/>
        </w:r>
        <w:r w:rsidR="005E3A70">
          <w:rPr>
            <w:noProof/>
            <w:webHidden/>
          </w:rPr>
          <w:instrText xml:space="preserve"> PAGEREF _Toc4167014 \h </w:instrText>
        </w:r>
        <w:r w:rsidR="005E3A70">
          <w:rPr>
            <w:noProof/>
            <w:webHidden/>
          </w:rPr>
        </w:r>
        <w:r w:rsidR="005E3A70">
          <w:rPr>
            <w:noProof/>
            <w:webHidden/>
          </w:rPr>
          <w:fldChar w:fldCharType="separate"/>
        </w:r>
        <w:r>
          <w:rPr>
            <w:noProof/>
            <w:webHidden/>
          </w:rPr>
          <w:t>86</w:t>
        </w:r>
        <w:r w:rsidR="005E3A70">
          <w:rPr>
            <w:noProof/>
            <w:webHidden/>
          </w:rPr>
          <w:fldChar w:fldCharType="end"/>
        </w:r>
      </w:hyperlink>
    </w:p>
    <w:p w14:paraId="449D2DE7" w14:textId="77777777" w:rsidR="005E3A70" w:rsidRDefault="00AD22F8">
      <w:pPr>
        <w:pStyle w:val="Sumrio2"/>
        <w:tabs>
          <w:tab w:val="left" w:pos="900"/>
          <w:tab w:val="right" w:leader="dot" w:pos="9062"/>
        </w:tabs>
        <w:rPr>
          <w:rFonts w:eastAsiaTheme="minorEastAsia" w:cstheme="minorBidi"/>
          <w:smallCaps w:val="0"/>
          <w:noProof/>
          <w:sz w:val="22"/>
          <w:szCs w:val="22"/>
        </w:rPr>
      </w:pPr>
      <w:hyperlink w:anchor="_Toc4167015" w:history="1">
        <w:r w:rsidR="005E3A70" w:rsidRPr="0007039C">
          <w:rPr>
            <w:rStyle w:val="Hyperlink"/>
            <w:noProof/>
          </w:rPr>
          <w:t>10.3</w:t>
        </w:r>
        <w:r w:rsidR="005E3A70">
          <w:rPr>
            <w:rFonts w:eastAsiaTheme="minorEastAsia" w:cstheme="minorBidi"/>
            <w:smallCaps w:val="0"/>
            <w:noProof/>
            <w:sz w:val="22"/>
            <w:szCs w:val="22"/>
          </w:rPr>
          <w:tab/>
        </w:r>
        <w:r w:rsidR="005E3A70" w:rsidRPr="0007039C">
          <w:rPr>
            <w:rStyle w:val="Hyperlink"/>
            <w:noProof/>
          </w:rPr>
          <w:t>Declaração de inidoneidade</w:t>
        </w:r>
        <w:r w:rsidR="005E3A70">
          <w:rPr>
            <w:noProof/>
            <w:webHidden/>
          </w:rPr>
          <w:tab/>
        </w:r>
        <w:r w:rsidR="005E3A70">
          <w:rPr>
            <w:noProof/>
            <w:webHidden/>
          </w:rPr>
          <w:fldChar w:fldCharType="begin"/>
        </w:r>
        <w:r w:rsidR="005E3A70">
          <w:rPr>
            <w:noProof/>
            <w:webHidden/>
          </w:rPr>
          <w:instrText xml:space="preserve"> PAGEREF _Toc4167015 \h </w:instrText>
        </w:r>
        <w:r w:rsidR="005E3A70">
          <w:rPr>
            <w:noProof/>
            <w:webHidden/>
          </w:rPr>
        </w:r>
        <w:r w:rsidR="005E3A70">
          <w:rPr>
            <w:noProof/>
            <w:webHidden/>
          </w:rPr>
          <w:fldChar w:fldCharType="separate"/>
        </w:r>
        <w:r>
          <w:rPr>
            <w:noProof/>
            <w:webHidden/>
          </w:rPr>
          <w:t>87</w:t>
        </w:r>
        <w:r w:rsidR="005E3A70">
          <w:rPr>
            <w:noProof/>
            <w:webHidden/>
          </w:rPr>
          <w:fldChar w:fldCharType="end"/>
        </w:r>
      </w:hyperlink>
    </w:p>
    <w:p w14:paraId="5CF6DA92" w14:textId="77777777" w:rsidR="005E3A70" w:rsidRDefault="00AD22F8">
      <w:pPr>
        <w:pStyle w:val="Sumrio1"/>
        <w:tabs>
          <w:tab w:val="left" w:pos="540"/>
          <w:tab w:val="right" w:leader="dot" w:pos="9062"/>
        </w:tabs>
        <w:rPr>
          <w:rFonts w:eastAsiaTheme="minorEastAsia" w:cstheme="minorBidi"/>
          <w:b w:val="0"/>
          <w:bCs w:val="0"/>
          <w:caps w:val="0"/>
          <w:noProof/>
          <w:sz w:val="22"/>
          <w:szCs w:val="22"/>
        </w:rPr>
      </w:pPr>
      <w:hyperlink w:anchor="_Toc4167016" w:history="1">
        <w:r w:rsidR="005E3A70" w:rsidRPr="0007039C">
          <w:rPr>
            <w:rStyle w:val="Hyperlink"/>
            <w:noProof/>
          </w:rPr>
          <w:t>11</w:t>
        </w:r>
        <w:r w:rsidR="005E3A70">
          <w:rPr>
            <w:rFonts w:eastAsiaTheme="minorEastAsia" w:cstheme="minorBidi"/>
            <w:b w:val="0"/>
            <w:bCs w:val="0"/>
            <w:caps w:val="0"/>
            <w:noProof/>
            <w:sz w:val="22"/>
            <w:szCs w:val="22"/>
          </w:rPr>
          <w:tab/>
        </w:r>
        <w:r w:rsidR="005E3A70" w:rsidRPr="0007039C">
          <w:rPr>
            <w:rStyle w:val="Hyperlink"/>
            <w:noProof/>
          </w:rPr>
          <w:t>ESCLARECIMENTOS COMPLEMENTARES SOBRE A LICITAÇÃO</w:t>
        </w:r>
        <w:r w:rsidR="005E3A70">
          <w:rPr>
            <w:noProof/>
            <w:webHidden/>
          </w:rPr>
          <w:tab/>
        </w:r>
        <w:r w:rsidR="005E3A70">
          <w:rPr>
            <w:noProof/>
            <w:webHidden/>
          </w:rPr>
          <w:fldChar w:fldCharType="begin"/>
        </w:r>
        <w:r w:rsidR="005E3A70">
          <w:rPr>
            <w:noProof/>
            <w:webHidden/>
          </w:rPr>
          <w:instrText xml:space="preserve"> PAGEREF _Toc4167016 \h </w:instrText>
        </w:r>
        <w:r w:rsidR="005E3A70">
          <w:rPr>
            <w:noProof/>
            <w:webHidden/>
          </w:rPr>
        </w:r>
        <w:r w:rsidR="005E3A70">
          <w:rPr>
            <w:noProof/>
            <w:webHidden/>
          </w:rPr>
          <w:fldChar w:fldCharType="separate"/>
        </w:r>
        <w:r>
          <w:rPr>
            <w:noProof/>
            <w:webHidden/>
          </w:rPr>
          <w:t>88</w:t>
        </w:r>
        <w:r w:rsidR="005E3A70">
          <w:rPr>
            <w:noProof/>
            <w:webHidden/>
          </w:rPr>
          <w:fldChar w:fldCharType="end"/>
        </w:r>
      </w:hyperlink>
    </w:p>
    <w:p w14:paraId="052C0336" w14:textId="77777777" w:rsidR="005E3A70" w:rsidRDefault="00AD22F8">
      <w:pPr>
        <w:pStyle w:val="Sumrio2"/>
        <w:tabs>
          <w:tab w:val="left" w:pos="900"/>
          <w:tab w:val="right" w:leader="dot" w:pos="9062"/>
        </w:tabs>
        <w:rPr>
          <w:rFonts w:eastAsiaTheme="minorEastAsia" w:cstheme="minorBidi"/>
          <w:smallCaps w:val="0"/>
          <w:noProof/>
          <w:sz w:val="22"/>
          <w:szCs w:val="22"/>
        </w:rPr>
      </w:pPr>
      <w:hyperlink w:anchor="_Toc4167017" w:history="1">
        <w:r w:rsidR="005E3A70" w:rsidRPr="0007039C">
          <w:rPr>
            <w:rStyle w:val="Hyperlink"/>
            <w:noProof/>
          </w:rPr>
          <w:t>11.1</w:t>
        </w:r>
        <w:r w:rsidR="005E3A70">
          <w:rPr>
            <w:rFonts w:eastAsiaTheme="minorEastAsia" w:cstheme="minorBidi"/>
            <w:smallCaps w:val="0"/>
            <w:noProof/>
            <w:sz w:val="22"/>
            <w:szCs w:val="22"/>
          </w:rPr>
          <w:tab/>
        </w:r>
        <w:r w:rsidR="005E3A70" w:rsidRPr="0007039C">
          <w:rPr>
            <w:rStyle w:val="Hyperlink"/>
            <w:noProof/>
          </w:rPr>
          <w:t>Foro</w:t>
        </w:r>
        <w:r w:rsidR="005E3A70">
          <w:rPr>
            <w:noProof/>
            <w:webHidden/>
          </w:rPr>
          <w:tab/>
        </w:r>
        <w:r w:rsidR="005E3A70">
          <w:rPr>
            <w:noProof/>
            <w:webHidden/>
          </w:rPr>
          <w:fldChar w:fldCharType="begin"/>
        </w:r>
        <w:r w:rsidR="005E3A70">
          <w:rPr>
            <w:noProof/>
            <w:webHidden/>
          </w:rPr>
          <w:instrText xml:space="preserve"> PAGEREF _Toc4167017 \h </w:instrText>
        </w:r>
        <w:r w:rsidR="005E3A70">
          <w:rPr>
            <w:noProof/>
            <w:webHidden/>
          </w:rPr>
        </w:r>
        <w:r w:rsidR="005E3A70">
          <w:rPr>
            <w:noProof/>
            <w:webHidden/>
          </w:rPr>
          <w:fldChar w:fldCharType="separate"/>
        </w:r>
        <w:r>
          <w:rPr>
            <w:noProof/>
            <w:webHidden/>
          </w:rPr>
          <w:t>88</w:t>
        </w:r>
        <w:r w:rsidR="005E3A70">
          <w:rPr>
            <w:noProof/>
            <w:webHidden/>
          </w:rPr>
          <w:fldChar w:fldCharType="end"/>
        </w:r>
      </w:hyperlink>
    </w:p>
    <w:p w14:paraId="0483DEE0" w14:textId="77777777" w:rsidR="005E3A70" w:rsidRDefault="00AD22F8">
      <w:pPr>
        <w:pStyle w:val="Sumrio2"/>
        <w:tabs>
          <w:tab w:val="left" w:pos="900"/>
          <w:tab w:val="right" w:leader="dot" w:pos="9062"/>
        </w:tabs>
        <w:rPr>
          <w:rFonts w:eastAsiaTheme="minorEastAsia" w:cstheme="minorBidi"/>
          <w:smallCaps w:val="0"/>
          <w:noProof/>
          <w:sz w:val="22"/>
          <w:szCs w:val="22"/>
        </w:rPr>
      </w:pPr>
      <w:hyperlink w:anchor="_Toc4167018" w:history="1">
        <w:r w:rsidR="005E3A70" w:rsidRPr="0007039C">
          <w:rPr>
            <w:rStyle w:val="Hyperlink"/>
            <w:noProof/>
          </w:rPr>
          <w:t>11.2</w:t>
        </w:r>
        <w:r w:rsidR="005E3A70">
          <w:rPr>
            <w:rFonts w:eastAsiaTheme="minorEastAsia" w:cstheme="minorBidi"/>
            <w:smallCaps w:val="0"/>
            <w:noProof/>
            <w:sz w:val="22"/>
            <w:szCs w:val="22"/>
          </w:rPr>
          <w:tab/>
        </w:r>
        <w:r w:rsidR="005E3A70" w:rsidRPr="0007039C">
          <w:rPr>
            <w:rStyle w:val="Hyperlink"/>
            <w:noProof/>
          </w:rPr>
          <w:t>Informações e consultas</w:t>
        </w:r>
        <w:r w:rsidR="005E3A70">
          <w:rPr>
            <w:noProof/>
            <w:webHidden/>
          </w:rPr>
          <w:tab/>
        </w:r>
        <w:r w:rsidR="005E3A70">
          <w:rPr>
            <w:noProof/>
            <w:webHidden/>
          </w:rPr>
          <w:fldChar w:fldCharType="begin"/>
        </w:r>
        <w:r w:rsidR="005E3A70">
          <w:rPr>
            <w:noProof/>
            <w:webHidden/>
          </w:rPr>
          <w:instrText xml:space="preserve"> PAGEREF _Toc4167018 \h </w:instrText>
        </w:r>
        <w:r w:rsidR="005E3A70">
          <w:rPr>
            <w:noProof/>
            <w:webHidden/>
          </w:rPr>
        </w:r>
        <w:r w:rsidR="005E3A70">
          <w:rPr>
            <w:noProof/>
            <w:webHidden/>
          </w:rPr>
          <w:fldChar w:fldCharType="separate"/>
        </w:r>
        <w:r>
          <w:rPr>
            <w:noProof/>
            <w:webHidden/>
          </w:rPr>
          <w:t>88</w:t>
        </w:r>
        <w:r w:rsidR="005E3A70">
          <w:rPr>
            <w:noProof/>
            <w:webHidden/>
          </w:rPr>
          <w:fldChar w:fldCharType="end"/>
        </w:r>
      </w:hyperlink>
    </w:p>
    <w:p w14:paraId="5209E9F3" w14:textId="77777777" w:rsidR="005E3A70" w:rsidRDefault="00AD22F8">
      <w:pPr>
        <w:pStyle w:val="Sumrio2"/>
        <w:tabs>
          <w:tab w:val="left" w:pos="900"/>
          <w:tab w:val="right" w:leader="dot" w:pos="9062"/>
        </w:tabs>
        <w:rPr>
          <w:rFonts w:eastAsiaTheme="minorEastAsia" w:cstheme="minorBidi"/>
          <w:smallCaps w:val="0"/>
          <w:noProof/>
          <w:sz w:val="22"/>
          <w:szCs w:val="22"/>
        </w:rPr>
      </w:pPr>
      <w:hyperlink w:anchor="_Toc4167019" w:history="1">
        <w:r w:rsidR="005E3A70" w:rsidRPr="0007039C">
          <w:rPr>
            <w:rStyle w:val="Hyperlink"/>
            <w:noProof/>
          </w:rPr>
          <w:t>11.3</w:t>
        </w:r>
        <w:r w:rsidR="005E3A70">
          <w:rPr>
            <w:rFonts w:eastAsiaTheme="minorEastAsia" w:cstheme="minorBidi"/>
            <w:smallCaps w:val="0"/>
            <w:noProof/>
            <w:sz w:val="22"/>
            <w:szCs w:val="22"/>
          </w:rPr>
          <w:tab/>
        </w:r>
        <w:r w:rsidR="005E3A70" w:rsidRPr="0007039C">
          <w:rPr>
            <w:rStyle w:val="Hyperlink"/>
            <w:noProof/>
          </w:rPr>
          <w:t>Impugnação ao edital</w:t>
        </w:r>
        <w:r w:rsidR="005E3A70">
          <w:rPr>
            <w:noProof/>
            <w:webHidden/>
          </w:rPr>
          <w:tab/>
        </w:r>
        <w:r w:rsidR="005E3A70">
          <w:rPr>
            <w:noProof/>
            <w:webHidden/>
          </w:rPr>
          <w:fldChar w:fldCharType="begin"/>
        </w:r>
        <w:r w:rsidR="005E3A70">
          <w:rPr>
            <w:noProof/>
            <w:webHidden/>
          </w:rPr>
          <w:instrText xml:space="preserve"> PAGEREF _Toc4167019 \h </w:instrText>
        </w:r>
        <w:r w:rsidR="005E3A70">
          <w:rPr>
            <w:noProof/>
            <w:webHidden/>
          </w:rPr>
        </w:r>
        <w:r w:rsidR="005E3A70">
          <w:rPr>
            <w:noProof/>
            <w:webHidden/>
          </w:rPr>
          <w:fldChar w:fldCharType="separate"/>
        </w:r>
        <w:r>
          <w:rPr>
            <w:noProof/>
            <w:webHidden/>
          </w:rPr>
          <w:t>89</w:t>
        </w:r>
        <w:r w:rsidR="005E3A70">
          <w:rPr>
            <w:noProof/>
            <w:webHidden/>
          </w:rPr>
          <w:fldChar w:fldCharType="end"/>
        </w:r>
      </w:hyperlink>
    </w:p>
    <w:p w14:paraId="6161006B" w14:textId="77777777" w:rsidR="005E3A70" w:rsidRDefault="00AD22F8">
      <w:pPr>
        <w:pStyle w:val="Sumrio1"/>
        <w:tabs>
          <w:tab w:val="left" w:pos="540"/>
          <w:tab w:val="right" w:leader="dot" w:pos="9062"/>
        </w:tabs>
        <w:rPr>
          <w:rFonts w:eastAsiaTheme="minorEastAsia" w:cstheme="minorBidi"/>
          <w:b w:val="0"/>
          <w:bCs w:val="0"/>
          <w:caps w:val="0"/>
          <w:noProof/>
          <w:sz w:val="22"/>
          <w:szCs w:val="22"/>
        </w:rPr>
      </w:pPr>
      <w:hyperlink w:anchor="_Toc4167020" w:history="1">
        <w:r w:rsidR="005E3A70" w:rsidRPr="0007039C">
          <w:rPr>
            <w:rStyle w:val="Hyperlink"/>
            <w:noProof/>
          </w:rPr>
          <w:t>12</w:t>
        </w:r>
        <w:r w:rsidR="005E3A70">
          <w:rPr>
            <w:rFonts w:eastAsiaTheme="minorEastAsia" w:cstheme="minorBidi"/>
            <w:b w:val="0"/>
            <w:bCs w:val="0"/>
            <w:caps w:val="0"/>
            <w:noProof/>
            <w:sz w:val="22"/>
            <w:szCs w:val="22"/>
          </w:rPr>
          <w:tab/>
        </w:r>
        <w:r w:rsidR="005E3A70" w:rsidRPr="0007039C">
          <w:rPr>
            <w:rStyle w:val="Hyperlink"/>
            <w:noProof/>
          </w:rPr>
          <w:t>RECURSOS ADMINISTRATIVOS</w:t>
        </w:r>
        <w:r w:rsidR="005E3A70">
          <w:rPr>
            <w:noProof/>
            <w:webHidden/>
          </w:rPr>
          <w:tab/>
        </w:r>
        <w:r w:rsidR="005E3A70">
          <w:rPr>
            <w:noProof/>
            <w:webHidden/>
          </w:rPr>
          <w:fldChar w:fldCharType="begin"/>
        </w:r>
        <w:r w:rsidR="005E3A70">
          <w:rPr>
            <w:noProof/>
            <w:webHidden/>
          </w:rPr>
          <w:instrText xml:space="preserve"> PAGEREF _Toc4167020 \h </w:instrText>
        </w:r>
        <w:r w:rsidR="005E3A70">
          <w:rPr>
            <w:noProof/>
            <w:webHidden/>
          </w:rPr>
        </w:r>
        <w:r w:rsidR="005E3A70">
          <w:rPr>
            <w:noProof/>
            <w:webHidden/>
          </w:rPr>
          <w:fldChar w:fldCharType="separate"/>
        </w:r>
        <w:r>
          <w:rPr>
            <w:noProof/>
            <w:webHidden/>
          </w:rPr>
          <w:t>90</w:t>
        </w:r>
        <w:r w:rsidR="005E3A70">
          <w:rPr>
            <w:noProof/>
            <w:webHidden/>
          </w:rPr>
          <w:fldChar w:fldCharType="end"/>
        </w:r>
      </w:hyperlink>
    </w:p>
    <w:p w14:paraId="6159ED59" w14:textId="77777777" w:rsidR="005E3A70" w:rsidRDefault="00AD22F8">
      <w:pPr>
        <w:pStyle w:val="Sumrio1"/>
        <w:tabs>
          <w:tab w:val="left" w:pos="540"/>
          <w:tab w:val="right" w:leader="dot" w:pos="9062"/>
        </w:tabs>
        <w:rPr>
          <w:rFonts w:eastAsiaTheme="minorEastAsia" w:cstheme="minorBidi"/>
          <w:b w:val="0"/>
          <w:bCs w:val="0"/>
          <w:caps w:val="0"/>
          <w:noProof/>
          <w:sz w:val="22"/>
          <w:szCs w:val="22"/>
        </w:rPr>
      </w:pPr>
      <w:hyperlink w:anchor="_Toc4167021" w:history="1">
        <w:r w:rsidR="005E3A70" w:rsidRPr="0007039C">
          <w:rPr>
            <w:rStyle w:val="Hyperlink"/>
            <w:noProof/>
          </w:rPr>
          <w:t>13</w:t>
        </w:r>
        <w:r w:rsidR="005E3A70">
          <w:rPr>
            <w:rFonts w:eastAsiaTheme="minorEastAsia" w:cstheme="minorBidi"/>
            <w:b w:val="0"/>
            <w:bCs w:val="0"/>
            <w:caps w:val="0"/>
            <w:noProof/>
            <w:sz w:val="22"/>
            <w:szCs w:val="22"/>
          </w:rPr>
          <w:tab/>
        </w:r>
        <w:r w:rsidR="005E3A70" w:rsidRPr="0007039C">
          <w:rPr>
            <w:rStyle w:val="Hyperlink"/>
            <w:noProof/>
          </w:rPr>
          <w:t>DIREITOS E PRERROGATIVAS DA ANP</w:t>
        </w:r>
        <w:r w:rsidR="005E3A70">
          <w:rPr>
            <w:noProof/>
            <w:webHidden/>
          </w:rPr>
          <w:tab/>
        </w:r>
        <w:r w:rsidR="005E3A70">
          <w:rPr>
            <w:noProof/>
            <w:webHidden/>
          </w:rPr>
          <w:fldChar w:fldCharType="begin"/>
        </w:r>
        <w:r w:rsidR="005E3A70">
          <w:rPr>
            <w:noProof/>
            <w:webHidden/>
          </w:rPr>
          <w:instrText xml:space="preserve"> PAGEREF _Toc4167021 \h </w:instrText>
        </w:r>
        <w:r w:rsidR="005E3A70">
          <w:rPr>
            <w:noProof/>
            <w:webHidden/>
          </w:rPr>
        </w:r>
        <w:r w:rsidR="005E3A70">
          <w:rPr>
            <w:noProof/>
            <w:webHidden/>
          </w:rPr>
          <w:fldChar w:fldCharType="separate"/>
        </w:r>
        <w:r>
          <w:rPr>
            <w:noProof/>
            <w:webHidden/>
          </w:rPr>
          <w:t>91</w:t>
        </w:r>
        <w:r w:rsidR="005E3A70">
          <w:rPr>
            <w:noProof/>
            <w:webHidden/>
          </w:rPr>
          <w:fldChar w:fldCharType="end"/>
        </w:r>
      </w:hyperlink>
    </w:p>
    <w:p w14:paraId="51F35F6D" w14:textId="77777777" w:rsidR="005E3A70" w:rsidRDefault="00AD22F8">
      <w:pPr>
        <w:pStyle w:val="Sumrio2"/>
        <w:tabs>
          <w:tab w:val="left" w:pos="900"/>
          <w:tab w:val="right" w:leader="dot" w:pos="9062"/>
        </w:tabs>
        <w:rPr>
          <w:rFonts w:eastAsiaTheme="minorEastAsia" w:cstheme="minorBidi"/>
          <w:smallCaps w:val="0"/>
          <w:noProof/>
          <w:sz w:val="22"/>
          <w:szCs w:val="22"/>
        </w:rPr>
      </w:pPr>
      <w:hyperlink w:anchor="_Toc4167022" w:history="1">
        <w:r w:rsidR="005E3A70" w:rsidRPr="0007039C">
          <w:rPr>
            <w:rStyle w:val="Hyperlink"/>
            <w:noProof/>
          </w:rPr>
          <w:t>13.1</w:t>
        </w:r>
        <w:r w:rsidR="005E3A70">
          <w:rPr>
            <w:rFonts w:eastAsiaTheme="minorEastAsia" w:cstheme="minorBidi"/>
            <w:smallCaps w:val="0"/>
            <w:noProof/>
            <w:sz w:val="22"/>
            <w:szCs w:val="22"/>
          </w:rPr>
          <w:tab/>
        </w:r>
        <w:r w:rsidR="005E3A70" w:rsidRPr="0007039C">
          <w:rPr>
            <w:rStyle w:val="Hyperlink"/>
            <w:noProof/>
          </w:rPr>
          <w:t>Revogação, suspensão e anulação da licitação</w:t>
        </w:r>
        <w:r w:rsidR="005E3A70">
          <w:rPr>
            <w:noProof/>
            <w:webHidden/>
          </w:rPr>
          <w:tab/>
        </w:r>
        <w:r w:rsidR="005E3A70">
          <w:rPr>
            <w:noProof/>
            <w:webHidden/>
          </w:rPr>
          <w:fldChar w:fldCharType="begin"/>
        </w:r>
        <w:r w:rsidR="005E3A70">
          <w:rPr>
            <w:noProof/>
            <w:webHidden/>
          </w:rPr>
          <w:instrText xml:space="preserve"> PAGEREF _Toc4167022 \h </w:instrText>
        </w:r>
        <w:r w:rsidR="005E3A70">
          <w:rPr>
            <w:noProof/>
            <w:webHidden/>
          </w:rPr>
        </w:r>
        <w:r w:rsidR="005E3A70">
          <w:rPr>
            <w:noProof/>
            <w:webHidden/>
          </w:rPr>
          <w:fldChar w:fldCharType="separate"/>
        </w:r>
        <w:r>
          <w:rPr>
            <w:noProof/>
            <w:webHidden/>
          </w:rPr>
          <w:t>91</w:t>
        </w:r>
        <w:r w:rsidR="005E3A70">
          <w:rPr>
            <w:noProof/>
            <w:webHidden/>
          </w:rPr>
          <w:fldChar w:fldCharType="end"/>
        </w:r>
      </w:hyperlink>
    </w:p>
    <w:p w14:paraId="00A0A840" w14:textId="77777777" w:rsidR="005E3A70" w:rsidRDefault="00AD22F8">
      <w:pPr>
        <w:pStyle w:val="Sumrio2"/>
        <w:tabs>
          <w:tab w:val="left" w:pos="900"/>
          <w:tab w:val="right" w:leader="dot" w:pos="9062"/>
        </w:tabs>
        <w:rPr>
          <w:rFonts w:eastAsiaTheme="minorEastAsia" w:cstheme="minorBidi"/>
          <w:smallCaps w:val="0"/>
          <w:noProof/>
          <w:sz w:val="22"/>
          <w:szCs w:val="22"/>
        </w:rPr>
      </w:pPr>
      <w:hyperlink w:anchor="_Toc4167023" w:history="1">
        <w:r w:rsidR="005E3A70" w:rsidRPr="0007039C">
          <w:rPr>
            <w:rStyle w:val="Hyperlink"/>
            <w:noProof/>
          </w:rPr>
          <w:t>13.2</w:t>
        </w:r>
        <w:r w:rsidR="005E3A70">
          <w:rPr>
            <w:rFonts w:eastAsiaTheme="minorEastAsia" w:cstheme="minorBidi"/>
            <w:smallCaps w:val="0"/>
            <w:noProof/>
            <w:sz w:val="22"/>
            <w:szCs w:val="22"/>
          </w:rPr>
          <w:tab/>
        </w:r>
        <w:r w:rsidR="005E3A70" w:rsidRPr="0007039C">
          <w:rPr>
            <w:rStyle w:val="Hyperlink"/>
            <w:noProof/>
          </w:rPr>
          <w:t>Revisão de prazos e procedimentos</w:t>
        </w:r>
        <w:r w:rsidR="005E3A70">
          <w:rPr>
            <w:noProof/>
            <w:webHidden/>
          </w:rPr>
          <w:tab/>
        </w:r>
        <w:r w:rsidR="005E3A70">
          <w:rPr>
            <w:noProof/>
            <w:webHidden/>
          </w:rPr>
          <w:fldChar w:fldCharType="begin"/>
        </w:r>
        <w:r w:rsidR="005E3A70">
          <w:rPr>
            <w:noProof/>
            <w:webHidden/>
          </w:rPr>
          <w:instrText xml:space="preserve"> PAGEREF _Toc4167023 \h </w:instrText>
        </w:r>
        <w:r w:rsidR="005E3A70">
          <w:rPr>
            <w:noProof/>
            <w:webHidden/>
          </w:rPr>
        </w:r>
        <w:r w:rsidR="005E3A70">
          <w:rPr>
            <w:noProof/>
            <w:webHidden/>
          </w:rPr>
          <w:fldChar w:fldCharType="separate"/>
        </w:r>
        <w:r>
          <w:rPr>
            <w:noProof/>
            <w:webHidden/>
          </w:rPr>
          <w:t>91</w:t>
        </w:r>
        <w:r w:rsidR="005E3A70">
          <w:rPr>
            <w:noProof/>
            <w:webHidden/>
          </w:rPr>
          <w:fldChar w:fldCharType="end"/>
        </w:r>
      </w:hyperlink>
    </w:p>
    <w:p w14:paraId="2E6355F3" w14:textId="77777777" w:rsidR="005E3A70" w:rsidRDefault="00AD22F8">
      <w:pPr>
        <w:pStyle w:val="Sumrio2"/>
        <w:tabs>
          <w:tab w:val="left" w:pos="900"/>
          <w:tab w:val="right" w:leader="dot" w:pos="9062"/>
        </w:tabs>
        <w:rPr>
          <w:rFonts w:eastAsiaTheme="minorEastAsia" w:cstheme="minorBidi"/>
          <w:smallCaps w:val="0"/>
          <w:noProof/>
          <w:sz w:val="22"/>
          <w:szCs w:val="22"/>
        </w:rPr>
      </w:pPr>
      <w:hyperlink w:anchor="_Toc4167024" w:history="1">
        <w:r w:rsidR="005E3A70" w:rsidRPr="0007039C">
          <w:rPr>
            <w:rStyle w:val="Hyperlink"/>
            <w:noProof/>
          </w:rPr>
          <w:t>13.3</w:t>
        </w:r>
        <w:r w:rsidR="005E3A70">
          <w:rPr>
            <w:rFonts w:eastAsiaTheme="minorEastAsia" w:cstheme="minorBidi"/>
            <w:smallCaps w:val="0"/>
            <w:noProof/>
            <w:sz w:val="22"/>
            <w:szCs w:val="22"/>
          </w:rPr>
          <w:tab/>
        </w:r>
        <w:r w:rsidR="005E3A70" w:rsidRPr="0007039C">
          <w:rPr>
            <w:rStyle w:val="Hyperlink"/>
            <w:noProof/>
          </w:rPr>
          <w:t>Casos omissos</w:t>
        </w:r>
        <w:r w:rsidR="005E3A70">
          <w:rPr>
            <w:noProof/>
            <w:webHidden/>
          </w:rPr>
          <w:tab/>
        </w:r>
        <w:r w:rsidR="005E3A70">
          <w:rPr>
            <w:noProof/>
            <w:webHidden/>
          </w:rPr>
          <w:fldChar w:fldCharType="begin"/>
        </w:r>
        <w:r w:rsidR="005E3A70">
          <w:rPr>
            <w:noProof/>
            <w:webHidden/>
          </w:rPr>
          <w:instrText xml:space="preserve"> PAGEREF _Toc4167024 \h </w:instrText>
        </w:r>
        <w:r w:rsidR="005E3A70">
          <w:rPr>
            <w:noProof/>
            <w:webHidden/>
          </w:rPr>
        </w:r>
        <w:r w:rsidR="005E3A70">
          <w:rPr>
            <w:noProof/>
            <w:webHidden/>
          </w:rPr>
          <w:fldChar w:fldCharType="separate"/>
        </w:r>
        <w:r>
          <w:rPr>
            <w:noProof/>
            <w:webHidden/>
          </w:rPr>
          <w:t>91</w:t>
        </w:r>
        <w:r w:rsidR="005E3A70">
          <w:rPr>
            <w:noProof/>
            <w:webHidden/>
          </w:rPr>
          <w:fldChar w:fldCharType="end"/>
        </w:r>
      </w:hyperlink>
    </w:p>
    <w:p w14:paraId="33E515AF"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25" w:history="1">
        <w:r w:rsidR="005E3A70" w:rsidRPr="0007039C">
          <w:rPr>
            <w:rStyle w:val="Hyperlink"/>
            <w:noProof/>
          </w:rPr>
          <w:t>anexo i - DETALHAMENTO DOS BLOCOS EM OFERTA</w:t>
        </w:r>
        <w:r w:rsidR="005E3A70">
          <w:rPr>
            <w:noProof/>
            <w:webHidden/>
          </w:rPr>
          <w:tab/>
        </w:r>
        <w:r w:rsidR="005E3A70">
          <w:rPr>
            <w:noProof/>
            <w:webHidden/>
          </w:rPr>
          <w:fldChar w:fldCharType="begin"/>
        </w:r>
        <w:r w:rsidR="005E3A70">
          <w:rPr>
            <w:noProof/>
            <w:webHidden/>
          </w:rPr>
          <w:instrText xml:space="preserve"> PAGEREF _Toc4167025 \h </w:instrText>
        </w:r>
        <w:r w:rsidR="005E3A70">
          <w:rPr>
            <w:noProof/>
            <w:webHidden/>
          </w:rPr>
        </w:r>
        <w:r w:rsidR="005E3A70">
          <w:rPr>
            <w:noProof/>
            <w:webHidden/>
          </w:rPr>
          <w:fldChar w:fldCharType="separate"/>
        </w:r>
        <w:r>
          <w:rPr>
            <w:noProof/>
            <w:webHidden/>
          </w:rPr>
          <w:t>92</w:t>
        </w:r>
        <w:r w:rsidR="005E3A70">
          <w:rPr>
            <w:noProof/>
            <w:webHidden/>
          </w:rPr>
          <w:fldChar w:fldCharType="end"/>
        </w:r>
      </w:hyperlink>
    </w:p>
    <w:p w14:paraId="767DA7B6"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26" w:history="1">
        <w:r w:rsidR="005E3A70" w:rsidRPr="0007039C">
          <w:rPr>
            <w:rStyle w:val="Hyperlink"/>
            <w:noProof/>
            <w:lang w:val="en-US"/>
          </w:rPr>
          <w:t>ANexo ii - Requerimento PARA APROVEITAMENTO dE documentos</w:t>
        </w:r>
        <w:r w:rsidR="005E3A70">
          <w:rPr>
            <w:noProof/>
            <w:webHidden/>
          </w:rPr>
          <w:tab/>
        </w:r>
        <w:r w:rsidR="005E3A70">
          <w:rPr>
            <w:noProof/>
            <w:webHidden/>
          </w:rPr>
          <w:fldChar w:fldCharType="begin"/>
        </w:r>
        <w:r w:rsidR="005E3A70">
          <w:rPr>
            <w:noProof/>
            <w:webHidden/>
          </w:rPr>
          <w:instrText xml:space="preserve"> PAGEREF _Toc4167026 \h </w:instrText>
        </w:r>
        <w:r w:rsidR="005E3A70">
          <w:rPr>
            <w:noProof/>
            <w:webHidden/>
          </w:rPr>
        </w:r>
        <w:r w:rsidR="005E3A70">
          <w:rPr>
            <w:noProof/>
            <w:webHidden/>
          </w:rPr>
          <w:fldChar w:fldCharType="separate"/>
        </w:r>
        <w:r>
          <w:rPr>
            <w:noProof/>
            <w:webHidden/>
          </w:rPr>
          <w:t>111</w:t>
        </w:r>
        <w:r w:rsidR="005E3A70">
          <w:rPr>
            <w:noProof/>
            <w:webHidden/>
          </w:rPr>
          <w:fldChar w:fldCharType="end"/>
        </w:r>
      </w:hyperlink>
    </w:p>
    <w:p w14:paraId="4D97DE1A"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27" w:history="1">
        <w:r w:rsidR="005E3A70" w:rsidRPr="0007039C">
          <w:rPr>
            <w:rStyle w:val="Hyperlink"/>
            <w:noProof/>
          </w:rPr>
          <w:t>anexo iii - AUTORIZAÇÃO PARA DIVULGAÇÃO DE INFORMAÇÕES SOBRE A LICITANTE</w:t>
        </w:r>
        <w:r w:rsidR="005E3A70">
          <w:rPr>
            <w:noProof/>
            <w:webHidden/>
          </w:rPr>
          <w:tab/>
        </w:r>
        <w:r w:rsidR="005E3A70">
          <w:rPr>
            <w:noProof/>
            <w:webHidden/>
          </w:rPr>
          <w:fldChar w:fldCharType="begin"/>
        </w:r>
        <w:r w:rsidR="005E3A70">
          <w:rPr>
            <w:noProof/>
            <w:webHidden/>
          </w:rPr>
          <w:instrText xml:space="preserve"> PAGEREF _Toc4167027 \h </w:instrText>
        </w:r>
        <w:r w:rsidR="005E3A70">
          <w:rPr>
            <w:noProof/>
            <w:webHidden/>
          </w:rPr>
        </w:r>
        <w:r w:rsidR="005E3A70">
          <w:rPr>
            <w:noProof/>
            <w:webHidden/>
          </w:rPr>
          <w:fldChar w:fldCharType="separate"/>
        </w:r>
        <w:r>
          <w:rPr>
            <w:noProof/>
            <w:webHidden/>
          </w:rPr>
          <w:t>113</w:t>
        </w:r>
        <w:r w:rsidR="005E3A70">
          <w:rPr>
            <w:noProof/>
            <w:webHidden/>
          </w:rPr>
          <w:fldChar w:fldCharType="end"/>
        </w:r>
      </w:hyperlink>
    </w:p>
    <w:p w14:paraId="563059BF"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28" w:history="1">
        <w:r w:rsidR="005E3A70" w:rsidRPr="0007039C">
          <w:rPr>
            <w:rStyle w:val="Hyperlink"/>
            <w:noProof/>
          </w:rPr>
          <w:t>anexo iv - PAGAMENTO DAS TAXAS DE PARTICIPAÇÃO</w:t>
        </w:r>
        <w:r w:rsidR="005E3A70">
          <w:rPr>
            <w:noProof/>
            <w:webHidden/>
          </w:rPr>
          <w:tab/>
        </w:r>
        <w:r w:rsidR="005E3A70">
          <w:rPr>
            <w:noProof/>
            <w:webHidden/>
          </w:rPr>
          <w:fldChar w:fldCharType="begin"/>
        </w:r>
        <w:r w:rsidR="005E3A70">
          <w:rPr>
            <w:noProof/>
            <w:webHidden/>
          </w:rPr>
          <w:instrText xml:space="preserve"> PAGEREF _Toc4167028 \h </w:instrText>
        </w:r>
        <w:r w:rsidR="005E3A70">
          <w:rPr>
            <w:noProof/>
            <w:webHidden/>
          </w:rPr>
        </w:r>
        <w:r w:rsidR="005E3A70">
          <w:rPr>
            <w:noProof/>
            <w:webHidden/>
          </w:rPr>
          <w:fldChar w:fldCharType="separate"/>
        </w:r>
        <w:r>
          <w:rPr>
            <w:noProof/>
            <w:webHidden/>
          </w:rPr>
          <w:t>115</w:t>
        </w:r>
        <w:r w:rsidR="005E3A70">
          <w:rPr>
            <w:noProof/>
            <w:webHidden/>
          </w:rPr>
          <w:fldChar w:fldCharType="end"/>
        </w:r>
      </w:hyperlink>
    </w:p>
    <w:p w14:paraId="17EFC71C"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29" w:history="1">
        <w:r w:rsidR="005E3A70" w:rsidRPr="0007039C">
          <w:rPr>
            <w:rStyle w:val="Hyperlink"/>
            <w:noProof/>
          </w:rPr>
          <w:t>ANEXO V – DECLARAÇÃO DE ATUALIDADE DOS ATOS SOCIETÁRIOS</w:t>
        </w:r>
        <w:r w:rsidR="005E3A70">
          <w:rPr>
            <w:noProof/>
            <w:webHidden/>
          </w:rPr>
          <w:tab/>
        </w:r>
        <w:r w:rsidR="005E3A70">
          <w:rPr>
            <w:noProof/>
            <w:webHidden/>
          </w:rPr>
          <w:fldChar w:fldCharType="begin"/>
        </w:r>
        <w:r w:rsidR="005E3A70">
          <w:rPr>
            <w:noProof/>
            <w:webHidden/>
          </w:rPr>
          <w:instrText xml:space="preserve"> PAGEREF _Toc4167029 \h </w:instrText>
        </w:r>
        <w:r w:rsidR="005E3A70">
          <w:rPr>
            <w:noProof/>
            <w:webHidden/>
          </w:rPr>
        </w:r>
        <w:r w:rsidR="005E3A70">
          <w:rPr>
            <w:noProof/>
            <w:webHidden/>
          </w:rPr>
          <w:fldChar w:fldCharType="separate"/>
        </w:r>
        <w:r>
          <w:rPr>
            <w:noProof/>
            <w:webHidden/>
          </w:rPr>
          <w:t>117</w:t>
        </w:r>
        <w:r w:rsidR="005E3A70">
          <w:rPr>
            <w:noProof/>
            <w:webHidden/>
          </w:rPr>
          <w:fldChar w:fldCharType="end"/>
        </w:r>
      </w:hyperlink>
    </w:p>
    <w:p w14:paraId="64B64507"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30" w:history="1">
        <w:r w:rsidR="005E3A70" w:rsidRPr="0007039C">
          <w:rPr>
            <w:rStyle w:val="Hyperlink"/>
            <w:noProof/>
          </w:rPr>
          <w:t>ANEXO VI - PROCURAÇÃO PARA NOMEAÇÃO DE REPRESENTANTES CREDENCIADOS</w:t>
        </w:r>
        <w:r w:rsidR="005E3A70">
          <w:rPr>
            <w:noProof/>
            <w:webHidden/>
          </w:rPr>
          <w:tab/>
        </w:r>
        <w:r w:rsidR="005E3A70">
          <w:rPr>
            <w:noProof/>
            <w:webHidden/>
          </w:rPr>
          <w:fldChar w:fldCharType="begin"/>
        </w:r>
        <w:r w:rsidR="005E3A70">
          <w:rPr>
            <w:noProof/>
            <w:webHidden/>
          </w:rPr>
          <w:instrText xml:space="preserve"> PAGEREF _Toc4167030 \h </w:instrText>
        </w:r>
        <w:r w:rsidR="005E3A70">
          <w:rPr>
            <w:noProof/>
            <w:webHidden/>
          </w:rPr>
        </w:r>
        <w:r w:rsidR="005E3A70">
          <w:rPr>
            <w:noProof/>
            <w:webHidden/>
          </w:rPr>
          <w:fldChar w:fldCharType="separate"/>
        </w:r>
        <w:r>
          <w:rPr>
            <w:noProof/>
            <w:webHidden/>
          </w:rPr>
          <w:t>119</w:t>
        </w:r>
        <w:r w:rsidR="005E3A70">
          <w:rPr>
            <w:noProof/>
            <w:webHidden/>
          </w:rPr>
          <w:fldChar w:fldCharType="end"/>
        </w:r>
      </w:hyperlink>
    </w:p>
    <w:p w14:paraId="3F82FECD"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31" w:history="1">
        <w:r w:rsidR="005E3A70" w:rsidRPr="0007039C">
          <w:rPr>
            <w:rStyle w:val="Hyperlink"/>
            <w:noProof/>
          </w:rPr>
          <w:t>ANEXO VII – DECLARAÇÃO DE CAPACIDADE TÉCNICA, ECONÔMICO-FINANCEIRA E REGULARIDADE JURÍDICA, FISCAL E TRABALHISTA</w:t>
        </w:r>
        <w:r w:rsidR="005E3A70">
          <w:rPr>
            <w:noProof/>
            <w:webHidden/>
          </w:rPr>
          <w:tab/>
        </w:r>
        <w:r w:rsidR="005E3A70">
          <w:rPr>
            <w:noProof/>
            <w:webHidden/>
          </w:rPr>
          <w:fldChar w:fldCharType="begin"/>
        </w:r>
        <w:r w:rsidR="005E3A70">
          <w:rPr>
            <w:noProof/>
            <w:webHidden/>
          </w:rPr>
          <w:instrText xml:space="preserve"> PAGEREF _Toc4167031 \h </w:instrText>
        </w:r>
        <w:r w:rsidR="005E3A70">
          <w:rPr>
            <w:noProof/>
            <w:webHidden/>
          </w:rPr>
        </w:r>
        <w:r w:rsidR="005E3A70">
          <w:rPr>
            <w:noProof/>
            <w:webHidden/>
          </w:rPr>
          <w:fldChar w:fldCharType="separate"/>
        </w:r>
        <w:r>
          <w:rPr>
            <w:noProof/>
            <w:webHidden/>
          </w:rPr>
          <w:t>121</w:t>
        </w:r>
        <w:r w:rsidR="005E3A70">
          <w:rPr>
            <w:noProof/>
            <w:webHidden/>
          </w:rPr>
          <w:fldChar w:fldCharType="end"/>
        </w:r>
      </w:hyperlink>
    </w:p>
    <w:p w14:paraId="1F75CF79"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32" w:history="1">
        <w:r w:rsidR="005E3A70" w:rsidRPr="0007039C">
          <w:rPr>
            <w:rStyle w:val="Hyperlink"/>
            <w:noProof/>
          </w:rPr>
          <w:t>anexo viii - TERMO DE CONFIDENCIALIDADE</w:t>
        </w:r>
        <w:r w:rsidR="005E3A70">
          <w:rPr>
            <w:noProof/>
            <w:webHidden/>
          </w:rPr>
          <w:tab/>
        </w:r>
        <w:r w:rsidR="005E3A70">
          <w:rPr>
            <w:noProof/>
            <w:webHidden/>
          </w:rPr>
          <w:fldChar w:fldCharType="begin"/>
        </w:r>
        <w:r w:rsidR="005E3A70">
          <w:rPr>
            <w:noProof/>
            <w:webHidden/>
          </w:rPr>
          <w:instrText xml:space="preserve"> PAGEREF _Toc4167032 \h </w:instrText>
        </w:r>
        <w:r w:rsidR="005E3A70">
          <w:rPr>
            <w:noProof/>
            <w:webHidden/>
          </w:rPr>
        </w:r>
        <w:r w:rsidR="005E3A70">
          <w:rPr>
            <w:noProof/>
            <w:webHidden/>
          </w:rPr>
          <w:fldChar w:fldCharType="separate"/>
        </w:r>
        <w:r>
          <w:rPr>
            <w:noProof/>
            <w:webHidden/>
          </w:rPr>
          <w:t>122</w:t>
        </w:r>
        <w:r w:rsidR="005E3A70">
          <w:rPr>
            <w:noProof/>
            <w:webHidden/>
          </w:rPr>
          <w:fldChar w:fldCharType="end"/>
        </w:r>
      </w:hyperlink>
    </w:p>
    <w:p w14:paraId="05A51600"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33" w:history="1">
        <w:r w:rsidR="005E3A70" w:rsidRPr="0007039C">
          <w:rPr>
            <w:rStyle w:val="Hyperlink"/>
            <w:noProof/>
          </w:rPr>
          <w:t>ANEXO Ix - TERMO DE COMPROMISSO DE ADEQUAÇÃO DO OBJETO SOCIAL</w:t>
        </w:r>
        <w:r w:rsidR="005E3A70">
          <w:rPr>
            <w:noProof/>
            <w:webHidden/>
          </w:rPr>
          <w:tab/>
        </w:r>
        <w:r w:rsidR="005E3A70">
          <w:rPr>
            <w:noProof/>
            <w:webHidden/>
          </w:rPr>
          <w:fldChar w:fldCharType="begin"/>
        </w:r>
        <w:r w:rsidR="005E3A70">
          <w:rPr>
            <w:noProof/>
            <w:webHidden/>
          </w:rPr>
          <w:instrText xml:space="preserve"> PAGEREF _Toc4167033 \h </w:instrText>
        </w:r>
        <w:r w:rsidR="005E3A70">
          <w:rPr>
            <w:noProof/>
            <w:webHidden/>
          </w:rPr>
        </w:r>
        <w:r w:rsidR="005E3A70">
          <w:rPr>
            <w:noProof/>
            <w:webHidden/>
          </w:rPr>
          <w:fldChar w:fldCharType="separate"/>
        </w:r>
        <w:r>
          <w:rPr>
            <w:noProof/>
            <w:webHidden/>
          </w:rPr>
          <w:t>124</w:t>
        </w:r>
        <w:r w:rsidR="005E3A70">
          <w:rPr>
            <w:noProof/>
            <w:webHidden/>
          </w:rPr>
          <w:fldChar w:fldCharType="end"/>
        </w:r>
      </w:hyperlink>
    </w:p>
    <w:p w14:paraId="2949A497"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34" w:history="1">
        <w:r w:rsidR="005E3A70" w:rsidRPr="0007039C">
          <w:rPr>
            <w:rStyle w:val="Hyperlink"/>
            <w:noProof/>
            <w:shd w:val="clear" w:color="auto" w:fill="FFFFFF" w:themeFill="background1"/>
          </w:rPr>
          <w:t>ANEXO x</w:t>
        </w:r>
        <w:r w:rsidR="005E3A70" w:rsidRPr="0007039C">
          <w:rPr>
            <w:rStyle w:val="Hyperlink"/>
            <w:noProof/>
          </w:rPr>
          <w:t xml:space="preserve"> - TERMO DE COMPROMISSO DE CONSTITUIÇÃO DE PESSOA JURÍDICA EMPRESÁRIA SEGUNDO AS LEIS BRASILEIRAS OU de INDICAÇÃO DE SOCIEDADE EMPRESÁRIA BRASILEIRA CONTROLADA JÁ CONSTITUÍDA PARA ASSINATURA DO CONTRATO DE CONCESSÃO</w:t>
        </w:r>
        <w:r w:rsidR="005E3A70">
          <w:rPr>
            <w:noProof/>
            <w:webHidden/>
          </w:rPr>
          <w:tab/>
        </w:r>
        <w:r w:rsidR="005E3A70">
          <w:rPr>
            <w:noProof/>
            <w:webHidden/>
          </w:rPr>
          <w:fldChar w:fldCharType="begin"/>
        </w:r>
        <w:r w:rsidR="005E3A70">
          <w:rPr>
            <w:noProof/>
            <w:webHidden/>
          </w:rPr>
          <w:instrText xml:space="preserve"> PAGEREF _Toc4167034 \h </w:instrText>
        </w:r>
        <w:r w:rsidR="005E3A70">
          <w:rPr>
            <w:noProof/>
            <w:webHidden/>
          </w:rPr>
        </w:r>
        <w:r w:rsidR="005E3A70">
          <w:rPr>
            <w:noProof/>
            <w:webHidden/>
          </w:rPr>
          <w:fldChar w:fldCharType="separate"/>
        </w:r>
        <w:r>
          <w:rPr>
            <w:noProof/>
            <w:webHidden/>
          </w:rPr>
          <w:t>125</w:t>
        </w:r>
        <w:r w:rsidR="005E3A70">
          <w:rPr>
            <w:noProof/>
            <w:webHidden/>
          </w:rPr>
          <w:fldChar w:fldCharType="end"/>
        </w:r>
      </w:hyperlink>
    </w:p>
    <w:p w14:paraId="093BFD3D"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35" w:history="1">
        <w:r w:rsidR="005E3A70" w:rsidRPr="0007039C">
          <w:rPr>
            <w:rStyle w:val="Hyperlink"/>
            <w:noProof/>
          </w:rPr>
          <w:t>Anexo XI – MODELO DE GARANTIA DE OFERTA</w:t>
        </w:r>
        <w:r w:rsidR="005E3A70">
          <w:rPr>
            <w:noProof/>
            <w:webHidden/>
          </w:rPr>
          <w:tab/>
        </w:r>
        <w:r w:rsidR="005E3A70">
          <w:rPr>
            <w:noProof/>
            <w:webHidden/>
          </w:rPr>
          <w:fldChar w:fldCharType="begin"/>
        </w:r>
        <w:r w:rsidR="005E3A70">
          <w:rPr>
            <w:noProof/>
            <w:webHidden/>
          </w:rPr>
          <w:instrText xml:space="preserve"> PAGEREF _Toc4167035 \h </w:instrText>
        </w:r>
        <w:r w:rsidR="005E3A70">
          <w:rPr>
            <w:noProof/>
            <w:webHidden/>
          </w:rPr>
        </w:r>
        <w:r w:rsidR="005E3A70">
          <w:rPr>
            <w:noProof/>
            <w:webHidden/>
          </w:rPr>
          <w:fldChar w:fldCharType="separate"/>
        </w:r>
        <w:r>
          <w:rPr>
            <w:noProof/>
            <w:webHidden/>
          </w:rPr>
          <w:t>126</w:t>
        </w:r>
        <w:r w:rsidR="005E3A70">
          <w:rPr>
            <w:noProof/>
            <w:webHidden/>
          </w:rPr>
          <w:fldChar w:fldCharType="end"/>
        </w:r>
      </w:hyperlink>
    </w:p>
    <w:p w14:paraId="5D6ED278" w14:textId="77777777" w:rsidR="005E3A70" w:rsidRDefault="00AD22F8">
      <w:pPr>
        <w:pStyle w:val="Sumrio2"/>
        <w:tabs>
          <w:tab w:val="right" w:leader="dot" w:pos="9062"/>
        </w:tabs>
        <w:rPr>
          <w:rFonts w:eastAsiaTheme="minorEastAsia" w:cstheme="minorBidi"/>
          <w:smallCaps w:val="0"/>
          <w:noProof/>
          <w:sz w:val="22"/>
          <w:szCs w:val="22"/>
        </w:rPr>
      </w:pPr>
      <w:hyperlink w:anchor="_Toc4167036" w:history="1">
        <w:r w:rsidR="005E3A70" w:rsidRPr="0007039C">
          <w:rPr>
            <w:rStyle w:val="Hyperlink"/>
            <w:noProof/>
          </w:rPr>
          <w:t>PARTE 1 – MODELO DE CARTA DE CRÉDITO PARA GARANTIA DE OFERTA</w:t>
        </w:r>
        <w:r w:rsidR="005E3A70">
          <w:rPr>
            <w:noProof/>
            <w:webHidden/>
          </w:rPr>
          <w:tab/>
        </w:r>
        <w:r w:rsidR="005E3A70">
          <w:rPr>
            <w:noProof/>
            <w:webHidden/>
          </w:rPr>
          <w:fldChar w:fldCharType="begin"/>
        </w:r>
        <w:r w:rsidR="005E3A70">
          <w:rPr>
            <w:noProof/>
            <w:webHidden/>
          </w:rPr>
          <w:instrText xml:space="preserve"> PAGEREF _Toc4167036 \h </w:instrText>
        </w:r>
        <w:r w:rsidR="005E3A70">
          <w:rPr>
            <w:noProof/>
            <w:webHidden/>
          </w:rPr>
        </w:r>
        <w:r w:rsidR="005E3A70">
          <w:rPr>
            <w:noProof/>
            <w:webHidden/>
          </w:rPr>
          <w:fldChar w:fldCharType="separate"/>
        </w:r>
        <w:r>
          <w:rPr>
            <w:noProof/>
            <w:webHidden/>
          </w:rPr>
          <w:t>126</w:t>
        </w:r>
        <w:r w:rsidR="005E3A70">
          <w:rPr>
            <w:noProof/>
            <w:webHidden/>
          </w:rPr>
          <w:fldChar w:fldCharType="end"/>
        </w:r>
      </w:hyperlink>
    </w:p>
    <w:p w14:paraId="7F8D201B" w14:textId="77777777" w:rsidR="005E3A70" w:rsidRDefault="00AD22F8">
      <w:pPr>
        <w:pStyle w:val="Sumrio2"/>
        <w:tabs>
          <w:tab w:val="right" w:leader="dot" w:pos="9062"/>
        </w:tabs>
        <w:rPr>
          <w:rFonts w:eastAsiaTheme="minorEastAsia" w:cstheme="minorBidi"/>
          <w:smallCaps w:val="0"/>
          <w:noProof/>
          <w:sz w:val="22"/>
          <w:szCs w:val="22"/>
        </w:rPr>
      </w:pPr>
      <w:hyperlink w:anchor="_Toc4167037" w:history="1">
        <w:r w:rsidR="005E3A70" w:rsidRPr="0007039C">
          <w:rPr>
            <w:rStyle w:val="Hyperlink"/>
            <w:noProof/>
          </w:rPr>
          <w:t>PARTE 2 – MODELO DE SEGURO-GARANTIA PARA GARANTIA DE OFERTA</w:t>
        </w:r>
        <w:r w:rsidR="005E3A70">
          <w:rPr>
            <w:noProof/>
            <w:webHidden/>
          </w:rPr>
          <w:tab/>
        </w:r>
        <w:r w:rsidR="005E3A70">
          <w:rPr>
            <w:noProof/>
            <w:webHidden/>
          </w:rPr>
          <w:fldChar w:fldCharType="begin"/>
        </w:r>
        <w:r w:rsidR="005E3A70">
          <w:rPr>
            <w:noProof/>
            <w:webHidden/>
          </w:rPr>
          <w:instrText xml:space="preserve"> PAGEREF _Toc4167037 \h </w:instrText>
        </w:r>
        <w:r w:rsidR="005E3A70">
          <w:rPr>
            <w:noProof/>
            <w:webHidden/>
          </w:rPr>
        </w:r>
        <w:r w:rsidR="005E3A70">
          <w:rPr>
            <w:noProof/>
            <w:webHidden/>
          </w:rPr>
          <w:fldChar w:fldCharType="separate"/>
        </w:r>
        <w:r>
          <w:rPr>
            <w:noProof/>
            <w:webHidden/>
          </w:rPr>
          <w:t>134</w:t>
        </w:r>
        <w:r w:rsidR="005E3A70">
          <w:rPr>
            <w:noProof/>
            <w:webHidden/>
          </w:rPr>
          <w:fldChar w:fldCharType="end"/>
        </w:r>
      </w:hyperlink>
    </w:p>
    <w:p w14:paraId="641595D5"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38" w:history="1">
        <w:r w:rsidR="005E3A70" w:rsidRPr="0007039C">
          <w:rPr>
            <w:rStyle w:val="Hyperlink"/>
            <w:noProof/>
          </w:rPr>
          <w:t>Anexo XII – Modelo de recibo de caução</w:t>
        </w:r>
        <w:r w:rsidR="005E3A70">
          <w:rPr>
            <w:noProof/>
            <w:webHidden/>
          </w:rPr>
          <w:tab/>
        </w:r>
        <w:r w:rsidR="005E3A70">
          <w:rPr>
            <w:noProof/>
            <w:webHidden/>
          </w:rPr>
          <w:fldChar w:fldCharType="begin"/>
        </w:r>
        <w:r w:rsidR="005E3A70">
          <w:rPr>
            <w:noProof/>
            <w:webHidden/>
          </w:rPr>
          <w:instrText xml:space="preserve"> PAGEREF _Toc4167038 \h </w:instrText>
        </w:r>
        <w:r w:rsidR="005E3A70">
          <w:rPr>
            <w:noProof/>
            <w:webHidden/>
          </w:rPr>
        </w:r>
        <w:r w:rsidR="005E3A70">
          <w:rPr>
            <w:noProof/>
            <w:webHidden/>
          </w:rPr>
          <w:fldChar w:fldCharType="separate"/>
        </w:r>
        <w:r>
          <w:rPr>
            <w:noProof/>
            <w:webHidden/>
          </w:rPr>
          <w:t>152</w:t>
        </w:r>
        <w:r w:rsidR="005E3A70">
          <w:rPr>
            <w:noProof/>
            <w:webHidden/>
          </w:rPr>
          <w:fldChar w:fldCharType="end"/>
        </w:r>
      </w:hyperlink>
    </w:p>
    <w:p w14:paraId="2B21E71E"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39" w:history="1">
        <w:r w:rsidR="005E3A70" w:rsidRPr="0007039C">
          <w:rPr>
            <w:rStyle w:val="Hyperlink"/>
            <w:noProof/>
          </w:rPr>
          <w:t>anexo xiiI - BÔNUS DE ASSINATURA MÍNIMO E PROGRAMA EXPLORATÓRIO MÍNIMO PARA OS BLOCOS EM OFERTA NA 16ª RODADA DE LICITAÇÕES</w:t>
        </w:r>
        <w:r w:rsidR="005E3A70">
          <w:rPr>
            <w:noProof/>
            <w:webHidden/>
          </w:rPr>
          <w:tab/>
        </w:r>
        <w:r w:rsidR="005E3A70">
          <w:rPr>
            <w:noProof/>
            <w:webHidden/>
          </w:rPr>
          <w:fldChar w:fldCharType="begin"/>
        </w:r>
        <w:r w:rsidR="005E3A70">
          <w:rPr>
            <w:noProof/>
            <w:webHidden/>
          </w:rPr>
          <w:instrText xml:space="preserve"> PAGEREF _Toc4167039 \h </w:instrText>
        </w:r>
        <w:r w:rsidR="005E3A70">
          <w:rPr>
            <w:noProof/>
            <w:webHidden/>
          </w:rPr>
        </w:r>
        <w:r w:rsidR="005E3A70">
          <w:rPr>
            <w:noProof/>
            <w:webHidden/>
          </w:rPr>
          <w:fldChar w:fldCharType="separate"/>
        </w:r>
        <w:r>
          <w:rPr>
            <w:noProof/>
            <w:webHidden/>
          </w:rPr>
          <w:t>155</w:t>
        </w:r>
        <w:r w:rsidR="005E3A70">
          <w:rPr>
            <w:noProof/>
            <w:webHidden/>
          </w:rPr>
          <w:fldChar w:fldCharType="end"/>
        </w:r>
      </w:hyperlink>
    </w:p>
    <w:p w14:paraId="4EAC4277"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0" w:history="1">
        <w:r w:rsidR="005E3A70" w:rsidRPr="0007039C">
          <w:rPr>
            <w:rStyle w:val="Hyperlink"/>
            <w:noProof/>
          </w:rPr>
          <w:t>anexo xiV - EQUIVALÊNCIA DE UNIDADES DE TRABALHO</w:t>
        </w:r>
        <w:r w:rsidR="005E3A70">
          <w:rPr>
            <w:noProof/>
            <w:webHidden/>
          </w:rPr>
          <w:tab/>
        </w:r>
        <w:r w:rsidR="005E3A70">
          <w:rPr>
            <w:noProof/>
            <w:webHidden/>
          </w:rPr>
          <w:fldChar w:fldCharType="begin"/>
        </w:r>
        <w:r w:rsidR="005E3A70">
          <w:rPr>
            <w:noProof/>
            <w:webHidden/>
          </w:rPr>
          <w:instrText xml:space="preserve"> PAGEREF _Toc4167040 \h </w:instrText>
        </w:r>
        <w:r w:rsidR="005E3A70">
          <w:rPr>
            <w:noProof/>
            <w:webHidden/>
          </w:rPr>
        </w:r>
        <w:r w:rsidR="005E3A70">
          <w:rPr>
            <w:noProof/>
            <w:webHidden/>
          </w:rPr>
          <w:fldChar w:fldCharType="separate"/>
        </w:r>
        <w:r>
          <w:rPr>
            <w:noProof/>
            <w:webHidden/>
          </w:rPr>
          <w:t>157</w:t>
        </w:r>
        <w:r w:rsidR="005E3A70">
          <w:rPr>
            <w:noProof/>
            <w:webHidden/>
          </w:rPr>
          <w:fldChar w:fldCharType="end"/>
        </w:r>
      </w:hyperlink>
    </w:p>
    <w:p w14:paraId="417E9D88"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1" w:history="1">
        <w:r w:rsidR="005E3A70" w:rsidRPr="0007039C">
          <w:rPr>
            <w:rStyle w:val="Hyperlink"/>
            <w:noProof/>
          </w:rPr>
          <w:t>ANEXO XV – DECLARAÇÃO DE AUSÊNCIA DE IMPEDIMENTOS PARA A ASSINATURA DO CONTRATO DE CONCESSÃO</w:t>
        </w:r>
        <w:r w:rsidR="005E3A70">
          <w:rPr>
            <w:noProof/>
            <w:webHidden/>
          </w:rPr>
          <w:tab/>
        </w:r>
        <w:r w:rsidR="005E3A70">
          <w:rPr>
            <w:noProof/>
            <w:webHidden/>
          </w:rPr>
          <w:fldChar w:fldCharType="begin"/>
        </w:r>
        <w:r w:rsidR="005E3A70">
          <w:rPr>
            <w:noProof/>
            <w:webHidden/>
          </w:rPr>
          <w:instrText xml:space="preserve"> PAGEREF _Toc4167041 \h </w:instrText>
        </w:r>
        <w:r w:rsidR="005E3A70">
          <w:rPr>
            <w:noProof/>
            <w:webHidden/>
          </w:rPr>
        </w:r>
        <w:r w:rsidR="005E3A70">
          <w:rPr>
            <w:noProof/>
            <w:webHidden/>
          </w:rPr>
          <w:fldChar w:fldCharType="separate"/>
        </w:r>
        <w:r>
          <w:rPr>
            <w:noProof/>
            <w:webHidden/>
          </w:rPr>
          <w:t>164</w:t>
        </w:r>
        <w:r w:rsidR="005E3A70">
          <w:rPr>
            <w:noProof/>
            <w:webHidden/>
          </w:rPr>
          <w:fldChar w:fldCharType="end"/>
        </w:r>
      </w:hyperlink>
    </w:p>
    <w:p w14:paraId="316E3D21"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2" w:history="1">
        <w:r w:rsidR="005E3A70" w:rsidRPr="0007039C">
          <w:rPr>
            <w:rStyle w:val="Hyperlink"/>
            <w:noProof/>
          </w:rPr>
          <w:t>ANEXO XVI – DECLARAÇÃO SOBRE PENDÊNCIAS LEGAIS OU JUDICIAIS RELEVANTES</w:t>
        </w:r>
        <w:r w:rsidR="005E3A70">
          <w:rPr>
            <w:noProof/>
            <w:webHidden/>
          </w:rPr>
          <w:tab/>
        </w:r>
        <w:r w:rsidR="005E3A70">
          <w:rPr>
            <w:noProof/>
            <w:webHidden/>
          </w:rPr>
          <w:fldChar w:fldCharType="begin"/>
        </w:r>
        <w:r w:rsidR="005E3A70">
          <w:rPr>
            <w:noProof/>
            <w:webHidden/>
          </w:rPr>
          <w:instrText xml:space="preserve"> PAGEREF _Toc4167042 \h </w:instrText>
        </w:r>
        <w:r w:rsidR="005E3A70">
          <w:rPr>
            <w:noProof/>
            <w:webHidden/>
          </w:rPr>
        </w:r>
        <w:r w:rsidR="005E3A70">
          <w:rPr>
            <w:noProof/>
            <w:webHidden/>
          </w:rPr>
          <w:fldChar w:fldCharType="separate"/>
        </w:r>
        <w:r>
          <w:rPr>
            <w:noProof/>
            <w:webHidden/>
          </w:rPr>
          <w:t>165</w:t>
        </w:r>
        <w:r w:rsidR="005E3A70">
          <w:rPr>
            <w:noProof/>
            <w:webHidden/>
          </w:rPr>
          <w:fldChar w:fldCharType="end"/>
        </w:r>
      </w:hyperlink>
    </w:p>
    <w:p w14:paraId="6D2BE2D8"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3" w:history="1">
        <w:r w:rsidR="005E3A70" w:rsidRPr="0007039C">
          <w:rPr>
            <w:rStyle w:val="Hyperlink"/>
            <w:noProof/>
          </w:rPr>
          <w:t>anexo xviI - sumário técnico 01: QUALIFICAÇÃO técnica POR EXPERIÊNCIA DA LICITANTE ou do seu grupo societário</w:t>
        </w:r>
        <w:r w:rsidR="005E3A70">
          <w:rPr>
            <w:noProof/>
            <w:webHidden/>
          </w:rPr>
          <w:tab/>
        </w:r>
        <w:r w:rsidR="005E3A70">
          <w:rPr>
            <w:noProof/>
            <w:webHidden/>
          </w:rPr>
          <w:fldChar w:fldCharType="begin"/>
        </w:r>
        <w:r w:rsidR="005E3A70">
          <w:rPr>
            <w:noProof/>
            <w:webHidden/>
          </w:rPr>
          <w:instrText xml:space="preserve"> PAGEREF _Toc4167043 \h </w:instrText>
        </w:r>
        <w:r w:rsidR="005E3A70">
          <w:rPr>
            <w:noProof/>
            <w:webHidden/>
          </w:rPr>
        </w:r>
        <w:r w:rsidR="005E3A70">
          <w:rPr>
            <w:noProof/>
            <w:webHidden/>
          </w:rPr>
          <w:fldChar w:fldCharType="separate"/>
        </w:r>
        <w:r>
          <w:rPr>
            <w:noProof/>
            <w:webHidden/>
          </w:rPr>
          <w:t>166</w:t>
        </w:r>
        <w:r w:rsidR="005E3A70">
          <w:rPr>
            <w:noProof/>
            <w:webHidden/>
          </w:rPr>
          <w:fldChar w:fldCharType="end"/>
        </w:r>
      </w:hyperlink>
    </w:p>
    <w:p w14:paraId="47AA59BA"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4" w:history="1">
        <w:r w:rsidR="005E3A70" w:rsidRPr="0007039C">
          <w:rPr>
            <w:rStyle w:val="Hyperlink"/>
            <w:noProof/>
          </w:rPr>
          <w:t>anexo xVIII – sumário técnico 02: QUALIFICAÇÃO TÉCNICA POR EXPERIÊNCIA DOS INTEGRANTES DO QUADRO TÉCNICO DA LICITANTE</w:t>
        </w:r>
        <w:r w:rsidR="005E3A70">
          <w:rPr>
            <w:noProof/>
            <w:webHidden/>
          </w:rPr>
          <w:tab/>
        </w:r>
        <w:r w:rsidR="005E3A70">
          <w:rPr>
            <w:noProof/>
            <w:webHidden/>
          </w:rPr>
          <w:fldChar w:fldCharType="begin"/>
        </w:r>
        <w:r w:rsidR="005E3A70">
          <w:rPr>
            <w:noProof/>
            <w:webHidden/>
          </w:rPr>
          <w:instrText xml:space="preserve"> PAGEREF _Toc4167044 \h </w:instrText>
        </w:r>
        <w:r w:rsidR="005E3A70">
          <w:rPr>
            <w:noProof/>
            <w:webHidden/>
          </w:rPr>
        </w:r>
        <w:r w:rsidR="005E3A70">
          <w:rPr>
            <w:noProof/>
            <w:webHidden/>
          </w:rPr>
          <w:fldChar w:fldCharType="separate"/>
        </w:r>
        <w:r>
          <w:rPr>
            <w:noProof/>
            <w:webHidden/>
          </w:rPr>
          <w:t>171</w:t>
        </w:r>
        <w:r w:rsidR="005E3A70">
          <w:rPr>
            <w:noProof/>
            <w:webHidden/>
          </w:rPr>
          <w:fldChar w:fldCharType="end"/>
        </w:r>
      </w:hyperlink>
    </w:p>
    <w:p w14:paraId="6D4105B7"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5" w:history="1">
        <w:r w:rsidR="005E3A70" w:rsidRPr="0007039C">
          <w:rPr>
            <w:rStyle w:val="Hyperlink"/>
            <w:noProof/>
          </w:rPr>
          <w:t>anexo xIX – sumário técnico 03: QUALIFICAÇÃO TÉCNICA COMO NÃO-OPERADORA</w:t>
        </w:r>
        <w:r w:rsidR="005E3A70">
          <w:rPr>
            <w:noProof/>
            <w:webHidden/>
          </w:rPr>
          <w:tab/>
        </w:r>
        <w:r w:rsidR="005E3A70">
          <w:rPr>
            <w:noProof/>
            <w:webHidden/>
          </w:rPr>
          <w:fldChar w:fldCharType="begin"/>
        </w:r>
        <w:r w:rsidR="005E3A70">
          <w:rPr>
            <w:noProof/>
            <w:webHidden/>
          </w:rPr>
          <w:instrText xml:space="preserve"> PAGEREF _Toc4167045 \h </w:instrText>
        </w:r>
        <w:r w:rsidR="005E3A70">
          <w:rPr>
            <w:noProof/>
            <w:webHidden/>
          </w:rPr>
        </w:r>
        <w:r w:rsidR="005E3A70">
          <w:rPr>
            <w:noProof/>
            <w:webHidden/>
          </w:rPr>
          <w:fldChar w:fldCharType="separate"/>
        </w:r>
        <w:r>
          <w:rPr>
            <w:noProof/>
            <w:webHidden/>
          </w:rPr>
          <w:t>175</w:t>
        </w:r>
        <w:r w:rsidR="005E3A70">
          <w:rPr>
            <w:noProof/>
            <w:webHidden/>
          </w:rPr>
          <w:fldChar w:fldCharType="end"/>
        </w:r>
      </w:hyperlink>
    </w:p>
    <w:p w14:paraId="728532D1"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6" w:history="1">
        <w:r w:rsidR="005E3A70" w:rsidRPr="0007039C">
          <w:rPr>
            <w:rStyle w:val="Hyperlink"/>
            <w:noProof/>
          </w:rPr>
          <w:t>anexo xX – sumário técnico 04: QUALIFICAÇÃO TÉCNICA PARA LICITANTE que JÁ atua no Brasil</w:t>
        </w:r>
        <w:r w:rsidR="005E3A70">
          <w:rPr>
            <w:noProof/>
            <w:webHidden/>
          </w:rPr>
          <w:tab/>
        </w:r>
        <w:r w:rsidR="005E3A70">
          <w:rPr>
            <w:noProof/>
            <w:webHidden/>
          </w:rPr>
          <w:fldChar w:fldCharType="begin"/>
        </w:r>
        <w:r w:rsidR="005E3A70">
          <w:rPr>
            <w:noProof/>
            <w:webHidden/>
          </w:rPr>
          <w:instrText xml:space="preserve"> PAGEREF _Toc4167046 \h </w:instrText>
        </w:r>
        <w:r w:rsidR="005E3A70">
          <w:rPr>
            <w:noProof/>
            <w:webHidden/>
          </w:rPr>
        </w:r>
        <w:r w:rsidR="005E3A70">
          <w:rPr>
            <w:noProof/>
            <w:webHidden/>
          </w:rPr>
          <w:fldChar w:fldCharType="separate"/>
        </w:r>
        <w:r>
          <w:rPr>
            <w:noProof/>
            <w:webHidden/>
          </w:rPr>
          <w:t>176</w:t>
        </w:r>
        <w:r w:rsidR="005E3A70">
          <w:rPr>
            <w:noProof/>
            <w:webHidden/>
          </w:rPr>
          <w:fldChar w:fldCharType="end"/>
        </w:r>
      </w:hyperlink>
    </w:p>
    <w:p w14:paraId="7AFB6725"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7" w:history="1">
        <w:r w:rsidR="005E3A70" w:rsidRPr="0007039C">
          <w:rPr>
            <w:rStyle w:val="Hyperlink"/>
            <w:noProof/>
          </w:rPr>
          <w:t>ANEXO XXI - RESUMO DAS DEMONSTRAÇÕES FINANCEIRAS</w:t>
        </w:r>
        <w:r w:rsidR="005E3A70">
          <w:rPr>
            <w:noProof/>
            <w:webHidden/>
          </w:rPr>
          <w:tab/>
        </w:r>
        <w:r w:rsidR="005E3A70">
          <w:rPr>
            <w:noProof/>
            <w:webHidden/>
          </w:rPr>
          <w:fldChar w:fldCharType="begin"/>
        </w:r>
        <w:r w:rsidR="005E3A70">
          <w:rPr>
            <w:noProof/>
            <w:webHidden/>
          </w:rPr>
          <w:instrText xml:space="preserve"> PAGEREF _Toc4167047 \h </w:instrText>
        </w:r>
        <w:r w:rsidR="005E3A70">
          <w:rPr>
            <w:noProof/>
            <w:webHidden/>
          </w:rPr>
        </w:r>
        <w:r w:rsidR="005E3A70">
          <w:rPr>
            <w:noProof/>
            <w:webHidden/>
          </w:rPr>
          <w:fldChar w:fldCharType="separate"/>
        </w:r>
        <w:r>
          <w:rPr>
            <w:noProof/>
            <w:webHidden/>
          </w:rPr>
          <w:t>179</w:t>
        </w:r>
        <w:r w:rsidR="005E3A70">
          <w:rPr>
            <w:noProof/>
            <w:webHidden/>
          </w:rPr>
          <w:fldChar w:fldCharType="end"/>
        </w:r>
      </w:hyperlink>
    </w:p>
    <w:p w14:paraId="19B0F3F3"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8" w:history="1">
        <w:r w:rsidR="005E3A70" w:rsidRPr="0007039C">
          <w:rPr>
            <w:rStyle w:val="Hyperlink"/>
            <w:noProof/>
          </w:rPr>
          <w:t>ANEXO XXII - INFORMAÇÕES DA SIGNATÁRIA</w:t>
        </w:r>
        <w:r w:rsidR="005E3A70">
          <w:rPr>
            <w:noProof/>
            <w:webHidden/>
          </w:rPr>
          <w:tab/>
        </w:r>
        <w:r w:rsidR="005E3A70">
          <w:rPr>
            <w:noProof/>
            <w:webHidden/>
          </w:rPr>
          <w:fldChar w:fldCharType="begin"/>
        </w:r>
        <w:r w:rsidR="005E3A70">
          <w:rPr>
            <w:noProof/>
            <w:webHidden/>
          </w:rPr>
          <w:instrText xml:space="preserve"> PAGEREF _Toc4167048 \h </w:instrText>
        </w:r>
        <w:r w:rsidR="005E3A70">
          <w:rPr>
            <w:noProof/>
            <w:webHidden/>
          </w:rPr>
        </w:r>
        <w:r w:rsidR="005E3A70">
          <w:rPr>
            <w:noProof/>
            <w:webHidden/>
          </w:rPr>
          <w:fldChar w:fldCharType="separate"/>
        </w:r>
        <w:r>
          <w:rPr>
            <w:noProof/>
            <w:webHidden/>
          </w:rPr>
          <w:t>181</w:t>
        </w:r>
        <w:r w:rsidR="005E3A70">
          <w:rPr>
            <w:noProof/>
            <w:webHidden/>
          </w:rPr>
          <w:fldChar w:fldCharType="end"/>
        </w:r>
      </w:hyperlink>
    </w:p>
    <w:p w14:paraId="348B6E58"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49" w:history="1">
        <w:r w:rsidR="005E3A70" w:rsidRPr="0007039C">
          <w:rPr>
            <w:rStyle w:val="Hyperlink"/>
            <w:noProof/>
          </w:rPr>
          <w:t>Anexo XXIII – MODELO DE CARTA DE CRÉDITO PARA CUMPRIMENTO DO PROGRAMA EXPLORATÓRIO MÍNIMO</w:t>
        </w:r>
        <w:r w:rsidR="005E3A70">
          <w:rPr>
            <w:noProof/>
            <w:webHidden/>
          </w:rPr>
          <w:tab/>
        </w:r>
        <w:r w:rsidR="005E3A70">
          <w:rPr>
            <w:noProof/>
            <w:webHidden/>
          </w:rPr>
          <w:fldChar w:fldCharType="begin"/>
        </w:r>
        <w:r w:rsidR="005E3A70">
          <w:rPr>
            <w:noProof/>
            <w:webHidden/>
          </w:rPr>
          <w:instrText xml:space="preserve"> PAGEREF _Toc4167049 \h </w:instrText>
        </w:r>
        <w:r w:rsidR="005E3A70">
          <w:rPr>
            <w:noProof/>
            <w:webHidden/>
          </w:rPr>
        </w:r>
        <w:r w:rsidR="005E3A70">
          <w:rPr>
            <w:noProof/>
            <w:webHidden/>
          </w:rPr>
          <w:fldChar w:fldCharType="separate"/>
        </w:r>
        <w:r>
          <w:rPr>
            <w:noProof/>
            <w:webHidden/>
          </w:rPr>
          <w:t>182</w:t>
        </w:r>
        <w:r w:rsidR="005E3A70">
          <w:rPr>
            <w:noProof/>
            <w:webHidden/>
          </w:rPr>
          <w:fldChar w:fldCharType="end"/>
        </w:r>
      </w:hyperlink>
    </w:p>
    <w:p w14:paraId="6415013B"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50" w:history="1">
        <w:r w:rsidR="005E3A70" w:rsidRPr="0007039C">
          <w:rPr>
            <w:rStyle w:val="Hyperlink"/>
            <w:noProof/>
          </w:rPr>
          <w:t>ANEXO xXIv - MODELO DE SEGURO-GARANTIA PARA CUMPRIMENTO DO PROGRAMA EXPLORATÓRIO MÍNIMO</w:t>
        </w:r>
        <w:r w:rsidR="005E3A70">
          <w:rPr>
            <w:noProof/>
            <w:webHidden/>
          </w:rPr>
          <w:tab/>
        </w:r>
        <w:r w:rsidR="005E3A70">
          <w:rPr>
            <w:noProof/>
            <w:webHidden/>
          </w:rPr>
          <w:fldChar w:fldCharType="begin"/>
        </w:r>
        <w:r w:rsidR="005E3A70">
          <w:rPr>
            <w:noProof/>
            <w:webHidden/>
          </w:rPr>
          <w:instrText xml:space="preserve"> PAGEREF _Toc4167050 \h </w:instrText>
        </w:r>
        <w:r w:rsidR="005E3A70">
          <w:rPr>
            <w:noProof/>
            <w:webHidden/>
          </w:rPr>
        </w:r>
        <w:r w:rsidR="005E3A70">
          <w:rPr>
            <w:noProof/>
            <w:webHidden/>
          </w:rPr>
          <w:fldChar w:fldCharType="separate"/>
        </w:r>
        <w:r>
          <w:rPr>
            <w:noProof/>
            <w:webHidden/>
          </w:rPr>
          <w:t>190</w:t>
        </w:r>
        <w:r w:rsidR="005E3A70">
          <w:rPr>
            <w:noProof/>
            <w:webHidden/>
          </w:rPr>
          <w:fldChar w:fldCharType="end"/>
        </w:r>
      </w:hyperlink>
    </w:p>
    <w:p w14:paraId="14DD176B"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51" w:history="1">
        <w:r w:rsidR="005E3A70" w:rsidRPr="0007039C">
          <w:rPr>
            <w:rStyle w:val="Hyperlink"/>
            <w:noProof/>
          </w:rPr>
          <w:t>ANEXO XXV – MODELO DE CONTRATO DE PENHOR PARA CUMPRIMENTO DO PROGRAMA EXPLORATÓRIO MÍNIMO</w:t>
        </w:r>
        <w:r w:rsidR="005E3A70">
          <w:rPr>
            <w:noProof/>
            <w:webHidden/>
          </w:rPr>
          <w:tab/>
        </w:r>
        <w:r w:rsidR="005E3A70">
          <w:rPr>
            <w:noProof/>
            <w:webHidden/>
          </w:rPr>
          <w:fldChar w:fldCharType="begin"/>
        </w:r>
        <w:r w:rsidR="005E3A70">
          <w:rPr>
            <w:noProof/>
            <w:webHidden/>
          </w:rPr>
          <w:instrText xml:space="preserve"> PAGEREF _Toc4167051 \h </w:instrText>
        </w:r>
        <w:r w:rsidR="005E3A70">
          <w:rPr>
            <w:noProof/>
            <w:webHidden/>
          </w:rPr>
        </w:r>
        <w:r w:rsidR="005E3A70">
          <w:rPr>
            <w:noProof/>
            <w:webHidden/>
          </w:rPr>
          <w:fldChar w:fldCharType="separate"/>
        </w:r>
        <w:r>
          <w:rPr>
            <w:noProof/>
            <w:webHidden/>
          </w:rPr>
          <w:t>208</w:t>
        </w:r>
        <w:r w:rsidR="005E3A70">
          <w:rPr>
            <w:noProof/>
            <w:webHidden/>
          </w:rPr>
          <w:fldChar w:fldCharType="end"/>
        </w:r>
      </w:hyperlink>
    </w:p>
    <w:p w14:paraId="00D81554" w14:textId="77777777" w:rsidR="005E3A70" w:rsidRDefault="00AD22F8">
      <w:pPr>
        <w:pStyle w:val="Sumrio2"/>
        <w:tabs>
          <w:tab w:val="right" w:leader="dot" w:pos="9062"/>
        </w:tabs>
        <w:rPr>
          <w:rFonts w:eastAsiaTheme="minorEastAsia" w:cstheme="minorBidi"/>
          <w:smallCaps w:val="0"/>
          <w:noProof/>
          <w:sz w:val="22"/>
          <w:szCs w:val="22"/>
        </w:rPr>
      </w:pPr>
      <w:hyperlink w:anchor="_Toc4167052" w:history="1">
        <w:r w:rsidR="005E3A70" w:rsidRPr="0007039C">
          <w:rPr>
            <w:rStyle w:val="Hyperlink"/>
            <w:noProof/>
          </w:rPr>
          <w:t>PARTE 1 – MODELO DE CONTRATO DE PENHOR DE PETRÓLEO E GÁS NATURAL (BOE) E OUTRAS AVENÇAS</w:t>
        </w:r>
        <w:r w:rsidR="005E3A70">
          <w:rPr>
            <w:noProof/>
            <w:webHidden/>
          </w:rPr>
          <w:tab/>
        </w:r>
        <w:r w:rsidR="005E3A70">
          <w:rPr>
            <w:noProof/>
            <w:webHidden/>
          </w:rPr>
          <w:fldChar w:fldCharType="begin"/>
        </w:r>
        <w:r w:rsidR="005E3A70">
          <w:rPr>
            <w:noProof/>
            <w:webHidden/>
          </w:rPr>
          <w:instrText xml:space="preserve"> PAGEREF _Toc4167052 \h </w:instrText>
        </w:r>
        <w:r w:rsidR="005E3A70">
          <w:rPr>
            <w:noProof/>
            <w:webHidden/>
          </w:rPr>
        </w:r>
        <w:r w:rsidR="005E3A70">
          <w:rPr>
            <w:noProof/>
            <w:webHidden/>
          </w:rPr>
          <w:fldChar w:fldCharType="separate"/>
        </w:r>
        <w:r>
          <w:rPr>
            <w:noProof/>
            <w:webHidden/>
          </w:rPr>
          <w:t>208</w:t>
        </w:r>
        <w:r w:rsidR="005E3A70">
          <w:rPr>
            <w:noProof/>
            <w:webHidden/>
          </w:rPr>
          <w:fldChar w:fldCharType="end"/>
        </w:r>
      </w:hyperlink>
    </w:p>
    <w:p w14:paraId="7CB6E67E" w14:textId="77777777" w:rsidR="005E3A70" w:rsidRDefault="00AD22F8">
      <w:pPr>
        <w:pStyle w:val="Sumrio2"/>
        <w:tabs>
          <w:tab w:val="right" w:leader="dot" w:pos="9062"/>
        </w:tabs>
        <w:rPr>
          <w:rFonts w:eastAsiaTheme="minorEastAsia" w:cstheme="minorBidi"/>
          <w:smallCaps w:val="0"/>
          <w:noProof/>
          <w:sz w:val="22"/>
          <w:szCs w:val="22"/>
        </w:rPr>
      </w:pPr>
      <w:hyperlink w:anchor="_Toc4167053" w:history="1">
        <w:r w:rsidR="005E3A70" w:rsidRPr="0007039C">
          <w:rPr>
            <w:rStyle w:val="Hyperlink"/>
            <w:noProof/>
          </w:rPr>
          <w:t>PARTE 2 – MODELO DE CONTRATO DE PENHOR DE GÁS NATURAL E OUTRAS AVENÇAS</w:t>
        </w:r>
        <w:r w:rsidR="005E3A70">
          <w:rPr>
            <w:noProof/>
            <w:webHidden/>
          </w:rPr>
          <w:tab/>
        </w:r>
        <w:r w:rsidR="005E3A70">
          <w:rPr>
            <w:noProof/>
            <w:webHidden/>
          </w:rPr>
          <w:fldChar w:fldCharType="begin"/>
        </w:r>
        <w:r w:rsidR="005E3A70">
          <w:rPr>
            <w:noProof/>
            <w:webHidden/>
          </w:rPr>
          <w:instrText xml:space="preserve"> PAGEREF _Toc4167053 \h </w:instrText>
        </w:r>
        <w:r w:rsidR="005E3A70">
          <w:rPr>
            <w:noProof/>
            <w:webHidden/>
          </w:rPr>
        </w:r>
        <w:r w:rsidR="005E3A70">
          <w:rPr>
            <w:noProof/>
            <w:webHidden/>
          </w:rPr>
          <w:fldChar w:fldCharType="separate"/>
        </w:r>
        <w:r>
          <w:rPr>
            <w:noProof/>
            <w:webHidden/>
          </w:rPr>
          <w:t>219</w:t>
        </w:r>
        <w:r w:rsidR="005E3A70">
          <w:rPr>
            <w:noProof/>
            <w:webHidden/>
          </w:rPr>
          <w:fldChar w:fldCharType="end"/>
        </w:r>
      </w:hyperlink>
    </w:p>
    <w:p w14:paraId="0FB56BB6"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54" w:history="1">
        <w:r w:rsidR="005E3A70" w:rsidRPr="0007039C">
          <w:rPr>
            <w:rStyle w:val="Hyperlink"/>
            <w:noProof/>
          </w:rPr>
          <w:t>ANEXO XXVI – DECLARAÇÃO DA CONCESSIOnáriA consorciadA sobre as garantias financeiras do programa exploratório mínimo</w:t>
        </w:r>
        <w:r w:rsidR="005E3A70">
          <w:rPr>
            <w:noProof/>
            <w:webHidden/>
          </w:rPr>
          <w:tab/>
        </w:r>
        <w:r w:rsidR="005E3A70">
          <w:rPr>
            <w:noProof/>
            <w:webHidden/>
          </w:rPr>
          <w:fldChar w:fldCharType="begin"/>
        </w:r>
        <w:r w:rsidR="005E3A70">
          <w:rPr>
            <w:noProof/>
            <w:webHidden/>
          </w:rPr>
          <w:instrText xml:space="preserve"> PAGEREF _Toc4167054 \h </w:instrText>
        </w:r>
        <w:r w:rsidR="005E3A70">
          <w:rPr>
            <w:noProof/>
            <w:webHidden/>
          </w:rPr>
        </w:r>
        <w:r w:rsidR="005E3A70">
          <w:rPr>
            <w:noProof/>
            <w:webHidden/>
          </w:rPr>
          <w:fldChar w:fldCharType="separate"/>
        </w:r>
        <w:r>
          <w:rPr>
            <w:noProof/>
            <w:webHidden/>
          </w:rPr>
          <w:t>230</w:t>
        </w:r>
        <w:r w:rsidR="005E3A70">
          <w:rPr>
            <w:noProof/>
            <w:webHidden/>
          </w:rPr>
          <w:fldChar w:fldCharType="end"/>
        </w:r>
      </w:hyperlink>
    </w:p>
    <w:p w14:paraId="3DF1CE67"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55" w:history="1">
        <w:r w:rsidR="005E3A70" w:rsidRPr="0007039C">
          <w:rPr>
            <w:rStyle w:val="Hyperlink"/>
            <w:noProof/>
          </w:rPr>
          <w:t>ANEXO XXVII - MODELO DE GARANTIA DE PERFORMANCE</w:t>
        </w:r>
        <w:r w:rsidR="005E3A70">
          <w:rPr>
            <w:noProof/>
            <w:webHidden/>
          </w:rPr>
          <w:tab/>
        </w:r>
        <w:r w:rsidR="005E3A70">
          <w:rPr>
            <w:noProof/>
            <w:webHidden/>
          </w:rPr>
          <w:fldChar w:fldCharType="begin"/>
        </w:r>
        <w:r w:rsidR="005E3A70">
          <w:rPr>
            <w:noProof/>
            <w:webHidden/>
          </w:rPr>
          <w:instrText xml:space="preserve"> PAGEREF _Toc4167055 \h </w:instrText>
        </w:r>
        <w:r w:rsidR="005E3A70">
          <w:rPr>
            <w:noProof/>
            <w:webHidden/>
          </w:rPr>
        </w:r>
        <w:r w:rsidR="005E3A70">
          <w:rPr>
            <w:noProof/>
            <w:webHidden/>
          </w:rPr>
          <w:fldChar w:fldCharType="separate"/>
        </w:r>
        <w:r>
          <w:rPr>
            <w:noProof/>
            <w:webHidden/>
          </w:rPr>
          <w:t>231</w:t>
        </w:r>
        <w:r w:rsidR="005E3A70">
          <w:rPr>
            <w:noProof/>
            <w:webHidden/>
          </w:rPr>
          <w:fldChar w:fldCharType="end"/>
        </w:r>
      </w:hyperlink>
    </w:p>
    <w:p w14:paraId="0088227C"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56" w:history="1">
        <w:r w:rsidR="005E3A70" w:rsidRPr="0007039C">
          <w:rPr>
            <w:rStyle w:val="Hyperlink"/>
            <w:noProof/>
          </w:rPr>
          <w:t>ANEXO XXVIII - TERMO DE COMPROMISSO DE APORTE DE GARANTIA DE OFERTA ADICIONAL</w:t>
        </w:r>
        <w:r w:rsidR="005E3A70">
          <w:rPr>
            <w:noProof/>
            <w:webHidden/>
          </w:rPr>
          <w:tab/>
        </w:r>
        <w:r w:rsidR="005E3A70">
          <w:rPr>
            <w:noProof/>
            <w:webHidden/>
          </w:rPr>
          <w:fldChar w:fldCharType="begin"/>
        </w:r>
        <w:r w:rsidR="005E3A70">
          <w:rPr>
            <w:noProof/>
            <w:webHidden/>
          </w:rPr>
          <w:instrText xml:space="preserve"> PAGEREF _Toc4167056 \h </w:instrText>
        </w:r>
        <w:r w:rsidR="005E3A70">
          <w:rPr>
            <w:noProof/>
            <w:webHidden/>
          </w:rPr>
        </w:r>
        <w:r w:rsidR="005E3A70">
          <w:rPr>
            <w:noProof/>
            <w:webHidden/>
          </w:rPr>
          <w:fldChar w:fldCharType="separate"/>
        </w:r>
        <w:r>
          <w:rPr>
            <w:noProof/>
            <w:webHidden/>
          </w:rPr>
          <w:t>235</w:t>
        </w:r>
        <w:r w:rsidR="005E3A70">
          <w:rPr>
            <w:noProof/>
            <w:webHidden/>
          </w:rPr>
          <w:fldChar w:fldCharType="end"/>
        </w:r>
      </w:hyperlink>
    </w:p>
    <w:p w14:paraId="019F9317" w14:textId="77777777" w:rsidR="005E3A70" w:rsidRDefault="00AD22F8">
      <w:pPr>
        <w:pStyle w:val="Sumrio1"/>
        <w:tabs>
          <w:tab w:val="right" w:leader="dot" w:pos="9062"/>
        </w:tabs>
        <w:rPr>
          <w:rFonts w:eastAsiaTheme="minorEastAsia" w:cstheme="minorBidi"/>
          <w:b w:val="0"/>
          <w:bCs w:val="0"/>
          <w:caps w:val="0"/>
          <w:noProof/>
          <w:sz w:val="22"/>
          <w:szCs w:val="22"/>
        </w:rPr>
      </w:pPr>
      <w:hyperlink w:anchor="_Toc4167057" w:history="1">
        <w:r w:rsidR="005E3A70" w:rsidRPr="0007039C">
          <w:rPr>
            <w:rStyle w:val="Hyperlink"/>
            <w:noProof/>
          </w:rPr>
          <w:t>ANEXO XXiX - MINUTA DO CONTRATO DE CONCESSÃO</w:t>
        </w:r>
        <w:r w:rsidR="005E3A70">
          <w:rPr>
            <w:noProof/>
            <w:webHidden/>
          </w:rPr>
          <w:tab/>
        </w:r>
        <w:r w:rsidR="005E3A70">
          <w:rPr>
            <w:noProof/>
            <w:webHidden/>
          </w:rPr>
          <w:fldChar w:fldCharType="begin"/>
        </w:r>
        <w:r w:rsidR="005E3A70">
          <w:rPr>
            <w:noProof/>
            <w:webHidden/>
          </w:rPr>
          <w:instrText xml:space="preserve"> PAGEREF _Toc4167057 \h </w:instrText>
        </w:r>
        <w:r w:rsidR="005E3A70">
          <w:rPr>
            <w:noProof/>
            <w:webHidden/>
          </w:rPr>
        </w:r>
        <w:r w:rsidR="005E3A70">
          <w:rPr>
            <w:noProof/>
            <w:webHidden/>
          </w:rPr>
          <w:fldChar w:fldCharType="separate"/>
        </w:r>
        <w:r>
          <w:rPr>
            <w:noProof/>
            <w:webHidden/>
          </w:rPr>
          <w:t>236</w:t>
        </w:r>
        <w:r w:rsidR="005E3A70">
          <w:rPr>
            <w:noProof/>
            <w:webHidden/>
          </w:rPr>
          <w:fldChar w:fldCharType="end"/>
        </w:r>
      </w:hyperlink>
    </w:p>
    <w:p w14:paraId="49FC2982" w14:textId="77777777" w:rsidR="003D2B4B" w:rsidRDefault="00E85408" w:rsidP="001D7D4D">
      <w:pPr>
        <w:pStyle w:val="Edital-Corpodetexto"/>
      </w:pPr>
      <w:r>
        <w:fldChar w:fldCharType="end"/>
      </w:r>
    </w:p>
    <w:p w14:paraId="69D13172" w14:textId="77777777" w:rsidR="003D2B4B" w:rsidRDefault="003D2B4B" w:rsidP="001D7D4D">
      <w:pPr>
        <w:pStyle w:val="Edital-Corpodetexto"/>
      </w:pPr>
    </w:p>
    <w:p w14:paraId="1962DEB9" w14:textId="77777777" w:rsidR="00053F94" w:rsidRPr="00F042FA" w:rsidRDefault="00053F94" w:rsidP="00492062">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166967"/>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14:paraId="01071FCD" w14:textId="77777777" w:rsidR="00F042FA" w:rsidRPr="00381633" w:rsidRDefault="00F042FA" w:rsidP="003D2B4B">
      <w:pPr>
        <w:pStyle w:val="Edital-Corpodetexto"/>
      </w:pPr>
    </w:p>
    <w:p w14:paraId="095B9E9E" w14:textId="77777777" w:rsidR="00F042FA" w:rsidRPr="00360969" w:rsidRDefault="00B04C54" w:rsidP="00CF7659">
      <w:pPr>
        <w:pStyle w:val="Edital-Ttulo2"/>
      </w:pPr>
      <w:bookmarkStart w:id="16" w:name="_Toc419905286"/>
      <w:bookmarkStart w:id="17" w:name="_Toc4166968"/>
      <w:bookmarkStart w:id="18" w:name="_Toc337743428"/>
      <w:bookmarkStart w:id="19" w:name="_Toc367733332"/>
      <w:r w:rsidRPr="00360969">
        <w:t xml:space="preserve">Aspectos </w:t>
      </w:r>
      <w:r w:rsidR="008711BA" w:rsidRPr="00360969">
        <w:t>l</w:t>
      </w:r>
      <w:r w:rsidRPr="00360969">
        <w:t>egais</w:t>
      </w:r>
      <w:bookmarkEnd w:id="16"/>
      <w:bookmarkEnd w:id="17"/>
    </w:p>
    <w:bookmarkEnd w:id="18"/>
    <w:bookmarkEnd w:id="19"/>
    <w:p w14:paraId="1AE0CE25" w14:textId="6F8735C3" w:rsidR="00FE71B7" w:rsidRPr="00FF231F" w:rsidRDefault="00354F2A" w:rsidP="00FF231F">
      <w:pPr>
        <w:pStyle w:val="Edital-Corpodetexto"/>
        <w:rPr>
          <w:szCs w:val="22"/>
        </w:rPr>
      </w:pPr>
      <w:r>
        <w:rPr>
          <w:szCs w:val="22"/>
        </w:rPr>
        <w:t>A</w:t>
      </w:r>
      <w:r w:rsidR="00B04C54" w:rsidRPr="00FF231F">
        <w:rPr>
          <w:szCs w:val="22"/>
        </w:rPr>
        <w:t xml:space="preserve"> Lei nº 9.478</w:t>
      </w:r>
      <w:r>
        <w:rPr>
          <w:szCs w:val="22"/>
        </w:rPr>
        <w:t>/1997</w:t>
      </w:r>
      <w:r w:rsidR="00B04C54" w:rsidRPr="00FF231F">
        <w:rPr>
          <w:szCs w:val="22"/>
        </w:rPr>
        <w:t xml:space="preserve"> dispõe sobre a política energética nacional e implementa outras medidas, em consonância com a Emenda Constitucional nº 9</w:t>
      </w:r>
      <w:r w:rsidR="00991E79" w:rsidRPr="00FF231F">
        <w:rPr>
          <w:szCs w:val="22"/>
        </w:rPr>
        <w:t>/1995</w:t>
      </w:r>
      <w:r w:rsidR="00B04C54" w:rsidRPr="00FF231F">
        <w:rPr>
          <w:szCs w:val="22"/>
        </w:rPr>
        <w:t>, que flexibiliza a forma de execução do monopólio da União para as atividades de exploração e produção de petróleo e gás natural</w:t>
      </w:r>
      <w:r w:rsidR="00053F94" w:rsidRPr="00FF231F">
        <w:rPr>
          <w:szCs w:val="22"/>
        </w:rPr>
        <w:t xml:space="preserve">. </w:t>
      </w:r>
    </w:p>
    <w:p w14:paraId="3D513001" w14:textId="4FA83DD1" w:rsidR="00FE71B7" w:rsidRPr="00FF231F" w:rsidRDefault="00354F2A" w:rsidP="00FF231F">
      <w:pPr>
        <w:pStyle w:val="Edital-Corpodetexto"/>
        <w:rPr>
          <w:szCs w:val="22"/>
        </w:rPr>
      </w:pPr>
      <w:r>
        <w:rPr>
          <w:szCs w:val="22"/>
        </w:rPr>
        <w:t>A</w:t>
      </w:r>
      <w:r w:rsidRPr="00FF231F">
        <w:rPr>
          <w:szCs w:val="22"/>
        </w:rPr>
        <w:t xml:space="preserve"> </w:t>
      </w:r>
      <w:r w:rsidR="00B04C54" w:rsidRPr="00FF231F">
        <w:rPr>
          <w:szCs w:val="22"/>
        </w:rPr>
        <w:t xml:space="preserve">lei criou o Conselho Nacional de Política Energética </w:t>
      </w:r>
      <w:r w:rsidR="00442449" w:rsidRPr="00FF231F">
        <w:rPr>
          <w:szCs w:val="22"/>
        </w:rPr>
        <w:t>(</w:t>
      </w:r>
      <w:r w:rsidR="00B04C54" w:rsidRPr="00FF231F">
        <w:rPr>
          <w:szCs w:val="22"/>
        </w:rPr>
        <w:t>CNPE</w:t>
      </w:r>
      <w:r w:rsidR="00442449" w:rsidRPr="00FF231F">
        <w:rPr>
          <w:szCs w:val="22"/>
        </w:rPr>
        <w:t>)</w:t>
      </w:r>
      <w:r w:rsidR="00B04C54" w:rsidRPr="00FF231F">
        <w:rPr>
          <w:szCs w:val="22"/>
        </w:rPr>
        <w:t xml:space="preserve"> com a atribuição de formular políticas e diretrizes de energia destinadas a promover o aproveitamento racional dos recursos energéticos do </w:t>
      </w:r>
      <w:r>
        <w:rPr>
          <w:szCs w:val="22"/>
        </w:rPr>
        <w:t>P</w:t>
      </w:r>
      <w:r w:rsidR="00B04C54" w:rsidRPr="00FF231F">
        <w:rPr>
          <w:szCs w:val="22"/>
        </w:rPr>
        <w:t xml:space="preserve">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Pr>
          <w:szCs w:val="22"/>
        </w:rPr>
        <w:t>P</w:t>
      </w:r>
      <w:r w:rsidR="00B04C54" w:rsidRPr="00FF231F">
        <w:rPr>
          <w:szCs w:val="22"/>
        </w:rPr>
        <w:t>aís no mercado internacional</w:t>
      </w:r>
      <w:r w:rsidR="00C33A23" w:rsidRPr="00FF231F">
        <w:rPr>
          <w:szCs w:val="22"/>
        </w:rPr>
        <w:t>.</w:t>
      </w:r>
    </w:p>
    <w:p w14:paraId="6EAB6E4A" w14:textId="61D30E79"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w:t>
      </w:r>
      <w:r w:rsidR="00781222">
        <w:rPr>
          <w:szCs w:val="22"/>
        </w:rPr>
        <w:t>e</w:t>
      </w:r>
      <w:r w:rsidRPr="00FF231F">
        <w:rPr>
          <w:szCs w:val="22"/>
        </w:rPr>
        <w:t xml:space="preserve"> ativid</w:t>
      </w:r>
      <w:r w:rsidR="006042AA">
        <w:rPr>
          <w:szCs w:val="22"/>
        </w:rPr>
        <w:t>’</w:t>
      </w:r>
      <w:r w:rsidRPr="00FF231F">
        <w:rPr>
          <w:szCs w:val="22"/>
        </w:rPr>
        <w:t>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14:paraId="41B2FFD3" w14:textId="77777777"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14:paraId="0B0D0DB5" w14:textId="5214E963" w:rsidR="00133D70" w:rsidRPr="003D063B" w:rsidRDefault="00133D70" w:rsidP="00133D70">
      <w:pPr>
        <w:pStyle w:val="Edital-Corpodetexto"/>
        <w:rPr>
          <w:szCs w:val="22"/>
        </w:rPr>
      </w:pPr>
      <w:r w:rsidRPr="00AA76C6">
        <w:rPr>
          <w:szCs w:val="22"/>
        </w:rPr>
        <w:t>O CNPE autoriz</w:t>
      </w:r>
      <w:r w:rsidR="00E23110" w:rsidRPr="00AA76C6">
        <w:rPr>
          <w:szCs w:val="22"/>
        </w:rPr>
        <w:t>ou a</w:t>
      </w:r>
      <w:r w:rsidRPr="00AA76C6">
        <w:rPr>
          <w:szCs w:val="22"/>
        </w:rPr>
        <w:t xml:space="preserve"> ANP, por meio da Resolução nº </w:t>
      </w:r>
      <w:r w:rsidR="000C7F0F">
        <w:rPr>
          <w:szCs w:val="22"/>
        </w:rPr>
        <w:t>17</w:t>
      </w:r>
      <w:r w:rsidR="00AA76C6" w:rsidRPr="00AA76C6">
        <w:rPr>
          <w:szCs w:val="22"/>
        </w:rPr>
        <w:t>/201</w:t>
      </w:r>
      <w:r w:rsidR="000C7F0F">
        <w:rPr>
          <w:szCs w:val="22"/>
        </w:rPr>
        <w:t>8</w:t>
      </w:r>
      <w:r w:rsidRPr="00AA76C6">
        <w:rPr>
          <w:szCs w:val="22"/>
        </w:rPr>
        <w:t xml:space="preserve">, publicada no Diário </w:t>
      </w:r>
      <w:r w:rsidRPr="003D748A">
        <w:rPr>
          <w:szCs w:val="22"/>
        </w:rPr>
        <w:t xml:space="preserve">Oficial da União em </w:t>
      </w:r>
      <w:r w:rsidR="000C7F0F">
        <w:rPr>
          <w:szCs w:val="22"/>
        </w:rPr>
        <w:t>18/12/2018</w:t>
      </w:r>
      <w:r w:rsidR="00E23110" w:rsidRPr="003D748A">
        <w:rPr>
          <w:szCs w:val="22"/>
        </w:rPr>
        <w:t>, a</w:t>
      </w:r>
      <w:r w:rsidRPr="003D748A">
        <w:rPr>
          <w:szCs w:val="22"/>
        </w:rPr>
        <w:t xml:space="preserve"> realiza</w:t>
      </w:r>
      <w:r w:rsidR="00E23110" w:rsidRPr="003D748A">
        <w:rPr>
          <w:szCs w:val="22"/>
        </w:rPr>
        <w:t>r</w:t>
      </w:r>
      <w:r w:rsidRPr="003D748A">
        <w:rPr>
          <w:szCs w:val="22"/>
        </w:rPr>
        <w:t xml:space="preserve"> a </w:t>
      </w:r>
      <w:r w:rsidR="000C7F0F">
        <w:rPr>
          <w:szCs w:val="22"/>
        </w:rPr>
        <w:t>16ª</w:t>
      </w:r>
      <w:r w:rsidRPr="003D748A">
        <w:rPr>
          <w:szCs w:val="22"/>
        </w:rPr>
        <w:t xml:space="preserve"> Rodada de Licitações</w:t>
      </w:r>
      <w:r w:rsidR="00781222">
        <w:rPr>
          <w:szCs w:val="22"/>
        </w:rPr>
        <w:t xml:space="preserve"> de blocos</w:t>
      </w:r>
      <w:r w:rsidR="009E4379" w:rsidRPr="003D748A" w:rsidDel="003D748A">
        <w:rPr>
          <w:szCs w:val="22"/>
        </w:rPr>
        <w:t xml:space="preserve"> </w:t>
      </w:r>
      <w:r w:rsidRPr="003D748A">
        <w:rPr>
          <w:szCs w:val="22"/>
        </w:rPr>
        <w:t>para</w:t>
      </w:r>
      <w:r w:rsidRPr="00133D70">
        <w:rPr>
          <w:szCs w:val="22"/>
        </w:rPr>
        <w:t xml:space="preserve"> </w:t>
      </w:r>
      <w:r w:rsidRPr="003D063B">
        <w:rPr>
          <w:szCs w:val="22"/>
        </w:rPr>
        <w:t>exploração e produção de petróleo e gás natural</w:t>
      </w:r>
      <w:r w:rsidR="009E4379" w:rsidRPr="003D063B">
        <w:rPr>
          <w:szCs w:val="22"/>
        </w:rPr>
        <w:t>.</w:t>
      </w:r>
    </w:p>
    <w:p w14:paraId="66D10CEB" w14:textId="220512B5" w:rsidR="00523271" w:rsidRPr="00FF231F" w:rsidRDefault="00523271" w:rsidP="00FF231F">
      <w:pPr>
        <w:pStyle w:val="Edital-Corpodetexto"/>
        <w:rPr>
          <w:szCs w:val="22"/>
        </w:rPr>
      </w:pPr>
      <w:r w:rsidRPr="006E5DDE">
        <w:rPr>
          <w:szCs w:val="22"/>
        </w:rPr>
        <w:t xml:space="preserve">A </w:t>
      </w:r>
      <w:r w:rsidR="000C7F0F" w:rsidRPr="006E5DDE">
        <w:rPr>
          <w:szCs w:val="22"/>
        </w:rPr>
        <w:t>16ª</w:t>
      </w:r>
      <w:r w:rsidRPr="006E5DDE">
        <w:rPr>
          <w:szCs w:val="22"/>
        </w:rPr>
        <w:t xml:space="preserve"> Rodada de Licitações </w:t>
      </w:r>
      <w:r w:rsidR="00781222" w:rsidRPr="006E5DDE">
        <w:rPr>
          <w:szCs w:val="22"/>
        </w:rPr>
        <w:t xml:space="preserve">contempla </w:t>
      </w:r>
      <w:r w:rsidR="006E5DDE" w:rsidRPr="006E5DDE">
        <w:rPr>
          <w:szCs w:val="22"/>
        </w:rPr>
        <w:t>36</w:t>
      </w:r>
      <w:r w:rsidR="00781222" w:rsidRPr="006E5DDE">
        <w:rPr>
          <w:szCs w:val="22"/>
        </w:rPr>
        <w:t xml:space="preserve"> blocos, distribuídos em </w:t>
      </w:r>
      <w:r w:rsidR="002C1973" w:rsidRPr="006E5DDE">
        <w:rPr>
          <w:szCs w:val="22"/>
        </w:rPr>
        <w:t xml:space="preserve">5 </w:t>
      </w:r>
      <w:r w:rsidR="00781222" w:rsidRPr="006E5DDE">
        <w:rPr>
          <w:szCs w:val="22"/>
        </w:rPr>
        <w:t xml:space="preserve">bacias sedimentares com </w:t>
      </w:r>
      <w:r w:rsidRPr="006E5DDE">
        <w:rPr>
          <w:szCs w:val="22"/>
        </w:rPr>
        <w:t>áreas de elevado potencial</w:t>
      </w:r>
      <w:r w:rsidR="00C41BCD" w:rsidRPr="006E5DDE">
        <w:rPr>
          <w:szCs w:val="22"/>
        </w:rPr>
        <w:t xml:space="preserve"> e de novas fronteiras exploratórias </w:t>
      </w:r>
      <w:r w:rsidRPr="006E5DDE">
        <w:rPr>
          <w:szCs w:val="22"/>
        </w:rPr>
        <w:t xml:space="preserve">que se apresentam </w:t>
      </w:r>
      <w:r w:rsidR="005C4122" w:rsidRPr="006E5DDE">
        <w:rPr>
          <w:szCs w:val="22"/>
        </w:rPr>
        <w:t>como oportunidades para grandes e</w:t>
      </w:r>
      <w:r w:rsidRPr="006E5DDE">
        <w:rPr>
          <w:szCs w:val="22"/>
        </w:rPr>
        <w:t xml:space="preserve"> médias empresas.</w:t>
      </w:r>
    </w:p>
    <w:p w14:paraId="7CE98FC0" w14:textId="468E764D"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31112F">
        <w:rPr>
          <w:szCs w:val="22"/>
        </w:rPr>
        <w:t>os</w:t>
      </w:r>
      <w:r w:rsidR="0031112F" w:rsidRPr="00FF231F">
        <w:rPr>
          <w:szCs w:val="22"/>
        </w:rPr>
        <w:t xml:space="preserve"> </w:t>
      </w:r>
      <w:r w:rsidRPr="00FF231F">
        <w:rPr>
          <w:szCs w:val="22"/>
        </w:rPr>
        <w:t xml:space="preserve">procedimentos para a </w:t>
      </w:r>
      <w:r w:rsidRPr="00FF231F">
        <w:rPr>
          <w:szCs w:val="22"/>
        </w:rPr>
        <w:lastRenderedPageBreak/>
        <w:t>realização das licitações de blocos para concessão das atividades de exploração e produção de petróleo e gás natural.</w:t>
      </w:r>
    </w:p>
    <w:p w14:paraId="273CA6AC" w14:textId="05E52375" w:rsidR="00FE71B7" w:rsidRDefault="00A93ED2" w:rsidP="00FF231F">
      <w:pPr>
        <w:pStyle w:val="Edital-Corpodetexto"/>
        <w:rPr>
          <w:szCs w:val="22"/>
        </w:rPr>
      </w:pPr>
      <w:r w:rsidRPr="00FF231F">
        <w:rPr>
          <w:szCs w:val="22"/>
        </w:rPr>
        <w:t xml:space="preserve">Este edital define as normas que deverão ser obedecidas por todas </w:t>
      </w:r>
      <w:r w:rsidRPr="00D74260">
        <w:rPr>
          <w:szCs w:val="22"/>
        </w:rPr>
        <w:t xml:space="preserve">as interessadas em participar da </w:t>
      </w:r>
      <w:r w:rsidR="000C7F0F">
        <w:rPr>
          <w:szCs w:val="22"/>
        </w:rPr>
        <w:t>16ª</w:t>
      </w:r>
      <w:r w:rsidR="00574B1C" w:rsidRPr="00D74260">
        <w:rPr>
          <w:szCs w:val="22"/>
        </w:rPr>
        <w:t xml:space="preserve"> </w:t>
      </w:r>
      <w:r w:rsidRPr="00D74260">
        <w:rPr>
          <w:szCs w:val="22"/>
        </w:rPr>
        <w:t>Rodada de Licitações</w:t>
      </w:r>
      <w:r w:rsidR="001E4F53" w:rsidRPr="00D74260">
        <w:rPr>
          <w:szCs w:val="22"/>
        </w:rPr>
        <w:t xml:space="preserve">, </w:t>
      </w:r>
      <w:r w:rsidRPr="00FF231F">
        <w:rPr>
          <w:szCs w:val="22"/>
        </w:rPr>
        <w:t xml:space="preserve">e foi elaborado de acordo com </w:t>
      </w:r>
      <w:r w:rsidRPr="00D74260">
        <w:rPr>
          <w:szCs w:val="22"/>
        </w:rPr>
        <w:t>as disposições pertinentes, dentre as quais a Lei nº 9.478/1997</w:t>
      </w:r>
      <w:r w:rsidR="00EF3289" w:rsidRPr="00D74260">
        <w:rPr>
          <w:szCs w:val="22"/>
        </w:rPr>
        <w:t>,</w:t>
      </w:r>
      <w:r w:rsidRPr="00D74260">
        <w:rPr>
          <w:szCs w:val="22"/>
        </w:rPr>
        <w:t xml:space="preserve"> a Lei nº 12.351/2010</w:t>
      </w:r>
      <w:r w:rsidR="00EF3289" w:rsidRPr="00D74260">
        <w:rPr>
          <w:szCs w:val="22"/>
        </w:rPr>
        <w:t>,</w:t>
      </w:r>
      <w:r w:rsidRPr="00D74260">
        <w:rPr>
          <w:szCs w:val="22"/>
        </w:rPr>
        <w:t xml:space="preserve"> a Resolução ANP nº</w:t>
      </w:r>
      <w:r w:rsidR="00AA0E2C" w:rsidRPr="00D74260">
        <w:rPr>
          <w:szCs w:val="22"/>
        </w:rPr>
        <w:t xml:space="preserve"> 18/2015</w:t>
      </w:r>
      <w:r w:rsidR="00317404">
        <w:rPr>
          <w:szCs w:val="22"/>
        </w:rPr>
        <w:t xml:space="preserve"> e</w:t>
      </w:r>
      <w:r w:rsidR="00EA3AC4" w:rsidRPr="00D74260">
        <w:rPr>
          <w:szCs w:val="22"/>
        </w:rPr>
        <w:t xml:space="preserve"> </w:t>
      </w:r>
      <w:r w:rsidRPr="00D74260">
        <w:rPr>
          <w:szCs w:val="22"/>
        </w:rPr>
        <w:t>a</w:t>
      </w:r>
      <w:r w:rsidR="00317404">
        <w:rPr>
          <w:szCs w:val="22"/>
        </w:rPr>
        <w:t>s</w:t>
      </w:r>
      <w:r w:rsidRPr="00D74260">
        <w:rPr>
          <w:szCs w:val="22"/>
        </w:rPr>
        <w:t xml:space="preserve"> Resoluç</w:t>
      </w:r>
      <w:r w:rsidR="00AF1660">
        <w:rPr>
          <w:szCs w:val="22"/>
        </w:rPr>
        <w:t>ões</w:t>
      </w:r>
      <w:r w:rsidRPr="00D74260">
        <w:rPr>
          <w:szCs w:val="22"/>
        </w:rPr>
        <w:t xml:space="preserve"> do CNPE </w:t>
      </w:r>
      <w:r w:rsidR="0046129D" w:rsidRPr="00D74260">
        <w:rPr>
          <w:szCs w:val="22"/>
        </w:rPr>
        <w:t>nº 17</w:t>
      </w:r>
      <w:r w:rsidR="00437876">
        <w:rPr>
          <w:szCs w:val="22"/>
        </w:rPr>
        <w:t>/2018</w:t>
      </w:r>
      <w:r w:rsidR="00317404">
        <w:rPr>
          <w:szCs w:val="22"/>
        </w:rPr>
        <w:t xml:space="preserve"> e </w:t>
      </w:r>
      <w:r w:rsidR="008F50C5">
        <w:rPr>
          <w:szCs w:val="22"/>
        </w:rPr>
        <w:t>03</w:t>
      </w:r>
      <w:r w:rsidR="00317404">
        <w:rPr>
          <w:szCs w:val="22"/>
        </w:rPr>
        <w:t>/</w:t>
      </w:r>
      <w:r w:rsidR="00ED19C2">
        <w:rPr>
          <w:szCs w:val="22"/>
        </w:rPr>
        <w:t>20</w:t>
      </w:r>
      <w:r w:rsidR="00317404">
        <w:rPr>
          <w:szCs w:val="22"/>
        </w:rPr>
        <w:t>19</w:t>
      </w:r>
      <w:r w:rsidR="00A9324C" w:rsidRPr="00A44AF6">
        <w:rPr>
          <w:szCs w:val="22"/>
        </w:rPr>
        <w:t>.</w:t>
      </w:r>
      <w:r w:rsidR="00133D70">
        <w:rPr>
          <w:szCs w:val="22"/>
        </w:rPr>
        <w:t xml:space="preserve"> </w:t>
      </w:r>
    </w:p>
    <w:p w14:paraId="5CD2D9F1" w14:textId="02E36636" w:rsidR="00480085" w:rsidRDefault="00437876" w:rsidP="00480085">
      <w:pPr>
        <w:pStyle w:val="Edital-Corpodetexto"/>
        <w:rPr>
          <w:szCs w:val="22"/>
        </w:rPr>
      </w:pPr>
      <w:r>
        <w:rPr>
          <w:szCs w:val="22"/>
        </w:rPr>
        <w:t>Após a publicação deste edital, será</w:t>
      </w:r>
      <w:r w:rsidR="00480085" w:rsidRPr="003D063B">
        <w:rPr>
          <w:szCs w:val="22"/>
        </w:rPr>
        <w:t xml:space="preserve"> constituída uma Comissão Especial de Licitação (CEL), composta por representantes da ANP e da sociedade civil, devidamente designada pela Diretoria Colegiada da ANP por meio de portaria.</w:t>
      </w:r>
    </w:p>
    <w:p w14:paraId="1FFFDB01" w14:textId="77777777" w:rsidR="00AA76C6" w:rsidRDefault="00AA76C6" w:rsidP="00480085">
      <w:pPr>
        <w:pStyle w:val="Edital-Corpodetexto"/>
        <w:rPr>
          <w:szCs w:val="22"/>
        </w:rPr>
      </w:pPr>
    </w:p>
    <w:p w14:paraId="358170C8" w14:textId="6D98CCF5" w:rsidR="00D5043C" w:rsidRPr="00574B1C" w:rsidRDefault="00240C92" w:rsidP="00CF7659">
      <w:pPr>
        <w:pStyle w:val="Edital-Ttulo2"/>
      </w:pPr>
      <w:bookmarkStart w:id="20" w:name="_Toc499299020"/>
      <w:bookmarkStart w:id="21" w:name="_Toc499299362"/>
      <w:bookmarkStart w:id="22" w:name="_Toc499308816"/>
      <w:bookmarkStart w:id="23" w:name="_Toc337651815"/>
      <w:bookmarkStart w:id="24" w:name="_Toc337652102"/>
      <w:bookmarkStart w:id="25" w:name="_Toc337743429"/>
      <w:bookmarkStart w:id="26" w:name="_Toc342489898"/>
      <w:bookmarkStart w:id="27" w:name="_Toc342490698"/>
      <w:bookmarkStart w:id="28" w:name="_Toc342655983"/>
      <w:bookmarkStart w:id="29" w:name="_Toc499308817"/>
      <w:bookmarkStart w:id="30" w:name="_Toc113184746"/>
      <w:bookmarkStart w:id="31" w:name="_Toc337743430"/>
      <w:bookmarkStart w:id="32" w:name="_Toc367733333"/>
      <w:bookmarkStart w:id="33" w:name="_Toc419905287"/>
      <w:bookmarkStart w:id="34" w:name="_Toc4166969"/>
      <w:bookmarkEnd w:id="20"/>
      <w:bookmarkEnd w:id="21"/>
      <w:bookmarkEnd w:id="22"/>
      <w:bookmarkEnd w:id="23"/>
      <w:bookmarkEnd w:id="24"/>
      <w:bookmarkEnd w:id="25"/>
      <w:bookmarkEnd w:id="26"/>
      <w:bookmarkEnd w:id="27"/>
      <w:bookmarkEnd w:id="28"/>
      <w:bookmarkEnd w:id="29"/>
      <w:r>
        <w:t>Blocos</w:t>
      </w:r>
      <w:r w:rsidRPr="00D5043C">
        <w:t xml:space="preserve"> </w:t>
      </w:r>
      <w:r w:rsidR="008154BD" w:rsidRPr="00D5043C">
        <w:t xml:space="preserve">em </w:t>
      </w:r>
      <w:r w:rsidR="00A93ED2">
        <w:t>o</w:t>
      </w:r>
      <w:r w:rsidR="00D43339" w:rsidRPr="00D5043C">
        <w:t xml:space="preserve">ferta </w:t>
      </w:r>
      <w:r w:rsidR="008154BD" w:rsidRPr="00574B1C">
        <w:t xml:space="preserve">na </w:t>
      </w:r>
      <w:r w:rsidR="000C7F0F">
        <w:t>16ª</w:t>
      </w:r>
      <w:r w:rsidR="00574B1C" w:rsidRPr="00574B1C">
        <w:t xml:space="preserve"> </w:t>
      </w:r>
      <w:r w:rsidR="00053F94" w:rsidRPr="00574B1C">
        <w:t>Rodada de Licitações</w:t>
      </w:r>
      <w:bookmarkEnd w:id="30"/>
      <w:bookmarkEnd w:id="31"/>
      <w:bookmarkEnd w:id="32"/>
      <w:bookmarkEnd w:id="33"/>
      <w:bookmarkEnd w:id="34"/>
      <w:r w:rsidR="009742E9">
        <w:t xml:space="preserve"> </w:t>
      </w:r>
    </w:p>
    <w:p w14:paraId="41D08412" w14:textId="19FBB743" w:rsidR="00523271" w:rsidRPr="00FF231F" w:rsidRDefault="00523271" w:rsidP="00523271">
      <w:pPr>
        <w:pStyle w:val="Edital-Corpodetexto"/>
        <w:rPr>
          <w:szCs w:val="22"/>
        </w:rPr>
      </w:pPr>
      <w:r w:rsidRPr="003D063B">
        <w:rPr>
          <w:szCs w:val="22"/>
        </w:rPr>
        <w:t>Os blocos oferecidos foram selecionados em bacias de</w:t>
      </w:r>
      <w:r w:rsidR="00C41BCD" w:rsidRPr="003D063B">
        <w:rPr>
          <w:szCs w:val="22"/>
        </w:rPr>
        <w:t xml:space="preserve"> elevado potencial e </w:t>
      </w:r>
      <w:r w:rsidR="009742E9">
        <w:rPr>
          <w:szCs w:val="22"/>
        </w:rPr>
        <w:t xml:space="preserve">de </w:t>
      </w:r>
      <w:r w:rsidR="00C41BCD" w:rsidRPr="003D063B">
        <w:rPr>
          <w:szCs w:val="22"/>
        </w:rPr>
        <w:t xml:space="preserve">novas fronteiras exploratórias </w:t>
      </w:r>
      <w:r w:rsidRPr="003D063B">
        <w:rPr>
          <w:szCs w:val="22"/>
        </w:rPr>
        <w:t xml:space="preserve">com os objetivos de ampliar as reservas e a produção brasileira de petróleo e gás natural, ampliar o conhecimento das bacias sedimentares, descentralizar o investimento exploratório no </w:t>
      </w:r>
      <w:r w:rsidR="00437876">
        <w:rPr>
          <w:szCs w:val="22"/>
        </w:rPr>
        <w:t>P</w:t>
      </w:r>
      <w:r w:rsidRPr="003D063B">
        <w:rPr>
          <w:szCs w:val="22"/>
        </w:rPr>
        <w:t>aís, desenvolver a indústria petrolífera e fixar empresas nacionais e estrangeiras no país, dando continuidade à demanda por bens e serviços locais, à geração de empregos e à distribuição de renda.</w:t>
      </w:r>
    </w:p>
    <w:p w14:paraId="77677117" w14:textId="77777777" w:rsidR="00523271" w:rsidRPr="00FF231F" w:rsidRDefault="00523271" w:rsidP="00FF231F">
      <w:pPr>
        <w:pStyle w:val="Edital-Corpodetexto"/>
        <w:rPr>
          <w:szCs w:val="22"/>
        </w:rPr>
      </w:pPr>
    </w:p>
    <w:p w14:paraId="566A754B" w14:textId="77777777" w:rsidR="00A93ED2" w:rsidRPr="00F60016" w:rsidRDefault="00A93ED2" w:rsidP="00CF7659">
      <w:pPr>
        <w:pStyle w:val="Edital-Ttulo2"/>
      </w:pPr>
      <w:bookmarkStart w:id="35" w:name="_Toc337651817"/>
      <w:bookmarkStart w:id="36" w:name="_Toc337652104"/>
      <w:bookmarkStart w:id="37" w:name="_Toc337743431"/>
      <w:bookmarkStart w:id="38" w:name="_Toc342489900"/>
      <w:bookmarkStart w:id="39" w:name="_Toc342490700"/>
      <w:bookmarkStart w:id="40" w:name="_Toc342655985"/>
      <w:bookmarkStart w:id="41" w:name="_Tabela_1_-"/>
      <w:bookmarkStart w:id="42" w:name="_Toc361937290"/>
      <w:bookmarkStart w:id="43" w:name="_Toc364416885"/>
      <w:bookmarkStart w:id="44" w:name="_Toc364685392"/>
      <w:bookmarkStart w:id="45" w:name="_Toc337651819"/>
      <w:bookmarkStart w:id="46" w:name="_Toc337652106"/>
      <w:bookmarkStart w:id="47" w:name="_Toc337743433"/>
      <w:bookmarkStart w:id="48" w:name="_Toc342489902"/>
      <w:bookmarkStart w:id="49" w:name="_Toc342490702"/>
      <w:bookmarkStart w:id="50" w:name="_Toc342655987"/>
      <w:bookmarkStart w:id="51" w:name="_Toc419905288"/>
      <w:bookmarkStart w:id="52" w:name="_Toc4166970"/>
      <w:bookmarkStart w:id="53" w:name="_Toc113184754"/>
      <w:bookmarkStart w:id="54" w:name="_Toc337743434"/>
      <w:bookmarkStart w:id="55" w:name="_Toc3677333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F60016">
        <w:t>Procedimento licitatório</w:t>
      </w:r>
      <w:bookmarkEnd w:id="51"/>
      <w:bookmarkEnd w:id="52"/>
    </w:p>
    <w:p w14:paraId="4D22947D" w14:textId="77777777" w:rsidR="008D60EE" w:rsidRDefault="00CA39C5" w:rsidP="008D60EE">
      <w:pPr>
        <w:pStyle w:val="Edital-Corpodetexto"/>
      </w:pPr>
      <w:r w:rsidRPr="00F60016">
        <w:t>N</w:t>
      </w:r>
      <w:r w:rsidR="00A93ED2" w:rsidRPr="00F60016">
        <w:t>o período de inscrição, as interessadas em participar da licitação</w:t>
      </w:r>
      <w:r w:rsidR="00855B88" w:rsidRPr="00F60016">
        <w:t xml:space="preserve"> </w:t>
      </w:r>
      <w:r w:rsidR="00A93ED2" w:rsidRPr="00F60016">
        <w:t xml:space="preserve">apresentam </w:t>
      </w:r>
      <w:r w:rsidRPr="00F60016">
        <w:t xml:space="preserve">individualmente </w:t>
      </w:r>
      <w:r w:rsidR="00A93ED2" w:rsidRPr="00F60016">
        <w:t>documentos de inscrição</w:t>
      </w:r>
      <w:r w:rsidR="00A93ED2">
        <w:t xml:space="preserve"> e efetuam pagamento de taxas de participação </w:t>
      </w:r>
      <w:r w:rsidR="008D60EE">
        <w:t xml:space="preserve">para os </w:t>
      </w:r>
      <w:r w:rsidR="00A93ED2">
        <w:t xml:space="preserve">setores </w:t>
      </w:r>
      <w:r w:rsidR="008D60EE">
        <w:t xml:space="preserve">de seu interesse, </w:t>
      </w:r>
      <w:r w:rsidR="008D60EE" w:rsidRPr="00041393">
        <w:t>para que tenham acesso ao pacote de dados técnicos</w:t>
      </w:r>
      <w:r w:rsidR="008D60EE" w:rsidRPr="00EB2F05">
        <w:t>.</w:t>
      </w:r>
    </w:p>
    <w:p w14:paraId="42A75BDF" w14:textId="77777777" w:rsidR="008D60EE" w:rsidRPr="00EB2F05" w:rsidRDefault="008D60EE" w:rsidP="008D60EE">
      <w:pPr>
        <w:pStyle w:val="Edital-Corpodetexto"/>
      </w:pPr>
      <w:r>
        <w:t xml:space="preserve">Após análise da documentação, realizada </w:t>
      </w:r>
      <w:r w:rsidRPr="00EB2F05">
        <w:t>pela Superintendência de Promoção de Licitações (SPL)</w:t>
      </w:r>
      <w:r>
        <w:t xml:space="preserve">, a inscrição das </w:t>
      </w:r>
      <w:r w:rsidR="00A10156">
        <w:t xml:space="preserve">licitantes </w:t>
      </w:r>
      <w:r>
        <w:t>é julgada pela CEL.</w:t>
      </w:r>
    </w:p>
    <w:p w14:paraId="297C5966" w14:textId="77777777"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w:t>
      </w:r>
      <w:r w:rsidR="008D60EE">
        <w:t xml:space="preserve">, </w:t>
      </w:r>
      <w:r>
        <w:t xml:space="preserve">modalidade </w:t>
      </w:r>
      <w:r w:rsidR="008D60EE">
        <w:t xml:space="preserve">e prazo </w:t>
      </w:r>
      <w:r>
        <w:t xml:space="preserve">definidos no </w:t>
      </w:r>
      <w:r w:rsidR="00384871">
        <w:t>edital</w:t>
      </w:r>
      <w:r w:rsidR="00FA02F8" w:rsidRPr="00FA02F8">
        <w:t>.</w:t>
      </w:r>
    </w:p>
    <w:p w14:paraId="227E5A4D" w14:textId="77777777" w:rsidR="00A93ED2" w:rsidRDefault="003E5C95" w:rsidP="00FF231F">
      <w:pPr>
        <w:pStyle w:val="Edital-Corpodetexto"/>
      </w:pPr>
      <w:r>
        <w:t>Em</w:t>
      </w:r>
      <w:r w:rsidR="00A93ED2">
        <w:t xml:space="preserve"> sessão pública, as licitantes apresentam ofertas para os blocos em licitação, que são julgadas e classificadas pela CEL</w:t>
      </w:r>
      <w:r w:rsidR="00B67231">
        <w:t xml:space="preserve">. O bônus de assinatura e o programa exploratório mínimo (PEM) são os </w:t>
      </w:r>
      <w:r w:rsidR="00B67231" w:rsidRPr="00EB2F05">
        <w:t>critério</w:t>
      </w:r>
      <w:r w:rsidR="00B67231">
        <w:t>s</w:t>
      </w:r>
      <w:r w:rsidR="00B67231" w:rsidRPr="00EB2F05">
        <w:t xml:space="preserve"> para definir </w:t>
      </w:r>
      <w:r w:rsidR="00B67231">
        <w:t xml:space="preserve">a </w:t>
      </w:r>
      <w:r w:rsidR="00B67231" w:rsidRPr="00EB2F05">
        <w:t>licitante vencedora da sessão pública de apresentação de ofertas</w:t>
      </w:r>
      <w:r w:rsidR="00B67231">
        <w:t>.</w:t>
      </w:r>
    </w:p>
    <w:p w14:paraId="645AF0F2" w14:textId="77777777" w:rsidR="00732319" w:rsidRDefault="00732319" w:rsidP="00FF231F">
      <w:pPr>
        <w:pStyle w:val="Edital-Corpodetexto"/>
      </w:pPr>
      <w:r w:rsidRPr="000F47E4">
        <w:t xml:space="preserve">As ofertas </w:t>
      </w:r>
      <w:r>
        <w:t>são</w:t>
      </w:r>
      <w:r w:rsidRPr="000F47E4">
        <w:t xml:space="preserve"> classificadas segundo ordem decrescente de notas, </w:t>
      </w:r>
      <w:r w:rsidR="00B67231">
        <w:t xml:space="preserve">mediante atribuição de pontos e pesos aos critérios estabelecidos no edital, </w:t>
      </w:r>
      <w:r w:rsidRPr="000F47E4">
        <w:t>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14:paraId="0FDA5DDE" w14:textId="3424BBC9" w:rsidR="00994DD5" w:rsidRDefault="00994DD5" w:rsidP="00FF231F">
      <w:pPr>
        <w:pStyle w:val="Edital-Corpodetexto"/>
      </w:pPr>
      <w:r>
        <w:lastRenderedPageBreak/>
        <w:t xml:space="preserve">Após licitar todos os blocos na sequência prevista no edital, a CEL poderá reabrir o prazo para </w:t>
      </w:r>
      <w:r w:rsidRPr="007242EA">
        <w:t>apresentação de ofertas</w:t>
      </w:r>
      <w:r>
        <w:t xml:space="preserve"> dos blocos que não tenham recebido oferta.</w:t>
      </w:r>
    </w:p>
    <w:p w14:paraId="474FBAFB" w14:textId="0044E3BE"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0031112F">
        <w:t xml:space="preserve">o </w:t>
      </w:r>
      <w:r w:rsidRPr="007242EA">
        <w:t>contrato de concessão</w:t>
      </w:r>
      <w:r w:rsidR="00855B88">
        <w:t>.</w:t>
      </w:r>
    </w:p>
    <w:p w14:paraId="58C504E6" w14:textId="77777777" w:rsidR="00A93ED2" w:rsidRDefault="00FA02F8" w:rsidP="00FF231F">
      <w:pPr>
        <w:pStyle w:val="Edital-Corpodetexto"/>
      </w:pPr>
      <w:r w:rsidRPr="00FA02F8">
        <w:t xml:space="preserve">Após a sessão pública de apresentação de ofertas, </w:t>
      </w:r>
      <w:r>
        <w:t>a</w:t>
      </w:r>
      <w:r w:rsidR="00855B88">
        <w:t>s licitantes vencedoras da sessão pública</w:t>
      </w:r>
      <w:r w:rsidR="009742E9">
        <w:t xml:space="preserve"> </w:t>
      </w:r>
      <w:r w:rsidR="00855B88">
        <w:t xml:space="preserve">são submetidas à </w:t>
      </w:r>
      <w:r w:rsidR="00A93ED2" w:rsidRPr="007242EA">
        <w:t>qualificação</w:t>
      </w:r>
      <w:r w:rsidR="00855B88">
        <w:t>,</w:t>
      </w:r>
      <w:r w:rsidR="00A93ED2" w:rsidRPr="007242EA">
        <w:t xml:space="preserve"> </w:t>
      </w:r>
      <w:r w:rsidR="00A93ED2">
        <w:t xml:space="preserve">realizada pela </w:t>
      </w:r>
      <w:r w:rsidR="00855B88">
        <w:t>S</w:t>
      </w:r>
      <w:r w:rsidR="00A93ED2">
        <w:t xml:space="preserve">PL e julgada </w:t>
      </w:r>
      <w:r w:rsidR="00A93ED2" w:rsidRPr="007242EA">
        <w:t>pela CEL</w:t>
      </w:r>
      <w:r w:rsidR="00A93ED2">
        <w:t>.</w:t>
      </w:r>
    </w:p>
    <w:p w14:paraId="1959E3F8" w14:textId="77777777"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14:paraId="288B509A" w14:textId="77777777"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14:paraId="039FDD92" w14:textId="77777777" w:rsidR="00A93ED2" w:rsidRDefault="001D598B" w:rsidP="001D598B">
      <w:pPr>
        <w:pStyle w:val="Edital-Corpodetexto"/>
      </w:pPr>
      <w:r>
        <w:t>Caso nenhuma das licitantes manifeste interesse em honrar a melhor oferta da sessão pública ou as que manifestarem não sejam qualificada</w:t>
      </w:r>
      <w:r w:rsidRPr="0027090D">
        <w:t>s,</w:t>
      </w:r>
      <w:r>
        <w:t xml:space="preserve"> será considerada nova vencedora da sessão pública de apresentação de ofertas, no respectivo bloco, a licitante que apresentou a próxima oferta mais bem classificada.</w:t>
      </w:r>
    </w:p>
    <w:p w14:paraId="2703D14E" w14:textId="77777777"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14:paraId="588157B4" w14:textId="6DE19BB4" w:rsidR="00A93ED2" w:rsidRDefault="00A93ED2" w:rsidP="00FF231F">
      <w:pPr>
        <w:pStyle w:val="Edital-Corpodetexto"/>
      </w:pPr>
      <w:r>
        <w:t xml:space="preserve">As vencedoras </w:t>
      </w:r>
      <w:r w:rsidR="007D380C">
        <w:t xml:space="preserve">da licitação </w:t>
      </w:r>
      <w:r>
        <w:t xml:space="preserve">entregam documentos, garantias e comprovantes previstos no edital e </w:t>
      </w:r>
      <w:r w:rsidR="00437876">
        <w:t>participam d</w:t>
      </w:r>
      <w:r>
        <w:t>a cerimônia de assinatura do contrato de concessão.</w:t>
      </w:r>
    </w:p>
    <w:p w14:paraId="750E8155" w14:textId="77777777" w:rsidR="003A54D7" w:rsidRPr="00A93ED2" w:rsidRDefault="003A54D7" w:rsidP="00FF231F">
      <w:pPr>
        <w:pStyle w:val="Edital-Corpodetexto"/>
      </w:pPr>
    </w:p>
    <w:p w14:paraId="48849E21" w14:textId="77777777" w:rsidR="00053F94" w:rsidRDefault="00053F94" w:rsidP="00CF7659">
      <w:pPr>
        <w:pStyle w:val="Edital-Ttulo2"/>
      </w:pPr>
      <w:bookmarkStart w:id="56" w:name="_Toc419905289"/>
      <w:bookmarkStart w:id="57" w:name="_Toc4166971"/>
      <w:r w:rsidRPr="00D5043C">
        <w:t>Cronograma</w:t>
      </w:r>
      <w:bookmarkEnd w:id="53"/>
      <w:bookmarkEnd w:id="54"/>
      <w:bookmarkEnd w:id="55"/>
      <w:bookmarkEnd w:id="56"/>
      <w:bookmarkEnd w:id="57"/>
    </w:p>
    <w:p w14:paraId="22B32265" w14:textId="1F1BA0E4" w:rsidR="00FE71B7" w:rsidRPr="00D5043C" w:rsidRDefault="00053F94" w:rsidP="00614043">
      <w:pPr>
        <w:pStyle w:val="Edital-Corpodetexto"/>
      </w:pPr>
      <w:bookmarkStart w:id="58" w:name="_Toc103566364"/>
      <w:r w:rsidRPr="00B110A2">
        <w:t xml:space="preserve">O </w:t>
      </w:r>
      <w:r w:rsidR="00381633" w:rsidRPr="00B110A2">
        <w:t>c</w:t>
      </w:r>
      <w:r w:rsidRPr="00B110A2">
        <w:t xml:space="preserve">ronograma para a </w:t>
      </w:r>
      <w:r w:rsidR="000C7F0F">
        <w:t>16ª</w:t>
      </w:r>
      <w:r w:rsidR="00B67231" w:rsidRPr="00B110A2">
        <w:t xml:space="preserve"> </w:t>
      </w:r>
      <w:r w:rsidRPr="00B110A2">
        <w:t>Rodada de Licitações</w:t>
      </w:r>
      <w:r w:rsidR="00EF18E5">
        <w:t xml:space="preserve"> </w:t>
      </w:r>
      <w:r w:rsidRPr="00B110A2">
        <w:t xml:space="preserve">é </w:t>
      </w:r>
      <w:r w:rsidR="007D367C" w:rsidRPr="00B110A2">
        <w:t xml:space="preserve">apresentado </w:t>
      </w:r>
      <w:r w:rsidRPr="00B110A2">
        <w:t>na</w:t>
      </w:r>
      <w:r w:rsidR="00614043" w:rsidRPr="00B110A2">
        <w:t xml:space="preserve"> Tabela 1</w:t>
      </w:r>
      <w:r w:rsidRPr="00B110A2">
        <w:t>.</w:t>
      </w:r>
      <w:r w:rsidR="00B3145C" w:rsidRPr="00574B1C">
        <w:t xml:space="preserve"> Este cronograma é apenas indicativo. A ANP se reserva o direito de modificá</w:t>
      </w:r>
      <w:r w:rsidR="00B3145C" w:rsidRPr="00D5043C">
        <w:t>-lo ou suspendê-lo, dando a devida publicidade</w:t>
      </w:r>
      <w:r w:rsidR="00EA262D">
        <w:t xml:space="preserve">, </w:t>
      </w:r>
      <w:r w:rsidR="00AE13D0">
        <w:t xml:space="preserve">e </w:t>
      </w:r>
      <w:r w:rsidR="00EA262D">
        <w:t xml:space="preserve">preservando os prazos e direitos </w:t>
      </w:r>
      <w:r w:rsidR="00B67231">
        <w:t xml:space="preserve">das </w:t>
      </w:r>
      <w:r w:rsidR="00EA262D">
        <w:t>licitantes</w:t>
      </w:r>
      <w:r w:rsidR="00B3145C" w:rsidRPr="00D5043C">
        <w:t>.</w:t>
      </w:r>
    </w:p>
    <w:p w14:paraId="4D3B3E54" w14:textId="77777777" w:rsidR="00381633" w:rsidRDefault="00381633" w:rsidP="00FF231F">
      <w:pPr>
        <w:pStyle w:val="Edital-Corpodetexto"/>
      </w:pPr>
      <w:bookmarkStart w:id="59" w:name="_Tabela_2_-"/>
      <w:bookmarkStart w:id="60" w:name="_Ref342495223"/>
      <w:bookmarkStart w:id="61" w:name="_Ref342499537"/>
      <w:bookmarkStart w:id="62" w:name="_Toc113184755"/>
      <w:bookmarkEnd w:id="59"/>
    </w:p>
    <w:p w14:paraId="74D2FAD9" w14:textId="2314914E" w:rsidR="00A42438" w:rsidRDefault="00A42438" w:rsidP="00087A83">
      <w:pPr>
        <w:pStyle w:val="Edital-TabelaTtulo"/>
      </w:pPr>
      <w:r w:rsidRPr="00B67AFC">
        <w:t xml:space="preserve">Tabela </w:t>
      </w:r>
      <w:r w:rsidR="00E85408" w:rsidRPr="00B67AFC">
        <w:fldChar w:fldCharType="begin"/>
      </w:r>
      <w:r w:rsidRPr="00B67AFC">
        <w:instrText xml:space="preserve"> SEQ Tabela \* ARABIC </w:instrText>
      </w:r>
      <w:r w:rsidR="00E85408" w:rsidRPr="00B67AFC">
        <w:fldChar w:fldCharType="separate"/>
      </w:r>
      <w:r w:rsidR="00AD22F8">
        <w:rPr>
          <w:noProof/>
        </w:rPr>
        <w:t>1</w:t>
      </w:r>
      <w:r w:rsidR="00E85408" w:rsidRPr="00B67AFC">
        <w:fldChar w:fldCharType="end"/>
      </w:r>
      <w:bookmarkEnd w:id="60"/>
      <w:r w:rsidRPr="00B67AFC">
        <w:t xml:space="preserve"> - Cronograma da </w:t>
      </w:r>
      <w:r w:rsidR="000C7F0F" w:rsidRPr="00B67AFC">
        <w:t>16ª</w:t>
      </w:r>
      <w:r w:rsidR="00574B1C" w:rsidRPr="00B67AFC">
        <w:t xml:space="preserve"> </w:t>
      </w:r>
      <w:r w:rsidRPr="00B67AFC">
        <w:t>Rodada de Licitações</w:t>
      </w:r>
      <w:bookmarkEnd w:id="61"/>
      <w:r w:rsidR="00574B1C" w:rsidRPr="00B67AF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E50C39" w14:paraId="05ACAF4A" w14:textId="77777777" w:rsidTr="00026793">
        <w:trPr>
          <w:trHeight w:val="454"/>
          <w:tblHeader/>
        </w:trPr>
        <w:tc>
          <w:tcPr>
            <w:tcW w:w="4064" w:type="pct"/>
            <w:shd w:val="clear" w:color="auto" w:fill="A6A6A6" w:themeFill="background1" w:themeFillShade="A6"/>
            <w:vAlign w:val="center"/>
          </w:tcPr>
          <w:p w14:paraId="5CEE4AF8" w14:textId="77777777" w:rsidR="002D4555" w:rsidRPr="00E50C39" w:rsidRDefault="002D4555" w:rsidP="00F80787">
            <w:pPr>
              <w:pStyle w:val="Edital-TabelaContedo"/>
            </w:pPr>
            <w:r w:rsidRPr="00E50C39">
              <w:t>Evento</w:t>
            </w:r>
          </w:p>
        </w:tc>
        <w:tc>
          <w:tcPr>
            <w:tcW w:w="936" w:type="pct"/>
            <w:shd w:val="clear" w:color="auto" w:fill="A6A6A6" w:themeFill="background1" w:themeFillShade="A6"/>
            <w:vAlign w:val="center"/>
          </w:tcPr>
          <w:p w14:paraId="3CBEFAEA" w14:textId="77777777" w:rsidR="002D4555" w:rsidRPr="00E50C39" w:rsidRDefault="002D4555" w:rsidP="00F80787">
            <w:pPr>
              <w:pStyle w:val="Edital-TabelaContedo"/>
            </w:pPr>
            <w:r w:rsidRPr="00E50C39">
              <w:t>Data</w:t>
            </w:r>
          </w:p>
        </w:tc>
      </w:tr>
      <w:tr w:rsidR="002D4555" w:rsidRPr="00302BBD" w14:paraId="63FCBF23" w14:textId="77777777" w:rsidTr="00026793">
        <w:trPr>
          <w:trHeight w:val="454"/>
        </w:trPr>
        <w:tc>
          <w:tcPr>
            <w:tcW w:w="4064" w:type="pct"/>
            <w:shd w:val="clear" w:color="auto" w:fill="FFFFFF" w:themeFill="background1"/>
            <w:vAlign w:val="center"/>
          </w:tcPr>
          <w:p w14:paraId="4CCD59E9" w14:textId="77777777" w:rsidR="002D4555" w:rsidRPr="00E73721" w:rsidRDefault="002D4555" w:rsidP="00F80787">
            <w:pPr>
              <w:pStyle w:val="Edital-TabelaContedo"/>
              <w:jc w:val="left"/>
              <w:rPr>
                <w:b w:val="0"/>
              </w:rPr>
            </w:pPr>
            <w:r w:rsidRPr="00E73721">
              <w:rPr>
                <w:b w:val="0"/>
              </w:rPr>
              <w:t>Publicação do pré-edital e da minuta do contrato de concessão</w:t>
            </w:r>
          </w:p>
        </w:tc>
        <w:tc>
          <w:tcPr>
            <w:tcW w:w="936" w:type="pct"/>
            <w:shd w:val="clear" w:color="auto" w:fill="FFFFFF" w:themeFill="background1"/>
            <w:vAlign w:val="center"/>
          </w:tcPr>
          <w:p w14:paraId="7CFF2A0A" w14:textId="51F15E0D" w:rsidR="002D4555" w:rsidRPr="00F53ED7" w:rsidRDefault="008A6C8B" w:rsidP="001B6F81">
            <w:pPr>
              <w:pStyle w:val="Edital-TabelaContedo"/>
              <w:rPr>
                <w:b w:val="0"/>
                <w:highlight w:val="yellow"/>
              </w:rPr>
            </w:pPr>
            <w:r>
              <w:rPr>
                <w:b w:val="0"/>
              </w:rPr>
              <w:t>2</w:t>
            </w:r>
            <w:r w:rsidR="001B6F81">
              <w:rPr>
                <w:b w:val="0"/>
              </w:rPr>
              <w:t>5</w:t>
            </w:r>
            <w:r>
              <w:rPr>
                <w:b w:val="0"/>
              </w:rPr>
              <w:t>/03/2019</w:t>
            </w:r>
          </w:p>
        </w:tc>
      </w:tr>
      <w:tr w:rsidR="002D4555" w:rsidRPr="00302BBD" w14:paraId="04795786" w14:textId="77777777" w:rsidTr="00026793">
        <w:trPr>
          <w:trHeight w:val="454"/>
        </w:trPr>
        <w:tc>
          <w:tcPr>
            <w:tcW w:w="4064" w:type="pct"/>
            <w:shd w:val="clear" w:color="auto" w:fill="FFFFFF" w:themeFill="background1"/>
            <w:vAlign w:val="center"/>
          </w:tcPr>
          <w:p w14:paraId="723D8524" w14:textId="77777777" w:rsidR="002D4555" w:rsidRPr="00E73721" w:rsidRDefault="002D4555" w:rsidP="00F80787">
            <w:pPr>
              <w:pStyle w:val="Edital-TabelaContedo"/>
              <w:jc w:val="left"/>
              <w:rPr>
                <w:b w:val="0"/>
              </w:rPr>
            </w:pPr>
            <w:r w:rsidRPr="00E73721">
              <w:rPr>
                <w:b w:val="0"/>
              </w:rPr>
              <w:t>Início do prazo para preenchimento do formulário de inscrição, entrega dos documentos de inscrição e pagamento da taxa de participação</w:t>
            </w:r>
          </w:p>
        </w:tc>
        <w:tc>
          <w:tcPr>
            <w:tcW w:w="936" w:type="pct"/>
            <w:shd w:val="clear" w:color="auto" w:fill="FFFFFF" w:themeFill="background1"/>
            <w:vAlign w:val="center"/>
          </w:tcPr>
          <w:p w14:paraId="3D29B7B4" w14:textId="4FA74DF9" w:rsidR="002D4555" w:rsidRPr="00F53ED7" w:rsidRDefault="008A6C8B" w:rsidP="001B6F81">
            <w:pPr>
              <w:pStyle w:val="Edital-TabelaContedo"/>
              <w:rPr>
                <w:b w:val="0"/>
                <w:highlight w:val="yellow"/>
              </w:rPr>
            </w:pPr>
            <w:r>
              <w:rPr>
                <w:b w:val="0"/>
              </w:rPr>
              <w:t>2</w:t>
            </w:r>
            <w:r w:rsidR="001B6F81">
              <w:rPr>
                <w:b w:val="0"/>
              </w:rPr>
              <w:t>5</w:t>
            </w:r>
            <w:r>
              <w:rPr>
                <w:b w:val="0"/>
              </w:rPr>
              <w:t>/03/2019</w:t>
            </w:r>
          </w:p>
        </w:tc>
      </w:tr>
      <w:tr w:rsidR="002D4555" w:rsidRPr="00302BBD" w14:paraId="0941B3E6" w14:textId="77777777" w:rsidTr="00026793">
        <w:trPr>
          <w:trHeight w:val="454"/>
        </w:trPr>
        <w:tc>
          <w:tcPr>
            <w:tcW w:w="4064" w:type="pct"/>
            <w:shd w:val="clear" w:color="auto" w:fill="FFFFFF" w:themeFill="background1"/>
            <w:vAlign w:val="center"/>
          </w:tcPr>
          <w:p w14:paraId="3E1F6F12" w14:textId="77777777" w:rsidR="002D4555" w:rsidRPr="00E73721" w:rsidRDefault="002D4555" w:rsidP="00F80787">
            <w:pPr>
              <w:pStyle w:val="Edital-TabelaContedo"/>
              <w:jc w:val="left"/>
              <w:rPr>
                <w:b w:val="0"/>
              </w:rPr>
            </w:pPr>
            <w:r>
              <w:rPr>
                <w:b w:val="0"/>
              </w:rPr>
              <w:t>Início da d</w:t>
            </w:r>
            <w:r w:rsidRPr="00E73721">
              <w:rPr>
                <w:b w:val="0"/>
              </w:rPr>
              <w:t>isponibilização do pacote de dados técnicos</w:t>
            </w:r>
            <w:r w:rsidRPr="00E73721">
              <w:rPr>
                <w:b w:val="0"/>
                <w:vertAlign w:val="superscript"/>
              </w:rPr>
              <w:t>1</w:t>
            </w:r>
          </w:p>
        </w:tc>
        <w:tc>
          <w:tcPr>
            <w:tcW w:w="936" w:type="pct"/>
            <w:shd w:val="clear" w:color="auto" w:fill="FFFFFF" w:themeFill="background1"/>
            <w:vAlign w:val="center"/>
          </w:tcPr>
          <w:p w14:paraId="56F4D2A4" w14:textId="6E3DDDBD" w:rsidR="002D4555" w:rsidRPr="00F53ED7" w:rsidRDefault="008A6C8B" w:rsidP="001B6F81">
            <w:pPr>
              <w:pStyle w:val="Edital-TabelaContedo"/>
              <w:rPr>
                <w:b w:val="0"/>
                <w:highlight w:val="yellow"/>
              </w:rPr>
            </w:pPr>
            <w:r>
              <w:rPr>
                <w:b w:val="0"/>
              </w:rPr>
              <w:t>2</w:t>
            </w:r>
            <w:r w:rsidR="001B6F81">
              <w:rPr>
                <w:b w:val="0"/>
              </w:rPr>
              <w:t>5</w:t>
            </w:r>
            <w:r>
              <w:rPr>
                <w:b w:val="0"/>
              </w:rPr>
              <w:t>/03/2019</w:t>
            </w:r>
          </w:p>
        </w:tc>
      </w:tr>
      <w:tr w:rsidR="002D4555" w:rsidRPr="00302BBD" w14:paraId="71EFAF28" w14:textId="77777777" w:rsidTr="00026793">
        <w:trPr>
          <w:trHeight w:val="454"/>
        </w:trPr>
        <w:tc>
          <w:tcPr>
            <w:tcW w:w="4064" w:type="pct"/>
            <w:shd w:val="clear" w:color="auto" w:fill="FFFFFF" w:themeFill="background1"/>
            <w:vAlign w:val="center"/>
          </w:tcPr>
          <w:p w14:paraId="389F3B9F" w14:textId="77777777" w:rsidR="002D4555" w:rsidRPr="00E73721" w:rsidRDefault="002D4555" w:rsidP="00F80787">
            <w:pPr>
              <w:pStyle w:val="Edital-TabelaContedo"/>
              <w:jc w:val="left"/>
              <w:rPr>
                <w:b w:val="0"/>
              </w:rPr>
            </w:pPr>
            <w:r w:rsidRPr="00E73721">
              <w:rPr>
                <w:b w:val="0"/>
              </w:rPr>
              <w:t>Prazo final para contribuições ao pré-edital e à minuta do contrato de concessão e término da consulta pública</w:t>
            </w:r>
          </w:p>
        </w:tc>
        <w:tc>
          <w:tcPr>
            <w:tcW w:w="936" w:type="pct"/>
            <w:shd w:val="clear" w:color="auto" w:fill="FFFFFF" w:themeFill="background1"/>
            <w:vAlign w:val="center"/>
          </w:tcPr>
          <w:p w14:paraId="4FBF1E06" w14:textId="362A00DD" w:rsidR="002D4555" w:rsidRPr="00F53ED7" w:rsidRDefault="000A1FDD" w:rsidP="001B6F81">
            <w:pPr>
              <w:pStyle w:val="Edital-TabelaContedo"/>
              <w:rPr>
                <w:b w:val="0"/>
                <w:highlight w:val="yellow"/>
              </w:rPr>
            </w:pPr>
            <w:r>
              <w:rPr>
                <w:b w:val="0"/>
              </w:rPr>
              <w:t>0</w:t>
            </w:r>
            <w:r w:rsidR="001B6F81">
              <w:rPr>
                <w:b w:val="0"/>
              </w:rPr>
              <w:t>9</w:t>
            </w:r>
            <w:r>
              <w:rPr>
                <w:b w:val="0"/>
              </w:rPr>
              <w:t>/04/2019</w:t>
            </w:r>
          </w:p>
        </w:tc>
      </w:tr>
      <w:tr w:rsidR="002D4555" w:rsidRPr="00302BBD" w14:paraId="6E0C9A6F" w14:textId="77777777" w:rsidTr="00026793">
        <w:trPr>
          <w:trHeight w:val="454"/>
        </w:trPr>
        <w:tc>
          <w:tcPr>
            <w:tcW w:w="4064" w:type="pct"/>
            <w:shd w:val="clear" w:color="auto" w:fill="FFFFFF" w:themeFill="background1"/>
            <w:vAlign w:val="center"/>
          </w:tcPr>
          <w:p w14:paraId="131F8FB7" w14:textId="77777777" w:rsidR="002D4555" w:rsidRPr="00E73721" w:rsidRDefault="002D4555" w:rsidP="00F80787">
            <w:pPr>
              <w:pStyle w:val="Edital-TabelaContedo"/>
              <w:jc w:val="left"/>
              <w:rPr>
                <w:b w:val="0"/>
              </w:rPr>
            </w:pPr>
            <w:r w:rsidRPr="00E73721">
              <w:rPr>
                <w:b w:val="0"/>
              </w:rPr>
              <w:lastRenderedPageBreak/>
              <w:t>Audiência pública (cidade do Rio de Janeiro)</w:t>
            </w:r>
          </w:p>
        </w:tc>
        <w:tc>
          <w:tcPr>
            <w:tcW w:w="936" w:type="pct"/>
            <w:shd w:val="clear" w:color="auto" w:fill="FFFFFF" w:themeFill="background1"/>
            <w:vAlign w:val="center"/>
          </w:tcPr>
          <w:p w14:paraId="3CD90E76" w14:textId="67B68638" w:rsidR="002D4555" w:rsidRPr="00F53ED7" w:rsidRDefault="001B6F81" w:rsidP="001B6F81">
            <w:pPr>
              <w:pStyle w:val="Edital-TabelaContedo"/>
              <w:rPr>
                <w:b w:val="0"/>
                <w:highlight w:val="yellow"/>
              </w:rPr>
            </w:pPr>
            <w:r>
              <w:rPr>
                <w:b w:val="0"/>
              </w:rPr>
              <w:t>10</w:t>
            </w:r>
            <w:r w:rsidR="000A1FDD">
              <w:rPr>
                <w:b w:val="0"/>
              </w:rPr>
              <w:t>/04/2019</w:t>
            </w:r>
          </w:p>
        </w:tc>
      </w:tr>
      <w:tr w:rsidR="002D4555" w:rsidRPr="00302BBD" w14:paraId="679DC185" w14:textId="77777777" w:rsidTr="00026793">
        <w:trPr>
          <w:trHeight w:val="454"/>
        </w:trPr>
        <w:tc>
          <w:tcPr>
            <w:tcW w:w="4064" w:type="pct"/>
            <w:shd w:val="clear" w:color="auto" w:fill="FFFFFF" w:themeFill="background1"/>
            <w:vAlign w:val="center"/>
          </w:tcPr>
          <w:p w14:paraId="748D7ECB" w14:textId="77777777" w:rsidR="002D4555" w:rsidRPr="00E73721" w:rsidRDefault="002D4555" w:rsidP="00F80787">
            <w:pPr>
              <w:pStyle w:val="Edital-TabelaContedo"/>
              <w:jc w:val="left"/>
              <w:rPr>
                <w:b w:val="0"/>
              </w:rPr>
            </w:pPr>
            <w:r w:rsidRPr="00E73721">
              <w:rPr>
                <w:b w:val="0"/>
              </w:rPr>
              <w:t>Publicação do edital e do modelo do contrato de concessão</w:t>
            </w:r>
          </w:p>
        </w:tc>
        <w:tc>
          <w:tcPr>
            <w:tcW w:w="936" w:type="pct"/>
            <w:shd w:val="clear" w:color="auto" w:fill="FFFFFF" w:themeFill="background1"/>
            <w:vAlign w:val="center"/>
          </w:tcPr>
          <w:p w14:paraId="7346364B" w14:textId="7A070D28" w:rsidR="002D4555" w:rsidRPr="00F53ED7" w:rsidRDefault="00164825" w:rsidP="003D3D12">
            <w:pPr>
              <w:pStyle w:val="Edital-TabelaContedo"/>
              <w:rPr>
                <w:b w:val="0"/>
                <w:highlight w:val="yellow"/>
              </w:rPr>
            </w:pPr>
            <w:r>
              <w:rPr>
                <w:b w:val="0"/>
              </w:rPr>
              <w:t xml:space="preserve">Até </w:t>
            </w:r>
            <w:r w:rsidR="000A1FDD">
              <w:rPr>
                <w:b w:val="0"/>
              </w:rPr>
              <w:t>05/08/2019</w:t>
            </w:r>
          </w:p>
        </w:tc>
      </w:tr>
      <w:tr w:rsidR="002D4555" w:rsidRPr="00302BBD" w14:paraId="6C9F6094" w14:textId="77777777" w:rsidTr="00026793">
        <w:trPr>
          <w:trHeight w:val="454"/>
        </w:trPr>
        <w:tc>
          <w:tcPr>
            <w:tcW w:w="4064" w:type="pct"/>
            <w:shd w:val="clear" w:color="auto" w:fill="FFFFFF" w:themeFill="background1"/>
            <w:vAlign w:val="center"/>
          </w:tcPr>
          <w:p w14:paraId="2A160946" w14:textId="77777777" w:rsidR="002D4555" w:rsidRPr="00F06668" w:rsidRDefault="002D4555" w:rsidP="00F80787">
            <w:pPr>
              <w:pStyle w:val="Edital-TabelaContedo"/>
              <w:jc w:val="left"/>
              <w:rPr>
                <w:b w:val="0"/>
              </w:rPr>
            </w:pPr>
            <w:r w:rsidRPr="00F06668">
              <w:rPr>
                <w:b w:val="0"/>
              </w:rPr>
              <w:t>Seminário técnico</w:t>
            </w:r>
            <w:r w:rsidRPr="00F06668" w:rsidDel="0087616A">
              <w:rPr>
                <w:b w:val="0"/>
              </w:rPr>
              <w:t xml:space="preserve"> </w:t>
            </w:r>
          </w:p>
        </w:tc>
        <w:tc>
          <w:tcPr>
            <w:tcW w:w="936" w:type="pct"/>
            <w:shd w:val="clear" w:color="auto" w:fill="FFFFFF" w:themeFill="background1"/>
            <w:vAlign w:val="center"/>
          </w:tcPr>
          <w:p w14:paraId="2A6E82DF" w14:textId="4CC44234" w:rsidR="002D4555" w:rsidRPr="00F53ED7" w:rsidDel="001166A4" w:rsidRDefault="00F06668" w:rsidP="0052461C">
            <w:pPr>
              <w:pStyle w:val="Edital-TabelaContedo"/>
              <w:rPr>
                <w:b w:val="0"/>
                <w:highlight w:val="yellow"/>
              </w:rPr>
            </w:pPr>
            <w:r>
              <w:rPr>
                <w:b w:val="0"/>
              </w:rPr>
              <w:t>Julho/2019</w:t>
            </w:r>
          </w:p>
        </w:tc>
      </w:tr>
      <w:tr w:rsidR="002D4555" w:rsidRPr="00302BBD" w14:paraId="21AA33AF" w14:textId="77777777" w:rsidTr="00026793">
        <w:trPr>
          <w:trHeight w:val="454"/>
        </w:trPr>
        <w:tc>
          <w:tcPr>
            <w:tcW w:w="4064" w:type="pct"/>
            <w:shd w:val="clear" w:color="auto" w:fill="FFFFFF" w:themeFill="background1"/>
            <w:vAlign w:val="center"/>
          </w:tcPr>
          <w:p w14:paraId="3948F71E" w14:textId="77777777" w:rsidR="002D4555" w:rsidRPr="00F06668" w:rsidRDefault="002D4555" w:rsidP="00F80787">
            <w:pPr>
              <w:pStyle w:val="Edital-TabelaContedo"/>
              <w:jc w:val="left"/>
              <w:rPr>
                <w:b w:val="0"/>
              </w:rPr>
            </w:pPr>
            <w:r w:rsidRPr="00F06668">
              <w:rPr>
                <w:b w:val="0"/>
              </w:rPr>
              <w:t xml:space="preserve">Seminário ambiental e jurídico-fiscal </w:t>
            </w:r>
          </w:p>
        </w:tc>
        <w:tc>
          <w:tcPr>
            <w:tcW w:w="936" w:type="pct"/>
            <w:shd w:val="clear" w:color="auto" w:fill="FFFFFF" w:themeFill="background1"/>
            <w:vAlign w:val="center"/>
          </w:tcPr>
          <w:p w14:paraId="3F3CFC5C" w14:textId="3B7470E3" w:rsidR="002D4555" w:rsidRPr="00F53ED7" w:rsidDel="001166A4" w:rsidRDefault="00F06668" w:rsidP="00A07458">
            <w:pPr>
              <w:pStyle w:val="Edital-TabelaContedo"/>
              <w:rPr>
                <w:b w:val="0"/>
                <w:highlight w:val="yellow"/>
              </w:rPr>
            </w:pPr>
            <w:r>
              <w:rPr>
                <w:b w:val="0"/>
              </w:rPr>
              <w:t>Agosto/2019</w:t>
            </w:r>
          </w:p>
        </w:tc>
      </w:tr>
      <w:tr w:rsidR="002D4555" w:rsidRPr="00302BBD" w14:paraId="4E3BFBDF" w14:textId="77777777" w:rsidTr="00026793">
        <w:trPr>
          <w:trHeight w:val="454"/>
        </w:trPr>
        <w:tc>
          <w:tcPr>
            <w:tcW w:w="4064" w:type="pct"/>
            <w:shd w:val="clear" w:color="auto" w:fill="FFFFFF" w:themeFill="background1"/>
            <w:vAlign w:val="center"/>
          </w:tcPr>
          <w:p w14:paraId="198D8762" w14:textId="77777777" w:rsidR="002D4555" w:rsidRPr="00E73721" w:rsidRDefault="002D4555" w:rsidP="00F80787">
            <w:pPr>
              <w:pStyle w:val="Edital-TabelaContedo"/>
              <w:jc w:val="left"/>
              <w:rPr>
                <w:b w:val="0"/>
              </w:rPr>
            </w:pPr>
            <w:r w:rsidRPr="00E73721">
              <w:rPr>
                <w:b w:val="0"/>
              </w:rPr>
              <w:t>Fim do prazo para preenchimento do formulário de inscrição, entrega dos documentos de inscrição e pagamento da taxa de participação</w:t>
            </w:r>
          </w:p>
        </w:tc>
        <w:tc>
          <w:tcPr>
            <w:tcW w:w="936" w:type="pct"/>
            <w:shd w:val="clear" w:color="auto" w:fill="FFFFFF" w:themeFill="background1"/>
            <w:vAlign w:val="center"/>
          </w:tcPr>
          <w:p w14:paraId="658F8707" w14:textId="05ADF463" w:rsidR="002D4555" w:rsidRPr="00F53ED7" w:rsidRDefault="000A1FDD" w:rsidP="00A07458">
            <w:pPr>
              <w:pStyle w:val="Edital-TabelaContedo"/>
              <w:rPr>
                <w:b w:val="0"/>
                <w:highlight w:val="yellow"/>
              </w:rPr>
            </w:pPr>
            <w:r>
              <w:rPr>
                <w:b w:val="0"/>
              </w:rPr>
              <w:t>20/08/2019</w:t>
            </w:r>
          </w:p>
        </w:tc>
      </w:tr>
      <w:tr w:rsidR="002D4555" w:rsidRPr="00302BBD" w14:paraId="0B6F5EFB" w14:textId="77777777" w:rsidTr="00026793">
        <w:trPr>
          <w:trHeight w:val="454"/>
        </w:trPr>
        <w:tc>
          <w:tcPr>
            <w:tcW w:w="4064" w:type="pct"/>
            <w:shd w:val="clear" w:color="auto" w:fill="FFFFFF" w:themeFill="background1"/>
            <w:vAlign w:val="center"/>
          </w:tcPr>
          <w:p w14:paraId="6E3A7C2A" w14:textId="77777777" w:rsidR="002D4555" w:rsidRPr="00E73721" w:rsidRDefault="002D4555" w:rsidP="00F80787">
            <w:pPr>
              <w:pStyle w:val="Edital-TabelaContedo"/>
              <w:jc w:val="left"/>
              <w:rPr>
                <w:b w:val="0"/>
              </w:rPr>
            </w:pPr>
            <w:r w:rsidRPr="00E73721">
              <w:rPr>
                <w:b w:val="0"/>
              </w:rPr>
              <w:t>Data-limite para apresentação das garantias de oferta</w:t>
            </w:r>
            <w:r w:rsidRPr="00E73721" w:rsidDel="0087616A">
              <w:rPr>
                <w:b w:val="0"/>
              </w:rPr>
              <w:t xml:space="preserve"> </w:t>
            </w:r>
          </w:p>
        </w:tc>
        <w:tc>
          <w:tcPr>
            <w:tcW w:w="936" w:type="pct"/>
            <w:shd w:val="clear" w:color="auto" w:fill="FFFFFF" w:themeFill="background1"/>
            <w:vAlign w:val="center"/>
          </w:tcPr>
          <w:p w14:paraId="54BA5583" w14:textId="7D851FE0" w:rsidR="002D4555" w:rsidRPr="00F53ED7" w:rsidRDefault="000A1FDD" w:rsidP="00F80787">
            <w:pPr>
              <w:pStyle w:val="Edital-TabelaContedo"/>
              <w:rPr>
                <w:b w:val="0"/>
                <w:highlight w:val="yellow"/>
              </w:rPr>
            </w:pPr>
            <w:r>
              <w:rPr>
                <w:b w:val="0"/>
              </w:rPr>
              <w:t>26/09/2019</w:t>
            </w:r>
          </w:p>
        </w:tc>
      </w:tr>
      <w:tr w:rsidR="002D4555" w:rsidRPr="00302BBD" w14:paraId="565CA0A4" w14:textId="77777777" w:rsidTr="00026793">
        <w:trPr>
          <w:trHeight w:val="454"/>
        </w:trPr>
        <w:tc>
          <w:tcPr>
            <w:tcW w:w="4064" w:type="pct"/>
            <w:shd w:val="clear" w:color="auto" w:fill="FFFFFF" w:themeFill="background1"/>
            <w:vAlign w:val="center"/>
          </w:tcPr>
          <w:p w14:paraId="4A9B753C" w14:textId="77777777" w:rsidR="002D4555" w:rsidRPr="00E73721" w:rsidRDefault="002D4555" w:rsidP="00F80787">
            <w:pPr>
              <w:pStyle w:val="Edital-TabelaContedo"/>
              <w:jc w:val="left"/>
              <w:rPr>
                <w:b w:val="0"/>
              </w:rPr>
            </w:pPr>
            <w:r w:rsidRPr="00E73721">
              <w:rPr>
                <w:b w:val="0"/>
              </w:rPr>
              <w:t>Sessão pública de apresentação das ofertas</w:t>
            </w:r>
          </w:p>
        </w:tc>
        <w:tc>
          <w:tcPr>
            <w:tcW w:w="936" w:type="pct"/>
            <w:shd w:val="clear" w:color="auto" w:fill="FFFFFF" w:themeFill="background1"/>
            <w:vAlign w:val="center"/>
          </w:tcPr>
          <w:p w14:paraId="48ED6586" w14:textId="7724D121" w:rsidR="002D4555" w:rsidRPr="00F53ED7" w:rsidRDefault="000A1FDD" w:rsidP="00F80787">
            <w:pPr>
              <w:pStyle w:val="Edital-TabelaContedo"/>
              <w:rPr>
                <w:b w:val="0"/>
                <w:highlight w:val="yellow"/>
              </w:rPr>
            </w:pPr>
            <w:r>
              <w:rPr>
                <w:b w:val="0"/>
              </w:rPr>
              <w:t>10/10/2019</w:t>
            </w:r>
          </w:p>
        </w:tc>
      </w:tr>
      <w:tr w:rsidR="002D4555" w:rsidRPr="00302BBD" w14:paraId="4AB3F43D" w14:textId="77777777" w:rsidTr="00026793">
        <w:trPr>
          <w:trHeight w:val="454"/>
        </w:trPr>
        <w:tc>
          <w:tcPr>
            <w:tcW w:w="4064" w:type="pct"/>
            <w:shd w:val="clear" w:color="auto" w:fill="FFFFFF" w:themeFill="background1"/>
            <w:vAlign w:val="center"/>
          </w:tcPr>
          <w:p w14:paraId="3A8BA10D" w14:textId="77777777" w:rsidR="002D4555" w:rsidRPr="00B16901" w:rsidRDefault="002D4555" w:rsidP="00D03163">
            <w:pPr>
              <w:pStyle w:val="Edital-TabelaContedo"/>
              <w:jc w:val="left"/>
              <w:rPr>
                <w:b w:val="0"/>
                <w:vertAlign w:val="superscript"/>
              </w:rPr>
            </w:pPr>
            <w:r w:rsidRPr="00B16901">
              <w:rPr>
                <w:b w:val="0"/>
              </w:rPr>
              <w:t xml:space="preserve">Fim do prazo para entrega dos </w:t>
            </w:r>
            <w:r w:rsidR="00D03163">
              <w:rPr>
                <w:b w:val="0"/>
              </w:rPr>
              <w:t xml:space="preserve">seguintes </w:t>
            </w:r>
            <w:r w:rsidRPr="00B16901">
              <w:rPr>
                <w:b w:val="0"/>
              </w:rPr>
              <w:t>documentos</w:t>
            </w:r>
            <w:r w:rsidR="00D03163">
              <w:rPr>
                <w:b w:val="0"/>
              </w:rPr>
              <w:t>: (i)</w:t>
            </w:r>
            <w:r w:rsidRPr="00B16901">
              <w:rPr>
                <w:b w:val="0"/>
              </w:rPr>
              <w:t xml:space="preserve"> de qualificação (licitante vencedora)</w:t>
            </w:r>
            <w:r w:rsidR="00D03163">
              <w:rPr>
                <w:b w:val="0"/>
              </w:rPr>
              <w:t xml:space="preserve">; e (ii) </w:t>
            </w:r>
            <w:r w:rsidR="00D03163" w:rsidRPr="00D03163">
              <w:rPr>
                <w:b w:val="0"/>
              </w:rPr>
              <w:t>Garantia de Oferta Adicional prevista na seção 6.4, alínea (v), se for o caso.</w:t>
            </w:r>
          </w:p>
        </w:tc>
        <w:tc>
          <w:tcPr>
            <w:tcW w:w="936" w:type="pct"/>
            <w:shd w:val="clear" w:color="auto" w:fill="FFFFFF" w:themeFill="background1"/>
            <w:vAlign w:val="center"/>
          </w:tcPr>
          <w:p w14:paraId="19AE31AA" w14:textId="5A77C976" w:rsidR="002D4555" w:rsidRPr="00B16901" w:rsidRDefault="000A1FDD" w:rsidP="00F80787">
            <w:pPr>
              <w:pStyle w:val="Edital-TabelaContedo"/>
              <w:rPr>
                <w:b w:val="0"/>
              </w:rPr>
            </w:pPr>
            <w:r>
              <w:rPr>
                <w:b w:val="0"/>
              </w:rPr>
              <w:t>15/10/2019</w:t>
            </w:r>
          </w:p>
        </w:tc>
      </w:tr>
      <w:tr w:rsidR="002D4555" w:rsidRPr="00302BBD" w14:paraId="6ECAEEA0" w14:textId="77777777" w:rsidTr="00026793">
        <w:trPr>
          <w:trHeight w:val="454"/>
        </w:trPr>
        <w:tc>
          <w:tcPr>
            <w:tcW w:w="4064" w:type="pct"/>
            <w:shd w:val="clear" w:color="auto" w:fill="FFFFFF" w:themeFill="background1"/>
            <w:vAlign w:val="center"/>
          </w:tcPr>
          <w:p w14:paraId="74ADABD0" w14:textId="77777777" w:rsidR="002D4555" w:rsidRPr="00B16901" w:rsidRDefault="002D4555" w:rsidP="00F80787">
            <w:pPr>
              <w:pStyle w:val="Edital-TabelaContedo"/>
              <w:jc w:val="left"/>
              <w:rPr>
                <w:b w:val="0"/>
              </w:rPr>
            </w:pPr>
            <w:r w:rsidRPr="00B16901">
              <w:rPr>
                <w:b w:val="0"/>
              </w:rPr>
              <w:t>Adjudicação do objeto e homologação da licitação</w:t>
            </w:r>
          </w:p>
        </w:tc>
        <w:tc>
          <w:tcPr>
            <w:tcW w:w="936" w:type="pct"/>
            <w:shd w:val="clear" w:color="auto" w:fill="FFFFFF" w:themeFill="background1"/>
            <w:vAlign w:val="center"/>
          </w:tcPr>
          <w:p w14:paraId="45A53ABB" w14:textId="5B62319A" w:rsidR="002D4555" w:rsidRPr="00B16901" w:rsidRDefault="00164825" w:rsidP="00F80787">
            <w:pPr>
              <w:pStyle w:val="Edital-TabelaContedo"/>
              <w:rPr>
                <w:b w:val="0"/>
              </w:rPr>
            </w:pPr>
            <w:r>
              <w:rPr>
                <w:b w:val="0"/>
              </w:rPr>
              <w:t xml:space="preserve">Até </w:t>
            </w:r>
            <w:r w:rsidR="000A1FDD">
              <w:rPr>
                <w:b w:val="0"/>
              </w:rPr>
              <w:t>13/12/2019</w:t>
            </w:r>
          </w:p>
        </w:tc>
      </w:tr>
      <w:tr w:rsidR="002D4555" w:rsidRPr="00302BBD" w14:paraId="10B37C07" w14:textId="77777777" w:rsidTr="00026793">
        <w:trPr>
          <w:trHeight w:val="454"/>
        </w:trPr>
        <w:tc>
          <w:tcPr>
            <w:tcW w:w="4064" w:type="pct"/>
            <w:shd w:val="clear" w:color="auto" w:fill="FFFFFF" w:themeFill="background1"/>
            <w:vAlign w:val="center"/>
          </w:tcPr>
          <w:p w14:paraId="7A315008" w14:textId="77777777" w:rsidR="002D4555" w:rsidRPr="00B16901" w:rsidRDefault="002D4555" w:rsidP="00F80787">
            <w:pPr>
              <w:pStyle w:val="Edital-TabelaContedo"/>
              <w:jc w:val="left"/>
              <w:rPr>
                <w:b w:val="0"/>
              </w:rPr>
            </w:pPr>
            <w:r w:rsidRPr="00B16901">
              <w:rPr>
                <w:b w:val="0"/>
              </w:rPr>
              <w:t>Fim do prazo para entrega dos seguintes documentos: (i) de assinatura dos contratos de concessão; e (ii) de qualificação da afiliada indicada para assinar o contrato, se for o caso.</w:t>
            </w:r>
            <w:r w:rsidRPr="00B16901" w:rsidDel="00FA02F8">
              <w:rPr>
                <w:b w:val="0"/>
              </w:rPr>
              <w:t xml:space="preserve"> </w:t>
            </w:r>
          </w:p>
        </w:tc>
        <w:tc>
          <w:tcPr>
            <w:tcW w:w="936" w:type="pct"/>
            <w:shd w:val="clear" w:color="auto" w:fill="FFFFFF" w:themeFill="background1"/>
            <w:vAlign w:val="center"/>
          </w:tcPr>
          <w:p w14:paraId="50D82FED" w14:textId="4EB693F8" w:rsidR="002D4555" w:rsidRPr="00B16901" w:rsidRDefault="000A1FDD" w:rsidP="00F80787">
            <w:pPr>
              <w:pStyle w:val="Edital-TabelaContedo"/>
              <w:rPr>
                <w:b w:val="0"/>
              </w:rPr>
            </w:pPr>
            <w:r>
              <w:rPr>
                <w:b w:val="0"/>
              </w:rPr>
              <w:t>27/12/2019</w:t>
            </w:r>
          </w:p>
        </w:tc>
      </w:tr>
      <w:tr w:rsidR="002D4555" w:rsidRPr="00302BBD" w14:paraId="17D84E4D" w14:textId="77777777" w:rsidTr="00026793">
        <w:trPr>
          <w:trHeight w:val="454"/>
        </w:trPr>
        <w:tc>
          <w:tcPr>
            <w:tcW w:w="4064" w:type="pct"/>
            <w:shd w:val="clear" w:color="auto" w:fill="FFFFFF" w:themeFill="background1"/>
            <w:vAlign w:val="center"/>
          </w:tcPr>
          <w:p w14:paraId="50A9E5B8" w14:textId="77777777" w:rsidR="002D4555" w:rsidRPr="00B16901" w:rsidRDefault="002D4555" w:rsidP="00F80787">
            <w:pPr>
              <w:pStyle w:val="Edital-TabelaContedo"/>
              <w:jc w:val="left"/>
              <w:rPr>
                <w:b w:val="0"/>
              </w:rPr>
            </w:pPr>
            <w:r w:rsidRPr="00B16901">
              <w:rPr>
                <w:b w:val="0"/>
              </w:rPr>
              <w:t>Fim do prazo para pagamento do bônus de assinatura e envio do comprovante</w:t>
            </w:r>
          </w:p>
        </w:tc>
        <w:tc>
          <w:tcPr>
            <w:tcW w:w="936" w:type="pct"/>
            <w:shd w:val="clear" w:color="auto" w:fill="FFFFFF" w:themeFill="background1"/>
            <w:vAlign w:val="center"/>
          </w:tcPr>
          <w:p w14:paraId="20DEA122" w14:textId="4D577DBD" w:rsidR="002D4555" w:rsidRPr="00B16901" w:rsidRDefault="000A1FDD" w:rsidP="00F80787">
            <w:pPr>
              <w:pStyle w:val="Edital-TabelaContedo"/>
              <w:rPr>
                <w:b w:val="0"/>
              </w:rPr>
            </w:pPr>
            <w:r>
              <w:rPr>
                <w:b w:val="0"/>
              </w:rPr>
              <w:t>27/12/2019</w:t>
            </w:r>
          </w:p>
        </w:tc>
      </w:tr>
      <w:tr w:rsidR="002D4555" w:rsidRPr="00FF231F" w14:paraId="2DCB268B" w14:textId="77777777" w:rsidTr="00026793">
        <w:trPr>
          <w:trHeight w:val="454"/>
        </w:trPr>
        <w:tc>
          <w:tcPr>
            <w:tcW w:w="4064" w:type="pct"/>
            <w:shd w:val="clear" w:color="auto" w:fill="FFFFFF" w:themeFill="background1"/>
            <w:vAlign w:val="center"/>
          </w:tcPr>
          <w:p w14:paraId="6040953F" w14:textId="77777777" w:rsidR="002D4555" w:rsidRPr="00B16901" w:rsidRDefault="002D4555" w:rsidP="00F80787">
            <w:pPr>
              <w:pStyle w:val="Edital-TabelaContedo"/>
              <w:jc w:val="left"/>
              <w:rPr>
                <w:b w:val="0"/>
              </w:rPr>
            </w:pPr>
            <w:r w:rsidRPr="00B16901">
              <w:rPr>
                <w:b w:val="0"/>
              </w:rPr>
              <w:t>Assinatura dos contratos de concessão</w:t>
            </w:r>
          </w:p>
        </w:tc>
        <w:tc>
          <w:tcPr>
            <w:tcW w:w="936" w:type="pct"/>
            <w:shd w:val="clear" w:color="auto" w:fill="FFFFFF" w:themeFill="background1"/>
            <w:vAlign w:val="center"/>
          </w:tcPr>
          <w:p w14:paraId="28AA7159" w14:textId="7E1BB81A" w:rsidR="002D4555" w:rsidRPr="00B16901" w:rsidRDefault="00164825" w:rsidP="00F80787">
            <w:pPr>
              <w:pStyle w:val="Edital-TabelaContedo"/>
              <w:rPr>
                <w:b w:val="0"/>
              </w:rPr>
            </w:pPr>
            <w:r>
              <w:rPr>
                <w:b w:val="0"/>
              </w:rPr>
              <w:t xml:space="preserve">Até </w:t>
            </w:r>
            <w:r w:rsidR="000A1FDD">
              <w:rPr>
                <w:b w:val="0"/>
              </w:rPr>
              <w:t>14/02/2020</w:t>
            </w:r>
          </w:p>
        </w:tc>
      </w:tr>
    </w:tbl>
    <w:p w14:paraId="659279B6" w14:textId="77777777" w:rsidR="004A540F" w:rsidRDefault="004A540F" w:rsidP="00B54378">
      <w:pPr>
        <w:pStyle w:val="Edital-TabelaNotas"/>
      </w:pPr>
    </w:p>
    <w:p w14:paraId="3F542571" w14:textId="77777777" w:rsidR="008154BD" w:rsidRDefault="008154BD" w:rsidP="00B54378">
      <w:pPr>
        <w:pStyle w:val="Edital-TabelaNotas"/>
      </w:pPr>
      <w:r w:rsidRPr="00B54378">
        <w:t>Notas:</w:t>
      </w:r>
    </w:p>
    <w:p w14:paraId="1A2D303A" w14:textId="6FC2105A" w:rsidR="00C14830" w:rsidRDefault="00B54378" w:rsidP="00B54378">
      <w:pPr>
        <w:pStyle w:val="Edital-TabelaNotas"/>
        <w:rPr>
          <w:vertAlign w:val="superscript"/>
        </w:rPr>
      </w:pPr>
      <w:r w:rsidRPr="00C9557B">
        <w:rPr>
          <w:vertAlign w:val="superscript"/>
        </w:rPr>
        <w:t xml:space="preserve">1 </w:t>
      </w:r>
      <w:r w:rsidR="007C6F14" w:rsidRPr="00C9557B">
        <w:t xml:space="preserve">O pacote de dados técnicos será disponibilizado </w:t>
      </w:r>
      <w:r w:rsidR="00437876">
        <w:t>às</w:t>
      </w:r>
      <w:r w:rsidR="007C6F14" w:rsidRPr="00C9557B">
        <w:t xml:space="preserve"> </w:t>
      </w:r>
      <w:r w:rsidR="00392341">
        <w:t>interessadas</w:t>
      </w:r>
      <w:r w:rsidR="007C6F14" w:rsidRPr="00C9557B">
        <w:t xml:space="preserve"> que tiverem: (i) preenchido o formulário eletrônico de inscrição; (ii) comprovado pagamento da taxa de participação, nos termos da seção 4.</w:t>
      </w:r>
      <w:r w:rsidR="00E954AD">
        <w:t>3</w:t>
      </w:r>
      <w:r w:rsidR="007C6F14" w:rsidRPr="00C9557B">
        <w:t>.1; e (iii) apresentado o termo de confidencialidade, previsto na seção 4.</w:t>
      </w:r>
      <w:r w:rsidR="00E954AD">
        <w:t>2</w:t>
      </w:r>
      <w:r w:rsidR="007C6F14" w:rsidRPr="00C9557B">
        <w:t>.5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w:t>
      </w:r>
      <w:r w:rsidR="00DD6214">
        <w:t>s</w:t>
      </w:r>
      <w:r w:rsidR="007C6F14" w:rsidRPr="00C9557B">
        <w:t xml:space="preserve"> </w:t>
      </w:r>
      <w:r w:rsidR="00DD6214" w:rsidRPr="00C9557B">
        <w:t>seç</w:t>
      </w:r>
      <w:r w:rsidR="00DD6214">
        <w:t>ões</w:t>
      </w:r>
      <w:r w:rsidR="00DD6214" w:rsidRPr="00C9557B">
        <w:t xml:space="preserve"> </w:t>
      </w:r>
      <w:r w:rsidR="007C6F14" w:rsidRPr="00C9557B">
        <w:t>4.</w:t>
      </w:r>
      <w:r w:rsidR="00E954AD">
        <w:t>2</w:t>
      </w:r>
      <w:r w:rsidR="007C6F14" w:rsidRPr="00C9557B">
        <w:t>.1 e 4.</w:t>
      </w:r>
      <w:r w:rsidR="00E954AD">
        <w:t>2</w:t>
      </w:r>
      <w:r w:rsidR="007C6F14" w:rsidRPr="00C9557B">
        <w:t>.2.</w:t>
      </w:r>
    </w:p>
    <w:p w14:paraId="529FE22F" w14:textId="77777777" w:rsidR="005742E8" w:rsidRDefault="005742E8" w:rsidP="00A5774F">
      <w:pPr>
        <w:pStyle w:val="Edital-Corpodetexto"/>
      </w:pPr>
    </w:p>
    <w:p w14:paraId="5AB4F8FE" w14:textId="77777777" w:rsidR="0084157A" w:rsidRDefault="0084157A" w:rsidP="00CF7659">
      <w:pPr>
        <w:pStyle w:val="Edital-Ttulo2"/>
      </w:pPr>
      <w:bookmarkStart w:id="63" w:name="_Toc499578300"/>
      <w:bookmarkStart w:id="64" w:name="_Toc419905290"/>
      <w:bookmarkStart w:id="65" w:name="_Toc4166972"/>
      <w:bookmarkStart w:id="66" w:name="_Toc359860727"/>
      <w:bookmarkStart w:id="67" w:name="_Toc367733335"/>
      <w:bookmarkEnd w:id="63"/>
      <w:r>
        <w:t>Desclassificação de licitantes</w:t>
      </w:r>
      <w:bookmarkEnd w:id="64"/>
      <w:bookmarkEnd w:id="65"/>
    </w:p>
    <w:p w14:paraId="6BC112E5" w14:textId="77777777" w:rsidR="00E91678" w:rsidRDefault="00DD6214" w:rsidP="00FF231F">
      <w:pPr>
        <w:pStyle w:val="Edital-Corpodetexto"/>
      </w:pPr>
      <w:r>
        <w:t>S</w:t>
      </w:r>
      <w:r w:rsidRPr="0084157A">
        <w:t xml:space="preserve">erá </w:t>
      </w:r>
      <w:r w:rsidR="0084157A" w:rsidRPr="0084157A">
        <w:t>desclassificada a licitante que</w:t>
      </w:r>
      <w:r w:rsidR="00F9625D">
        <w:t>:</w:t>
      </w:r>
      <w:r w:rsidR="0084157A" w:rsidRPr="0084157A">
        <w:t xml:space="preserve"> </w:t>
      </w:r>
    </w:p>
    <w:p w14:paraId="68FEC73C" w14:textId="77777777" w:rsidR="0084157A" w:rsidRPr="00FF231F" w:rsidRDefault="00BC2C9D" w:rsidP="007A7E96">
      <w:pPr>
        <w:pStyle w:val="Edital-Alnea"/>
        <w:numPr>
          <w:ilvl w:val="0"/>
          <w:numId w:val="21"/>
        </w:numPr>
      </w:pPr>
      <w:r w:rsidRPr="00FF231F">
        <w:t>n</w:t>
      </w:r>
      <w:r w:rsidR="0084157A" w:rsidRPr="00FF231F">
        <w:t>ão for qualificada</w:t>
      </w:r>
      <w:r w:rsidR="00E91678">
        <w:t xml:space="preserve"> no nível exigido</w:t>
      </w:r>
      <w:r w:rsidR="0084157A" w:rsidRPr="00FF231F">
        <w:t>;</w:t>
      </w:r>
    </w:p>
    <w:p w14:paraId="112E464E" w14:textId="77777777" w:rsidR="00793A2A" w:rsidRPr="00FF231F" w:rsidRDefault="00BC2C9D" w:rsidP="007A7E96">
      <w:pPr>
        <w:pStyle w:val="Edital-Alnea"/>
        <w:numPr>
          <w:ilvl w:val="0"/>
          <w:numId w:val="21"/>
        </w:numPr>
        <w:rPr>
          <w:rFonts w:eastAsiaTheme="minorHAnsi"/>
        </w:rPr>
      </w:pPr>
      <w:r w:rsidRPr="00FF231F">
        <w:rPr>
          <w:rFonts w:eastAsiaTheme="minorHAnsi"/>
        </w:rPr>
        <w:t>n</w:t>
      </w:r>
      <w:r w:rsidR="00793A2A" w:rsidRPr="00FF231F">
        <w:rPr>
          <w:rFonts w:eastAsiaTheme="minorHAnsi"/>
        </w:rPr>
        <w:t>ão assinar o contrato de concessão;</w:t>
      </w:r>
    </w:p>
    <w:p w14:paraId="374BDB54" w14:textId="77777777" w:rsidR="00432350" w:rsidRDefault="00432350" w:rsidP="007A7E96">
      <w:pPr>
        <w:pStyle w:val="Edital-Alnea"/>
        <w:numPr>
          <w:ilvl w:val="0"/>
          <w:numId w:val="21"/>
        </w:numPr>
      </w:pPr>
      <w:r>
        <w:t>não mantiver as condições de qualificação até a assinatura do contrato de concessão;</w:t>
      </w:r>
    </w:p>
    <w:p w14:paraId="7429F9CF" w14:textId="77777777" w:rsidR="00FD7CC5" w:rsidRDefault="00FD7CC5" w:rsidP="0012319D">
      <w:pPr>
        <w:pStyle w:val="Edital-Alnea"/>
        <w:numPr>
          <w:ilvl w:val="0"/>
          <w:numId w:val="21"/>
        </w:numPr>
      </w:pPr>
      <w:r>
        <w:t>a</w:t>
      </w:r>
      <w:r w:rsidRPr="00BB351A">
        <w:t xml:space="preserve">pós </w:t>
      </w:r>
      <w:r w:rsidR="0012319D">
        <w:t>a abertura dos envelopes</w:t>
      </w:r>
      <w:r w:rsidRPr="00BB351A">
        <w:t xml:space="preserve">, </w:t>
      </w:r>
      <w:r>
        <w:t xml:space="preserve">desistir </w:t>
      </w:r>
      <w:r w:rsidRPr="00BB351A">
        <w:t>de sua proposta</w:t>
      </w:r>
      <w:r>
        <w:t>;</w:t>
      </w:r>
    </w:p>
    <w:p w14:paraId="0961614E" w14:textId="77777777" w:rsidR="0012319D" w:rsidRDefault="0012319D" w:rsidP="0012319D">
      <w:pPr>
        <w:pStyle w:val="Edital-Alnea"/>
        <w:numPr>
          <w:ilvl w:val="0"/>
          <w:numId w:val="21"/>
        </w:numPr>
      </w:pPr>
      <w:r w:rsidRPr="0012319D">
        <w:t>após entrada na área de ofertas, deixar de apresentar proposta;</w:t>
      </w:r>
    </w:p>
    <w:p w14:paraId="77DE9E69" w14:textId="77777777" w:rsidR="00FD7CC5" w:rsidRDefault="00FD7CC5" w:rsidP="00FD7CC5">
      <w:pPr>
        <w:pStyle w:val="Edital-Alnea"/>
        <w:numPr>
          <w:ilvl w:val="0"/>
          <w:numId w:val="21"/>
        </w:numPr>
      </w:pPr>
      <w:r>
        <w:t>não renovar</w:t>
      </w:r>
      <w:r w:rsidRPr="008677F5">
        <w:t xml:space="preserve"> garantias </w:t>
      </w:r>
      <w:r>
        <w:t>quando exigido;</w:t>
      </w:r>
    </w:p>
    <w:p w14:paraId="32702160" w14:textId="77777777" w:rsidR="00DD6214" w:rsidRDefault="00BC2C9D" w:rsidP="007A7E96">
      <w:pPr>
        <w:pStyle w:val="Edital-Alnea"/>
        <w:numPr>
          <w:ilvl w:val="0"/>
          <w:numId w:val="21"/>
        </w:numPr>
      </w:pPr>
      <w:r w:rsidRPr="00FF231F">
        <w:t>i</w:t>
      </w:r>
      <w:r w:rsidR="0084157A" w:rsidRPr="00FF231F">
        <w:t xml:space="preserve">ncorrer, </w:t>
      </w:r>
      <w:r w:rsidR="00432350">
        <w:t xml:space="preserve">no âmbito desta licitação, </w:t>
      </w:r>
      <w:r w:rsidR="0084157A" w:rsidRPr="00FF231F">
        <w:t>em ato que demonstre dolo ou má-fé</w:t>
      </w:r>
      <w:r w:rsidR="00DD6214">
        <w:t>;</w:t>
      </w:r>
      <w:r w:rsidR="00122443">
        <w:t xml:space="preserve"> e</w:t>
      </w:r>
    </w:p>
    <w:p w14:paraId="12BD23D7" w14:textId="77777777" w:rsidR="0084157A" w:rsidRDefault="00DD6214" w:rsidP="007A7E96">
      <w:pPr>
        <w:pStyle w:val="Edital-Alnea"/>
        <w:numPr>
          <w:ilvl w:val="0"/>
          <w:numId w:val="21"/>
        </w:numPr>
      </w:pPr>
      <w:r>
        <w:t>incorrer nas</w:t>
      </w:r>
      <w:r w:rsidRPr="0084157A">
        <w:t xml:space="preserve"> hipóteses previstas no art. 44 da Resolução</w:t>
      </w:r>
      <w:r>
        <w:t xml:space="preserve"> ANP nº 18/2015.</w:t>
      </w:r>
    </w:p>
    <w:p w14:paraId="7D1498E9" w14:textId="77777777" w:rsidR="00C47BF1" w:rsidRDefault="00C47BF1" w:rsidP="00E91678">
      <w:pPr>
        <w:pStyle w:val="Edital-Corpodetexto"/>
      </w:pPr>
    </w:p>
    <w:p w14:paraId="1A3B307D" w14:textId="02FA3FB7" w:rsidR="00E91678" w:rsidRDefault="00E91678" w:rsidP="00E91678">
      <w:pPr>
        <w:pStyle w:val="Edital-Corpodetexto"/>
      </w:pPr>
      <w:r>
        <w:t>No</w:t>
      </w:r>
      <w:r w:rsidR="00FD7CC5">
        <w:t>s</w:t>
      </w:r>
      <w:r>
        <w:t xml:space="preserve"> caso</w:t>
      </w:r>
      <w:r w:rsidR="00FD7CC5">
        <w:t>s</w:t>
      </w:r>
      <w:r>
        <w:t xml:space="preserve"> previsto</w:t>
      </w:r>
      <w:r w:rsidR="00FD7CC5">
        <w:t>s</w:t>
      </w:r>
      <w:r>
        <w:t xml:space="preserve"> na</w:t>
      </w:r>
      <w:r w:rsidR="005E12F3">
        <w:t>s</w:t>
      </w:r>
      <w:r>
        <w:t xml:space="preserve"> alínea</w:t>
      </w:r>
      <w:r w:rsidR="005E12F3">
        <w:t>s</w:t>
      </w:r>
      <w:r>
        <w:t xml:space="preserve"> (a)</w:t>
      </w:r>
      <w:r w:rsidR="005E12F3">
        <w:t xml:space="preserve"> e (c)</w:t>
      </w:r>
      <w:r>
        <w:t>, o efeito da desclassificação restringe</w:t>
      </w:r>
      <w:r w:rsidR="000C18A4">
        <w:t>-se</w:t>
      </w:r>
      <w:r>
        <w:t xml:space="preserve"> aos blocos para os quais a licitante não atingir </w:t>
      </w:r>
      <w:r w:rsidR="005E12F3">
        <w:t xml:space="preserve">ou não mantiver </w:t>
      </w:r>
      <w:r>
        <w:t>o nível de qualificação exigido.</w:t>
      </w:r>
    </w:p>
    <w:p w14:paraId="6BBFD90A" w14:textId="556AFC10" w:rsidR="00E91678" w:rsidRDefault="00E91678" w:rsidP="00E91678">
      <w:pPr>
        <w:pStyle w:val="Edital-Corpodetexto"/>
      </w:pPr>
      <w:r>
        <w:lastRenderedPageBreak/>
        <w:t>No caso previsto na alínea (b), o efeito da desclassificação restringe</w:t>
      </w:r>
      <w:r w:rsidR="000C18A4">
        <w:t>-se</w:t>
      </w:r>
      <w:r>
        <w:t xml:space="preserve"> aos contratos de concessão não assinados pela licitante.</w:t>
      </w:r>
    </w:p>
    <w:p w14:paraId="39F6463A" w14:textId="0454CE94" w:rsidR="00122443" w:rsidRDefault="00122443" w:rsidP="00122443">
      <w:pPr>
        <w:pStyle w:val="Edital-Corpodetexto"/>
      </w:pPr>
      <w:r>
        <w:t>No caso previsto na alínea (d), o efeito da desclassificação restringe</w:t>
      </w:r>
      <w:r w:rsidR="000C18A4">
        <w:t>-se</w:t>
      </w:r>
      <w:r>
        <w:t xml:space="preserve"> ao bloco no qual tenha ocorrido a desistência.</w:t>
      </w:r>
    </w:p>
    <w:p w14:paraId="37F0E0A2" w14:textId="4485C94D" w:rsidR="00122443" w:rsidRPr="00FF231F" w:rsidRDefault="00122443" w:rsidP="00122443">
      <w:pPr>
        <w:pStyle w:val="Edital-Corpodetexto"/>
      </w:pPr>
      <w:r>
        <w:t>No caso previsto na alínea (e), o efeito da desclassificação restringe</w:t>
      </w:r>
      <w:r w:rsidR="000C18A4">
        <w:t>-se</w:t>
      </w:r>
      <w:r>
        <w:t xml:space="preserve"> aos blocos do setor em que tenha deixado de apresentar proposta.</w:t>
      </w:r>
    </w:p>
    <w:p w14:paraId="2EE67E38" w14:textId="77777777" w:rsidR="00E91678" w:rsidRPr="00FF231F" w:rsidRDefault="00E91678" w:rsidP="00E91678">
      <w:pPr>
        <w:pStyle w:val="Edital-Corpodetexto"/>
      </w:pPr>
    </w:p>
    <w:p w14:paraId="5B84FC3D" w14:textId="77777777" w:rsidR="008F4EE7" w:rsidRDefault="008F4EE7" w:rsidP="00CF7659">
      <w:pPr>
        <w:pStyle w:val="Edital-Ttulo2"/>
      </w:pPr>
      <w:bookmarkStart w:id="68" w:name="_Toc419905291"/>
      <w:bookmarkStart w:id="69" w:name="_Toc4166973"/>
      <w:r>
        <w:t xml:space="preserve">Esclarecimentos sobre disposições do </w:t>
      </w:r>
      <w:r w:rsidR="00A93ED2">
        <w:t>e</w:t>
      </w:r>
      <w:r>
        <w:t>dital</w:t>
      </w:r>
      <w:bookmarkEnd w:id="66"/>
      <w:bookmarkEnd w:id="67"/>
      <w:bookmarkEnd w:id="68"/>
      <w:bookmarkEnd w:id="69"/>
    </w:p>
    <w:p w14:paraId="17CD9E75" w14:textId="77777777"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4644B05E" w14:textId="77777777" w:rsidR="00053F94" w:rsidRPr="007D3E94" w:rsidRDefault="00053F94" w:rsidP="00492062">
      <w:pPr>
        <w:pStyle w:val="Edital-Ttulo1"/>
      </w:pPr>
      <w:bookmarkStart w:id="70" w:name="_Toc337743435"/>
      <w:bookmarkStart w:id="71" w:name="_Ref342499629"/>
      <w:bookmarkStart w:id="72" w:name="_Ref342499634"/>
      <w:bookmarkStart w:id="73" w:name="_Ref342499778"/>
      <w:bookmarkStart w:id="74" w:name="_Toc367733336"/>
      <w:bookmarkStart w:id="75" w:name="_Toc419905292"/>
      <w:bookmarkStart w:id="76" w:name="_Toc4166974"/>
      <w:bookmarkStart w:id="77" w:name="_Toc113184756"/>
      <w:bookmarkEnd w:id="62"/>
      <w:r w:rsidRPr="007D3E94">
        <w:lastRenderedPageBreak/>
        <w:t>OBJETO DA LICITAÇÃO</w:t>
      </w:r>
      <w:bookmarkEnd w:id="70"/>
      <w:bookmarkEnd w:id="71"/>
      <w:bookmarkEnd w:id="72"/>
      <w:bookmarkEnd w:id="73"/>
      <w:bookmarkEnd w:id="74"/>
      <w:bookmarkEnd w:id="75"/>
      <w:bookmarkEnd w:id="76"/>
    </w:p>
    <w:bookmarkEnd w:id="58"/>
    <w:bookmarkEnd w:id="77"/>
    <w:p w14:paraId="542ED306" w14:textId="77777777" w:rsidR="00333BA5" w:rsidRPr="00FF231F" w:rsidRDefault="00333BA5" w:rsidP="00FF231F">
      <w:pPr>
        <w:pStyle w:val="Edital-Corpodetexto"/>
      </w:pPr>
    </w:p>
    <w:p w14:paraId="236274F5" w14:textId="0DDBD6DF" w:rsidR="00FC7AE7" w:rsidRPr="00C9557B" w:rsidRDefault="00FC7AE7" w:rsidP="00FF231F">
      <w:pPr>
        <w:pStyle w:val="Edital-Corpodetexto"/>
        <w:rPr>
          <w:szCs w:val="22"/>
        </w:rPr>
      </w:pPr>
      <w:r w:rsidRPr="003D063B">
        <w:rPr>
          <w:szCs w:val="22"/>
        </w:rPr>
        <w:t xml:space="preserve">A </w:t>
      </w:r>
      <w:r w:rsidR="000C7F0F">
        <w:rPr>
          <w:szCs w:val="22"/>
        </w:rPr>
        <w:t>16ª</w:t>
      </w:r>
      <w:r w:rsidR="00BB36D6" w:rsidRPr="003D063B">
        <w:rPr>
          <w:szCs w:val="22"/>
        </w:rPr>
        <w:t xml:space="preserve"> Rodada de Licitações  </w:t>
      </w:r>
      <w:r w:rsidRPr="003D063B">
        <w:rPr>
          <w:szCs w:val="22"/>
        </w:rPr>
        <w:t xml:space="preserve">tem por objeto a outorga de contratos de concessão para exercício das atividades de exploração e produção de petróleo e gás natural em </w:t>
      </w:r>
      <w:r w:rsidR="006E5DDE" w:rsidRPr="006E5DDE">
        <w:rPr>
          <w:szCs w:val="22"/>
        </w:rPr>
        <w:t>36</w:t>
      </w:r>
      <w:r w:rsidRPr="006E5DDE">
        <w:rPr>
          <w:szCs w:val="22"/>
        </w:rPr>
        <w:t xml:space="preserve"> blocos com risco exploratório, localizados em </w:t>
      </w:r>
      <w:r w:rsidR="00EF18E5" w:rsidRPr="006E5DDE">
        <w:rPr>
          <w:szCs w:val="22"/>
        </w:rPr>
        <w:t>7</w:t>
      </w:r>
      <w:r w:rsidRPr="006E5DDE">
        <w:rPr>
          <w:szCs w:val="22"/>
        </w:rPr>
        <w:t xml:space="preserve"> setores de 5 bacias sedimentares brasileiras:</w:t>
      </w:r>
      <w:r w:rsidR="007A71F6" w:rsidRPr="006E5DDE">
        <w:rPr>
          <w:szCs w:val="22"/>
        </w:rPr>
        <w:t xml:space="preserve"> Camamu-Almada,</w:t>
      </w:r>
      <w:r w:rsidR="00523271" w:rsidRPr="006E5DDE">
        <w:rPr>
          <w:szCs w:val="22"/>
        </w:rPr>
        <w:t xml:space="preserve"> Campos, </w:t>
      </w:r>
      <w:r w:rsidR="00EF18E5" w:rsidRPr="006E5DDE">
        <w:rPr>
          <w:szCs w:val="22"/>
        </w:rPr>
        <w:t>Jacuípe, Pernambuco-Paraíba</w:t>
      </w:r>
      <w:r w:rsidR="00523271" w:rsidRPr="006E5DDE">
        <w:rPr>
          <w:szCs w:val="22"/>
        </w:rPr>
        <w:t xml:space="preserve"> </w:t>
      </w:r>
      <w:r w:rsidR="00EF18E5" w:rsidRPr="006E5DDE">
        <w:rPr>
          <w:szCs w:val="22"/>
        </w:rPr>
        <w:t>e</w:t>
      </w:r>
      <w:r w:rsidR="00523271" w:rsidRPr="006E5DDE">
        <w:rPr>
          <w:szCs w:val="22"/>
        </w:rPr>
        <w:t xml:space="preserve"> Santos</w:t>
      </w:r>
      <w:r w:rsidRPr="006E5DDE">
        <w:rPr>
          <w:szCs w:val="22"/>
        </w:rPr>
        <w:t>. A lista detalhada</w:t>
      </w:r>
      <w:r w:rsidRPr="003D063B">
        <w:rPr>
          <w:szCs w:val="22"/>
        </w:rPr>
        <w:t xml:space="preserve"> dos </w:t>
      </w:r>
      <w:r w:rsidRPr="008D7C31">
        <w:rPr>
          <w:szCs w:val="22"/>
        </w:rPr>
        <w:t>blocos oferecidos em cada bacia encontra-se no ANEXO I.</w:t>
      </w:r>
    </w:p>
    <w:p w14:paraId="132DA470" w14:textId="2DB0C4C7" w:rsidR="00523271" w:rsidRDefault="00523271" w:rsidP="00523271">
      <w:pPr>
        <w:pStyle w:val="Edital-Corpodetexto"/>
        <w:rPr>
          <w:szCs w:val="22"/>
        </w:rPr>
      </w:pPr>
      <w:r w:rsidRPr="003D063B">
        <w:rPr>
          <w:szCs w:val="22"/>
        </w:rPr>
        <w:t xml:space="preserve">A ANP poderá incluir novos blocos na </w:t>
      </w:r>
      <w:r w:rsidR="000C7F0F">
        <w:rPr>
          <w:szCs w:val="22"/>
        </w:rPr>
        <w:t>16ª</w:t>
      </w:r>
      <w:r w:rsidRPr="003D063B">
        <w:rPr>
          <w:szCs w:val="22"/>
        </w:rPr>
        <w:t xml:space="preserve"> Rodada de Licitações até a data de realização da audiência pública, desde que autorizada pelo CNPE, e retirar blocos da licitação </w:t>
      </w:r>
      <w:r w:rsidR="00896B8D" w:rsidRPr="00417742">
        <w:rPr>
          <w:szCs w:val="22"/>
        </w:rPr>
        <w:t>por determinação judicial ou, de forma fundamentada</w:t>
      </w:r>
      <w:r w:rsidR="00896B8D">
        <w:rPr>
          <w:szCs w:val="22"/>
        </w:rPr>
        <w:t>,</w:t>
      </w:r>
      <w:r w:rsidR="00896B8D" w:rsidRPr="003D063B">
        <w:rPr>
          <w:szCs w:val="22"/>
        </w:rPr>
        <w:t xml:space="preserve"> </w:t>
      </w:r>
      <w:r w:rsidRPr="003D063B">
        <w:rPr>
          <w:szCs w:val="22"/>
        </w:rPr>
        <w:t xml:space="preserve">por motivos técnicos ou </w:t>
      </w:r>
      <w:r w:rsidR="00896B8D">
        <w:rPr>
          <w:szCs w:val="22"/>
        </w:rPr>
        <w:t xml:space="preserve">de </w:t>
      </w:r>
      <w:r w:rsidRPr="003D063B">
        <w:rPr>
          <w:szCs w:val="22"/>
        </w:rPr>
        <w:t>interesse público.</w:t>
      </w:r>
    </w:p>
    <w:p w14:paraId="72266C69" w14:textId="6C4D61E0" w:rsidR="00480085" w:rsidRDefault="00480085" w:rsidP="00480085">
      <w:pPr>
        <w:pStyle w:val="Edital-Corpodetexto"/>
        <w:rPr>
          <w:szCs w:val="22"/>
        </w:rPr>
      </w:pPr>
      <w:r w:rsidRPr="003D063B">
        <w:rPr>
          <w:szCs w:val="22"/>
        </w:rPr>
        <w:t xml:space="preserve">Para o exercício das atividades de exploração e produção de petróleo e gás natural </w:t>
      </w:r>
      <w:r w:rsidRPr="00EF3EC6">
        <w:rPr>
          <w:szCs w:val="22"/>
        </w:rPr>
        <w:t xml:space="preserve">nos blocos objeto da </w:t>
      </w:r>
      <w:r w:rsidR="000C7F0F">
        <w:rPr>
          <w:szCs w:val="22"/>
        </w:rPr>
        <w:t>16ª</w:t>
      </w:r>
      <w:r w:rsidRPr="00EF3EC6">
        <w:rPr>
          <w:szCs w:val="22"/>
        </w:rPr>
        <w:t xml:space="preserve"> Rodada de Licitações, as licitantes vencedoras ou afiliadas por elas indicadas deverão assinar contratos de concessão, cuja minuta consta do ANEXO XXI</w:t>
      </w:r>
      <w:r w:rsidR="00B11278">
        <w:rPr>
          <w:szCs w:val="22"/>
        </w:rPr>
        <w:t>X</w:t>
      </w:r>
      <w:r w:rsidRPr="00EF3EC6">
        <w:rPr>
          <w:szCs w:val="22"/>
        </w:rPr>
        <w:t>.</w:t>
      </w:r>
      <w:r>
        <w:rPr>
          <w:szCs w:val="22"/>
        </w:rPr>
        <w:t xml:space="preserve"> </w:t>
      </w:r>
    </w:p>
    <w:p w14:paraId="4719E76A" w14:textId="77777777" w:rsidR="00FD7CC5" w:rsidRDefault="00071234" w:rsidP="00DF2506">
      <w:pPr>
        <w:pStyle w:val="Edital-Corpodetexto"/>
      </w:pPr>
      <w:r w:rsidRPr="003D063B">
        <w:t>Entre as obrigações contratuais, a concessionária estará sujeita</w:t>
      </w:r>
      <w:r w:rsidR="00DF2506" w:rsidRPr="003D063B">
        <w:t xml:space="preserve"> ao pagamento de </w:t>
      </w:r>
      <w:r w:rsidR="008D05C9" w:rsidRPr="003D063B">
        <w:t>tributos incidentes sobr</w:t>
      </w:r>
      <w:r w:rsidR="00F53ED7" w:rsidRPr="003D063B">
        <w:t xml:space="preserve">e a atividade, na forma da lei, </w:t>
      </w:r>
      <w:r w:rsidR="00DF2506" w:rsidRPr="003D063B">
        <w:t xml:space="preserve">e </w:t>
      </w:r>
      <w:r w:rsidR="008D05C9" w:rsidRPr="003D063B">
        <w:t>d</w:t>
      </w:r>
      <w:r w:rsidR="00DF2506" w:rsidRPr="003D063B">
        <w:t>e</w:t>
      </w:r>
      <w:r w:rsidR="008D05C9" w:rsidRPr="003D063B">
        <w:t xml:space="preserve"> participações governamenta</w:t>
      </w:r>
      <w:r w:rsidR="00DF2506" w:rsidRPr="003D063B">
        <w:t>i</w:t>
      </w:r>
      <w:r w:rsidR="008D05C9" w:rsidRPr="003D063B">
        <w:t>s</w:t>
      </w:r>
      <w:r w:rsidR="00DF2506" w:rsidRPr="003D063B">
        <w:t xml:space="preserve">, na forma prevista no contrato de concessão: </w:t>
      </w:r>
      <w:r w:rsidR="00DF2506" w:rsidRPr="00437876">
        <w:rPr>
          <w:i/>
        </w:rPr>
        <w:t>r</w:t>
      </w:r>
      <w:r w:rsidRPr="00437876">
        <w:rPr>
          <w:i/>
        </w:rPr>
        <w:t>oyalties</w:t>
      </w:r>
      <w:r w:rsidR="00DF2506" w:rsidRPr="003D063B">
        <w:t>, p</w:t>
      </w:r>
      <w:r w:rsidR="008D05C9" w:rsidRPr="003D063B">
        <w:t>articipação especial</w:t>
      </w:r>
      <w:r w:rsidR="00F53ED7" w:rsidRPr="003D063B">
        <w:t xml:space="preserve"> e</w:t>
      </w:r>
      <w:r w:rsidR="00DF2506" w:rsidRPr="003D063B">
        <w:t xml:space="preserve"> p</w:t>
      </w:r>
      <w:r w:rsidR="008D05C9" w:rsidRPr="003D063B">
        <w:t>agamento pe</w:t>
      </w:r>
      <w:r w:rsidR="00DF2506" w:rsidRPr="003D063B">
        <w:t>l</w:t>
      </w:r>
      <w:r w:rsidR="00F53ED7" w:rsidRPr="003D063B">
        <w:t>a ocupação ou retenção de área</w:t>
      </w:r>
      <w:r w:rsidR="00DF2506" w:rsidRPr="003D063B">
        <w:t>.</w:t>
      </w:r>
    </w:p>
    <w:p w14:paraId="47CF9D4E" w14:textId="77777777" w:rsidR="00B229C7" w:rsidRDefault="00B229C7" w:rsidP="00DF2506">
      <w:pPr>
        <w:pStyle w:val="Edital-Corpodetexto"/>
      </w:pPr>
      <w:r w:rsidRPr="008D7C31">
        <w:rPr>
          <w:szCs w:val="22"/>
        </w:rPr>
        <w:t xml:space="preserve">A </w:t>
      </w:r>
      <w:r w:rsidR="005A1A5E">
        <w:rPr>
          <w:szCs w:val="22"/>
        </w:rPr>
        <w:t xml:space="preserve">Tabela </w:t>
      </w:r>
      <w:r w:rsidR="00F53ED7" w:rsidRPr="008D7C31">
        <w:t>2</w:t>
      </w:r>
      <w:r w:rsidRPr="008D7C31">
        <w:rPr>
          <w:szCs w:val="22"/>
        </w:rPr>
        <w:t xml:space="preserve"> detalha os setores e o número de blocos em oferta em cada setor, bem</w:t>
      </w:r>
      <w:r w:rsidRPr="00FF231F">
        <w:rPr>
          <w:szCs w:val="22"/>
        </w:rPr>
        <w:t xml:space="preserve"> como a duração da fase de exploração, os valores referentes ao pagamento pela retenção de área e a qualificação mínima requerida para a operadora dos blocos em cada setor.</w:t>
      </w:r>
    </w:p>
    <w:p w14:paraId="02D2A456" w14:textId="77777777" w:rsidR="00AF3417" w:rsidRPr="007C3791" w:rsidRDefault="00AF3417" w:rsidP="003B1088">
      <w:pPr>
        <w:pStyle w:val="Edital-Corpodetexto"/>
      </w:pPr>
    </w:p>
    <w:p w14:paraId="65F73967" w14:textId="77777777" w:rsidR="00AF3417" w:rsidRPr="00D85D40" w:rsidRDefault="00AF3417" w:rsidP="00AF3417">
      <w:pPr>
        <w:pStyle w:val="Edital-Corpodetexto"/>
        <w:rPr>
          <w:highlight w:val="yellow"/>
        </w:rPr>
      </w:pPr>
    </w:p>
    <w:p w14:paraId="58620D2B" w14:textId="77777777" w:rsidR="00AF3417" w:rsidRPr="000F47E4" w:rsidRDefault="00AF3417" w:rsidP="00AF3417">
      <w:pPr>
        <w:pStyle w:val="Edital-Corpodetexto"/>
        <w:sectPr w:rsidR="00AF3417" w:rsidRPr="000F47E4" w:rsidSect="00BD4E66">
          <w:footerReference w:type="even" r:id="rId10"/>
          <w:footerReference w:type="default" r:id="rId11"/>
          <w:pgSz w:w="11907" w:h="16840" w:code="9"/>
          <w:pgMar w:top="1701" w:right="1134" w:bottom="1701" w:left="1701" w:header="720" w:footer="720" w:gutter="0"/>
          <w:paperSrc w:first="7" w:other="7"/>
          <w:cols w:space="720"/>
          <w:docGrid w:linePitch="245"/>
        </w:sectPr>
      </w:pPr>
    </w:p>
    <w:p w14:paraId="44A018EA" w14:textId="77777777" w:rsidR="00EB4306" w:rsidRPr="003A025C" w:rsidRDefault="00EB4306" w:rsidP="00C06E0E">
      <w:pPr>
        <w:pStyle w:val="Edital-TabelaTtulo"/>
        <w:ind w:left="-3261"/>
      </w:pPr>
      <w:bookmarkStart w:id="78" w:name="OLE_LINK1"/>
      <w:r w:rsidRPr="003A025C">
        <w:lastRenderedPageBreak/>
        <w:t xml:space="preserve">Tabela 2 - Descrição geral dos setores e qualificação mínima requerida da Operadora </w:t>
      </w:r>
    </w:p>
    <w:p w14:paraId="4CE8B13C" w14:textId="77777777" w:rsidR="00EB4306" w:rsidRPr="00B12B69" w:rsidRDefault="00EB4306" w:rsidP="00087A83">
      <w:pPr>
        <w:pStyle w:val="Edital-TabelaTtulo"/>
        <w:rPr>
          <w:highlight w:val="yellow"/>
        </w:rPr>
      </w:pPr>
    </w:p>
    <w:tbl>
      <w:tblPr>
        <w:tblW w:w="14241" w:type="dxa"/>
        <w:tblInd w:w="-4258" w:type="dxa"/>
        <w:tblCellMar>
          <w:left w:w="70" w:type="dxa"/>
          <w:right w:w="70" w:type="dxa"/>
        </w:tblCellMar>
        <w:tblLook w:val="04A0" w:firstRow="1" w:lastRow="0" w:firstColumn="1" w:lastColumn="0" w:noHBand="0" w:noVBand="1"/>
      </w:tblPr>
      <w:tblGrid>
        <w:gridCol w:w="2411"/>
        <w:gridCol w:w="2299"/>
        <w:gridCol w:w="1670"/>
        <w:gridCol w:w="1559"/>
        <w:gridCol w:w="1743"/>
        <w:gridCol w:w="1462"/>
        <w:gridCol w:w="1648"/>
        <w:gridCol w:w="1449"/>
      </w:tblGrid>
      <w:tr w:rsidR="00EB4306" w:rsidRPr="00BA0B8E" w14:paraId="1780B711" w14:textId="77777777" w:rsidTr="00BE39FA">
        <w:trPr>
          <w:trHeight w:val="1046"/>
        </w:trPr>
        <w:tc>
          <w:tcPr>
            <w:tcW w:w="241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5E417AD"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Bacia</w:t>
            </w:r>
          </w:p>
        </w:tc>
        <w:tc>
          <w:tcPr>
            <w:tcW w:w="229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A6D0942"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Modelo Exploratório</w:t>
            </w:r>
          </w:p>
        </w:tc>
        <w:tc>
          <w:tcPr>
            <w:tcW w:w="167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40918C4"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Setores</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C0817B5"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Número de blocos¹</w:t>
            </w:r>
          </w:p>
        </w:tc>
        <w:tc>
          <w:tcPr>
            <w:tcW w:w="174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D824202"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Área em oferta (km²)</w:t>
            </w:r>
          </w:p>
        </w:tc>
        <w:tc>
          <w:tcPr>
            <w:tcW w:w="146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92B3CF8"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Fase de exploração² (anos)</w:t>
            </w:r>
          </w:p>
        </w:tc>
        <w:tc>
          <w:tcPr>
            <w:tcW w:w="164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ACE9B7B"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Pagamento pela retenção de área³ (R$/km²/ano)</w:t>
            </w:r>
          </w:p>
        </w:tc>
        <w:tc>
          <w:tcPr>
            <w:tcW w:w="144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32FB006" w14:textId="77777777" w:rsidR="00EB4306" w:rsidRPr="00E954AD" w:rsidRDefault="00EB4306" w:rsidP="00EB4306">
            <w:pPr>
              <w:jc w:val="center"/>
              <w:rPr>
                <w:rFonts w:cs="Arial"/>
                <w:b/>
                <w:bCs/>
                <w:color w:val="000000"/>
                <w:sz w:val="22"/>
                <w:szCs w:val="22"/>
              </w:rPr>
            </w:pPr>
            <w:r w:rsidRPr="00E954AD">
              <w:rPr>
                <w:rFonts w:cs="Arial"/>
                <w:b/>
                <w:bCs/>
                <w:color w:val="000000"/>
                <w:sz w:val="22"/>
                <w:szCs w:val="22"/>
              </w:rPr>
              <w:t>Qualificação mínima requerida</w:t>
            </w:r>
            <w:r w:rsidRPr="00E954AD">
              <w:rPr>
                <w:rFonts w:cs="Arial"/>
                <w:b/>
                <w:bCs/>
                <w:color w:val="000000"/>
                <w:sz w:val="22"/>
                <w:szCs w:val="22"/>
                <w:vertAlign w:val="superscript"/>
              </w:rPr>
              <w:t>4</w:t>
            </w:r>
          </w:p>
        </w:tc>
      </w:tr>
      <w:tr w:rsidR="006A58F9" w:rsidRPr="00BA0B8E" w14:paraId="0B5BD210" w14:textId="77777777" w:rsidTr="00BE39FA">
        <w:trPr>
          <w:trHeight w:val="284"/>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BB555" w14:textId="77777777" w:rsidR="006A58F9" w:rsidRPr="00BA0B8E" w:rsidRDefault="006A58F9" w:rsidP="006A58F9">
            <w:pPr>
              <w:jc w:val="center"/>
              <w:rPr>
                <w:rFonts w:cs="Arial"/>
                <w:color w:val="000000"/>
                <w:sz w:val="20"/>
                <w:szCs w:val="20"/>
              </w:rPr>
            </w:pPr>
            <w:r>
              <w:rPr>
                <w:rFonts w:cs="Arial"/>
                <w:color w:val="000000"/>
                <w:sz w:val="20"/>
                <w:szCs w:val="20"/>
              </w:rPr>
              <w:t>Camamu-Almada</w:t>
            </w:r>
          </w:p>
        </w:tc>
        <w:tc>
          <w:tcPr>
            <w:tcW w:w="2299" w:type="dxa"/>
            <w:tcBorders>
              <w:top w:val="single" w:sz="4" w:space="0" w:color="auto"/>
              <w:left w:val="nil"/>
              <w:bottom w:val="single" w:sz="4" w:space="0" w:color="auto"/>
              <w:right w:val="single" w:sz="4" w:space="0" w:color="auto"/>
            </w:tcBorders>
            <w:shd w:val="clear" w:color="auto" w:fill="auto"/>
            <w:noWrap/>
            <w:vAlign w:val="center"/>
          </w:tcPr>
          <w:p w14:paraId="36685386" w14:textId="55C533C5" w:rsidR="006A58F9" w:rsidRPr="00BA0B8E" w:rsidRDefault="006A58F9" w:rsidP="006A58F9">
            <w:pPr>
              <w:jc w:val="center"/>
              <w:rPr>
                <w:rFonts w:cs="Arial"/>
                <w:color w:val="000000"/>
                <w:sz w:val="20"/>
                <w:szCs w:val="20"/>
              </w:rPr>
            </w:pPr>
            <w:r>
              <w:rPr>
                <w:rFonts w:cs="Arial"/>
                <w:color w:val="000000"/>
                <w:sz w:val="20"/>
                <w:szCs w:val="20"/>
              </w:rPr>
              <w:t>Nova Fronteira</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5B5906C2" w14:textId="77777777" w:rsidR="006A58F9" w:rsidRPr="00BA0B8E" w:rsidRDefault="006A58F9" w:rsidP="006A58F9">
            <w:pPr>
              <w:rPr>
                <w:rFonts w:cs="Arial"/>
                <w:color w:val="000000"/>
                <w:sz w:val="20"/>
                <w:szCs w:val="20"/>
              </w:rPr>
            </w:pPr>
            <w:r>
              <w:rPr>
                <w:rFonts w:cs="Arial"/>
                <w:color w:val="000000"/>
                <w:sz w:val="20"/>
                <w:szCs w:val="20"/>
              </w:rPr>
              <w:t>SCAL-AUP</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1651A78" w14:textId="77777777" w:rsidR="006A58F9" w:rsidRPr="00496C2F" w:rsidRDefault="006A58F9" w:rsidP="00496C2F">
            <w:pPr>
              <w:jc w:val="center"/>
              <w:rPr>
                <w:rFonts w:cs="Arial"/>
                <w:color w:val="000000"/>
                <w:sz w:val="20"/>
                <w:szCs w:val="20"/>
              </w:rPr>
            </w:pPr>
            <w:r w:rsidRPr="00496C2F">
              <w:rPr>
                <w:rFonts w:cs="Arial"/>
                <w:color w:val="000000"/>
                <w:sz w:val="20"/>
                <w:szCs w:val="20"/>
              </w:rPr>
              <w:t>4</w:t>
            </w:r>
          </w:p>
        </w:tc>
        <w:tc>
          <w:tcPr>
            <w:tcW w:w="1743" w:type="dxa"/>
            <w:tcBorders>
              <w:top w:val="nil"/>
              <w:left w:val="nil"/>
              <w:bottom w:val="single" w:sz="4" w:space="0" w:color="auto"/>
              <w:right w:val="single" w:sz="4" w:space="0" w:color="auto"/>
            </w:tcBorders>
            <w:shd w:val="clear" w:color="auto" w:fill="auto"/>
            <w:noWrap/>
            <w:vAlign w:val="center"/>
          </w:tcPr>
          <w:p w14:paraId="1EB526D7" w14:textId="7A97C126" w:rsidR="006A58F9" w:rsidRPr="00496C2F" w:rsidDel="00B12B69" w:rsidRDefault="00496C2F" w:rsidP="00496C2F">
            <w:pPr>
              <w:jc w:val="center"/>
              <w:rPr>
                <w:rFonts w:cs="Arial"/>
                <w:color w:val="000000"/>
                <w:sz w:val="20"/>
                <w:szCs w:val="20"/>
              </w:rPr>
            </w:pPr>
            <w:r w:rsidRPr="00496C2F">
              <w:rPr>
                <w:rFonts w:cs="Arial"/>
                <w:color w:val="000000"/>
                <w:sz w:val="20"/>
                <w:szCs w:val="20"/>
              </w:rPr>
              <w:t>2.985,746</w:t>
            </w:r>
          </w:p>
        </w:tc>
        <w:tc>
          <w:tcPr>
            <w:tcW w:w="1462" w:type="dxa"/>
            <w:tcBorders>
              <w:top w:val="nil"/>
              <w:left w:val="nil"/>
              <w:bottom w:val="single" w:sz="4" w:space="0" w:color="auto"/>
              <w:right w:val="single" w:sz="4" w:space="0" w:color="auto"/>
            </w:tcBorders>
            <w:shd w:val="clear" w:color="auto" w:fill="auto"/>
            <w:noWrap/>
            <w:vAlign w:val="center"/>
          </w:tcPr>
          <w:p w14:paraId="269FD741" w14:textId="0958853D" w:rsidR="006A58F9" w:rsidRPr="00496C2F" w:rsidDel="00B12B69"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5D11B316" w14:textId="3E116B88" w:rsidR="006A58F9" w:rsidRPr="00496C2F" w:rsidDel="00B12B69" w:rsidRDefault="006303EF" w:rsidP="00496C2F">
            <w:pPr>
              <w:jc w:val="center"/>
              <w:rPr>
                <w:rFonts w:cs="Arial"/>
                <w:color w:val="000000"/>
                <w:sz w:val="20"/>
                <w:szCs w:val="20"/>
              </w:rPr>
            </w:pPr>
            <w:r w:rsidRPr="00496C2F">
              <w:rPr>
                <w:rFonts w:cs="Arial"/>
                <w:color w:val="000000"/>
                <w:sz w:val="20"/>
                <w:szCs w:val="20"/>
              </w:rPr>
              <w:t>223,56</w:t>
            </w:r>
          </w:p>
        </w:tc>
        <w:tc>
          <w:tcPr>
            <w:tcW w:w="1449" w:type="dxa"/>
            <w:tcBorders>
              <w:top w:val="nil"/>
              <w:left w:val="nil"/>
              <w:bottom w:val="single" w:sz="4" w:space="0" w:color="auto"/>
              <w:right w:val="single" w:sz="4" w:space="0" w:color="auto"/>
            </w:tcBorders>
            <w:shd w:val="clear" w:color="auto" w:fill="auto"/>
            <w:noWrap/>
            <w:vAlign w:val="center"/>
          </w:tcPr>
          <w:p w14:paraId="0B104CB7" w14:textId="77777777"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6A58F9" w:rsidRPr="00BA0B8E" w14:paraId="2953E24A" w14:textId="77777777" w:rsidTr="00BE39FA">
        <w:trPr>
          <w:trHeight w:val="284"/>
        </w:trPr>
        <w:tc>
          <w:tcPr>
            <w:tcW w:w="2411" w:type="dxa"/>
            <w:vMerge w:val="restart"/>
            <w:tcBorders>
              <w:top w:val="single" w:sz="4" w:space="0" w:color="auto"/>
              <w:left w:val="single" w:sz="4" w:space="0" w:color="auto"/>
              <w:right w:val="single" w:sz="4" w:space="0" w:color="auto"/>
            </w:tcBorders>
            <w:shd w:val="clear" w:color="auto" w:fill="auto"/>
            <w:noWrap/>
            <w:vAlign w:val="center"/>
            <w:hideMark/>
          </w:tcPr>
          <w:p w14:paraId="5C967186" w14:textId="77777777" w:rsidR="006A58F9" w:rsidRPr="00BA0B8E" w:rsidRDefault="006A58F9" w:rsidP="006A58F9">
            <w:pPr>
              <w:jc w:val="center"/>
              <w:rPr>
                <w:rFonts w:cs="Arial"/>
                <w:color w:val="000000"/>
                <w:sz w:val="20"/>
                <w:szCs w:val="20"/>
              </w:rPr>
            </w:pPr>
            <w:r w:rsidRPr="00BA0B8E">
              <w:rPr>
                <w:rFonts w:cs="Arial"/>
                <w:color w:val="000000"/>
                <w:sz w:val="20"/>
                <w:szCs w:val="20"/>
              </w:rPr>
              <w:t>Campos</w:t>
            </w:r>
          </w:p>
        </w:tc>
        <w:tc>
          <w:tcPr>
            <w:tcW w:w="2299" w:type="dxa"/>
            <w:vMerge w:val="restart"/>
            <w:tcBorders>
              <w:top w:val="single" w:sz="4" w:space="0" w:color="auto"/>
              <w:left w:val="nil"/>
              <w:right w:val="single" w:sz="4" w:space="0" w:color="auto"/>
            </w:tcBorders>
            <w:shd w:val="clear" w:color="auto" w:fill="auto"/>
            <w:noWrap/>
            <w:vAlign w:val="center"/>
            <w:hideMark/>
          </w:tcPr>
          <w:p w14:paraId="128E06FC" w14:textId="77777777" w:rsidR="006A58F9" w:rsidRPr="00BA0B8E" w:rsidRDefault="006A58F9" w:rsidP="006A58F9">
            <w:pPr>
              <w:jc w:val="center"/>
              <w:rPr>
                <w:rFonts w:cs="Arial"/>
                <w:color w:val="000000"/>
                <w:sz w:val="20"/>
                <w:szCs w:val="20"/>
              </w:rPr>
            </w:pPr>
            <w:r w:rsidRPr="00BA0B8E">
              <w:rPr>
                <w:rFonts w:cs="Arial"/>
                <w:color w:val="000000"/>
                <w:sz w:val="20"/>
                <w:szCs w:val="20"/>
              </w:rPr>
              <w:t>Elevado Potencial</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6DAEBB33" w14:textId="6FB0B0C1" w:rsidR="006A58F9" w:rsidRPr="00BA0B8E" w:rsidRDefault="006A58F9" w:rsidP="006A58F9">
            <w:pPr>
              <w:rPr>
                <w:rFonts w:cs="Arial"/>
                <w:color w:val="000000"/>
                <w:sz w:val="20"/>
                <w:szCs w:val="20"/>
              </w:rPr>
            </w:pPr>
            <w:r w:rsidRPr="00BA0B8E">
              <w:rPr>
                <w:rFonts w:cs="Arial"/>
                <w:color w:val="000000"/>
                <w:sz w:val="20"/>
                <w:szCs w:val="20"/>
              </w:rPr>
              <w:t>SC-AP</w:t>
            </w:r>
            <w:r>
              <w:rPr>
                <w:rFonts w:cs="Arial"/>
                <w:color w:val="000000"/>
                <w:sz w:val="20"/>
                <w:szCs w:val="20"/>
              </w:rPr>
              <w:t>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3508292" w14:textId="6879C8FB" w:rsidR="006A58F9" w:rsidRPr="00496C2F" w:rsidRDefault="006A58F9" w:rsidP="00496C2F">
            <w:pPr>
              <w:jc w:val="center"/>
              <w:rPr>
                <w:rFonts w:cs="Arial"/>
                <w:color w:val="000000"/>
                <w:sz w:val="20"/>
                <w:szCs w:val="20"/>
              </w:rPr>
            </w:pPr>
            <w:r w:rsidRPr="00496C2F">
              <w:rPr>
                <w:rFonts w:cs="Arial"/>
                <w:color w:val="000000"/>
                <w:sz w:val="20"/>
                <w:szCs w:val="20"/>
              </w:rPr>
              <w:t>3</w:t>
            </w:r>
          </w:p>
        </w:tc>
        <w:tc>
          <w:tcPr>
            <w:tcW w:w="1743" w:type="dxa"/>
            <w:tcBorders>
              <w:top w:val="nil"/>
              <w:left w:val="nil"/>
              <w:bottom w:val="single" w:sz="4" w:space="0" w:color="auto"/>
              <w:right w:val="single" w:sz="4" w:space="0" w:color="auto"/>
            </w:tcBorders>
            <w:shd w:val="clear" w:color="auto" w:fill="auto"/>
            <w:noWrap/>
            <w:vAlign w:val="center"/>
          </w:tcPr>
          <w:p w14:paraId="22ADFC5F" w14:textId="2320428A" w:rsidR="006A58F9" w:rsidRPr="00496C2F" w:rsidRDefault="00496C2F" w:rsidP="00496C2F">
            <w:pPr>
              <w:jc w:val="center"/>
              <w:rPr>
                <w:rFonts w:cs="Arial"/>
                <w:color w:val="000000"/>
                <w:sz w:val="20"/>
                <w:szCs w:val="20"/>
              </w:rPr>
            </w:pPr>
            <w:r w:rsidRPr="00496C2F">
              <w:rPr>
                <w:rFonts w:cs="Arial"/>
                <w:color w:val="000000"/>
                <w:sz w:val="20"/>
                <w:szCs w:val="20"/>
              </w:rPr>
              <w:t xml:space="preserve">4.973,873 </w:t>
            </w:r>
          </w:p>
        </w:tc>
        <w:tc>
          <w:tcPr>
            <w:tcW w:w="1462" w:type="dxa"/>
            <w:tcBorders>
              <w:top w:val="nil"/>
              <w:left w:val="nil"/>
              <w:bottom w:val="single" w:sz="4" w:space="0" w:color="auto"/>
              <w:right w:val="single" w:sz="4" w:space="0" w:color="auto"/>
            </w:tcBorders>
            <w:shd w:val="clear" w:color="auto" w:fill="auto"/>
            <w:noWrap/>
            <w:vAlign w:val="center"/>
          </w:tcPr>
          <w:p w14:paraId="07B7A07B" w14:textId="27A57D8E"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2A944B9A" w14:textId="12CE66C3" w:rsidR="006A58F9" w:rsidRPr="00496C2F" w:rsidRDefault="006303EF" w:rsidP="00496C2F">
            <w:pPr>
              <w:jc w:val="center"/>
              <w:rPr>
                <w:rFonts w:cs="Arial"/>
                <w:color w:val="000000"/>
                <w:sz w:val="20"/>
                <w:szCs w:val="20"/>
              </w:rPr>
            </w:pPr>
            <w:r w:rsidRPr="00496C2F">
              <w:rPr>
                <w:rFonts w:cs="Arial"/>
                <w:color w:val="000000"/>
                <w:sz w:val="20"/>
                <w:szCs w:val="20"/>
              </w:rPr>
              <w:t>2.384,60</w:t>
            </w:r>
          </w:p>
        </w:tc>
        <w:tc>
          <w:tcPr>
            <w:tcW w:w="1449" w:type="dxa"/>
            <w:tcBorders>
              <w:top w:val="nil"/>
              <w:left w:val="nil"/>
              <w:bottom w:val="single" w:sz="4" w:space="0" w:color="auto"/>
              <w:right w:val="single" w:sz="4" w:space="0" w:color="auto"/>
            </w:tcBorders>
            <w:shd w:val="clear" w:color="auto" w:fill="auto"/>
            <w:noWrap/>
            <w:vAlign w:val="center"/>
          </w:tcPr>
          <w:p w14:paraId="16252046" w14:textId="134906D5"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6A58F9" w:rsidRPr="00BA0B8E" w14:paraId="6F3E6440" w14:textId="77777777" w:rsidTr="00BE39FA">
        <w:trPr>
          <w:trHeight w:val="284"/>
        </w:trPr>
        <w:tc>
          <w:tcPr>
            <w:tcW w:w="2411" w:type="dxa"/>
            <w:vMerge/>
            <w:tcBorders>
              <w:left w:val="single" w:sz="4" w:space="0" w:color="auto"/>
              <w:right w:val="single" w:sz="4" w:space="0" w:color="auto"/>
            </w:tcBorders>
            <w:shd w:val="clear" w:color="auto" w:fill="auto"/>
            <w:noWrap/>
            <w:vAlign w:val="center"/>
          </w:tcPr>
          <w:p w14:paraId="121D07F4" w14:textId="77777777" w:rsidR="006A58F9" w:rsidRPr="00BA0B8E" w:rsidRDefault="006A58F9" w:rsidP="006A58F9">
            <w:pPr>
              <w:jc w:val="center"/>
              <w:rPr>
                <w:rFonts w:cs="Arial"/>
                <w:color w:val="000000"/>
                <w:sz w:val="20"/>
                <w:szCs w:val="20"/>
              </w:rPr>
            </w:pPr>
          </w:p>
        </w:tc>
        <w:tc>
          <w:tcPr>
            <w:tcW w:w="2299" w:type="dxa"/>
            <w:vMerge/>
            <w:tcBorders>
              <w:left w:val="nil"/>
              <w:right w:val="single" w:sz="4" w:space="0" w:color="auto"/>
            </w:tcBorders>
            <w:shd w:val="clear" w:color="auto" w:fill="auto"/>
            <w:noWrap/>
            <w:vAlign w:val="center"/>
          </w:tcPr>
          <w:p w14:paraId="7EC6D1A9" w14:textId="77777777" w:rsidR="006A58F9" w:rsidRPr="00BA0B8E" w:rsidRDefault="006A58F9" w:rsidP="006A58F9">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2C663F2D" w14:textId="77777777" w:rsidR="006A58F9" w:rsidRPr="00BA0B8E" w:rsidRDefault="006A58F9" w:rsidP="006A58F9">
            <w:pPr>
              <w:rPr>
                <w:rFonts w:cs="Arial"/>
                <w:color w:val="000000"/>
                <w:sz w:val="20"/>
                <w:szCs w:val="20"/>
              </w:rPr>
            </w:pPr>
            <w:r>
              <w:rPr>
                <w:rFonts w:cs="Arial"/>
                <w:color w:val="000000"/>
                <w:sz w:val="20"/>
                <w:szCs w:val="20"/>
              </w:rPr>
              <w:t>SC-AUP3</w:t>
            </w:r>
          </w:p>
        </w:tc>
        <w:tc>
          <w:tcPr>
            <w:tcW w:w="1559" w:type="dxa"/>
            <w:tcBorders>
              <w:top w:val="nil"/>
              <w:left w:val="nil"/>
              <w:bottom w:val="single" w:sz="4" w:space="0" w:color="auto"/>
              <w:right w:val="single" w:sz="4" w:space="0" w:color="auto"/>
            </w:tcBorders>
            <w:shd w:val="clear" w:color="auto" w:fill="auto"/>
            <w:noWrap/>
            <w:vAlign w:val="center"/>
          </w:tcPr>
          <w:p w14:paraId="699261B5" w14:textId="779E87D2" w:rsidR="006A58F9" w:rsidRPr="00496C2F" w:rsidRDefault="006A58F9" w:rsidP="00496C2F">
            <w:pPr>
              <w:jc w:val="center"/>
              <w:rPr>
                <w:rFonts w:cs="Arial"/>
                <w:color w:val="000000"/>
                <w:sz w:val="20"/>
                <w:szCs w:val="20"/>
              </w:rPr>
            </w:pPr>
            <w:r w:rsidRPr="00496C2F">
              <w:rPr>
                <w:rFonts w:cs="Arial"/>
                <w:color w:val="000000"/>
                <w:sz w:val="20"/>
                <w:szCs w:val="20"/>
              </w:rPr>
              <w:t>4</w:t>
            </w:r>
          </w:p>
        </w:tc>
        <w:tc>
          <w:tcPr>
            <w:tcW w:w="1743" w:type="dxa"/>
            <w:tcBorders>
              <w:top w:val="nil"/>
              <w:left w:val="nil"/>
              <w:bottom w:val="single" w:sz="4" w:space="0" w:color="auto"/>
              <w:right w:val="single" w:sz="4" w:space="0" w:color="auto"/>
            </w:tcBorders>
            <w:shd w:val="clear" w:color="auto" w:fill="auto"/>
            <w:noWrap/>
            <w:vAlign w:val="center"/>
          </w:tcPr>
          <w:p w14:paraId="2FBB5E15" w14:textId="6AFC47A1" w:rsidR="006A58F9" w:rsidRPr="00496C2F" w:rsidRDefault="00496C2F" w:rsidP="00496C2F">
            <w:pPr>
              <w:jc w:val="center"/>
              <w:rPr>
                <w:rFonts w:cs="Arial"/>
                <w:color w:val="000000"/>
                <w:sz w:val="20"/>
                <w:szCs w:val="20"/>
              </w:rPr>
            </w:pPr>
            <w:r w:rsidRPr="00496C2F">
              <w:rPr>
                <w:rFonts w:cs="Arial"/>
                <w:color w:val="000000"/>
                <w:sz w:val="20"/>
                <w:szCs w:val="20"/>
              </w:rPr>
              <w:t>2.825,359</w:t>
            </w:r>
          </w:p>
        </w:tc>
        <w:tc>
          <w:tcPr>
            <w:tcW w:w="1462" w:type="dxa"/>
            <w:tcBorders>
              <w:top w:val="nil"/>
              <w:left w:val="nil"/>
              <w:bottom w:val="single" w:sz="4" w:space="0" w:color="auto"/>
              <w:right w:val="single" w:sz="4" w:space="0" w:color="auto"/>
            </w:tcBorders>
            <w:shd w:val="clear" w:color="auto" w:fill="auto"/>
            <w:noWrap/>
            <w:vAlign w:val="center"/>
          </w:tcPr>
          <w:p w14:paraId="421512BC" w14:textId="1D5C139F"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3D7C9E99" w14:textId="07FD9FB8" w:rsidR="006A58F9" w:rsidRPr="00496C2F" w:rsidRDefault="006303EF" w:rsidP="00496C2F">
            <w:pPr>
              <w:jc w:val="center"/>
              <w:rPr>
                <w:rFonts w:cs="Arial"/>
                <w:color w:val="000000"/>
                <w:sz w:val="20"/>
                <w:szCs w:val="20"/>
              </w:rPr>
            </w:pPr>
            <w:r w:rsidRPr="00496C2F">
              <w:rPr>
                <w:rFonts w:cs="Arial"/>
                <w:color w:val="000000"/>
                <w:sz w:val="20"/>
                <w:szCs w:val="20"/>
              </w:rPr>
              <w:t>447,11</w:t>
            </w:r>
          </w:p>
        </w:tc>
        <w:tc>
          <w:tcPr>
            <w:tcW w:w="1449" w:type="dxa"/>
            <w:tcBorders>
              <w:top w:val="nil"/>
              <w:left w:val="nil"/>
              <w:bottom w:val="single" w:sz="4" w:space="0" w:color="auto"/>
              <w:right w:val="single" w:sz="4" w:space="0" w:color="auto"/>
            </w:tcBorders>
            <w:shd w:val="clear" w:color="auto" w:fill="auto"/>
            <w:noWrap/>
            <w:vAlign w:val="center"/>
          </w:tcPr>
          <w:p w14:paraId="70DD276D" w14:textId="77777777"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6A58F9" w:rsidRPr="00BA0B8E" w14:paraId="015623AB" w14:textId="77777777" w:rsidTr="00BE39FA">
        <w:trPr>
          <w:trHeight w:val="284"/>
        </w:trPr>
        <w:tc>
          <w:tcPr>
            <w:tcW w:w="2411" w:type="dxa"/>
            <w:vMerge/>
            <w:tcBorders>
              <w:left w:val="single" w:sz="4" w:space="0" w:color="auto"/>
              <w:bottom w:val="single" w:sz="4" w:space="0" w:color="auto"/>
              <w:right w:val="single" w:sz="4" w:space="0" w:color="auto"/>
            </w:tcBorders>
            <w:shd w:val="clear" w:color="auto" w:fill="auto"/>
            <w:noWrap/>
            <w:vAlign w:val="center"/>
          </w:tcPr>
          <w:p w14:paraId="4798DB91" w14:textId="77777777" w:rsidR="006A58F9" w:rsidRPr="00BA0B8E" w:rsidRDefault="006A58F9" w:rsidP="006A58F9">
            <w:pPr>
              <w:jc w:val="center"/>
              <w:rPr>
                <w:rFonts w:cs="Arial"/>
                <w:color w:val="000000"/>
                <w:sz w:val="20"/>
                <w:szCs w:val="20"/>
              </w:rPr>
            </w:pPr>
          </w:p>
        </w:tc>
        <w:tc>
          <w:tcPr>
            <w:tcW w:w="2299" w:type="dxa"/>
            <w:vMerge/>
            <w:tcBorders>
              <w:left w:val="nil"/>
              <w:bottom w:val="single" w:sz="4" w:space="0" w:color="auto"/>
              <w:right w:val="single" w:sz="4" w:space="0" w:color="auto"/>
            </w:tcBorders>
            <w:shd w:val="clear" w:color="auto" w:fill="auto"/>
            <w:noWrap/>
            <w:vAlign w:val="center"/>
          </w:tcPr>
          <w:p w14:paraId="4E2C2E4E" w14:textId="77777777" w:rsidR="006A58F9" w:rsidRPr="00BA0B8E" w:rsidRDefault="006A58F9" w:rsidP="006A58F9">
            <w:pPr>
              <w:jc w:val="center"/>
              <w:rPr>
                <w:rFonts w:cs="Arial"/>
                <w:color w:val="000000"/>
                <w:sz w:val="20"/>
                <w:szCs w:val="20"/>
              </w:rPr>
            </w:pPr>
          </w:p>
        </w:tc>
        <w:tc>
          <w:tcPr>
            <w:tcW w:w="1670" w:type="dxa"/>
            <w:tcBorders>
              <w:top w:val="nil"/>
              <w:left w:val="nil"/>
              <w:bottom w:val="single" w:sz="4" w:space="0" w:color="auto"/>
              <w:right w:val="single" w:sz="4" w:space="0" w:color="auto"/>
            </w:tcBorders>
            <w:shd w:val="clear" w:color="auto" w:fill="auto"/>
            <w:noWrap/>
            <w:vAlign w:val="center"/>
          </w:tcPr>
          <w:p w14:paraId="0FF93E01" w14:textId="77777777" w:rsidR="006A58F9" w:rsidRPr="00BA0B8E" w:rsidRDefault="006A58F9" w:rsidP="006A58F9">
            <w:pPr>
              <w:rPr>
                <w:rFonts w:cs="Arial"/>
                <w:color w:val="000000"/>
                <w:sz w:val="20"/>
                <w:szCs w:val="20"/>
              </w:rPr>
            </w:pPr>
            <w:r>
              <w:rPr>
                <w:rFonts w:cs="Arial"/>
                <w:color w:val="000000"/>
                <w:sz w:val="20"/>
                <w:szCs w:val="20"/>
              </w:rPr>
              <w:t>SC-AUP4</w:t>
            </w:r>
          </w:p>
        </w:tc>
        <w:tc>
          <w:tcPr>
            <w:tcW w:w="1559" w:type="dxa"/>
            <w:tcBorders>
              <w:top w:val="nil"/>
              <w:left w:val="nil"/>
              <w:bottom w:val="single" w:sz="4" w:space="0" w:color="auto"/>
              <w:right w:val="single" w:sz="4" w:space="0" w:color="auto"/>
            </w:tcBorders>
            <w:shd w:val="clear" w:color="auto" w:fill="auto"/>
            <w:noWrap/>
            <w:vAlign w:val="center"/>
          </w:tcPr>
          <w:p w14:paraId="67CC73C5" w14:textId="77777777" w:rsidR="006A58F9" w:rsidRPr="00496C2F" w:rsidRDefault="006A58F9" w:rsidP="00496C2F">
            <w:pPr>
              <w:jc w:val="center"/>
              <w:rPr>
                <w:rFonts w:cs="Arial"/>
                <w:color w:val="000000"/>
                <w:sz w:val="20"/>
                <w:szCs w:val="20"/>
              </w:rPr>
            </w:pPr>
            <w:r w:rsidRPr="00496C2F">
              <w:rPr>
                <w:rFonts w:cs="Arial"/>
                <w:color w:val="000000"/>
                <w:sz w:val="20"/>
                <w:szCs w:val="20"/>
              </w:rPr>
              <w:t>6</w:t>
            </w:r>
          </w:p>
        </w:tc>
        <w:tc>
          <w:tcPr>
            <w:tcW w:w="1743" w:type="dxa"/>
            <w:tcBorders>
              <w:top w:val="nil"/>
              <w:left w:val="nil"/>
              <w:bottom w:val="single" w:sz="4" w:space="0" w:color="auto"/>
              <w:right w:val="single" w:sz="4" w:space="0" w:color="auto"/>
            </w:tcBorders>
            <w:shd w:val="clear" w:color="auto" w:fill="auto"/>
            <w:noWrap/>
            <w:vAlign w:val="center"/>
          </w:tcPr>
          <w:p w14:paraId="29822A61" w14:textId="77331594" w:rsidR="006A58F9" w:rsidRPr="00496C2F" w:rsidRDefault="00496C2F" w:rsidP="00496C2F">
            <w:pPr>
              <w:jc w:val="center"/>
              <w:rPr>
                <w:rFonts w:cs="Arial"/>
                <w:color w:val="000000"/>
                <w:sz w:val="20"/>
                <w:szCs w:val="20"/>
              </w:rPr>
            </w:pPr>
            <w:r w:rsidRPr="00496C2F">
              <w:rPr>
                <w:rFonts w:cs="Arial"/>
                <w:color w:val="000000"/>
                <w:sz w:val="20"/>
                <w:szCs w:val="20"/>
              </w:rPr>
              <w:t>4.203,039</w:t>
            </w:r>
          </w:p>
        </w:tc>
        <w:tc>
          <w:tcPr>
            <w:tcW w:w="1462" w:type="dxa"/>
            <w:tcBorders>
              <w:top w:val="nil"/>
              <w:left w:val="nil"/>
              <w:bottom w:val="single" w:sz="4" w:space="0" w:color="auto"/>
              <w:right w:val="single" w:sz="4" w:space="0" w:color="auto"/>
            </w:tcBorders>
            <w:shd w:val="clear" w:color="auto" w:fill="auto"/>
            <w:noWrap/>
            <w:vAlign w:val="center"/>
          </w:tcPr>
          <w:p w14:paraId="01A08E9A" w14:textId="70696D8F"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078B68BD" w14:textId="7E868741" w:rsidR="006A58F9" w:rsidRPr="00496C2F" w:rsidRDefault="006303EF" w:rsidP="00496C2F">
            <w:pPr>
              <w:jc w:val="center"/>
              <w:rPr>
                <w:rFonts w:cs="Arial"/>
                <w:color w:val="000000"/>
                <w:sz w:val="20"/>
                <w:szCs w:val="20"/>
              </w:rPr>
            </w:pPr>
            <w:r w:rsidRPr="00496C2F">
              <w:rPr>
                <w:rFonts w:cs="Arial"/>
                <w:color w:val="000000"/>
                <w:sz w:val="20"/>
                <w:szCs w:val="20"/>
              </w:rPr>
              <w:t>298,08</w:t>
            </w:r>
          </w:p>
        </w:tc>
        <w:tc>
          <w:tcPr>
            <w:tcW w:w="1449" w:type="dxa"/>
            <w:tcBorders>
              <w:top w:val="nil"/>
              <w:left w:val="nil"/>
              <w:bottom w:val="single" w:sz="4" w:space="0" w:color="auto"/>
              <w:right w:val="single" w:sz="4" w:space="0" w:color="auto"/>
            </w:tcBorders>
            <w:shd w:val="clear" w:color="auto" w:fill="auto"/>
            <w:noWrap/>
            <w:vAlign w:val="center"/>
          </w:tcPr>
          <w:p w14:paraId="0A3DD662" w14:textId="77777777"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6A58F9" w:rsidRPr="00BA0B8E" w14:paraId="142E1FAC" w14:textId="77777777" w:rsidTr="00BE39FA">
        <w:trPr>
          <w:trHeight w:val="284"/>
        </w:trPr>
        <w:tc>
          <w:tcPr>
            <w:tcW w:w="2411" w:type="dxa"/>
            <w:tcBorders>
              <w:top w:val="nil"/>
              <w:left w:val="single" w:sz="4" w:space="0" w:color="auto"/>
              <w:bottom w:val="single" w:sz="4" w:space="0" w:color="000000"/>
              <w:right w:val="single" w:sz="4" w:space="0" w:color="auto"/>
            </w:tcBorders>
            <w:shd w:val="clear" w:color="auto" w:fill="auto"/>
            <w:noWrap/>
            <w:vAlign w:val="center"/>
            <w:hideMark/>
          </w:tcPr>
          <w:p w14:paraId="248E8673" w14:textId="7397D17F" w:rsidR="006A58F9" w:rsidRPr="00BA0B8E" w:rsidRDefault="006A58F9" w:rsidP="00496C2F">
            <w:pPr>
              <w:jc w:val="center"/>
              <w:rPr>
                <w:rFonts w:cs="Arial"/>
                <w:color w:val="000000"/>
                <w:sz w:val="20"/>
                <w:szCs w:val="20"/>
              </w:rPr>
            </w:pPr>
            <w:r>
              <w:rPr>
                <w:rFonts w:cs="Arial"/>
                <w:color w:val="000000"/>
                <w:sz w:val="20"/>
                <w:szCs w:val="20"/>
              </w:rPr>
              <w:t>Jacuípe</w:t>
            </w:r>
          </w:p>
        </w:tc>
        <w:tc>
          <w:tcPr>
            <w:tcW w:w="2299" w:type="dxa"/>
            <w:tcBorders>
              <w:top w:val="nil"/>
              <w:left w:val="single" w:sz="4" w:space="0" w:color="auto"/>
              <w:bottom w:val="single" w:sz="4" w:space="0" w:color="000000"/>
              <w:right w:val="single" w:sz="4" w:space="0" w:color="auto"/>
            </w:tcBorders>
            <w:shd w:val="clear" w:color="auto" w:fill="auto"/>
            <w:noWrap/>
            <w:vAlign w:val="center"/>
          </w:tcPr>
          <w:p w14:paraId="0AC8B6A8" w14:textId="7DB4B90A" w:rsidR="006A58F9" w:rsidRPr="00BA0B8E" w:rsidRDefault="006A58F9" w:rsidP="006A58F9">
            <w:pPr>
              <w:jc w:val="center"/>
              <w:rPr>
                <w:rFonts w:cs="Arial"/>
                <w:color w:val="000000"/>
                <w:sz w:val="20"/>
                <w:szCs w:val="20"/>
              </w:rPr>
            </w:pPr>
            <w:r>
              <w:rPr>
                <w:rFonts w:cs="Arial"/>
                <w:color w:val="000000"/>
                <w:sz w:val="20"/>
                <w:szCs w:val="20"/>
              </w:rPr>
              <w:t>Nova Fronteira</w:t>
            </w:r>
          </w:p>
        </w:tc>
        <w:tc>
          <w:tcPr>
            <w:tcW w:w="1670" w:type="dxa"/>
            <w:tcBorders>
              <w:top w:val="nil"/>
              <w:left w:val="nil"/>
              <w:bottom w:val="single" w:sz="4" w:space="0" w:color="auto"/>
              <w:right w:val="single" w:sz="4" w:space="0" w:color="auto"/>
            </w:tcBorders>
            <w:shd w:val="clear" w:color="auto" w:fill="auto"/>
            <w:noWrap/>
            <w:vAlign w:val="center"/>
          </w:tcPr>
          <w:p w14:paraId="51140C71" w14:textId="192BC074" w:rsidR="006A58F9" w:rsidRPr="00BA0B8E" w:rsidRDefault="006A58F9" w:rsidP="006A58F9">
            <w:pPr>
              <w:rPr>
                <w:rFonts w:cs="Arial"/>
                <w:color w:val="000000"/>
                <w:sz w:val="20"/>
                <w:szCs w:val="20"/>
              </w:rPr>
            </w:pPr>
            <w:r>
              <w:rPr>
                <w:rFonts w:cs="Arial"/>
                <w:color w:val="000000"/>
                <w:sz w:val="20"/>
                <w:szCs w:val="20"/>
              </w:rPr>
              <w:t>SJA-AUP</w:t>
            </w:r>
          </w:p>
        </w:tc>
        <w:tc>
          <w:tcPr>
            <w:tcW w:w="1559" w:type="dxa"/>
            <w:tcBorders>
              <w:top w:val="nil"/>
              <w:left w:val="nil"/>
              <w:bottom w:val="single" w:sz="4" w:space="0" w:color="auto"/>
              <w:right w:val="single" w:sz="4" w:space="0" w:color="auto"/>
            </w:tcBorders>
            <w:shd w:val="clear" w:color="auto" w:fill="auto"/>
            <w:noWrap/>
            <w:vAlign w:val="center"/>
          </w:tcPr>
          <w:p w14:paraId="092E3AD9" w14:textId="3E82D385" w:rsidR="006A58F9" w:rsidRPr="00496C2F" w:rsidRDefault="006A58F9" w:rsidP="00496C2F">
            <w:pPr>
              <w:jc w:val="center"/>
              <w:rPr>
                <w:rFonts w:cs="Arial"/>
                <w:color w:val="000000"/>
                <w:sz w:val="20"/>
                <w:szCs w:val="20"/>
              </w:rPr>
            </w:pPr>
            <w:r w:rsidRPr="00496C2F">
              <w:rPr>
                <w:rFonts w:cs="Arial"/>
                <w:color w:val="000000"/>
                <w:sz w:val="20"/>
                <w:szCs w:val="20"/>
              </w:rPr>
              <w:t>3</w:t>
            </w:r>
          </w:p>
        </w:tc>
        <w:tc>
          <w:tcPr>
            <w:tcW w:w="1743" w:type="dxa"/>
            <w:tcBorders>
              <w:top w:val="nil"/>
              <w:left w:val="nil"/>
              <w:bottom w:val="single" w:sz="4" w:space="0" w:color="auto"/>
              <w:right w:val="single" w:sz="4" w:space="0" w:color="auto"/>
            </w:tcBorders>
            <w:shd w:val="clear" w:color="auto" w:fill="auto"/>
            <w:noWrap/>
            <w:vAlign w:val="center"/>
          </w:tcPr>
          <w:p w14:paraId="4D944A9B" w14:textId="3BF963B1" w:rsidR="006A58F9" w:rsidRPr="00496C2F" w:rsidRDefault="00496C2F" w:rsidP="00496C2F">
            <w:pPr>
              <w:jc w:val="center"/>
              <w:rPr>
                <w:rFonts w:cs="Arial"/>
                <w:color w:val="000000"/>
                <w:sz w:val="20"/>
                <w:szCs w:val="20"/>
              </w:rPr>
            </w:pPr>
            <w:r w:rsidRPr="00496C2F">
              <w:rPr>
                <w:rFonts w:cs="Arial"/>
                <w:color w:val="000000"/>
                <w:sz w:val="20"/>
                <w:szCs w:val="20"/>
              </w:rPr>
              <w:t xml:space="preserve">2.005,493 </w:t>
            </w:r>
          </w:p>
        </w:tc>
        <w:tc>
          <w:tcPr>
            <w:tcW w:w="1462" w:type="dxa"/>
            <w:tcBorders>
              <w:top w:val="nil"/>
              <w:left w:val="nil"/>
              <w:bottom w:val="single" w:sz="4" w:space="0" w:color="auto"/>
              <w:right w:val="single" w:sz="4" w:space="0" w:color="auto"/>
            </w:tcBorders>
            <w:shd w:val="clear" w:color="auto" w:fill="auto"/>
            <w:noWrap/>
            <w:vAlign w:val="center"/>
          </w:tcPr>
          <w:p w14:paraId="4CFF09DA" w14:textId="697256FD"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6F29DF76" w14:textId="62801202" w:rsidR="006A58F9" w:rsidRPr="00496C2F" w:rsidRDefault="00583055" w:rsidP="00496C2F">
            <w:pPr>
              <w:jc w:val="center"/>
              <w:rPr>
                <w:rFonts w:cs="Arial"/>
                <w:color w:val="000000"/>
                <w:sz w:val="20"/>
                <w:szCs w:val="20"/>
              </w:rPr>
            </w:pPr>
            <w:r w:rsidRPr="00583055">
              <w:rPr>
                <w:rFonts w:cs="Arial"/>
                <w:color w:val="000000"/>
                <w:sz w:val="20"/>
                <w:szCs w:val="20"/>
              </w:rPr>
              <w:t>223,56</w:t>
            </w:r>
          </w:p>
        </w:tc>
        <w:tc>
          <w:tcPr>
            <w:tcW w:w="1449" w:type="dxa"/>
            <w:tcBorders>
              <w:top w:val="nil"/>
              <w:left w:val="nil"/>
              <w:bottom w:val="single" w:sz="4" w:space="0" w:color="auto"/>
              <w:right w:val="single" w:sz="4" w:space="0" w:color="auto"/>
            </w:tcBorders>
            <w:shd w:val="clear" w:color="auto" w:fill="auto"/>
            <w:noWrap/>
            <w:vAlign w:val="center"/>
          </w:tcPr>
          <w:p w14:paraId="346EA7F5" w14:textId="663FB85B" w:rsidR="006A58F9" w:rsidRPr="00496C2F" w:rsidRDefault="006A58F9" w:rsidP="00496C2F">
            <w:pPr>
              <w:jc w:val="center"/>
              <w:rPr>
                <w:rFonts w:cs="Arial"/>
                <w:color w:val="000000"/>
                <w:sz w:val="20"/>
                <w:szCs w:val="20"/>
              </w:rPr>
            </w:pPr>
            <w:r w:rsidRPr="00496C2F">
              <w:rPr>
                <w:rFonts w:cs="Arial"/>
                <w:color w:val="000000"/>
                <w:sz w:val="20"/>
                <w:szCs w:val="20"/>
              </w:rPr>
              <w:t>A</w:t>
            </w:r>
          </w:p>
        </w:tc>
      </w:tr>
      <w:tr w:rsidR="003A025C" w:rsidRPr="00BA0B8E" w14:paraId="7EB137D4" w14:textId="77777777" w:rsidTr="00BE39FA">
        <w:trPr>
          <w:trHeight w:val="284"/>
        </w:trPr>
        <w:tc>
          <w:tcPr>
            <w:tcW w:w="2411" w:type="dxa"/>
            <w:tcBorders>
              <w:top w:val="nil"/>
              <w:left w:val="single" w:sz="4" w:space="0" w:color="auto"/>
              <w:bottom w:val="single" w:sz="4" w:space="0" w:color="000000"/>
              <w:right w:val="single" w:sz="4" w:space="0" w:color="auto"/>
            </w:tcBorders>
            <w:shd w:val="clear" w:color="auto" w:fill="auto"/>
            <w:noWrap/>
            <w:vAlign w:val="center"/>
          </w:tcPr>
          <w:p w14:paraId="0B76B9D4" w14:textId="15FE370C" w:rsidR="003A025C" w:rsidRPr="00BA0B8E" w:rsidDel="00B12B69" w:rsidRDefault="003A025C" w:rsidP="00496C2F">
            <w:pPr>
              <w:jc w:val="center"/>
              <w:rPr>
                <w:rFonts w:cs="Arial"/>
                <w:color w:val="000000"/>
                <w:sz w:val="20"/>
                <w:szCs w:val="20"/>
              </w:rPr>
            </w:pPr>
            <w:r>
              <w:rPr>
                <w:rFonts w:cs="Arial"/>
                <w:color w:val="000000"/>
                <w:sz w:val="20"/>
                <w:szCs w:val="20"/>
              </w:rPr>
              <w:t>Pernambuco-Paraíba</w:t>
            </w:r>
          </w:p>
        </w:tc>
        <w:tc>
          <w:tcPr>
            <w:tcW w:w="2299" w:type="dxa"/>
            <w:tcBorders>
              <w:top w:val="nil"/>
              <w:left w:val="single" w:sz="4" w:space="0" w:color="auto"/>
              <w:bottom w:val="single" w:sz="4" w:space="0" w:color="000000"/>
              <w:right w:val="single" w:sz="4" w:space="0" w:color="auto"/>
            </w:tcBorders>
            <w:shd w:val="clear" w:color="auto" w:fill="auto"/>
            <w:noWrap/>
            <w:vAlign w:val="center"/>
          </w:tcPr>
          <w:p w14:paraId="64C39E21" w14:textId="2EBB270E" w:rsidR="003A025C" w:rsidRDefault="003A025C" w:rsidP="006A58F9">
            <w:pPr>
              <w:jc w:val="center"/>
              <w:rPr>
                <w:rFonts w:cs="Arial"/>
                <w:color w:val="000000"/>
                <w:sz w:val="20"/>
                <w:szCs w:val="20"/>
              </w:rPr>
            </w:pPr>
            <w:r w:rsidRPr="003A025C">
              <w:rPr>
                <w:rFonts w:cs="Arial"/>
                <w:color w:val="000000"/>
                <w:sz w:val="20"/>
                <w:szCs w:val="20"/>
              </w:rPr>
              <w:t>Nova Fronteira</w:t>
            </w:r>
          </w:p>
        </w:tc>
        <w:tc>
          <w:tcPr>
            <w:tcW w:w="1670" w:type="dxa"/>
            <w:tcBorders>
              <w:top w:val="nil"/>
              <w:left w:val="nil"/>
              <w:bottom w:val="single" w:sz="4" w:space="0" w:color="auto"/>
              <w:right w:val="single" w:sz="4" w:space="0" w:color="auto"/>
            </w:tcBorders>
            <w:shd w:val="clear" w:color="auto" w:fill="auto"/>
            <w:noWrap/>
            <w:vAlign w:val="center"/>
          </w:tcPr>
          <w:p w14:paraId="3F9646F5" w14:textId="15F5DB46" w:rsidR="003A025C" w:rsidRDefault="003A025C" w:rsidP="006A58F9">
            <w:pPr>
              <w:rPr>
                <w:rFonts w:cs="Arial"/>
                <w:color w:val="000000"/>
                <w:sz w:val="20"/>
                <w:szCs w:val="20"/>
              </w:rPr>
            </w:pPr>
            <w:r w:rsidRPr="003A025C">
              <w:rPr>
                <w:rFonts w:cs="Arial"/>
                <w:color w:val="000000"/>
                <w:sz w:val="20"/>
                <w:szCs w:val="20"/>
              </w:rPr>
              <w:t>SPEPB-AP3</w:t>
            </w:r>
          </w:p>
        </w:tc>
        <w:tc>
          <w:tcPr>
            <w:tcW w:w="1559" w:type="dxa"/>
            <w:tcBorders>
              <w:top w:val="nil"/>
              <w:left w:val="nil"/>
              <w:bottom w:val="single" w:sz="4" w:space="0" w:color="auto"/>
              <w:right w:val="single" w:sz="4" w:space="0" w:color="auto"/>
            </w:tcBorders>
            <w:shd w:val="clear" w:color="auto" w:fill="auto"/>
            <w:noWrap/>
            <w:vAlign w:val="center"/>
          </w:tcPr>
          <w:p w14:paraId="032CFF39" w14:textId="13E9D796" w:rsidR="003A025C" w:rsidRPr="00496C2F" w:rsidRDefault="003A025C" w:rsidP="00496C2F">
            <w:pPr>
              <w:jc w:val="center"/>
              <w:rPr>
                <w:rFonts w:cs="Arial"/>
                <w:color w:val="000000"/>
                <w:sz w:val="20"/>
                <w:szCs w:val="20"/>
              </w:rPr>
            </w:pPr>
            <w:r>
              <w:rPr>
                <w:rFonts w:cs="Arial"/>
                <w:color w:val="000000"/>
                <w:sz w:val="20"/>
                <w:szCs w:val="20"/>
              </w:rPr>
              <w:t>5</w:t>
            </w:r>
          </w:p>
        </w:tc>
        <w:tc>
          <w:tcPr>
            <w:tcW w:w="1743" w:type="dxa"/>
            <w:tcBorders>
              <w:top w:val="nil"/>
              <w:left w:val="nil"/>
              <w:bottom w:val="single" w:sz="4" w:space="0" w:color="auto"/>
              <w:right w:val="single" w:sz="4" w:space="0" w:color="auto"/>
            </w:tcBorders>
            <w:shd w:val="clear" w:color="auto" w:fill="auto"/>
            <w:noWrap/>
            <w:vAlign w:val="center"/>
          </w:tcPr>
          <w:p w14:paraId="7047D57E" w14:textId="0A72F1FB" w:rsidR="003A025C" w:rsidRPr="00496C2F" w:rsidRDefault="003A025C" w:rsidP="00496C2F">
            <w:pPr>
              <w:jc w:val="center"/>
              <w:rPr>
                <w:rFonts w:cs="Arial"/>
                <w:color w:val="000000"/>
                <w:sz w:val="20"/>
                <w:szCs w:val="20"/>
              </w:rPr>
            </w:pPr>
            <w:r w:rsidRPr="003A025C">
              <w:rPr>
                <w:rFonts w:cs="Arial"/>
                <w:color w:val="000000"/>
                <w:sz w:val="20"/>
                <w:szCs w:val="20"/>
              </w:rPr>
              <w:t>3.808,989</w:t>
            </w:r>
          </w:p>
        </w:tc>
        <w:tc>
          <w:tcPr>
            <w:tcW w:w="1462" w:type="dxa"/>
            <w:tcBorders>
              <w:top w:val="nil"/>
              <w:left w:val="nil"/>
              <w:bottom w:val="single" w:sz="4" w:space="0" w:color="auto"/>
              <w:right w:val="single" w:sz="4" w:space="0" w:color="auto"/>
            </w:tcBorders>
            <w:shd w:val="clear" w:color="auto" w:fill="auto"/>
            <w:noWrap/>
            <w:vAlign w:val="center"/>
          </w:tcPr>
          <w:p w14:paraId="0ED62DED" w14:textId="5F9D2617" w:rsidR="003A025C" w:rsidRPr="00496C2F" w:rsidRDefault="003A025C" w:rsidP="00496C2F">
            <w:pPr>
              <w:jc w:val="center"/>
              <w:rPr>
                <w:rFonts w:cs="Arial"/>
                <w:color w:val="000000"/>
                <w:sz w:val="20"/>
                <w:szCs w:val="20"/>
              </w:rPr>
            </w:pPr>
            <w:r w:rsidRPr="003A025C">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49AC9DE9" w14:textId="40A0167C" w:rsidR="003A025C" w:rsidRPr="00583055" w:rsidRDefault="003A025C" w:rsidP="00496C2F">
            <w:pPr>
              <w:jc w:val="center"/>
              <w:rPr>
                <w:rFonts w:cs="Arial"/>
                <w:color w:val="000000"/>
                <w:sz w:val="20"/>
                <w:szCs w:val="20"/>
              </w:rPr>
            </w:pPr>
            <w:r w:rsidRPr="00496C2F">
              <w:rPr>
                <w:rFonts w:cs="Arial"/>
                <w:color w:val="000000"/>
                <w:sz w:val="20"/>
                <w:szCs w:val="20"/>
              </w:rPr>
              <w:t>223,56</w:t>
            </w:r>
          </w:p>
        </w:tc>
        <w:tc>
          <w:tcPr>
            <w:tcW w:w="1449" w:type="dxa"/>
            <w:tcBorders>
              <w:top w:val="nil"/>
              <w:left w:val="nil"/>
              <w:bottom w:val="single" w:sz="4" w:space="0" w:color="auto"/>
              <w:right w:val="single" w:sz="4" w:space="0" w:color="auto"/>
            </w:tcBorders>
            <w:shd w:val="clear" w:color="auto" w:fill="auto"/>
            <w:noWrap/>
            <w:vAlign w:val="center"/>
          </w:tcPr>
          <w:p w14:paraId="7E32D20D" w14:textId="704DD53B" w:rsidR="003A025C" w:rsidRPr="00496C2F" w:rsidRDefault="003A025C" w:rsidP="00496C2F">
            <w:pPr>
              <w:jc w:val="center"/>
              <w:rPr>
                <w:rFonts w:cs="Arial"/>
                <w:color w:val="000000"/>
                <w:sz w:val="20"/>
                <w:szCs w:val="20"/>
              </w:rPr>
            </w:pPr>
            <w:r w:rsidRPr="00496C2F">
              <w:rPr>
                <w:rFonts w:cs="Arial"/>
                <w:color w:val="000000"/>
                <w:sz w:val="20"/>
                <w:szCs w:val="20"/>
              </w:rPr>
              <w:t>A</w:t>
            </w:r>
          </w:p>
        </w:tc>
      </w:tr>
      <w:tr w:rsidR="006A58F9" w:rsidRPr="00BA0B8E" w14:paraId="45377042" w14:textId="77777777" w:rsidTr="00BE39FA">
        <w:trPr>
          <w:trHeight w:val="284"/>
        </w:trPr>
        <w:tc>
          <w:tcPr>
            <w:tcW w:w="2411" w:type="dxa"/>
            <w:tcBorders>
              <w:top w:val="nil"/>
              <w:left w:val="single" w:sz="4" w:space="0" w:color="auto"/>
              <w:bottom w:val="single" w:sz="4" w:space="0" w:color="000000"/>
              <w:right w:val="single" w:sz="4" w:space="0" w:color="auto"/>
            </w:tcBorders>
            <w:shd w:val="clear" w:color="auto" w:fill="auto"/>
            <w:noWrap/>
            <w:vAlign w:val="center"/>
            <w:hideMark/>
          </w:tcPr>
          <w:p w14:paraId="3ECB2C77" w14:textId="35906EE6" w:rsidR="006A58F9" w:rsidRPr="00BA0B8E" w:rsidRDefault="006A58F9" w:rsidP="006A58F9">
            <w:pPr>
              <w:jc w:val="center"/>
              <w:rPr>
                <w:rFonts w:cs="Arial"/>
                <w:color w:val="000000"/>
                <w:sz w:val="20"/>
                <w:szCs w:val="20"/>
              </w:rPr>
            </w:pPr>
            <w:r>
              <w:rPr>
                <w:rFonts w:cs="Arial"/>
                <w:color w:val="000000"/>
                <w:sz w:val="20"/>
                <w:szCs w:val="20"/>
              </w:rPr>
              <w:t>Santos</w:t>
            </w:r>
          </w:p>
        </w:tc>
        <w:tc>
          <w:tcPr>
            <w:tcW w:w="2299" w:type="dxa"/>
            <w:tcBorders>
              <w:top w:val="nil"/>
              <w:left w:val="single" w:sz="4" w:space="0" w:color="auto"/>
              <w:bottom w:val="single" w:sz="4" w:space="0" w:color="000000"/>
              <w:right w:val="single" w:sz="4" w:space="0" w:color="auto"/>
            </w:tcBorders>
            <w:shd w:val="clear" w:color="auto" w:fill="auto"/>
            <w:noWrap/>
            <w:vAlign w:val="center"/>
            <w:hideMark/>
          </w:tcPr>
          <w:p w14:paraId="1375974B" w14:textId="00FB405B" w:rsidR="006A58F9" w:rsidRPr="00BA0B8E" w:rsidRDefault="006A58F9" w:rsidP="006A58F9">
            <w:pPr>
              <w:jc w:val="center"/>
              <w:rPr>
                <w:rFonts w:cs="Arial"/>
                <w:color w:val="000000"/>
                <w:sz w:val="20"/>
                <w:szCs w:val="20"/>
              </w:rPr>
            </w:pPr>
            <w:r w:rsidRPr="00BA0B8E">
              <w:rPr>
                <w:rFonts w:cs="Arial"/>
                <w:color w:val="000000"/>
                <w:sz w:val="20"/>
                <w:szCs w:val="20"/>
              </w:rPr>
              <w:t>Elevado Potencial</w:t>
            </w:r>
          </w:p>
        </w:tc>
        <w:tc>
          <w:tcPr>
            <w:tcW w:w="1670" w:type="dxa"/>
            <w:tcBorders>
              <w:top w:val="nil"/>
              <w:left w:val="nil"/>
              <w:bottom w:val="single" w:sz="4" w:space="0" w:color="auto"/>
              <w:right w:val="single" w:sz="4" w:space="0" w:color="auto"/>
            </w:tcBorders>
            <w:shd w:val="clear" w:color="auto" w:fill="auto"/>
            <w:noWrap/>
            <w:vAlign w:val="center"/>
          </w:tcPr>
          <w:p w14:paraId="2139C55B" w14:textId="41E08B85" w:rsidR="006A58F9" w:rsidRPr="00BA0B8E" w:rsidRDefault="006A58F9" w:rsidP="006A58F9">
            <w:pPr>
              <w:rPr>
                <w:rFonts w:cs="Arial"/>
                <w:color w:val="000000"/>
                <w:sz w:val="20"/>
                <w:szCs w:val="20"/>
              </w:rPr>
            </w:pPr>
            <w:r>
              <w:rPr>
                <w:rFonts w:cs="Arial"/>
                <w:color w:val="000000"/>
                <w:sz w:val="20"/>
                <w:szCs w:val="20"/>
              </w:rPr>
              <w:t>SS-AUP5</w:t>
            </w:r>
          </w:p>
        </w:tc>
        <w:tc>
          <w:tcPr>
            <w:tcW w:w="1559" w:type="dxa"/>
            <w:tcBorders>
              <w:top w:val="nil"/>
              <w:left w:val="nil"/>
              <w:bottom w:val="single" w:sz="4" w:space="0" w:color="auto"/>
              <w:right w:val="single" w:sz="4" w:space="0" w:color="auto"/>
            </w:tcBorders>
            <w:shd w:val="clear" w:color="auto" w:fill="auto"/>
            <w:noWrap/>
            <w:vAlign w:val="center"/>
          </w:tcPr>
          <w:p w14:paraId="4054F4DF" w14:textId="5E554A74" w:rsidR="006A58F9" w:rsidRPr="00496C2F" w:rsidRDefault="006A58F9" w:rsidP="00496C2F">
            <w:pPr>
              <w:jc w:val="center"/>
              <w:rPr>
                <w:rFonts w:cs="Arial"/>
                <w:color w:val="000000"/>
                <w:sz w:val="20"/>
                <w:szCs w:val="20"/>
              </w:rPr>
            </w:pPr>
            <w:r w:rsidRPr="00496C2F">
              <w:rPr>
                <w:rFonts w:cs="Arial"/>
                <w:color w:val="000000"/>
                <w:sz w:val="20"/>
                <w:szCs w:val="20"/>
              </w:rPr>
              <w:t>11</w:t>
            </w:r>
          </w:p>
        </w:tc>
        <w:tc>
          <w:tcPr>
            <w:tcW w:w="1743" w:type="dxa"/>
            <w:tcBorders>
              <w:top w:val="nil"/>
              <w:left w:val="nil"/>
              <w:bottom w:val="single" w:sz="4" w:space="0" w:color="auto"/>
              <w:right w:val="single" w:sz="4" w:space="0" w:color="auto"/>
            </w:tcBorders>
            <w:shd w:val="clear" w:color="auto" w:fill="auto"/>
            <w:noWrap/>
            <w:vAlign w:val="center"/>
          </w:tcPr>
          <w:p w14:paraId="1642ED6D" w14:textId="091620FB" w:rsidR="006A58F9" w:rsidRPr="00496C2F" w:rsidRDefault="00496C2F" w:rsidP="00496C2F">
            <w:pPr>
              <w:jc w:val="center"/>
              <w:rPr>
                <w:rFonts w:cs="Arial"/>
                <w:color w:val="000000"/>
                <w:sz w:val="20"/>
                <w:szCs w:val="20"/>
              </w:rPr>
            </w:pPr>
            <w:r w:rsidRPr="00496C2F">
              <w:rPr>
                <w:rFonts w:cs="Arial"/>
                <w:color w:val="000000"/>
                <w:sz w:val="20"/>
                <w:szCs w:val="20"/>
              </w:rPr>
              <w:t xml:space="preserve">8.494,880 </w:t>
            </w:r>
          </w:p>
        </w:tc>
        <w:tc>
          <w:tcPr>
            <w:tcW w:w="1462" w:type="dxa"/>
            <w:tcBorders>
              <w:top w:val="nil"/>
              <w:left w:val="nil"/>
              <w:bottom w:val="single" w:sz="4" w:space="0" w:color="auto"/>
              <w:right w:val="single" w:sz="4" w:space="0" w:color="auto"/>
            </w:tcBorders>
            <w:shd w:val="clear" w:color="auto" w:fill="auto"/>
            <w:noWrap/>
            <w:vAlign w:val="center"/>
          </w:tcPr>
          <w:p w14:paraId="209B1CFB" w14:textId="30FBF2AF" w:rsidR="006A58F9" w:rsidRPr="00496C2F" w:rsidRDefault="006A58F9" w:rsidP="00496C2F">
            <w:pPr>
              <w:jc w:val="center"/>
              <w:rPr>
                <w:rFonts w:cs="Arial"/>
                <w:color w:val="000000"/>
                <w:sz w:val="20"/>
                <w:szCs w:val="20"/>
              </w:rPr>
            </w:pPr>
            <w:r w:rsidRPr="00496C2F">
              <w:rPr>
                <w:rFonts w:cs="Arial"/>
                <w:color w:val="000000"/>
                <w:sz w:val="20"/>
                <w:szCs w:val="20"/>
              </w:rPr>
              <w:t>7</w:t>
            </w:r>
          </w:p>
        </w:tc>
        <w:tc>
          <w:tcPr>
            <w:tcW w:w="1648" w:type="dxa"/>
            <w:tcBorders>
              <w:top w:val="nil"/>
              <w:left w:val="nil"/>
              <w:bottom w:val="single" w:sz="4" w:space="0" w:color="auto"/>
              <w:right w:val="single" w:sz="4" w:space="0" w:color="auto"/>
            </w:tcBorders>
            <w:shd w:val="clear" w:color="auto" w:fill="auto"/>
            <w:noWrap/>
            <w:vAlign w:val="center"/>
          </w:tcPr>
          <w:p w14:paraId="79B38D5D" w14:textId="4C99F193" w:rsidR="006A58F9" w:rsidRPr="00496C2F" w:rsidRDefault="006303EF" w:rsidP="00496C2F">
            <w:pPr>
              <w:jc w:val="center"/>
              <w:rPr>
                <w:rFonts w:cs="Arial"/>
                <w:color w:val="000000"/>
                <w:sz w:val="20"/>
                <w:szCs w:val="20"/>
              </w:rPr>
            </w:pPr>
            <w:r w:rsidRPr="00496C2F">
              <w:rPr>
                <w:rFonts w:cs="Arial"/>
                <w:color w:val="000000"/>
                <w:sz w:val="20"/>
                <w:szCs w:val="20"/>
              </w:rPr>
              <w:t>447,11</w:t>
            </w:r>
          </w:p>
        </w:tc>
        <w:tc>
          <w:tcPr>
            <w:tcW w:w="1449" w:type="dxa"/>
            <w:tcBorders>
              <w:top w:val="nil"/>
              <w:left w:val="nil"/>
              <w:bottom w:val="single" w:sz="4" w:space="0" w:color="auto"/>
              <w:right w:val="single" w:sz="4" w:space="0" w:color="auto"/>
            </w:tcBorders>
            <w:shd w:val="clear" w:color="auto" w:fill="auto"/>
            <w:noWrap/>
            <w:vAlign w:val="center"/>
          </w:tcPr>
          <w:p w14:paraId="78433439" w14:textId="48D5719D" w:rsidR="006A58F9" w:rsidRPr="00496C2F" w:rsidRDefault="006A58F9" w:rsidP="00496C2F">
            <w:pPr>
              <w:jc w:val="center"/>
              <w:rPr>
                <w:rFonts w:cs="Arial"/>
                <w:color w:val="000000"/>
                <w:sz w:val="20"/>
                <w:szCs w:val="20"/>
              </w:rPr>
            </w:pPr>
            <w:r w:rsidRPr="00496C2F">
              <w:rPr>
                <w:rFonts w:cs="Arial"/>
                <w:color w:val="000000"/>
                <w:sz w:val="20"/>
                <w:szCs w:val="20"/>
              </w:rPr>
              <w:t>A</w:t>
            </w:r>
          </w:p>
        </w:tc>
      </w:tr>
    </w:tbl>
    <w:p w14:paraId="7ADA700F" w14:textId="77777777" w:rsidR="004A540F" w:rsidRPr="008D7C31" w:rsidRDefault="004A540F" w:rsidP="00772403">
      <w:pPr>
        <w:pStyle w:val="Edital-TabelaNotas"/>
      </w:pPr>
    </w:p>
    <w:p w14:paraId="2909F8B8" w14:textId="77777777" w:rsidR="00772403" w:rsidRPr="008D7C31" w:rsidRDefault="00772403" w:rsidP="00BE39FA">
      <w:pPr>
        <w:pStyle w:val="Edital-TabelaNotas"/>
        <w:ind w:left="-3828" w:right="-1962"/>
        <w:jc w:val="left"/>
      </w:pPr>
      <w:r w:rsidRPr="008D7C31">
        <w:t>Notas:</w:t>
      </w:r>
    </w:p>
    <w:p w14:paraId="7E977BB0" w14:textId="77777777" w:rsidR="00772403" w:rsidRPr="00496C2F" w:rsidRDefault="00772403" w:rsidP="00BE39FA">
      <w:pPr>
        <w:pStyle w:val="Edital-TabelaNotas"/>
        <w:ind w:left="-3828" w:right="-1962"/>
        <w:jc w:val="left"/>
      </w:pPr>
      <w:r w:rsidRPr="00496C2F">
        <w:rPr>
          <w:vertAlign w:val="superscript"/>
        </w:rPr>
        <w:t>1</w:t>
      </w:r>
      <w:r w:rsidRPr="00496C2F">
        <w:t xml:space="preserve"> A lista detalhada dos blocos oferecidos em cada bacia encontra-se no ANEXO I.</w:t>
      </w:r>
    </w:p>
    <w:p w14:paraId="14710EC5" w14:textId="77777777" w:rsidR="00772403" w:rsidRPr="00496C2F" w:rsidRDefault="00772403" w:rsidP="00BE39FA">
      <w:pPr>
        <w:pStyle w:val="Edital-TabelaNotas"/>
        <w:ind w:left="-3828" w:right="-1962"/>
        <w:jc w:val="left"/>
      </w:pPr>
      <w:r w:rsidRPr="00496C2F">
        <w:rPr>
          <w:vertAlign w:val="superscript"/>
        </w:rPr>
        <w:t>2</w:t>
      </w:r>
      <w:r w:rsidRPr="00496C2F">
        <w:t xml:space="preserve"> A fase de exploração poderá ser prorrogada, segundo as disposições do contrato de concessão. </w:t>
      </w:r>
    </w:p>
    <w:p w14:paraId="50504A8C" w14:textId="59FCEBEF" w:rsidR="00C14830" w:rsidRPr="00496C2F" w:rsidRDefault="00772403" w:rsidP="00BE39FA">
      <w:pPr>
        <w:pStyle w:val="Edital-TabelaNotas"/>
        <w:ind w:left="-3828" w:right="-1962"/>
        <w:jc w:val="left"/>
      </w:pPr>
      <w:r w:rsidRPr="00496C2F">
        <w:rPr>
          <w:vertAlign w:val="superscript"/>
        </w:rPr>
        <w:t>3</w:t>
      </w:r>
      <w:r w:rsidRPr="00496C2F">
        <w:t xml:space="preserve"> Valores referentes ao pagamento pela ocupação ou retenção de área, em reais por km², em </w:t>
      </w:r>
      <w:r w:rsidR="00496C2F" w:rsidRPr="00496C2F">
        <w:t>0</w:t>
      </w:r>
      <w:r w:rsidR="004D5B41" w:rsidRPr="00496C2F">
        <w:t>1/</w:t>
      </w:r>
      <w:r w:rsidR="00496C2F" w:rsidRPr="00496C2F">
        <w:t>01</w:t>
      </w:r>
      <w:r w:rsidR="004D5B41" w:rsidRPr="00496C2F">
        <w:t>/201</w:t>
      </w:r>
      <w:r w:rsidR="00496C2F" w:rsidRPr="00496C2F">
        <w:t>9</w:t>
      </w:r>
      <w:r w:rsidRPr="00496C2F">
        <w:t>, aplicáveis à fase de exploração. Esses valores serão pagos e reajustados anualmente, a partir da data de assinatura do contrato de concessão, pelo IGP-DI acumulado nos 12 meses antecedentes à data de cada reajuste, conforme previsto no art. 28 do Decreto n.° 2.705/98. Tais valores serão acrescidos em 100% em caso de prorrogação da fase de exploração, quando aplicável, e para a etapa de desenvolvimento. Para a fase de produção, eles serão acrescidos em 900%.</w:t>
      </w:r>
    </w:p>
    <w:p w14:paraId="3348B26E" w14:textId="77777777" w:rsidR="00772403" w:rsidRDefault="00772403" w:rsidP="00BE39FA">
      <w:pPr>
        <w:pStyle w:val="Edital-TabelaNotas"/>
        <w:ind w:left="-3828" w:right="-1962"/>
        <w:jc w:val="left"/>
        <w:rPr>
          <w:rFonts w:cs="Times New Roman"/>
          <w:bCs w:val="0"/>
          <w:sz w:val="24"/>
          <w:szCs w:val="16"/>
          <w:vertAlign w:val="superscript"/>
        </w:rPr>
      </w:pPr>
      <w:r w:rsidRPr="00496C2F">
        <w:rPr>
          <w:vertAlign w:val="superscript"/>
        </w:rPr>
        <w:t>4</w:t>
      </w:r>
      <w:r w:rsidRPr="00496C2F">
        <w:t xml:space="preserve"> As licitantes serão qualificadas como operadoras ou como não-operadoras. As qualificadas como operadoras serão classificadas nos seguintes niveis: operadora A, para operar nos blocos situados em águas profundas/ultraprofundas, águas rasas e em terra; </w:t>
      </w:r>
      <w:r w:rsidR="00E1620E" w:rsidRPr="00496C2F">
        <w:t xml:space="preserve">e </w:t>
      </w:r>
      <w:r w:rsidRPr="00496C2F">
        <w:t>operadora B, para operar em blocos situados em águas rasas e em terra.</w:t>
      </w:r>
    </w:p>
    <w:p w14:paraId="06F1EA13" w14:textId="77777777" w:rsidR="00986FDD" w:rsidRDefault="00986FDD" w:rsidP="00BE39FA">
      <w:pPr>
        <w:pStyle w:val="Edital-Corpodetexto"/>
        <w:ind w:left="-3828" w:right="-1962" w:firstLine="0"/>
        <w:jc w:val="left"/>
        <w:sectPr w:rsidR="00986FDD" w:rsidSect="00BE39FA">
          <w:pgSz w:w="16840" w:h="11907" w:orient="landscape" w:code="9"/>
          <w:pgMar w:top="1701" w:right="3351" w:bottom="1701" w:left="5670" w:header="720" w:footer="720" w:gutter="0"/>
          <w:paperSrc w:first="15" w:other="15"/>
          <w:cols w:space="720"/>
        </w:sectPr>
      </w:pPr>
    </w:p>
    <w:p w14:paraId="09AD92A7" w14:textId="77777777" w:rsidR="00053F94" w:rsidRPr="00FF231F" w:rsidRDefault="00053F94" w:rsidP="00CF7659">
      <w:pPr>
        <w:pStyle w:val="Edital-Ttulo2"/>
      </w:pPr>
      <w:bookmarkStart w:id="79" w:name="_Toc499299028"/>
      <w:bookmarkStart w:id="80" w:name="_Toc499299370"/>
      <w:bookmarkStart w:id="81" w:name="_Toc499308824"/>
      <w:bookmarkStart w:id="82" w:name="_Toc499299029"/>
      <w:bookmarkStart w:id="83" w:name="_Toc499299371"/>
      <w:bookmarkStart w:id="84" w:name="_Toc499308825"/>
      <w:bookmarkStart w:id="85" w:name="_Toc342490705"/>
      <w:bookmarkStart w:id="86" w:name="_Toc342655990"/>
      <w:bookmarkStart w:id="87" w:name="_Toc337743436"/>
      <w:bookmarkStart w:id="88" w:name="_Toc367733337"/>
      <w:bookmarkStart w:id="89" w:name="_Toc419905293"/>
      <w:bookmarkStart w:id="90" w:name="_Toc4166975"/>
      <w:bookmarkEnd w:id="78"/>
      <w:bookmarkEnd w:id="79"/>
      <w:bookmarkEnd w:id="80"/>
      <w:bookmarkEnd w:id="81"/>
      <w:bookmarkEnd w:id="82"/>
      <w:bookmarkEnd w:id="83"/>
      <w:bookmarkEnd w:id="84"/>
      <w:bookmarkEnd w:id="85"/>
      <w:bookmarkEnd w:id="86"/>
      <w:r w:rsidRPr="00FF231F">
        <w:lastRenderedPageBreak/>
        <w:t xml:space="preserve">Modelos </w:t>
      </w:r>
      <w:r w:rsidR="008711BA" w:rsidRPr="00FF231F">
        <w:t>e</w:t>
      </w:r>
      <w:r w:rsidRPr="00FF231F">
        <w:t>xploratórios</w:t>
      </w:r>
      <w:bookmarkEnd w:id="87"/>
      <w:bookmarkEnd w:id="88"/>
      <w:bookmarkEnd w:id="89"/>
      <w:bookmarkEnd w:id="90"/>
    </w:p>
    <w:p w14:paraId="62DFC989" w14:textId="77777777" w:rsidR="00D051CD" w:rsidRPr="00AA76C6" w:rsidRDefault="00053F94" w:rsidP="00FF231F">
      <w:pPr>
        <w:pStyle w:val="Edital-Corpodetexto"/>
      </w:pPr>
      <w:r w:rsidRPr="00AA76C6">
        <w:t xml:space="preserve">Este </w:t>
      </w:r>
      <w:r w:rsidR="006B5AB7" w:rsidRPr="00AA76C6">
        <w:t>e</w:t>
      </w:r>
      <w:r w:rsidR="00204C9C" w:rsidRPr="00AA76C6">
        <w:t>dital</w:t>
      </w:r>
      <w:r w:rsidRPr="00AA76C6">
        <w:t xml:space="preserve"> contempla o</w:t>
      </w:r>
      <w:r w:rsidR="00AA76C6">
        <w:t>s</w:t>
      </w:r>
      <w:r w:rsidRPr="00AA76C6">
        <w:t xml:space="preserve"> seguinte</w:t>
      </w:r>
      <w:r w:rsidR="00AA76C6">
        <w:t>s</w:t>
      </w:r>
      <w:r w:rsidRPr="00AA76C6">
        <w:t xml:space="preserve"> modelo</w:t>
      </w:r>
      <w:r w:rsidR="00AA76C6">
        <w:t>s</w:t>
      </w:r>
      <w:r w:rsidRPr="00AA76C6">
        <w:t xml:space="preserve"> exploratório</w:t>
      </w:r>
      <w:r w:rsidR="00AA76C6">
        <w:t>s</w:t>
      </w:r>
      <w:r w:rsidRPr="00AA76C6">
        <w:t>:</w:t>
      </w:r>
    </w:p>
    <w:p w14:paraId="3E4387CD" w14:textId="77777777" w:rsidR="00053F94" w:rsidRPr="00437876" w:rsidRDefault="00333BA5" w:rsidP="007A7E96">
      <w:pPr>
        <w:pStyle w:val="Edital-Alnea"/>
        <w:numPr>
          <w:ilvl w:val="0"/>
          <w:numId w:val="20"/>
        </w:numPr>
      </w:pPr>
      <w:r w:rsidRPr="00437876">
        <w:t>b</w:t>
      </w:r>
      <w:r w:rsidR="00053F94" w:rsidRPr="00437876">
        <w:t xml:space="preserve">locos em </w:t>
      </w:r>
      <w:r w:rsidR="00FF4DAE" w:rsidRPr="00437876">
        <w:t>b</w:t>
      </w:r>
      <w:r w:rsidR="00053F94" w:rsidRPr="00437876">
        <w:t xml:space="preserve">acias de </w:t>
      </w:r>
      <w:r w:rsidR="00FF4DAE" w:rsidRPr="00437876">
        <w:t>n</w:t>
      </w:r>
      <w:r w:rsidR="00053F94" w:rsidRPr="00437876">
        <w:t xml:space="preserve">ovas </w:t>
      </w:r>
      <w:r w:rsidR="00FF4DAE" w:rsidRPr="00437876">
        <w:t>f</w:t>
      </w:r>
      <w:r w:rsidR="00053F94" w:rsidRPr="00437876">
        <w:t>ronteiras</w:t>
      </w:r>
      <w:r w:rsidR="00F86F09" w:rsidRPr="00437876">
        <w:t>:</w:t>
      </w:r>
      <w:r w:rsidR="007C3791" w:rsidRPr="00437876">
        <w:t xml:space="preserve"> </w:t>
      </w:r>
      <w:r w:rsidR="00053F94" w:rsidRPr="00437876">
        <w:t>com o objetivo de atrair investimentos para regiões ainda pouco conhecidas geologicamente</w:t>
      </w:r>
      <w:r w:rsidR="00F86F09" w:rsidRPr="00437876">
        <w:t xml:space="preserve"> ou</w:t>
      </w:r>
      <w:r w:rsidR="00053F94" w:rsidRPr="00437876">
        <w:t xml:space="preserve"> com barreiras tecnológicas</w:t>
      </w:r>
      <w:r w:rsidR="000D29F6" w:rsidRPr="00437876">
        <w:t xml:space="preserve"> </w:t>
      </w:r>
      <w:r w:rsidR="00053F94" w:rsidRPr="00437876">
        <w:t>a serem vencidas, buscando a identificação de novas bacias produtoras</w:t>
      </w:r>
      <w:r w:rsidR="003F5E00" w:rsidRPr="00437876">
        <w:t>.</w:t>
      </w:r>
    </w:p>
    <w:p w14:paraId="3FBDA70D" w14:textId="77777777" w:rsidR="00FA72F8" w:rsidRPr="003D063B" w:rsidRDefault="00333BA5" w:rsidP="007A7E96">
      <w:pPr>
        <w:pStyle w:val="Edital-Alnea"/>
        <w:numPr>
          <w:ilvl w:val="0"/>
          <w:numId w:val="20"/>
        </w:numPr>
      </w:pPr>
      <w:r w:rsidRPr="003D063B">
        <w:t>b</w:t>
      </w:r>
      <w:r w:rsidR="00053F94" w:rsidRPr="003D063B">
        <w:t xml:space="preserve">locos em </w:t>
      </w:r>
      <w:r w:rsidR="00FF4DAE" w:rsidRPr="003D063B">
        <w:t>b</w:t>
      </w:r>
      <w:r w:rsidR="00053F94" w:rsidRPr="003D063B">
        <w:t xml:space="preserve">acias </w:t>
      </w:r>
      <w:r w:rsidR="00CD1FA5" w:rsidRPr="003D063B">
        <w:t>de elevado potencial</w:t>
      </w:r>
      <w:r w:rsidR="00F86F09" w:rsidRPr="003D063B">
        <w:t xml:space="preserve"> de descobertas para gás natural e petróleo: </w:t>
      </w:r>
      <w:r w:rsidR="00053F94" w:rsidRPr="003D063B">
        <w:t xml:space="preserve">com o objetivo de </w:t>
      </w:r>
      <w:r w:rsidR="00CD1FA5" w:rsidRPr="003D063B">
        <w:t xml:space="preserve">recompor as reservas </w:t>
      </w:r>
      <w:r w:rsidR="00F86F09" w:rsidRPr="003D063B">
        <w:t xml:space="preserve">nacionais </w:t>
      </w:r>
      <w:r w:rsidR="00CD1FA5" w:rsidRPr="003D063B">
        <w:t>e atendimento da crescente demanda interna.</w:t>
      </w:r>
    </w:p>
    <w:p w14:paraId="69BE86EB" w14:textId="77777777" w:rsidR="00FA72F8" w:rsidRDefault="00FA72F8" w:rsidP="00C14830">
      <w:pPr>
        <w:pStyle w:val="Edital-Corpodetexto"/>
      </w:pPr>
    </w:p>
    <w:p w14:paraId="4D4AE679" w14:textId="77777777" w:rsidR="00FA72F8" w:rsidRDefault="00FA72F8" w:rsidP="00CF7659">
      <w:pPr>
        <w:pStyle w:val="Edital-Ttulo2"/>
      </w:pPr>
      <w:bookmarkStart w:id="91" w:name="_Toc4166976"/>
      <w:r>
        <w:t>Participações Governamentais</w:t>
      </w:r>
      <w:bookmarkEnd w:id="91"/>
    </w:p>
    <w:p w14:paraId="4D788886" w14:textId="35467716" w:rsidR="00FA72F8" w:rsidRDefault="00FA72F8" w:rsidP="00087A83">
      <w:pPr>
        <w:pStyle w:val="Edital-Corpodetexto"/>
      </w:pPr>
      <w:r w:rsidRPr="00E1620E">
        <w:t xml:space="preserve">As </w:t>
      </w:r>
      <w:r w:rsidR="007B4DEB">
        <w:t>p</w:t>
      </w:r>
      <w:r w:rsidRPr="00E1620E">
        <w:t xml:space="preserve">articipações </w:t>
      </w:r>
      <w:r w:rsidR="007B4DEB">
        <w:t>g</w:t>
      </w:r>
      <w:r w:rsidRPr="00E1620E">
        <w:t xml:space="preserve">overnamentais aplicáveis a este </w:t>
      </w:r>
      <w:r w:rsidR="00574B1C" w:rsidRPr="00E1620E">
        <w:t xml:space="preserve">edital </w:t>
      </w:r>
      <w:r w:rsidRPr="00E1620E">
        <w:t>foram estabelecidas pela Lei do Petróleo e regulamentadas pelo Decreto nº 2.705</w:t>
      </w:r>
      <w:r w:rsidR="00437876">
        <w:t>/1998</w:t>
      </w:r>
      <w:r w:rsidRPr="00E1620E">
        <w:t>. Elas compreendem:</w:t>
      </w:r>
      <w:r w:rsidR="00087A83" w:rsidRPr="00E1620E">
        <w:t xml:space="preserve"> (i) </w:t>
      </w:r>
      <w:r w:rsidR="007B4DEB">
        <w:t>b</w:t>
      </w:r>
      <w:r w:rsidRPr="00E1620E">
        <w:t xml:space="preserve">ônus de </w:t>
      </w:r>
      <w:r w:rsidR="007B4DEB">
        <w:t>a</w:t>
      </w:r>
      <w:r w:rsidRPr="00E1620E">
        <w:t>ssinatura</w:t>
      </w:r>
      <w:r w:rsidR="00360969" w:rsidRPr="00E1620E">
        <w:t>;</w:t>
      </w:r>
      <w:r w:rsidRPr="00E1620E">
        <w:t xml:space="preserve"> </w:t>
      </w:r>
      <w:r w:rsidR="00087A83" w:rsidRPr="00E1620E">
        <w:t xml:space="preserve">(ii) </w:t>
      </w:r>
      <w:r w:rsidR="007B4DEB" w:rsidRPr="00437876">
        <w:rPr>
          <w:i/>
        </w:rPr>
        <w:t>r</w:t>
      </w:r>
      <w:r w:rsidRPr="00437876">
        <w:rPr>
          <w:i/>
        </w:rPr>
        <w:t>oyalties</w:t>
      </w:r>
      <w:r w:rsidR="00360969" w:rsidRPr="00E1620E">
        <w:t>;</w:t>
      </w:r>
      <w:r w:rsidR="00087A83" w:rsidRPr="00E1620E">
        <w:t xml:space="preserve"> (iii) </w:t>
      </w:r>
      <w:r w:rsidR="007B4DEB">
        <w:t>p</w:t>
      </w:r>
      <w:r w:rsidRPr="00E1620E">
        <w:t xml:space="preserve">articipação </w:t>
      </w:r>
      <w:r w:rsidR="007B4DEB">
        <w:t>e</w:t>
      </w:r>
      <w:r w:rsidRPr="00E1620E">
        <w:t>special</w:t>
      </w:r>
      <w:r w:rsidR="00360969" w:rsidRPr="00E1620E">
        <w:t>;</w:t>
      </w:r>
      <w:r w:rsidRPr="00E1620E">
        <w:t xml:space="preserve"> e </w:t>
      </w:r>
      <w:r w:rsidR="00087A83" w:rsidRPr="00E1620E">
        <w:t xml:space="preserve">(iv) </w:t>
      </w:r>
      <w:r w:rsidR="007B4DEB">
        <w:t>p</w:t>
      </w:r>
      <w:r w:rsidRPr="00E1620E">
        <w:t xml:space="preserve">agamento pela </w:t>
      </w:r>
      <w:r w:rsidR="007B4DEB">
        <w:t>o</w:t>
      </w:r>
      <w:r w:rsidRPr="00E1620E">
        <w:t xml:space="preserve">cupação ou </w:t>
      </w:r>
      <w:r w:rsidR="007B4DEB">
        <w:t>r</w:t>
      </w:r>
      <w:r w:rsidRPr="00E1620E">
        <w:t xml:space="preserve">etenção de </w:t>
      </w:r>
      <w:r w:rsidR="007B4DEB">
        <w:t>á</w:t>
      </w:r>
      <w:r w:rsidRPr="00E1620E">
        <w:t>rea.</w:t>
      </w:r>
    </w:p>
    <w:p w14:paraId="241A4AFB" w14:textId="77777777" w:rsidR="00FA72F8" w:rsidRDefault="00FA72F8" w:rsidP="00EC7451">
      <w:pPr>
        <w:pStyle w:val="Edital-Corpodetexto"/>
      </w:pPr>
    </w:p>
    <w:p w14:paraId="1FBB51E8" w14:textId="77777777" w:rsidR="00FA72F8" w:rsidRPr="00360969" w:rsidRDefault="00FA72F8" w:rsidP="00CF7659">
      <w:pPr>
        <w:pStyle w:val="Edital-Ttulo3"/>
      </w:pPr>
      <w:r w:rsidRPr="00360969">
        <w:t>Bônus de Assinatura</w:t>
      </w:r>
    </w:p>
    <w:p w14:paraId="7041F923" w14:textId="77777777" w:rsidR="003F2CBA" w:rsidRPr="00417742" w:rsidRDefault="003F2CBA" w:rsidP="003F2CBA">
      <w:pPr>
        <w:pStyle w:val="Edital-Corpodetexto"/>
      </w:pPr>
      <w:r w:rsidRPr="00417742">
        <w:t xml:space="preserve">O bônus de assinatura corresponde ao montante, em </w:t>
      </w:r>
      <w:r>
        <w:t>r</w:t>
      </w:r>
      <w:r w:rsidRPr="00417742">
        <w:t xml:space="preserve">eais (R$), a ser pago pela licitante vencedora, em parcela única, no prazo estabelecido pela ANP, como condição para assinatura do contrato de </w:t>
      </w:r>
      <w:r>
        <w:t>concessão</w:t>
      </w:r>
      <w:r w:rsidRPr="00417742">
        <w:t xml:space="preserve"> do bloco objeto da oferta.</w:t>
      </w:r>
    </w:p>
    <w:p w14:paraId="2DFF94F9" w14:textId="77777777" w:rsidR="003F2CBA" w:rsidRDefault="003F2CBA" w:rsidP="003F2CBA">
      <w:pPr>
        <w:pStyle w:val="Edital-Corpodetexto"/>
      </w:pPr>
      <w:r w:rsidRPr="00417742">
        <w:t xml:space="preserve">O bônus de assinatura corresponde ao valor fixo devido à União pela </w:t>
      </w:r>
      <w:r>
        <w:t>licitante vencedora</w:t>
      </w:r>
      <w:r w:rsidRPr="00417742">
        <w:t>, sendo vedado, em qualquer hipótese, seu ressarcimento</w:t>
      </w:r>
      <w:r>
        <w:t>.</w:t>
      </w:r>
    </w:p>
    <w:p w14:paraId="4102E59B" w14:textId="77F325D8" w:rsidR="00FA72F8" w:rsidRDefault="00D940F5" w:rsidP="00EC7451">
      <w:pPr>
        <w:pStyle w:val="Edital-Corpodetexto"/>
      </w:pPr>
      <w:r w:rsidRPr="00E1620E">
        <w:t xml:space="preserve">O </w:t>
      </w:r>
      <w:r w:rsidR="007B4DEB">
        <w:t>b</w:t>
      </w:r>
      <w:r w:rsidRPr="00E1620E">
        <w:t xml:space="preserve">ônus de </w:t>
      </w:r>
      <w:r w:rsidR="007B4DEB">
        <w:t>a</w:t>
      </w:r>
      <w:r w:rsidRPr="00E1620E">
        <w:t xml:space="preserve">ssinatura é definido por bloco </w:t>
      </w:r>
      <w:r w:rsidR="003F2CBA">
        <w:t xml:space="preserve">em oferta, conforme </w:t>
      </w:r>
      <w:r w:rsidRPr="00E1620E">
        <w:t>o</w:t>
      </w:r>
      <w:r w:rsidR="003F2CBA">
        <w:t>s</w:t>
      </w:r>
      <w:r w:rsidRPr="00E1620E">
        <w:t xml:space="preserve"> valores </w:t>
      </w:r>
      <w:r w:rsidR="00FD7CC5">
        <w:t>estabelecidos</w:t>
      </w:r>
      <w:r w:rsidR="00FD7CC5" w:rsidRPr="00E1620E">
        <w:t xml:space="preserve"> </w:t>
      </w:r>
      <w:r w:rsidRPr="00E1620E">
        <w:t>na Tabela 22</w:t>
      </w:r>
      <w:r w:rsidR="003F2CBA">
        <w:t xml:space="preserve">, constante do ANEXO XIII </w:t>
      </w:r>
      <w:r w:rsidRPr="00E1620E">
        <w:t xml:space="preserve"> deste </w:t>
      </w:r>
      <w:r w:rsidR="00DD6214" w:rsidRPr="00E1620E">
        <w:t>edital</w:t>
      </w:r>
      <w:r w:rsidRPr="00E1620E">
        <w:t>.</w:t>
      </w:r>
    </w:p>
    <w:p w14:paraId="272F3A49" w14:textId="77777777" w:rsidR="007619D8" w:rsidRPr="002E7A9B" w:rsidRDefault="007619D8" w:rsidP="00EC7451">
      <w:pPr>
        <w:pStyle w:val="Edital-Corpodetexto"/>
      </w:pPr>
    </w:p>
    <w:p w14:paraId="59DBC73A" w14:textId="77777777" w:rsidR="00FA72F8" w:rsidRPr="00437876" w:rsidRDefault="00FA72F8" w:rsidP="00CF7659">
      <w:pPr>
        <w:pStyle w:val="Edital-Ttulo3"/>
        <w:rPr>
          <w:i/>
        </w:rPr>
      </w:pPr>
      <w:r w:rsidRPr="00437876">
        <w:rPr>
          <w:i/>
        </w:rPr>
        <w:t>Royalties</w:t>
      </w:r>
    </w:p>
    <w:p w14:paraId="5F76EB90" w14:textId="62528E27" w:rsidR="00FA72F8" w:rsidRDefault="00DB05B0" w:rsidP="00EC7451">
      <w:pPr>
        <w:pStyle w:val="Edital-Corpodetexto"/>
      </w:pPr>
      <w:r w:rsidRPr="00E1620E">
        <w:t xml:space="preserve">Em consonância com o artigo 47 da Lei </w:t>
      </w:r>
      <w:r w:rsidR="00FB74E6" w:rsidRPr="00E1620E">
        <w:t xml:space="preserve">nº </w:t>
      </w:r>
      <w:r w:rsidRPr="00E1620E">
        <w:t xml:space="preserve">9.478/97, a ANP para a </w:t>
      </w:r>
      <w:r w:rsidR="000C7F0F">
        <w:t>16ª</w:t>
      </w:r>
      <w:r w:rsidR="00DD6214" w:rsidRPr="00E1620E">
        <w:t xml:space="preserve"> </w:t>
      </w:r>
      <w:r w:rsidRPr="00E1620E">
        <w:t>Rodada de Licitações, considerando os riscos geológicos, as expectativas de produção e outros fatores</w:t>
      </w:r>
      <w:r w:rsidRPr="002E7A9B">
        <w:t xml:space="preserve"> pertinentes, estabeleceu alíquotas de </w:t>
      </w:r>
      <w:r w:rsidR="00F073FF" w:rsidRPr="00437876">
        <w:rPr>
          <w:i/>
        </w:rPr>
        <w:t>royalties</w:t>
      </w:r>
      <w:r w:rsidR="00F073FF" w:rsidRPr="002E7A9B">
        <w:t xml:space="preserve"> </w:t>
      </w:r>
      <w:r w:rsidRPr="002E7A9B">
        <w:t xml:space="preserve">distintas para os </w:t>
      </w:r>
      <w:r w:rsidR="00DD6214">
        <w:t>s</w:t>
      </w:r>
      <w:r w:rsidR="00DD6214" w:rsidRPr="002E7A9B">
        <w:t xml:space="preserve">etores </w:t>
      </w:r>
      <w:r w:rsidRPr="002E7A9B">
        <w:t>que serão ofertados</w:t>
      </w:r>
      <w:r w:rsidR="00F073FF">
        <w:t>,</w:t>
      </w:r>
      <w:r w:rsidRPr="002E7A9B">
        <w:t xml:space="preserve"> </w:t>
      </w:r>
      <w:r w:rsidRPr="00E1620E">
        <w:t xml:space="preserve">conforme Tabela </w:t>
      </w:r>
      <w:r w:rsidR="005F3D73" w:rsidRPr="00E1620E">
        <w:t>3</w:t>
      </w:r>
      <w:r w:rsidRPr="00E1620E">
        <w:t>.</w:t>
      </w:r>
    </w:p>
    <w:p w14:paraId="7037D7F0" w14:textId="77777777" w:rsidR="00DB05B0" w:rsidRDefault="00F073FF" w:rsidP="00EC7451">
      <w:pPr>
        <w:pStyle w:val="Edital-Corpodetexto"/>
      </w:pPr>
      <w:r>
        <w:t xml:space="preserve"> </w:t>
      </w:r>
    </w:p>
    <w:p w14:paraId="29641038" w14:textId="14244B02" w:rsidR="001A779F" w:rsidRDefault="001D0F20" w:rsidP="001D0F20">
      <w:pPr>
        <w:pStyle w:val="Edital-TabelaTtulo"/>
      </w:pPr>
      <w:r w:rsidRPr="00E1620E">
        <w:lastRenderedPageBreak/>
        <w:t xml:space="preserve">Tabela 3 - </w:t>
      </w:r>
      <w:r w:rsidR="002D4555">
        <w:t>A</w:t>
      </w:r>
      <w:r w:rsidRPr="00E1620E">
        <w:t xml:space="preserve">líquotas de </w:t>
      </w:r>
      <w:r w:rsidR="00624E96">
        <w:t>r</w:t>
      </w:r>
      <w:r w:rsidRPr="00E1620E">
        <w:t xml:space="preserve">oyalties para os setores </w:t>
      </w:r>
      <w:r w:rsidR="00624E96">
        <w:t>d</w:t>
      </w:r>
      <w:r w:rsidR="002D4555">
        <w:t>a</w:t>
      </w:r>
      <w:r w:rsidRPr="00E1620E">
        <w:t xml:space="preserve"> </w:t>
      </w:r>
      <w:r w:rsidR="000C7F0F">
        <w:t>16ª</w:t>
      </w:r>
      <w:r w:rsidRPr="00E1620E">
        <w:t xml:space="preserve"> Rodada de Licitações </w:t>
      </w:r>
    </w:p>
    <w:p w14:paraId="7ECEFBE6" w14:textId="77777777" w:rsidR="001A779F" w:rsidRDefault="001A779F" w:rsidP="001D0F20">
      <w:pPr>
        <w:pStyle w:val="Edital-TabelaTtulo"/>
      </w:pPr>
    </w:p>
    <w:tbl>
      <w:tblPr>
        <w:tblW w:w="6945" w:type="dxa"/>
        <w:tblInd w:w="1555" w:type="dxa"/>
        <w:tblCellMar>
          <w:left w:w="70" w:type="dxa"/>
          <w:right w:w="70" w:type="dxa"/>
        </w:tblCellMar>
        <w:tblLook w:val="04A0" w:firstRow="1" w:lastRow="0" w:firstColumn="1" w:lastColumn="0" w:noHBand="0" w:noVBand="1"/>
      </w:tblPr>
      <w:tblGrid>
        <w:gridCol w:w="2409"/>
        <w:gridCol w:w="1919"/>
        <w:gridCol w:w="2617"/>
      </w:tblGrid>
      <w:tr w:rsidR="001A779F" w:rsidRPr="001A779F" w14:paraId="46B359D1" w14:textId="77777777" w:rsidTr="001A779F">
        <w:trPr>
          <w:trHeight w:val="1005"/>
        </w:trPr>
        <w:tc>
          <w:tcPr>
            <w:tcW w:w="24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5A2924D" w14:textId="77777777" w:rsidR="001A779F" w:rsidRPr="001A779F" w:rsidRDefault="001A779F" w:rsidP="001A779F">
            <w:pPr>
              <w:jc w:val="center"/>
              <w:rPr>
                <w:rFonts w:cs="Arial"/>
                <w:b/>
                <w:bCs/>
                <w:color w:val="000000"/>
                <w:sz w:val="22"/>
                <w:szCs w:val="22"/>
              </w:rPr>
            </w:pPr>
            <w:r w:rsidRPr="001A779F">
              <w:rPr>
                <w:rFonts w:cs="Arial"/>
                <w:b/>
                <w:bCs/>
                <w:color w:val="000000"/>
                <w:sz w:val="22"/>
                <w:szCs w:val="22"/>
              </w:rPr>
              <w:t>Bacia</w:t>
            </w:r>
          </w:p>
        </w:tc>
        <w:tc>
          <w:tcPr>
            <w:tcW w:w="1919" w:type="dxa"/>
            <w:tcBorders>
              <w:top w:val="single" w:sz="4" w:space="0" w:color="auto"/>
              <w:left w:val="nil"/>
              <w:bottom w:val="single" w:sz="4" w:space="0" w:color="auto"/>
              <w:right w:val="single" w:sz="4" w:space="0" w:color="auto"/>
            </w:tcBorders>
            <w:shd w:val="clear" w:color="000000" w:fill="A6A6A6"/>
            <w:noWrap/>
            <w:vAlign w:val="center"/>
            <w:hideMark/>
          </w:tcPr>
          <w:p w14:paraId="28D3759B" w14:textId="77777777" w:rsidR="001A779F" w:rsidRPr="001A779F" w:rsidRDefault="001A779F" w:rsidP="001A779F">
            <w:pPr>
              <w:jc w:val="center"/>
              <w:rPr>
                <w:rFonts w:cs="Arial"/>
                <w:b/>
                <w:bCs/>
                <w:color w:val="000000"/>
                <w:sz w:val="22"/>
                <w:szCs w:val="22"/>
              </w:rPr>
            </w:pPr>
            <w:r w:rsidRPr="001A779F">
              <w:rPr>
                <w:rFonts w:cs="Arial"/>
                <w:b/>
                <w:bCs/>
                <w:color w:val="000000"/>
                <w:sz w:val="22"/>
                <w:szCs w:val="22"/>
              </w:rPr>
              <w:t>Setores</w:t>
            </w:r>
          </w:p>
        </w:tc>
        <w:tc>
          <w:tcPr>
            <w:tcW w:w="2617" w:type="dxa"/>
            <w:tcBorders>
              <w:top w:val="single" w:sz="4" w:space="0" w:color="auto"/>
              <w:left w:val="nil"/>
              <w:bottom w:val="single" w:sz="4" w:space="0" w:color="auto"/>
              <w:right w:val="single" w:sz="4" w:space="0" w:color="auto"/>
            </w:tcBorders>
            <w:shd w:val="clear" w:color="000000" w:fill="A6A6A6"/>
            <w:vAlign w:val="center"/>
            <w:hideMark/>
          </w:tcPr>
          <w:p w14:paraId="535388C9" w14:textId="77777777" w:rsidR="001A779F" w:rsidRPr="001A779F" w:rsidRDefault="001A779F" w:rsidP="001A779F">
            <w:pPr>
              <w:jc w:val="center"/>
              <w:rPr>
                <w:rFonts w:cs="Arial"/>
                <w:b/>
                <w:bCs/>
                <w:color w:val="000000"/>
                <w:sz w:val="22"/>
                <w:szCs w:val="22"/>
              </w:rPr>
            </w:pPr>
            <w:r w:rsidRPr="001A779F">
              <w:rPr>
                <w:rFonts w:cs="Arial"/>
                <w:b/>
                <w:bCs/>
                <w:color w:val="000000"/>
                <w:sz w:val="22"/>
                <w:szCs w:val="22"/>
              </w:rPr>
              <w:t xml:space="preserve">Alíquotas de </w:t>
            </w:r>
            <w:r w:rsidRPr="00437876">
              <w:rPr>
                <w:rFonts w:cs="Arial"/>
                <w:b/>
                <w:bCs/>
                <w:i/>
                <w:color w:val="000000"/>
                <w:sz w:val="22"/>
                <w:szCs w:val="22"/>
              </w:rPr>
              <w:t xml:space="preserve">Royalties </w:t>
            </w:r>
          </w:p>
        </w:tc>
      </w:tr>
      <w:tr w:rsidR="00437876" w:rsidRPr="001A779F" w14:paraId="3F2FD19F"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tcPr>
          <w:p w14:paraId="698975C0" w14:textId="77777777" w:rsidR="00437876" w:rsidRPr="001A779F" w:rsidRDefault="00437876" w:rsidP="00437876">
            <w:pPr>
              <w:jc w:val="center"/>
              <w:rPr>
                <w:rFonts w:cs="Arial"/>
                <w:color w:val="000000"/>
                <w:sz w:val="20"/>
                <w:szCs w:val="20"/>
              </w:rPr>
            </w:pPr>
            <w:r w:rsidRPr="001A779F">
              <w:rPr>
                <w:rFonts w:cs="Arial"/>
                <w:color w:val="000000"/>
                <w:sz w:val="20"/>
                <w:szCs w:val="20"/>
              </w:rPr>
              <w:t>Camamu-Almada</w:t>
            </w:r>
          </w:p>
        </w:tc>
        <w:tc>
          <w:tcPr>
            <w:tcW w:w="1919" w:type="dxa"/>
            <w:tcBorders>
              <w:top w:val="nil"/>
              <w:left w:val="nil"/>
              <w:bottom w:val="single" w:sz="4" w:space="0" w:color="auto"/>
              <w:right w:val="single" w:sz="4" w:space="0" w:color="auto"/>
            </w:tcBorders>
            <w:shd w:val="clear" w:color="auto" w:fill="auto"/>
            <w:noWrap/>
            <w:vAlign w:val="center"/>
          </w:tcPr>
          <w:p w14:paraId="597723E2" w14:textId="77777777" w:rsidR="00437876" w:rsidRPr="001A779F" w:rsidRDefault="00437876" w:rsidP="00437876">
            <w:pPr>
              <w:jc w:val="center"/>
              <w:rPr>
                <w:rFonts w:cs="Arial"/>
                <w:color w:val="000000"/>
                <w:sz w:val="20"/>
                <w:szCs w:val="20"/>
              </w:rPr>
            </w:pPr>
            <w:r w:rsidRPr="001A779F">
              <w:rPr>
                <w:rFonts w:cs="Arial"/>
                <w:color w:val="000000"/>
                <w:sz w:val="20"/>
                <w:szCs w:val="20"/>
              </w:rPr>
              <w:t>SCAL-AUP</w:t>
            </w:r>
          </w:p>
        </w:tc>
        <w:tc>
          <w:tcPr>
            <w:tcW w:w="2617" w:type="dxa"/>
            <w:tcBorders>
              <w:top w:val="nil"/>
              <w:left w:val="nil"/>
              <w:bottom w:val="single" w:sz="4" w:space="0" w:color="auto"/>
              <w:right w:val="single" w:sz="4" w:space="0" w:color="auto"/>
            </w:tcBorders>
            <w:shd w:val="clear" w:color="auto" w:fill="auto"/>
            <w:noWrap/>
            <w:vAlign w:val="center"/>
          </w:tcPr>
          <w:p w14:paraId="4AA88CD6" w14:textId="1BC1D912" w:rsidR="00437876" w:rsidRPr="006E5DDE" w:rsidRDefault="006E5DDE" w:rsidP="006E5DDE">
            <w:pPr>
              <w:jc w:val="center"/>
              <w:rPr>
                <w:rFonts w:cs="Arial"/>
                <w:color w:val="000000"/>
                <w:sz w:val="20"/>
                <w:szCs w:val="20"/>
              </w:rPr>
            </w:pPr>
            <w:r w:rsidRPr="006E5DDE">
              <w:rPr>
                <w:rFonts w:cs="Arial"/>
                <w:color w:val="000000"/>
                <w:sz w:val="20"/>
                <w:szCs w:val="20"/>
              </w:rPr>
              <w:t>7,5%</w:t>
            </w:r>
          </w:p>
        </w:tc>
      </w:tr>
      <w:tr w:rsidR="00437876" w:rsidRPr="001A779F" w14:paraId="1CF3EDCA" w14:textId="77777777" w:rsidTr="006E5DDE">
        <w:trPr>
          <w:trHeight w:val="540"/>
        </w:trPr>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899F79" w14:textId="77777777" w:rsidR="00437876" w:rsidRPr="001A779F" w:rsidRDefault="00437876" w:rsidP="00437876">
            <w:pPr>
              <w:jc w:val="center"/>
              <w:rPr>
                <w:rFonts w:cs="Arial"/>
                <w:color w:val="000000"/>
                <w:sz w:val="20"/>
                <w:szCs w:val="20"/>
              </w:rPr>
            </w:pPr>
            <w:r w:rsidRPr="001A779F">
              <w:rPr>
                <w:rFonts w:cs="Arial"/>
                <w:color w:val="000000"/>
                <w:sz w:val="20"/>
                <w:szCs w:val="20"/>
              </w:rPr>
              <w:t>Campos</w:t>
            </w:r>
          </w:p>
        </w:tc>
        <w:tc>
          <w:tcPr>
            <w:tcW w:w="1919" w:type="dxa"/>
            <w:tcBorders>
              <w:top w:val="nil"/>
              <w:left w:val="nil"/>
              <w:bottom w:val="single" w:sz="4" w:space="0" w:color="auto"/>
              <w:right w:val="single" w:sz="4" w:space="0" w:color="auto"/>
            </w:tcBorders>
            <w:shd w:val="clear" w:color="auto" w:fill="auto"/>
            <w:noWrap/>
            <w:vAlign w:val="center"/>
            <w:hideMark/>
          </w:tcPr>
          <w:p w14:paraId="42B7AF36" w14:textId="77777777" w:rsidR="00437876" w:rsidRPr="001A779F" w:rsidRDefault="00437876" w:rsidP="00437876">
            <w:pPr>
              <w:jc w:val="center"/>
              <w:rPr>
                <w:rFonts w:cs="Arial"/>
                <w:color w:val="000000"/>
                <w:sz w:val="20"/>
                <w:szCs w:val="20"/>
              </w:rPr>
            </w:pPr>
            <w:r w:rsidRPr="001A779F">
              <w:rPr>
                <w:rFonts w:cs="Arial"/>
                <w:color w:val="000000"/>
                <w:sz w:val="20"/>
                <w:szCs w:val="20"/>
              </w:rPr>
              <w:t>SC-AP4</w:t>
            </w:r>
          </w:p>
        </w:tc>
        <w:tc>
          <w:tcPr>
            <w:tcW w:w="2617" w:type="dxa"/>
            <w:tcBorders>
              <w:top w:val="nil"/>
              <w:left w:val="nil"/>
              <w:bottom w:val="single" w:sz="4" w:space="0" w:color="auto"/>
              <w:right w:val="single" w:sz="4" w:space="0" w:color="auto"/>
            </w:tcBorders>
            <w:shd w:val="clear" w:color="auto" w:fill="auto"/>
            <w:noWrap/>
            <w:vAlign w:val="center"/>
            <w:hideMark/>
          </w:tcPr>
          <w:p w14:paraId="1BC984AF" w14:textId="27B2BF94" w:rsidR="00437876" w:rsidRPr="006E5DDE" w:rsidRDefault="006E5DDE" w:rsidP="006E5DDE">
            <w:pPr>
              <w:jc w:val="center"/>
              <w:rPr>
                <w:rFonts w:cs="Arial"/>
                <w:color w:val="000000"/>
                <w:sz w:val="20"/>
                <w:szCs w:val="20"/>
              </w:rPr>
            </w:pPr>
            <w:r w:rsidRPr="006E5DDE">
              <w:rPr>
                <w:rFonts w:cs="Arial"/>
                <w:color w:val="000000"/>
                <w:sz w:val="20"/>
                <w:szCs w:val="20"/>
              </w:rPr>
              <w:t>10,0%</w:t>
            </w:r>
          </w:p>
        </w:tc>
      </w:tr>
      <w:tr w:rsidR="00437876" w:rsidRPr="001A779F" w14:paraId="29EA4A0B" w14:textId="77777777" w:rsidTr="006E5DDE">
        <w:trPr>
          <w:trHeight w:val="540"/>
        </w:trPr>
        <w:tc>
          <w:tcPr>
            <w:tcW w:w="2409" w:type="dxa"/>
            <w:vMerge/>
            <w:tcBorders>
              <w:top w:val="nil"/>
              <w:left w:val="single" w:sz="4" w:space="0" w:color="auto"/>
              <w:bottom w:val="single" w:sz="4" w:space="0" w:color="auto"/>
              <w:right w:val="single" w:sz="4" w:space="0" w:color="auto"/>
            </w:tcBorders>
            <w:vAlign w:val="center"/>
            <w:hideMark/>
          </w:tcPr>
          <w:p w14:paraId="54F62B68" w14:textId="77777777" w:rsidR="00437876" w:rsidRPr="001A779F" w:rsidRDefault="00437876" w:rsidP="00437876">
            <w:pPr>
              <w:rPr>
                <w:rFonts w:cs="Arial"/>
                <w:color w:val="000000"/>
                <w:sz w:val="20"/>
                <w:szCs w:val="20"/>
              </w:rPr>
            </w:pPr>
          </w:p>
        </w:tc>
        <w:tc>
          <w:tcPr>
            <w:tcW w:w="1919" w:type="dxa"/>
            <w:tcBorders>
              <w:top w:val="nil"/>
              <w:left w:val="nil"/>
              <w:bottom w:val="single" w:sz="4" w:space="0" w:color="auto"/>
              <w:right w:val="single" w:sz="4" w:space="0" w:color="auto"/>
            </w:tcBorders>
            <w:shd w:val="clear" w:color="auto" w:fill="auto"/>
            <w:noWrap/>
            <w:vAlign w:val="center"/>
            <w:hideMark/>
          </w:tcPr>
          <w:p w14:paraId="02EC2A7F" w14:textId="77777777" w:rsidR="00437876" w:rsidRPr="001A779F" w:rsidRDefault="00437876" w:rsidP="00437876">
            <w:pPr>
              <w:jc w:val="center"/>
              <w:rPr>
                <w:rFonts w:cs="Arial"/>
                <w:color w:val="000000"/>
                <w:sz w:val="20"/>
                <w:szCs w:val="20"/>
              </w:rPr>
            </w:pPr>
            <w:r w:rsidRPr="001A779F">
              <w:rPr>
                <w:rFonts w:cs="Arial"/>
                <w:color w:val="000000"/>
                <w:sz w:val="20"/>
                <w:szCs w:val="20"/>
              </w:rPr>
              <w:t>SC-AUP3</w:t>
            </w:r>
          </w:p>
        </w:tc>
        <w:tc>
          <w:tcPr>
            <w:tcW w:w="2617" w:type="dxa"/>
            <w:tcBorders>
              <w:top w:val="nil"/>
              <w:left w:val="nil"/>
              <w:bottom w:val="single" w:sz="4" w:space="0" w:color="auto"/>
              <w:right w:val="single" w:sz="4" w:space="0" w:color="auto"/>
            </w:tcBorders>
            <w:shd w:val="clear" w:color="auto" w:fill="auto"/>
            <w:noWrap/>
            <w:vAlign w:val="center"/>
            <w:hideMark/>
          </w:tcPr>
          <w:p w14:paraId="39270B53" w14:textId="0F6C5388" w:rsidR="00437876" w:rsidRPr="006E5DDE" w:rsidRDefault="006E5DDE" w:rsidP="006E5DDE">
            <w:pPr>
              <w:jc w:val="center"/>
              <w:rPr>
                <w:rFonts w:cs="Arial"/>
                <w:color w:val="000000"/>
                <w:sz w:val="20"/>
                <w:szCs w:val="20"/>
              </w:rPr>
            </w:pPr>
            <w:r w:rsidRPr="006E5DDE">
              <w:rPr>
                <w:rFonts w:cs="Arial"/>
                <w:color w:val="000000"/>
                <w:sz w:val="20"/>
                <w:szCs w:val="20"/>
              </w:rPr>
              <w:t>10,0%</w:t>
            </w:r>
          </w:p>
        </w:tc>
      </w:tr>
      <w:tr w:rsidR="00437876" w:rsidRPr="001A779F" w14:paraId="5C080D7B" w14:textId="77777777" w:rsidTr="006E5DDE">
        <w:trPr>
          <w:trHeight w:val="540"/>
        </w:trPr>
        <w:tc>
          <w:tcPr>
            <w:tcW w:w="2409" w:type="dxa"/>
            <w:vMerge/>
            <w:tcBorders>
              <w:top w:val="nil"/>
              <w:left w:val="single" w:sz="4" w:space="0" w:color="auto"/>
              <w:bottom w:val="single" w:sz="4" w:space="0" w:color="auto"/>
              <w:right w:val="single" w:sz="4" w:space="0" w:color="auto"/>
            </w:tcBorders>
            <w:vAlign w:val="center"/>
            <w:hideMark/>
          </w:tcPr>
          <w:p w14:paraId="1C275F24" w14:textId="77777777" w:rsidR="00437876" w:rsidRPr="001A779F" w:rsidRDefault="00437876" w:rsidP="00437876">
            <w:pPr>
              <w:rPr>
                <w:rFonts w:cs="Arial"/>
                <w:color w:val="000000"/>
                <w:sz w:val="20"/>
                <w:szCs w:val="20"/>
              </w:rPr>
            </w:pPr>
          </w:p>
        </w:tc>
        <w:tc>
          <w:tcPr>
            <w:tcW w:w="1919" w:type="dxa"/>
            <w:tcBorders>
              <w:top w:val="nil"/>
              <w:left w:val="nil"/>
              <w:bottom w:val="single" w:sz="4" w:space="0" w:color="auto"/>
              <w:right w:val="single" w:sz="4" w:space="0" w:color="auto"/>
            </w:tcBorders>
            <w:shd w:val="clear" w:color="auto" w:fill="auto"/>
            <w:noWrap/>
            <w:vAlign w:val="center"/>
            <w:hideMark/>
          </w:tcPr>
          <w:p w14:paraId="2D79A512" w14:textId="77777777" w:rsidR="00437876" w:rsidRPr="001A779F" w:rsidRDefault="00437876" w:rsidP="00437876">
            <w:pPr>
              <w:jc w:val="center"/>
              <w:rPr>
                <w:rFonts w:cs="Arial"/>
                <w:color w:val="000000"/>
                <w:sz w:val="20"/>
                <w:szCs w:val="20"/>
              </w:rPr>
            </w:pPr>
            <w:r w:rsidRPr="001A779F">
              <w:rPr>
                <w:rFonts w:cs="Arial"/>
                <w:color w:val="000000"/>
                <w:sz w:val="20"/>
                <w:szCs w:val="20"/>
              </w:rPr>
              <w:t>SC-AUP4</w:t>
            </w:r>
          </w:p>
        </w:tc>
        <w:tc>
          <w:tcPr>
            <w:tcW w:w="2617" w:type="dxa"/>
            <w:tcBorders>
              <w:top w:val="nil"/>
              <w:left w:val="nil"/>
              <w:bottom w:val="single" w:sz="4" w:space="0" w:color="auto"/>
              <w:right w:val="single" w:sz="4" w:space="0" w:color="auto"/>
            </w:tcBorders>
            <w:shd w:val="clear" w:color="auto" w:fill="auto"/>
            <w:noWrap/>
            <w:vAlign w:val="center"/>
            <w:hideMark/>
          </w:tcPr>
          <w:p w14:paraId="2EBE77D6" w14:textId="49CD35D0" w:rsidR="00437876" w:rsidRPr="006E5DDE" w:rsidRDefault="006E5DDE" w:rsidP="006E5DDE">
            <w:pPr>
              <w:jc w:val="center"/>
              <w:rPr>
                <w:rFonts w:cs="Arial"/>
                <w:color w:val="000000"/>
                <w:sz w:val="20"/>
                <w:szCs w:val="20"/>
              </w:rPr>
            </w:pPr>
            <w:r w:rsidRPr="006E5DDE">
              <w:rPr>
                <w:rFonts w:cs="Arial"/>
                <w:color w:val="000000"/>
                <w:sz w:val="20"/>
                <w:szCs w:val="20"/>
              </w:rPr>
              <w:t>10,0%</w:t>
            </w:r>
          </w:p>
        </w:tc>
      </w:tr>
      <w:tr w:rsidR="00437876" w:rsidRPr="001A779F" w14:paraId="7327ECBA"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3BF9FF20" w14:textId="77777777" w:rsidR="00437876" w:rsidRPr="001A779F" w:rsidRDefault="00437876" w:rsidP="00437876">
            <w:pPr>
              <w:jc w:val="center"/>
              <w:rPr>
                <w:rFonts w:cs="Arial"/>
                <w:color w:val="000000"/>
                <w:sz w:val="20"/>
                <w:szCs w:val="20"/>
              </w:rPr>
            </w:pPr>
            <w:r w:rsidRPr="001A779F">
              <w:rPr>
                <w:rFonts w:cs="Arial"/>
                <w:color w:val="000000"/>
                <w:sz w:val="20"/>
                <w:szCs w:val="20"/>
              </w:rPr>
              <w:t>Jacuípe</w:t>
            </w:r>
          </w:p>
        </w:tc>
        <w:tc>
          <w:tcPr>
            <w:tcW w:w="1919" w:type="dxa"/>
            <w:tcBorders>
              <w:top w:val="nil"/>
              <w:left w:val="nil"/>
              <w:bottom w:val="single" w:sz="4" w:space="0" w:color="auto"/>
              <w:right w:val="single" w:sz="4" w:space="0" w:color="auto"/>
            </w:tcBorders>
            <w:shd w:val="clear" w:color="auto" w:fill="auto"/>
            <w:noWrap/>
            <w:vAlign w:val="center"/>
            <w:hideMark/>
          </w:tcPr>
          <w:p w14:paraId="00BD477F" w14:textId="77777777" w:rsidR="00437876" w:rsidRPr="001A779F" w:rsidRDefault="00437876" w:rsidP="00437876">
            <w:pPr>
              <w:jc w:val="center"/>
              <w:rPr>
                <w:rFonts w:cs="Arial"/>
                <w:color w:val="000000"/>
                <w:sz w:val="20"/>
                <w:szCs w:val="20"/>
              </w:rPr>
            </w:pPr>
            <w:r w:rsidRPr="001A779F">
              <w:rPr>
                <w:rFonts w:cs="Arial"/>
                <w:color w:val="000000"/>
                <w:sz w:val="20"/>
                <w:szCs w:val="20"/>
              </w:rPr>
              <w:t>SJA-AUP</w:t>
            </w:r>
          </w:p>
        </w:tc>
        <w:tc>
          <w:tcPr>
            <w:tcW w:w="2617" w:type="dxa"/>
            <w:tcBorders>
              <w:top w:val="nil"/>
              <w:left w:val="nil"/>
              <w:bottom w:val="single" w:sz="4" w:space="0" w:color="auto"/>
              <w:right w:val="single" w:sz="4" w:space="0" w:color="auto"/>
            </w:tcBorders>
            <w:shd w:val="clear" w:color="auto" w:fill="auto"/>
            <w:noWrap/>
            <w:vAlign w:val="center"/>
            <w:hideMark/>
          </w:tcPr>
          <w:p w14:paraId="786C7095" w14:textId="6096493F" w:rsidR="00437876" w:rsidRPr="006E5DDE" w:rsidRDefault="006E5DDE" w:rsidP="006E5DDE">
            <w:pPr>
              <w:jc w:val="center"/>
              <w:rPr>
                <w:rFonts w:cs="Arial"/>
                <w:color w:val="000000"/>
                <w:sz w:val="20"/>
                <w:szCs w:val="20"/>
              </w:rPr>
            </w:pPr>
            <w:r w:rsidRPr="006E5DDE">
              <w:rPr>
                <w:rFonts w:cs="Arial"/>
                <w:color w:val="000000"/>
                <w:sz w:val="20"/>
                <w:szCs w:val="20"/>
              </w:rPr>
              <w:t>5,0%</w:t>
            </w:r>
          </w:p>
        </w:tc>
      </w:tr>
      <w:tr w:rsidR="00437876" w:rsidRPr="001A779F" w14:paraId="2D23B2FA"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5DB196D3" w14:textId="77777777" w:rsidR="00437876" w:rsidRPr="001A779F" w:rsidRDefault="00437876" w:rsidP="00437876">
            <w:pPr>
              <w:jc w:val="center"/>
              <w:rPr>
                <w:rFonts w:cs="Arial"/>
                <w:color w:val="000000"/>
                <w:sz w:val="20"/>
                <w:szCs w:val="20"/>
              </w:rPr>
            </w:pPr>
            <w:r w:rsidRPr="001A779F">
              <w:rPr>
                <w:rFonts w:cs="Arial"/>
                <w:color w:val="000000"/>
                <w:sz w:val="20"/>
                <w:szCs w:val="20"/>
              </w:rPr>
              <w:t>Pernambuco-Paraíba</w:t>
            </w:r>
          </w:p>
        </w:tc>
        <w:tc>
          <w:tcPr>
            <w:tcW w:w="1919" w:type="dxa"/>
            <w:tcBorders>
              <w:top w:val="nil"/>
              <w:left w:val="nil"/>
              <w:bottom w:val="single" w:sz="4" w:space="0" w:color="auto"/>
              <w:right w:val="single" w:sz="4" w:space="0" w:color="auto"/>
            </w:tcBorders>
            <w:shd w:val="clear" w:color="auto" w:fill="auto"/>
            <w:noWrap/>
            <w:vAlign w:val="center"/>
            <w:hideMark/>
          </w:tcPr>
          <w:p w14:paraId="00F41537" w14:textId="77777777" w:rsidR="00437876" w:rsidRPr="001A779F" w:rsidRDefault="00437876" w:rsidP="00437876">
            <w:pPr>
              <w:jc w:val="center"/>
              <w:rPr>
                <w:rFonts w:cs="Arial"/>
                <w:color w:val="000000"/>
                <w:sz w:val="20"/>
                <w:szCs w:val="20"/>
              </w:rPr>
            </w:pPr>
            <w:r w:rsidRPr="001A779F">
              <w:rPr>
                <w:rFonts w:cs="Arial"/>
                <w:color w:val="000000"/>
                <w:sz w:val="20"/>
                <w:szCs w:val="20"/>
              </w:rPr>
              <w:t>SPEPB-AP3</w:t>
            </w:r>
          </w:p>
        </w:tc>
        <w:tc>
          <w:tcPr>
            <w:tcW w:w="2617" w:type="dxa"/>
            <w:tcBorders>
              <w:top w:val="nil"/>
              <w:left w:val="nil"/>
              <w:bottom w:val="single" w:sz="4" w:space="0" w:color="auto"/>
              <w:right w:val="single" w:sz="4" w:space="0" w:color="auto"/>
            </w:tcBorders>
            <w:shd w:val="clear" w:color="auto" w:fill="auto"/>
            <w:noWrap/>
            <w:vAlign w:val="center"/>
            <w:hideMark/>
          </w:tcPr>
          <w:p w14:paraId="2EDE9C6C" w14:textId="0084EA2E" w:rsidR="00437876" w:rsidRPr="006E5DDE" w:rsidRDefault="006E5DDE" w:rsidP="006E5DDE">
            <w:pPr>
              <w:jc w:val="center"/>
              <w:rPr>
                <w:rFonts w:cs="Arial"/>
                <w:color w:val="000000"/>
                <w:sz w:val="20"/>
                <w:szCs w:val="20"/>
              </w:rPr>
            </w:pPr>
            <w:r w:rsidRPr="006E5DDE">
              <w:rPr>
                <w:rFonts w:cs="Arial"/>
                <w:color w:val="000000"/>
                <w:sz w:val="20"/>
                <w:szCs w:val="20"/>
              </w:rPr>
              <w:t>5,0%</w:t>
            </w:r>
          </w:p>
        </w:tc>
      </w:tr>
      <w:tr w:rsidR="00437876" w:rsidRPr="001A779F" w14:paraId="4CE1C0F0" w14:textId="77777777" w:rsidTr="006E5DDE">
        <w:trPr>
          <w:trHeight w:val="540"/>
        </w:trPr>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4D95FAB2" w14:textId="77777777" w:rsidR="00437876" w:rsidRPr="001A779F" w:rsidRDefault="00437876" w:rsidP="00437876">
            <w:pPr>
              <w:jc w:val="center"/>
              <w:rPr>
                <w:rFonts w:cs="Arial"/>
                <w:color w:val="000000"/>
                <w:sz w:val="20"/>
                <w:szCs w:val="20"/>
              </w:rPr>
            </w:pPr>
            <w:r w:rsidRPr="001A779F">
              <w:rPr>
                <w:rFonts w:cs="Arial"/>
                <w:color w:val="000000"/>
                <w:sz w:val="20"/>
                <w:szCs w:val="20"/>
              </w:rPr>
              <w:t>Santos</w:t>
            </w:r>
          </w:p>
        </w:tc>
        <w:tc>
          <w:tcPr>
            <w:tcW w:w="1919" w:type="dxa"/>
            <w:tcBorders>
              <w:top w:val="nil"/>
              <w:left w:val="nil"/>
              <w:bottom w:val="single" w:sz="4" w:space="0" w:color="auto"/>
              <w:right w:val="single" w:sz="4" w:space="0" w:color="auto"/>
            </w:tcBorders>
            <w:shd w:val="clear" w:color="auto" w:fill="auto"/>
            <w:noWrap/>
            <w:vAlign w:val="center"/>
            <w:hideMark/>
          </w:tcPr>
          <w:p w14:paraId="0DBF6701" w14:textId="77777777" w:rsidR="00437876" w:rsidRPr="001A779F" w:rsidRDefault="00437876" w:rsidP="00437876">
            <w:pPr>
              <w:jc w:val="center"/>
              <w:rPr>
                <w:rFonts w:cs="Arial"/>
                <w:color w:val="000000"/>
                <w:sz w:val="20"/>
                <w:szCs w:val="20"/>
              </w:rPr>
            </w:pPr>
            <w:r w:rsidRPr="001A779F">
              <w:rPr>
                <w:rFonts w:cs="Arial"/>
                <w:color w:val="000000"/>
                <w:sz w:val="20"/>
                <w:szCs w:val="20"/>
              </w:rPr>
              <w:t>SS-AUP5</w:t>
            </w:r>
          </w:p>
        </w:tc>
        <w:tc>
          <w:tcPr>
            <w:tcW w:w="2617" w:type="dxa"/>
            <w:tcBorders>
              <w:top w:val="nil"/>
              <w:left w:val="nil"/>
              <w:bottom w:val="single" w:sz="4" w:space="0" w:color="auto"/>
              <w:right w:val="single" w:sz="4" w:space="0" w:color="auto"/>
            </w:tcBorders>
            <w:shd w:val="clear" w:color="auto" w:fill="auto"/>
            <w:noWrap/>
            <w:vAlign w:val="center"/>
            <w:hideMark/>
          </w:tcPr>
          <w:p w14:paraId="02DF558D" w14:textId="06189698" w:rsidR="00437876" w:rsidRPr="006E5DDE" w:rsidRDefault="006E5DDE" w:rsidP="006E5DDE">
            <w:pPr>
              <w:jc w:val="center"/>
              <w:rPr>
                <w:rFonts w:cs="Arial"/>
                <w:color w:val="000000"/>
                <w:sz w:val="20"/>
                <w:szCs w:val="20"/>
              </w:rPr>
            </w:pPr>
            <w:r w:rsidRPr="006E5DDE">
              <w:rPr>
                <w:rFonts w:cs="Arial"/>
                <w:color w:val="000000"/>
                <w:sz w:val="20"/>
                <w:szCs w:val="20"/>
              </w:rPr>
              <w:t>10,0%</w:t>
            </w:r>
          </w:p>
        </w:tc>
      </w:tr>
    </w:tbl>
    <w:p w14:paraId="03008006" w14:textId="4F5E413A" w:rsidR="001D0F20" w:rsidRDefault="001D0F20" w:rsidP="001D0F20">
      <w:pPr>
        <w:pStyle w:val="Edital-TabelaTtulo"/>
      </w:pPr>
    </w:p>
    <w:p w14:paraId="511CD55E" w14:textId="77777777" w:rsidR="001D0F20" w:rsidRPr="001D0F20" w:rsidRDefault="001D0F20" w:rsidP="001D0F20">
      <w:pPr>
        <w:pStyle w:val="Edital-TabelaTtulo"/>
        <w:rPr>
          <w:highlight w:val="cyan"/>
        </w:rPr>
      </w:pPr>
    </w:p>
    <w:p w14:paraId="5A324A18" w14:textId="77777777" w:rsidR="007619D8" w:rsidRDefault="00024E25" w:rsidP="006E5DDE">
      <w:pPr>
        <w:pStyle w:val="Edital-Corpodetexto"/>
        <w:shd w:val="clear" w:color="auto" w:fill="FFFFFF" w:themeFill="background1"/>
      </w:pPr>
      <w:r w:rsidRPr="006E5DDE">
        <w:t>C</w:t>
      </w:r>
      <w:r w:rsidR="007619D8" w:rsidRPr="006E5DDE">
        <w:t>onsiderando</w:t>
      </w:r>
      <w:r w:rsidR="00B66B9A" w:rsidRPr="006E5DDE">
        <w:t xml:space="preserve"> os riscos geológicos presentes,</w:t>
      </w:r>
      <w:r w:rsidR="007619D8" w:rsidRPr="006E5DDE">
        <w:t xml:space="preserve"> a expectativa de produção e outros fatores pertinentes, </w:t>
      </w:r>
      <w:r w:rsidRPr="006E5DDE">
        <w:t>a ANP poderá reduzir os</w:t>
      </w:r>
      <w:r w:rsidR="007619D8" w:rsidRPr="006E5DDE">
        <w:t xml:space="preserve"> </w:t>
      </w:r>
      <w:r w:rsidR="007619D8" w:rsidRPr="006E5DDE">
        <w:rPr>
          <w:i/>
        </w:rPr>
        <w:t>royalties</w:t>
      </w:r>
      <w:r w:rsidR="007619D8" w:rsidRPr="006E5DDE">
        <w:t xml:space="preserve">, </w:t>
      </w:r>
      <w:r w:rsidRPr="006E5DDE">
        <w:t xml:space="preserve">a seu critério, </w:t>
      </w:r>
      <w:r w:rsidR="007619D8" w:rsidRPr="006E5DDE">
        <w:t>para até 5%</w:t>
      </w:r>
      <w:r w:rsidRPr="006E5DDE">
        <w:t xml:space="preserve"> (cinco por cento) d</w:t>
      </w:r>
      <w:r w:rsidR="007619D8" w:rsidRPr="006E5DDE">
        <w:t xml:space="preserve">a produção </w:t>
      </w:r>
      <w:r w:rsidRPr="006E5DDE">
        <w:t>de petróleo ou gás natural, nos termos do art. 47, § 1º, da Lei nº 9.478/1997.</w:t>
      </w:r>
    </w:p>
    <w:p w14:paraId="5651577B" w14:textId="77777777" w:rsidR="007619D8" w:rsidRDefault="007619D8" w:rsidP="00EC7451">
      <w:pPr>
        <w:pStyle w:val="Edital-Corpodetexto"/>
      </w:pPr>
    </w:p>
    <w:p w14:paraId="0995DE95" w14:textId="77777777" w:rsidR="00FA72F8" w:rsidRDefault="00FA72F8" w:rsidP="00CF7659">
      <w:pPr>
        <w:pStyle w:val="Edital-Ttulo3"/>
      </w:pPr>
      <w:r>
        <w:t>Participação Especial</w:t>
      </w:r>
    </w:p>
    <w:p w14:paraId="5588A5E3" w14:textId="77777777" w:rsidR="00FA72F8" w:rsidRDefault="00FA72F8" w:rsidP="00EC7451">
      <w:pPr>
        <w:pStyle w:val="Edital-Corpodetexto"/>
      </w:pPr>
      <w:r>
        <w:t xml:space="preserve">A </w:t>
      </w:r>
      <w:r w:rsidR="007B4DEB">
        <w:t>p</w:t>
      </w:r>
      <w:r>
        <w:t xml:space="preserve">articipação </w:t>
      </w:r>
      <w:r w:rsidR="007B4DEB">
        <w:t>e</w:t>
      </w:r>
      <w:r>
        <w:t>special 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nº 2.705/</w:t>
      </w:r>
      <w:r w:rsidR="00896B8D">
        <w:t>19</w:t>
      </w:r>
      <w:r>
        <w:t>98 e das portarias específicas da ANP.</w:t>
      </w:r>
    </w:p>
    <w:p w14:paraId="7650D24C" w14:textId="77777777" w:rsidR="00FA72F8" w:rsidRDefault="00FA72F8" w:rsidP="00EC7451">
      <w:pPr>
        <w:pStyle w:val="Edital-Corpodetexto"/>
      </w:pPr>
    </w:p>
    <w:p w14:paraId="15A0AFD6" w14:textId="77777777" w:rsidR="00FA72F8" w:rsidRPr="00EC7451" w:rsidRDefault="00FA72F8" w:rsidP="00CF7659">
      <w:pPr>
        <w:pStyle w:val="Edital-Ttulo3"/>
      </w:pPr>
      <w:r w:rsidRPr="00EC7451">
        <w:t>Pagamento pela Ocupação ou Retenção de Área</w:t>
      </w:r>
    </w:p>
    <w:p w14:paraId="508672E4" w14:textId="77777777" w:rsidR="00053F94" w:rsidRDefault="00FA72F8" w:rsidP="00EC7451">
      <w:pPr>
        <w:pStyle w:val="Edital-Corpodetexto"/>
      </w:pPr>
      <w:r>
        <w:t xml:space="preserve">Os </w:t>
      </w:r>
      <w:r w:rsidRPr="002E7A9B">
        <w:t xml:space="preserve">valores unitários dos pagamentos pela ocupação ou retenção de área na </w:t>
      </w:r>
      <w:r w:rsidR="007B4DEB">
        <w:t>f</w:t>
      </w:r>
      <w:r w:rsidRPr="002E7A9B">
        <w:t xml:space="preserve">ase de </w:t>
      </w:r>
      <w:r w:rsidR="007B4DEB">
        <w:t>e</w:t>
      </w:r>
      <w:r w:rsidRPr="000204BB">
        <w:t xml:space="preserve">xploração estão </w:t>
      </w:r>
      <w:r w:rsidR="00FD7CC5">
        <w:t>estabelecidos</w:t>
      </w:r>
      <w:r w:rsidR="00FD7CC5" w:rsidRPr="000204BB">
        <w:t xml:space="preserve"> </w:t>
      </w:r>
      <w:r w:rsidRPr="000204BB">
        <w:t xml:space="preserve">na </w:t>
      </w:r>
      <w:r w:rsidR="005837E0" w:rsidRPr="000204BB">
        <w:t xml:space="preserve">Tabela </w:t>
      </w:r>
      <w:r w:rsidR="005F3D73" w:rsidRPr="000204BB">
        <w:t>2</w:t>
      </w:r>
      <w:r w:rsidRPr="000204BB">
        <w:t xml:space="preserve"> deste </w:t>
      </w:r>
      <w:r w:rsidR="00574B1C" w:rsidRPr="000204BB">
        <w:t>edital</w:t>
      </w:r>
      <w:r w:rsidRPr="000204BB">
        <w:t>. Os valores referentes ao pagamento pela</w:t>
      </w:r>
      <w:r w:rsidRPr="002E7A9B">
        <w:t xml:space="preserve"> ocupação ou retenção de área, em reais por km², serão pagos e reajustados anualmente, a partir da data de assinatura do contrato de concessão, pelo IGP-DI acumulado nos 12 meses </w:t>
      </w:r>
      <w:r w:rsidRPr="002E7A9B">
        <w:lastRenderedPageBreak/>
        <w:t>antecedentes à data de cada reajuste,</w:t>
      </w:r>
      <w:r w:rsidRPr="00FA72F8">
        <w:t xml:space="preserve"> conforme previsto no art. 28 do Decreto n° 2.705/</w:t>
      </w:r>
      <w:r w:rsidR="00896B8D">
        <w:t>19</w:t>
      </w:r>
      <w:r w:rsidRPr="00FA72F8">
        <w:t>98. Tais valores serão acrescidos em 100% em caso de prorrogação da fase de exploração, quando aplicável, e para a etapa de desenvolvimento. Para a fase de produção, eles serão acrescidos em 900%.</w:t>
      </w:r>
    </w:p>
    <w:p w14:paraId="50F27FFA" w14:textId="77777777" w:rsidR="005474A6" w:rsidRDefault="005474A6" w:rsidP="00EC7451">
      <w:pPr>
        <w:pStyle w:val="Edital-Corpodetexto"/>
      </w:pPr>
    </w:p>
    <w:p w14:paraId="022469EC" w14:textId="77777777" w:rsidR="00294372" w:rsidRDefault="00294372" w:rsidP="00CF7659">
      <w:pPr>
        <w:pStyle w:val="Edital-Ttulo2"/>
      </w:pPr>
      <w:bookmarkStart w:id="92" w:name="_Toc462246176"/>
      <w:bookmarkStart w:id="93" w:name="_Toc4166977"/>
      <w:r w:rsidRPr="00DE35BB">
        <w:t xml:space="preserve">Compromisso de </w:t>
      </w:r>
      <w:r>
        <w:t>c</w:t>
      </w:r>
      <w:r w:rsidRPr="00DE35BB">
        <w:t xml:space="preserve">onteúdo </w:t>
      </w:r>
      <w:r>
        <w:t>l</w:t>
      </w:r>
      <w:r w:rsidRPr="00DE35BB">
        <w:t>ocal</w:t>
      </w:r>
      <w:bookmarkEnd w:id="92"/>
      <w:bookmarkEnd w:id="93"/>
    </w:p>
    <w:p w14:paraId="4A003CE1" w14:textId="77777777" w:rsidR="00A11A51" w:rsidRDefault="00A11A51" w:rsidP="00A11A51">
      <w:pPr>
        <w:pStyle w:val="Edital-Corpodetexto"/>
      </w:pPr>
      <w:r>
        <w:t>O contrato de concessão contém as condições para o cumprimento do conteúdo local global.</w:t>
      </w:r>
    </w:p>
    <w:p w14:paraId="062C5BC9" w14:textId="77777777" w:rsidR="00A11A51" w:rsidRDefault="00294372" w:rsidP="00A11A51">
      <w:pPr>
        <w:pStyle w:val="Edital-Corpodetexto"/>
      </w:pPr>
      <w:r w:rsidRPr="00C813B4">
        <w:t xml:space="preserve">Os percentuais </w:t>
      </w:r>
      <w:r w:rsidR="006A043C">
        <w:t xml:space="preserve">mínimos </w:t>
      </w:r>
      <w:r w:rsidRPr="00C813B4">
        <w:t xml:space="preserve">de conteúdo local </w:t>
      </w:r>
      <w:r w:rsidR="006A043C">
        <w:t xml:space="preserve">global e dos macrogrupos </w:t>
      </w:r>
      <w:r w:rsidRPr="00C813B4">
        <w:t xml:space="preserve">a serem cumpridos na fase de </w:t>
      </w:r>
      <w:r w:rsidR="00033283" w:rsidRPr="00C813B4">
        <w:t>explora</w:t>
      </w:r>
      <w:r w:rsidRPr="00C813B4">
        <w:t xml:space="preserve">ção e na etapa de </w:t>
      </w:r>
      <w:r w:rsidRPr="000204BB">
        <w:t xml:space="preserve">desenvolvimento da produção encontram-se definidos na Tabela </w:t>
      </w:r>
      <w:r w:rsidR="005F3D73" w:rsidRPr="000204BB">
        <w:t>4</w:t>
      </w:r>
      <w:r w:rsidRPr="000204BB">
        <w:t xml:space="preserve"> e no contrato de concessão</w:t>
      </w:r>
      <w:r w:rsidR="00A11A51" w:rsidRPr="00CC421F">
        <w:t>, e não serão passíveis de flexibilização do compromisso contratual.</w:t>
      </w:r>
    </w:p>
    <w:p w14:paraId="5204D4FF" w14:textId="77777777" w:rsidR="00A11A51" w:rsidRDefault="00A11A51" w:rsidP="00A11A51">
      <w:pPr>
        <w:pStyle w:val="Edital-Corpodetexto"/>
      </w:pPr>
      <w:r>
        <w:t>Para os blocos objeto da 16ª Rodada de Licitações, o contrato de concessão também conterá a tabela geral com os percentuais mínimos do conteúdo local para cada um dos itens e subitens a serem realizados.</w:t>
      </w:r>
    </w:p>
    <w:p w14:paraId="36233DEC" w14:textId="77777777" w:rsidR="00294372" w:rsidRPr="00C813B4" w:rsidRDefault="00294372" w:rsidP="00C813B4">
      <w:pPr>
        <w:pStyle w:val="Edital-Corpodetexto"/>
      </w:pPr>
    </w:p>
    <w:p w14:paraId="010B478D" w14:textId="4AD68577" w:rsidR="00294372" w:rsidRPr="00CE170D" w:rsidRDefault="00294372" w:rsidP="00087A83">
      <w:pPr>
        <w:pStyle w:val="Edital-TabelaTtulo"/>
      </w:pPr>
      <w:r w:rsidRPr="000204BB">
        <w:t xml:space="preserve">Tabela </w:t>
      </w:r>
      <w:r w:rsidR="005F3D73" w:rsidRPr="000204BB">
        <w:t>4</w:t>
      </w:r>
      <w:r w:rsidRPr="000204BB">
        <w:t xml:space="preserve"> – </w:t>
      </w:r>
      <w:r w:rsidR="006A043C" w:rsidRPr="006A043C">
        <w:t>Percentuais mínimos</w:t>
      </w:r>
      <w:r w:rsidR="00492062" w:rsidRPr="000204BB">
        <w:t xml:space="preserve"> de </w:t>
      </w:r>
      <w:r w:rsidR="00624E96">
        <w:t>c</w:t>
      </w:r>
      <w:r w:rsidR="00492062" w:rsidRPr="000204BB">
        <w:t xml:space="preserve">onteúdo </w:t>
      </w:r>
      <w:r w:rsidR="00624E96">
        <w:t>l</w:t>
      </w:r>
      <w:r w:rsidR="00492062" w:rsidRPr="000204BB">
        <w:t>ocal</w:t>
      </w:r>
      <w:r w:rsidRPr="000204BB">
        <w:t xml:space="preserve"> </w:t>
      </w:r>
      <w:r w:rsidR="006A043C">
        <w:t>global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909"/>
        <w:gridCol w:w="2619"/>
        <w:gridCol w:w="1270"/>
      </w:tblGrid>
      <w:tr w:rsidR="00B47B0F" w:rsidRPr="00C813B4" w14:paraId="4FB55860" w14:textId="77777777" w:rsidTr="006B2980">
        <w:trPr>
          <w:cantSplit/>
          <w:trHeight w:val="454"/>
          <w:jc w:val="center"/>
        </w:trPr>
        <w:tc>
          <w:tcPr>
            <w:tcW w:w="1249" w:type="pct"/>
            <w:shd w:val="clear" w:color="auto" w:fill="A6A6A6" w:themeFill="background1" w:themeFillShade="A6"/>
            <w:vAlign w:val="center"/>
          </w:tcPr>
          <w:p w14:paraId="28C4A445" w14:textId="77777777" w:rsidR="0055691D" w:rsidRPr="00CC73BA" w:rsidRDefault="0055691D" w:rsidP="00C813B4">
            <w:pPr>
              <w:pStyle w:val="Edital-TabelaContedo"/>
              <w:rPr>
                <w:sz w:val="22"/>
                <w:szCs w:val="22"/>
              </w:rPr>
            </w:pPr>
            <w:r w:rsidRPr="00CC73BA">
              <w:rPr>
                <w:sz w:val="22"/>
                <w:szCs w:val="22"/>
              </w:rPr>
              <w:t>Localização da área</w:t>
            </w:r>
          </w:p>
        </w:tc>
        <w:tc>
          <w:tcPr>
            <w:tcW w:w="1605" w:type="pct"/>
            <w:shd w:val="clear" w:color="auto" w:fill="A6A6A6" w:themeFill="background1" w:themeFillShade="A6"/>
            <w:vAlign w:val="center"/>
          </w:tcPr>
          <w:p w14:paraId="1ADEBFD0" w14:textId="77777777" w:rsidR="006A043C" w:rsidRDefault="006A043C" w:rsidP="006A043C">
            <w:pPr>
              <w:pStyle w:val="Edital-TabelaContedo"/>
              <w:rPr>
                <w:sz w:val="22"/>
                <w:szCs w:val="22"/>
              </w:rPr>
            </w:pPr>
            <w:r>
              <w:rPr>
                <w:sz w:val="22"/>
                <w:szCs w:val="22"/>
              </w:rPr>
              <w:t>% CL Mínimo</w:t>
            </w:r>
          </w:p>
          <w:p w14:paraId="6E715E3F" w14:textId="77777777" w:rsidR="0055691D" w:rsidRPr="00CC73BA" w:rsidRDefault="0055691D" w:rsidP="00C813B4">
            <w:pPr>
              <w:pStyle w:val="Edital-TabelaContedo"/>
              <w:rPr>
                <w:sz w:val="22"/>
                <w:szCs w:val="22"/>
              </w:rPr>
            </w:pPr>
            <w:r w:rsidRPr="00CC73BA">
              <w:rPr>
                <w:sz w:val="22"/>
                <w:szCs w:val="22"/>
              </w:rPr>
              <w:t>Fase de Exploração</w:t>
            </w:r>
          </w:p>
        </w:tc>
        <w:tc>
          <w:tcPr>
            <w:tcW w:w="2146" w:type="pct"/>
            <w:gridSpan w:val="2"/>
            <w:shd w:val="clear" w:color="auto" w:fill="A6A6A6" w:themeFill="background1" w:themeFillShade="A6"/>
            <w:vAlign w:val="center"/>
          </w:tcPr>
          <w:p w14:paraId="0E398A9E" w14:textId="77777777" w:rsidR="0055691D" w:rsidRPr="00CC73BA" w:rsidRDefault="0055691D" w:rsidP="00C813B4">
            <w:pPr>
              <w:pStyle w:val="Edital-TabelaContedo"/>
              <w:rPr>
                <w:sz w:val="22"/>
                <w:szCs w:val="22"/>
              </w:rPr>
            </w:pPr>
          </w:p>
          <w:p w14:paraId="508784AC" w14:textId="77777777" w:rsidR="006A043C" w:rsidRDefault="006A043C" w:rsidP="00C813B4">
            <w:pPr>
              <w:pStyle w:val="Edital-TabelaContedo"/>
              <w:rPr>
                <w:sz w:val="22"/>
                <w:szCs w:val="22"/>
              </w:rPr>
            </w:pPr>
            <w:r>
              <w:rPr>
                <w:sz w:val="22"/>
                <w:szCs w:val="22"/>
              </w:rPr>
              <w:t>% CL Mínimo</w:t>
            </w:r>
          </w:p>
          <w:p w14:paraId="79F999F1" w14:textId="77777777" w:rsidR="0055691D" w:rsidRPr="00CC73BA" w:rsidRDefault="0055691D" w:rsidP="00C813B4">
            <w:pPr>
              <w:pStyle w:val="Edital-TabelaContedo"/>
              <w:rPr>
                <w:sz w:val="22"/>
                <w:szCs w:val="22"/>
              </w:rPr>
            </w:pPr>
            <w:r w:rsidRPr="00CC73BA">
              <w:rPr>
                <w:sz w:val="22"/>
                <w:szCs w:val="22"/>
              </w:rPr>
              <w:t xml:space="preserve">Etapa de Desenvolvimento </w:t>
            </w:r>
          </w:p>
          <w:p w14:paraId="77939C1F" w14:textId="77777777" w:rsidR="0055691D" w:rsidRPr="00CC73BA" w:rsidRDefault="0055691D" w:rsidP="00C813B4">
            <w:pPr>
              <w:pStyle w:val="Edital-TabelaContedo"/>
              <w:rPr>
                <w:sz w:val="22"/>
                <w:szCs w:val="22"/>
              </w:rPr>
            </w:pPr>
            <w:r w:rsidRPr="00CC73BA">
              <w:rPr>
                <w:sz w:val="22"/>
                <w:szCs w:val="22"/>
              </w:rPr>
              <w:t>da Produção</w:t>
            </w:r>
          </w:p>
          <w:p w14:paraId="74D94EEA" w14:textId="77777777" w:rsidR="0055691D" w:rsidRPr="00CC73BA" w:rsidRDefault="0055691D" w:rsidP="00C813B4">
            <w:pPr>
              <w:pStyle w:val="Edital-TabelaContedo"/>
              <w:rPr>
                <w:sz w:val="22"/>
                <w:szCs w:val="22"/>
              </w:rPr>
            </w:pPr>
          </w:p>
        </w:tc>
      </w:tr>
      <w:tr w:rsidR="00B47B0F" w:rsidRPr="003D063B" w14:paraId="445541E4" w14:textId="77777777" w:rsidTr="006B2980">
        <w:trPr>
          <w:trHeight w:val="720"/>
          <w:jc w:val="center"/>
        </w:trPr>
        <w:tc>
          <w:tcPr>
            <w:tcW w:w="1249" w:type="pct"/>
            <w:vMerge w:val="restart"/>
            <w:shd w:val="clear" w:color="auto" w:fill="FFFFFF" w:themeFill="background1"/>
            <w:vAlign w:val="center"/>
          </w:tcPr>
          <w:p w14:paraId="7B0C2DF8" w14:textId="77777777" w:rsidR="0055691D" w:rsidRPr="00CC73BA" w:rsidRDefault="0055691D" w:rsidP="00C813B4">
            <w:pPr>
              <w:pStyle w:val="Edital-TabelaContedo"/>
              <w:rPr>
                <w:b w:val="0"/>
                <w:sz w:val="22"/>
                <w:szCs w:val="22"/>
              </w:rPr>
            </w:pPr>
            <w:r w:rsidRPr="00CC73BA">
              <w:rPr>
                <w:b w:val="0"/>
                <w:sz w:val="22"/>
                <w:szCs w:val="22"/>
              </w:rPr>
              <w:t>Blocos em Mar</w:t>
            </w:r>
          </w:p>
        </w:tc>
        <w:tc>
          <w:tcPr>
            <w:tcW w:w="1605" w:type="pct"/>
            <w:vMerge w:val="restart"/>
            <w:shd w:val="clear" w:color="auto" w:fill="FFFFFF" w:themeFill="background1"/>
            <w:vAlign w:val="center"/>
          </w:tcPr>
          <w:p w14:paraId="1D4C6DCB" w14:textId="77777777" w:rsidR="0055691D" w:rsidRPr="00CC73BA" w:rsidRDefault="0055691D" w:rsidP="00C813B4">
            <w:pPr>
              <w:pStyle w:val="Edital-TabelaContedo"/>
              <w:rPr>
                <w:b w:val="0"/>
                <w:sz w:val="22"/>
                <w:szCs w:val="22"/>
              </w:rPr>
            </w:pPr>
            <w:r w:rsidRPr="00CC73BA">
              <w:rPr>
                <w:b w:val="0"/>
                <w:sz w:val="22"/>
                <w:szCs w:val="22"/>
              </w:rPr>
              <w:t>18%</w:t>
            </w:r>
          </w:p>
        </w:tc>
        <w:tc>
          <w:tcPr>
            <w:tcW w:w="1445" w:type="pct"/>
            <w:shd w:val="clear" w:color="auto" w:fill="FFFFFF" w:themeFill="background1"/>
            <w:vAlign w:val="center"/>
          </w:tcPr>
          <w:p w14:paraId="181CD167" w14:textId="77777777" w:rsidR="0055691D" w:rsidRPr="00CC73BA" w:rsidRDefault="0055691D" w:rsidP="00C813B4">
            <w:pPr>
              <w:pStyle w:val="Edital-TabelaContedo"/>
              <w:rPr>
                <w:b w:val="0"/>
                <w:sz w:val="22"/>
                <w:szCs w:val="22"/>
              </w:rPr>
            </w:pPr>
            <w:r w:rsidRPr="00CC73BA">
              <w:rPr>
                <w:b w:val="0"/>
                <w:sz w:val="22"/>
                <w:szCs w:val="22"/>
              </w:rPr>
              <w:t>Construção de Poço</w:t>
            </w:r>
          </w:p>
        </w:tc>
        <w:tc>
          <w:tcPr>
            <w:tcW w:w="701" w:type="pct"/>
            <w:shd w:val="clear" w:color="auto" w:fill="FFFFFF" w:themeFill="background1"/>
            <w:vAlign w:val="center"/>
          </w:tcPr>
          <w:p w14:paraId="249A08ED" w14:textId="77777777" w:rsidR="0055691D" w:rsidRPr="00CC73BA" w:rsidRDefault="0055691D" w:rsidP="00C813B4">
            <w:pPr>
              <w:pStyle w:val="Edital-TabelaContedo"/>
              <w:rPr>
                <w:b w:val="0"/>
                <w:sz w:val="22"/>
                <w:szCs w:val="22"/>
              </w:rPr>
            </w:pPr>
            <w:r w:rsidRPr="00CC73BA">
              <w:rPr>
                <w:b w:val="0"/>
                <w:sz w:val="22"/>
                <w:szCs w:val="22"/>
              </w:rPr>
              <w:t>25%</w:t>
            </w:r>
          </w:p>
        </w:tc>
      </w:tr>
      <w:tr w:rsidR="00B47B0F" w:rsidRPr="003D063B" w14:paraId="7337D751" w14:textId="77777777" w:rsidTr="006B2980">
        <w:trPr>
          <w:trHeight w:val="688"/>
          <w:jc w:val="center"/>
        </w:trPr>
        <w:tc>
          <w:tcPr>
            <w:tcW w:w="1249" w:type="pct"/>
            <w:vMerge/>
            <w:shd w:val="clear" w:color="auto" w:fill="FFFFFF" w:themeFill="background1"/>
            <w:vAlign w:val="center"/>
          </w:tcPr>
          <w:p w14:paraId="15CDA0D9" w14:textId="77777777" w:rsidR="0055691D" w:rsidRPr="00CC73BA" w:rsidRDefault="0055691D" w:rsidP="00C813B4">
            <w:pPr>
              <w:pStyle w:val="Edital-TabelaContedo"/>
              <w:rPr>
                <w:b w:val="0"/>
                <w:sz w:val="22"/>
                <w:szCs w:val="22"/>
              </w:rPr>
            </w:pPr>
          </w:p>
        </w:tc>
        <w:tc>
          <w:tcPr>
            <w:tcW w:w="1605" w:type="pct"/>
            <w:vMerge/>
            <w:shd w:val="clear" w:color="auto" w:fill="FFFFFF" w:themeFill="background1"/>
            <w:vAlign w:val="center"/>
          </w:tcPr>
          <w:p w14:paraId="0CA05038" w14:textId="77777777" w:rsidR="0055691D" w:rsidRPr="00CC73BA" w:rsidRDefault="0055691D" w:rsidP="00C813B4">
            <w:pPr>
              <w:pStyle w:val="Edital-TabelaContedo"/>
              <w:rPr>
                <w:b w:val="0"/>
                <w:sz w:val="22"/>
                <w:szCs w:val="22"/>
              </w:rPr>
            </w:pPr>
          </w:p>
        </w:tc>
        <w:tc>
          <w:tcPr>
            <w:tcW w:w="1445" w:type="pct"/>
            <w:shd w:val="clear" w:color="auto" w:fill="FFFFFF" w:themeFill="background1"/>
            <w:vAlign w:val="center"/>
          </w:tcPr>
          <w:p w14:paraId="7D322E56" w14:textId="77777777" w:rsidR="0055691D" w:rsidRPr="00CC73BA" w:rsidRDefault="0055691D" w:rsidP="00C813B4">
            <w:pPr>
              <w:pStyle w:val="Edital-TabelaContedo"/>
              <w:rPr>
                <w:b w:val="0"/>
                <w:sz w:val="22"/>
                <w:szCs w:val="22"/>
              </w:rPr>
            </w:pPr>
            <w:r w:rsidRPr="00CC73BA">
              <w:rPr>
                <w:b w:val="0"/>
                <w:sz w:val="22"/>
                <w:szCs w:val="22"/>
              </w:rPr>
              <w:t xml:space="preserve">Sistema de Coleta e Escoamento </w:t>
            </w:r>
          </w:p>
        </w:tc>
        <w:tc>
          <w:tcPr>
            <w:tcW w:w="701" w:type="pct"/>
            <w:shd w:val="clear" w:color="auto" w:fill="FFFFFF" w:themeFill="background1"/>
            <w:vAlign w:val="center"/>
          </w:tcPr>
          <w:p w14:paraId="092889B7" w14:textId="77777777" w:rsidR="0055691D" w:rsidRPr="00CC73BA" w:rsidRDefault="0055691D" w:rsidP="00C813B4">
            <w:pPr>
              <w:pStyle w:val="Edital-TabelaContedo"/>
              <w:rPr>
                <w:b w:val="0"/>
                <w:sz w:val="22"/>
                <w:szCs w:val="22"/>
              </w:rPr>
            </w:pPr>
            <w:r w:rsidRPr="00CC73BA">
              <w:rPr>
                <w:b w:val="0"/>
                <w:sz w:val="22"/>
                <w:szCs w:val="22"/>
              </w:rPr>
              <w:t>40%</w:t>
            </w:r>
          </w:p>
        </w:tc>
      </w:tr>
      <w:tr w:rsidR="00B47B0F" w:rsidRPr="00C813B4" w14:paraId="6F1146D9" w14:textId="77777777" w:rsidTr="006B2980">
        <w:trPr>
          <w:trHeight w:val="712"/>
          <w:jc w:val="center"/>
        </w:trPr>
        <w:tc>
          <w:tcPr>
            <w:tcW w:w="1249" w:type="pct"/>
            <w:vMerge/>
            <w:shd w:val="clear" w:color="auto" w:fill="FFFFFF" w:themeFill="background1"/>
            <w:vAlign w:val="center"/>
          </w:tcPr>
          <w:p w14:paraId="404C3437" w14:textId="77777777" w:rsidR="0055691D" w:rsidRPr="00CC73BA" w:rsidRDefault="0055691D" w:rsidP="00C813B4">
            <w:pPr>
              <w:pStyle w:val="Edital-TabelaContedo"/>
              <w:rPr>
                <w:b w:val="0"/>
                <w:sz w:val="22"/>
                <w:szCs w:val="22"/>
              </w:rPr>
            </w:pPr>
          </w:p>
        </w:tc>
        <w:tc>
          <w:tcPr>
            <w:tcW w:w="1605" w:type="pct"/>
            <w:vMerge/>
            <w:shd w:val="clear" w:color="auto" w:fill="FFFFFF" w:themeFill="background1"/>
            <w:vAlign w:val="center"/>
          </w:tcPr>
          <w:p w14:paraId="467BEA23" w14:textId="77777777" w:rsidR="0055691D" w:rsidRPr="00CC73BA" w:rsidRDefault="0055691D" w:rsidP="00C813B4">
            <w:pPr>
              <w:pStyle w:val="Edital-TabelaContedo"/>
              <w:rPr>
                <w:b w:val="0"/>
                <w:sz w:val="22"/>
                <w:szCs w:val="22"/>
              </w:rPr>
            </w:pPr>
          </w:p>
        </w:tc>
        <w:tc>
          <w:tcPr>
            <w:tcW w:w="1445" w:type="pct"/>
            <w:shd w:val="clear" w:color="auto" w:fill="FFFFFF" w:themeFill="background1"/>
            <w:vAlign w:val="center"/>
          </w:tcPr>
          <w:p w14:paraId="1AD2177C" w14:textId="77777777" w:rsidR="0055691D" w:rsidRPr="00CC73BA" w:rsidRDefault="0055691D" w:rsidP="00C813B4">
            <w:pPr>
              <w:pStyle w:val="Edital-TabelaContedo"/>
              <w:rPr>
                <w:b w:val="0"/>
                <w:sz w:val="22"/>
                <w:szCs w:val="22"/>
              </w:rPr>
            </w:pPr>
            <w:r w:rsidRPr="00CC73BA">
              <w:rPr>
                <w:b w:val="0"/>
                <w:sz w:val="22"/>
                <w:szCs w:val="22"/>
              </w:rPr>
              <w:t>Unidade Estacionária de Produção</w:t>
            </w:r>
          </w:p>
        </w:tc>
        <w:tc>
          <w:tcPr>
            <w:tcW w:w="701" w:type="pct"/>
            <w:shd w:val="clear" w:color="auto" w:fill="FFFFFF" w:themeFill="background1"/>
            <w:vAlign w:val="center"/>
          </w:tcPr>
          <w:p w14:paraId="08DBB090" w14:textId="77777777" w:rsidR="0055691D" w:rsidRPr="00CC73BA" w:rsidRDefault="0055691D" w:rsidP="00C813B4">
            <w:pPr>
              <w:pStyle w:val="Edital-TabelaContedo"/>
              <w:rPr>
                <w:b w:val="0"/>
                <w:sz w:val="22"/>
                <w:szCs w:val="22"/>
              </w:rPr>
            </w:pPr>
            <w:r w:rsidRPr="00CC73BA">
              <w:rPr>
                <w:b w:val="0"/>
                <w:sz w:val="22"/>
                <w:szCs w:val="22"/>
              </w:rPr>
              <w:t>25%</w:t>
            </w:r>
          </w:p>
        </w:tc>
      </w:tr>
    </w:tbl>
    <w:p w14:paraId="04D7D810" w14:textId="77777777" w:rsidR="00053F94" w:rsidRPr="000F47E4" w:rsidRDefault="00C56C1D" w:rsidP="00492062">
      <w:pPr>
        <w:pStyle w:val="Edital-Ttulo1"/>
      </w:pPr>
      <w:bookmarkStart w:id="94" w:name="_Toc337743437"/>
      <w:bookmarkStart w:id="95" w:name="_Ref342305682"/>
      <w:bookmarkStart w:id="96" w:name="_Ref342305686"/>
      <w:bookmarkStart w:id="97" w:name="_Ref342305687"/>
      <w:bookmarkStart w:id="98" w:name="_Ref342305723"/>
      <w:bookmarkStart w:id="99" w:name="_Ref342494884"/>
      <w:bookmarkStart w:id="100" w:name="_Ref342494893"/>
      <w:bookmarkStart w:id="101" w:name="_Toc367733338"/>
      <w:bookmarkStart w:id="102" w:name="_Toc4166978"/>
      <w:bookmarkStart w:id="103" w:name="_Ref162410270"/>
      <w:bookmarkStart w:id="104" w:name="_Toc419905294"/>
      <w:r w:rsidRPr="00C56C1D">
        <w:lastRenderedPageBreak/>
        <w:t>FORMA DE APRESENTAÇÃO DOS DOCUMENTOS</w:t>
      </w:r>
      <w:bookmarkEnd w:id="94"/>
      <w:bookmarkEnd w:id="95"/>
      <w:bookmarkEnd w:id="96"/>
      <w:bookmarkEnd w:id="97"/>
      <w:bookmarkEnd w:id="98"/>
      <w:bookmarkEnd w:id="99"/>
      <w:bookmarkEnd w:id="100"/>
      <w:bookmarkEnd w:id="101"/>
      <w:bookmarkEnd w:id="102"/>
      <w:r w:rsidR="003D1A1E">
        <w:t xml:space="preserve"> </w:t>
      </w:r>
      <w:bookmarkEnd w:id="103"/>
      <w:bookmarkEnd w:id="104"/>
    </w:p>
    <w:p w14:paraId="6788A092" w14:textId="77777777" w:rsidR="004326EE" w:rsidRDefault="004326EE" w:rsidP="0031492C">
      <w:pPr>
        <w:pStyle w:val="Edital-Corpodetexto"/>
      </w:pPr>
      <w:bookmarkStart w:id="105" w:name="_Toc135215039"/>
      <w:bookmarkStart w:id="106" w:name="_Ref296006397"/>
      <w:bookmarkStart w:id="107" w:name="_Ref296006410"/>
      <w:bookmarkStart w:id="108" w:name="_Toc337743438"/>
      <w:bookmarkStart w:id="109" w:name="_Toc367733339"/>
    </w:p>
    <w:bookmarkEnd w:id="105"/>
    <w:bookmarkEnd w:id="106"/>
    <w:bookmarkEnd w:id="107"/>
    <w:bookmarkEnd w:id="108"/>
    <w:bookmarkEnd w:id="109"/>
    <w:p w14:paraId="7F84FB2B" w14:textId="6260F21A" w:rsidR="000C6D3F" w:rsidRDefault="0030676B" w:rsidP="000C6D3F">
      <w:pPr>
        <w:pStyle w:val="Edital-Corpodetexto"/>
      </w:pPr>
      <w:r w:rsidRPr="006E5DDE">
        <w:rPr>
          <w:szCs w:val="22"/>
        </w:rPr>
        <w:t>Os documentos solicitados neste edital deverão ser</w:t>
      </w:r>
      <w:r w:rsidR="000C6D3F" w:rsidRPr="006E5DDE">
        <w:rPr>
          <w:szCs w:val="22"/>
        </w:rPr>
        <w:t xml:space="preserve"> digitalizados e encaminhados à</w:t>
      </w:r>
      <w:r w:rsidR="005742E8" w:rsidRPr="006E5DDE">
        <w:rPr>
          <w:szCs w:val="22"/>
        </w:rPr>
        <w:t xml:space="preserve"> ANP</w:t>
      </w:r>
      <w:r w:rsidR="000C6D3F" w:rsidRPr="006E5DDE">
        <w:rPr>
          <w:szCs w:val="22"/>
        </w:rPr>
        <w:t xml:space="preserve"> por meio do Sistema Eletrônico de Informações (SEI)</w:t>
      </w:r>
      <w:r w:rsidR="000C6D3F" w:rsidRPr="006E5DDE">
        <w:t>, devendo para tanto observar as</w:t>
      </w:r>
      <w:r w:rsidR="000C6D3F" w:rsidRPr="006E5DDE">
        <w:rPr>
          <w:szCs w:val="22"/>
        </w:rPr>
        <w:t xml:space="preserve"> instruções </w:t>
      </w:r>
      <w:r w:rsidR="000C6D3F" w:rsidRPr="006E5DDE">
        <w:t>contidas no</w:t>
      </w:r>
      <w:r w:rsidR="001074E7" w:rsidRPr="006E5DDE">
        <w:t>s documentos</w:t>
      </w:r>
      <w:r w:rsidR="000C6D3F" w:rsidRPr="006E5DDE">
        <w:t xml:space="preserve"> “Manual do Usuário externo do SEI” e “</w:t>
      </w:r>
      <w:r w:rsidR="00251F5E">
        <w:t>Manual</w:t>
      </w:r>
      <w:r w:rsidR="000C6D3F" w:rsidRPr="006E5DDE">
        <w:t xml:space="preserve"> para Peticionamento de Documentos no SEI para as Rodadas de Licitações da ANP”, disponíveis no sítio eletrônico</w:t>
      </w:r>
      <w:r w:rsidR="000C6D3F" w:rsidRPr="00417742">
        <w:t xml:space="preserve"> </w:t>
      </w:r>
      <w:r w:rsidR="000C6D3F" w:rsidRPr="004053C1">
        <w:t>http://rodadas.anp.gov.br</w:t>
      </w:r>
      <w:r w:rsidR="000C6D3F">
        <w:rPr>
          <w:szCs w:val="22"/>
        </w:rPr>
        <w:t xml:space="preserve">, </w:t>
      </w:r>
      <w:r w:rsidR="000C6D3F" w:rsidRPr="00417742">
        <w:rPr>
          <w:szCs w:val="22"/>
        </w:rPr>
        <w:t>respeitando</w:t>
      </w:r>
      <w:r w:rsidR="000C6D3F">
        <w:rPr>
          <w:szCs w:val="22"/>
        </w:rPr>
        <w:t>-se</w:t>
      </w:r>
      <w:r w:rsidR="000C6D3F" w:rsidRPr="00417742">
        <w:rPr>
          <w:szCs w:val="22"/>
        </w:rPr>
        <w:t xml:space="preserve"> os prazos definidos na </w:t>
      </w:r>
      <w:r w:rsidR="000C6D3F">
        <w:t>Tabela 1.</w:t>
      </w:r>
    </w:p>
    <w:p w14:paraId="6627CB7C" w14:textId="68770617" w:rsidR="00D6507B" w:rsidRPr="006E5DDE" w:rsidRDefault="00D6507B" w:rsidP="00D6507B">
      <w:pPr>
        <w:pStyle w:val="Edital-Corpodetexto"/>
        <w:rPr>
          <w:szCs w:val="22"/>
        </w:rPr>
      </w:pPr>
      <w:r w:rsidRPr="006E5DDE">
        <w:t>Sem prejuízo do e</w:t>
      </w:r>
      <w:r w:rsidR="003107DA" w:rsidRPr="006E5DDE">
        <w:t>ncaminhamento do arquivo digital</w:t>
      </w:r>
      <w:r w:rsidRPr="006E5DDE">
        <w:t xml:space="preserve"> por meio do SEI, as garantias de oferta</w:t>
      </w:r>
      <w:r w:rsidR="001074E7" w:rsidRPr="006E5DDE">
        <w:t xml:space="preserve">, as </w:t>
      </w:r>
      <w:r w:rsidRPr="006E5DDE">
        <w:t>garantias financeiras do programa exploratório mínimo</w:t>
      </w:r>
      <w:r w:rsidR="001074E7" w:rsidRPr="006E5DDE">
        <w:t xml:space="preserve"> e as garantias de performance</w:t>
      </w:r>
      <w:r w:rsidRPr="006E5DDE">
        <w:t xml:space="preserve">, </w:t>
      </w:r>
      <w:r w:rsidR="00763F5D" w:rsidRPr="006E5DDE">
        <w:t>previstas nas seções 5</w:t>
      </w:r>
      <w:r w:rsidR="001074E7" w:rsidRPr="006E5DDE">
        <w:t xml:space="preserve">, </w:t>
      </w:r>
      <w:r w:rsidR="00763F5D" w:rsidRPr="006E5DDE">
        <w:t xml:space="preserve">9.1.2 </w:t>
      </w:r>
      <w:r w:rsidR="001074E7" w:rsidRPr="006E5DDE">
        <w:t xml:space="preserve">e 9.1.5 </w:t>
      </w:r>
      <w:r w:rsidR="00763F5D" w:rsidRPr="006E5DDE">
        <w:t>deste edital, respectivamente</w:t>
      </w:r>
      <w:r w:rsidRPr="006E5DDE">
        <w:t xml:space="preserve">, </w:t>
      </w:r>
      <w:r w:rsidRPr="006E5DDE">
        <w:rPr>
          <w:szCs w:val="22"/>
        </w:rPr>
        <w:t xml:space="preserve">deverão </w:t>
      </w:r>
      <w:r w:rsidR="00763F5D" w:rsidRPr="006E5DDE">
        <w:rPr>
          <w:szCs w:val="22"/>
        </w:rPr>
        <w:t xml:space="preserve">ter seus originais </w:t>
      </w:r>
      <w:r w:rsidRPr="006E5DDE">
        <w:rPr>
          <w:szCs w:val="22"/>
        </w:rPr>
        <w:t>remetidos ao Escritório Central da ANP ou entregues no serviço de protocolo do mesmo, aos cuidados da Superintendência de Promoção de Licitações (SPL), respeitando-se os prazos definidos na Tabela 1.</w:t>
      </w:r>
    </w:p>
    <w:p w14:paraId="1FB63143" w14:textId="401D1D4B" w:rsidR="000C6D3F" w:rsidRDefault="000C6D3F" w:rsidP="0031492C">
      <w:pPr>
        <w:pStyle w:val="Edital-Corpodetexto"/>
        <w:rPr>
          <w:szCs w:val="22"/>
          <w:highlight w:val="yellow"/>
        </w:rPr>
      </w:pPr>
      <w:r w:rsidRPr="00417742">
        <w:t xml:space="preserve">Os documentos </w:t>
      </w:r>
      <w:r w:rsidRPr="00BD7BD1">
        <w:t>produzidos pela interessada devem</w:t>
      </w:r>
      <w:r w:rsidRPr="00417742">
        <w:t xml:space="preserve"> ser redigidos em língua portuguesa</w:t>
      </w:r>
      <w:r>
        <w:t xml:space="preserve">,  </w:t>
      </w:r>
      <w:r w:rsidRPr="00417742">
        <w:t xml:space="preserve">sem emendas, rasuras, borrões ou acréscimos e trechos apagados com </w:t>
      </w:r>
      <w:r>
        <w:t xml:space="preserve">qualquer método corretivo, e </w:t>
      </w:r>
      <w:r w:rsidRPr="00417742">
        <w:t>identificados po</w:t>
      </w:r>
      <w:r>
        <w:t>r título em sua primeira página</w:t>
      </w:r>
      <w:r w:rsidRPr="00417742">
        <w:t xml:space="preserve">. </w:t>
      </w:r>
    </w:p>
    <w:p w14:paraId="2B8C8952" w14:textId="77777777" w:rsidR="000C6D3F" w:rsidRDefault="000C6D3F" w:rsidP="0031492C">
      <w:pPr>
        <w:pStyle w:val="Edital-Corpodetexto"/>
        <w:rPr>
          <w:szCs w:val="22"/>
          <w:highlight w:val="yellow"/>
        </w:rPr>
      </w:pPr>
    </w:p>
    <w:p w14:paraId="73E41559" w14:textId="06285582" w:rsidR="00BD4E52" w:rsidRDefault="000C6D3F" w:rsidP="00BD4E52">
      <w:pPr>
        <w:pStyle w:val="Edital-Corpodetexto"/>
      </w:pPr>
      <w:r>
        <w:t>E</w:t>
      </w:r>
      <w:r w:rsidR="00BD4E52">
        <w:t>xcetuando-se as garantias</w:t>
      </w:r>
      <w:r w:rsidR="003B18ED">
        <w:t xml:space="preserve"> financeiras</w:t>
      </w:r>
      <w:r w:rsidR="00BD4E52">
        <w:t>, serão aceitos os anexos deste edital produzidos:</w:t>
      </w:r>
    </w:p>
    <w:p w14:paraId="1013EB2D" w14:textId="77777777" w:rsidR="00BD4E52" w:rsidRPr="00C813B4" w:rsidRDefault="00BD4E52" w:rsidP="0095063D">
      <w:pPr>
        <w:pStyle w:val="Edital-Alnea"/>
        <w:numPr>
          <w:ilvl w:val="0"/>
          <w:numId w:val="90"/>
        </w:numPr>
      </w:pPr>
      <w:r w:rsidRPr="00C813B4">
        <w:t>em duas colunas impressas na mesma folha, desde que uma dessas colunas reproduza integralmente o texto do respectivo anexo em língua portuguesa e, na outra coluna, o texto em idioma estrangeiro; ou</w:t>
      </w:r>
    </w:p>
    <w:p w14:paraId="6731C9EE" w14:textId="77777777" w:rsidR="00BD4E52" w:rsidRDefault="00BD4E52" w:rsidP="0095063D">
      <w:pPr>
        <w:pStyle w:val="Edital-Alnea"/>
        <w:numPr>
          <w:ilvl w:val="0"/>
          <w:numId w:val="90"/>
        </w:numPr>
      </w:pPr>
      <w:r w:rsidRPr="00C813B4">
        <w:t xml:space="preserve">em idioma estrangeiro, acompanhado de tradução juramentada cuja transcrição corresponda integralmente ao texto previsto no respectivo anexo, obedecendo às formalidades previstas </w:t>
      </w:r>
      <w:r w:rsidR="006922EA">
        <w:t>desta</w:t>
      </w:r>
      <w:r w:rsidR="006922EA" w:rsidRPr="00C813B4">
        <w:t xml:space="preserve"> </w:t>
      </w:r>
      <w:r w:rsidRPr="00C813B4">
        <w:t>seção.</w:t>
      </w:r>
    </w:p>
    <w:p w14:paraId="7C1C8C38" w14:textId="77777777" w:rsidR="00C813B4" w:rsidRPr="00C813B4" w:rsidRDefault="00C813B4" w:rsidP="00C813B4">
      <w:pPr>
        <w:pStyle w:val="Edital-Corpodetexto"/>
      </w:pPr>
    </w:p>
    <w:p w14:paraId="6E3C3B99" w14:textId="5465030A" w:rsidR="00BD4E52" w:rsidRPr="004326EE" w:rsidRDefault="00BD4E52" w:rsidP="00BD4E52">
      <w:pPr>
        <w:pStyle w:val="Edital-Corpodetexto"/>
      </w:pPr>
      <w:r w:rsidRPr="006E1210">
        <w:t xml:space="preserve">Em caso de divergência entre a versão em língua portuguesa e a versão em idioma estrangeiro, prevalecerá a versão </w:t>
      </w:r>
      <w:r w:rsidR="006A043C">
        <w:t>em</w:t>
      </w:r>
      <w:r w:rsidR="006A043C" w:rsidRPr="006E1210">
        <w:t xml:space="preserve"> </w:t>
      </w:r>
      <w:r w:rsidRPr="006E1210">
        <w:t>língua portuguesa.</w:t>
      </w:r>
    </w:p>
    <w:p w14:paraId="17C75525" w14:textId="246637DA" w:rsidR="00586429" w:rsidRDefault="00327F3A" w:rsidP="0031492C">
      <w:pPr>
        <w:pStyle w:val="Edital-Corpodetexto"/>
      </w:pPr>
      <w:r w:rsidRPr="004326EE">
        <w:t>Todos os documentos produzidos pela interessada</w:t>
      </w:r>
      <w:r w:rsidR="006A043C">
        <w:t>, à exceção das procurações,</w:t>
      </w:r>
      <w:r w:rsidRPr="004326EE">
        <w:t xml:space="preserve"> deverão </w:t>
      </w:r>
      <w:r w:rsidR="006D4262">
        <w:t>estar</w:t>
      </w:r>
      <w:r w:rsidRPr="004326EE">
        <w:t xml:space="preserve"> datados e assinados</w:t>
      </w:r>
      <w:r w:rsidR="00E115E9">
        <w:t xml:space="preserve"> </w:t>
      </w:r>
      <w:r w:rsidR="00E115E9" w:rsidRPr="004326EE">
        <w:t>pelo representante credenciado,</w:t>
      </w:r>
      <w:r w:rsidRPr="004326EE">
        <w:t xml:space="preserve"> na última folha, com o nome legível do signatário</w:t>
      </w:r>
      <w:r w:rsidR="006A043C" w:rsidRPr="00417742">
        <w:t>.</w:t>
      </w:r>
      <w:r w:rsidR="006A043C" w:rsidRPr="00E96AF0">
        <w:t xml:space="preserve"> </w:t>
      </w:r>
      <w:r w:rsidR="006A043C">
        <w:t>As procurações devem ser datadas e assinadas por representante(s) legal(is) da interessada com poderes para tanto</w:t>
      </w:r>
      <w:r w:rsidR="006A043C" w:rsidRPr="00417742">
        <w:t>.</w:t>
      </w:r>
    </w:p>
    <w:p w14:paraId="551A29F5" w14:textId="4B498375" w:rsidR="00E60FA4" w:rsidRPr="004326EE" w:rsidRDefault="007A4ED5" w:rsidP="0031492C">
      <w:pPr>
        <w:pStyle w:val="Edital-Corpodetexto"/>
      </w:pPr>
      <w:r w:rsidRPr="007A4ED5">
        <w:t xml:space="preserve">Somente serão aceitos documentos expedidos até 90 (noventa) dias corridos antes de </w:t>
      </w:r>
      <w:r w:rsidR="000C6D3F">
        <w:t>encaminhamento à ANP</w:t>
      </w:r>
      <w:r w:rsidRPr="007A4ED5">
        <w:t xml:space="preserve">. Tal disposição não se aplica a documentos societários, </w:t>
      </w:r>
      <w:r w:rsidR="00664AFA" w:rsidRPr="008A52B5">
        <w:t xml:space="preserve">às </w:t>
      </w:r>
      <w:r w:rsidR="00664AFA" w:rsidRPr="008A52B5">
        <w:lastRenderedPageBreak/>
        <w:t xml:space="preserve">demonstrações financeiras, ao parecer de auditor independente e àqueles </w:t>
      </w:r>
      <w:r w:rsidRPr="007A4ED5">
        <w:t>que possuam data de validade expressa.</w:t>
      </w:r>
    </w:p>
    <w:p w14:paraId="67C87AB6" w14:textId="77777777"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14:paraId="111888BD" w14:textId="77777777" w:rsidR="000C6D3F"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27090D">
        <w:t>licitantes</w:t>
      </w:r>
      <w:r w:rsidR="0027090D" w:rsidRPr="004326EE">
        <w:t xml:space="preserve"> </w:t>
      </w:r>
      <w:r w:rsidRPr="004326EE">
        <w:t>e promover diligências que considere necessárias para esclarecer ou complementar a instrução do procedimento licitatório</w:t>
      </w:r>
      <w:r w:rsidR="000C6D3F">
        <w:t>, inclusive a apresentação do original do documento digitalizado</w:t>
      </w:r>
      <w:r w:rsidRPr="004326EE">
        <w:t xml:space="preserve">. A ANP poderá, ainda, solicitar o saneamento de não conformidades de caráter formal, que não afetem o conteúdo do documento, </w:t>
      </w:r>
      <w:r w:rsidR="00707E05" w:rsidRPr="004326EE">
        <w:t>e de erros materiais</w:t>
      </w:r>
      <w:r w:rsidR="00965F16" w:rsidRPr="004326EE">
        <w:t>.</w:t>
      </w:r>
    </w:p>
    <w:p w14:paraId="75426E5C" w14:textId="77777777" w:rsidR="000C6D3F" w:rsidRPr="00F274DF" w:rsidRDefault="000C6D3F" w:rsidP="000C6D3F">
      <w:pPr>
        <w:pStyle w:val="Edital-Corpodetexto"/>
      </w:pPr>
      <w:r w:rsidRPr="00C6669F">
        <w:t>O desatendimento de exigências meramente formais que não comprometam a aferição da qualificação do licitante, a compreensão do conteúdo de sua proposta ou o cronograma da licitação, não importará seu afastamento da licitação ou a invalidação do processo.</w:t>
      </w:r>
    </w:p>
    <w:p w14:paraId="183D1B1B" w14:textId="77777777"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14:paraId="7B458AC2" w14:textId="77777777" w:rsidR="00A07830" w:rsidRDefault="00A07830" w:rsidP="0031492C">
      <w:pPr>
        <w:pStyle w:val="Edital-Corpodetexto"/>
      </w:pPr>
      <w:r w:rsidRPr="004326EE">
        <w:t>Cabe observar</w:t>
      </w:r>
      <w:r w:rsidR="000C6D3F">
        <w:t>, para fins deste edital,</w:t>
      </w:r>
      <w:r w:rsidRPr="004326EE">
        <w:t xml:space="preserve"> que: </w:t>
      </w:r>
    </w:p>
    <w:p w14:paraId="35E93E45" w14:textId="74D19D01" w:rsidR="00F87092" w:rsidRPr="00F87092" w:rsidRDefault="00F87092" w:rsidP="0095063D">
      <w:pPr>
        <w:pStyle w:val="Edital-Alnea"/>
        <w:numPr>
          <w:ilvl w:val="0"/>
          <w:numId w:val="22"/>
        </w:numPr>
      </w:pPr>
      <w:r w:rsidRPr="00F87092">
        <w:t>notarização</w:t>
      </w:r>
      <w:r w:rsidR="00265273">
        <w:t>:</w:t>
      </w:r>
      <w:r w:rsidR="000C6D3F">
        <w:t xml:space="preserve"> trata-se d</w:t>
      </w:r>
      <w:r w:rsidRPr="00F87092">
        <w:t xml:space="preserve">o reconhecimento de firma, para documentos originais, ou a autenticação de cópias, realizadas em cartório. </w:t>
      </w:r>
    </w:p>
    <w:p w14:paraId="5006B867" w14:textId="7E94C4CC" w:rsidR="00F87092" w:rsidRDefault="00664AFA" w:rsidP="0095063D">
      <w:pPr>
        <w:pStyle w:val="Edital-Alnea"/>
        <w:numPr>
          <w:ilvl w:val="0"/>
          <w:numId w:val="22"/>
        </w:numPr>
      </w:pPr>
      <w:r>
        <w:t>l</w:t>
      </w:r>
      <w:r w:rsidRPr="00F87092">
        <w:t>egalização</w:t>
      </w:r>
      <w:r w:rsidR="00F87092" w:rsidRPr="00F87092">
        <w:t xml:space="preserve">: </w:t>
      </w:r>
    </w:p>
    <w:p w14:paraId="2CDD315E" w14:textId="2C4EBCF2" w:rsidR="00F87092" w:rsidRDefault="000C6D3F" w:rsidP="0095063D">
      <w:pPr>
        <w:pStyle w:val="Edital-Alnea"/>
        <w:numPr>
          <w:ilvl w:val="0"/>
          <w:numId w:val="105"/>
        </w:numPr>
        <w:ind w:left="1276" w:hanging="567"/>
      </w:pPr>
      <w:r>
        <w:t>trata-se d</w:t>
      </w:r>
      <w:r w:rsidR="00F87092">
        <w:t>o apostilamento no caso de o documento ter sido emitido em país signatário da Convenção da Apostila</w:t>
      </w:r>
      <w:r w:rsidR="00664AFA">
        <w:t xml:space="preserve"> </w:t>
      </w:r>
      <w:r w:rsidR="00F87092">
        <w:t xml:space="preserve">de Haia; ou </w:t>
      </w:r>
    </w:p>
    <w:p w14:paraId="3CBBB6D8" w14:textId="63B36D0C" w:rsidR="00F87092" w:rsidRDefault="000C6D3F" w:rsidP="0095063D">
      <w:pPr>
        <w:pStyle w:val="Edital-Alnea"/>
        <w:numPr>
          <w:ilvl w:val="0"/>
          <w:numId w:val="105"/>
        </w:numPr>
        <w:ind w:left="1276" w:hanging="567"/>
      </w:pPr>
      <w:r>
        <w:t>trata-se d</w:t>
      </w:r>
      <w:r w:rsidR="00F87092">
        <w:t>a consularização no caso de o documento ter sido emitido em país que não seja signatário da Convenção da Apostila de Haia.</w:t>
      </w:r>
    </w:p>
    <w:p w14:paraId="08625231" w14:textId="756B5D18" w:rsidR="00990CD0" w:rsidRDefault="00F87092" w:rsidP="0095063D">
      <w:pPr>
        <w:pStyle w:val="Edital-Alnea"/>
        <w:numPr>
          <w:ilvl w:val="0"/>
          <w:numId w:val="22"/>
        </w:numPr>
      </w:pPr>
      <w:r w:rsidRPr="00F87092">
        <w:t>tradução juramentada</w:t>
      </w:r>
      <w:r w:rsidR="00265273">
        <w:t>:</w:t>
      </w:r>
      <w:r w:rsidRPr="00F87092">
        <w:t xml:space="preserve"> </w:t>
      </w:r>
      <w:r w:rsidR="00D6507B">
        <w:t xml:space="preserve">trata-se da </w:t>
      </w:r>
      <w:r w:rsidRPr="00F87092">
        <w:t>tradução de determinado documento redigido em idioma estrangeiro por tradutor público. A tradução juramentada deve abranger todo o texto escrito em idioma estrangeiro, inclusive eventuais inscrições lançadas no documento por notário local.</w:t>
      </w:r>
    </w:p>
    <w:p w14:paraId="3EF7CD7C" w14:textId="77777777" w:rsidR="00D6507B" w:rsidRDefault="00D6507B" w:rsidP="0095063D">
      <w:pPr>
        <w:pStyle w:val="Edital-Alnea"/>
        <w:numPr>
          <w:ilvl w:val="0"/>
          <w:numId w:val="22"/>
        </w:numPr>
      </w:pPr>
      <w:r>
        <w:t>o</w:t>
      </w:r>
      <w:r w:rsidRPr="00764B68">
        <w:t xml:space="preserve">s documentos digitalizados </w:t>
      </w:r>
      <w:r>
        <w:t>encaminhados pela interessada</w:t>
      </w:r>
      <w:r w:rsidRPr="00764B68">
        <w:t xml:space="preserve"> terão valor de cópia simples.</w:t>
      </w:r>
    </w:p>
    <w:p w14:paraId="753E67FD" w14:textId="77777777" w:rsidR="00E115E9" w:rsidRDefault="00E115E9" w:rsidP="00E115E9">
      <w:pPr>
        <w:pStyle w:val="Edital-Corpodetexto"/>
        <w:rPr>
          <w:highlight w:val="cyan"/>
        </w:rPr>
      </w:pPr>
    </w:p>
    <w:p w14:paraId="762848E5" w14:textId="1E91E0D1" w:rsidR="00D6507B" w:rsidRDefault="00D6507B" w:rsidP="00D6507B">
      <w:pPr>
        <w:pStyle w:val="Edital-Alnea"/>
        <w:ind w:firstLine="709"/>
      </w:pPr>
      <w:r w:rsidRPr="00D6507B">
        <w:t xml:space="preserve"> </w:t>
      </w:r>
      <w:r>
        <w:t xml:space="preserve">Na impossibilidade do envio dos documentos solicitados neste edital </w:t>
      </w:r>
      <w:r w:rsidRPr="00417742">
        <w:t>por meio digital</w:t>
      </w:r>
      <w:r>
        <w:t xml:space="preserve">, a ANP facultará que a interessada os remeta </w:t>
      </w:r>
      <w:r w:rsidRPr="00417742">
        <w:rPr>
          <w:szCs w:val="22"/>
        </w:rPr>
        <w:t>ao Escritório Central da ANP, ou entregue no serviço de protocolo do mesmo, aos cuidados da Superintendência de Promoção de Licitações (SPL), respeitando</w:t>
      </w:r>
      <w:r>
        <w:rPr>
          <w:szCs w:val="22"/>
        </w:rPr>
        <w:t>-se, também,</w:t>
      </w:r>
      <w:r w:rsidRPr="00417742">
        <w:rPr>
          <w:szCs w:val="22"/>
        </w:rPr>
        <w:t xml:space="preserve"> os prazos definidos na </w:t>
      </w:r>
      <w:r w:rsidRPr="006A07F5">
        <w:t>Tabela 1.</w:t>
      </w:r>
    </w:p>
    <w:p w14:paraId="0281804B" w14:textId="1E0C858B" w:rsidR="006D4262" w:rsidRPr="004326EE" w:rsidRDefault="006D4262" w:rsidP="006D4262">
      <w:pPr>
        <w:pStyle w:val="Edital-Corpodetexto"/>
      </w:pPr>
      <w:r>
        <w:lastRenderedPageBreak/>
        <w:t>Neste caso, o</w:t>
      </w:r>
      <w:r w:rsidRPr="004326EE">
        <w:t xml:space="preserve">s documentos deverão ser entregues em envelope contendo o nome da interessada e o endereço de sua sede. </w:t>
      </w:r>
    </w:p>
    <w:p w14:paraId="038C3B9B" w14:textId="78CD2826" w:rsidR="000C6D3F" w:rsidRDefault="006D4262" w:rsidP="000C6D3F">
      <w:pPr>
        <w:pStyle w:val="Edital-Corpodetexto"/>
        <w:rPr>
          <w:szCs w:val="22"/>
        </w:rPr>
      </w:pPr>
      <w:r>
        <w:t>Estes</w:t>
      </w:r>
      <w:r w:rsidRPr="004326EE">
        <w:t xml:space="preserve"> documentos devem ser redigidos em língua portuguesa, impressos em papel A4, sem emendas, rasuras, borrões</w:t>
      </w:r>
      <w:r>
        <w:t xml:space="preserve"> ou </w:t>
      </w:r>
      <w:r w:rsidRPr="004326EE">
        <w:t>acréscimos</w:t>
      </w:r>
      <w:r>
        <w:t xml:space="preserve"> e trechos apagados com corretivo, </w:t>
      </w:r>
      <w:r w:rsidRPr="004326EE">
        <w:t>livres de espirais, identificados por título em sua primeira página, com todas as folhas do conjunto numeradas</w:t>
      </w:r>
      <w:r>
        <w:t>,</w:t>
      </w:r>
      <w:r w:rsidRPr="004326EE">
        <w:t xml:space="preserve"> contendo em cada uma delas o número sequencial e o total de páginas do conjunto. </w:t>
      </w:r>
      <w:r w:rsidR="000C6D3F" w:rsidRPr="006D4262">
        <w:rPr>
          <w:szCs w:val="22"/>
        </w:rPr>
        <w:t>Os documentos serão recebidos de segunda à sexta-feira, das 9h às 18h, horário de Brasília/DF, no seguinte endereço:</w:t>
      </w:r>
    </w:p>
    <w:p w14:paraId="35D762C8" w14:textId="77777777" w:rsidR="000C6D3F" w:rsidRPr="004326EE" w:rsidRDefault="000C6D3F" w:rsidP="000C6D3F">
      <w:pPr>
        <w:pStyle w:val="Edital-Corpodetexto"/>
        <w:rPr>
          <w:szCs w:val="22"/>
        </w:rPr>
      </w:pPr>
    </w:p>
    <w:tbl>
      <w:tblPr>
        <w:tblStyle w:val="Tabelacomgrade"/>
        <w:tblW w:w="0" w:type="auto"/>
        <w:tblLook w:val="04A0" w:firstRow="1" w:lastRow="0" w:firstColumn="1" w:lastColumn="0" w:noHBand="0" w:noVBand="1"/>
      </w:tblPr>
      <w:tblGrid>
        <w:gridCol w:w="9062"/>
      </w:tblGrid>
      <w:tr w:rsidR="000C6D3F" w:rsidRPr="004326EE" w14:paraId="44A2DABE" w14:textId="77777777" w:rsidTr="00763F5D">
        <w:tc>
          <w:tcPr>
            <w:tcW w:w="9828" w:type="dxa"/>
          </w:tcPr>
          <w:p w14:paraId="22F55259" w14:textId="77777777" w:rsidR="000C6D3F" w:rsidRPr="004326EE" w:rsidRDefault="000C6D3F" w:rsidP="00763F5D">
            <w:pPr>
              <w:pStyle w:val="Edital-Caixadedestaque"/>
            </w:pPr>
            <w:r w:rsidRPr="004326EE">
              <w:t>Agência Nacional do Petróleo, Gás Natural e Biocombustíveis</w:t>
            </w:r>
          </w:p>
          <w:p w14:paraId="3864E2F2" w14:textId="77777777" w:rsidR="000C6D3F" w:rsidRPr="004326EE" w:rsidRDefault="000C6D3F" w:rsidP="00763F5D">
            <w:pPr>
              <w:pStyle w:val="Edital-Caixadedestaque"/>
            </w:pPr>
            <w:r w:rsidRPr="004326EE">
              <w:t>Escritório Central</w:t>
            </w:r>
          </w:p>
          <w:p w14:paraId="116323C0" w14:textId="77777777" w:rsidR="000C6D3F" w:rsidRPr="004326EE" w:rsidRDefault="000C6D3F" w:rsidP="00763F5D">
            <w:pPr>
              <w:pStyle w:val="Edital-Caixadedestaque"/>
            </w:pPr>
            <w:r w:rsidRPr="004326EE">
              <w:t>A/C: Superintendência de Promoção de Licitações</w:t>
            </w:r>
            <w:r>
              <w:t xml:space="preserve"> - SPL</w:t>
            </w:r>
          </w:p>
          <w:p w14:paraId="235F3B51" w14:textId="77777777" w:rsidR="000C6D3F" w:rsidRPr="004326EE" w:rsidRDefault="000C6D3F" w:rsidP="00763F5D">
            <w:pPr>
              <w:pStyle w:val="Edital-Caixadedestaque"/>
            </w:pPr>
            <w:r w:rsidRPr="004326EE">
              <w:t>Avenida Rio Branco, nº 65, Térreo</w:t>
            </w:r>
            <w:r>
              <w:t>, Centro</w:t>
            </w:r>
          </w:p>
          <w:p w14:paraId="17735F9B" w14:textId="77777777" w:rsidR="000C6D3F" w:rsidRPr="004326EE" w:rsidRDefault="000C6D3F" w:rsidP="00763F5D">
            <w:pPr>
              <w:pStyle w:val="Edital-Caixadedestaque"/>
            </w:pPr>
            <w:r w:rsidRPr="004326EE">
              <w:t>Rio de Janeiro - RJ, Brasil</w:t>
            </w:r>
          </w:p>
          <w:p w14:paraId="4027743B" w14:textId="77777777" w:rsidR="000C6D3F" w:rsidRPr="004326EE" w:rsidRDefault="000C6D3F" w:rsidP="00763F5D">
            <w:pPr>
              <w:pStyle w:val="Edital-Caixadedestaque"/>
            </w:pPr>
            <w:r w:rsidRPr="004326EE">
              <w:t>CEP: 20090-004</w:t>
            </w:r>
          </w:p>
        </w:tc>
      </w:tr>
    </w:tbl>
    <w:p w14:paraId="36AE86A9" w14:textId="77777777" w:rsidR="000C6D3F" w:rsidRDefault="000C6D3F" w:rsidP="000C6D3F">
      <w:pPr>
        <w:pStyle w:val="Edital-Corpodetexto"/>
      </w:pPr>
    </w:p>
    <w:p w14:paraId="6070E0DA" w14:textId="77777777" w:rsidR="006D4262" w:rsidRDefault="006D4262" w:rsidP="006D4262">
      <w:pPr>
        <w:pStyle w:val="Edital-Corpodetexto"/>
        <w:rPr>
          <w:szCs w:val="22"/>
        </w:rPr>
      </w:pPr>
      <w:r w:rsidRPr="006D4262">
        <w:rPr>
          <w:szCs w:val="22"/>
        </w:rPr>
        <w:t>É vedada a apresentação de documentos nos demais escritórios da ANP.</w:t>
      </w:r>
    </w:p>
    <w:p w14:paraId="166A389E" w14:textId="77777777" w:rsidR="004F0BA3" w:rsidRPr="004326EE" w:rsidRDefault="004F0BA3" w:rsidP="006D4262">
      <w:pPr>
        <w:pStyle w:val="Edital-Corpodetexto"/>
        <w:rPr>
          <w:szCs w:val="22"/>
        </w:rPr>
      </w:pPr>
    </w:p>
    <w:p w14:paraId="5B4B876E" w14:textId="77777777" w:rsidR="00400921" w:rsidRPr="00E115E9" w:rsidRDefault="00E87B26" w:rsidP="00CF7659">
      <w:pPr>
        <w:pStyle w:val="Edital-Ttulo2"/>
      </w:pPr>
      <w:bookmarkStart w:id="110" w:name="_Toc3459431"/>
      <w:bookmarkEnd w:id="110"/>
      <w:r w:rsidRPr="00E87B26">
        <w:t xml:space="preserve"> </w:t>
      </w:r>
      <w:bookmarkStart w:id="111" w:name="_Toc419905295"/>
      <w:bookmarkStart w:id="112" w:name="_Toc4166979"/>
      <w:r w:rsidRPr="00E115E9">
        <w:t>Documentos expedidos no exterior</w:t>
      </w:r>
      <w:bookmarkEnd w:id="111"/>
      <w:bookmarkEnd w:id="112"/>
      <w:r w:rsidRPr="00E115E9">
        <w:t xml:space="preserve"> </w:t>
      </w:r>
    </w:p>
    <w:p w14:paraId="7B977567" w14:textId="77777777" w:rsidR="00E87B26" w:rsidRDefault="00E87B26" w:rsidP="0031492C">
      <w:pPr>
        <w:pStyle w:val="Edital-Corpodetexto"/>
      </w:pPr>
      <w:r>
        <w:t xml:space="preserve">Os documentos expedidos no exterior, para terem efeito no Brasil, deverão ser notarizados e depois legalizados, e devidamente registrados no Cartório de Registro de Títulos e Documentos </w:t>
      </w:r>
      <w:r w:rsidR="00EB37F0">
        <w:t>(</w:t>
      </w:r>
      <w:r>
        <w:t>RTD</w:t>
      </w:r>
      <w:r w:rsidR="00EB37F0">
        <w:t>)</w:t>
      </w:r>
      <w:r>
        <w:t>, conforme determinam os arts. 6º,</w:t>
      </w:r>
      <w:r w:rsidR="0020112C" w:rsidRPr="0020112C">
        <w:t xml:space="preserve"> </w:t>
      </w:r>
      <w:r w:rsidR="0020112C">
        <w:t>129</w:t>
      </w:r>
      <w:r>
        <w:t xml:space="preserve"> e 148 da Lei nº 6.015</w:t>
      </w:r>
      <w:r w:rsidR="00EB37F0">
        <w:t>/1973</w:t>
      </w:r>
      <w:r>
        <w:t>.</w:t>
      </w:r>
    </w:p>
    <w:p w14:paraId="7C7FE694" w14:textId="78C838CA" w:rsidR="00E87B26" w:rsidRDefault="00E87B26" w:rsidP="0031492C">
      <w:pPr>
        <w:pStyle w:val="Edital-Corpodetexto"/>
      </w:pPr>
      <w:r w:rsidRPr="003A7B2F">
        <w:t xml:space="preserve">Documentos redigidos em idioma estrangeiro deverão ser traduzidos para o </w:t>
      </w:r>
      <w:r w:rsidR="00990160" w:rsidRPr="003A7B2F">
        <w:t>português</w:t>
      </w:r>
      <w:r w:rsidRPr="003A7B2F">
        <w:t xml:space="preserve"> por tradutor juramentado</w:t>
      </w:r>
      <w:r w:rsidR="00C73D2C">
        <w:t>. A</w:t>
      </w:r>
      <w:r w:rsidRPr="003A7B2F">
        <w:t xml:space="preserve"> tradução deverá ser feita no Brasil</w:t>
      </w:r>
      <w:r w:rsidR="00C73D2C">
        <w:t xml:space="preserve"> e </w:t>
      </w:r>
      <w:r w:rsidRPr="003A7B2F">
        <w:t xml:space="preserve">registrada no RTD. </w:t>
      </w:r>
    </w:p>
    <w:p w14:paraId="51BDA6D6" w14:textId="3437933F" w:rsidR="00C144D3" w:rsidRDefault="00E87B26" w:rsidP="0031492C">
      <w:pPr>
        <w:pStyle w:val="Edital-Corpodetexto"/>
      </w:pPr>
      <w:r>
        <w:t>Caso o Brasil possua acordo de cooperação com outros países ou seja parte de tratado em que haja previsão de dispensa de legalização de alguns ou de todos os documentos previstos</w:t>
      </w:r>
      <w:r w:rsidR="00437876">
        <w:t xml:space="preserve"> neste edital</w:t>
      </w:r>
      <w:r>
        <w:t xml:space="preserve">, a interessada </w:t>
      </w:r>
      <w:r w:rsidR="00664AFA" w:rsidRPr="00BD3CB0">
        <w:t>poderá solicitá-la, fundamentando a solicitação na</w:t>
      </w:r>
      <w:r>
        <w:t xml:space="preserve"> legislação aplicável</w:t>
      </w:r>
      <w:r w:rsidR="00580645">
        <w:t>.</w:t>
      </w:r>
    </w:p>
    <w:p w14:paraId="73B64F4F" w14:textId="77777777" w:rsidR="0031492C" w:rsidRPr="0031492C" w:rsidRDefault="0031492C" w:rsidP="0031492C">
      <w:pPr>
        <w:pStyle w:val="Edital-Corpodetexto"/>
        <w:rPr>
          <w:highlight w:val="cyan"/>
        </w:rPr>
      </w:pPr>
    </w:p>
    <w:p w14:paraId="340D754C" w14:textId="77777777" w:rsidR="00946D1B" w:rsidRPr="0031492C" w:rsidRDefault="00050045" w:rsidP="00CF7659">
      <w:pPr>
        <w:pStyle w:val="Edital-Ttulo3"/>
      </w:pPr>
      <w:r>
        <w:lastRenderedPageBreak/>
        <w:t>Pessoas jurídicas</w:t>
      </w:r>
      <w:r w:rsidR="00946D1B" w:rsidRPr="0031492C">
        <w:t xml:space="preserve"> estrangeiras</w:t>
      </w:r>
    </w:p>
    <w:p w14:paraId="0359B829" w14:textId="6025AD70" w:rsidR="00400921" w:rsidRPr="00EF3961" w:rsidRDefault="00050045" w:rsidP="0031492C">
      <w:pPr>
        <w:pStyle w:val="Edital-Corpodetexto"/>
      </w:pPr>
      <w:r w:rsidRPr="003C6AD5">
        <w:t>Pessoas jurídicas</w:t>
      </w:r>
      <w:r w:rsidR="00400921" w:rsidRPr="003C6AD5">
        <w:t xml:space="preserve"> estrangeiras poderão participar da </w:t>
      </w:r>
      <w:r w:rsidR="000C7F0F">
        <w:t>16ª</w:t>
      </w:r>
      <w:r w:rsidR="00664AFA" w:rsidRPr="003C6AD5">
        <w:t xml:space="preserve"> </w:t>
      </w:r>
      <w:r w:rsidR="00400921" w:rsidRPr="003C6AD5">
        <w:t>Rodada de Licitações,</w:t>
      </w:r>
      <w:r w:rsidR="00400921" w:rsidRPr="00EF3961">
        <w:t xml:space="preserve">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14:paraId="23FA9E51" w14:textId="77777777"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w:t>
      </w:r>
      <w:r w:rsidRPr="00181D37">
        <w:t xml:space="preserve">questões legais do país em que a </w:t>
      </w:r>
      <w:r w:rsidR="00050045" w:rsidRPr="00181D37">
        <w:t>interessada</w:t>
      </w:r>
      <w:r w:rsidRPr="00181D37">
        <w:t xml:space="preserve"> </w:t>
      </w:r>
      <w:r w:rsidR="00664AFA" w:rsidRPr="00181D37">
        <w:t xml:space="preserve">estrangeira </w:t>
      </w:r>
      <w:r w:rsidRPr="00181D37">
        <w:t>esteja constituída, ou por não ser o</w:t>
      </w:r>
      <w:r w:rsidRPr="00EF3961">
        <w:t xml:space="preserve"> documento aplicável a tal </w:t>
      </w:r>
      <w:r w:rsidR="00050045">
        <w:t>interessada</w:t>
      </w:r>
      <w:r w:rsidRPr="00EF3961">
        <w:t xml:space="preserve">, esta deve cumprir o requisito editalício correspondente por meio da </w:t>
      </w:r>
      <w:r w:rsidR="00A12B88" w:rsidRPr="00EF3961">
        <w:t>apresentação</w:t>
      </w:r>
      <w:r w:rsidRPr="00EF3961">
        <w:t xml:space="preserve"> dos seguintes documentos:</w:t>
      </w:r>
    </w:p>
    <w:p w14:paraId="60983D59" w14:textId="77777777" w:rsidR="000D7421" w:rsidRPr="00AC35BB" w:rsidRDefault="00AC35BB" w:rsidP="0095063D">
      <w:pPr>
        <w:pStyle w:val="Edital-Alnea"/>
        <w:numPr>
          <w:ilvl w:val="0"/>
          <w:numId w:val="97"/>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4B767AD0" w14:textId="77777777" w:rsidR="00AC35BB" w:rsidRPr="00AC35BB" w:rsidRDefault="00AC35BB" w:rsidP="0095063D">
      <w:pPr>
        <w:pStyle w:val="Edital-Alnea"/>
        <w:numPr>
          <w:ilvl w:val="0"/>
          <w:numId w:val="97"/>
        </w:numPr>
      </w:pPr>
      <w:r w:rsidRPr="00AC35BB">
        <w:t>d</w:t>
      </w:r>
      <w:r w:rsidR="007B24D6" w:rsidRPr="00AC35BB">
        <w:t>ocumentos equivalentes visando a atender a</w:t>
      </w:r>
      <w:r w:rsidR="00664AFA">
        <w:t>o</w:t>
      </w:r>
      <w:r w:rsidR="007B24D6" w:rsidRPr="00AC35BB">
        <w:t xml:space="preserve"> requisito previsto no edital, a serem apresentados em lugar daquele previsto no instrumento editalício; </w:t>
      </w:r>
    </w:p>
    <w:p w14:paraId="1B526497" w14:textId="77777777" w:rsidR="00400921" w:rsidRPr="00AC35BB" w:rsidRDefault="00AC35BB" w:rsidP="0095063D">
      <w:pPr>
        <w:pStyle w:val="Edital-Alnea"/>
        <w:numPr>
          <w:ilvl w:val="0"/>
          <w:numId w:val="97"/>
        </w:numPr>
      </w:pPr>
      <w:r w:rsidRPr="00AC35BB">
        <w:t>ca</w:t>
      </w:r>
      <w:r w:rsidR="007B24D6" w:rsidRPr="00AC35BB">
        <w:t>so aplicável, cópia do dispositivo legal que impede o cumprimento do requisito previsto no edital</w:t>
      </w:r>
      <w:r w:rsidRPr="00AC35BB">
        <w:t>.</w:t>
      </w:r>
    </w:p>
    <w:p w14:paraId="42E9C554" w14:textId="39B66360" w:rsidR="007B24D6" w:rsidRDefault="007B24D6" w:rsidP="0031492C">
      <w:pPr>
        <w:pStyle w:val="Edital-Corpodetexto"/>
      </w:pPr>
      <w:r>
        <w:t>Na hipótese da inexistência de documento equivalente a</w:t>
      </w:r>
      <w:r w:rsidR="00437876">
        <w:t xml:space="preserve">o </w:t>
      </w:r>
      <w:r>
        <w:t xml:space="preserve">previsto neste edital e/ou de órgão no país de origem que o autentique, a </w:t>
      </w:r>
      <w:r w:rsidR="00050045">
        <w:t>interessada</w:t>
      </w:r>
      <w:r>
        <w:t xml:space="preserve"> deverá, em lugar da exigência prevista na alínea (b), acima, apresentar declaração a esse</w:t>
      </w:r>
      <w:r w:rsidR="00265273">
        <w:t xml:space="preserve"> </w:t>
      </w:r>
      <w:r>
        <w:t xml:space="preserve">respeito, </w:t>
      </w:r>
      <w:r w:rsidR="00265273">
        <w:t xml:space="preserve">acompanhada </w:t>
      </w:r>
      <w:r>
        <w:t xml:space="preserve"> </w:t>
      </w:r>
      <w:r w:rsidR="00265273">
        <w:t>d</w:t>
      </w:r>
      <w:r>
        <w:t>os documentos previstos nas alíneas (a) e (c), acima.</w:t>
      </w:r>
    </w:p>
    <w:p w14:paraId="1D440481" w14:textId="77777777" w:rsidR="00990160" w:rsidRDefault="00990160" w:rsidP="0031492C">
      <w:pPr>
        <w:pStyle w:val="Edital-Corpodetexto"/>
      </w:pPr>
    </w:p>
    <w:p w14:paraId="556D8C4C" w14:textId="77777777" w:rsidR="00B12440" w:rsidRPr="00034795" w:rsidRDefault="00050045" w:rsidP="00CF7659">
      <w:pPr>
        <w:pStyle w:val="Edital-Ttulo3"/>
      </w:pPr>
      <w:r>
        <w:t xml:space="preserve">Pessoas </w:t>
      </w:r>
      <w:r w:rsidR="00664AFA">
        <w:t>jurídicas</w:t>
      </w:r>
      <w:r w:rsidR="00664AFA" w:rsidRPr="00034795">
        <w:t xml:space="preserve"> </w:t>
      </w:r>
      <w:r w:rsidR="00B12440" w:rsidRPr="00034795">
        <w:t>sediadas em países específicos</w:t>
      </w:r>
    </w:p>
    <w:p w14:paraId="66AC2BBB" w14:textId="77777777"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050045">
        <w:t>interessadas</w:t>
      </w:r>
      <w:r w:rsidRPr="00034795">
        <w:t xml:space="preserve"> sediadas em países classificados como paraísos fiscais pela Receita Federal do Brasil, bem como de </w:t>
      </w:r>
      <w:r w:rsidR="00DF1D38">
        <w:t>interessadas</w:t>
      </w:r>
      <w:r w:rsidRPr="00034795">
        <w:t xml:space="preserve"> sediadas em países classificados como não-cooperantes pelo Conselho de Controle de Atividades Financeiras do Ministério da Fazenda.</w:t>
      </w:r>
    </w:p>
    <w:p w14:paraId="761682E4" w14:textId="250F3DAE"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w:t>
      </w:r>
      <w:r w:rsidR="00DF1D38">
        <w:t>interessadas</w:t>
      </w:r>
      <w:r w:rsidRPr="00034795">
        <w:t xml:space="preserve">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identificação dos reais controladores</w:t>
      </w:r>
      <w:r w:rsidR="00766A4A" w:rsidRPr="00766A4A">
        <w:t xml:space="preserve">, observado o disposto na </w:t>
      </w:r>
      <w:r w:rsidR="00766A4A" w:rsidRPr="00181D37">
        <w:t>seção 4.</w:t>
      </w:r>
      <w:r w:rsidR="00E954AD">
        <w:t>2</w:t>
      </w:r>
      <w:r w:rsidR="00766A4A" w:rsidRPr="00181D37">
        <w:t>.3,</w:t>
      </w:r>
      <w:r w:rsidR="007375D4" w:rsidRPr="00181D37">
        <w:t xml:space="preserve"> e </w:t>
      </w:r>
      <w:r w:rsidRPr="00181D37">
        <w:t>garantia dos interesses da União como titular dos direitos sobre a exploração e</w:t>
      </w:r>
      <w:r w:rsidRPr="00034795">
        <w:t xml:space="preserve"> produção de petróleo e gás natural no Brasil.</w:t>
      </w:r>
    </w:p>
    <w:p w14:paraId="58A85C7D" w14:textId="77777777" w:rsidR="0031492C" w:rsidRDefault="0031492C" w:rsidP="0031492C">
      <w:pPr>
        <w:pStyle w:val="Edital-Corpodetexto"/>
      </w:pPr>
    </w:p>
    <w:p w14:paraId="4DF10465" w14:textId="10EBFBFC" w:rsidR="00327F3A" w:rsidRPr="00CC421F" w:rsidRDefault="00327F3A" w:rsidP="006E5DDE">
      <w:pPr>
        <w:pStyle w:val="Edital-Ttulo2"/>
      </w:pPr>
      <w:bookmarkStart w:id="113" w:name="_Toc419897909"/>
      <w:bookmarkStart w:id="114" w:name="_Toc419898714"/>
      <w:bookmarkStart w:id="115" w:name="_Toc419900324"/>
      <w:bookmarkStart w:id="116" w:name="_Toc419902071"/>
      <w:bookmarkStart w:id="117" w:name="_Toc419902878"/>
      <w:bookmarkStart w:id="118" w:name="_Toc419903684"/>
      <w:bookmarkStart w:id="119" w:name="_Toc419904490"/>
      <w:bookmarkStart w:id="120" w:name="_Toc419905296"/>
      <w:bookmarkStart w:id="121" w:name="_Toc419906114"/>
      <w:bookmarkStart w:id="122" w:name="_Toc419906921"/>
      <w:bookmarkStart w:id="123" w:name="_Toc419907729"/>
      <w:bookmarkStart w:id="124" w:name="_Toc419906897"/>
      <w:bookmarkStart w:id="125" w:name="_Toc419960596"/>
      <w:bookmarkStart w:id="126" w:name="_Toc4166980"/>
      <w:bookmarkStart w:id="127" w:name="_Toc419905297"/>
      <w:bookmarkEnd w:id="113"/>
      <w:bookmarkEnd w:id="114"/>
      <w:bookmarkEnd w:id="115"/>
      <w:bookmarkEnd w:id="116"/>
      <w:bookmarkEnd w:id="117"/>
      <w:bookmarkEnd w:id="118"/>
      <w:bookmarkEnd w:id="119"/>
      <w:bookmarkEnd w:id="120"/>
      <w:bookmarkEnd w:id="121"/>
      <w:bookmarkEnd w:id="122"/>
      <w:bookmarkEnd w:id="123"/>
      <w:bookmarkEnd w:id="124"/>
      <w:bookmarkEnd w:id="125"/>
      <w:r w:rsidRPr="00CC421F">
        <w:lastRenderedPageBreak/>
        <w:t xml:space="preserve">Aproveitamento de </w:t>
      </w:r>
      <w:r w:rsidR="00A24408" w:rsidRPr="00CC421F">
        <w:t>d</w:t>
      </w:r>
      <w:r w:rsidRPr="00CC421F">
        <w:t>ocumentos</w:t>
      </w:r>
      <w:bookmarkEnd w:id="126"/>
      <w:r w:rsidRPr="00CC421F">
        <w:t xml:space="preserve"> </w:t>
      </w:r>
      <w:bookmarkEnd w:id="127"/>
    </w:p>
    <w:p w14:paraId="3242807E" w14:textId="32539B75" w:rsidR="009C1126" w:rsidRPr="00C9557B" w:rsidRDefault="00455599" w:rsidP="0031492C">
      <w:pPr>
        <w:pStyle w:val="Edital-Corpodetexto"/>
        <w:rPr>
          <w:szCs w:val="22"/>
        </w:rPr>
      </w:pPr>
      <w:r>
        <w:rPr>
          <w:szCs w:val="22"/>
        </w:rPr>
        <w:t xml:space="preserve">Os </w:t>
      </w:r>
      <w:r w:rsidR="00327F3A" w:rsidRPr="00C9557B">
        <w:rPr>
          <w:szCs w:val="22"/>
        </w:rPr>
        <w:t xml:space="preserve">documentos que tenham sido submetidos à ANP para fins de </w:t>
      </w:r>
      <w:r w:rsidR="007F393D">
        <w:rPr>
          <w:szCs w:val="22"/>
        </w:rPr>
        <w:t>manifestação de interesse</w:t>
      </w:r>
      <w:r w:rsidR="007F393D" w:rsidRPr="00C9557B">
        <w:rPr>
          <w:szCs w:val="22"/>
        </w:rPr>
        <w:t xml:space="preserve"> </w:t>
      </w:r>
      <w:r w:rsidR="00F32175" w:rsidRPr="00C9557B">
        <w:rPr>
          <w:szCs w:val="22"/>
        </w:rPr>
        <w:t xml:space="preserve">e </w:t>
      </w:r>
      <w:r w:rsidR="00327F3A" w:rsidRPr="00C9557B">
        <w:rPr>
          <w:szCs w:val="22"/>
        </w:rPr>
        <w:t xml:space="preserve">qualificação </w:t>
      </w:r>
      <w:r w:rsidR="007F393D">
        <w:rPr>
          <w:szCs w:val="22"/>
        </w:rPr>
        <w:t>na 6ª R</w:t>
      </w:r>
      <w:r w:rsidR="007F393D" w:rsidRPr="00C9557B">
        <w:rPr>
          <w:szCs w:val="22"/>
        </w:rPr>
        <w:t xml:space="preserve">odada </w:t>
      </w:r>
      <w:r w:rsidR="00327F3A" w:rsidRPr="00C9557B">
        <w:rPr>
          <w:szCs w:val="22"/>
        </w:rPr>
        <w:t xml:space="preserve">de </w:t>
      </w:r>
      <w:r w:rsidR="007F393D">
        <w:rPr>
          <w:szCs w:val="22"/>
        </w:rPr>
        <w:t>L</w:t>
      </w:r>
      <w:r w:rsidR="007F393D" w:rsidRPr="00C9557B">
        <w:rPr>
          <w:szCs w:val="22"/>
        </w:rPr>
        <w:t xml:space="preserve">icitações </w:t>
      </w:r>
      <w:r w:rsidR="007F393D">
        <w:rPr>
          <w:szCs w:val="22"/>
        </w:rPr>
        <w:t xml:space="preserve">de Partilha de Produção </w:t>
      </w:r>
      <w:r w:rsidR="00327F3A" w:rsidRPr="00C9557B">
        <w:rPr>
          <w:szCs w:val="22"/>
        </w:rPr>
        <w:t xml:space="preserve">ou em </w:t>
      </w:r>
      <w:r w:rsidR="007375D4" w:rsidRPr="00C9557B">
        <w:rPr>
          <w:szCs w:val="22"/>
        </w:rPr>
        <w:t xml:space="preserve">procedimentos de </w:t>
      </w:r>
      <w:r w:rsidR="00A24408" w:rsidRPr="00C9557B">
        <w:rPr>
          <w:szCs w:val="22"/>
        </w:rPr>
        <w:t>c</w:t>
      </w:r>
      <w:r w:rsidR="00327F3A" w:rsidRPr="00C9557B">
        <w:rPr>
          <w:szCs w:val="22"/>
        </w:rPr>
        <w:t xml:space="preserve">essão </w:t>
      </w:r>
      <w:r w:rsidR="007F393D">
        <w:rPr>
          <w:szCs w:val="22"/>
        </w:rPr>
        <w:t xml:space="preserve">de </w:t>
      </w:r>
      <w:r w:rsidR="00763FCC">
        <w:rPr>
          <w:szCs w:val="22"/>
        </w:rPr>
        <w:t>contratos</w:t>
      </w:r>
      <w:r>
        <w:rPr>
          <w:szCs w:val="22"/>
        </w:rPr>
        <w:t xml:space="preserve"> iniciados </w:t>
      </w:r>
      <w:r w:rsidR="007F393D">
        <w:rPr>
          <w:szCs w:val="22"/>
        </w:rPr>
        <w:t>no ano de 2019</w:t>
      </w:r>
      <w:r w:rsidR="00327F3A" w:rsidRPr="00C9557B">
        <w:rPr>
          <w:szCs w:val="22"/>
        </w:rPr>
        <w:t xml:space="preserve">, </w:t>
      </w:r>
      <w:r>
        <w:rPr>
          <w:szCs w:val="22"/>
        </w:rPr>
        <w:t>poderão ser aproveitados para a 16ª Rodada de Licitações. Para tanto, a</w:t>
      </w:r>
      <w:r w:rsidRPr="00C9557B">
        <w:rPr>
          <w:szCs w:val="22"/>
        </w:rPr>
        <w:t xml:space="preserve"> interessada </w:t>
      </w:r>
      <w:r w:rsidR="00327F3A" w:rsidRPr="00181D37">
        <w:rPr>
          <w:szCs w:val="22"/>
        </w:rPr>
        <w:t xml:space="preserve">deverá enviar </w:t>
      </w:r>
      <w:r w:rsidR="00A24408" w:rsidRPr="00181D37">
        <w:rPr>
          <w:szCs w:val="22"/>
        </w:rPr>
        <w:t>r</w:t>
      </w:r>
      <w:r w:rsidR="00327F3A" w:rsidRPr="00181D37">
        <w:rPr>
          <w:szCs w:val="22"/>
        </w:rPr>
        <w:t>equerimento, conforme regras e modelo do A</w:t>
      </w:r>
      <w:r w:rsidR="00A24408" w:rsidRPr="00181D37">
        <w:rPr>
          <w:szCs w:val="22"/>
        </w:rPr>
        <w:t>NEXO</w:t>
      </w:r>
      <w:r w:rsidR="00327F3A" w:rsidRPr="00181D37">
        <w:rPr>
          <w:szCs w:val="22"/>
        </w:rPr>
        <w:t xml:space="preserve"> </w:t>
      </w:r>
      <w:r w:rsidR="00862D4C" w:rsidRPr="00181D37">
        <w:rPr>
          <w:szCs w:val="22"/>
        </w:rPr>
        <w:t>II</w:t>
      </w:r>
      <w:r w:rsidR="009C1126" w:rsidRPr="00181D37">
        <w:rPr>
          <w:szCs w:val="22"/>
        </w:rPr>
        <w:t>.</w:t>
      </w:r>
    </w:p>
    <w:p w14:paraId="3C482788" w14:textId="66F193D0" w:rsidR="00327F3A" w:rsidRPr="00C9557B" w:rsidRDefault="009C1126" w:rsidP="0031492C">
      <w:pPr>
        <w:pStyle w:val="Edital-Corpodetexto"/>
        <w:rPr>
          <w:szCs w:val="22"/>
        </w:rPr>
      </w:pPr>
      <w:r w:rsidRPr="00C9557B">
        <w:rPr>
          <w:szCs w:val="22"/>
        </w:rPr>
        <w:t xml:space="preserve">A </w:t>
      </w:r>
      <w:r w:rsidR="00DF1D38">
        <w:rPr>
          <w:szCs w:val="22"/>
        </w:rPr>
        <w:t>interessada</w:t>
      </w:r>
      <w:r w:rsidRPr="00C9557B">
        <w:rPr>
          <w:szCs w:val="22"/>
        </w:rPr>
        <w:t xml:space="preserve"> deverá </w:t>
      </w:r>
      <w:r w:rsidR="00327F3A" w:rsidRPr="00C9557B">
        <w:rPr>
          <w:szCs w:val="22"/>
        </w:rPr>
        <w:t>lista</w:t>
      </w:r>
      <w:r w:rsidRPr="00C9557B">
        <w:rPr>
          <w:szCs w:val="22"/>
        </w:rPr>
        <w:t>r</w:t>
      </w:r>
      <w:r w:rsidR="00327F3A" w:rsidRPr="00C9557B">
        <w:rPr>
          <w:szCs w:val="22"/>
        </w:rPr>
        <w:t xml:space="preserve"> </w:t>
      </w:r>
      <w:r w:rsidR="00455599">
        <w:rPr>
          <w:szCs w:val="22"/>
        </w:rPr>
        <w:t xml:space="preserve">os </w:t>
      </w:r>
      <w:r w:rsidR="00327F3A" w:rsidRPr="00C9557B">
        <w:rPr>
          <w:szCs w:val="22"/>
        </w:rPr>
        <w:t xml:space="preserve">documentos </w:t>
      </w:r>
      <w:r w:rsidR="00455599">
        <w:rPr>
          <w:szCs w:val="22"/>
        </w:rPr>
        <w:t xml:space="preserve">que </w:t>
      </w:r>
      <w:r w:rsidR="00327F3A" w:rsidRPr="00C9557B">
        <w:rPr>
          <w:szCs w:val="22"/>
        </w:rPr>
        <w:t>devem ser aproveitados e informa</w:t>
      </w:r>
      <w:r w:rsidRPr="00C9557B">
        <w:rPr>
          <w:szCs w:val="22"/>
        </w:rPr>
        <w:t>r</w:t>
      </w:r>
      <w:r w:rsidR="00327F3A" w:rsidRPr="00C9557B">
        <w:rPr>
          <w:szCs w:val="22"/>
        </w:rPr>
        <w:t>, para cada um destes,</w:t>
      </w:r>
      <w:r w:rsidR="00994815">
        <w:rPr>
          <w:szCs w:val="22"/>
        </w:rPr>
        <w:t xml:space="preserve"> seu número SEI e</w:t>
      </w:r>
      <w:r w:rsidR="00327F3A" w:rsidRPr="00C9557B">
        <w:rPr>
          <w:szCs w:val="22"/>
        </w:rPr>
        <w:t xml:space="preserve"> </w:t>
      </w:r>
      <w:r w:rsidR="00D66DF7">
        <w:rPr>
          <w:szCs w:val="22"/>
        </w:rPr>
        <w:t>se foi apresentado para a 6ª</w:t>
      </w:r>
      <w:r w:rsidR="00327F3A" w:rsidRPr="00C9557B">
        <w:rPr>
          <w:szCs w:val="22"/>
        </w:rPr>
        <w:t xml:space="preserve"> </w:t>
      </w:r>
      <w:r w:rsidR="00D66DF7">
        <w:rPr>
          <w:szCs w:val="22"/>
        </w:rPr>
        <w:t>R</w:t>
      </w:r>
      <w:r w:rsidR="00D66DF7" w:rsidRPr="00C9557B">
        <w:rPr>
          <w:szCs w:val="22"/>
        </w:rPr>
        <w:t xml:space="preserve">odada de </w:t>
      </w:r>
      <w:r w:rsidR="00D66DF7">
        <w:rPr>
          <w:szCs w:val="22"/>
        </w:rPr>
        <w:t>L</w:t>
      </w:r>
      <w:r w:rsidR="00D66DF7" w:rsidRPr="00C9557B">
        <w:rPr>
          <w:szCs w:val="22"/>
        </w:rPr>
        <w:t xml:space="preserve">icitações </w:t>
      </w:r>
      <w:r w:rsidR="00D66DF7">
        <w:rPr>
          <w:szCs w:val="22"/>
        </w:rPr>
        <w:t xml:space="preserve">de Partilha de Produção </w:t>
      </w:r>
      <w:r w:rsidR="00327F3A" w:rsidRPr="00C9557B">
        <w:rPr>
          <w:szCs w:val="22"/>
        </w:rPr>
        <w:t xml:space="preserve">ou </w:t>
      </w:r>
      <w:r w:rsidR="00D66DF7">
        <w:rPr>
          <w:szCs w:val="22"/>
        </w:rPr>
        <w:t xml:space="preserve">para cessão, devendo, neste caso, informar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r w:rsidR="00994815">
        <w:rPr>
          <w:szCs w:val="22"/>
        </w:rPr>
        <w:t>.</w:t>
      </w:r>
    </w:p>
    <w:p w14:paraId="37216A5E" w14:textId="5CC0899F" w:rsidR="00CC13FB" w:rsidRPr="00C9557B" w:rsidRDefault="00327F3A" w:rsidP="00CC13FB">
      <w:pPr>
        <w:pStyle w:val="Edital-Corpodetexto"/>
        <w:rPr>
          <w:szCs w:val="22"/>
        </w:rPr>
      </w:pPr>
      <w:r w:rsidRPr="00181D37">
        <w:rPr>
          <w:szCs w:val="22"/>
        </w:rPr>
        <w:t xml:space="preserve">Somente poderão ser aproveitados os documentos relacionados no </w:t>
      </w:r>
      <w:r w:rsidR="003B68F2">
        <w:rPr>
          <w:szCs w:val="22"/>
        </w:rPr>
        <w:t xml:space="preserve">modelo do </w:t>
      </w:r>
      <w:r w:rsidRPr="00181D37">
        <w:rPr>
          <w:szCs w:val="22"/>
        </w:rPr>
        <w:t>A</w:t>
      </w:r>
      <w:r w:rsidR="00A24408" w:rsidRPr="00181D37">
        <w:rPr>
          <w:szCs w:val="22"/>
        </w:rPr>
        <w:t>NEXO</w:t>
      </w:r>
      <w:r w:rsidRPr="00181D37">
        <w:rPr>
          <w:szCs w:val="22"/>
        </w:rPr>
        <w:t xml:space="preserve"> </w:t>
      </w:r>
      <w:r w:rsidR="00862D4C" w:rsidRPr="00181D37">
        <w:rPr>
          <w:szCs w:val="22"/>
        </w:rPr>
        <w:t>II</w:t>
      </w:r>
      <w:r w:rsidR="00077DC9">
        <w:rPr>
          <w:szCs w:val="22"/>
        </w:rPr>
        <w:t>,</w:t>
      </w:r>
      <w:r w:rsidR="003B68F2">
        <w:rPr>
          <w:szCs w:val="22"/>
        </w:rPr>
        <w:t xml:space="preserve"> </w:t>
      </w:r>
      <w:r w:rsidR="00060A2B" w:rsidRPr="00181D37">
        <w:rPr>
          <w:szCs w:val="22"/>
        </w:rPr>
        <w:t>que</w:t>
      </w:r>
      <w:r w:rsidR="00060A2B" w:rsidRPr="00C9557B">
        <w:rPr>
          <w:szCs w:val="22"/>
        </w:rPr>
        <w:t xml:space="preserv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14:paraId="17FA6973" w14:textId="77777777" w:rsidR="00060A2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14:paraId="7107ADFB" w14:textId="77777777"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4EAA6680" w14:textId="1C10061B" w:rsidR="00327F3A" w:rsidRDefault="00327F3A" w:rsidP="0031492C">
      <w:pPr>
        <w:pStyle w:val="Edital-Corpodetexto"/>
        <w:rPr>
          <w:szCs w:val="22"/>
        </w:rPr>
      </w:pPr>
      <w:r w:rsidRPr="003C6AD5">
        <w:rPr>
          <w:szCs w:val="22"/>
        </w:rPr>
        <w:t xml:space="preserve">Uma qualificação obtida anteriormente não constitui garantia de obtenção de qualificação para a </w:t>
      </w:r>
      <w:r w:rsidR="000C7F0F">
        <w:rPr>
          <w:szCs w:val="22"/>
        </w:rPr>
        <w:t>16ª</w:t>
      </w:r>
      <w:r w:rsidR="00574B1C" w:rsidRPr="003C6AD5">
        <w:rPr>
          <w:szCs w:val="22"/>
        </w:rPr>
        <w:t xml:space="preserve"> </w:t>
      </w:r>
      <w:r w:rsidRPr="003C6AD5">
        <w:rPr>
          <w:szCs w:val="22"/>
        </w:rPr>
        <w:t>Rodada de Licitações</w:t>
      </w:r>
      <w:r w:rsidR="00070CC0" w:rsidRPr="003C6AD5">
        <w:rPr>
          <w:szCs w:val="22"/>
        </w:rPr>
        <w:t>.</w:t>
      </w:r>
    </w:p>
    <w:p w14:paraId="161446B1" w14:textId="77777777" w:rsidR="003D4F86" w:rsidRPr="00C9557B" w:rsidRDefault="003D4F86" w:rsidP="00AD3273">
      <w:pPr>
        <w:pStyle w:val="Edital-Corpodetexto"/>
        <w:ind w:firstLine="0"/>
        <w:rPr>
          <w:szCs w:val="22"/>
        </w:rPr>
      </w:pPr>
    </w:p>
    <w:p w14:paraId="22E8AB13" w14:textId="77777777" w:rsidR="00274B95" w:rsidRPr="00C9557B" w:rsidRDefault="00274B95" w:rsidP="00CF7659">
      <w:pPr>
        <w:pStyle w:val="Edital-Ttulo2"/>
      </w:pPr>
      <w:bookmarkStart w:id="128" w:name="_Toc419905298"/>
      <w:bookmarkStart w:id="129" w:name="_Toc4166981"/>
      <w:r w:rsidRPr="00C9557B">
        <w:t xml:space="preserve">Divulgação de </w:t>
      </w:r>
      <w:r w:rsidR="00152689" w:rsidRPr="00C9557B">
        <w:t>i</w:t>
      </w:r>
      <w:r w:rsidRPr="00C9557B">
        <w:t xml:space="preserve">nformações e </w:t>
      </w:r>
      <w:r w:rsidR="00152689" w:rsidRPr="00C9557B">
        <w:t>s</w:t>
      </w:r>
      <w:r w:rsidRPr="00C9557B">
        <w:t>igilo por parte da ANP</w:t>
      </w:r>
      <w:bookmarkEnd w:id="128"/>
      <w:bookmarkEnd w:id="129"/>
    </w:p>
    <w:p w14:paraId="52F7C946" w14:textId="77777777"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14:paraId="06F16650" w14:textId="77777777" w:rsidR="001038B8" w:rsidRPr="00C9557B" w:rsidRDefault="00274B95" w:rsidP="0031492C">
      <w:pPr>
        <w:pStyle w:val="Edital-Corpodetexto"/>
      </w:pPr>
      <w:r w:rsidRPr="00C9557B">
        <w:t xml:space="preserve">A </w:t>
      </w:r>
      <w:r w:rsidR="00DF1D38">
        <w:t xml:space="preserve">interessada </w:t>
      </w:r>
      <w:r w:rsidRPr="00C9557B">
        <w:t xml:space="preserve">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75EEC368" w14:textId="0101B3A3" w:rsidR="00274B95" w:rsidRPr="000A7D25" w:rsidRDefault="00B54E0E" w:rsidP="0031492C">
      <w:pPr>
        <w:pStyle w:val="Edital-Corpodetexto"/>
      </w:pPr>
      <w:r w:rsidRPr="00C9557B">
        <w:t xml:space="preserve">A </w:t>
      </w:r>
      <w:r w:rsidR="00DF1D38">
        <w:t>interessada</w:t>
      </w:r>
      <w:r w:rsidRPr="00C9557B">
        <w:t xml:space="preserve"> poderá solicitar a divulgação de seus contatos e das bacias de seu interesse no sítio eletrônico </w:t>
      </w:r>
      <w:r w:rsidR="00C1006E" w:rsidRPr="004053C1">
        <w:t>http://rodadas.anp.gov.br</w:t>
      </w:r>
      <w:r w:rsidRPr="00C9557B">
        <w:t>, conforme modelo do ANEXO III</w:t>
      </w:r>
      <w:r w:rsidR="00C95259" w:rsidRPr="00C9557B">
        <w:t>, até</w:t>
      </w:r>
      <w:r w:rsidR="00C95259" w:rsidRPr="00C95259">
        <w:t xml:space="preserve"> a data da sessão pública de apresentação de ofertas</w:t>
      </w:r>
      <w:r w:rsidR="00C1006E" w:rsidRPr="00417742">
        <w:t xml:space="preserve">, indicando seu interesse na </w:t>
      </w:r>
      <w:r w:rsidR="00C1006E">
        <w:t>16</w:t>
      </w:r>
      <w:r w:rsidR="00C1006E" w:rsidRPr="00417742">
        <w:t>ª</w:t>
      </w:r>
      <w:r w:rsidR="00C1006E" w:rsidRPr="00417742">
        <w:rPr>
          <w:szCs w:val="22"/>
        </w:rPr>
        <w:t xml:space="preserve"> Rodada de Licitaçõe</w:t>
      </w:r>
      <w:r w:rsidR="00C1006E">
        <w:rPr>
          <w:szCs w:val="22"/>
        </w:rPr>
        <w:t>s</w:t>
      </w:r>
      <w:r w:rsidR="00274B95" w:rsidRPr="00C95259">
        <w:t>.</w:t>
      </w:r>
    </w:p>
    <w:p w14:paraId="63CB5D66" w14:textId="77777777" w:rsidR="00274B95" w:rsidRDefault="00274B95" w:rsidP="0031492C">
      <w:pPr>
        <w:pStyle w:val="Edital-Corpodetexto"/>
      </w:pPr>
    </w:p>
    <w:p w14:paraId="0BCAEC32" w14:textId="77777777" w:rsidR="00A04715" w:rsidRPr="00BD4E52" w:rsidRDefault="00345C07" w:rsidP="00492062">
      <w:pPr>
        <w:pStyle w:val="Edital-Ttulo1"/>
      </w:pPr>
      <w:bookmarkStart w:id="130" w:name="_Toc419897912"/>
      <w:bookmarkStart w:id="131" w:name="_Toc419898717"/>
      <w:bookmarkStart w:id="132" w:name="_Toc419900327"/>
      <w:bookmarkStart w:id="133" w:name="_Toc419902074"/>
      <w:bookmarkStart w:id="134" w:name="_Toc419902881"/>
      <w:bookmarkStart w:id="135" w:name="_Toc419903687"/>
      <w:bookmarkStart w:id="136" w:name="_Toc419904493"/>
      <w:bookmarkStart w:id="137" w:name="_Toc419905299"/>
      <w:bookmarkStart w:id="138" w:name="_Toc419906117"/>
      <w:bookmarkStart w:id="139" w:name="_Toc419906924"/>
      <w:bookmarkStart w:id="140" w:name="_Toc419907732"/>
      <w:bookmarkStart w:id="141" w:name="_Toc419906901"/>
      <w:bookmarkStart w:id="142" w:name="_Toc419960599"/>
      <w:bookmarkStart w:id="143" w:name="_Toc419897913"/>
      <w:bookmarkStart w:id="144" w:name="_Toc419898718"/>
      <w:bookmarkStart w:id="145" w:name="_Toc419900328"/>
      <w:bookmarkStart w:id="146" w:name="_Toc419902075"/>
      <w:bookmarkStart w:id="147" w:name="_Toc419902882"/>
      <w:bookmarkStart w:id="148" w:name="_Toc419903688"/>
      <w:bookmarkStart w:id="149" w:name="_Toc419904494"/>
      <w:bookmarkStart w:id="150" w:name="_Toc419905300"/>
      <w:bookmarkStart w:id="151" w:name="_Toc419906118"/>
      <w:bookmarkStart w:id="152" w:name="_Toc419906925"/>
      <w:bookmarkStart w:id="153" w:name="_Toc419907733"/>
      <w:bookmarkStart w:id="154" w:name="_Toc419906903"/>
      <w:bookmarkStart w:id="155" w:name="_Toc419960600"/>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A12BA4">
        <w:rPr>
          <w:rFonts w:ascii="Ecofont Vera Sans" w:hAnsi="Ecofont Vera Sans"/>
          <w:szCs w:val="24"/>
        </w:rPr>
        <w:lastRenderedPageBreak/>
        <w:t xml:space="preserve"> </w:t>
      </w:r>
      <w:bookmarkStart w:id="156" w:name="_Toc419905301"/>
      <w:bookmarkStart w:id="157" w:name="_Toc4166982"/>
      <w:r w:rsidR="00A82E5B" w:rsidRPr="00BD4E52">
        <w:t>INSCRIÇÃO</w:t>
      </w:r>
      <w:r w:rsidR="00A04715" w:rsidRPr="00BD4E52">
        <w:t xml:space="preserve"> PARA PARTICIPAÇÃO NA LICITAÇÃO</w:t>
      </w:r>
      <w:bookmarkEnd w:id="156"/>
      <w:bookmarkEnd w:id="157"/>
      <w:r w:rsidR="00A04715" w:rsidRPr="00BD4E52">
        <w:t xml:space="preserve"> </w:t>
      </w:r>
    </w:p>
    <w:p w14:paraId="02D4015A" w14:textId="77777777" w:rsidR="002B681F" w:rsidRPr="008F1AF1" w:rsidRDefault="002B681F" w:rsidP="008F1AF1">
      <w:pPr>
        <w:pStyle w:val="Edital-Corpodetexto"/>
        <w:rPr>
          <w:szCs w:val="22"/>
        </w:rPr>
      </w:pPr>
    </w:p>
    <w:p w14:paraId="1A447C3D" w14:textId="77777777" w:rsidR="008F1AF1" w:rsidRPr="008F1AF1" w:rsidRDefault="008F1AF1" w:rsidP="008F1AF1">
      <w:pPr>
        <w:pStyle w:val="Edital-Corpodetexto"/>
      </w:pPr>
    </w:p>
    <w:p w14:paraId="505EFFE3" w14:textId="11C3EFC8" w:rsidR="00111F2A" w:rsidRDefault="00D039EF" w:rsidP="008F1AF1">
      <w:pPr>
        <w:pStyle w:val="Edital-Corpodetexto"/>
        <w:rPr>
          <w:szCs w:val="22"/>
        </w:rPr>
      </w:pPr>
      <w:r w:rsidRPr="003C6AD5">
        <w:rPr>
          <w:szCs w:val="22"/>
        </w:rPr>
        <w:t xml:space="preserve">Poderão participar da </w:t>
      </w:r>
      <w:r w:rsidR="000C7F0F">
        <w:rPr>
          <w:szCs w:val="22"/>
        </w:rPr>
        <w:t>16ª</w:t>
      </w:r>
      <w:r w:rsidR="00574B1C" w:rsidRPr="003C6AD5">
        <w:rPr>
          <w:szCs w:val="22"/>
        </w:rPr>
        <w:t xml:space="preserve"> </w:t>
      </w:r>
      <w:r w:rsidRPr="003C6AD5">
        <w:rPr>
          <w:szCs w:val="22"/>
        </w:rPr>
        <w:t>Rodada de Licitações</w:t>
      </w:r>
      <w:r w:rsidR="00111F2A" w:rsidRPr="003C6AD5">
        <w:rPr>
          <w:szCs w:val="22"/>
        </w:rPr>
        <w:t>, desde que satisfaçam plenamente todas as disposições do edital e da legislação aplicável:</w:t>
      </w:r>
      <w:r w:rsidR="00111F2A">
        <w:rPr>
          <w:szCs w:val="22"/>
        </w:rPr>
        <w:t xml:space="preserve"> </w:t>
      </w:r>
    </w:p>
    <w:p w14:paraId="678B7C22" w14:textId="77777777" w:rsidR="00111F2A" w:rsidRDefault="00DF1D38" w:rsidP="0095063D">
      <w:pPr>
        <w:pStyle w:val="Edital-Corpodetexto"/>
        <w:numPr>
          <w:ilvl w:val="0"/>
          <w:numId w:val="96"/>
        </w:numPr>
        <w:rPr>
          <w:szCs w:val="22"/>
        </w:rPr>
      </w:pPr>
      <w:r>
        <w:rPr>
          <w:szCs w:val="22"/>
        </w:rPr>
        <w:t>pessoas jurídicas</w:t>
      </w:r>
      <w:r w:rsidR="00D039EF" w:rsidRPr="008F1AF1">
        <w:rPr>
          <w:szCs w:val="22"/>
        </w:rPr>
        <w:t xml:space="preserve"> nacionais ou estrangeiras</w:t>
      </w:r>
      <w:r w:rsidR="00B74CE5">
        <w:rPr>
          <w:szCs w:val="22"/>
        </w:rPr>
        <w:t xml:space="preserve"> </w:t>
      </w:r>
      <w:r w:rsidR="00B74CE5" w:rsidRPr="00BD3CB0">
        <w:t>que exerçam atividade empresarial</w:t>
      </w:r>
      <w:r w:rsidR="00D039EF" w:rsidRPr="008F1AF1">
        <w:rPr>
          <w:szCs w:val="22"/>
        </w:rPr>
        <w:t>,</w:t>
      </w:r>
      <w:r w:rsidR="00DB3C1E">
        <w:rPr>
          <w:szCs w:val="22"/>
        </w:rPr>
        <w:t xml:space="preserve"> </w:t>
      </w:r>
      <w:r w:rsidR="00D039EF" w:rsidRPr="008F1AF1">
        <w:rPr>
          <w:szCs w:val="22"/>
        </w:rPr>
        <w:t>isoladamente ou reunidas em consórcio</w:t>
      </w:r>
      <w:r w:rsidR="00111F2A">
        <w:rPr>
          <w:szCs w:val="22"/>
        </w:rPr>
        <w:t>; e</w:t>
      </w:r>
    </w:p>
    <w:p w14:paraId="6D2607EE" w14:textId="7053ECF1" w:rsidR="00D039EF" w:rsidRPr="008F1AF1" w:rsidRDefault="0040707C" w:rsidP="0095063D">
      <w:pPr>
        <w:pStyle w:val="Edital-Corpodetexto"/>
        <w:numPr>
          <w:ilvl w:val="0"/>
          <w:numId w:val="96"/>
        </w:numPr>
        <w:rPr>
          <w:szCs w:val="22"/>
        </w:rPr>
      </w:pPr>
      <w:r>
        <w:rPr>
          <w:szCs w:val="22"/>
        </w:rPr>
        <w:t>F</w:t>
      </w:r>
      <w:r w:rsidR="00DB3C1E">
        <w:rPr>
          <w:szCs w:val="22"/>
        </w:rPr>
        <w:t xml:space="preserve">undos de </w:t>
      </w:r>
      <w:r>
        <w:rPr>
          <w:szCs w:val="22"/>
        </w:rPr>
        <w:t>I</w:t>
      </w:r>
      <w:r w:rsidR="00DB3C1E">
        <w:rPr>
          <w:szCs w:val="22"/>
        </w:rPr>
        <w:t xml:space="preserve">nvestimento em </w:t>
      </w:r>
      <w:r>
        <w:rPr>
          <w:szCs w:val="22"/>
        </w:rPr>
        <w:t>P</w:t>
      </w:r>
      <w:r w:rsidR="00DB3C1E">
        <w:rPr>
          <w:szCs w:val="22"/>
        </w:rPr>
        <w:t>articipações (FIP</w:t>
      </w:r>
      <w:r w:rsidR="00C80443">
        <w:rPr>
          <w:szCs w:val="22"/>
        </w:rPr>
        <w:t>s</w:t>
      </w:r>
      <w:r w:rsidR="00DB3C1E" w:rsidRPr="00111F2A">
        <w:rPr>
          <w:szCs w:val="22"/>
        </w:rPr>
        <w:t>)</w:t>
      </w:r>
      <w:r w:rsidR="00111F2A" w:rsidRPr="00111F2A">
        <w:t>, na condição de não-operador</w:t>
      </w:r>
      <w:r w:rsidR="00EB680B">
        <w:t>a</w:t>
      </w:r>
      <w:r w:rsidR="00111F2A" w:rsidRPr="00111F2A">
        <w:t>, somente podendo apresentar ofertas em consórcio</w:t>
      </w:r>
      <w:r w:rsidR="00D039EF" w:rsidRPr="008F1AF1">
        <w:rPr>
          <w:szCs w:val="22"/>
        </w:rPr>
        <w:t>.</w:t>
      </w:r>
    </w:p>
    <w:p w14:paraId="670B1EA8" w14:textId="77777777" w:rsidR="00D039EF" w:rsidRPr="008F1AF1" w:rsidRDefault="00D039EF" w:rsidP="008F1AF1">
      <w:pPr>
        <w:pStyle w:val="Edital-Corpodetexto"/>
        <w:rPr>
          <w:szCs w:val="22"/>
        </w:rPr>
      </w:pPr>
      <w:r w:rsidRPr="008F1AF1">
        <w:rPr>
          <w:szCs w:val="22"/>
        </w:rPr>
        <w:t xml:space="preserve">A inscrição é obrigatória e individual para cada </w:t>
      </w:r>
      <w:r w:rsidR="00AB349A">
        <w:rPr>
          <w:szCs w:val="22"/>
        </w:rPr>
        <w:t>interessada</w:t>
      </w:r>
      <w:r w:rsidRPr="008F1AF1">
        <w:rPr>
          <w:szCs w:val="22"/>
        </w:rPr>
        <w:t xml:space="preserve">, mesmo para aquelas que pretendam apresentar oferta </w:t>
      </w:r>
      <w:r w:rsidR="00B74CE5">
        <w:rPr>
          <w:szCs w:val="22"/>
        </w:rPr>
        <w:t>em</w:t>
      </w:r>
      <w:r w:rsidR="00B74CE5" w:rsidRPr="008F1AF1">
        <w:rPr>
          <w:szCs w:val="22"/>
        </w:rPr>
        <w:t xml:space="preserve"> </w:t>
      </w:r>
      <w:r w:rsidRPr="008F1AF1">
        <w:rPr>
          <w:szCs w:val="22"/>
        </w:rPr>
        <w:t>consórcio.</w:t>
      </w:r>
    </w:p>
    <w:p w14:paraId="30A41422" w14:textId="35190C8A" w:rsidR="00D039EF" w:rsidRPr="00C9557B" w:rsidRDefault="00B74CE5" w:rsidP="008F1AF1">
      <w:pPr>
        <w:pStyle w:val="Edital-Corpodetexto"/>
        <w:rPr>
          <w:szCs w:val="22"/>
        </w:rPr>
      </w:pPr>
      <w:r>
        <w:rPr>
          <w:szCs w:val="22"/>
        </w:rPr>
        <w:t>Para</w:t>
      </w:r>
      <w:r w:rsidR="00D039EF" w:rsidRPr="00C9557B">
        <w:rPr>
          <w:szCs w:val="22"/>
        </w:rPr>
        <w:t xml:space="preserve"> inscrição na licitação</w:t>
      </w:r>
      <w:r w:rsidR="00E01D25" w:rsidRPr="00C9557B">
        <w:rPr>
          <w:szCs w:val="22"/>
        </w:rPr>
        <w:t xml:space="preserve"> </w:t>
      </w:r>
      <w:r>
        <w:rPr>
          <w:szCs w:val="22"/>
        </w:rPr>
        <w:t xml:space="preserve">a interessada </w:t>
      </w:r>
      <w:r w:rsidR="00E01D25" w:rsidRPr="00C9557B">
        <w:rPr>
          <w:szCs w:val="22"/>
        </w:rPr>
        <w:t>deverá</w:t>
      </w:r>
      <w:r>
        <w:rPr>
          <w:szCs w:val="22"/>
        </w:rPr>
        <w:t xml:space="preserve">, </w:t>
      </w:r>
      <w:r w:rsidR="00E01D25" w:rsidRPr="00C9557B">
        <w:rPr>
          <w:szCs w:val="22"/>
        </w:rPr>
        <w:t xml:space="preserve">até a data definida na </w:t>
      </w:r>
      <w:r w:rsidR="00E01D25" w:rsidRPr="003C6AD5">
        <w:rPr>
          <w:szCs w:val="22"/>
        </w:rPr>
        <w:t>Tabela 1</w:t>
      </w:r>
      <w:r w:rsidR="00D039EF" w:rsidRPr="003C6AD5">
        <w:rPr>
          <w:szCs w:val="22"/>
        </w:rPr>
        <w:t>:</w:t>
      </w:r>
    </w:p>
    <w:p w14:paraId="21A534EB" w14:textId="108C54AE" w:rsidR="00D039EF" w:rsidRPr="00181D37" w:rsidRDefault="005331F6" w:rsidP="0095063D">
      <w:pPr>
        <w:pStyle w:val="Edital-Alnea"/>
        <w:numPr>
          <w:ilvl w:val="0"/>
          <w:numId w:val="23"/>
        </w:numPr>
      </w:pPr>
      <w:r>
        <w:t>apresentar</w:t>
      </w:r>
      <w:r w:rsidRPr="00181D37">
        <w:t xml:space="preserve"> </w:t>
      </w:r>
      <w:r w:rsidR="00B74CE5" w:rsidRPr="00181D37">
        <w:t xml:space="preserve">o </w:t>
      </w:r>
      <w:r w:rsidR="00D039EF" w:rsidRPr="00181D37">
        <w:t xml:space="preserve">formulário eletrônico </w:t>
      </w:r>
      <w:r>
        <w:t xml:space="preserve">de solicitação </w:t>
      </w:r>
      <w:r w:rsidR="00D039EF" w:rsidRPr="00181D37">
        <w:t xml:space="preserve">de inscrição disponibilizado no sítio </w:t>
      </w:r>
      <w:r w:rsidR="002B681F" w:rsidRPr="00181D37">
        <w:t xml:space="preserve">eletrônico </w:t>
      </w:r>
      <w:r w:rsidR="00175C38" w:rsidRPr="004053C1">
        <w:t>http://rodadas.anp.gov.br</w:t>
      </w:r>
      <w:r w:rsidR="002B681F" w:rsidRPr="00181D37">
        <w:t xml:space="preserve">; </w:t>
      </w:r>
    </w:p>
    <w:p w14:paraId="59EBE9AB" w14:textId="729945AA" w:rsidR="00D039EF" w:rsidRPr="00E954AD" w:rsidRDefault="00B74CE5" w:rsidP="0095063D">
      <w:pPr>
        <w:pStyle w:val="Edital-Alnea"/>
        <w:numPr>
          <w:ilvl w:val="0"/>
          <w:numId w:val="23"/>
        </w:numPr>
      </w:pPr>
      <w:r w:rsidRPr="00181D37">
        <w:t xml:space="preserve">apresentar </w:t>
      </w:r>
      <w:r w:rsidR="00D039EF" w:rsidRPr="00181D37">
        <w:t>os documentos de in</w:t>
      </w:r>
      <w:r w:rsidR="00400921" w:rsidRPr="00181D37">
        <w:t xml:space="preserve">scrição discriminados na </w:t>
      </w:r>
      <w:r w:rsidR="0077158E" w:rsidRPr="00E954AD">
        <w:t>s</w:t>
      </w:r>
      <w:r w:rsidR="00400921" w:rsidRPr="00E954AD">
        <w:t>eção 4</w:t>
      </w:r>
      <w:r w:rsidR="00D039EF" w:rsidRPr="00E954AD">
        <w:t>.</w:t>
      </w:r>
      <w:r w:rsidR="00E954AD" w:rsidRPr="00E954AD">
        <w:t>2</w:t>
      </w:r>
      <w:r w:rsidR="00D039EF" w:rsidRPr="00E954AD">
        <w:t>; e</w:t>
      </w:r>
    </w:p>
    <w:p w14:paraId="4A703E34" w14:textId="7D127C45" w:rsidR="00345C07" w:rsidRPr="00E954AD" w:rsidRDefault="00B74CE5" w:rsidP="0095063D">
      <w:pPr>
        <w:pStyle w:val="Edital-Alnea"/>
        <w:numPr>
          <w:ilvl w:val="0"/>
          <w:numId w:val="23"/>
        </w:numPr>
      </w:pPr>
      <w:r w:rsidRPr="00E954AD">
        <w:t xml:space="preserve">apresentar </w:t>
      </w:r>
      <w:r w:rsidR="008D54C0" w:rsidRPr="00E954AD">
        <w:t>o ANEXO I</w:t>
      </w:r>
      <w:r w:rsidR="00862D4C" w:rsidRPr="00E954AD">
        <w:t>V</w:t>
      </w:r>
      <w:r w:rsidR="008C1854" w:rsidRPr="00E954AD">
        <w:t xml:space="preserve"> e</w:t>
      </w:r>
      <w:r w:rsidR="008D54C0" w:rsidRPr="00E954AD">
        <w:t xml:space="preserve"> </w:t>
      </w:r>
      <w:r w:rsidRPr="00E954AD">
        <w:t xml:space="preserve">comprovar o </w:t>
      </w:r>
      <w:r w:rsidR="00D039EF" w:rsidRPr="00E954AD">
        <w:t>pagamento da taxa de participação e acesso ao pacote de dados técnicos</w:t>
      </w:r>
      <w:r w:rsidR="004B008D" w:rsidRPr="00E954AD">
        <w:t xml:space="preserve"> (taxa de participação)</w:t>
      </w:r>
      <w:r w:rsidRPr="00E954AD">
        <w:t>, nos termos da seção 4.</w:t>
      </w:r>
      <w:r w:rsidR="00E954AD" w:rsidRPr="00E954AD">
        <w:t>3</w:t>
      </w:r>
      <w:r w:rsidR="00D039EF" w:rsidRPr="00E954AD">
        <w:t>.</w:t>
      </w:r>
    </w:p>
    <w:p w14:paraId="4F0F3F1C" w14:textId="77777777" w:rsidR="00EC1941" w:rsidRDefault="00EC1941" w:rsidP="008F1AF1">
      <w:pPr>
        <w:pStyle w:val="Edital-Corpodetexto"/>
      </w:pPr>
    </w:p>
    <w:p w14:paraId="16F4F66E" w14:textId="77777777" w:rsidR="003F05A3" w:rsidRPr="002B681F" w:rsidRDefault="00EC1941" w:rsidP="008F1AF1">
      <w:pPr>
        <w:pStyle w:val="Edital-Corpodetexto"/>
      </w:pPr>
      <w:r>
        <w:t xml:space="preserve">A </w:t>
      </w:r>
      <w:r w:rsidR="00795C3C">
        <w:t>licitante</w:t>
      </w:r>
      <w:r>
        <w:t xml:space="preserve"> que tiver </w:t>
      </w:r>
      <w:r w:rsidR="00C7376B">
        <w:t>a</w:t>
      </w:r>
      <w:r w:rsidR="0090243E" w:rsidRPr="0090243E">
        <w:t xml:space="preserve"> inscrição </w:t>
      </w:r>
      <w:r w:rsidR="00995C46" w:rsidRPr="00123E74">
        <w:t>aprovada pela CEL</w:t>
      </w:r>
      <w:r w:rsidR="0090243E" w:rsidRPr="0090243E">
        <w:t xml:space="preserve"> </w:t>
      </w:r>
      <w:r w:rsidR="003F05A3" w:rsidRPr="00C9557B">
        <w:t xml:space="preserve">poderá </w:t>
      </w:r>
      <w:r w:rsidR="00053F94"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00053F94" w:rsidRPr="00C9557B">
        <w:t xml:space="preserve">nos </w:t>
      </w:r>
      <w:r w:rsidR="00D039EF" w:rsidRPr="00C9557B">
        <w:t>s</w:t>
      </w:r>
      <w:r w:rsidR="00053F94" w:rsidRPr="00C9557B">
        <w:t xml:space="preserve">etores para </w:t>
      </w:r>
      <w:r w:rsidR="003F05A3" w:rsidRPr="00C9557B">
        <w:t>o</w:t>
      </w:r>
      <w:r w:rsidR="00053F94" w:rsidRPr="00C9557B">
        <w:t xml:space="preserve">s quais </w:t>
      </w:r>
      <w:r w:rsidR="003F05A3" w:rsidRPr="00C9557B">
        <w:t xml:space="preserve">tenha efetuado o pagamento </w:t>
      </w:r>
      <w:r w:rsidR="003F05A3" w:rsidRPr="00181D37">
        <w:t>d</w:t>
      </w:r>
      <w:r w:rsidR="002B681F" w:rsidRPr="00181D37">
        <w:t>e</w:t>
      </w:r>
      <w:r w:rsidR="00053F94" w:rsidRPr="00181D37">
        <w:t xml:space="preserve"> </w:t>
      </w:r>
      <w:r w:rsidR="00D039EF" w:rsidRPr="00181D37">
        <w:t>t</w:t>
      </w:r>
      <w:r w:rsidR="00053F94" w:rsidRPr="00181D37">
        <w:t xml:space="preserve">axa de </w:t>
      </w:r>
      <w:r w:rsidR="00D039EF" w:rsidRPr="00181D37">
        <w:t>p</w:t>
      </w:r>
      <w:r w:rsidR="00053F94" w:rsidRPr="00181D37">
        <w:t xml:space="preserve">articipação </w:t>
      </w:r>
      <w:r w:rsidR="0090243E" w:rsidRPr="00181D37">
        <w:t xml:space="preserve">e aportado garantia de oferta, conforme </w:t>
      </w:r>
      <w:r w:rsidR="00697069" w:rsidRPr="00181D37">
        <w:t>s</w:t>
      </w:r>
      <w:r w:rsidR="00925066" w:rsidRPr="00181D37">
        <w:t xml:space="preserve">eção </w:t>
      </w:r>
      <w:r w:rsidR="00AC4FA7" w:rsidRPr="00181D37">
        <w:t>5</w:t>
      </w:r>
      <w:r w:rsidR="00053F94" w:rsidRPr="00181D37">
        <w:t>.</w:t>
      </w:r>
    </w:p>
    <w:p w14:paraId="4E9EAAF5" w14:textId="77777777" w:rsidR="00795C3C" w:rsidRPr="002E7A9B" w:rsidRDefault="00697069" w:rsidP="008F1AF1">
      <w:pPr>
        <w:pStyle w:val="Edital-Corpodetexto"/>
      </w:pPr>
      <w:r w:rsidRPr="002B681F">
        <w:t xml:space="preserve">A inscrição da </w:t>
      </w:r>
      <w:r w:rsidR="0065495F">
        <w:t>licitante</w:t>
      </w:r>
      <w:r w:rsidRPr="002B681F">
        <w:t xml:space="preserve">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 xml:space="preserve">condições </w:t>
      </w:r>
      <w:r w:rsidR="0026026C" w:rsidRPr="002E7A9B">
        <w:t>estabele</w:t>
      </w:r>
      <w:r w:rsidR="008830D9" w:rsidRPr="002E7A9B">
        <w:t xml:space="preserve">cidas neste edital e </w:t>
      </w:r>
      <w:r w:rsidR="004B2656" w:rsidRPr="002E7A9B">
        <w:t xml:space="preserve">em </w:t>
      </w:r>
      <w:r w:rsidR="008830D9" w:rsidRPr="002E7A9B">
        <w:t>seus anexos.</w:t>
      </w:r>
    </w:p>
    <w:p w14:paraId="38116068" w14:textId="77777777" w:rsidR="002B681F" w:rsidRDefault="002B681F" w:rsidP="008F1AF1">
      <w:pPr>
        <w:pStyle w:val="Edital-Corpodetexto"/>
      </w:pPr>
    </w:p>
    <w:p w14:paraId="5887B894" w14:textId="046E1122" w:rsidR="00543CDD" w:rsidRPr="006E5DDE" w:rsidRDefault="00543CDD" w:rsidP="00CF7659">
      <w:pPr>
        <w:pStyle w:val="Edital-Ttulo2"/>
      </w:pPr>
      <w:bookmarkStart w:id="158" w:name="_Toc499299038"/>
      <w:bookmarkStart w:id="159" w:name="_Toc499299380"/>
      <w:bookmarkStart w:id="160" w:name="_Toc499308834"/>
      <w:bookmarkStart w:id="161" w:name="_Toc499299039"/>
      <w:bookmarkStart w:id="162" w:name="_Toc499299381"/>
      <w:bookmarkStart w:id="163" w:name="_Toc499308835"/>
      <w:bookmarkStart w:id="164" w:name="_Toc499299040"/>
      <w:bookmarkStart w:id="165" w:name="_Toc499299382"/>
      <w:bookmarkStart w:id="166" w:name="_Toc499308836"/>
      <w:bookmarkStart w:id="167" w:name="_Toc499299041"/>
      <w:bookmarkStart w:id="168" w:name="_Toc499299383"/>
      <w:bookmarkStart w:id="169" w:name="_Toc499308837"/>
      <w:bookmarkStart w:id="170" w:name="_Toc499299042"/>
      <w:bookmarkStart w:id="171" w:name="_Toc499299384"/>
      <w:bookmarkStart w:id="172" w:name="_Toc499308838"/>
      <w:bookmarkStart w:id="173" w:name="_Toc3459436"/>
      <w:bookmarkStart w:id="174" w:name="_Toc3459437"/>
      <w:bookmarkStart w:id="175" w:name="_Toc3459442"/>
      <w:bookmarkStart w:id="176" w:name="_Toc3459443"/>
      <w:bookmarkStart w:id="177" w:name="_Toc3459444"/>
      <w:bookmarkStart w:id="178" w:name="_Toc3459445"/>
      <w:bookmarkStart w:id="179" w:name="_Toc3459446"/>
      <w:bookmarkStart w:id="180" w:name="_Toc3459447"/>
      <w:bookmarkStart w:id="181" w:name="_Toc419897915"/>
      <w:bookmarkStart w:id="182" w:name="_Toc419898720"/>
      <w:bookmarkStart w:id="183" w:name="_Toc419900330"/>
      <w:bookmarkStart w:id="184" w:name="_Toc419902077"/>
      <w:bookmarkStart w:id="185" w:name="_Toc419902884"/>
      <w:bookmarkStart w:id="186" w:name="_Toc419903690"/>
      <w:bookmarkStart w:id="187" w:name="_Toc419904496"/>
      <w:bookmarkStart w:id="188" w:name="_Toc419905302"/>
      <w:bookmarkStart w:id="189" w:name="_Toc419906120"/>
      <w:bookmarkStart w:id="190" w:name="_Toc419906927"/>
      <w:bookmarkStart w:id="191" w:name="_Toc419907735"/>
      <w:bookmarkStart w:id="192" w:name="_Toc419906905"/>
      <w:bookmarkStart w:id="193" w:name="_Toc419960602"/>
      <w:bookmarkStart w:id="194" w:name="_Toc367733340"/>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181D37">
        <w:t xml:space="preserve"> </w:t>
      </w:r>
      <w:bookmarkStart w:id="195" w:name="_Toc419905303"/>
      <w:bookmarkStart w:id="196" w:name="_Toc4166983"/>
      <w:r w:rsidR="007914A9" w:rsidRPr="006E5DDE">
        <w:t xml:space="preserve">Formulário </w:t>
      </w:r>
      <w:r w:rsidRPr="006E5DDE">
        <w:t>eletrônico</w:t>
      </w:r>
      <w:bookmarkEnd w:id="195"/>
      <w:r w:rsidR="007914A9" w:rsidRPr="006E5DDE">
        <w:t xml:space="preserve"> </w:t>
      </w:r>
      <w:r w:rsidR="00C02BEA" w:rsidRPr="006E5DDE">
        <w:t xml:space="preserve">de solicitação </w:t>
      </w:r>
      <w:r w:rsidR="007914A9" w:rsidRPr="006E5DDE">
        <w:t>de inscrição</w:t>
      </w:r>
      <w:bookmarkEnd w:id="196"/>
    </w:p>
    <w:p w14:paraId="69C0E9DE" w14:textId="008FB0C3" w:rsidR="00543CDD" w:rsidRDefault="00543CDD" w:rsidP="008F1AF1">
      <w:pPr>
        <w:pStyle w:val="Edital-Corpodetexto"/>
      </w:pPr>
      <w:r w:rsidRPr="00181D37">
        <w:t xml:space="preserve">As interessadas em participar da licitação deverão, individualmente, no período definido na </w:t>
      </w:r>
      <w:r w:rsidR="00C736A7" w:rsidRPr="00181D37">
        <w:t>Tabela 1</w:t>
      </w:r>
      <w:r w:rsidR="00D305C1" w:rsidRPr="00181D37">
        <w:t xml:space="preserve">, </w:t>
      </w:r>
      <w:r w:rsidRPr="00181D37">
        <w:t>preencher o formulário eletrônico disponibilizado</w:t>
      </w:r>
      <w:r w:rsidR="00B445BC" w:rsidRPr="00181D37">
        <w:t xml:space="preserve"> no sítio eletrônico </w:t>
      </w:r>
      <w:r w:rsidR="00D5750B" w:rsidRPr="004053C1">
        <w:t>http://rodadas.anp.gov.br</w:t>
      </w:r>
      <w:r w:rsidR="00B445BC">
        <w:t xml:space="preserve">. </w:t>
      </w:r>
    </w:p>
    <w:p w14:paraId="28D8DD44" w14:textId="77777777" w:rsidR="00CB0B47" w:rsidRDefault="00CB0B47" w:rsidP="008F1AF1">
      <w:pPr>
        <w:pStyle w:val="Edital-Corpodetexto"/>
      </w:pPr>
      <w:r>
        <w:t xml:space="preserve">O representante credenciado principal indicado receberá </w:t>
      </w:r>
      <w:r w:rsidR="00C02BEA">
        <w:t>mensagem por correio eletrônico de confirmação de solicitação de inscrição</w:t>
      </w:r>
      <w:r w:rsidR="00CE3FAB">
        <w:t>,</w:t>
      </w:r>
      <w:r w:rsidR="00C02BEA">
        <w:t xml:space="preserve"> contendo todos os dados informados no formulário</w:t>
      </w:r>
      <w:r>
        <w:t>. A partir dest</w:t>
      </w:r>
      <w:r w:rsidR="00C02BEA">
        <w:t>a m</w:t>
      </w:r>
      <w:r>
        <w:t>e</w:t>
      </w:r>
      <w:r w:rsidR="00C02BEA">
        <w:t>nsagem eletrônica</w:t>
      </w:r>
      <w:r w:rsidR="00CE3FAB">
        <w:t>,</w:t>
      </w:r>
      <w:r>
        <w:t xml:space="preserve"> deverá ser gerado arquivo digital, em formato .pdf, para encaminhamento por meio do SEI.</w:t>
      </w:r>
    </w:p>
    <w:p w14:paraId="6A3A9D67" w14:textId="77777777" w:rsidR="00E530FE" w:rsidRDefault="00543CDD" w:rsidP="008F1AF1">
      <w:pPr>
        <w:pStyle w:val="Edital-Corpodetexto"/>
      </w:pPr>
      <w:r w:rsidRPr="00C736A7">
        <w:t>No formulário eletrônico</w:t>
      </w:r>
      <w:r w:rsidR="00D5750B">
        <w:t>,</w:t>
      </w:r>
      <w:r w:rsidR="000002BF">
        <w:t xml:space="preserve"> </w:t>
      </w:r>
      <w:r w:rsidR="008830D9" w:rsidRPr="00C736A7">
        <w:t xml:space="preserve">as </w:t>
      </w:r>
      <w:r w:rsidR="00B57F10">
        <w:t>interessadas</w:t>
      </w:r>
      <w:r w:rsidR="00B57F10" w:rsidRPr="00C736A7">
        <w:t xml:space="preserve"> </w:t>
      </w:r>
      <w:r w:rsidRPr="00C736A7">
        <w:t xml:space="preserve">deverão </w:t>
      </w:r>
      <w:r w:rsidR="000002BF">
        <w:t>informar endereço, grupo societário</w:t>
      </w:r>
      <w:r w:rsidR="00795C3C">
        <w:t>,</w:t>
      </w:r>
      <w:r w:rsidR="000002BF">
        <w:t xml:space="preserve"> </w:t>
      </w:r>
      <w:r w:rsidR="00EC1941">
        <w:t xml:space="preserve">o </w:t>
      </w:r>
      <w:r w:rsidRPr="00C736A7">
        <w:t>representante credenciado</w:t>
      </w:r>
      <w:r w:rsidR="009A6D18">
        <w:t xml:space="preserve"> principal</w:t>
      </w:r>
      <w:r w:rsidRPr="00C736A7">
        <w:t xml:space="preserve"> </w:t>
      </w:r>
      <w:r w:rsidR="008830D9" w:rsidRPr="00C736A7">
        <w:t>perante a ANP</w:t>
      </w:r>
      <w:r w:rsidR="009A6D18">
        <w:t xml:space="preserve">, </w:t>
      </w:r>
      <w:r w:rsidR="0090243E" w:rsidRPr="0090243E">
        <w:t xml:space="preserve">o sócio controlador, bem como todos </w:t>
      </w:r>
      <w:r w:rsidR="0090243E" w:rsidRPr="0090243E">
        <w:lastRenderedPageBreak/>
        <w:t>os membros do quadro de administradores</w:t>
      </w:r>
      <w:r w:rsidR="00E530FE" w:rsidRPr="00C736A7">
        <w:t>.</w:t>
      </w:r>
      <w:r w:rsidR="00D5750B">
        <w:t xml:space="preserve"> </w:t>
      </w:r>
      <w:r w:rsidR="00407FAF">
        <w:t xml:space="preserve">(administradores, diretores e membros do Conselho de Administração). </w:t>
      </w:r>
    </w:p>
    <w:p w14:paraId="65B57ACB" w14:textId="237CD114" w:rsidR="009A6D18" w:rsidRDefault="009A6D18" w:rsidP="008F1AF1">
      <w:pPr>
        <w:pStyle w:val="Edital-Corpodetexto"/>
      </w:pPr>
      <w:r>
        <w:t>Além do representante credenciado principal os demais representantes credenciados deverão ser nomeados por procuração, nos termos da seção 4.</w:t>
      </w:r>
      <w:r w:rsidR="00E954AD">
        <w:t>2</w:t>
      </w:r>
      <w:r>
        <w:t>.2.</w:t>
      </w:r>
    </w:p>
    <w:p w14:paraId="42F8A38B" w14:textId="0822DB38" w:rsidR="00265D08" w:rsidRDefault="00407FAF" w:rsidP="00265D08">
      <w:pPr>
        <w:pStyle w:val="Edital-Corpodetexto"/>
      </w:pPr>
      <w:r w:rsidRPr="00881BEE">
        <w:rPr>
          <w:rFonts w:eastAsia="Calibri"/>
        </w:rPr>
        <w:t xml:space="preserve">Caso, no curso desta Rodada de Licitações e até a assinatura do contrato de </w:t>
      </w:r>
      <w:r>
        <w:t>concessão</w:t>
      </w:r>
      <w:r w:rsidRPr="00881BEE">
        <w:t>,</w:t>
      </w:r>
      <w:r w:rsidRPr="00881BEE">
        <w:rPr>
          <w:rFonts w:eastAsia="Calibri"/>
        </w:rPr>
        <w:t xml:space="preserve"> haja qualquer alteração nas informações prestadas no formulário de inscrição, a interessada deverá informar imediatamente à ANP as alterações pertinentes.</w:t>
      </w:r>
      <w:r w:rsidR="00E954AD">
        <w:rPr>
          <w:rFonts w:eastAsia="Calibri"/>
        </w:rPr>
        <w:t xml:space="preserve"> </w:t>
      </w:r>
      <w:r w:rsidR="00265D08" w:rsidRPr="00181D37">
        <w:t>Caso haja divergência entre as informações preenchidas no formulário eletrônico de inscrição e aquelas que constarem dos documentos previstos nas seções 4.</w:t>
      </w:r>
      <w:r w:rsidR="00E954AD">
        <w:t>2</w:t>
      </w:r>
      <w:r w:rsidR="00265D08" w:rsidRPr="00181D37">
        <w:t>.1</w:t>
      </w:r>
      <w:r w:rsidR="00FA24E2">
        <w:t>, 4.</w:t>
      </w:r>
      <w:r w:rsidR="00E954AD">
        <w:t>2</w:t>
      </w:r>
      <w:r w:rsidR="00FA24E2">
        <w:t>.2</w:t>
      </w:r>
      <w:r w:rsidR="000002BF" w:rsidRPr="00181D37">
        <w:t xml:space="preserve"> </w:t>
      </w:r>
      <w:r w:rsidR="00265D08" w:rsidRPr="00181D37">
        <w:t>e 4.</w:t>
      </w:r>
      <w:r w:rsidR="00E954AD">
        <w:t>2</w:t>
      </w:r>
      <w:r w:rsidR="00265D08" w:rsidRPr="00181D37">
        <w:t xml:space="preserve">.3, prevalecerão as informações destes documentos. </w:t>
      </w:r>
    </w:p>
    <w:p w14:paraId="57A6E4BC" w14:textId="77777777" w:rsidR="00407FAF" w:rsidRPr="00417742" w:rsidRDefault="00407FAF" w:rsidP="00407FAF">
      <w:pPr>
        <w:pStyle w:val="Edital-Corpodetexto"/>
      </w:pPr>
      <w:r w:rsidRPr="00417742">
        <w:t xml:space="preserve">Ao preencher e </w:t>
      </w:r>
      <w:r>
        <w:t>submeter o formulário à ANP, a interessada</w:t>
      </w:r>
      <w:r w:rsidRPr="00CC4EA4">
        <w:t xml:space="preserve"> </w:t>
      </w:r>
      <w:r>
        <w:t>declara</w:t>
      </w:r>
      <w:r w:rsidRPr="00417742">
        <w:t xml:space="preserve">: (i) conhecer e aceitar as normas e condições estabelecidas neste edital e em seus anexos; e (ii) </w:t>
      </w:r>
      <w:r>
        <w:t>conhecer,</w:t>
      </w:r>
      <w:r w:rsidRPr="00417742">
        <w:t xml:space="preserve"> sob as penas previstas na legislação aplicável, o conjunto de normas brasileiras que veda e pune condutas lesivas à concorrência, comprometendo-</w:t>
      </w:r>
      <w:r>
        <w:t>se</w:t>
      </w:r>
      <w:r w:rsidRPr="00417742">
        <w:t xml:space="preserve"> a não empreender tais condutas.</w:t>
      </w:r>
    </w:p>
    <w:p w14:paraId="38A1E6F3" w14:textId="77777777" w:rsidR="00407FAF" w:rsidRPr="00181D37" w:rsidRDefault="00407FAF" w:rsidP="00265D08">
      <w:pPr>
        <w:pStyle w:val="Edital-Corpodetexto"/>
      </w:pPr>
    </w:p>
    <w:p w14:paraId="631A64A8" w14:textId="77777777" w:rsidR="00BA44E3" w:rsidRPr="00181D37" w:rsidRDefault="00987975" w:rsidP="00CF7659">
      <w:pPr>
        <w:pStyle w:val="Edital-Ttulo2"/>
      </w:pPr>
      <w:bookmarkStart w:id="197" w:name="_Toc3459449"/>
      <w:bookmarkStart w:id="198" w:name="_Toc419905304"/>
      <w:bookmarkStart w:id="199" w:name="_Toc4166984"/>
      <w:bookmarkEnd w:id="197"/>
      <w:r w:rsidRPr="00181D37">
        <w:t>Relação dos d</w:t>
      </w:r>
      <w:r w:rsidR="00BA44E3" w:rsidRPr="00181D37">
        <w:t>o</w:t>
      </w:r>
      <w:r w:rsidRPr="00181D37">
        <w:t>cumentos de i</w:t>
      </w:r>
      <w:r w:rsidR="00BA44E3" w:rsidRPr="00181D37">
        <w:t>nscrição</w:t>
      </w:r>
      <w:bookmarkEnd w:id="198"/>
      <w:bookmarkEnd w:id="199"/>
    </w:p>
    <w:p w14:paraId="069468F6" w14:textId="77777777" w:rsidR="006E1210" w:rsidRPr="00181D37" w:rsidRDefault="00BA44E3" w:rsidP="008F1AF1">
      <w:pPr>
        <w:pStyle w:val="Edital-Corpodetexto"/>
      </w:pPr>
      <w:r w:rsidRPr="00181D37">
        <w:t xml:space="preserve">Os documentos descritos a seguir deverão ser apresentados no período definido na </w:t>
      </w:r>
      <w:r w:rsidR="006E1210" w:rsidRPr="00181D37">
        <w:t>Tabela</w:t>
      </w:r>
      <w:r w:rsidR="00742ACB" w:rsidRPr="00181D37">
        <w:t xml:space="preserve"> </w:t>
      </w:r>
      <w:r w:rsidRPr="00181D37">
        <w:t xml:space="preserve">1, respeitando-se as formalidades previstas na </w:t>
      </w:r>
      <w:r w:rsidR="00E530FE" w:rsidRPr="00181D37">
        <w:t>s</w:t>
      </w:r>
      <w:r w:rsidRPr="00181D37">
        <w:t>eção 3</w:t>
      </w:r>
      <w:r w:rsidR="00DC25BE" w:rsidRPr="00181D37">
        <w:t xml:space="preserve">. </w:t>
      </w:r>
    </w:p>
    <w:p w14:paraId="068B5660" w14:textId="3C40B32F" w:rsidR="00323260" w:rsidRDefault="00323260" w:rsidP="008F1AF1">
      <w:pPr>
        <w:pStyle w:val="Edital-Corpodetexto"/>
      </w:pPr>
      <w:r w:rsidRPr="00181D37">
        <w:t>No caso específico d</w:t>
      </w:r>
      <w:r w:rsidR="00C80443" w:rsidRPr="00181D37">
        <w:t>e</w:t>
      </w:r>
      <w:r w:rsidR="00843885" w:rsidRPr="00181D37">
        <w:t xml:space="preserve"> FIP</w:t>
      </w:r>
      <w:r w:rsidR="00C80443" w:rsidRPr="00181D37">
        <w:t>s</w:t>
      </w:r>
      <w:r w:rsidRPr="00181D37">
        <w:t>, observar o disposto na seção 4.</w:t>
      </w:r>
      <w:r w:rsidR="00E954AD">
        <w:t>2</w:t>
      </w:r>
      <w:r w:rsidRPr="00181D37">
        <w:t>.8.</w:t>
      </w:r>
    </w:p>
    <w:p w14:paraId="2A7D4C69" w14:textId="77777777" w:rsidR="00BA44E3" w:rsidRPr="00C9557B" w:rsidRDefault="00BA44E3" w:rsidP="008F1AF1">
      <w:pPr>
        <w:pStyle w:val="Edital-Corpodetexto"/>
      </w:pPr>
    </w:p>
    <w:p w14:paraId="23E92014" w14:textId="77777777" w:rsidR="00BA44E3" w:rsidRPr="00C9557B" w:rsidRDefault="00BA44E3" w:rsidP="00CF7659">
      <w:pPr>
        <w:pStyle w:val="Edital-Ttulo3"/>
      </w:pPr>
      <w:r w:rsidRPr="00C9557B">
        <w:t xml:space="preserve">Documentos </w:t>
      </w:r>
      <w:r w:rsidR="00277B7A" w:rsidRPr="00C9557B">
        <w:t>s</w:t>
      </w:r>
      <w:r w:rsidRPr="00C9557B">
        <w:t>ocietários</w:t>
      </w:r>
    </w:p>
    <w:p w14:paraId="41806121" w14:textId="77777777" w:rsidR="00407FAF" w:rsidRPr="004034DA" w:rsidRDefault="00407FAF" w:rsidP="00407FAF">
      <w:pPr>
        <w:pStyle w:val="Edital-Corpodetexto"/>
        <w:rPr>
          <w:rFonts w:eastAsia="Calibri"/>
        </w:rPr>
      </w:pPr>
      <w:r w:rsidRPr="00761BE7">
        <w:rPr>
          <w:rFonts w:eastAsia="Calibri"/>
        </w:rPr>
        <w:t>A interessada deverá apresentar:</w:t>
      </w:r>
    </w:p>
    <w:p w14:paraId="751AFBDD" w14:textId="77777777" w:rsidR="00407FAF" w:rsidRDefault="00407FAF" w:rsidP="00407FAF">
      <w:pPr>
        <w:pStyle w:val="Edital-Alnea"/>
        <w:ind w:left="720"/>
      </w:pPr>
    </w:p>
    <w:p w14:paraId="273D3510" w14:textId="77777777" w:rsidR="006E1210" w:rsidRPr="00C9557B" w:rsidRDefault="006E1210" w:rsidP="0095063D">
      <w:pPr>
        <w:pStyle w:val="Edital-Alnea"/>
        <w:numPr>
          <w:ilvl w:val="0"/>
          <w:numId w:val="24"/>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14:paraId="72297050" w14:textId="77777777" w:rsidR="006E1210" w:rsidRPr="00C9557B" w:rsidRDefault="008F1AF1" w:rsidP="0095063D">
      <w:pPr>
        <w:pStyle w:val="Edital-Alnea"/>
        <w:numPr>
          <w:ilvl w:val="0"/>
          <w:numId w:val="24"/>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3AC6B489" w14:textId="77777777" w:rsidR="006E1210" w:rsidRPr="00C9557B" w:rsidRDefault="008F1AF1" w:rsidP="0095063D">
      <w:pPr>
        <w:pStyle w:val="Edital-Alnea"/>
        <w:numPr>
          <w:ilvl w:val="0"/>
          <w:numId w:val="24"/>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w:t>
      </w:r>
      <w:r w:rsidR="00EC1941" w:rsidRPr="00BD3CB0">
        <w:t xml:space="preserve">dos sócios ou </w:t>
      </w:r>
      <w:r w:rsidR="00BA44E3" w:rsidRPr="00C9557B">
        <w:t xml:space="preserve">do </w:t>
      </w:r>
      <w:r w:rsidR="00742ACB" w:rsidRPr="00C9557B">
        <w:t>conselho de a</w:t>
      </w:r>
      <w:r w:rsidR="00BA44E3" w:rsidRPr="00C9557B">
        <w:t>dministração</w:t>
      </w:r>
      <w:r w:rsidR="00EC1941">
        <w:t xml:space="preserve"> </w:t>
      </w:r>
      <w:r w:rsidR="00EC1941" w:rsidRPr="00BD3CB0">
        <w:t>para a prática de determinados atos, inclusive a assinatura de contratos</w:t>
      </w:r>
      <w:r w:rsidR="00BA44E3" w:rsidRPr="00C9557B">
        <w:t xml:space="preserve">, </w:t>
      </w:r>
      <w:r w:rsidR="004E2D2E" w:rsidRPr="00C9557B">
        <w:t>entre outras</w:t>
      </w:r>
      <w:r w:rsidR="00BA44E3" w:rsidRPr="00C9557B">
        <w:t>);</w:t>
      </w:r>
    </w:p>
    <w:p w14:paraId="7408AED4" w14:textId="77777777" w:rsidR="00BA44E3" w:rsidRPr="00C9557B" w:rsidRDefault="008F1AF1" w:rsidP="0095063D">
      <w:pPr>
        <w:pStyle w:val="Edital-Alnea"/>
        <w:numPr>
          <w:ilvl w:val="0"/>
          <w:numId w:val="24"/>
        </w:numPr>
      </w:pPr>
      <w:r w:rsidRPr="00181D37">
        <w:lastRenderedPageBreak/>
        <w:t>d</w:t>
      </w:r>
      <w:r w:rsidR="00B82F57" w:rsidRPr="00181D37">
        <w:t>eclaração</w:t>
      </w:r>
      <w:r w:rsidR="009834D7" w:rsidRPr="00181D37">
        <w:t xml:space="preserve">, </w:t>
      </w:r>
      <w:r w:rsidR="00BA44E3" w:rsidRPr="00181D37">
        <w:t>nos termos do modelo do A</w:t>
      </w:r>
      <w:r w:rsidR="00742ACB" w:rsidRPr="00181D37">
        <w:t>NEXO</w:t>
      </w:r>
      <w:r w:rsidR="00BA44E3" w:rsidRPr="00181D37">
        <w:t xml:space="preserve"> V</w:t>
      </w:r>
      <w:r w:rsidR="009834D7" w:rsidRPr="00181D37">
        <w:t xml:space="preserve">, de </w:t>
      </w:r>
      <w:r w:rsidR="00BA44E3" w:rsidRPr="00181D37">
        <w:t>(i)</w:t>
      </w:r>
      <w:r w:rsidR="009834D7" w:rsidRPr="00181D37">
        <w:t xml:space="preserve"> apresentação de</w:t>
      </w:r>
      <w:r w:rsidR="00BA44E3" w:rsidRPr="00181D37">
        <w:t xml:space="preserve"> cópia da versão</w:t>
      </w:r>
      <w:r w:rsidR="00BA44E3" w:rsidRPr="00C9557B">
        <w:t xml:space="preserve">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w:t>
      </w:r>
      <w:r w:rsidR="0040707C">
        <w:t xml:space="preserve">e </w:t>
      </w:r>
      <w:r w:rsidR="00BA44E3" w:rsidRPr="00C9557B">
        <w:t xml:space="preserve">(iii)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14:paraId="0C27EAAA" w14:textId="77777777" w:rsidR="006E1210" w:rsidRPr="00C9557B" w:rsidRDefault="006E1210" w:rsidP="008F1AF1">
      <w:pPr>
        <w:pStyle w:val="Edital-Corpodetexto"/>
      </w:pPr>
    </w:p>
    <w:p w14:paraId="726221BE" w14:textId="77777777"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00AC4FA7">
        <w:t>b</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14:paraId="39B579C0" w14:textId="0D25CE08"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 xml:space="preserve">alteração </w:t>
      </w:r>
      <w:r w:rsidR="00EC1941" w:rsidRPr="00BD3CB0">
        <w:rPr>
          <w:rFonts w:eastAsia="Calibri"/>
        </w:rPr>
        <w:t>nos documentos societários mencionados nas alíneas (a), (b) e (c), incluindo</w:t>
      </w:r>
      <w:r w:rsidR="00DB124E" w:rsidRPr="006E1210">
        <w:rPr>
          <w:rFonts w:eastAsia="Calibri"/>
        </w:rPr>
        <w:t xml:space="preserve"> reestruturação societária, alteração ou transferência do controle societário, </w:t>
      </w:r>
      <w:r w:rsidR="00EC1941" w:rsidRPr="00BD3CB0">
        <w:rPr>
          <w:rFonts w:eastAsia="Calibri"/>
        </w:rPr>
        <w:t>no curso desta Rodada de Licitações</w:t>
      </w:r>
      <w:r w:rsidR="00EC1941" w:rsidRPr="006E1210">
        <w:rPr>
          <w:rFonts w:eastAsia="Calibri"/>
        </w:rPr>
        <w:t xml:space="preserve"> </w:t>
      </w:r>
      <w:r w:rsidR="00EC1941">
        <w:rPr>
          <w:rFonts w:eastAsia="Calibri"/>
        </w:rPr>
        <w:t xml:space="preserve">e até </w:t>
      </w:r>
      <w:r w:rsidR="00DB124E" w:rsidRPr="006E1210">
        <w:rPr>
          <w:rFonts w:eastAsia="Calibri"/>
        </w:rPr>
        <w:t xml:space="preserve">a </w:t>
      </w:r>
      <w:r w:rsidR="00B57F10" w:rsidRPr="00BD3CB0">
        <w:rPr>
          <w:rFonts w:eastAsia="Calibri"/>
        </w:rPr>
        <w:t xml:space="preserve">assinatura do contrato </w:t>
      </w:r>
      <w:r w:rsidR="00B57F10" w:rsidRPr="006E1210">
        <w:rPr>
          <w:rFonts w:eastAsia="Calibri"/>
        </w:rPr>
        <w:t>d</w:t>
      </w:r>
      <w:r w:rsidR="00B57F10">
        <w:rPr>
          <w:rFonts w:eastAsia="Calibri"/>
        </w:rPr>
        <w:t>e</w:t>
      </w:r>
      <w:r w:rsidR="00B57F10" w:rsidRPr="006E1210">
        <w:rPr>
          <w:rFonts w:eastAsia="Calibri"/>
        </w:rPr>
        <w:t xml:space="preserve"> </w:t>
      </w:r>
      <w:r w:rsidR="00DB124E" w:rsidRPr="006E1210">
        <w:rPr>
          <w:rFonts w:eastAsia="Calibri"/>
        </w:rPr>
        <w:t>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14:paraId="020C7AD1" w14:textId="77777777" w:rsidR="00084933" w:rsidRDefault="00084933" w:rsidP="008F1AF1">
      <w:pPr>
        <w:pStyle w:val="Edital-Corpodetexto"/>
        <w:rPr>
          <w:rFonts w:eastAsia="Calibri"/>
        </w:rPr>
      </w:pPr>
    </w:p>
    <w:p w14:paraId="33D06304" w14:textId="77777777" w:rsidR="00053F94" w:rsidRPr="00070CC0" w:rsidRDefault="00AC4FA7" w:rsidP="00CF7659">
      <w:pPr>
        <w:pStyle w:val="Edital-Ttulo3"/>
      </w:pPr>
      <w:bookmarkStart w:id="200" w:name="_Toc361937299"/>
      <w:bookmarkStart w:id="201" w:name="_Toc364416894"/>
      <w:bookmarkStart w:id="202" w:name="_Toc364685401"/>
      <w:bookmarkStart w:id="203" w:name="_Toc361937300"/>
      <w:bookmarkStart w:id="204" w:name="_Toc364416895"/>
      <w:bookmarkStart w:id="205" w:name="_Toc364685402"/>
      <w:bookmarkStart w:id="206" w:name="_Toc337651826"/>
      <w:bookmarkStart w:id="207" w:name="_Toc337652113"/>
      <w:bookmarkStart w:id="208" w:name="_Toc337743440"/>
      <w:bookmarkStart w:id="209" w:name="_Toc342489909"/>
      <w:bookmarkStart w:id="210" w:name="_Toc342490710"/>
      <w:bookmarkStart w:id="211" w:name="_Toc342655995"/>
      <w:bookmarkStart w:id="212" w:name="_Toc361937303"/>
      <w:bookmarkStart w:id="213" w:name="_Toc364416898"/>
      <w:bookmarkStart w:id="214" w:name="_Toc364685405"/>
      <w:bookmarkStart w:id="215" w:name="_Toc361937305"/>
      <w:bookmarkStart w:id="216" w:name="_Toc364416900"/>
      <w:bookmarkStart w:id="217" w:name="_Toc364685407"/>
      <w:bookmarkStart w:id="218" w:name="_Toc342489912"/>
      <w:bookmarkStart w:id="219" w:name="_Toc342490713"/>
      <w:bookmarkStart w:id="220" w:name="_Toc342655998"/>
      <w:bookmarkStart w:id="221" w:name="_Toc342489913"/>
      <w:bookmarkStart w:id="222" w:name="_Toc342490714"/>
      <w:bookmarkStart w:id="223" w:name="_Toc342655999"/>
      <w:bookmarkStart w:id="224" w:name="_Toc361937307"/>
      <w:bookmarkStart w:id="225" w:name="_Toc364416902"/>
      <w:bookmarkStart w:id="226" w:name="_Toc364685409"/>
      <w:bookmarkStart w:id="227" w:name="_Toc361937308"/>
      <w:bookmarkStart w:id="228" w:name="_Toc364416903"/>
      <w:bookmarkStart w:id="229" w:name="_Toc364685410"/>
      <w:bookmarkStart w:id="230" w:name="_Toc342489915"/>
      <w:bookmarkStart w:id="231" w:name="_Toc342490716"/>
      <w:bookmarkStart w:id="232" w:name="_Toc342656001"/>
      <w:bookmarkStart w:id="233" w:name="_Toc342489916"/>
      <w:bookmarkStart w:id="234" w:name="_Toc342490717"/>
      <w:bookmarkStart w:id="235" w:name="_Toc342656002"/>
      <w:bookmarkStart w:id="236" w:name="_Toc342489917"/>
      <w:bookmarkStart w:id="237" w:name="_Toc342490718"/>
      <w:bookmarkStart w:id="238" w:name="_Toc342656003"/>
      <w:bookmarkStart w:id="239" w:name="_Ref129070329"/>
      <w:bookmarkStart w:id="240" w:name="_Toc135215042"/>
      <w:bookmarkStart w:id="241" w:name="_Toc337743444"/>
      <w:bookmarkStart w:id="242" w:name="_Ref342496112"/>
      <w:bookmarkStart w:id="243" w:name="_Ref342496122"/>
      <w:bookmarkStart w:id="244" w:name="_Ref342496231"/>
      <w:bookmarkStart w:id="245" w:name="_Toc367733345"/>
      <w:bookmarkEnd w:id="194"/>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070CC0">
        <w:t>N</w:t>
      </w:r>
      <w:r w:rsidR="00053F94" w:rsidRPr="00070CC0">
        <w:t>omeação d</w:t>
      </w:r>
      <w:r w:rsidR="00CE3541" w:rsidRPr="00070CC0">
        <w:t>e</w:t>
      </w:r>
      <w:r w:rsidR="00053F94" w:rsidRPr="00070CC0">
        <w:t xml:space="preserve"> </w:t>
      </w:r>
      <w:r w:rsidR="00730DDD" w:rsidRPr="00070CC0">
        <w:t>r</w:t>
      </w:r>
      <w:r w:rsidR="00053F94" w:rsidRPr="00070CC0">
        <w:t>epresentante</w:t>
      </w:r>
      <w:r w:rsidR="00CE3541" w:rsidRPr="00070CC0">
        <w:t>s</w:t>
      </w:r>
      <w:r w:rsidR="00053F94" w:rsidRPr="00070CC0">
        <w:t xml:space="preserve"> </w:t>
      </w:r>
      <w:r w:rsidR="00730DDD" w:rsidRPr="00070CC0">
        <w:t>c</w:t>
      </w:r>
      <w:r w:rsidR="00053F94" w:rsidRPr="00070CC0">
        <w:t>redenciado</w:t>
      </w:r>
      <w:bookmarkEnd w:id="239"/>
      <w:bookmarkEnd w:id="240"/>
      <w:bookmarkEnd w:id="241"/>
      <w:bookmarkEnd w:id="242"/>
      <w:bookmarkEnd w:id="243"/>
      <w:bookmarkEnd w:id="244"/>
      <w:bookmarkEnd w:id="245"/>
      <w:r w:rsidR="00CE3541" w:rsidRPr="00070CC0">
        <w:t>s</w:t>
      </w:r>
    </w:p>
    <w:p w14:paraId="5C73680C" w14:textId="77777777" w:rsidR="00DC25BE" w:rsidRPr="00181D37" w:rsidRDefault="00AC4FA7" w:rsidP="008F1AF1">
      <w:pPr>
        <w:pStyle w:val="Edital-Corpodetexto"/>
        <w:rPr>
          <w:szCs w:val="22"/>
        </w:rPr>
      </w:pPr>
      <w:bookmarkStart w:id="246" w:name="_Ref144024700"/>
      <w:bookmarkStart w:id="247" w:name="_Ref144026783"/>
      <w:r w:rsidRPr="00181D37">
        <w:rPr>
          <w:szCs w:val="22"/>
        </w:rPr>
        <w:t>A</w:t>
      </w:r>
      <w:r w:rsidR="00DC25BE" w:rsidRPr="00181D37">
        <w:rPr>
          <w:szCs w:val="22"/>
        </w:rPr>
        <w:t xml:space="preserve"> </w:t>
      </w:r>
      <w:r w:rsidR="00684285" w:rsidRPr="00181D37">
        <w:rPr>
          <w:szCs w:val="22"/>
        </w:rPr>
        <w:t>interessada</w:t>
      </w:r>
      <w:r w:rsidR="00DC25BE" w:rsidRPr="00181D37">
        <w:rPr>
          <w:szCs w:val="22"/>
        </w:rPr>
        <w:t xml:space="preserve"> </w:t>
      </w:r>
      <w:r w:rsidRPr="00181D37">
        <w:rPr>
          <w:szCs w:val="22"/>
        </w:rPr>
        <w:t xml:space="preserve">deverá </w:t>
      </w:r>
      <w:r w:rsidR="00DC25BE" w:rsidRPr="00181D37">
        <w:rPr>
          <w:szCs w:val="22"/>
        </w:rPr>
        <w:t xml:space="preserve">nomear </w:t>
      </w:r>
      <w:r w:rsidR="00407FAF">
        <w:rPr>
          <w:szCs w:val="22"/>
        </w:rPr>
        <w:t xml:space="preserve">um ou mais </w:t>
      </w:r>
      <w:r w:rsidR="00D305C1" w:rsidRPr="00181D37">
        <w:rPr>
          <w:szCs w:val="22"/>
        </w:rPr>
        <w:t>r</w:t>
      </w:r>
      <w:r w:rsidR="00DC25BE" w:rsidRPr="00181D37">
        <w:rPr>
          <w:szCs w:val="22"/>
        </w:rPr>
        <w:t>epresentante</w:t>
      </w:r>
      <w:r w:rsidR="00407FAF">
        <w:rPr>
          <w:szCs w:val="22"/>
        </w:rPr>
        <w:t>s</w:t>
      </w:r>
      <w:r w:rsidR="00DC25BE" w:rsidRPr="00181D37">
        <w:rPr>
          <w:szCs w:val="22"/>
        </w:rPr>
        <w:t xml:space="preserve"> </w:t>
      </w:r>
      <w:r w:rsidR="00D305C1" w:rsidRPr="00181D37">
        <w:rPr>
          <w:szCs w:val="22"/>
        </w:rPr>
        <w:t>c</w:t>
      </w:r>
      <w:r w:rsidR="00DC25BE" w:rsidRPr="00181D37">
        <w:rPr>
          <w:szCs w:val="22"/>
        </w:rPr>
        <w:t>redenciado</w:t>
      </w:r>
      <w:r w:rsidR="00407FAF">
        <w:rPr>
          <w:szCs w:val="22"/>
        </w:rPr>
        <w:t>s</w:t>
      </w:r>
      <w:r w:rsidR="00DC25BE" w:rsidRPr="00181D37">
        <w:rPr>
          <w:szCs w:val="22"/>
        </w:rPr>
        <w:t xml:space="preserve"> perante a ANP</w:t>
      </w:r>
      <w:r w:rsidR="00407FAF">
        <w:rPr>
          <w:szCs w:val="22"/>
        </w:rPr>
        <w:t>,</w:t>
      </w:r>
      <w:r w:rsidR="00DC25BE" w:rsidRPr="00181D37">
        <w:rPr>
          <w:szCs w:val="22"/>
        </w:rPr>
        <w:t xml:space="preserve"> por meio de procuração, nos termos do ANEXO VI, assinada por seus representantes legais com poderes para constituírem procuradores.</w:t>
      </w:r>
      <w:r w:rsidR="006F62AA" w:rsidRPr="00181D37">
        <w:rPr>
          <w:szCs w:val="22"/>
        </w:rPr>
        <w:t xml:space="preserve"> </w:t>
      </w:r>
    </w:p>
    <w:p w14:paraId="526B6BCD" w14:textId="715143E0" w:rsidR="00627415" w:rsidRDefault="00407FAF" w:rsidP="00627415">
      <w:pPr>
        <w:pStyle w:val="Edital-Corpodetexto"/>
        <w:rPr>
          <w:szCs w:val="22"/>
        </w:rPr>
      </w:pPr>
      <w:r>
        <w:rPr>
          <w:rFonts w:eastAsia="Calibri"/>
        </w:rPr>
        <w:t>Caso a interessada pretenda que quaisquer de seus</w:t>
      </w:r>
      <w:r w:rsidR="00627415" w:rsidRPr="00181D37">
        <w:rPr>
          <w:rFonts w:eastAsia="Calibri"/>
        </w:rPr>
        <w:t xml:space="preserve"> representantes legais </w:t>
      </w:r>
      <w:r w:rsidRPr="00181D37">
        <w:rPr>
          <w:rFonts w:eastAsia="Calibri"/>
        </w:rPr>
        <w:t>atu</w:t>
      </w:r>
      <w:r>
        <w:rPr>
          <w:rFonts w:eastAsia="Calibri"/>
        </w:rPr>
        <w:t>em</w:t>
      </w:r>
      <w:r w:rsidRPr="00181D37">
        <w:rPr>
          <w:rFonts w:eastAsia="Calibri"/>
        </w:rPr>
        <w:t xml:space="preserve"> </w:t>
      </w:r>
      <w:r w:rsidR="00627415" w:rsidRPr="00181D37">
        <w:rPr>
          <w:rFonts w:eastAsia="Calibri"/>
        </w:rPr>
        <w:t xml:space="preserve">no procedimento licitatório </w:t>
      </w:r>
      <w:r w:rsidRPr="00417742">
        <w:rPr>
          <w:rFonts w:eastAsia="Calibri"/>
        </w:rPr>
        <w:t>e/ou assinem o r</w:t>
      </w:r>
      <w:r>
        <w:rPr>
          <w:rFonts w:eastAsia="Calibri"/>
        </w:rPr>
        <w:t>espectivo contrato, estes</w:t>
      </w:r>
      <w:r w:rsidRPr="00181D37">
        <w:rPr>
          <w:rFonts w:eastAsia="Calibri"/>
        </w:rPr>
        <w:t xml:space="preserve"> </w:t>
      </w:r>
      <w:r w:rsidR="00627415" w:rsidRPr="00181D37">
        <w:rPr>
          <w:rFonts w:eastAsia="Calibri"/>
        </w:rPr>
        <w:t xml:space="preserve">também deverão ser nomeados como representantes credenciados por meio da </w:t>
      </w:r>
      <w:r>
        <w:rPr>
          <w:rFonts w:eastAsia="Calibri"/>
        </w:rPr>
        <w:t xml:space="preserve">mencionada </w:t>
      </w:r>
      <w:r w:rsidR="00627415" w:rsidRPr="00181D37">
        <w:rPr>
          <w:rFonts w:eastAsia="Calibri"/>
        </w:rPr>
        <w:t>procuração (ANEXO VI), ainda que tais</w:t>
      </w:r>
      <w:r w:rsidR="00627415">
        <w:rPr>
          <w:rFonts w:eastAsia="Calibri"/>
        </w:rPr>
        <w:t xml:space="preserve"> representantes</w:t>
      </w:r>
      <w:r w:rsidR="00627415" w:rsidRPr="00366474">
        <w:rPr>
          <w:rFonts w:eastAsia="Calibri"/>
        </w:rPr>
        <w:t xml:space="preserve"> possuam poderes outorgados por meio dos documentos societários da </w:t>
      </w:r>
      <w:r w:rsidR="00627415">
        <w:rPr>
          <w:rFonts w:eastAsia="Calibri"/>
        </w:rPr>
        <w:t>licitante</w:t>
      </w:r>
      <w:r w:rsidR="00627415" w:rsidRPr="00366474">
        <w:rPr>
          <w:rFonts w:eastAsia="Calibri"/>
        </w:rPr>
        <w:t>.</w:t>
      </w:r>
    </w:p>
    <w:p w14:paraId="7E137056" w14:textId="77777777" w:rsidR="006F62AA" w:rsidRDefault="006F62AA" w:rsidP="006F62AA">
      <w:pPr>
        <w:pStyle w:val="Edital-Corpodetexto"/>
        <w:rPr>
          <w:rFonts w:eastAsia="Calibri"/>
        </w:rPr>
      </w:pPr>
      <w:r w:rsidRPr="00BD3CB0">
        <w:rPr>
          <w:rFonts w:eastAsia="Calibri"/>
        </w:rPr>
        <w:t xml:space="preserve">O representante credenciado será o representante da </w:t>
      </w:r>
      <w:r w:rsidRPr="00BD3CB0">
        <w:t>licitante</w:t>
      </w:r>
      <w:r w:rsidRPr="00BD3CB0" w:rsidDel="00C16A32">
        <w:rPr>
          <w:rFonts w:eastAsia="Calibri"/>
        </w:rPr>
        <w:t xml:space="preserve"> </w:t>
      </w:r>
      <w:r w:rsidRPr="00BD3CB0">
        <w:rPr>
          <w:rFonts w:eastAsia="Calibri"/>
        </w:rPr>
        <w:t>em todas as fases da licitação</w:t>
      </w:r>
      <w:r w:rsidR="00407FAF">
        <w:rPr>
          <w:rFonts w:eastAsia="Calibri"/>
        </w:rPr>
        <w:t xml:space="preserve">, </w:t>
      </w:r>
      <w:r w:rsidR="00407FAF" w:rsidRPr="00417742">
        <w:rPr>
          <w:rFonts w:eastAsia="Calibri"/>
        </w:rPr>
        <w:t>inclusive na assinatura do r</w:t>
      </w:r>
      <w:r w:rsidR="00407FAF">
        <w:rPr>
          <w:rFonts w:eastAsia="Calibri"/>
        </w:rPr>
        <w:t xml:space="preserve">espectivo </w:t>
      </w:r>
      <w:r w:rsidR="00407FAF" w:rsidRPr="00417742">
        <w:rPr>
          <w:rFonts w:eastAsia="Calibri"/>
        </w:rPr>
        <w:t xml:space="preserve">contrato. Caso </w:t>
      </w:r>
      <w:r w:rsidR="00407FAF" w:rsidRPr="00417742">
        <w:t xml:space="preserve">a licitante nomeie mais de um representante credenciado, quaisquer destes, individualmente, representará a licitante em quaisquer atos relacionados à </w:t>
      </w:r>
      <w:r w:rsidR="00E5048D">
        <w:t>16</w:t>
      </w:r>
      <w:r w:rsidR="00407FAF" w:rsidRPr="00417742">
        <w:t xml:space="preserve">ª Rodada de </w:t>
      </w:r>
      <w:r w:rsidR="00407FAF">
        <w:t>L</w:t>
      </w:r>
      <w:r w:rsidR="00407FAF" w:rsidRPr="00417742">
        <w:t>icitações</w:t>
      </w:r>
      <w:r w:rsidRPr="00BD3CB0">
        <w:rPr>
          <w:rFonts w:eastAsia="Calibri"/>
        </w:rPr>
        <w:t>.</w:t>
      </w:r>
    </w:p>
    <w:p w14:paraId="4AC97D6A" w14:textId="77777777" w:rsidR="00627415" w:rsidRDefault="00627415" w:rsidP="006F62AA">
      <w:pPr>
        <w:pStyle w:val="Edital-Corpodetexto"/>
      </w:pPr>
      <w:r w:rsidRPr="00060632">
        <w:t xml:space="preserve">As </w:t>
      </w:r>
      <w:r>
        <w:t>licitantes</w:t>
      </w:r>
      <w:r w:rsidRPr="00060632">
        <w:t xml:space="preserve"> que </w:t>
      </w:r>
      <w:r>
        <w:t>nomearem</w:t>
      </w:r>
      <w:r w:rsidRPr="00060632">
        <w:t xml:space="preserve"> mais de um representante </w:t>
      </w:r>
      <w:r>
        <w:t xml:space="preserve">credenciado </w:t>
      </w:r>
      <w:r w:rsidRPr="00060632">
        <w:t xml:space="preserve">deverão indicar, entre eles, o principal, para o qual será enviada toda e qualquer correspondência oficial da ANP relativa à </w:t>
      </w:r>
      <w:r w:rsidRPr="00914EA6">
        <w:t>licitação.</w:t>
      </w:r>
    </w:p>
    <w:p w14:paraId="2EDD342F" w14:textId="77777777" w:rsidR="00627415" w:rsidRPr="005A0780" w:rsidRDefault="00627415" w:rsidP="00627415">
      <w:pPr>
        <w:pStyle w:val="Edital-Corpodetexto"/>
        <w:rPr>
          <w:szCs w:val="22"/>
        </w:rPr>
      </w:pPr>
      <w:r w:rsidRPr="005A0780">
        <w:rPr>
          <w:szCs w:val="22"/>
        </w:rPr>
        <w:t xml:space="preserve">As </w:t>
      </w:r>
      <w:r>
        <w:rPr>
          <w:szCs w:val="22"/>
        </w:rPr>
        <w:t>licitantes</w:t>
      </w:r>
      <w:r w:rsidRPr="005A0780">
        <w:rPr>
          <w:szCs w:val="22"/>
        </w:rPr>
        <w:t xml:space="preserve"> deverão indicar pelo menos um representante credenciado com domicílio no Brasil.</w:t>
      </w:r>
    </w:p>
    <w:p w14:paraId="7727BF65" w14:textId="77777777" w:rsidR="00E5048D" w:rsidRDefault="00E5048D" w:rsidP="00E5048D">
      <w:pPr>
        <w:pStyle w:val="Edital-Corpodetexto"/>
      </w:pPr>
      <w:r w:rsidRPr="00181D37">
        <w:t>Cada representante credenciado somente poderá representar uma única licitante, excetuando-se representação de licitante pertencente ao mesmo grupo societário.</w:t>
      </w:r>
      <w:r w:rsidRPr="00E5048D">
        <w:t xml:space="preserve"> </w:t>
      </w:r>
    </w:p>
    <w:p w14:paraId="7659ECB8" w14:textId="2ADDE51C" w:rsidR="00914EA6" w:rsidRDefault="00E5048D" w:rsidP="00914EA6">
      <w:pPr>
        <w:pStyle w:val="Edital-Corpodetexto"/>
      </w:pPr>
      <w:r w:rsidRPr="00181D37">
        <w:lastRenderedPageBreak/>
        <w:t xml:space="preserve">Caso mais de uma licitante indique um mesmo representante credenciado, somente será considerada a indicação da primeira, </w:t>
      </w:r>
      <w:r w:rsidR="004029A3">
        <w:t>considerando</w:t>
      </w:r>
      <w:r w:rsidRPr="00181D37">
        <w:t xml:space="preserve"> a ordem de </w:t>
      </w:r>
      <w:r w:rsidRPr="006E5DDE">
        <w:t xml:space="preserve">apresentação do documento </w:t>
      </w:r>
      <w:r w:rsidR="004029A3" w:rsidRPr="006E5DDE">
        <w:t>à</w:t>
      </w:r>
      <w:r w:rsidRPr="006E5DDE">
        <w:t xml:space="preserve"> ANP. </w:t>
      </w:r>
      <w:r w:rsidR="00914EA6" w:rsidRPr="00181D37">
        <w:t>Caso a licitante pretenda alterar a relação de representantes credenciados ou seus dados, deverá comunicar à ANP, nos termos da seção 3, e apresentar nova procuração (ANEXO VI), a</w:t>
      </w:r>
      <w:r w:rsidR="00914EA6">
        <w:t xml:space="preserve"> qual revogará a procuração previamente apresentada.</w:t>
      </w:r>
    </w:p>
    <w:p w14:paraId="72DB4AD9" w14:textId="77777777" w:rsidR="00914EA6" w:rsidRDefault="00914EA6" w:rsidP="00E5048D">
      <w:pPr>
        <w:pStyle w:val="Edital-Corpodetexto"/>
      </w:pPr>
      <w:r w:rsidRPr="00C0726E">
        <w:t xml:space="preserve">Não será admitida alteração de representantes credenciados nos 5 (cinco) dias úteis que antecedam à sessão pública de apresentação das ofertas e à assinatura dos contratos de </w:t>
      </w:r>
      <w:r w:rsidRPr="00181D37">
        <w:t>concessão, conforme datas estabelecidas na Tabela 1</w:t>
      </w:r>
      <w:r w:rsidR="00E5048D" w:rsidRPr="00EB7676">
        <w:t>, salvo em situações excepcionais e mediante solicitação fundamentada à ANP</w:t>
      </w:r>
      <w:r w:rsidRPr="00181D37">
        <w:t>.</w:t>
      </w:r>
    </w:p>
    <w:p w14:paraId="61D35859" w14:textId="77777777" w:rsidR="00627415" w:rsidRPr="005A0780" w:rsidRDefault="00627415" w:rsidP="00627415">
      <w:pPr>
        <w:pStyle w:val="Edital-Corpodetexto"/>
        <w:rPr>
          <w:szCs w:val="22"/>
        </w:rPr>
      </w:pPr>
    </w:p>
    <w:p w14:paraId="03F12F5E" w14:textId="77777777" w:rsidR="0064233C" w:rsidRPr="0064233C" w:rsidRDefault="0064233C" w:rsidP="00CF7659">
      <w:pPr>
        <w:pStyle w:val="Edital-Ttulo3"/>
      </w:pPr>
      <w:bookmarkStart w:id="248" w:name="_Toc394594304"/>
      <w:bookmarkStart w:id="249" w:name="_Ref136134355"/>
      <w:bookmarkStart w:id="250" w:name="_Ref136134393"/>
      <w:bookmarkEnd w:id="246"/>
      <w:bookmarkEnd w:id="247"/>
      <w:r w:rsidRPr="0064233C">
        <w:t>Organograma</w:t>
      </w:r>
      <w:bookmarkEnd w:id="248"/>
    </w:p>
    <w:p w14:paraId="56B2E53D" w14:textId="77777777"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14:paraId="281148ED" w14:textId="77777777" w:rsidR="00B427CA" w:rsidRPr="00204F6B" w:rsidRDefault="00B427CA" w:rsidP="008F1AF1">
      <w:pPr>
        <w:pStyle w:val="Edital-Corpodetexto"/>
        <w:rPr>
          <w:szCs w:val="22"/>
        </w:rPr>
      </w:pPr>
      <w:r w:rsidRPr="00B427CA">
        <w:rPr>
          <w:szCs w:val="22"/>
        </w:rPr>
        <w:t>O organograma deverá apresentar as participações diretas e indiretas, até seu último nível, indicando os respectivos contr</w:t>
      </w:r>
      <w:r>
        <w:rPr>
          <w:szCs w:val="22"/>
        </w:rPr>
        <w:t>oladores. Participações minoritá</w:t>
      </w:r>
      <w:r w:rsidRPr="00B427CA">
        <w:rPr>
          <w:szCs w:val="22"/>
        </w:rPr>
        <w:t xml:space="preserve">rias também devem ser informadas quando os acionistas minoritários fizerem parte do </w:t>
      </w:r>
      <w:r w:rsidR="005D0C42">
        <w:rPr>
          <w:szCs w:val="22"/>
        </w:rPr>
        <w:t>G</w:t>
      </w:r>
      <w:r w:rsidR="005D0C42" w:rsidRPr="00B427CA">
        <w:rPr>
          <w:szCs w:val="22"/>
        </w:rPr>
        <w:t xml:space="preserve">rupo </w:t>
      </w:r>
      <w:r w:rsidRPr="00B427CA">
        <w:rPr>
          <w:szCs w:val="22"/>
        </w:rPr>
        <w:t xml:space="preserve">de </w:t>
      </w:r>
      <w:r w:rsidR="005D0C42">
        <w:rPr>
          <w:szCs w:val="22"/>
        </w:rPr>
        <w:t>C</w:t>
      </w:r>
      <w:r w:rsidR="005D0C42" w:rsidRPr="00B427CA">
        <w:rPr>
          <w:szCs w:val="22"/>
        </w:rPr>
        <w:t xml:space="preserve">ontrole </w:t>
      </w:r>
      <w:r w:rsidRPr="00B427CA">
        <w:rPr>
          <w:szCs w:val="22"/>
        </w:rPr>
        <w:t xml:space="preserve">por meio de </w:t>
      </w:r>
      <w:r w:rsidR="005D0C42">
        <w:rPr>
          <w:szCs w:val="22"/>
        </w:rPr>
        <w:t>A</w:t>
      </w:r>
      <w:r w:rsidR="005D0C42" w:rsidRPr="00B427CA">
        <w:rPr>
          <w:szCs w:val="22"/>
        </w:rPr>
        <w:t xml:space="preserve">cordo </w:t>
      </w:r>
      <w:r w:rsidRPr="00B427CA">
        <w:rPr>
          <w:szCs w:val="22"/>
        </w:rPr>
        <w:t xml:space="preserve">de </w:t>
      </w:r>
      <w:r w:rsidR="005D0C42">
        <w:rPr>
          <w:szCs w:val="22"/>
        </w:rPr>
        <w:t>A</w:t>
      </w:r>
      <w:r w:rsidR="005D0C42" w:rsidRPr="00B427CA">
        <w:rPr>
          <w:szCs w:val="22"/>
        </w:rPr>
        <w:t>cionistas</w:t>
      </w:r>
      <w:r w:rsidRPr="00B427CA">
        <w:rPr>
          <w:szCs w:val="22"/>
        </w:rPr>
        <w:t>.</w:t>
      </w:r>
    </w:p>
    <w:p w14:paraId="3A2777ED" w14:textId="77777777"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w:t>
      </w:r>
      <w:r w:rsidR="006703CF" w:rsidRPr="004D1CC7">
        <w:t xml:space="preserve">o conjunto </w:t>
      </w:r>
      <w:r w:rsidR="006703CF">
        <w:t>d</w:t>
      </w:r>
      <w:r w:rsidR="00737178" w:rsidRPr="00204F6B">
        <w:rPr>
          <w:szCs w:val="22"/>
        </w:rPr>
        <w:t xml:space="preserve">as </w:t>
      </w:r>
      <w:r w:rsidR="005C5CD5">
        <w:rPr>
          <w:szCs w:val="22"/>
        </w:rPr>
        <w:t xml:space="preserve">pessoas </w:t>
      </w:r>
      <w:r w:rsidR="005D0C42">
        <w:rPr>
          <w:szCs w:val="22"/>
        </w:rPr>
        <w:t>jurídicas</w:t>
      </w:r>
      <w:r w:rsidR="00737178" w:rsidRPr="00204F6B">
        <w:rPr>
          <w:szCs w:val="22"/>
        </w:rPr>
        <w:t>:</w:t>
      </w:r>
    </w:p>
    <w:p w14:paraId="1730920C" w14:textId="77777777" w:rsidR="00737178" w:rsidRPr="00204F6B" w:rsidRDefault="007C4F62" w:rsidP="0095063D">
      <w:pPr>
        <w:pStyle w:val="Edital-Alnea"/>
        <w:numPr>
          <w:ilvl w:val="0"/>
          <w:numId w:val="25"/>
        </w:numPr>
      </w:pPr>
      <w:r>
        <w:t>i</w:t>
      </w:r>
      <w:r w:rsidR="00737178" w:rsidRPr="00204F6B">
        <w:t>ntegrantes de um grupo formal;</w:t>
      </w:r>
    </w:p>
    <w:p w14:paraId="3D5F8CC2" w14:textId="77777777" w:rsidR="008F1AF1" w:rsidRPr="00C235F3" w:rsidRDefault="007C4F62" w:rsidP="0095063D">
      <w:pPr>
        <w:pStyle w:val="Edital-Alnea"/>
        <w:numPr>
          <w:ilvl w:val="0"/>
          <w:numId w:val="25"/>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14:paraId="15A7C360" w14:textId="77777777" w:rsidR="007C4F62" w:rsidRPr="00181D37"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BA68DC">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183000">
        <w:rPr>
          <w:szCs w:val="22"/>
        </w:rPr>
        <w:t xml:space="preserve">pessoa </w:t>
      </w:r>
      <w:r w:rsidR="005D0C42">
        <w:rPr>
          <w:szCs w:val="22"/>
        </w:rPr>
        <w:t>jurídica</w:t>
      </w:r>
      <w:r w:rsidR="005D0C42" w:rsidRPr="00204F6B">
        <w:rPr>
          <w:szCs w:val="22"/>
        </w:rPr>
        <w:t xml:space="preserve"> </w:t>
      </w:r>
      <w:r w:rsidR="00563257" w:rsidRPr="00204F6B">
        <w:rPr>
          <w:szCs w:val="22"/>
        </w:rPr>
        <w:t xml:space="preserve">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B427CA" w:rsidRPr="00B427CA">
        <w:rPr>
          <w:szCs w:val="22"/>
        </w:rPr>
        <w:t xml:space="preserve"> com exceção, neste caso, das entidades </w:t>
      </w:r>
      <w:r w:rsidR="005D0C42">
        <w:rPr>
          <w:szCs w:val="22"/>
        </w:rPr>
        <w:t xml:space="preserve">fechadas </w:t>
      </w:r>
      <w:r w:rsidR="00B427CA" w:rsidRPr="00B427CA">
        <w:rPr>
          <w:szCs w:val="22"/>
        </w:rPr>
        <w:t xml:space="preserve">de previdência </w:t>
      </w:r>
      <w:r w:rsidR="00507E22">
        <w:rPr>
          <w:szCs w:val="22"/>
        </w:rPr>
        <w:t>complementar</w:t>
      </w:r>
      <w:r w:rsidR="00B427CA" w:rsidRPr="00B427CA">
        <w:rPr>
          <w:szCs w:val="22"/>
        </w:rPr>
        <w:t xml:space="preserve">, dos </w:t>
      </w:r>
      <w:r w:rsidR="005D0C42">
        <w:rPr>
          <w:szCs w:val="22"/>
        </w:rPr>
        <w:t>F</w:t>
      </w:r>
      <w:r w:rsidR="005D0C42" w:rsidRPr="00B427CA">
        <w:rPr>
          <w:szCs w:val="22"/>
        </w:rPr>
        <w:t xml:space="preserve">undos </w:t>
      </w:r>
      <w:r w:rsidR="00B427CA" w:rsidRPr="00B427CA">
        <w:rPr>
          <w:szCs w:val="22"/>
        </w:rPr>
        <w:t xml:space="preserve">de </w:t>
      </w:r>
      <w:r w:rsidR="005D0C42">
        <w:rPr>
          <w:szCs w:val="22"/>
        </w:rPr>
        <w:t>I</w:t>
      </w:r>
      <w:r w:rsidR="005D0C42" w:rsidRPr="00B427CA">
        <w:rPr>
          <w:szCs w:val="22"/>
        </w:rPr>
        <w:t xml:space="preserve">nvestimento </w:t>
      </w:r>
      <w:r w:rsidR="00B427CA" w:rsidRPr="00B427CA">
        <w:rPr>
          <w:szCs w:val="22"/>
        </w:rPr>
        <w:t xml:space="preserve">e dos </w:t>
      </w:r>
      <w:r w:rsidR="005D0C42" w:rsidRPr="00181D37">
        <w:rPr>
          <w:szCs w:val="22"/>
        </w:rPr>
        <w:t xml:space="preserve">Fundos </w:t>
      </w:r>
      <w:r w:rsidR="00B427CA" w:rsidRPr="00181D37">
        <w:rPr>
          <w:szCs w:val="22"/>
        </w:rPr>
        <w:t xml:space="preserve">de </w:t>
      </w:r>
      <w:r w:rsidR="005D0C42" w:rsidRPr="00181D37">
        <w:rPr>
          <w:szCs w:val="22"/>
        </w:rPr>
        <w:t xml:space="preserve">Investimento </w:t>
      </w:r>
      <w:r w:rsidR="00B427CA" w:rsidRPr="00181D37">
        <w:rPr>
          <w:szCs w:val="22"/>
        </w:rPr>
        <w:t xml:space="preserve">em </w:t>
      </w:r>
      <w:r w:rsidR="005D0C42" w:rsidRPr="00181D37">
        <w:rPr>
          <w:szCs w:val="22"/>
        </w:rPr>
        <w:t xml:space="preserve">Participações </w:t>
      </w:r>
      <w:r w:rsidR="00B427CA" w:rsidRPr="00181D37">
        <w:rPr>
          <w:szCs w:val="22"/>
        </w:rPr>
        <w:t>(FIP</w:t>
      </w:r>
      <w:r w:rsidR="009B3D58" w:rsidRPr="00181D37">
        <w:rPr>
          <w:szCs w:val="22"/>
        </w:rPr>
        <w:t>s</w:t>
      </w:r>
      <w:r w:rsidR="00B427CA" w:rsidRPr="00181D37">
        <w:rPr>
          <w:szCs w:val="22"/>
        </w:rPr>
        <w:t>)</w:t>
      </w:r>
      <w:r w:rsidR="005D0C42" w:rsidRPr="00181D37">
        <w:rPr>
          <w:szCs w:val="22"/>
        </w:rPr>
        <w:t>, para os quais não se faz necessário a identificação dos controladores</w:t>
      </w:r>
      <w:r w:rsidR="00B427CA" w:rsidRPr="00181D37">
        <w:rPr>
          <w:szCs w:val="22"/>
        </w:rPr>
        <w:t>.</w:t>
      </w:r>
    </w:p>
    <w:p w14:paraId="5FFEE5A2" w14:textId="77777777" w:rsidR="00204F6B" w:rsidRPr="00181D37" w:rsidRDefault="00987975" w:rsidP="008F1AF1">
      <w:pPr>
        <w:pStyle w:val="Edital-Corpodetexto"/>
        <w:rPr>
          <w:szCs w:val="22"/>
        </w:rPr>
      </w:pPr>
      <w:r w:rsidRPr="00181D37">
        <w:rPr>
          <w:szCs w:val="22"/>
        </w:rPr>
        <w:t xml:space="preserve">Não será admitida, sob qualquer justificativa, a alegação de aplicação da lei do país de origem da </w:t>
      </w:r>
      <w:r w:rsidR="00BA68DC" w:rsidRPr="00181D37">
        <w:rPr>
          <w:szCs w:val="22"/>
        </w:rPr>
        <w:t>licitante</w:t>
      </w:r>
      <w:r w:rsidRPr="00181D37">
        <w:rPr>
          <w:szCs w:val="22"/>
        </w:rPr>
        <w:t xml:space="preserve"> visando a manter sigilo sobre seu controle acionário</w:t>
      </w:r>
      <w:r w:rsidR="00B82F57" w:rsidRPr="00181D37">
        <w:rPr>
          <w:szCs w:val="22"/>
        </w:rPr>
        <w:t>.</w:t>
      </w:r>
    </w:p>
    <w:p w14:paraId="50BC54B0" w14:textId="77777777" w:rsidR="000869A8" w:rsidRPr="00181D37" w:rsidRDefault="000869A8" w:rsidP="008F1AF1">
      <w:pPr>
        <w:pStyle w:val="Edital-Corpodetexto"/>
        <w:rPr>
          <w:szCs w:val="22"/>
        </w:rPr>
      </w:pPr>
    </w:p>
    <w:p w14:paraId="6409BFCC" w14:textId="77777777" w:rsidR="000869A8" w:rsidRPr="00181D37" w:rsidRDefault="000869A8" w:rsidP="00CF7659">
      <w:pPr>
        <w:pStyle w:val="Edital-Ttulo3"/>
      </w:pPr>
      <w:bookmarkStart w:id="251" w:name="_Toc394594305"/>
      <w:r w:rsidRPr="00181D37">
        <w:lastRenderedPageBreak/>
        <w:t xml:space="preserve">Declaração de capacidade técnica, </w:t>
      </w:r>
      <w:r w:rsidR="003131B8" w:rsidRPr="00181D37">
        <w:t>econômico-</w:t>
      </w:r>
      <w:r w:rsidRPr="00181D37">
        <w:t>financeira, regularidade jurídica, fiscal e trabalhista</w:t>
      </w:r>
      <w:bookmarkEnd w:id="251"/>
    </w:p>
    <w:p w14:paraId="650FE979" w14:textId="77777777" w:rsidR="007C4F62" w:rsidRPr="00C9557B" w:rsidRDefault="007A4ED5" w:rsidP="00FE1892">
      <w:pPr>
        <w:pStyle w:val="Edital-Corpodetexto"/>
      </w:pPr>
      <w:r w:rsidRPr="00181D37">
        <w:t xml:space="preserve">Declaração de que a </w:t>
      </w:r>
      <w:r w:rsidR="00BA68DC" w:rsidRPr="00181D37">
        <w:t>licitante</w:t>
      </w:r>
      <w:r w:rsidRPr="00181D37">
        <w:t xml:space="preserve"> atenderá, na etapa de qualificação, aos critérios de qualificação exigidos para assinatura dos contratos de concessão referentes aos blocos para os quais pretende apresentar oferta, nos termos do modelo do ANEXO VII.</w:t>
      </w:r>
    </w:p>
    <w:p w14:paraId="2E7CA42B" w14:textId="77777777" w:rsidR="003A2CE3" w:rsidRPr="00C9557B" w:rsidRDefault="003A2CE3" w:rsidP="00FE1892">
      <w:pPr>
        <w:pStyle w:val="Edital-Corpodetexto"/>
      </w:pPr>
    </w:p>
    <w:p w14:paraId="7EB2DDF5" w14:textId="77777777" w:rsidR="00B42AD9" w:rsidRPr="00181D37" w:rsidRDefault="00B42AD9" w:rsidP="00CF7659">
      <w:pPr>
        <w:pStyle w:val="Edital-Ttulo3"/>
      </w:pPr>
      <w:r w:rsidRPr="00181D37">
        <w:t xml:space="preserve">Termo de </w:t>
      </w:r>
      <w:r w:rsidR="00D33481" w:rsidRPr="00181D37">
        <w:t>c</w:t>
      </w:r>
      <w:r w:rsidRPr="00181D37">
        <w:t>onfidencialidade</w:t>
      </w:r>
    </w:p>
    <w:p w14:paraId="2EFA0620" w14:textId="77777777" w:rsidR="00026589" w:rsidRPr="00181D37" w:rsidRDefault="00987975" w:rsidP="00274A9A">
      <w:pPr>
        <w:pStyle w:val="Edital-Corpodetexto"/>
      </w:pPr>
      <w:r w:rsidRPr="00181D37">
        <w:t xml:space="preserve">Termo de </w:t>
      </w:r>
      <w:r w:rsidR="00D33481" w:rsidRPr="00181D37">
        <w:t>c</w:t>
      </w:r>
      <w:r w:rsidRPr="00181D37">
        <w:t xml:space="preserve">onfidencialidade referente aos dados contidos nos pacotes de dados </w:t>
      </w:r>
      <w:r w:rsidR="00D33481" w:rsidRPr="00181D37">
        <w:t xml:space="preserve">técnicos </w:t>
      </w:r>
      <w:r w:rsidRPr="00181D37">
        <w:t xml:space="preserve">fornecidos pela ANP, nos termos do modelo do ANEXO </w:t>
      </w:r>
      <w:r w:rsidR="002A42B6" w:rsidRPr="00181D37">
        <w:t>VIII.</w:t>
      </w:r>
    </w:p>
    <w:p w14:paraId="48C9D8DC" w14:textId="77777777" w:rsidR="00084933" w:rsidRPr="00181D37" w:rsidRDefault="00084933" w:rsidP="00274A9A">
      <w:pPr>
        <w:pStyle w:val="Edital-Corpodetexto"/>
      </w:pPr>
    </w:p>
    <w:p w14:paraId="02914498" w14:textId="77777777" w:rsidR="00026589" w:rsidRPr="00181D37" w:rsidRDefault="00026589" w:rsidP="00CF7659">
      <w:pPr>
        <w:pStyle w:val="Edital-Ttulo3"/>
      </w:pPr>
      <w:r w:rsidRPr="00181D37">
        <w:t>Termo de compromisso de adequação do objeto social</w:t>
      </w:r>
    </w:p>
    <w:p w14:paraId="1A013870" w14:textId="77777777" w:rsidR="00274A9A" w:rsidRDefault="009840C2" w:rsidP="00274A9A">
      <w:pPr>
        <w:pStyle w:val="Edital-Corpodetexto"/>
      </w:pPr>
      <w:r w:rsidRPr="00181D37">
        <w:t xml:space="preserve">Caso o objeto social da </w:t>
      </w:r>
      <w:r w:rsidR="00BA68DC" w:rsidRPr="00181D37">
        <w:t>licitante</w:t>
      </w:r>
      <w:r w:rsidRPr="00181D37">
        <w:t xml:space="preserve"> não esteja adequado ao objeto da licitação, será necessária a apresentação d</w:t>
      </w:r>
      <w:r w:rsidR="00691D93" w:rsidRPr="00181D37">
        <w:t>e</w:t>
      </w:r>
      <w:r w:rsidRPr="00181D37">
        <w:t xml:space="preserve"> termo de compromisso de adequação do objeto social às atividades de exploração e produção de petróleo e gás natural, para a assinatura do contrato de concessão, caso vencedora, conforme modelo do </w:t>
      </w:r>
      <w:r w:rsidR="00B416A1" w:rsidRPr="00181D37">
        <w:t>ANEXO IX.</w:t>
      </w:r>
    </w:p>
    <w:p w14:paraId="3BDEE387" w14:textId="77777777" w:rsidR="008072B3" w:rsidRDefault="008072B3" w:rsidP="00274A9A">
      <w:pPr>
        <w:pStyle w:val="Edital-Corpodetexto"/>
      </w:pPr>
    </w:p>
    <w:p w14:paraId="70CB7D6B" w14:textId="77777777" w:rsidR="00BA44E3" w:rsidRDefault="00BA44E3" w:rsidP="00CF7659">
      <w:pPr>
        <w:pStyle w:val="Edital-Ttulo3"/>
      </w:pPr>
      <w:r w:rsidRPr="00543CDD">
        <w:t xml:space="preserve">Documentação adicional para inscrição de </w:t>
      </w:r>
      <w:r w:rsidR="00BA68DC">
        <w:t>licitante</w:t>
      </w:r>
      <w:r w:rsidRPr="00543CDD">
        <w:t xml:space="preserve"> estrangeira</w:t>
      </w:r>
      <w:r>
        <w:t xml:space="preserve"> </w:t>
      </w:r>
    </w:p>
    <w:p w14:paraId="499767BC" w14:textId="4A1D329F" w:rsidR="00BA44E3" w:rsidRPr="00400921" w:rsidRDefault="00AB0C2B" w:rsidP="007123B5">
      <w:pPr>
        <w:pStyle w:val="Edital-Corpodetexto"/>
      </w:pPr>
      <w:r>
        <w:t>As</w:t>
      </w:r>
      <w:r w:rsidRPr="00400921">
        <w:t xml:space="preserve"> </w:t>
      </w:r>
      <w:r w:rsidR="00BA68DC">
        <w:t>licitante</w:t>
      </w:r>
      <w:r>
        <w:t>s</w:t>
      </w:r>
      <w:r w:rsidR="007E00A1" w:rsidRPr="00400921">
        <w:t xml:space="preserve"> </w:t>
      </w:r>
      <w:r w:rsidR="00BA44E3" w:rsidRPr="00400921">
        <w:t>estrangeira</w:t>
      </w:r>
      <w:r>
        <w:t>s</w:t>
      </w:r>
      <w:r w:rsidR="00BA44E3" w:rsidRPr="00400921">
        <w:t xml:space="preserve"> </w:t>
      </w:r>
      <w:r w:rsidRPr="00400921">
        <w:t>deve</w:t>
      </w:r>
      <w:r>
        <w:t>m</w:t>
      </w:r>
      <w:r w:rsidRPr="00400921">
        <w:t xml:space="preserve"> </w:t>
      </w:r>
      <w:r w:rsidR="00BA44E3" w:rsidRPr="00400921">
        <w:t>apresentar</w:t>
      </w:r>
      <w:r>
        <w:t>,</w:t>
      </w:r>
      <w:r w:rsidRPr="00AB0C2B">
        <w:t xml:space="preserve"> </w:t>
      </w:r>
      <w:r>
        <w:t>a</w:t>
      </w:r>
      <w:r w:rsidRPr="00400921">
        <w:t>lém dos documentos listados nesta seção</w:t>
      </w:r>
      <w:r w:rsidR="00BA44E3" w:rsidRPr="00400921">
        <w:t>:</w:t>
      </w:r>
    </w:p>
    <w:p w14:paraId="5073667F" w14:textId="77777777" w:rsidR="00691D93" w:rsidRPr="007123B5" w:rsidRDefault="00691D93" w:rsidP="0095063D">
      <w:pPr>
        <w:pStyle w:val="Edital-Alnea"/>
        <w:numPr>
          <w:ilvl w:val="0"/>
          <w:numId w:val="26"/>
        </w:numPr>
      </w:pPr>
      <w:r w:rsidRPr="007123B5">
        <w:t>c</w:t>
      </w:r>
      <w:r w:rsidR="00BA44E3" w:rsidRPr="007123B5">
        <w:t xml:space="preserve">omprovação de que se encontra organizada e em funcionamento regular, conforme as leis do seu país, mediante a apresentação de documento expedido por órgão oficial de registro de </w:t>
      </w:r>
      <w:r w:rsidR="00AB0C2B">
        <w:t>sociedades</w:t>
      </w:r>
      <w:r w:rsidR="007E00A1" w:rsidRPr="007123B5">
        <w:t xml:space="preserve"> </w:t>
      </w:r>
      <w:r w:rsidR="00BA44E3" w:rsidRPr="007123B5">
        <w:t>do país de origem, emitido no período de 1 (um) ano anterior à data de seu protocolo na ANP; e</w:t>
      </w:r>
    </w:p>
    <w:p w14:paraId="762FEFBF" w14:textId="77777777" w:rsidR="007123B5" w:rsidRPr="00181D37" w:rsidRDefault="00691D93" w:rsidP="0095063D">
      <w:pPr>
        <w:pStyle w:val="Edital-Alnea"/>
        <w:numPr>
          <w:ilvl w:val="0"/>
          <w:numId w:val="26"/>
        </w:numPr>
      </w:pPr>
      <w:r w:rsidRPr="007123B5">
        <w:t>t</w:t>
      </w:r>
      <w:r w:rsidR="00BA44E3" w:rsidRPr="007123B5">
        <w:t xml:space="preserve">ermo de compromisso de constituição de </w:t>
      </w:r>
      <w:r w:rsidR="00435CF1">
        <w:t>pessoa jurídica empresária,</w:t>
      </w:r>
      <w:r w:rsidR="00BA44E3" w:rsidRPr="007123B5">
        <w:t xml:space="preserve"> segundo as leis </w:t>
      </w:r>
      <w:r w:rsidR="00BA44E3" w:rsidRPr="00181D37">
        <w:t>brasileiras ou de indica</w:t>
      </w:r>
      <w:r w:rsidR="00026589" w:rsidRPr="00181D37">
        <w:t>ção de</w:t>
      </w:r>
      <w:r w:rsidR="00BA44E3" w:rsidRPr="00181D37">
        <w:t xml:space="preserve"> </w:t>
      </w:r>
      <w:r w:rsidR="00AB0C2B" w:rsidRPr="00181D37">
        <w:t xml:space="preserve">pessoa jurídica empresária brasileira </w:t>
      </w:r>
      <w:r w:rsidR="00BA44E3" w:rsidRPr="00181D37">
        <w:t>controlada já constituída</w:t>
      </w:r>
      <w:r w:rsidR="00026589" w:rsidRPr="00181D37">
        <w:t>, com sede e administração no Brasil,</w:t>
      </w:r>
      <w:r w:rsidR="00BA44E3" w:rsidRPr="00181D37">
        <w:t xml:space="preserve"> para</w:t>
      </w:r>
      <w:r w:rsidR="00026589" w:rsidRPr="00181D37">
        <w:t xml:space="preserve"> </w:t>
      </w:r>
      <w:r w:rsidR="00BA44E3" w:rsidRPr="00181D37">
        <w:t>assinatura do contrato de concessão</w:t>
      </w:r>
      <w:r w:rsidR="00026589" w:rsidRPr="00181D37">
        <w:t xml:space="preserve">, caso vencedora da licitação, </w:t>
      </w:r>
      <w:r w:rsidR="00BA44E3" w:rsidRPr="00181D37">
        <w:t xml:space="preserve">conforme </w:t>
      </w:r>
      <w:r w:rsidR="00026589" w:rsidRPr="00181D37">
        <w:t xml:space="preserve">modelo do </w:t>
      </w:r>
      <w:r w:rsidR="00BA44E3" w:rsidRPr="00181D37">
        <w:t>ANEXO X.</w:t>
      </w:r>
    </w:p>
    <w:p w14:paraId="280D7BE2" w14:textId="77777777" w:rsidR="00B84E6A" w:rsidRPr="00181D37" w:rsidRDefault="00B84E6A" w:rsidP="00B84E6A">
      <w:pPr>
        <w:pStyle w:val="Edital-Alnea"/>
      </w:pPr>
    </w:p>
    <w:p w14:paraId="28564C91" w14:textId="77777777" w:rsidR="00B84E6A" w:rsidRPr="00181D37" w:rsidRDefault="00B84E6A" w:rsidP="00EE6086">
      <w:pPr>
        <w:pStyle w:val="Edital-Ttulo3"/>
      </w:pPr>
      <w:r w:rsidRPr="00181D37">
        <w:t>Documentação para inscriç</w:t>
      </w:r>
      <w:r w:rsidR="0026232E" w:rsidRPr="00181D37">
        <w:t>ão d</w:t>
      </w:r>
      <w:r w:rsidR="005F5EF5" w:rsidRPr="00181D37">
        <w:t>e</w:t>
      </w:r>
      <w:r w:rsidRPr="00181D37">
        <w:t xml:space="preserve"> FIP</w:t>
      </w:r>
      <w:r w:rsidR="00C80443" w:rsidRPr="00181D37">
        <w:t>s</w:t>
      </w:r>
    </w:p>
    <w:p w14:paraId="11C42AC0" w14:textId="477D8EFC" w:rsidR="005F5EF5" w:rsidRPr="00070CC0" w:rsidRDefault="00D85C10" w:rsidP="00AE27F0">
      <w:pPr>
        <w:pStyle w:val="Edital-Alnea"/>
        <w:ind w:firstLine="708"/>
      </w:pPr>
      <w:r w:rsidRPr="00181D37">
        <w:t>O</w:t>
      </w:r>
      <w:r w:rsidR="00C80443" w:rsidRPr="00181D37">
        <w:t>s</w:t>
      </w:r>
      <w:r w:rsidR="004A63F4" w:rsidRPr="00181D37">
        <w:t xml:space="preserve"> F</w:t>
      </w:r>
      <w:r w:rsidR="00C80443" w:rsidRPr="00181D37">
        <w:t>I</w:t>
      </w:r>
      <w:r w:rsidR="004A63F4" w:rsidRPr="00181D37">
        <w:t>P</w:t>
      </w:r>
      <w:r w:rsidR="00C80443" w:rsidRPr="00181D37">
        <w:t>s</w:t>
      </w:r>
      <w:r w:rsidR="004A63F4" w:rsidRPr="00181D37">
        <w:t xml:space="preserve"> dever</w:t>
      </w:r>
      <w:r w:rsidR="00C80443" w:rsidRPr="00181D37">
        <w:t>ão</w:t>
      </w:r>
      <w:r w:rsidR="004A63F4" w:rsidRPr="00181D37">
        <w:t xml:space="preserve"> apresentar</w:t>
      </w:r>
      <w:r w:rsidR="005F5EF5" w:rsidRPr="00181D37">
        <w:t xml:space="preserve"> todos os documentos listados n</w:t>
      </w:r>
      <w:r w:rsidRPr="00181D37">
        <w:t>a</w:t>
      </w:r>
      <w:r w:rsidR="005F5EF5" w:rsidRPr="00181D37">
        <w:t xml:space="preserve"> seção</w:t>
      </w:r>
      <w:r w:rsidRPr="00181D37">
        <w:t xml:space="preserve"> 4.</w:t>
      </w:r>
      <w:r w:rsidR="00E954AD">
        <w:t>2</w:t>
      </w:r>
      <w:r w:rsidRPr="00181D37">
        <w:t>, excetuados os documentos das seções 4.</w:t>
      </w:r>
      <w:r w:rsidR="00E954AD">
        <w:t>2</w:t>
      </w:r>
      <w:r w:rsidRPr="00181D37">
        <w:t>.1 e 4.</w:t>
      </w:r>
      <w:r w:rsidR="00E954AD">
        <w:t>2</w:t>
      </w:r>
      <w:r w:rsidRPr="00181D37">
        <w:t>.6</w:t>
      </w:r>
      <w:r w:rsidR="005F5EF5" w:rsidRPr="00181D37">
        <w:t>.</w:t>
      </w:r>
    </w:p>
    <w:p w14:paraId="2DA8B396" w14:textId="77777777" w:rsidR="00B84E6A" w:rsidRPr="00B84E6A" w:rsidRDefault="005F5EF5" w:rsidP="00B84E6A">
      <w:pPr>
        <w:pStyle w:val="Edital-Alnea"/>
        <w:ind w:left="708"/>
      </w:pPr>
      <w:r w:rsidRPr="00070CC0">
        <w:t>Adicionalmente, deverão apresentar</w:t>
      </w:r>
      <w:r w:rsidR="00B84E6A" w:rsidRPr="00070CC0">
        <w:t xml:space="preserve"> os</w:t>
      </w:r>
      <w:r w:rsidR="004A63F4" w:rsidRPr="00070CC0">
        <w:t xml:space="preserve"> seguintes documentos</w:t>
      </w:r>
      <w:r w:rsidR="00B84E6A" w:rsidRPr="00070CC0">
        <w:t xml:space="preserve">: </w:t>
      </w:r>
    </w:p>
    <w:p w14:paraId="3BFE3EEF" w14:textId="77777777" w:rsidR="00900E42" w:rsidRDefault="00900E42" w:rsidP="0095063D">
      <w:pPr>
        <w:pStyle w:val="Edital-Corpodetexto"/>
        <w:numPr>
          <w:ilvl w:val="0"/>
          <w:numId w:val="95"/>
        </w:numPr>
      </w:pPr>
      <w:r>
        <w:lastRenderedPageBreak/>
        <w:t>ato constitu</w:t>
      </w:r>
      <w:r w:rsidR="001975E6">
        <w:t xml:space="preserve">tivo com </w:t>
      </w:r>
      <w:r w:rsidR="00AE27F0">
        <w:t xml:space="preserve">a </w:t>
      </w:r>
      <w:r w:rsidR="001975E6">
        <w:t>última alteração arquivada perante o órgão competente</w:t>
      </w:r>
      <w:r>
        <w:t>;</w:t>
      </w:r>
    </w:p>
    <w:p w14:paraId="23C12E91" w14:textId="0C6E7757" w:rsidR="001975E6" w:rsidRDefault="001975E6" w:rsidP="0095063D">
      <w:pPr>
        <w:pStyle w:val="Edital-Corpodetexto"/>
        <w:numPr>
          <w:ilvl w:val="0"/>
          <w:numId w:val="95"/>
        </w:numPr>
      </w:pPr>
      <w:r>
        <w:t xml:space="preserve">comprovante de registro </w:t>
      </w:r>
      <w:r w:rsidR="00EC1C6D">
        <w:t xml:space="preserve">de funcionamento </w:t>
      </w:r>
      <w:r>
        <w:t>na Comissão de Valores Mobiliários</w:t>
      </w:r>
      <w:r w:rsidR="00ED7A5C">
        <w:t xml:space="preserve"> (CVM). Se estrangeiro, deverá apresentar documento análogo ao registro n</w:t>
      </w:r>
      <w:r w:rsidR="00D90C78">
        <w:t xml:space="preserve">o órgão regulador </w:t>
      </w:r>
      <w:r w:rsidR="00ED7A5C">
        <w:t>do país de origem</w:t>
      </w:r>
      <w:r>
        <w:t>;</w:t>
      </w:r>
    </w:p>
    <w:p w14:paraId="45243F0D" w14:textId="77777777" w:rsidR="000C5239" w:rsidRDefault="001975E6" w:rsidP="0095063D">
      <w:pPr>
        <w:pStyle w:val="Edital-Corpodetexto"/>
        <w:numPr>
          <w:ilvl w:val="0"/>
          <w:numId w:val="95"/>
        </w:numPr>
      </w:pPr>
      <w:r>
        <w:t>r</w:t>
      </w:r>
      <w:r w:rsidR="00900E42">
        <w:t>egulamento</w:t>
      </w:r>
      <w:r>
        <w:t xml:space="preserve"> consolidado com suas posteriores alterações, se houver</w:t>
      </w:r>
      <w:r w:rsidR="00900E42">
        <w:t>;</w:t>
      </w:r>
    </w:p>
    <w:p w14:paraId="1A93AF6A" w14:textId="77777777" w:rsidR="00900E42" w:rsidRDefault="000C5239" w:rsidP="0095063D">
      <w:pPr>
        <w:pStyle w:val="Edital-Corpodetexto"/>
        <w:numPr>
          <w:ilvl w:val="0"/>
          <w:numId w:val="95"/>
        </w:numPr>
      </w:pPr>
      <w:r>
        <w:t>comprovante de registro do regulamento perante o competente Registro de Títulos e Documentos;</w:t>
      </w:r>
      <w:r w:rsidR="00900E42">
        <w:t xml:space="preserve"> </w:t>
      </w:r>
    </w:p>
    <w:p w14:paraId="2EBD393F" w14:textId="77777777" w:rsidR="000C5239" w:rsidRDefault="000C5239" w:rsidP="0095063D">
      <w:pPr>
        <w:pStyle w:val="Edital-Corpodetexto"/>
        <w:numPr>
          <w:ilvl w:val="0"/>
          <w:numId w:val="95"/>
        </w:numPr>
      </w:pPr>
      <w:r>
        <w:t>comprovante de registro do administrador e, se houver, do gestor perante a Comissão de Valores Mobiliários</w:t>
      </w:r>
      <w:r w:rsidR="00193704">
        <w:t xml:space="preserve"> (CVM)</w:t>
      </w:r>
      <w:r>
        <w:t>;</w:t>
      </w:r>
    </w:p>
    <w:p w14:paraId="2C49E128" w14:textId="77777777" w:rsidR="009D6599" w:rsidRPr="009D6599" w:rsidRDefault="000C5239" w:rsidP="0095063D">
      <w:pPr>
        <w:pStyle w:val="Edital-Corpodetexto"/>
        <w:numPr>
          <w:ilvl w:val="0"/>
          <w:numId w:val="95"/>
        </w:numPr>
      </w:pPr>
      <w:r>
        <w:rPr>
          <w:color w:val="000000"/>
        </w:rPr>
        <w:t>ata d</w:t>
      </w:r>
      <w:r w:rsidR="009D6599">
        <w:rPr>
          <w:color w:val="000000"/>
        </w:rPr>
        <w:t>a</w:t>
      </w:r>
      <w:r>
        <w:rPr>
          <w:color w:val="000000"/>
        </w:rPr>
        <w:t xml:space="preserve"> Assembleia Gera</w:t>
      </w:r>
      <w:r w:rsidR="009D6599">
        <w:rPr>
          <w:color w:val="000000"/>
        </w:rPr>
        <w:t>l</w:t>
      </w:r>
      <w:r>
        <w:rPr>
          <w:color w:val="000000"/>
        </w:rPr>
        <w:t xml:space="preserve"> que nome</w:t>
      </w:r>
      <w:r w:rsidR="009D6599">
        <w:rPr>
          <w:color w:val="000000"/>
        </w:rPr>
        <w:t>ou</w:t>
      </w:r>
      <w:r>
        <w:rPr>
          <w:color w:val="000000"/>
        </w:rPr>
        <w:t xml:space="preserve"> o administrador</w:t>
      </w:r>
      <w:r w:rsidR="009D6599">
        <w:rPr>
          <w:color w:val="000000"/>
        </w:rPr>
        <w:t xml:space="preserve"> e</w:t>
      </w:r>
      <w:r>
        <w:rPr>
          <w:color w:val="000000"/>
        </w:rPr>
        <w:t xml:space="preserve"> </w:t>
      </w:r>
      <w:r w:rsidR="009D6599">
        <w:rPr>
          <w:color w:val="000000"/>
        </w:rPr>
        <w:t xml:space="preserve">o gestor; </w:t>
      </w:r>
    </w:p>
    <w:p w14:paraId="294F8902" w14:textId="5E339921" w:rsidR="00900E42" w:rsidRPr="003C6AD5" w:rsidRDefault="00790FD7" w:rsidP="0095063D">
      <w:pPr>
        <w:pStyle w:val="Edital-Corpodetexto"/>
        <w:numPr>
          <w:ilvl w:val="0"/>
          <w:numId w:val="95"/>
        </w:numPr>
      </w:pPr>
      <w:r w:rsidRPr="003C6AD5">
        <w:rPr>
          <w:color w:val="000000"/>
        </w:rPr>
        <w:t>comprovação de que o</w:t>
      </w:r>
      <w:r w:rsidR="00C80443" w:rsidRPr="003C6AD5">
        <w:rPr>
          <w:color w:val="000000"/>
        </w:rPr>
        <w:t xml:space="preserve"> </w:t>
      </w:r>
      <w:r w:rsidR="009D6599" w:rsidRPr="003C6AD5">
        <w:rPr>
          <w:color w:val="000000"/>
        </w:rPr>
        <w:t>FIP</w:t>
      </w:r>
      <w:r w:rsidRPr="003C6AD5">
        <w:rPr>
          <w:color w:val="000000"/>
        </w:rPr>
        <w:t xml:space="preserve"> se encontra autorizado a participar d</w:t>
      </w:r>
      <w:r w:rsidR="009D6599" w:rsidRPr="003C6AD5">
        <w:rPr>
          <w:color w:val="000000"/>
        </w:rPr>
        <w:t xml:space="preserve">a </w:t>
      </w:r>
      <w:r w:rsidR="000C7F0F">
        <w:rPr>
          <w:color w:val="000000"/>
        </w:rPr>
        <w:t>16ª</w:t>
      </w:r>
      <w:r w:rsidR="00AE27F0" w:rsidRPr="003C6AD5">
        <w:rPr>
          <w:color w:val="000000"/>
        </w:rPr>
        <w:t xml:space="preserve"> </w:t>
      </w:r>
      <w:r w:rsidR="009D6599" w:rsidRPr="003C6AD5">
        <w:rPr>
          <w:color w:val="000000"/>
        </w:rPr>
        <w:t>Rodada de Licitações</w:t>
      </w:r>
      <w:r w:rsidRPr="003C6AD5">
        <w:rPr>
          <w:color w:val="000000"/>
        </w:rPr>
        <w:t>, através de ata da Assembléia Geral ou outro documento equivalente</w:t>
      </w:r>
      <w:r w:rsidR="00AE27F0" w:rsidRPr="003C6AD5">
        <w:t>;</w:t>
      </w:r>
    </w:p>
    <w:p w14:paraId="6B47E485" w14:textId="77777777" w:rsidR="005F5EF5" w:rsidRDefault="005F5EF5" w:rsidP="0095063D">
      <w:pPr>
        <w:pStyle w:val="Edital-Corpodetexto"/>
        <w:numPr>
          <w:ilvl w:val="0"/>
          <w:numId w:val="95"/>
        </w:numPr>
      </w:pPr>
      <w:r w:rsidRPr="007123B5">
        <w:t xml:space="preserve">termo de compromisso de constituição de </w:t>
      </w:r>
      <w:r>
        <w:t>pessoa jurídica empresária,</w:t>
      </w:r>
      <w:r w:rsidRPr="007123B5">
        <w:t xml:space="preserve"> segundo as leis </w:t>
      </w:r>
      <w:r w:rsidRPr="00181D37">
        <w:t>brasileiras, ou de indicação de controlada já constituída, com sede e administração no Brasil, para assinatura do contrato de concessão, caso vencedora da licitação, conforme</w:t>
      </w:r>
      <w:r w:rsidRPr="007123B5">
        <w:t xml:space="preserve"> </w:t>
      </w:r>
      <w:r w:rsidRPr="00181D37">
        <w:t>modelo do ANEXO X.</w:t>
      </w:r>
    </w:p>
    <w:p w14:paraId="4016B781" w14:textId="77777777" w:rsidR="004D7118" w:rsidRDefault="004D7118" w:rsidP="004D7118">
      <w:pPr>
        <w:pStyle w:val="Edital-Corpodetexto"/>
      </w:pPr>
    </w:p>
    <w:p w14:paraId="428AAD00" w14:textId="4B1DAC9A" w:rsidR="004D7118" w:rsidRPr="00181D37" w:rsidRDefault="004D7118" w:rsidP="004D7118">
      <w:pPr>
        <w:pStyle w:val="Edital-Corpodetexto"/>
      </w:pPr>
      <w:r w:rsidRPr="00017F14">
        <w:t>A</w:t>
      </w:r>
      <w:r>
        <w:t>s</w:t>
      </w:r>
      <w:r w:rsidRPr="00017F14">
        <w:t xml:space="preserve"> Tabela</w:t>
      </w:r>
      <w:r>
        <w:t>s 5</w:t>
      </w:r>
      <w:r w:rsidRPr="00017F14">
        <w:t xml:space="preserve">A </w:t>
      </w:r>
      <w:r>
        <w:t xml:space="preserve">e 5B </w:t>
      </w:r>
      <w:r w:rsidRPr="00017F14">
        <w:t>consolida</w:t>
      </w:r>
      <w:r>
        <w:t>m</w:t>
      </w:r>
      <w:r w:rsidRPr="00017F14">
        <w:t xml:space="preserve"> a documentação de </w:t>
      </w:r>
      <w:r>
        <w:t>inscrição</w:t>
      </w:r>
      <w:r w:rsidRPr="00017F14">
        <w:t xml:space="preserve"> e as formalidades de apresentação previstas neste edital</w:t>
      </w:r>
      <w:r>
        <w:t>, respectivamente,</w:t>
      </w:r>
      <w:r w:rsidRPr="00017F14">
        <w:t xml:space="preserve"> para licitantes nacionais e estrangeiras</w:t>
      </w:r>
      <w:r>
        <w:t>, e FIPs.</w:t>
      </w:r>
    </w:p>
    <w:p w14:paraId="5D1BAA5F" w14:textId="77777777" w:rsidR="00145873" w:rsidRDefault="00145873" w:rsidP="00145873">
      <w:pPr>
        <w:pStyle w:val="Edital-Corpodetexto"/>
        <w:ind w:left="720" w:firstLine="0"/>
        <w:sectPr w:rsidR="00145873" w:rsidSect="00BE39FA">
          <w:footerReference w:type="even" r:id="rId12"/>
          <w:footerReference w:type="default" r:id="rId13"/>
          <w:pgSz w:w="11907" w:h="16840" w:code="9"/>
          <w:pgMar w:top="1701" w:right="1134" w:bottom="1701" w:left="1701" w:header="720" w:footer="720" w:gutter="0"/>
          <w:paperSrc w:first="15" w:other="15"/>
          <w:cols w:space="720"/>
          <w:docGrid w:linePitch="245"/>
        </w:sectPr>
      </w:pPr>
    </w:p>
    <w:p w14:paraId="0963E265" w14:textId="77777777" w:rsidR="00986FDD" w:rsidRDefault="00145873" w:rsidP="00986FDD">
      <w:pPr>
        <w:pStyle w:val="Edital-TabelaTtulo"/>
      </w:pPr>
      <w:r>
        <w:lastRenderedPageBreak/>
        <w:t>T</w:t>
      </w:r>
      <w:r w:rsidR="00986FDD" w:rsidRPr="007036D7">
        <w:t xml:space="preserve">abela </w:t>
      </w:r>
      <w:r w:rsidR="004D7118">
        <w:t>5</w:t>
      </w:r>
      <w:r w:rsidR="00986FDD" w:rsidRPr="007036D7">
        <w:t xml:space="preserve"> </w:t>
      </w:r>
      <w:r w:rsidR="00986FDD">
        <w:t xml:space="preserve">A </w:t>
      </w:r>
      <w:r w:rsidR="00986FDD" w:rsidRPr="002621CF">
        <w:t>–</w:t>
      </w:r>
      <w:r w:rsidR="00986FDD">
        <w:t xml:space="preserve"> Relação de d</w:t>
      </w:r>
      <w:r w:rsidR="00986FDD" w:rsidRPr="00C9557B">
        <w:t xml:space="preserve">ocumentos </w:t>
      </w:r>
      <w:r w:rsidR="00986FDD">
        <w:t xml:space="preserve">de Inscrição </w:t>
      </w:r>
      <w:r w:rsidR="00070CC0">
        <w:t xml:space="preserve">- </w:t>
      </w:r>
      <w:r w:rsidR="00986FDD">
        <w:t>Licitantes Nacionais e Estrangeiras</w:t>
      </w:r>
    </w:p>
    <w:tbl>
      <w:tblPr>
        <w:tblW w:w="553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2"/>
        <w:gridCol w:w="899"/>
        <w:gridCol w:w="3485"/>
        <w:gridCol w:w="1194"/>
        <w:gridCol w:w="1221"/>
        <w:gridCol w:w="1225"/>
        <w:gridCol w:w="1420"/>
        <w:gridCol w:w="1293"/>
        <w:gridCol w:w="1550"/>
        <w:gridCol w:w="1922"/>
      </w:tblGrid>
      <w:tr w:rsidR="009814F9" w:rsidRPr="00882A22" w14:paraId="6ABF7053" w14:textId="77777777" w:rsidTr="00BE39FA">
        <w:trPr>
          <w:cantSplit/>
          <w:trHeight w:val="416"/>
          <w:tblHeader/>
        </w:trPr>
        <w:tc>
          <w:tcPr>
            <w:tcW w:w="417" w:type="pct"/>
            <w:vMerge w:val="restart"/>
            <w:shd w:val="pct10" w:color="auto" w:fill="auto"/>
            <w:vAlign w:val="center"/>
          </w:tcPr>
          <w:p w14:paraId="57F0F509" w14:textId="77777777" w:rsidR="009814F9" w:rsidRPr="00882A22" w:rsidRDefault="009814F9" w:rsidP="00795C3C">
            <w:pPr>
              <w:pStyle w:val="Corpodetexto"/>
              <w:ind w:left="-70" w:firstLine="70"/>
              <w:jc w:val="center"/>
              <w:rPr>
                <w:rFonts w:cs="Arial"/>
                <w:b/>
                <w:bCs/>
                <w:sz w:val="16"/>
                <w:szCs w:val="16"/>
              </w:rPr>
            </w:pPr>
            <w:r w:rsidRPr="00882A22">
              <w:rPr>
                <w:rFonts w:cs="Arial"/>
                <w:b/>
                <w:bCs/>
                <w:sz w:val="16"/>
                <w:szCs w:val="16"/>
              </w:rPr>
              <w:t>Natureza</w:t>
            </w:r>
          </w:p>
        </w:tc>
        <w:tc>
          <w:tcPr>
            <w:tcW w:w="290" w:type="pct"/>
            <w:vMerge w:val="restart"/>
            <w:shd w:val="pct10" w:color="auto" w:fill="auto"/>
            <w:vAlign w:val="center"/>
          </w:tcPr>
          <w:p w14:paraId="51F54AE3" w14:textId="77777777" w:rsidR="009814F9" w:rsidRPr="00882A22" w:rsidRDefault="009814F9" w:rsidP="00795C3C">
            <w:pPr>
              <w:pStyle w:val="Corpodetexto"/>
              <w:jc w:val="center"/>
              <w:rPr>
                <w:rFonts w:cs="Arial"/>
                <w:b/>
                <w:bCs/>
                <w:sz w:val="16"/>
                <w:szCs w:val="16"/>
              </w:rPr>
            </w:pPr>
            <w:r w:rsidRPr="00882A22">
              <w:rPr>
                <w:rFonts w:cs="Arial"/>
                <w:b/>
                <w:bCs/>
                <w:sz w:val="16"/>
                <w:szCs w:val="16"/>
              </w:rPr>
              <w:t>Seção no edital</w:t>
            </w:r>
          </w:p>
        </w:tc>
        <w:tc>
          <w:tcPr>
            <w:tcW w:w="1124" w:type="pct"/>
            <w:vMerge w:val="restart"/>
            <w:shd w:val="pct10" w:color="auto" w:fill="auto"/>
            <w:vAlign w:val="center"/>
          </w:tcPr>
          <w:p w14:paraId="4A46C087" w14:textId="77777777" w:rsidR="009814F9" w:rsidRPr="00882A22" w:rsidRDefault="009814F9" w:rsidP="00795C3C">
            <w:pPr>
              <w:pStyle w:val="Corpodetexto"/>
              <w:jc w:val="center"/>
              <w:rPr>
                <w:rFonts w:cs="Arial"/>
                <w:b/>
                <w:bCs/>
                <w:sz w:val="16"/>
                <w:szCs w:val="16"/>
              </w:rPr>
            </w:pPr>
            <w:r w:rsidRPr="00882A22">
              <w:rPr>
                <w:rFonts w:cs="Arial"/>
                <w:b/>
                <w:bCs/>
                <w:sz w:val="16"/>
                <w:szCs w:val="16"/>
              </w:rPr>
              <w:t>Documento</w:t>
            </w:r>
          </w:p>
        </w:tc>
        <w:tc>
          <w:tcPr>
            <w:tcW w:w="385" w:type="pct"/>
            <w:vMerge w:val="restart"/>
            <w:shd w:val="pct10" w:color="auto" w:fill="auto"/>
            <w:vAlign w:val="center"/>
          </w:tcPr>
          <w:p w14:paraId="1754E19F" w14:textId="77777777" w:rsidR="009814F9" w:rsidRPr="00882A22" w:rsidRDefault="009814F9" w:rsidP="00795C3C">
            <w:pPr>
              <w:pStyle w:val="Corpodetexto"/>
              <w:jc w:val="center"/>
              <w:rPr>
                <w:rFonts w:cs="Arial"/>
                <w:b/>
                <w:bCs/>
                <w:sz w:val="16"/>
                <w:szCs w:val="16"/>
              </w:rPr>
            </w:pPr>
            <w:r w:rsidRPr="00882A22">
              <w:rPr>
                <w:rFonts w:cs="Arial"/>
                <w:b/>
                <w:bCs/>
                <w:sz w:val="16"/>
                <w:szCs w:val="16"/>
              </w:rPr>
              <w:t>Obrigatoriedade</w:t>
            </w:r>
          </w:p>
        </w:tc>
        <w:tc>
          <w:tcPr>
            <w:tcW w:w="394" w:type="pct"/>
            <w:vMerge w:val="restart"/>
            <w:shd w:val="pct10" w:color="auto" w:fill="auto"/>
            <w:vAlign w:val="center"/>
          </w:tcPr>
          <w:p w14:paraId="2E605DCA" w14:textId="77777777" w:rsidR="009814F9" w:rsidRPr="00882A22" w:rsidRDefault="009814F9" w:rsidP="00795C3C">
            <w:pPr>
              <w:pStyle w:val="Corpodetexto"/>
              <w:jc w:val="center"/>
              <w:rPr>
                <w:rFonts w:cs="Arial"/>
                <w:b/>
                <w:bCs/>
                <w:sz w:val="16"/>
                <w:szCs w:val="16"/>
              </w:rPr>
            </w:pPr>
            <w:r w:rsidRPr="00882A22">
              <w:rPr>
                <w:rFonts w:cs="Arial"/>
                <w:b/>
                <w:bCs/>
                <w:sz w:val="16"/>
                <w:szCs w:val="16"/>
              </w:rPr>
              <w:t>Modelo</w:t>
            </w:r>
          </w:p>
        </w:tc>
        <w:tc>
          <w:tcPr>
            <w:tcW w:w="395" w:type="pct"/>
            <w:vMerge w:val="restart"/>
            <w:shd w:val="clear" w:color="auto" w:fill="D9D9D9" w:themeFill="background1" w:themeFillShade="D9"/>
            <w:vAlign w:val="center"/>
          </w:tcPr>
          <w:p w14:paraId="41FADDBB" w14:textId="77777777" w:rsidR="009814F9" w:rsidRDefault="009814F9" w:rsidP="00795C3C">
            <w:pPr>
              <w:pStyle w:val="Corpodetexto"/>
              <w:jc w:val="center"/>
              <w:rPr>
                <w:rFonts w:cs="Arial"/>
                <w:b/>
                <w:bCs/>
                <w:sz w:val="16"/>
                <w:szCs w:val="16"/>
              </w:rPr>
            </w:pPr>
            <w:r>
              <w:rPr>
                <w:rFonts w:cs="Arial"/>
                <w:b/>
                <w:bCs/>
                <w:sz w:val="16"/>
                <w:szCs w:val="16"/>
              </w:rPr>
              <w:t>SEI</w:t>
            </w:r>
          </w:p>
          <w:p w14:paraId="5019367C" w14:textId="77777777" w:rsidR="00110C5D" w:rsidRPr="00882A22" w:rsidRDefault="00110C5D" w:rsidP="00110C5D">
            <w:pPr>
              <w:pStyle w:val="Corpodetexto"/>
              <w:jc w:val="center"/>
              <w:rPr>
                <w:rFonts w:cs="Arial"/>
                <w:b/>
                <w:bCs/>
                <w:sz w:val="16"/>
                <w:szCs w:val="16"/>
              </w:rPr>
            </w:pPr>
            <w:r>
              <w:rPr>
                <w:rFonts w:cs="Arial"/>
                <w:b/>
                <w:bCs/>
                <w:sz w:val="16"/>
                <w:szCs w:val="16"/>
              </w:rPr>
              <w:t>(formato do documento)</w:t>
            </w:r>
          </w:p>
        </w:tc>
        <w:tc>
          <w:tcPr>
            <w:tcW w:w="1995" w:type="pct"/>
            <w:gridSpan w:val="4"/>
            <w:shd w:val="clear" w:color="auto" w:fill="BFBFBF" w:themeFill="background1" w:themeFillShade="BF"/>
            <w:vAlign w:val="center"/>
          </w:tcPr>
          <w:p w14:paraId="724C0DEF" w14:textId="77777777" w:rsidR="009814F9" w:rsidRPr="00882A22" w:rsidRDefault="009814F9" w:rsidP="00795C3C">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9814F9" w:rsidRPr="00882A22" w14:paraId="5378ABD5" w14:textId="77777777" w:rsidTr="00BE39FA">
        <w:trPr>
          <w:cantSplit/>
          <w:trHeight w:val="1094"/>
          <w:tblHeader/>
        </w:trPr>
        <w:tc>
          <w:tcPr>
            <w:tcW w:w="417" w:type="pct"/>
            <w:vMerge/>
            <w:shd w:val="pct10" w:color="auto" w:fill="auto"/>
            <w:vAlign w:val="center"/>
          </w:tcPr>
          <w:p w14:paraId="4D450C93" w14:textId="77777777" w:rsidR="009814F9" w:rsidRPr="00882A22" w:rsidRDefault="009814F9" w:rsidP="00795C3C">
            <w:pPr>
              <w:pStyle w:val="Corpodetexto"/>
              <w:jc w:val="left"/>
              <w:rPr>
                <w:rFonts w:cs="Arial"/>
                <w:sz w:val="16"/>
                <w:szCs w:val="16"/>
              </w:rPr>
            </w:pPr>
          </w:p>
        </w:tc>
        <w:tc>
          <w:tcPr>
            <w:tcW w:w="290" w:type="pct"/>
            <w:vMerge/>
            <w:shd w:val="pct10" w:color="auto" w:fill="auto"/>
            <w:vAlign w:val="center"/>
          </w:tcPr>
          <w:p w14:paraId="6D0036DF" w14:textId="77777777" w:rsidR="009814F9" w:rsidRPr="00882A22" w:rsidRDefault="009814F9" w:rsidP="00795C3C">
            <w:pPr>
              <w:pStyle w:val="Corpodetexto"/>
              <w:jc w:val="left"/>
              <w:rPr>
                <w:rFonts w:cs="Arial"/>
                <w:sz w:val="16"/>
                <w:szCs w:val="16"/>
              </w:rPr>
            </w:pPr>
          </w:p>
        </w:tc>
        <w:tc>
          <w:tcPr>
            <w:tcW w:w="1124" w:type="pct"/>
            <w:vMerge/>
            <w:shd w:val="pct10" w:color="auto" w:fill="auto"/>
            <w:vAlign w:val="center"/>
          </w:tcPr>
          <w:p w14:paraId="3C45F030" w14:textId="77777777" w:rsidR="009814F9" w:rsidRPr="00882A22" w:rsidRDefault="009814F9" w:rsidP="00795C3C">
            <w:pPr>
              <w:pStyle w:val="Corpodetexto"/>
              <w:jc w:val="left"/>
              <w:rPr>
                <w:rFonts w:cs="Arial"/>
                <w:sz w:val="16"/>
                <w:szCs w:val="16"/>
              </w:rPr>
            </w:pPr>
          </w:p>
        </w:tc>
        <w:tc>
          <w:tcPr>
            <w:tcW w:w="385" w:type="pct"/>
            <w:vMerge/>
            <w:shd w:val="pct10" w:color="auto" w:fill="auto"/>
            <w:vAlign w:val="center"/>
          </w:tcPr>
          <w:p w14:paraId="621C3FEC" w14:textId="77777777" w:rsidR="009814F9" w:rsidRPr="00882A22" w:rsidRDefault="009814F9" w:rsidP="00795C3C">
            <w:pPr>
              <w:pStyle w:val="Corpodetexto"/>
              <w:jc w:val="left"/>
              <w:rPr>
                <w:rFonts w:cs="Arial"/>
                <w:sz w:val="16"/>
                <w:szCs w:val="16"/>
              </w:rPr>
            </w:pPr>
          </w:p>
        </w:tc>
        <w:tc>
          <w:tcPr>
            <w:tcW w:w="394" w:type="pct"/>
            <w:vMerge/>
            <w:shd w:val="pct10" w:color="auto" w:fill="auto"/>
            <w:vAlign w:val="center"/>
          </w:tcPr>
          <w:p w14:paraId="70CD1C72" w14:textId="77777777" w:rsidR="009814F9" w:rsidRPr="00882A22" w:rsidRDefault="009814F9" w:rsidP="00795C3C">
            <w:pPr>
              <w:pStyle w:val="Corpodetexto"/>
              <w:jc w:val="center"/>
              <w:rPr>
                <w:rFonts w:cs="Arial"/>
                <w:b/>
                <w:bCs/>
                <w:sz w:val="16"/>
                <w:szCs w:val="16"/>
              </w:rPr>
            </w:pPr>
          </w:p>
        </w:tc>
        <w:tc>
          <w:tcPr>
            <w:tcW w:w="395" w:type="pct"/>
            <w:vMerge/>
            <w:shd w:val="clear" w:color="auto" w:fill="D9D9D9" w:themeFill="background1" w:themeFillShade="D9"/>
            <w:vAlign w:val="center"/>
          </w:tcPr>
          <w:p w14:paraId="07C927D8" w14:textId="77777777" w:rsidR="009814F9" w:rsidRPr="00882A22" w:rsidRDefault="009814F9" w:rsidP="00795C3C">
            <w:pPr>
              <w:pStyle w:val="Corpodetexto"/>
              <w:jc w:val="center"/>
              <w:rPr>
                <w:rFonts w:cs="Arial"/>
                <w:b/>
                <w:bCs/>
                <w:sz w:val="16"/>
                <w:szCs w:val="16"/>
              </w:rPr>
            </w:pPr>
          </w:p>
        </w:tc>
        <w:tc>
          <w:tcPr>
            <w:tcW w:w="458" w:type="pct"/>
            <w:shd w:val="clear" w:color="auto" w:fill="BFBFBF" w:themeFill="background1" w:themeFillShade="BF"/>
            <w:vAlign w:val="center"/>
          </w:tcPr>
          <w:p w14:paraId="4B0A48A2" w14:textId="77777777" w:rsidR="009814F9" w:rsidRPr="004C21C4" w:rsidRDefault="009814F9" w:rsidP="00795C3C">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17" w:type="pct"/>
            <w:shd w:val="clear" w:color="auto" w:fill="BFBFBF" w:themeFill="background1" w:themeFillShade="BF"/>
            <w:vAlign w:val="center"/>
          </w:tcPr>
          <w:p w14:paraId="64914D69" w14:textId="77777777" w:rsidR="009814F9" w:rsidRPr="00882A22" w:rsidRDefault="009814F9" w:rsidP="00795C3C">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00" w:type="pct"/>
            <w:shd w:val="clear" w:color="auto" w:fill="BFBFBF" w:themeFill="background1" w:themeFillShade="BF"/>
            <w:vAlign w:val="center"/>
          </w:tcPr>
          <w:p w14:paraId="355397D3" w14:textId="77777777" w:rsidR="009814F9" w:rsidRPr="00882A22" w:rsidRDefault="009814F9" w:rsidP="00795C3C">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620" w:type="pct"/>
            <w:shd w:val="clear" w:color="auto" w:fill="BFBFBF" w:themeFill="background1" w:themeFillShade="BF"/>
            <w:vAlign w:val="center"/>
          </w:tcPr>
          <w:p w14:paraId="62F45BF5" w14:textId="77777777" w:rsidR="009814F9" w:rsidRPr="00882A22" w:rsidRDefault="009814F9" w:rsidP="00795C3C">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110C5D" w:rsidRPr="00882A22" w14:paraId="6825E7E2" w14:textId="77777777" w:rsidTr="00BE39FA">
        <w:trPr>
          <w:cantSplit/>
          <w:trHeight w:val="559"/>
        </w:trPr>
        <w:tc>
          <w:tcPr>
            <w:tcW w:w="417" w:type="pct"/>
            <w:vMerge w:val="restart"/>
            <w:vAlign w:val="center"/>
          </w:tcPr>
          <w:p w14:paraId="5764DE73" w14:textId="77777777" w:rsidR="00110C5D" w:rsidRPr="00882A22" w:rsidRDefault="00110C5D" w:rsidP="00110C5D">
            <w:pPr>
              <w:pStyle w:val="Corpodetexto"/>
              <w:jc w:val="left"/>
              <w:rPr>
                <w:rFonts w:cs="Arial"/>
                <w:b/>
                <w:sz w:val="16"/>
                <w:szCs w:val="16"/>
              </w:rPr>
            </w:pPr>
            <w:r w:rsidRPr="00882A22">
              <w:rPr>
                <w:rFonts w:cs="Arial"/>
                <w:b/>
                <w:sz w:val="16"/>
                <w:szCs w:val="16"/>
              </w:rPr>
              <w:t xml:space="preserve">4 </w:t>
            </w:r>
            <w:r>
              <w:rPr>
                <w:rFonts w:cs="Arial"/>
                <w:b/>
                <w:sz w:val="16"/>
                <w:szCs w:val="16"/>
              </w:rPr>
              <w:t>Inscrição</w:t>
            </w:r>
          </w:p>
          <w:p w14:paraId="53B6B3F9" w14:textId="77777777" w:rsidR="00110C5D" w:rsidRPr="00882A22" w:rsidRDefault="00110C5D" w:rsidP="00110C5D">
            <w:pPr>
              <w:pStyle w:val="Corpodetexto"/>
              <w:jc w:val="left"/>
              <w:rPr>
                <w:rFonts w:cs="Arial"/>
                <w:sz w:val="16"/>
                <w:szCs w:val="16"/>
              </w:rPr>
            </w:pPr>
          </w:p>
          <w:p w14:paraId="23233B43" w14:textId="77777777" w:rsidR="00110C5D" w:rsidRPr="00882A22" w:rsidRDefault="00110C5D" w:rsidP="00110C5D">
            <w:pPr>
              <w:pStyle w:val="Corpodetexto"/>
              <w:jc w:val="left"/>
              <w:rPr>
                <w:rFonts w:cs="Arial"/>
                <w:b/>
                <w:sz w:val="16"/>
                <w:szCs w:val="16"/>
              </w:rPr>
            </w:pPr>
          </w:p>
        </w:tc>
        <w:tc>
          <w:tcPr>
            <w:tcW w:w="290" w:type="pct"/>
            <w:vAlign w:val="center"/>
          </w:tcPr>
          <w:p w14:paraId="19A55115" w14:textId="4C735ACC" w:rsidR="00110C5D" w:rsidRPr="00882A22" w:rsidRDefault="00110C5D" w:rsidP="00110C5D">
            <w:pPr>
              <w:pStyle w:val="Corpodetexto"/>
              <w:jc w:val="center"/>
              <w:rPr>
                <w:rFonts w:cs="Arial"/>
                <w:sz w:val="16"/>
                <w:szCs w:val="16"/>
              </w:rPr>
            </w:pPr>
            <w:r w:rsidRPr="00882A22">
              <w:rPr>
                <w:rFonts w:cs="Arial"/>
                <w:sz w:val="16"/>
                <w:szCs w:val="16"/>
              </w:rPr>
              <w:t>4.</w:t>
            </w:r>
            <w:r w:rsidR="00A371ED">
              <w:rPr>
                <w:rFonts w:cs="Arial"/>
                <w:sz w:val="16"/>
                <w:szCs w:val="16"/>
              </w:rPr>
              <w:t>1</w:t>
            </w:r>
          </w:p>
        </w:tc>
        <w:tc>
          <w:tcPr>
            <w:tcW w:w="1124" w:type="pct"/>
            <w:vAlign w:val="center"/>
          </w:tcPr>
          <w:p w14:paraId="76246100" w14:textId="006F2F90" w:rsidR="00110C5D" w:rsidRPr="00882A22" w:rsidRDefault="00110C5D" w:rsidP="00110C5D">
            <w:pPr>
              <w:pStyle w:val="Corpodetexto"/>
              <w:jc w:val="left"/>
              <w:rPr>
                <w:rFonts w:cs="Arial"/>
                <w:sz w:val="16"/>
                <w:szCs w:val="16"/>
              </w:rPr>
            </w:pPr>
            <w:r>
              <w:rPr>
                <w:rFonts w:cs="Arial"/>
                <w:sz w:val="16"/>
                <w:szCs w:val="16"/>
              </w:rPr>
              <w:t>F</w:t>
            </w:r>
            <w:r w:rsidRPr="00882A22">
              <w:rPr>
                <w:rFonts w:cs="Arial"/>
                <w:sz w:val="16"/>
                <w:szCs w:val="16"/>
              </w:rPr>
              <w:t>ormulário eletrônico</w:t>
            </w:r>
            <w:r w:rsidR="007C1EEB">
              <w:rPr>
                <w:rFonts w:cs="Arial"/>
                <w:sz w:val="16"/>
                <w:szCs w:val="16"/>
              </w:rPr>
              <w:t xml:space="preserve"> de</w:t>
            </w:r>
            <w:r w:rsidR="0052688A">
              <w:rPr>
                <w:rFonts w:cs="Arial"/>
                <w:sz w:val="16"/>
                <w:szCs w:val="16"/>
              </w:rPr>
              <w:t xml:space="preserve"> solicitação de</w:t>
            </w:r>
            <w:r w:rsidR="007C1EEB">
              <w:rPr>
                <w:rFonts w:cs="Arial"/>
                <w:sz w:val="16"/>
                <w:szCs w:val="16"/>
              </w:rPr>
              <w:t xml:space="preserve"> inscrição</w:t>
            </w:r>
          </w:p>
        </w:tc>
        <w:tc>
          <w:tcPr>
            <w:tcW w:w="385" w:type="pct"/>
            <w:vAlign w:val="center"/>
          </w:tcPr>
          <w:p w14:paraId="6CAA3D0D"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394" w:type="pct"/>
            <w:vAlign w:val="center"/>
          </w:tcPr>
          <w:p w14:paraId="59F505E5" w14:textId="77777777" w:rsidR="00110C5D" w:rsidRPr="00882A22" w:rsidRDefault="00110C5D" w:rsidP="00110C5D">
            <w:pPr>
              <w:pStyle w:val="Corpodetexto"/>
              <w:jc w:val="center"/>
              <w:rPr>
                <w:rFonts w:cs="Arial"/>
                <w:sz w:val="16"/>
                <w:szCs w:val="16"/>
              </w:rPr>
            </w:pPr>
            <w:r w:rsidRPr="00882A22">
              <w:rPr>
                <w:rFonts w:cs="Arial"/>
                <w:sz w:val="16"/>
                <w:szCs w:val="16"/>
              </w:rPr>
              <w:t>site</w:t>
            </w:r>
          </w:p>
        </w:tc>
        <w:tc>
          <w:tcPr>
            <w:tcW w:w="395" w:type="pct"/>
            <w:vAlign w:val="center"/>
          </w:tcPr>
          <w:p w14:paraId="27F00ADE" w14:textId="77777777" w:rsidR="00110C5D" w:rsidRPr="00110C5D" w:rsidRDefault="00110C5D" w:rsidP="00110C5D">
            <w:pPr>
              <w:pStyle w:val="Corpodetexto"/>
              <w:jc w:val="center"/>
              <w:rPr>
                <w:rFonts w:cs="Arial"/>
                <w:sz w:val="16"/>
                <w:szCs w:val="16"/>
              </w:rPr>
            </w:pPr>
            <w:r w:rsidRPr="00110C5D">
              <w:rPr>
                <w:rFonts w:cs="Arial"/>
                <w:sz w:val="16"/>
                <w:szCs w:val="16"/>
              </w:rPr>
              <w:t>Nato-digital</w:t>
            </w:r>
            <w:r w:rsidR="0052688A" w:rsidRPr="0052688A">
              <w:rPr>
                <w:rFonts w:cs="Arial"/>
                <w:sz w:val="16"/>
                <w:szCs w:val="16"/>
                <w:vertAlign w:val="superscript"/>
              </w:rPr>
              <w:t>3</w:t>
            </w:r>
          </w:p>
        </w:tc>
        <w:tc>
          <w:tcPr>
            <w:tcW w:w="458" w:type="pct"/>
            <w:vAlign w:val="center"/>
          </w:tcPr>
          <w:p w14:paraId="3EDDB6F9"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417" w:type="pct"/>
            <w:vAlign w:val="center"/>
          </w:tcPr>
          <w:p w14:paraId="5AC13D81"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500" w:type="pct"/>
            <w:vAlign w:val="center"/>
          </w:tcPr>
          <w:p w14:paraId="42616FE8"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c>
          <w:tcPr>
            <w:tcW w:w="620" w:type="pct"/>
            <w:vAlign w:val="center"/>
          </w:tcPr>
          <w:p w14:paraId="2F0EDC4B" w14:textId="77777777" w:rsidR="00110C5D" w:rsidRPr="00882A22" w:rsidRDefault="00110C5D" w:rsidP="00110C5D">
            <w:pPr>
              <w:pStyle w:val="Corpodetexto"/>
              <w:jc w:val="center"/>
              <w:rPr>
                <w:rFonts w:cs="Arial"/>
                <w:sz w:val="16"/>
                <w:szCs w:val="16"/>
              </w:rPr>
            </w:pPr>
            <w:r w:rsidRPr="00882A22">
              <w:rPr>
                <w:rFonts w:cs="Arial"/>
                <w:sz w:val="16"/>
                <w:szCs w:val="16"/>
              </w:rPr>
              <w:t>Não aplicável.</w:t>
            </w:r>
          </w:p>
        </w:tc>
      </w:tr>
      <w:tr w:rsidR="00110C5D" w:rsidRPr="00882A22" w14:paraId="0D5BC86F" w14:textId="77777777" w:rsidTr="00BE39FA">
        <w:trPr>
          <w:cantSplit/>
          <w:trHeight w:val="559"/>
        </w:trPr>
        <w:tc>
          <w:tcPr>
            <w:tcW w:w="417" w:type="pct"/>
            <w:vMerge/>
            <w:vAlign w:val="center"/>
          </w:tcPr>
          <w:p w14:paraId="113DC39D" w14:textId="77777777" w:rsidR="00110C5D" w:rsidRPr="00882A22" w:rsidRDefault="00110C5D" w:rsidP="00110C5D">
            <w:pPr>
              <w:pStyle w:val="Corpodetexto"/>
              <w:jc w:val="left"/>
              <w:rPr>
                <w:rFonts w:cs="Arial"/>
                <w:sz w:val="16"/>
                <w:szCs w:val="16"/>
              </w:rPr>
            </w:pPr>
          </w:p>
        </w:tc>
        <w:tc>
          <w:tcPr>
            <w:tcW w:w="290" w:type="pct"/>
            <w:vAlign w:val="center"/>
          </w:tcPr>
          <w:p w14:paraId="098610D7" w14:textId="4480468F" w:rsidR="00110C5D" w:rsidRPr="00882A22" w:rsidRDefault="00110C5D" w:rsidP="00110C5D">
            <w:pPr>
              <w:pStyle w:val="Corpodetexto"/>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.1 a)</w:t>
            </w:r>
          </w:p>
        </w:tc>
        <w:tc>
          <w:tcPr>
            <w:tcW w:w="1124" w:type="pct"/>
            <w:vAlign w:val="center"/>
          </w:tcPr>
          <w:p w14:paraId="7740C16C" w14:textId="77777777" w:rsidR="00110C5D" w:rsidRPr="00882A22" w:rsidRDefault="00110C5D" w:rsidP="00110C5D">
            <w:pPr>
              <w:pStyle w:val="Corpodetexto"/>
              <w:jc w:val="left"/>
              <w:rPr>
                <w:rFonts w:cs="Arial"/>
                <w:sz w:val="16"/>
                <w:szCs w:val="16"/>
              </w:rPr>
            </w:pPr>
            <w:r w:rsidRPr="00882A22">
              <w:rPr>
                <w:rFonts w:cs="Arial"/>
                <w:sz w:val="16"/>
                <w:szCs w:val="16"/>
              </w:rPr>
              <w:t>Documentos societários / Atos constitutivos</w:t>
            </w:r>
          </w:p>
        </w:tc>
        <w:tc>
          <w:tcPr>
            <w:tcW w:w="385" w:type="pct"/>
            <w:vAlign w:val="center"/>
          </w:tcPr>
          <w:p w14:paraId="0A494AB8" w14:textId="77777777" w:rsidR="00110C5D" w:rsidRDefault="00110C5D" w:rsidP="00110C5D">
            <w:pPr>
              <w:pStyle w:val="Corpodetexto"/>
              <w:jc w:val="center"/>
              <w:rPr>
                <w:rFonts w:cs="Arial"/>
                <w:sz w:val="16"/>
                <w:szCs w:val="16"/>
              </w:rPr>
            </w:pPr>
          </w:p>
          <w:p w14:paraId="38C41956" w14:textId="77777777" w:rsidR="00110C5D" w:rsidRPr="00882A22" w:rsidRDefault="00110C5D" w:rsidP="00110C5D">
            <w:pPr>
              <w:pStyle w:val="Corpodetexto"/>
              <w:jc w:val="center"/>
              <w:rPr>
                <w:rFonts w:cs="Arial"/>
                <w:sz w:val="16"/>
                <w:szCs w:val="16"/>
              </w:rPr>
            </w:pPr>
            <w:r w:rsidRPr="00882A22">
              <w:rPr>
                <w:rFonts w:cs="Arial"/>
                <w:sz w:val="16"/>
                <w:szCs w:val="16"/>
              </w:rPr>
              <w:t>√</w:t>
            </w:r>
          </w:p>
          <w:p w14:paraId="560CBD53" w14:textId="77777777" w:rsidR="00110C5D" w:rsidRPr="00882A22" w:rsidRDefault="00110C5D" w:rsidP="00110C5D">
            <w:pPr>
              <w:pStyle w:val="Corpodetexto"/>
              <w:jc w:val="center"/>
              <w:rPr>
                <w:rFonts w:cs="Arial"/>
                <w:sz w:val="16"/>
                <w:szCs w:val="16"/>
              </w:rPr>
            </w:pPr>
          </w:p>
        </w:tc>
        <w:tc>
          <w:tcPr>
            <w:tcW w:w="394" w:type="pct"/>
            <w:vAlign w:val="center"/>
          </w:tcPr>
          <w:p w14:paraId="41C80520" w14:textId="77777777" w:rsidR="00110C5D" w:rsidRPr="00882A22" w:rsidRDefault="00110C5D" w:rsidP="00110C5D">
            <w:pPr>
              <w:pStyle w:val="Corpodetexto"/>
              <w:jc w:val="center"/>
              <w:rPr>
                <w:rFonts w:cs="Arial"/>
                <w:bCs/>
                <w:sz w:val="16"/>
                <w:szCs w:val="16"/>
              </w:rPr>
            </w:pPr>
            <w:r w:rsidRPr="00882A22">
              <w:rPr>
                <w:rFonts w:cs="Arial"/>
                <w:sz w:val="16"/>
                <w:szCs w:val="16"/>
              </w:rPr>
              <w:t>Não</w:t>
            </w:r>
          </w:p>
        </w:tc>
        <w:tc>
          <w:tcPr>
            <w:tcW w:w="395" w:type="pct"/>
            <w:vAlign w:val="center"/>
          </w:tcPr>
          <w:p w14:paraId="31796CA6" w14:textId="77777777" w:rsidR="00110C5D" w:rsidRPr="00AE1ADB" w:rsidRDefault="00110C5D" w:rsidP="00B218FB">
            <w:pPr>
              <w:pStyle w:val="Corpodetexto"/>
              <w:jc w:val="center"/>
              <w:rPr>
                <w:rFonts w:cs="Arial"/>
                <w:sz w:val="16"/>
                <w:szCs w:val="16"/>
              </w:rPr>
            </w:pPr>
            <w:r w:rsidRPr="00110C5D">
              <w:rPr>
                <w:rFonts w:cs="Arial"/>
                <w:sz w:val="16"/>
                <w:szCs w:val="16"/>
              </w:rPr>
              <w:t>Digitalizado</w:t>
            </w:r>
          </w:p>
        </w:tc>
        <w:tc>
          <w:tcPr>
            <w:tcW w:w="458" w:type="pct"/>
            <w:vAlign w:val="center"/>
          </w:tcPr>
          <w:p w14:paraId="1A49F5D9" w14:textId="77777777" w:rsidR="00110C5D" w:rsidRDefault="00110C5D" w:rsidP="00110C5D">
            <w:pPr>
              <w:jc w:val="center"/>
            </w:pPr>
            <w:r w:rsidRPr="00AE1ADB">
              <w:rPr>
                <w:rFonts w:cs="Arial"/>
                <w:sz w:val="16"/>
                <w:szCs w:val="16"/>
              </w:rPr>
              <w:t>√</w:t>
            </w:r>
          </w:p>
        </w:tc>
        <w:tc>
          <w:tcPr>
            <w:tcW w:w="417" w:type="pct"/>
            <w:vAlign w:val="center"/>
          </w:tcPr>
          <w:p w14:paraId="22693BA2"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500" w:type="pct"/>
            <w:vAlign w:val="center"/>
          </w:tcPr>
          <w:p w14:paraId="3A21795D" w14:textId="77777777" w:rsidR="00110C5D" w:rsidRPr="00882A22" w:rsidRDefault="00110C5D" w:rsidP="00110C5D">
            <w:pPr>
              <w:pStyle w:val="Corpodetexto"/>
              <w:jc w:val="center"/>
              <w:rPr>
                <w:rFonts w:cs="Arial"/>
                <w:sz w:val="16"/>
                <w:szCs w:val="16"/>
              </w:rPr>
            </w:pPr>
            <w:r w:rsidRPr="00882A22">
              <w:rPr>
                <w:rFonts w:cs="Arial"/>
                <w:sz w:val="16"/>
                <w:szCs w:val="16"/>
              </w:rPr>
              <w:t>√</w:t>
            </w:r>
          </w:p>
        </w:tc>
        <w:tc>
          <w:tcPr>
            <w:tcW w:w="620" w:type="pct"/>
            <w:vAlign w:val="center"/>
          </w:tcPr>
          <w:p w14:paraId="3139B183" w14:textId="77777777" w:rsidR="00110C5D" w:rsidRPr="00882A22" w:rsidRDefault="00110C5D" w:rsidP="00110C5D">
            <w:pPr>
              <w:pStyle w:val="Corpodetexto"/>
              <w:spacing w:before="160"/>
              <w:jc w:val="center"/>
              <w:rPr>
                <w:rFonts w:cs="Arial"/>
                <w:sz w:val="16"/>
                <w:szCs w:val="16"/>
              </w:rPr>
            </w:pPr>
            <w:r w:rsidRPr="00882A22">
              <w:rPr>
                <w:rFonts w:cs="Arial"/>
                <w:sz w:val="16"/>
                <w:szCs w:val="16"/>
              </w:rPr>
              <w:t>√</w:t>
            </w:r>
          </w:p>
        </w:tc>
      </w:tr>
      <w:tr w:rsidR="00B218FB" w:rsidRPr="00882A22" w14:paraId="31755D08" w14:textId="77777777" w:rsidTr="00BE39FA">
        <w:trPr>
          <w:cantSplit/>
          <w:trHeight w:val="269"/>
        </w:trPr>
        <w:tc>
          <w:tcPr>
            <w:tcW w:w="417" w:type="pct"/>
            <w:vMerge/>
            <w:vAlign w:val="center"/>
          </w:tcPr>
          <w:p w14:paraId="1524F5A3"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5F0213E" w14:textId="081FABFA" w:rsidR="00B218FB" w:rsidRPr="00882A22" w:rsidRDefault="00B218FB" w:rsidP="00A371ED">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.1 b)</w:t>
            </w:r>
          </w:p>
        </w:tc>
        <w:tc>
          <w:tcPr>
            <w:tcW w:w="1124" w:type="pct"/>
            <w:vAlign w:val="center"/>
          </w:tcPr>
          <w:p w14:paraId="283815C0" w14:textId="77777777" w:rsidR="00B218FB" w:rsidRPr="00882A22" w:rsidRDefault="00B218FB" w:rsidP="00B218FB">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385" w:type="pct"/>
            <w:vAlign w:val="center"/>
          </w:tcPr>
          <w:p w14:paraId="0AA73282" w14:textId="77777777" w:rsidR="00B218FB" w:rsidRDefault="00B218FB" w:rsidP="00B218FB">
            <w:pPr>
              <w:pStyle w:val="Corpodetexto"/>
              <w:jc w:val="center"/>
              <w:rPr>
                <w:rFonts w:cs="Arial"/>
                <w:sz w:val="16"/>
                <w:szCs w:val="16"/>
              </w:rPr>
            </w:pPr>
          </w:p>
          <w:p w14:paraId="4B494AD7" w14:textId="77777777" w:rsidR="00B218FB" w:rsidRPr="00882A22" w:rsidRDefault="00B218FB" w:rsidP="00B218FB">
            <w:pPr>
              <w:pStyle w:val="Corpodetexto"/>
              <w:jc w:val="center"/>
              <w:rPr>
                <w:rFonts w:cs="Arial"/>
                <w:sz w:val="16"/>
                <w:szCs w:val="16"/>
              </w:rPr>
            </w:pPr>
            <w:r w:rsidRPr="00882A22">
              <w:rPr>
                <w:rFonts w:cs="Arial"/>
                <w:sz w:val="16"/>
                <w:szCs w:val="16"/>
              </w:rPr>
              <w:t>Se aplicável</w:t>
            </w:r>
          </w:p>
          <w:p w14:paraId="55C8FAFD" w14:textId="77777777" w:rsidR="00B218FB" w:rsidRPr="00882A22" w:rsidRDefault="00B218FB" w:rsidP="00B218FB">
            <w:pPr>
              <w:pStyle w:val="Corpodetexto"/>
              <w:jc w:val="center"/>
              <w:rPr>
                <w:rFonts w:cs="Arial"/>
                <w:sz w:val="16"/>
                <w:szCs w:val="16"/>
              </w:rPr>
            </w:pPr>
          </w:p>
        </w:tc>
        <w:tc>
          <w:tcPr>
            <w:tcW w:w="394" w:type="pct"/>
            <w:vAlign w:val="center"/>
          </w:tcPr>
          <w:p w14:paraId="1A51906F" w14:textId="77777777" w:rsidR="00B218FB" w:rsidRPr="00882A22" w:rsidRDefault="00B218FB" w:rsidP="00B218FB">
            <w:pPr>
              <w:pStyle w:val="Corpodetexto"/>
              <w:jc w:val="center"/>
              <w:rPr>
                <w:rFonts w:cs="Arial"/>
                <w:b/>
                <w:bCs/>
                <w:sz w:val="16"/>
                <w:szCs w:val="16"/>
              </w:rPr>
            </w:pPr>
            <w:r w:rsidRPr="00882A22">
              <w:rPr>
                <w:rFonts w:cs="Arial"/>
                <w:bCs/>
                <w:sz w:val="16"/>
                <w:szCs w:val="16"/>
              </w:rPr>
              <w:t>Não</w:t>
            </w:r>
          </w:p>
        </w:tc>
        <w:tc>
          <w:tcPr>
            <w:tcW w:w="395" w:type="pct"/>
            <w:vAlign w:val="center"/>
          </w:tcPr>
          <w:p w14:paraId="461EA19B"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p>
        </w:tc>
        <w:tc>
          <w:tcPr>
            <w:tcW w:w="458" w:type="pct"/>
            <w:vAlign w:val="center"/>
          </w:tcPr>
          <w:p w14:paraId="202A8264" w14:textId="77777777" w:rsidR="00B218FB" w:rsidRDefault="00B218FB" w:rsidP="00B218FB">
            <w:pPr>
              <w:jc w:val="center"/>
            </w:pPr>
            <w:r w:rsidRPr="00AE1ADB">
              <w:rPr>
                <w:rFonts w:cs="Arial"/>
                <w:sz w:val="16"/>
                <w:szCs w:val="16"/>
              </w:rPr>
              <w:t>√</w:t>
            </w:r>
          </w:p>
        </w:tc>
        <w:tc>
          <w:tcPr>
            <w:tcW w:w="417" w:type="pct"/>
            <w:vAlign w:val="center"/>
          </w:tcPr>
          <w:p w14:paraId="19D8E9F5"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3194154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19000966" w14:textId="77777777" w:rsidR="00B218FB" w:rsidRPr="00882A22" w:rsidRDefault="00B218FB" w:rsidP="00B218FB">
            <w:pPr>
              <w:pStyle w:val="Corpodetexto"/>
              <w:spacing w:before="200"/>
              <w:jc w:val="center"/>
              <w:rPr>
                <w:rFonts w:cs="Arial"/>
                <w:sz w:val="16"/>
                <w:szCs w:val="16"/>
              </w:rPr>
            </w:pPr>
            <w:r w:rsidRPr="00882A22">
              <w:rPr>
                <w:rFonts w:cs="Arial"/>
                <w:sz w:val="16"/>
                <w:szCs w:val="16"/>
              </w:rPr>
              <w:t>√</w:t>
            </w:r>
          </w:p>
        </w:tc>
      </w:tr>
      <w:tr w:rsidR="00B218FB" w:rsidRPr="00882A22" w14:paraId="5633406A" w14:textId="77777777" w:rsidTr="00BE39FA">
        <w:trPr>
          <w:cantSplit/>
          <w:trHeight w:val="269"/>
        </w:trPr>
        <w:tc>
          <w:tcPr>
            <w:tcW w:w="417" w:type="pct"/>
            <w:vMerge/>
            <w:vAlign w:val="center"/>
          </w:tcPr>
          <w:p w14:paraId="7E7EC09D"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5FB03687" w14:textId="42155476"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w:t>
            </w:r>
            <w:r w:rsidRPr="00882A22">
              <w:rPr>
                <w:rFonts w:cs="Arial"/>
                <w:sz w:val="16"/>
                <w:szCs w:val="16"/>
              </w:rPr>
              <w:t>1 c)</w:t>
            </w:r>
          </w:p>
        </w:tc>
        <w:tc>
          <w:tcPr>
            <w:tcW w:w="1124" w:type="pct"/>
            <w:vAlign w:val="center"/>
          </w:tcPr>
          <w:p w14:paraId="0628BDAD" w14:textId="77777777" w:rsidR="00B218FB" w:rsidRPr="00882A22" w:rsidRDefault="00B218FB" w:rsidP="00B218FB">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385" w:type="pct"/>
            <w:vAlign w:val="center"/>
          </w:tcPr>
          <w:p w14:paraId="64014726" w14:textId="77777777" w:rsidR="00B218FB" w:rsidRDefault="00B218FB" w:rsidP="00B218FB">
            <w:pPr>
              <w:pStyle w:val="Corpodetexto"/>
              <w:jc w:val="center"/>
              <w:rPr>
                <w:rFonts w:cs="Arial"/>
                <w:sz w:val="16"/>
                <w:szCs w:val="16"/>
              </w:rPr>
            </w:pPr>
          </w:p>
          <w:p w14:paraId="20136A94" w14:textId="77777777" w:rsidR="00B218FB" w:rsidRPr="00882A22" w:rsidRDefault="00B218FB" w:rsidP="00B218FB">
            <w:pPr>
              <w:pStyle w:val="Corpodetexto"/>
              <w:jc w:val="center"/>
              <w:rPr>
                <w:rFonts w:cs="Arial"/>
                <w:sz w:val="16"/>
                <w:szCs w:val="16"/>
              </w:rPr>
            </w:pPr>
            <w:r w:rsidRPr="00882A22">
              <w:rPr>
                <w:rFonts w:cs="Arial"/>
                <w:sz w:val="16"/>
                <w:szCs w:val="16"/>
              </w:rPr>
              <w:t>Se aplicável</w:t>
            </w:r>
          </w:p>
          <w:p w14:paraId="23EC6737" w14:textId="77777777" w:rsidR="00B218FB" w:rsidRPr="00882A22" w:rsidRDefault="00B218FB" w:rsidP="00B218FB">
            <w:pPr>
              <w:pStyle w:val="Corpodetexto"/>
              <w:jc w:val="center"/>
              <w:rPr>
                <w:rFonts w:cs="Arial"/>
                <w:sz w:val="16"/>
                <w:szCs w:val="16"/>
              </w:rPr>
            </w:pPr>
          </w:p>
        </w:tc>
        <w:tc>
          <w:tcPr>
            <w:tcW w:w="394" w:type="pct"/>
            <w:vAlign w:val="center"/>
          </w:tcPr>
          <w:p w14:paraId="3F406C57" w14:textId="77777777" w:rsidR="00B218FB" w:rsidRPr="00882A22" w:rsidRDefault="00B218FB" w:rsidP="00B218FB">
            <w:pPr>
              <w:pStyle w:val="Corpodetexto"/>
              <w:jc w:val="center"/>
              <w:rPr>
                <w:rFonts w:cs="Arial"/>
                <w:b/>
                <w:bCs/>
                <w:sz w:val="16"/>
                <w:szCs w:val="16"/>
              </w:rPr>
            </w:pPr>
            <w:r w:rsidRPr="00882A22">
              <w:rPr>
                <w:rFonts w:cs="Arial"/>
                <w:bCs/>
                <w:sz w:val="16"/>
                <w:szCs w:val="16"/>
              </w:rPr>
              <w:t>Não</w:t>
            </w:r>
          </w:p>
        </w:tc>
        <w:tc>
          <w:tcPr>
            <w:tcW w:w="395" w:type="pct"/>
            <w:vAlign w:val="center"/>
          </w:tcPr>
          <w:p w14:paraId="25892AC3"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p>
        </w:tc>
        <w:tc>
          <w:tcPr>
            <w:tcW w:w="458" w:type="pct"/>
            <w:vAlign w:val="center"/>
          </w:tcPr>
          <w:p w14:paraId="1A3A368F" w14:textId="77777777" w:rsidR="00B218FB" w:rsidRDefault="00B218FB" w:rsidP="00B218FB">
            <w:pPr>
              <w:jc w:val="center"/>
            </w:pPr>
            <w:r w:rsidRPr="00AE1ADB">
              <w:rPr>
                <w:rFonts w:cs="Arial"/>
                <w:sz w:val="16"/>
                <w:szCs w:val="16"/>
              </w:rPr>
              <w:t>√</w:t>
            </w:r>
          </w:p>
        </w:tc>
        <w:tc>
          <w:tcPr>
            <w:tcW w:w="417" w:type="pct"/>
            <w:vAlign w:val="center"/>
          </w:tcPr>
          <w:p w14:paraId="464BDCDF"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67653771"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310CE17D"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28E779BA" w14:textId="77777777" w:rsidTr="00BE39FA">
        <w:trPr>
          <w:cantSplit/>
          <w:trHeight w:val="269"/>
        </w:trPr>
        <w:tc>
          <w:tcPr>
            <w:tcW w:w="417" w:type="pct"/>
            <w:vMerge/>
            <w:vAlign w:val="center"/>
          </w:tcPr>
          <w:p w14:paraId="073B11B5"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0022EF26" w14:textId="47560703"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w:t>
            </w:r>
            <w:r w:rsidRPr="00882A22">
              <w:rPr>
                <w:rFonts w:cs="Arial"/>
                <w:sz w:val="16"/>
                <w:szCs w:val="16"/>
              </w:rPr>
              <w:t>1 d)</w:t>
            </w:r>
          </w:p>
        </w:tc>
        <w:tc>
          <w:tcPr>
            <w:tcW w:w="1124" w:type="pct"/>
            <w:vAlign w:val="center"/>
          </w:tcPr>
          <w:p w14:paraId="573D4697" w14:textId="77777777" w:rsidR="00B218FB" w:rsidRPr="00882A22" w:rsidRDefault="00B218FB" w:rsidP="00B218FB">
            <w:pPr>
              <w:pStyle w:val="Corpodetexto"/>
              <w:rPr>
                <w:rFonts w:cs="Arial"/>
                <w:sz w:val="16"/>
                <w:szCs w:val="16"/>
              </w:rPr>
            </w:pPr>
            <w:r w:rsidRPr="00882A22">
              <w:rPr>
                <w:rFonts w:cs="Arial"/>
                <w:sz w:val="16"/>
                <w:szCs w:val="16"/>
              </w:rPr>
              <w:t>Declaração de atualidade dos atos societários</w:t>
            </w:r>
          </w:p>
        </w:tc>
        <w:tc>
          <w:tcPr>
            <w:tcW w:w="385" w:type="pct"/>
            <w:vAlign w:val="center"/>
          </w:tcPr>
          <w:p w14:paraId="64C9FB20" w14:textId="77777777" w:rsidR="00B218FB" w:rsidRDefault="00B218FB" w:rsidP="00B218FB">
            <w:pPr>
              <w:pStyle w:val="Corpodetexto"/>
              <w:jc w:val="center"/>
              <w:rPr>
                <w:rFonts w:cs="Arial"/>
                <w:sz w:val="16"/>
                <w:szCs w:val="16"/>
              </w:rPr>
            </w:pPr>
          </w:p>
          <w:p w14:paraId="33B3F4E9" w14:textId="77777777" w:rsidR="00B218FB" w:rsidRPr="00882A22" w:rsidRDefault="00B218FB" w:rsidP="00B218FB">
            <w:pPr>
              <w:pStyle w:val="Corpodetexto"/>
              <w:jc w:val="center"/>
              <w:rPr>
                <w:rFonts w:cs="Arial"/>
                <w:sz w:val="16"/>
                <w:szCs w:val="16"/>
              </w:rPr>
            </w:pPr>
            <w:r w:rsidRPr="00882A22">
              <w:rPr>
                <w:rFonts w:cs="Arial"/>
                <w:sz w:val="16"/>
                <w:szCs w:val="16"/>
              </w:rPr>
              <w:t>√</w:t>
            </w:r>
          </w:p>
          <w:p w14:paraId="19C752E8" w14:textId="77777777" w:rsidR="00B218FB" w:rsidRPr="00882A22" w:rsidRDefault="00B218FB" w:rsidP="00B218FB">
            <w:pPr>
              <w:pStyle w:val="Corpodetexto"/>
              <w:jc w:val="center"/>
              <w:rPr>
                <w:rFonts w:cs="Arial"/>
                <w:sz w:val="16"/>
                <w:szCs w:val="16"/>
              </w:rPr>
            </w:pPr>
          </w:p>
        </w:tc>
        <w:tc>
          <w:tcPr>
            <w:tcW w:w="394" w:type="pct"/>
            <w:vAlign w:val="center"/>
          </w:tcPr>
          <w:p w14:paraId="0EC453F8" w14:textId="77777777" w:rsidR="00B218FB" w:rsidRPr="00882A22" w:rsidRDefault="00B218FB" w:rsidP="00B218FB">
            <w:pPr>
              <w:pStyle w:val="Corpodetexto"/>
              <w:jc w:val="center"/>
              <w:rPr>
                <w:rFonts w:cs="Arial"/>
                <w:b/>
                <w:bCs/>
                <w:sz w:val="16"/>
                <w:szCs w:val="16"/>
              </w:rPr>
            </w:pPr>
            <w:r w:rsidRPr="00882A22">
              <w:rPr>
                <w:rFonts w:cs="Arial"/>
                <w:sz w:val="16"/>
                <w:szCs w:val="16"/>
              </w:rPr>
              <w:t>ANEXO V</w:t>
            </w:r>
          </w:p>
        </w:tc>
        <w:tc>
          <w:tcPr>
            <w:tcW w:w="395" w:type="pct"/>
            <w:vAlign w:val="center"/>
          </w:tcPr>
          <w:p w14:paraId="1CD601BA"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590CEBA0" w14:textId="77777777" w:rsidR="00B218FB" w:rsidRDefault="00B218FB" w:rsidP="00B218FB">
            <w:pPr>
              <w:jc w:val="center"/>
            </w:pPr>
            <w:r w:rsidRPr="00AE1ADB">
              <w:rPr>
                <w:rFonts w:cs="Arial"/>
                <w:sz w:val="16"/>
                <w:szCs w:val="16"/>
              </w:rPr>
              <w:t>√</w:t>
            </w:r>
          </w:p>
        </w:tc>
        <w:tc>
          <w:tcPr>
            <w:tcW w:w="417" w:type="pct"/>
            <w:vAlign w:val="center"/>
          </w:tcPr>
          <w:p w14:paraId="5FB835A9"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38EF7ABF"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5644CFDF"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628DE4CA" w14:textId="77777777" w:rsidTr="00BE39FA">
        <w:trPr>
          <w:cantSplit/>
          <w:trHeight w:val="269"/>
        </w:trPr>
        <w:tc>
          <w:tcPr>
            <w:tcW w:w="417" w:type="pct"/>
            <w:vMerge/>
            <w:vAlign w:val="center"/>
          </w:tcPr>
          <w:p w14:paraId="533594A2"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993F04E" w14:textId="4A57D741" w:rsidR="00B218FB" w:rsidRPr="00882A22" w:rsidRDefault="00B218FB" w:rsidP="00B218FB">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.2</w:t>
            </w:r>
          </w:p>
        </w:tc>
        <w:tc>
          <w:tcPr>
            <w:tcW w:w="1124" w:type="pct"/>
            <w:vAlign w:val="center"/>
          </w:tcPr>
          <w:p w14:paraId="4B76B7ED" w14:textId="77777777" w:rsidR="00B218FB" w:rsidRPr="00882A22" w:rsidRDefault="00B218FB" w:rsidP="00B218FB">
            <w:pPr>
              <w:pStyle w:val="Corpodetexto"/>
              <w:spacing w:before="120" w:after="120"/>
              <w:rPr>
                <w:rFonts w:cs="Arial"/>
                <w:sz w:val="16"/>
                <w:szCs w:val="16"/>
              </w:rPr>
            </w:pPr>
            <w:r w:rsidRPr="00882A22">
              <w:rPr>
                <w:rFonts w:cs="Arial"/>
                <w:sz w:val="16"/>
                <w:szCs w:val="16"/>
              </w:rPr>
              <w:t xml:space="preserve">Procuração para nomeação de representantes credenciados </w:t>
            </w:r>
          </w:p>
        </w:tc>
        <w:tc>
          <w:tcPr>
            <w:tcW w:w="385" w:type="pct"/>
            <w:vAlign w:val="center"/>
          </w:tcPr>
          <w:p w14:paraId="247AE5E7"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394" w:type="pct"/>
            <w:vAlign w:val="center"/>
          </w:tcPr>
          <w:p w14:paraId="19D28A7D" w14:textId="77777777" w:rsidR="00B218FB" w:rsidRPr="00882A22" w:rsidRDefault="00B218FB" w:rsidP="00B218FB">
            <w:pPr>
              <w:pStyle w:val="Corpodetexto"/>
              <w:jc w:val="center"/>
              <w:rPr>
                <w:rFonts w:cs="Arial"/>
                <w:bCs/>
                <w:sz w:val="16"/>
                <w:szCs w:val="16"/>
              </w:rPr>
            </w:pPr>
            <w:r w:rsidRPr="00882A22">
              <w:rPr>
                <w:rFonts w:cs="Arial"/>
                <w:sz w:val="16"/>
                <w:szCs w:val="16"/>
              </w:rPr>
              <w:t>ANEXO VI</w:t>
            </w:r>
          </w:p>
        </w:tc>
        <w:tc>
          <w:tcPr>
            <w:tcW w:w="395" w:type="pct"/>
            <w:vAlign w:val="center"/>
          </w:tcPr>
          <w:p w14:paraId="3D17A066" w14:textId="77777777" w:rsidR="00B218FB" w:rsidRPr="00882A22"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4E712B5E"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417" w:type="pct"/>
            <w:vAlign w:val="center"/>
          </w:tcPr>
          <w:p w14:paraId="66998578"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500" w:type="pct"/>
            <w:vAlign w:val="center"/>
          </w:tcPr>
          <w:p w14:paraId="2AA24202"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c>
          <w:tcPr>
            <w:tcW w:w="620" w:type="pct"/>
            <w:vAlign w:val="center"/>
          </w:tcPr>
          <w:p w14:paraId="2DCB1268" w14:textId="77777777" w:rsidR="00B218FB" w:rsidRPr="00882A22" w:rsidRDefault="00B218FB" w:rsidP="00B218FB">
            <w:pPr>
              <w:pStyle w:val="Corpodetexto"/>
              <w:spacing w:before="120" w:after="120"/>
              <w:jc w:val="center"/>
              <w:rPr>
                <w:rFonts w:cs="Arial"/>
                <w:sz w:val="16"/>
                <w:szCs w:val="16"/>
              </w:rPr>
            </w:pPr>
            <w:r w:rsidRPr="00882A22">
              <w:rPr>
                <w:rFonts w:cs="Arial"/>
                <w:sz w:val="16"/>
                <w:szCs w:val="16"/>
              </w:rPr>
              <w:t>√</w:t>
            </w:r>
          </w:p>
        </w:tc>
      </w:tr>
      <w:tr w:rsidR="00B218FB" w:rsidRPr="00882A22" w14:paraId="53FBB03C" w14:textId="77777777" w:rsidTr="00BE39FA">
        <w:trPr>
          <w:cantSplit/>
          <w:trHeight w:val="522"/>
        </w:trPr>
        <w:tc>
          <w:tcPr>
            <w:tcW w:w="417" w:type="pct"/>
            <w:vMerge/>
            <w:vAlign w:val="center"/>
          </w:tcPr>
          <w:p w14:paraId="788EFE62"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20C1F01D" w14:textId="26E9B84C" w:rsidR="00B218FB" w:rsidRPr="00882A22"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.3</w:t>
            </w:r>
          </w:p>
        </w:tc>
        <w:tc>
          <w:tcPr>
            <w:tcW w:w="1124" w:type="pct"/>
            <w:vAlign w:val="center"/>
          </w:tcPr>
          <w:p w14:paraId="4B253B69" w14:textId="77777777" w:rsidR="00B218FB" w:rsidRPr="00882A22" w:rsidRDefault="00B218FB" w:rsidP="00B218FB">
            <w:pPr>
              <w:pStyle w:val="Corpodetexto"/>
              <w:jc w:val="left"/>
              <w:rPr>
                <w:rFonts w:cs="Arial"/>
                <w:sz w:val="16"/>
                <w:szCs w:val="16"/>
              </w:rPr>
            </w:pPr>
            <w:r w:rsidRPr="003A7C0D">
              <w:rPr>
                <w:rFonts w:cs="Arial"/>
                <w:sz w:val="16"/>
                <w:szCs w:val="16"/>
              </w:rPr>
              <w:t>Organograma detalhado da cadeia de controle</w:t>
            </w:r>
          </w:p>
        </w:tc>
        <w:tc>
          <w:tcPr>
            <w:tcW w:w="385" w:type="pct"/>
            <w:vAlign w:val="center"/>
          </w:tcPr>
          <w:p w14:paraId="6E6511CB" w14:textId="77777777" w:rsidR="00B218FB" w:rsidRDefault="00B218FB" w:rsidP="00B218FB">
            <w:pPr>
              <w:pStyle w:val="Corpodetexto"/>
              <w:jc w:val="center"/>
              <w:rPr>
                <w:rFonts w:cs="Arial"/>
                <w:sz w:val="16"/>
                <w:szCs w:val="16"/>
              </w:rPr>
            </w:pPr>
          </w:p>
          <w:p w14:paraId="3668931B" w14:textId="77777777" w:rsidR="00B218FB" w:rsidRPr="00882A22" w:rsidRDefault="00B218FB" w:rsidP="00B218FB">
            <w:pPr>
              <w:pStyle w:val="Corpodetexto"/>
              <w:jc w:val="center"/>
              <w:rPr>
                <w:rFonts w:cs="Arial"/>
                <w:sz w:val="16"/>
                <w:szCs w:val="16"/>
              </w:rPr>
            </w:pPr>
            <w:r w:rsidRPr="00882A22">
              <w:rPr>
                <w:rFonts w:cs="Arial"/>
                <w:sz w:val="16"/>
                <w:szCs w:val="16"/>
              </w:rPr>
              <w:t>√</w:t>
            </w:r>
          </w:p>
          <w:p w14:paraId="64E03E1C" w14:textId="77777777" w:rsidR="00B218FB" w:rsidRPr="00882A22" w:rsidRDefault="00B218FB" w:rsidP="00B218FB">
            <w:pPr>
              <w:pStyle w:val="Corpodetexto"/>
              <w:jc w:val="center"/>
              <w:rPr>
                <w:rFonts w:cs="Arial"/>
                <w:sz w:val="16"/>
                <w:szCs w:val="16"/>
              </w:rPr>
            </w:pPr>
          </w:p>
        </w:tc>
        <w:tc>
          <w:tcPr>
            <w:tcW w:w="394" w:type="pct"/>
            <w:vAlign w:val="center"/>
          </w:tcPr>
          <w:p w14:paraId="09BBA712" w14:textId="77777777" w:rsidR="00B218FB" w:rsidRPr="00882A22" w:rsidRDefault="00B218FB" w:rsidP="00B218FB">
            <w:pPr>
              <w:pStyle w:val="Corpodetexto"/>
              <w:jc w:val="center"/>
              <w:rPr>
                <w:rFonts w:cs="Arial"/>
                <w:bCs/>
                <w:sz w:val="16"/>
                <w:szCs w:val="16"/>
              </w:rPr>
            </w:pPr>
            <w:r w:rsidRPr="00882A22">
              <w:rPr>
                <w:rFonts w:cs="Arial"/>
                <w:sz w:val="16"/>
                <w:szCs w:val="16"/>
              </w:rPr>
              <w:t>Não</w:t>
            </w:r>
          </w:p>
        </w:tc>
        <w:tc>
          <w:tcPr>
            <w:tcW w:w="395" w:type="pct"/>
            <w:vAlign w:val="center"/>
          </w:tcPr>
          <w:p w14:paraId="7F050A6B" w14:textId="77777777" w:rsidR="00B218FB" w:rsidRPr="00AE1AD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7F6DA381" w14:textId="77777777" w:rsidR="00B218FB" w:rsidRDefault="00B218FB" w:rsidP="00B218FB">
            <w:pPr>
              <w:jc w:val="center"/>
            </w:pPr>
            <w:r w:rsidRPr="00AE1ADB">
              <w:rPr>
                <w:rFonts w:cs="Arial"/>
                <w:sz w:val="16"/>
                <w:szCs w:val="16"/>
              </w:rPr>
              <w:t>√</w:t>
            </w:r>
          </w:p>
        </w:tc>
        <w:tc>
          <w:tcPr>
            <w:tcW w:w="417" w:type="pct"/>
            <w:vAlign w:val="center"/>
          </w:tcPr>
          <w:p w14:paraId="2C2676CA"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5AA7DEA6"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620" w:type="pct"/>
            <w:vAlign w:val="center"/>
          </w:tcPr>
          <w:p w14:paraId="75157A24" w14:textId="77777777" w:rsidR="00B218FB" w:rsidRPr="00882A22" w:rsidRDefault="00B218FB" w:rsidP="00B218FB">
            <w:pPr>
              <w:pStyle w:val="Corpodetexto"/>
              <w:spacing w:before="160"/>
              <w:jc w:val="center"/>
              <w:rPr>
                <w:rFonts w:cs="Arial"/>
                <w:sz w:val="16"/>
                <w:szCs w:val="16"/>
              </w:rPr>
            </w:pPr>
            <w:r w:rsidRPr="00882A22">
              <w:rPr>
                <w:rFonts w:cs="Arial"/>
                <w:sz w:val="16"/>
                <w:szCs w:val="16"/>
              </w:rPr>
              <w:t>√</w:t>
            </w:r>
          </w:p>
        </w:tc>
      </w:tr>
      <w:tr w:rsidR="00B218FB" w:rsidRPr="00882A22" w14:paraId="475C9E50" w14:textId="77777777" w:rsidTr="00BE39FA">
        <w:trPr>
          <w:cantSplit/>
          <w:trHeight w:val="522"/>
        </w:trPr>
        <w:tc>
          <w:tcPr>
            <w:tcW w:w="417" w:type="pct"/>
            <w:vMerge/>
            <w:vAlign w:val="center"/>
          </w:tcPr>
          <w:p w14:paraId="79A4E30E"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5A79A8E" w14:textId="6F5013B9" w:rsidR="00B218FB" w:rsidRPr="00882A22"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.4</w:t>
            </w:r>
          </w:p>
        </w:tc>
        <w:tc>
          <w:tcPr>
            <w:tcW w:w="1124" w:type="pct"/>
            <w:vAlign w:val="center"/>
          </w:tcPr>
          <w:p w14:paraId="49E106D6" w14:textId="77777777" w:rsidR="00B218FB" w:rsidRPr="00882A22" w:rsidRDefault="00B218FB" w:rsidP="00B218FB">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385" w:type="pct"/>
            <w:vAlign w:val="center"/>
          </w:tcPr>
          <w:p w14:paraId="58D023FF"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94" w:type="pct"/>
            <w:vAlign w:val="center"/>
          </w:tcPr>
          <w:p w14:paraId="4401C8D3" w14:textId="77777777" w:rsidR="00B218FB" w:rsidRPr="00882A22" w:rsidRDefault="00B218FB" w:rsidP="00B218FB">
            <w:pPr>
              <w:pStyle w:val="Corpodetexto"/>
              <w:jc w:val="center"/>
              <w:rPr>
                <w:rFonts w:cs="Arial"/>
                <w:b/>
                <w:bCs/>
                <w:sz w:val="16"/>
                <w:szCs w:val="16"/>
              </w:rPr>
            </w:pPr>
            <w:r w:rsidRPr="00882A22">
              <w:rPr>
                <w:rFonts w:cs="Arial"/>
                <w:sz w:val="16"/>
                <w:szCs w:val="16"/>
              </w:rPr>
              <w:t>ANEXO VII</w:t>
            </w:r>
          </w:p>
        </w:tc>
        <w:tc>
          <w:tcPr>
            <w:tcW w:w="395" w:type="pct"/>
            <w:vAlign w:val="center"/>
          </w:tcPr>
          <w:p w14:paraId="138222AB" w14:textId="77777777" w:rsidR="00B218FB" w:rsidRPr="0085706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0278AFB3" w14:textId="77777777" w:rsidR="00B218FB" w:rsidRDefault="00B218FB" w:rsidP="00B218FB">
            <w:pPr>
              <w:jc w:val="center"/>
            </w:pPr>
            <w:r w:rsidRPr="0085706B">
              <w:rPr>
                <w:rFonts w:cs="Arial"/>
                <w:sz w:val="16"/>
                <w:szCs w:val="16"/>
              </w:rPr>
              <w:t>√</w:t>
            </w:r>
          </w:p>
        </w:tc>
        <w:tc>
          <w:tcPr>
            <w:tcW w:w="417" w:type="pct"/>
            <w:vAlign w:val="center"/>
          </w:tcPr>
          <w:p w14:paraId="6AF914A1"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709963F1"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479C0445"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12F36CF7" w14:textId="77777777" w:rsidTr="00BE39FA">
        <w:trPr>
          <w:cantSplit/>
          <w:trHeight w:val="522"/>
        </w:trPr>
        <w:tc>
          <w:tcPr>
            <w:tcW w:w="417" w:type="pct"/>
            <w:vMerge/>
            <w:vAlign w:val="center"/>
          </w:tcPr>
          <w:p w14:paraId="47323555"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6C34E8A6" w14:textId="6E11916C" w:rsidR="00B218FB" w:rsidRPr="00882A22" w:rsidRDefault="00B218FB" w:rsidP="00A371ED">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2</w:t>
            </w:r>
            <w:r w:rsidRPr="00882A22">
              <w:rPr>
                <w:rFonts w:cs="Arial"/>
                <w:sz w:val="16"/>
                <w:szCs w:val="16"/>
              </w:rPr>
              <w:t>.</w:t>
            </w:r>
            <w:r>
              <w:rPr>
                <w:rFonts w:cs="Arial"/>
                <w:sz w:val="16"/>
                <w:szCs w:val="16"/>
              </w:rPr>
              <w:t>5</w:t>
            </w:r>
          </w:p>
        </w:tc>
        <w:tc>
          <w:tcPr>
            <w:tcW w:w="1124" w:type="pct"/>
            <w:vAlign w:val="center"/>
          </w:tcPr>
          <w:p w14:paraId="44CE224A" w14:textId="77777777" w:rsidR="00B218FB" w:rsidRPr="00882A22" w:rsidRDefault="00B218FB" w:rsidP="00B218FB">
            <w:pPr>
              <w:pStyle w:val="Corpodetexto"/>
              <w:jc w:val="left"/>
              <w:rPr>
                <w:rFonts w:cs="Arial"/>
                <w:sz w:val="16"/>
                <w:szCs w:val="16"/>
              </w:rPr>
            </w:pPr>
            <w:r w:rsidRPr="00882A22">
              <w:rPr>
                <w:rFonts w:cs="Arial"/>
                <w:sz w:val="16"/>
                <w:szCs w:val="16"/>
              </w:rPr>
              <w:t xml:space="preserve">Termo de confidencialidade </w:t>
            </w:r>
          </w:p>
        </w:tc>
        <w:tc>
          <w:tcPr>
            <w:tcW w:w="385" w:type="pct"/>
            <w:vAlign w:val="center"/>
          </w:tcPr>
          <w:p w14:paraId="33063FA2"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94" w:type="pct"/>
            <w:vAlign w:val="center"/>
          </w:tcPr>
          <w:p w14:paraId="11C40006" w14:textId="77777777" w:rsidR="00B218FB" w:rsidRPr="00882A22" w:rsidRDefault="00B218FB" w:rsidP="00B218FB">
            <w:pPr>
              <w:pStyle w:val="Corpodetexto"/>
              <w:jc w:val="center"/>
              <w:rPr>
                <w:rFonts w:cs="Arial"/>
                <w:b/>
                <w:bCs/>
                <w:sz w:val="16"/>
                <w:szCs w:val="16"/>
              </w:rPr>
            </w:pPr>
            <w:r w:rsidRPr="00882A22">
              <w:rPr>
                <w:rFonts w:cs="Arial"/>
                <w:sz w:val="16"/>
                <w:szCs w:val="16"/>
              </w:rPr>
              <w:t>ANEXO VII</w:t>
            </w:r>
            <w:r>
              <w:rPr>
                <w:rFonts w:cs="Arial"/>
                <w:sz w:val="16"/>
                <w:szCs w:val="16"/>
              </w:rPr>
              <w:t>I</w:t>
            </w:r>
          </w:p>
        </w:tc>
        <w:tc>
          <w:tcPr>
            <w:tcW w:w="395" w:type="pct"/>
            <w:vAlign w:val="center"/>
          </w:tcPr>
          <w:p w14:paraId="27419550" w14:textId="77777777" w:rsidR="00B218FB" w:rsidRPr="0085706B"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1A09DB35" w14:textId="77777777" w:rsidR="00B218FB" w:rsidRDefault="00B218FB" w:rsidP="00B218FB">
            <w:pPr>
              <w:jc w:val="center"/>
            </w:pPr>
            <w:r w:rsidRPr="0085706B">
              <w:rPr>
                <w:rFonts w:cs="Arial"/>
                <w:sz w:val="16"/>
                <w:szCs w:val="16"/>
              </w:rPr>
              <w:t>√</w:t>
            </w:r>
          </w:p>
        </w:tc>
        <w:tc>
          <w:tcPr>
            <w:tcW w:w="417" w:type="pct"/>
            <w:vAlign w:val="center"/>
          </w:tcPr>
          <w:p w14:paraId="072B3C20"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vAlign w:val="center"/>
          </w:tcPr>
          <w:p w14:paraId="20AE5020"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vAlign w:val="center"/>
          </w:tcPr>
          <w:p w14:paraId="5A448D73"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675A3296" w14:textId="77777777" w:rsidTr="00BE39FA">
        <w:trPr>
          <w:cantSplit/>
          <w:trHeight w:val="522"/>
        </w:trPr>
        <w:tc>
          <w:tcPr>
            <w:tcW w:w="417" w:type="pct"/>
            <w:vMerge/>
            <w:vAlign w:val="center"/>
          </w:tcPr>
          <w:p w14:paraId="1FA800B2"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0B2F72A7" w14:textId="3304C7C2" w:rsidR="00B218FB"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.6</w:t>
            </w:r>
          </w:p>
        </w:tc>
        <w:tc>
          <w:tcPr>
            <w:tcW w:w="1124" w:type="pct"/>
            <w:vAlign w:val="center"/>
          </w:tcPr>
          <w:p w14:paraId="364E16CF" w14:textId="77777777" w:rsidR="00B218FB" w:rsidRPr="003A7C0D" w:rsidRDefault="00B218FB" w:rsidP="00B218FB">
            <w:pPr>
              <w:pStyle w:val="Corpodetexto"/>
              <w:jc w:val="left"/>
              <w:rPr>
                <w:rFonts w:cs="Arial"/>
                <w:sz w:val="16"/>
                <w:szCs w:val="16"/>
              </w:rPr>
            </w:pPr>
            <w:r>
              <w:rPr>
                <w:rFonts w:cs="Arial"/>
                <w:sz w:val="16"/>
                <w:szCs w:val="16"/>
              </w:rPr>
              <w:t>Termo de c</w:t>
            </w:r>
            <w:r w:rsidRPr="003A7C0D">
              <w:rPr>
                <w:rFonts w:cs="Arial"/>
                <w:sz w:val="16"/>
                <w:szCs w:val="16"/>
              </w:rPr>
              <w:t xml:space="preserve">ompromisso de adequação do objeto social da </w:t>
            </w:r>
            <w:r>
              <w:rPr>
                <w:rFonts w:cs="Arial"/>
                <w:sz w:val="16"/>
                <w:szCs w:val="16"/>
              </w:rPr>
              <w:t xml:space="preserve">licitante </w:t>
            </w:r>
            <w:r w:rsidRPr="003A7C0D">
              <w:rPr>
                <w:rFonts w:cs="Arial"/>
                <w:sz w:val="16"/>
                <w:szCs w:val="16"/>
              </w:rPr>
              <w:t>às atividades de exploração e produção de petróleo e gás natural</w:t>
            </w:r>
          </w:p>
        </w:tc>
        <w:tc>
          <w:tcPr>
            <w:tcW w:w="385" w:type="pct"/>
            <w:vAlign w:val="center"/>
          </w:tcPr>
          <w:p w14:paraId="6CCDC821" w14:textId="77777777" w:rsidR="00B218FB" w:rsidRPr="003A7C0D" w:rsidRDefault="00B218FB" w:rsidP="00B218FB">
            <w:pPr>
              <w:jc w:val="center"/>
              <w:rPr>
                <w:rFonts w:cs="Arial"/>
                <w:sz w:val="16"/>
                <w:szCs w:val="16"/>
              </w:rPr>
            </w:pPr>
            <w:r w:rsidRPr="003A7C0D">
              <w:rPr>
                <w:rFonts w:cs="Arial"/>
                <w:sz w:val="16"/>
                <w:szCs w:val="16"/>
              </w:rPr>
              <w:t>Se aplicável</w:t>
            </w:r>
          </w:p>
        </w:tc>
        <w:tc>
          <w:tcPr>
            <w:tcW w:w="394" w:type="pct"/>
            <w:vAlign w:val="center"/>
          </w:tcPr>
          <w:p w14:paraId="2D839E63" w14:textId="77777777" w:rsidR="00B218FB" w:rsidRPr="003A7C0D" w:rsidRDefault="00B218FB" w:rsidP="00B218FB">
            <w:pPr>
              <w:pStyle w:val="Corpodetexto"/>
              <w:jc w:val="center"/>
              <w:rPr>
                <w:rFonts w:cs="Arial"/>
                <w:b/>
                <w:bCs/>
                <w:sz w:val="16"/>
                <w:szCs w:val="16"/>
              </w:rPr>
            </w:pPr>
            <w:r>
              <w:rPr>
                <w:rFonts w:cs="Arial"/>
                <w:sz w:val="16"/>
                <w:szCs w:val="16"/>
              </w:rPr>
              <w:t>ANEXO IX</w:t>
            </w:r>
          </w:p>
        </w:tc>
        <w:tc>
          <w:tcPr>
            <w:tcW w:w="395" w:type="pct"/>
            <w:vAlign w:val="center"/>
          </w:tcPr>
          <w:p w14:paraId="2D60144F" w14:textId="77777777" w:rsidR="00B218FB" w:rsidRPr="003A7C0D" w:rsidRDefault="00B218FB" w:rsidP="00B218FB">
            <w:pPr>
              <w:pStyle w:val="Corpodetexto"/>
              <w:jc w:val="center"/>
              <w:rPr>
                <w:rFonts w:cs="Arial"/>
                <w:sz w:val="16"/>
                <w:szCs w:val="16"/>
              </w:rPr>
            </w:pPr>
            <w:r w:rsidRPr="008F49C8">
              <w:rPr>
                <w:rFonts w:cs="Arial"/>
                <w:sz w:val="16"/>
                <w:szCs w:val="16"/>
              </w:rPr>
              <w:t>Digitalizado</w:t>
            </w:r>
            <w:r w:rsidRPr="008F49C8">
              <w:rPr>
                <w:rFonts w:cs="Arial"/>
                <w:sz w:val="16"/>
                <w:szCs w:val="16"/>
                <w:vertAlign w:val="superscript"/>
              </w:rPr>
              <w:t>2</w:t>
            </w:r>
          </w:p>
        </w:tc>
        <w:tc>
          <w:tcPr>
            <w:tcW w:w="458" w:type="pct"/>
            <w:vAlign w:val="center"/>
          </w:tcPr>
          <w:p w14:paraId="59F7D418" w14:textId="77777777" w:rsidR="00B218FB" w:rsidRPr="003A7C0D" w:rsidRDefault="00B218FB" w:rsidP="00B218FB">
            <w:pPr>
              <w:jc w:val="center"/>
              <w:rPr>
                <w:rFonts w:cs="Arial"/>
                <w:sz w:val="16"/>
                <w:szCs w:val="16"/>
              </w:rPr>
            </w:pPr>
            <w:r w:rsidRPr="003A7C0D">
              <w:rPr>
                <w:rFonts w:cs="Arial"/>
                <w:sz w:val="16"/>
                <w:szCs w:val="16"/>
              </w:rPr>
              <w:t>√</w:t>
            </w:r>
          </w:p>
        </w:tc>
        <w:tc>
          <w:tcPr>
            <w:tcW w:w="417" w:type="pct"/>
            <w:vAlign w:val="center"/>
          </w:tcPr>
          <w:p w14:paraId="13907BCE" w14:textId="77777777" w:rsidR="00B218FB" w:rsidRPr="003A7C0D" w:rsidRDefault="00B218FB" w:rsidP="00B218FB">
            <w:pPr>
              <w:jc w:val="center"/>
              <w:rPr>
                <w:rFonts w:cs="Arial"/>
                <w:sz w:val="16"/>
                <w:szCs w:val="16"/>
              </w:rPr>
            </w:pPr>
            <w:r w:rsidRPr="003A7C0D">
              <w:rPr>
                <w:rFonts w:cs="Arial"/>
                <w:sz w:val="16"/>
                <w:szCs w:val="16"/>
              </w:rPr>
              <w:t>√</w:t>
            </w:r>
          </w:p>
        </w:tc>
        <w:tc>
          <w:tcPr>
            <w:tcW w:w="500" w:type="pct"/>
            <w:vAlign w:val="center"/>
          </w:tcPr>
          <w:p w14:paraId="28EA5492" w14:textId="77777777" w:rsidR="00B218FB" w:rsidRPr="000E0070" w:rsidRDefault="00B218FB" w:rsidP="00B218FB">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434781">
              <w:rPr>
                <w:rFonts w:cs="Arial"/>
                <w:sz w:val="16"/>
                <w:szCs w:val="16"/>
                <w:vertAlign w:val="superscript"/>
              </w:rPr>
              <w:t xml:space="preserve"> 1</w:t>
            </w:r>
          </w:p>
        </w:tc>
        <w:tc>
          <w:tcPr>
            <w:tcW w:w="620" w:type="pct"/>
            <w:vAlign w:val="center"/>
          </w:tcPr>
          <w:p w14:paraId="40BB2A7F" w14:textId="77777777" w:rsidR="00B218FB" w:rsidRPr="00CF0C37" w:rsidRDefault="00B218FB" w:rsidP="00B218FB">
            <w:pPr>
              <w:jc w:val="center"/>
              <w:rPr>
                <w:rFonts w:cs="Arial"/>
                <w:sz w:val="16"/>
                <w:szCs w:val="16"/>
                <w:highlight w:val="cyan"/>
              </w:rPr>
            </w:pPr>
            <w:r w:rsidRPr="003A7C0D">
              <w:rPr>
                <w:rFonts w:cs="Arial"/>
                <w:sz w:val="16"/>
                <w:szCs w:val="16"/>
              </w:rPr>
              <w:t>√</w:t>
            </w:r>
          </w:p>
        </w:tc>
      </w:tr>
      <w:tr w:rsidR="00B218FB" w:rsidRPr="00882A22" w14:paraId="5A87A559" w14:textId="77777777" w:rsidTr="00BE39FA">
        <w:trPr>
          <w:cantSplit/>
          <w:trHeight w:val="522"/>
        </w:trPr>
        <w:tc>
          <w:tcPr>
            <w:tcW w:w="417" w:type="pct"/>
            <w:vMerge/>
            <w:vAlign w:val="center"/>
          </w:tcPr>
          <w:p w14:paraId="0A538647"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415306D8" w14:textId="59702A21" w:rsidR="00B218FB" w:rsidRDefault="00B218FB" w:rsidP="00A371ED">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.7 a)</w:t>
            </w:r>
          </w:p>
        </w:tc>
        <w:tc>
          <w:tcPr>
            <w:tcW w:w="1124" w:type="pct"/>
            <w:tcBorders>
              <w:bottom w:val="single" w:sz="4" w:space="0" w:color="auto"/>
            </w:tcBorders>
            <w:shd w:val="clear" w:color="auto" w:fill="FFFFFF" w:themeFill="background1"/>
            <w:vAlign w:val="center"/>
          </w:tcPr>
          <w:p w14:paraId="293A5706" w14:textId="77777777" w:rsidR="00B218FB" w:rsidRPr="003A7C0D" w:rsidRDefault="00B218FB" w:rsidP="00B218FB">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385" w:type="pct"/>
            <w:tcBorders>
              <w:bottom w:val="single" w:sz="4" w:space="0" w:color="auto"/>
            </w:tcBorders>
            <w:shd w:val="clear" w:color="auto" w:fill="FFFFFF" w:themeFill="background1"/>
            <w:vAlign w:val="center"/>
          </w:tcPr>
          <w:p w14:paraId="3E2950C1" w14:textId="77777777" w:rsidR="00B218FB" w:rsidRPr="003A7C0D" w:rsidRDefault="00B218FB" w:rsidP="00B218FB">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4" w:type="pct"/>
            <w:tcBorders>
              <w:bottom w:val="single" w:sz="4" w:space="0" w:color="auto"/>
            </w:tcBorders>
            <w:shd w:val="clear" w:color="auto" w:fill="FFFFFF" w:themeFill="background1"/>
            <w:vAlign w:val="center"/>
          </w:tcPr>
          <w:p w14:paraId="520BD235" w14:textId="77777777" w:rsidR="00B218FB" w:rsidRPr="003A7C0D" w:rsidRDefault="00B218FB" w:rsidP="00B218FB">
            <w:pPr>
              <w:pStyle w:val="Corpodetexto"/>
              <w:jc w:val="center"/>
              <w:rPr>
                <w:rFonts w:cs="Arial"/>
                <w:sz w:val="16"/>
                <w:szCs w:val="16"/>
              </w:rPr>
            </w:pPr>
            <w:r w:rsidRPr="003A7C0D">
              <w:rPr>
                <w:rFonts w:cs="Arial"/>
                <w:sz w:val="16"/>
                <w:szCs w:val="16"/>
              </w:rPr>
              <w:t>Não</w:t>
            </w:r>
          </w:p>
        </w:tc>
        <w:tc>
          <w:tcPr>
            <w:tcW w:w="395" w:type="pct"/>
            <w:shd w:val="clear" w:color="auto" w:fill="FFFFFF" w:themeFill="background1"/>
            <w:vAlign w:val="center"/>
          </w:tcPr>
          <w:p w14:paraId="2A8C09C8" w14:textId="77777777" w:rsidR="00B218FB" w:rsidRPr="003A7C0D" w:rsidRDefault="00B218FB" w:rsidP="00B218FB">
            <w:pPr>
              <w:pStyle w:val="Corpodetex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58" w:type="pct"/>
            <w:tcBorders>
              <w:bottom w:val="single" w:sz="4" w:space="0" w:color="auto"/>
            </w:tcBorders>
            <w:shd w:val="clear" w:color="auto" w:fill="FFFFFF" w:themeFill="background1"/>
            <w:vAlign w:val="center"/>
          </w:tcPr>
          <w:p w14:paraId="595FFEEB" w14:textId="77777777" w:rsidR="00B218FB" w:rsidRPr="003A7C0D" w:rsidRDefault="00B218FB" w:rsidP="00B218FB">
            <w:pPr>
              <w:jc w:val="center"/>
              <w:rPr>
                <w:rFonts w:cs="Arial"/>
                <w:sz w:val="16"/>
                <w:szCs w:val="16"/>
              </w:rPr>
            </w:pPr>
            <w:r w:rsidRPr="003A7C0D">
              <w:rPr>
                <w:rFonts w:cs="Arial"/>
                <w:sz w:val="16"/>
                <w:szCs w:val="16"/>
              </w:rPr>
              <w:t>√</w:t>
            </w:r>
          </w:p>
        </w:tc>
        <w:tc>
          <w:tcPr>
            <w:tcW w:w="417" w:type="pct"/>
            <w:tcBorders>
              <w:bottom w:val="single" w:sz="4" w:space="0" w:color="auto"/>
            </w:tcBorders>
            <w:shd w:val="clear" w:color="auto" w:fill="FFFFFF" w:themeFill="background1"/>
            <w:vAlign w:val="center"/>
          </w:tcPr>
          <w:p w14:paraId="52C35F3A" w14:textId="77777777" w:rsidR="00B218FB" w:rsidRPr="003A7C0D" w:rsidRDefault="00B218FB" w:rsidP="00B218FB">
            <w:pPr>
              <w:jc w:val="center"/>
              <w:rPr>
                <w:rFonts w:cs="Arial"/>
                <w:sz w:val="16"/>
                <w:szCs w:val="16"/>
              </w:rPr>
            </w:pPr>
            <w:r w:rsidRPr="003A7C0D">
              <w:rPr>
                <w:rFonts w:cs="Arial"/>
                <w:sz w:val="16"/>
                <w:szCs w:val="16"/>
              </w:rPr>
              <w:t>√</w:t>
            </w:r>
          </w:p>
        </w:tc>
        <w:tc>
          <w:tcPr>
            <w:tcW w:w="500" w:type="pct"/>
            <w:tcBorders>
              <w:bottom w:val="single" w:sz="4" w:space="0" w:color="auto"/>
            </w:tcBorders>
            <w:shd w:val="clear" w:color="auto" w:fill="FFFFFF" w:themeFill="background1"/>
            <w:vAlign w:val="center"/>
          </w:tcPr>
          <w:p w14:paraId="2C291674" w14:textId="77777777" w:rsidR="00B218FB" w:rsidRPr="003A7C0D" w:rsidRDefault="00B218FB" w:rsidP="00B218FB">
            <w:pPr>
              <w:jc w:val="center"/>
              <w:rPr>
                <w:rFonts w:cs="Arial"/>
                <w:sz w:val="16"/>
                <w:szCs w:val="16"/>
              </w:rPr>
            </w:pPr>
            <w:r w:rsidRPr="003A7C0D">
              <w:rPr>
                <w:rFonts w:cs="Arial"/>
                <w:sz w:val="16"/>
                <w:szCs w:val="16"/>
              </w:rPr>
              <w:t>√</w:t>
            </w:r>
          </w:p>
        </w:tc>
        <w:tc>
          <w:tcPr>
            <w:tcW w:w="620" w:type="pct"/>
            <w:tcBorders>
              <w:bottom w:val="single" w:sz="4" w:space="0" w:color="auto"/>
            </w:tcBorders>
            <w:shd w:val="clear" w:color="auto" w:fill="FFFFFF" w:themeFill="background1"/>
            <w:vAlign w:val="center"/>
          </w:tcPr>
          <w:p w14:paraId="3F4F2693" w14:textId="77777777" w:rsidR="00B218FB" w:rsidRPr="003A7C0D" w:rsidRDefault="00B218FB" w:rsidP="00B218FB">
            <w:pPr>
              <w:jc w:val="center"/>
              <w:rPr>
                <w:rFonts w:cs="Arial"/>
                <w:sz w:val="16"/>
                <w:szCs w:val="16"/>
              </w:rPr>
            </w:pPr>
            <w:r w:rsidRPr="003A7C0D">
              <w:rPr>
                <w:rFonts w:cs="Arial"/>
                <w:sz w:val="16"/>
                <w:szCs w:val="16"/>
              </w:rPr>
              <w:t>√</w:t>
            </w:r>
          </w:p>
        </w:tc>
      </w:tr>
      <w:tr w:rsidR="00B218FB" w:rsidRPr="00882A22" w14:paraId="45485D53" w14:textId="77777777" w:rsidTr="00BE39FA">
        <w:trPr>
          <w:cantSplit/>
          <w:trHeight w:val="522"/>
        </w:trPr>
        <w:tc>
          <w:tcPr>
            <w:tcW w:w="417" w:type="pct"/>
            <w:vMerge/>
            <w:vAlign w:val="center"/>
          </w:tcPr>
          <w:p w14:paraId="20DF4045" w14:textId="77777777" w:rsidR="00B218FB" w:rsidRPr="00882A22" w:rsidRDefault="00B218FB" w:rsidP="00B218FB">
            <w:pPr>
              <w:pStyle w:val="Corpodetexto"/>
              <w:spacing w:before="120" w:after="120"/>
              <w:jc w:val="left"/>
              <w:rPr>
                <w:rFonts w:cs="Arial"/>
                <w:sz w:val="16"/>
                <w:szCs w:val="16"/>
              </w:rPr>
            </w:pPr>
          </w:p>
        </w:tc>
        <w:tc>
          <w:tcPr>
            <w:tcW w:w="290" w:type="pct"/>
            <w:vAlign w:val="center"/>
          </w:tcPr>
          <w:p w14:paraId="2FB150FD" w14:textId="3F0D06DC" w:rsidR="00B218FB" w:rsidRPr="00882A22" w:rsidRDefault="00B218FB" w:rsidP="00B218FB">
            <w:pPr>
              <w:pStyle w:val="Corpodetexto"/>
              <w:spacing w:before="120" w:after="120"/>
              <w:jc w:val="center"/>
              <w:rPr>
                <w:rFonts w:cs="Arial"/>
                <w:sz w:val="16"/>
                <w:szCs w:val="16"/>
              </w:rPr>
            </w:pPr>
            <w:r>
              <w:rPr>
                <w:rFonts w:cs="Arial"/>
                <w:sz w:val="16"/>
                <w:szCs w:val="16"/>
              </w:rPr>
              <w:t>4.</w:t>
            </w:r>
            <w:r w:rsidR="00A371ED">
              <w:rPr>
                <w:rFonts w:cs="Arial"/>
                <w:sz w:val="16"/>
                <w:szCs w:val="16"/>
              </w:rPr>
              <w:t>2</w:t>
            </w:r>
            <w:r>
              <w:rPr>
                <w:rFonts w:cs="Arial"/>
                <w:sz w:val="16"/>
                <w:szCs w:val="16"/>
              </w:rPr>
              <w:t>.7 b)</w:t>
            </w:r>
          </w:p>
        </w:tc>
        <w:tc>
          <w:tcPr>
            <w:tcW w:w="1124" w:type="pct"/>
            <w:tcBorders>
              <w:bottom w:val="single" w:sz="4" w:space="0" w:color="auto"/>
            </w:tcBorders>
            <w:shd w:val="clear" w:color="auto" w:fill="FFFFFF" w:themeFill="background1"/>
            <w:vAlign w:val="center"/>
          </w:tcPr>
          <w:p w14:paraId="407CBD0C" w14:textId="77777777" w:rsidR="00B218FB" w:rsidRPr="003A7C0D" w:rsidRDefault="00B218FB" w:rsidP="00B218FB">
            <w:pPr>
              <w:pStyle w:val="Corpodetexto"/>
              <w:spacing w:before="120" w:after="120"/>
              <w:jc w:val="left"/>
              <w:rPr>
                <w:rFonts w:cs="Arial"/>
                <w:sz w:val="16"/>
                <w:szCs w:val="16"/>
              </w:rPr>
            </w:pPr>
            <w:r w:rsidRPr="000341C8">
              <w:rPr>
                <w:rFonts w:cs="Arial"/>
                <w:sz w:val="16"/>
                <w:szCs w:val="16"/>
              </w:rPr>
              <w:t xml:space="preserve">Termo de compromisso de constituição de </w:t>
            </w:r>
            <w:r>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385" w:type="pct"/>
            <w:shd w:val="clear" w:color="auto" w:fill="FFFFFF" w:themeFill="background1"/>
            <w:vAlign w:val="center"/>
          </w:tcPr>
          <w:p w14:paraId="0C6D459C" w14:textId="77777777" w:rsidR="00B218FB" w:rsidRPr="003A7C0D" w:rsidRDefault="00B218FB" w:rsidP="00B218FB">
            <w:pPr>
              <w:jc w:val="center"/>
              <w:rPr>
                <w:rFonts w:cs="Arial"/>
                <w:sz w:val="16"/>
                <w:szCs w:val="16"/>
              </w:rPr>
            </w:pPr>
            <w:r w:rsidRPr="003A7C0D">
              <w:rPr>
                <w:rFonts w:cs="Arial"/>
                <w:sz w:val="16"/>
                <w:szCs w:val="16"/>
              </w:rPr>
              <w:t xml:space="preserve">Apenas para as </w:t>
            </w:r>
            <w:r>
              <w:rPr>
                <w:rFonts w:cs="Arial"/>
                <w:sz w:val="16"/>
                <w:szCs w:val="16"/>
              </w:rPr>
              <w:t>licitante</w:t>
            </w:r>
            <w:r w:rsidRPr="003A7C0D">
              <w:rPr>
                <w:rFonts w:cs="Arial"/>
                <w:sz w:val="16"/>
                <w:szCs w:val="16"/>
              </w:rPr>
              <w:t>s estrangeiras</w:t>
            </w:r>
          </w:p>
        </w:tc>
        <w:tc>
          <w:tcPr>
            <w:tcW w:w="394" w:type="pct"/>
            <w:shd w:val="clear" w:color="auto" w:fill="FFFFFF" w:themeFill="background1"/>
            <w:vAlign w:val="center"/>
          </w:tcPr>
          <w:p w14:paraId="571439C0" w14:textId="77777777" w:rsidR="00B218FB" w:rsidRPr="003A7C0D" w:rsidRDefault="00B218FB" w:rsidP="00B218FB">
            <w:pPr>
              <w:pStyle w:val="Corpodetexto"/>
              <w:jc w:val="center"/>
              <w:rPr>
                <w:rFonts w:cs="Arial"/>
                <w:sz w:val="16"/>
                <w:szCs w:val="16"/>
              </w:rPr>
            </w:pPr>
            <w:r>
              <w:rPr>
                <w:rFonts w:cs="Arial"/>
                <w:sz w:val="16"/>
                <w:szCs w:val="16"/>
              </w:rPr>
              <w:t>ANEXO X</w:t>
            </w:r>
          </w:p>
        </w:tc>
        <w:tc>
          <w:tcPr>
            <w:tcW w:w="395" w:type="pct"/>
            <w:tcBorders>
              <w:bottom w:val="single" w:sz="4" w:space="0" w:color="auto"/>
            </w:tcBorders>
            <w:shd w:val="clear" w:color="auto" w:fill="FFFFFF" w:themeFill="background1"/>
            <w:vAlign w:val="center"/>
          </w:tcPr>
          <w:p w14:paraId="3DF870EA" w14:textId="77777777" w:rsidR="00B218FB" w:rsidRPr="009C6B66" w:rsidRDefault="00B218FB" w:rsidP="00B218FB">
            <w:pPr>
              <w:pStyle w:val="Corpodetex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58" w:type="pct"/>
            <w:tcBorders>
              <w:top w:val="single" w:sz="4" w:space="0" w:color="auto"/>
            </w:tcBorders>
            <w:shd w:val="clear" w:color="auto" w:fill="FFFFFF" w:themeFill="background1"/>
            <w:vAlign w:val="center"/>
          </w:tcPr>
          <w:p w14:paraId="7F1085A3" w14:textId="77777777" w:rsidR="00B218FB" w:rsidRPr="003A7C0D" w:rsidRDefault="00B218FB" w:rsidP="00B218FB">
            <w:pPr>
              <w:jc w:val="center"/>
              <w:rPr>
                <w:rFonts w:cs="Arial"/>
                <w:sz w:val="16"/>
                <w:szCs w:val="16"/>
              </w:rPr>
            </w:pPr>
            <w:r w:rsidRPr="009C6B66">
              <w:rPr>
                <w:rFonts w:cs="Arial"/>
                <w:sz w:val="16"/>
                <w:szCs w:val="16"/>
              </w:rPr>
              <w:t>√</w:t>
            </w:r>
          </w:p>
        </w:tc>
        <w:tc>
          <w:tcPr>
            <w:tcW w:w="417" w:type="pct"/>
            <w:tcBorders>
              <w:top w:val="single" w:sz="4" w:space="0" w:color="auto"/>
            </w:tcBorders>
            <w:shd w:val="clear" w:color="auto" w:fill="FFFFFF" w:themeFill="background1"/>
            <w:vAlign w:val="center"/>
          </w:tcPr>
          <w:p w14:paraId="37E3CD1B" w14:textId="77777777" w:rsidR="00B218FB" w:rsidRPr="003A7C0D" w:rsidRDefault="00B218FB" w:rsidP="00B218FB">
            <w:pPr>
              <w:jc w:val="center"/>
              <w:rPr>
                <w:rFonts w:cs="Arial"/>
                <w:sz w:val="16"/>
                <w:szCs w:val="16"/>
              </w:rPr>
            </w:pPr>
            <w:r w:rsidRPr="006B438F">
              <w:rPr>
                <w:rFonts w:cs="Arial"/>
                <w:sz w:val="16"/>
                <w:szCs w:val="16"/>
              </w:rPr>
              <w:t>√</w:t>
            </w:r>
          </w:p>
        </w:tc>
        <w:tc>
          <w:tcPr>
            <w:tcW w:w="500" w:type="pct"/>
            <w:tcBorders>
              <w:top w:val="single" w:sz="4" w:space="0" w:color="auto"/>
            </w:tcBorders>
            <w:shd w:val="clear" w:color="auto" w:fill="FFFFFF" w:themeFill="background1"/>
            <w:vAlign w:val="center"/>
          </w:tcPr>
          <w:p w14:paraId="39404745" w14:textId="77777777" w:rsidR="00B218FB" w:rsidRPr="003A7C0D" w:rsidRDefault="00B218FB" w:rsidP="00B218FB">
            <w:pPr>
              <w:jc w:val="center"/>
              <w:rPr>
                <w:rFonts w:cs="Arial"/>
                <w:sz w:val="16"/>
                <w:szCs w:val="16"/>
                <w:highlight w:val="cyan"/>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20" w:type="pct"/>
            <w:tcBorders>
              <w:top w:val="single" w:sz="4" w:space="0" w:color="auto"/>
            </w:tcBorders>
            <w:shd w:val="clear" w:color="auto" w:fill="FFFFFF" w:themeFill="background1"/>
            <w:vAlign w:val="center"/>
          </w:tcPr>
          <w:p w14:paraId="71FB0053" w14:textId="77777777" w:rsidR="00B218FB" w:rsidRPr="003A7C0D" w:rsidRDefault="00B218FB" w:rsidP="00B218FB">
            <w:pPr>
              <w:jc w:val="center"/>
              <w:rPr>
                <w:rFonts w:cs="Arial"/>
                <w:sz w:val="16"/>
                <w:szCs w:val="16"/>
                <w:highlight w:val="cyan"/>
              </w:rPr>
            </w:pPr>
            <w:r w:rsidRPr="006B438F">
              <w:rPr>
                <w:rFonts w:cs="Arial"/>
                <w:sz w:val="16"/>
                <w:szCs w:val="16"/>
              </w:rPr>
              <w:t>√</w:t>
            </w:r>
          </w:p>
        </w:tc>
      </w:tr>
      <w:tr w:rsidR="00B218FB" w:rsidRPr="00882A22" w14:paraId="37EFFB38" w14:textId="77777777" w:rsidTr="00BE39FA">
        <w:trPr>
          <w:cantSplit/>
          <w:trHeight w:val="518"/>
        </w:trPr>
        <w:tc>
          <w:tcPr>
            <w:tcW w:w="417" w:type="pct"/>
            <w:vMerge w:val="restart"/>
            <w:tcBorders>
              <w:top w:val="single" w:sz="4" w:space="0" w:color="auto"/>
            </w:tcBorders>
            <w:vAlign w:val="center"/>
          </w:tcPr>
          <w:p w14:paraId="043105A8" w14:textId="71CCFBB6" w:rsidR="00B218FB" w:rsidRPr="00882A22" w:rsidRDefault="00B218FB" w:rsidP="00A371ED">
            <w:pPr>
              <w:pStyle w:val="Corpodetexto"/>
              <w:spacing w:before="120" w:after="120"/>
              <w:jc w:val="left"/>
              <w:rPr>
                <w:rFonts w:cs="Arial"/>
                <w:b/>
                <w:sz w:val="16"/>
                <w:szCs w:val="16"/>
              </w:rPr>
            </w:pPr>
            <w:r w:rsidRPr="00882A22">
              <w:rPr>
                <w:rFonts w:cs="Arial"/>
                <w:b/>
                <w:sz w:val="16"/>
                <w:szCs w:val="16"/>
              </w:rPr>
              <w:t>4.</w:t>
            </w:r>
            <w:r w:rsidR="00A371ED">
              <w:rPr>
                <w:rFonts w:cs="Arial"/>
                <w:b/>
                <w:sz w:val="16"/>
                <w:szCs w:val="16"/>
              </w:rPr>
              <w:t>3</w:t>
            </w:r>
            <w:r w:rsidRPr="00882A22">
              <w:rPr>
                <w:rFonts w:cs="Arial"/>
                <w:b/>
                <w:sz w:val="16"/>
                <w:szCs w:val="16"/>
              </w:rPr>
              <w:t xml:space="preserve"> Taxa de participação</w:t>
            </w:r>
          </w:p>
        </w:tc>
        <w:tc>
          <w:tcPr>
            <w:tcW w:w="290" w:type="pct"/>
            <w:vMerge w:val="restart"/>
            <w:vAlign w:val="center"/>
          </w:tcPr>
          <w:p w14:paraId="67B2C2F7" w14:textId="77777777" w:rsidR="00B218FB" w:rsidRPr="00882A22" w:rsidRDefault="00B218FB" w:rsidP="00B218FB">
            <w:pPr>
              <w:pStyle w:val="Corpodetexto"/>
              <w:spacing w:before="120" w:after="120"/>
              <w:jc w:val="center"/>
              <w:rPr>
                <w:rFonts w:cs="Arial"/>
                <w:sz w:val="16"/>
                <w:szCs w:val="16"/>
              </w:rPr>
            </w:pPr>
          </w:p>
          <w:p w14:paraId="4FEE5BC4" w14:textId="77777777" w:rsidR="00B218FB" w:rsidRDefault="00B218FB" w:rsidP="00B218FB">
            <w:pPr>
              <w:pStyle w:val="Corpodetexto"/>
              <w:spacing w:before="120" w:after="120"/>
              <w:jc w:val="center"/>
              <w:rPr>
                <w:rFonts w:cs="Arial"/>
                <w:sz w:val="16"/>
                <w:szCs w:val="16"/>
              </w:rPr>
            </w:pPr>
          </w:p>
          <w:p w14:paraId="06434679" w14:textId="5FE1747E" w:rsidR="00B218FB" w:rsidRPr="00882A22" w:rsidRDefault="00B218FB" w:rsidP="00B218FB">
            <w:pPr>
              <w:pStyle w:val="Corpodetexto"/>
              <w:spacing w:before="120" w:after="120"/>
              <w:jc w:val="center"/>
              <w:rPr>
                <w:rFonts w:cs="Arial"/>
                <w:sz w:val="16"/>
                <w:szCs w:val="16"/>
              </w:rPr>
            </w:pPr>
            <w:r w:rsidRPr="00882A22">
              <w:rPr>
                <w:rFonts w:cs="Arial"/>
                <w:sz w:val="16"/>
                <w:szCs w:val="16"/>
              </w:rPr>
              <w:t>4.</w:t>
            </w:r>
            <w:r w:rsidR="00A371ED">
              <w:rPr>
                <w:rFonts w:cs="Arial"/>
                <w:sz w:val="16"/>
                <w:szCs w:val="16"/>
              </w:rPr>
              <w:t>3</w:t>
            </w:r>
            <w:r w:rsidRPr="00882A22">
              <w:rPr>
                <w:rFonts w:cs="Arial"/>
                <w:sz w:val="16"/>
                <w:szCs w:val="16"/>
              </w:rPr>
              <w:t>.1</w:t>
            </w:r>
          </w:p>
          <w:p w14:paraId="5DF34262" w14:textId="77777777" w:rsidR="00B218FB" w:rsidRPr="00882A22" w:rsidRDefault="00B218FB" w:rsidP="00B218FB">
            <w:pPr>
              <w:pStyle w:val="Corpodetexto"/>
              <w:spacing w:before="120" w:after="120"/>
              <w:jc w:val="center"/>
              <w:rPr>
                <w:rFonts w:cs="Arial"/>
                <w:sz w:val="16"/>
                <w:szCs w:val="16"/>
              </w:rPr>
            </w:pPr>
          </w:p>
        </w:tc>
        <w:tc>
          <w:tcPr>
            <w:tcW w:w="1124" w:type="pct"/>
            <w:tcBorders>
              <w:top w:val="single" w:sz="4" w:space="0" w:color="auto"/>
            </w:tcBorders>
            <w:vAlign w:val="center"/>
          </w:tcPr>
          <w:p w14:paraId="58468CCE" w14:textId="77777777" w:rsidR="00B218FB" w:rsidRPr="00882A22" w:rsidRDefault="00B218FB" w:rsidP="00B218FB">
            <w:pPr>
              <w:pStyle w:val="Corpodetexto"/>
              <w:jc w:val="left"/>
              <w:rPr>
                <w:rFonts w:cs="Arial"/>
                <w:sz w:val="16"/>
                <w:szCs w:val="16"/>
              </w:rPr>
            </w:pPr>
            <w:r w:rsidRPr="00882A22">
              <w:rPr>
                <w:rFonts w:cs="Arial"/>
                <w:sz w:val="16"/>
                <w:szCs w:val="16"/>
              </w:rPr>
              <w:t xml:space="preserve">Pagamento das taxas de participação </w:t>
            </w:r>
          </w:p>
        </w:tc>
        <w:tc>
          <w:tcPr>
            <w:tcW w:w="385" w:type="pct"/>
            <w:tcBorders>
              <w:top w:val="single" w:sz="4" w:space="0" w:color="auto"/>
            </w:tcBorders>
            <w:vAlign w:val="center"/>
          </w:tcPr>
          <w:p w14:paraId="2594A78F"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94" w:type="pct"/>
            <w:tcBorders>
              <w:top w:val="single" w:sz="4" w:space="0" w:color="auto"/>
            </w:tcBorders>
            <w:vAlign w:val="center"/>
          </w:tcPr>
          <w:p w14:paraId="52ECE1EE" w14:textId="77777777" w:rsidR="00B218FB" w:rsidRPr="00882A22" w:rsidRDefault="00B218FB" w:rsidP="00B218FB">
            <w:pPr>
              <w:pStyle w:val="Corpodetexto"/>
              <w:jc w:val="center"/>
              <w:rPr>
                <w:rFonts w:cs="Arial"/>
                <w:b/>
                <w:bCs/>
                <w:sz w:val="16"/>
                <w:szCs w:val="16"/>
              </w:rPr>
            </w:pPr>
            <w:r w:rsidRPr="00882A22">
              <w:rPr>
                <w:rFonts w:cs="Arial"/>
                <w:sz w:val="16"/>
                <w:szCs w:val="16"/>
              </w:rPr>
              <w:t>ANEXO IV</w:t>
            </w:r>
          </w:p>
        </w:tc>
        <w:tc>
          <w:tcPr>
            <w:tcW w:w="395" w:type="pct"/>
            <w:shd w:val="clear" w:color="auto" w:fill="FFFFFF" w:themeFill="background1"/>
            <w:vAlign w:val="center"/>
          </w:tcPr>
          <w:p w14:paraId="64A43E27" w14:textId="77777777" w:rsidR="00B218FB" w:rsidRPr="0085706B" w:rsidRDefault="00B218FB" w:rsidP="00B218FB">
            <w:pPr>
              <w:pStyle w:val="Corpodetexto"/>
              <w:jc w:val="center"/>
              <w:rPr>
                <w:rFonts w:cs="Arial"/>
                <w:sz w:val="16"/>
                <w:szCs w:val="16"/>
              </w:rPr>
            </w:pPr>
            <w:r w:rsidRPr="00110C5D">
              <w:rPr>
                <w:rFonts w:cs="Arial"/>
                <w:sz w:val="16"/>
                <w:szCs w:val="16"/>
              </w:rPr>
              <w:t>Digitalizado</w:t>
            </w:r>
            <w:r w:rsidRPr="00B218FB">
              <w:rPr>
                <w:rFonts w:cs="Arial"/>
                <w:sz w:val="16"/>
                <w:szCs w:val="16"/>
                <w:vertAlign w:val="superscript"/>
              </w:rPr>
              <w:t>2</w:t>
            </w:r>
          </w:p>
        </w:tc>
        <w:tc>
          <w:tcPr>
            <w:tcW w:w="458" w:type="pct"/>
            <w:tcBorders>
              <w:top w:val="single" w:sz="4" w:space="0" w:color="auto"/>
            </w:tcBorders>
            <w:vAlign w:val="center"/>
          </w:tcPr>
          <w:p w14:paraId="0BF13E14" w14:textId="77777777" w:rsidR="00B218FB" w:rsidRDefault="00B218FB" w:rsidP="00B218FB">
            <w:pPr>
              <w:jc w:val="center"/>
            </w:pPr>
            <w:r w:rsidRPr="0085706B">
              <w:rPr>
                <w:rFonts w:cs="Arial"/>
                <w:sz w:val="16"/>
                <w:szCs w:val="16"/>
              </w:rPr>
              <w:t>√</w:t>
            </w:r>
          </w:p>
        </w:tc>
        <w:tc>
          <w:tcPr>
            <w:tcW w:w="417" w:type="pct"/>
            <w:tcBorders>
              <w:top w:val="single" w:sz="4" w:space="0" w:color="auto"/>
            </w:tcBorders>
            <w:vAlign w:val="center"/>
          </w:tcPr>
          <w:p w14:paraId="40E74BEC"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500" w:type="pct"/>
            <w:tcBorders>
              <w:top w:val="single" w:sz="4" w:space="0" w:color="auto"/>
            </w:tcBorders>
            <w:vAlign w:val="center"/>
          </w:tcPr>
          <w:p w14:paraId="04588198" w14:textId="77777777" w:rsidR="00B218FB" w:rsidRPr="00882A22" w:rsidRDefault="00B218FB" w:rsidP="00B218FB">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20" w:type="pct"/>
            <w:tcBorders>
              <w:top w:val="single" w:sz="4" w:space="0" w:color="auto"/>
            </w:tcBorders>
            <w:vAlign w:val="center"/>
          </w:tcPr>
          <w:p w14:paraId="52704410" w14:textId="77777777" w:rsidR="00B218FB" w:rsidRPr="00882A22" w:rsidRDefault="00B218FB" w:rsidP="00B218FB">
            <w:pPr>
              <w:pStyle w:val="Corpodetexto"/>
              <w:jc w:val="center"/>
              <w:rPr>
                <w:rFonts w:cs="Arial"/>
                <w:sz w:val="16"/>
                <w:szCs w:val="16"/>
              </w:rPr>
            </w:pPr>
            <w:r w:rsidRPr="00882A22">
              <w:rPr>
                <w:rFonts w:cs="Arial"/>
                <w:sz w:val="16"/>
                <w:szCs w:val="16"/>
              </w:rPr>
              <w:t>√</w:t>
            </w:r>
          </w:p>
        </w:tc>
      </w:tr>
      <w:tr w:rsidR="00B218FB" w:rsidRPr="00882A22" w14:paraId="4E3CD8D3" w14:textId="77777777" w:rsidTr="00BE39FA">
        <w:trPr>
          <w:cantSplit/>
          <w:trHeight w:val="638"/>
        </w:trPr>
        <w:tc>
          <w:tcPr>
            <w:tcW w:w="417" w:type="pct"/>
            <w:vMerge/>
            <w:vAlign w:val="center"/>
          </w:tcPr>
          <w:p w14:paraId="0C857248" w14:textId="77777777" w:rsidR="00B218FB" w:rsidRPr="00882A22" w:rsidRDefault="00B218FB" w:rsidP="00B218FB">
            <w:pPr>
              <w:pStyle w:val="Corpodetexto"/>
              <w:spacing w:before="120" w:after="120"/>
              <w:jc w:val="left"/>
              <w:rPr>
                <w:rFonts w:cs="Arial"/>
                <w:sz w:val="16"/>
                <w:szCs w:val="16"/>
              </w:rPr>
            </w:pPr>
          </w:p>
        </w:tc>
        <w:tc>
          <w:tcPr>
            <w:tcW w:w="290" w:type="pct"/>
            <w:vMerge/>
            <w:vAlign w:val="center"/>
          </w:tcPr>
          <w:p w14:paraId="767DECF3" w14:textId="77777777" w:rsidR="00B218FB" w:rsidRPr="00882A22" w:rsidRDefault="00B218FB" w:rsidP="00B218FB">
            <w:pPr>
              <w:pStyle w:val="Corpodetexto"/>
              <w:spacing w:before="120" w:after="120"/>
              <w:jc w:val="center"/>
              <w:rPr>
                <w:rFonts w:cs="Arial"/>
                <w:sz w:val="16"/>
                <w:szCs w:val="16"/>
              </w:rPr>
            </w:pPr>
          </w:p>
        </w:tc>
        <w:tc>
          <w:tcPr>
            <w:tcW w:w="1124" w:type="pct"/>
            <w:vAlign w:val="center"/>
          </w:tcPr>
          <w:p w14:paraId="57F81A57" w14:textId="77777777" w:rsidR="00B218FB" w:rsidRPr="00882A22" w:rsidRDefault="00B218FB" w:rsidP="00B218FB">
            <w:pPr>
              <w:pStyle w:val="Corpodetexto"/>
              <w:jc w:val="left"/>
              <w:rPr>
                <w:rFonts w:cs="Arial"/>
                <w:sz w:val="16"/>
                <w:szCs w:val="16"/>
              </w:rPr>
            </w:pPr>
            <w:r w:rsidRPr="00882A22">
              <w:rPr>
                <w:rFonts w:cs="Arial"/>
                <w:sz w:val="16"/>
                <w:szCs w:val="16"/>
              </w:rPr>
              <w:t>Cópia do comprovante de pagamento da taxa de participação</w:t>
            </w:r>
          </w:p>
        </w:tc>
        <w:tc>
          <w:tcPr>
            <w:tcW w:w="385" w:type="pct"/>
            <w:vAlign w:val="center"/>
          </w:tcPr>
          <w:p w14:paraId="64176361" w14:textId="77777777" w:rsidR="00B218FB" w:rsidRPr="00882A22" w:rsidRDefault="00B218FB" w:rsidP="00B218FB">
            <w:pPr>
              <w:pStyle w:val="Corpodetexto"/>
              <w:jc w:val="center"/>
              <w:rPr>
                <w:rFonts w:cs="Arial"/>
                <w:sz w:val="16"/>
                <w:szCs w:val="16"/>
              </w:rPr>
            </w:pPr>
            <w:r w:rsidRPr="00882A22">
              <w:rPr>
                <w:rFonts w:cs="Arial"/>
                <w:sz w:val="16"/>
                <w:szCs w:val="16"/>
              </w:rPr>
              <w:t>√</w:t>
            </w:r>
          </w:p>
        </w:tc>
        <w:tc>
          <w:tcPr>
            <w:tcW w:w="394" w:type="pct"/>
            <w:vAlign w:val="center"/>
          </w:tcPr>
          <w:p w14:paraId="704C7007" w14:textId="77777777" w:rsidR="00B218FB" w:rsidRPr="00882A22" w:rsidRDefault="00B218FB" w:rsidP="00B218FB">
            <w:pPr>
              <w:pStyle w:val="Corpodetexto"/>
              <w:jc w:val="center"/>
              <w:rPr>
                <w:rFonts w:cs="Arial"/>
                <w:sz w:val="16"/>
                <w:szCs w:val="16"/>
              </w:rPr>
            </w:pPr>
            <w:r w:rsidRPr="00882A22">
              <w:rPr>
                <w:rFonts w:cs="Arial"/>
                <w:sz w:val="16"/>
                <w:szCs w:val="16"/>
              </w:rPr>
              <w:t>Não</w:t>
            </w:r>
          </w:p>
        </w:tc>
        <w:tc>
          <w:tcPr>
            <w:tcW w:w="395" w:type="pct"/>
            <w:vAlign w:val="center"/>
          </w:tcPr>
          <w:p w14:paraId="3F72BD0C" w14:textId="77777777" w:rsidR="00B218FB" w:rsidRPr="00882A22" w:rsidRDefault="00B218FB" w:rsidP="00B218FB">
            <w:pPr>
              <w:pStyle w:val="Corpodetexto"/>
              <w:jc w:val="center"/>
              <w:rPr>
                <w:rFonts w:cs="Arial"/>
                <w:sz w:val="16"/>
                <w:szCs w:val="16"/>
              </w:rPr>
            </w:pPr>
            <w:r w:rsidRPr="00B218FB">
              <w:rPr>
                <w:rFonts w:cs="Arial"/>
                <w:sz w:val="16"/>
                <w:szCs w:val="16"/>
              </w:rPr>
              <w:t>Nato-digital</w:t>
            </w:r>
            <w:r w:rsidR="0052688A" w:rsidRPr="0052688A">
              <w:rPr>
                <w:rFonts w:cs="Arial"/>
                <w:sz w:val="16"/>
                <w:szCs w:val="16"/>
                <w:vertAlign w:val="superscript"/>
              </w:rPr>
              <w:t>3</w:t>
            </w:r>
            <w:r w:rsidRPr="00B218FB">
              <w:rPr>
                <w:rFonts w:cs="Arial"/>
                <w:sz w:val="16"/>
                <w:szCs w:val="16"/>
              </w:rPr>
              <w:t xml:space="preserve"> ou digitalizado</w:t>
            </w:r>
          </w:p>
        </w:tc>
        <w:tc>
          <w:tcPr>
            <w:tcW w:w="458" w:type="pct"/>
            <w:vAlign w:val="center"/>
          </w:tcPr>
          <w:p w14:paraId="2FCB3C9E" w14:textId="77777777" w:rsidR="00B218FB" w:rsidRPr="00882A22" w:rsidRDefault="00B218FB" w:rsidP="00B218FB">
            <w:pPr>
              <w:pStyle w:val="Corpodetexto"/>
              <w:jc w:val="center"/>
              <w:rPr>
                <w:rFonts w:cs="Arial"/>
                <w:sz w:val="16"/>
                <w:szCs w:val="16"/>
              </w:rPr>
            </w:pPr>
            <w:r w:rsidRPr="00882A22">
              <w:rPr>
                <w:rFonts w:cs="Arial"/>
                <w:sz w:val="16"/>
                <w:szCs w:val="16"/>
              </w:rPr>
              <w:t>Não aplicável</w:t>
            </w:r>
          </w:p>
        </w:tc>
        <w:tc>
          <w:tcPr>
            <w:tcW w:w="417" w:type="pct"/>
            <w:vAlign w:val="center"/>
          </w:tcPr>
          <w:p w14:paraId="22E14946"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c>
          <w:tcPr>
            <w:tcW w:w="500" w:type="pct"/>
            <w:vAlign w:val="center"/>
          </w:tcPr>
          <w:p w14:paraId="37C4CE08"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c>
          <w:tcPr>
            <w:tcW w:w="620" w:type="pct"/>
            <w:vAlign w:val="center"/>
          </w:tcPr>
          <w:p w14:paraId="1420ED50" w14:textId="77777777" w:rsidR="00B218FB" w:rsidRPr="00882A22" w:rsidRDefault="00B218FB" w:rsidP="00B218FB">
            <w:pPr>
              <w:pStyle w:val="Corpodetexto"/>
              <w:jc w:val="center"/>
              <w:rPr>
                <w:rFonts w:cs="Arial"/>
                <w:sz w:val="16"/>
                <w:szCs w:val="16"/>
              </w:rPr>
            </w:pPr>
            <w:r w:rsidRPr="008549A8">
              <w:rPr>
                <w:rFonts w:cs="Arial"/>
                <w:sz w:val="16"/>
                <w:szCs w:val="16"/>
              </w:rPr>
              <w:t>Não aplicável</w:t>
            </w:r>
          </w:p>
        </w:tc>
      </w:tr>
    </w:tbl>
    <w:p w14:paraId="0F56EA6D" w14:textId="77777777" w:rsidR="00986FDD" w:rsidRDefault="00986FDD" w:rsidP="00986FDD"/>
    <w:p w14:paraId="146C0DEC" w14:textId="77777777" w:rsidR="00986FDD" w:rsidRDefault="00986FDD" w:rsidP="00986FDD">
      <w:r>
        <w:t>Nota:</w:t>
      </w:r>
    </w:p>
    <w:p w14:paraId="105EE4AA" w14:textId="77777777" w:rsidR="00986FDD" w:rsidRDefault="00986FDD" w:rsidP="0095063D">
      <w:pPr>
        <w:pStyle w:val="PargrafodaLista"/>
        <w:numPr>
          <w:ilvl w:val="0"/>
          <w:numId w:val="99"/>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2376FDA4" w14:textId="2697C9D2" w:rsidR="00B218FB" w:rsidRDefault="00972D07" w:rsidP="0095063D">
      <w:pPr>
        <w:pStyle w:val="PargrafodaLista"/>
        <w:numPr>
          <w:ilvl w:val="0"/>
          <w:numId w:val="99"/>
        </w:numPr>
        <w:contextualSpacing/>
        <w:rPr>
          <w:rFonts w:ascii="Helv" w:hAnsi="Helv" w:cs="Helv"/>
          <w:color w:val="000000"/>
          <w:szCs w:val="18"/>
        </w:rPr>
      </w:pPr>
      <w:r>
        <w:rPr>
          <w:rFonts w:ascii="Helv" w:hAnsi="Helv" w:cs="Helv"/>
          <w:color w:val="000000"/>
          <w:szCs w:val="18"/>
        </w:rPr>
        <w:t>Os d</w:t>
      </w:r>
      <w:r w:rsidR="00B218FB">
        <w:rPr>
          <w:rFonts w:ascii="Helv" w:hAnsi="Helv" w:cs="Helv"/>
          <w:color w:val="000000"/>
          <w:szCs w:val="18"/>
        </w:rPr>
        <w:t xml:space="preserve">ocumentos </w:t>
      </w:r>
      <w:r>
        <w:rPr>
          <w:rFonts w:ascii="Helv" w:hAnsi="Helv" w:cs="Helv"/>
          <w:color w:val="000000"/>
          <w:szCs w:val="18"/>
        </w:rPr>
        <w:t xml:space="preserve">exigidos </w:t>
      </w:r>
      <w:r w:rsidR="00B218FB">
        <w:rPr>
          <w:rFonts w:ascii="Helv" w:hAnsi="Helv" w:cs="Helv"/>
          <w:color w:val="000000"/>
          <w:szCs w:val="18"/>
        </w:rPr>
        <w:t>deverão ser impressos</w:t>
      </w:r>
      <w:r>
        <w:rPr>
          <w:rFonts w:ascii="Helv" w:hAnsi="Helv" w:cs="Helv"/>
          <w:color w:val="000000"/>
          <w:szCs w:val="18"/>
        </w:rPr>
        <w:t>, datados</w:t>
      </w:r>
      <w:r w:rsidR="00B218FB">
        <w:rPr>
          <w:rFonts w:ascii="Helv" w:hAnsi="Helv" w:cs="Helv"/>
          <w:color w:val="000000"/>
          <w:szCs w:val="18"/>
        </w:rPr>
        <w:t>, assinados pelo representante credenciado</w:t>
      </w:r>
      <w:r>
        <w:rPr>
          <w:rFonts w:ascii="Helv" w:hAnsi="Helv" w:cs="Helv"/>
          <w:color w:val="000000"/>
          <w:szCs w:val="18"/>
        </w:rPr>
        <w:t xml:space="preserve"> ou lega</w:t>
      </w:r>
      <w:r w:rsidR="002F0904">
        <w:rPr>
          <w:rFonts w:ascii="Helv" w:hAnsi="Helv" w:cs="Helv"/>
          <w:color w:val="000000"/>
          <w:szCs w:val="18"/>
        </w:rPr>
        <w:t>l</w:t>
      </w:r>
      <w:r w:rsidR="00B218FB">
        <w:rPr>
          <w:rFonts w:ascii="Helv" w:hAnsi="Helv" w:cs="Helv"/>
          <w:color w:val="000000"/>
          <w:szCs w:val="18"/>
        </w:rPr>
        <w:t>, conforme o</w:t>
      </w:r>
      <w:r>
        <w:rPr>
          <w:rFonts w:ascii="Helv" w:hAnsi="Helv" w:cs="Helv"/>
          <w:color w:val="000000"/>
          <w:szCs w:val="18"/>
        </w:rPr>
        <w:t xml:space="preserve"> </w:t>
      </w:r>
      <w:r w:rsidR="00B218FB">
        <w:rPr>
          <w:rFonts w:ascii="Helv" w:hAnsi="Helv" w:cs="Helv"/>
          <w:color w:val="000000"/>
          <w:szCs w:val="18"/>
        </w:rPr>
        <w:t xml:space="preserve">caso, </w:t>
      </w:r>
      <w:r>
        <w:rPr>
          <w:rFonts w:ascii="Helv" w:hAnsi="Helv" w:cs="Helv"/>
          <w:color w:val="000000"/>
          <w:szCs w:val="18"/>
        </w:rPr>
        <w:t>e digitaliza</w:t>
      </w:r>
      <w:r w:rsidR="002F0904">
        <w:rPr>
          <w:rFonts w:ascii="Helv" w:hAnsi="Helv" w:cs="Helv"/>
          <w:color w:val="000000"/>
          <w:szCs w:val="18"/>
        </w:rPr>
        <w:t>do</w:t>
      </w:r>
      <w:r>
        <w:rPr>
          <w:rFonts w:ascii="Helv" w:hAnsi="Helv" w:cs="Helv"/>
          <w:color w:val="000000"/>
          <w:szCs w:val="18"/>
        </w:rPr>
        <w:t xml:space="preserve">s para </w:t>
      </w:r>
      <w:r w:rsidR="007C1EEB">
        <w:rPr>
          <w:rFonts w:ascii="Helv" w:hAnsi="Helv" w:cs="Helv"/>
          <w:color w:val="000000"/>
          <w:szCs w:val="18"/>
        </w:rPr>
        <w:t>encaminhamento por meio do</w:t>
      </w:r>
      <w:r>
        <w:rPr>
          <w:rFonts w:ascii="Helv" w:hAnsi="Helv" w:cs="Helv"/>
          <w:color w:val="000000"/>
          <w:szCs w:val="18"/>
        </w:rPr>
        <w:t xml:space="preserve"> SEI</w:t>
      </w:r>
      <w:r w:rsidR="0052688A">
        <w:rPr>
          <w:rFonts w:ascii="Helv" w:hAnsi="Helv" w:cs="Helv"/>
          <w:color w:val="000000"/>
          <w:szCs w:val="18"/>
        </w:rPr>
        <w:t>.</w:t>
      </w:r>
    </w:p>
    <w:p w14:paraId="26ED32AE" w14:textId="77777777" w:rsidR="0052688A" w:rsidRDefault="0052688A" w:rsidP="0095063D">
      <w:pPr>
        <w:pStyle w:val="PargrafodaLista"/>
        <w:numPr>
          <w:ilvl w:val="0"/>
          <w:numId w:val="99"/>
        </w:numPr>
        <w:contextualSpacing/>
        <w:rPr>
          <w:rFonts w:ascii="Helv" w:hAnsi="Helv" w:cs="Helv"/>
          <w:color w:val="000000"/>
          <w:szCs w:val="18"/>
        </w:rPr>
      </w:pPr>
      <w:r>
        <w:rPr>
          <w:rFonts w:ascii="Helv" w:hAnsi="Helv" w:cs="Helv"/>
          <w:color w:val="000000"/>
          <w:szCs w:val="18"/>
        </w:rPr>
        <w:t>Documento nato-digital é o documento criado originariamente em meio eletrônico.</w:t>
      </w:r>
    </w:p>
    <w:p w14:paraId="2E1744C9" w14:textId="77777777" w:rsidR="00CC421F" w:rsidRPr="00CC421F" w:rsidRDefault="00CC421F" w:rsidP="00CC421F">
      <w:pPr>
        <w:ind w:left="360"/>
        <w:contextualSpacing/>
        <w:rPr>
          <w:rFonts w:ascii="Helv" w:hAnsi="Helv" w:cs="Helv"/>
          <w:color w:val="000000"/>
          <w:szCs w:val="18"/>
        </w:rPr>
      </w:pPr>
    </w:p>
    <w:p w14:paraId="74BDF63A" w14:textId="77777777" w:rsidR="00986FDD" w:rsidRDefault="00986FDD" w:rsidP="00986FDD">
      <w:pPr>
        <w:pStyle w:val="Edital-TabelaTtulo"/>
      </w:pPr>
    </w:p>
    <w:p w14:paraId="369C180A" w14:textId="77777777" w:rsidR="00986FDD" w:rsidRDefault="00986FDD" w:rsidP="00986FDD">
      <w:pPr>
        <w:pStyle w:val="Edital-TabelaTtulo"/>
      </w:pPr>
      <w:r w:rsidRPr="007036D7">
        <w:t xml:space="preserve">Tabela </w:t>
      </w:r>
      <w:r w:rsidR="004D7118">
        <w:t>5</w:t>
      </w:r>
      <w:r w:rsidRPr="007036D7">
        <w:t xml:space="preserve"> </w:t>
      </w:r>
      <w:r>
        <w:t xml:space="preserve">B </w:t>
      </w:r>
      <w:r w:rsidRPr="002621CF">
        <w:t>–</w:t>
      </w:r>
      <w:r>
        <w:t xml:space="preserve"> Relação de d</w:t>
      </w:r>
      <w:r w:rsidRPr="00C9557B">
        <w:t xml:space="preserve">ocumentos </w:t>
      </w:r>
      <w:r>
        <w:t>de Inscrição – FIPs</w:t>
      </w:r>
    </w:p>
    <w:tbl>
      <w:tblPr>
        <w:tblW w:w="5600"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8"/>
        <w:gridCol w:w="903"/>
        <w:gridCol w:w="3223"/>
        <w:gridCol w:w="1549"/>
        <w:gridCol w:w="1163"/>
        <w:gridCol w:w="1232"/>
        <w:gridCol w:w="1285"/>
        <w:gridCol w:w="1288"/>
        <w:gridCol w:w="1549"/>
        <w:gridCol w:w="1934"/>
      </w:tblGrid>
      <w:tr w:rsidR="007C1EEB" w:rsidRPr="006B438F" w14:paraId="53221F42" w14:textId="77777777" w:rsidTr="00BE39FA">
        <w:trPr>
          <w:cantSplit/>
          <w:trHeight w:val="416"/>
          <w:tblHeader/>
        </w:trPr>
        <w:tc>
          <w:tcPr>
            <w:tcW w:w="494" w:type="pct"/>
            <w:vMerge w:val="restart"/>
            <w:shd w:val="pct10" w:color="auto" w:fill="auto"/>
            <w:vAlign w:val="center"/>
          </w:tcPr>
          <w:p w14:paraId="1D5312F9"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Natureza</w:t>
            </w:r>
          </w:p>
        </w:tc>
        <w:tc>
          <w:tcPr>
            <w:tcW w:w="288" w:type="pct"/>
            <w:vMerge w:val="restart"/>
            <w:shd w:val="pct10" w:color="auto" w:fill="auto"/>
            <w:vAlign w:val="center"/>
          </w:tcPr>
          <w:p w14:paraId="170B9E0C"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Seção no edital</w:t>
            </w:r>
          </w:p>
        </w:tc>
        <w:tc>
          <w:tcPr>
            <w:tcW w:w="1028" w:type="pct"/>
            <w:vMerge w:val="restart"/>
            <w:shd w:val="pct10" w:color="auto" w:fill="auto"/>
            <w:vAlign w:val="center"/>
          </w:tcPr>
          <w:p w14:paraId="33BADFB1"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Documento</w:t>
            </w:r>
          </w:p>
        </w:tc>
        <w:tc>
          <w:tcPr>
            <w:tcW w:w="494" w:type="pct"/>
            <w:vMerge w:val="restart"/>
            <w:shd w:val="pct10" w:color="auto" w:fill="auto"/>
            <w:vAlign w:val="center"/>
          </w:tcPr>
          <w:p w14:paraId="23245F05"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Obrigatoriedade</w:t>
            </w:r>
          </w:p>
        </w:tc>
        <w:tc>
          <w:tcPr>
            <w:tcW w:w="371" w:type="pct"/>
            <w:vMerge w:val="restart"/>
            <w:shd w:val="pct10" w:color="auto" w:fill="auto"/>
            <w:vAlign w:val="center"/>
          </w:tcPr>
          <w:p w14:paraId="455E14DD"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Modelo</w:t>
            </w:r>
          </w:p>
        </w:tc>
        <w:tc>
          <w:tcPr>
            <w:tcW w:w="393" w:type="pct"/>
            <w:vMerge w:val="restart"/>
            <w:shd w:val="clear" w:color="auto" w:fill="D9D9D9" w:themeFill="background1" w:themeFillShade="D9"/>
            <w:vAlign w:val="center"/>
          </w:tcPr>
          <w:p w14:paraId="1759CD7B" w14:textId="77777777" w:rsidR="007C1EEB" w:rsidRDefault="007C1EEB" w:rsidP="007C1EEB">
            <w:pPr>
              <w:pStyle w:val="Corpodetexto"/>
              <w:jc w:val="center"/>
              <w:rPr>
                <w:rFonts w:cs="Arial"/>
                <w:b/>
                <w:bCs/>
                <w:sz w:val="16"/>
                <w:szCs w:val="16"/>
              </w:rPr>
            </w:pPr>
            <w:r>
              <w:rPr>
                <w:rFonts w:cs="Arial"/>
                <w:b/>
                <w:bCs/>
                <w:sz w:val="16"/>
                <w:szCs w:val="16"/>
              </w:rPr>
              <w:t>SEI</w:t>
            </w:r>
          </w:p>
          <w:p w14:paraId="6B2CAE44" w14:textId="77777777" w:rsidR="007C1EEB" w:rsidRPr="007C1EEB" w:rsidRDefault="007C1EEB" w:rsidP="007C1EEB">
            <w:pPr>
              <w:rPr>
                <w:rFonts w:cs="Arial"/>
                <w:sz w:val="16"/>
                <w:szCs w:val="16"/>
              </w:rPr>
            </w:pPr>
            <w:r>
              <w:rPr>
                <w:rFonts w:cs="Arial"/>
                <w:b/>
                <w:bCs/>
                <w:sz w:val="16"/>
                <w:szCs w:val="16"/>
              </w:rPr>
              <w:t>(formato do documento)</w:t>
            </w:r>
          </w:p>
        </w:tc>
        <w:tc>
          <w:tcPr>
            <w:tcW w:w="1932" w:type="pct"/>
            <w:gridSpan w:val="4"/>
            <w:shd w:val="clear" w:color="auto" w:fill="BFBFBF" w:themeFill="background1" w:themeFillShade="BF"/>
            <w:vAlign w:val="center"/>
          </w:tcPr>
          <w:p w14:paraId="2C264497"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7C1EEB" w:rsidRPr="006B438F" w14:paraId="299013A5" w14:textId="77777777" w:rsidTr="00BE39FA">
        <w:trPr>
          <w:cantSplit/>
          <w:trHeight w:val="1094"/>
          <w:tblHeader/>
        </w:trPr>
        <w:tc>
          <w:tcPr>
            <w:tcW w:w="494" w:type="pct"/>
            <w:vMerge/>
            <w:shd w:val="pct10" w:color="auto" w:fill="auto"/>
            <w:vAlign w:val="center"/>
          </w:tcPr>
          <w:p w14:paraId="5F160EFA" w14:textId="77777777" w:rsidR="007C1EEB" w:rsidRPr="006B438F" w:rsidRDefault="007C1EEB" w:rsidP="00795C3C">
            <w:pPr>
              <w:spacing w:line="288" w:lineRule="auto"/>
              <w:rPr>
                <w:rFonts w:cs="Arial"/>
                <w:sz w:val="16"/>
                <w:szCs w:val="16"/>
              </w:rPr>
            </w:pPr>
          </w:p>
        </w:tc>
        <w:tc>
          <w:tcPr>
            <w:tcW w:w="288" w:type="pct"/>
            <w:vMerge/>
            <w:shd w:val="pct10" w:color="auto" w:fill="auto"/>
            <w:vAlign w:val="center"/>
          </w:tcPr>
          <w:p w14:paraId="6C496B27" w14:textId="77777777" w:rsidR="007C1EEB" w:rsidRPr="006B438F" w:rsidRDefault="007C1EEB" w:rsidP="00795C3C">
            <w:pPr>
              <w:spacing w:line="288" w:lineRule="auto"/>
              <w:rPr>
                <w:rFonts w:cs="Arial"/>
                <w:sz w:val="16"/>
                <w:szCs w:val="16"/>
              </w:rPr>
            </w:pPr>
          </w:p>
        </w:tc>
        <w:tc>
          <w:tcPr>
            <w:tcW w:w="1028" w:type="pct"/>
            <w:vMerge/>
            <w:shd w:val="pct10" w:color="auto" w:fill="auto"/>
            <w:vAlign w:val="center"/>
          </w:tcPr>
          <w:p w14:paraId="57A0AB4E" w14:textId="77777777" w:rsidR="007C1EEB" w:rsidRPr="006B438F" w:rsidRDefault="007C1EEB" w:rsidP="00795C3C">
            <w:pPr>
              <w:spacing w:line="288" w:lineRule="auto"/>
              <w:rPr>
                <w:rFonts w:cs="Arial"/>
                <w:sz w:val="16"/>
                <w:szCs w:val="16"/>
              </w:rPr>
            </w:pPr>
          </w:p>
        </w:tc>
        <w:tc>
          <w:tcPr>
            <w:tcW w:w="494" w:type="pct"/>
            <w:vMerge/>
            <w:shd w:val="pct10" w:color="auto" w:fill="auto"/>
            <w:vAlign w:val="center"/>
          </w:tcPr>
          <w:p w14:paraId="49D8BE28" w14:textId="77777777" w:rsidR="007C1EEB" w:rsidRPr="006B438F" w:rsidRDefault="007C1EEB" w:rsidP="00795C3C">
            <w:pPr>
              <w:spacing w:line="288" w:lineRule="auto"/>
              <w:rPr>
                <w:rFonts w:cs="Arial"/>
                <w:sz w:val="16"/>
                <w:szCs w:val="16"/>
              </w:rPr>
            </w:pPr>
          </w:p>
        </w:tc>
        <w:tc>
          <w:tcPr>
            <w:tcW w:w="371" w:type="pct"/>
            <w:vMerge/>
            <w:shd w:val="pct10" w:color="auto" w:fill="auto"/>
            <w:vAlign w:val="center"/>
          </w:tcPr>
          <w:p w14:paraId="1B03D0D0" w14:textId="77777777" w:rsidR="007C1EEB" w:rsidRPr="006B438F" w:rsidRDefault="007C1EEB" w:rsidP="00795C3C">
            <w:pPr>
              <w:spacing w:line="288" w:lineRule="auto"/>
              <w:jc w:val="center"/>
              <w:rPr>
                <w:rFonts w:cs="Arial"/>
                <w:b/>
                <w:bCs/>
                <w:sz w:val="16"/>
                <w:szCs w:val="16"/>
              </w:rPr>
            </w:pPr>
          </w:p>
        </w:tc>
        <w:tc>
          <w:tcPr>
            <w:tcW w:w="393" w:type="pct"/>
            <w:vMerge/>
            <w:shd w:val="clear" w:color="auto" w:fill="D9D9D9" w:themeFill="background1" w:themeFillShade="D9"/>
            <w:vAlign w:val="center"/>
          </w:tcPr>
          <w:p w14:paraId="7C6E6B97" w14:textId="77777777" w:rsidR="007C1EEB" w:rsidRPr="000731C1" w:rsidRDefault="007C1EEB" w:rsidP="00795C3C">
            <w:pPr>
              <w:spacing w:line="288" w:lineRule="auto"/>
              <w:jc w:val="center"/>
              <w:rPr>
                <w:rFonts w:cs="Arial"/>
                <w:b/>
                <w:bCs/>
                <w:sz w:val="16"/>
                <w:szCs w:val="16"/>
              </w:rPr>
            </w:pPr>
          </w:p>
        </w:tc>
        <w:tc>
          <w:tcPr>
            <w:tcW w:w="410" w:type="pct"/>
            <w:shd w:val="clear" w:color="auto" w:fill="BFBFBF" w:themeFill="background1" w:themeFillShade="BF"/>
            <w:vAlign w:val="center"/>
          </w:tcPr>
          <w:p w14:paraId="33226A41" w14:textId="77777777" w:rsidR="007C1EEB" w:rsidRPr="006B438F" w:rsidRDefault="007C1EEB" w:rsidP="00795C3C">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11" w:type="pct"/>
            <w:shd w:val="clear" w:color="auto" w:fill="BFBFBF" w:themeFill="background1" w:themeFillShade="BF"/>
            <w:vAlign w:val="center"/>
          </w:tcPr>
          <w:p w14:paraId="4A5316C1"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Legalização (para documentos emitidos no exterior)</w:t>
            </w:r>
          </w:p>
        </w:tc>
        <w:tc>
          <w:tcPr>
            <w:tcW w:w="494" w:type="pct"/>
            <w:shd w:val="clear" w:color="auto" w:fill="BFBFBF" w:themeFill="background1" w:themeFillShade="BF"/>
            <w:vAlign w:val="center"/>
          </w:tcPr>
          <w:p w14:paraId="709CCD77"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617" w:type="pct"/>
            <w:shd w:val="clear" w:color="auto" w:fill="BFBFBF" w:themeFill="background1" w:themeFillShade="BF"/>
            <w:vAlign w:val="center"/>
          </w:tcPr>
          <w:p w14:paraId="4A8348E3" w14:textId="77777777" w:rsidR="007C1EEB" w:rsidRPr="006B438F" w:rsidRDefault="007C1EEB" w:rsidP="00795C3C">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7C1EEB" w:rsidRPr="006B438F" w14:paraId="39A9B119" w14:textId="77777777" w:rsidTr="00BE39FA">
        <w:trPr>
          <w:cantSplit/>
          <w:trHeight w:val="559"/>
        </w:trPr>
        <w:tc>
          <w:tcPr>
            <w:tcW w:w="494" w:type="pct"/>
            <w:vMerge w:val="restart"/>
            <w:vAlign w:val="center"/>
          </w:tcPr>
          <w:p w14:paraId="174E58FE" w14:textId="77777777" w:rsidR="007C1EEB" w:rsidRPr="006B438F" w:rsidRDefault="007C1EEB" w:rsidP="00795C3C">
            <w:pPr>
              <w:spacing w:line="288" w:lineRule="auto"/>
              <w:rPr>
                <w:rFonts w:cs="Arial"/>
                <w:b/>
                <w:sz w:val="16"/>
                <w:szCs w:val="16"/>
              </w:rPr>
            </w:pPr>
            <w:r w:rsidRPr="006B438F">
              <w:rPr>
                <w:rFonts w:cs="Arial"/>
                <w:b/>
                <w:sz w:val="16"/>
                <w:szCs w:val="16"/>
              </w:rPr>
              <w:t xml:space="preserve">4 </w:t>
            </w:r>
            <w:r>
              <w:rPr>
                <w:rFonts w:cs="Arial"/>
                <w:b/>
                <w:sz w:val="16"/>
                <w:szCs w:val="16"/>
              </w:rPr>
              <w:t>Inscrição</w:t>
            </w:r>
          </w:p>
        </w:tc>
        <w:tc>
          <w:tcPr>
            <w:tcW w:w="288" w:type="pct"/>
            <w:vAlign w:val="center"/>
          </w:tcPr>
          <w:p w14:paraId="33B8B6A8" w14:textId="28264572" w:rsidR="007C1EEB" w:rsidRPr="000341C8" w:rsidRDefault="007C1EEB" w:rsidP="00A371ED">
            <w:pPr>
              <w:spacing w:line="288" w:lineRule="auto"/>
              <w:jc w:val="center"/>
              <w:rPr>
                <w:rFonts w:cs="Arial"/>
                <w:sz w:val="16"/>
                <w:szCs w:val="16"/>
              </w:rPr>
            </w:pPr>
            <w:r w:rsidRPr="000341C8">
              <w:rPr>
                <w:rFonts w:cs="Arial"/>
                <w:sz w:val="16"/>
                <w:szCs w:val="16"/>
              </w:rPr>
              <w:t>4.</w:t>
            </w:r>
            <w:r w:rsidR="00A371ED">
              <w:rPr>
                <w:rFonts w:cs="Arial"/>
                <w:sz w:val="16"/>
                <w:szCs w:val="16"/>
              </w:rPr>
              <w:t>1</w:t>
            </w:r>
          </w:p>
        </w:tc>
        <w:tc>
          <w:tcPr>
            <w:tcW w:w="1028" w:type="pct"/>
            <w:vAlign w:val="center"/>
          </w:tcPr>
          <w:p w14:paraId="50440F37" w14:textId="5F42FD2E" w:rsidR="007C1EEB" w:rsidRPr="006B438F" w:rsidRDefault="007C1EEB" w:rsidP="00795C3C">
            <w:pPr>
              <w:spacing w:line="288" w:lineRule="auto"/>
              <w:rPr>
                <w:rFonts w:cs="Arial"/>
                <w:sz w:val="16"/>
                <w:szCs w:val="16"/>
              </w:rPr>
            </w:pPr>
            <w:r>
              <w:rPr>
                <w:rFonts w:cs="Arial"/>
                <w:sz w:val="16"/>
                <w:szCs w:val="16"/>
              </w:rPr>
              <w:t>F</w:t>
            </w:r>
            <w:r w:rsidRPr="006B438F">
              <w:rPr>
                <w:rFonts w:cs="Arial"/>
                <w:sz w:val="16"/>
                <w:szCs w:val="16"/>
              </w:rPr>
              <w:t>ormulário eletrônico</w:t>
            </w:r>
            <w:r>
              <w:rPr>
                <w:rFonts w:cs="Arial"/>
                <w:sz w:val="16"/>
                <w:szCs w:val="16"/>
              </w:rPr>
              <w:t xml:space="preserve"> de </w:t>
            </w:r>
            <w:r w:rsidR="00A371ED">
              <w:rPr>
                <w:rFonts w:cs="Arial"/>
                <w:sz w:val="16"/>
                <w:szCs w:val="16"/>
              </w:rPr>
              <w:t xml:space="preserve">solicitação de </w:t>
            </w:r>
            <w:r>
              <w:rPr>
                <w:rFonts w:cs="Arial"/>
                <w:sz w:val="16"/>
                <w:szCs w:val="16"/>
              </w:rPr>
              <w:t>inscrição</w:t>
            </w:r>
          </w:p>
        </w:tc>
        <w:tc>
          <w:tcPr>
            <w:tcW w:w="494" w:type="pct"/>
            <w:vAlign w:val="center"/>
          </w:tcPr>
          <w:p w14:paraId="5E08960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0A719891" w14:textId="77777777" w:rsidR="007C1EEB" w:rsidRPr="006B438F" w:rsidRDefault="007C1EEB" w:rsidP="00795C3C">
            <w:pPr>
              <w:spacing w:line="288" w:lineRule="auto"/>
              <w:jc w:val="center"/>
              <w:rPr>
                <w:rFonts w:cs="Arial"/>
                <w:sz w:val="16"/>
                <w:szCs w:val="16"/>
              </w:rPr>
            </w:pPr>
            <w:r w:rsidRPr="006B438F">
              <w:rPr>
                <w:rFonts w:cs="Arial"/>
                <w:sz w:val="16"/>
                <w:szCs w:val="16"/>
              </w:rPr>
              <w:t>site</w:t>
            </w:r>
          </w:p>
        </w:tc>
        <w:tc>
          <w:tcPr>
            <w:tcW w:w="393" w:type="pct"/>
            <w:vAlign w:val="center"/>
          </w:tcPr>
          <w:p w14:paraId="42F6A15B" w14:textId="77777777" w:rsidR="007C1EEB" w:rsidRPr="006B438F" w:rsidRDefault="007C1EEB" w:rsidP="00795C3C">
            <w:pPr>
              <w:spacing w:line="288" w:lineRule="auto"/>
              <w:jc w:val="center"/>
              <w:rPr>
                <w:rFonts w:cs="Arial"/>
                <w:sz w:val="16"/>
                <w:szCs w:val="16"/>
              </w:rPr>
            </w:pPr>
            <w:r w:rsidRPr="00110C5D">
              <w:rPr>
                <w:rFonts w:cs="Arial"/>
                <w:sz w:val="16"/>
                <w:szCs w:val="16"/>
              </w:rPr>
              <w:t>Nato-digital</w:t>
            </w:r>
            <w:r w:rsidR="0052688A" w:rsidRPr="0052688A">
              <w:rPr>
                <w:rFonts w:cs="Arial"/>
                <w:sz w:val="16"/>
                <w:szCs w:val="16"/>
                <w:vertAlign w:val="superscript"/>
              </w:rPr>
              <w:t>3</w:t>
            </w:r>
          </w:p>
        </w:tc>
        <w:tc>
          <w:tcPr>
            <w:tcW w:w="410" w:type="pct"/>
            <w:vAlign w:val="center"/>
          </w:tcPr>
          <w:p w14:paraId="0A99001F"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11" w:type="pct"/>
            <w:vAlign w:val="center"/>
          </w:tcPr>
          <w:p w14:paraId="2AA6537E"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94" w:type="pct"/>
            <w:vAlign w:val="center"/>
          </w:tcPr>
          <w:p w14:paraId="49DDE562"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617" w:type="pct"/>
            <w:vAlign w:val="center"/>
          </w:tcPr>
          <w:p w14:paraId="60B5CDEC" w14:textId="77777777" w:rsidR="007C1EEB" w:rsidRPr="006B438F" w:rsidRDefault="007C1EEB" w:rsidP="00931C2D">
            <w:pPr>
              <w:pStyle w:val="Corpodetexto"/>
              <w:jc w:val="center"/>
              <w:rPr>
                <w:rFonts w:cs="Arial"/>
                <w:sz w:val="16"/>
                <w:szCs w:val="16"/>
              </w:rPr>
            </w:pPr>
            <w:r w:rsidRPr="006B438F">
              <w:rPr>
                <w:rFonts w:cs="Arial"/>
                <w:sz w:val="16"/>
                <w:szCs w:val="16"/>
              </w:rPr>
              <w:t>Não aplicável.</w:t>
            </w:r>
          </w:p>
        </w:tc>
      </w:tr>
      <w:tr w:rsidR="007C1EEB" w:rsidRPr="006B438F" w14:paraId="37A45B05" w14:textId="77777777" w:rsidTr="00BE39FA">
        <w:trPr>
          <w:cantSplit/>
          <w:trHeight w:val="559"/>
        </w:trPr>
        <w:tc>
          <w:tcPr>
            <w:tcW w:w="494" w:type="pct"/>
            <w:vMerge/>
            <w:vAlign w:val="center"/>
          </w:tcPr>
          <w:p w14:paraId="3DFBE82B" w14:textId="77777777" w:rsidR="007C1EEB" w:rsidRPr="006B438F" w:rsidRDefault="007C1EEB" w:rsidP="00795C3C">
            <w:pPr>
              <w:spacing w:line="288" w:lineRule="auto"/>
              <w:rPr>
                <w:rFonts w:cs="Arial"/>
                <w:sz w:val="16"/>
                <w:szCs w:val="16"/>
              </w:rPr>
            </w:pPr>
          </w:p>
        </w:tc>
        <w:tc>
          <w:tcPr>
            <w:tcW w:w="288" w:type="pct"/>
            <w:vAlign w:val="center"/>
          </w:tcPr>
          <w:p w14:paraId="04069C88" w14:textId="27F7B497" w:rsidR="007C1EEB" w:rsidRPr="000341C8" w:rsidRDefault="007C1EEB" w:rsidP="00A371ED">
            <w:pPr>
              <w:spacing w:before="120" w:after="120" w:line="288" w:lineRule="auto"/>
              <w:jc w:val="center"/>
              <w:rPr>
                <w:rFonts w:cs="Arial"/>
                <w:sz w:val="16"/>
                <w:szCs w:val="16"/>
              </w:rPr>
            </w:pPr>
            <w:r w:rsidRPr="000341C8">
              <w:rPr>
                <w:rFonts w:cs="Arial"/>
                <w:sz w:val="16"/>
                <w:szCs w:val="16"/>
              </w:rPr>
              <w:t>4.</w:t>
            </w:r>
            <w:r w:rsidR="00A371ED">
              <w:rPr>
                <w:rFonts w:cs="Arial"/>
                <w:sz w:val="16"/>
                <w:szCs w:val="16"/>
              </w:rPr>
              <w:t>2</w:t>
            </w:r>
            <w:r w:rsidRPr="000341C8">
              <w:rPr>
                <w:rFonts w:cs="Arial"/>
                <w:sz w:val="16"/>
                <w:szCs w:val="16"/>
              </w:rPr>
              <w:t>.2</w:t>
            </w:r>
          </w:p>
        </w:tc>
        <w:tc>
          <w:tcPr>
            <w:tcW w:w="1028" w:type="pct"/>
            <w:vAlign w:val="center"/>
          </w:tcPr>
          <w:p w14:paraId="0CAFB7E5" w14:textId="77777777" w:rsidR="007C1EEB" w:rsidRPr="006B438F" w:rsidRDefault="007C1EEB" w:rsidP="00B23292">
            <w:pPr>
              <w:spacing w:before="120" w:after="120" w:line="288" w:lineRule="auto"/>
              <w:rPr>
                <w:rFonts w:cs="Arial"/>
                <w:sz w:val="16"/>
                <w:szCs w:val="16"/>
              </w:rPr>
            </w:pPr>
            <w:r w:rsidRPr="006B438F">
              <w:rPr>
                <w:rFonts w:cs="Arial"/>
                <w:sz w:val="16"/>
                <w:szCs w:val="16"/>
              </w:rPr>
              <w:t xml:space="preserve">Procuração para nomeação de representantes credenciados </w:t>
            </w:r>
          </w:p>
        </w:tc>
        <w:tc>
          <w:tcPr>
            <w:tcW w:w="494" w:type="pct"/>
            <w:vAlign w:val="center"/>
          </w:tcPr>
          <w:p w14:paraId="4C2E7F4B"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371" w:type="pct"/>
            <w:vAlign w:val="center"/>
          </w:tcPr>
          <w:p w14:paraId="2ED63571" w14:textId="77777777" w:rsidR="007C1EEB" w:rsidRPr="006B438F" w:rsidRDefault="007C1EEB" w:rsidP="00795C3C">
            <w:pPr>
              <w:spacing w:line="288" w:lineRule="auto"/>
              <w:jc w:val="center"/>
              <w:rPr>
                <w:rFonts w:cs="Arial"/>
                <w:bCs/>
                <w:sz w:val="16"/>
                <w:szCs w:val="16"/>
              </w:rPr>
            </w:pPr>
            <w:r w:rsidRPr="006B438F">
              <w:rPr>
                <w:rFonts w:cs="Arial"/>
                <w:sz w:val="16"/>
                <w:szCs w:val="16"/>
              </w:rPr>
              <w:t>ANEXO VI</w:t>
            </w:r>
          </w:p>
        </w:tc>
        <w:tc>
          <w:tcPr>
            <w:tcW w:w="393" w:type="pct"/>
            <w:vAlign w:val="center"/>
          </w:tcPr>
          <w:p w14:paraId="6ACCF7AE" w14:textId="77777777" w:rsidR="007C1EEB" w:rsidRPr="006B438F" w:rsidRDefault="007C1EEB" w:rsidP="00795C3C">
            <w:pPr>
              <w:spacing w:before="120" w:after="120"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5446C0ED"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411" w:type="pct"/>
            <w:vAlign w:val="center"/>
          </w:tcPr>
          <w:p w14:paraId="39642189"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494" w:type="pct"/>
            <w:vAlign w:val="center"/>
          </w:tcPr>
          <w:p w14:paraId="51674BA7"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c>
          <w:tcPr>
            <w:tcW w:w="617" w:type="pct"/>
            <w:vAlign w:val="center"/>
          </w:tcPr>
          <w:p w14:paraId="02CE1911" w14:textId="77777777" w:rsidR="007C1EEB" w:rsidRPr="006B438F" w:rsidRDefault="007C1EEB" w:rsidP="00795C3C">
            <w:pPr>
              <w:spacing w:before="120" w:after="120" w:line="288" w:lineRule="auto"/>
              <w:jc w:val="center"/>
              <w:rPr>
                <w:rFonts w:cs="Arial"/>
                <w:sz w:val="16"/>
                <w:szCs w:val="16"/>
              </w:rPr>
            </w:pPr>
            <w:r w:rsidRPr="006B438F">
              <w:rPr>
                <w:rFonts w:cs="Arial"/>
                <w:sz w:val="16"/>
                <w:szCs w:val="16"/>
              </w:rPr>
              <w:t>√</w:t>
            </w:r>
          </w:p>
        </w:tc>
      </w:tr>
      <w:tr w:rsidR="007C1EEB" w:rsidRPr="006B438F" w14:paraId="4EAF6D95" w14:textId="77777777" w:rsidTr="00BE39FA">
        <w:trPr>
          <w:cantSplit/>
          <w:trHeight w:val="559"/>
        </w:trPr>
        <w:tc>
          <w:tcPr>
            <w:tcW w:w="494" w:type="pct"/>
            <w:vMerge/>
            <w:vAlign w:val="center"/>
          </w:tcPr>
          <w:p w14:paraId="3744B15A" w14:textId="77777777" w:rsidR="007C1EEB" w:rsidRPr="006B438F" w:rsidRDefault="007C1EEB" w:rsidP="00795C3C">
            <w:pPr>
              <w:spacing w:line="288" w:lineRule="auto"/>
              <w:rPr>
                <w:rFonts w:cs="Arial"/>
                <w:sz w:val="16"/>
                <w:szCs w:val="16"/>
              </w:rPr>
            </w:pPr>
          </w:p>
        </w:tc>
        <w:tc>
          <w:tcPr>
            <w:tcW w:w="288" w:type="pct"/>
            <w:vAlign w:val="center"/>
          </w:tcPr>
          <w:p w14:paraId="61548EB4" w14:textId="64D7C764" w:rsidR="007C1EEB" w:rsidRPr="00882A22" w:rsidRDefault="007C1EEB" w:rsidP="00895139">
            <w:pPr>
              <w:pStyle w:val="Corpodetexto"/>
              <w:spacing w:before="120" w:after="120"/>
              <w:jc w:val="center"/>
              <w:rPr>
                <w:rFonts w:cs="Arial"/>
                <w:sz w:val="16"/>
                <w:szCs w:val="16"/>
              </w:rPr>
            </w:pPr>
            <w:r>
              <w:rPr>
                <w:rFonts w:cs="Arial"/>
                <w:sz w:val="16"/>
                <w:szCs w:val="16"/>
              </w:rPr>
              <w:t>4.</w:t>
            </w:r>
            <w:r w:rsidR="00895139">
              <w:rPr>
                <w:rFonts w:cs="Arial"/>
                <w:sz w:val="16"/>
                <w:szCs w:val="16"/>
              </w:rPr>
              <w:t>2</w:t>
            </w:r>
            <w:r>
              <w:rPr>
                <w:rFonts w:cs="Arial"/>
                <w:sz w:val="16"/>
                <w:szCs w:val="16"/>
              </w:rPr>
              <w:t>.3</w:t>
            </w:r>
          </w:p>
        </w:tc>
        <w:tc>
          <w:tcPr>
            <w:tcW w:w="1028" w:type="pct"/>
            <w:vAlign w:val="center"/>
          </w:tcPr>
          <w:p w14:paraId="03F37466" w14:textId="77777777" w:rsidR="007C1EEB" w:rsidRPr="00882A22" w:rsidRDefault="007C1EEB" w:rsidP="00795C3C">
            <w:pPr>
              <w:pStyle w:val="Corpodetexto"/>
              <w:jc w:val="left"/>
              <w:rPr>
                <w:rFonts w:cs="Arial"/>
                <w:sz w:val="16"/>
                <w:szCs w:val="16"/>
              </w:rPr>
            </w:pPr>
            <w:r w:rsidRPr="003A7C0D">
              <w:rPr>
                <w:rFonts w:cs="Arial"/>
                <w:sz w:val="16"/>
                <w:szCs w:val="16"/>
              </w:rPr>
              <w:t>Organograma detalhado da cadeia de controle</w:t>
            </w:r>
          </w:p>
        </w:tc>
        <w:tc>
          <w:tcPr>
            <w:tcW w:w="494" w:type="pct"/>
            <w:vAlign w:val="center"/>
          </w:tcPr>
          <w:p w14:paraId="2DC51AD6" w14:textId="77777777" w:rsidR="007C1EEB" w:rsidRDefault="007C1EEB" w:rsidP="00795C3C">
            <w:pPr>
              <w:pStyle w:val="Corpodetexto"/>
              <w:jc w:val="center"/>
              <w:rPr>
                <w:rFonts w:cs="Arial"/>
                <w:sz w:val="16"/>
                <w:szCs w:val="16"/>
              </w:rPr>
            </w:pPr>
          </w:p>
          <w:p w14:paraId="7DA35CE7" w14:textId="77777777" w:rsidR="007C1EEB" w:rsidRPr="00882A22" w:rsidRDefault="007C1EEB" w:rsidP="00795C3C">
            <w:pPr>
              <w:pStyle w:val="Corpodetexto"/>
              <w:jc w:val="center"/>
              <w:rPr>
                <w:rFonts w:cs="Arial"/>
                <w:sz w:val="16"/>
                <w:szCs w:val="16"/>
              </w:rPr>
            </w:pPr>
            <w:r w:rsidRPr="00882A22">
              <w:rPr>
                <w:rFonts w:cs="Arial"/>
                <w:sz w:val="16"/>
                <w:szCs w:val="16"/>
              </w:rPr>
              <w:t>√</w:t>
            </w:r>
          </w:p>
          <w:p w14:paraId="7F300FF6" w14:textId="77777777" w:rsidR="007C1EEB" w:rsidRPr="00882A22" w:rsidRDefault="007C1EEB" w:rsidP="00795C3C">
            <w:pPr>
              <w:pStyle w:val="Corpodetexto"/>
              <w:jc w:val="center"/>
              <w:rPr>
                <w:rFonts w:cs="Arial"/>
                <w:sz w:val="16"/>
                <w:szCs w:val="16"/>
              </w:rPr>
            </w:pPr>
          </w:p>
        </w:tc>
        <w:tc>
          <w:tcPr>
            <w:tcW w:w="371" w:type="pct"/>
            <w:vAlign w:val="center"/>
          </w:tcPr>
          <w:p w14:paraId="71E14EEB" w14:textId="77777777" w:rsidR="007C1EEB" w:rsidRPr="00882A22" w:rsidRDefault="007C1EEB" w:rsidP="00795C3C">
            <w:pPr>
              <w:pStyle w:val="Corpodetexto"/>
              <w:jc w:val="center"/>
              <w:rPr>
                <w:rFonts w:cs="Arial"/>
                <w:bCs/>
                <w:sz w:val="16"/>
                <w:szCs w:val="16"/>
              </w:rPr>
            </w:pPr>
            <w:r w:rsidRPr="00882A22">
              <w:rPr>
                <w:rFonts w:cs="Arial"/>
                <w:sz w:val="16"/>
                <w:szCs w:val="16"/>
              </w:rPr>
              <w:t>Não</w:t>
            </w:r>
          </w:p>
        </w:tc>
        <w:tc>
          <w:tcPr>
            <w:tcW w:w="393" w:type="pct"/>
            <w:vAlign w:val="center"/>
          </w:tcPr>
          <w:p w14:paraId="6B9D85A1" w14:textId="77777777" w:rsidR="007C1EEB" w:rsidRPr="00AE1ADB" w:rsidRDefault="007C1EEB" w:rsidP="00795C3C">
            <w:pPr>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151C5FDC" w14:textId="77777777" w:rsidR="007C1EEB" w:rsidRDefault="007C1EEB" w:rsidP="00795C3C">
            <w:pPr>
              <w:jc w:val="center"/>
            </w:pPr>
            <w:r w:rsidRPr="00AE1ADB">
              <w:rPr>
                <w:rFonts w:cs="Arial"/>
                <w:sz w:val="16"/>
                <w:szCs w:val="16"/>
              </w:rPr>
              <w:t>√</w:t>
            </w:r>
          </w:p>
        </w:tc>
        <w:tc>
          <w:tcPr>
            <w:tcW w:w="411" w:type="pct"/>
            <w:vAlign w:val="center"/>
          </w:tcPr>
          <w:p w14:paraId="7C9643D3"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494" w:type="pct"/>
            <w:vAlign w:val="center"/>
          </w:tcPr>
          <w:p w14:paraId="2BB4EBBE"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617" w:type="pct"/>
            <w:vAlign w:val="center"/>
          </w:tcPr>
          <w:p w14:paraId="56C495B0" w14:textId="77777777" w:rsidR="007C1EEB" w:rsidRPr="00882A22" w:rsidRDefault="007C1EEB" w:rsidP="00795C3C">
            <w:pPr>
              <w:pStyle w:val="Corpodetexto"/>
              <w:spacing w:before="160"/>
              <w:jc w:val="center"/>
              <w:rPr>
                <w:rFonts w:cs="Arial"/>
                <w:sz w:val="16"/>
                <w:szCs w:val="16"/>
              </w:rPr>
            </w:pPr>
            <w:r w:rsidRPr="00882A22">
              <w:rPr>
                <w:rFonts w:cs="Arial"/>
                <w:sz w:val="16"/>
                <w:szCs w:val="16"/>
              </w:rPr>
              <w:t>√</w:t>
            </w:r>
          </w:p>
        </w:tc>
      </w:tr>
      <w:tr w:rsidR="007C1EEB" w:rsidRPr="006B438F" w14:paraId="627EC1BF" w14:textId="77777777" w:rsidTr="00BE39FA">
        <w:trPr>
          <w:cantSplit/>
          <w:trHeight w:val="559"/>
        </w:trPr>
        <w:tc>
          <w:tcPr>
            <w:tcW w:w="494" w:type="pct"/>
            <w:vMerge/>
            <w:vAlign w:val="center"/>
          </w:tcPr>
          <w:p w14:paraId="3B0BD581" w14:textId="77777777" w:rsidR="007C1EEB" w:rsidRPr="006B438F" w:rsidRDefault="007C1EEB" w:rsidP="00795C3C">
            <w:pPr>
              <w:spacing w:line="288" w:lineRule="auto"/>
              <w:rPr>
                <w:rFonts w:cs="Arial"/>
                <w:sz w:val="16"/>
                <w:szCs w:val="16"/>
              </w:rPr>
            </w:pPr>
          </w:p>
        </w:tc>
        <w:tc>
          <w:tcPr>
            <w:tcW w:w="288" w:type="pct"/>
            <w:vAlign w:val="center"/>
          </w:tcPr>
          <w:p w14:paraId="500A90AD" w14:textId="45092C8E" w:rsidR="007C1EEB" w:rsidRPr="00882A22" w:rsidRDefault="007C1EEB" w:rsidP="0020112C">
            <w:pPr>
              <w:pStyle w:val="Corpodetexto"/>
              <w:spacing w:before="120" w:after="120"/>
              <w:jc w:val="center"/>
              <w:rPr>
                <w:rFonts w:cs="Arial"/>
                <w:sz w:val="16"/>
                <w:szCs w:val="16"/>
              </w:rPr>
            </w:pPr>
            <w:r>
              <w:rPr>
                <w:rFonts w:cs="Arial"/>
                <w:sz w:val="16"/>
                <w:szCs w:val="16"/>
              </w:rPr>
              <w:t>4.</w:t>
            </w:r>
            <w:r w:rsidR="00895139">
              <w:rPr>
                <w:rFonts w:cs="Arial"/>
                <w:sz w:val="16"/>
                <w:szCs w:val="16"/>
              </w:rPr>
              <w:t>2</w:t>
            </w:r>
            <w:r>
              <w:rPr>
                <w:rFonts w:cs="Arial"/>
                <w:sz w:val="16"/>
                <w:szCs w:val="16"/>
              </w:rPr>
              <w:t>.4</w:t>
            </w:r>
          </w:p>
        </w:tc>
        <w:tc>
          <w:tcPr>
            <w:tcW w:w="1028" w:type="pct"/>
            <w:vAlign w:val="center"/>
          </w:tcPr>
          <w:p w14:paraId="405D1C62" w14:textId="77777777" w:rsidR="007C1EEB" w:rsidRPr="00882A22" w:rsidRDefault="007C1EEB" w:rsidP="00795C3C">
            <w:pPr>
              <w:pStyle w:val="Corpodetexto"/>
              <w:jc w:val="left"/>
              <w:rPr>
                <w:rFonts w:cs="Arial"/>
                <w:sz w:val="16"/>
                <w:szCs w:val="16"/>
              </w:rPr>
            </w:pPr>
            <w:r w:rsidRPr="007851F1">
              <w:rPr>
                <w:rFonts w:cs="Arial"/>
                <w:iCs/>
                <w:sz w:val="16"/>
                <w:szCs w:val="16"/>
              </w:rPr>
              <w:t>Declaração de capacidade técnica, econômico-financeira, regularidade jurídica, fiscal e trabalhista</w:t>
            </w:r>
          </w:p>
        </w:tc>
        <w:tc>
          <w:tcPr>
            <w:tcW w:w="494" w:type="pct"/>
            <w:vAlign w:val="center"/>
          </w:tcPr>
          <w:p w14:paraId="4F16A5C8"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371" w:type="pct"/>
            <w:vAlign w:val="center"/>
          </w:tcPr>
          <w:p w14:paraId="32E2BCC1" w14:textId="77777777" w:rsidR="007C1EEB" w:rsidRPr="00882A22" w:rsidRDefault="007C1EEB" w:rsidP="00795C3C">
            <w:pPr>
              <w:pStyle w:val="Corpodetexto"/>
              <w:jc w:val="center"/>
              <w:rPr>
                <w:rFonts w:cs="Arial"/>
                <w:b/>
                <w:bCs/>
                <w:sz w:val="16"/>
                <w:szCs w:val="16"/>
              </w:rPr>
            </w:pPr>
            <w:r w:rsidRPr="00882A22">
              <w:rPr>
                <w:rFonts w:cs="Arial"/>
                <w:sz w:val="16"/>
                <w:szCs w:val="16"/>
              </w:rPr>
              <w:t>ANEXO VII</w:t>
            </w:r>
          </w:p>
        </w:tc>
        <w:tc>
          <w:tcPr>
            <w:tcW w:w="393" w:type="pct"/>
            <w:vAlign w:val="center"/>
          </w:tcPr>
          <w:p w14:paraId="3F6FFC73" w14:textId="77777777" w:rsidR="007C1EEB" w:rsidRPr="0085706B" w:rsidRDefault="007C1EEB" w:rsidP="00795C3C">
            <w:pPr>
              <w:jc w:val="center"/>
              <w:rPr>
                <w:rFonts w:cs="Arial"/>
                <w:sz w:val="16"/>
                <w:szCs w:val="16"/>
              </w:rPr>
            </w:pPr>
            <w:r w:rsidRPr="00B218FB">
              <w:rPr>
                <w:rFonts w:cs="Arial"/>
                <w:sz w:val="16"/>
                <w:szCs w:val="16"/>
              </w:rPr>
              <w:t>Digitalizado</w:t>
            </w:r>
            <w:r w:rsidRPr="00B218FB">
              <w:rPr>
                <w:rFonts w:cs="Arial"/>
                <w:sz w:val="16"/>
                <w:szCs w:val="16"/>
                <w:vertAlign w:val="superscript"/>
              </w:rPr>
              <w:t>2</w:t>
            </w:r>
            <w:r w:rsidRPr="00B218FB">
              <w:rPr>
                <w:rFonts w:cs="Arial"/>
                <w:sz w:val="16"/>
                <w:szCs w:val="16"/>
              </w:rPr>
              <w:t xml:space="preserve"> </w:t>
            </w:r>
          </w:p>
        </w:tc>
        <w:tc>
          <w:tcPr>
            <w:tcW w:w="410" w:type="pct"/>
            <w:vAlign w:val="center"/>
          </w:tcPr>
          <w:p w14:paraId="4634946E" w14:textId="77777777" w:rsidR="007C1EEB" w:rsidRDefault="007C1EEB" w:rsidP="00795C3C">
            <w:pPr>
              <w:jc w:val="center"/>
            </w:pPr>
            <w:r w:rsidRPr="0085706B">
              <w:rPr>
                <w:rFonts w:cs="Arial"/>
                <w:sz w:val="16"/>
                <w:szCs w:val="16"/>
              </w:rPr>
              <w:t>√</w:t>
            </w:r>
          </w:p>
        </w:tc>
        <w:tc>
          <w:tcPr>
            <w:tcW w:w="411" w:type="pct"/>
            <w:vAlign w:val="center"/>
          </w:tcPr>
          <w:p w14:paraId="6A2F12D4" w14:textId="77777777" w:rsidR="007C1EEB" w:rsidRPr="00882A22" w:rsidRDefault="007C1EEB" w:rsidP="00795C3C">
            <w:pPr>
              <w:pStyle w:val="Corpodetexto"/>
              <w:jc w:val="center"/>
              <w:rPr>
                <w:rFonts w:cs="Arial"/>
                <w:sz w:val="16"/>
                <w:szCs w:val="16"/>
              </w:rPr>
            </w:pPr>
            <w:r w:rsidRPr="00882A22">
              <w:rPr>
                <w:rFonts w:cs="Arial"/>
                <w:sz w:val="16"/>
                <w:szCs w:val="16"/>
              </w:rPr>
              <w:t>√</w:t>
            </w:r>
          </w:p>
        </w:tc>
        <w:tc>
          <w:tcPr>
            <w:tcW w:w="494" w:type="pct"/>
            <w:vAlign w:val="center"/>
          </w:tcPr>
          <w:p w14:paraId="2AF24B2C" w14:textId="77777777" w:rsidR="007C1EEB" w:rsidRPr="00882A22" w:rsidRDefault="007C1EEB" w:rsidP="00795C3C">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434781">
              <w:rPr>
                <w:rFonts w:cs="Arial"/>
                <w:sz w:val="16"/>
                <w:szCs w:val="16"/>
                <w:vertAlign w:val="superscript"/>
              </w:rPr>
              <w:t xml:space="preserve"> 1</w:t>
            </w:r>
          </w:p>
        </w:tc>
        <w:tc>
          <w:tcPr>
            <w:tcW w:w="617" w:type="pct"/>
            <w:vAlign w:val="center"/>
          </w:tcPr>
          <w:p w14:paraId="2C3AB000" w14:textId="77777777" w:rsidR="007C1EEB" w:rsidRPr="00882A22" w:rsidRDefault="007C1EEB" w:rsidP="00795C3C">
            <w:pPr>
              <w:pStyle w:val="Corpodetexto"/>
              <w:jc w:val="center"/>
              <w:rPr>
                <w:rFonts w:cs="Arial"/>
                <w:sz w:val="16"/>
                <w:szCs w:val="16"/>
              </w:rPr>
            </w:pPr>
            <w:r w:rsidRPr="00882A22">
              <w:rPr>
                <w:rFonts w:cs="Arial"/>
                <w:sz w:val="16"/>
                <w:szCs w:val="16"/>
              </w:rPr>
              <w:t>√</w:t>
            </w:r>
          </w:p>
        </w:tc>
      </w:tr>
      <w:tr w:rsidR="007C1EEB" w:rsidRPr="006B438F" w14:paraId="0C30362A" w14:textId="77777777" w:rsidTr="00BE39FA">
        <w:trPr>
          <w:cantSplit/>
          <w:trHeight w:val="269"/>
        </w:trPr>
        <w:tc>
          <w:tcPr>
            <w:tcW w:w="494" w:type="pct"/>
            <w:vMerge/>
            <w:vAlign w:val="center"/>
          </w:tcPr>
          <w:p w14:paraId="33DB9CBF" w14:textId="77777777" w:rsidR="007C1EEB" w:rsidRPr="006B438F" w:rsidRDefault="007C1EEB" w:rsidP="00795C3C">
            <w:pPr>
              <w:spacing w:before="120" w:after="120" w:line="288" w:lineRule="auto"/>
              <w:rPr>
                <w:rFonts w:cs="Arial"/>
                <w:sz w:val="16"/>
                <w:szCs w:val="16"/>
              </w:rPr>
            </w:pPr>
          </w:p>
        </w:tc>
        <w:tc>
          <w:tcPr>
            <w:tcW w:w="288" w:type="pct"/>
            <w:vAlign w:val="center"/>
          </w:tcPr>
          <w:p w14:paraId="0B19157F" w14:textId="0BFF2CA4" w:rsidR="007C1EEB" w:rsidRPr="005A4639" w:rsidRDefault="007C1EEB" w:rsidP="0020112C">
            <w:pPr>
              <w:spacing w:before="120" w:after="120" w:line="288" w:lineRule="auto"/>
              <w:jc w:val="center"/>
              <w:rPr>
                <w:rFonts w:cs="Arial"/>
                <w:sz w:val="16"/>
                <w:szCs w:val="16"/>
                <w:highlight w:val="yellow"/>
              </w:rPr>
            </w:pPr>
            <w:r w:rsidRPr="000341C8">
              <w:rPr>
                <w:rFonts w:cs="Arial"/>
                <w:sz w:val="16"/>
                <w:szCs w:val="16"/>
              </w:rPr>
              <w:t>4.</w:t>
            </w:r>
            <w:r w:rsidR="00895139">
              <w:rPr>
                <w:rFonts w:cs="Arial"/>
                <w:sz w:val="16"/>
                <w:szCs w:val="16"/>
              </w:rPr>
              <w:t>2</w:t>
            </w:r>
            <w:r w:rsidRPr="000341C8">
              <w:rPr>
                <w:rFonts w:cs="Arial"/>
                <w:sz w:val="16"/>
                <w:szCs w:val="16"/>
              </w:rPr>
              <w:t>.5</w:t>
            </w:r>
          </w:p>
        </w:tc>
        <w:tc>
          <w:tcPr>
            <w:tcW w:w="1028" w:type="pct"/>
            <w:vAlign w:val="center"/>
          </w:tcPr>
          <w:p w14:paraId="5C5A4EE6" w14:textId="77777777" w:rsidR="007C1EEB" w:rsidRPr="006B438F" w:rsidRDefault="007C1EEB" w:rsidP="00795C3C">
            <w:pPr>
              <w:spacing w:line="288" w:lineRule="auto"/>
              <w:rPr>
                <w:rFonts w:cs="Arial"/>
                <w:sz w:val="16"/>
                <w:szCs w:val="16"/>
              </w:rPr>
            </w:pPr>
            <w:r w:rsidRPr="006B438F">
              <w:rPr>
                <w:rFonts w:cs="Arial"/>
                <w:sz w:val="16"/>
                <w:szCs w:val="16"/>
              </w:rPr>
              <w:t xml:space="preserve">Termo de confidencialidade </w:t>
            </w:r>
          </w:p>
        </w:tc>
        <w:tc>
          <w:tcPr>
            <w:tcW w:w="494" w:type="pct"/>
            <w:vAlign w:val="center"/>
          </w:tcPr>
          <w:p w14:paraId="0F91BC6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64F47B26" w14:textId="77777777" w:rsidR="007C1EEB" w:rsidRPr="006B438F" w:rsidRDefault="007C1EEB" w:rsidP="00795C3C">
            <w:pPr>
              <w:spacing w:line="288" w:lineRule="auto"/>
              <w:jc w:val="center"/>
              <w:rPr>
                <w:rFonts w:cs="Arial"/>
                <w:b/>
                <w:bCs/>
                <w:sz w:val="16"/>
                <w:szCs w:val="16"/>
              </w:rPr>
            </w:pPr>
            <w:r w:rsidRPr="006B438F">
              <w:rPr>
                <w:rFonts w:cs="Arial"/>
                <w:sz w:val="16"/>
                <w:szCs w:val="16"/>
              </w:rPr>
              <w:t>ANEXO VII</w:t>
            </w:r>
            <w:r>
              <w:rPr>
                <w:rFonts w:cs="Arial"/>
                <w:sz w:val="16"/>
                <w:szCs w:val="16"/>
              </w:rPr>
              <w:t>I</w:t>
            </w:r>
          </w:p>
        </w:tc>
        <w:tc>
          <w:tcPr>
            <w:tcW w:w="393" w:type="pct"/>
            <w:vAlign w:val="center"/>
          </w:tcPr>
          <w:p w14:paraId="12255D90" w14:textId="77777777" w:rsidR="007C1EEB" w:rsidRPr="006531F8"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vAlign w:val="center"/>
          </w:tcPr>
          <w:p w14:paraId="3E832159"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47A32A79"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59A14750"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617" w:type="pct"/>
            <w:vAlign w:val="center"/>
          </w:tcPr>
          <w:p w14:paraId="1B399C5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1C08E7C0" w14:textId="77777777" w:rsidTr="00BE39FA">
        <w:trPr>
          <w:cantSplit/>
          <w:trHeight w:val="269"/>
        </w:trPr>
        <w:tc>
          <w:tcPr>
            <w:tcW w:w="494" w:type="pct"/>
            <w:vMerge/>
            <w:vAlign w:val="center"/>
          </w:tcPr>
          <w:p w14:paraId="309A9A56" w14:textId="77777777" w:rsidR="007C1EEB" w:rsidRPr="006B438F" w:rsidRDefault="007C1EEB" w:rsidP="00795C3C">
            <w:pPr>
              <w:spacing w:before="120" w:after="120" w:line="288" w:lineRule="auto"/>
              <w:rPr>
                <w:rFonts w:cs="Arial"/>
                <w:sz w:val="16"/>
                <w:szCs w:val="16"/>
              </w:rPr>
            </w:pPr>
          </w:p>
        </w:tc>
        <w:tc>
          <w:tcPr>
            <w:tcW w:w="288" w:type="pct"/>
            <w:vAlign w:val="center"/>
          </w:tcPr>
          <w:p w14:paraId="361FAE1C" w14:textId="57603604"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 a)</w:t>
            </w:r>
          </w:p>
        </w:tc>
        <w:tc>
          <w:tcPr>
            <w:tcW w:w="1028" w:type="pct"/>
            <w:vAlign w:val="center"/>
          </w:tcPr>
          <w:p w14:paraId="78672BFB" w14:textId="77777777" w:rsidR="007C1EEB" w:rsidRPr="006B438F" w:rsidRDefault="007C1EEB" w:rsidP="00795C3C">
            <w:pPr>
              <w:spacing w:line="288" w:lineRule="auto"/>
              <w:rPr>
                <w:rFonts w:cs="Arial"/>
                <w:sz w:val="16"/>
                <w:szCs w:val="16"/>
              </w:rPr>
            </w:pPr>
            <w:r w:rsidRPr="006B438F">
              <w:rPr>
                <w:rFonts w:cs="Arial"/>
                <w:sz w:val="16"/>
                <w:szCs w:val="16"/>
              </w:rPr>
              <w:t>Ato constitutivo com última alteração arquivada perante o órgão competente</w:t>
            </w:r>
          </w:p>
        </w:tc>
        <w:tc>
          <w:tcPr>
            <w:tcW w:w="494" w:type="pct"/>
            <w:vAlign w:val="center"/>
          </w:tcPr>
          <w:p w14:paraId="290F24C9" w14:textId="77777777" w:rsidR="007C1EEB" w:rsidRDefault="007C1EEB" w:rsidP="00795C3C">
            <w:pPr>
              <w:jc w:val="center"/>
            </w:pPr>
            <w:r w:rsidRPr="006B438F">
              <w:rPr>
                <w:rFonts w:cs="Arial"/>
                <w:sz w:val="16"/>
                <w:szCs w:val="16"/>
              </w:rPr>
              <w:t>√</w:t>
            </w:r>
          </w:p>
        </w:tc>
        <w:tc>
          <w:tcPr>
            <w:tcW w:w="371" w:type="pct"/>
            <w:vAlign w:val="center"/>
          </w:tcPr>
          <w:p w14:paraId="4502FC60"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1E98C20C"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655911A9"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25076F4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29453D21"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6046ED4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46329C43" w14:textId="77777777" w:rsidTr="00BE39FA">
        <w:trPr>
          <w:cantSplit/>
          <w:trHeight w:val="1363"/>
        </w:trPr>
        <w:tc>
          <w:tcPr>
            <w:tcW w:w="494" w:type="pct"/>
            <w:vMerge/>
            <w:vAlign w:val="center"/>
          </w:tcPr>
          <w:p w14:paraId="1CAF845F" w14:textId="77777777" w:rsidR="007C1EEB" w:rsidRPr="006B438F" w:rsidRDefault="007C1EEB" w:rsidP="00795C3C">
            <w:pPr>
              <w:spacing w:before="120" w:after="120" w:line="288" w:lineRule="auto"/>
              <w:rPr>
                <w:rFonts w:cs="Arial"/>
                <w:sz w:val="16"/>
                <w:szCs w:val="16"/>
              </w:rPr>
            </w:pPr>
          </w:p>
        </w:tc>
        <w:tc>
          <w:tcPr>
            <w:tcW w:w="288" w:type="pct"/>
            <w:vAlign w:val="center"/>
          </w:tcPr>
          <w:p w14:paraId="1475FF44" w14:textId="21051843"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 xml:space="preserve">8 </w:t>
            </w:r>
            <w:r w:rsidRPr="006B438F">
              <w:rPr>
                <w:rFonts w:cs="Arial"/>
                <w:sz w:val="16"/>
                <w:szCs w:val="16"/>
              </w:rPr>
              <w:t>b)</w:t>
            </w:r>
          </w:p>
        </w:tc>
        <w:tc>
          <w:tcPr>
            <w:tcW w:w="1028" w:type="pct"/>
            <w:vAlign w:val="center"/>
          </w:tcPr>
          <w:p w14:paraId="0DCE8383" w14:textId="77777777" w:rsidR="007C1EEB" w:rsidRPr="006B438F" w:rsidRDefault="007C1EEB" w:rsidP="00795C3C">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494" w:type="pct"/>
            <w:vAlign w:val="center"/>
          </w:tcPr>
          <w:p w14:paraId="4697E7B8" w14:textId="77777777" w:rsidR="007C1EEB" w:rsidRDefault="007C1EEB" w:rsidP="00795C3C">
            <w:pPr>
              <w:jc w:val="center"/>
            </w:pPr>
            <w:r w:rsidRPr="006B438F">
              <w:rPr>
                <w:rFonts w:cs="Arial"/>
                <w:sz w:val="16"/>
                <w:szCs w:val="16"/>
              </w:rPr>
              <w:t>√</w:t>
            </w:r>
          </w:p>
        </w:tc>
        <w:tc>
          <w:tcPr>
            <w:tcW w:w="371" w:type="pct"/>
            <w:vAlign w:val="center"/>
          </w:tcPr>
          <w:p w14:paraId="4CA16159"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66207590"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064AF42D"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0486142E"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26C0D42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4E985CF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07CA63A9" w14:textId="77777777" w:rsidTr="00BE39FA">
        <w:trPr>
          <w:cantSplit/>
          <w:trHeight w:val="688"/>
        </w:trPr>
        <w:tc>
          <w:tcPr>
            <w:tcW w:w="494" w:type="pct"/>
            <w:vMerge/>
            <w:vAlign w:val="center"/>
          </w:tcPr>
          <w:p w14:paraId="1EA182D8" w14:textId="77777777" w:rsidR="007C1EEB" w:rsidRPr="006B438F" w:rsidRDefault="007C1EEB" w:rsidP="00795C3C">
            <w:pPr>
              <w:spacing w:before="120" w:after="120" w:line="288" w:lineRule="auto"/>
              <w:rPr>
                <w:rFonts w:cs="Arial"/>
                <w:sz w:val="16"/>
                <w:szCs w:val="16"/>
              </w:rPr>
            </w:pPr>
          </w:p>
        </w:tc>
        <w:tc>
          <w:tcPr>
            <w:tcW w:w="288" w:type="pct"/>
            <w:vAlign w:val="center"/>
          </w:tcPr>
          <w:p w14:paraId="35255D67" w14:textId="5B808FE4"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c)</w:t>
            </w:r>
          </w:p>
        </w:tc>
        <w:tc>
          <w:tcPr>
            <w:tcW w:w="1028" w:type="pct"/>
            <w:vAlign w:val="center"/>
          </w:tcPr>
          <w:p w14:paraId="757D1673" w14:textId="77777777" w:rsidR="007C1EEB" w:rsidRPr="006B438F" w:rsidRDefault="007C1EEB" w:rsidP="00795C3C">
            <w:pPr>
              <w:spacing w:line="288" w:lineRule="auto"/>
              <w:rPr>
                <w:rFonts w:cs="Arial"/>
                <w:sz w:val="16"/>
                <w:szCs w:val="16"/>
              </w:rPr>
            </w:pPr>
            <w:r w:rsidRPr="006B438F">
              <w:rPr>
                <w:rFonts w:cs="Arial"/>
                <w:sz w:val="16"/>
                <w:szCs w:val="16"/>
              </w:rPr>
              <w:t>Regulamento consolidado (inclusive posteriores alterações, se houver)</w:t>
            </w:r>
          </w:p>
        </w:tc>
        <w:tc>
          <w:tcPr>
            <w:tcW w:w="494" w:type="pct"/>
            <w:vAlign w:val="center"/>
          </w:tcPr>
          <w:p w14:paraId="5AD33868" w14:textId="77777777" w:rsidR="007C1EEB" w:rsidRDefault="007C1EEB" w:rsidP="00795C3C">
            <w:pPr>
              <w:jc w:val="center"/>
            </w:pPr>
            <w:r w:rsidRPr="006B438F">
              <w:rPr>
                <w:rFonts w:cs="Arial"/>
                <w:sz w:val="16"/>
                <w:szCs w:val="16"/>
              </w:rPr>
              <w:t>√</w:t>
            </w:r>
          </w:p>
        </w:tc>
        <w:tc>
          <w:tcPr>
            <w:tcW w:w="371" w:type="pct"/>
            <w:vAlign w:val="center"/>
          </w:tcPr>
          <w:p w14:paraId="7427C6B8"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34FF71FD"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46C4B52D"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03675705"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2E81FBD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4BA804BB"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22397E07" w14:textId="77777777" w:rsidTr="00BE39FA">
        <w:trPr>
          <w:cantSplit/>
          <w:trHeight w:val="522"/>
        </w:trPr>
        <w:tc>
          <w:tcPr>
            <w:tcW w:w="494" w:type="pct"/>
            <w:vMerge/>
            <w:vAlign w:val="center"/>
          </w:tcPr>
          <w:p w14:paraId="7A5E092E" w14:textId="77777777" w:rsidR="007C1EEB" w:rsidRPr="006B438F" w:rsidRDefault="007C1EEB" w:rsidP="00795C3C">
            <w:pPr>
              <w:spacing w:before="120" w:after="120" w:line="288" w:lineRule="auto"/>
              <w:rPr>
                <w:rFonts w:cs="Arial"/>
                <w:sz w:val="16"/>
                <w:szCs w:val="16"/>
              </w:rPr>
            </w:pPr>
          </w:p>
        </w:tc>
        <w:tc>
          <w:tcPr>
            <w:tcW w:w="288" w:type="pct"/>
            <w:vAlign w:val="center"/>
          </w:tcPr>
          <w:p w14:paraId="04933229" w14:textId="6E1CF797"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d)</w:t>
            </w:r>
          </w:p>
        </w:tc>
        <w:tc>
          <w:tcPr>
            <w:tcW w:w="1028" w:type="pct"/>
            <w:vAlign w:val="center"/>
          </w:tcPr>
          <w:p w14:paraId="1DF7F988" w14:textId="77777777" w:rsidR="007C1EEB" w:rsidRPr="006B438F" w:rsidRDefault="007C1EEB" w:rsidP="00795C3C">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494" w:type="pct"/>
            <w:vAlign w:val="center"/>
          </w:tcPr>
          <w:p w14:paraId="4D2C9772" w14:textId="77777777" w:rsidR="007C1EEB" w:rsidRDefault="007C1EEB" w:rsidP="00795C3C">
            <w:pPr>
              <w:jc w:val="center"/>
            </w:pPr>
            <w:r w:rsidRPr="006B438F">
              <w:rPr>
                <w:rFonts w:cs="Arial"/>
                <w:sz w:val="16"/>
                <w:szCs w:val="16"/>
              </w:rPr>
              <w:t>√</w:t>
            </w:r>
          </w:p>
        </w:tc>
        <w:tc>
          <w:tcPr>
            <w:tcW w:w="371" w:type="pct"/>
            <w:vAlign w:val="center"/>
          </w:tcPr>
          <w:p w14:paraId="42BABD5E"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10FF8788"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35FF31B7"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1A2313FF"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4EC2E14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2549FB46"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0C385995" w14:textId="77777777" w:rsidTr="00BE39FA">
        <w:trPr>
          <w:cantSplit/>
          <w:trHeight w:val="1019"/>
        </w:trPr>
        <w:tc>
          <w:tcPr>
            <w:tcW w:w="494" w:type="pct"/>
            <w:vMerge/>
            <w:vAlign w:val="center"/>
          </w:tcPr>
          <w:p w14:paraId="12A4A4F8" w14:textId="77777777" w:rsidR="007C1EEB" w:rsidRPr="006B438F" w:rsidRDefault="007C1EEB" w:rsidP="00795C3C">
            <w:pPr>
              <w:spacing w:before="120" w:after="120" w:line="288" w:lineRule="auto"/>
              <w:rPr>
                <w:rFonts w:cs="Arial"/>
                <w:sz w:val="16"/>
                <w:szCs w:val="16"/>
              </w:rPr>
            </w:pPr>
          </w:p>
        </w:tc>
        <w:tc>
          <w:tcPr>
            <w:tcW w:w="288" w:type="pct"/>
            <w:vAlign w:val="center"/>
          </w:tcPr>
          <w:p w14:paraId="51596A13" w14:textId="68534CEC"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e)</w:t>
            </w:r>
          </w:p>
        </w:tc>
        <w:tc>
          <w:tcPr>
            <w:tcW w:w="1028" w:type="pct"/>
            <w:vAlign w:val="center"/>
          </w:tcPr>
          <w:p w14:paraId="6E474CA4" w14:textId="77777777" w:rsidR="007C1EEB" w:rsidRPr="006B438F" w:rsidRDefault="007C1EEB" w:rsidP="00795C3C">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p>
        </w:tc>
        <w:tc>
          <w:tcPr>
            <w:tcW w:w="494" w:type="pct"/>
            <w:vAlign w:val="center"/>
          </w:tcPr>
          <w:p w14:paraId="40542571" w14:textId="77777777" w:rsidR="007C1EEB" w:rsidRDefault="007C1EEB" w:rsidP="00795C3C">
            <w:pPr>
              <w:jc w:val="center"/>
            </w:pPr>
            <w:r w:rsidRPr="006B438F">
              <w:rPr>
                <w:rFonts w:cs="Arial"/>
                <w:sz w:val="16"/>
                <w:szCs w:val="16"/>
              </w:rPr>
              <w:t>√</w:t>
            </w:r>
          </w:p>
        </w:tc>
        <w:tc>
          <w:tcPr>
            <w:tcW w:w="371" w:type="pct"/>
            <w:vAlign w:val="center"/>
          </w:tcPr>
          <w:p w14:paraId="772D2F3F"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1B7A83DE" w14:textId="77777777" w:rsidR="007C1EEB" w:rsidRPr="006531F8"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4621986A" w14:textId="77777777" w:rsidR="007C1EEB" w:rsidRPr="006B438F" w:rsidRDefault="007C1EEB" w:rsidP="00795C3C">
            <w:pPr>
              <w:spacing w:line="288" w:lineRule="auto"/>
              <w:jc w:val="center"/>
              <w:rPr>
                <w:rFonts w:cs="Arial"/>
                <w:sz w:val="16"/>
                <w:szCs w:val="16"/>
              </w:rPr>
            </w:pPr>
            <w:r w:rsidRPr="006531F8">
              <w:rPr>
                <w:rFonts w:cs="Arial"/>
                <w:sz w:val="16"/>
                <w:szCs w:val="16"/>
              </w:rPr>
              <w:t>√</w:t>
            </w:r>
          </w:p>
        </w:tc>
        <w:tc>
          <w:tcPr>
            <w:tcW w:w="411" w:type="pct"/>
            <w:vAlign w:val="center"/>
          </w:tcPr>
          <w:p w14:paraId="11E10043"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7FD3D770"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7CFCE05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6E745B88" w14:textId="77777777" w:rsidTr="00BE39FA">
        <w:trPr>
          <w:cantSplit/>
          <w:trHeight w:val="522"/>
        </w:trPr>
        <w:tc>
          <w:tcPr>
            <w:tcW w:w="494" w:type="pct"/>
            <w:vMerge/>
            <w:vAlign w:val="center"/>
          </w:tcPr>
          <w:p w14:paraId="68D15E1A" w14:textId="77777777" w:rsidR="007C1EEB" w:rsidRPr="006B438F" w:rsidRDefault="007C1EEB" w:rsidP="00795C3C">
            <w:pPr>
              <w:spacing w:before="120" w:after="120" w:line="288" w:lineRule="auto"/>
              <w:rPr>
                <w:rFonts w:cs="Arial"/>
                <w:sz w:val="16"/>
                <w:szCs w:val="16"/>
              </w:rPr>
            </w:pPr>
          </w:p>
        </w:tc>
        <w:tc>
          <w:tcPr>
            <w:tcW w:w="288" w:type="pct"/>
            <w:vAlign w:val="center"/>
          </w:tcPr>
          <w:p w14:paraId="4313F565" w14:textId="5EBAD751" w:rsidR="007C1EEB" w:rsidRPr="006B438F" w:rsidRDefault="007C1EEB" w:rsidP="0020112C">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f)</w:t>
            </w:r>
          </w:p>
        </w:tc>
        <w:tc>
          <w:tcPr>
            <w:tcW w:w="1028" w:type="pct"/>
            <w:vAlign w:val="center"/>
          </w:tcPr>
          <w:p w14:paraId="6FB9F762" w14:textId="77777777" w:rsidR="007C1EEB" w:rsidRPr="006B438F" w:rsidRDefault="007C1EEB" w:rsidP="00795C3C">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94" w:type="pct"/>
            <w:vAlign w:val="center"/>
          </w:tcPr>
          <w:p w14:paraId="4C5466AF" w14:textId="77777777" w:rsidR="007C1EEB" w:rsidRDefault="007C1EEB" w:rsidP="00795C3C">
            <w:pPr>
              <w:jc w:val="center"/>
            </w:pPr>
            <w:r w:rsidRPr="006B438F">
              <w:rPr>
                <w:rFonts w:cs="Arial"/>
                <w:sz w:val="16"/>
                <w:szCs w:val="16"/>
              </w:rPr>
              <w:t>√</w:t>
            </w:r>
          </w:p>
        </w:tc>
        <w:tc>
          <w:tcPr>
            <w:tcW w:w="371" w:type="pct"/>
            <w:vAlign w:val="center"/>
          </w:tcPr>
          <w:p w14:paraId="5CF4199F"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1B87BEA2" w14:textId="77777777" w:rsidR="007C1EEB" w:rsidRPr="009C6B66"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41A90679"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vAlign w:val="center"/>
          </w:tcPr>
          <w:p w14:paraId="0C6A1D96"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5DFDBDD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6A698DDE"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34669CB5" w14:textId="77777777" w:rsidTr="00BE39FA">
        <w:trPr>
          <w:cantSplit/>
          <w:trHeight w:val="522"/>
        </w:trPr>
        <w:tc>
          <w:tcPr>
            <w:tcW w:w="494" w:type="pct"/>
            <w:vMerge/>
            <w:vAlign w:val="center"/>
          </w:tcPr>
          <w:p w14:paraId="00E8611A" w14:textId="77777777" w:rsidR="007C1EEB" w:rsidRPr="006B438F" w:rsidRDefault="007C1EEB" w:rsidP="00795C3C">
            <w:pPr>
              <w:spacing w:before="120" w:after="120" w:line="288" w:lineRule="auto"/>
              <w:rPr>
                <w:rFonts w:cs="Arial"/>
                <w:sz w:val="16"/>
                <w:szCs w:val="16"/>
              </w:rPr>
            </w:pPr>
          </w:p>
        </w:tc>
        <w:tc>
          <w:tcPr>
            <w:tcW w:w="288" w:type="pct"/>
            <w:vAlign w:val="center"/>
          </w:tcPr>
          <w:p w14:paraId="6DE1DD1D" w14:textId="40E3399C"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g)</w:t>
            </w:r>
          </w:p>
        </w:tc>
        <w:tc>
          <w:tcPr>
            <w:tcW w:w="1028" w:type="pct"/>
            <w:vAlign w:val="center"/>
          </w:tcPr>
          <w:p w14:paraId="0CEC83FF" w14:textId="5165A953" w:rsidR="007C1EEB" w:rsidRPr="006B438F" w:rsidRDefault="007C1EEB" w:rsidP="003E503B">
            <w:pPr>
              <w:spacing w:line="288" w:lineRule="auto"/>
              <w:rPr>
                <w:rFonts w:cs="Arial"/>
                <w:sz w:val="16"/>
                <w:szCs w:val="16"/>
              </w:rPr>
            </w:pPr>
            <w:r w:rsidRPr="006765D9">
              <w:rPr>
                <w:rFonts w:cs="Arial"/>
                <w:sz w:val="16"/>
                <w:szCs w:val="16"/>
              </w:rPr>
              <w:t xml:space="preserve">Comprovação de que o FIP se encontra autorizado a participar da </w:t>
            </w:r>
            <w:r>
              <w:rPr>
                <w:rFonts w:cs="Arial"/>
                <w:sz w:val="16"/>
                <w:szCs w:val="16"/>
              </w:rPr>
              <w:t>16ª</w:t>
            </w:r>
            <w:r w:rsidRPr="006765D9">
              <w:rPr>
                <w:rFonts w:cs="Arial"/>
                <w:sz w:val="16"/>
                <w:szCs w:val="16"/>
              </w:rPr>
              <w:t xml:space="preserve"> Rodada de </w:t>
            </w:r>
            <w:r w:rsidRPr="003C6AD5">
              <w:rPr>
                <w:rFonts w:cs="Arial"/>
                <w:sz w:val="16"/>
                <w:szCs w:val="16"/>
              </w:rPr>
              <w:t>Licitações, através</w:t>
            </w:r>
            <w:r w:rsidRPr="006765D9">
              <w:rPr>
                <w:rFonts w:cs="Arial"/>
                <w:sz w:val="16"/>
                <w:szCs w:val="16"/>
              </w:rPr>
              <w:t xml:space="preserve"> de ata da Assembleia Geral ou outro documento equivalente</w:t>
            </w:r>
          </w:p>
        </w:tc>
        <w:tc>
          <w:tcPr>
            <w:tcW w:w="494" w:type="pct"/>
            <w:vAlign w:val="center"/>
          </w:tcPr>
          <w:p w14:paraId="68908036"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0A9388C3"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58F25EF4" w14:textId="77777777" w:rsidR="007C1EEB" w:rsidRPr="009C6B66" w:rsidRDefault="007C1EEB" w:rsidP="00795C3C">
            <w:pPr>
              <w:spacing w:line="288" w:lineRule="auto"/>
              <w:jc w:val="center"/>
              <w:rPr>
                <w:rFonts w:cs="Arial"/>
                <w:sz w:val="16"/>
                <w:szCs w:val="16"/>
              </w:rPr>
            </w:pPr>
            <w:r w:rsidRPr="00110C5D">
              <w:rPr>
                <w:rFonts w:cs="Arial"/>
                <w:sz w:val="16"/>
                <w:szCs w:val="16"/>
              </w:rPr>
              <w:t>Digitalizado</w:t>
            </w:r>
          </w:p>
        </w:tc>
        <w:tc>
          <w:tcPr>
            <w:tcW w:w="410" w:type="pct"/>
            <w:vAlign w:val="center"/>
          </w:tcPr>
          <w:p w14:paraId="6531A6BB"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vAlign w:val="center"/>
          </w:tcPr>
          <w:p w14:paraId="3CD649F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vAlign w:val="center"/>
          </w:tcPr>
          <w:p w14:paraId="03DFA5FB"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617" w:type="pct"/>
            <w:vAlign w:val="center"/>
          </w:tcPr>
          <w:p w14:paraId="35EF323A"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3AE55A8D" w14:textId="77777777" w:rsidTr="00BE39FA">
        <w:trPr>
          <w:cantSplit/>
          <w:trHeight w:val="522"/>
        </w:trPr>
        <w:tc>
          <w:tcPr>
            <w:tcW w:w="494" w:type="pct"/>
            <w:vMerge/>
            <w:vAlign w:val="center"/>
          </w:tcPr>
          <w:p w14:paraId="5F96AA16" w14:textId="77777777" w:rsidR="007C1EEB" w:rsidRPr="006B438F" w:rsidRDefault="007C1EEB" w:rsidP="00795C3C">
            <w:pPr>
              <w:spacing w:before="120" w:after="120" w:line="288" w:lineRule="auto"/>
              <w:rPr>
                <w:rFonts w:cs="Arial"/>
                <w:sz w:val="16"/>
                <w:szCs w:val="16"/>
              </w:rPr>
            </w:pPr>
          </w:p>
        </w:tc>
        <w:tc>
          <w:tcPr>
            <w:tcW w:w="288" w:type="pct"/>
            <w:vAlign w:val="center"/>
          </w:tcPr>
          <w:p w14:paraId="32080222" w14:textId="441DAB9F" w:rsidR="007C1EEB" w:rsidRPr="006B438F" w:rsidRDefault="007C1EEB" w:rsidP="00746CC1">
            <w:pPr>
              <w:spacing w:before="120" w:after="120" w:line="288" w:lineRule="auto"/>
              <w:jc w:val="center"/>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w:t>
            </w:r>
            <w:r>
              <w:rPr>
                <w:rFonts w:cs="Arial"/>
                <w:sz w:val="16"/>
                <w:szCs w:val="16"/>
              </w:rPr>
              <w:t>h</w:t>
            </w:r>
            <w:r w:rsidRPr="006B438F">
              <w:rPr>
                <w:rFonts w:cs="Arial"/>
                <w:sz w:val="16"/>
                <w:szCs w:val="16"/>
              </w:rPr>
              <w:t>)</w:t>
            </w:r>
          </w:p>
        </w:tc>
        <w:tc>
          <w:tcPr>
            <w:tcW w:w="1028" w:type="pct"/>
            <w:vAlign w:val="center"/>
          </w:tcPr>
          <w:p w14:paraId="78469AA7" w14:textId="77777777" w:rsidR="007C1EEB" w:rsidRPr="006765D9" w:rsidRDefault="007C1EEB" w:rsidP="0030236D">
            <w:pPr>
              <w:spacing w:line="288" w:lineRule="auto"/>
              <w:rPr>
                <w:rFonts w:cs="Arial"/>
                <w:sz w:val="16"/>
                <w:szCs w:val="16"/>
              </w:rPr>
            </w:pPr>
            <w:r w:rsidRPr="000341C8">
              <w:rPr>
                <w:rFonts w:cs="Arial"/>
                <w:sz w:val="16"/>
                <w:szCs w:val="16"/>
              </w:rPr>
              <w:t xml:space="preserve">Termo de compromisso de constituição de </w:t>
            </w:r>
            <w:r>
              <w:rPr>
                <w:rFonts w:cs="Arial"/>
                <w:sz w:val="16"/>
                <w:szCs w:val="16"/>
              </w:rPr>
              <w:t>pessoa jurídica</w:t>
            </w:r>
            <w:r w:rsidRPr="000341C8">
              <w:rPr>
                <w:rFonts w:cs="Arial"/>
                <w:sz w:val="16"/>
                <w:szCs w:val="16"/>
              </w:rPr>
              <w:t xml:space="preserve"> empresária, segundo as leis brasileiras, ou de indicação de controlada já constituída, com sede e administração no Brasil, para assinatura do contrato de concessão, caso vencedora da licitação</w:t>
            </w:r>
          </w:p>
        </w:tc>
        <w:tc>
          <w:tcPr>
            <w:tcW w:w="494" w:type="pct"/>
            <w:vAlign w:val="center"/>
          </w:tcPr>
          <w:p w14:paraId="47A803BC"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13A421EF" w14:textId="77777777" w:rsidR="007C1EEB" w:rsidRPr="006B438F" w:rsidRDefault="007C1EEB" w:rsidP="00795C3C">
            <w:pPr>
              <w:spacing w:line="288" w:lineRule="auto"/>
              <w:jc w:val="center"/>
              <w:rPr>
                <w:rFonts w:cs="Arial"/>
                <w:sz w:val="16"/>
                <w:szCs w:val="16"/>
              </w:rPr>
            </w:pPr>
            <w:r>
              <w:rPr>
                <w:rFonts w:cs="Arial"/>
                <w:sz w:val="16"/>
                <w:szCs w:val="16"/>
              </w:rPr>
              <w:t>ANEXO X</w:t>
            </w:r>
          </w:p>
        </w:tc>
        <w:tc>
          <w:tcPr>
            <w:tcW w:w="393" w:type="pct"/>
            <w:vAlign w:val="center"/>
          </w:tcPr>
          <w:p w14:paraId="1AB6911D" w14:textId="77777777" w:rsidR="007C1EEB" w:rsidRPr="009C6B66"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tcBorders>
              <w:top w:val="single" w:sz="4" w:space="0" w:color="auto"/>
            </w:tcBorders>
            <w:vAlign w:val="center"/>
          </w:tcPr>
          <w:p w14:paraId="68E9BD5B"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tcBorders>
              <w:top w:val="single" w:sz="4" w:space="0" w:color="auto"/>
            </w:tcBorders>
            <w:vAlign w:val="center"/>
          </w:tcPr>
          <w:p w14:paraId="6A123242"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tcBorders>
              <w:top w:val="single" w:sz="4" w:space="0" w:color="auto"/>
            </w:tcBorders>
            <w:vAlign w:val="center"/>
          </w:tcPr>
          <w:p w14:paraId="571F04E3"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17" w:type="pct"/>
            <w:tcBorders>
              <w:top w:val="single" w:sz="4" w:space="0" w:color="auto"/>
            </w:tcBorders>
            <w:vAlign w:val="center"/>
          </w:tcPr>
          <w:p w14:paraId="5C0B5C6B"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0412A623" w14:textId="77777777" w:rsidTr="00BE39FA">
        <w:trPr>
          <w:cantSplit/>
          <w:trHeight w:val="518"/>
        </w:trPr>
        <w:tc>
          <w:tcPr>
            <w:tcW w:w="494" w:type="pct"/>
            <w:vMerge w:val="restart"/>
            <w:tcBorders>
              <w:top w:val="single" w:sz="4" w:space="0" w:color="auto"/>
            </w:tcBorders>
            <w:vAlign w:val="center"/>
          </w:tcPr>
          <w:p w14:paraId="0BCF995C" w14:textId="414DBDC4" w:rsidR="007C1EEB" w:rsidRPr="006B438F" w:rsidRDefault="007C1EEB" w:rsidP="0020112C">
            <w:pPr>
              <w:spacing w:before="120" w:after="120" w:line="288" w:lineRule="auto"/>
              <w:jc w:val="center"/>
              <w:rPr>
                <w:rFonts w:cs="Arial"/>
                <w:b/>
                <w:sz w:val="16"/>
                <w:szCs w:val="16"/>
              </w:rPr>
            </w:pPr>
            <w:r w:rsidRPr="006B438F">
              <w:rPr>
                <w:rFonts w:cs="Arial"/>
                <w:b/>
                <w:sz w:val="16"/>
                <w:szCs w:val="16"/>
              </w:rPr>
              <w:t>4.</w:t>
            </w:r>
            <w:r w:rsidR="00746CC1">
              <w:rPr>
                <w:rFonts w:cs="Arial"/>
                <w:b/>
                <w:sz w:val="16"/>
                <w:szCs w:val="16"/>
              </w:rPr>
              <w:t>3</w:t>
            </w:r>
            <w:r w:rsidRPr="006B438F">
              <w:rPr>
                <w:rFonts w:cs="Arial"/>
                <w:b/>
                <w:sz w:val="16"/>
                <w:szCs w:val="16"/>
              </w:rPr>
              <w:t xml:space="preserve"> Taxa de participação</w:t>
            </w:r>
          </w:p>
        </w:tc>
        <w:tc>
          <w:tcPr>
            <w:tcW w:w="288" w:type="pct"/>
            <w:vMerge w:val="restart"/>
            <w:vAlign w:val="center"/>
          </w:tcPr>
          <w:p w14:paraId="363B127F" w14:textId="77777777" w:rsidR="007C1EEB" w:rsidRPr="006B438F" w:rsidRDefault="007C1EEB" w:rsidP="00795C3C">
            <w:pPr>
              <w:spacing w:before="120" w:after="120" w:line="288" w:lineRule="auto"/>
              <w:jc w:val="center"/>
              <w:rPr>
                <w:rFonts w:cs="Arial"/>
                <w:sz w:val="16"/>
                <w:szCs w:val="16"/>
              </w:rPr>
            </w:pPr>
          </w:p>
          <w:p w14:paraId="13417532" w14:textId="5E75DB39" w:rsidR="007C1EEB" w:rsidRPr="006B438F" w:rsidRDefault="007C1EEB" w:rsidP="00795C3C">
            <w:pPr>
              <w:spacing w:before="120" w:after="120" w:line="288" w:lineRule="auto"/>
              <w:rPr>
                <w:rFonts w:cs="Arial"/>
                <w:sz w:val="16"/>
                <w:szCs w:val="16"/>
              </w:rPr>
            </w:pPr>
            <w:r w:rsidRPr="006B438F">
              <w:rPr>
                <w:rFonts w:cs="Arial"/>
                <w:sz w:val="16"/>
                <w:szCs w:val="16"/>
              </w:rPr>
              <w:t>4.</w:t>
            </w:r>
            <w:r w:rsidR="00746CC1">
              <w:rPr>
                <w:rFonts w:cs="Arial"/>
                <w:sz w:val="16"/>
                <w:szCs w:val="16"/>
              </w:rPr>
              <w:t>2</w:t>
            </w:r>
            <w:r w:rsidRPr="006B438F">
              <w:rPr>
                <w:rFonts w:cs="Arial"/>
                <w:sz w:val="16"/>
                <w:szCs w:val="16"/>
              </w:rPr>
              <w:t>.1</w:t>
            </w:r>
          </w:p>
          <w:p w14:paraId="5139B796" w14:textId="77777777" w:rsidR="007C1EEB" w:rsidRPr="006B438F" w:rsidRDefault="007C1EEB" w:rsidP="00795C3C">
            <w:pPr>
              <w:spacing w:before="120" w:after="120" w:line="288" w:lineRule="auto"/>
              <w:jc w:val="center"/>
              <w:rPr>
                <w:rFonts w:cs="Arial"/>
                <w:sz w:val="16"/>
                <w:szCs w:val="16"/>
              </w:rPr>
            </w:pPr>
          </w:p>
        </w:tc>
        <w:tc>
          <w:tcPr>
            <w:tcW w:w="1028" w:type="pct"/>
            <w:tcBorders>
              <w:top w:val="single" w:sz="4" w:space="0" w:color="auto"/>
            </w:tcBorders>
            <w:vAlign w:val="center"/>
          </w:tcPr>
          <w:p w14:paraId="2E44C6B7" w14:textId="77777777" w:rsidR="007C1EEB" w:rsidRPr="006B438F" w:rsidRDefault="007C1EEB" w:rsidP="00795C3C">
            <w:pPr>
              <w:spacing w:line="288" w:lineRule="auto"/>
              <w:rPr>
                <w:rFonts w:cs="Arial"/>
                <w:sz w:val="16"/>
                <w:szCs w:val="16"/>
              </w:rPr>
            </w:pPr>
            <w:r w:rsidRPr="006B438F">
              <w:rPr>
                <w:rFonts w:cs="Arial"/>
                <w:sz w:val="16"/>
                <w:szCs w:val="16"/>
              </w:rPr>
              <w:t xml:space="preserve">Pagamento das taxas de participação </w:t>
            </w:r>
          </w:p>
        </w:tc>
        <w:tc>
          <w:tcPr>
            <w:tcW w:w="494" w:type="pct"/>
            <w:tcBorders>
              <w:top w:val="single" w:sz="4" w:space="0" w:color="auto"/>
            </w:tcBorders>
            <w:vAlign w:val="center"/>
          </w:tcPr>
          <w:p w14:paraId="1F88306D"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tcBorders>
              <w:top w:val="single" w:sz="4" w:space="0" w:color="auto"/>
            </w:tcBorders>
            <w:vAlign w:val="center"/>
          </w:tcPr>
          <w:p w14:paraId="46B68630" w14:textId="77777777" w:rsidR="007C1EEB" w:rsidRPr="006B438F" w:rsidRDefault="007C1EEB" w:rsidP="00795C3C">
            <w:pPr>
              <w:spacing w:line="288" w:lineRule="auto"/>
              <w:jc w:val="center"/>
              <w:rPr>
                <w:rFonts w:cs="Arial"/>
                <w:b/>
                <w:bCs/>
                <w:sz w:val="16"/>
                <w:szCs w:val="16"/>
              </w:rPr>
            </w:pPr>
            <w:r w:rsidRPr="006B438F">
              <w:rPr>
                <w:rFonts w:cs="Arial"/>
                <w:sz w:val="16"/>
                <w:szCs w:val="16"/>
              </w:rPr>
              <w:t>ANEXO IV</w:t>
            </w:r>
          </w:p>
        </w:tc>
        <w:tc>
          <w:tcPr>
            <w:tcW w:w="393" w:type="pct"/>
            <w:tcBorders>
              <w:top w:val="single" w:sz="4" w:space="0" w:color="auto"/>
            </w:tcBorders>
            <w:vAlign w:val="center"/>
          </w:tcPr>
          <w:p w14:paraId="6346A8F1" w14:textId="77777777" w:rsidR="007C1EEB" w:rsidRPr="009C6B66" w:rsidRDefault="007C1EEB" w:rsidP="00795C3C">
            <w:pPr>
              <w:spacing w:line="288" w:lineRule="auto"/>
              <w:jc w:val="center"/>
              <w:rPr>
                <w:rFonts w:cs="Arial"/>
                <w:sz w:val="16"/>
                <w:szCs w:val="16"/>
              </w:rPr>
            </w:pPr>
            <w:r w:rsidRPr="00B218FB">
              <w:rPr>
                <w:rFonts w:cs="Arial"/>
                <w:sz w:val="16"/>
                <w:szCs w:val="16"/>
              </w:rPr>
              <w:t>Digitalizado</w:t>
            </w:r>
            <w:r w:rsidRPr="00B218FB">
              <w:rPr>
                <w:rFonts w:cs="Arial"/>
                <w:sz w:val="16"/>
                <w:szCs w:val="16"/>
                <w:vertAlign w:val="superscript"/>
              </w:rPr>
              <w:t>2</w:t>
            </w:r>
          </w:p>
        </w:tc>
        <w:tc>
          <w:tcPr>
            <w:tcW w:w="410" w:type="pct"/>
            <w:tcBorders>
              <w:top w:val="single" w:sz="4" w:space="0" w:color="auto"/>
            </w:tcBorders>
            <w:vAlign w:val="center"/>
          </w:tcPr>
          <w:p w14:paraId="28CC06A9" w14:textId="77777777" w:rsidR="007C1EEB" w:rsidRPr="006B438F" w:rsidRDefault="007C1EEB" w:rsidP="00795C3C">
            <w:pPr>
              <w:spacing w:line="288" w:lineRule="auto"/>
              <w:jc w:val="center"/>
              <w:rPr>
                <w:rFonts w:cs="Arial"/>
                <w:sz w:val="16"/>
                <w:szCs w:val="16"/>
              </w:rPr>
            </w:pPr>
            <w:r w:rsidRPr="009C6B66">
              <w:rPr>
                <w:rFonts w:cs="Arial"/>
                <w:sz w:val="16"/>
                <w:szCs w:val="16"/>
              </w:rPr>
              <w:t>√</w:t>
            </w:r>
          </w:p>
        </w:tc>
        <w:tc>
          <w:tcPr>
            <w:tcW w:w="411" w:type="pct"/>
            <w:tcBorders>
              <w:top w:val="single" w:sz="4" w:space="0" w:color="auto"/>
            </w:tcBorders>
            <w:vAlign w:val="center"/>
          </w:tcPr>
          <w:p w14:paraId="36284475"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494" w:type="pct"/>
            <w:tcBorders>
              <w:top w:val="single" w:sz="4" w:space="0" w:color="auto"/>
            </w:tcBorders>
            <w:vAlign w:val="center"/>
          </w:tcPr>
          <w:p w14:paraId="41D705C9"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617" w:type="pct"/>
            <w:tcBorders>
              <w:top w:val="single" w:sz="4" w:space="0" w:color="auto"/>
            </w:tcBorders>
            <w:vAlign w:val="center"/>
          </w:tcPr>
          <w:p w14:paraId="7105BC38"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r>
      <w:tr w:rsidR="007C1EEB" w:rsidRPr="006B438F" w14:paraId="6B4A14A2" w14:textId="77777777" w:rsidTr="00BE39FA">
        <w:trPr>
          <w:cantSplit/>
          <w:trHeight w:val="638"/>
        </w:trPr>
        <w:tc>
          <w:tcPr>
            <w:tcW w:w="494" w:type="pct"/>
            <w:vMerge/>
            <w:vAlign w:val="center"/>
          </w:tcPr>
          <w:p w14:paraId="5A7C2E82" w14:textId="77777777" w:rsidR="007C1EEB" w:rsidRPr="006B438F" w:rsidRDefault="007C1EEB" w:rsidP="00795C3C">
            <w:pPr>
              <w:spacing w:before="120" w:after="120" w:line="288" w:lineRule="auto"/>
              <w:rPr>
                <w:rFonts w:cs="Arial"/>
                <w:sz w:val="16"/>
                <w:szCs w:val="16"/>
              </w:rPr>
            </w:pPr>
          </w:p>
        </w:tc>
        <w:tc>
          <w:tcPr>
            <w:tcW w:w="288" w:type="pct"/>
            <w:vMerge/>
            <w:vAlign w:val="center"/>
          </w:tcPr>
          <w:p w14:paraId="691107FE" w14:textId="77777777" w:rsidR="007C1EEB" w:rsidRPr="006B438F" w:rsidRDefault="007C1EEB" w:rsidP="00795C3C">
            <w:pPr>
              <w:spacing w:before="120" w:after="120" w:line="288" w:lineRule="auto"/>
              <w:jc w:val="center"/>
              <w:rPr>
                <w:rFonts w:cs="Arial"/>
                <w:sz w:val="16"/>
                <w:szCs w:val="16"/>
              </w:rPr>
            </w:pPr>
          </w:p>
        </w:tc>
        <w:tc>
          <w:tcPr>
            <w:tcW w:w="1028" w:type="pct"/>
            <w:vAlign w:val="center"/>
          </w:tcPr>
          <w:p w14:paraId="4D6C8226" w14:textId="77777777" w:rsidR="007C1EEB" w:rsidRPr="006B438F" w:rsidRDefault="007C1EEB" w:rsidP="00795C3C">
            <w:pPr>
              <w:spacing w:line="288" w:lineRule="auto"/>
              <w:rPr>
                <w:rFonts w:cs="Arial"/>
                <w:sz w:val="16"/>
                <w:szCs w:val="16"/>
              </w:rPr>
            </w:pPr>
            <w:r w:rsidRPr="006B438F">
              <w:rPr>
                <w:rFonts w:cs="Arial"/>
                <w:sz w:val="16"/>
                <w:szCs w:val="16"/>
              </w:rPr>
              <w:t>Cópia do comprovante de pagamento da taxa de participação</w:t>
            </w:r>
          </w:p>
        </w:tc>
        <w:tc>
          <w:tcPr>
            <w:tcW w:w="494" w:type="pct"/>
            <w:vAlign w:val="center"/>
          </w:tcPr>
          <w:p w14:paraId="56C9D4B4" w14:textId="77777777" w:rsidR="007C1EEB" w:rsidRPr="006B438F" w:rsidRDefault="007C1EEB" w:rsidP="00795C3C">
            <w:pPr>
              <w:spacing w:line="288" w:lineRule="auto"/>
              <w:jc w:val="center"/>
              <w:rPr>
                <w:rFonts w:cs="Arial"/>
                <w:sz w:val="16"/>
                <w:szCs w:val="16"/>
              </w:rPr>
            </w:pPr>
            <w:r w:rsidRPr="006B438F">
              <w:rPr>
                <w:rFonts w:cs="Arial"/>
                <w:sz w:val="16"/>
                <w:szCs w:val="16"/>
              </w:rPr>
              <w:t>√</w:t>
            </w:r>
          </w:p>
        </w:tc>
        <w:tc>
          <w:tcPr>
            <w:tcW w:w="371" w:type="pct"/>
            <w:vAlign w:val="center"/>
          </w:tcPr>
          <w:p w14:paraId="17F1E29F"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393" w:type="pct"/>
            <w:vAlign w:val="center"/>
          </w:tcPr>
          <w:p w14:paraId="358FB073" w14:textId="77777777" w:rsidR="007C1EEB" w:rsidRPr="006B438F" w:rsidRDefault="007C1EEB" w:rsidP="00795C3C">
            <w:pPr>
              <w:spacing w:line="288" w:lineRule="auto"/>
              <w:jc w:val="center"/>
              <w:rPr>
                <w:rFonts w:cs="Arial"/>
                <w:sz w:val="16"/>
                <w:szCs w:val="16"/>
              </w:rPr>
            </w:pPr>
            <w:r w:rsidRPr="00B218FB">
              <w:rPr>
                <w:rFonts w:cs="Arial"/>
                <w:sz w:val="16"/>
                <w:szCs w:val="16"/>
              </w:rPr>
              <w:t>Nato-digital</w:t>
            </w:r>
            <w:r w:rsidR="0052688A" w:rsidRPr="0052688A">
              <w:rPr>
                <w:rFonts w:cs="Arial"/>
                <w:sz w:val="16"/>
                <w:szCs w:val="16"/>
                <w:vertAlign w:val="superscript"/>
              </w:rPr>
              <w:t>3</w:t>
            </w:r>
            <w:r w:rsidRPr="00B218FB">
              <w:rPr>
                <w:rFonts w:cs="Arial"/>
                <w:sz w:val="16"/>
                <w:szCs w:val="16"/>
              </w:rPr>
              <w:t xml:space="preserve"> ou digitalizado</w:t>
            </w:r>
          </w:p>
        </w:tc>
        <w:tc>
          <w:tcPr>
            <w:tcW w:w="410" w:type="pct"/>
            <w:vAlign w:val="center"/>
          </w:tcPr>
          <w:p w14:paraId="6470F894" w14:textId="77777777" w:rsidR="007C1EEB" w:rsidRPr="006B438F" w:rsidRDefault="007C1EEB" w:rsidP="00795C3C">
            <w:pPr>
              <w:spacing w:line="288" w:lineRule="auto"/>
              <w:jc w:val="center"/>
              <w:rPr>
                <w:rFonts w:cs="Arial"/>
                <w:sz w:val="16"/>
                <w:szCs w:val="16"/>
              </w:rPr>
            </w:pPr>
            <w:r w:rsidRPr="006B438F">
              <w:rPr>
                <w:rFonts w:cs="Arial"/>
                <w:sz w:val="16"/>
                <w:szCs w:val="16"/>
              </w:rPr>
              <w:t>Não aplicável</w:t>
            </w:r>
          </w:p>
        </w:tc>
        <w:tc>
          <w:tcPr>
            <w:tcW w:w="411" w:type="pct"/>
            <w:vAlign w:val="center"/>
          </w:tcPr>
          <w:p w14:paraId="5CFD2692"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c>
          <w:tcPr>
            <w:tcW w:w="494" w:type="pct"/>
            <w:vAlign w:val="center"/>
          </w:tcPr>
          <w:p w14:paraId="76BDA2F3" w14:textId="77777777" w:rsidR="007C1EEB" w:rsidRPr="006B438F" w:rsidRDefault="007C1EEB" w:rsidP="00795C3C">
            <w:pPr>
              <w:spacing w:line="288" w:lineRule="auto"/>
              <w:jc w:val="center"/>
              <w:rPr>
                <w:rFonts w:cs="Arial"/>
                <w:sz w:val="16"/>
                <w:szCs w:val="16"/>
              </w:rPr>
            </w:pPr>
            <w:r w:rsidRPr="006B438F">
              <w:rPr>
                <w:rFonts w:cs="Arial"/>
                <w:sz w:val="16"/>
                <w:szCs w:val="16"/>
              </w:rPr>
              <w:t xml:space="preserve">Não </w:t>
            </w:r>
          </w:p>
        </w:tc>
        <w:tc>
          <w:tcPr>
            <w:tcW w:w="617" w:type="pct"/>
            <w:vAlign w:val="center"/>
          </w:tcPr>
          <w:p w14:paraId="64214467" w14:textId="77777777" w:rsidR="007C1EEB" w:rsidRPr="006B438F" w:rsidRDefault="007C1EEB" w:rsidP="00795C3C">
            <w:pPr>
              <w:spacing w:line="288" w:lineRule="auto"/>
              <w:jc w:val="center"/>
              <w:rPr>
                <w:rFonts w:cs="Arial"/>
                <w:sz w:val="16"/>
                <w:szCs w:val="16"/>
              </w:rPr>
            </w:pPr>
            <w:r w:rsidRPr="006B438F">
              <w:rPr>
                <w:rFonts w:cs="Arial"/>
                <w:sz w:val="16"/>
                <w:szCs w:val="16"/>
              </w:rPr>
              <w:t>Não</w:t>
            </w:r>
          </w:p>
        </w:tc>
      </w:tr>
    </w:tbl>
    <w:p w14:paraId="49FDFD88" w14:textId="77777777" w:rsidR="00BE39FA" w:rsidRDefault="00BE39FA" w:rsidP="00986FDD"/>
    <w:p w14:paraId="56F52DBB" w14:textId="77777777" w:rsidR="00986FDD" w:rsidRDefault="00986FDD" w:rsidP="00986FDD">
      <w:r>
        <w:t>Nota:</w:t>
      </w:r>
    </w:p>
    <w:p w14:paraId="16E83CE6" w14:textId="77777777" w:rsidR="00986FDD" w:rsidRDefault="00986FDD" w:rsidP="0095063D">
      <w:pPr>
        <w:pStyle w:val="PargrafodaLista"/>
        <w:numPr>
          <w:ilvl w:val="0"/>
          <w:numId w:val="100"/>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7DA8429E" w14:textId="2037B81A" w:rsidR="007C1EEB" w:rsidRPr="007C1EEB" w:rsidRDefault="007C1EEB" w:rsidP="007C1EEB">
      <w:pPr>
        <w:pStyle w:val="PargrafodaLista"/>
        <w:numPr>
          <w:ilvl w:val="0"/>
          <w:numId w:val="100"/>
        </w:numPr>
        <w:contextualSpacing/>
      </w:pPr>
      <w:r w:rsidRPr="007C1EEB">
        <w:lastRenderedPageBreak/>
        <w:t>Os documentos exigidos deverão ser impressos, datados, assinados pelo representante credenciado ou lega</w:t>
      </w:r>
      <w:r w:rsidR="002F0904">
        <w:t>l</w:t>
      </w:r>
      <w:r w:rsidRPr="007C1EEB">
        <w:t>, conforme o caso, e digitalizad</w:t>
      </w:r>
      <w:r w:rsidR="002F0904">
        <w:t>o</w:t>
      </w:r>
      <w:r w:rsidRPr="007C1EEB">
        <w:t>s para encaminhamento por meio do SEI</w:t>
      </w:r>
      <w:r w:rsidR="0052688A">
        <w:t>.</w:t>
      </w:r>
    </w:p>
    <w:p w14:paraId="3B1097A4" w14:textId="77777777" w:rsidR="0052688A" w:rsidRDefault="0052688A" w:rsidP="0052688A">
      <w:pPr>
        <w:pStyle w:val="PargrafodaLista"/>
        <w:numPr>
          <w:ilvl w:val="0"/>
          <w:numId w:val="100"/>
        </w:numPr>
        <w:contextualSpacing/>
        <w:rPr>
          <w:rFonts w:ascii="Helv" w:hAnsi="Helv" w:cs="Helv"/>
          <w:color w:val="000000"/>
          <w:szCs w:val="18"/>
        </w:rPr>
      </w:pPr>
      <w:r>
        <w:rPr>
          <w:rFonts w:ascii="Helv" w:hAnsi="Helv" w:cs="Helv"/>
          <w:color w:val="000000"/>
          <w:szCs w:val="18"/>
        </w:rPr>
        <w:t>Documento nato-digital é o documento criado originariamente em meio eletrônico.</w:t>
      </w:r>
    </w:p>
    <w:p w14:paraId="167088F2" w14:textId="77777777" w:rsidR="00CC421F" w:rsidRPr="009A462F" w:rsidRDefault="00CC421F" w:rsidP="00CC421F">
      <w:pPr>
        <w:pStyle w:val="PargrafodaLista"/>
        <w:ind w:left="720"/>
        <w:contextualSpacing/>
        <w:rPr>
          <w:rFonts w:ascii="Helv" w:hAnsi="Helv" w:cs="Helv"/>
          <w:color w:val="000000"/>
          <w:szCs w:val="18"/>
        </w:rPr>
      </w:pPr>
    </w:p>
    <w:p w14:paraId="06964C51" w14:textId="77777777" w:rsidR="0052688A" w:rsidRDefault="0052688A" w:rsidP="00986FDD">
      <w:pPr>
        <w:pStyle w:val="PargrafodaLista"/>
        <w:ind w:left="720"/>
        <w:contextualSpacing/>
        <w:rPr>
          <w:rFonts w:ascii="Helv" w:eastAsiaTheme="minorHAnsi" w:hAnsi="Helv" w:cs="Helv"/>
          <w:color w:val="000000"/>
          <w:szCs w:val="18"/>
          <w:lang w:eastAsia="en-US"/>
        </w:rPr>
      </w:pPr>
    </w:p>
    <w:p w14:paraId="599724ED" w14:textId="77777777" w:rsidR="00CC421F" w:rsidRDefault="00CC421F" w:rsidP="00986FDD">
      <w:pPr>
        <w:pStyle w:val="PargrafodaLista"/>
        <w:ind w:left="720"/>
        <w:contextualSpacing/>
        <w:rPr>
          <w:rFonts w:ascii="Helv" w:eastAsiaTheme="minorHAnsi" w:hAnsi="Helv" w:cs="Helv"/>
          <w:color w:val="000000"/>
          <w:szCs w:val="18"/>
          <w:lang w:eastAsia="en-US"/>
        </w:rPr>
        <w:sectPr w:rsidR="00CC421F" w:rsidSect="00BE39FA">
          <w:pgSz w:w="16840" w:h="11907" w:orient="landscape" w:code="9"/>
          <w:pgMar w:top="1701" w:right="1134" w:bottom="1701" w:left="1701" w:header="720" w:footer="720" w:gutter="0"/>
          <w:paperSrc w:first="15" w:other="15"/>
          <w:cols w:space="720"/>
          <w:docGrid w:linePitch="245"/>
        </w:sectPr>
      </w:pPr>
    </w:p>
    <w:p w14:paraId="4EFA7BD1" w14:textId="77777777" w:rsidR="000869A8" w:rsidRDefault="00356549" w:rsidP="003D063B">
      <w:pPr>
        <w:pStyle w:val="Edital-Ttulo2"/>
      </w:pPr>
      <w:bookmarkStart w:id="252" w:name="_Toc499216111"/>
      <w:bookmarkStart w:id="253" w:name="_Toc499299055"/>
      <w:bookmarkStart w:id="254" w:name="_Toc499299397"/>
      <w:bookmarkStart w:id="255" w:name="_Toc499308851"/>
      <w:bookmarkStart w:id="256" w:name="_Toc499216112"/>
      <w:bookmarkStart w:id="257" w:name="_Toc499299056"/>
      <w:bookmarkStart w:id="258" w:name="_Toc499299398"/>
      <w:bookmarkStart w:id="259" w:name="_Toc499308852"/>
      <w:bookmarkStart w:id="260" w:name="_Toc499216113"/>
      <w:bookmarkStart w:id="261" w:name="_Toc499299057"/>
      <w:bookmarkStart w:id="262" w:name="_Toc499299399"/>
      <w:bookmarkStart w:id="263" w:name="_Toc499308853"/>
      <w:bookmarkStart w:id="264" w:name="_Toc499216114"/>
      <w:bookmarkStart w:id="265" w:name="_Toc499299058"/>
      <w:bookmarkStart w:id="266" w:name="_Toc499299400"/>
      <w:bookmarkStart w:id="267" w:name="_Toc499308854"/>
      <w:bookmarkStart w:id="268" w:name="_Toc499216115"/>
      <w:bookmarkStart w:id="269" w:name="_Toc499299059"/>
      <w:bookmarkStart w:id="270" w:name="_Toc499299401"/>
      <w:bookmarkStart w:id="271" w:name="_Toc499308855"/>
      <w:bookmarkStart w:id="272" w:name="_Toc499216116"/>
      <w:bookmarkStart w:id="273" w:name="_Toc499299060"/>
      <w:bookmarkStart w:id="274" w:name="_Toc499299402"/>
      <w:bookmarkStart w:id="275" w:name="_Toc499308856"/>
      <w:bookmarkStart w:id="276" w:name="_Toc499299061"/>
      <w:bookmarkStart w:id="277" w:name="_Toc499299403"/>
      <w:bookmarkStart w:id="278" w:name="_Toc499308857"/>
      <w:bookmarkStart w:id="279" w:name="_Toc499299063"/>
      <w:bookmarkStart w:id="280" w:name="_Toc499299405"/>
      <w:bookmarkStart w:id="281" w:name="_Toc499308859"/>
      <w:bookmarkStart w:id="282" w:name="_Toc499299065"/>
      <w:bookmarkStart w:id="283" w:name="_Toc499299407"/>
      <w:bookmarkStart w:id="284" w:name="_Toc499308861"/>
      <w:bookmarkStart w:id="285" w:name="_Toc499299066"/>
      <w:bookmarkStart w:id="286" w:name="_Toc499299408"/>
      <w:bookmarkStart w:id="287" w:name="_Toc499308862"/>
      <w:bookmarkStart w:id="288" w:name="_Toc499299073"/>
      <w:bookmarkStart w:id="289" w:name="_Toc499299415"/>
      <w:bookmarkStart w:id="290" w:name="_Toc499308869"/>
      <w:bookmarkStart w:id="291" w:name="_Toc499299074"/>
      <w:bookmarkStart w:id="292" w:name="_Toc499299416"/>
      <w:bookmarkStart w:id="293" w:name="_Toc499308870"/>
      <w:bookmarkStart w:id="294" w:name="_Toc499216130"/>
      <w:bookmarkStart w:id="295" w:name="_Toc499299076"/>
      <w:bookmarkStart w:id="296" w:name="_Toc499299418"/>
      <w:bookmarkStart w:id="297" w:name="_Toc499308872"/>
      <w:bookmarkStart w:id="298" w:name="_Toc499299083"/>
      <w:bookmarkStart w:id="299" w:name="_Toc499299425"/>
      <w:bookmarkStart w:id="300" w:name="_Toc499308879"/>
      <w:bookmarkStart w:id="301" w:name="_Toc499299084"/>
      <w:bookmarkStart w:id="302" w:name="_Toc499299426"/>
      <w:bookmarkStart w:id="303" w:name="_Toc499308880"/>
      <w:bookmarkStart w:id="304" w:name="_Toc499216139"/>
      <w:bookmarkStart w:id="305" w:name="_Toc499299086"/>
      <w:bookmarkStart w:id="306" w:name="_Toc499299428"/>
      <w:bookmarkStart w:id="307" w:name="_Toc499308882"/>
      <w:bookmarkStart w:id="308" w:name="_Toc499299093"/>
      <w:bookmarkStart w:id="309" w:name="_Toc499299435"/>
      <w:bookmarkStart w:id="310" w:name="_Toc499308889"/>
      <w:bookmarkStart w:id="311" w:name="_Toc499299094"/>
      <w:bookmarkStart w:id="312" w:name="_Toc499299436"/>
      <w:bookmarkStart w:id="313" w:name="_Toc499308890"/>
      <w:bookmarkStart w:id="314" w:name="_Toc499216148"/>
      <w:bookmarkStart w:id="315" w:name="_Toc499299096"/>
      <w:bookmarkStart w:id="316" w:name="_Toc499299438"/>
      <w:bookmarkStart w:id="317" w:name="_Toc499308892"/>
      <w:bookmarkStart w:id="318" w:name="_Toc499299098"/>
      <w:bookmarkStart w:id="319" w:name="_Toc499299440"/>
      <w:bookmarkStart w:id="320" w:name="_Toc499308894"/>
      <w:bookmarkStart w:id="321" w:name="_Toc499299100"/>
      <w:bookmarkStart w:id="322" w:name="_Toc499299442"/>
      <w:bookmarkStart w:id="323" w:name="_Toc499308896"/>
      <w:bookmarkStart w:id="324" w:name="_Toc499299103"/>
      <w:bookmarkStart w:id="325" w:name="_Toc499299445"/>
      <w:bookmarkStart w:id="326" w:name="_Toc499308899"/>
      <w:bookmarkStart w:id="327" w:name="_Toc499299104"/>
      <w:bookmarkStart w:id="328" w:name="_Toc499299446"/>
      <w:bookmarkStart w:id="329" w:name="_Toc499308900"/>
      <w:bookmarkStart w:id="330" w:name="_Toc499216157"/>
      <w:bookmarkStart w:id="331" w:name="_Toc499299106"/>
      <w:bookmarkStart w:id="332" w:name="_Toc499299448"/>
      <w:bookmarkStart w:id="333" w:name="_Toc499308902"/>
      <w:bookmarkStart w:id="334" w:name="_Toc499299109"/>
      <w:bookmarkStart w:id="335" w:name="_Toc499299451"/>
      <w:bookmarkStart w:id="336" w:name="_Toc499308905"/>
      <w:bookmarkStart w:id="337" w:name="_Toc499299110"/>
      <w:bookmarkStart w:id="338" w:name="_Toc499299452"/>
      <w:bookmarkStart w:id="339" w:name="_Toc499308906"/>
      <w:bookmarkStart w:id="340" w:name="_Toc499299113"/>
      <w:bookmarkStart w:id="341" w:name="_Toc499299455"/>
      <w:bookmarkStart w:id="342" w:name="_Toc499308909"/>
      <w:bookmarkStart w:id="343" w:name="_Toc499299114"/>
      <w:bookmarkStart w:id="344" w:name="_Toc499299456"/>
      <w:bookmarkStart w:id="345" w:name="_Toc499308910"/>
      <w:bookmarkStart w:id="346" w:name="_Toc499216166"/>
      <w:bookmarkStart w:id="347" w:name="_Toc499299116"/>
      <w:bookmarkStart w:id="348" w:name="_Toc499299458"/>
      <w:bookmarkStart w:id="349" w:name="_Toc499308912"/>
      <w:bookmarkStart w:id="350" w:name="_Toc499299124"/>
      <w:bookmarkStart w:id="351" w:name="_Toc499299466"/>
      <w:bookmarkStart w:id="352" w:name="_Toc499308920"/>
      <w:bookmarkStart w:id="353" w:name="_Toc499216175"/>
      <w:bookmarkStart w:id="354" w:name="_Toc499299126"/>
      <w:bookmarkStart w:id="355" w:name="_Toc499299468"/>
      <w:bookmarkStart w:id="356" w:name="_Toc499308922"/>
      <w:bookmarkStart w:id="357" w:name="_Toc499299130"/>
      <w:bookmarkStart w:id="358" w:name="_Toc499299472"/>
      <w:bookmarkStart w:id="359" w:name="_Toc499308926"/>
      <w:bookmarkStart w:id="360" w:name="_Toc499299133"/>
      <w:bookmarkStart w:id="361" w:name="_Toc499299475"/>
      <w:bookmarkStart w:id="362" w:name="_Toc499308929"/>
      <w:bookmarkStart w:id="363" w:name="_Toc499299134"/>
      <w:bookmarkStart w:id="364" w:name="_Toc499299476"/>
      <w:bookmarkStart w:id="365" w:name="_Toc499308930"/>
      <w:bookmarkStart w:id="366" w:name="_Toc499216184"/>
      <w:bookmarkStart w:id="367" w:name="_Toc499299136"/>
      <w:bookmarkStart w:id="368" w:name="_Toc499299478"/>
      <w:bookmarkStart w:id="369" w:name="_Toc499308932"/>
      <w:bookmarkStart w:id="370" w:name="_Toc499299140"/>
      <w:bookmarkStart w:id="371" w:name="_Toc499299482"/>
      <w:bookmarkStart w:id="372" w:name="_Toc499308936"/>
      <w:bookmarkStart w:id="373" w:name="_Toc499299143"/>
      <w:bookmarkStart w:id="374" w:name="_Toc499299485"/>
      <w:bookmarkStart w:id="375" w:name="_Toc499308939"/>
      <w:bookmarkStart w:id="376" w:name="_Toc499299144"/>
      <w:bookmarkStart w:id="377" w:name="_Toc499299486"/>
      <w:bookmarkStart w:id="378" w:name="_Toc499308940"/>
      <w:bookmarkStart w:id="379" w:name="_Toc499216193"/>
      <w:bookmarkStart w:id="380" w:name="_Toc499299146"/>
      <w:bookmarkStart w:id="381" w:name="_Toc499299488"/>
      <w:bookmarkStart w:id="382" w:name="_Toc499308942"/>
      <w:bookmarkStart w:id="383" w:name="_Toc499299150"/>
      <w:bookmarkStart w:id="384" w:name="_Toc499299492"/>
      <w:bookmarkStart w:id="385" w:name="_Toc499308946"/>
      <w:bookmarkStart w:id="386" w:name="_Toc499299154"/>
      <w:bookmarkStart w:id="387" w:name="_Toc499299496"/>
      <w:bookmarkStart w:id="388" w:name="_Toc499308950"/>
      <w:bookmarkStart w:id="389" w:name="_Toc499216202"/>
      <w:bookmarkStart w:id="390" w:name="_Toc499299156"/>
      <w:bookmarkStart w:id="391" w:name="_Toc499299498"/>
      <w:bookmarkStart w:id="392" w:name="_Toc499308952"/>
      <w:bookmarkStart w:id="393" w:name="_Toc499299163"/>
      <w:bookmarkStart w:id="394" w:name="_Toc499299505"/>
      <w:bookmarkStart w:id="395" w:name="_Toc499308959"/>
      <w:bookmarkStart w:id="396" w:name="_Toc499299164"/>
      <w:bookmarkStart w:id="397" w:name="_Toc499299506"/>
      <w:bookmarkStart w:id="398" w:name="_Toc499308960"/>
      <w:bookmarkStart w:id="399" w:name="_Toc499216211"/>
      <w:bookmarkStart w:id="400" w:name="_Toc499299166"/>
      <w:bookmarkStart w:id="401" w:name="_Toc499299508"/>
      <w:bookmarkStart w:id="402" w:name="_Toc499308962"/>
      <w:bookmarkStart w:id="403" w:name="_Toc499299169"/>
      <w:bookmarkStart w:id="404" w:name="_Toc499299511"/>
      <w:bookmarkStart w:id="405" w:name="_Toc499308965"/>
      <w:bookmarkStart w:id="406" w:name="_Toc499216215"/>
      <w:bookmarkStart w:id="407" w:name="_Toc499299170"/>
      <w:bookmarkStart w:id="408" w:name="_Toc499299512"/>
      <w:bookmarkStart w:id="409" w:name="_Toc499308966"/>
      <w:bookmarkStart w:id="410" w:name="_Toc499299171"/>
      <w:bookmarkStart w:id="411" w:name="_Toc499299513"/>
      <w:bookmarkStart w:id="412" w:name="_Toc499308967"/>
      <w:bookmarkStart w:id="413" w:name="_Toc499299174"/>
      <w:bookmarkStart w:id="414" w:name="_Toc499299516"/>
      <w:bookmarkStart w:id="415" w:name="_Toc499308970"/>
      <w:bookmarkStart w:id="416" w:name="_Toc499299175"/>
      <w:bookmarkStart w:id="417" w:name="_Toc499299517"/>
      <w:bookmarkStart w:id="418" w:name="_Toc499308971"/>
      <w:bookmarkStart w:id="419" w:name="_Toc499216221"/>
      <w:bookmarkStart w:id="420" w:name="_Toc499299177"/>
      <w:bookmarkStart w:id="421" w:name="_Toc499299519"/>
      <w:bookmarkStart w:id="422" w:name="_Toc499308973"/>
      <w:bookmarkStart w:id="423" w:name="_Toc499299178"/>
      <w:bookmarkStart w:id="424" w:name="_Toc499299520"/>
      <w:bookmarkStart w:id="425" w:name="_Toc499308974"/>
      <w:bookmarkStart w:id="426" w:name="_Toc499299179"/>
      <w:bookmarkStart w:id="427" w:name="_Toc499299521"/>
      <w:bookmarkStart w:id="428" w:name="_Toc499308975"/>
      <w:bookmarkStart w:id="429" w:name="_Toc499299180"/>
      <w:bookmarkStart w:id="430" w:name="_Toc499299522"/>
      <w:bookmarkStart w:id="431" w:name="_Toc499308976"/>
      <w:bookmarkStart w:id="432" w:name="_Toc499216230"/>
      <w:bookmarkStart w:id="433" w:name="_Toc499299187"/>
      <w:bookmarkStart w:id="434" w:name="_Toc499299529"/>
      <w:bookmarkStart w:id="435" w:name="_Toc499308983"/>
      <w:bookmarkStart w:id="436" w:name="_Toc499299188"/>
      <w:bookmarkStart w:id="437" w:name="_Toc499299530"/>
      <w:bookmarkStart w:id="438" w:name="_Toc499308984"/>
      <w:bookmarkStart w:id="439" w:name="_Toc499299189"/>
      <w:bookmarkStart w:id="440" w:name="_Toc499299531"/>
      <w:bookmarkStart w:id="441" w:name="_Toc499308985"/>
      <w:bookmarkStart w:id="442" w:name="_Toc499299190"/>
      <w:bookmarkStart w:id="443" w:name="_Toc499299532"/>
      <w:bookmarkStart w:id="444" w:name="_Toc499308986"/>
      <w:bookmarkStart w:id="445" w:name="_Toc499216239"/>
      <w:bookmarkStart w:id="446" w:name="_Toc499299197"/>
      <w:bookmarkStart w:id="447" w:name="_Toc499299539"/>
      <w:bookmarkStart w:id="448" w:name="_Toc499308993"/>
      <w:bookmarkStart w:id="449" w:name="_Toc499299198"/>
      <w:bookmarkStart w:id="450" w:name="_Toc499299540"/>
      <w:bookmarkStart w:id="451" w:name="_Toc499308994"/>
      <w:bookmarkStart w:id="452" w:name="_Toc499299199"/>
      <w:bookmarkStart w:id="453" w:name="_Toc499299541"/>
      <w:bookmarkStart w:id="454" w:name="_Toc499308995"/>
      <w:bookmarkStart w:id="455" w:name="_Toc499299200"/>
      <w:bookmarkStart w:id="456" w:name="_Toc499299542"/>
      <w:bookmarkStart w:id="457" w:name="_Toc499308996"/>
      <w:bookmarkStart w:id="458" w:name="_Toc499216248"/>
      <w:bookmarkStart w:id="459" w:name="_Toc499299207"/>
      <w:bookmarkStart w:id="460" w:name="_Toc499299549"/>
      <w:bookmarkStart w:id="461" w:name="_Toc499309003"/>
      <w:bookmarkStart w:id="462" w:name="_Toc499299208"/>
      <w:bookmarkStart w:id="463" w:name="_Toc499299550"/>
      <w:bookmarkStart w:id="464" w:name="_Toc499309004"/>
      <w:bookmarkStart w:id="465" w:name="_Toc499299209"/>
      <w:bookmarkStart w:id="466" w:name="_Toc499299551"/>
      <w:bookmarkStart w:id="467" w:name="_Toc499309005"/>
      <w:bookmarkStart w:id="468" w:name="_Toc499299210"/>
      <w:bookmarkStart w:id="469" w:name="_Toc499299552"/>
      <w:bookmarkStart w:id="470" w:name="_Toc499309006"/>
      <w:bookmarkStart w:id="471" w:name="_Toc499216257"/>
      <w:bookmarkStart w:id="472" w:name="_Toc499299217"/>
      <w:bookmarkStart w:id="473" w:name="_Toc499299559"/>
      <w:bookmarkStart w:id="474" w:name="_Toc499309013"/>
      <w:bookmarkStart w:id="475" w:name="_Toc499299218"/>
      <w:bookmarkStart w:id="476" w:name="_Toc499299560"/>
      <w:bookmarkStart w:id="477" w:name="_Toc499309014"/>
      <w:bookmarkStart w:id="478" w:name="_Toc499299219"/>
      <w:bookmarkStart w:id="479" w:name="_Toc499299561"/>
      <w:bookmarkStart w:id="480" w:name="_Toc499309015"/>
      <w:bookmarkStart w:id="481" w:name="_Toc499299220"/>
      <w:bookmarkStart w:id="482" w:name="_Toc499299562"/>
      <w:bookmarkStart w:id="483" w:name="_Toc499309016"/>
      <w:bookmarkStart w:id="484" w:name="_Toc499216266"/>
      <w:bookmarkStart w:id="485" w:name="_Toc499299227"/>
      <w:bookmarkStart w:id="486" w:name="_Toc499299569"/>
      <w:bookmarkStart w:id="487" w:name="_Toc499309023"/>
      <w:bookmarkStart w:id="488" w:name="_Toc499299228"/>
      <w:bookmarkStart w:id="489" w:name="_Toc499299570"/>
      <w:bookmarkStart w:id="490" w:name="_Toc499309024"/>
      <w:bookmarkStart w:id="491" w:name="_Toc499299229"/>
      <w:bookmarkStart w:id="492" w:name="_Toc499299571"/>
      <w:bookmarkStart w:id="493" w:name="_Toc499309025"/>
      <w:bookmarkStart w:id="494" w:name="_Toc499299230"/>
      <w:bookmarkStart w:id="495" w:name="_Toc499299572"/>
      <w:bookmarkStart w:id="496" w:name="_Toc499309026"/>
      <w:bookmarkStart w:id="497" w:name="_Toc499216275"/>
      <w:bookmarkStart w:id="498" w:name="_Toc499299237"/>
      <w:bookmarkStart w:id="499" w:name="_Toc499299579"/>
      <w:bookmarkStart w:id="500" w:name="_Toc499309033"/>
      <w:bookmarkStart w:id="501" w:name="_Toc499299238"/>
      <w:bookmarkStart w:id="502" w:name="_Toc499299580"/>
      <w:bookmarkStart w:id="503" w:name="_Toc499309034"/>
      <w:bookmarkStart w:id="504" w:name="_Toc499299239"/>
      <w:bookmarkStart w:id="505" w:name="_Toc499299581"/>
      <w:bookmarkStart w:id="506" w:name="_Toc499309035"/>
      <w:bookmarkStart w:id="507" w:name="_Toc499299240"/>
      <w:bookmarkStart w:id="508" w:name="_Toc499299582"/>
      <w:bookmarkStart w:id="509" w:name="_Toc499309036"/>
      <w:bookmarkStart w:id="510" w:name="_Toc499216284"/>
      <w:bookmarkStart w:id="511" w:name="_Toc499299247"/>
      <w:bookmarkStart w:id="512" w:name="_Toc499299589"/>
      <w:bookmarkStart w:id="513" w:name="_Toc499309043"/>
      <w:bookmarkStart w:id="514" w:name="_Toc499299248"/>
      <w:bookmarkStart w:id="515" w:name="_Toc499299590"/>
      <w:bookmarkStart w:id="516" w:name="_Toc499309044"/>
      <w:bookmarkStart w:id="517" w:name="_Toc499299249"/>
      <w:bookmarkStart w:id="518" w:name="_Toc499299591"/>
      <w:bookmarkStart w:id="519" w:name="_Toc499309045"/>
      <w:bookmarkStart w:id="520" w:name="_Toc499299250"/>
      <w:bookmarkStart w:id="521" w:name="_Toc499299592"/>
      <w:bookmarkStart w:id="522" w:name="_Toc499309046"/>
      <w:bookmarkStart w:id="523" w:name="_Toc499216288"/>
      <w:bookmarkStart w:id="524" w:name="_Toc499299251"/>
      <w:bookmarkStart w:id="525" w:name="_Toc499299593"/>
      <w:bookmarkStart w:id="526" w:name="_Toc499309047"/>
      <w:bookmarkStart w:id="527" w:name="_Toc499299252"/>
      <w:bookmarkStart w:id="528" w:name="_Toc499299594"/>
      <w:bookmarkStart w:id="529" w:name="_Toc499309048"/>
      <w:bookmarkStart w:id="530" w:name="_Toc499299255"/>
      <w:bookmarkStart w:id="531" w:name="_Toc499299597"/>
      <w:bookmarkStart w:id="532" w:name="_Toc499309051"/>
      <w:bookmarkStart w:id="533" w:name="_Toc499299256"/>
      <w:bookmarkStart w:id="534" w:name="_Toc499299598"/>
      <w:bookmarkStart w:id="535" w:name="_Toc499309052"/>
      <w:bookmarkStart w:id="536" w:name="_Toc499299258"/>
      <w:bookmarkStart w:id="537" w:name="_Toc499299600"/>
      <w:bookmarkStart w:id="538" w:name="_Toc499309054"/>
      <w:bookmarkStart w:id="539" w:name="_Toc499299263"/>
      <w:bookmarkStart w:id="540" w:name="_Toc499299605"/>
      <w:bookmarkStart w:id="541" w:name="_Toc499309059"/>
      <w:bookmarkStart w:id="542" w:name="_Toc499299266"/>
      <w:bookmarkStart w:id="543" w:name="_Toc499299608"/>
      <w:bookmarkStart w:id="544" w:name="_Toc499309062"/>
      <w:bookmarkStart w:id="545" w:name="_Toc499299267"/>
      <w:bookmarkStart w:id="546" w:name="_Toc499299609"/>
      <w:bookmarkStart w:id="547" w:name="_Toc499309063"/>
      <w:bookmarkStart w:id="548" w:name="_Toc499216304"/>
      <w:bookmarkStart w:id="549" w:name="_Toc499299269"/>
      <w:bookmarkStart w:id="550" w:name="_Toc499299611"/>
      <w:bookmarkStart w:id="551" w:name="_Toc499309065"/>
      <w:bookmarkStart w:id="552" w:name="_Toc499216305"/>
      <w:bookmarkStart w:id="553" w:name="_Toc499299270"/>
      <w:bookmarkStart w:id="554" w:name="_Toc499299612"/>
      <w:bookmarkStart w:id="555" w:name="_Toc499309066"/>
      <w:bookmarkStart w:id="556" w:name="_Toc499299277"/>
      <w:bookmarkStart w:id="557" w:name="_Toc499299619"/>
      <w:bookmarkStart w:id="558" w:name="_Toc499309073"/>
      <w:bookmarkStart w:id="559" w:name="_Toc499299279"/>
      <w:bookmarkStart w:id="560" w:name="_Toc499299621"/>
      <w:bookmarkStart w:id="561" w:name="_Toc499309075"/>
      <w:bookmarkStart w:id="562" w:name="_Toc419897918"/>
      <w:bookmarkStart w:id="563" w:name="_Toc419898723"/>
      <w:bookmarkStart w:id="564" w:name="_Toc419900333"/>
      <w:bookmarkStart w:id="565" w:name="_Toc419902080"/>
      <w:bookmarkStart w:id="566" w:name="_Toc419902887"/>
      <w:bookmarkStart w:id="567" w:name="_Toc419903693"/>
      <w:bookmarkStart w:id="568" w:name="_Toc419904499"/>
      <w:bookmarkStart w:id="569" w:name="_Toc419905305"/>
      <w:bookmarkStart w:id="570" w:name="_Toc419906123"/>
      <w:bookmarkStart w:id="571" w:name="_Toc419906930"/>
      <w:bookmarkStart w:id="572" w:name="_Toc419907738"/>
      <w:bookmarkStart w:id="573" w:name="_Toc419906908"/>
      <w:bookmarkStart w:id="574" w:name="_Toc419960605"/>
      <w:bookmarkStart w:id="575" w:name="_Toc419905306"/>
      <w:bookmarkStart w:id="576" w:name="_Toc4166985"/>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lastRenderedPageBreak/>
        <w:t xml:space="preserve">Pagamento da taxa de participação e pacote de dados </w:t>
      </w:r>
      <w:r w:rsidR="004043C7">
        <w:t>técnicos</w:t>
      </w:r>
      <w:bookmarkEnd w:id="575"/>
      <w:bookmarkEnd w:id="576"/>
    </w:p>
    <w:p w14:paraId="7A6CEA32" w14:textId="77777777" w:rsidR="00CF7659" w:rsidRPr="00CF7659" w:rsidRDefault="00CF7659" w:rsidP="00CF7659"/>
    <w:p w14:paraId="3F61883C" w14:textId="77777777" w:rsidR="00127597" w:rsidRDefault="00127597" w:rsidP="00626E04">
      <w:pPr>
        <w:pStyle w:val="Edital-Corpodetexto"/>
      </w:pPr>
      <w:r>
        <w:t xml:space="preserve">As </w:t>
      </w:r>
      <w:r w:rsidR="00BA68DC">
        <w:t>licitantes</w:t>
      </w:r>
      <w:r w:rsidR="00D6734B">
        <w:t xml:space="preserve"> que tiverem a sua inscrição efetivada</w:t>
      </w:r>
      <w:r>
        <w:t xml:space="preserve"> somente poderão apresentar ofertas para blocos localizados nos setores para os quais tenham efetuado o pagamento de taxa de participação.</w:t>
      </w:r>
    </w:p>
    <w:p w14:paraId="1BB43A3E" w14:textId="77777777" w:rsidR="004043C7" w:rsidRPr="00181D37" w:rsidRDefault="00127597" w:rsidP="00626E04">
      <w:pPr>
        <w:pStyle w:val="Edital-Corpodetexto"/>
      </w:pPr>
      <w:r>
        <w:t>O pagamento d</w:t>
      </w:r>
      <w:r w:rsidR="00D8196C">
        <w:t>e</w:t>
      </w:r>
      <w:r>
        <w:t xml:space="preserve"> taxa de participação é obrigatório e individual para cada </w:t>
      </w:r>
      <w:r w:rsidR="00D6734B">
        <w:t>licitante</w:t>
      </w:r>
      <w:r>
        <w:t xml:space="preserve">, mesmo </w:t>
      </w:r>
      <w:r w:rsidRPr="00181D37">
        <w:t xml:space="preserve">para aquelas que pretendam apresentar ofertas em consórcio. </w:t>
      </w:r>
    </w:p>
    <w:p w14:paraId="6C2B2B32" w14:textId="77777777" w:rsidR="004043C7" w:rsidRPr="00181D37" w:rsidRDefault="004043C7" w:rsidP="00556783">
      <w:pPr>
        <w:pStyle w:val="Edital-Corpodetexto"/>
      </w:pPr>
      <w:r w:rsidRPr="00181D37">
        <w:t xml:space="preserve">As </w:t>
      </w:r>
      <w:r w:rsidR="00BA68DC" w:rsidRPr="00181D37">
        <w:t>licitantes</w:t>
      </w:r>
      <w:r w:rsidRPr="00181D37">
        <w:t xml:space="preserve"> deverão efetuar o pagamento da taxa de participação para um setor ou grupo de setores, em conformidade com os valores da Tabela </w:t>
      </w:r>
      <w:r w:rsidR="00E50C39" w:rsidRPr="00181D37">
        <w:t>6</w:t>
      </w:r>
      <w:r w:rsidRPr="00181D37">
        <w:t>, até a data indicada na</w:t>
      </w:r>
      <w:r w:rsidR="00556783" w:rsidRPr="00181D37">
        <w:t xml:space="preserve"> Tabela 1.</w:t>
      </w:r>
      <w:r w:rsidRPr="00181D37">
        <w:t xml:space="preserve"> </w:t>
      </w:r>
    </w:p>
    <w:p w14:paraId="4F2512BA" w14:textId="77777777" w:rsidR="004043C7" w:rsidRDefault="00DE28BF" w:rsidP="00626E04">
      <w:pPr>
        <w:pStyle w:val="Edital-Corpodetexto"/>
      </w:pPr>
      <w:r w:rsidRPr="00181D37">
        <w:t>Para acesso ao pacote de dados técnicos, a</w:t>
      </w:r>
      <w:r w:rsidR="004043C7" w:rsidRPr="00181D37">
        <w:t xml:space="preserve">s </w:t>
      </w:r>
      <w:r w:rsidR="00BA68DC" w:rsidRPr="00181D37">
        <w:t xml:space="preserve">licitantes </w:t>
      </w:r>
      <w:r w:rsidRPr="00181D37">
        <w:t xml:space="preserve">deverão atender ao disposto </w:t>
      </w:r>
      <w:r w:rsidR="005F4574" w:rsidRPr="00181D37">
        <w:t>na</w:t>
      </w:r>
      <w:r w:rsidR="005F4574" w:rsidRPr="00C9557B">
        <w:t xml:space="preserve"> </w:t>
      </w:r>
      <w:r w:rsidR="005F4574" w:rsidRPr="00181D37">
        <w:t>seção 4.</w:t>
      </w:r>
      <w:r w:rsidR="0020112C">
        <w:t>4</w:t>
      </w:r>
      <w:r w:rsidR="005F4574" w:rsidRPr="00181D37">
        <w:t>.2.1</w:t>
      </w:r>
      <w:r w:rsidR="004043C7" w:rsidRPr="00181D37">
        <w:t>.</w:t>
      </w:r>
      <w:r w:rsidR="004043C7" w:rsidRPr="00C9557B">
        <w:t xml:space="preserve"> </w:t>
      </w:r>
    </w:p>
    <w:p w14:paraId="74BD2512" w14:textId="2055BD44" w:rsidR="009A7205" w:rsidRDefault="00281CD9" w:rsidP="0040707C">
      <w:pPr>
        <w:pStyle w:val="Edital-Corpodetexto"/>
        <w:ind w:firstLine="708"/>
      </w:pPr>
      <w:r w:rsidRPr="00417742">
        <w:t xml:space="preserve">A ANP poderá retirar da sessão pública de apresentação de ofertas os </w:t>
      </w:r>
      <w:r w:rsidR="009A7205">
        <w:t>setores</w:t>
      </w:r>
      <w:r w:rsidRPr="00417742">
        <w:t xml:space="preserve"> que não tiverem taxa de participação paga.</w:t>
      </w:r>
    </w:p>
    <w:p w14:paraId="17442B89" w14:textId="77777777" w:rsidR="0020112C" w:rsidRDefault="0020112C" w:rsidP="0040707C">
      <w:pPr>
        <w:pStyle w:val="Edital-Corpodetexto"/>
        <w:ind w:firstLine="708"/>
      </w:pPr>
    </w:p>
    <w:p w14:paraId="2D46F452" w14:textId="77777777" w:rsidR="00127597" w:rsidRDefault="00127597" w:rsidP="00513083">
      <w:pPr>
        <w:pStyle w:val="Edital-Ttulo3"/>
        <w:ind w:left="567"/>
      </w:pPr>
      <w:r>
        <w:t>Pagamento da taxa de participação</w:t>
      </w:r>
    </w:p>
    <w:p w14:paraId="1617C78E" w14:textId="144AA54F"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281CD9" w:rsidRPr="004053C1">
        <w:t>http://rodadas.anp.gov.br</w:t>
      </w:r>
      <w:r w:rsidR="00F816F8">
        <w:t>.</w:t>
      </w:r>
      <w:r w:rsidR="004043C7" w:rsidRPr="006D647B">
        <w:rPr>
          <w:highlight w:val="yellow"/>
        </w:rPr>
        <w:t xml:space="preserve"> </w:t>
      </w:r>
      <w:r w:rsidR="00281CD9">
        <w:rPr>
          <w:highlight w:val="yellow"/>
        </w:rPr>
        <w:t xml:space="preserve"> </w:t>
      </w:r>
    </w:p>
    <w:p w14:paraId="294F5D4B" w14:textId="3E7B8CC9" w:rsidR="004043C7" w:rsidRPr="00C9557B" w:rsidRDefault="004043C7" w:rsidP="00626E04">
      <w:pPr>
        <w:pStyle w:val="Edital-Corpodetexto"/>
      </w:pPr>
      <w:r w:rsidRPr="003A30A6">
        <w:t xml:space="preserve">As </w:t>
      </w:r>
      <w:r w:rsidR="00BA68DC">
        <w:t>licitantes</w:t>
      </w:r>
      <w:r w:rsidRPr="003A30A6">
        <w:t xml:space="preserve"> deverão apresentar documento </w:t>
      </w:r>
      <w:r w:rsidRPr="00E04125">
        <w:t xml:space="preserve">com </w:t>
      </w:r>
      <w:r w:rsidR="005331F6">
        <w:t>os setores</w:t>
      </w:r>
      <w:r w:rsidRPr="003A30A6">
        <w:t xml:space="preserve"> de interesse, conforme modelo </w:t>
      </w:r>
      <w:r w:rsidRPr="00181D37">
        <w:t>do ANEXO I</w:t>
      </w:r>
      <w:r w:rsidR="002A42B6" w:rsidRPr="00181D37">
        <w:t>V</w:t>
      </w:r>
      <w:r w:rsidRPr="00181D37">
        <w:t>, e cópia do comprovante de pagamento.</w:t>
      </w:r>
    </w:p>
    <w:p w14:paraId="6B00998A" w14:textId="77777777" w:rsidR="008F29F9" w:rsidRPr="003C6AD5" w:rsidRDefault="008F29F9" w:rsidP="00626E04">
      <w:pPr>
        <w:pStyle w:val="Edital-Corpodetexto"/>
      </w:pPr>
    </w:p>
    <w:p w14:paraId="110F38C6" w14:textId="77777777" w:rsidR="00127597" w:rsidRDefault="00127597" w:rsidP="00087A83">
      <w:pPr>
        <w:pStyle w:val="Edital-TabelaTtulo"/>
      </w:pPr>
      <w:r w:rsidRPr="003C6AD5">
        <w:t xml:space="preserve">Tabela </w:t>
      </w:r>
      <w:r w:rsidR="00E50C39" w:rsidRPr="003C6AD5">
        <w:t>6</w:t>
      </w:r>
      <w:r w:rsidR="00210723" w:rsidRPr="003C6AD5">
        <w:t xml:space="preserve"> </w:t>
      </w:r>
      <w:r w:rsidRPr="003C6AD5">
        <w:t>- Agrupamento dos pacotes de dados</w:t>
      </w:r>
      <w:r w:rsidR="004043C7" w:rsidRPr="003C6AD5">
        <w:t xml:space="preserve"> técnicos</w:t>
      </w:r>
      <w:r w:rsidRPr="003C6AD5">
        <w:t xml:space="preserve"> e </w:t>
      </w:r>
      <w:r w:rsidR="004043C7" w:rsidRPr="003C6AD5">
        <w:t>t</w:t>
      </w:r>
      <w:r w:rsidRPr="003C6AD5">
        <w:t xml:space="preserve">axa de </w:t>
      </w:r>
      <w:r w:rsidR="004043C7" w:rsidRPr="003C6AD5">
        <w:t>p</w:t>
      </w:r>
      <w:r w:rsidRPr="003C6AD5">
        <w:t>articipação</w:t>
      </w:r>
    </w:p>
    <w:p w14:paraId="1001BE4D" w14:textId="77777777" w:rsidR="005A1A5E" w:rsidRPr="003C6AD5" w:rsidRDefault="005A1A5E" w:rsidP="00087A83">
      <w:pPr>
        <w:pStyle w:val="Edital-TabelaTtulo"/>
      </w:pPr>
    </w:p>
    <w:tbl>
      <w:tblPr>
        <w:tblW w:w="5197" w:type="pct"/>
        <w:tblCellMar>
          <w:left w:w="70" w:type="dxa"/>
          <w:right w:w="70" w:type="dxa"/>
        </w:tblCellMar>
        <w:tblLook w:val="04A0" w:firstRow="1" w:lastRow="0" w:firstColumn="1" w:lastColumn="0" w:noHBand="0" w:noVBand="1"/>
      </w:tblPr>
      <w:tblGrid>
        <w:gridCol w:w="2137"/>
        <w:gridCol w:w="3575"/>
        <w:gridCol w:w="3707"/>
      </w:tblGrid>
      <w:tr w:rsidR="00210723" w:rsidRPr="003C6AD5" w14:paraId="2553488E" w14:textId="77777777" w:rsidTr="006E5DDE">
        <w:trPr>
          <w:trHeight w:val="713"/>
          <w:tblHeader/>
        </w:trPr>
        <w:tc>
          <w:tcPr>
            <w:tcW w:w="113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DEE568E" w14:textId="77777777" w:rsidR="00210723" w:rsidRPr="00CC73BA" w:rsidRDefault="00210723" w:rsidP="00BC38C4">
            <w:pPr>
              <w:pStyle w:val="Edital-TabelaContedo"/>
              <w:rPr>
                <w:sz w:val="22"/>
                <w:szCs w:val="22"/>
              </w:rPr>
            </w:pPr>
            <w:r w:rsidRPr="00CC73BA">
              <w:rPr>
                <w:sz w:val="22"/>
                <w:szCs w:val="22"/>
              </w:rPr>
              <w:t>Bacia</w:t>
            </w:r>
          </w:p>
        </w:tc>
        <w:tc>
          <w:tcPr>
            <w:tcW w:w="189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B7B6379" w14:textId="77777777" w:rsidR="00210723" w:rsidRPr="00CC73BA" w:rsidRDefault="00210723" w:rsidP="00BC38C4">
            <w:pPr>
              <w:pStyle w:val="Edital-TabelaContedo"/>
              <w:rPr>
                <w:sz w:val="22"/>
                <w:szCs w:val="22"/>
              </w:rPr>
            </w:pPr>
            <w:r w:rsidRPr="00CC73BA">
              <w:rPr>
                <w:sz w:val="22"/>
                <w:szCs w:val="22"/>
              </w:rPr>
              <w:t>Setores</w:t>
            </w:r>
          </w:p>
        </w:tc>
        <w:tc>
          <w:tcPr>
            <w:tcW w:w="196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7A3E349" w14:textId="77777777" w:rsidR="00210723" w:rsidRPr="00CC73BA" w:rsidRDefault="00210723" w:rsidP="00490586">
            <w:pPr>
              <w:pStyle w:val="Edital-TabelaContedo"/>
              <w:rPr>
                <w:sz w:val="22"/>
                <w:szCs w:val="22"/>
              </w:rPr>
            </w:pPr>
            <w:r w:rsidRPr="00CC73BA">
              <w:rPr>
                <w:sz w:val="22"/>
                <w:szCs w:val="22"/>
              </w:rPr>
              <w:t>Valor da Taxa de Participação (R$)</w:t>
            </w:r>
          </w:p>
        </w:tc>
      </w:tr>
      <w:tr w:rsidR="0040707C" w:rsidRPr="00354F2A" w14:paraId="0E69723C"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07132BAF" w14:textId="77777777" w:rsidR="0040707C" w:rsidRPr="006E5DDE" w:rsidRDefault="0040707C" w:rsidP="0040707C">
            <w:pPr>
              <w:pStyle w:val="Edital-TabelaContedo"/>
              <w:rPr>
                <w:b w:val="0"/>
              </w:rPr>
            </w:pPr>
            <w:r w:rsidRPr="006E5DDE">
              <w:rPr>
                <w:b w:val="0"/>
              </w:rPr>
              <w:t>Camamu-Almada</w:t>
            </w:r>
          </w:p>
        </w:tc>
        <w:tc>
          <w:tcPr>
            <w:tcW w:w="1898" w:type="pct"/>
            <w:tcBorders>
              <w:top w:val="nil"/>
              <w:left w:val="nil"/>
              <w:bottom w:val="single" w:sz="4" w:space="0" w:color="auto"/>
              <w:right w:val="single" w:sz="4" w:space="0" w:color="auto"/>
            </w:tcBorders>
            <w:shd w:val="clear" w:color="auto" w:fill="auto"/>
            <w:vAlign w:val="center"/>
          </w:tcPr>
          <w:p w14:paraId="057F7F9E" w14:textId="77777777" w:rsidR="0040707C" w:rsidRPr="006E5DDE" w:rsidRDefault="0040707C" w:rsidP="0040707C">
            <w:pPr>
              <w:pStyle w:val="Edital-TabelaContedo"/>
              <w:rPr>
                <w:b w:val="0"/>
                <w:lang w:val="en-US"/>
              </w:rPr>
            </w:pPr>
            <w:r w:rsidRPr="006E5DDE">
              <w:rPr>
                <w:b w:val="0"/>
              </w:rPr>
              <w:t>SCAL-AUP</w:t>
            </w:r>
          </w:p>
        </w:tc>
        <w:tc>
          <w:tcPr>
            <w:tcW w:w="1969" w:type="pct"/>
            <w:tcBorders>
              <w:top w:val="nil"/>
              <w:left w:val="nil"/>
              <w:bottom w:val="single" w:sz="4" w:space="0" w:color="auto"/>
              <w:right w:val="single" w:sz="4" w:space="0" w:color="auto"/>
            </w:tcBorders>
            <w:shd w:val="clear" w:color="auto" w:fill="auto"/>
            <w:vAlign w:val="center"/>
          </w:tcPr>
          <w:p w14:paraId="074F75DE" w14:textId="5D996AEE" w:rsidR="0040707C" w:rsidRPr="006E5DDE" w:rsidDel="003E503B" w:rsidRDefault="006E5DDE" w:rsidP="0040707C">
            <w:pPr>
              <w:pStyle w:val="Edital-TabelaContedo"/>
              <w:rPr>
                <w:b w:val="0"/>
                <w:lang w:val="en-US"/>
              </w:rPr>
            </w:pPr>
            <w:r w:rsidRPr="006E5DDE">
              <w:rPr>
                <w:b w:val="0"/>
                <w:lang w:val="en-US"/>
              </w:rPr>
              <w:t>130.000,00</w:t>
            </w:r>
          </w:p>
        </w:tc>
      </w:tr>
      <w:tr w:rsidR="0040707C" w:rsidRPr="00CE2B7B" w14:paraId="26618BBF"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7E501E31" w14:textId="77777777" w:rsidR="0040707C" w:rsidRPr="006E5DDE" w:rsidRDefault="0040707C" w:rsidP="0040707C">
            <w:pPr>
              <w:pStyle w:val="Edital-TabelaContedo"/>
              <w:rPr>
                <w:b w:val="0"/>
              </w:rPr>
            </w:pPr>
            <w:r w:rsidRPr="006E5DDE">
              <w:rPr>
                <w:b w:val="0"/>
              </w:rPr>
              <w:t>Campos</w:t>
            </w:r>
          </w:p>
        </w:tc>
        <w:tc>
          <w:tcPr>
            <w:tcW w:w="1898" w:type="pct"/>
            <w:tcBorders>
              <w:top w:val="nil"/>
              <w:left w:val="nil"/>
              <w:bottom w:val="single" w:sz="4" w:space="0" w:color="auto"/>
              <w:right w:val="single" w:sz="4" w:space="0" w:color="auto"/>
            </w:tcBorders>
            <w:shd w:val="clear" w:color="auto" w:fill="auto"/>
            <w:vAlign w:val="center"/>
            <w:hideMark/>
          </w:tcPr>
          <w:p w14:paraId="62A3390E" w14:textId="03A015C3" w:rsidR="0040707C" w:rsidRPr="00AD22F8" w:rsidRDefault="0040707C" w:rsidP="0040707C">
            <w:pPr>
              <w:pStyle w:val="Edital-TabelaContedo"/>
              <w:rPr>
                <w:b w:val="0"/>
                <w:lang w:val="fr-FR"/>
              </w:rPr>
            </w:pPr>
            <w:r w:rsidRPr="00AD22F8">
              <w:rPr>
                <w:b w:val="0"/>
                <w:lang w:val="fr-FR"/>
              </w:rPr>
              <w:t>SC-AP4, SC-AUP3, SC-AUP4</w:t>
            </w:r>
          </w:p>
        </w:tc>
        <w:tc>
          <w:tcPr>
            <w:tcW w:w="1969" w:type="pct"/>
            <w:tcBorders>
              <w:top w:val="nil"/>
              <w:left w:val="nil"/>
              <w:bottom w:val="single" w:sz="4" w:space="0" w:color="auto"/>
              <w:right w:val="single" w:sz="4" w:space="0" w:color="auto"/>
            </w:tcBorders>
            <w:shd w:val="clear" w:color="auto" w:fill="auto"/>
            <w:vAlign w:val="center"/>
          </w:tcPr>
          <w:p w14:paraId="2AD0C6A6" w14:textId="2F6F8FA4" w:rsidR="0040707C" w:rsidRPr="006E5DDE" w:rsidRDefault="006E5DDE" w:rsidP="0040707C">
            <w:pPr>
              <w:pStyle w:val="Edital-TabelaContedo"/>
              <w:rPr>
                <w:b w:val="0"/>
                <w:lang w:val="en-US"/>
              </w:rPr>
            </w:pPr>
            <w:r>
              <w:rPr>
                <w:b w:val="0"/>
                <w:lang w:val="en-US"/>
              </w:rPr>
              <w:t>195.000,00</w:t>
            </w:r>
          </w:p>
        </w:tc>
      </w:tr>
      <w:tr w:rsidR="0040707C" w:rsidRPr="003C6AD5" w14:paraId="5C4A5DAF"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tcPr>
          <w:p w14:paraId="1C039D97" w14:textId="65E64A16" w:rsidR="0040707C" w:rsidRPr="006E5DDE" w:rsidRDefault="0040707C" w:rsidP="0040707C">
            <w:pPr>
              <w:pStyle w:val="Edital-TabelaContedo"/>
              <w:rPr>
                <w:b w:val="0"/>
              </w:rPr>
            </w:pPr>
            <w:r w:rsidRPr="006E5DDE">
              <w:rPr>
                <w:b w:val="0"/>
              </w:rPr>
              <w:t>Jacuípe</w:t>
            </w:r>
          </w:p>
        </w:tc>
        <w:tc>
          <w:tcPr>
            <w:tcW w:w="1898" w:type="pct"/>
            <w:tcBorders>
              <w:top w:val="nil"/>
              <w:left w:val="nil"/>
              <w:bottom w:val="single" w:sz="4" w:space="0" w:color="auto"/>
              <w:right w:val="single" w:sz="4" w:space="0" w:color="auto"/>
            </w:tcBorders>
            <w:shd w:val="clear" w:color="auto" w:fill="auto"/>
            <w:vAlign w:val="center"/>
          </w:tcPr>
          <w:p w14:paraId="51C17336" w14:textId="4EB52115" w:rsidR="0040707C" w:rsidRPr="006E5DDE" w:rsidRDefault="0040707C" w:rsidP="0040707C">
            <w:pPr>
              <w:pStyle w:val="Edital-TabelaContedo"/>
              <w:rPr>
                <w:b w:val="0"/>
                <w:lang w:val="en-US"/>
              </w:rPr>
            </w:pPr>
            <w:r w:rsidRPr="006E5DDE">
              <w:rPr>
                <w:b w:val="0"/>
                <w:lang w:val="en-US"/>
              </w:rPr>
              <w:t>SJA-AUP</w:t>
            </w:r>
          </w:p>
        </w:tc>
        <w:tc>
          <w:tcPr>
            <w:tcW w:w="1969" w:type="pct"/>
            <w:tcBorders>
              <w:top w:val="nil"/>
              <w:left w:val="nil"/>
              <w:bottom w:val="single" w:sz="4" w:space="0" w:color="auto"/>
              <w:right w:val="single" w:sz="4" w:space="0" w:color="auto"/>
            </w:tcBorders>
            <w:shd w:val="clear" w:color="auto" w:fill="auto"/>
            <w:vAlign w:val="center"/>
          </w:tcPr>
          <w:p w14:paraId="056DB1CB" w14:textId="15C2FC79" w:rsidR="0040707C" w:rsidRPr="006E5DDE" w:rsidDel="00286F93" w:rsidRDefault="006E5DDE" w:rsidP="0040707C">
            <w:pPr>
              <w:pStyle w:val="Edital-TabelaContedo"/>
              <w:rPr>
                <w:b w:val="0"/>
                <w:lang w:val="en-US"/>
              </w:rPr>
            </w:pPr>
            <w:r w:rsidRPr="006E5DDE">
              <w:rPr>
                <w:b w:val="0"/>
                <w:lang w:val="en-US"/>
              </w:rPr>
              <w:t>130.000,00</w:t>
            </w:r>
          </w:p>
        </w:tc>
      </w:tr>
      <w:tr w:rsidR="0040707C" w:rsidRPr="003C6AD5" w14:paraId="605E62A5"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2BF8F178" w14:textId="745C5943" w:rsidR="0040707C" w:rsidRPr="006E5DDE" w:rsidRDefault="0040707C" w:rsidP="0040707C">
            <w:pPr>
              <w:pStyle w:val="Edital-TabelaContedo"/>
              <w:rPr>
                <w:b w:val="0"/>
              </w:rPr>
            </w:pPr>
            <w:r w:rsidRPr="006E5DDE">
              <w:rPr>
                <w:b w:val="0"/>
              </w:rPr>
              <w:t>Pernambuco-Paraíba</w:t>
            </w:r>
          </w:p>
        </w:tc>
        <w:tc>
          <w:tcPr>
            <w:tcW w:w="1898" w:type="pct"/>
            <w:tcBorders>
              <w:top w:val="nil"/>
              <w:left w:val="nil"/>
              <w:bottom w:val="single" w:sz="4" w:space="0" w:color="auto"/>
              <w:right w:val="single" w:sz="4" w:space="0" w:color="auto"/>
            </w:tcBorders>
            <w:shd w:val="clear" w:color="auto" w:fill="auto"/>
            <w:vAlign w:val="center"/>
            <w:hideMark/>
          </w:tcPr>
          <w:p w14:paraId="08545BD8" w14:textId="15D95F18" w:rsidR="0040707C" w:rsidRPr="006E5DDE" w:rsidRDefault="0040707C" w:rsidP="0040707C">
            <w:pPr>
              <w:pStyle w:val="Edital-TabelaContedo"/>
              <w:rPr>
                <w:b w:val="0"/>
              </w:rPr>
            </w:pPr>
            <w:r w:rsidRPr="006E5DDE">
              <w:rPr>
                <w:b w:val="0"/>
              </w:rPr>
              <w:t>SPEPB-AP3</w:t>
            </w:r>
          </w:p>
        </w:tc>
        <w:tc>
          <w:tcPr>
            <w:tcW w:w="1969" w:type="pct"/>
            <w:tcBorders>
              <w:top w:val="nil"/>
              <w:left w:val="nil"/>
              <w:bottom w:val="single" w:sz="4" w:space="0" w:color="auto"/>
              <w:right w:val="single" w:sz="4" w:space="0" w:color="auto"/>
            </w:tcBorders>
            <w:shd w:val="clear" w:color="auto" w:fill="auto"/>
            <w:vAlign w:val="center"/>
          </w:tcPr>
          <w:p w14:paraId="27541961" w14:textId="4F21EA05" w:rsidR="0040707C" w:rsidRPr="006E5DDE" w:rsidRDefault="006E5DDE" w:rsidP="0040707C">
            <w:pPr>
              <w:pStyle w:val="Edital-TabelaContedo"/>
              <w:rPr>
                <w:b w:val="0"/>
              </w:rPr>
            </w:pPr>
            <w:r w:rsidRPr="006E5DDE">
              <w:rPr>
                <w:b w:val="0"/>
                <w:lang w:val="en-US"/>
              </w:rPr>
              <w:t>130.000,00</w:t>
            </w:r>
          </w:p>
        </w:tc>
      </w:tr>
      <w:tr w:rsidR="0040707C" w:rsidRPr="003C6AD5" w14:paraId="5493C77E" w14:textId="77777777" w:rsidTr="006E5DDE">
        <w:trPr>
          <w:trHeight w:val="454"/>
        </w:trPr>
        <w:tc>
          <w:tcPr>
            <w:tcW w:w="1134" w:type="pct"/>
            <w:tcBorders>
              <w:top w:val="nil"/>
              <w:left w:val="single" w:sz="4" w:space="0" w:color="auto"/>
              <w:bottom w:val="single" w:sz="4" w:space="0" w:color="auto"/>
              <w:right w:val="single" w:sz="4" w:space="0" w:color="auto"/>
            </w:tcBorders>
            <w:shd w:val="clear" w:color="auto" w:fill="auto"/>
            <w:vAlign w:val="center"/>
            <w:hideMark/>
          </w:tcPr>
          <w:p w14:paraId="1FFB4DED" w14:textId="77777777" w:rsidR="0040707C" w:rsidRPr="006E5DDE" w:rsidRDefault="0040707C" w:rsidP="0040707C">
            <w:pPr>
              <w:pStyle w:val="Edital-TabelaContedo"/>
              <w:rPr>
                <w:b w:val="0"/>
              </w:rPr>
            </w:pPr>
            <w:r w:rsidRPr="006E5DDE">
              <w:rPr>
                <w:b w:val="0"/>
              </w:rPr>
              <w:t>Santos</w:t>
            </w:r>
          </w:p>
        </w:tc>
        <w:tc>
          <w:tcPr>
            <w:tcW w:w="1898" w:type="pct"/>
            <w:tcBorders>
              <w:top w:val="nil"/>
              <w:left w:val="nil"/>
              <w:bottom w:val="single" w:sz="4" w:space="0" w:color="auto"/>
              <w:right w:val="single" w:sz="4" w:space="0" w:color="auto"/>
            </w:tcBorders>
            <w:shd w:val="clear" w:color="auto" w:fill="auto"/>
            <w:vAlign w:val="center"/>
            <w:hideMark/>
          </w:tcPr>
          <w:p w14:paraId="06E94BDA" w14:textId="631B9489" w:rsidR="0040707C" w:rsidRPr="006E5DDE" w:rsidRDefault="0040707C" w:rsidP="0040707C">
            <w:pPr>
              <w:pStyle w:val="Edital-TabelaContedo"/>
              <w:rPr>
                <w:b w:val="0"/>
              </w:rPr>
            </w:pPr>
            <w:r w:rsidRPr="006E5DDE">
              <w:rPr>
                <w:b w:val="0"/>
              </w:rPr>
              <w:t>SS-AUP5</w:t>
            </w:r>
          </w:p>
        </w:tc>
        <w:tc>
          <w:tcPr>
            <w:tcW w:w="1969" w:type="pct"/>
            <w:tcBorders>
              <w:top w:val="nil"/>
              <w:left w:val="nil"/>
              <w:bottom w:val="single" w:sz="4" w:space="0" w:color="auto"/>
              <w:right w:val="single" w:sz="4" w:space="0" w:color="auto"/>
            </w:tcBorders>
            <w:shd w:val="clear" w:color="auto" w:fill="auto"/>
            <w:vAlign w:val="center"/>
          </w:tcPr>
          <w:p w14:paraId="3F0F9A00" w14:textId="341E39FD" w:rsidR="0040707C" w:rsidRPr="006E5DDE" w:rsidRDefault="006E5DDE" w:rsidP="0040707C">
            <w:pPr>
              <w:pStyle w:val="Edital-TabelaContedo"/>
              <w:rPr>
                <w:b w:val="0"/>
              </w:rPr>
            </w:pPr>
            <w:r>
              <w:rPr>
                <w:b w:val="0"/>
                <w:lang w:val="en-US"/>
              </w:rPr>
              <w:t>195.000,00</w:t>
            </w:r>
          </w:p>
        </w:tc>
      </w:tr>
    </w:tbl>
    <w:p w14:paraId="6FD86679" w14:textId="77777777" w:rsidR="00210723" w:rsidRPr="00286F93" w:rsidRDefault="00210723" w:rsidP="00084933">
      <w:pPr>
        <w:pStyle w:val="Edital-Corpodetexto"/>
        <w:rPr>
          <w:lang w:val="en-US"/>
        </w:rPr>
      </w:pPr>
    </w:p>
    <w:p w14:paraId="5BE01748" w14:textId="77777777" w:rsidR="00A53487" w:rsidRPr="00BC38C4" w:rsidRDefault="00A53487" w:rsidP="00513083">
      <w:pPr>
        <w:pStyle w:val="Edital-Ttulo4"/>
        <w:ind w:left="851"/>
      </w:pPr>
      <w:r w:rsidRPr="00BC38C4">
        <w:lastRenderedPageBreak/>
        <w:t>Pagamentos efetuados no exterior</w:t>
      </w:r>
    </w:p>
    <w:p w14:paraId="34B12E3D" w14:textId="59926CFA" w:rsidR="00A53487" w:rsidRDefault="00A53487" w:rsidP="00885E5B">
      <w:pPr>
        <w:pStyle w:val="Edital-Corpodetexto"/>
      </w:pPr>
      <w:r>
        <w:t>O pagamento da taxa de participação em moeda estrangeira deverá ser feito por transferência bancária em dólar norte-americano.</w:t>
      </w:r>
      <w:r w:rsidR="00B642B0">
        <w:t xml:space="preserve"> </w:t>
      </w:r>
      <w:r>
        <w:t xml:space="preserve">O valor </w:t>
      </w:r>
      <w:r w:rsidR="004043C7">
        <w:t xml:space="preserve">da taxa de participação deverá ser convertido para </w:t>
      </w:r>
      <w:r>
        <w:t xml:space="preserve">dólar norte-americano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14:paraId="0C479AFA" w14:textId="77777777" w:rsidR="00A53487" w:rsidRPr="00181D37" w:rsidRDefault="00A53487" w:rsidP="00885E5B">
      <w:pPr>
        <w:pStyle w:val="Edital-Corpodetexto"/>
      </w:pPr>
      <w:r>
        <w:t xml:space="preserve">A </w:t>
      </w:r>
      <w:r w:rsidR="00BA68DC" w:rsidRPr="002E7A9B">
        <w:t>licitante</w:t>
      </w:r>
      <w:r w:rsidRPr="002E7A9B">
        <w:t xml:space="preserve"> deverá verificar junto à instituição financeira responsável pela operação a </w:t>
      </w:r>
      <w:r w:rsidRPr="00181D37">
        <w:t xml:space="preserve">incidência de taxas sobre a transferência </w:t>
      </w:r>
      <w:r w:rsidR="004043C7" w:rsidRPr="00181D37">
        <w:t>bancária</w:t>
      </w:r>
      <w:r w:rsidRPr="00181D37">
        <w:t xml:space="preserve">, de forma a garantir que o valor exato da taxa de participação previsto na </w:t>
      </w:r>
      <w:r w:rsidR="00F816F8" w:rsidRPr="00181D37">
        <w:t>Tabela</w:t>
      </w:r>
      <w:r w:rsidRPr="00181D37">
        <w:t xml:space="preserve"> </w:t>
      </w:r>
      <w:r w:rsidR="00DA09AD" w:rsidRPr="00181D37">
        <w:t>6</w:t>
      </w:r>
      <w:r w:rsidR="00210723" w:rsidRPr="00181D37">
        <w:t xml:space="preserve"> </w:t>
      </w:r>
      <w:r w:rsidRPr="00181D37">
        <w:t>esteja efetivamente disponível para a ANP após a conversão para reais.</w:t>
      </w:r>
    </w:p>
    <w:p w14:paraId="321120DE" w14:textId="616B9EA4" w:rsidR="004043C7" w:rsidRPr="00181D37" w:rsidRDefault="004043C7" w:rsidP="00885E5B">
      <w:pPr>
        <w:pStyle w:val="Edital-Corpodetexto"/>
      </w:pPr>
      <w:r w:rsidRPr="00181D37">
        <w:t xml:space="preserve">As </w:t>
      </w:r>
      <w:r w:rsidR="00BA68DC" w:rsidRPr="00181D37">
        <w:t>licitantes</w:t>
      </w:r>
      <w:r w:rsidRPr="00181D37">
        <w:t xml:space="preserve"> deverão apresentar documento com </w:t>
      </w:r>
      <w:r w:rsidR="005331F6">
        <w:t>os setores</w:t>
      </w:r>
      <w:r w:rsidRPr="00181D37">
        <w:t xml:space="preserve"> de interesse, conforme modelo do ANEXO I</w:t>
      </w:r>
      <w:r w:rsidR="002A42B6" w:rsidRPr="00181D37">
        <w:t>V</w:t>
      </w:r>
      <w:r w:rsidRPr="00181D37">
        <w:t>, e cópia do comprovante da transferência bancária.</w:t>
      </w:r>
    </w:p>
    <w:p w14:paraId="26A31BE1" w14:textId="77777777" w:rsidR="00A53487" w:rsidRPr="005C56B5" w:rsidRDefault="00A53487" w:rsidP="00885E5B">
      <w:pPr>
        <w:pStyle w:val="Edital-Corpodetexto"/>
      </w:pPr>
      <w:r w:rsidRPr="005C56B5">
        <w:t>Os seguintes dados deverão ser observados para a transferência bancária:</w:t>
      </w:r>
    </w:p>
    <w:tbl>
      <w:tblPr>
        <w:tblStyle w:val="Tabelacomgrade"/>
        <w:tblW w:w="0" w:type="auto"/>
        <w:tblLook w:val="04A0" w:firstRow="1" w:lastRow="0" w:firstColumn="1" w:lastColumn="0" w:noHBand="0" w:noVBand="1"/>
      </w:tblPr>
      <w:tblGrid>
        <w:gridCol w:w="9062"/>
      </w:tblGrid>
      <w:tr w:rsidR="004043C7" w14:paraId="04EC6EB1" w14:textId="77777777" w:rsidTr="00410595">
        <w:tc>
          <w:tcPr>
            <w:tcW w:w="9678" w:type="dxa"/>
          </w:tcPr>
          <w:p w14:paraId="5A714574" w14:textId="77777777" w:rsidR="004043C7" w:rsidRPr="005C56B5" w:rsidRDefault="004043C7" w:rsidP="00410595">
            <w:pPr>
              <w:pStyle w:val="Edital-Caixadedestaque"/>
              <w:spacing w:line="312" w:lineRule="auto"/>
            </w:pPr>
            <w:r w:rsidRPr="005C56B5">
              <w:t>Código SWIFT: BRASBRRJ</w:t>
            </w:r>
            <w:r w:rsidR="002835A8" w:rsidRPr="005C56B5">
              <w:t>BHE</w:t>
            </w:r>
          </w:p>
          <w:p w14:paraId="46824E41" w14:textId="77777777" w:rsidR="004043C7" w:rsidRPr="005C56B5" w:rsidRDefault="004043C7" w:rsidP="00410595">
            <w:pPr>
              <w:pStyle w:val="Edital-Caixadedestaque"/>
              <w:spacing w:line="312" w:lineRule="auto"/>
            </w:pPr>
            <w:r w:rsidRPr="005C56B5">
              <w:t>Código IBAN</w:t>
            </w:r>
            <w:r w:rsidR="002835A8" w:rsidRPr="005C56B5">
              <w:t>:</w:t>
            </w:r>
            <w:r w:rsidRPr="005C56B5">
              <w:t xml:space="preserve"> </w:t>
            </w:r>
            <w:r w:rsidR="002835A8" w:rsidRPr="005C56B5">
              <w:rPr>
                <w:bCs/>
                <w:sz w:val="24"/>
              </w:rPr>
              <w:t>BR9300000000022340003330087C1</w:t>
            </w:r>
          </w:p>
          <w:p w14:paraId="1000E8A9" w14:textId="77777777" w:rsidR="004043C7" w:rsidRPr="005C56B5" w:rsidRDefault="004043C7" w:rsidP="00410595">
            <w:pPr>
              <w:pStyle w:val="Edital-Caixadedestaque"/>
              <w:spacing w:line="312" w:lineRule="auto"/>
            </w:pPr>
            <w:r w:rsidRPr="005C56B5">
              <w:t>Favorecido: Agência Nacional do Petróleo, Gás Natural e Biocombustíveis</w:t>
            </w:r>
          </w:p>
          <w:p w14:paraId="0DEA5518" w14:textId="77777777" w:rsidR="004043C7" w:rsidRPr="005C56B5" w:rsidRDefault="004043C7" w:rsidP="00410595">
            <w:pPr>
              <w:pStyle w:val="Edital-Caixadedestaque"/>
              <w:spacing w:line="312" w:lineRule="auto"/>
            </w:pPr>
            <w:r w:rsidRPr="005C56B5">
              <w:t>CNPJ do Favorecido: 02.313.673/0002-08</w:t>
            </w:r>
          </w:p>
          <w:p w14:paraId="71CF27F2" w14:textId="77777777" w:rsidR="004043C7" w:rsidRPr="005C56B5" w:rsidRDefault="004043C7" w:rsidP="00410595">
            <w:pPr>
              <w:pStyle w:val="Edital-Caixadedestaque"/>
              <w:spacing w:line="312" w:lineRule="auto"/>
            </w:pPr>
            <w:r w:rsidRPr="005C56B5">
              <w:t xml:space="preserve">Banco: Banco do Brasil </w:t>
            </w:r>
          </w:p>
          <w:p w14:paraId="333C71E4" w14:textId="77777777" w:rsidR="004043C7" w:rsidRPr="005C56B5" w:rsidRDefault="004043C7" w:rsidP="00410595">
            <w:pPr>
              <w:pStyle w:val="Edital-Caixadedestaque"/>
              <w:spacing w:line="312" w:lineRule="auto"/>
            </w:pPr>
            <w:r w:rsidRPr="005C56B5">
              <w:t>Endereço: Rua Professor Lélio Gama, 105 – Centro/RJ – CEP: 20031-201</w:t>
            </w:r>
          </w:p>
          <w:p w14:paraId="30E9FEC9" w14:textId="77777777" w:rsidR="004043C7" w:rsidRPr="005C56B5" w:rsidRDefault="004043C7" w:rsidP="00410595">
            <w:pPr>
              <w:pStyle w:val="Edital-Caixadedestaque"/>
              <w:spacing w:line="312" w:lineRule="auto"/>
            </w:pPr>
            <w:r w:rsidRPr="005C56B5">
              <w:t>N.º da Agência: 2234-9</w:t>
            </w:r>
          </w:p>
          <w:p w14:paraId="1BE03F63" w14:textId="77777777" w:rsidR="004043C7" w:rsidRDefault="004043C7" w:rsidP="00410595">
            <w:pPr>
              <w:pStyle w:val="Edital-Caixadedestaque"/>
              <w:spacing w:line="312" w:lineRule="auto"/>
            </w:pPr>
            <w:r w:rsidRPr="005C56B5">
              <w:t>N.º da Conta Corrente: 333008-7</w:t>
            </w:r>
          </w:p>
        </w:tc>
      </w:tr>
    </w:tbl>
    <w:p w14:paraId="7D5F38D7" w14:textId="77777777" w:rsidR="009B0204" w:rsidRDefault="009B0204" w:rsidP="00885E5B">
      <w:pPr>
        <w:pStyle w:val="Edital-Corpodetexto"/>
      </w:pPr>
    </w:p>
    <w:p w14:paraId="49148751" w14:textId="77777777" w:rsidR="004043C7" w:rsidRPr="007C6F14" w:rsidRDefault="004043C7" w:rsidP="00513083">
      <w:pPr>
        <w:pStyle w:val="Edital-Ttulo4"/>
        <w:ind w:left="851"/>
      </w:pPr>
      <w:r w:rsidRPr="007C6F14">
        <w:t xml:space="preserve">Devolução das </w:t>
      </w:r>
      <w:r w:rsidR="00885E5B">
        <w:t>t</w:t>
      </w:r>
      <w:r w:rsidRPr="007C6F14">
        <w:t xml:space="preserve">axas de </w:t>
      </w:r>
      <w:r w:rsidR="00885E5B">
        <w:t>p</w:t>
      </w:r>
      <w:r w:rsidRPr="007C6F14">
        <w:t>articipação</w:t>
      </w:r>
    </w:p>
    <w:p w14:paraId="339807F7" w14:textId="50526B0A" w:rsidR="004043C7" w:rsidRPr="00C9557B" w:rsidRDefault="007A4ED5" w:rsidP="00885E5B">
      <w:pPr>
        <w:pStyle w:val="Edital-Corpodetexto"/>
      </w:pPr>
      <w:r w:rsidRPr="00181D37">
        <w:t xml:space="preserve">A taxa de participação </w:t>
      </w:r>
      <w:r w:rsidR="00766C5C">
        <w:t xml:space="preserve">somente </w:t>
      </w:r>
      <w:r w:rsidRPr="00181D37">
        <w:t>será devolvida</w:t>
      </w:r>
      <w:r w:rsidR="00766C5C">
        <w:t xml:space="preserve"> caso a ANP, nos termos da seção 2, retire</w:t>
      </w:r>
      <w:r w:rsidR="00766C5C" w:rsidRPr="00181D37">
        <w:t xml:space="preserve"> a totalidade da área correspondente ao pacote de dados técnicos</w:t>
      </w:r>
      <w:r w:rsidR="00766C5C" w:rsidRPr="00181D37">
        <w:rPr>
          <w:szCs w:val="22"/>
        </w:rPr>
        <w:t xml:space="preserve"> </w:t>
      </w:r>
      <w:r w:rsidR="00FC5BB5" w:rsidRPr="00181D37">
        <w:rPr>
          <w:szCs w:val="22"/>
        </w:rPr>
        <w:t>por determinação judicial</w:t>
      </w:r>
      <w:r w:rsidRPr="00181D37">
        <w:t xml:space="preserve">, </w:t>
      </w:r>
      <w:r w:rsidR="00FC5BB5" w:rsidRPr="00181D37">
        <w:t xml:space="preserve">ou </w:t>
      </w:r>
      <w:r w:rsidRPr="00181D37">
        <w:t xml:space="preserve">por motivos técnicos </w:t>
      </w:r>
      <w:r w:rsidR="00FC5BB5" w:rsidRPr="00181D37">
        <w:rPr>
          <w:szCs w:val="22"/>
        </w:rPr>
        <w:t>ou de interesse público</w:t>
      </w:r>
      <w:r w:rsidRPr="00181D37">
        <w:t xml:space="preserve"> fundamentados, ou </w:t>
      </w:r>
      <w:r w:rsidR="00766C5C">
        <w:t xml:space="preserve">ainda, </w:t>
      </w:r>
      <w:r w:rsidRPr="00181D37">
        <w:t>nos casos de revogação e anulação da licitação, previstos na seção 13.1.</w:t>
      </w:r>
    </w:p>
    <w:p w14:paraId="6A766AE4" w14:textId="77777777" w:rsidR="00A402FC" w:rsidRPr="00C9557B" w:rsidRDefault="00A402FC" w:rsidP="00885E5B">
      <w:pPr>
        <w:pStyle w:val="Edital-Corpodetexto"/>
      </w:pPr>
    </w:p>
    <w:p w14:paraId="5BEF96B3" w14:textId="77777777" w:rsidR="000869A8" w:rsidRPr="00C9557B" w:rsidRDefault="000869A8" w:rsidP="00513083">
      <w:pPr>
        <w:pStyle w:val="Edital-Ttulo3"/>
        <w:ind w:left="709"/>
      </w:pPr>
      <w:r w:rsidRPr="00C9557B">
        <w:lastRenderedPageBreak/>
        <w:t xml:space="preserve">Pacotes de </w:t>
      </w:r>
      <w:r w:rsidR="00163DAF" w:rsidRPr="00C9557B">
        <w:t>d</w:t>
      </w:r>
      <w:r w:rsidRPr="00C9557B">
        <w:t>ados</w:t>
      </w:r>
      <w:r w:rsidR="00163DAF" w:rsidRPr="00C9557B">
        <w:t xml:space="preserve"> técnicos</w:t>
      </w:r>
    </w:p>
    <w:p w14:paraId="1175441F" w14:textId="77777777" w:rsidR="00B67B84" w:rsidRPr="00C9557B" w:rsidRDefault="00B67B84" w:rsidP="00885E5B">
      <w:pPr>
        <w:pStyle w:val="Edital-Corpodetexto"/>
      </w:pPr>
      <w:r w:rsidRPr="00B67B84">
        <w:t xml:space="preserve">O pacote de dados técnicos é uma coleção de dados técnicos públicos selecionados pela ANP </w:t>
      </w:r>
      <w:r w:rsidR="00840B32">
        <w:t xml:space="preserve">para a licitação, </w:t>
      </w:r>
      <w:r w:rsidRPr="00B67B84">
        <w:t>referente a cada bacia sedimentar e setores onde se localizam os objetos ofertados.</w:t>
      </w:r>
    </w:p>
    <w:p w14:paraId="5AC30CBC" w14:textId="7E6EE9C0" w:rsidR="00840B32" w:rsidRDefault="00163DAF" w:rsidP="00885E5B">
      <w:pPr>
        <w:pStyle w:val="Edital-Corpodetexto"/>
      </w:pPr>
      <w:r w:rsidRPr="00465C61">
        <w:t xml:space="preserve">Para </w:t>
      </w:r>
      <w:r w:rsidR="004043C7" w:rsidRPr="00465C61">
        <w:t xml:space="preserve">os </w:t>
      </w:r>
      <w:r w:rsidRPr="00465C61">
        <w:t>b</w:t>
      </w:r>
      <w:r w:rsidR="004043C7" w:rsidRPr="00465C61">
        <w:t xml:space="preserve">locos </w:t>
      </w:r>
      <w:r w:rsidR="00840B32" w:rsidRPr="00465C61">
        <w:t xml:space="preserve">da </w:t>
      </w:r>
      <w:r w:rsidR="000C7F0F">
        <w:t>16ª</w:t>
      </w:r>
      <w:r w:rsidR="00840B32" w:rsidRPr="00465C61">
        <w:t xml:space="preserve"> </w:t>
      </w:r>
      <w:r w:rsidR="004043C7" w:rsidRPr="00465C61">
        <w:t>Rodada de Licitaçõe</w:t>
      </w:r>
      <w:r w:rsidRPr="00465C61">
        <w:t>s foram preparados um ou mais pacotes de d</w:t>
      </w:r>
      <w:r w:rsidR="004043C7" w:rsidRPr="00465C61">
        <w:t xml:space="preserve">ados </w:t>
      </w:r>
      <w:r w:rsidRPr="00465C61">
        <w:t>técnicos</w:t>
      </w:r>
      <w:r w:rsidR="004043C7" w:rsidRPr="00465C61">
        <w:t xml:space="preserve">, conforme relacionado na </w:t>
      </w:r>
      <w:r w:rsidR="0026026C" w:rsidRPr="00465C61">
        <w:t xml:space="preserve">Tabela </w:t>
      </w:r>
      <w:r w:rsidR="00DA09AD" w:rsidRPr="00465C61">
        <w:t>6</w:t>
      </w:r>
      <w:r w:rsidR="005F4574" w:rsidRPr="00465C61">
        <w:t>.</w:t>
      </w:r>
      <w:r w:rsidR="004043C7" w:rsidRPr="002E7A9B">
        <w:t xml:space="preserve"> </w:t>
      </w:r>
    </w:p>
    <w:p w14:paraId="07CC8056" w14:textId="77777777" w:rsidR="004043C7" w:rsidRPr="000869A8" w:rsidRDefault="004043C7" w:rsidP="00885E5B">
      <w:pPr>
        <w:pStyle w:val="Edital-Corpodetexto"/>
      </w:pPr>
      <w:r w:rsidRPr="002E7A9B">
        <w:t xml:space="preserve">Cada pacote é composto </w:t>
      </w:r>
      <w:r w:rsidR="0027581F" w:rsidRPr="002E7A9B">
        <w:t>por</w:t>
      </w:r>
      <w:r w:rsidRPr="002E7A9B">
        <w:t xml:space="preserve"> um conjunto de dados regionais, incluindo linhas sísmicas e dados d</w:t>
      </w:r>
      <w:r w:rsidR="00163DAF" w:rsidRPr="002E7A9B">
        <w:t>e poços</w:t>
      </w:r>
      <w:r w:rsidR="00B67B84" w:rsidRPr="002E7A9B">
        <w:t>, selecionados a critério da ANP,</w:t>
      </w:r>
      <w:r w:rsidR="00163DAF" w:rsidRPr="002E7A9B">
        <w:t xml:space="preserve"> para cada s</w:t>
      </w:r>
      <w:r w:rsidRPr="002E7A9B">
        <w:t>etor</w:t>
      </w:r>
      <w:r w:rsidRPr="000869A8">
        <w:t xml:space="preserve"> ou grupo de </w:t>
      </w:r>
      <w:r w:rsidR="00163DAF">
        <w:t>s</w:t>
      </w:r>
      <w:r w:rsidRPr="000869A8">
        <w:t>etores.</w:t>
      </w:r>
    </w:p>
    <w:p w14:paraId="4B641645" w14:textId="77777777" w:rsidR="00163DAF" w:rsidRPr="004043C7" w:rsidRDefault="00163DAF" w:rsidP="00885E5B">
      <w:pPr>
        <w:pStyle w:val="Edital-Corpodetexto"/>
      </w:pPr>
      <w:r>
        <w:t xml:space="preserve">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14:paraId="59B7234A" w14:textId="77777777" w:rsidR="004043C7" w:rsidRPr="00513083" w:rsidRDefault="00163DAF" w:rsidP="00885E5B">
      <w:pPr>
        <w:pStyle w:val="Edital-Corpodetexto"/>
      </w:pPr>
      <w:r w:rsidRPr="00513083">
        <w:t>O conteúdo de cada p</w:t>
      </w:r>
      <w:r w:rsidR="004043C7" w:rsidRPr="00513083">
        <w:t xml:space="preserve">acote de </w:t>
      </w:r>
      <w:r w:rsidRPr="00513083">
        <w:t>d</w:t>
      </w:r>
      <w:r w:rsidR="004043C7" w:rsidRPr="00513083">
        <w:t xml:space="preserve">ados </w:t>
      </w:r>
      <w:r w:rsidRPr="00513083">
        <w:t>técnicos</w:t>
      </w:r>
      <w:r w:rsidR="004043C7" w:rsidRPr="00513083">
        <w:t xml:space="preserve"> obedecerá, quando disponível, à seguinte estrutura:</w:t>
      </w:r>
    </w:p>
    <w:p w14:paraId="718BB603" w14:textId="77777777" w:rsidR="00721A1D" w:rsidRPr="00BA10AE" w:rsidRDefault="00721A1D" w:rsidP="00885E5B">
      <w:pPr>
        <w:pStyle w:val="Edital-Corpodetexto"/>
        <w:rPr>
          <w:highlight w:val="yellow"/>
        </w:rPr>
      </w:pPr>
    </w:p>
    <w:p w14:paraId="1EBA0152" w14:textId="000A5C58" w:rsidR="00513083" w:rsidRPr="00513083" w:rsidRDefault="004043C7" w:rsidP="0095063D">
      <w:pPr>
        <w:pStyle w:val="Edital-Alnea"/>
        <w:numPr>
          <w:ilvl w:val="0"/>
          <w:numId w:val="27"/>
        </w:numPr>
      </w:pPr>
      <w:r w:rsidRPr="00513083">
        <w:t xml:space="preserve">Informações </w:t>
      </w:r>
      <w:r w:rsidR="00163DAF" w:rsidRPr="00513083">
        <w:t>g</w:t>
      </w:r>
      <w:r w:rsidRPr="00513083">
        <w:t>erais:</w:t>
      </w:r>
    </w:p>
    <w:p w14:paraId="1BF2033F" w14:textId="60D167D3" w:rsidR="00513083" w:rsidRPr="00513083" w:rsidRDefault="00513083" w:rsidP="00513083">
      <w:pPr>
        <w:pStyle w:val="Edital-Alnea"/>
        <w:ind w:left="720"/>
        <w:rPr>
          <w:szCs w:val="22"/>
        </w:rPr>
      </w:pPr>
      <w:r w:rsidRPr="00513083">
        <w:rPr>
          <w:szCs w:val="22"/>
        </w:rPr>
        <w:t>- Sumário Geológico: descrição da geologia, coluna estratigráfica, seções geológicas esquemáticas e outras informações pertinentes.</w:t>
      </w:r>
    </w:p>
    <w:p w14:paraId="45B3BF3B" w14:textId="77777777" w:rsidR="00513083" w:rsidRDefault="00513083" w:rsidP="00513083">
      <w:pPr>
        <w:pStyle w:val="Edital-Subalnea-"/>
        <w:numPr>
          <w:ilvl w:val="0"/>
          <w:numId w:val="0"/>
        </w:numPr>
        <w:ind w:left="709" w:hanging="1"/>
        <w:rPr>
          <w:szCs w:val="22"/>
        </w:rPr>
      </w:pPr>
      <w:r w:rsidRPr="00513083">
        <w:rPr>
          <w:szCs w:val="22"/>
        </w:rPr>
        <w:t>- Parecer conjunto do Órgão Ambiental competente e ANP sobre a sensibilidade ambiental das áreas que serão ofertadas.</w:t>
      </w:r>
    </w:p>
    <w:p w14:paraId="7DCAC4F5" w14:textId="77777777" w:rsidR="004B360A" w:rsidRPr="00513083" w:rsidRDefault="004B360A" w:rsidP="00513083">
      <w:pPr>
        <w:pStyle w:val="Edital-Subalnea-"/>
        <w:numPr>
          <w:ilvl w:val="0"/>
          <w:numId w:val="0"/>
        </w:numPr>
        <w:ind w:left="1068" w:hanging="360"/>
        <w:rPr>
          <w:szCs w:val="22"/>
          <w:highlight w:val="yellow"/>
        </w:rPr>
      </w:pPr>
    </w:p>
    <w:p w14:paraId="72F6A6E8" w14:textId="2A0DF68B" w:rsidR="004043C7" w:rsidRPr="00513083" w:rsidRDefault="00163DAF" w:rsidP="0095063D">
      <w:pPr>
        <w:pStyle w:val="Edital-Alnea"/>
        <w:numPr>
          <w:ilvl w:val="0"/>
          <w:numId w:val="27"/>
        </w:numPr>
      </w:pPr>
      <w:r w:rsidRPr="00513083">
        <w:t>Dados sísmicos públicos</w:t>
      </w:r>
      <w:r w:rsidR="00513083" w:rsidRPr="00513083">
        <w:t>, quando disponíveis</w:t>
      </w:r>
      <w:r w:rsidR="004043C7" w:rsidRPr="00513083">
        <w:t>:</w:t>
      </w:r>
    </w:p>
    <w:p w14:paraId="7B6DFE66" w14:textId="341CF0F4" w:rsidR="004043C7" w:rsidRPr="00D37938" w:rsidRDefault="00D37938" w:rsidP="00D37938">
      <w:pPr>
        <w:pStyle w:val="Edital-Subalnea-"/>
        <w:numPr>
          <w:ilvl w:val="0"/>
          <w:numId w:val="0"/>
        </w:numPr>
        <w:ind w:left="720"/>
        <w:rPr>
          <w:szCs w:val="22"/>
        </w:rPr>
      </w:pPr>
      <w:r>
        <w:rPr>
          <w:szCs w:val="22"/>
        </w:rPr>
        <w:t xml:space="preserve">-  </w:t>
      </w:r>
      <w:r w:rsidR="004043C7" w:rsidRPr="00D37938">
        <w:rPr>
          <w:szCs w:val="22"/>
        </w:rPr>
        <w:t>Linhas sísmicas 2D, Pós-Stack, em formato SEG-Y padrão</w:t>
      </w:r>
      <w:r w:rsidR="00163DAF" w:rsidRPr="00D37938">
        <w:rPr>
          <w:szCs w:val="22"/>
        </w:rPr>
        <w:t>;</w:t>
      </w:r>
      <w:r w:rsidR="006A523F" w:rsidRPr="00D37938">
        <w:rPr>
          <w:szCs w:val="22"/>
        </w:rPr>
        <w:t xml:space="preserve"> e</w:t>
      </w:r>
    </w:p>
    <w:p w14:paraId="45C59374" w14:textId="55548CEB" w:rsidR="004043C7" w:rsidRPr="00D37938" w:rsidRDefault="00D37938" w:rsidP="00D37938">
      <w:pPr>
        <w:pStyle w:val="Edital-Subalnea-"/>
        <w:numPr>
          <w:ilvl w:val="0"/>
          <w:numId w:val="0"/>
        </w:numPr>
        <w:ind w:left="720"/>
        <w:rPr>
          <w:szCs w:val="22"/>
        </w:rPr>
      </w:pPr>
      <w:r>
        <w:rPr>
          <w:szCs w:val="22"/>
        </w:rPr>
        <w:t xml:space="preserve">-  </w:t>
      </w:r>
      <w:r w:rsidR="006A523F" w:rsidRPr="00D37938">
        <w:rPr>
          <w:szCs w:val="22"/>
        </w:rPr>
        <w:t xml:space="preserve">Levantamentos </w:t>
      </w:r>
      <w:r w:rsidR="004043C7" w:rsidRPr="00D37938">
        <w:rPr>
          <w:szCs w:val="22"/>
        </w:rPr>
        <w:t>sísmic</w:t>
      </w:r>
      <w:r w:rsidR="006A523F" w:rsidRPr="00D37938">
        <w:rPr>
          <w:szCs w:val="22"/>
        </w:rPr>
        <w:t>o</w:t>
      </w:r>
      <w:r w:rsidR="004043C7" w:rsidRPr="00D37938">
        <w:rPr>
          <w:szCs w:val="22"/>
        </w:rPr>
        <w:t>s 3D, Pós-Stack, em formato SEG-Y padrão</w:t>
      </w:r>
      <w:r w:rsidR="00163DAF" w:rsidRPr="00D37938">
        <w:rPr>
          <w:szCs w:val="22"/>
        </w:rPr>
        <w:t>.</w:t>
      </w:r>
    </w:p>
    <w:p w14:paraId="47B6A17B" w14:textId="77777777" w:rsidR="004B360A" w:rsidRPr="00513083" w:rsidRDefault="004B360A" w:rsidP="00513083">
      <w:pPr>
        <w:pStyle w:val="Edital-Corpodetexto"/>
        <w:ind w:left="360" w:firstLine="360"/>
        <w:rPr>
          <w:szCs w:val="22"/>
          <w:highlight w:val="yellow"/>
        </w:rPr>
      </w:pPr>
    </w:p>
    <w:p w14:paraId="445DCB71" w14:textId="6DD2201C" w:rsidR="004043C7" w:rsidRPr="00513083" w:rsidRDefault="00163DAF" w:rsidP="0095063D">
      <w:pPr>
        <w:pStyle w:val="Edital-Alnea"/>
        <w:numPr>
          <w:ilvl w:val="0"/>
          <w:numId w:val="27"/>
        </w:numPr>
      </w:pPr>
      <w:r w:rsidRPr="00513083">
        <w:t>Dados de poços públicos</w:t>
      </w:r>
      <w:r w:rsidR="00513083" w:rsidRPr="00513083">
        <w:t>, quando disponíveis</w:t>
      </w:r>
      <w:r w:rsidR="004043C7" w:rsidRPr="00513083">
        <w:t>:</w:t>
      </w:r>
    </w:p>
    <w:p w14:paraId="5D528D22" w14:textId="27AEE9C4" w:rsidR="004043C7" w:rsidRPr="00D37938" w:rsidRDefault="00D37938" w:rsidP="00D37938">
      <w:pPr>
        <w:pStyle w:val="Edital-Subalnea-"/>
        <w:numPr>
          <w:ilvl w:val="0"/>
          <w:numId w:val="0"/>
        </w:numPr>
        <w:ind w:left="709"/>
        <w:rPr>
          <w:szCs w:val="22"/>
        </w:rPr>
      </w:pPr>
      <w:r w:rsidRPr="00D37938">
        <w:rPr>
          <w:szCs w:val="22"/>
        </w:rPr>
        <w:t xml:space="preserve">- </w:t>
      </w:r>
      <w:r>
        <w:rPr>
          <w:szCs w:val="22"/>
        </w:rPr>
        <w:t xml:space="preserve"> </w:t>
      </w:r>
      <w:r w:rsidR="004043C7" w:rsidRPr="00D37938">
        <w:rPr>
          <w:szCs w:val="22"/>
        </w:rPr>
        <w:t>Perfis compostos</w:t>
      </w:r>
      <w:r w:rsidR="00163DAF" w:rsidRPr="00D37938">
        <w:rPr>
          <w:szCs w:val="22"/>
        </w:rPr>
        <w:t>;</w:t>
      </w:r>
      <w:r w:rsidR="004043C7" w:rsidRPr="00D37938">
        <w:rPr>
          <w:szCs w:val="22"/>
        </w:rPr>
        <w:t xml:space="preserve"> </w:t>
      </w:r>
    </w:p>
    <w:p w14:paraId="42FD3E73" w14:textId="5CA79E61" w:rsidR="004043C7" w:rsidRPr="00D37938" w:rsidRDefault="00D37938" w:rsidP="00D37938">
      <w:pPr>
        <w:pStyle w:val="Edital-Subalnea-"/>
        <w:numPr>
          <w:ilvl w:val="0"/>
          <w:numId w:val="0"/>
        </w:numPr>
        <w:ind w:left="709"/>
        <w:rPr>
          <w:szCs w:val="22"/>
        </w:rPr>
      </w:pPr>
      <w:r w:rsidRPr="00D37938">
        <w:rPr>
          <w:szCs w:val="22"/>
        </w:rPr>
        <w:t xml:space="preserve">- </w:t>
      </w:r>
      <w:r w:rsidR="004043C7" w:rsidRPr="00D37938">
        <w:rPr>
          <w:szCs w:val="22"/>
        </w:rPr>
        <w:t xml:space="preserve">Curvas de perfis </w:t>
      </w:r>
      <w:r w:rsidR="00163DAF" w:rsidRPr="00D37938">
        <w:rPr>
          <w:szCs w:val="22"/>
        </w:rPr>
        <w:t>(formato LAS para dados p</w:t>
      </w:r>
      <w:r w:rsidR="004043C7" w:rsidRPr="00D37938">
        <w:rPr>
          <w:szCs w:val="22"/>
        </w:rPr>
        <w:t>ré-ANP e formato LIS ou DL</w:t>
      </w:r>
      <w:r w:rsidR="00163DAF" w:rsidRPr="00D37938">
        <w:rPr>
          <w:szCs w:val="22"/>
        </w:rPr>
        <w:t>IS para dados de poços pós-ANP);</w:t>
      </w:r>
    </w:p>
    <w:p w14:paraId="3CD17752" w14:textId="1D2A4B2D" w:rsidR="00D37938" w:rsidRPr="00D37938" w:rsidRDefault="00D37938" w:rsidP="00D37938">
      <w:pPr>
        <w:pStyle w:val="Edital-Subalnea-"/>
        <w:numPr>
          <w:ilvl w:val="0"/>
          <w:numId w:val="0"/>
        </w:numPr>
        <w:ind w:left="1068" w:hanging="360"/>
      </w:pPr>
      <w:r w:rsidRPr="00D37938">
        <w:t>- Dados de geoquímica de Pirólise Rock-Eval e % COT.</w:t>
      </w:r>
    </w:p>
    <w:p w14:paraId="0851873D" w14:textId="3643722D" w:rsidR="006A523F" w:rsidRPr="00D37938" w:rsidRDefault="00D37938" w:rsidP="00D37938">
      <w:pPr>
        <w:pStyle w:val="Edital-Subalnea-"/>
        <w:numPr>
          <w:ilvl w:val="0"/>
          <w:numId w:val="0"/>
        </w:numPr>
        <w:ind w:left="709"/>
        <w:rPr>
          <w:szCs w:val="22"/>
        </w:rPr>
      </w:pPr>
      <w:r w:rsidRPr="00D37938">
        <w:rPr>
          <w:szCs w:val="22"/>
        </w:rPr>
        <w:t xml:space="preserve">- </w:t>
      </w:r>
      <w:r w:rsidR="004043C7" w:rsidRPr="00D37938">
        <w:rPr>
          <w:szCs w:val="22"/>
        </w:rPr>
        <w:t>Pastas de poços contendo dados e informações geológicas (descrição de amostras de calha, análise de testemunhos, sedimentologia e geoquímica),</w:t>
      </w:r>
      <w:r>
        <w:rPr>
          <w:szCs w:val="22"/>
        </w:rPr>
        <w:t xml:space="preserve"> </w:t>
      </w:r>
      <w:r w:rsidR="004043C7" w:rsidRPr="00D37938">
        <w:rPr>
          <w:szCs w:val="22"/>
        </w:rPr>
        <w:t>perfuração (fluidos, revestimento e cimentação) e produção (completação, testes, perfilagem e análise de amostras de fluidos) e outras informações pertinentes</w:t>
      </w:r>
      <w:r>
        <w:rPr>
          <w:szCs w:val="22"/>
        </w:rPr>
        <w:t>.</w:t>
      </w:r>
    </w:p>
    <w:p w14:paraId="6B7D7E88" w14:textId="77777777" w:rsidR="004B360A" w:rsidRPr="00D37938" w:rsidRDefault="004B360A" w:rsidP="00513083">
      <w:pPr>
        <w:pStyle w:val="Edital-Corpodetexto"/>
        <w:ind w:left="709" w:firstLine="0"/>
        <w:rPr>
          <w:szCs w:val="22"/>
        </w:rPr>
      </w:pPr>
    </w:p>
    <w:p w14:paraId="486C1853" w14:textId="28CC35F0" w:rsidR="004043C7" w:rsidRPr="00513083" w:rsidRDefault="00163DAF" w:rsidP="0095063D">
      <w:pPr>
        <w:pStyle w:val="Edital-Alnea"/>
        <w:numPr>
          <w:ilvl w:val="0"/>
          <w:numId w:val="27"/>
        </w:numPr>
      </w:pPr>
      <w:r w:rsidRPr="00513083">
        <w:t>Dados de gravimetria e magnetometria públicos</w:t>
      </w:r>
      <w:r w:rsidR="00513083" w:rsidRPr="00513083">
        <w:t>, quando disponíveis</w:t>
      </w:r>
      <w:r w:rsidR="004043C7" w:rsidRPr="00513083">
        <w:t>:</w:t>
      </w:r>
    </w:p>
    <w:p w14:paraId="75EDF7CC" w14:textId="39B5A467" w:rsidR="004043C7" w:rsidRPr="00513083" w:rsidRDefault="00D37938" w:rsidP="00D37938">
      <w:pPr>
        <w:pStyle w:val="Edital-Subalnea-"/>
        <w:numPr>
          <w:ilvl w:val="0"/>
          <w:numId w:val="0"/>
        </w:numPr>
        <w:ind w:left="1068" w:hanging="360"/>
      </w:pPr>
      <w:r>
        <w:lastRenderedPageBreak/>
        <w:t xml:space="preserve">- </w:t>
      </w:r>
      <w:r w:rsidR="004043C7" w:rsidRPr="00513083">
        <w:t>Dados de gravimetria (x,y e z)</w:t>
      </w:r>
      <w:r w:rsidR="00163DAF" w:rsidRPr="00513083">
        <w:t>, formato ASCII;</w:t>
      </w:r>
    </w:p>
    <w:p w14:paraId="45485089" w14:textId="0870DEAF" w:rsidR="00C02347" w:rsidRPr="00513083" w:rsidRDefault="00D37938" w:rsidP="00D37938">
      <w:pPr>
        <w:pStyle w:val="Edital-Subalnea-"/>
        <w:numPr>
          <w:ilvl w:val="0"/>
          <w:numId w:val="0"/>
        </w:numPr>
        <w:ind w:left="1068" w:hanging="360"/>
      </w:pPr>
      <w:r>
        <w:t xml:space="preserve">- </w:t>
      </w:r>
      <w:r w:rsidR="004043C7" w:rsidRPr="00513083">
        <w:t xml:space="preserve">Dados de magnetometria (x,y e z), formato ASCII. </w:t>
      </w:r>
    </w:p>
    <w:p w14:paraId="02466254" w14:textId="6D1B9C30" w:rsidR="00A402FC" w:rsidRDefault="00A402FC" w:rsidP="00885E5B">
      <w:pPr>
        <w:pStyle w:val="Edital-Corpodetexto"/>
      </w:pPr>
    </w:p>
    <w:p w14:paraId="5D6E2823" w14:textId="3DAA9D12" w:rsidR="00D06E51" w:rsidRDefault="00513083" w:rsidP="00513083">
      <w:pPr>
        <w:pStyle w:val="Edital-Corpodetexto"/>
        <w:numPr>
          <w:ilvl w:val="0"/>
          <w:numId w:val="27"/>
        </w:numPr>
        <w:rPr>
          <w:szCs w:val="22"/>
        </w:rPr>
      </w:pPr>
      <w:r w:rsidRPr="00513083">
        <w:rPr>
          <w:szCs w:val="22"/>
        </w:rPr>
        <w:t>Estudos de Geologia e Geofísica contratados pela ANP</w:t>
      </w:r>
    </w:p>
    <w:p w14:paraId="408806F5" w14:textId="77777777" w:rsidR="00513083" w:rsidRPr="00513083" w:rsidRDefault="00513083" w:rsidP="00513083">
      <w:pPr>
        <w:pStyle w:val="Edital-Corpodetexto"/>
        <w:ind w:left="720" w:firstLine="0"/>
        <w:rPr>
          <w:szCs w:val="22"/>
        </w:rPr>
      </w:pPr>
    </w:p>
    <w:p w14:paraId="6136D9B9" w14:textId="77777777" w:rsidR="001D461B" w:rsidRPr="000E15DD" w:rsidRDefault="00A402FC" w:rsidP="00CF7659">
      <w:pPr>
        <w:pStyle w:val="Edital-Ttulo4"/>
      </w:pPr>
      <w:r w:rsidRPr="000E15DD">
        <w:t xml:space="preserve">Acesso </w:t>
      </w:r>
      <w:r w:rsidR="00163DAF" w:rsidRPr="000E15DD">
        <w:t>e retirada do pacote de dados técnicos</w:t>
      </w:r>
      <w:r w:rsidR="001D461B" w:rsidRPr="000E15DD">
        <w:rPr>
          <w:highlight w:val="yellow"/>
        </w:rPr>
        <w:t xml:space="preserve"> </w:t>
      </w:r>
    </w:p>
    <w:p w14:paraId="104B8AAB" w14:textId="398F7FA5" w:rsidR="004D2E01" w:rsidRPr="00181D37" w:rsidRDefault="001D461B" w:rsidP="0020502C">
      <w:pPr>
        <w:pStyle w:val="Edital-Corpodetexto"/>
        <w:rPr>
          <w:szCs w:val="22"/>
        </w:rPr>
      </w:pPr>
      <w:r w:rsidRPr="00181D37">
        <w:rPr>
          <w:szCs w:val="22"/>
        </w:rPr>
        <w:t xml:space="preserve">O pacote de dados técnicos será disponibilizado para as </w:t>
      </w:r>
      <w:r w:rsidR="00BA68DC" w:rsidRPr="00181D37">
        <w:rPr>
          <w:szCs w:val="22"/>
        </w:rPr>
        <w:t>licitantes</w:t>
      </w:r>
      <w:r w:rsidRPr="00181D37">
        <w:rPr>
          <w:szCs w:val="22"/>
        </w:rPr>
        <w:t xml:space="preserve"> que tiverem</w:t>
      </w:r>
      <w:r w:rsidR="00BE7A83" w:rsidRPr="00181D37">
        <w:rPr>
          <w:szCs w:val="22"/>
        </w:rPr>
        <w:t>: (i)</w:t>
      </w:r>
      <w:r w:rsidRPr="00181D37">
        <w:rPr>
          <w:szCs w:val="22"/>
        </w:rPr>
        <w:t xml:space="preserve"> </w:t>
      </w:r>
      <w:r w:rsidR="00197CDA">
        <w:rPr>
          <w:szCs w:val="22"/>
        </w:rPr>
        <w:t>apresentado</w:t>
      </w:r>
      <w:r w:rsidR="00197CDA" w:rsidRPr="00181D37">
        <w:rPr>
          <w:szCs w:val="22"/>
        </w:rPr>
        <w:t xml:space="preserve"> </w:t>
      </w:r>
      <w:r w:rsidR="004D2E01" w:rsidRPr="00181D37">
        <w:rPr>
          <w:szCs w:val="22"/>
        </w:rPr>
        <w:t>o formulário eletrônico de inscrição</w:t>
      </w:r>
      <w:r w:rsidR="00BA10AE">
        <w:rPr>
          <w:szCs w:val="22"/>
        </w:rPr>
        <w:t xml:space="preserve"> previsto na seção 4.</w:t>
      </w:r>
      <w:r w:rsidR="00746CC1">
        <w:rPr>
          <w:szCs w:val="22"/>
        </w:rPr>
        <w:t>1</w:t>
      </w:r>
      <w:r w:rsidR="00BE7A83" w:rsidRPr="00181D37">
        <w:rPr>
          <w:szCs w:val="22"/>
        </w:rPr>
        <w:t xml:space="preserve">; (ii) </w:t>
      </w:r>
      <w:r w:rsidR="004D2E01" w:rsidRPr="00181D37">
        <w:rPr>
          <w:szCs w:val="22"/>
        </w:rPr>
        <w:t>comprovado pagamento da taxa de participação</w:t>
      </w:r>
      <w:r w:rsidR="00BE7A83" w:rsidRPr="00181D37">
        <w:rPr>
          <w:szCs w:val="22"/>
        </w:rPr>
        <w:t>, nos termos da seção 4.</w:t>
      </w:r>
      <w:r w:rsidR="00746CC1">
        <w:rPr>
          <w:szCs w:val="22"/>
        </w:rPr>
        <w:t>3</w:t>
      </w:r>
      <w:r w:rsidR="00BE7A83" w:rsidRPr="00181D37">
        <w:rPr>
          <w:szCs w:val="22"/>
        </w:rPr>
        <w:t xml:space="preserve">.1; (iii) </w:t>
      </w:r>
      <w:r w:rsidR="004D2E01" w:rsidRPr="00181D37">
        <w:rPr>
          <w:szCs w:val="22"/>
        </w:rPr>
        <w:t>apresentado o termo de confidencialidade, previsto na seção 4.</w:t>
      </w:r>
      <w:r w:rsidR="00746CC1">
        <w:rPr>
          <w:szCs w:val="22"/>
        </w:rPr>
        <w:t>2</w:t>
      </w:r>
      <w:r w:rsidR="004D2E01" w:rsidRPr="00181D37">
        <w:rPr>
          <w:szCs w:val="22"/>
        </w:rPr>
        <w:t xml:space="preserve">.5, e </w:t>
      </w:r>
      <w:r w:rsidR="00BE7A83" w:rsidRPr="00181D37">
        <w:rPr>
          <w:szCs w:val="22"/>
        </w:rPr>
        <w:t>comprovado os poderes do seu signatário</w:t>
      </w:r>
      <w:r w:rsidR="004B126A" w:rsidRPr="00181D37">
        <w:rPr>
          <w:szCs w:val="22"/>
        </w:rPr>
        <w:t>.</w:t>
      </w:r>
      <w:r w:rsidR="00BE7A83" w:rsidRPr="00181D37">
        <w:rPr>
          <w:szCs w:val="22"/>
        </w:rPr>
        <w:t xml:space="preserve"> </w:t>
      </w:r>
    </w:p>
    <w:p w14:paraId="3D138149" w14:textId="77777777" w:rsidR="003C7822" w:rsidRPr="004B360A" w:rsidRDefault="003C7822" w:rsidP="003C7822">
      <w:pPr>
        <w:pStyle w:val="Edital-Corpodetexto"/>
        <w:rPr>
          <w:szCs w:val="22"/>
        </w:rPr>
      </w:pPr>
      <w:r w:rsidRPr="00181D37">
        <w:rPr>
          <w:szCs w:val="22"/>
        </w:rPr>
        <w:t>A</w:t>
      </w:r>
      <w:r w:rsidR="009A0AEF" w:rsidRPr="00181D37">
        <w:rPr>
          <w:szCs w:val="22"/>
        </w:rPr>
        <w:t>pós aprovação da documentação mencionada nesta seção, a</w:t>
      </w:r>
      <w:r w:rsidRPr="00181D37">
        <w:rPr>
          <w:szCs w:val="22"/>
        </w:rPr>
        <w:t xml:space="preserve"> senha de acesso ao sistema será enviada pela ANP </w:t>
      </w:r>
      <w:r w:rsidR="008677F5" w:rsidRPr="00181D37">
        <w:rPr>
          <w:szCs w:val="22"/>
        </w:rPr>
        <w:t xml:space="preserve">por meio de mensagem eletrônica </w:t>
      </w:r>
      <w:r w:rsidRPr="00181D37">
        <w:rPr>
          <w:szCs w:val="22"/>
        </w:rPr>
        <w:t>para o representante credenciado principa</w:t>
      </w:r>
      <w:r w:rsidR="008677F5" w:rsidRPr="00181D37">
        <w:rPr>
          <w:szCs w:val="22"/>
        </w:rPr>
        <w:t>l d</w:t>
      </w:r>
      <w:r w:rsidRPr="00181D37">
        <w:rPr>
          <w:szCs w:val="22"/>
        </w:rPr>
        <w:t>a licitante.</w:t>
      </w:r>
      <w:r w:rsidRPr="004B360A">
        <w:rPr>
          <w:szCs w:val="22"/>
        </w:rPr>
        <w:t xml:space="preserve"> </w:t>
      </w:r>
    </w:p>
    <w:p w14:paraId="3053AC15" w14:textId="3DF167AA"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w:t>
      </w:r>
      <w:r w:rsidR="008677F5">
        <w:rPr>
          <w:szCs w:val="22"/>
        </w:rPr>
        <w:t xml:space="preserve">pessoa jurídica </w:t>
      </w:r>
      <w:r w:rsidRPr="004B360A">
        <w:rPr>
          <w:szCs w:val="22"/>
        </w:rPr>
        <w:t xml:space="preserve">que tenha firmado o Termo de </w:t>
      </w:r>
      <w:r w:rsidR="001A7AD4">
        <w:rPr>
          <w:szCs w:val="22"/>
        </w:rPr>
        <w:t>Adesão</w:t>
      </w:r>
      <w:r w:rsidR="001A7AD4" w:rsidRPr="004B360A">
        <w:rPr>
          <w:szCs w:val="22"/>
        </w:rPr>
        <w:t xml:space="preserve"> </w:t>
      </w:r>
      <w:r w:rsidRPr="004B360A">
        <w:rPr>
          <w:szCs w:val="22"/>
        </w:rPr>
        <w:t xml:space="preserve">do Banco de Dados de Exploração e Produção (BDEP), em consonância com a </w:t>
      </w:r>
      <w:r w:rsidR="005C4A08">
        <w:rPr>
          <w:szCs w:val="22"/>
        </w:rPr>
        <w:t>Resolução</w:t>
      </w:r>
      <w:r w:rsidRPr="004B360A">
        <w:rPr>
          <w:szCs w:val="22"/>
        </w:rPr>
        <w:t xml:space="preserve"> ANP nº </w:t>
      </w:r>
      <w:r w:rsidR="001A7AD4">
        <w:rPr>
          <w:szCs w:val="22"/>
        </w:rPr>
        <w:t>757</w:t>
      </w:r>
      <w:r w:rsidRPr="004B360A">
        <w:rPr>
          <w:szCs w:val="22"/>
        </w:rPr>
        <w:t>/20</w:t>
      </w:r>
      <w:r w:rsidR="005C4A08">
        <w:rPr>
          <w:szCs w:val="22"/>
        </w:rPr>
        <w:t>1</w:t>
      </w:r>
      <w:r w:rsidR="001A7AD4">
        <w:rPr>
          <w:szCs w:val="22"/>
        </w:rPr>
        <w:t>8</w:t>
      </w:r>
      <w:r w:rsidR="008B396D" w:rsidRPr="004B360A">
        <w:rPr>
          <w:szCs w:val="22"/>
        </w:rPr>
        <w:t xml:space="preserve"> ou por norma superveniente</w:t>
      </w:r>
      <w:r w:rsidRPr="004B360A">
        <w:rPr>
          <w:szCs w:val="22"/>
        </w:rPr>
        <w:t>, não será necessário comprovar os poderes do signatário para retirada do pacote de dados, desde que:</w:t>
      </w:r>
    </w:p>
    <w:p w14:paraId="14FD5DF3" w14:textId="16A5FAA3" w:rsidR="004B74B8" w:rsidRPr="00465C61" w:rsidRDefault="004B74B8" w:rsidP="0095063D">
      <w:pPr>
        <w:pStyle w:val="Edital-Alnea"/>
        <w:numPr>
          <w:ilvl w:val="0"/>
          <w:numId w:val="28"/>
        </w:numPr>
      </w:pPr>
      <w:r w:rsidRPr="00DB5B00">
        <w:t xml:space="preserve">a </w:t>
      </w:r>
      <w:r w:rsidR="008677F5">
        <w:rPr>
          <w:szCs w:val="22"/>
        </w:rPr>
        <w:t>pessoa jurídica</w:t>
      </w:r>
      <w:r w:rsidR="003C7822">
        <w:t xml:space="preserve"> </w:t>
      </w:r>
      <w:r w:rsidRPr="00DB5B00">
        <w:t xml:space="preserve">que firmou </w:t>
      </w:r>
      <w:r w:rsidRPr="005C56B5">
        <w:t xml:space="preserve">o Termo de </w:t>
      </w:r>
      <w:r w:rsidR="001A7AD4">
        <w:t>Adesão</w:t>
      </w:r>
      <w:r w:rsidR="001A7AD4" w:rsidRPr="005C56B5">
        <w:t xml:space="preserve"> </w:t>
      </w:r>
      <w:r w:rsidRPr="005C56B5">
        <w:t>do</w:t>
      </w:r>
      <w:r w:rsidR="001A7AD4">
        <w:t xml:space="preserve"> </w:t>
      </w:r>
      <w:r w:rsidRPr="005C56B5">
        <w:t xml:space="preserve">BDEP seja a mesma que esteja </w:t>
      </w:r>
      <w:r w:rsidRPr="00465C61">
        <w:t xml:space="preserve">participando da </w:t>
      </w:r>
      <w:r w:rsidR="000C7F0F">
        <w:t>16ª</w:t>
      </w:r>
      <w:r w:rsidR="00840B32" w:rsidRPr="00465C61">
        <w:t xml:space="preserve"> </w:t>
      </w:r>
      <w:r w:rsidRPr="00465C61">
        <w:t>Rodada de Licitações;</w:t>
      </w:r>
    </w:p>
    <w:p w14:paraId="5709EF38" w14:textId="788CFCA7" w:rsidR="004B74B8" w:rsidRPr="00DB5B00" w:rsidRDefault="004B74B8" w:rsidP="0095063D">
      <w:pPr>
        <w:pStyle w:val="Edital-Alnea"/>
        <w:numPr>
          <w:ilvl w:val="0"/>
          <w:numId w:val="28"/>
        </w:numPr>
      </w:pPr>
      <w:r w:rsidRPr="00DB5B00">
        <w:t xml:space="preserve">o Termo de </w:t>
      </w:r>
      <w:r w:rsidR="001A7AD4">
        <w:t>Adesão</w:t>
      </w:r>
      <w:r w:rsidR="001A7AD4" w:rsidRPr="00DB5B00">
        <w:t xml:space="preserve"> </w:t>
      </w:r>
      <w:r w:rsidRPr="00DB5B00">
        <w:t>esteja de</w:t>
      </w:r>
      <w:r w:rsidR="00DB5B00" w:rsidRPr="00DB5B00">
        <w:t>vidamente atualizado e em vigor.</w:t>
      </w:r>
    </w:p>
    <w:p w14:paraId="332B1D2C" w14:textId="77777777" w:rsidR="004B74B8" w:rsidRPr="00D039EF" w:rsidRDefault="004B74B8" w:rsidP="00A86A9A">
      <w:pPr>
        <w:pStyle w:val="Edital-Corpodetexto"/>
      </w:pPr>
    </w:p>
    <w:p w14:paraId="180AF50F" w14:textId="77777777" w:rsidR="00163DAF" w:rsidRPr="005A096F" w:rsidRDefault="00163DAF" w:rsidP="00CF7659">
      <w:pPr>
        <w:pStyle w:val="Edital-Ttulo5"/>
      </w:pPr>
      <w:r w:rsidRPr="005A096F">
        <w:t>Acesso remoto</w:t>
      </w:r>
    </w:p>
    <w:p w14:paraId="7767EC47" w14:textId="5913CBE5"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w:t>
      </w:r>
      <w:r w:rsidR="004F6F3C" w:rsidRPr="00BA10AE">
        <w:rPr>
          <w:i/>
          <w:szCs w:val="22"/>
        </w:rPr>
        <w:t>e</w:t>
      </w:r>
      <w:r w:rsidR="001960AC" w:rsidRPr="00BA10AE">
        <w:rPr>
          <w:i/>
          <w:szCs w:val="22"/>
        </w:rPr>
        <w:t>-</w:t>
      </w:r>
      <w:r w:rsidR="004F6F3C" w:rsidRPr="00BA10AE">
        <w:rPr>
          <w:i/>
          <w:szCs w:val="22"/>
        </w:rPr>
        <w:t>bid</w:t>
      </w:r>
      <w:r w:rsidR="004F6F3C" w:rsidRPr="00C9557B">
        <w:rPr>
          <w:szCs w:val="22"/>
        </w:rPr>
        <w:t>)</w:t>
      </w:r>
      <w:r w:rsidRPr="00C9557B">
        <w:rPr>
          <w:szCs w:val="22"/>
        </w:rPr>
        <w:t xml:space="preserve"> disponível no sítio eletrônico</w:t>
      </w:r>
      <w:r w:rsidR="00163DAF" w:rsidRPr="00C9557B">
        <w:rPr>
          <w:szCs w:val="22"/>
        </w:rPr>
        <w:t xml:space="preserve"> </w:t>
      </w:r>
      <w:r w:rsidR="00BA10AE" w:rsidRPr="004053C1">
        <w:rPr>
          <w:szCs w:val="22"/>
        </w:rPr>
        <w:t>http://rodadas.anp.gov.br</w:t>
      </w:r>
      <w:r w:rsidR="00163DAF" w:rsidRPr="00C9557B">
        <w:rPr>
          <w:szCs w:val="22"/>
        </w:rPr>
        <w:t xml:space="preserve">. </w:t>
      </w:r>
    </w:p>
    <w:p w14:paraId="68E069F5" w14:textId="77777777" w:rsidR="00A402FC" w:rsidRPr="004B360A" w:rsidRDefault="009A0AEF" w:rsidP="00A86A9A">
      <w:pPr>
        <w:pStyle w:val="Edital-Corpodetexto"/>
        <w:rPr>
          <w:szCs w:val="22"/>
        </w:rPr>
      </w:pPr>
      <w:r>
        <w:rPr>
          <w:szCs w:val="22"/>
        </w:rPr>
        <w:t xml:space="preserve">Para acesso ao sistema </w:t>
      </w:r>
      <w:r w:rsidRPr="00BA10AE">
        <w:rPr>
          <w:i/>
          <w:szCs w:val="22"/>
        </w:rPr>
        <w:t>e-bid</w:t>
      </w:r>
      <w:r>
        <w:rPr>
          <w:szCs w:val="22"/>
        </w:rPr>
        <w:t xml:space="preserve">, deverá </w:t>
      </w:r>
      <w:r w:rsidR="008677F5">
        <w:rPr>
          <w:szCs w:val="22"/>
        </w:rPr>
        <w:t xml:space="preserve">ser </w:t>
      </w:r>
      <w:r>
        <w:rPr>
          <w:szCs w:val="22"/>
        </w:rPr>
        <w:t>utiliza</w:t>
      </w:r>
      <w:r w:rsidR="008677F5">
        <w:rPr>
          <w:szCs w:val="22"/>
        </w:rPr>
        <w:t>da</w:t>
      </w:r>
      <w:r>
        <w:rPr>
          <w:szCs w:val="22"/>
        </w:rPr>
        <w:t xml:space="preserve"> a senha encaminhada por meio de </w:t>
      </w:r>
      <w:r w:rsidRPr="004B360A">
        <w:rPr>
          <w:szCs w:val="22"/>
        </w:rPr>
        <w:t xml:space="preserve">mensagem </w:t>
      </w:r>
      <w:r>
        <w:rPr>
          <w:szCs w:val="22"/>
        </w:rPr>
        <w:t>eletrônica</w:t>
      </w:r>
      <w:r w:rsidR="008677F5">
        <w:rPr>
          <w:szCs w:val="22"/>
        </w:rPr>
        <w:t xml:space="preserve"> ao </w:t>
      </w:r>
      <w:r w:rsidR="008677F5" w:rsidRPr="00C9557B">
        <w:rPr>
          <w:szCs w:val="22"/>
        </w:rPr>
        <w:t>representante</w:t>
      </w:r>
      <w:r w:rsidR="008677F5" w:rsidRPr="003A30A6">
        <w:rPr>
          <w:szCs w:val="22"/>
        </w:rPr>
        <w:t xml:space="preserve"> credenciado</w:t>
      </w:r>
      <w:r w:rsidR="008677F5" w:rsidRPr="004B360A">
        <w:rPr>
          <w:szCs w:val="22"/>
        </w:rPr>
        <w:t xml:space="preserve"> </w:t>
      </w:r>
      <w:r w:rsidR="008677F5">
        <w:rPr>
          <w:szCs w:val="22"/>
        </w:rPr>
        <w:t>principal d</w:t>
      </w:r>
      <w:r w:rsidR="008677F5" w:rsidRPr="004B360A">
        <w:rPr>
          <w:szCs w:val="22"/>
        </w:rPr>
        <w:t xml:space="preserve">a </w:t>
      </w:r>
      <w:r w:rsidR="008677F5">
        <w:rPr>
          <w:szCs w:val="22"/>
        </w:rPr>
        <w:t>licitante</w:t>
      </w:r>
      <w:r w:rsidR="004B360A">
        <w:rPr>
          <w:szCs w:val="22"/>
        </w:rPr>
        <w:t>.</w:t>
      </w:r>
      <w:r w:rsidR="00A402FC" w:rsidRPr="004B360A">
        <w:rPr>
          <w:szCs w:val="22"/>
        </w:rPr>
        <w:t xml:space="preserve"> </w:t>
      </w:r>
    </w:p>
    <w:p w14:paraId="044DDA1D" w14:textId="77777777" w:rsidR="00A402FC" w:rsidRDefault="00A402FC" w:rsidP="00A86A9A">
      <w:pPr>
        <w:pStyle w:val="Edital-Corpodetexto"/>
      </w:pPr>
    </w:p>
    <w:p w14:paraId="39B5328C" w14:textId="77777777" w:rsidR="001503EA" w:rsidRPr="004B360A" w:rsidRDefault="00A402FC" w:rsidP="00CF7659">
      <w:pPr>
        <w:pStyle w:val="Edital-Ttulo5"/>
      </w:pPr>
      <w:r w:rsidRPr="004B360A">
        <w:t>Retirada p</w:t>
      </w:r>
      <w:r w:rsidR="001503EA" w:rsidRPr="004B360A">
        <w:t xml:space="preserve">resencial do pacote de dados técnicos </w:t>
      </w:r>
    </w:p>
    <w:p w14:paraId="7760FE8C" w14:textId="77777777" w:rsidR="008652A4" w:rsidRDefault="008652A4" w:rsidP="00A86A9A">
      <w:pPr>
        <w:pStyle w:val="Edital-Corpodetexto"/>
      </w:pPr>
      <w:r w:rsidRPr="008652A4">
        <w:t xml:space="preserve">Os pacotes de dados técnicos poderão ser retirados </w:t>
      </w:r>
      <w:r>
        <w:t xml:space="preserve">presencialmente </w:t>
      </w:r>
      <w:r w:rsidR="006F741A" w:rsidRPr="006F741A">
        <w:t>na ANP/Urca</w:t>
      </w:r>
      <w:r w:rsidRPr="008652A4">
        <w:t>,</w:t>
      </w:r>
      <w:r w:rsidR="004B27C4">
        <w:t xml:space="preserve"> </w:t>
      </w:r>
      <w:r w:rsidR="006F741A">
        <w:t xml:space="preserve">localizada </w:t>
      </w:r>
      <w:r w:rsidR="004B27C4">
        <w:t>no endereço Av. Pasteur, nº 404, bloco A4, Urca, Rio de Janeiro-RJ,</w:t>
      </w:r>
      <w:r w:rsidRPr="008652A4">
        <w:t xml:space="preserve"> mediante agendamento prévio por meio do correio eletrônico </w:t>
      </w:r>
      <w:r w:rsidR="004B27C4" w:rsidRPr="004B27C4">
        <w:t>rodadas@anp.gov.br</w:t>
      </w:r>
      <w:r w:rsidRPr="008652A4">
        <w:t>.</w:t>
      </w:r>
    </w:p>
    <w:p w14:paraId="5F122AF5" w14:textId="56D6422E" w:rsidR="008652A4" w:rsidRPr="001A7AD4" w:rsidRDefault="008652A4" w:rsidP="00A86A9A">
      <w:pPr>
        <w:pStyle w:val="Edital-Corpodetexto"/>
      </w:pPr>
      <w:r w:rsidRPr="008652A4">
        <w:lastRenderedPageBreak/>
        <w:t xml:space="preserve">Nesse caso, a </w:t>
      </w:r>
      <w:r w:rsidR="00491720">
        <w:t>licitante</w:t>
      </w:r>
      <w:r w:rsidRPr="008652A4">
        <w:t xml:space="preserve"> deverá entregar diretamente </w:t>
      </w:r>
      <w:r w:rsidR="00840B32" w:rsidRPr="006F741A">
        <w:t>na ANP/Urca</w:t>
      </w:r>
      <w:r w:rsidR="00840B32" w:rsidRPr="008652A4" w:rsidDel="00840B32">
        <w:t xml:space="preserve"> </w:t>
      </w:r>
      <w:r w:rsidRPr="008652A4">
        <w:t xml:space="preserve">um disco rígido (HD) externo novo, em embalagem lacrada, com capacidade </w:t>
      </w:r>
      <w:r w:rsidR="00BF193B">
        <w:t xml:space="preserve">suficiente </w:t>
      </w:r>
      <w:r w:rsidR="001A7AD4" w:rsidRPr="001A7AD4">
        <w:rPr>
          <w:bCs/>
          <w:szCs w:val="22"/>
        </w:rPr>
        <w:t>para a gravação do</w:t>
      </w:r>
      <w:r w:rsidR="00BF193B">
        <w:rPr>
          <w:bCs/>
          <w:szCs w:val="22"/>
        </w:rPr>
        <w:t>s</w:t>
      </w:r>
      <w:r w:rsidR="001A7AD4" w:rsidRPr="001A7AD4">
        <w:rPr>
          <w:bCs/>
          <w:szCs w:val="22"/>
        </w:rPr>
        <w:t xml:space="preserve"> pacotes de dados técnicos.</w:t>
      </w:r>
    </w:p>
    <w:p w14:paraId="5706DAA2" w14:textId="77777777" w:rsidR="004B360A" w:rsidRPr="00181D37" w:rsidRDefault="008652A4" w:rsidP="00A86A9A">
      <w:pPr>
        <w:pStyle w:val="Edital-Corpodetexto"/>
      </w:pPr>
      <w:r w:rsidRPr="00181D37">
        <w:t>Os pacotes de dados té</w:t>
      </w:r>
      <w:r w:rsidR="00C95259" w:rsidRPr="00181D37">
        <w:t>cnicos poderão ser retirados</w:t>
      </w:r>
      <w:r w:rsidRPr="00181D37">
        <w:t>:</w:t>
      </w:r>
    </w:p>
    <w:p w14:paraId="3CFE6CB1" w14:textId="77777777" w:rsidR="004B360A" w:rsidRPr="00181D37" w:rsidRDefault="00C95259" w:rsidP="0095063D">
      <w:pPr>
        <w:pStyle w:val="Edital-Alnea"/>
        <w:numPr>
          <w:ilvl w:val="0"/>
          <w:numId w:val="29"/>
        </w:numPr>
      </w:pPr>
      <w:r w:rsidRPr="00181D37">
        <w:t xml:space="preserve">por </w:t>
      </w:r>
      <w:r w:rsidR="004B360A" w:rsidRPr="00181D37">
        <w:t>r</w:t>
      </w:r>
      <w:r w:rsidR="00A402FC" w:rsidRPr="00181D37">
        <w:t xml:space="preserve">epresentante </w:t>
      </w:r>
      <w:r w:rsidR="001D461B" w:rsidRPr="00181D37">
        <w:t>c</w:t>
      </w:r>
      <w:r w:rsidR="00A402FC" w:rsidRPr="00181D37">
        <w:t>redenciado</w:t>
      </w:r>
      <w:r w:rsidR="00DC0E2A" w:rsidRPr="00181D37">
        <w:t>;</w:t>
      </w:r>
    </w:p>
    <w:p w14:paraId="079C951A" w14:textId="323F4C41" w:rsidR="004B360A" w:rsidRPr="00181D37" w:rsidRDefault="00C95259" w:rsidP="0095063D">
      <w:pPr>
        <w:pStyle w:val="Edital-Alnea"/>
        <w:numPr>
          <w:ilvl w:val="0"/>
          <w:numId w:val="29"/>
        </w:numPr>
      </w:pPr>
      <w:r w:rsidRPr="00181D37">
        <w:t xml:space="preserve">pelo </w:t>
      </w:r>
      <w:r w:rsidR="004B360A" w:rsidRPr="00181D37">
        <w:t>r</w:t>
      </w:r>
      <w:r w:rsidR="00A402FC" w:rsidRPr="00181D37">
        <w:t xml:space="preserve">epresentante </w:t>
      </w:r>
      <w:r w:rsidR="001D461B" w:rsidRPr="00181D37">
        <w:t>l</w:t>
      </w:r>
      <w:r w:rsidR="00A402FC" w:rsidRPr="00181D37">
        <w:t xml:space="preserve">egal da </w:t>
      </w:r>
      <w:r w:rsidR="00491720" w:rsidRPr="00181D37">
        <w:t>licitante</w:t>
      </w:r>
      <w:r w:rsidR="00840B32" w:rsidRPr="00181D37">
        <w:t xml:space="preserve">, desde que este também seja o signatário, em nome dessa pessoa jurídica, </w:t>
      </w:r>
      <w:r w:rsidRPr="00181D37">
        <w:t>d</w:t>
      </w:r>
      <w:r w:rsidR="00A402FC" w:rsidRPr="00181D37">
        <w:t xml:space="preserve">o Termo de </w:t>
      </w:r>
      <w:r w:rsidR="001A7AD4">
        <w:t>Adesão do</w:t>
      </w:r>
      <w:r w:rsidR="001A7AD4" w:rsidRPr="00181D37">
        <w:t xml:space="preserve"> </w:t>
      </w:r>
      <w:r w:rsidR="00A402FC" w:rsidRPr="00181D37">
        <w:t>BDEP</w:t>
      </w:r>
      <w:r w:rsidR="00DC0E2A" w:rsidRPr="00181D37">
        <w:t>;</w:t>
      </w:r>
      <w:r w:rsidR="00BA10AE">
        <w:t xml:space="preserve"> ou</w:t>
      </w:r>
    </w:p>
    <w:p w14:paraId="1D10AEE9" w14:textId="415D1CF9" w:rsidR="00BA25DC" w:rsidRPr="00181D37" w:rsidRDefault="00C95259" w:rsidP="0095063D">
      <w:pPr>
        <w:pStyle w:val="Edital-Alnea"/>
        <w:numPr>
          <w:ilvl w:val="0"/>
          <w:numId w:val="29"/>
        </w:numPr>
      </w:pPr>
      <w:r w:rsidRPr="00181D37">
        <w:t xml:space="preserve">por </w:t>
      </w:r>
      <w:r w:rsidR="004B360A" w:rsidRPr="00181D37">
        <w:t>p</w:t>
      </w:r>
      <w:r w:rsidR="00A402FC" w:rsidRPr="00181D37">
        <w:t xml:space="preserve">essoa autorizada pelo </w:t>
      </w:r>
      <w:r w:rsidR="001D461B" w:rsidRPr="00181D37">
        <w:t>r</w:t>
      </w:r>
      <w:r w:rsidR="00A402FC" w:rsidRPr="00181D37">
        <w:t xml:space="preserve">epresentante </w:t>
      </w:r>
      <w:r w:rsidR="001D461B" w:rsidRPr="00181D37">
        <w:t>c</w:t>
      </w:r>
      <w:r w:rsidR="00A402FC" w:rsidRPr="00181D37">
        <w:t>redenciado ou pelo</w:t>
      </w:r>
      <w:r w:rsidR="008F29F9" w:rsidRPr="00181D37">
        <w:t xml:space="preserve"> </w:t>
      </w:r>
      <w:r w:rsidR="00A402FC" w:rsidRPr="00181D37">
        <w:t>representante legal</w:t>
      </w:r>
      <w:r w:rsidRPr="00181D37">
        <w:t xml:space="preserve"> </w:t>
      </w:r>
      <w:r w:rsidR="00A402FC" w:rsidRPr="00181D37">
        <w:t xml:space="preserve">signatário do Termo de </w:t>
      </w:r>
      <w:r w:rsidR="000C6D3F">
        <w:t>Adesão</w:t>
      </w:r>
      <w:r w:rsidR="000C6D3F" w:rsidRPr="00181D37">
        <w:t xml:space="preserve"> </w:t>
      </w:r>
      <w:r w:rsidR="001D461B" w:rsidRPr="00181D37">
        <w:t>d</w:t>
      </w:r>
      <w:r w:rsidR="00A402FC" w:rsidRPr="00181D37">
        <w:t>o BDEP</w:t>
      </w:r>
      <w:r w:rsidR="00BA25DC" w:rsidRPr="00181D37">
        <w:t xml:space="preserve">. </w:t>
      </w:r>
      <w:r w:rsidR="001D461B" w:rsidRPr="00181D37">
        <w:t xml:space="preserve">O nome, o documento de identificação e o cargo da pessoa autorizada deverão constar do </w:t>
      </w:r>
      <w:r w:rsidR="00BA25DC" w:rsidRPr="00181D37">
        <w:t>ANEXO I</w:t>
      </w:r>
      <w:r w:rsidR="002A42B6" w:rsidRPr="00181D37">
        <w:t>V</w:t>
      </w:r>
      <w:r w:rsidR="00BA25DC" w:rsidRPr="00181D37">
        <w:t>.</w:t>
      </w:r>
    </w:p>
    <w:p w14:paraId="2412D76B" w14:textId="77777777" w:rsidR="004B360A" w:rsidRPr="00C9557B" w:rsidRDefault="004B360A" w:rsidP="002E5A43">
      <w:pPr>
        <w:pStyle w:val="Edital-Corpodetexto"/>
      </w:pPr>
    </w:p>
    <w:p w14:paraId="01DEF53F" w14:textId="77777777" w:rsidR="00653613" w:rsidRPr="00C9557B" w:rsidRDefault="00750373" w:rsidP="00CF7659">
      <w:pPr>
        <w:pStyle w:val="Edital-Ttulo2"/>
      </w:pPr>
      <w:bookmarkStart w:id="577" w:name="_Toc419902957"/>
      <w:bookmarkStart w:id="578" w:name="_Toc419905375"/>
      <w:bookmarkStart w:id="579" w:name="_Toc4166986"/>
      <w:r>
        <w:t>Aprovação</w:t>
      </w:r>
      <w:r w:rsidR="005867F9" w:rsidRPr="00C9557B">
        <w:t xml:space="preserve"> da inscrição</w:t>
      </w:r>
      <w:bookmarkStart w:id="580" w:name="_Toc419897989"/>
      <w:bookmarkStart w:id="581" w:name="_Toc419898794"/>
      <w:bookmarkStart w:id="582" w:name="_Toc419900404"/>
      <w:bookmarkStart w:id="583" w:name="_Toc419902151"/>
      <w:bookmarkStart w:id="584" w:name="_Toc419902958"/>
      <w:bookmarkStart w:id="585" w:name="_Toc419903764"/>
      <w:bookmarkStart w:id="586" w:name="_Toc419904570"/>
      <w:bookmarkStart w:id="587" w:name="_Toc419905376"/>
      <w:bookmarkStart w:id="588" w:name="_Toc419906194"/>
      <w:bookmarkStart w:id="589" w:name="_Toc419907001"/>
      <w:bookmarkStart w:id="590" w:name="_Toc419907809"/>
      <w:bookmarkStart w:id="591" w:name="_Toc419908535"/>
      <w:bookmarkStart w:id="592" w:name="_Toc419960676"/>
      <w:bookmarkEnd w:id="577"/>
      <w:bookmarkEnd w:id="578"/>
      <w:bookmarkEnd w:id="580"/>
      <w:bookmarkEnd w:id="581"/>
      <w:bookmarkEnd w:id="582"/>
      <w:bookmarkEnd w:id="583"/>
      <w:bookmarkEnd w:id="584"/>
      <w:bookmarkEnd w:id="585"/>
      <w:bookmarkEnd w:id="586"/>
      <w:bookmarkEnd w:id="587"/>
      <w:bookmarkEnd w:id="588"/>
      <w:bookmarkEnd w:id="589"/>
      <w:bookmarkEnd w:id="590"/>
      <w:bookmarkEnd w:id="591"/>
      <w:bookmarkEnd w:id="592"/>
      <w:bookmarkEnd w:id="579"/>
    </w:p>
    <w:p w14:paraId="61732F67" w14:textId="0F88B508" w:rsidR="00B218FB" w:rsidRDefault="00750373" w:rsidP="00B218FB">
      <w:pPr>
        <w:pStyle w:val="Edital-Corpodetexto"/>
      </w:pPr>
      <w:r>
        <w:t xml:space="preserve">Terão a inscrição aprovada </w:t>
      </w:r>
      <w:r w:rsidR="008F29F9" w:rsidRPr="00C9557B">
        <w:t xml:space="preserve">as </w:t>
      </w:r>
      <w:r w:rsidR="00491720">
        <w:t xml:space="preserve">licitantes </w:t>
      </w:r>
      <w:r w:rsidR="008F29F9" w:rsidRPr="00181D37">
        <w:t xml:space="preserve">que atenderem a todos os requisitos de inscrição estabelecidos na </w:t>
      </w:r>
      <w:r w:rsidR="000918D0" w:rsidRPr="00181D37">
        <w:t>s</w:t>
      </w:r>
      <w:r w:rsidR="008F29F9" w:rsidRPr="00181D37">
        <w:t xml:space="preserve">eção </w:t>
      </w:r>
      <w:r w:rsidR="000918D0" w:rsidRPr="00181D37">
        <w:t>4</w:t>
      </w:r>
      <w:r w:rsidR="00962556">
        <w:t>.</w:t>
      </w:r>
      <w:r w:rsidR="00B218FB">
        <w:t xml:space="preserve"> </w:t>
      </w:r>
    </w:p>
    <w:p w14:paraId="4611103F" w14:textId="77777777"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14:paraId="17A911E3" w14:textId="0A95B5B2" w:rsidR="002E5A43" w:rsidRDefault="008F29F9" w:rsidP="002E5A43">
      <w:pPr>
        <w:pStyle w:val="Edital-Corpodetexto"/>
      </w:pPr>
      <w:r w:rsidRPr="00C9557B">
        <w:t>Até a data da sessão pública de apresentação de oferta</w:t>
      </w:r>
      <w:r w:rsidR="000918D0" w:rsidRPr="00C9557B">
        <w:t>s</w:t>
      </w:r>
      <w:r w:rsidRPr="00C9557B">
        <w:t>, será divulgada a relação das licitantes</w:t>
      </w:r>
      <w:r w:rsidR="00B4690C">
        <w:t xml:space="preserve"> inscritas</w:t>
      </w:r>
      <w:r w:rsidRPr="00C9557B">
        <w:t xml:space="preserve"> </w:t>
      </w:r>
      <w:r w:rsidR="0018286B" w:rsidRPr="00C9557B">
        <w:t xml:space="preserve">no sítio eletrônico </w:t>
      </w:r>
      <w:r w:rsidR="00BA10AE" w:rsidRPr="004053C1">
        <w:t>http://rodadas.anp.gov.br</w:t>
      </w:r>
      <w:r w:rsidR="0018286B" w:rsidRPr="00C9557B">
        <w:t>.</w:t>
      </w:r>
    </w:p>
    <w:p w14:paraId="00A70BD2" w14:textId="77777777" w:rsidR="00BA10AE" w:rsidRDefault="00BA10AE" w:rsidP="002E5A43">
      <w:pPr>
        <w:pStyle w:val="Edital-Corpodetexto"/>
      </w:pPr>
    </w:p>
    <w:p w14:paraId="237D194F" w14:textId="77777777" w:rsidR="0024056F" w:rsidRDefault="0024056F" w:rsidP="0024056F">
      <w:pPr>
        <w:pStyle w:val="Edital-Corpodetexto"/>
      </w:pPr>
    </w:p>
    <w:p w14:paraId="1140B103" w14:textId="77777777" w:rsidR="002E5A43" w:rsidRDefault="002E5A43" w:rsidP="002E5A43">
      <w:pPr>
        <w:pStyle w:val="Edital-Corpodetexto"/>
      </w:pPr>
    </w:p>
    <w:p w14:paraId="79D37FBD" w14:textId="77777777" w:rsidR="00A82E5B" w:rsidRPr="00040B0E" w:rsidRDefault="00A82E5B" w:rsidP="00492062">
      <w:pPr>
        <w:pStyle w:val="Edital-Ttulo1"/>
      </w:pPr>
      <w:bookmarkStart w:id="593" w:name="_Toc419897993"/>
      <w:bookmarkStart w:id="594" w:name="_Toc419898798"/>
      <w:bookmarkStart w:id="595" w:name="_Toc419900408"/>
      <w:bookmarkStart w:id="596" w:name="_Toc419902155"/>
      <w:bookmarkStart w:id="597" w:name="_Toc419902962"/>
      <w:bookmarkStart w:id="598" w:name="_Toc419903768"/>
      <w:bookmarkStart w:id="599" w:name="_Toc419904574"/>
      <w:bookmarkStart w:id="600" w:name="_Toc419905380"/>
      <w:bookmarkStart w:id="601" w:name="_Toc419906198"/>
      <w:bookmarkStart w:id="602" w:name="_Toc419907005"/>
      <w:bookmarkStart w:id="603" w:name="_Toc419907813"/>
      <w:bookmarkStart w:id="604" w:name="_Toc419908539"/>
      <w:bookmarkStart w:id="605" w:name="_Toc419960680"/>
      <w:bookmarkStart w:id="606" w:name="_Toc419897994"/>
      <w:bookmarkStart w:id="607" w:name="_Toc419898799"/>
      <w:bookmarkStart w:id="608" w:name="_Toc419900409"/>
      <w:bookmarkStart w:id="609" w:name="_Toc419902156"/>
      <w:bookmarkStart w:id="610" w:name="_Toc419902963"/>
      <w:bookmarkStart w:id="611" w:name="_Toc419903769"/>
      <w:bookmarkStart w:id="612" w:name="_Toc419904575"/>
      <w:bookmarkStart w:id="613" w:name="_Toc419905381"/>
      <w:bookmarkStart w:id="614" w:name="_Toc419906199"/>
      <w:bookmarkStart w:id="615" w:name="_Toc419907006"/>
      <w:bookmarkStart w:id="616" w:name="_Toc419907814"/>
      <w:bookmarkStart w:id="617" w:name="_Toc419908540"/>
      <w:bookmarkStart w:id="618" w:name="_Toc419960681"/>
      <w:bookmarkStart w:id="619" w:name="_Toc419897997"/>
      <w:bookmarkStart w:id="620" w:name="_Toc419898802"/>
      <w:bookmarkStart w:id="621" w:name="_Toc419900412"/>
      <w:bookmarkStart w:id="622" w:name="_Toc419902159"/>
      <w:bookmarkStart w:id="623" w:name="_Toc419902966"/>
      <w:bookmarkStart w:id="624" w:name="_Toc419903772"/>
      <w:bookmarkStart w:id="625" w:name="_Toc419904578"/>
      <w:bookmarkStart w:id="626" w:name="_Toc419905384"/>
      <w:bookmarkStart w:id="627" w:name="_Toc419906202"/>
      <w:bookmarkStart w:id="628" w:name="_Toc419907009"/>
      <w:bookmarkStart w:id="629" w:name="_Toc419907817"/>
      <w:bookmarkStart w:id="630" w:name="_Toc419908543"/>
      <w:bookmarkStart w:id="631" w:name="_Toc419960684"/>
      <w:bookmarkStart w:id="632" w:name="_Toc419905385"/>
      <w:bookmarkStart w:id="633" w:name="_Toc4166987"/>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sidRPr="00040B0E">
        <w:lastRenderedPageBreak/>
        <w:t>GARANTIA DE OFERTA</w:t>
      </w:r>
      <w:bookmarkEnd w:id="632"/>
      <w:bookmarkEnd w:id="633"/>
      <w:r w:rsidRPr="00040B0E">
        <w:t xml:space="preserve"> </w:t>
      </w:r>
    </w:p>
    <w:p w14:paraId="41D86E55" w14:textId="77777777" w:rsidR="00DE2BC3" w:rsidRDefault="00DE2BC3" w:rsidP="000227D4">
      <w:pPr>
        <w:pStyle w:val="Edital-Corpodetexto"/>
      </w:pPr>
    </w:p>
    <w:p w14:paraId="270D8E12" w14:textId="77777777" w:rsidR="005A1A5E" w:rsidRDefault="005A1A5E" w:rsidP="000227D4">
      <w:pPr>
        <w:pStyle w:val="Edital-Corpodetexto"/>
      </w:pPr>
    </w:p>
    <w:p w14:paraId="4E0FFE30" w14:textId="77777777" w:rsidR="004E5725" w:rsidRPr="00181D37" w:rsidRDefault="004E5725" w:rsidP="000227D4">
      <w:pPr>
        <w:pStyle w:val="Edital-Corpodetexto"/>
      </w:pPr>
      <w:r w:rsidRPr="00181D37">
        <w:t>Para apresentar oferta</w:t>
      </w:r>
      <w:r w:rsidR="00F006DC" w:rsidRPr="00181D37">
        <w:t xml:space="preserve"> individualmente</w:t>
      </w:r>
      <w:r w:rsidRPr="00181D37">
        <w:t xml:space="preserve"> na sessão pública de apresentação de ofertas, a licitante deve aportar garantia de oferta para o bloco de interesse, </w:t>
      </w:r>
      <w:r w:rsidR="001160EF" w:rsidRPr="00181D37">
        <w:t xml:space="preserve">até a data </w:t>
      </w:r>
      <w:r w:rsidRPr="00181D37">
        <w:t>definid</w:t>
      </w:r>
      <w:r w:rsidR="001160EF" w:rsidRPr="00181D37">
        <w:t>a</w:t>
      </w:r>
      <w:r w:rsidRPr="00181D37">
        <w:t xml:space="preserve"> na </w:t>
      </w:r>
      <w:r w:rsidR="00DE2BC3" w:rsidRPr="00181D37">
        <w:t>Tabela</w:t>
      </w:r>
      <w:r w:rsidRPr="00181D37">
        <w:t xml:space="preserve"> 1. </w:t>
      </w:r>
    </w:p>
    <w:p w14:paraId="56975360" w14:textId="77777777" w:rsidR="004E5725" w:rsidRPr="00181D37" w:rsidRDefault="004E5725" w:rsidP="000227D4">
      <w:pPr>
        <w:pStyle w:val="Edital-Corpodetexto"/>
      </w:pPr>
      <w:r w:rsidRPr="00181D37">
        <w:t>N</w:t>
      </w:r>
      <w:r w:rsidR="001160EF" w:rsidRPr="00181D37">
        <w:t xml:space="preserve">as ofertas em </w:t>
      </w:r>
      <w:r w:rsidRPr="00181D37">
        <w:t>consórcio, a</w:t>
      </w:r>
      <w:r w:rsidR="001160EF" w:rsidRPr="00181D37">
        <w:t>s</w:t>
      </w:r>
      <w:r w:rsidRPr="00181D37">
        <w:t xml:space="preserve"> garantia</w:t>
      </w:r>
      <w:r w:rsidR="001160EF" w:rsidRPr="00181D37">
        <w:t>s</w:t>
      </w:r>
      <w:r w:rsidRPr="00181D37">
        <w:t xml:space="preserve"> de oferta </w:t>
      </w:r>
      <w:r w:rsidR="001160EF" w:rsidRPr="00181D37">
        <w:t xml:space="preserve">deverão ser aportadas por apenas uma licitante integrante do </w:t>
      </w:r>
      <w:r w:rsidRPr="00181D37">
        <w:t>cons</w:t>
      </w:r>
      <w:r w:rsidR="001160EF" w:rsidRPr="00181D37">
        <w:t>órcio</w:t>
      </w:r>
      <w:r w:rsidRPr="00181D37">
        <w:t>.</w:t>
      </w:r>
    </w:p>
    <w:p w14:paraId="06665ED9" w14:textId="77777777" w:rsidR="005C56B5" w:rsidRPr="00181D37" w:rsidRDefault="003B53CF" w:rsidP="005C56B5">
      <w:pPr>
        <w:pStyle w:val="Edital-Corpodetexto"/>
        <w:ind w:firstLine="708"/>
      </w:pPr>
      <w:r w:rsidRPr="00181D37">
        <w:t>As garantias de oferta poderão ser fornecidas nas seguintes modalidades: (i) carta de crédito</w:t>
      </w:r>
      <w:r w:rsidR="003816B5" w:rsidRPr="00181D37">
        <w:t xml:space="preserve"> e</w:t>
      </w:r>
      <w:r w:rsidRPr="00181D37">
        <w:t xml:space="preserve"> (ii) seguro garantia; e (iii) caução em dinheiro.</w:t>
      </w:r>
    </w:p>
    <w:p w14:paraId="20515D90" w14:textId="77777777" w:rsidR="004E5725" w:rsidRPr="00181D37" w:rsidRDefault="004E5725" w:rsidP="000227D4">
      <w:pPr>
        <w:pStyle w:val="Edital-Corpodetexto"/>
      </w:pPr>
      <w:r w:rsidRPr="00181D37">
        <w:t>A</w:t>
      </w:r>
      <w:r w:rsidR="001160EF" w:rsidRPr="00181D37">
        <w:t>s</w:t>
      </w:r>
      <w:r w:rsidRPr="00181D37">
        <w:t xml:space="preserve"> garantia</w:t>
      </w:r>
      <w:r w:rsidR="001160EF" w:rsidRPr="00181D37">
        <w:t>s</w:t>
      </w:r>
      <w:r w:rsidRPr="00181D37">
        <w:t xml:space="preserve"> de oferta</w:t>
      </w:r>
      <w:r w:rsidR="003B53CF" w:rsidRPr="00181D37">
        <w:t xml:space="preserve"> apresentadas por meio de carta de crédito e seguro garantia </w:t>
      </w:r>
      <w:r w:rsidRPr="00181D37">
        <w:t>dever</w:t>
      </w:r>
      <w:r w:rsidR="001160EF" w:rsidRPr="00181D37">
        <w:t>ão</w:t>
      </w:r>
      <w:r w:rsidRPr="00181D37">
        <w:t xml:space="preserve"> ter a ANP como beneficiária e a</w:t>
      </w:r>
      <w:r w:rsidR="001160EF" w:rsidRPr="00181D37">
        <w:t>s</w:t>
      </w:r>
      <w:r w:rsidRPr="00181D37">
        <w:t xml:space="preserve"> licitante</w:t>
      </w:r>
      <w:r w:rsidR="001160EF" w:rsidRPr="00181D37">
        <w:t>s</w:t>
      </w:r>
      <w:r w:rsidRPr="00181D37">
        <w:t xml:space="preserve"> como tomadora</w:t>
      </w:r>
      <w:r w:rsidR="001160EF" w:rsidRPr="00181D37">
        <w:t>s</w:t>
      </w:r>
      <w:r w:rsidRPr="00181D37">
        <w:t xml:space="preserve"> e não poder</w:t>
      </w:r>
      <w:r w:rsidR="001160EF" w:rsidRPr="00181D37">
        <w:t>ão</w:t>
      </w:r>
      <w:r w:rsidRPr="00181D37">
        <w:t xml:space="preserve"> conter cláusula excludente de quaisquer responsabilidades contraídas pel</w:t>
      </w:r>
      <w:r w:rsidR="00DE2BC3" w:rsidRPr="00181D37">
        <w:t>a</w:t>
      </w:r>
      <w:r w:rsidR="001160EF" w:rsidRPr="00181D37">
        <w:t>s</w:t>
      </w:r>
      <w:r w:rsidRPr="00181D37">
        <w:t xml:space="preserve"> tomador</w:t>
      </w:r>
      <w:r w:rsidR="00850FAD" w:rsidRPr="00181D37">
        <w:t>a</w:t>
      </w:r>
      <w:r w:rsidR="001160EF" w:rsidRPr="00181D37">
        <w:t>s</w:t>
      </w:r>
      <w:r w:rsidRPr="00181D37">
        <w:t xml:space="preserve"> da</w:t>
      </w:r>
      <w:r w:rsidR="001160EF" w:rsidRPr="00181D37">
        <w:t>s</w:t>
      </w:r>
      <w:r w:rsidRPr="00181D37">
        <w:t xml:space="preserve"> garantia</w:t>
      </w:r>
      <w:r w:rsidR="001160EF" w:rsidRPr="00181D37">
        <w:t>s</w:t>
      </w:r>
      <w:r w:rsidRPr="00181D37">
        <w:t xml:space="preserve"> relativamente à participação nesta licitação.</w:t>
      </w:r>
    </w:p>
    <w:p w14:paraId="6C7F0FA9" w14:textId="77777777" w:rsidR="00DE2BC3" w:rsidRPr="00181D37" w:rsidRDefault="00DE2BC3" w:rsidP="000227D4">
      <w:pPr>
        <w:pStyle w:val="Edital-Corpodetexto"/>
      </w:pPr>
    </w:p>
    <w:p w14:paraId="6188C8FE" w14:textId="77777777" w:rsidR="000869A8" w:rsidRPr="00181D37" w:rsidRDefault="001A6352" w:rsidP="00CF7659">
      <w:pPr>
        <w:pStyle w:val="Edital-Ttulo2"/>
      </w:pPr>
      <w:bookmarkStart w:id="634" w:name="_Toc419897999"/>
      <w:bookmarkStart w:id="635" w:name="_Toc419898804"/>
      <w:bookmarkStart w:id="636" w:name="_Toc419900414"/>
      <w:bookmarkStart w:id="637" w:name="_Toc419902161"/>
      <w:bookmarkStart w:id="638" w:name="_Toc419902968"/>
      <w:bookmarkStart w:id="639" w:name="_Toc419903774"/>
      <w:bookmarkStart w:id="640" w:name="_Toc419904580"/>
      <w:bookmarkStart w:id="641" w:name="_Toc419905386"/>
      <w:bookmarkStart w:id="642" w:name="_Toc419906204"/>
      <w:bookmarkStart w:id="643" w:name="_Toc419907011"/>
      <w:bookmarkStart w:id="644" w:name="_Toc419907819"/>
      <w:bookmarkStart w:id="645" w:name="_Toc419908545"/>
      <w:bookmarkStart w:id="646" w:name="_Toc419960686"/>
      <w:bookmarkStart w:id="647" w:name="_Toc419898000"/>
      <w:bookmarkStart w:id="648" w:name="_Toc419898805"/>
      <w:bookmarkStart w:id="649" w:name="_Toc419900415"/>
      <w:bookmarkStart w:id="650" w:name="_Toc419902162"/>
      <w:bookmarkStart w:id="651" w:name="_Toc419902969"/>
      <w:bookmarkStart w:id="652" w:name="_Toc419903775"/>
      <w:bookmarkStart w:id="653" w:name="_Toc419904581"/>
      <w:bookmarkStart w:id="654" w:name="_Toc419905387"/>
      <w:bookmarkStart w:id="655" w:name="_Toc419906205"/>
      <w:bookmarkStart w:id="656" w:name="_Toc419907012"/>
      <w:bookmarkStart w:id="657" w:name="_Toc419907820"/>
      <w:bookmarkStart w:id="658" w:name="_Toc419908546"/>
      <w:bookmarkStart w:id="659" w:name="_Toc419960687"/>
      <w:bookmarkStart w:id="660" w:name="_Toc419898002"/>
      <w:bookmarkStart w:id="661" w:name="_Toc419898807"/>
      <w:bookmarkStart w:id="662" w:name="_Toc419900417"/>
      <w:bookmarkStart w:id="663" w:name="_Toc419902164"/>
      <w:bookmarkStart w:id="664" w:name="_Toc419902971"/>
      <w:bookmarkStart w:id="665" w:name="_Toc419903777"/>
      <w:bookmarkStart w:id="666" w:name="_Toc419904583"/>
      <w:bookmarkStart w:id="667" w:name="_Toc419905389"/>
      <w:bookmarkStart w:id="668" w:name="_Toc419906207"/>
      <w:bookmarkStart w:id="669" w:name="_Toc419907014"/>
      <w:bookmarkStart w:id="670" w:name="_Toc419907822"/>
      <w:bookmarkStart w:id="671" w:name="_Toc419908548"/>
      <w:bookmarkStart w:id="672" w:name="_Toc419960689"/>
      <w:bookmarkStart w:id="673" w:name="_Toc419898004"/>
      <w:bookmarkStart w:id="674" w:name="_Toc419898809"/>
      <w:bookmarkStart w:id="675" w:name="_Toc419900419"/>
      <w:bookmarkStart w:id="676" w:name="_Toc419902166"/>
      <w:bookmarkStart w:id="677" w:name="_Toc419902973"/>
      <w:bookmarkStart w:id="678" w:name="_Toc419903779"/>
      <w:bookmarkStart w:id="679" w:name="_Toc419904585"/>
      <w:bookmarkStart w:id="680" w:name="_Toc419905391"/>
      <w:bookmarkStart w:id="681" w:name="_Toc419906209"/>
      <w:bookmarkStart w:id="682" w:name="_Toc419907016"/>
      <w:bookmarkStart w:id="683" w:name="_Toc419907824"/>
      <w:bookmarkStart w:id="684" w:name="_Toc419908550"/>
      <w:bookmarkStart w:id="685" w:name="_Toc419960691"/>
      <w:bookmarkStart w:id="686" w:name="_Toc419898005"/>
      <w:bookmarkStart w:id="687" w:name="_Toc419898810"/>
      <w:bookmarkStart w:id="688" w:name="_Toc419900420"/>
      <w:bookmarkStart w:id="689" w:name="_Toc419902167"/>
      <w:bookmarkStart w:id="690" w:name="_Toc419902974"/>
      <w:bookmarkStart w:id="691" w:name="_Toc419903780"/>
      <w:bookmarkStart w:id="692" w:name="_Toc419904586"/>
      <w:bookmarkStart w:id="693" w:name="_Toc419905392"/>
      <w:bookmarkStart w:id="694" w:name="_Toc419906210"/>
      <w:bookmarkStart w:id="695" w:name="_Toc419907017"/>
      <w:bookmarkStart w:id="696" w:name="_Toc419907825"/>
      <w:bookmarkStart w:id="697" w:name="_Toc419908551"/>
      <w:bookmarkStart w:id="698" w:name="_Toc419960692"/>
      <w:bookmarkStart w:id="699" w:name="_Toc419898006"/>
      <w:bookmarkStart w:id="700" w:name="_Toc419898811"/>
      <w:bookmarkStart w:id="701" w:name="_Toc419900421"/>
      <w:bookmarkStart w:id="702" w:name="_Toc419902168"/>
      <w:bookmarkStart w:id="703" w:name="_Toc419902975"/>
      <w:bookmarkStart w:id="704" w:name="_Toc419903781"/>
      <w:bookmarkStart w:id="705" w:name="_Toc419904587"/>
      <w:bookmarkStart w:id="706" w:name="_Toc419905393"/>
      <w:bookmarkStart w:id="707" w:name="_Toc419906211"/>
      <w:bookmarkStart w:id="708" w:name="_Toc419907018"/>
      <w:bookmarkStart w:id="709" w:name="_Toc419907826"/>
      <w:bookmarkStart w:id="710" w:name="_Toc419908552"/>
      <w:bookmarkStart w:id="711" w:name="_Toc419960693"/>
      <w:bookmarkStart w:id="712" w:name="_Toc419905394"/>
      <w:bookmarkStart w:id="713" w:name="_Toc4166988"/>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181D37">
        <w:t xml:space="preserve">Valor da </w:t>
      </w:r>
      <w:r w:rsidR="001160EF" w:rsidRPr="00181D37">
        <w:t>g</w:t>
      </w:r>
      <w:r w:rsidRPr="00181D37">
        <w:t xml:space="preserve">arantia de </w:t>
      </w:r>
      <w:r w:rsidR="001160EF" w:rsidRPr="00181D37">
        <w:t>o</w:t>
      </w:r>
      <w:r w:rsidR="00EC4C5F" w:rsidRPr="00181D37">
        <w:t>ferta</w:t>
      </w:r>
      <w:bookmarkEnd w:id="712"/>
      <w:bookmarkEnd w:id="713"/>
    </w:p>
    <w:p w14:paraId="5793A930" w14:textId="77777777" w:rsidR="000227D4" w:rsidRPr="00C9557B" w:rsidRDefault="008F5EBE" w:rsidP="000227D4">
      <w:pPr>
        <w:pStyle w:val="Edital-Corpodetexto"/>
      </w:pPr>
      <w:r w:rsidRPr="00181D37">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E50C39" w:rsidRPr="00181D37">
        <w:t>7</w:t>
      </w:r>
      <w:r w:rsidRPr="00181D37">
        <w:t>.</w:t>
      </w:r>
    </w:p>
    <w:p w14:paraId="56CE8C60" w14:textId="77777777" w:rsidR="000869A8" w:rsidRPr="00C9557B" w:rsidRDefault="000869A8" w:rsidP="000227D4">
      <w:pPr>
        <w:pStyle w:val="Edital-Corpodetexto"/>
      </w:pPr>
    </w:p>
    <w:p w14:paraId="4CEC14F8" w14:textId="77777777" w:rsidR="001D0F20" w:rsidRDefault="001D0F20" w:rsidP="00087A83">
      <w:pPr>
        <w:pStyle w:val="Edital-TabelaTtulo"/>
      </w:pPr>
      <w:r w:rsidRPr="0012027C">
        <w:t>Tabela 7 - Valor da garantia de oferta por bloco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5"/>
        <w:gridCol w:w="2265"/>
        <w:gridCol w:w="2266"/>
        <w:gridCol w:w="2266"/>
      </w:tblGrid>
      <w:tr w:rsidR="0012027C" w:rsidRPr="0012027C" w14:paraId="03960674" w14:textId="77777777" w:rsidTr="00F44B4C">
        <w:trPr>
          <w:trHeight w:val="451"/>
          <w:tblHeader/>
        </w:trPr>
        <w:tc>
          <w:tcPr>
            <w:tcW w:w="1250" w:type="pct"/>
            <w:shd w:val="clear" w:color="auto" w:fill="BFBFBF" w:themeFill="background1" w:themeFillShade="BF"/>
            <w:vAlign w:val="center"/>
            <w:hideMark/>
          </w:tcPr>
          <w:p w14:paraId="130E5859" w14:textId="77777777" w:rsidR="004140A6" w:rsidRPr="00F44B4C" w:rsidRDefault="004140A6" w:rsidP="00C621C5">
            <w:pPr>
              <w:jc w:val="center"/>
              <w:rPr>
                <w:rFonts w:cs="Arial"/>
                <w:b/>
                <w:bCs/>
                <w:sz w:val="20"/>
                <w:szCs w:val="20"/>
              </w:rPr>
            </w:pPr>
            <w:r w:rsidRPr="00F44B4C">
              <w:rPr>
                <w:rFonts w:cs="Arial"/>
                <w:b/>
                <w:bCs/>
                <w:sz w:val="20"/>
                <w:szCs w:val="20"/>
              </w:rPr>
              <w:t>Nome da Bacia</w:t>
            </w:r>
          </w:p>
        </w:tc>
        <w:tc>
          <w:tcPr>
            <w:tcW w:w="1250" w:type="pct"/>
            <w:shd w:val="clear" w:color="auto" w:fill="BFBFBF" w:themeFill="background1" w:themeFillShade="BF"/>
            <w:vAlign w:val="center"/>
            <w:hideMark/>
          </w:tcPr>
          <w:p w14:paraId="28601D15" w14:textId="77777777" w:rsidR="004140A6" w:rsidRPr="00F44B4C" w:rsidRDefault="004140A6" w:rsidP="00C621C5">
            <w:pPr>
              <w:jc w:val="center"/>
              <w:rPr>
                <w:rFonts w:cs="Arial"/>
                <w:b/>
                <w:bCs/>
                <w:sz w:val="20"/>
                <w:szCs w:val="20"/>
              </w:rPr>
            </w:pPr>
            <w:r w:rsidRPr="00F44B4C">
              <w:rPr>
                <w:rFonts w:cs="Arial"/>
                <w:b/>
                <w:bCs/>
                <w:sz w:val="20"/>
                <w:szCs w:val="20"/>
              </w:rPr>
              <w:t>Nome do Setor</w:t>
            </w:r>
          </w:p>
        </w:tc>
        <w:tc>
          <w:tcPr>
            <w:tcW w:w="1250" w:type="pct"/>
            <w:shd w:val="clear" w:color="auto" w:fill="BFBFBF" w:themeFill="background1" w:themeFillShade="BF"/>
            <w:vAlign w:val="center"/>
            <w:hideMark/>
          </w:tcPr>
          <w:p w14:paraId="0A4884CD" w14:textId="77777777" w:rsidR="004140A6" w:rsidRPr="00F44B4C" w:rsidRDefault="004140A6" w:rsidP="00C621C5">
            <w:pPr>
              <w:jc w:val="center"/>
              <w:rPr>
                <w:rFonts w:cs="Arial"/>
                <w:b/>
                <w:bCs/>
                <w:sz w:val="20"/>
                <w:szCs w:val="20"/>
              </w:rPr>
            </w:pPr>
            <w:r w:rsidRPr="00F44B4C">
              <w:rPr>
                <w:rFonts w:cs="Arial"/>
                <w:b/>
                <w:bCs/>
                <w:sz w:val="20"/>
                <w:szCs w:val="20"/>
              </w:rPr>
              <w:t>Nome do Bloco</w:t>
            </w:r>
          </w:p>
        </w:tc>
        <w:tc>
          <w:tcPr>
            <w:tcW w:w="1250" w:type="pct"/>
            <w:shd w:val="clear" w:color="auto" w:fill="BFBFBF" w:themeFill="background1" w:themeFillShade="BF"/>
            <w:vAlign w:val="center"/>
            <w:hideMark/>
          </w:tcPr>
          <w:p w14:paraId="1B1B5B9B" w14:textId="77777777" w:rsidR="004140A6" w:rsidRPr="00F44B4C" w:rsidRDefault="004140A6" w:rsidP="00C621C5">
            <w:pPr>
              <w:jc w:val="center"/>
              <w:rPr>
                <w:rFonts w:cs="Arial"/>
                <w:bCs/>
                <w:sz w:val="20"/>
                <w:szCs w:val="20"/>
              </w:rPr>
            </w:pPr>
            <w:r w:rsidRPr="00F44B4C">
              <w:rPr>
                <w:rFonts w:cs="Arial"/>
                <w:b/>
                <w:bCs/>
                <w:sz w:val="20"/>
                <w:szCs w:val="20"/>
              </w:rPr>
              <w:t>Garantia de Oferta</w:t>
            </w:r>
          </w:p>
        </w:tc>
      </w:tr>
      <w:tr w:rsidR="0012027C" w:rsidRPr="0012027C" w14:paraId="2A032DE4" w14:textId="77777777" w:rsidTr="0012027C">
        <w:trPr>
          <w:trHeight w:val="170"/>
        </w:trPr>
        <w:tc>
          <w:tcPr>
            <w:tcW w:w="1250" w:type="pct"/>
            <w:vMerge w:val="restart"/>
            <w:shd w:val="clear" w:color="auto" w:fill="auto"/>
            <w:noWrap/>
            <w:vAlign w:val="center"/>
            <w:hideMark/>
          </w:tcPr>
          <w:p w14:paraId="2D824C03" w14:textId="77777777" w:rsidR="004140A6" w:rsidRPr="0012027C" w:rsidRDefault="004140A6" w:rsidP="00C621C5">
            <w:pPr>
              <w:jc w:val="center"/>
              <w:rPr>
                <w:rFonts w:cs="Arial"/>
                <w:color w:val="000000"/>
                <w:sz w:val="20"/>
                <w:szCs w:val="20"/>
              </w:rPr>
            </w:pPr>
            <w:r w:rsidRPr="0012027C">
              <w:rPr>
                <w:rFonts w:cs="Arial"/>
                <w:color w:val="000000"/>
                <w:sz w:val="20"/>
                <w:szCs w:val="20"/>
              </w:rPr>
              <w:t>Camamu Almada</w:t>
            </w:r>
          </w:p>
        </w:tc>
        <w:tc>
          <w:tcPr>
            <w:tcW w:w="1250" w:type="pct"/>
            <w:vMerge w:val="restart"/>
            <w:shd w:val="clear" w:color="auto" w:fill="auto"/>
            <w:noWrap/>
            <w:vAlign w:val="center"/>
            <w:hideMark/>
          </w:tcPr>
          <w:p w14:paraId="7AAAC795" w14:textId="77777777" w:rsidR="004140A6" w:rsidRPr="0012027C" w:rsidRDefault="004140A6" w:rsidP="00C621C5">
            <w:pPr>
              <w:jc w:val="center"/>
              <w:rPr>
                <w:rFonts w:cs="Arial"/>
                <w:color w:val="000000"/>
                <w:sz w:val="20"/>
                <w:szCs w:val="20"/>
              </w:rPr>
            </w:pPr>
            <w:r w:rsidRPr="0012027C">
              <w:rPr>
                <w:rFonts w:cs="Arial"/>
                <w:color w:val="000000"/>
                <w:sz w:val="20"/>
                <w:szCs w:val="20"/>
              </w:rPr>
              <w:t>SCAL-AUP</w:t>
            </w:r>
          </w:p>
        </w:tc>
        <w:tc>
          <w:tcPr>
            <w:tcW w:w="1250" w:type="pct"/>
            <w:shd w:val="clear" w:color="auto" w:fill="auto"/>
            <w:noWrap/>
            <w:vAlign w:val="center"/>
            <w:hideMark/>
          </w:tcPr>
          <w:p w14:paraId="04B79DB0" w14:textId="77777777" w:rsidR="004140A6" w:rsidRPr="0012027C" w:rsidRDefault="004140A6" w:rsidP="00C621C5">
            <w:pPr>
              <w:jc w:val="center"/>
              <w:rPr>
                <w:rFonts w:cs="Arial"/>
                <w:color w:val="000000"/>
                <w:sz w:val="20"/>
                <w:szCs w:val="20"/>
              </w:rPr>
            </w:pPr>
            <w:r w:rsidRPr="0012027C">
              <w:rPr>
                <w:rFonts w:cs="Arial"/>
                <w:color w:val="000000"/>
                <w:sz w:val="20"/>
                <w:szCs w:val="20"/>
              </w:rPr>
              <w:t>CAL-M-126</w:t>
            </w:r>
          </w:p>
        </w:tc>
        <w:tc>
          <w:tcPr>
            <w:tcW w:w="1250" w:type="pct"/>
            <w:shd w:val="clear" w:color="auto" w:fill="auto"/>
            <w:noWrap/>
            <w:vAlign w:val="center"/>
            <w:hideMark/>
          </w:tcPr>
          <w:p w14:paraId="1329147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36675E3A" w14:textId="77777777" w:rsidTr="0012027C">
        <w:trPr>
          <w:trHeight w:val="170"/>
        </w:trPr>
        <w:tc>
          <w:tcPr>
            <w:tcW w:w="1250" w:type="pct"/>
            <w:vMerge/>
            <w:vAlign w:val="center"/>
            <w:hideMark/>
          </w:tcPr>
          <w:p w14:paraId="570445B0" w14:textId="77777777" w:rsidR="004140A6" w:rsidRPr="0012027C" w:rsidRDefault="004140A6" w:rsidP="00C621C5">
            <w:pPr>
              <w:rPr>
                <w:rFonts w:cs="Arial"/>
                <w:color w:val="000000"/>
                <w:sz w:val="20"/>
                <w:szCs w:val="20"/>
              </w:rPr>
            </w:pPr>
          </w:p>
        </w:tc>
        <w:tc>
          <w:tcPr>
            <w:tcW w:w="1250" w:type="pct"/>
            <w:vMerge/>
            <w:vAlign w:val="center"/>
            <w:hideMark/>
          </w:tcPr>
          <w:p w14:paraId="59F2642D"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42F9FA20" w14:textId="77777777" w:rsidR="004140A6" w:rsidRPr="0012027C" w:rsidRDefault="004140A6" w:rsidP="00C621C5">
            <w:pPr>
              <w:jc w:val="center"/>
              <w:rPr>
                <w:rFonts w:cs="Arial"/>
                <w:color w:val="000000"/>
                <w:sz w:val="20"/>
                <w:szCs w:val="20"/>
              </w:rPr>
            </w:pPr>
            <w:r w:rsidRPr="0012027C">
              <w:rPr>
                <w:rFonts w:cs="Arial"/>
                <w:color w:val="000000"/>
                <w:sz w:val="20"/>
                <w:szCs w:val="20"/>
              </w:rPr>
              <w:t>CAL-M-252</w:t>
            </w:r>
          </w:p>
        </w:tc>
        <w:tc>
          <w:tcPr>
            <w:tcW w:w="1250" w:type="pct"/>
            <w:shd w:val="clear" w:color="auto" w:fill="auto"/>
            <w:noWrap/>
            <w:vAlign w:val="center"/>
            <w:hideMark/>
          </w:tcPr>
          <w:p w14:paraId="0AFD670F"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49B7010A" w14:textId="77777777" w:rsidTr="0012027C">
        <w:trPr>
          <w:trHeight w:val="170"/>
        </w:trPr>
        <w:tc>
          <w:tcPr>
            <w:tcW w:w="1250" w:type="pct"/>
            <w:vMerge/>
            <w:vAlign w:val="center"/>
            <w:hideMark/>
          </w:tcPr>
          <w:p w14:paraId="36969E41" w14:textId="77777777" w:rsidR="004140A6" w:rsidRPr="0012027C" w:rsidRDefault="004140A6" w:rsidP="00C621C5">
            <w:pPr>
              <w:rPr>
                <w:rFonts w:cs="Arial"/>
                <w:color w:val="000000"/>
                <w:sz w:val="20"/>
                <w:szCs w:val="20"/>
              </w:rPr>
            </w:pPr>
          </w:p>
        </w:tc>
        <w:tc>
          <w:tcPr>
            <w:tcW w:w="1250" w:type="pct"/>
            <w:vMerge/>
            <w:vAlign w:val="center"/>
            <w:hideMark/>
          </w:tcPr>
          <w:p w14:paraId="4B41EC85"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B1B7A0A" w14:textId="77777777" w:rsidR="004140A6" w:rsidRPr="0012027C" w:rsidRDefault="004140A6" w:rsidP="00C621C5">
            <w:pPr>
              <w:jc w:val="center"/>
              <w:rPr>
                <w:rFonts w:cs="Arial"/>
                <w:color w:val="000000"/>
                <w:sz w:val="20"/>
                <w:szCs w:val="20"/>
              </w:rPr>
            </w:pPr>
            <w:r w:rsidRPr="0012027C">
              <w:rPr>
                <w:rFonts w:cs="Arial"/>
                <w:color w:val="000000"/>
                <w:sz w:val="20"/>
                <w:szCs w:val="20"/>
              </w:rPr>
              <w:t>CAL-M-316</w:t>
            </w:r>
          </w:p>
        </w:tc>
        <w:tc>
          <w:tcPr>
            <w:tcW w:w="1250" w:type="pct"/>
            <w:shd w:val="clear" w:color="auto" w:fill="auto"/>
            <w:noWrap/>
            <w:vAlign w:val="center"/>
            <w:hideMark/>
          </w:tcPr>
          <w:p w14:paraId="2825B5AA"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17B62C12" w14:textId="77777777" w:rsidTr="0012027C">
        <w:trPr>
          <w:trHeight w:val="170"/>
        </w:trPr>
        <w:tc>
          <w:tcPr>
            <w:tcW w:w="1250" w:type="pct"/>
            <w:vMerge/>
            <w:vAlign w:val="center"/>
            <w:hideMark/>
          </w:tcPr>
          <w:p w14:paraId="0CAFC503" w14:textId="77777777" w:rsidR="004140A6" w:rsidRPr="0012027C" w:rsidRDefault="004140A6" w:rsidP="00C621C5">
            <w:pPr>
              <w:rPr>
                <w:rFonts w:cs="Arial"/>
                <w:color w:val="000000"/>
                <w:sz w:val="20"/>
                <w:szCs w:val="20"/>
              </w:rPr>
            </w:pPr>
          </w:p>
        </w:tc>
        <w:tc>
          <w:tcPr>
            <w:tcW w:w="1250" w:type="pct"/>
            <w:vMerge/>
            <w:vAlign w:val="center"/>
            <w:hideMark/>
          </w:tcPr>
          <w:p w14:paraId="4E25B88A"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182565AB" w14:textId="77777777" w:rsidR="004140A6" w:rsidRPr="0012027C" w:rsidRDefault="004140A6" w:rsidP="00C621C5">
            <w:pPr>
              <w:jc w:val="center"/>
              <w:rPr>
                <w:rFonts w:cs="Arial"/>
                <w:color w:val="000000"/>
                <w:sz w:val="20"/>
                <w:szCs w:val="20"/>
              </w:rPr>
            </w:pPr>
            <w:r w:rsidRPr="0012027C">
              <w:rPr>
                <w:rFonts w:cs="Arial"/>
                <w:color w:val="000000"/>
                <w:sz w:val="20"/>
                <w:szCs w:val="20"/>
              </w:rPr>
              <w:t>CAL-M-376</w:t>
            </w:r>
          </w:p>
        </w:tc>
        <w:tc>
          <w:tcPr>
            <w:tcW w:w="1250" w:type="pct"/>
            <w:shd w:val="clear" w:color="auto" w:fill="auto"/>
            <w:noWrap/>
            <w:vAlign w:val="center"/>
            <w:hideMark/>
          </w:tcPr>
          <w:p w14:paraId="6DBA1B4C"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0A67115C" w14:textId="77777777" w:rsidTr="0012027C">
        <w:trPr>
          <w:trHeight w:val="170"/>
        </w:trPr>
        <w:tc>
          <w:tcPr>
            <w:tcW w:w="1250" w:type="pct"/>
            <w:vMerge w:val="restart"/>
            <w:shd w:val="clear" w:color="auto" w:fill="auto"/>
            <w:noWrap/>
            <w:vAlign w:val="center"/>
            <w:hideMark/>
          </w:tcPr>
          <w:p w14:paraId="42C572F3" w14:textId="77777777" w:rsidR="004140A6" w:rsidRPr="0012027C" w:rsidRDefault="004140A6" w:rsidP="00C621C5">
            <w:pPr>
              <w:jc w:val="center"/>
              <w:rPr>
                <w:rFonts w:cs="Arial"/>
                <w:color w:val="000000"/>
                <w:sz w:val="20"/>
                <w:szCs w:val="20"/>
              </w:rPr>
            </w:pPr>
            <w:r w:rsidRPr="0012027C">
              <w:rPr>
                <w:rFonts w:cs="Arial"/>
                <w:color w:val="000000"/>
                <w:sz w:val="20"/>
                <w:szCs w:val="20"/>
              </w:rPr>
              <w:t>Jacuípe</w:t>
            </w:r>
          </w:p>
        </w:tc>
        <w:tc>
          <w:tcPr>
            <w:tcW w:w="1250" w:type="pct"/>
            <w:vMerge w:val="restart"/>
            <w:shd w:val="clear" w:color="auto" w:fill="auto"/>
            <w:noWrap/>
            <w:vAlign w:val="center"/>
            <w:hideMark/>
          </w:tcPr>
          <w:p w14:paraId="2BD7A7E6" w14:textId="77777777" w:rsidR="004140A6" w:rsidRPr="0012027C" w:rsidRDefault="004140A6" w:rsidP="00C621C5">
            <w:pPr>
              <w:jc w:val="center"/>
              <w:rPr>
                <w:rFonts w:cs="Arial"/>
                <w:color w:val="000000"/>
                <w:sz w:val="20"/>
                <w:szCs w:val="20"/>
              </w:rPr>
            </w:pPr>
            <w:r w:rsidRPr="0012027C">
              <w:rPr>
                <w:rFonts w:cs="Arial"/>
                <w:color w:val="000000"/>
                <w:sz w:val="20"/>
                <w:szCs w:val="20"/>
              </w:rPr>
              <w:t>SJA-AUP</w:t>
            </w:r>
          </w:p>
        </w:tc>
        <w:tc>
          <w:tcPr>
            <w:tcW w:w="1250" w:type="pct"/>
            <w:shd w:val="clear" w:color="auto" w:fill="auto"/>
            <w:noWrap/>
            <w:vAlign w:val="center"/>
            <w:hideMark/>
          </w:tcPr>
          <w:p w14:paraId="0B50F14F" w14:textId="77777777" w:rsidR="004140A6" w:rsidRPr="0012027C" w:rsidRDefault="004140A6" w:rsidP="00C621C5">
            <w:pPr>
              <w:jc w:val="center"/>
              <w:rPr>
                <w:rFonts w:cs="Arial"/>
                <w:color w:val="000000"/>
                <w:sz w:val="20"/>
                <w:szCs w:val="20"/>
              </w:rPr>
            </w:pPr>
            <w:r w:rsidRPr="0012027C">
              <w:rPr>
                <w:rFonts w:cs="Arial"/>
                <w:color w:val="000000"/>
                <w:sz w:val="20"/>
                <w:szCs w:val="20"/>
              </w:rPr>
              <w:t>JA-M-26</w:t>
            </w:r>
          </w:p>
        </w:tc>
        <w:tc>
          <w:tcPr>
            <w:tcW w:w="1250" w:type="pct"/>
            <w:shd w:val="clear" w:color="auto" w:fill="auto"/>
            <w:noWrap/>
            <w:vAlign w:val="center"/>
            <w:hideMark/>
          </w:tcPr>
          <w:p w14:paraId="3B461381"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3FE81412" w14:textId="77777777" w:rsidTr="0012027C">
        <w:trPr>
          <w:trHeight w:val="170"/>
        </w:trPr>
        <w:tc>
          <w:tcPr>
            <w:tcW w:w="1250" w:type="pct"/>
            <w:vMerge/>
            <w:vAlign w:val="center"/>
            <w:hideMark/>
          </w:tcPr>
          <w:p w14:paraId="2F11B391" w14:textId="77777777" w:rsidR="004140A6" w:rsidRPr="0012027C" w:rsidRDefault="004140A6" w:rsidP="00C621C5">
            <w:pPr>
              <w:rPr>
                <w:rFonts w:cs="Arial"/>
                <w:color w:val="000000"/>
                <w:sz w:val="20"/>
                <w:szCs w:val="20"/>
              </w:rPr>
            </w:pPr>
          </w:p>
        </w:tc>
        <w:tc>
          <w:tcPr>
            <w:tcW w:w="1250" w:type="pct"/>
            <w:vMerge/>
            <w:vAlign w:val="center"/>
            <w:hideMark/>
          </w:tcPr>
          <w:p w14:paraId="55227D8B"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27371C5B" w14:textId="77777777" w:rsidR="004140A6" w:rsidRPr="0012027C" w:rsidRDefault="004140A6" w:rsidP="00C621C5">
            <w:pPr>
              <w:jc w:val="center"/>
              <w:rPr>
                <w:rFonts w:cs="Arial"/>
                <w:color w:val="000000"/>
                <w:sz w:val="20"/>
                <w:szCs w:val="20"/>
              </w:rPr>
            </w:pPr>
            <w:r w:rsidRPr="0012027C">
              <w:rPr>
                <w:rFonts w:cs="Arial"/>
                <w:color w:val="000000"/>
                <w:sz w:val="20"/>
                <w:szCs w:val="20"/>
              </w:rPr>
              <w:t>JA-M-43</w:t>
            </w:r>
          </w:p>
        </w:tc>
        <w:tc>
          <w:tcPr>
            <w:tcW w:w="1250" w:type="pct"/>
            <w:shd w:val="clear" w:color="auto" w:fill="auto"/>
            <w:noWrap/>
            <w:vAlign w:val="center"/>
            <w:hideMark/>
          </w:tcPr>
          <w:p w14:paraId="0847A741"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27C2E34F" w14:textId="77777777" w:rsidTr="0012027C">
        <w:trPr>
          <w:trHeight w:val="170"/>
        </w:trPr>
        <w:tc>
          <w:tcPr>
            <w:tcW w:w="1250" w:type="pct"/>
            <w:vMerge/>
            <w:vAlign w:val="center"/>
            <w:hideMark/>
          </w:tcPr>
          <w:p w14:paraId="4556DDDD" w14:textId="77777777" w:rsidR="004140A6" w:rsidRPr="0012027C" w:rsidRDefault="004140A6" w:rsidP="00C621C5">
            <w:pPr>
              <w:rPr>
                <w:rFonts w:cs="Arial"/>
                <w:color w:val="000000"/>
                <w:sz w:val="20"/>
                <w:szCs w:val="20"/>
              </w:rPr>
            </w:pPr>
          </w:p>
        </w:tc>
        <w:tc>
          <w:tcPr>
            <w:tcW w:w="1250" w:type="pct"/>
            <w:vMerge/>
            <w:vAlign w:val="center"/>
            <w:hideMark/>
          </w:tcPr>
          <w:p w14:paraId="308A53A2"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45B73A5A" w14:textId="77777777" w:rsidR="004140A6" w:rsidRPr="0012027C" w:rsidRDefault="004140A6" w:rsidP="00C621C5">
            <w:pPr>
              <w:jc w:val="center"/>
              <w:rPr>
                <w:rFonts w:cs="Arial"/>
                <w:color w:val="000000"/>
                <w:sz w:val="20"/>
                <w:szCs w:val="20"/>
              </w:rPr>
            </w:pPr>
            <w:r w:rsidRPr="0012027C">
              <w:rPr>
                <w:rFonts w:cs="Arial"/>
                <w:color w:val="000000"/>
                <w:sz w:val="20"/>
                <w:szCs w:val="20"/>
              </w:rPr>
              <w:t>JA-M-45</w:t>
            </w:r>
          </w:p>
        </w:tc>
        <w:tc>
          <w:tcPr>
            <w:tcW w:w="1250" w:type="pct"/>
            <w:shd w:val="clear" w:color="auto" w:fill="auto"/>
            <w:noWrap/>
            <w:vAlign w:val="center"/>
            <w:hideMark/>
          </w:tcPr>
          <w:p w14:paraId="214679FF"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0FF8DB82" w14:textId="77777777" w:rsidTr="0012027C">
        <w:trPr>
          <w:trHeight w:val="170"/>
        </w:trPr>
        <w:tc>
          <w:tcPr>
            <w:tcW w:w="1250" w:type="pct"/>
            <w:vMerge w:val="restart"/>
            <w:shd w:val="clear" w:color="auto" w:fill="auto"/>
            <w:noWrap/>
            <w:vAlign w:val="center"/>
            <w:hideMark/>
          </w:tcPr>
          <w:p w14:paraId="7A9725F6" w14:textId="77777777" w:rsidR="004140A6" w:rsidRPr="0012027C" w:rsidRDefault="004140A6" w:rsidP="00C621C5">
            <w:pPr>
              <w:jc w:val="center"/>
              <w:rPr>
                <w:rFonts w:cs="Arial"/>
                <w:color w:val="000000"/>
                <w:sz w:val="20"/>
                <w:szCs w:val="20"/>
              </w:rPr>
            </w:pPr>
            <w:r w:rsidRPr="0012027C">
              <w:rPr>
                <w:rFonts w:cs="Arial"/>
                <w:color w:val="000000"/>
                <w:sz w:val="20"/>
                <w:szCs w:val="20"/>
              </w:rPr>
              <w:t>Pernambuco-Paraíba</w:t>
            </w:r>
          </w:p>
        </w:tc>
        <w:tc>
          <w:tcPr>
            <w:tcW w:w="1250" w:type="pct"/>
            <w:vMerge w:val="restart"/>
            <w:shd w:val="clear" w:color="auto" w:fill="auto"/>
            <w:noWrap/>
            <w:vAlign w:val="center"/>
            <w:hideMark/>
          </w:tcPr>
          <w:p w14:paraId="13984D86" w14:textId="77777777" w:rsidR="004140A6" w:rsidRPr="0012027C" w:rsidRDefault="004140A6" w:rsidP="00C621C5">
            <w:pPr>
              <w:jc w:val="center"/>
              <w:rPr>
                <w:rFonts w:cs="Arial"/>
                <w:color w:val="000000"/>
                <w:sz w:val="20"/>
                <w:szCs w:val="20"/>
              </w:rPr>
            </w:pPr>
            <w:r w:rsidRPr="0012027C">
              <w:rPr>
                <w:rFonts w:cs="Arial"/>
                <w:color w:val="000000"/>
                <w:sz w:val="20"/>
                <w:szCs w:val="20"/>
              </w:rPr>
              <w:t>SPEPB-AP3</w:t>
            </w:r>
          </w:p>
        </w:tc>
        <w:tc>
          <w:tcPr>
            <w:tcW w:w="1250" w:type="pct"/>
            <w:shd w:val="clear" w:color="auto" w:fill="auto"/>
            <w:noWrap/>
            <w:vAlign w:val="center"/>
            <w:hideMark/>
          </w:tcPr>
          <w:p w14:paraId="54E2CA98" w14:textId="77777777" w:rsidR="004140A6" w:rsidRPr="0012027C" w:rsidRDefault="004140A6" w:rsidP="00C621C5">
            <w:pPr>
              <w:jc w:val="center"/>
              <w:rPr>
                <w:rFonts w:cs="Arial"/>
                <w:color w:val="000000"/>
                <w:sz w:val="20"/>
                <w:szCs w:val="20"/>
              </w:rPr>
            </w:pPr>
            <w:r w:rsidRPr="0012027C">
              <w:rPr>
                <w:rFonts w:cs="Arial"/>
                <w:color w:val="000000"/>
                <w:sz w:val="20"/>
                <w:szCs w:val="20"/>
              </w:rPr>
              <w:t>PEPB-M-731</w:t>
            </w:r>
          </w:p>
        </w:tc>
        <w:tc>
          <w:tcPr>
            <w:tcW w:w="1250" w:type="pct"/>
            <w:shd w:val="clear" w:color="auto" w:fill="auto"/>
            <w:noWrap/>
            <w:vAlign w:val="center"/>
            <w:hideMark/>
          </w:tcPr>
          <w:p w14:paraId="1B831CE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37DC7A00" w14:textId="77777777" w:rsidTr="0012027C">
        <w:trPr>
          <w:trHeight w:val="170"/>
        </w:trPr>
        <w:tc>
          <w:tcPr>
            <w:tcW w:w="1250" w:type="pct"/>
            <w:vMerge/>
            <w:vAlign w:val="center"/>
            <w:hideMark/>
          </w:tcPr>
          <w:p w14:paraId="5909BAEE" w14:textId="77777777" w:rsidR="004140A6" w:rsidRPr="0012027C" w:rsidRDefault="004140A6" w:rsidP="00C621C5">
            <w:pPr>
              <w:rPr>
                <w:rFonts w:cs="Arial"/>
                <w:color w:val="000000"/>
                <w:sz w:val="20"/>
                <w:szCs w:val="20"/>
              </w:rPr>
            </w:pPr>
          </w:p>
        </w:tc>
        <w:tc>
          <w:tcPr>
            <w:tcW w:w="1250" w:type="pct"/>
            <w:vMerge/>
            <w:vAlign w:val="center"/>
            <w:hideMark/>
          </w:tcPr>
          <w:p w14:paraId="655518D8"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0CA71540" w14:textId="77777777" w:rsidR="004140A6" w:rsidRPr="0012027C" w:rsidRDefault="004140A6" w:rsidP="00C621C5">
            <w:pPr>
              <w:jc w:val="center"/>
              <w:rPr>
                <w:rFonts w:cs="Arial"/>
                <w:color w:val="000000"/>
                <w:sz w:val="20"/>
                <w:szCs w:val="20"/>
              </w:rPr>
            </w:pPr>
            <w:r w:rsidRPr="0012027C">
              <w:rPr>
                <w:rFonts w:cs="Arial"/>
                <w:color w:val="000000"/>
                <w:sz w:val="20"/>
                <w:szCs w:val="20"/>
              </w:rPr>
              <w:t>PEPB-M-787</w:t>
            </w:r>
          </w:p>
        </w:tc>
        <w:tc>
          <w:tcPr>
            <w:tcW w:w="1250" w:type="pct"/>
            <w:shd w:val="clear" w:color="auto" w:fill="auto"/>
            <w:noWrap/>
            <w:vAlign w:val="center"/>
            <w:hideMark/>
          </w:tcPr>
          <w:p w14:paraId="00E6F89E"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3C163713" w14:textId="77777777" w:rsidTr="0012027C">
        <w:trPr>
          <w:trHeight w:val="170"/>
        </w:trPr>
        <w:tc>
          <w:tcPr>
            <w:tcW w:w="1250" w:type="pct"/>
            <w:vMerge/>
            <w:vAlign w:val="center"/>
            <w:hideMark/>
          </w:tcPr>
          <w:p w14:paraId="2041191C" w14:textId="77777777" w:rsidR="004140A6" w:rsidRPr="0012027C" w:rsidRDefault="004140A6" w:rsidP="00C621C5">
            <w:pPr>
              <w:rPr>
                <w:rFonts w:cs="Arial"/>
                <w:color w:val="000000"/>
                <w:sz w:val="20"/>
                <w:szCs w:val="20"/>
              </w:rPr>
            </w:pPr>
          </w:p>
        </w:tc>
        <w:tc>
          <w:tcPr>
            <w:tcW w:w="1250" w:type="pct"/>
            <w:vMerge/>
            <w:vAlign w:val="center"/>
            <w:hideMark/>
          </w:tcPr>
          <w:p w14:paraId="7C6D1492"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FBB173A" w14:textId="77777777" w:rsidR="004140A6" w:rsidRPr="0012027C" w:rsidRDefault="004140A6" w:rsidP="00C621C5">
            <w:pPr>
              <w:jc w:val="center"/>
              <w:rPr>
                <w:rFonts w:cs="Arial"/>
                <w:color w:val="000000"/>
                <w:sz w:val="20"/>
                <w:szCs w:val="20"/>
              </w:rPr>
            </w:pPr>
            <w:r w:rsidRPr="0012027C">
              <w:rPr>
                <w:rFonts w:cs="Arial"/>
                <w:color w:val="000000"/>
                <w:sz w:val="20"/>
                <w:szCs w:val="20"/>
              </w:rPr>
              <w:t>PEPB-M-843</w:t>
            </w:r>
          </w:p>
        </w:tc>
        <w:tc>
          <w:tcPr>
            <w:tcW w:w="1250" w:type="pct"/>
            <w:shd w:val="clear" w:color="auto" w:fill="auto"/>
            <w:noWrap/>
            <w:vAlign w:val="center"/>
            <w:hideMark/>
          </w:tcPr>
          <w:p w14:paraId="47770561"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15BB4FC8" w14:textId="77777777" w:rsidTr="0012027C">
        <w:trPr>
          <w:trHeight w:val="170"/>
        </w:trPr>
        <w:tc>
          <w:tcPr>
            <w:tcW w:w="1250" w:type="pct"/>
            <w:vMerge/>
            <w:vAlign w:val="center"/>
            <w:hideMark/>
          </w:tcPr>
          <w:p w14:paraId="3B4BAFC4" w14:textId="77777777" w:rsidR="004140A6" w:rsidRPr="0012027C" w:rsidRDefault="004140A6" w:rsidP="00C621C5">
            <w:pPr>
              <w:rPr>
                <w:rFonts w:cs="Arial"/>
                <w:color w:val="000000"/>
                <w:sz w:val="20"/>
                <w:szCs w:val="20"/>
              </w:rPr>
            </w:pPr>
          </w:p>
        </w:tc>
        <w:tc>
          <w:tcPr>
            <w:tcW w:w="1250" w:type="pct"/>
            <w:vMerge/>
            <w:vAlign w:val="center"/>
            <w:hideMark/>
          </w:tcPr>
          <w:p w14:paraId="61A2C034"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BB4681A" w14:textId="77777777" w:rsidR="004140A6" w:rsidRPr="0012027C" w:rsidRDefault="004140A6" w:rsidP="00C621C5">
            <w:pPr>
              <w:jc w:val="center"/>
              <w:rPr>
                <w:rFonts w:cs="Arial"/>
                <w:color w:val="000000"/>
                <w:sz w:val="20"/>
                <w:szCs w:val="20"/>
              </w:rPr>
            </w:pPr>
            <w:r w:rsidRPr="0012027C">
              <w:rPr>
                <w:rFonts w:cs="Arial"/>
                <w:color w:val="000000"/>
                <w:sz w:val="20"/>
                <w:szCs w:val="20"/>
              </w:rPr>
              <w:t>PEPB-M-898</w:t>
            </w:r>
          </w:p>
        </w:tc>
        <w:tc>
          <w:tcPr>
            <w:tcW w:w="1250" w:type="pct"/>
            <w:shd w:val="clear" w:color="auto" w:fill="auto"/>
            <w:noWrap/>
            <w:vAlign w:val="center"/>
            <w:hideMark/>
          </w:tcPr>
          <w:p w14:paraId="130A85CA"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6D138B48" w14:textId="77777777" w:rsidTr="0012027C">
        <w:trPr>
          <w:trHeight w:val="170"/>
        </w:trPr>
        <w:tc>
          <w:tcPr>
            <w:tcW w:w="1250" w:type="pct"/>
            <w:vMerge/>
            <w:vAlign w:val="center"/>
            <w:hideMark/>
          </w:tcPr>
          <w:p w14:paraId="4DF06460" w14:textId="77777777" w:rsidR="004140A6" w:rsidRPr="0012027C" w:rsidRDefault="004140A6" w:rsidP="00C621C5">
            <w:pPr>
              <w:rPr>
                <w:rFonts w:cs="Arial"/>
                <w:color w:val="000000"/>
                <w:sz w:val="20"/>
                <w:szCs w:val="20"/>
              </w:rPr>
            </w:pPr>
          </w:p>
        </w:tc>
        <w:tc>
          <w:tcPr>
            <w:tcW w:w="1250" w:type="pct"/>
            <w:vMerge/>
            <w:vAlign w:val="center"/>
            <w:hideMark/>
          </w:tcPr>
          <w:p w14:paraId="1A47A3F9"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496A4CEA" w14:textId="77777777" w:rsidR="004140A6" w:rsidRPr="0012027C" w:rsidRDefault="004140A6" w:rsidP="00C621C5">
            <w:pPr>
              <w:jc w:val="center"/>
              <w:rPr>
                <w:rFonts w:cs="Arial"/>
                <w:color w:val="000000"/>
                <w:sz w:val="20"/>
                <w:szCs w:val="20"/>
              </w:rPr>
            </w:pPr>
            <w:r w:rsidRPr="0012027C">
              <w:rPr>
                <w:rFonts w:cs="Arial"/>
                <w:color w:val="000000"/>
                <w:sz w:val="20"/>
                <w:szCs w:val="20"/>
              </w:rPr>
              <w:t>PEPB-M-900</w:t>
            </w:r>
          </w:p>
        </w:tc>
        <w:tc>
          <w:tcPr>
            <w:tcW w:w="1250" w:type="pct"/>
            <w:shd w:val="clear" w:color="auto" w:fill="auto"/>
            <w:noWrap/>
            <w:vAlign w:val="center"/>
            <w:hideMark/>
          </w:tcPr>
          <w:p w14:paraId="0E159576"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30.000,00</w:t>
            </w:r>
          </w:p>
        </w:tc>
      </w:tr>
      <w:tr w:rsidR="0012027C" w:rsidRPr="0012027C" w14:paraId="4508E1A2" w14:textId="77777777" w:rsidTr="0012027C">
        <w:trPr>
          <w:trHeight w:val="170"/>
        </w:trPr>
        <w:tc>
          <w:tcPr>
            <w:tcW w:w="1250" w:type="pct"/>
            <w:vMerge w:val="restart"/>
            <w:shd w:val="clear" w:color="auto" w:fill="auto"/>
            <w:noWrap/>
            <w:vAlign w:val="center"/>
            <w:hideMark/>
          </w:tcPr>
          <w:p w14:paraId="21D34AEF" w14:textId="77777777" w:rsidR="004140A6" w:rsidRPr="0012027C" w:rsidRDefault="004140A6" w:rsidP="00C621C5">
            <w:pPr>
              <w:jc w:val="center"/>
              <w:rPr>
                <w:rFonts w:cs="Arial"/>
                <w:color w:val="000000"/>
                <w:sz w:val="20"/>
                <w:szCs w:val="20"/>
              </w:rPr>
            </w:pPr>
            <w:r w:rsidRPr="0012027C">
              <w:rPr>
                <w:rFonts w:cs="Arial"/>
                <w:color w:val="000000"/>
                <w:sz w:val="20"/>
                <w:szCs w:val="20"/>
              </w:rPr>
              <w:t>Campos</w:t>
            </w:r>
          </w:p>
        </w:tc>
        <w:tc>
          <w:tcPr>
            <w:tcW w:w="1250" w:type="pct"/>
            <w:vMerge w:val="restart"/>
            <w:shd w:val="clear" w:color="auto" w:fill="auto"/>
            <w:noWrap/>
            <w:vAlign w:val="center"/>
            <w:hideMark/>
          </w:tcPr>
          <w:p w14:paraId="41EE7D61" w14:textId="77777777" w:rsidR="004140A6" w:rsidRPr="0012027C" w:rsidRDefault="004140A6" w:rsidP="00C621C5">
            <w:pPr>
              <w:jc w:val="center"/>
              <w:rPr>
                <w:rFonts w:cs="Arial"/>
                <w:color w:val="000000"/>
                <w:sz w:val="20"/>
                <w:szCs w:val="20"/>
              </w:rPr>
            </w:pPr>
            <w:r w:rsidRPr="0012027C">
              <w:rPr>
                <w:rFonts w:cs="Arial"/>
                <w:color w:val="000000"/>
                <w:sz w:val="20"/>
                <w:szCs w:val="20"/>
              </w:rPr>
              <w:t>SC-AP4</w:t>
            </w:r>
          </w:p>
        </w:tc>
        <w:tc>
          <w:tcPr>
            <w:tcW w:w="1250" w:type="pct"/>
            <w:shd w:val="clear" w:color="auto" w:fill="auto"/>
            <w:noWrap/>
            <w:vAlign w:val="center"/>
            <w:hideMark/>
          </w:tcPr>
          <w:p w14:paraId="754CC1CF" w14:textId="77777777" w:rsidR="004140A6" w:rsidRPr="0012027C" w:rsidRDefault="004140A6" w:rsidP="00C621C5">
            <w:pPr>
              <w:jc w:val="center"/>
              <w:rPr>
                <w:rFonts w:cs="Arial"/>
                <w:color w:val="000000"/>
                <w:sz w:val="20"/>
                <w:szCs w:val="20"/>
              </w:rPr>
            </w:pPr>
            <w:r w:rsidRPr="0012027C">
              <w:rPr>
                <w:rFonts w:cs="Arial"/>
                <w:color w:val="000000"/>
                <w:sz w:val="20"/>
                <w:szCs w:val="20"/>
              </w:rPr>
              <w:t>C-M-477</w:t>
            </w:r>
          </w:p>
        </w:tc>
        <w:tc>
          <w:tcPr>
            <w:tcW w:w="1250" w:type="pct"/>
            <w:shd w:val="clear" w:color="auto" w:fill="auto"/>
            <w:noWrap/>
            <w:vAlign w:val="center"/>
            <w:hideMark/>
          </w:tcPr>
          <w:p w14:paraId="1CB41EA8"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1.320.000,00</w:t>
            </w:r>
          </w:p>
        </w:tc>
      </w:tr>
      <w:tr w:rsidR="0012027C" w:rsidRPr="0012027C" w14:paraId="08F30BAD" w14:textId="77777777" w:rsidTr="0012027C">
        <w:trPr>
          <w:trHeight w:val="170"/>
        </w:trPr>
        <w:tc>
          <w:tcPr>
            <w:tcW w:w="1250" w:type="pct"/>
            <w:vMerge/>
            <w:vAlign w:val="center"/>
            <w:hideMark/>
          </w:tcPr>
          <w:p w14:paraId="00C4CC16" w14:textId="77777777" w:rsidR="004140A6" w:rsidRPr="0012027C" w:rsidRDefault="004140A6" w:rsidP="00C621C5">
            <w:pPr>
              <w:rPr>
                <w:rFonts w:cs="Arial"/>
                <w:color w:val="000000"/>
                <w:sz w:val="20"/>
                <w:szCs w:val="20"/>
              </w:rPr>
            </w:pPr>
          </w:p>
        </w:tc>
        <w:tc>
          <w:tcPr>
            <w:tcW w:w="1250" w:type="pct"/>
            <w:vMerge/>
            <w:vAlign w:val="center"/>
            <w:hideMark/>
          </w:tcPr>
          <w:p w14:paraId="18D61F5E"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97E158A" w14:textId="77777777" w:rsidR="004140A6" w:rsidRPr="0012027C" w:rsidRDefault="004140A6" w:rsidP="00C621C5">
            <w:pPr>
              <w:jc w:val="center"/>
              <w:rPr>
                <w:rFonts w:cs="Arial"/>
                <w:color w:val="000000"/>
                <w:sz w:val="20"/>
                <w:szCs w:val="20"/>
              </w:rPr>
            </w:pPr>
            <w:r w:rsidRPr="0012027C">
              <w:rPr>
                <w:rFonts w:cs="Arial"/>
                <w:color w:val="000000"/>
                <w:sz w:val="20"/>
                <w:szCs w:val="20"/>
              </w:rPr>
              <w:t>C-M-541</w:t>
            </w:r>
          </w:p>
        </w:tc>
        <w:tc>
          <w:tcPr>
            <w:tcW w:w="1250" w:type="pct"/>
            <w:shd w:val="clear" w:color="auto" w:fill="auto"/>
            <w:noWrap/>
            <w:vAlign w:val="center"/>
            <w:hideMark/>
          </w:tcPr>
          <w:p w14:paraId="250D43E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17.190.000,00</w:t>
            </w:r>
          </w:p>
        </w:tc>
      </w:tr>
      <w:tr w:rsidR="0012027C" w:rsidRPr="0012027C" w14:paraId="09272554" w14:textId="77777777" w:rsidTr="0012027C">
        <w:trPr>
          <w:trHeight w:val="170"/>
        </w:trPr>
        <w:tc>
          <w:tcPr>
            <w:tcW w:w="1250" w:type="pct"/>
            <w:vMerge/>
            <w:vAlign w:val="center"/>
            <w:hideMark/>
          </w:tcPr>
          <w:p w14:paraId="6F13B101" w14:textId="77777777" w:rsidR="004140A6" w:rsidRPr="0012027C" w:rsidRDefault="004140A6" w:rsidP="00C621C5">
            <w:pPr>
              <w:rPr>
                <w:rFonts w:cs="Arial"/>
                <w:color w:val="000000"/>
                <w:sz w:val="20"/>
                <w:szCs w:val="20"/>
              </w:rPr>
            </w:pPr>
          </w:p>
        </w:tc>
        <w:tc>
          <w:tcPr>
            <w:tcW w:w="1250" w:type="pct"/>
            <w:vMerge/>
            <w:vAlign w:val="center"/>
            <w:hideMark/>
          </w:tcPr>
          <w:p w14:paraId="617A664D"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2FB38A64" w14:textId="77777777" w:rsidR="004140A6" w:rsidRPr="0012027C" w:rsidRDefault="004140A6" w:rsidP="00C621C5">
            <w:pPr>
              <w:jc w:val="center"/>
              <w:rPr>
                <w:rFonts w:cs="Arial"/>
                <w:color w:val="000000"/>
                <w:sz w:val="20"/>
                <w:szCs w:val="20"/>
              </w:rPr>
            </w:pPr>
            <w:r w:rsidRPr="0012027C">
              <w:rPr>
                <w:rFonts w:cs="Arial"/>
                <w:color w:val="000000"/>
                <w:sz w:val="20"/>
                <w:szCs w:val="20"/>
              </w:rPr>
              <w:t>C-M-659</w:t>
            </w:r>
          </w:p>
        </w:tc>
        <w:tc>
          <w:tcPr>
            <w:tcW w:w="1250" w:type="pct"/>
            <w:shd w:val="clear" w:color="auto" w:fill="auto"/>
            <w:noWrap/>
            <w:vAlign w:val="center"/>
            <w:hideMark/>
          </w:tcPr>
          <w:p w14:paraId="15D0DFD1"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1.320.000,00</w:t>
            </w:r>
          </w:p>
        </w:tc>
      </w:tr>
      <w:tr w:rsidR="0012027C" w:rsidRPr="0012027C" w14:paraId="07DD4240" w14:textId="77777777" w:rsidTr="0012027C">
        <w:trPr>
          <w:trHeight w:val="170"/>
        </w:trPr>
        <w:tc>
          <w:tcPr>
            <w:tcW w:w="1250" w:type="pct"/>
            <w:vMerge/>
            <w:vAlign w:val="center"/>
            <w:hideMark/>
          </w:tcPr>
          <w:p w14:paraId="3DCFB72C" w14:textId="77777777" w:rsidR="004140A6" w:rsidRPr="0012027C" w:rsidRDefault="004140A6" w:rsidP="00C621C5">
            <w:pPr>
              <w:rPr>
                <w:rFonts w:cs="Arial"/>
                <w:color w:val="000000"/>
                <w:sz w:val="20"/>
                <w:szCs w:val="20"/>
              </w:rPr>
            </w:pPr>
          </w:p>
        </w:tc>
        <w:tc>
          <w:tcPr>
            <w:tcW w:w="1250" w:type="pct"/>
            <w:vMerge w:val="restart"/>
            <w:shd w:val="clear" w:color="auto" w:fill="auto"/>
            <w:noWrap/>
            <w:vAlign w:val="center"/>
            <w:hideMark/>
          </w:tcPr>
          <w:p w14:paraId="64B2DA8A" w14:textId="77777777" w:rsidR="004140A6" w:rsidRPr="0012027C" w:rsidRDefault="004140A6" w:rsidP="00C621C5">
            <w:pPr>
              <w:jc w:val="center"/>
              <w:rPr>
                <w:rFonts w:cs="Arial"/>
                <w:color w:val="000000"/>
                <w:sz w:val="20"/>
                <w:szCs w:val="20"/>
              </w:rPr>
            </w:pPr>
            <w:r w:rsidRPr="0012027C">
              <w:rPr>
                <w:rFonts w:cs="Arial"/>
                <w:color w:val="000000"/>
                <w:sz w:val="20"/>
                <w:szCs w:val="20"/>
              </w:rPr>
              <w:t>SC-AUP3</w:t>
            </w:r>
          </w:p>
        </w:tc>
        <w:tc>
          <w:tcPr>
            <w:tcW w:w="1250" w:type="pct"/>
            <w:shd w:val="clear" w:color="auto" w:fill="auto"/>
            <w:noWrap/>
            <w:vAlign w:val="center"/>
            <w:hideMark/>
          </w:tcPr>
          <w:p w14:paraId="3C76CBE1" w14:textId="77777777" w:rsidR="004140A6" w:rsidRPr="0012027C" w:rsidRDefault="004140A6" w:rsidP="00C621C5">
            <w:pPr>
              <w:jc w:val="center"/>
              <w:rPr>
                <w:rFonts w:cs="Arial"/>
                <w:color w:val="000000"/>
                <w:sz w:val="20"/>
                <w:szCs w:val="20"/>
              </w:rPr>
            </w:pPr>
            <w:r w:rsidRPr="0012027C">
              <w:rPr>
                <w:rFonts w:cs="Arial"/>
                <w:color w:val="000000"/>
                <w:sz w:val="20"/>
                <w:szCs w:val="20"/>
              </w:rPr>
              <w:t>C-M-479</w:t>
            </w:r>
          </w:p>
        </w:tc>
        <w:tc>
          <w:tcPr>
            <w:tcW w:w="1250" w:type="pct"/>
            <w:shd w:val="clear" w:color="auto" w:fill="auto"/>
            <w:noWrap/>
            <w:vAlign w:val="center"/>
            <w:hideMark/>
          </w:tcPr>
          <w:p w14:paraId="3478583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6433B674" w14:textId="77777777" w:rsidTr="0012027C">
        <w:trPr>
          <w:trHeight w:val="170"/>
        </w:trPr>
        <w:tc>
          <w:tcPr>
            <w:tcW w:w="1250" w:type="pct"/>
            <w:vMerge/>
            <w:vAlign w:val="center"/>
            <w:hideMark/>
          </w:tcPr>
          <w:p w14:paraId="4E4345ED" w14:textId="77777777" w:rsidR="004140A6" w:rsidRPr="0012027C" w:rsidRDefault="004140A6" w:rsidP="00C621C5">
            <w:pPr>
              <w:rPr>
                <w:rFonts w:cs="Arial"/>
                <w:color w:val="000000"/>
                <w:sz w:val="20"/>
                <w:szCs w:val="20"/>
              </w:rPr>
            </w:pPr>
          </w:p>
        </w:tc>
        <w:tc>
          <w:tcPr>
            <w:tcW w:w="1250" w:type="pct"/>
            <w:vMerge/>
            <w:vAlign w:val="center"/>
            <w:hideMark/>
          </w:tcPr>
          <w:p w14:paraId="05DE632D"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F8F732A" w14:textId="77777777" w:rsidR="004140A6" w:rsidRPr="0012027C" w:rsidRDefault="004140A6" w:rsidP="00C621C5">
            <w:pPr>
              <w:jc w:val="center"/>
              <w:rPr>
                <w:rFonts w:cs="Arial"/>
                <w:color w:val="000000"/>
                <w:sz w:val="20"/>
                <w:szCs w:val="20"/>
              </w:rPr>
            </w:pPr>
            <w:r w:rsidRPr="0012027C">
              <w:rPr>
                <w:rFonts w:cs="Arial"/>
                <w:color w:val="000000"/>
                <w:sz w:val="20"/>
                <w:szCs w:val="20"/>
              </w:rPr>
              <w:t>C-M-545</w:t>
            </w:r>
          </w:p>
        </w:tc>
        <w:tc>
          <w:tcPr>
            <w:tcW w:w="1250" w:type="pct"/>
            <w:shd w:val="clear" w:color="auto" w:fill="auto"/>
            <w:noWrap/>
            <w:vAlign w:val="center"/>
            <w:hideMark/>
          </w:tcPr>
          <w:p w14:paraId="7D41E67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03A0F27A" w14:textId="77777777" w:rsidTr="0012027C">
        <w:trPr>
          <w:trHeight w:val="170"/>
        </w:trPr>
        <w:tc>
          <w:tcPr>
            <w:tcW w:w="1250" w:type="pct"/>
            <w:vMerge/>
            <w:vAlign w:val="center"/>
            <w:hideMark/>
          </w:tcPr>
          <w:p w14:paraId="2EEB5BC7" w14:textId="77777777" w:rsidR="004140A6" w:rsidRPr="0012027C" w:rsidRDefault="004140A6" w:rsidP="00C621C5">
            <w:pPr>
              <w:rPr>
                <w:rFonts w:cs="Arial"/>
                <w:color w:val="000000"/>
                <w:sz w:val="20"/>
                <w:szCs w:val="20"/>
              </w:rPr>
            </w:pPr>
          </w:p>
        </w:tc>
        <w:tc>
          <w:tcPr>
            <w:tcW w:w="1250" w:type="pct"/>
            <w:vMerge/>
            <w:vAlign w:val="center"/>
            <w:hideMark/>
          </w:tcPr>
          <w:p w14:paraId="162CC0C1"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4DEB6F53" w14:textId="77777777" w:rsidR="004140A6" w:rsidRPr="0012027C" w:rsidRDefault="004140A6" w:rsidP="00C621C5">
            <w:pPr>
              <w:jc w:val="center"/>
              <w:rPr>
                <w:rFonts w:cs="Arial"/>
                <w:color w:val="000000"/>
                <w:sz w:val="20"/>
                <w:szCs w:val="20"/>
              </w:rPr>
            </w:pPr>
            <w:r w:rsidRPr="0012027C">
              <w:rPr>
                <w:rFonts w:cs="Arial"/>
                <w:color w:val="000000"/>
                <w:sz w:val="20"/>
                <w:szCs w:val="20"/>
              </w:rPr>
              <w:t>C-M-661</w:t>
            </w:r>
          </w:p>
        </w:tc>
        <w:tc>
          <w:tcPr>
            <w:tcW w:w="1250" w:type="pct"/>
            <w:shd w:val="clear" w:color="auto" w:fill="auto"/>
            <w:noWrap/>
            <w:vAlign w:val="center"/>
            <w:hideMark/>
          </w:tcPr>
          <w:p w14:paraId="5C1A9A5E"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2.020.000,00</w:t>
            </w:r>
          </w:p>
        </w:tc>
      </w:tr>
      <w:tr w:rsidR="0012027C" w:rsidRPr="0012027C" w14:paraId="6E1A77A4" w14:textId="77777777" w:rsidTr="0012027C">
        <w:trPr>
          <w:trHeight w:val="170"/>
        </w:trPr>
        <w:tc>
          <w:tcPr>
            <w:tcW w:w="1250" w:type="pct"/>
            <w:vMerge/>
            <w:vAlign w:val="center"/>
            <w:hideMark/>
          </w:tcPr>
          <w:p w14:paraId="5082DC21" w14:textId="77777777" w:rsidR="004140A6" w:rsidRPr="0012027C" w:rsidRDefault="004140A6" w:rsidP="00C621C5">
            <w:pPr>
              <w:rPr>
                <w:rFonts w:cs="Arial"/>
                <w:color w:val="000000"/>
                <w:sz w:val="20"/>
                <w:szCs w:val="20"/>
              </w:rPr>
            </w:pPr>
          </w:p>
        </w:tc>
        <w:tc>
          <w:tcPr>
            <w:tcW w:w="1250" w:type="pct"/>
            <w:vMerge/>
            <w:vAlign w:val="center"/>
            <w:hideMark/>
          </w:tcPr>
          <w:p w14:paraId="4743C577"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0DFB3A27" w14:textId="77777777" w:rsidR="004140A6" w:rsidRPr="0012027C" w:rsidRDefault="004140A6" w:rsidP="00C621C5">
            <w:pPr>
              <w:jc w:val="center"/>
              <w:rPr>
                <w:rFonts w:cs="Arial"/>
                <w:color w:val="000000"/>
                <w:sz w:val="20"/>
                <w:szCs w:val="20"/>
              </w:rPr>
            </w:pPr>
            <w:r w:rsidRPr="0012027C">
              <w:rPr>
                <w:rFonts w:cs="Arial"/>
                <w:color w:val="000000"/>
                <w:sz w:val="20"/>
                <w:szCs w:val="20"/>
              </w:rPr>
              <w:t>C-M-715</w:t>
            </w:r>
          </w:p>
        </w:tc>
        <w:tc>
          <w:tcPr>
            <w:tcW w:w="1250" w:type="pct"/>
            <w:shd w:val="clear" w:color="auto" w:fill="auto"/>
            <w:noWrap/>
            <w:vAlign w:val="center"/>
            <w:hideMark/>
          </w:tcPr>
          <w:p w14:paraId="79F2AE6D"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5A099EF9" w14:textId="77777777" w:rsidTr="0012027C">
        <w:trPr>
          <w:trHeight w:val="170"/>
        </w:trPr>
        <w:tc>
          <w:tcPr>
            <w:tcW w:w="1250" w:type="pct"/>
            <w:vMerge/>
            <w:vAlign w:val="center"/>
            <w:hideMark/>
          </w:tcPr>
          <w:p w14:paraId="086CCC16" w14:textId="77777777" w:rsidR="004140A6" w:rsidRPr="0012027C" w:rsidRDefault="004140A6" w:rsidP="00C621C5">
            <w:pPr>
              <w:rPr>
                <w:rFonts w:cs="Arial"/>
                <w:color w:val="000000"/>
                <w:sz w:val="20"/>
                <w:szCs w:val="20"/>
              </w:rPr>
            </w:pPr>
          </w:p>
        </w:tc>
        <w:tc>
          <w:tcPr>
            <w:tcW w:w="1250" w:type="pct"/>
            <w:vMerge w:val="restart"/>
            <w:shd w:val="clear" w:color="auto" w:fill="auto"/>
            <w:noWrap/>
            <w:vAlign w:val="center"/>
            <w:hideMark/>
          </w:tcPr>
          <w:p w14:paraId="50DE250F" w14:textId="77777777" w:rsidR="004140A6" w:rsidRPr="0012027C" w:rsidRDefault="004140A6" w:rsidP="00C621C5">
            <w:pPr>
              <w:jc w:val="center"/>
              <w:rPr>
                <w:rFonts w:cs="Arial"/>
                <w:color w:val="000000"/>
                <w:sz w:val="20"/>
                <w:szCs w:val="20"/>
              </w:rPr>
            </w:pPr>
            <w:r w:rsidRPr="0012027C">
              <w:rPr>
                <w:rFonts w:cs="Arial"/>
                <w:color w:val="000000"/>
                <w:sz w:val="20"/>
                <w:szCs w:val="20"/>
              </w:rPr>
              <w:t>SC-AUP4</w:t>
            </w:r>
          </w:p>
        </w:tc>
        <w:tc>
          <w:tcPr>
            <w:tcW w:w="1250" w:type="pct"/>
            <w:shd w:val="clear" w:color="auto" w:fill="auto"/>
            <w:noWrap/>
            <w:vAlign w:val="center"/>
            <w:hideMark/>
          </w:tcPr>
          <w:p w14:paraId="75408BB5" w14:textId="77777777" w:rsidR="004140A6" w:rsidRPr="0012027C" w:rsidRDefault="004140A6" w:rsidP="00C621C5">
            <w:pPr>
              <w:jc w:val="center"/>
              <w:rPr>
                <w:rFonts w:cs="Arial"/>
                <w:color w:val="000000"/>
                <w:sz w:val="20"/>
                <w:szCs w:val="20"/>
              </w:rPr>
            </w:pPr>
            <w:r w:rsidRPr="0012027C">
              <w:rPr>
                <w:rFonts w:cs="Arial"/>
                <w:color w:val="000000"/>
                <w:sz w:val="20"/>
                <w:szCs w:val="20"/>
              </w:rPr>
              <w:t>C-M-713</w:t>
            </w:r>
          </w:p>
        </w:tc>
        <w:tc>
          <w:tcPr>
            <w:tcW w:w="1250" w:type="pct"/>
            <w:shd w:val="clear" w:color="auto" w:fill="auto"/>
            <w:noWrap/>
            <w:vAlign w:val="center"/>
            <w:hideMark/>
          </w:tcPr>
          <w:p w14:paraId="483CA819"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1.320.000,00</w:t>
            </w:r>
          </w:p>
        </w:tc>
      </w:tr>
      <w:tr w:rsidR="0012027C" w:rsidRPr="0012027C" w14:paraId="3C7873FF" w14:textId="77777777" w:rsidTr="0012027C">
        <w:trPr>
          <w:trHeight w:val="170"/>
        </w:trPr>
        <w:tc>
          <w:tcPr>
            <w:tcW w:w="1250" w:type="pct"/>
            <w:vMerge/>
            <w:vAlign w:val="center"/>
            <w:hideMark/>
          </w:tcPr>
          <w:p w14:paraId="3E2492C5" w14:textId="77777777" w:rsidR="004140A6" w:rsidRPr="0012027C" w:rsidRDefault="004140A6" w:rsidP="00C621C5">
            <w:pPr>
              <w:rPr>
                <w:rFonts w:cs="Arial"/>
                <w:color w:val="000000"/>
                <w:sz w:val="20"/>
                <w:szCs w:val="20"/>
              </w:rPr>
            </w:pPr>
          </w:p>
        </w:tc>
        <w:tc>
          <w:tcPr>
            <w:tcW w:w="1250" w:type="pct"/>
            <w:vMerge/>
            <w:vAlign w:val="center"/>
            <w:hideMark/>
          </w:tcPr>
          <w:p w14:paraId="1C1F6104"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AD99AEF" w14:textId="77777777" w:rsidR="004140A6" w:rsidRPr="0012027C" w:rsidRDefault="004140A6" w:rsidP="00C621C5">
            <w:pPr>
              <w:jc w:val="center"/>
              <w:rPr>
                <w:rFonts w:cs="Arial"/>
                <w:color w:val="000000"/>
                <w:sz w:val="20"/>
                <w:szCs w:val="20"/>
              </w:rPr>
            </w:pPr>
            <w:r w:rsidRPr="0012027C">
              <w:rPr>
                <w:rFonts w:cs="Arial"/>
                <w:color w:val="000000"/>
                <w:sz w:val="20"/>
                <w:szCs w:val="20"/>
              </w:rPr>
              <w:t>C-M-757</w:t>
            </w:r>
          </w:p>
        </w:tc>
        <w:tc>
          <w:tcPr>
            <w:tcW w:w="1250" w:type="pct"/>
            <w:shd w:val="clear" w:color="auto" w:fill="auto"/>
            <w:noWrap/>
            <w:vAlign w:val="center"/>
            <w:hideMark/>
          </w:tcPr>
          <w:p w14:paraId="0919C3C8"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69EBF245" w14:textId="77777777" w:rsidTr="0012027C">
        <w:trPr>
          <w:trHeight w:val="170"/>
        </w:trPr>
        <w:tc>
          <w:tcPr>
            <w:tcW w:w="1250" w:type="pct"/>
            <w:vMerge/>
            <w:vAlign w:val="center"/>
            <w:hideMark/>
          </w:tcPr>
          <w:p w14:paraId="7406DB25" w14:textId="77777777" w:rsidR="004140A6" w:rsidRPr="0012027C" w:rsidRDefault="004140A6" w:rsidP="00C621C5">
            <w:pPr>
              <w:rPr>
                <w:rFonts w:cs="Arial"/>
                <w:color w:val="000000"/>
                <w:sz w:val="20"/>
                <w:szCs w:val="20"/>
              </w:rPr>
            </w:pPr>
          </w:p>
        </w:tc>
        <w:tc>
          <w:tcPr>
            <w:tcW w:w="1250" w:type="pct"/>
            <w:vMerge/>
            <w:vAlign w:val="center"/>
            <w:hideMark/>
          </w:tcPr>
          <w:p w14:paraId="46120EA8"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DC91261" w14:textId="77777777" w:rsidR="004140A6" w:rsidRPr="0012027C" w:rsidRDefault="004140A6" w:rsidP="00C621C5">
            <w:pPr>
              <w:jc w:val="center"/>
              <w:rPr>
                <w:rFonts w:cs="Arial"/>
                <w:color w:val="000000"/>
                <w:sz w:val="20"/>
                <w:szCs w:val="20"/>
              </w:rPr>
            </w:pPr>
            <w:r w:rsidRPr="0012027C">
              <w:rPr>
                <w:rFonts w:cs="Arial"/>
                <w:color w:val="000000"/>
                <w:sz w:val="20"/>
                <w:szCs w:val="20"/>
              </w:rPr>
              <w:t>C-M-795</w:t>
            </w:r>
          </w:p>
        </w:tc>
        <w:tc>
          <w:tcPr>
            <w:tcW w:w="1250" w:type="pct"/>
            <w:shd w:val="clear" w:color="auto" w:fill="auto"/>
            <w:noWrap/>
            <w:vAlign w:val="center"/>
            <w:hideMark/>
          </w:tcPr>
          <w:p w14:paraId="65D2FACA"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1545CB78" w14:textId="77777777" w:rsidTr="0012027C">
        <w:trPr>
          <w:trHeight w:val="170"/>
        </w:trPr>
        <w:tc>
          <w:tcPr>
            <w:tcW w:w="1250" w:type="pct"/>
            <w:vMerge/>
            <w:vAlign w:val="center"/>
            <w:hideMark/>
          </w:tcPr>
          <w:p w14:paraId="1BBA2792" w14:textId="77777777" w:rsidR="004140A6" w:rsidRPr="0012027C" w:rsidRDefault="004140A6" w:rsidP="00C621C5">
            <w:pPr>
              <w:rPr>
                <w:rFonts w:cs="Arial"/>
                <w:color w:val="000000"/>
                <w:sz w:val="20"/>
                <w:szCs w:val="20"/>
              </w:rPr>
            </w:pPr>
          </w:p>
        </w:tc>
        <w:tc>
          <w:tcPr>
            <w:tcW w:w="1250" w:type="pct"/>
            <w:vMerge/>
            <w:vAlign w:val="center"/>
            <w:hideMark/>
          </w:tcPr>
          <w:p w14:paraId="4F8CD219"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864DC8D" w14:textId="77777777" w:rsidR="004140A6" w:rsidRPr="0012027C" w:rsidRDefault="004140A6" w:rsidP="00C621C5">
            <w:pPr>
              <w:jc w:val="center"/>
              <w:rPr>
                <w:rFonts w:cs="Arial"/>
                <w:color w:val="000000"/>
                <w:sz w:val="20"/>
                <w:szCs w:val="20"/>
              </w:rPr>
            </w:pPr>
            <w:r w:rsidRPr="0012027C">
              <w:rPr>
                <w:rFonts w:cs="Arial"/>
                <w:color w:val="000000"/>
                <w:sz w:val="20"/>
                <w:szCs w:val="20"/>
              </w:rPr>
              <w:t>C-M-825</w:t>
            </w:r>
          </w:p>
        </w:tc>
        <w:tc>
          <w:tcPr>
            <w:tcW w:w="1250" w:type="pct"/>
            <w:shd w:val="clear" w:color="auto" w:fill="auto"/>
            <w:noWrap/>
            <w:vAlign w:val="center"/>
            <w:hideMark/>
          </w:tcPr>
          <w:p w14:paraId="006DF467"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1C4B4B64" w14:textId="77777777" w:rsidTr="0012027C">
        <w:trPr>
          <w:trHeight w:val="170"/>
        </w:trPr>
        <w:tc>
          <w:tcPr>
            <w:tcW w:w="1250" w:type="pct"/>
            <w:vMerge/>
            <w:vAlign w:val="center"/>
            <w:hideMark/>
          </w:tcPr>
          <w:p w14:paraId="319B68FA" w14:textId="77777777" w:rsidR="004140A6" w:rsidRPr="0012027C" w:rsidRDefault="004140A6" w:rsidP="00C621C5">
            <w:pPr>
              <w:rPr>
                <w:rFonts w:cs="Arial"/>
                <w:color w:val="000000"/>
                <w:sz w:val="20"/>
                <w:szCs w:val="20"/>
              </w:rPr>
            </w:pPr>
          </w:p>
        </w:tc>
        <w:tc>
          <w:tcPr>
            <w:tcW w:w="1250" w:type="pct"/>
            <w:vMerge/>
            <w:vAlign w:val="center"/>
            <w:hideMark/>
          </w:tcPr>
          <w:p w14:paraId="32170E82"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9945E97" w14:textId="77777777" w:rsidR="004140A6" w:rsidRPr="0012027C" w:rsidRDefault="004140A6" w:rsidP="00C621C5">
            <w:pPr>
              <w:jc w:val="center"/>
              <w:rPr>
                <w:rFonts w:cs="Arial"/>
                <w:color w:val="000000"/>
                <w:sz w:val="20"/>
                <w:szCs w:val="20"/>
              </w:rPr>
            </w:pPr>
            <w:r w:rsidRPr="0012027C">
              <w:rPr>
                <w:rFonts w:cs="Arial"/>
                <w:color w:val="000000"/>
                <w:sz w:val="20"/>
                <w:szCs w:val="20"/>
              </w:rPr>
              <w:t>C-M-845</w:t>
            </w:r>
          </w:p>
        </w:tc>
        <w:tc>
          <w:tcPr>
            <w:tcW w:w="1250" w:type="pct"/>
            <w:shd w:val="clear" w:color="auto" w:fill="auto"/>
            <w:noWrap/>
            <w:vAlign w:val="center"/>
            <w:hideMark/>
          </w:tcPr>
          <w:p w14:paraId="0BFDA262"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6BC21BA6" w14:textId="77777777" w:rsidTr="0012027C">
        <w:trPr>
          <w:trHeight w:val="170"/>
        </w:trPr>
        <w:tc>
          <w:tcPr>
            <w:tcW w:w="1250" w:type="pct"/>
            <w:vMerge/>
            <w:vAlign w:val="center"/>
            <w:hideMark/>
          </w:tcPr>
          <w:p w14:paraId="0F98013D" w14:textId="77777777" w:rsidR="004140A6" w:rsidRPr="0012027C" w:rsidRDefault="004140A6" w:rsidP="00C621C5">
            <w:pPr>
              <w:rPr>
                <w:rFonts w:cs="Arial"/>
                <w:color w:val="000000"/>
                <w:sz w:val="20"/>
                <w:szCs w:val="20"/>
              </w:rPr>
            </w:pPr>
          </w:p>
        </w:tc>
        <w:tc>
          <w:tcPr>
            <w:tcW w:w="1250" w:type="pct"/>
            <w:vMerge/>
            <w:vAlign w:val="center"/>
            <w:hideMark/>
          </w:tcPr>
          <w:p w14:paraId="557446B1"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8C8E3B8" w14:textId="77777777" w:rsidR="004140A6" w:rsidRPr="0012027C" w:rsidRDefault="004140A6" w:rsidP="00C621C5">
            <w:pPr>
              <w:jc w:val="center"/>
              <w:rPr>
                <w:rFonts w:cs="Arial"/>
                <w:color w:val="000000"/>
                <w:sz w:val="20"/>
                <w:szCs w:val="20"/>
              </w:rPr>
            </w:pPr>
            <w:r w:rsidRPr="0012027C">
              <w:rPr>
                <w:rFonts w:cs="Arial"/>
                <w:color w:val="000000"/>
                <w:sz w:val="20"/>
                <w:szCs w:val="20"/>
              </w:rPr>
              <w:t>C-M-847</w:t>
            </w:r>
          </w:p>
        </w:tc>
        <w:tc>
          <w:tcPr>
            <w:tcW w:w="1250" w:type="pct"/>
            <w:shd w:val="clear" w:color="auto" w:fill="auto"/>
            <w:noWrap/>
            <w:vAlign w:val="center"/>
            <w:hideMark/>
          </w:tcPr>
          <w:p w14:paraId="7DD4E780"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3B95E3DC" w14:textId="77777777" w:rsidTr="0012027C">
        <w:trPr>
          <w:trHeight w:val="170"/>
        </w:trPr>
        <w:tc>
          <w:tcPr>
            <w:tcW w:w="1250" w:type="pct"/>
            <w:vMerge w:val="restart"/>
            <w:shd w:val="clear" w:color="auto" w:fill="auto"/>
            <w:noWrap/>
            <w:vAlign w:val="center"/>
            <w:hideMark/>
          </w:tcPr>
          <w:p w14:paraId="10AB9CC7" w14:textId="77777777" w:rsidR="004140A6" w:rsidRPr="0012027C" w:rsidRDefault="004140A6" w:rsidP="00C621C5">
            <w:pPr>
              <w:jc w:val="center"/>
              <w:rPr>
                <w:rFonts w:cs="Arial"/>
                <w:color w:val="000000"/>
                <w:sz w:val="20"/>
                <w:szCs w:val="20"/>
              </w:rPr>
            </w:pPr>
            <w:r w:rsidRPr="0012027C">
              <w:rPr>
                <w:rFonts w:cs="Arial"/>
                <w:color w:val="000000"/>
                <w:sz w:val="20"/>
                <w:szCs w:val="20"/>
              </w:rPr>
              <w:t>Santos</w:t>
            </w:r>
          </w:p>
        </w:tc>
        <w:tc>
          <w:tcPr>
            <w:tcW w:w="1250" w:type="pct"/>
            <w:vMerge w:val="restart"/>
            <w:shd w:val="clear" w:color="auto" w:fill="auto"/>
            <w:noWrap/>
            <w:vAlign w:val="center"/>
            <w:hideMark/>
          </w:tcPr>
          <w:p w14:paraId="22AA404F" w14:textId="77777777" w:rsidR="004140A6" w:rsidRPr="0012027C" w:rsidRDefault="004140A6" w:rsidP="00C621C5">
            <w:pPr>
              <w:jc w:val="center"/>
              <w:rPr>
                <w:rFonts w:cs="Arial"/>
                <w:color w:val="000000"/>
                <w:sz w:val="20"/>
                <w:szCs w:val="20"/>
              </w:rPr>
            </w:pPr>
            <w:r w:rsidRPr="0012027C">
              <w:rPr>
                <w:rFonts w:cs="Arial"/>
                <w:color w:val="000000"/>
                <w:sz w:val="20"/>
                <w:szCs w:val="20"/>
              </w:rPr>
              <w:t>SS-AUP5</w:t>
            </w:r>
          </w:p>
        </w:tc>
        <w:tc>
          <w:tcPr>
            <w:tcW w:w="1250" w:type="pct"/>
            <w:shd w:val="clear" w:color="auto" w:fill="auto"/>
            <w:noWrap/>
            <w:vAlign w:val="center"/>
            <w:hideMark/>
          </w:tcPr>
          <w:p w14:paraId="7871CB25" w14:textId="77777777" w:rsidR="004140A6" w:rsidRPr="0012027C" w:rsidRDefault="004140A6" w:rsidP="00C621C5">
            <w:pPr>
              <w:jc w:val="center"/>
              <w:rPr>
                <w:rFonts w:cs="Arial"/>
                <w:color w:val="000000"/>
                <w:sz w:val="20"/>
                <w:szCs w:val="20"/>
              </w:rPr>
            </w:pPr>
            <w:r w:rsidRPr="0012027C">
              <w:rPr>
                <w:rFonts w:cs="Arial"/>
                <w:color w:val="000000"/>
                <w:sz w:val="20"/>
                <w:szCs w:val="20"/>
              </w:rPr>
              <w:t>S-M-766</w:t>
            </w:r>
          </w:p>
        </w:tc>
        <w:tc>
          <w:tcPr>
            <w:tcW w:w="1250" w:type="pct"/>
            <w:shd w:val="clear" w:color="auto" w:fill="auto"/>
            <w:noWrap/>
            <w:vAlign w:val="center"/>
            <w:hideMark/>
          </w:tcPr>
          <w:p w14:paraId="408B5057"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3E82E03A" w14:textId="77777777" w:rsidTr="0012027C">
        <w:trPr>
          <w:trHeight w:val="170"/>
        </w:trPr>
        <w:tc>
          <w:tcPr>
            <w:tcW w:w="1250" w:type="pct"/>
            <w:vMerge/>
            <w:vAlign w:val="center"/>
            <w:hideMark/>
          </w:tcPr>
          <w:p w14:paraId="005348FD" w14:textId="77777777" w:rsidR="004140A6" w:rsidRPr="0012027C" w:rsidRDefault="004140A6" w:rsidP="00C621C5">
            <w:pPr>
              <w:rPr>
                <w:rFonts w:cs="Arial"/>
                <w:color w:val="000000"/>
                <w:sz w:val="20"/>
                <w:szCs w:val="20"/>
              </w:rPr>
            </w:pPr>
          </w:p>
        </w:tc>
        <w:tc>
          <w:tcPr>
            <w:tcW w:w="1250" w:type="pct"/>
            <w:vMerge/>
            <w:vAlign w:val="center"/>
            <w:hideMark/>
          </w:tcPr>
          <w:p w14:paraId="1623D220"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740E2A6" w14:textId="77777777" w:rsidR="004140A6" w:rsidRPr="0012027C" w:rsidRDefault="004140A6" w:rsidP="00C621C5">
            <w:pPr>
              <w:jc w:val="center"/>
              <w:rPr>
                <w:rFonts w:cs="Arial"/>
                <w:color w:val="000000"/>
                <w:sz w:val="20"/>
                <w:szCs w:val="20"/>
              </w:rPr>
            </w:pPr>
            <w:r w:rsidRPr="0012027C">
              <w:rPr>
                <w:rFonts w:cs="Arial"/>
                <w:color w:val="000000"/>
                <w:sz w:val="20"/>
                <w:szCs w:val="20"/>
              </w:rPr>
              <w:t>S-M-881</w:t>
            </w:r>
          </w:p>
        </w:tc>
        <w:tc>
          <w:tcPr>
            <w:tcW w:w="1250" w:type="pct"/>
            <w:shd w:val="clear" w:color="auto" w:fill="auto"/>
            <w:noWrap/>
            <w:vAlign w:val="center"/>
            <w:hideMark/>
          </w:tcPr>
          <w:p w14:paraId="0F43FE63"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561587A9" w14:textId="77777777" w:rsidTr="0012027C">
        <w:trPr>
          <w:trHeight w:val="170"/>
        </w:trPr>
        <w:tc>
          <w:tcPr>
            <w:tcW w:w="1250" w:type="pct"/>
            <w:vMerge/>
            <w:vAlign w:val="center"/>
            <w:hideMark/>
          </w:tcPr>
          <w:p w14:paraId="3DE0D6C1" w14:textId="77777777" w:rsidR="004140A6" w:rsidRPr="0012027C" w:rsidRDefault="004140A6" w:rsidP="00C621C5">
            <w:pPr>
              <w:rPr>
                <w:rFonts w:cs="Arial"/>
                <w:color w:val="000000"/>
                <w:sz w:val="20"/>
                <w:szCs w:val="20"/>
              </w:rPr>
            </w:pPr>
          </w:p>
        </w:tc>
        <w:tc>
          <w:tcPr>
            <w:tcW w:w="1250" w:type="pct"/>
            <w:vMerge/>
            <w:vAlign w:val="center"/>
            <w:hideMark/>
          </w:tcPr>
          <w:p w14:paraId="759B811A"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9B4BE3A" w14:textId="77777777" w:rsidR="004140A6" w:rsidRPr="0012027C" w:rsidRDefault="004140A6" w:rsidP="00C621C5">
            <w:pPr>
              <w:jc w:val="center"/>
              <w:rPr>
                <w:rFonts w:cs="Arial"/>
                <w:color w:val="000000"/>
                <w:sz w:val="20"/>
                <w:szCs w:val="20"/>
              </w:rPr>
            </w:pPr>
            <w:r w:rsidRPr="0012027C">
              <w:rPr>
                <w:rFonts w:cs="Arial"/>
                <w:color w:val="000000"/>
                <w:sz w:val="20"/>
                <w:szCs w:val="20"/>
              </w:rPr>
              <w:t>S-M-883</w:t>
            </w:r>
          </w:p>
        </w:tc>
        <w:tc>
          <w:tcPr>
            <w:tcW w:w="1250" w:type="pct"/>
            <w:shd w:val="clear" w:color="auto" w:fill="auto"/>
            <w:noWrap/>
            <w:vAlign w:val="center"/>
            <w:hideMark/>
          </w:tcPr>
          <w:p w14:paraId="55F2939B"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4.540.000,00</w:t>
            </w:r>
          </w:p>
        </w:tc>
      </w:tr>
      <w:tr w:rsidR="0012027C" w:rsidRPr="0012027C" w14:paraId="6A38848F" w14:textId="77777777" w:rsidTr="0012027C">
        <w:trPr>
          <w:trHeight w:val="170"/>
        </w:trPr>
        <w:tc>
          <w:tcPr>
            <w:tcW w:w="1250" w:type="pct"/>
            <w:vMerge/>
            <w:vAlign w:val="center"/>
            <w:hideMark/>
          </w:tcPr>
          <w:p w14:paraId="13023CE2" w14:textId="77777777" w:rsidR="004140A6" w:rsidRPr="0012027C" w:rsidRDefault="004140A6" w:rsidP="00C621C5">
            <w:pPr>
              <w:rPr>
                <w:rFonts w:cs="Arial"/>
                <w:color w:val="000000"/>
                <w:sz w:val="20"/>
                <w:szCs w:val="20"/>
              </w:rPr>
            </w:pPr>
          </w:p>
        </w:tc>
        <w:tc>
          <w:tcPr>
            <w:tcW w:w="1250" w:type="pct"/>
            <w:vMerge/>
            <w:vAlign w:val="center"/>
            <w:hideMark/>
          </w:tcPr>
          <w:p w14:paraId="57E65F73"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BE8A534" w14:textId="77777777" w:rsidR="004140A6" w:rsidRPr="0012027C" w:rsidRDefault="004140A6" w:rsidP="00C621C5">
            <w:pPr>
              <w:jc w:val="center"/>
              <w:rPr>
                <w:rFonts w:cs="Arial"/>
                <w:color w:val="000000"/>
                <w:sz w:val="20"/>
                <w:szCs w:val="20"/>
              </w:rPr>
            </w:pPr>
            <w:r w:rsidRPr="0012027C">
              <w:rPr>
                <w:rFonts w:cs="Arial"/>
                <w:color w:val="000000"/>
                <w:sz w:val="20"/>
                <w:szCs w:val="20"/>
              </w:rPr>
              <w:t>S-M-885</w:t>
            </w:r>
          </w:p>
        </w:tc>
        <w:tc>
          <w:tcPr>
            <w:tcW w:w="1250" w:type="pct"/>
            <w:shd w:val="clear" w:color="auto" w:fill="auto"/>
            <w:noWrap/>
            <w:vAlign w:val="center"/>
            <w:hideMark/>
          </w:tcPr>
          <w:p w14:paraId="6716A157"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690.000,00</w:t>
            </w:r>
          </w:p>
        </w:tc>
      </w:tr>
      <w:tr w:rsidR="0012027C" w:rsidRPr="0012027C" w14:paraId="6A66EF73" w14:textId="77777777" w:rsidTr="0012027C">
        <w:trPr>
          <w:trHeight w:val="170"/>
        </w:trPr>
        <w:tc>
          <w:tcPr>
            <w:tcW w:w="1250" w:type="pct"/>
            <w:vMerge/>
            <w:vAlign w:val="center"/>
            <w:hideMark/>
          </w:tcPr>
          <w:p w14:paraId="154248C1" w14:textId="77777777" w:rsidR="004140A6" w:rsidRPr="0012027C" w:rsidRDefault="004140A6" w:rsidP="00C621C5">
            <w:pPr>
              <w:rPr>
                <w:rFonts w:cs="Arial"/>
                <w:color w:val="000000"/>
                <w:sz w:val="20"/>
                <w:szCs w:val="20"/>
              </w:rPr>
            </w:pPr>
          </w:p>
        </w:tc>
        <w:tc>
          <w:tcPr>
            <w:tcW w:w="1250" w:type="pct"/>
            <w:vMerge/>
            <w:vAlign w:val="center"/>
            <w:hideMark/>
          </w:tcPr>
          <w:p w14:paraId="2AEDCFAF"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00452F90" w14:textId="77777777" w:rsidR="004140A6" w:rsidRPr="0012027C" w:rsidRDefault="004140A6" w:rsidP="00C621C5">
            <w:pPr>
              <w:jc w:val="center"/>
              <w:rPr>
                <w:rFonts w:cs="Arial"/>
                <w:color w:val="000000"/>
                <w:sz w:val="20"/>
                <w:szCs w:val="20"/>
              </w:rPr>
            </w:pPr>
            <w:r w:rsidRPr="0012027C">
              <w:rPr>
                <w:rFonts w:cs="Arial"/>
                <w:color w:val="000000"/>
                <w:sz w:val="20"/>
                <w:szCs w:val="20"/>
              </w:rPr>
              <w:t>S-M-887</w:t>
            </w:r>
          </w:p>
        </w:tc>
        <w:tc>
          <w:tcPr>
            <w:tcW w:w="1250" w:type="pct"/>
            <w:shd w:val="clear" w:color="auto" w:fill="auto"/>
            <w:noWrap/>
            <w:vAlign w:val="center"/>
            <w:hideMark/>
          </w:tcPr>
          <w:p w14:paraId="793E699F"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2.020.000,00</w:t>
            </w:r>
          </w:p>
        </w:tc>
      </w:tr>
      <w:tr w:rsidR="0012027C" w:rsidRPr="0012027C" w14:paraId="7A4E2B66" w14:textId="77777777" w:rsidTr="0012027C">
        <w:trPr>
          <w:trHeight w:val="170"/>
        </w:trPr>
        <w:tc>
          <w:tcPr>
            <w:tcW w:w="1250" w:type="pct"/>
            <w:vMerge/>
            <w:vAlign w:val="center"/>
            <w:hideMark/>
          </w:tcPr>
          <w:p w14:paraId="09FCEC37" w14:textId="77777777" w:rsidR="004140A6" w:rsidRPr="0012027C" w:rsidRDefault="004140A6" w:rsidP="00C621C5">
            <w:pPr>
              <w:rPr>
                <w:rFonts w:cs="Arial"/>
                <w:color w:val="000000"/>
                <w:sz w:val="20"/>
                <w:szCs w:val="20"/>
              </w:rPr>
            </w:pPr>
          </w:p>
        </w:tc>
        <w:tc>
          <w:tcPr>
            <w:tcW w:w="1250" w:type="pct"/>
            <w:vMerge/>
            <w:vAlign w:val="center"/>
            <w:hideMark/>
          </w:tcPr>
          <w:p w14:paraId="46FEC0DD"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3639B1AE" w14:textId="77777777" w:rsidR="004140A6" w:rsidRPr="0012027C" w:rsidRDefault="004140A6" w:rsidP="00C621C5">
            <w:pPr>
              <w:jc w:val="center"/>
              <w:rPr>
                <w:rFonts w:cs="Arial"/>
                <w:color w:val="000000"/>
                <w:sz w:val="20"/>
                <w:szCs w:val="20"/>
              </w:rPr>
            </w:pPr>
            <w:r w:rsidRPr="0012027C">
              <w:rPr>
                <w:rFonts w:cs="Arial"/>
                <w:color w:val="000000"/>
                <w:sz w:val="20"/>
                <w:szCs w:val="20"/>
              </w:rPr>
              <w:t>S-M-889</w:t>
            </w:r>
          </w:p>
        </w:tc>
        <w:tc>
          <w:tcPr>
            <w:tcW w:w="1250" w:type="pct"/>
            <w:shd w:val="clear" w:color="auto" w:fill="auto"/>
            <w:noWrap/>
            <w:vAlign w:val="center"/>
            <w:hideMark/>
          </w:tcPr>
          <w:p w14:paraId="5E62406B"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1BD870CB" w14:textId="77777777" w:rsidTr="0012027C">
        <w:trPr>
          <w:trHeight w:val="170"/>
        </w:trPr>
        <w:tc>
          <w:tcPr>
            <w:tcW w:w="1250" w:type="pct"/>
            <w:vMerge/>
            <w:vAlign w:val="center"/>
            <w:hideMark/>
          </w:tcPr>
          <w:p w14:paraId="23E3E2CA" w14:textId="77777777" w:rsidR="004140A6" w:rsidRPr="0012027C" w:rsidRDefault="004140A6" w:rsidP="00C621C5">
            <w:pPr>
              <w:rPr>
                <w:rFonts w:cs="Arial"/>
                <w:color w:val="000000"/>
                <w:sz w:val="20"/>
                <w:szCs w:val="20"/>
              </w:rPr>
            </w:pPr>
          </w:p>
        </w:tc>
        <w:tc>
          <w:tcPr>
            <w:tcW w:w="1250" w:type="pct"/>
            <w:vMerge/>
            <w:vAlign w:val="center"/>
            <w:hideMark/>
          </w:tcPr>
          <w:p w14:paraId="7880273C"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76E306A" w14:textId="77777777" w:rsidR="004140A6" w:rsidRPr="0012027C" w:rsidRDefault="004140A6" w:rsidP="00C621C5">
            <w:pPr>
              <w:jc w:val="center"/>
              <w:rPr>
                <w:rFonts w:cs="Arial"/>
                <w:color w:val="000000"/>
                <w:sz w:val="20"/>
                <w:szCs w:val="20"/>
              </w:rPr>
            </w:pPr>
            <w:r w:rsidRPr="0012027C">
              <w:rPr>
                <w:rFonts w:cs="Arial"/>
                <w:color w:val="000000"/>
                <w:sz w:val="20"/>
                <w:szCs w:val="20"/>
              </w:rPr>
              <w:t>S-M-1006</w:t>
            </w:r>
          </w:p>
        </w:tc>
        <w:tc>
          <w:tcPr>
            <w:tcW w:w="1250" w:type="pct"/>
            <w:shd w:val="clear" w:color="auto" w:fill="auto"/>
            <w:noWrap/>
            <w:vAlign w:val="center"/>
            <w:hideMark/>
          </w:tcPr>
          <w:p w14:paraId="09444A06"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150.000,00</w:t>
            </w:r>
          </w:p>
        </w:tc>
      </w:tr>
      <w:tr w:rsidR="0012027C" w:rsidRPr="0012027C" w14:paraId="51D9EA40" w14:textId="77777777" w:rsidTr="0012027C">
        <w:trPr>
          <w:trHeight w:val="170"/>
        </w:trPr>
        <w:tc>
          <w:tcPr>
            <w:tcW w:w="1250" w:type="pct"/>
            <w:vMerge/>
            <w:vAlign w:val="center"/>
            <w:hideMark/>
          </w:tcPr>
          <w:p w14:paraId="596BE074" w14:textId="77777777" w:rsidR="004140A6" w:rsidRPr="0012027C" w:rsidRDefault="004140A6" w:rsidP="00C621C5">
            <w:pPr>
              <w:rPr>
                <w:rFonts w:cs="Arial"/>
                <w:color w:val="000000"/>
                <w:sz w:val="20"/>
                <w:szCs w:val="20"/>
              </w:rPr>
            </w:pPr>
          </w:p>
        </w:tc>
        <w:tc>
          <w:tcPr>
            <w:tcW w:w="1250" w:type="pct"/>
            <w:vMerge/>
            <w:vAlign w:val="center"/>
            <w:hideMark/>
          </w:tcPr>
          <w:p w14:paraId="1A8EB1A3"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6F41787A" w14:textId="77777777" w:rsidR="004140A6" w:rsidRPr="0012027C" w:rsidRDefault="004140A6" w:rsidP="00C621C5">
            <w:pPr>
              <w:jc w:val="center"/>
              <w:rPr>
                <w:rFonts w:cs="Arial"/>
                <w:color w:val="000000"/>
                <w:sz w:val="20"/>
                <w:szCs w:val="20"/>
              </w:rPr>
            </w:pPr>
            <w:r w:rsidRPr="0012027C">
              <w:rPr>
                <w:rFonts w:cs="Arial"/>
                <w:color w:val="000000"/>
                <w:sz w:val="20"/>
                <w:szCs w:val="20"/>
              </w:rPr>
              <w:t>S-M-1008</w:t>
            </w:r>
          </w:p>
        </w:tc>
        <w:tc>
          <w:tcPr>
            <w:tcW w:w="1250" w:type="pct"/>
            <w:shd w:val="clear" w:color="auto" w:fill="auto"/>
            <w:noWrap/>
            <w:vAlign w:val="center"/>
            <w:hideMark/>
          </w:tcPr>
          <w:p w14:paraId="3DB7DE5A"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4.540.000,00</w:t>
            </w:r>
          </w:p>
        </w:tc>
      </w:tr>
      <w:tr w:rsidR="0012027C" w:rsidRPr="0012027C" w14:paraId="264596AB" w14:textId="77777777" w:rsidTr="0012027C">
        <w:trPr>
          <w:trHeight w:val="170"/>
        </w:trPr>
        <w:tc>
          <w:tcPr>
            <w:tcW w:w="1250" w:type="pct"/>
            <w:vMerge/>
            <w:vAlign w:val="center"/>
            <w:hideMark/>
          </w:tcPr>
          <w:p w14:paraId="2FFC8500" w14:textId="77777777" w:rsidR="004140A6" w:rsidRPr="0012027C" w:rsidRDefault="004140A6" w:rsidP="00C621C5">
            <w:pPr>
              <w:rPr>
                <w:rFonts w:cs="Arial"/>
                <w:color w:val="000000"/>
                <w:sz w:val="20"/>
                <w:szCs w:val="20"/>
              </w:rPr>
            </w:pPr>
          </w:p>
        </w:tc>
        <w:tc>
          <w:tcPr>
            <w:tcW w:w="1250" w:type="pct"/>
            <w:vMerge/>
            <w:vAlign w:val="center"/>
            <w:hideMark/>
          </w:tcPr>
          <w:p w14:paraId="05870C1F"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28E8C0CD" w14:textId="77777777" w:rsidR="004140A6" w:rsidRPr="0012027C" w:rsidRDefault="004140A6" w:rsidP="00C621C5">
            <w:pPr>
              <w:jc w:val="center"/>
              <w:rPr>
                <w:rFonts w:cs="Arial"/>
                <w:color w:val="000000"/>
                <w:sz w:val="20"/>
                <w:szCs w:val="20"/>
              </w:rPr>
            </w:pPr>
            <w:r w:rsidRPr="0012027C">
              <w:rPr>
                <w:rFonts w:cs="Arial"/>
                <w:color w:val="000000"/>
                <w:sz w:val="20"/>
                <w:szCs w:val="20"/>
              </w:rPr>
              <w:t>S-M-1494</w:t>
            </w:r>
          </w:p>
        </w:tc>
        <w:tc>
          <w:tcPr>
            <w:tcW w:w="1250" w:type="pct"/>
            <w:shd w:val="clear" w:color="auto" w:fill="auto"/>
            <w:noWrap/>
            <w:vAlign w:val="center"/>
            <w:hideMark/>
          </w:tcPr>
          <w:p w14:paraId="04395384"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5D2922EA" w14:textId="77777777" w:rsidTr="0012027C">
        <w:trPr>
          <w:trHeight w:val="170"/>
        </w:trPr>
        <w:tc>
          <w:tcPr>
            <w:tcW w:w="1250" w:type="pct"/>
            <w:vMerge/>
            <w:vAlign w:val="center"/>
            <w:hideMark/>
          </w:tcPr>
          <w:p w14:paraId="56B1DBF0" w14:textId="77777777" w:rsidR="004140A6" w:rsidRPr="0012027C" w:rsidRDefault="004140A6" w:rsidP="00C621C5">
            <w:pPr>
              <w:rPr>
                <w:rFonts w:cs="Arial"/>
                <w:color w:val="000000"/>
                <w:sz w:val="20"/>
                <w:szCs w:val="20"/>
              </w:rPr>
            </w:pPr>
          </w:p>
        </w:tc>
        <w:tc>
          <w:tcPr>
            <w:tcW w:w="1250" w:type="pct"/>
            <w:vMerge/>
            <w:vAlign w:val="center"/>
            <w:hideMark/>
          </w:tcPr>
          <w:p w14:paraId="004F5A69"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7F4C27E9" w14:textId="77777777" w:rsidR="004140A6" w:rsidRPr="0012027C" w:rsidRDefault="004140A6" w:rsidP="00C621C5">
            <w:pPr>
              <w:jc w:val="center"/>
              <w:rPr>
                <w:rFonts w:cs="Arial"/>
                <w:color w:val="000000"/>
                <w:sz w:val="20"/>
                <w:szCs w:val="20"/>
              </w:rPr>
            </w:pPr>
            <w:r w:rsidRPr="0012027C">
              <w:rPr>
                <w:rFonts w:cs="Arial"/>
                <w:color w:val="000000"/>
                <w:sz w:val="20"/>
                <w:szCs w:val="20"/>
              </w:rPr>
              <w:t>S-M-1496</w:t>
            </w:r>
          </w:p>
        </w:tc>
        <w:tc>
          <w:tcPr>
            <w:tcW w:w="1250" w:type="pct"/>
            <w:shd w:val="clear" w:color="auto" w:fill="auto"/>
            <w:noWrap/>
            <w:vAlign w:val="center"/>
            <w:hideMark/>
          </w:tcPr>
          <w:p w14:paraId="27A41793"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260.000,00</w:t>
            </w:r>
          </w:p>
        </w:tc>
      </w:tr>
      <w:tr w:rsidR="0012027C" w:rsidRPr="0012027C" w14:paraId="7DEBABC4" w14:textId="77777777" w:rsidTr="0012027C">
        <w:trPr>
          <w:trHeight w:val="170"/>
        </w:trPr>
        <w:tc>
          <w:tcPr>
            <w:tcW w:w="1250" w:type="pct"/>
            <w:vMerge/>
            <w:vAlign w:val="center"/>
            <w:hideMark/>
          </w:tcPr>
          <w:p w14:paraId="0E2D53E9" w14:textId="77777777" w:rsidR="004140A6" w:rsidRPr="0012027C" w:rsidRDefault="004140A6" w:rsidP="00C621C5">
            <w:pPr>
              <w:rPr>
                <w:rFonts w:cs="Arial"/>
                <w:color w:val="000000"/>
                <w:sz w:val="20"/>
                <w:szCs w:val="20"/>
              </w:rPr>
            </w:pPr>
          </w:p>
        </w:tc>
        <w:tc>
          <w:tcPr>
            <w:tcW w:w="1250" w:type="pct"/>
            <w:vMerge/>
            <w:vAlign w:val="center"/>
            <w:hideMark/>
          </w:tcPr>
          <w:p w14:paraId="7BF8D082" w14:textId="77777777" w:rsidR="004140A6" w:rsidRPr="0012027C" w:rsidRDefault="004140A6" w:rsidP="00C621C5">
            <w:pPr>
              <w:rPr>
                <w:rFonts w:cs="Arial"/>
                <w:color w:val="000000"/>
                <w:sz w:val="20"/>
                <w:szCs w:val="20"/>
              </w:rPr>
            </w:pPr>
          </w:p>
        </w:tc>
        <w:tc>
          <w:tcPr>
            <w:tcW w:w="1250" w:type="pct"/>
            <w:shd w:val="clear" w:color="auto" w:fill="auto"/>
            <w:noWrap/>
            <w:vAlign w:val="center"/>
            <w:hideMark/>
          </w:tcPr>
          <w:p w14:paraId="1363F447" w14:textId="77777777" w:rsidR="004140A6" w:rsidRPr="0012027C" w:rsidRDefault="004140A6" w:rsidP="00C621C5">
            <w:pPr>
              <w:jc w:val="center"/>
              <w:rPr>
                <w:rFonts w:cs="Arial"/>
                <w:color w:val="000000"/>
                <w:sz w:val="20"/>
                <w:szCs w:val="20"/>
              </w:rPr>
            </w:pPr>
            <w:r w:rsidRPr="0012027C">
              <w:rPr>
                <w:rFonts w:cs="Arial"/>
                <w:color w:val="000000"/>
                <w:sz w:val="20"/>
                <w:szCs w:val="20"/>
              </w:rPr>
              <w:t>S-M-1500</w:t>
            </w:r>
          </w:p>
        </w:tc>
        <w:tc>
          <w:tcPr>
            <w:tcW w:w="1250" w:type="pct"/>
            <w:shd w:val="clear" w:color="auto" w:fill="auto"/>
            <w:noWrap/>
            <w:vAlign w:val="center"/>
            <w:hideMark/>
          </w:tcPr>
          <w:p w14:paraId="7C9F14BE" w14:textId="77777777" w:rsidR="004140A6" w:rsidRPr="0012027C" w:rsidRDefault="004140A6" w:rsidP="00C621C5">
            <w:pPr>
              <w:ind w:right="202"/>
              <w:jc w:val="right"/>
              <w:rPr>
                <w:rFonts w:cs="Arial"/>
                <w:color w:val="000000"/>
                <w:sz w:val="20"/>
                <w:szCs w:val="20"/>
              </w:rPr>
            </w:pPr>
            <w:r w:rsidRPr="0012027C">
              <w:rPr>
                <w:rFonts w:cs="Arial"/>
                <w:color w:val="000000"/>
                <w:sz w:val="20"/>
                <w:szCs w:val="20"/>
              </w:rPr>
              <w:t>2.020.000,00</w:t>
            </w:r>
          </w:p>
        </w:tc>
      </w:tr>
    </w:tbl>
    <w:p w14:paraId="1E829802" w14:textId="77777777" w:rsidR="004140A6" w:rsidRDefault="004140A6" w:rsidP="00087A83">
      <w:pPr>
        <w:pStyle w:val="Edital-TabelaTtulo"/>
      </w:pPr>
    </w:p>
    <w:p w14:paraId="722428E0" w14:textId="77777777" w:rsidR="001D0F20" w:rsidRDefault="001D0F20" w:rsidP="00087A83">
      <w:pPr>
        <w:pStyle w:val="Edital-TabelaTtulo"/>
        <w:rPr>
          <w:highlight w:val="yellow"/>
        </w:rPr>
      </w:pPr>
    </w:p>
    <w:p w14:paraId="70410F03" w14:textId="77777777" w:rsidR="00210723" w:rsidRPr="000869A8" w:rsidRDefault="00210723" w:rsidP="000227D4">
      <w:pPr>
        <w:pStyle w:val="Edital-Corpodetexto"/>
      </w:pPr>
    </w:p>
    <w:p w14:paraId="0AE9C6D3" w14:textId="77777777" w:rsidR="00EC4C5F" w:rsidRPr="00EC4C5F" w:rsidRDefault="003112EE" w:rsidP="00CF7659">
      <w:pPr>
        <w:pStyle w:val="Edital-Ttulo2"/>
      </w:pPr>
      <w:bookmarkStart w:id="714" w:name="_Toc419905395"/>
      <w:bookmarkStart w:id="715" w:name="_Toc4166989"/>
      <w:r>
        <w:t>V</w:t>
      </w:r>
      <w:r w:rsidR="00981321" w:rsidRPr="00981321">
        <w:t>alidade das garantias de oferta</w:t>
      </w:r>
      <w:bookmarkEnd w:id="714"/>
      <w:bookmarkEnd w:id="715"/>
    </w:p>
    <w:p w14:paraId="457D534F" w14:textId="77777777"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60 (sessenta) dias após a data prevista para assinatura do contrato de concessão.</w:t>
      </w:r>
    </w:p>
    <w:p w14:paraId="73F1E28D" w14:textId="0232E606" w:rsidR="00981321" w:rsidRPr="00F44B4C" w:rsidRDefault="00981321" w:rsidP="000227D4">
      <w:pPr>
        <w:pStyle w:val="Edital-Corpodetexto"/>
      </w:pPr>
      <w:r w:rsidRPr="00F44B4C">
        <w:t>Data</w:t>
      </w:r>
      <w:r w:rsidR="003112EE" w:rsidRPr="00F44B4C">
        <w:t xml:space="preserve"> de</w:t>
      </w:r>
      <w:r w:rsidRPr="00F44B4C">
        <w:t xml:space="preserve"> início: </w:t>
      </w:r>
      <w:r w:rsidR="003D2A05" w:rsidRPr="00F44B4C">
        <w:t>09</w:t>
      </w:r>
      <w:r w:rsidR="006253EB" w:rsidRPr="00F44B4C">
        <w:t>/</w:t>
      </w:r>
      <w:r w:rsidR="003D2A05" w:rsidRPr="00F44B4C">
        <w:t>1</w:t>
      </w:r>
      <w:r w:rsidR="000D68D8" w:rsidRPr="00F44B4C">
        <w:t>0</w:t>
      </w:r>
      <w:r w:rsidR="006253EB" w:rsidRPr="00F44B4C">
        <w:t>/</w:t>
      </w:r>
      <w:r w:rsidR="00465C61" w:rsidRPr="00F44B4C">
        <w:t>201</w:t>
      </w:r>
      <w:r w:rsidR="003D2A05" w:rsidRPr="00F44B4C">
        <w:t>9</w:t>
      </w:r>
    </w:p>
    <w:p w14:paraId="218D27CC" w14:textId="57B6AC01" w:rsidR="00981321" w:rsidRPr="00C9557B" w:rsidRDefault="00981321" w:rsidP="000227D4">
      <w:pPr>
        <w:pStyle w:val="Edital-Corpodetexto"/>
      </w:pPr>
      <w:r w:rsidRPr="00F44B4C">
        <w:t>Data</w:t>
      </w:r>
      <w:r w:rsidR="003112EE" w:rsidRPr="00F44B4C">
        <w:t xml:space="preserve"> do</w:t>
      </w:r>
      <w:r w:rsidRPr="00F44B4C">
        <w:t xml:space="preserve"> fim: </w:t>
      </w:r>
      <w:r w:rsidR="003D2A05" w:rsidRPr="00F44B4C">
        <w:t>14</w:t>
      </w:r>
      <w:r w:rsidR="00490586" w:rsidRPr="00F44B4C">
        <w:t>/0</w:t>
      </w:r>
      <w:r w:rsidR="003D2A05" w:rsidRPr="00F44B4C">
        <w:t>4</w:t>
      </w:r>
      <w:r w:rsidR="00490586" w:rsidRPr="00F44B4C">
        <w:t>/20</w:t>
      </w:r>
      <w:r w:rsidR="003D2A05" w:rsidRPr="00F44B4C">
        <w:t>20</w:t>
      </w:r>
    </w:p>
    <w:p w14:paraId="2FF43243" w14:textId="77777777" w:rsidR="00BE39FA" w:rsidRDefault="00BE39FA" w:rsidP="000227D4">
      <w:pPr>
        <w:pStyle w:val="Edital-Corpodetexto"/>
      </w:pPr>
    </w:p>
    <w:p w14:paraId="3F3C783A" w14:textId="77777777"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w:t>
      </w:r>
      <w:r w:rsidR="00B469A1">
        <w:t xml:space="preserve">enovar suas garantias de oferta. </w:t>
      </w:r>
    </w:p>
    <w:p w14:paraId="0DDD2EFA" w14:textId="77777777" w:rsidR="00850FAD" w:rsidRPr="00C9557B" w:rsidRDefault="00850FAD" w:rsidP="000227D4">
      <w:pPr>
        <w:pStyle w:val="Edital-Corpodetexto"/>
      </w:pPr>
    </w:p>
    <w:p w14:paraId="795FE17E" w14:textId="77777777" w:rsidR="000869A8" w:rsidRPr="00C9557B" w:rsidRDefault="00EC4C5F" w:rsidP="00CF7659">
      <w:pPr>
        <w:pStyle w:val="Edital-Ttulo2"/>
      </w:pPr>
      <w:bookmarkStart w:id="716" w:name="_Toc419898009"/>
      <w:bookmarkStart w:id="717" w:name="_Toc419898814"/>
      <w:bookmarkStart w:id="718" w:name="_Toc419900424"/>
      <w:bookmarkStart w:id="719" w:name="_Toc419902171"/>
      <w:bookmarkStart w:id="720" w:name="_Toc419902978"/>
      <w:bookmarkStart w:id="721" w:name="_Toc419903784"/>
      <w:bookmarkStart w:id="722" w:name="_Toc419904590"/>
      <w:bookmarkStart w:id="723" w:name="_Toc419905396"/>
      <w:bookmarkStart w:id="724" w:name="_Toc419906214"/>
      <w:bookmarkStart w:id="725" w:name="_Toc419907021"/>
      <w:bookmarkStart w:id="726" w:name="_Toc419907829"/>
      <w:bookmarkStart w:id="727" w:name="_Toc419908555"/>
      <w:bookmarkStart w:id="728" w:name="_Toc419960696"/>
      <w:bookmarkStart w:id="729" w:name="_Toc419905397"/>
      <w:bookmarkStart w:id="730" w:name="_Toc4166990"/>
      <w:bookmarkEnd w:id="716"/>
      <w:bookmarkEnd w:id="717"/>
      <w:bookmarkEnd w:id="718"/>
      <w:bookmarkEnd w:id="719"/>
      <w:bookmarkEnd w:id="720"/>
      <w:bookmarkEnd w:id="721"/>
      <w:bookmarkEnd w:id="722"/>
      <w:bookmarkEnd w:id="723"/>
      <w:bookmarkEnd w:id="724"/>
      <w:bookmarkEnd w:id="725"/>
      <w:bookmarkEnd w:id="726"/>
      <w:bookmarkEnd w:id="727"/>
      <w:bookmarkEnd w:id="728"/>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729"/>
      <w:bookmarkEnd w:id="730"/>
    </w:p>
    <w:p w14:paraId="6E5A9336" w14:textId="77777777" w:rsidR="00F509ED" w:rsidRDefault="00F509ED" w:rsidP="00525F95">
      <w:pPr>
        <w:pStyle w:val="Edital-Corpodetexto"/>
      </w:pPr>
      <w:r w:rsidRPr="00181D37">
        <w:t xml:space="preserve">Observado o disposto na </w:t>
      </w:r>
      <w:r w:rsidR="00C53DAE" w:rsidRPr="00181D37">
        <w:t>s</w:t>
      </w:r>
      <w:r w:rsidRPr="00181D37">
        <w:t>eção 5.1, a</w:t>
      </w:r>
      <w:r w:rsidR="000D68D8" w:rsidRPr="00181D37">
        <w:t>s</w:t>
      </w:r>
      <w:r w:rsidRPr="00181D37">
        <w:t xml:space="preserve"> licitante</w:t>
      </w:r>
      <w:r w:rsidR="000D68D8" w:rsidRPr="00181D37">
        <w:t>s</w:t>
      </w:r>
      <w:r w:rsidRPr="00181D37">
        <w:t xml:space="preserve"> </w:t>
      </w:r>
      <w:r w:rsidR="000D68D8" w:rsidRPr="00181D37">
        <w:t xml:space="preserve">poderão </w:t>
      </w:r>
      <w:r w:rsidRPr="00181D37">
        <w:t>apresentar garantia de oferta no</w:t>
      </w:r>
      <w:r>
        <w:t xml:space="preserve"> número e valor que desejar</w:t>
      </w:r>
      <w:r w:rsidR="000D68D8">
        <w:t>em</w:t>
      </w:r>
      <w:r>
        <w:t>.</w:t>
      </w:r>
    </w:p>
    <w:p w14:paraId="23CE62F3" w14:textId="77777777" w:rsidR="000B51F1" w:rsidRDefault="000B51F1" w:rsidP="00525F95">
      <w:pPr>
        <w:pStyle w:val="Edital-Corpodetexto"/>
      </w:pPr>
      <w:r>
        <w:t xml:space="preserve">Em caso de </w:t>
      </w:r>
      <w:r w:rsidR="00355993">
        <w:t>FIP</w:t>
      </w:r>
      <w:r>
        <w:t xml:space="preserve"> a garantia de oferta deverá estar em nome de seu administrador</w:t>
      </w:r>
      <w:r w:rsidR="00355993">
        <w:t xml:space="preserve"> (tomador) e indicar, explicitamente, o nome do FIP.</w:t>
      </w:r>
    </w:p>
    <w:p w14:paraId="3FB6C025" w14:textId="77777777"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14:paraId="60F62A4D" w14:textId="77777777" w:rsidR="00F509ED" w:rsidRDefault="00F9210E" w:rsidP="00525F95">
      <w:pPr>
        <w:pStyle w:val="Edital-Corpodetexto"/>
      </w:pPr>
      <w:r>
        <w:lastRenderedPageBreak/>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197CDA">
        <w:t xml:space="preserve"> </w:t>
      </w:r>
      <w:r w:rsidR="00197CDA" w:rsidRPr="002245FD">
        <w:t>As ofertas que excederem o valor total das garantias apresentadas serão invalidadas.</w:t>
      </w:r>
      <w:r w:rsidR="00F509ED">
        <w:t xml:space="preserve"> </w:t>
      </w:r>
    </w:p>
    <w:p w14:paraId="5EC1A429" w14:textId="77777777" w:rsidR="00F509ED" w:rsidRDefault="00F509ED" w:rsidP="00525F95">
      <w:pPr>
        <w:pStyle w:val="Edital-Corpodetexto"/>
      </w:pPr>
      <w:r>
        <w:t>O envelope de apresentação da oferta deverá indicar qual licitante forneceu a garantia que ficará vinculada à oferta em questão.</w:t>
      </w:r>
    </w:p>
    <w:p w14:paraId="45C3B114" w14:textId="77777777" w:rsidR="00D6507B" w:rsidRDefault="00F509ED" w:rsidP="00525F95">
      <w:pPr>
        <w:pStyle w:val="Edital-Corpodetexto"/>
      </w:pPr>
      <w:r w:rsidRPr="003A30A6">
        <w:t>As garantias de oferta que estiverem vinculadas a uma oferta válida permanecerão retidas na ANP até a assinatura do contrato de concessão, após o que, poderão ser retiradas mediante convocação da ANP.</w:t>
      </w:r>
    </w:p>
    <w:p w14:paraId="7F6D3397" w14:textId="77777777" w:rsidR="00D6507B" w:rsidRPr="0012027C" w:rsidRDefault="00C054B9" w:rsidP="00D6507B">
      <w:pPr>
        <w:pStyle w:val="Edital-Corpodetexto"/>
        <w:rPr>
          <w:szCs w:val="22"/>
        </w:rPr>
      </w:pPr>
      <w:r w:rsidRPr="0012027C">
        <w:t>S</w:t>
      </w:r>
      <w:r w:rsidR="00D6507B" w:rsidRPr="0012027C">
        <w:t xml:space="preserve">em prejuízo do encaminhamento </w:t>
      </w:r>
      <w:r w:rsidR="003107DA" w:rsidRPr="0012027C">
        <w:t>do arquivo digital</w:t>
      </w:r>
      <w:r w:rsidR="00D6507B" w:rsidRPr="0012027C">
        <w:t xml:space="preserve"> por meio do SEI, os or</w:t>
      </w:r>
      <w:r w:rsidR="003107DA" w:rsidRPr="0012027C">
        <w:t>iginais das garantias de oferta</w:t>
      </w:r>
      <w:r w:rsidR="00D6507B" w:rsidRPr="0012027C">
        <w:t xml:space="preserve"> </w:t>
      </w:r>
      <w:r w:rsidR="00D6507B" w:rsidRPr="0012027C">
        <w:rPr>
          <w:szCs w:val="22"/>
        </w:rPr>
        <w:t>deverão ser remetidos ao Escritório Central da ANP, ou entregues no serviço de protocolo do mesmo, aos cuidados da Superintendência de Promoção de Licitações (SPL), respeitando-se os prazos definidos na Tabela 1.</w:t>
      </w:r>
    </w:p>
    <w:p w14:paraId="1B611434" w14:textId="77777777" w:rsidR="00D6507B" w:rsidRPr="0012027C" w:rsidRDefault="00D6507B" w:rsidP="00D6507B">
      <w:pPr>
        <w:pStyle w:val="Edital-Corpodetexto"/>
      </w:pPr>
    </w:p>
    <w:p w14:paraId="7650DB8A" w14:textId="77777777" w:rsidR="00D6507B" w:rsidRPr="0012027C" w:rsidRDefault="00D6507B" w:rsidP="00D6507B">
      <w:pPr>
        <w:pStyle w:val="Edital-TabelaTtulo"/>
      </w:pPr>
      <w:r w:rsidRPr="0012027C">
        <w:t xml:space="preserve">Tabela </w:t>
      </w:r>
      <w:r w:rsidR="00746CC1" w:rsidRPr="0012027C">
        <w:t>8</w:t>
      </w:r>
      <w:r w:rsidRPr="0012027C">
        <w:t xml:space="preserve"> – Apresentação das Garantias de Oferta</w:t>
      </w:r>
    </w:p>
    <w:p w14:paraId="1703365F" w14:textId="77777777" w:rsidR="00D6507B" w:rsidRPr="0012027C" w:rsidRDefault="00D6507B" w:rsidP="00D6507B">
      <w:pPr>
        <w:pStyle w:val="Edital-Corpodetexto"/>
      </w:pP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12027C" w:rsidRPr="0012027C" w14:paraId="53833D7F" w14:textId="77777777" w:rsidTr="0012027C">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1498A17" w14:textId="77777777" w:rsidR="00D6507B" w:rsidRPr="0012027C" w:rsidRDefault="00D6507B" w:rsidP="00763F5D">
            <w:pPr>
              <w:jc w:val="center"/>
              <w:rPr>
                <w:rFonts w:cs="Arial"/>
                <w:b/>
                <w:bCs/>
                <w:sz w:val="20"/>
                <w:szCs w:val="20"/>
              </w:rPr>
            </w:pPr>
            <w:r w:rsidRPr="0012027C">
              <w:rPr>
                <w:rFonts w:cs="Arial"/>
                <w:b/>
                <w:bCs/>
                <w:sz w:val="20"/>
                <w:szCs w:val="20"/>
              </w:rPr>
              <w:t>Modalidades de Garantia de Oferta</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2D437B4F" w14:textId="77777777" w:rsidR="00D6507B" w:rsidRPr="0012027C" w:rsidRDefault="00D6507B" w:rsidP="00763F5D">
            <w:pPr>
              <w:jc w:val="center"/>
              <w:rPr>
                <w:rFonts w:cs="Arial"/>
                <w:b/>
                <w:bCs/>
                <w:sz w:val="20"/>
                <w:szCs w:val="20"/>
              </w:rPr>
            </w:pPr>
            <w:r w:rsidRPr="0012027C">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10DE4F5B" w14:textId="77777777" w:rsidR="00D6507B" w:rsidRPr="0012027C" w:rsidRDefault="00D6507B" w:rsidP="00763F5D">
            <w:pPr>
              <w:jc w:val="center"/>
              <w:rPr>
                <w:rFonts w:cs="Arial"/>
                <w:b/>
                <w:bCs/>
                <w:sz w:val="20"/>
                <w:szCs w:val="20"/>
              </w:rPr>
            </w:pPr>
            <w:r w:rsidRPr="0012027C">
              <w:rPr>
                <w:rFonts w:cs="Arial"/>
                <w:b/>
                <w:bCs/>
                <w:sz w:val="20"/>
                <w:szCs w:val="20"/>
              </w:rPr>
              <w:t xml:space="preserve">Envio do Original à ANP </w:t>
            </w:r>
          </w:p>
        </w:tc>
        <w:tc>
          <w:tcPr>
            <w:tcW w:w="2126" w:type="dxa"/>
            <w:tcBorders>
              <w:top w:val="single" w:sz="4" w:space="0" w:color="auto"/>
              <w:left w:val="nil"/>
              <w:bottom w:val="single" w:sz="4" w:space="0" w:color="auto"/>
              <w:right w:val="single" w:sz="4" w:space="0" w:color="auto"/>
            </w:tcBorders>
            <w:shd w:val="clear" w:color="000000" w:fill="A6A6A6"/>
          </w:tcPr>
          <w:p w14:paraId="3B971EBD" w14:textId="77777777" w:rsidR="00D6507B" w:rsidRPr="0012027C" w:rsidRDefault="00D6507B" w:rsidP="00763F5D">
            <w:pPr>
              <w:jc w:val="center"/>
              <w:rPr>
                <w:rFonts w:cs="Arial"/>
                <w:b/>
                <w:bCs/>
                <w:sz w:val="20"/>
                <w:szCs w:val="20"/>
              </w:rPr>
            </w:pPr>
          </w:p>
          <w:p w14:paraId="2F8319D8" w14:textId="77777777" w:rsidR="00D6507B" w:rsidRPr="0012027C" w:rsidRDefault="00D6507B" w:rsidP="00763F5D">
            <w:pPr>
              <w:jc w:val="center"/>
              <w:rPr>
                <w:rFonts w:cs="Arial"/>
                <w:b/>
                <w:bCs/>
                <w:sz w:val="20"/>
                <w:szCs w:val="20"/>
              </w:rPr>
            </w:pPr>
            <w:r w:rsidRPr="0012027C">
              <w:rPr>
                <w:rFonts w:cs="Arial"/>
                <w:b/>
                <w:bCs/>
                <w:sz w:val="20"/>
                <w:szCs w:val="20"/>
              </w:rPr>
              <w:t>Envio de Cópia por meio do SEI</w:t>
            </w:r>
          </w:p>
        </w:tc>
      </w:tr>
      <w:tr w:rsidR="0012027C" w:rsidRPr="0012027C" w14:paraId="65A639A9" w14:textId="77777777" w:rsidTr="0012027C">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CDB1CA8" w14:textId="77777777" w:rsidR="00D6507B" w:rsidRPr="0012027C" w:rsidRDefault="00D6507B" w:rsidP="00763F5D">
            <w:pPr>
              <w:jc w:val="center"/>
              <w:rPr>
                <w:rFonts w:cs="Arial"/>
                <w:sz w:val="20"/>
                <w:szCs w:val="20"/>
              </w:rPr>
            </w:pPr>
            <w:r w:rsidRPr="0012027C">
              <w:rPr>
                <w:rFonts w:cs="Arial"/>
                <w:sz w:val="20"/>
                <w:szCs w:val="20"/>
              </w:rPr>
              <w:t>Carta de Crédito</w:t>
            </w:r>
          </w:p>
        </w:tc>
        <w:tc>
          <w:tcPr>
            <w:tcW w:w="2127" w:type="dxa"/>
            <w:tcBorders>
              <w:top w:val="nil"/>
              <w:left w:val="nil"/>
              <w:bottom w:val="single" w:sz="4" w:space="0" w:color="auto"/>
              <w:right w:val="single" w:sz="4" w:space="0" w:color="auto"/>
            </w:tcBorders>
            <w:shd w:val="clear" w:color="auto" w:fill="auto"/>
            <w:noWrap/>
            <w:vAlign w:val="center"/>
            <w:hideMark/>
          </w:tcPr>
          <w:p w14:paraId="2CE74BF9" w14:textId="77777777" w:rsidR="00D6507B" w:rsidRPr="0012027C" w:rsidRDefault="00D6507B" w:rsidP="00763F5D">
            <w:pPr>
              <w:jc w:val="center"/>
              <w:rPr>
                <w:rFonts w:cs="Arial"/>
                <w:sz w:val="20"/>
                <w:szCs w:val="20"/>
              </w:rPr>
            </w:pPr>
            <w:r w:rsidRPr="0012027C">
              <w:rPr>
                <w:rFonts w:cs="Arial"/>
                <w:sz w:val="20"/>
                <w:szCs w:val="20"/>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05A5B82" w14:textId="77777777" w:rsidR="00D6507B" w:rsidRPr="0012027C" w:rsidRDefault="00D6507B" w:rsidP="00763F5D">
            <w:pPr>
              <w:jc w:val="center"/>
              <w:rPr>
                <w:rFonts w:cs="Arial"/>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65757213" w14:textId="77777777" w:rsidR="00D6507B" w:rsidRPr="0012027C" w:rsidRDefault="00D6507B" w:rsidP="00763F5D">
            <w:pPr>
              <w:jc w:val="center"/>
              <w:rPr>
                <w:rFonts w:cs="Arial"/>
                <w:sz w:val="20"/>
                <w:szCs w:val="20"/>
              </w:rPr>
            </w:pPr>
            <w:r w:rsidRPr="0012027C">
              <w:rPr>
                <w:rFonts w:cs="Arial"/>
                <w:sz w:val="20"/>
                <w:szCs w:val="20"/>
              </w:rPr>
              <w:t>Sim</w:t>
            </w:r>
          </w:p>
        </w:tc>
      </w:tr>
      <w:tr w:rsidR="0012027C" w:rsidRPr="0012027C" w14:paraId="6694FACA" w14:textId="77777777" w:rsidTr="0012027C">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34FF04C7" w14:textId="77777777" w:rsidR="00D6507B" w:rsidRPr="0012027C" w:rsidRDefault="00D6507B" w:rsidP="00763F5D">
            <w:pPr>
              <w:jc w:val="center"/>
              <w:rPr>
                <w:rFonts w:cs="Arial"/>
                <w:sz w:val="20"/>
                <w:szCs w:val="20"/>
              </w:rPr>
            </w:pPr>
            <w:r w:rsidRPr="0012027C">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36670DDA" w14:textId="77777777" w:rsidR="00D6507B" w:rsidRPr="0012027C" w:rsidRDefault="00D6507B" w:rsidP="00763F5D">
            <w:pPr>
              <w:jc w:val="center"/>
              <w:rPr>
                <w:rFonts w:cs="Arial"/>
                <w:sz w:val="20"/>
                <w:szCs w:val="20"/>
              </w:rPr>
            </w:pPr>
            <w:r w:rsidRPr="0012027C">
              <w:rPr>
                <w:rFonts w:cs="Arial"/>
                <w:sz w:val="20"/>
                <w:szCs w:val="20"/>
              </w:rPr>
              <w:t>ANEXO XI (Parte 2)</w:t>
            </w:r>
          </w:p>
        </w:tc>
        <w:tc>
          <w:tcPr>
            <w:tcW w:w="1984" w:type="dxa"/>
            <w:tcBorders>
              <w:top w:val="nil"/>
              <w:left w:val="nil"/>
              <w:bottom w:val="single" w:sz="4" w:space="0" w:color="auto"/>
              <w:right w:val="single" w:sz="4" w:space="0" w:color="auto"/>
            </w:tcBorders>
            <w:shd w:val="clear" w:color="auto" w:fill="FFFFFF" w:themeFill="background1"/>
            <w:hideMark/>
          </w:tcPr>
          <w:p w14:paraId="2A8B2995" w14:textId="77777777" w:rsidR="00D6507B" w:rsidRPr="0012027C" w:rsidRDefault="00D6507B" w:rsidP="00763F5D">
            <w:pPr>
              <w:jc w:val="center"/>
              <w:rPr>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tcPr>
          <w:p w14:paraId="37C6F440" w14:textId="77777777" w:rsidR="00D6507B" w:rsidRPr="0012027C" w:rsidRDefault="00D6507B" w:rsidP="00763F5D">
            <w:pPr>
              <w:jc w:val="center"/>
              <w:rPr>
                <w:sz w:val="20"/>
                <w:szCs w:val="20"/>
              </w:rPr>
            </w:pPr>
            <w:r w:rsidRPr="0012027C">
              <w:rPr>
                <w:rFonts w:cs="Arial"/>
                <w:sz w:val="20"/>
                <w:szCs w:val="20"/>
              </w:rPr>
              <w:t>Sim</w:t>
            </w:r>
          </w:p>
        </w:tc>
      </w:tr>
      <w:tr w:rsidR="0012027C" w:rsidRPr="0012027C" w14:paraId="15D956CB" w14:textId="77777777" w:rsidTr="0012027C">
        <w:trPr>
          <w:trHeight w:val="448"/>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7C65F26B" w14:textId="77777777" w:rsidR="00D6507B" w:rsidRPr="0012027C" w:rsidRDefault="00D6507B" w:rsidP="00763F5D">
            <w:pPr>
              <w:jc w:val="center"/>
              <w:rPr>
                <w:rFonts w:cs="Arial"/>
                <w:sz w:val="20"/>
                <w:szCs w:val="20"/>
              </w:rPr>
            </w:pPr>
            <w:r w:rsidRPr="0012027C">
              <w:rPr>
                <w:rFonts w:cs="Arial"/>
                <w:sz w:val="20"/>
                <w:szCs w:val="20"/>
              </w:rPr>
              <w:t>Caução em Dinheiro</w:t>
            </w:r>
          </w:p>
        </w:tc>
        <w:tc>
          <w:tcPr>
            <w:tcW w:w="2127" w:type="dxa"/>
            <w:tcBorders>
              <w:top w:val="nil"/>
              <w:left w:val="nil"/>
              <w:bottom w:val="single" w:sz="4" w:space="0" w:color="auto"/>
              <w:right w:val="single" w:sz="4" w:space="0" w:color="auto"/>
            </w:tcBorders>
            <w:shd w:val="clear" w:color="000000" w:fill="FFFFFF"/>
            <w:noWrap/>
            <w:vAlign w:val="center"/>
            <w:hideMark/>
          </w:tcPr>
          <w:p w14:paraId="6E11E74F" w14:textId="77777777" w:rsidR="00D6507B" w:rsidRPr="0012027C" w:rsidRDefault="00D6507B" w:rsidP="00763F5D">
            <w:pPr>
              <w:jc w:val="center"/>
              <w:rPr>
                <w:rFonts w:cs="Arial"/>
                <w:sz w:val="20"/>
                <w:szCs w:val="20"/>
              </w:rPr>
            </w:pPr>
            <w:r w:rsidRPr="0012027C">
              <w:rPr>
                <w:rFonts w:cs="Arial"/>
                <w:sz w:val="20"/>
                <w:szCs w:val="20"/>
              </w:rPr>
              <w:t>ANEXO XII</w:t>
            </w:r>
          </w:p>
        </w:tc>
        <w:tc>
          <w:tcPr>
            <w:tcW w:w="1984" w:type="dxa"/>
            <w:tcBorders>
              <w:top w:val="nil"/>
              <w:left w:val="nil"/>
              <w:bottom w:val="single" w:sz="4" w:space="0" w:color="auto"/>
              <w:right w:val="single" w:sz="4" w:space="0" w:color="auto"/>
            </w:tcBorders>
            <w:shd w:val="clear" w:color="auto" w:fill="FFFFFF" w:themeFill="background1"/>
            <w:hideMark/>
          </w:tcPr>
          <w:p w14:paraId="3FE3A607" w14:textId="77777777" w:rsidR="00D6507B" w:rsidRPr="0012027C" w:rsidRDefault="00D6507B" w:rsidP="00763F5D">
            <w:pPr>
              <w:jc w:val="center"/>
              <w:rPr>
                <w:sz w:val="20"/>
                <w:szCs w:val="20"/>
              </w:rPr>
            </w:pPr>
            <w:r w:rsidRPr="0012027C">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tcPr>
          <w:p w14:paraId="1B653CC7" w14:textId="77777777" w:rsidR="00D6507B" w:rsidRPr="0012027C" w:rsidRDefault="00D6507B" w:rsidP="00763F5D">
            <w:pPr>
              <w:jc w:val="center"/>
              <w:rPr>
                <w:sz w:val="20"/>
                <w:szCs w:val="20"/>
              </w:rPr>
            </w:pPr>
            <w:r w:rsidRPr="0012027C">
              <w:rPr>
                <w:rFonts w:cs="Arial"/>
                <w:sz w:val="20"/>
                <w:szCs w:val="20"/>
              </w:rPr>
              <w:t>Sim</w:t>
            </w:r>
          </w:p>
        </w:tc>
      </w:tr>
    </w:tbl>
    <w:p w14:paraId="4DE35B93" w14:textId="77777777" w:rsidR="00850FAD" w:rsidRDefault="00F509ED" w:rsidP="00525F95">
      <w:pPr>
        <w:pStyle w:val="Edital-Corpodetexto"/>
        <w:rPr>
          <w:highlight w:val="yellow"/>
        </w:rPr>
      </w:pPr>
      <w:r w:rsidRPr="00981321">
        <w:rPr>
          <w:highlight w:val="yellow"/>
        </w:rPr>
        <w:t xml:space="preserve"> </w:t>
      </w:r>
    </w:p>
    <w:p w14:paraId="263CE83A" w14:textId="77777777" w:rsidR="00EC4C5F" w:rsidRDefault="00EC4C5F" w:rsidP="00525F95">
      <w:pPr>
        <w:pStyle w:val="Edital-Corpodetexto"/>
      </w:pPr>
    </w:p>
    <w:p w14:paraId="09A5BA09" w14:textId="77777777" w:rsidR="000869A8" w:rsidRPr="00723F8A" w:rsidRDefault="006F76EE" w:rsidP="00CF7659">
      <w:pPr>
        <w:pStyle w:val="Edital-Ttulo2"/>
      </w:pPr>
      <w:bookmarkStart w:id="731" w:name="_Toc419898011"/>
      <w:bookmarkStart w:id="732" w:name="_Toc419898816"/>
      <w:bookmarkStart w:id="733" w:name="_Toc419900426"/>
      <w:bookmarkStart w:id="734" w:name="_Toc419902173"/>
      <w:bookmarkStart w:id="735" w:name="_Toc419902980"/>
      <w:bookmarkStart w:id="736" w:name="_Toc419903786"/>
      <w:bookmarkStart w:id="737" w:name="_Toc419904592"/>
      <w:bookmarkStart w:id="738" w:name="_Toc419905398"/>
      <w:bookmarkStart w:id="739" w:name="_Toc419906216"/>
      <w:bookmarkStart w:id="740" w:name="_Toc419907023"/>
      <w:bookmarkStart w:id="741" w:name="_Toc419907831"/>
      <w:bookmarkStart w:id="742" w:name="_Toc419908557"/>
      <w:bookmarkStart w:id="743" w:name="_Toc419960698"/>
      <w:bookmarkStart w:id="744" w:name="_Toc419898012"/>
      <w:bookmarkStart w:id="745" w:name="_Toc419898817"/>
      <w:bookmarkStart w:id="746" w:name="_Toc419900427"/>
      <w:bookmarkStart w:id="747" w:name="_Toc419902174"/>
      <w:bookmarkStart w:id="748" w:name="_Toc419902981"/>
      <w:bookmarkStart w:id="749" w:name="_Toc419903787"/>
      <w:bookmarkStart w:id="750" w:name="_Toc419904593"/>
      <w:bookmarkStart w:id="751" w:name="_Toc419905399"/>
      <w:bookmarkStart w:id="752" w:name="_Toc419906217"/>
      <w:bookmarkStart w:id="753" w:name="_Toc419907024"/>
      <w:bookmarkStart w:id="754" w:name="_Toc419907832"/>
      <w:bookmarkStart w:id="755" w:name="_Toc419908558"/>
      <w:bookmarkStart w:id="756" w:name="_Toc419960699"/>
      <w:bookmarkStart w:id="757" w:name="_Toc419898013"/>
      <w:bookmarkStart w:id="758" w:name="_Toc419898818"/>
      <w:bookmarkStart w:id="759" w:name="_Toc419900428"/>
      <w:bookmarkStart w:id="760" w:name="_Toc419902175"/>
      <w:bookmarkStart w:id="761" w:name="_Toc419902982"/>
      <w:bookmarkStart w:id="762" w:name="_Toc419903788"/>
      <w:bookmarkStart w:id="763" w:name="_Toc419904594"/>
      <w:bookmarkStart w:id="764" w:name="_Toc419905400"/>
      <w:bookmarkStart w:id="765" w:name="_Toc419906218"/>
      <w:bookmarkStart w:id="766" w:name="_Toc419907025"/>
      <w:bookmarkStart w:id="767" w:name="_Toc419907833"/>
      <w:bookmarkStart w:id="768" w:name="_Toc419908559"/>
      <w:bookmarkStart w:id="769" w:name="_Toc419960700"/>
      <w:bookmarkStart w:id="770" w:name="_Toc419905401"/>
      <w:bookmarkStart w:id="771" w:name="_Toc4166991"/>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770"/>
      <w:bookmarkEnd w:id="771"/>
    </w:p>
    <w:p w14:paraId="35DEB141" w14:textId="77777777" w:rsidR="00D65E1D" w:rsidRDefault="00D65E1D" w:rsidP="00D65E1D">
      <w:pPr>
        <w:pStyle w:val="Edital-Corpodetexto"/>
      </w:pPr>
      <w:r w:rsidRPr="00222C0A">
        <w:t>As garantias de oferta poderão ser fornecidas nas seguintes modalidades: (i) carta de crédito; (ii) seguro garantia; e (iii) depósito caução.</w:t>
      </w:r>
    </w:p>
    <w:p w14:paraId="3B42D71E" w14:textId="6E7E2E4F" w:rsidR="00DB2DEE" w:rsidRPr="000F5E7C" w:rsidRDefault="00DB2DEE" w:rsidP="00DB2DEE">
      <w:pPr>
        <w:pStyle w:val="Edital-Corpodetexto"/>
      </w:pPr>
      <w:r>
        <w:t xml:space="preserve">As cartas de crédito deverão ser emitidas por bancos ou instituições financeiras regularmente </w:t>
      </w:r>
      <w:r w:rsidR="00ED397D" w:rsidRPr="000F5E7C">
        <w:t>registrad</w:t>
      </w:r>
      <w:r w:rsidR="002A0DBA">
        <w:t>o</w:t>
      </w:r>
      <w:r w:rsidR="00ED397D" w:rsidRPr="000F5E7C">
        <w:t xml:space="preserve">s </w:t>
      </w:r>
      <w:r w:rsidRPr="000F5E7C">
        <w:t xml:space="preserve">no Banco Central do Brasil e </w:t>
      </w:r>
      <w:r w:rsidR="00ED397D" w:rsidRPr="000F5E7C">
        <w:t>autorizad</w:t>
      </w:r>
      <w:r w:rsidR="002A0DBA">
        <w:t>o</w:t>
      </w:r>
      <w:r w:rsidR="00ED397D" w:rsidRPr="000F5E7C">
        <w:t xml:space="preserve">s </w:t>
      </w:r>
      <w:r w:rsidR="00AF306E">
        <w:t xml:space="preserve">a </w:t>
      </w:r>
      <w:r w:rsidRPr="000F5E7C">
        <w:t xml:space="preserve">operar, na forma do modelo </w:t>
      </w:r>
      <w:r w:rsidRPr="00181D37">
        <w:t>do ANEXO XI (Parte 1).</w:t>
      </w:r>
    </w:p>
    <w:p w14:paraId="0E435ED6" w14:textId="77777777" w:rsidR="00DB2DEE" w:rsidRDefault="00DB2DEE" w:rsidP="00DB2DEE">
      <w:pPr>
        <w:pStyle w:val="Edital-Corpodetexto"/>
      </w:pPr>
      <w:r w:rsidRPr="00181D37">
        <w:t>As apólices de seguro garantia deverão ser emitidas por seguradoras autorizadas pela Superintendência de Seguros Privados (</w:t>
      </w:r>
      <w:r w:rsidR="00B642B0" w:rsidRPr="00181D37">
        <w:t>S</w:t>
      </w:r>
      <w:r w:rsidR="00B642B0">
        <w:t>usep</w:t>
      </w:r>
      <w:r w:rsidRPr="00181D37">
        <w:t>) e aptas a operar, na forma do modelo do ANEXO XI (Parte 2).</w:t>
      </w:r>
    </w:p>
    <w:p w14:paraId="4999EF6A" w14:textId="77777777" w:rsidR="00DB2DEE" w:rsidRDefault="00DB2DEE" w:rsidP="00ED397D">
      <w:pPr>
        <w:pStyle w:val="Edital-Corpodetexto"/>
      </w:pPr>
      <w:r>
        <w:lastRenderedPageBreak/>
        <w:t xml:space="preserve">As apólices de seguro garantia também devem ser acompanhadas de declaração contendo o número do contrato de resseguro efetuado </w:t>
      </w:r>
      <w:r w:rsidRPr="0004235D">
        <w:t>por sociedade empresária</w:t>
      </w:r>
      <w:r>
        <w:t xml:space="preserve"> autorizada pela </w:t>
      </w:r>
      <w:r w:rsidR="00B642B0">
        <w:t>Susep</w:t>
      </w:r>
      <w:r w:rsidR="00ED397D">
        <w:t>, ou de declaração de resseguro emitida pela resseguradora.</w:t>
      </w:r>
    </w:p>
    <w:p w14:paraId="31828DC6" w14:textId="77777777" w:rsidR="00DB2DEE" w:rsidRDefault="00DB2DEE" w:rsidP="00DB2DEE">
      <w:pPr>
        <w:pStyle w:val="Edital-Corpodetexto"/>
      </w:pPr>
      <w:r>
        <w:t>Com relação à carta de crédito e ao seguro garantia, deverá ainda ser observado o seguinte:</w:t>
      </w:r>
    </w:p>
    <w:p w14:paraId="7885BDB7" w14:textId="0D940F07" w:rsidR="00ED397D" w:rsidRPr="00213512" w:rsidRDefault="00ED397D" w:rsidP="0095063D">
      <w:pPr>
        <w:pStyle w:val="Edital-Alnea"/>
        <w:numPr>
          <w:ilvl w:val="0"/>
          <w:numId w:val="91"/>
        </w:numPr>
        <w:ind w:left="0" w:firstLine="709"/>
      </w:pPr>
      <w:r w:rsidRPr="00213512">
        <w:t xml:space="preserve">As instituições emissoras não podem estar inadimplentes com a obrigação de indenizar a ANP por garantias já apresentadas, nem estar sob regime de direção fiscal, intervenção e liquidação extrajudicial. A ANP lançará no sítio eletrônico </w:t>
      </w:r>
      <w:r w:rsidR="00766C5C" w:rsidRPr="00213512">
        <w:t>http://</w:t>
      </w:r>
      <w:r w:rsidR="00766C5C">
        <w:t>rodadas.anp.gov.br</w:t>
      </w:r>
      <w:r w:rsidRPr="00213512">
        <w:t xml:space="preserve"> a lista das instituições financeiras inadimplentes com a obrigação de indenizar a ANP e que</w:t>
      </w:r>
      <w:r>
        <w:t xml:space="preserve">, portanto, </w:t>
      </w:r>
      <w:r w:rsidRPr="00213512">
        <w:t>não serão admitidas como garantidoras</w:t>
      </w:r>
      <w:r w:rsidR="00746CC1">
        <w:t>;</w:t>
      </w:r>
    </w:p>
    <w:p w14:paraId="3DCC1F0D" w14:textId="77777777" w:rsidR="00ED397D" w:rsidRDefault="00ED397D" w:rsidP="0095063D">
      <w:pPr>
        <w:pStyle w:val="Edital-Alnea"/>
        <w:numPr>
          <w:ilvl w:val="0"/>
          <w:numId w:val="91"/>
        </w:numPr>
        <w:ind w:left="0" w:firstLine="709"/>
      </w:pPr>
      <w:r>
        <w:t>O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p>
    <w:p w14:paraId="5ACFFC14" w14:textId="041132B9" w:rsidR="009215F9" w:rsidRDefault="00ED397D" w:rsidP="0095063D">
      <w:pPr>
        <w:pStyle w:val="Edital-Alnea"/>
        <w:numPr>
          <w:ilvl w:val="0"/>
          <w:numId w:val="91"/>
        </w:numPr>
        <w:ind w:left="0" w:firstLine="709"/>
      </w:pPr>
      <w:r>
        <w:t>D</w:t>
      </w:r>
      <w:r w:rsidRPr="00213512">
        <w:t xml:space="preserve">everão </w:t>
      </w:r>
      <w:r w:rsidR="00DB2DEE" w:rsidRPr="00213512">
        <w:t>estar acompanhadas dos documentos comprobatórios da condição de representantes legais do emissor: (i) documentos societários relativos à sociedade empresária</w:t>
      </w:r>
      <w:r w:rsidR="00213512">
        <w:t xml:space="preserve"> </w:t>
      </w:r>
      <w:r w:rsidR="00DB2DEE" w:rsidRPr="00213512">
        <w:t xml:space="preserve">que </w:t>
      </w:r>
      <w:r w:rsidR="00DB2DEE" w:rsidRPr="00181D37">
        <w:t>presta a garantia, discriminados na seção 4.</w:t>
      </w:r>
      <w:r w:rsidR="00746CC1">
        <w:t>2</w:t>
      </w:r>
      <w:r w:rsidR="00DB2DEE" w:rsidRPr="00181D37">
        <w:t>.1, alíneas (a), (b) e (c); (ii) procuração para os</w:t>
      </w:r>
      <w:r w:rsidR="00DB2DEE" w:rsidRPr="00213512">
        <w:t xml:space="preserve"> representantes </w:t>
      </w:r>
      <w:r>
        <w:t xml:space="preserve">legais </w:t>
      </w:r>
      <w:r w:rsidR="00DB2DEE" w:rsidRPr="00213512">
        <w:t xml:space="preserve">que assinam as garantias, caso aplicável; e (iii) cópias dos documentos </w:t>
      </w:r>
      <w:r>
        <w:t>de identificação</w:t>
      </w:r>
      <w:r w:rsidRPr="00490586">
        <w:t xml:space="preserve"> </w:t>
      </w:r>
      <w:r w:rsidR="00DB2DEE" w:rsidRPr="00213512">
        <w:t>(CPF e documento de identidade) dos representantes referidos no item (ii);</w:t>
      </w:r>
      <w:r w:rsidR="009215F9">
        <w:t xml:space="preserve"> e</w:t>
      </w:r>
    </w:p>
    <w:p w14:paraId="78067A9B" w14:textId="1E829B4E" w:rsidR="009215F9" w:rsidRDefault="00A77121" w:rsidP="0095063D">
      <w:pPr>
        <w:pStyle w:val="Edital-Alnea"/>
        <w:numPr>
          <w:ilvl w:val="0"/>
          <w:numId w:val="91"/>
        </w:numPr>
        <w:ind w:left="0" w:firstLine="709"/>
      </w:pPr>
      <w:r>
        <w:t xml:space="preserve">Para as </w:t>
      </w:r>
      <w:r w:rsidR="009215F9">
        <w:t>garantias eletrônicas assinadas digitalmente mediante certificado digital ICP-Brasil</w:t>
      </w:r>
      <w:r>
        <w:t>, não há necessidade de</w:t>
      </w:r>
      <w:r w:rsidR="009215F9">
        <w:t xml:space="preserve"> apresentação dos documentos comprobatórios da condição de representantes legais do emissor desde que seja possível comprovar tal condição no sítio eletrônico da instituição emissora da garantia.</w:t>
      </w:r>
    </w:p>
    <w:p w14:paraId="2B9A895E" w14:textId="77777777" w:rsidR="009215F9" w:rsidRPr="00213512" w:rsidRDefault="009215F9" w:rsidP="00222C0A">
      <w:pPr>
        <w:pStyle w:val="Edital-Alnea"/>
        <w:shd w:val="clear" w:color="auto" w:fill="FFFFFF" w:themeFill="background1"/>
        <w:ind w:left="709"/>
      </w:pPr>
    </w:p>
    <w:p w14:paraId="629494C4" w14:textId="77777777" w:rsidR="00DB2DEE" w:rsidRPr="00222C0A" w:rsidRDefault="00DB2DEE" w:rsidP="00222C0A">
      <w:pPr>
        <w:pStyle w:val="Edital-Corpodetexto"/>
      </w:pPr>
      <w:r w:rsidRPr="00222C0A">
        <w:t xml:space="preserve">Para a apresentação de garantias de oferta na modalidade </w:t>
      </w:r>
      <w:r w:rsidR="009215F9" w:rsidRPr="00222C0A">
        <w:t xml:space="preserve">depósito </w:t>
      </w:r>
      <w:r w:rsidRPr="00222C0A">
        <w:t>caução, a licitante (caucionário) deverá abrir uma ou mais contas caução em qualquer agência da Caixa Econômica Federal (CEF), utilizando o formulário “Recibo de Caução” (Modelo nº 37.035-5</w:t>
      </w:r>
      <w:r w:rsidR="009215F9" w:rsidRPr="00222C0A">
        <w:t>, disponível no ANEXO XII</w:t>
      </w:r>
      <w:r w:rsidRPr="00222C0A">
        <w:t>).</w:t>
      </w:r>
    </w:p>
    <w:p w14:paraId="791C1730" w14:textId="77777777" w:rsidR="00DB2DEE" w:rsidRPr="00222C0A" w:rsidRDefault="00DB2DEE" w:rsidP="00222C0A">
      <w:pPr>
        <w:pStyle w:val="Edital-Corpodetexto"/>
      </w:pPr>
      <w:r w:rsidRPr="00222C0A">
        <w:t xml:space="preserve">A </w:t>
      </w:r>
      <w:r w:rsidR="009215F9" w:rsidRPr="00222C0A">
        <w:t xml:space="preserve">licitante deverá ser titular da </w:t>
      </w:r>
      <w:r w:rsidRPr="00222C0A">
        <w:t xml:space="preserve">conta caução, tendo como favorecido a Agência Nacional de Petróleo, Gás Natural e Biocombustíveis - ANP (CNPJ </w:t>
      </w:r>
      <w:r w:rsidR="000E2214">
        <w:t xml:space="preserve">nº </w:t>
      </w:r>
      <w:r w:rsidRPr="00222C0A">
        <w:t>02.313.673/0002-08).</w:t>
      </w:r>
    </w:p>
    <w:p w14:paraId="45B29388" w14:textId="77777777" w:rsidR="00DB2DEE" w:rsidRPr="00222C0A" w:rsidRDefault="009215F9" w:rsidP="00222C0A">
      <w:pPr>
        <w:pStyle w:val="Edital-Corpodetexto"/>
      </w:pPr>
      <w:r w:rsidRPr="00222C0A">
        <w:t xml:space="preserve">Deverão </w:t>
      </w:r>
      <w:r w:rsidR="00DB2DEE" w:rsidRPr="00222C0A">
        <w:t>ser apresentado</w:t>
      </w:r>
      <w:r w:rsidRPr="00222C0A">
        <w:t>s</w:t>
      </w:r>
      <w:r w:rsidR="00DB2DEE" w:rsidRPr="00222C0A">
        <w:t xml:space="preserve"> o comprovante de depósito, </w:t>
      </w:r>
      <w:r w:rsidRPr="00222C0A">
        <w:t xml:space="preserve">bem como </w:t>
      </w:r>
      <w:r w:rsidR="00DB2DEE" w:rsidRPr="00222C0A">
        <w:t xml:space="preserve">a via original do formulário </w:t>
      </w:r>
      <w:r w:rsidRPr="00222C0A">
        <w:t>“</w:t>
      </w:r>
      <w:r w:rsidR="00DB2DEE" w:rsidRPr="00222C0A">
        <w:t>Recibo de Caução</w:t>
      </w:r>
      <w:r w:rsidRPr="00222C0A">
        <w:t>”</w:t>
      </w:r>
      <w:r w:rsidR="00DB2DEE" w:rsidRPr="00222C0A">
        <w:t xml:space="preserve"> devidamente preenchido e assinado. Caso o depósito seja efetuado em cheque, deverá </w:t>
      </w:r>
      <w:r w:rsidRPr="00222C0A">
        <w:t xml:space="preserve">ser apresentado </w:t>
      </w:r>
      <w:r w:rsidR="00DB2DEE" w:rsidRPr="00222C0A">
        <w:t>também o extrato da conta caução comprovando a compensação do cheque.</w:t>
      </w:r>
    </w:p>
    <w:p w14:paraId="6ED2B56D" w14:textId="77777777" w:rsidR="009215F9" w:rsidRDefault="009215F9" w:rsidP="00222C0A">
      <w:pPr>
        <w:pStyle w:val="Edital-Corpodetexto"/>
        <w:ind w:firstLine="708"/>
      </w:pPr>
      <w:r w:rsidRPr="00222C0A">
        <w:lastRenderedPageBreak/>
        <w:t>O depósito caução em garantia é disciplinado pelo Decreto-Lei nº 1.737/1979 e pelo Decreto nº 93.872/1986. Os critérios, condições e índices de correção/atualização do valor depositado na conta caução são definidos pela CEF e estão estipuladas no formulário “Recibo de Caução”.</w:t>
      </w:r>
    </w:p>
    <w:p w14:paraId="2486FB74" w14:textId="77777777" w:rsidR="009215F9" w:rsidRDefault="009215F9" w:rsidP="00DB2DEE">
      <w:pPr>
        <w:pStyle w:val="Edital-Corpodetexto"/>
      </w:pPr>
    </w:p>
    <w:p w14:paraId="6969577F" w14:textId="77777777" w:rsidR="00635CD6" w:rsidRPr="004962E4" w:rsidRDefault="00F7188A" w:rsidP="00CF7659">
      <w:pPr>
        <w:pStyle w:val="Edital-Ttulo2"/>
      </w:pPr>
      <w:bookmarkStart w:id="772" w:name="_Toc499299287"/>
      <w:bookmarkStart w:id="773" w:name="_Toc499299629"/>
      <w:bookmarkStart w:id="774" w:name="_Toc499309083"/>
      <w:bookmarkStart w:id="775" w:name="_Toc499299290"/>
      <w:bookmarkStart w:id="776" w:name="_Toc499299632"/>
      <w:bookmarkStart w:id="777" w:name="_Toc499309086"/>
      <w:bookmarkStart w:id="778" w:name="_Toc394594318"/>
      <w:bookmarkStart w:id="779" w:name="_Toc419905402"/>
      <w:bookmarkStart w:id="780" w:name="_Toc4166992"/>
      <w:bookmarkEnd w:id="772"/>
      <w:bookmarkEnd w:id="773"/>
      <w:bookmarkEnd w:id="774"/>
      <w:bookmarkEnd w:id="775"/>
      <w:bookmarkEnd w:id="776"/>
      <w:bookmarkEnd w:id="777"/>
      <w:r w:rsidRPr="00F7188A">
        <w:t>Execução</w:t>
      </w:r>
      <w:r w:rsidR="00635CD6">
        <w:t xml:space="preserve"> da </w:t>
      </w:r>
      <w:r w:rsidR="005301FA" w:rsidRPr="00222C0A">
        <w:t>g</w:t>
      </w:r>
      <w:r w:rsidR="00635CD6" w:rsidRPr="00222C0A">
        <w:t>arantia</w:t>
      </w:r>
      <w:r w:rsidR="00635CD6">
        <w:t xml:space="preserve"> de </w:t>
      </w:r>
      <w:bookmarkEnd w:id="778"/>
      <w:r w:rsidR="005301FA">
        <w:t>o</w:t>
      </w:r>
      <w:r w:rsidR="005A5CE8">
        <w:t>ferta</w:t>
      </w:r>
      <w:bookmarkEnd w:id="779"/>
      <w:bookmarkEnd w:id="780"/>
    </w:p>
    <w:p w14:paraId="094E927C" w14:textId="77777777"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14:paraId="26564F61" w14:textId="77777777" w:rsidR="00317BA2" w:rsidRDefault="00F7188A" w:rsidP="0095063D">
      <w:pPr>
        <w:pStyle w:val="Edital-Alnea"/>
        <w:numPr>
          <w:ilvl w:val="0"/>
          <w:numId w:val="30"/>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14:paraId="582FF5C8" w14:textId="77777777" w:rsidR="00E65CBD" w:rsidRPr="00BD1C6D" w:rsidRDefault="00E65CBD" w:rsidP="0095063D">
      <w:pPr>
        <w:pStyle w:val="Edital-Alnea"/>
        <w:numPr>
          <w:ilvl w:val="0"/>
          <w:numId w:val="30"/>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14:paraId="42F4E6AD" w14:textId="77777777" w:rsidR="00DB532F" w:rsidRPr="00BD1C6D" w:rsidRDefault="00DB532F" w:rsidP="0095063D">
      <w:pPr>
        <w:pStyle w:val="Edital-Alnea"/>
        <w:numPr>
          <w:ilvl w:val="0"/>
          <w:numId w:val="30"/>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14:paraId="48425FB3" w14:textId="77777777" w:rsidR="00B1135C" w:rsidRDefault="00E65CBD" w:rsidP="0095063D">
      <w:pPr>
        <w:pStyle w:val="Edital-Alnea"/>
        <w:numPr>
          <w:ilvl w:val="0"/>
          <w:numId w:val="30"/>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14:paraId="355E4299" w14:textId="77777777" w:rsidR="00BD1C6D" w:rsidRDefault="00F62D41" w:rsidP="0095063D">
      <w:pPr>
        <w:pStyle w:val="Edital-Alnea"/>
        <w:numPr>
          <w:ilvl w:val="0"/>
          <w:numId w:val="30"/>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14:paraId="7C2DC8FC" w14:textId="77777777" w:rsidR="0084751B" w:rsidRPr="00BD1C6D" w:rsidRDefault="0084751B" w:rsidP="0095063D">
      <w:pPr>
        <w:pStyle w:val="Edital-Alnea"/>
        <w:numPr>
          <w:ilvl w:val="0"/>
          <w:numId w:val="30"/>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14:paraId="038470D9" w14:textId="77777777" w:rsidR="0084751B" w:rsidRPr="00BD1C6D" w:rsidRDefault="008426DC" w:rsidP="0095063D">
      <w:pPr>
        <w:pStyle w:val="Edital-Alnea"/>
        <w:numPr>
          <w:ilvl w:val="0"/>
          <w:numId w:val="30"/>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14:paraId="0AE9EDB5" w14:textId="77777777" w:rsidR="00C7464B" w:rsidRPr="00BD1C6D" w:rsidRDefault="007D2035" w:rsidP="0095063D">
      <w:pPr>
        <w:pStyle w:val="Edital-Alnea"/>
        <w:numPr>
          <w:ilvl w:val="0"/>
          <w:numId w:val="30"/>
        </w:numPr>
      </w:pPr>
      <w:r w:rsidRPr="00181D37">
        <w:t>nos casos de desclassificação previstos nas alíneas (c)</w:t>
      </w:r>
      <w:r w:rsidR="005C7673" w:rsidRPr="00181D37">
        <w:t xml:space="preserve">, </w:t>
      </w:r>
      <w:r w:rsidRPr="00181D37">
        <w:t>(d)</w:t>
      </w:r>
      <w:r w:rsidR="005C7673" w:rsidRPr="00181D37">
        <w:t>,</w:t>
      </w:r>
      <w:r w:rsidRPr="00181D37">
        <w:t xml:space="preserve"> </w:t>
      </w:r>
      <w:r w:rsidR="005C7673" w:rsidRPr="00181D37">
        <w:t>(</w:t>
      </w:r>
      <w:r w:rsidR="008047ED" w:rsidRPr="00181D37">
        <w:t>f</w:t>
      </w:r>
      <w:r w:rsidR="005C7673" w:rsidRPr="00181D37">
        <w:t>) e (</w:t>
      </w:r>
      <w:r w:rsidR="008047ED" w:rsidRPr="00181D37">
        <w:t>g</w:t>
      </w:r>
      <w:r w:rsidR="005C7673" w:rsidRPr="00181D37">
        <w:t xml:space="preserve">) </w:t>
      </w:r>
      <w:r w:rsidRPr="00181D37">
        <w:t>da seção 1.5, exceto</w:t>
      </w:r>
      <w:r>
        <w:t xml:space="preserve">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14:paraId="4B50E70F" w14:textId="77777777" w:rsidR="003F7124" w:rsidRDefault="003F7124" w:rsidP="00BD1C6D">
      <w:pPr>
        <w:pStyle w:val="Edital-Corpodetexto"/>
      </w:pPr>
    </w:p>
    <w:p w14:paraId="79BD0E07" w14:textId="21593420" w:rsidR="00043040" w:rsidRDefault="00043040" w:rsidP="00BD1C6D">
      <w:pPr>
        <w:pStyle w:val="Edital-Corpodetexto"/>
      </w:pPr>
      <w:r>
        <w:lastRenderedPageBreak/>
        <w:t xml:space="preserve">Alternativamente, a licitante poderá efetuar o pagamento correspondente diretamente à União, conforme instruções contidas no sítio eletrônico </w:t>
      </w:r>
      <w:r w:rsidR="000E2214" w:rsidRPr="00213512">
        <w:t>http://</w:t>
      </w:r>
      <w:r w:rsidR="000E2214">
        <w:t>rodadas.anp.gov.br.</w:t>
      </w:r>
    </w:p>
    <w:p w14:paraId="64D00BBE" w14:textId="77777777" w:rsidR="00DD71FF" w:rsidRDefault="00DD71FF" w:rsidP="00BD1C6D">
      <w:pPr>
        <w:pStyle w:val="Edital-Corpodetexto"/>
      </w:pPr>
      <w:r w:rsidRPr="00DD71FF">
        <w:t xml:space="preserve">Em ambos os casos, de execução da garantia ou pagamento direto à União, a licitante não </w:t>
      </w:r>
      <w:r w:rsidRPr="00181D37">
        <w:t>estará isenta d</w:t>
      </w:r>
      <w:r w:rsidR="00166F77" w:rsidRPr="00181D37">
        <w:t>e eventual aplicação d</w:t>
      </w:r>
      <w:r w:rsidRPr="00181D37">
        <w:t>as penalidades previstas na seção 10 e na legislação</w:t>
      </w:r>
      <w:r w:rsidRPr="00DD71FF">
        <w:t xml:space="preserve"> aplicável</w:t>
      </w:r>
      <w:r w:rsidR="00166F77">
        <w:t>.</w:t>
      </w:r>
    </w:p>
    <w:p w14:paraId="1C5F52C4" w14:textId="77777777" w:rsidR="003F7124" w:rsidRDefault="003F7124" w:rsidP="00BD1C6D">
      <w:pPr>
        <w:pStyle w:val="Edital-Corpodetexto"/>
      </w:pPr>
      <w:r w:rsidRPr="00222C0A">
        <w:t>Na modalidade caução em dinheiro</w:t>
      </w:r>
      <w:r w:rsidR="009743F9" w:rsidRPr="00222C0A">
        <w:t>,</w:t>
      </w:r>
      <w:r w:rsidRPr="00222C0A">
        <w:t xml:space="preserve"> a execução da garantia de oferta será realizada mediante saque do valor correspondente</w:t>
      </w:r>
      <w:r w:rsidR="005F14AE" w:rsidRPr="00222C0A">
        <w:t xml:space="preserve"> à garantia para</w:t>
      </w:r>
      <w:r w:rsidR="005C7673" w:rsidRPr="00222C0A">
        <w:t xml:space="preserve"> </w:t>
      </w:r>
      <w:r w:rsidRPr="00222C0A">
        <w:t>o bloco objeto da oferta</w:t>
      </w:r>
      <w:r w:rsidR="005F14AE" w:rsidRPr="00222C0A">
        <w:t>. A atualização monetária cabível será restituída ao depositante caso não haja incidência d</w:t>
      </w:r>
      <w:r w:rsidR="00271453" w:rsidRPr="00222C0A">
        <w:t>a</w:t>
      </w:r>
      <w:r w:rsidR="005F14AE" w:rsidRPr="00222C0A">
        <w:t xml:space="preserve"> multa prevista na seção 10</w:t>
      </w:r>
      <w:r w:rsidRPr="00222C0A">
        <w:t>.</w:t>
      </w:r>
      <w:r w:rsidR="00271453" w:rsidRPr="00222C0A">
        <w:t xml:space="preserve"> Caso haja incidência de multa</w:t>
      </w:r>
      <w:r w:rsidR="000E2214">
        <w:t>,</w:t>
      </w:r>
      <w:r w:rsidR="00271453" w:rsidRPr="00222C0A">
        <w:t xml:space="preserve"> o valor decorrente da atualização monetária será retido e abatido do </w:t>
      </w:r>
      <w:r w:rsidR="005C7673" w:rsidRPr="00222C0A">
        <w:t>valo</w:t>
      </w:r>
      <w:r w:rsidR="004067FC" w:rsidRPr="00222C0A">
        <w:t>r</w:t>
      </w:r>
      <w:r w:rsidR="005C7673" w:rsidRPr="00222C0A">
        <w:t xml:space="preserve"> </w:t>
      </w:r>
      <w:r w:rsidR="00271453" w:rsidRPr="00222C0A">
        <w:t>total da multa devida.</w:t>
      </w:r>
    </w:p>
    <w:p w14:paraId="0FF6DB69" w14:textId="77777777" w:rsidR="00F7188A" w:rsidRDefault="00F7188A" w:rsidP="00BD1C6D">
      <w:pPr>
        <w:pStyle w:val="Edital-Corpodetexto"/>
      </w:pPr>
    </w:p>
    <w:p w14:paraId="0C4BF316" w14:textId="77777777" w:rsidR="00A933C4" w:rsidRDefault="00A933C4" w:rsidP="00CF7659">
      <w:pPr>
        <w:pStyle w:val="Edital-Ttulo2"/>
      </w:pPr>
      <w:bookmarkStart w:id="781" w:name="_Toc419905403"/>
      <w:bookmarkStart w:id="782" w:name="_Toc4166993"/>
      <w:r>
        <w:t>Exoneração e devolução da garantia de oferta</w:t>
      </w:r>
      <w:bookmarkEnd w:id="781"/>
      <w:bookmarkEnd w:id="782"/>
    </w:p>
    <w:p w14:paraId="58B93F59" w14:textId="77777777" w:rsidR="00BD1C6D" w:rsidRPr="00A933C4" w:rsidRDefault="00A933C4" w:rsidP="00BD1C6D">
      <w:pPr>
        <w:pStyle w:val="Edital-Corpodetexto"/>
      </w:pPr>
      <w:r w:rsidRPr="00A933C4">
        <w:t xml:space="preserve">A garantia de oferta será exonerada nas seguintes condições: </w:t>
      </w:r>
    </w:p>
    <w:p w14:paraId="55C0278D" w14:textId="77777777" w:rsidR="00A933C4" w:rsidRPr="00BD1C6D" w:rsidRDefault="00A933C4" w:rsidP="0095063D">
      <w:pPr>
        <w:pStyle w:val="Edital-Alnea"/>
        <w:numPr>
          <w:ilvl w:val="0"/>
          <w:numId w:val="31"/>
        </w:numPr>
      </w:pPr>
      <w:r w:rsidRPr="00BD1C6D">
        <w:t>a todas as licitantes, no caso de revogação ou anulação da licitação, em até 15 (quinze) dias após a publicação do ato no DOU;</w:t>
      </w:r>
    </w:p>
    <w:p w14:paraId="47BA2D7B" w14:textId="63570437" w:rsidR="00A933C4" w:rsidRPr="00BD1C6D" w:rsidRDefault="00A77121" w:rsidP="0095063D">
      <w:pPr>
        <w:pStyle w:val="Edital-Alnea"/>
        <w:numPr>
          <w:ilvl w:val="0"/>
          <w:numId w:val="31"/>
        </w:numPr>
      </w:pPr>
      <w:r>
        <w:t xml:space="preserve">quando </w:t>
      </w:r>
      <w:r w:rsidR="00A933C4" w:rsidRPr="00BD1C6D">
        <w:t xml:space="preserve">não </w:t>
      </w:r>
      <w:r w:rsidR="00251372">
        <w:t>estiver vinculada a</w:t>
      </w:r>
      <w:r w:rsidR="00A933C4" w:rsidRPr="00BD1C6D">
        <w:t xml:space="preserve"> oferta válida, em até 15 (quinze) dias após a realização da sessão pública;</w:t>
      </w:r>
    </w:p>
    <w:p w14:paraId="4C6F98AE" w14:textId="77777777" w:rsidR="00A933C4" w:rsidRPr="00BD1C6D" w:rsidRDefault="00A933C4" w:rsidP="0095063D">
      <w:pPr>
        <w:pStyle w:val="Edital-Alnea"/>
        <w:numPr>
          <w:ilvl w:val="0"/>
          <w:numId w:val="31"/>
        </w:numPr>
      </w:pPr>
      <w:r w:rsidRPr="00BD1C6D">
        <w:t>a todas as licitantes que apresentaram oferta válida, em até 15 (quinze) dias após a assinatura do contrato de concessão.</w:t>
      </w:r>
    </w:p>
    <w:p w14:paraId="7041329C" w14:textId="77777777" w:rsidR="00213512" w:rsidRDefault="00213512" w:rsidP="00BD1C6D">
      <w:pPr>
        <w:pStyle w:val="Edital-Corpodetexto"/>
      </w:pPr>
    </w:p>
    <w:p w14:paraId="103F7DFD" w14:textId="77777777"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rsidRPr="00222C0A">
        <w:t>N</w:t>
      </w:r>
      <w:r w:rsidR="003F7124" w:rsidRPr="00222C0A">
        <w:t xml:space="preserve">os casos de garantia de oferta apresentada </w:t>
      </w:r>
      <w:r w:rsidR="00251372" w:rsidRPr="00222C0A">
        <w:t>na modalidade depósito</w:t>
      </w:r>
      <w:r w:rsidR="003F7124" w:rsidRPr="00222C0A">
        <w:t xml:space="preserve"> caução</w:t>
      </w:r>
      <w:r w:rsidR="00A31E44" w:rsidRPr="00222C0A">
        <w:t>,</w:t>
      </w:r>
      <w:r w:rsidR="003F7124" w:rsidRPr="00222C0A">
        <w:t xml:space="preserve"> a ANP fornecerá documentação autorizando</w:t>
      </w:r>
      <w:r w:rsidR="00A31E44" w:rsidRPr="00222C0A">
        <w:t xml:space="preserve"> a liberação d</w:t>
      </w:r>
      <w:r w:rsidR="00936729" w:rsidRPr="00222C0A">
        <w:t>a totalidade d</w:t>
      </w:r>
      <w:r w:rsidR="00A31E44" w:rsidRPr="00222C0A">
        <w:t>os recursos</w:t>
      </w:r>
      <w:r w:rsidR="00936729" w:rsidRPr="00222C0A">
        <w:t xml:space="preserve"> disponíveis</w:t>
      </w:r>
      <w:r w:rsidR="003F7124" w:rsidRPr="00222C0A">
        <w:t>.</w:t>
      </w:r>
    </w:p>
    <w:p w14:paraId="6ED11B5D" w14:textId="77777777" w:rsidR="006841F2" w:rsidRDefault="00A933C4" w:rsidP="00BD1C6D">
      <w:pPr>
        <w:pStyle w:val="Edital-Corpodetexto"/>
      </w:pPr>
      <w:r>
        <w:t>As garantias de oferta não retiradas serão arquivadas pela ANP.</w:t>
      </w:r>
    </w:p>
    <w:p w14:paraId="6713B16C" w14:textId="77777777" w:rsidR="00F07D97" w:rsidRDefault="00F07D97" w:rsidP="00BD1C6D">
      <w:pPr>
        <w:pStyle w:val="Edital-Corpodetexto"/>
      </w:pPr>
    </w:p>
    <w:p w14:paraId="798A7923" w14:textId="77777777" w:rsidR="00D63C3A" w:rsidRPr="000F47E4" w:rsidRDefault="00D63C3A" w:rsidP="00492062">
      <w:pPr>
        <w:pStyle w:val="Edital-Ttulo1"/>
      </w:pPr>
      <w:bookmarkStart w:id="783" w:name="_Toc419898017"/>
      <w:bookmarkStart w:id="784" w:name="_Toc419898822"/>
      <w:bookmarkStart w:id="785" w:name="_Toc419900432"/>
      <w:bookmarkStart w:id="786" w:name="_Toc419902179"/>
      <w:bookmarkStart w:id="787" w:name="_Toc419902986"/>
      <w:bookmarkStart w:id="788" w:name="_Toc419903792"/>
      <w:bookmarkStart w:id="789" w:name="_Toc419904598"/>
      <w:bookmarkStart w:id="790" w:name="_Toc419905404"/>
      <w:bookmarkStart w:id="791" w:name="_Toc419906222"/>
      <w:bookmarkStart w:id="792" w:name="_Toc419907029"/>
      <w:bookmarkStart w:id="793" w:name="_Toc419907837"/>
      <w:bookmarkStart w:id="794" w:name="_Toc419908563"/>
      <w:bookmarkStart w:id="795" w:name="_Toc419960704"/>
      <w:bookmarkStart w:id="796" w:name="_Toc419898019"/>
      <w:bookmarkStart w:id="797" w:name="_Toc419898824"/>
      <w:bookmarkStart w:id="798" w:name="_Toc419900434"/>
      <w:bookmarkStart w:id="799" w:name="_Toc419902181"/>
      <w:bookmarkStart w:id="800" w:name="_Toc419902988"/>
      <w:bookmarkStart w:id="801" w:name="_Toc419903794"/>
      <w:bookmarkStart w:id="802" w:name="_Toc419904600"/>
      <w:bookmarkStart w:id="803" w:name="_Toc419905406"/>
      <w:bookmarkStart w:id="804" w:name="_Toc419906224"/>
      <w:bookmarkStart w:id="805" w:name="_Toc419907031"/>
      <w:bookmarkStart w:id="806" w:name="_Toc419907839"/>
      <w:bookmarkStart w:id="807" w:name="_Toc419908565"/>
      <w:bookmarkStart w:id="808" w:name="_Toc419960706"/>
      <w:bookmarkStart w:id="809" w:name="_Toc419898021"/>
      <w:bookmarkStart w:id="810" w:name="_Toc419898826"/>
      <w:bookmarkStart w:id="811" w:name="_Toc419900436"/>
      <w:bookmarkStart w:id="812" w:name="_Toc419902183"/>
      <w:bookmarkStart w:id="813" w:name="_Toc419902990"/>
      <w:bookmarkStart w:id="814" w:name="_Toc419903796"/>
      <w:bookmarkStart w:id="815" w:name="_Toc419904602"/>
      <w:bookmarkStart w:id="816" w:name="_Toc419905408"/>
      <w:bookmarkStart w:id="817" w:name="_Toc419906226"/>
      <w:bookmarkStart w:id="818" w:name="_Toc419907033"/>
      <w:bookmarkStart w:id="819" w:name="_Toc419907841"/>
      <w:bookmarkStart w:id="820" w:name="_Toc419908567"/>
      <w:bookmarkStart w:id="821" w:name="_Toc419960708"/>
      <w:bookmarkStart w:id="822" w:name="_Toc419898022"/>
      <w:bookmarkStart w:id="823" w:name="_Toc419898827"/>
      <w:bookmarkStart w:id="824" w:name="_Toc419900437"/>
      <w:bookmarkStart w:id="825" w:name="_Toc419902184"/>
      <w:bookmarkStart w:id="826" w:name="_Toc419902991"/>
      <w:bookmarkStart w:id="827" w:name="_Toc419903797"/>
      <w:bookmarkStart w:id="828" w:name="_Toc419904603"/>
      <w:bookmarkStart w:id="829" w:name="_Toc419905409"/>
      <w:bookmarkStart w:id="830" w:name="_Toc419906227"/>
      <w:bookmarkStart w:id="831" w:name="_Toc419907034"/>
      <w:bookmarkStart w:id="832" w:name="_Toc419907842"/>
      <w:bookmarkStart w:id="833" w:name="_Toc419908568"/>
      <w:bookmarkStart w:id="834" w:name="_Toc419960709"/>
      <w:bookmarkStart w:id="835" w:name="_Toc419898023"/>
      <w:bookmarkStart w:id="836" w:name="_Toc419898828"/>
      <w:bookmarkStart w:id="837" w:name="_Toc419900438"/>
      <w:bookmarkStart w:id="838" w:name="_Toc419902185"/>
      <w:bookmarkStart w:id="839" w:name="_Toc419902992"/>
      <w:bookmarkStart w:id="840" w:name="_Toc419903798"/>
      <w:bookmarkStart w:id="841" w:name="_Toc419904604"/>
      <w:bookmarkStart w:id="842" w:name="_Toc419905410"/>
      <w:bookmarkStart w:id="843" w:name="_Toc419906228"/>
      <w:bookmarkStart w:id="844" w:name="_Toc419907035"/>
      <w:bookmarkStart w:id="845" w:name="_Toc419907843"/>
      <w:bookmarkStart w:id="846" w:name="_Toc419908569"/>
      <w:bookmarkStart w:id="847" w:name="_Toc419960710"/>
      <w:bookmarkStart w:id="848" w:name="_Toc419905411"/>
      <w:bookmarkStart w:id="849" w:name="_Toc4166994"/>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0F47E4">
        <w:lastRenderedPageBreak/>
        <w:t>APRESENTAÇÃO DE OFERTAS</w:t>
      </w:r>
      <w:bookmarkEnd w:id="848"/>
      <w:bookmarkEnd w:id="849"/>
      <w:r w:rsidRPr="000F47E4">
        <w:t xml:space="preserve"> </w:t>
      </w:r>
    </w:p>
    <w:p w14:paraId="50562C0D" w14:textId="77777777" w:rsidR="006F76EE" w:rsidRPr="006F76EE" w:rsidRDefault="006F76EE" w:rsidP="00F07D97">
      <w:pPr>
        <w:pStyle w:val="Edital-Corpodetexto"/>
      </w:pPr>
    </w:p>
    <w:p w14:paraId="14E4BDC6" w14:textId="77777777" w:rsidR="006841F2" w:rsidRDefault="006841F2" w:rsidP="006841F2">
      <w:pPr>
        <w:pStyle w:val="Edital-Corpodetexto"/>
      </w:pPr>
      <w:bookmarkStart w:id="850" w:name="_Toc337743447"/>
      <w:bookmarkStart w:id="851" w:name="_Toc367733348"/>
    </w:p>
    <w:p w14:paraId="2651209C" w14:textId="77777777" w:rsidR="00D63C3A" w:rsidRDefault="00D63C3A" w:rsidP="00CF7659">
      <w:pPr>
        <w:pStyle w:val="Edital-Ttulo2"/>
      </w:pPr>
      <w:bookmarkStart w:id="852" w:name="_Toc419905412"/>
      <w:bookmarkStart w:id="853" w:name="_Toc4166995"/>
      <w:r w:rsidRPr="000F47E4">
        <w:t xml:space="preserve">Programa e </w:t>
      </w:r>
      <w:r w:rsidR="00F21B05">
        <w:t>l</w:t>
      </w:r>
      <w:r w:rsidRPr="000F47E4">
        <w:t xml:space="preserve">ocal da </w:t>
      </w:r>
      <w:r w:rsidR="00F21B05">
        <w:t>l</w:t>
      </w:r>
      <w:r w:rsidRPr="000F47E4">
        <w:t>icitação</w:t>
      </w:r>
      <w:bookmarkEnd w:id="852"/>
      <w:bookmarkEnd w:id="853"/>
    </w:p>
    <w:p w14:paraId="115CC5AF" w14:textId="77777777" w:rsidR="00D63C3A" w:rsidRPr="00C9557B" w:rsidRDefault="00D63C3A" w:rsidP="00EB64C7">
      <w:pPr>
        <w:pStyle w:val="Edital-Corpodetexto"/>
      </w:pPr>
      <w:r w:rsidRPr="00181D37">
        <w:t xml:space="preserve">A </w:t>
      </w:r>
      <w:r w:rsidR="00BF2D82" w:rsidRPr="00181D37">
        <w:t xml:space="preserve">sessão pública de </w:t>
      </w:r>
      <w:r w:rsidRPr="00181D37">
        <w:t>apresentação de ofertas será realizada na data disposta na</w:t>
      </w:r>
      <w:r w:rsidR="00EB64C7" w:rsidRPr="00181D37">
        <w:t xml:space="preserve"> Tabela 1</w:t>
      </w:r>
      <w:r w:rsidRPr="00181D37">
        <w:t xml:space="preserve">, em local a ser divulgado pela ANP nos termos da </w:t>
      </w:r>
      <w:r w:rsidR="00C53DAE" w:rsidRPr="00181D37">
        <w:t>s</w:t>
      </w:r>
      <w:r w:rsidRPr="00181D37">
        <w:t xml:space="preserve">eção </w:t>
      </w:r>
      <w:r w:rsidR="006C4419">
        <w:fldChar w:fldCharType="begin"/>
      </w:r>
      <w:r w:rsidR="006C4419">
        <w:instrText xml:space="preserve"> REF _Ref40495767 \r \h  \* MERGEFORMAT </w:instrText>
      </w:r>
      <w:r w:rsidR="006C4419">
        <w:fldChar w:fldCharType="separate"/>
      </w:r>
      <w:r w:rsidR="00AD22F8">
        <w:t>11.2</w:t>
      </w:r>
      <w:r w:rsidR="006C4419">
        <w:fldChar w:fldCharType="end"/>
      </w:r>
      <w:r w:rsidRPr="00181D37">
        <w:t>, de acordo com a seguinte programação:</w:t>
      </w:r>
    </w:p>
    <w:p w14:paraId="2F188937" w14:textId="77777777" w:rsidR="00813459" w:rsidRPr="00C9557B" w:rsidRDefault="00813459" w:rsidP="00813459">
      <w:pPr>
        <w:pStyle w:val="Edital-Corpodetexto"/>
      </w:pPr>
    </w:p>
    <w:p w14:paraId="5B54D720" w14:textId="1DE31443" w:rsidR="00D63C3A" w:rsidRPr="00F44B4C" w:rsidRDefault="00D63C3A" w:rsidP="0095063D">
      <w:pPr>
        <w:pStyle w:val="Edital-Alnea"/>
        <w:numPr>
          <w:ilvl w:val="0"/>
          <w:numId w:val="32"/>
        </w:numPr>
        <w:rPr>
          <w:b/>
        </w:rPr>
      </w:pPr>
      <w:r w:rsidRPr="00F44B4C">
        <w:rPr>
          <w:b/>
        </w:rPr>
        <w:t xml:space="preserve">Credenciamento para o evento </w:t>
      </w:r>
      <w:r w:rsidR="00813459" w:rsidRPr="00F44B4C">
        <w:rPr>
          <w:b/>
        </w:rPr>
        <w:t>(</w:t>
      </w:r>
      <w:r w:rsidR="0012027C" w:rsidRPr="00F44B4C">
        <w:rPr>
          <w:b/>
        </w:rPr>
        <w:t>09</w:t>
      </w:r>
      <w:r w:rsidR="00813459" w:rsidRPr="00F44B4C">
        <w:rPr>
          <w:b/>
        </w:rPr>
        <w:t>/</w:t>
      </w:r>
      <w:r w:rsidR="0012027C" w:rsidRPr="00F44B4C">
        <w:rPr>
          <w:b/>
        </w:rPr>
        <w:t>10</w:t>
      </w:r>
      <w:r w:rsidR="00813459" w:rsidRPr="00F44B4C">
        <w:rPr>
          <w:b/>
        </w:rPr>
        <w:t>/</w:t>
      </w:r>
      <w:r w:rsidR="009A737C" w:rsidRPr="00F44B4C">
        <w:rPr>
          <w:b/>
        </w:rPr>
        <w:t>201</w:t>
      </w:r>
      <w:r w:rsidR="0012027C" w:rsidRPr="00F44B4C">
        <w:rPr>
          <w:b/>
        </w:rPr>
        <w:t>9</w:t>
      </w:r>
      <w:r w:rsidR="00D83978" w:rsidRPr="00F44B4C">
        <w:rPr>
          <w:b/>
        </w:rPr>
        <w:t>)</w:t>
      </w:r>
    </w:p>
    <w:p w14:paraId="60CDBFCA" w14:textId="77777777" w:rsidR="00813459" w:rsidRPr="00F44B4C" w:rsidRDefault="00D63C3A" w:rsidP="00813459">
      <w:pPr>
        <w:pStyle w:val="Edital-Subalnea-"/>
      </w:pPr>
      <w:r w:rsidRPr="00F44B4C">
        <w:rPr>
          <w:b/>
        </w:rPr>
        <w:t>15</w:t>
      </w:r>
      <w:r w:rsidR="008E31AE" w:rsidRPr="00F44B4C">
        <w:rPr>
          <w:b/>
        </w:rPr>
        <w:t>:00</w:t>
      </w:r>
      <w:r w:rsidRPr="00F44B4C">
        <w:rPr>
          <w:b/>
        </w:rPr>
        <w:t xml:space="preserve"> horas</w:t>
      </w:r>
      <w:r w:rsidRPr="00F44B4C">
        <w:t xml:space="preserve"> – Atendimento aos </w:t>
      </w:r>
      <w:r w:rsidR="008E16E0" w:rsidRPr="00F44B4C">
        <w:t>r</w:t>
      </w:r>
      <w:r w:rsidRPr="00F44B4C">
        <w:t xml:space="preserve">epresentantes </w:t>
      </w:r>
      <w:r w:rsidR="008E16E0" w:rsidRPr="00F44B4C">
        <w:t>c</w:t>
      </w:r>
      <w:r w:rsidRPr="00F44B4C">
        <w:t xml:space="preserve">redenciados das </w:t>
      </w:r>
      <w:r w:rsidR="00813459" w:rsidRPr="00F44B4C">
        <w:t>licitantes</w:t>
      </w:r>
      <w:r w:rsidRPr="00F44B4C">
        <w:t>. O credenciamento neste dia estará aberto até às 18</w:t>
      </w:r>
      <w:r w:rsidR="00C17B52" w:rsidRPr="00F44B4C">
        <w:t>:00</w:t>
      </w:r>
      <w:r w:rsidRPr="00F44B4C">
        <w:t xml:space="preserve"> horas.</w:t>
      </w:r>
    </w:p>
    <w:p w14:paraId="50438811" w14:textId="77777777" w:rsidR="00D63C3A" w:rsidRPr="00F44B4C" w:rsidRDefault="00D63C3A" w:rsidP="00813459">
      <w:pPr>
        <w:pStyle w:val="Edital-Corpodetexto"/>
      </w:pPr>
    </w:p>
    <w:p w14:paraId="49C7CC4B" w14:textId="0EFF4C41" w:rsidR="00D63C3A" w:rsidRPr="00F44B4C" w:rsidRDefault="005A1A5E" w:rsidP="0095063D">
      <w:pPr>
        <w:pStyle w:val="Edital-Alnea"/>
        <w:numPr>
          <w:ilvl w:val="0"/>
          <w:numId w:val="32"/>
        </w:numPr>
        <w:rPr>
          <w:b/>
        </w:rPr>
      </w:pPr>
      <w:r w:rsidRPr="00F44B4C">
        <w:rPr>
          <w:b/>
        </w:rPr>
        <w:t>S</w:t>
      </w:r>
      <w:r w:rsidR="008E16E0" w:rsidRPr="00F44B4C">
        <w:rPr>
          <w:b/>
        </w:rPr>
        <w:t xml:space="preserve">essão pública de </w:t>
      </w:r>
      <w:r w:rsidR="00D63C3A" w:rsidRPr="00F44B4C">
        <w:rPr>
          <w:b/>
        </w:rPr>
        <w:t>apresentação de ofertas</w:t>
      </w:r>
      <w:r w:rsidR="00813459" w:rsidRPr="00F44B4C">
        <w:rPr>
          <w:b/>
        </w:rPr>
        <w:t xml:space="preserve"> (</w:t>
      </w:r>
      <w:r w:rsidR="0012027C" w:rsidRPr="00F44B4C">
        <w:rPr>
          <w:b/>
        </w:rPr>
        <w:t>10/10/2019</w:t>
      </w:r>
      <w:r w:rsidR="00813459" w:rsidRPr="00F44B4C">
        <w:rPr>
          <w:b/>
        </w:rPr>
        <w:t>)</w:t>
      </w:r>
    </w:p>
    <w:p w14:paraId="10F5241A" w14:textId="77777777" w:rsidR="00D63C3A" w:rsidRPr="00F44B4C" w:rsidRDefault="00D63C3A" w:rsidP="00813459">
      <w:pPr>
        <w:pStyle w:val="Edital-Subalnea-"/>
      </w:pPr>
      <w:r w:rsidRPr="00F44B4C">
        <w:rPr>
          <w:b/>
          <w:bCs/>
        </w:rPr>
        <w:t>8:00 horas</w:t>
      </w:r>
      <w:r w:rsidRPr="00F44B4C">
        <w:rPr>
          <w:bCs/>
        </w:rPr>
        <w:t xml:space="preserve"> </w:t>
      </w:r>
      <w:r w:rsidRPr="00F44B4C">
        <w:t xml:space="preserve">– Atendimento aos demais participantes da licitação. O credenciamento estará aberto até o encerramento da </w:t>
      </w:r>
      <w:r w:rsidR="00813459" w:rsidRPr="00F44B4C">
        <w:t>sessão pública;</w:t>
      </w:r>
    </w:p>
    <w:p w14:paraId="2776BE88" w14:textId="1C775AB6" w:rsidR="00D63C3A" w:rsidRPr="00F44B4C" w:rsidRDefault="00D63C3A" w:rsidP="00813459">
      <w:pPr>
        <w:pStyle w:val="Edital-Subalnea-"/>
      </w:pPr>
      <w:r w:rsidRPr="00F44B4C">
        <w:rPr>
          <w:b/>
        </w:rPr>
        <w:t>9:00 horas</w:t>
      </w:r>
      <w:r w:rsidRPr="00F44B4C">
        <w:t xml:space="preserve"> – Abertura da sessão </w:t>
      </w:r>
      <w:r w:rsidR="008E16E0" w:rsidRPr="00F44B4C">
        <w:t xml:space="preserve">pública </w:t>
      </w:r>
      <w:r w:rsidRPr="00F44B4C">
        <w:t xml:space="preserve">de apresentação de ofertas para a </w:t>
      </w:r>
      <w:r w:rsidR="000C7F0F" w:rsidRPr="00F44B4C">
        <w:t>16ª</w:t>
      </w:r>
      <w:r w:rsidR="005C7673" w:rsidRPr="00F44B4C">
        <w:t xml:space="preserve"> </w:t>
      </w:r>
      <w:r w:rsidRPr="00F44B4C">
        <w:t>Rodada de Licitações</w:t>
      </w:r>
      <w:r w:rsidR="00813459" w:rsidRPr="00F44B4C">
        <w:t>.</w:t>
      </w:r>
    </w:p>
    <w:p w14:paraId="11782D05" w14:textId="77777777" w:rsidR="00813459" w:rsidRDefault="00813459" w:rsidP="00813459">
      <w:pPr>
        <w:pStyle w:val="Edital-Corpodetexto"/>
      </w:pPr>
    </w:p>
    <w:p w14:paraId="4A63C27A" w14:textId="29DFBCE7" w:rsidR="009A6D18" w:rsidRPr="00C9557B" w:rsidRDefault="009A6D18" w:rsidP="00813459">
      <w:pPr>
        <w:pStyle w:val="Edital-Corpodetexto"/>
      </w:pPr>
      <w:r>
        <w:t xml:space="preserve">O número de lugares disponíveis na sessão pública estará sujeito à capacidade de lotação do auditório. Serão destinados locais específicos </w:t>
      </w:r>
      <w:r w:rsidR="000E2214">
        <w:t>aos</w:t>
      </w:r>
      <w:r>
        <w:t xml:space="preserve"> representantes credenciados das licitantes, </w:t>
      </w:r>
      <w:r w:rsidR="000E2214">
        <w:t xml:space="preserve">à </w:t>
      </w:r>
      <w:r>
        <w:t xml:space="preserve">imprensa e </w:t>
      </w:r>
      <w:r w:rsidR="000E2214">
        <w:t xml:space="preserve">ao </w:t>
      </w:r>
      <w:r>
        <w:t>público em geral.</w:t>
      </w:r>
    </w:p>
    <w:p w14:paraId="70289BDB" w14:textId="77777777" w:rsidR="00813459" w:rsidRDefault="00813459" w:rsidP="00813459">
      <w:pPr>
        <w:pStyle w:val="Edital-Corpodetexto"/>
      </w:pPr>
    </w:p>
    <w:p w14:paraId="60F02315" w14:textId="77777777" w:rsidR="00A72708" w:rsidRPr="00C9557B" w:rsidRDefault="00A72708" w:rsidP="00CF7659">
      <w:pPr>
        <w:pStyle w:val="Edital-Ttulo2"/>
      </w:pPr>
      <w:bookmarkStart w:id="854" w:name="_Toc419905413"/>
      <w:bookmarkStart w:id="855" w:name="_Toc4166996"/>
      <w:r w:rsidRPr="00C9557B">
        <w:t>Sequência da Licitação</w:t>
      </w:r>
      <w:bookmarkEnd w:id="854"/>
      <w:bookmarkEnd w:id="855"/>
    </w:p>
    <w:p w14:paraId="777EC6A6" w14:textId="53CD6D82" w:rsidR="00A72708" w:rsidRPr="005C225F" w:rsidRDefault="00254F48" w:rsidP="00813459">
      <w:pPr>
        <w:pStyle w:val="Edital-Corpodetexto"/>
      </w:pPr>
      <w:r w:rsidRPr="00417742">
        <w:t>As ofertas para os blocos deste edital e os respectivos resultados serão apresentad</w:t>
      </w:r>
      <w:r w:rsidR="002A0DBA">
        <w:t>o</w:t>
      </w:r>
      <w:r w:rsidRPr="00417742">
        <w:t>s e apurad</w:t>
      </w:r>
      <w:r w:rsidR="002A0DBA">
        <w:t>o</w:t>
      </w:r>
      <w:r w:rsidRPr="00417742">
        <w:t>s</w:t>
      </w:r>
      <w:r>
        <w:t xml:space="preserve"> por setor,</w:t>
      </w:r>
      <w:r w:rsidR="00A72708" w:rsidRPr="005C225F">
        <w:t xml:space="preserve"> conforme a sequência definida na </w:t>
      </w:r>
      <w:r w:rsidR="00813459" w:rsidRPr="005C225F">
        <w:t xml:space="preserve">Tabela </w:t>
      </w:r>
      <w:r w:rsidR="00746CC1">
        <w:t>9</w:t>
      </w:r>
      <w:r w:rsidR="00A72708" w:rsidRPr="005C225F">
        <w:t>.</w:t>
      </w:r>
    </w:p>
    <w:p w14:paraId="3BF9C1A0" w14:textId="0AEF060C" w:rsidR="007C7B23" w:rsidRPr="005C225F" w:rsidRDefault="007C7B23" w:rsidP="00087A83">
      <w:pPr>
        <w:pStyle w:val="Edital-TabelaTtulo"/>
      </w:pPr>
      <w:r w:rsidRPr="0079341E">
        <w:t xml:space="preserve">Tabela </w:t>
      </w:r>
      <w:r w:rsidR="00746CC1" w:rsidRPr="0079341E">
        <w:t>9</w:t>
      </w:r>
      <w:r w:rsidRPr="0079341E">
        <w:t xml:space="preserve"> - Sequência da licitação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3"/>
        <w:gridCol w:w="4779"/>
      </w:tblGrid>
      <w:tr w:rsidR="007C7B23" w:rsidRPr="005C225F" w14:paraId="261C165F" w14:textId="77777777" w:rsidTr="00FF7A95">
        <w:trPr>
          <w:trHeight w:val="748"/>
          <w:tblHeader/>
        </w:trPr>
        <w:tc>
          <w:tcPr>
            <w:tcW w:w="2363" w:type="pct"/>
            <w:shd w:val="clear" w:color="auto" w:fill="A6A6A6" w:themeFill="background1" w:themeFillShade="A6"/>
            <w:noWrap/>
            <w:vAlign w:val="center"/>
            <w:hideMark/>
          </w:tcPr>
          <w:p w14:paraId="7785F77B" w14:textId="77777777" w:rsidR="007C7B23" w:rsidRPr="00FF7A95" w:rsidRDefault="007C7B23" w:rsidP="00087A83">
            <w:pPr>
              <w:pStyle w:val="Edital-TabelaContedo"/>
            </w:pPr>
            <w:r w:rsidRPr="00FF7A95">
              <w:t>Bacia</w:t>
            </w:r>
          </w:p>
        </w:tc>
        <w:tc>
          <w:tcPr>
            <w:tcW w:w="2637" w:type="pct"/>
            <w:shd w:val="clear" w:color="auto" w:fill="A6A6A6" w:themeFill="background1" w:themeFillShade="A6"/>
            <w:noWrap/>
            <w:vAlign w:val="center"/>
            <w:hideMark/>
          </w:tcPr>
          <w:p w14:paraId="69741A26" w14:textId="77777777" w:rsidR="007C7B23" w:rsidRPr="00FF7A95" w:rsidRDefault="007C7B23" w:rsidP="00087A83">
            <w:pPr>
              <w:pStyle w:val="Edital-TabelaContedo"/>
            </w:pPr>
            <w:r w:rsidRPr="00FF7A95">
              <w:t>Setores</w:t>
            </w:r>
          </w:p>
        </w:tc>
      </w:tr>
      <w:tr w:rsidR="00F44B4C" w:rsidRPr="00FF7A95" w14:paraId="7E407ABB" w14:textId="77777777" w:rsidTr="00FF7A95">
        <w:trPr>
          <w:trHeight w:val="454"/>
        </w:trPr>
        <w:tc>
          <w:tcPr>
            <w:tcW w:w="2363" w:type="pct"/>
            <w:vMerge w:val="restart"/>
            <w:shd w:val="clear" w:color="auto" w:fill="FFFFFF" w:themeFill="background1"/>
            <w:noWrap/>
            <w:vAlign w:val="center"/>
          </w:tcPr>
          <w:p w14:paraId="1E9309F0" w14:textId="5C9CBF62" w:rsidR="00F44B4C" w:rsidRPr="00FF7A95" w:rsidDel="00286F93" w:rsidRDefault="00BE39FA" w:rsidP="00E33C92">
            <w:pPr>
              <w:pStyle w:val="Edital-TabelaContedo"/>
              <w:rPr>
                <w:b w:val="0"/>
              </w:rPr>
            </w:pPr>
            <w:r>
              <w:rPr>
                <w:b w:val="0"/>
              </w:rPr>
              <w:t>Campos</w:t>
            </w:r>
          </w:p>
        </w:tc>
        <w:tc>
          <w:tcPr>
            <w:tcW w:w="2637" w:type="pct"/>
            <w:shd w:val="clear" w:color="auto" w:fill="FFFFFF" w:themeFill="background1"/>
            <w:noWrap/>
            <w:vAlign w:val="center"/>
          </w:tcPr>
          <w:p w14:paraId="09F10459" w14:textId="1CE3623C" w:rsidR="00F44B4C" w:rsidRPr="00FF7A95" w:rsidRDefault="00F44B4C" w:rsidP="00F44B4C">
            <w:pPr>
              <w:pStyle w:val="Edital-TabelaContedo"/>
              <w:rPr>
                <w:b w:val="0"/>
              </w:rPr>
            </w:pPr>
            <w:r w:rsidRPr="00FF7A95">
              <w:rPr>
                <w:b w:val="0"/>
              </w:rPr>
              <w:t>SC-AP4</w:t>
            </w:r>
          </w:p>
        </w:tc>
      </w:tr>
      <w:tr w:rsidR="00F44B4C" w:rsidRPr="00FF7A95" w14:paraId="07309280" w14:textId="77777777" w:rsidTr="00FF7A95">
        <w:trPr>
          <w:trHeight w:val="454"/>
        </w:trPr>
        <w:tc>
          <w:tcPr>
            <w:tcW w:w="2363" w:type="pct"/>
            <w:vMerge/>
            <w:shd w:val="clear" w:color="auto" w:fill="FFFFFF" w:themeFill="background1"/>
            <w:vAlign w:val="center"/>
          </w:tcPr>
          <w:p w14:paraId="0D7D3976" w14:textId="77777777" w:rsidR="00F44B4C" w:rsidRPr="00FF7A95" w:rsidRDefault="00F44B4C" w:rsidP="00F44B4C">
            <w:pPr>
              <w:pStyle w:val="Edital-TabelaContedo"/>
              <w:rPr>
                <w:b w:val="0"/>
              </w:rPr>
            </w:pPr>
          </w:p>
        </w:tc>
        <w:tc>
          <w:tcPr>
            <w:tcW w:w="2637" w:type="pct"/>
            <w:shd w:val="clear" w:color="auto" w:fill="FFFFFF" w:themeFill="background1"/>
            <w:noWrap/>
            <w:vAlign w:val="center"/>
          </w:tcPr>
          <w:p w14:paraId="18120AAF" w14:textId="5A3C6AD1" w:rsidR="00F44B4C" w:rsidRPr="00FF7A95" w:rsidRDefault="00F44B4C" w:rsidP="00F44B4C">
            <w:pPr>
              <w:pStyle w:val="Edital-TabelaContedo"/>
              <w:rPr>
                <w:b w:val="0"/>
              </w:rPr>
            </w:pPr>
            <w:r w:rsidRPr="00FF7A95">
              <w:rPr>
                <w:b w:val="0"/>
              </w:rPr>
              <w:t>SC-AUP3</w:t>
            </w:r>
          </w:p>
        </w:tc>
      </w:tr>
      <w:tr w:rsidR="00F44B4C" w:rsidRPr="00FF7A95" w14:paraId="054F9843" w14:textId="77777777" w:rsidTr="00FF7A95">
        <w:trPr>
          <w:trHeight w:val="454"/>
        </w:trPr>
        <w:tc>
          <w:tcPr>
            <w:tcW w:w="2363" w:type="pct"/>
            <w:vMerge/>
            <w:shd w:val="clear" w:color="auto" w:fill="FFFFFF" w:themeFill="background1"/>
            <w:vAlign w:val="center"/>
          </w:tcPr>
          <w:p w14:paraId="6D70F171" w14:textId="77777777" w:rsidR="00F44B4C" w:rsidRPr="00FF7A95" w:rsidRDefault="00F44B4C" w:rsidP="00F44B4C">
            <w:pPr>
              <w:pStyle w:val="Edital-TabelaContedo"/>
              <w:rPr>
                <w:b w:val="0"/>
              </w:rPr>
            </w:pPr>
          </w:p>
        </w:tc>
        <w:tc>
          <w:tcPr>
            <w:tcW w:w="2637" w:type="pct"/>
            <w:shd w:val="clear" w:color="auto" w:fill="FFFFFF" w:themeFill="background1"/>
            <w:noWrap/>
            <w:vAlign w:val="center"/>
          </w:tcPr>
          <w:p w14:paraId="20EB7E0E" w14:textId="5ADAB7A7" w:rsidR="00F44B4C" w:rsidRPr="00FF7A95" w:rsidRDefault="00F44B4C" w:rsidP="00F44B4C">
            <w:pPr>
              <w:pStyle w:val="Edital-TabelaContedo"/>
              <w:rPr>
                <w:b w:val="0"/>
              </w:rPr>
            </w:pPr>
            <w:r w:rsidRPr="00FF7A95">
              <w:rPr>
                <w:b w:val="0"/>
              </w:rPr>
              <w:t>SC-AUP4</w:t>
            </w:r>
          </w:p>
        </w:tc>
      </w:tr>
      <w:tr w:rsidR="00F44B4C" w:rsidRPr="00FF7A95" w14:paraId="229367D3" w14:textId="77777777" w:rsidTr="000D5539">
        <w:trPr>
          <w:trHeight w:val="454"/>
        </w:trPr>
        <w:tc>
          <w:tcPr>
            <w:tcW w:w="2363" w:type="pct"/>
            <w:shd w:val="clear" w:color="auto" w:fill="FFFFFF" w:themeFill="background1"/>
            <w:vAlign w:val="center"/>
          </w:tcPr>
          <w:p w14:paraId="5990E628" w14:textId="0D392670" w:rsidR="00F44B4C" w:rsidRPr="00FF7A95" w:rsidRDefault="00E33C92" w:rsidP="00F44B4C">
            <w:pPr>
              <w:pStyle w:val="Edital-TabelaContedo"/>
              <w:rPr>
                <w:b w:val="0"/>
              </w:rPr>
            </w:pPr>
            <w:r>
              <w:rPr>
                <w:b w:val="0"/>
                <w:color w:val="000000"/>
              </w:rPr>
              <w:t>Camamu-</w:t>
            </w:r>
            <w:r w:rsidR="00251F5E" w:rsidRPr="00FF7A95">
              <w:rPr>
                <w:b w:val="0"/>
                <w:color w:val="000000"/>
              </w:rPr>
              <w:t>Almada</w:t>
            </w:r>
          </w:p>
        </w:tc>
        <w:tc>
          <w:tcPr>
            <w:tcW w:w="2637" w:type="pct"/>
            <w:shd w:val="clear" w:color="auto" w:fill="FFFFFF" w:themeFill="background1"/>
            <w:noWrap/>
            <w:vAlign w:val="center"/>
          </w:tcPr>
          <w:p w14:paraId="26DA5FA1" w14:textId="735B4954" w:rsidR="00F44B4C" w:rsidRPr="00FF7A95" w:rsidRDefault="00251F5E" w:rsidP="00F44B4C">
            <w:pPr>
              <w:pStyle w:val="Edital-TabelaContedo"/>
              <w:rPr>
                <w:b w:val="0"/>
              </w:rPr>
            </w:pPr>
            <w:r w:rsidRPr="00FF7A95">
              <w:rPr>
                <w:b w:val="0"/>
                <w:color w:val="000000"/>
              </w:rPr>
              <w:t>SCAL-AUP</w:t>
            </w:r>
          </w:p>
        </w:tc>
      </w:tr>
      <w:tr w:rsidR="00CB0B2C" w:rsidRPr="00FF7A95" w14:paraId="46A6640C" w14:textId="77777777" w:rsidTr="00FF7A95">
        <w:trPr>
          <w:trHeight w:val="454"/>
        </w:trPr>
        <w:tc>
          <w:tcPr>
            <w:tcW w:w="2363" w:type="pct"/>
            <w:shd w:val="clear" w:color="auto" w:fill="FFFFFF" w:themeFill="background1"/>
            <w:noWrap/>
            <w:vAlign w:val="center"/>
          </w:tcPr>
          <w:p w14:paraId="0C02D64F" w14:textId="10191B32" w:rsidR="00CB0B2C" w:rsidRPr="00FF7A95" w:rsidRDefault="00FF7A95" w:rsidP="00CB0B2C">
            <w:pPr>
              <w:pStyle w:val="Edital-TabelaContedo"/>
              <w:rPr>
                <w:b w:val="0"/>
              </w:rPr>
            </w:pPr>
            <w:r w:rsidRPr="00FF7A95">
              <w:rPr>
                <w:b w:val="0"/>
                <w:color w:val="000000"/>
              </w:rPr>
              <w:lastRenderedPageBreak/>
              <w:t>Jacuípe</w:t>
            </w:r>
          </w:p>
        </w:tc>
        <w:tc>
          <w:tcPr>
            <w:tcW w:w="2637" w:type="pct"/>
            <w:shd w:val="clear" w:color="auto" w:fill="FFFFFF" w:themeFill="background1"/>
            <w:noWrap/>
            <w:vAlign w:val="center"/>
          </w:tcPr>
          <w:p w14:paraId="63E44134" w14:textId="2E35146C" w:rsidR="00CB0B2C" w:rsidRPr="00FF7A95" w:rsidRDefault="00FF7A95" w:rsidP="00CB0B2C">
            <w:pPr>
              <w:pStyle w:val="Edital-TabelaContedo"/>
              <w:rPr>
                <w:b w:val="0"/>
                <w:color w:val="000000"/>
              </w:rPr>
            </w:pPr>
            <w:r w:rsidRPr="00FF7A95">
              <w:rPr>
                <w:b w:val="0"/>
                <w:color w:val="000000"/>
              </w:rPr>
              <w:t>SJA-AUP</w:t>
            </w:r>
          </w:p>
        </w:tc>
      </w:tr>
      <w:tr w:rsidR="00CB0B2C" w:rsidRPr="00FF7A95" w14:paraId="726F1931" w14:textId="77777777" w:rsidTr="00FF7A95">
        <w:trPr>
          <w:trHeight w:val="454"/>
        </w:trPr>
        <w:tc>
          <w:tcPr>
            <w:tcW w:w="2363" w:type="pct"/>
            <w:shd w:val="clear" w:color="auto" w:fill="FFFFFF" w:themeFill="background1"/>
            <w:noWrap/>
            <w:vAlign w:val="center"/>
          </w:tcPr>
          <w:p w14:paraId="7858F95F" w14:textId="4445E619" w:rsidR="00CB0B2C" w:rsidRPr="00FF7A95" w:rsidRDefault="00FF7A95" w:rsidP="00E33C92">
            <w:pPr>
              <w:pStyle w:val="Edital-TabelaContedo"/>
              <w:rPr>
                <w:b w:val="0"/>
              </w:rPr>
            </w:pPr>
            <w:r w:rsidRPr="00FF7A95">
              <w:rPr>
                <w:b w:val="0"/>
                <w:color w:val="000000"/>
              </w:rPr>
              <w:t>Pernambuco</w:t>
            </w:r>
            <w:r w:rsidR="00E33C92">
              <w:rPr>
                <w:b w:val="0"/>
                <w:color w:val="000000"/>
              </w:rPr>
              <w:t>-</w:t>
            </w:r>
            <w:r w:rsidRPr="00FF7A95">
              <w:rPr>
                <w:b w:val="0"/>
                <w:color w:val="000000"/>
              </w:rPr>
              <w:t>Paraíba</w:t>
            </w:r>
          </w:p>
        </w:tc>
        <w:tc>
          <w:tcPr>
            <w:tcW w:w="2637" w:type="pct"/>
            <w:shd w:val="clear" w:color="auto" w:fill="FFFFFF" w:themeFill="background1"/>
            <w:noWrap/>
            <w:vAlign w:val="center"/>
          </w:tcPr>
          <w:p w14:paraId="0863A9A0" w14:textId="455D431C" w:rsidR="00CB0B2C" w:rsidRPr="00FF7A95" w:rsidRDefault="00FF7A95" w:rsidP="00CB0B2C">
            <w:pPr>
              <w:pStyle w:val="Edital-TabelaContedo"/>
              <w:rPr>
                <w:b w:val="0"/>
                <w:color w:val="000000"/>
              </w:rPr>
            </w:pPr>
            <w:r w:rsidRPr="00FF7A95">
              <w:rPr>
                <w:b w:val="0"/>
                <w:color w:val="000000"/>
              </w:rPr>
              <w:t>SPEPB-AP3</w:t>
            </w:r>
          </w:p>
        </w:tc>
      </w:tr>
      <w:tr w:rsidR="00CB0B2C" w:rsidRPr="00FF7A95" w14:paraId="08103A32" w14:textId="77777777" w:rsidTr="00FF7A95">
        <w:trPr>
          <w:trHeight w:val="454"/>
        </w:trPr>
        <w:tc>
          <w:tcPr>
            <w:tcW w:w="2363" w:type="pct"/>
            <w:shd w:val="clear" w:color="auto" w:fill="FFFFFF" w:themeFill="background1"/>
            <w:noWrap/>
            <w:vAlign w:val="center"/>
          </w:tcPr>
          <w:p w14:paraId="2B26643D" w14:textId="25E454C7" w:rsidR="00CB0B2C" w:rsidRPr="00FF7A95" w:rsidRDefault="00FF7A95" w:rsidP="00CB0B2C">
            <w:pPr>
              <w:pStyle w:val="Edital-TabelaContedo"/>
              <w:rPr>
                <w:b w:val="0"/>
              </w:rPr>
            </w:pPr>
            <w:r w:rsidRPr="00FF7A95">
              <w:rPr>
                <w:b w:val="0"/>
                <w:color w:val="000000"/>
              </w:rPr>
              <w:t>Santos</w:t>
            </w:r>
          </w:p>
        </w:tc>
        <w:tc>
          <w:tcPr>
            <w:tcW w:w="2637" w:type="pct"/>
            <w:shd w:val="clear" w:color="auto" w:fill="FFFFFF" w:themeFill="background1"/>
            <w:noWrap/>
            <w:vAlign w:val="center"/>
          </w:tcPr>
          <w:p w14:paraId="7AE04050" w14:textId="43951455" w:rsidR="00CB0B2C" w:rsidRPr="00FF7A95" w:rsidRDefault="00FF7A95" w:rsidP="00CB0B2C">
            <w:pPr>
              <w:pStyle w:val="Edital-TabelaContedo"/>
              <w:rPr>
                <w:b w:val="0"/>
              </w:rPr>
            </w:pPr>
            <w:r w:rsidRPr="00FF7A95">
              <w:rPr>
                <w:b w:val="0"/>
                <w:color w:val="000000"/>
              </w:rPr>
              <w:t>SS-AUP5</w:t>
            </w:r>
          </w:p>
        </w:tc>
      </w:tr>
    </w:tbl>
    <w:p w14:paraId="5F98913B" w14:textId="77777777" w:rsidR="00813459" w:rsidRPr="00FF7A95" w:rsidRDefault="00813459" w:rsidP="00813459">
      <w:pPr>
        <w:pStyle w:val="Edital-Corpodetexto"/>
      </w:pPr>
    </w:p>
    <w:p w14:paraId="7B08684F" w14:textId="77777777" w:rsidR="00CC73BA" w:rsidRPr="00FF7A95" w:rsidRDefault="00CC73BA" w:rsidP="00813459">
      <w:pPr>
        <w:pStyle w:val="Edital-Corpodetexto"/>
      </w:pPr>
    </w:p>
    <w:p w14:paraId="0C96A3C6" w14:textId="77777777" w:rsidR="00A72708" w:rsidRPr="00F96214" w:rsidRDefault="00A72708" w:rsidP="00CF7659">
      <w:pPr>
        <w:pStyle w:val="Edital-Ttulo2"/>
      </w:pPr>
      <w:bookmarkStart w:id="856" w:name="_Toc419905414"/>
      <w:bookmarkStart w:id="857" w:name="_Toc4166997"/>
      <w:r w:rsidRPr="00F96214">
        <w:t xml:space="preserve">Composição das </w:t>
      </w:r>
      <w:r w:rsidR="008E16E0" w:rsidRPr="00F96214">
        <w:t>o</w:t>
      </w:r>
      <w:r w:rsidRPr="00F96214">
        <w:t>fertas</w:t>
      </w:r>
      <w:bookmarkEnd w:id="856"/>
      <w:bookmarkEnd w:id="857"/>
    </w:p>
    <w:p w14:paraId="0A15AD30" w14:textId="77777777" w:rsidR="00A72708" w:rsidRDefault="00A72708" w:rsidP="00F96214">
      <w:pPr>
        <w:pStyle w:val="Edital-Corpodetexto"/>
      </w:pPr>
      <w:r>
        <w:t xml:space="preserve">As ofertas serão compostas pelo </w:t>
      </w:r>
      <w:r w:rsidR="008E16E0">
        <w:t>b</w:t>
      </w:r>
      <w:r>
        <w:t xml:space="preserve">ônus de </w:t>
      </w:r>
      <w:r w:rsidR="008E16E0">
        <w:t>a</w:t>
      </w:r>
      <w:r>
        <w:t>ssinatura</w:t>
      </w:r>
      <w:r w:rsidR="005902F0">
        <w:t xml:space="preserve"> e</w:t>
      </w:r>
      <w:r>
        <w:t xml:space="preserve"> </w:t>
      </w:r>
      <w:r w:rsidR="008E16E0">
        <w:t>p</w:t>
      </w:r>
      <w:r>
        <w:t xml:space="preserve">rograma </w:t>
      </w:r>
      <w:r w:rsidR="008E16E0">
        <w:t>e</w:t>
      </w:r>
      <w:r>
        <w:t xml:space="preserve">xploratório </w:t>
      </w:r>
      <w:r w:rsidR="008E16E0">
        <w:t>m</w:t>
      </w:r>
      <w:r>
        <w:t>ínimo</w:t>
      </w:r>
      <w:r w:rsidR="005902F0">
        <w:t xml:space="preserve">. </w:t>
      </w:r>
    </w:p>
    <w:p w14:paraId="7CA1BE22" w14:textId="77777777" w:rsidR="00F96214" w:rsidRDefault="00F96214" w:rsidP="00F96214">
      <w:pPr>
        <w:pStyle w:val="Edital-Corpodetexto"/>
      </w:pPr>
    </w:p>
    <w:p w14:paraId="64082B4A" w14:textId="77777777" w:rsidR="00A72708" w:rsidRPr="00757ED3" w:rsidRDefault="00A72708" w:rsidP="00CF7659">
      <w:pPr>
        <w:pStyle w:val="Edital-Ttulo3"/>
      </w:pPr>
      <w:r w:rsidRPr="00757ED3">
        <w:t xml:space="preserve">Bônus de </w:t>
      </w:r>
      <w:r w:rsidR="008E16E0">
        <w:t>a</w:t>
      </w:r>
      <w:r w:rsidRPr="00757ED3">
        <w:t xml:space="preserve">ssinatura </w:t>
      </w:r>
    </w:p>
    <w:p w14:paraId="2871A959" w14:textId="4939EA01"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ontante</w:t>
      </w:r>
      <w:r w:rsidR="00086BA3">
        <w:t>, em rea</w:t>
      </w:r>
      <w:r w:rsidR="000E2214">
        <w:t>l</w:t>
      </w:r>
      <w:r w:rsidR="00086BA3">
        <w:t xml:space="preserve"> (R$),</w:t>
      </w:r>
      <w:r>
        <w:t xml:space="preserv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w:t>
      </w:r>
      <w:r w:rsidR="00254F48">
        <w:t>, em parcela única,</w:t>
      </w:r>
      <w:r>
        <w:t xml:space="preserve">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14:paraId="2B7A91A7" w14:textId="4DD2FC22" w:rsidR="00086BA3"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w:t>
      </w:r>
      <w:r w:rsidRPr="002E7A9B">
        <w:t xml:space="preserve">ser inferior ao valor mínimo estabelecido para </w:t>
      </w:r>
      <w:r w:rsidRPr="00181D37">
        <w:t xml:space="preserve">cada um dos </w:t>
      </w:r>
      <w:r w:rsidR="008E16E0" w:rsidRPr="00181D37">
        <w:t>b</w:t>
      </w:r>
      <w:r w:rsidRPr="00181D37">
        <w:t xml:space="preserve">locos em oferta, conforme relacionado na </w:t>
      </w:r>
      <w:r w:rsidR="001645BB" w:rsidRPr="00181D37">
        <w:t>Tabela 2</w:t>
      </w:r>
      <w:r w:rsidR="00BD3597">
        <w:t>4</w:t>
      </w:r>
      <w:r w:rsidRPr="00181D37">
        <w:t xml:space="preserve"> do </w:t>
      </w:r>
      <w:r w:rsidR="00B416A1" w:rsidRPr="00181D37">
        <w:t xml:space="preserve">ANEXO </w:t>
      </w:r>
      <w:r w:rsidR="00401F01" w:rsidRPr="00181D37">
        <w:t>X</w:t>
      </w:r>
      <w:r w:rsidR="00B416A1" w:rsidRPr="00181D37">
        <w:t>I</w:t>
      </w:r>
      <w:r w:rsidR="001A3086" w:rsidRPr="00181D37">
        <w:t>I</w:t>
      </w:r>
      <w:r w:rsidR="00B416A1" w:rsidRPr="00181D37">
        <w:t>I</w:t>
      </w:r>
      <w:r w:rsidRPr="00181D37">
        <w:t>.</w:t>
      </w:r>
      <w:r w:rsidRPr="00C9557B">
        <w:t xml:space="preserve"> </w:t>
      </w:r>
    </w:p>
    <w:p w14:paraId="183270BD" w14:textId="321F810A" w:rsidR="00A72708" w:rsidRDefault="00786BD3" w:rsidP="00F96214">
      <w:pPr>
        <w:pStyle w:val="Edital-Corpodetexto"/>
      </w:pPr>
      <w:r w:rsidRPr="00C9557B">
        <w:t>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será </w:t>
      </w:r>
      <w:r w:rsidR="00CC2020">
        <w:t>considerada inválida</w:t>
      </w:r>
      <w:r w:rsidRPr="00906074">
        <w:t>.</w:t>
      </w:r>
    </w:p>
    <w:p w14:paraId="621BB78F" w14:textId="77777777" w:rsidR="00F96214" w:rsidRDefault="00F96214" w:rsidP="00F96214">
      <w:pPr>
        <w:pStyle w:val="Edital-Corpodetexto"/>
      </w:pPr>
    </w:p>
    <w:p w14:paraId="5C5DCBEE" w14:textId="77777777" w:rsidR="00786BD3" w:rsidRPr="000F47E4" w:rsidRDefault="00786BD3" w:rsidP="00CF7659">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14:paraId="15654148" w14:textId="77777777" w:rsidR="002A0DBA" w:rsidRPr="0012027C" w:rsidRDefault="002A0DBA" w:rsidP="002A0DBA">
      <w:pPr>
        <w:pStyle w:val="Edital-Corpodetexto"/>
      </w:pPr>
      <w:r w:rsidRPr="0012027C">
        <w:t>O programa exploratório mínimo, corresponde ao conjunto de atividades exploratórias a ser executado pela concessionária e é expresso em unidades de trabalho (UTs). O programa exploratório mínimo ofertado deverá ser obrigatoriamente cumprido durante a fase de exploração.</w:t>
      </w:r>
    </w:p>
    <w:p w14:paraId="19263EA2" w14:textId="604100CA" w:rsidR="007820AB" w:rsidRDefault="00786BD3" w:rsidP="00016505">
      <w:pPr>
        <w:pStyle w:val="Edital-Corpodetexto"/>
      </w:pPr>
      <w:r w:rsidRPr="002E7A9B">
        <w:t xml:space="preserve">Somente serão aceitas as ofertas de </w:t>
      </w:r>
      <w:r w:rsidR="008E16E0" w:rsidRPr="002E7A9B">
        <w:t>p</w:t>
      </w:r>
      <w:r w:rsidRPr="002E7A9B">
        <w:t xml:space="preserve">rograma </w:t>
      </w:r>
      <w:r w:rsidR="008E16E0" w:rsidRPr="002E7A9B">
        <w:t>e</w:t>
      </w:r>
      <w:r w:rsidRPr="002E7A9B">
        <w:t xml:space="preserve">xploratório </w:t>
      </w:r>
      <w:r w:rsidR="008E16E0" w:rsidRPr="002E7A9B">
        <w:t>m</w:t>
      </w:r>
      <w:r w:rsidRPr="002E7A9B">
        <w:t xml:space="preserve">ínimo expressas em números </w:t>
      </w:r>
      <w:r w:rsidRPr="00181D37">
        <w:t xml:space="preserve">inteiros de </w:t>
      </w:r>
      <w:r w:rsidR="002A0DBA">
        <w:t>UTs</w:t>
      </w:r>
      <w:r w:rsidRPr="00181D37">
        <w:t xml:space="preserve"> e em valor igual ou superior ao mínimo estabelecido para cada </w:t>
      </w:r>
      <w:r w:rsidR="008E16E0" w:rsidRPr="00181D37">
        <w:t>b</w:t>
      </w:r>
      <w:r w:rsidRPr="00181D37">
        <w:t xml:space="preserve">loco, conforme relacionado na </w:t>
      </w:r>
      <w:r w:rsidR="001645BB" w:rsidRPr="00181D37">
        <w:t>Tabela 2</w:t>
      </w:r>
      <w:r w:rsidR="00BD3597">
        <w:t>5</w:t>
      </w:r>
      <w:r w:rsidR="00A03F1E" w:rsidRPr="00181D37">
        <w:t xml:space="preserve"> </w:t>
      </w:r>
      <w:r w:rsidRPr="00181D37">
        <w:t xml:space="preserve">do </w:t>
      </w:r>
      <w:r w:rsidR="00B416A1" w:rsidRPr="00181D37">
        <w:t xml:space="preserve">ANEXO </w:t>
      </w:r>
      <w:r w:rsidR="001A3086" w:rsidRPr="00181D37">
        <w:t>XIV</w:t>
      </w:r>
      <w:r w:rsidR="00C9557B" w:rsidRPr="00181D37">
        <w:t>.</w:t>
      </w:r>
    </w:p>
    <w:p w14:paraId="3217A0B0" w14:textId="6FF2846C" w:rsidR="002A0DBA" w:rsidRPr="002E7A9B" w:rsidRDefault="002A0DBA" w:rsidP="00016505">
      <w:pPr>
        <w:pStyle w:val="Edital-Corpodetexto"/>
      </w:pPr>
      <w:r w:rsidRPr="002E7A9B">
        <w:t xml:space="preserve">As atividades exploratórias aceitas e a relação de equivalência das UTs, com os </w:t>
      </w:r>
      <w:r w:rsidRPr="00181D37">
        <w:t>respectivos valores da garantia financeira</w:t>
      </w:r>
      <w:r>
        <w:t xml:space="preserve"> do programa exploratório mínimo por UT</w:t>
      </w:r>
      <w:r w:rsidR="00BD3597">
        <w:t>, encontram-se na Tabela 25</w:t>
      </w:r>
      <w:r w:rsidR="00AD57E1">
        <w:t xml:space="preserve"> </w:t>
      </w:r>
      <w:r w:rsidRPr="00181D37">
        <w:t>do ANEXO XIV.</w:t>
      </w:r>
    </w:p>
    <w:p w14:paraId="4F7C507C" w14:textId="77777777" w:rsidR="00786BD3" w:rsidRDefault="00786BD3" w:rsidP="00016505">
      <w:pPr>
        <w:pStyle w:val="Edital-Corpodetexto"/>
      </w:pPr>
      <w:r w:rsidRPr="002E7A9B">
        <w:lastRenderedPageBreak/>
        <w:t xml:space="preserve">Qualquer oferta que apresente um </w:t>
      </w:r>
      <w:r w:rsidR="008E16E0" w:rsidRPr="002E7A9B">
        <w:t>p</w:t>
      </w:r>
      <w:r w:rsidRPr="002E7A9B">
        <w:t>rograma</w:t>
      </w:r>
      <w:r w:rsidRPr="000F5E7C">
        <w:t xml:space="preserve"> </w:t>
      </w:r>
      <w:r w:rsidR="008E16E0" w:rsidRPr="000F5E7C">
        <w:t>e</w:t>
      </w:r>
      <w:r w:rsidRPr="000F5E7C">
        <w:t xml:space="preserve">xploratório inferior ao valor mínimo definido para o </w:t>
      </w:r>
      <w:r w:rsidR="008E16E0" w:rsidRPr="000F5E7C">
        <w:t>b</w:t>
      </w:r>
      <w:r w:rsidRPr="000F5E7C">
        <w:t xml:space="preserve">loco em questão será </w:t>
      </w:r>
      <w:r w:rsidR="00CC2020" w:rsidRPr="000F5E7C">
        <w:t>considerada inválida</w:t>
      </w:r>
      <w:r w:rsidR="008E16E0" w:rsidRPr="000F5E7C">
        <w:t>.</w:t>
      </w:r>
    </w:p>
    <w:p w14:paraId="6F288900" w14:textId="77777777" w:rsidR="00E712A2" w:rsidRDefault="00E712A2" w:rsidP="00E712A2">
      <w:pPr>
        <w:pStyle w:val="Edital-Corpodetexto"/>
      </w:pPr>
    </w:p>
    <w:p w14:paraId="011CAAAF" w14:textId="77777777" w:rsidR="00F253B9" w:rsidRPr="000F47E4" w:rsidRDefault="00344D8D" w:rsidP="00CF7659">
      <w:pPr>
        <w:pStyle w:val="Edital-Ttulo2"/>
      </w:pPr>
      <w:bookmarkStart w:id="858" w:name="_Toc419905415"/>
      <w:bookmarkStart w:id="859" w:name="_Toc4166998"/>
      <w:r>
        <w:t>Procedimento de a</w:t>
      </w:r>
      <w:r w:rsidR="00F253B9" w:rsidRPr="000F47E4">
        <w:t xml:space="preserve">presentação das </w:t>
      </w:r>
      <w:r>
        <w:t>o</w:t>
      </w:r>
      <w:r w:rsidR="00F253B9" w:rsidRPr="000F47E4">
        <w:t>fertas</w:t>
      </w:r>
      <w:bookmarkEnd w:id="858"/>
      <w:bookmarkEnd w:id="859"/>
    </w:p>
    <w:p w14:paraId="43CC9B6B" w14:textId="45CF03E4" w:rsidR="004C60FF" w:rsidRPr="00F940FA" w:rsidRDefault="004C60FF" w:rsidP="004C60FF">
      <w:pPr>
        <w:pStyle w:val="Edital-Corpodetexto"/>
      </w:pPr>
      <w:r w:rsidRPr="00F940FA">
        <w:t xml:space="preserve">O procedimento de apresentação de ofertas e </w:t>
      </w:r>
      <w:r w:rsidR="000E2214">
        <w:t xml:space="preserve">a </w:t>
      </w:r>
      <w:r w:rsidRPr="00F940FA">
        <w:t xml:space="preserve">determinação da oferta vencedora </w:t>
      </w:r>
      <w:r w:rsidR="00177183" w:rsidRPr="004C60FF">
        <w:t>ser</w:t>
      </w:r>
      <w:r w:rsidR="00177183">
        <w:t>ão</w:t>
      </w:r>
      <w:r w:rsidR="00177183" w:rsidRPr="004C60FF">
        <w:t xml:space="preserve"> </w:t>
      </w:r>
      <w:r w:rsidR="00A90443" w:rsidRPr="004C60FF">
        <w:t>público</w:t>
      </w:r>
      <w:r w:rsidR="00177183">
        <w:t>s</w:t>
      </w:r>
      <w:r w:rsidR="00A90443">
        <w:t xml:space="preserve">, </w:t>
      </w:r>
      <w:r w:rsidR="00A90443" w:rsidRPr="004C60FF">
        <w:t>efetuado</w:t>
      </w:r>
      <w:r w:rsidR="00177183">
        <w:t>s</w:t>
      </w:r>
      <w:r w:rsidR="00A90443" w:rsidRPr="004C60FF">
        <w:t xml:space="preserve"> de maneira transparente</w:t>
      </w:r>
      <w:r w:rsidR="00A90443" w:rsidRPr="00F940FA">
        <w:t xml:space="preserve"> </w:t>
      </w:r>
      <w:r w:rsidR="00A90443">
        <w:t>e</w:t>
      </w:r>
      <w:r w:rsidRPr="00F940FA">
        <w:t xml:space="preserve"> guiado</w:t>
      </w:r>
      <w:r w:rsidR="00177183">
        <w:t>s</w:t>
      </w:r>
      <w:r w:rsidRPr="00F940FA">
        <w:t xml:space="preserve"> pelas seguintes regras:</w:t>
      </w:r>
    </w:p>
    <w:p w14:paraId="1B733948" w14:textId="77777777" w:rsidR="004C60FF" w:rsidRPr="00181D37" w:rsidRDefault="004C60FF" w:rsidP="0095063D">
      <w:pPr>
        <w:pStyle w:val="Edital-Alnea"/>
        <w:numPr>
          <w:ilvl w:val="0"/>
          <w:numId w:val="54"/>
        </w:numPr>
      </w:pPr>
      <w:r w:rsidRPr="00181D37">
        <w:t xml:space="preserve">as ofertas podem ser apresentadas por qualquer licitante cuja inscrição tenha sido </w:t>
      </w:r>
      <w:r w:rsidR="00750373" w:rsidRPr="00181D37">
        <w:t>aprovada</w:t>
      </w:r>
      <w:r w:rsidRPr="00181D37">
        <w:t xml:space="preserve"> pela CEL</w:t>
      </w:r>
      <w:r w:rsidR="00E47B8D" w:rsidRPr="00181D37">
        <w:t>, observado o disposto na seção 4</w:t>
      </w:r>
      <w:r w:rsidR="00254F48">
        <w:t>, alínea</w:t>
      </w:r>
      <w:r w:rsidR="00627F1F" w:rsidRPr="00181D37">
        <w:t xml:space="preserve"> </w:t>
      </w:r>
      <w:r w:rsidR="00E47B8D" w:rsidRPr="00181D37">
        <w:t>(ii)</w:t>
      </w:r>
      <w:r w:rsidRPr="00181D37">
        <w:t>;</w:t>
      </w:r>
    </w:p>
    <w:p w14:paraId="2E694331" w14:textId="77777777" w:rsidR="004C60FF" w:rsidRPr="004C60FF" w:rsidRDefault="004C60FF" w:rsidP="0095063D">
      <w:pPr>
        <w:pStyle w:val="Edital-Alnea"/>
        <w:numPr>
          <w:ilvl w:val="0"/>
          <w:numId w:val="54"/>
        </w:numPr>
      </w:pPr>
      <w:r w:rsidRPr="00181D37">
        <w:t>as licitantes deverão observar os requisitos de qualificação previstos no edital para o setor</w:t>
      </w:r>
      <w:r w:rsidRPr="004C60FF">
        <w:t xml:space="preserve"> onde se localiza o bloco objeto da oferta;</w:t>
      </w:r>
    </w:p>
    <w:p w14:paraId="174385F2" w14:textId="77777777" w:rsidR="00C25361" w:rsidRPr="004C60FF" w:rsidRDefault="004C60FF" w:rsidP="0095063D">
      <w:pPr>
        <w:pStyle w:val="Edital-Alnea"/>
        <w:numPr>
          <w:ilvl w:val="0"/>
          <w:numId w:val="54"/>
        </w:numPr>
      </w:pPr>
      <w:r w:rsidRPr="004C60FF">
        <w:t>cada oferta deverá estar associada a uma garantia de oferta válida</w:t>
      </w:r>
      <w:r w:rsidR="00E03626">
        <w:t>. O</w:t>
      </w:r>
      <w:r w:rsidR="00C25361">
        <w:t xml:space="preserve"> envelope contendo as ofertas que excederem o valor total das garantias apresentadas será invalidado em sua totalidade</w:t>
      </w:r>
      <w:r w:rsidR="00E03626">
        <w:t>;</w:t>
      </w:r>
    </w:p>
    <w:p w14:paraId="147651E9" w14:textId="31D527F5" w:rsidR="000E2214" w:rsidRDefault="004C60FF" w:rsidP="0095063D">
      <w:pPr>
        <w:pStyle w:val="Edital-Alnea"/>
        <w:numPr>
          <w:ilvl w:val="0"/>
          <w:numId w:val="54"/>
        </w:numPr>
      </w:pPr>
      <w:r w:rsidRPr="004C60FF">
        <w:t xml:space="preserve">as ofertas deverão ser elaboradas em programa de informática específico desenvolvido pela ANP, que será disponibilizado no sítio eletrônico </w:t>
      </w:r>
      <w:hyperlink r:id="rId14" w:history="1">
        <w:r w:rsidR="0077301B" w:rsidRPr="003F4542">
          <w:rPr>
            <w:rStyle w:val="Hyperlink"/>
          </w:rPr>
          <w:t>http://rodadas.anp.gov.br</w:t>
        </w:r>
      </w:hyperlink>
      <w:r w:rsidR="000E2214" w:rsidRPr="004C60FF">
        <w:t>;</w:t>
      </w:r>
    </w:p>
    <w:p w14:paraId="65AFBF80" w14:textId="77777777" w:rsidR="00786A22" w:rsidRPr="005C56B5" w:rsidRDefault="00786A22" w:rsidP="0095063D">
      <w:pPr>
        <w:pStyle w:val="Edital-Alnea"/>
        <w:numPr>
          <w:ilvl w:val="0"/>
          <w:numId w:val="54"/>
        </w:numPr>
      </w:pPr>
      <w:r w:rsidRPr="005C56B5">
        <w:t>cada oferta gerada pelo programa de informática possui um Código Identificador da oferta (ID) único. Todos os formulários impressos referentes a mesma oferta devem conter o mesmo código ID;</w:t>
      </w:r>
    </w:p>
    <w:p w14:paraId="22528F4F" w14:textId="6C455B34" w:rsidR="00786A22" w:rsidRPr="004C60FF" w:rsidRDefault="004C60FF" w:rsidP="0095063D">
      <w:pPr>
        <w:pStyle w:val="Edital-Alnea"/>
        <w:numPr>
          <w:ilvl w:val="0"/>
          <w:numId w:val="54"/>
        </w:numPr>
      </w:pPr>
      <w:r w:rsidRPr="004C60FF">
        <w:t>os formulários gerados pelo programa de informática deverão constar de envelope lacrado, identificado com capa e assinado pelo representante credenciado da licitante</w:t>
      </w:r>
      <w:r w:rsidR="00786A22">
        <w:t>;</w:t>
      </w:r>
    </w:p>
    <w:p w14:paraId="54507C33" w14:textId="3BC8BF32" w:rsidR="004C60FF" w:rsidRPr="004C60FF" w:rsidRDefault="004C60FF" w:rsidP="0095063D">
      <w:pPr>
        <w:pStyle w:val="Edital-Alnea"/>
        <w:numPr>
          <w:ilvl w:val="0"/>
          <w:numId w:val="54"/>
        </w:numPr>
      </w:pPr>
      <w:r w:rsidRPr="004C60FF">
        <w:t xml:space="preserve">a oferta em meio digital será homologada com a versão impressa, </w:t>
      </w:r>
      <w:r w:rsidR="000E2214">
        <w:t>sendo esta a</w:t>
      </w:r>
      <w:r w:rsidRPr="004C60FF">
        <w:t xml:space="preserve"> única versão oficial. Havendo divergência entre a parte escrita e a digital, ou problemas técnicos na versão digital, valerá o documento impresso;</w:t>
      </w:r>
    </w:p>
    <w:p w14:paraId="2EB99AB4" w14:textId="77777777" w:rsidR="004C60FF" w:rsidRPr="004C60FF" w:rsidRDefault="004C60FF" w:rsidP="0095063D">
      <w:pPr>
        <w:pStyle w:val="Edital-Alnea"/>
        <w:numPr>
          <w:ilvl w:val="0"/>
          <w:numId w:val="54"/>
        </w:numPr>
      </w:pPr>
      <w:r w:rsidRPr="004C60FF">
        <w:t>as ofertas deverão ser elaboradas por bloco oferecido;</w:t>
      </w:r>
    </w:p>
    <w:p w14:paraId="2170ADA1" w14:textId="77777777" w:rsidR="004C60FF" w:rsidRPr="004C60FF" w:rsidRDefault="004C60FF" w:rsidP="0095063D">
      <w:pPr>
        <w:pStyle w:val="Edital-Alnea"/>
        <w:numPr>
          <w:ilvl w:val="0"/>
          <w:numId w:val="54"/>
        </w:numPr>
      </w:pPr>
      <w:r w:rsidRPr="004C60FF">
        <w:t>as ofertas para blocos localizados em um mesmo setor deverão constar de um único envelope;</w:t>
      </w:r>
    </w:p>
    <w:p w14:paraId="7AC1C2D7" w14:textId="1AB502F9" w:rsidR="004C60FF" w:rsidRPr="004C60FF" w:rsidRDefault="004C60FF" w:rsidP="0095063D">
      <w:pPr>
        <w:pStyle w:val="Edital-Alnea"/>
        <w:numPr>
          <w:ilvl w:val="0"/>
          <w:numId w:val="54"/>
        </w:numPr>
      </w:pPr>
      <w:r w:rsidRPr="004C60FF">
        <w:t>caso a licitante apresent</w:t>
      </w:r>
      <w:r w:rsidR="000E2214">
        <w:t>e</w:t>
      </w:r>
      <w:r w:rsidRPr="004C60FF">
        <w:t xml:space="preserve"> ofertas em consórcios diferentes para blocos distintos localizados no mesmo setor, as ofertas deverão ser apresentadas em envelopes distintos;</w:t>
      </w:r>
    </w:p>
    <w:p w14:paraId="765CABA3" w14:textId="2D3FC547" w:rsidR="002131B7" w:rsidRPr="00F06981" w:rsidRDefault="000E2214" w:rsidP="0095063D">
      <w:pPr>
        <w:pStyle w:val="Edital-Alnea"/>
        <w:numPr>
          <w:ilvl w:val="0"/>
          <w:numId w:val="54"/>
        </w:numPr>
      </w:pPr>
      <w:r>
        <w:t>como determina o inciso IV, do</w:t>
      </w:r>
      <w:r w:rsidRPr="004C60FF">
        <w:t xml:space="preserve"> ar</w:t>
      </w:r>
      <w:r>
        <w:t xml:space="preserve">t. 38, IV, da Lei nº 9.478/1997, </w:t>
      </w:r>
      <w:r w:rsidR="004C60FF" w:rsidRPr="004C60FF">
        <w:t>nenhuma licitante poderá fazer mais de uma oferta para um mesmo bloco, seja individualmente ou em consórcio.</w:t>
      </w:r>
      <w:r w:rsidR="00F06981">
        <w:t xml:space="preserve"> </w:t>
      </w:r>
      <w:r w:rsidR="00F06981" w:rsidRPr="002131B7">
        <w:rPr>
          <w:rFonts w:ascii="Helv" w:hAnsi="Helv" w:cs="Helv"/>
          <w:bCs/>
          <w:color w:val="000000"/>
          <w:szCs w:val="22"/>
        </w:rPr>
        <w:t>Todas as ofertas para um mesmo bloco que contrariem a presente regra serão invalidadas pela CEL;</w:t>
      </w:r>
    </w:p>
    <w:p w14:paraId="5C317E08" w14:textId="08025D25" w:rsidR="004C60FF" w:rsidRPr="00C96503" w:rsidRDefault="00F06981" w:rsidP="0095063D">
      <w:pPr>
        <w:pStyle w:val="Edital-Alnea"/>
        <w:numPr>
          <w:ilvl w:val="0"/>
          <w:numId w:val="54"/>
        </w:numPr>
        <w:rPr>
          <w:szCs w:val="22"/>
        </w:rPr>
      </w:pPr>
      <w:r w:rsidRPr="00C96503">
        <w:rPr>
          <w:szCs w:val="22"/>
        </w:rPr>
        <w:lastRenderedPageBreak/>
        <w:t xml:space="preserve">a limitação </w:t>
      </w:r>
      <w:r w:rsidR="000E2214">
        <w:rPr>
          <w:szCs w:val="22"/>
        </w:rPr>
        <w:t xml:space="preserve">apresentada na alínea </w:t>
      </w:r>
      <w:r w:rsidRPr="00C96503">
        <w:rPr>
          <w:szCs w:val="22"/>
        </w:rPr>
        <w:t>acima é estendida para licitantes integrantes de um mesmo grupo societário</w:t>
      </w:r>
      <w:r w:rsidR="00F55D8D">
        <w:rPr>
          <w:rStyle w:val="Refdenotaderodap"/>
          <w:szCs w:val="22"/>
        </w:rPr>
        <w:footnoteReference w:id="1"/>
      </w:r>
      <w:r w:rsidRPr="00C96503">
        <w:rPr>
          <w:szCs w:val="22"/>
        </w:rPr>
        <w:t xml:space="preserve">, e para licitantes que tenham </w:t>
      </w:r>
      <w:r w:rsidR="00177183">
        <w:rPr>
          <w:szCs w:val="22"/>
        </w:rPr>
        <w:t>membros do quadro de administradores</w:t>
      </w:r>
      <w:r w:rsidR="00177183" w:rsidRPr="00417742" w:rsidDel="00B17C10">
        <w:rPr>
          <w:szCs w:val="22"/>
        </w:rPr>
        <w:t xml:space="preserve"> </w:t>
      </w:r>
      <w:r w:rsidR="00177183">
        <w:rPr>
          <w:szCs w:val="22"/>
        </w:rPr>
        <w:t>(</w:t>
      </w:r>
      <w:r w:rsidRPr="00C96503">
        <w:rPr>
          <w:szCs w:val="22"/>
        </w:rPr>
        <w:t xml:space="preserve">administradores, diretores, </w:t>
      </w:r>
      <w:r w:rsidR="00177183">
        <w:rPr>
          <w:szCs w:val="22"/>
        </w:rPr>
        <w:t xml:space="preserve">membros do Conselho de Administração), </w:t>
      </w:r>
      <w:r w:rsidRPr="00C96503">
        <w:rPr>
          <w:szCs w:val="22"/>
        </w:rPr>
        <w:t xml:space="preserve">sócios ou representantes </w:t>
      </w:r>
      <w:r w:rsidR="00402AE2" w:rsidRPr="00C96503">
        <w:rPr>
          <w:szCs w:val="22"/>
        </w:rPr>
        <w:t>credenciados</w:t>
      </w:r>
      <w:r w:rsidRPr="00C96503">
        <w:rPr>
          <w:szCs w:val="22"/>
        </w:rPr>
        <w:t xml:space="preserve"> comuns, exceto se </w:t>
      </w:r>
      <w:r w:rsidR="00177183" w:rsidRPr="00C96503">
        <w:rPr>
          <w:szCs w:val="22"/>
        </w:rPr>
        <w:t>demonstra</w:t>
      </w:r>
      <w:r w:rsidR="00177183">
        <w:rPr>
          <w:szCs w:val="22"/>
        </w:rPr>
        <w:t>rem</w:t>
      </w:r>
      <w:r w:rsidR="00177183" w:rsidRPr="00C96503">
        <w:rPr>
          <w:szCs w:val="22"/>
        </w:rPr>
        <w:t xml:space="preserve"> </w:t>
      </w:r>
      <w:r w:rsidRPr="00C96503">
        <w:rPr>
          <w:szCs w:val="22"/>
        </w:rPr>
        <w:t xml:space="preserve">que não agem representando interesse societário em comum. </w:t>
      </w:r>
      <w:r w:rsidR="005C5421">
        <w:rPr>
          <w:szCs w:val="22"/>
        </w:rPr>
        <w:t>As</w:t>
      </w:r>
      <w:r w:rsidRPr="00C96503">
        <w:rPr>
          <w:szCs w:val="22"/>
        </w:rPr>
        <w:t xml:space="preserve"> licitantes que </w:t>
      </w:r>
      <w:r w:rsidR="005C5421" w:rsidRPr="005C5421">
        <w:t xml:space="preserve">porventura se enquadrem nestas situações </w:t>
      </w:r>
      <w:r w:rsidR="00177183">
        <w:t>deverão</w:t>
      </w:r>
      <w:r w:rsidR="00177183" w:rsidRPr="005C5421">
        <w:t xml:space="preserve"> </w:t>
      </w:r>
      <w:r w:rsidR="005C5421" w:rsidRPr="005C5421">
        <w:t>solicitar fundamentadamente à CEL que decida</w:t>
      </w:r>
      <w:r w:rsidR="005C5421" w:rsidRPr="00C96503">
        <w:rPr>
          <w:szCs w:val="22"/>
        </w:rPr>
        <w:t xml:space="preserve"> </w:t>
      </w:r>
      <w:r w:rsidR="005C5421">
        <w:rPr>
          <w:szCs w:val="22"/>
        </w:rPr>
        <w:t xml:space="preserve">se </w:t>
      </w:r>
      <w:r w:rsidRPr="00C96503">
        <w:rPr>
          <w:szCs w:val="22"/>
        </w:rPr>
        <w:t>poderão fazer ofertas para os mesmos blocos, levando em conta a promoção da competitividade do certame</w:t>
      </w:r>
      <w:r w:rsidR="004C60FF" w:rsidRPr="00C96503">
        <w:rPr>
          <w:szCs w:val="22"/>
        </w:rPr>
        <w:t>;</w:t>
      </w:r>
    </w:p>
    <w:p w14:paraId="71BCCF72" w14:textId="77777777" w:rsidR="004C60FF" w:rsidRPr="004C60FF" w:rsidRDefault="004C60FF" w:rsidP="0095063D">
      <w:pPr>
        <w:pStyle w:val="Edital-Alnea"/>
        <w:numPr>
          <w:ilvl w:val="0"/>
          <w:numId w:val="54"/>
        </w:numPr>
      </w:pPr>
      <w:r w:rsidRPr="004C60FF">
        <w:t xml:space="preserve">a licitante ou outras licitantes do mesmo grupo </w:t>
      </w:r>
      <w:r w:rsidR="003B63A5">
        <w:t>societário</w:t>
      </w:r>
      <w:r w:rsidRPr="004C60FF">
        <w:t xml:space="preserve"> poderão participar de outros consórcios para fazer ofertas para blocos diferentes;</w:t>
      </w:r>
    </w:p>
    <w:p w14:paraId="736F40BF" w14:textId="12E4086A" w:rsidR="000002BF" w:rsidRPr="00181D37" w:rsidRDefault="000002BF" w:rsidP="0095063D">
      <w:pPr>
        <w:pStyle w:val="Edital-Alnea"/>
        <w:numPr>
          <w:ilvl w:val="0"/>
          <w:numId w:val="54"/>
        </w:numPr>
      </w:pPr>
      <w:r w:rsidRPr="00181D37">
        <w:t xml:space="preserve">a licitação será aberta </w:t>
      </w:r>
      <w:r w:rsidR="00890C33">
        <w:t>na</w:t>
      </w:r>
      <w:r w:rsidR="00890C33" w:rsidRPr="00181D37">
        <w:t xml:space="preserve"> </w:t>
      </w:r>
      <w:r w:rsidRPr="00181D37">
        <w:t xml:space="preserve">sequência definida na Tabela </w:t>
      </w:r>
      <w:r w:rsidR="00746CC1">
        <w:t>9</w:t>
      </w:r>
      <w:r w:rsidRPr="00181D37">
        <w:t xml:space="preserve"> e será estabelecido um prazo-limite para as licitantes se dirigirem à área de ofertas;</w:t>
      </w:r>
    </w:p>
    <w:p w14:paraId="0E13D4CD" w14:textId="77777777" w:rsidR="000002BF" w:rsidRPr="00181D37" w:rsidRDefault="000002BF" w:rsidP="0095063D">
      <w:pPr>
        <w:pStyle w:val="Edital-Alnea"/>
        <w:numPr>
          <w:ilvl w:val="0"/>
          <w:numId w:val="54"/>
        </w:numPr>
      </w:pPr>
      <w:r w:rsidRPr="00181D37">
        <w:t>todos os envelopes que ingressarem na área de ofertas deverão estar lacrados e serem apresentados à CEL;</w:t>
      </w:r>
    </w:p>
    <w:p w14:paraId="29D7883A" w14:textId="77777777" w:rsidR="004C60FF" w:rsidRPr="004C60FF" w:rsidRDefault="004C60FF" w:rsidP="0095063D">
      <w:pPr>
        <w:pStyle w:val="Edital-Alnea"/>
        <w:numPr>
          <w:ilvl w:val="0"/>
          <w:numId w:val="54"/>
        </w:numPr>
      </w:pPr>
      <w:r w:rsidRPr="00181D37">
        <w:t xml:space="preserve">os envelopes </w:t>
      </w:r>
      <w:r w:rsidR="000002BF" w:rsidRPr="00181D37">
        <w:t>d</w:t>
      </w:r>
      <w:r w:rsidRPr="00181D37">
        <w:t xml:space="preserve">everão ser apresentados à CEL durante a sessão pública de apresentação de ofertas pelos representantes credenciados das licitantes, </w:t>
      </w:r>
      <w:r w:rsidR="006E1C25" w:rsidRPr="00181D37">
        <w:t xml:space="preserve">com poderes outorgados para tal ato pela procuração, </w:t>
      </w:r>
      <w:r w:rsidR="006E1C25" w:rsidRPr="00181D37">
        <w:rPr>
          <w:szCs w:val="22"/>
        </w:rPr>
        <w:t xml:space="preserve">nos termos do ANEXO VI, </w:t>
      </w:r>
      <w:r w:rsidRPr="00181D37">
        <w:t>portando documento de identificação</w:t>
      </w:r>
      <w:r w:rsidRPr="004C60FF">
        <w:t xml:space="preserve"> oficial com foto;</w:t>
      </w:r>
    </w:p>
    <w:p w14:paraId="4C91E50C" w14:textId="77777777" w:rsidR="004C60FF" w:rsidRPr="004C60FF" w:rsidRDefault="004C60FF" w:rsidP="0095063D">
      <w:pPr>
        <w:pStyle w:val="Edital-Alnea"/>
        <w:numPr>
          <w:ilvl w:val="0"/>
          <w:numId w:val="54"/>
        </w:numPr>
      </w:pPr>
      <w:r w:rsidRPr="004C60FF">
        <w:t>a CEL verificará o preenchimento dos envelopes, podendo, a seu exclusivo critério, solicitar correções pertinentes;</w:t>
      </w:r>
    </w:p>
    <w:p w14:paraId="140CDE3F" w14:textId="77777777" w:rsidR="004C60FF" w:rsidRPr="004C60FF" w:rsidRDefault="004C60FF" w:rsidP="0095063D">
      <w:pPr>
        <w:pStyle w:val="Edital-Alnea"/>
        <w:numPr>
          <w:ilvl w:val="0"/>
          <w:numId w:val="54"/>
        </w:numPr>
      </w:pPr>
      <w:r w:rsidRPr="004C60FF">
        <w:t>os envelopes contendo as ofertas serão abertos e analisados pela CEL;</w:t>
      </w:r>
    </w:p>
    <w:p w14:paraId="4CB6C50B" w14:textId="77777777" w:rsidR="004C60FF" w:rsidRPr="004C60FF" w:rsidRDefault="004C60FF" w:rsidP="0095063D">
      <w:pPr>
        <w:pStyle w:val="Edital-Alnea"/>
        <w:numPr>
          <w:ilvl w:val="0"/>
          <w:numId w:val="54"/>
        </w:numPr>
      </w:pPr>
      <w:r w:rsidRPr="004C60FF">
        <w:t>as ofertas vencedoras de cada bloco em um determinado setor serão divulgadas antes da abertura da apresentação de ofertas para o setor seguinte;</w:t>
      </w:r>
    </w:p>
    <w:p w14:paraId="1AB20CA4" w14:textId="5A62B5AF" w:rsidR="000002BF" w:rsidRDefault="000E5A3F" w:rsidP="0095063D">
      <w:pPr>
        <w:pStyle w:val="Edital-Alnea"/>
        <w:numPr>
          <w:ilvl w:val="0"/>
          <w:numId w:val="54"/>
        </w:numPr>
      </w:pPr>
      <w:r w:rsidRPr="002338BC">
        <w:t xml:space="preserve">após </w:t>
      </w:r>
      <w:r>
        <w:t>licita</w:t>
      </w:r>
      <w:r w:rsidRPr="002338BC">
        <w:t xml:space="preserve">r todos os blocos na sequência prevista neste edital, a CEL poderá reabrir o prazo para apresentação de ofertas </w:t>
      </w:r>
      <w:r w:rsidR="00177183">
        <w:t xml:space="preserve">para </w:t>
      </w:r>
      <w:r w:rsidRPr="002338BC">
        <w:t>os blocos que não tenham recebido oferta</w:t>
      </w:r>
      <w:r w:rsidR="00177183">
        <w:t>,</w:t>
      </w:r>
      <w:r w:rsidR="000002BF">
        <w:t xml:space="preserve"> e estabelecerá um prazo para que as licitantes elaborem suas novas propostas</w:t>
      </w:r>
      <w:r w:rsidR="000002BF" w:rsidRPr="000C0E49">
        <w:t>;</w:t>
      </w:r>
    </w:p>
    <w:p w14:paraId="3B9BBAA8" w14:textId="6DECA00C" w:rsidR="00A90443" w:rsidRDefault="000002BF" w:rsidP="0095063D">
      <w:pPr>
        <w:pStyle w:val="Edital-Alnea"/>
        <w:numPr>
          <w:ilvl w:val="0"/>
          <w:numId w:val="54"/>
        </w:numPr>
      </w:pPr>
      <w:r>
        <w:t xml:space="preserve">a reabertura para a apresentação de ofertas para os blocos não arrematados será realizada em </w:t>
      </w:r>
      <w:r w:rsidRPr="00A6008D">
        <w:t xml:space="preserve">um único </w:t>
      </w:r>
      <w:r>
        <w:t>momento</w:t>
      </w:r>
      <w:r w:rsidR="00177183">
        <w:t>.</w:t>
      </w:r>
      <w:r w:rsidR="005659F9">
        <w:t xml:space="preserve"> </w:t>
      </w:r>
      <w:r w:rsidR="00177183">
        <w:t>O</w:t>
      </w:r>
      <w:r w:rsidR="00A90443">
        <w:t xml:space="preserve"> processamento </w:t>
      </w:r>
      <w:r w:rsidR="00177183">
        <w:t xml:space="preserve">das ofertas </w:t>
      </w:r>
      <w:r w:rsidR="00A90443">
        <w:t xml:space="preserve">e divulgação dos resultados </w:t>
      </w:r>
      <w:r w:rsidR="00177183">
        <w:t xml:space="preserve">serão feitos </w:t>
      </w:r>
      <w:r w:rsidR="00A90443">
        <w:t>por setor;</w:t>
      </w:r>
    </w:p>
    <w:p w14:paraId="60549905" w14:textId="0038DEB8" w:rsidR="00EC3B85" w:rsidRDefault="00EC3B85" w:rsidP="0095063D">
      <w:pPr>
        <w:pStyle w:val="Edital-Alnea"/>
        <w:numPr>
          <w:ilvl w:val="0"/>
          <w:numId w:val="54"/>
        </w:numPr>
      </w:pPr>
      <w:r>
        <w:t>caso a licitante que apresentar a oferta vencedora na reabertura prevista na alínea (</w:t>
      </w:r>
      <w:r w:rsidR="00177183">
        <w:t>t</w:t>
      </w:r>
      <w:r>
        <w:t xml:space="preserve">) não tenha saldo de garantia de oferta suficiente deverá </w:t>
      </w:r>
      <w:r w:rsidR="005659F9">
        <w:t xml:space="preserve">firmar </w:t>
      </w:r>
      <w:r>
        <w:t xml:space="preserve">Termo de Aporte de Garantia de Oferta Adicional, na forma do modelo do ANEXO </w:t>
      </w:r>
      <w:r w:rsidR="0039375A">
        <w:t>XXVIII</w:t>
      </w:r>
      <w:r>
        <w:t xml:space="preserve">, comprometendo-se a apresentar garantia de oferta adicional </w:t>
      </w:r>
      <w:r w:rsidRPr="0055237A">
        <w:t xml:space="preserve">até o </w:t>
      </w:r>
      <w:r>
        <w:t xml:space="preserve">prazo </w:t>
      </w:r>
      <w:r w:rsidRPr="0055237A">
        <w:t>previsto na Tabela 1.</w:t>
      </w:r>
    </w:p>
    <w:p w14:paraId="287F346D" w14:textId="0F6689E8" w:rsidR="00EC3B85" w:rsidRPr="0055237A" w:rsidRDefault="00EC3B85" w:rsidP="0095063D">
      <w:pPr>
        <w:pStyle w:val="Edital-Alnea"/>
        <w:numPr>
          <w:ilvl w:val="0"/>
          <w:numId w:val="54"/>
        </w:numPr>
      </w:pPr>
      <w:r>
        <w:lastRenderedPageBreak/>
        <w:t xml:space="preserve">a licitante que apresentar a oferta vencedora na reabertura e deixar de honrar sua oferta estará </w:t>
      </w:r>
      <w:r w:rsidR="00890C33">
        <w:t>sujeita às</w:t>
      </w:r>
      <w:r w:rsidR="00111CB8">
        <w:t xml:space="preserve"> </w:t>
      </w:r>
      <w:r w:rsidRPr="00017F14">
        <w:t xml:space="preserve">penalidades previstas </w:t>
      </w:r>
      <w:r>
        <w:t>neste edital</w:t>
      </w:r>
      <w:r w:rsidRPr="00017F14">
        <w:t xml:space="preserve"> e na legislação aplicável</w:t>
      </w:r>
      <w:r>
        <w:t>;</w:t>
      </w:r>
    </w:p>
    <w:p w14:paraId="330B0ABF" w14:textId="06F56475" w:rsidR="000E5A3F" w:rsidRDefault="00A90443" w:rsidP="0095063D">
      <w:pPr>
        <w:pStyle w:val="Edital-Alnea"/>
        <w:numPr>
          <w:ilvl w:val="0"/>
          <w:numId w:val="54"/>
        </w:numPr>
      </w:pPr>
      <w:r w:rsidRPr="004C60FF">
        <w:t xml:space="preserve">somente serão aceitas as ofertas realizadas exclusivamente segundo as instruções </w:t>
      </w:r>
      <w:r>
        <w:t xml:space="preserve">deste </w:t>
      </w:r>
      <w:r w:rsidRPr="004C60FF">
        <w:t>edital</w:t>
      </w:r>
      <w:r w:rsidR="000818F8">
        <w:t xml:space="preserve">. Ofertas </w:t>
      </w:r>
      <w:r>
        <w:t>realizadas em desacordo com as instruções deste edital serão invalidadas pela CEL</w:t>
      </w:r>
      <w:r w:rsidR="000E5A3F" w:rsidRPr="004C60FF">
        <w:t>.</w:t>
      </w:r>
    </w:p>
    <w:p w14:paraId="49A8105C" w14:textId="77777777" w:rsidR="000E5A3F" w:rsidRPr="001C76E5" w:rsidRDefault="000E5A3F" w:rsidP="000E5A3F">
      <w:pPr>
        <w:pStyle w:val="Edital-Alnea"/>
        <w:ind w:left="720"/>
      </w:pPr>
    </w:p>
    <w:p w14:paraId="4F88847E" w14:textId="77777777" w:rsidR="000E5A3F" w:rsidRPr="001C76E5" w:rsidRDefault="000E5A3F" w:rsidP="000E5A3F">
      <w:pPr>
        <w:pStyle w:val="Edital-Alnea"/>
        <w:ind w:left="720"/>
      </w:pPr>
    </w:p>
    <w:p w14:paraId="434FC544" w14:textId="77777777" w:rsidR="00344D8D" w:rsidRPr="00757ED3" w:rsidRDefault="00344D8D" w:rsidP="00CF7659">
      <w:pPr>
        <w:pStyle w:val="Edital-Ttulo3"/>
      </w:pPr>
      <w:r>
        <w:t xml:space="preserve">Apresentação de </w:t>
      </w:r>
      <w:r w:rsidR="008B6B7D">
        <w:t>o</w:t>
      </w:r>
      <w:r>
        <w:t xml:space="preserve">fertas em </w:t>
      </w:r>
      <w:r w:rsidR="008B6B7D">
        <w:t>c</w:t>
      </w:r>
      <w:r w:rsidRPr="00757ED3">
        <w:t>onsórcio</w:t>
      </w:r>
    </w:p>
    <w:p w14:paraId="664FA654" w14:textId="7EAF4C09" w:rsidR="00344D8D" w:rsidRDefault="00344D8D" w:rsidP="00344C48">
      <w:pPr>
        <w:pStyle w:val="Edital-Corpodetexto"/>
      </w:pPr>
      <w:r w:rsidRPr="004D6AC2">
        <w:t xml:space="preserve">Para participar da </w:t>
      </w:r>
      <w:r w:rsidR="000C7F0F">
        <w:t>16ª</w:t>
      </w:r>
      <w:r w:rsidR="004067FC" w:rsidRPr="004D6AC2">
        <w:t xml:space="preserve"> </w:t>
      </w:r>
      <w:r w:rsidRPr="004D6AC2">
        <w:t xml:space="preserve">Rodada de Licitações, </w:t>
      </w:r>
      <w:r w:rsidR="00AE2B8E" w:rsidRPr="004D6AC2">
        <w:t>cada licitante</w:t>
      </w:r>
      <w:r w:rsidRPr="004D6AC2">
        <w:t xml:space="preserve"> terá que se inscrever</w:t>
      </w:r>
      <w:r>
        <w:t xml:space="preserve"> individualmente. No entanto, será admitida a apresentação de ofertas por licitantes em consórcios que atendam aos seguintes requisitos:</w:t>
      </w:r>
    </w:p>
    <w:p w14:paraId="18ACE28C" w14:textId="77777777" w:rsidR="005B1DC9" w:rsidRPr="00344C48" w:rsidRDefault="00344C48" w:rsidP="0095063D">
      <w:pPr>
        <w:pStyle w:val="Edital-Alnea"/>
        <w:numPr>
          <w:ilvl w:val="0"/>
          <w:numId w:val="33"/>
        </w:numPr>
        <w:rPr>
          <w:szCs w:val="22"/>
        </w:rPr>
      </w:pPr>
      <w:r>
        <w:rPr>
          <w:szCs w:val="22"/>
        </w:rPr>
        <w:t>a</w:t>
      </w:r>
      <w:r w:rsidR="00344D8D" w:rsidRPr="00344C48">
        <w:rPr>
          <w:szCs w:val="22"/>
        </w:rPr>
        <w:t xml:space="preserve"> licitante indicada como operadora do consórcio</w:t>
      </w:r>
      <w:r w:rsidR="005659F9">
        <w:rPr>
          <w:szCs w:val="22"/>
        </w:rPr>
        <w:t xml:space="preserve"> ofertante</w:t>
      </w:r>
      <w:r w:rsidR="00344D8D" w:rsidRPr="00344C48">
        <w:rPr>
          <w:szCs w:val="22"/>
        </w:rPr>
        <w:t xml:space="preserve">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14:paraId="3B7BDC44" w14:textId="27249676" w:rsidR="00344D8D" w:rsidRPr="00181D37" w:rsidRDefault="00344C48" w:rsidP="0095063D">
      <w:pPr>
        <w:pStyle w:val="Edital-Alnea"/>
        <w:numPr>
          <w:ilvl w:val="0"/>
          <w:numId w:val="33"/>
        </w:numPr>
        <w:rPr>
          <w:szCs w:val="22"/>
        </w:rPr>
      </w:pPr>
      <w:r w:rsidRPr="00181D37">
        <w:rPr>
          <w:szCs w:val="22"/>
        </w:rPr>
        <w:t>a</w:t>
      </w:r>
      <w:r w:rsidR="00344D8D" w:rsidRPr="00181D37">
        <w:rPr>
          <w:szCs w:val="22"/>
        </w:rPr>
        <w:t>s demais consorciad</w:t>
      </w:r>
      <w:r w:rsidR="00693E07" w:rsidRPr="00181D37">
        <w:rPr>
          <w:szCs w:val="22"/>
        </w:rPr>
        <w:t>a</w:t>
      </w:r>
      <w:r w:rsidR="00344D8D" w:rsidRPr="00181D37">
        <w:rPr>
          <w:szCs w:val="22"/>
        </w:rPr>
        <w:t>s deverão atender, no mínimo, às exigências para qualificação e apresentação de ofertas na condição de não-operador</w:t>
      </w:r>
      <w:r w:rsidR="00D9528B" w:rsidRPr="00181D37">
        <w:rPr>
          <w:szCs w:val="22"/>
        </w:rPr>
        <w:t>a</w:t>
      </w:r>
      <w:r w:rsidR="00344D8D" w:rsidRPr="00181D37">
        <w:rPr>
          <w:szCs w:val="22"/>
        </w:rPr>
        <w:t xml:space="preserve"> definidas na </w:t>
      </w:r>
      <w:r w:rsidR="00900616" w:rsidRPr="00181D37">
        <w:rPr>
          <w:szCs w:val="22"/>
        </w:rPr>
        <w:t>s</w:t>
      </w:r>
      <w:r w:rsidR="00344D8D" w:rsidRPr="00181D37">
        <w:rPr>
          <w:szCs w:val="22"/>
        </w:rPr>
        <w:t xml:space="preserve">eção </w:t>
      </w:r>
      <w:r w:rsidR="001E5625" w:rsidRPr="00181D37">
        <w:rPr>
          <w:szCs w:val="22"/>
        </w:rPr>
        <w:t>7.</w:t>
      </w:r>
      <w:r w:rsidR="004E1AF5">
        <w:rPr>
          <w:szCs w:val="22"/>
        </w:rPr>
        <w:t>4</w:t>
      </w:r>
      <w:r w:rsidR="001E5625" w:rsidRPr="00181D37">
        <w:rPr>
          <w:szCs w:val="22"/>
        </w:rPr>
        <w:t>.</w:t>
      </w:r>
      <w:r w:rsidRPr="00181D37">
        <w:rPr>
          <w:szCs w:val="22"/>
        </w:rPr>
        <w:t>;</w:t>
      </w:r>
    </w:p>
    <w:p w14:paraId="19BDFA84" w14:textId="77777777" w:rsidR="006B7DA3" w:rsidRPr="00181D37" w:rsidRDefault="00344C48" w:rsidP="0095063D">
      <w:pPr>
        <w:pStyle w:val="Edital-Alnea"/>
        <w:numPr>
          <w:ilvl w:val="0"/>
          <w:numId w:val="33"/>
        </w:numPr>
        <w:rPr>
          <w:szCs w:val="22"/>
        </w:rPr>
      </w:pPr>
      <w:r w:rsidRPr="00181D37">
        <w:rPr>
          <w:szCs w:val="22"/>
        </w:rPr>
        <w:t>a</w:t>
      </w:r>
      <w:r w:rsidR="006B7DA3" w:rsidRPr="00181D37">
        <w:rPr>
          <w:szCs w:val="22"/>
        </w:rPr>
        <w:t xml:space="preserve"> licitante que pretenda se qualificar como não-operadora somente poderá apresentar ofertas em consórcio</w:t>
      </w:r>
      <w:r w:rsidRPr="00181D37">
        <w:rPr>
          <w:szCs w:val="22"/>
        </w:rPr>
        <w:t>;</w:t>
      </w:r>
    </w:p>
    <w:p w14:paraId="28405D51" w14:textId="77777777" w:rsidR="00344D8D" w:rsidRPr="00181D37" w:rsidRDefault="00344C48" w:rsidP="0095063D">
      <w:pPr>
        <w:pStyle w:val="Edital-Alnea"/>
        <w:numPr>
          <w:ilvl w:val="0"/>
          <w:numId w:val="33"/>
        </w:numPr>
        <w:rPr>
          <w:szCs w:val="22"/>
        </w:rPr>
      </w:pPr>
      <w:r w:rsidRPr="00181D37">
        <w:rPr>
          <w:szCs w:val="22"/>
        </w:rPr>
        <w:t>a</w:t>
      </w:r>
      <w:r w:rsidR="00344D8D" w:rsidRPr="00181D37">
        <w:rPr>
          <w:szCs w:val="22"/>
        </w:rPr>
        <w:t xml:space="preserve"> operadora não poderá ter uma participação inferior a 30% (trinta por cento) no consórcio</w:t>
      </w:r>
      <w:r w:rsidRPr="00181D37">
        <w:rPr>
          <w:szCs w:val="22"/>
        </w:rPr>
        <w:t>;</w:t>
      </w:r>
    </w:p>
    <w:p w14:paraId="4848AB37" w14:textId="77777777" w:rsidR="00344D8D" w:rsidRPr="00181D37" w:rsidRDefault="00344C48" w:rsidP="0095063D">
      <w:pPr>
        <w:pStyle w:val="Edital-Alnea"/>
        <w:numPr>
          <w:ilvl w:val="0"/>
          <w:numId w:val="33"/>
        </w:numPr>
        <w:rPr>
          <w:szCs w:val="22"/>
        </w:rPr>
      </w:pPr>
      <w:r w:rsidRPr="00181D37">
        <w:rPr>
          <w:szCs w:val="22"/>
        </w:rPr>
        <w:t>c</w:t>
      </w:r>
      <w:r w:rsidR="00344D8D" w:rsidRPr="00181D37">
        <w:rPr>
          <w:szCs w:val="22"/>
        </w:rPr>
        <w:t>ada uma das demais consorciadas deverá ter uma participação mínima de 5% (cinco por cento) no consórcio</w:t>
      </w:r>
      <w:r w:rsidR="005659F9">
        <w:rPr>
          <w:szCs w:val="22"/>
        </w:rPr>
        <w:t xml:space="preserve"> ofertante</w:t>
      </w:r>
      <w:r w:rsidRPr="00181D37">
        <w:rPr>
          <w:szCs w:val="22"/>
        </w:rPr>
        <w:t>;</w:t>
      </w:r>
    </w:p>
    <w:p w14:paraId="26DD3F10" w14:textId="77777777" w:rsidR="00344D8D" w:rsidRPr="00181D37" w:rsidRDefault="00344C48" w:rsidP="0095063D">
      <w:pPr>
        <w:pStyle w:val="Edital-Alnea"/>
        <w:numPr>
          <w:ilvl w:val="0"/>
          <w:numId w:val="33"/>
        </w:numPr>
        <w:rPr>
          <w:szCs w:val="22"/>
        </w:rPr>
      </w:pPr>
      <w:r w:rsidRPr="00181D37">
        <w:rPr>
          <w:szCs w:val="22"/>
        </w:rPr>
        <w:t>a</w:t>
      </w:r>
      <w:r w:rsidR="00344D8D" w:rsidRPr="00181D37">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181D37">
        <w:rPr>
          <w:szCs w:val="22"/>
        </w:rPr>
        <w:t>s</w:t>
      </w:r>
      <w:r w:rsidR="00344D8D" w:rsidRPr="00181D37">
        <w:rPr>
          <w:szCs w:val="22"/>
        </w:rPr>
        <w:t xml:space="preserve">eção </w:t>
      </w:r>
      <w:r w:rsidR="001E5625" w:rsidRPr="00181D37">
        <w:rPr>
          <w:szCs w:val="22"/>
        </w:rPr>
        <w:t>6.4</w:t>
      </w:r>
      <w:r w:rsidR="00344D8D" w:rsidRPr="00181D37">
        <w:rPr>
          <w:szCs w:val="22"/>
        </w:rPr>
        <w:t>.</w:t>
      </w:r>
    </w:p>
    <w:p w14:paraId="10C919BD" w14:textId="77777777" w:rsidR="00344D8D" w:rsidRDefault="00344D8D" w:rsidP="002800C0">
      <w:pPr>
        <w:pStyle w:val="Edital-Corpodetexto"/>
      </w:pPr>
    </w:p>
    <w:p w14:paraId="0DED21BC" w14:textId="77777777" w:rsidR="002F4E25" w:rsidRDefault="002F4E25" w:rsidP="002800C0">
      <w:pPr>
        <w:pStyle w:val="Edital-Corpodetexto"/>
      </w:pPr>
    </w:p>
    <w:p w14:paraId="5D33D401" w14:textId="77777777" w:rsidR="00692907" w:rsidRDefault="00692907" w:rsidP="00CF7659">
      <w:pPr>
        <w:pStyle w:val="Edital-Ttulo2"/>
      </w:pPr>
      <w:bookmarkStart w:id="860" w:name="_Toc419905416"/>
      <w:bookmarkStart w:id="861" w:name="_Toc4166999"/>
      <w:r w:rsidRPr="000F47E4">
        <w:t>Critério de apuração das ofertas</w:t>
      </w:r>
      <w:bookmarkEnd w:id="860"/>
      <w:bookmarkEnd w:id="861"/>
    </w:p>
    <w:p w14:paraId="285918BC" w14:textId="77777777"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14:paraId="7D16AD20" w14:textId="77777777" w:rsidR="00692907" w:rsidRPr="00181D37" w:rsidRDefault="002800C0" w:rsidP="0095063D">
      <w:pPr>
        <w:pStyle w:val="Edital-Alnea"/>
        <w:numPr>
          <w:ilvl w:val="0"/>
          <w:numId w:val="34"/>
        </w:numPr>
      </w:pPr>
      <w:r w:rsidRPr="00181D37">
        <w:t>o</w:t>
      </w:r>
      <w:r w:rsidR="00692907" w:rsidRPr="00181D37">
        <w:t xml:space="preserve"> </w:t>
      </w:r>
      <w:r w:rsidR="00CF2DA5" w:rsidRPr="00181D37">
        <w:t>b</w:t>
      </w:r>
      <w:r w:rsidR="00692907" w:rsidRPr="00181D37">
        <w:t xml:space="preserve">ônus de </w:t>
      </w:r>
      <w:r w:rsidR="00CF2DA5" w:rsidRPr="00181D37">
        <w:t>a</w:t>
      </w:r>
      <w:r w:rsidR="00692907" w:rsidRPr="00181D37">
        <w:t xml:space="preserve">ssinatura terá peso de </w:t>
      </w:r>
      <w:r w:rsidR="00765657" w:rsidRPr="00181D37">
        <w:t>80</w:t>
      </w:r>
      <w:r w:rsidR="00692907" w:rsidRPr="00181D37">
        <w:t xml:space="preserve">% </w:t>
      </w:r>
      <w:r w:rsidR="007C7B36" w:rsidRPr="00181D37">
        <w:t xml:space="preserve">(oitenta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r w:rsidR="00900616" w:rsidRPr="00181D37">
        <w:t>s</w:t>
      </w:r>
      <w:r w:rsidR="00692907" w:rsidRPr="00181D37">
        <w:t xml:space="preserve">eção </w:t>
      </w:r>
      <w:r w:rsidR="001E5625" w:rsidRPr="00181D37">
        <w:t>6.3.1</w:t>
      </w:r>
      <w:r w:rsidRPr="00181D37">
        <w:t>;</w:t>
      </w:r>
    </w:p>
    <w:p w14:paraId="69FC93BE" w14:textId="41ACFD0A" w:rsidR="00692907" w:rsidRPr="00181D37" w:rsidRDefault="002800C0" w:rsidP="0095063D">
      <w:pPr>
        <w:pStyle w:val="Edital-Alnea"/>
        <w:numPr>
          <w:ilvl w:val="0"/>
          <w:numId w:val="34"/>
        </w:numPr>
      </w:pPr>
      <w:r w:rsidRPr="00181D37">
        <w:lastRenderedPageBreak/>
        <w:t>o</w:t>
      </w:r>
      <w:r w:rsidR="00692907" w:rsidRPr="00181D37">
        <w:t xml:space="preserve"> </w:t>
      </w:r>
      <w:r w:rsidR="00CF2DA5" w:rsidRPr="00181D37">
        <w:t>p</w:t>
      </w:r>
      <w:r w:rsidR="00692907" w:rsidRPr="00181D37">
        <w:t xml:space="preserve">rograma </w:t>
      </w:r>
      <w:r w:rsidR="00CF2DA5" w:rsidRPr="00181D37">
        <w:t>e</w:t>
      </w:r>
      <w:r w:rsidR="00692907" w:rsidRPr="00181D37">
        <w:t xml:space="preserve">xploratório </w:t>
      </w:r>
      <w:r w:rsidR="00CF2DA5" w:rsidRPr="00181D37">
        <w:t>m</w:t>
      </w:r>
      <w:r w:rsidR="00692907" w:rsidRPr="00181D37">
        <w:t xml:space="preserve">ínimo terá peso de </w:t>
      </w:r>
      <w:r w:rsidR="00765657" w:rsidRPr="00181D37">
        <w:t>20</w:t>
      </w:r>
      <w:r w:rsidR="00692907" w:rsidRPr="00181D37">
        <w:t xml:space="preserve">% </w:t>
      </w:r>
      <w:r w:rsidR="007C7B36" w:rsidRPr="00181D37">
        <w:t xml:space="preserve">(vinte por cento) </w:t>
      </w:r>
      <w:r w:rsidR="00692907" w:rsidRPr="00181D37">
        <w:t xml:space="preserve">no cálculo da nota final a ser atribuída à </w:t>
      </w:r>
      <w:r w:rsidR="00CF2DA5" w:rsidRPr="00181D37">
        <w:t>licitante</w:t>
      </w:r>
      <w:r w:rsidR="00692907" w:rsidRPr="00181D37">
        <w:t xml:space="preserve"> ou consórcio concorrente, conforme detalhado na </w:t>
      </w:r>
      <w:hyperlink w:anchor="_Apuração_das_ofertas" w:history="1">
        <w:r w:rsidR="00900616" w:rsidRPr="00181D37">
          <w:t>s</w:t>
        </w:r>
        <w:r w:rsidR="00692907" w:rsidRPr="00181D37">
          <w:t>eção</w:t>
        </w:r>
      </w:hyperlink>
      <w:r w:rsidR="00692907" w:rsidRPr="00181D37">
        <w:t xml:space="preserve"> </w:t>
      </w:r>
      <w:r w:rsidR="001E5625" w:rsidRPr="00181D37">
        <w:t>6.3.2</w:t>
      </w:r>
      <w:r w:rsidR="00177183">
        <w:t>.</w:t>
      </w:r>
    </w:p>
    <w:p w14:paraId="19BCC840" w14:textId="77777777" w:rsidR="002800C0" w:rsidRDefault="002800C0" w:rsidP="002800C0">
      <w:pPr>
        <w:pStyle w:val="Edital-Corpodetexto"/>
      </w:pPr>
    </w:p>
    <w:p w14:paraId="7A5B0C20" w14:textId="77777777" w:rsidR="00692907" w:rsidRDefault="00692907" w:rsidP="002800C0">
      <w:pPr>
        <w:pStyle w:val="Edital-Corpodetexto"/>
      </w:pPr>
      <w:r w:rsidRPr="00692907">
        <w:t xml:space="preserve">Assim, para um máximo de 100 </w:t>
      </w:r>
      <w:r w:rsidR="007C7B36">
        <w:t xml:space="preserve">(cem) </w:t>
      </w:r>
      <w:r w:rsidRPr="00692907">
        <w:t xml:space="preserve">pontos, a nota final a ser atribuída a uma determinada </w:t>
      </w:r>
      <w:r w:rsidR="004C4FB6">
        <w:t>lic</w:t>
      </w:r>
      <w:r w:rsidR="00464C9C">
        <w:t>i</w:t>
      </w:r>
      <w:r w:rsidR="004C4FB6">
        <w:t>tante</w:t>
      </w:r>
      <w:r w:rsidRPr="00692907">
        <w:t xml:space="preserve"> será composta por </w:t>
      </w:r>
      <w:r w:rsidR="00F540FF">
        <w:t>2</w:t>
      </w:r>
      <w:r w:rsidRPr="00692907">
        <w:t xml:space="preserve"> (</w:t>
      </w:r>
      <w:r w:rsidR="00F540FF">
        <w:t>duas</w:t>
      </w:r>
      <w:r w:rsidRPr="00692907">
        <w:t>) parcelas, calculadas como segue:</w:t>
      </w:r>
    </w:p>
    <w:p w14:paraId="11ED0F67" w14:textId="77777777" w:rsidR="00CF6A06" w:rsidRDefault="00CF6A06" w:rsidP="002800C0">
      <w:pPr>
        <w:pStyle w:val="Edital-Corpodetexto"/>
      </w:pPr>
    </w:p>
    <w:tbl>
      <w:tblPr>
        <w:tblStyle w:val="Tabelacomgrade"/>
        <w:tblW w:w="0" w:type="auto"/>
        <w:tblLook w:val="04A0" w:firstRow="1" w:lastRow="0" w:firstColumn="1" w:lastColumn="0" w:noHBand="0" w:noVBand="1"/>
      </w:tblPr>
      <w:tblGrid>
        <w:gridCol w:w="9062"/>
      </w:tblGrid>
      <w:tr w:rsidR="002800C0" w14:paraId="59AC0815" w14:textId="77777777" w:rsidTr="00CF6A06">
        <w:tc>
          <w:tcPr>
            <w:tcW w:w="9828" w:type="dxa"/>
          </w:tcPr>
          <w:p w14:paraId="4E74ABEC" w14:textId="77777777" w:rsidR="00CF6A06" w:rsidRPr="000F47E4" w:rsidRDefault="007C7B36" w:rsidP="00CF6A06">
            <w:pPr>
              <w:pStyle w:val="Edital-Caixadedestaque"/>
            </w:pPr>
            <w:r w:rsidRPr="00167D32">
              <w:rPr>
                <w:position w:val="-32"/>
              </w:rPr>
              <w:object w:dxaOrig="6740" w:dyaOrig="760" w14:anchorId="6746C21B">
                <v:shape id="_x0000_i1026" type="#_x0000_t75" style="width:332.35pt;height:35.7pt" o:ole="">
                  <v:imagedata r:id="rId15" o:title=""/>
                </v:shape>
                <o:OLEObject Type="Embed" ProgID="Equation.3" ShapeID="_x0000_i1026" DrawAspect="Content" ObjectID="_1614786221" r:id="rId16"/>
              </w:object>
            </w:r>
          </w:p>
          <w:p w14:paraId="6CF45DD7" w14:textId="77777777" w:rsidR="00CF6A06" w:rsidRPr="000F47E4" w:rsidRDefault="00CF6A06" w:rsidP="00CF6A06">
            <w:pPr>
              <w:pStyle w:val="Edital-Caixadedestaque"/>
            </w:pPr>
          </w:p>
          <w:p w14:paraId="75C0EA87" w14:textId="77777777" w:rsidR="00CF6A06" w:rsidRPr="000F47E4" w:rsidRDefault="00746240" w:rsidP="00CF6A06">
            <w:pPr>
              <w:pStyle w:val="Edital-Caixadedestaque"/>
            </w:pPr>
            <w:r w:rsidRPr="00167D32">
              <w:rPr>
                <w:position w:val="-32"/>
              </w:rPr>
              <w:object w:dxaOrig="5480" w:dyaOrig="760" w14:anchorId="209183EA">
                <v:shape id="_x0000_i1027" type="#_x0000_t75" style="width:294.9pt;height:35.7pt" o:ole="">
                  <v:imagedata r:id="rId17" o:title=""/>
                </v:shape>
                <o:OLEObject Type="Embed" ProgID="Equation.3" ShapeID="_x0000_i1027" DrawAspect="Content" ObjectID="_1614786222" r:id="rId18"/>
              </w:object>
            </w:r>
          </w:p>
          <w:p w14:paraId="04F22CC4" w14:textId="77777777" w:rsidR="002800C0" w:rsidRDefault="002800C0" w:rsidP="00167D32">
            <w:pPr>
              <w:pStyle w:val="Edital-Caixadedestaque"/>
            </w:pPr>
            <w:r w:rsidRPr="007C0275">
              <w:rPr>
                <w:szCs w:val="24"/>
              </w:rPr>
              <w:t xml:space="preserve">NOTA FINAL = NOTA 1 + NOTA 2 </w:t>
            </w:r>
          </w:p>
        </w:tc>
      </w:tr>
    </w:tbl>
    <w:p w14:paraId="37BF0644" w14:textId="77777777" w:rsidR="002800C0" w:rsidRPr="00CF6A06" w:rsidRDefault="002800C0" w:rsidP="00CF6A06">
      <w:pPr>
        <w:pStyle w:val="Edital-Corpodetexto"/>
      </w:pPr>
    </w:p>
    <w:p w14:paraId="3660231D" w14:textId="77777777" w:rsidR="00A46327" w:rsidRDefault="00A46327" w:rsidP="00CF7659">
      <w:pPr>
        <w:pStyle w:val="Edital-Ttulo3"/>
      </w:pPr>
      <w:r w:rsidRPr="000F47E4">
        <w:t xml:space="preserve">Detalhes sobre o cálculo da </w:t>
      </w:r>
      <w:r w:rsidR="00EC1B26">
        <w:t>n</w:t>
      </w:r>
      <w:r w:rsidRPr="000F47E4">
        <w:t xml:space="preserve">ota </w:t>
      </w:r>
      <w:r w:rsidR="00EC1B26">
        <w:t>f</w:t>
      </w:r>
      <w:r w:rsidRPr="000F47E4">
        <w:t>inal</w:t>
      </w:r>
    </w:p>
    <w:p w14:paraId="212FE328" w14:textId="77777777" w:rsidR="00A46327" w:rsidRDefault="00A46327" w:rsidP="0037361D">
      <w:pPr>
        <w:pStyle w:val="Edital-Corpodetexto"/>
      </w:pPr>
      <w:r w:rsidRPr="000F47E4">
        <w:t xml:space="preserve">As notas </w:t>
      </w:r>
      <w:r>
        <w:t>1</w:t>
      </w:r>
      <w:r w:rsidR="00F540FF">
        <w:t xml:space="preserve"> e</w:t>
      </w:r>
      <w:r>
        <w:t xml:space="preserve"> 2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w:t>
      </w:r>
      <w:r w:rsidR="00F540FF">
        <w:t xml:space="preserve"> e</w:t>
      </w:r>
      <w:r>
        <w:t xml:space="preserve"> 2</w:t>
      </w:r>
      <w:r w:rsidR="007C7B36">
        <w:t>,</w:t>
      </w:r>
      <w:r>
        <w:t xml:space="preserve">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14:paraId="452A4448" w14:textId="77777777"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14:paraId="018A5454" w14:textId="77777777"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14:paraId="32D1C9A6" w14:textId="77777777"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w:t>
      </w:r>
      <w:r w:rsidR="007C7B36">
        <w:t>As novas</w:t>
      </w:r>
      <w:r w:rsidRPr="00757ED3">
        <w:t xml:space="preserve"> ofertas </w:t>
      </w:r>
      <w:r w:rsidR="007C7B36">
        <w:t xml:space="preserve">não </w:t>
      </w:r>
      <w:r w:rsidRPr="00757ED3">
        <w:t xml:space="preserve">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000E0D0C">
        <w:t>.</w:t>
      </w:r>
      <w:r w:rsidRPr="00757ED3">
        <w:t xml:space="preserve"> </w:t>
      </w:r>
    </w:p>
    <w:p w14:paraId="3531A273" w14:textId="25865AFB"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w:t>
      </w:r>
      <w:r w:rsidR="00111CB8">
        <w:t>as</w:t>
      </w:r>
      <w:r w:rsidR="00111CB8" w:rsidRPr="000F47E4">
        <w:t xml:space="preserve"> </w:t>
      </w:r>
      <w:r w:rsidR="004C4FB6">
        <w:t>licitantes</w:t>
      </w:r>
      <w:r w:rsidRPr="000F47E4">
        <w:t xml:space="preserve"> </w:t>
      </w:r>
      <w:r w:rsidR="00111CB8">
        <w:t xml:space="preserve">empatadas </w:t>
      </w:r>
      <w:r w:rsidRPr="000F47E4">
        <w:t xml:space="preserve">não apresentem novas ofertas ou se </w:t>
      </w:r>
      <w:r w:rsidRPr="000F47E4">
        <w:lastRenderedPageBreak/>
        <w:t xml:space="preserve">verifique novo empate, será utilizado o sorteio como critério de desempate, realizado em ato público, </w:t>
      </w:r>
      <w:r w:rsidR="007C7B36">
        <w:t xml:space="preserve">na mesma sessão, </w:t>
      </w:r>
      <w:r w:rsidRPr="000F47E4">
        <w:t xml:space="preserve">em hora </w:t>
      </w:r>
      <w:r w:rsidR="007C7B36" w:rsidRPr="000F47E4">
        <w:t>designad</w:t>
      </w:r>
      <w:r w:rsidR="007C7B36">
        <w:t>a</w:t>
      </w:r>
      <w:r w:rsidR="007C7B36" w:rsidRPr="000F47E4">
        <w:t xml:space="preserve"> </w:t>
      </w:r>
      <w:r w:rsidRPr="000F47E4">
        <w:t>pela CEL</w:t>
      </w:r>
      <w:r>
        <w:t>.</w:t>
      </w:r>
    </w:p>
    <w:p w14:paraId="4C31DD25" w14:textId="77777777" w:rsidR="0037361D" w:rsidRDefault="0037361D" w:rsidP="0037361D">
      <w:pPr>
        <w:pStyle w:val="Edital-Corpodetexto"/>
      </w:pPr>
    </w:p>
    <w:p w14:paraId="2FFDC1F3" w14:textId="77777777" w:rsidR="00421EE8" w:rsidRPr="000F47E4" w:rsidRDefault="00421EE8" w:rsidP="00492062">
      <w:pPr>
        <w:pStyle w:val="Edital-Ttulo1"/>
      </w:pPr>
      <w:bookmarkStart w:id="862" w:name="_Toc419898030"/>
      <w:bookmarkStart w:id="863" w:name="_Toc419898835"/>
      <w:bookmarkStart w:id="864" w:name="_Toc419900445"/>
      <w:bookmarkStart w:id="865" w:name="_Toc419902192"/>
      <w:bookmarkStart w:id="866" w:name="_Toc419902999"/>
      <w:bookmarkStart w:id="867" w:name="_Toc419903805"/>
      <w:bookmarkStart w:id="868" w:name="_Toc419904611"/>
      <w:bookmarkStart w:id="869" w:name="_Toc419905417"/>
      <w:bookmarkStart w:id="870" w:name="_Toc419906235"/>
      <w:bookmarkStart w:id="871" w:name="_Toc419907042"/>
      <w:bookmarkStart w:id="872" w:name="_Toc419907850"/>
      <w:bookmarkStart w:id="873" w:name="_Toc419908576"/>
      <w:bookmarkStart w:id="874" w:name="_Toc419960717"/>
      <w:bookmarkStart w:id="875" w:name="_Toc419898031"/>
      <w:bookmarkStart w:id="876" w:name="_Toc419898836"/>
      <w:bookmarkStart w:id="877" w:name="_Toc419900446"/>
      <w:bookmarkStart w:id="878" w:name="_Toc419902193"/>
      <w:bookmarkStart w:id="879" w:name="_Toc419903000"/>
      <w:bookmarkStart w:id="880" w:name="_Toc419903806"/>
      <w:bookmarkStart w:id="881" w:name="_Toc419904612"/>
      <w:bookmarkStart w:id="882" w:name="_Toc419905418"/>
      <w:bookmarkStart w:id="883" w:name="_Toc419906236"/>
      <w:bookmarkStart w:id="884" w:name="_Toc419907043"/>
      <w:bookmarkStart w:id="885" w:name="_Toc419907851"/>
      <w:bookmarkStart w:id="886" w:name="_Toc419908577"/>
      <w:bookmarkStart w:id="887" w:name="_Toc419960718"/>
      <w:bookmarkStart w:id="888" w:name="_Toc419898033"/>
      <w:bookmarkStart w:id="889" w:name="_Toc419898838"/>
      <w:bookmarkStart w:id="890" w:name="_Toc419900448"/>
      <w:bookmarkStart w:id="891" w:name="_Toc419902195"/>
      <w:bookmarkStart w:id="892" w:name="_Toc419903002"/>
      <w:bookmarkStart w:id="893" w:name="_Toc419903808"/>
      <w:bookmarkStart w:id="894" w:name="_Toc419904614"/>
      <w:bookmarkStart w:id="895" w:name="_Toc419905420"/>
      <w:bookmarkStart w:id="896" w:name="_Toc419906238"/>
      <w:bookmarkStart w:id="897" w:name="_Toc419907045"/>
      <w:bookmarkStart w:id="898" w:name="_Toc419907853"/>
      <w:bookmarkStart w:id="899" w:name="_Toc419908579"/>
      <w:bookmarkStart w:id="900" w:name="_Toc419960720"/>
      <w:bookmarkStart w:id="901" w:name="_Toc419898037"/>
      <w:bookmarkStart w:id="902" w:name="_Toc419898842"/>
      <w:bookmarkStart w:id="903" w:name="_Toc419900452"/>
      <w:bookmarkStart w:id="904" w:name="_Toc419902199"/>
      <w:bookmarkStart w:id="905" w:name="_Toc419903006"/>
      <w:bookmarkStart w:id="906" w:name="_Toc419903812"/>
      <w:bookmarkStart w:id="907" w:name="_Toc419904618"/>
      <w:bookmarkStart w:id="908" w:name="_Toc419905424"/>
      <w:bookmarkStart w:id="909" w:name="_Toc419906242"/>
      <w:bookmarkStart w:id="910" w:name="_Toc419907049"/>
      <w:bookmarkStart w:id="911" w:name="_Toc419907857"/>
      <w:bookmarkStart w:id="912" w:name="_Toc419908583"/>
      <w:bookmarkStart w:id="913" w:name="_Toc419960724"/>
      <w:bookmarkStart w:id="914" w:name="_Toc419905425"/>
      <w:bookmarkStart w:id="915" w:name="_Toc4167000"/>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lastRenderedPageBreak/>
        <w:t>QUALIFICAÇÃO</w:t>
      </w:r>
      <w:bookmarkEnd w:id="914"/>
      <w:bookmarkEnd w:id="915"/>
      <w:r w:rsidRPr="000F47E4">
        <w:t xml:space="preserve"> </w:t>
      </w:r>
    </w:p>
    <w:p w14:paraId="35065FD8" w14:textId="77777777" w:rsidR="003A329F" w:rsidRDefault="003A329F" w:rsidP="003A329F">
      <w:pPr>
        <w:pStyle w:val="Edital-Corpodetexto"/>
      </w:pPr>
    </w:p>
    <w:p w14:paraId="5097AFC5" w14:textId="77777777" w:rsidR="003A329F" w:rsidRDefault="003A329F" w:rsidP="003A329F">
      <w:pPr>
        <w:pStyle w:val="Edital-Corpodetexto"/>
      </w:pPr>
    </w:p>
    <w:p w14:paraId="663EEB49" w14:textId="77777777" w:rsidR="00924230" w:rsidRDefault="00924230" w:rsidP="003A329F">
      <w:pPr>
        <w:pStyle w:val="Edital-Corpodetexto"/>
      </w:pPr>
      <w:r>
        <w:t xml:space="preserve">A qualificação compreende a análise de documentação para comprovação da regularidade jurídica, fiscal e trabalhista, </w:t>
      </w:r>
      <w:r w:rsidR="00AE07D2">
        <w:t xml:space="preserve">da </w:t>
      </w:r>
      <w:r>
        <w:t xml:space="preserve">capacidade econômico-financeira e </w:t>
      </w:r>
      <w:r w:rsidR="00AE07D2">
        <w:t xml:space="preserve">da </w:t>
      </w:r>
      <w:r>
        <w:t xml:space="preserve">capacidade técnica das </w:t>
      </w:r>
      <w:r w:rsidR="00182FC3">
        <w:t>licitantes</w:t>
      </w:r>
      <w:r>
        <w:t>.</w:t>
      </w:r>
    </w:p>
    <w:p w14:paraId="16D53DBE" w14:textId="77777777" w:rsidR="00924230" w:rsidRDefault="00924230" w:rsidP="003A329F">
      <w:pPr>
        <w:pStyle w:val="Edital-Corpodetexto"/>
      </w:pPr>
      <w:r>
        <w:t>A ANP analisará apenas a documentação das licitantes vencedoras da sessão pública de apresentação de ofertas.</w:t>
      </w:r>
    </w:p>
    <w:p w14:paraId="0DAE5CEC" w14:textId="77777777"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14:paraId="3890218D" w14:textId="77777777" w:rsidR="00F1484D" w:rsidRPr="00C75DCA" w:rsidRDefault="003A329F" w:rsidP="0095063D">
      <w:pPr>
        <w:pStyle w:val="Edital-Alnea"/>
        <w:numPr>
          <w:ilvl w:val="0"/>
          <w:numId w:val="35"/>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14:paraId="0C63EB2D" w14:textId="77777777" w:rsidR="00F1484D" w:rsidRPr="00C75DCA" w:rsidRDefault="003A329F" w:rsidP="0095063D">
      <w:pPr>
        <w:pStyle w:val="Edital-Alnea"/>
        <w:numPr>
          <w:ilvl w:val="0"/>
          <w:numId w:val="35"/>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14:paraId="2B16FC3E" w14:textId="52B31650" w:rsidR="002C1273" w:rsidRPr="00181D37" w:rsidRDefault="003A329F" w:rsidP="0095063D">
      <w:pPr>
        <w:pStyle w:val="Edital-Alnea"/>
        <w:numPr>
          <w:ilvl w:val="0"/>
          <w:numId w:val="35"/>
        </w:numPr>
      </w:pPr>
      <w:r w:rsidRPr="00181D37">
        <w:rPr>
          <w:b/>
        </w:rPr>
        <w:t>n</w:t>
      </w:r>
      <w:r w:rsidR="002C1273" w:rsidRPr="00181D37">
        <w:rPr>
          <w:b/>
        </w:rPr>
        <w:t xml:space="preserve">ão operadora </w:t>
      </w:r>
      <w:r w:rsidR="002C1273" w:rsidRPr="00181D37">
        <w:t>– qualificada para atuar em consórcio, observado o disposto na seção 7.</w:t>
      </w:r>
      <w:r w:rsidR="00076878">
        <w:t>4</w:t>
      </w:r>
      <w:r w:rsidR="00F06668">
        <w:t>.</w:t>
      </w:r>
    </w:p>
    <w:p w14:paraId="2BD7B11D" w14:textId="77777777" w:rsidR="00257F9F" w:rsidRPr="00C9557B" w:rsidRDefault="00257F9F" w:rsidP="00257F9F">
      <w:pPr>
        <w:pStyle w:val="Edital-Corpodetexto"/>
      </w:pPr>
    </w:p>
    <w:p w14:paraId="0CB2702B" w14:textId="77777777"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14:paraId="3485D1CD" w14:textId="77777777" w:rsidR="00182FC3" w:rsidRPr="00AE07D2" w:rsidRDefault="00182FC3" w:rsidP="00257F9F">
      <w:pPr>
        <w:pStyle w:val="Edital-Corpodetexto"/>
      </w:pPr>
      <w:r w:rsidRPr="00AE07D2">
        <w:t>Caso a licitante obtenha nível de qualificação técnica diferente do nível de qualificação econômico-financeira, será considerada a qualificação de menor nível.</w:t>
      </w:r>
    </w:p>
    <w:p w14:paraId="0CCE7773" w14:textId="3B6BD414" w:rsidR="009F032A" w:rsidRPr="00AE07D2" w:rsidRDefault="009F032A" w:rsidP="009F032A">
      <w:pPr>
        <w:pStyle w:val="Edital-Corpodetexto"/>
      </w:pPr>
      <w:r w:rsidRPr="00AE07D2">
        <w:t xml:space="preserve">Após o encerramento da sessão pública de apresentação de ofertas, as licitantes vencedoras </w:t>
      </w:r>
      <w:r w:rsidR="00AE07D2" w:rsidRPr="00AE07D2">
        <w:t xml:space="preserve">devem </w:t>
      </w:r>
      <w:r w:rsidRPr="00AE07D2">
        <w:t xml:space="preserve">entregar os documentos para qualificação listados nesta seção no prazo estabelecido na Tabela 1. </w:t>
      </w:r>
    </w:p>
    <w:p w14:paraId="67C91F50" w14:textId="77777777" w:rsidR="00905D4E" w:rsidRPr="00AE07D2" w:rsidRDefault="009F032A" w:rsidP="009F032A">
      <w:pPr>
        <w:pStyle w:val="Edital-Corpodetexto"/>
      </w:pPr>
      <w:r w:rsidRPr="00AE07D2">
        <w:t>Observadas as formalidades previstas na seção 3, a licitante vencedora deve apresentar apenas um conjunto de documentos, independentemente do número de blocos por ela arrematados.</w:t>
      </w:r>
    </w:p>
    <w:p w14:paraId="29C3242B" w14:textId="77777777" w:rsidR="006A03F3" w:rsidRPr="00AE07D2" w:rsidRDefault="00924230" w:rsidP="00257F9F">
      <w:pPr>
        <w:pStyle w:val="Edital-Corpodetexto"/>
      </w:pPr>
      <w:r w:rsidRPr="00AE07D2">
        <w:t xml:space="preserve">No caso de consórcio, a documentação de qualificação deverá ser apresentada individualmente por cada uma das </w:t>
      </w:r>
      <w:r w:rsidR="008F2DC3" w:rsidRPr="00AE07D2">
        <w:t>consorciadas</w:t>
      </w:r>
      <w:r w:rsidR="006A03F3" w:rsidRPr="00AE07D2">
        <w:t xml:space="preserve">. A licitante indicada como operadora do consórcio deverá </w:t>
      </w:r>
      <w:r w:rsidR="00693E07" w:rsidRPr="00AE07D2">
        <w:t xml:space="preserve">obter </w:t>
      </w:r>
      <w:r w:rsidR="006A03F3" w:rsidRPr="00AE07D2">
        <w:t>qualifica</w:t>
      </w:r>
      <w:r w:rsidR="00693E07" w:rsidRPr="00AE07D2">
        <w:t>ção</w:t>
      </w:r>
      <w:r w:rsidR="006A03F3" w:rsidRPr="00AE07D2">
        <w:t xml:space="preserve"> na categoria mínima exigida para o setor onde se localizam os blocos objeto de oferta.</w:t>
      </w:r>
    </w:p>
    <w:p w14:paraId="3E4F52DF" w14:textId="77777777" w:rsidR="006A03F3" w:rsidRPr="00AE07D2" w:rsidRDefault="006A03F3" w:rsidP="00257F9F">
      <w:pPr>
        <w:pStyle w:val="Edital-Corpodetexto"/>
      </w:pPr>
      <w:r w:rsidRPr="00AE07D2">
        <w:t>A ANP poderá solicitar quaisquer informações e documentos adicionais para subsidiar a qualificação.</w:t>
      </w:r>
    </w:p>
    <w:p w14:paraId="042B1945" w14:textId="77777777" w:rsidR="00E12AFA" w:rsidRPr="00AE07D2" w:rsidRDefault="00E12AFA" w:rsidP="00257F9F">
      <w:pPr>
        <w:pStyle w:val="Edital-Corpodetexto"/>
      </w:pPr>
      <w:r w:rsidRPr="00AE07D2">
        <w:t>As informações prestadas pelas licitantes para fins de qualificação poderão ser verificadas pela ANP por meio de vistorias previamente agendadas.</w:t>
      </w:r>
    </w:p>
    <w:p w14:paraId="047520E5" w14:textId="77777777" w:rsidR="00432350" w:rsidRDefault="00432350" w:rsidP="00257F9F">
      <w:pPr>
        <w:pStyle w:val="Edital-Corpodetexto"/>
      </w:pPr>
      <w:r w:rsidRPr="00AE07D2">
        <w:lastRenderedPageBreak/>
        <w:t xml:space="preserve">As licitantes deverão manter as condições de qualificação até a assinatura do contrato de concessão sob pena de </w:t>
      </w:r>
      <w:r w:rsidR="00966355" w:rsidRPr="00AE07D2">
        <w:t>desclassificação da licitação</w:t>
      </w:r>
      <w:r w:rsidRPr="00AE07D2">
        <w:t>.</w:t>
      </w:r>
    </w:p>
    <w:p w14:paraId="489934DC" w14:textId="77777777" w:rsidR="00E33C92" w:rsidRDefault="00E33C92" w:rsidP="00257F9F">
      <w:pPr>
        <w:pStyle w:val="Edital-Corpodetexto"/>
      </w:pPr>
    </w:p>
    <w:p w14:paraId="2BE1D16D" w14:textId="77777777" w:rsidR="006F6B2A" w:rsidRPr="00181D37" w:rsidRDefault="005C309D" w:rsidP="00CF7659">
      <w:pPr>
        <w:pStyle w:val="Edital-Ttulo2"/>
      </w:pPr>
      <w:bookmarkStart w:id="916" w:name="_Toc3459467"/>
      <w:bookmarkStart w:id="917" w:name="_Toc499299300"/>
      <w:bookmarkStart w:id="918" w:name="_Toc499299642"/>
      <w:bookmarkStart w:id="919" w:name="_Toc499309096"/>
      <w:bookmarkStart w:id="920" w:name="_Toc3459468"/>
      <w:bookmarkStart w:id="921" w:name="_Toc3459472"/>
      <w:bookmarkStart w:id="922" w:name="_Toc419907051"/>
      <w:bookmarkStart w:id="923" w:name="_Toc419898039"/>
      <w:bookmarkStart w:id="924" w:name="_Toc419898844"/>
      <w:bookmarkStart w:id="925" w:name="_Toc419900454"/>
      <w:bookmarkStart w:id="926" w:name="_Toc419902201"/>
      <w:bookmarkStart w:id="927" w:name="_Toc419903008"/>
      <w:bookmarkStart w:id="928" w:name="_Toc419903814"/>
      <w:bookmarkStart w:id="929" w:name="_Toc419904620"/>
      <w:bookmarkStart w:id="930" w:name="_Toc419905426"/>
      <w:bookmarkStart w:id="931" w:name="_Toc419906244"/>
      <w:bookmarkStart w:id="932" w:name="_Toc419907052"/>
      <w:bookmarkStart w:id="933" w:name="_Toc419907859"/>
      <w:bookmarkStart w:id="934" w:name="_Toc419908585"/>
      <w:bookmarkStart w:id="935" w:name="_Toc419960726"/>
      <w:bookmarkStart w:id="936" w:name="_Toc419898040"/>
      <w:bookmarkStart w:id="937" w:name="_Toc419898845"/>
      <w:bookmarkStart w:id="938" w:name="_Toc419900455"/>
      <w:bookmarkStart w:id="939" w:name="_Toc419902202"/>
      <w:bookmarkStart w:id="940" w:name="_Toc419903009"/>
      <w:bookmarkStart w:id="941" w:name="_Toc419903815"/>
      <w:bookmarkStart w:id="942" w:name="_Toc419904621"/>
      <w:bookmarkStart w:id="943" w:name="_Toc419905427"/>
      <w:bookmarkStart w:id="944" w:name="_Toc419906245"/>
      <w:bookmarkStart w:id="945" w:name="_Toc419907053"/>
      <w:bookmarkStart w:id="946" w:name="_Toc419907860"/>
      <w:bookmarkStart w:id="947" w:name="_Toc419908586"/>
      <w:bookmarkStart w:id="948" w:name="_Toc419960727"/>
      <w:bookmarkStart w:id="949" w:name="_Toc419898041"/>
      <w:bookmarkStart w:id="950" w:name="_Toc419898846"/>
      <w:bookmarkStart w:id="951" w:name="_Toc419900456"/>
      <w:bookmarkStart w:id="952" w:name="_Toc419902203"/>
      <w:bookmarkStart w:id="953" w:name="_Toc419903010"/>
      <w:bookmarkStart w:id="954" w:name="_Toc419903816"/>
      <w:bookmarkStart w:id="955" w:name="_Toc419904622"/>
      <w:bookmarkStart w:id="956" w:name="_Toc419905428"/>
      <w:bookmarkStart w:id="957" w:name="_Toc419906246"/>
      <w:bookmarkStart w:id="958" w:name="_Toc419907054"/>
      <w:bookmarkStart w:id="959" w:name="_Toc419907861"/>
      <w:bookmarkStart w:id="960" w:name="_Toc419908587"/>
      <w:bookmarkStart w:id="961" w:name="_Toc419960728"/>
      <w:bookmarkStart w:id="962" w:name="_Toc419905429"/>
      <w:bookmarkStart w:id="963" w:name="_Toc4167001"/>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181D37">
        <w:t>Qualificação jurídica e comprovação de regularidade fiscal e trabalhista</w:t>
      </w:r>
      <w:bookmarkStart w:id="964" w:name="_Toc419898043"/>
      <w:bookmarkStart w:id="965" w:name="_Toc419898848"/>
      <w:bookmarkStart w:id="966" w:name="_Toc419900458"/>
      <w:bookmarkStart w:id="967" w:name="_Toc419902205"/>
      <w:bookmarkStart w:id="968" w:name="_Toc419903012"/>
      <w:bookmarkStart w:id="969" w:name="_Toc419903818"/>
      <w:bookmarkStart w:id="970" w:name="_Toc419904624"/>
      <w:bookmarkStart w:id="971" w:name="_Toc419905430"/>
      <w:bookmarkStart w:id="972" w:name="_Toc419906248"/>
      <w:bookmarkStart w:id="973" w:name="_Toc419907056"/>
      <w:bookmarkStart w:id="974" w:name="_Toc419907863"/>
      <w:bookmarkStart w:id="975" w:name="_Toc419908589"/>
      <w:bookmarkStart w:id="976" w:name="_Toc419960730"/>
      <w:bookmarkStart w:id="977" w:name="_Toc419898045"/>
      <w:bookmarkStart w:id="978" w:name="_Toc419898850"/>
      <w:bookmarkStart w:id="979" w:name="_Toc419900460"/>
      <w:bookmarkStart w:id="980" w:name="_Toc419902207"/>
      <w:bookmarkStart w:id="981" w:name="_Toc419903014"/>
      <w:bookmarkStart w:id="982" w:name="_Toc419903820"/>
      <w:bookmarkStart w:id="983" w:name="_Toc419904626"/>
      <w:bookmarkStart w:id="984" w:name="_Toc419905432"/>
      <w:bookmarkStart w:id="985" w:name="_Toc419906250"/>
      <w:bookmarkStart w:id="986" w:name="_Toc419907058"/>
      <w:bookmarkStart w:id="987" w:name="_Toc419907865"/>
      <w:bookmarkStart w:id="988" w:name="_Toc419908591"/>
      <w:bookmarkStart w:id="989" w:name="_Toc419960732"/>
      <w:bookmarkStart w:id="990" w:name="_Toc419898048"/>
      <w:bookmarkStart w:id="991" w:name="_Toc419898853"/>
      <w:bookmarkStart w:id="992" w:name="_Toc419900463"/>
      <w:bookmarkStart w:id="993" w:name="_Toc419902210"/>
      <w:bookmarkStart w:id="994" w:name="_Toc419903017"/>
      <w:bookmarkStart w:id="995" w:name="_Toc419903823"/>
      <w:bookmarkStart w:id="996" w:name="_Toc419904629"/>
      <w:bookmarkStart w:id="997" w:name="_Toc419905435"/>
      <w:bookmarkStart w:id="998" w:name="_Toc419906253"/>
      <w:bookmarkStart w:id="999" w:name="_Toc419907061"/>
      <w:bookmarkStart w:id="1000" w:name="_Toc419907868"/>
      <w:bookmarkStart w:id="1001" w:name="_Toc419908594"/>
      <w:bookmarkStart w:id="1002" w:name="_Toc419960735"/>
      <w:bookmarkStart w:id="1003" w:name="_Toc419905436"/>
      <w:bookmarkEnd w:id="962"/>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963"/>
    </w:p>
    <w:p w14:paraId="112C0B35" w14:textId="2DE2A421" w:rsidR="005C309D" w:rsidRPr="00181D37" w:rsidRDefault="005C309D" w:rsidP="00257F9F">
      <w:pPr>
        <w:pStyle w:val="Edital-Corpodetexto"/>
      </w:pPr>
      <w:r w:rsidRPr="00181D37">
        <w:t>Para obtenção da qualificação jurídica</w:t>
      </w:r>
      <w:r w:rsidR="001F55C6" w:rsidRPr="00181D37">
        <w:t xml:space="preserve"> e comprovação de regularidade fiscal e trabalhista</w:t>
      </w:r>
      <w:r w:rsidRPr="00181D37">
        <w:t xml:space="preserve">, além dos documentos já apresentados para inscrição previstos na seção </w:t>
      </w:r>
      <w:r w:rsidR="001E5625" w:rsidRPr="00181D37">
        <w:t>4.</w:t>
      </w:r>
      <w:r w:rsidR="00091DFA">
        <w:t>2</w:t>
      </w:r>
      <w:r w:rsidRPr="00181D37">
        <w:t>, as licitantes deverão apresentar os documentos listados nesta seção, que serão avaliados segundo os critérios definidos neste edital:</w:t>
      </w:r>
    </w:p>
    <w:p w14:paraId="61B6A41A" w14:textId="6ABF5722" w:rsidR="001F55C6" w:rsidRPr="00181D37" w:rsidRDefault="00E03790" w:rsidP="0095063D">
      <w:pPr>
        <w:pStyle w:val="Edital-Alnea"/>
        <w:numPr>
          <w:ilvl w:val="0"/>
          <w:numId w:val="36"/>
        </w:numPr>
      </w:pPr>
      <w:r w:rsidRPr="00181D37">
        <w:t>d</w:t>
      </w:r>
      <w:r w:rsidR="005C309D" w:rsidRPr="00181D37">
        <w:t xml:space="preserve">ocumentos societários listados na seção </w:t>
      </w:r>
      <w:r w:rsidR="001E5625" w:rsidRPr="00181D37">
        <w:t>4.</w:t>
      </w:r>
      <w:r w:rsidR="000E6096">
        <w:t>2</w:t>
      </w:r>
      <w:r w:rsidR="001E5625" w:rsidRPr="00181D37">
        <w:t>.1</w:t>
      </w:r>
      <w:r w:rsidR="005C309D" w:rsidRPr="00181D37">
        <w:t xml:space="preserve">, </w:t>
      </w:r>
      <w:r w:rsidR="001F55C6" w:rsidRPr="00181D37">
        <w:t>que tenham sofrido qualquer alteração, desde sua mais recente apresentação à ANP no curso desta Rodada de Licitações;</w:t>
      </w:r>
    </w:p>
    <w:p w14:paraId="36C26DF6" w14:textId="77777777" w:rsidR="005C309D" w:rsidRPr="00181D37" w:rsidRDefault="00E03790" w:rsidP="0095063D">
      <w:pPr>
        <w:pStyle w:val="Edital-Alnea"/>
        <w:numPr>
          <w:ilvl w:val="0"/>
          <w:numId w:val="36"/>
        </w:numPr>
      </w:pPr>
      <w:r w:rsidRPr="00181D37">
        <w:t>d</w:t>
      </w:r>
      <w:r w:rsidR="005C309D" w:rsidRPr="00181D37">
        <w:t xml:space="preserve">eclaração de ausência de impedimentos para assinatura do </w:t>
      </w:r>
      <w:r w:rsidR="000D1D00" w:rsidRPr="00181D37">
        <w:t>c</w:t>
      </w:r>
      <w:r w:rsidR="005C309D" w:rsidRPr="00181D37">
        <w:t xml:space="preserve">ontrato de </w:t>
      </w:r>
      <w:r w:rsidR="000D1D00" w:rsidRPr="00181D37">
        <w:t>c</w:t>
      </w:r>
      <w:r w:rsidR="005C309D" w:rsidRPr="00181D37">
        <w:t>oncessão</w:t>
      </w:r>
      <w:r w:rsidR="00860B60" w:rsidRPr="00181D37">
        <w:t xml:space="preserve">, nos termos do </w:t>
      </w:r>
      <w:r w:rsidR="00CB71E5" w:rsidRPr="00181D37">
        <w:t>ANEXO</w:t>
      </w:r>
      <w:r w:rsidR="00860B60" w:rsidRPr="00181D37">
        <w:t xml:space="preserve"> </w:t>
      </w:r>
      <w:r w:rsidR="002A42B6" w:rsidRPr="00181D37">
        <w:t>XV</w:t>
      </w:r>
      <w:r w:rsidR="00860B60" w:rsidRPr="00181D37">
        <w:t>,</w:t>
      </w:r>
      <w:r w:rsidR="005C309D" w:rsidRPr="00181D37">
        <w:t xml:space="preserve"> atestando não haver nenhum fato que impeça a assinatura ou a execução do </w:t>
      </w:r>
      <w:r w:rsidR="000D1D00" w:rsidRPr="00181D37">
        <w:t>c</w:t>
      </w:r>
      <w:r w:rsidR="005C309D" w:rsidRPr="00181D37">
        <w:t xml:space="preserve">ontrato de </w:t>
      </w:r>
      <w:r w:rsidR="000D1D00" w:rsidRPr="00181D37">
        <w:t>c</w:t>
      </w:r>
      <w:r w:rsidR="005C309D" w:rsidRPr="00181D37">
        <w:t>oncessão;</w:t>
      </w:r>
    </w:p>
    <w:p w14:paraId="5C013B26" w14:textId="77777777" w:rsidR="005C309D" w:rsidRDefault="00E03790" w:rsidP="0095063D">
      <w:pPr>
        <w:pStyle w:val="Edital-Alnea"/>
        <w:numPr>
          <w:ilvl w:val="0"/>
          <w:numId w:val="36"/>
        </w:numPr>
      </w:pPr>
      <w:r w:rsidRPr="00181D37">
        <w:t>d</w:t>
      </w:r>
      <w:r w:rsidR="005C309D" w:rsidRPr="00181D37">
        <w:t xml:space="preserve">eclaração sobre pendências legais ou judiciais relevantes, </w:t>
      </w:r>
      <w:r w:rsidR="00860B60" w:rsidRPr="00181D37">
        <w:t xml:space="preserve">nos termos do </w:t>
      </w:r>
      <w:r w:rsidR="002A42B6" w:rsidRPr="00181D37">
        <w:t>ANEXO XVI</w:t>
      </w:r>
      <w:r w:rsidR="00860B60" w:rsidRPr="00181D37">
        <w:t>,</w:t>
      </w:r>
      <w:r w:rsidR="005C309D" w:rsidRPr="00181D37">
        <w:t xml:space="preserve"> atestando a existência ou inexistência de pendências legais ou judiciais relevantes, incluindo aquelas que poderão acarretar insolvência, recuperação judicial, falência, ou</w:t>
      </w:r>
      <w:r w:rsidR="005C309D">
        <w:t xml:space="preserve"> qualquer outro evento que possa afetar a idoneidade financeira da </w:t>
      </w:r>
      <w:r w:rsidR="00AE2B8E">
        <w:t>licitante</w:t>
      </w:r>
      <w:r w:rsidR="005C309D">
        <w:t xml:space="preserve"> (caso haja pendências relevantes, estas devem ser discriminadas);</w:t>
      </w:r>
    </w:p>
    <w:p w14:paraId="1A10320E" w14:textId="41E485AD" w:rsidR="00494992" w:rsidRDefault="00494992" w:rsidP="00494992">
      <w:pPr>
        <w:pStyle w:val="Edital-Corpodetexto"/>
      </w:pPr>
      <w:r w:rsidRPr="00181D37">
        <w:t>Os FIPs deverão apresentar apenas o documentos exigido na alínea</w:t>
      </w:r>
      <w:r>
        <w:t xml:space="preserve"> (c), </w:t>
      </w:r>
      <w:r w:rsidRPr="00181D37">
        <w:t>acima, o qua</w:t>
      </w:r>
      <w:r>
        <w:t>l</w:t>
      </w:r>
      <w:r w:rsidRPr="00181D37">
        <w:t xml:space="preserve"> ser</w:t>
      </w:r>
      <w:r>
        <w:t>á</w:t>
      </w:r>
      <w:r w:rsidRPr="00181D37">
        <w:t xml:space="preserve"> apresentado em nome do Administrador do FIP. Em caso de alteração, os documentos listados na seção 4.</w:t>
      </w:r>
      <w:r>
        <w:t>2</w:t>
      </w:r>
      <w:r w:rsidRPr="00181D37">
        <w:t>.8</w:t>
      </w:r>
      <w:r>
        <w:t xml:space="preserve">, </w:t>
      </w:r>
      <w:r w:rsidRPr="00851406">
        <w:t>alíneas</w:t>
      </w:r>
      <w:r w:rsidRPr="00181D37">
        <w:t xml:space="preserve"> (c) e (f) deverão ser reapresentados.</w:t>
      </w:r>
    </w:p>
    <w:p w14:paraId="04CCF0FF" w14:textId="77777777" w:rsidR="00494992" w:rsidRDefault="00494992" w:rsidP="00494992">
      <w:pPr>
        <w:pStyle w:val="Edital-Alnea"/>
        <w:ind w:left="720"/>
      </w:pPr>
    </w:p>
    <w:p w14:paraId="412DED71" w14:textId="77777777" w:rsidR="00494992" w:rsidDel="001C79D8" w:rsidRDefault="00494992" w:rsidP="00494992">
      <w:pPr>
        <w:pStyle w:val="Edital-Alnea"/>
        <w:ind w:firstLine="709"/>
      </w:pPr>
      <w:r>
        <w:t xml:space="preserve">A </w:t>
      </w:r>
      <w:r w:rsidDel="001C79D8">
        <w:t>regularidade fiscal e trabalhista</w:t>
      </w:r>
      <w:r>
        <w:t xml:space="preserve"> será comprovada</w:t>
      </w:r>
      <w:r w:rsidDel="001C79D8">
        <w:t xml:space="preserve"> por meio </w:t>
      </w:r>
      <w:r>
        <w:t>da análise dos</w:t>
      </w:r>
      <w:r w:rsidDel="001C79D8">
        <w:t xml:space="preserve"> seguintes documentos</w:t>
      </w:r>
      <w:r>
        <w:t>, a serem obtidos pela ANP mediante acesso às bases de dados dos órgãos públicos responsáveis por sua emissão</w:t>
      </w:r>
      <w:r>
        <w:rPr>
          <w:rStyle w:val="Refdenotaderodap"/>
        </w:rPr>
        <w:footnoteReference w:id="2"/>
      </w:r>
      <w:r w:rsidDel="001C79D8">
        <w:t>:</w:t>
      </w:r>
    </w:p>
    <w:p w14:paraId="1BF914CB" w14:textId="77777777" w:rsidR="00494992" w:rsidRPr="00DC04EC" w:rsidDel="001C79D8" w:rsidRDefault="00494992" w:rsidP="00494992">
      <w:pPr>
        <w:pStyle w:val="Edital-Alnea"/>
        <w:numPr>
          <w:ilvl w:val="0"/>
          <w:numId w:val="36"/>
        </w:numPr>
      </w:pPr>
      <w:r w:rsidRPr="00DC04EC" w:rsidDel="001C79D8">
        <w:t>prova de inscrição no CNPJ;</w:t>
      </w:r>
    </w:p>
    <w:p w14:paraId="44440668" w14:textId="77777777" w:rsidR="00494992" w:rsidRPr="00181D37" w:rsidDel="001C79D8" w:rsidRDefault="00494992" w:rsidP="00494992">
      <w:pPr>
        <w:pStyle w:val="Edital-Alnea"/>
        <w:numPr>
          <w:ilvl w:val="0"/>
          <w:numId w:val="36"/>
        </w:numPr>
      </w:pPr>
      <w:r w:rsidRPr="00DC04EC" w:rsidDel="001C79D8">
        <w:t xml:space="preserve">Certidão Conjunta Negativa de Débitos ou Positiva com efeito de Negativa relativa a </w:t>
      </w:r>
      <w:r w:rsidRPr="00181D37" w:rsidDel="001C79D8">
        <w:t>Tributos Federais e à Dívida Ativa da União, a cargo da Procuradoria-Geral da Fazenda Nacional (PGFN), abrangendo todos os créditos tributários federais administrados pela RFB e PGFN;</w:t>
      </w:r>
    </w:p>
    <w:p w14:paraId="173FB648" w14:textId="77777777" w:rsidR="005C309D" w:rsidRPr="00181D37" w:rsidDel="001C79D8" w:rsidRDefault="005C309D" w:rsidP="00494992">
      <w:pPr>
        <w:pStyle w:val="Edital-Alnea"/>
        <w:numPr>
          <w:ilvl w:val="0"/>
          <w:numId w:val="36"/>
        </w:numPr>
      </w:pPr>
      <w:r w:rsidRPr="00181D37" w:rsidDel="001C79D8">
        <w:lastRenderedPageBreak/>
        <w:t>Certi</w:t>
      </w:r>
      <w:r w:rsidR="00291636" w:rsidRPr="00181D37" w:rsidDel="001C79D8">
        <w:t xml:space="preserve">ficado de </w:t>
      </w:r>
      <w:r w:rsidRPr="00181D37" w:rsidDel="001C79D8">
        <w:t>Regularidade do FGTS</w:t>
      </w:r>
      <w:r w:rsidR="00291636" w:rsidRPr="00181D37" w:rsidDel="001C79D8">
        <w:t xml:space="preserve"> (CRF)</w:t>
      </w:r>
      <w:r w:rsidRPr="00181D37" w:rsidDel="001C79D8">
        <w:t>;</w:t>
      </w:r>
    </w:p>
    <w:p w14:paraId="0240B15E" w14:textId="77777777" w:rsidR="005C309D" w:rsidRPr="00181D37" w:rsidDel="001C79D8" w:rsidRDefault="005C309D" w:rsidP="00494992">
      <w:pPr>
        <w:pStyle w:val="Edital-Alnea"/>
        <w:numPr>
          <w:ilvl w:val="0"/>
          <w:numId w:val="36"/>
        </w:numPr>
      </w:pPr>
      <w:r w:rsidRPr="00181D37" w:rsidDel="001C79D8">
        <w:t>Certidão Negativa de Débitos Trabalhistas, ou positiva com efeito de negativa a cargo da Justiça do Trabalho.</w:t>
      </w:r>
    </w:p>
    <w:p w14:paraId="041307AC" w14:textId="77777777" w:rsidR="00B518C0" w:rsidRDefault="00B518C0" w:rsidP="00494992">
      <w:pPr>
        <w:pStyle w:val="Edital-Corpodetexto"/>
        <w:ind w:firstLine="0"/>
      </w:pPr>
    </w:p>
    <w:p w14:paraId="15D2AF11" w14:textId="3E88D560" w:rsidR="00494992" w:rsidRDefault="00494992" w:rsidP="00494992">
      <w:pPr>
        <w:pStyle w:val="Edital-Corpodetexto"/>
      </w:pPr>
      <w:r>
        <w:t>No caso dos FIPs, os</w:t>
      </w:r>
      <w:r w:rsidRPr="00181D37">
        <w:t xml:space="preserve"> documentos </w:t>
      </w:r>
      <w:r>
        <w:t xml:space="preserve">mencionados </w:t>
      </w:r>
      <w:r w:rsidRPr="00181D37">
        <w:t>nas alíneas (</w:t>
      </w:r>
      <w:r>
        <w:t>d</w:t>
      </w:r>
      <w:r w:rsidRPr="00181D37">
        <w:t xml:space="preserve">) </w:t>
      </w:r>
      <w:r>
        <w:t>a</w:t>
      </w:r>
      <w:r w:rsidRPr="00181D37">
        <w:t xml:space="preserve"> (</w:t>
      </w:r>
      <w:r>
        <w:t>g</w:t>
      </w:r>
      <w:r w:rsidRPr="00181D37">
        <w:t xml:space="preserve">) acima, serão </w:t>
      </w:r>
      <w:r>
        <w:t>referentes ao</w:t>
      </w:r>
      <w:r w:rsidRPr="00181D37">
        <w:t xml:space="preserve"> Administrador do </w:t>
      </w:r>
      <w:r>
        <w:t>respectivo Fundo.</w:t>
      </w:r>
    </w:p>
    <w:p w14:paraId="16059DF0" w14:textId="30BCDE3A" w:rsidR="005C309D" w:rsidRPr="00181D37"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w:t>
      </w:r>
      <w:r w:rsidR="00494992">
        <w:t>serão</w:t>
      </w:r>
      <w:r>
        <w:t xml:space="preserve"> dispensadas </w:t>
      </w:r>
      <w:r w:rsidR="00494992">
        <w:t>da análise do</w:t>
      </w:r>
      <w:r>
        <w:t xml:space="preserve">s </w:t>
      </w:r>
      <w:r w:rsidRPr="00181D37">
        <w:t xml:space="preserve">documentos </w:t>
      </w:r>
      <w:r w:rsidR="00494992">
        <w:t>citados</w:t>
      </w:r>
      <w:r w:rsidR="00494992" w:rsidRPr="00181D37" w:rsidDel="00494992">
        <w:t xml:space="preserve"> </w:t>
      </w:r>
      <w:r w:rsidRPr="00181D37">
        <w:t>n</w:t>
      </w:r>
      <w:r w:rsidR="00E03790" w:rsidRPr="00181D37">
        <w:t>a</w:t>
      </w:r>
      <w:r w:rsidR="00494992">
        <w:t>s</w:t>
      </w:r>
      <w:r w:rsidR="00E03790" w:rsidRPr="00181D37">
        <w:t xml:space="preserve"> alínea</w:t>
      </w:r>
      <w:r w:rsidR="00494992">
        <w:t>s</w:t>
      </w:r>
      <w:r w:rsidR="00E03790" w:rsidRPr="00181D37">
        <w:t xml:space="preserve"> </w:t>
      </w:r>
      <w:r w:rsidR="00025DA0" w:rsidRPr="00181D37">
        <w:t>(</w:t>
      </w:r>
      <w:r w:rsidR="00E03790" w:rsidRPr="00181D37">
        <w:t>d</w:t>
      </w:r>
      <w:r w:rsidR="00025DA0" w:rsidRPr="00181D37">
        <w:t>)</w:t>
      </w:r>
      <w:r w:rsidR="00494992">
        <w:t xml:space="preserve"> a (f)</w:t>
      </w:r>
      <w:r w:rsidR="00E03790" w:rsidRPr="00181D37">
        <w:t xml:space="preserve">, </w:t>
      </w:r>
      <w:r w:rsidR="00494992">
        <w:t xml:space="preserve">acima, </w:t>
      </w:r>
      <w:r w:rsidR="00494992" w:rsidRPr="00494992">
        <w:t>para fins de comprovação de regularidade fiscal</w:t>
      </w:r>
      <w:r w:rsidR="00E03790" w:rsidRPr="00181D37">
        <w:t>.</w:t>
      </w:r>
    </w:p>
    <w:p w14:paraId="7088CD5C" w14:textId="77777777" w:rsidR="005C309D" w:rsidRPr="00181D37" w:rsidRDefault="005C309D" w:rsidP="00025DA0">
      <w:pPr>
        <w:pStyle w:val="Edital-Corpodetexto"/>
      </w:pPr>
      <w:r w:rsidRPr="00181D3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B3B4612" w14:textId="77777777" w:rsidR="005C309D" w:rsidRPr="00181D37" w:rsidRDefault="005C309D" w:rsidP="00025DA0">
      <w:pPr>
        <w:pStyle w:val="Edital-Corpodetexto"/>
      </w:pPr>
      <w:r w:rsidRPr="00181D37">
        <w:t xml:space="preserve">As </w:t>
      </w:r>
      <w:r w:rsidR="00124AA4" w:rsidRPr="00181D37">
        <w:t xml:space="preserve">licitantes </w:t>
      </w:r>
      <w:r w:rsidRPr="00181D37">
        <w:t>estrangeiras não serão obrigadas a apresentar os documentos relativos à comprovação da regularidade fiscal e trabalhista.</w:t>
      </w:r>
    </w:p>
    <w:p w14:paraId="3BFBFFEC" w14:textId="77777777" w:rsidR="00653308" w:rsidRPr="00181D37" w:rsidRDefault="00653308" w:rsidP="00E70DB4">
      <w:pPr>
        <w:pStyle w:val="Edital-Corpodetexto"/>
      </w:pPr>
    </w:p>
    <w:p w14:paraId="4D95E357" w14:textId="77777777" w:rsidR="00053F94" w:rsidRPr="00181D37" w:rsidRDefault="00053F94" w:rsidP="00CF7659">
      <w:pPr>
        <w:pStyle w:val="Edital-Ttulo2"/>
      </w:pPr>
      <w:bookmarkStart w:id="1004" w:name="_Toc419905437"/>
      <w:bookmarkStart w:id="1005" w:name="_Toc4167002"/>
      <w:r w:rsidRPr="00181D37">
        <w:t xml:space="preserve">Qualificação </w:t>
      </w:r>
      <w:r w:rsidR="009B2AA4" w:rsidRPr="00181D37">
        <w:t>t</w:t>
      </w:r>
      <w:r w:rsidRPr="00181D37">
        <w:t>écnica</w:t>
      </w:r>
      <w:bookmarkEnd w:id="249"/>
      <w:bookmarkEnd w:id="250"/>
      <w:bookmarkEnd w:id="850"/>
      <w:bookmarkEnd w:id="851"/>
      <w:bookmarkEnd w:id="1004"/>
      <w:bookmarkEnd w:id="1005"/>
    </w:p>
    <w:p w14:paraId="0A3F5BF2" w14:textId="7DB651B3" w:rsidR="008A070E" w:rsidRPr="00181D37" w:rsidRDefault="008A070E" w:rsidP="00E70DB4">
      <w:pPr>
        <w:pStyle w:val="Edital-Corpodetexto"/>
      </w:pPr>
      <w:r w:rsidRPr="00181D37">
        <w:t xml:space="preserve">A licitante será qualificada </w:t>
      </w:r>
      <w:r w:rsidR="00691F0D" w:rsidRPr="00181D37">
        <w:t xml:space="preserve">tecnicamente </w:t>
      </w:r>
      <w:r w:rsidRPr="00181D37">
        <w:t>como operadora A, B ou não operadora.</w:t>
      </w:r>
    </w:p>
    <w:p w14:paraId="3BB71680" w14:textId="77777777" w:rsidR="008A070E" w:rsidRPr="00181D37" w:rsidRDefault="00254F1B" w:rsidP="00E70DB4">
      <w:pPr>
        <w:pStyle w:val="Edital-Corpodetexto"/>
      </w:pPr>
      <w:r w:rsidRPr="00181D37">
        <w:t>As informações técnicas devem ser prestadas de acordo com um dos seguintes modelos de sumários técnicos, alternativamente:</w:t>
      </w:r>
    </w:p>
    <w:p w14:paraId="79E70031" w14:textId="77777777" w:rsidR="008A070E" w:rsidRPr="00181D37" w:rsidRDefault="00E70DB4" w:rsidP="0095063D">
      <w:pPr>
        <w:pStyle w:val="Edital-Alnea"/>
        <w:numPr>
          <w:ilvl w:val="0"/>
          <w:numId w:val="37"/>
        </w:numPr>
      </w:pPr>
      <w:r w:rsidRPr="00181D37">
        <w:t>q</w:t>
      </w:r>
      <w:r w:rsidR="008A070E" w:rsidRPr="00181D37">
        <w:t xml:space="preserve">ualificação </w:t>
      </w:r>
      <w:r w:rsidR="00047233" w:rsidRPr="00181D37">
        <w:t xml:space="preserve">técnica </w:t>
      </w:r>
      <w:r w:rsidR="008A070E" w:rsidRPr="00181D37">
        <w:t>por experiência da licitante ou do seu grupo societário: sumário técnico 01 (ANEXO X</w:t>
      </w:r>
      <w:r w:rsidR="002A42B6" w:rsidRPr="00181D37">
        <w:t>V</w:t>
      </w:r>
      <w:r w:rsidR="008A070E" w:rsidRPr="00181D37">
        <w:t xml:space="preserve">II); </w:t>
      </w:r>
    </w:p>
    <w:p w14:paraId="2DFF53E2" w14:textId="77777777" w:rsidR="008A070E" w:rsidRPr="00181D37" w:rsidRDefault="00E70DB4" w:rsidP="0095063D">
      <w:pPr>
        <w:pStyle w:val="Edital-Alnea"/>
        <w:numPr>
          <w:ilvl w:val="0"/>
          <w:numId w:val="37"/>
        </w:numPr>
      </w:pPr>
      <w:r w:rsidRPr="00181D37">
        <w:t>q</w:t>
      </w:r>
      <w:r w:rsidR="008A070E" w:rsidRPr="00181D37">
        <w:t>ualificação</w:t>
      </w:r>
      <w:r w:rsidR="00047233" w:rsidRPr="00181D37">
        <w:t xml:space="preserve"> técnica</w:t>
      </w:r>
      <w:r w:rsidR="008A070E" w:rsidRPr="00181D37">
        <w:t xml:space="preserve"> por experiência do quadro técnico da licitante: sumário técnico 02 (ANEXO XV</w:t>
      </w:r>
      <w:r w:rsidR="002A42B6" w:rsidRPr="00181D37">
        <w:t>III</w:t>
      </w:r>
      <w:r w:rsidR="008A070E" w:rsidRPr="00181D37">
        <w:t>);</w:t>
      </w:r>
    </w:p>
    <w:p w14:paraId="3741D726" w14:textId="77777777" w:rsidR="008A070E" w:rsidRPr="00181D37" w:rsidRDefault="00E70DB4" w:rsidP="0095063D">
      <w:pPr>
        <w:pStyle w:val="Edital-Alnea"/>
        <w:numPr>
          <w:ilvl w:val="0"/>
          <w:numId w:val="37"/>
        </w:numPr>
      </w:pPr>
      <w:r w:rsidRPr="00181D37">
        <w:t>q</w:t>
      </w:r>
      <w:r w:rsidR="008A070E" w:rsidRPr="00181D37">
        <w:t xml:space="preserve">ualificação </w:t>
      </w:r>
      <w:r w:rsidR="00047233" w:rsidRPr="00181D37">
        <w:t xml:space="preserve">técnica </w:t>
      </w:r>
      <w:r w:rsidR="008A070E" w:rsidRPr="00181D37">
        <w:t>como não operadora: sumário técnico 03 (ANEXO XI</w:t>
      </w:r>
      <w:r w:rsidR="002A42B6" w:rsidRPr="00181D37">
        <w:t>X</w:t>
      </w:r>
      <w:r w:rsidR="008A070E" w:rsidRPr="00181D37">
        <w:t>);</w:t>
      </w:r>
    </w:p>
    <w:p w14:paraId="73E7A2AB" w14:textId="77777777" w:rsidR="008A070E" w:rsidRPr="00181D37" w:rsidRDefault="00E70DB4" w:rsidP="0095063D">
      <w:pPr>
        <w:pStyle w:val="Edital-Alnea"/>
        <w:numPr>
          <w:ilvl w:val="0"/>
          <w:numId w:val="37"/>
        </w:numPr>
      </w:pPr>
      <w:r w:rsidRPr="00181D37">
        <w:t>q</w:t>
      </w:r>
      <w:r w:rsidR="008A070E" w:rsidRPr="00181D37">
        <w:t xml:space="preserve">ualificação </w:t>
      </w:r>
      <w:r w:rsidR="00047233" w:rsidRPr="00181D37">
        <w:t xml:space="preserve">técnica </w:t>
      </w:r>
      <w:r w:rsidR="008A070E" w:rsidRPr="00181D37">
        <w:t>para licitante que já atua no Brasil: sumário técnico 04 (ANEXO XX).</w:t>
      </w:r>
    </w:p>
    <w:p w14:paraId="18588078" w14:textId="77777777" w:rsidR="0018286B" w:rsidRDefault="0018286B" w:rsidP="00E70DB4">
      <w:pPr>
        <w:pStyle w:val="Edital-Corpodetexto"/>
      </w:pPr>
    </w:p>
    <w:p w14:paraId="1645494C" w14:textId="1C9E8288" w:rsidR="008A070E" w:rsidRDefault="008A070E" w:rsidP="0012027C">
      <w:pPr>
        <w:pStyle w:val="Edital-Ttulo3"/>
        <w:ind w:left="709"/>
      </w:pPr>
      <w:r>
        <w:t>Qualificação técnica como o</w:t>
      </w:r>
      <w:r w:rsidRPr="00757ED3">
        <w:t>perador</w:t>
      </w:r>
      <w:r>
        <w:t>a</w:t>
      </w:r>
      <w:r w:rsidR="00D45224" w:rsidRPr="00D45224">
        <w:t xml:space="preserve"> </w:t>
      </w:r>
      <w:r w:rsidR="00D45224">
        <w:t xml:space="preserve">A </w:t>
      </w:r>
      <w:r w:rsidR="00C63AA8">
        <w:t xml:space="preserve">ou </w:t>
      </w:r>
      <w:r w:rsidR="00D45224">
        <w:t xml:space="preserve">B </w:t>
      </w:r>
    </w:p>
    <w:p w14:paraId="7B19A9F2" w14:textId="2220E7BF" w:rsidR="008A070E" w:rsidRPr="00181D37" w:rsidRDefault="008A070E" w:rsidP="007A6D7D">
      <w:pPr>
        <w:pStyle w:val="Edital-Corpodetexto"/>
      </w:pPr>
      <w:r w:rsidRPr="00181D37">
        <w:t>A qualificação técnica como operadora poderá ser obtida a partir da experiência da licitante ou do seu grupo societário</w:t>
      </w:r>
      <w:r w:rsidR="009F032A" w:rsidRPr="00181D37">
        <w:t xml:space="preserve"> (seção 7.</w:t>
      </w:r>
      <w:r w:rsidR="002123D8">
        <w:t>2</w:t>
      </w:r>
      <w:r w:rsidR="009F032A" w:rsidRPr="00181D37">
        <w:t>.1.1)</w:t>
      </w:r>
      <w:r w:rsidRPr="00181D37">
        <w:t xml:space="preserve"> ou, alternativamente</w:t>
      </w:r>
      <w:r w:rsidR="00E70DB4" w:rsidRPr="00181D37">
        <w:t>,</w:t>
      </w:r>
      <w:r w:rsidRPr="00181D37">
        <w:t xml:space="preserve"> a partir da experiência dos integrantes do seu quadro técnico</w:t>
      </w:r>
      <w:r w:rsidR="00770CBD" w:rsidRPr="00181D37">
        <w:t>, no Brasil e/ou no exterior</w:t>
      </w:r>
      <w:r w:rsidR="009F032A" w:rsidRPr="00181D37">
        <w:t xml:space="preserve"> (seção 7.</w:t>
      </w:r>
      <w:r w:rsidR="002123D8">
        <w:t>2.</w:t>
      </w:r>
      <w:r w:rsidR="009F032A" w:rsidRPr="00181D37">
        <w:t>1.2)</w:t>
      </w:r>
      <w:r w:rsidRPr="00181D37">
        <w:t>.</w:t>
      </w:r>
    </w:p>
    <w:p w14:paraId="229991BE" w14:textId="77777777" w:rsidR="007A6D7D" w:rsidRPr="00181D37" w:rsidRDefault="00E70DB4" w:rsidP="007A6D7D">
      <w:pPr>
        <w:pStyle w:val="Edital-Corpodetexto"/>
      </w:pPr>
      <w:r w:rsidRPr="00181D37">
        <w:lastRenderedPageBreak/>
        <w:t xml:space="preserve">A </w:t>
      </w:r>
      <w:r w:rsidR="007A6D7D" w:rsidRPr="00181D37">
        <w:t>qualificação pela e</w:t>
      </w:r>
      <w:r w:rsidR="008A070E" w:rsidRPr="00181D37">
        <w:t>xperiência da licitante ou do seu grupo societário será baseada em:</w:t>
      </w:r>
    </w:p>
    <w:p w14:paraId="7878DDFE" w14:textId="63675D55" w:rsidR="007A6D7D" w:rsidRPr="00181D37" w:rsidRDefault="008A070E" w:rsidP="0095063D">
      <w:pPr>
        <w:pStyle w:val="Edital-Alnea"/>
        <w:numPr>
          <w:ilvl w:val="0"/>
          <w:numId w:val="38"/>
        </w:numPr>
      </w:pPr>
      <w:r w:rsidRPr="00181D37">
        <w:t>experiência em atividades de E&amp;P</w:t>
      </w:r>
      <w:r w:rsidR="009E41A3" w:rsidRPr="00181D37">
        <w:t xml:space="preserve"> (seção 7.</w:t>
      </w:r>
      <w:r w:rsidR="002123D8">
        <w:t>2</w:t>
      </w:r>
      <w:r w:rsidR="009E41A3" w:rsidRPr="00181D37">
        <w:t>.1.1.1)</w:t>
      </w:r>
      <w:r w:rsidR="007A6D7D" w:rsidRPr="00181D37">
        <w:t>;</w:t>
      </w:r>
    </w:p>
    <w:p w14:paraId="4FE94D69" w14:textId="0F7462A5" w:rsidR="007A6D7D" w:rsidRPr="00181D37" w:rsidRDefault="008A070E" w:rsidP="0095063D">
      <w:pPr>
        <w:pStyle w:val="Edital-Alnea"/>
        <w:numPr>
          <w:ilvl w:val="0"/>
          <w:numId w:val="38"/>
        </w:numPr>
      </w:pPr>
      <w:r w:rsidRPr="00181D37">
        <w:t>tempo de experiência em atividades de E&amp;P</w:t>
      </w:r>
      <w:r w:rsidR="009E41A3" w:rsidRPr="00181D37">
        <w:t xml:space="preserve"> (seção 7.</w:t>
      </w:r>
      <w:r w:rsidR="002123D8">
        <w:t>2</w:t>
      </w:r>
      <w:r w:rsidR="009E41A3" w:rsidRPr="00181D37">
        <w:t>.1.1.2)</w:t>
      </w:r>
      <w:r w:rsidR="007A6D7D" w:rsidRPr="00181D37">
        <w:t>;</w:t>
      </w:r>
    </w:p>
    <w:p w14:paraId="444BA3F7" w14:textId="7EF90278" w:rsidR="007A6D7D" w:rsidRPr="00181D37" w:rsidRDefault="008A070E" w:rsidP="0095063D">
      <w:pPr>
        <w:pStyle w:val="Edital-Alnea"/>
        <w:numPr>
          <w:ilvl w:val="0"/>
          <w:numId w:val="38"/>
        </w:numPr>
      </w:pPr>
      <w:r w:rsidRPr="00181D37">
        <w:t>volume de produção dos últimos 5 (cinco) anos</w:t>
      </w:r>
      <w:r w:rsidR="009E41A3" w:rsidRPr="00181D37">
        <w:t xml:space="preserve"> (seção 7.</w:t>
      </w:r>
      <w:r w:rsidR="002123D8">
        <w:t>2</w:t>
      </w:r>
      <w:r w:rsidR="009E41A3" w:rsidRPr="00181D37">
        <w:t>.1.1.3)</w:t>
      </w:r>
      <w:r w:rsidR="007A6D7D" w:rsidRPr="00181D37">
        <w:t>;</w:t>
      </w:r>
    </w:p>
    <w:p w14:paraId="24DE0702" w14:textId="77777777" w:rsidR="007A6D7D" w:rsidRPr="00181D37" w:rsidRDefault="008A070E" w:rsidP="0095063D">
      <w:pPr>
        <w:pStyle w:val="Edital-Alnea"/>
        <w:numPr>
          <w:ilvl w:val="0"/>
          <w:numId w:val="38"/>
        </w:numPr>
      </w:pPr>
      <w:r w:rsidRPr="00181D37">
        <w:t>montante de investimentos realizados em exploração nos últimos 5 (cinco) anos</w:t>
      </w:r>
      <w:r w:rsidR="009E41A3" w:rsidRPr="00181D37">
        <w:t xml:space="preserve"> (seção 7.</w:t>
      </w:r>
      <w:r w:rsidR="00076878">
        <w:t>3</w:t>
      </w:r>
      <w:r w:rsidR="009E41A3" w:rsidRPr="00181D37">
        <w:t>.1.1.4)</w:t>
      </w:r>
      <w:r w:rsidR="007A6D7D" w:rsidRPr="00181D37">
        <w:t>;</w:t>
      </w:r>
    </w:p>
    <w:p w14:paraId="74BFAE1E" w14:textId="77777777" w:rsidR="008A070E" w:rsidRPr="00181D37" w:rsidRDefault="008A070E" w:rsidP="0095063D">
      <w:pPr>
        <w:pStyle w:val="Edital-Alnea"/>
        <w:numPr>
          <w:ilvl w:val="0"/>
          <w:numId w:val="38"/>
        </w:numPr>
      </w:pPr>
      <w:r w:rsidRPr="00181D37">
        <w:t>aspectos relacionados à Segurança, Meio Ambiente e Saúde (SMS)</w:t>
      </w:r>
      <w:r w:rsidR="009E41A3" w:rsidRPr="00181D37">
        <w:t xml:space="preserve"> (seção 7.</w:t>
      </w:r>
      <w:r w:rsidR="00076878">
        <w:t>3</w:t>
      </w:r>
      <w:r w:rsidR="009E41A3" w:rsidRPr="00181D37">
        <w:t>.1.1.5)</w:t>
      </w:r>
      <w:r w:rsidRPr="00181D37">
        <w:t>.</w:t>
      </w:r>
    </w:p>
    <w:p w14:paraId="78879F4B" w14:textId="77777777" w:rsidR="007A6D7D" w:rsidRDefault="007A6D7D" w:rsidP="007A6D7D">
      <w:pPr>
        <w:pStyle w:val="Edital-Corpodetexto"/>
      </w:pPr>
    </w:p>
    <w:p w14:paraId="05F6FDC1" w14:textId="77777777"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 xml:space="preserve">integrantes do </w:t>
      </w:r>
      <w:r w:rsidR="00691F0D">
        <w:t xml:space="preserve">seu </w:t>
      </w:r>
      <w:r w:rsidR="008A070E" w:rsidRPr="008A070E">
        <w:t xml:space="preserve">quadro técnico </w:t>
      </w:r>
      <w:r w:rsidR="008A070E">
        <w:t>em atividades de E&amp;P.</w:t>
      </w:r>
    </w:p>
    <w:p w14:paraId="6F71922D" w14:textId="77777777"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 xml:space="preserve">áxima possível será </w:t>
      </w:r>
      <w:r w:rsidR="00691F0D">
        <w:t xml:space="preserve">como </w:t>
      </w:r>
      <w:r>
        <w:t>o</w:t>
      </w:r>
      <w:r w:rsidRPr="008A3DDC">
        <w:t>perador</w:t>
      </w:r>
      <w:r>
        <w:t>a</w:t>
      </w:r>
      <w:r w:rsidRPr="008A3DDC">
        <w:t xml:space="preserve"> B.</w:t>
      </w:r>
    </w:p>
    <w:p w14:paraId="7301C9F9" w14:textId="77777777"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14:paraId="26AE3897" w14:textId="1383121B"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w:t>
      </w:r>
      <w:r w:rsidR="00CE5132">
        <w:t xml:space="preserve"> ou</w:t>
      </w:r>
      <w:r w:rsidR="00D45224">
        <w:t xml:space="preserve"> B)</w:t>
      </w:r>
      <w:r w:rsidRPr="008660B6">
        <w:t xml:space="preserve">, a </w:t>
      </w:r>
      <w:r>
        <w:t>ANP</w:t>
      </w:r>
      <w:r w:rsidRPr="008660B6">
        <w:t xml:space="preserve"> </w:t>
      </w:r>
      <w:r>
        <w:t>atribuirá, cumulativamente, pontuação para cada atividade desenvolvida.</w:t>
      </w:r>
    </w:p>
    <w:p w14:paraId="04BDB853" w14:textId="77777777"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14:paraId="7D54F5DB" w14:textId="77777777" w:rsidR="00E70DB4" w:rsidRDefault="00E70DB4" w:rsidP="007A6D7D">
      <w:pPr>
        <w:pStyle w:val="Edital-Corpodetexto"/>
      </w:pPr>
    </w:p>
    <w:p w14:paraId="3F68CB1E" w14:textId="77777777" w:rsidR="008A070E" w:rsidRPr="002B2944" w:rsidRDefault="008A070E" w:rsidP="0012027C">
      <w:pPr>
        <w:pStyle w:val="Edital-Ttulo4"/>
        <w:ind w:left="851"/>
      </w:pPr>
      <w:r w:rsidRPr="002B2944">
        <w:t>Qualificação pela experiência da licitante ou do seu grupo societário</w:t>
      </w:r>
    </w:p>
    <w:p w14:paraId="324521C7" w14:textId="77777777" w:rsidR="009764FE" w:rsidRDefault="009764FE" w:rsidP="00D64BC7">
      <w:pPr>
        <w:pStyle w:val="Edital-Corpodetexto"/>
      </w:pPr>
      <w:r w:rsidRPr="00181D37">
        <w:rPr>
          <w:szCs w:val="22"/>
        </w:rPr>
        <w:t>A</w:t>
      </w:r>
      <w:r w:rsidR="00EF4436" w:rsidRPr="00181D37">
        <w:rPr>
          <w:szCs w:val="22"/>
        </w:rPr>
        <w:t xml:space="preserve"> experiência da</w:t>
      </w:r>
      <w:r w:rsidRPr="00181D37">
        <w:rPr>
          <w:szCs w:val="22"/>
        </w:rPr>
        <w:t xml:space="preserve"> licitante ou </w:t>
      </w:r>
      <w:r w:rsidR="00EF4436" w:rsidRPr="00181D37">
        <w:rPr>
          <w:szCs w:val="22"/>
        </w:rPr>
        <w:t xml:space="preserve">do seu </w:t>
      </w:r>
      <w:r w:rsidRPr="00181D37">
        <w:rPr>
          <w:szCs w:val="22"/>
        </w:rPr>
        <w:t xml:space="preserve">grupo societário </w:t>
      </w:r>
      <w:r w:rsidR="00EF4436" w:rsidRPr="00181D37">
        <w:t xml:space="preserve">no Brasil e/ou no exterior </w:t>
      </w:r>
      <w:r w:rsidRPr="00181D37">
        <w:t>dever</w:t>
      </w:r>
      <w:r w:rsidR="00EF4436" w:rsidRPr="00181D37">
        <w:t xml:space="preserve">á ser </w:t>
      </w:r>
      <w:r w:rsidRPr="00181D37">
        <w:t>inform</w:t>
      </w:r>
      <w:r w:rsidR="00EF4436" w:rsidRPr="00181D37">
        <w:t>ada</w:t>
      </w:r>
      <w:r w:rsidRPr="00181D37">
        <w:t xml:space="preserve">, conforme modelo de </w:t>
      </w:r>
      <w:r w:rsidR="00EF4436" w:rsidRPr="00181D37">
        <w:t>sumário técnico 01</w:t>
      </w:r>
      <w:r w:rsidRPr="00181D37">
        <w:t xml:space="preserve">, do </w:t>
      </w:r>
      <w:r w:rsidR="002A42B6" w:rsidRPr="00181D37">
        <w:t xml:space="preserve">ANEXO </w:t>
      </w:r>
      <w:r w:rsidRPr="00181D37">
        <w:t>X</w:t>
      </w:r>
      <w:r w:rsidR="002A42B6" w:rsidRPr="00181D37">
        <w:t>VII</w:t>
      </w:r>
      <w:r w:rsidRPr="00181D37">
        <w:t>.</w:t>
      </w:r>
    </w:p>
    <w:p w14:paraId="212DAE01" w14:textId="77777777" w:rsidR="002B2944" w:rsidRPr="009764FE" w:rsidRDefault="002B2944" w:rsidP="00D64BC7">
      <w:pPr>
        <w:pStyle w:val="Edital-Corpodetexto"/>
        <w:rPr>
          <w:szCs w:val="22"/>
        </w:rPr>
      </w:pPr>
    </w:p>
    <w:p w14:paraId="7079269D" w14:textId="77777777" w:rsidR="008A070E" w:rsidRDefault="008A070E" w:rsidP="0012027C">
      <w:pPr>
        <w:pStyle w:val="Edital-Ttulo5"/>
        <w:ind w:left="993"/>
      </w:pPr>
      <w:r w:rsidRPr="002B2944">
        <w:t xml:space="preserve">Pontuação pela experiência em atividades de E&amp;P </w:t>
      </w:r>
    </w:p>
    <w:p w14:paraId="72CB5576" w14:textId="265A4B4F" w:rsidR="002B2944" w:rsidRDefault="00F7000E" w:rsidP="002B2944">
      <w:pPr>
        <w:pStyle w:val="Edital-Corpodetexto"/>
      </w:pPr>
      <w:r w:rsidRPr="00F7000E">
        <w:rPr>
          <w:szCs w:val="22"/>
        </w:rPr>
        <w:t>As</w:t>
      </w:r>
      <w:r>
        <w:rPr>
          <w:szCs w:val="22"/>
        </w:rPr>
        <w:t xml:space="preserve"> atividades de E&amp;P </w:t>
      </w:r>
      <w:r w:rsidR="00691F0D">
        <w:rPr>
          <w:szCs w:val="22"/>
        </w:rPr>
        <w:t xml:space="preserve">em desenvolvimento </w:t>
      </w:r>
      <w:r>
        <w:rPr>
          <w:szCs w:val="22"/>
        </w:rPr>
        <w:t>pela licitante serão pontuadas conforme detalhado a seguir</w:t>
      </w:r>
      <w:r w:rsidR="00691F0D">
        <w:rPr>
          <w:szCs w:val="22"/>
        </w:rPr>
        <w:t>.</w:t>
      </w:r>
    </w:p>
    <w:p w14:paraId="7D9A7697" w14:textId="77777777" w:rsidR="008A070E" w:rsidRPr="00152BF6" w:rsidRDefault="002B2944" w:rsidP="0095063D">
      <w:pPr>
        <w:pStyle w:val="Edital-Alnea"/>
        <w:numPr>
          <w:ilvl w:val="0"/>
          <w:numId w:val="42"/>
        </w:numPr>
        <w:rPr>
          <w:b/>
        </w:rPr>
      </w:pPr>
      <w:r w:rsidRPr="00152BF6">
        <w:rPr>
          <w:b/>
        </w:rPr>
        <w:t>E</w:t>
      </w:r>
      <w:r w:rsidR="008A070E" w:rsidRPr="00152BF6">
        <w:rPr>
          <w:b/>
        </w:rPr>
        <w:t>xperiência em atividades de E&amp;P em terra</w:t>
      </w:r>
      <w:r w:rsidRPr="00152BF6">
        <w:rPr>
          <w:b/>
        </w:rPr>
        <w:t>:</w:t>
      </w:r>
    </w:p>
    <w:p w14:paraId="29C48042" w14:textId="77777777"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terra, seguindo as melhores práticas da indústria do petróleo:</w:t>
      </w:r>
    </w:p>
    <w:p w14:paraId="72793220" w14:textId="77777777" w:rsidR="00DC04EC" w:rsidRDefault="00DC04EC" w:rsidP="00DC04EC">
      <w:pPr>
        <w:pStyle w:val="Edital-Corpodetexto"/>
        <w:ind w:left="1066" w:firstLine="0"/>
      </w:pPr>
    </w:p>
    <w:p w14:paraId="2E84E0C6" w14:textId="77777777" w:rsidR="008A070E" w:rsidRPr="00EF13D8" w:rsidRDefault="008A070E" w:rsidP="0095063D">
      <w:pPr>
        <w:pStyle w:val="Edital-Subalneaa1"/>
        <w:numPr>
          <w:ilvl w:val="0"/>
          <w:numId w:val="41"/>
        </w:numPr>
        <w:ind w:left="1219" w:hanging="510"/>
      </w:pPr>
      <w:r w:rsidRPr="00EF13D8">
        <w:lastRenderedPageBreak/>
        <w:t>Atividades de exploração</w:t>
      </w:r>
      <w:r w:rsidR="00DC04EC" w:rsidRPr="00EF13D8">
        <w:t>:</w:t>
      </w:r>
    </w:p>
    <w:p w14:paraId="3AAFDC2E" w14:textId="77777777"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079E98CC" w14:textId="77777777"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14:paraId="6A58738B" w14:textId="77777777"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5E55867E" w14:textId="77777777" w:rsidR="00EF13D8" w:rsidRDefault="00EF13D8" w:rsidP="00EF13D8">
      <w:pPr>
        <w:pStyle w:val="Edital-Corpodetexto"/>
      </w:pPr>
    </w:p>
    <w:p w14:paraId="1215784D" w14:textId="77777777" w:rsidR="008A070E" w:rsidRDefault="008A070E" w:rsidP="0095063D">
      <w:pPr>
        <w:pStyle w:val="Edital-Subalneaa1"/>
        <w:numPr>
          <w:ilvl w:val="0"/>
          <w:numId w:val="41"/>
        </w:numPr>
        <w:ind w:left="1219" w:hanging="510"/>
      </w:pPr>
      <w:r>
        <w:t>Atividades de produção</w:t>
      </w:r>
      <w:r w:rsidR="00152BF6">
        <w:t>:</w:t>
      </w:r>
    </w:p>
    <w:p w14:paraId="5CB4E45C"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22A974B7"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59EF5B68" w14:textId="77777777"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14:paraId="4E929732" w14:textId="77777777" w:rsidR="00152BF6" w:rsidRPr="007237DB" w:rsidRDefault="00152BF6" w:rsidP="00152BF6">
      <w:pPr>
        <w:pStyle w:val="Edital-Corpodetexto"/>
      </w:pPr>
    </w:p>
    <w:p w14:paraId="68BF4103" w14:textId="77777777" w:rsidR="008A070E" w:rsidRPr="00152BF6" w:rsidRDefault="008A070E" w:rsidP="0095063D">
      <w:pPr>
        <w:pStyle w:val="Edital-Alnea"/>
        <w:numPr>
          <w:ilvl w:val="0"/>
          <w:numId w:val="42"/>
        </w:numPr>
        <w:rPr>
          <w:b/>
        </w:rPr>
      </w:pPr>
      <w:r w:rsidRPr="00152BF6">
        <w:rPr>
          <w:b/>
        </w:rPr>
        <w:t xml:space="preserve">Experiência em atividades de E&amp;P em águas rasas: </w:t>
      </w:r>
    </w:p>
    <w:p w14:paraId="0C2E06DB" w14:textId="77777777"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rasas (</w:t>
      </w:r>
      <w:r w:rsidRPr="002B5640">
        <w:rPr>
          <w:szCs w:val="22"/>
        </w:rPr>
        <w:t>lâminas d’água até 400 metros de profundidade</w:t>
      </w:r>
      <w:r>
        <w:rPr>
          <w:szCs w:val="22"/>
        </w:rPr>
        <w:t>)</w:t>
      </w:r>
      <w:r>
        <w:t>, seguindo as melhores práticas da indústria do petróleo:</w:t>
      </w:r>
    </w:p>
    <w:p w14:paraId="5CC9AF36" w14:textId="77777777" w:rsidR="00152BF6" w:rsidRDefault="00152BF6" w:rsidP="00152BF6">
      <w:pPr>
        <w:pStyle w:val="Edital-Corpodetexto"/>
      </w:pPr>
    </w:p>
    <w:p w14:paraId="4053988A" w14:textId="77777777" w:rsidR="008A070E" w:rsidRDefault="008A070E" w:rsidP="0095063D">
      <w:pPr>
        <w:pStyle w:val="Edital-Subalneaa1"/>
        <w:numPr>
          <w:ilvl w:val="0"/>
          <w:numId w:val="40"/>
        </w:numPr>
        <w:ind w:left="1219" w:hanging="510"/>
      </w:pPr>
      <w:r>
        <w:t>Atividades de exploração</w:t>
      </w:r>
      <w:r w:rsidR="002D3D84">
        <w:t>:</w:t>
      </w:r>
    </w:p>
    <w:p w14:paraId="620FAB84" w14:textId="77777777"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14:paraId="0E33C870" w14:textId="77777777"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14:paraId="739D3039" w14:textId="77777777"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704FFC1B" w14:textId="77777777" w:rsidR="00152BF6" w:rsidRDefault="00152BF6" w:rsidP="00152BF6">
      <w:pPr>
        <w:pStyle w:val="Edital-Corpodetexto"/>
      </w:pPr>
    </w:p>
    <w:p w14:paraId="47878C52" w14:textId="77777777" w:rsidR="008A070E" w:rsidRDefault="008A070E" w:rsidP="0095063D">
      <w:pPr>
        <w:pStyle w:val="Edital-Subalneaa1"/>
        <w:numPr>
          <w:ilvl w:val="0"/>
          <w:numId w:val="40"/>
        </w:numPr>
        <w:ind w:left="1219" w:hanging="510"/>
      </w:pPr>
      <w:r>
        <w:t>Atividades de produção</w:t>
      </w:r>
      <w:r w:rsidR="002D3D84">
        <w:t>:</w:t>
      </w:r>
    </w:p>
    <w:p w14:paraId="361F1103" w14:textId="77777777"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14:paraId="60DC7728" w14:textId="77777777"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14:paraId="04D415EC" w14:textId="77777777"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14:paraId="5759B0C9" w14:textId="77777777" w:rsidR="00152BF6" w:rsidRDefault="00152BF6" w:rsidP="00152BF6">
      <w:pPr>
        <w:pStyle w:val="Edital-Corpodetexto"/>
      </w:pPr>
    </w:p>
    <w:p w14:paraId="26DFF5C0" w14:textId="77777777" w:rsidR="008A070E" w:rsidRPr="00152BF6" w:rsidRDefault="008A070E" w:rsidP="0095063D">
      <w:pPr>
        <w:pStyle w:val="Edital-Alnea"/>
        <w:numPr>
          <w:ilvl w:val="0"/>
          <w:numId w:val="42"/>
        </w:numPr>
        <w:rPr>
          <w:b/>
        </w:rPr>
      </w:pPr>
      <w:r w:rsidRPr="00152BF6">
        <w:rPr>
          <w:b/>
        </w:rPr>
        <w:t>Experiência em atividades de E&amp;P em águas profundas ou ultraprofundas:</w:t>
      </w:r>
    </w:p>
    <w:p w14:paraId="78E37B59" w14:textId="77777777"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águas profundas ou ultraprofundas (</w:t>
      </w:r>
      <w:r w:rsidRPr="00757ED3">
        <w:rPr>
          <w:szCs w:val="22"/>
        </w:rPr>
        <w:t>lâminas d’água superiores a 400 metros de profundidade</w:t>
      </w:r>
      <w:r>
        <w:rPr>
          <w:szCs w:val="22"/>
        </w:rPr>
        <w:t>)</w:t>
      </w:r>
      <w:r>
        <w:t>, seguindo as melhores práticas da indústria do petróleo:</w:t>
      </w:r>
    </w:p>
    <w:p w14:paraId="49FFF2CD" w14:textId="77777777" w:rsidR="002D3D84" w:rsidRDefault="002D3D84" w:rsidP="002D3D84">
      <w:pPr>
        <w:pStyle w:val="Edital-Corpodetexto"/>
      </w:pPr>
    </w:p>
    <w:p w14:paraId="7B128AD8" w14:textId="77777777" w:rsidR="008A070E" w:rsidRDefault="008A070E" w:rsidP="0095063D">
      <w:pPr>
        <w:pStyle w:val="Edital-Subalneaa1"/>
        <w:numPr>
          <w:ilvl w:val="0"/>
          <w:numId w:val="43"/>
        </w:numPr>
        <w:ind w:left="1219" w:hanging="510"/>
      </w:pPr>
      <w:r>
        <w:t>Atividades de exploração</w:t>
      </w:r>
      <w:r w:rsidR="002D3D84">
        <w:t>:</w:t>
      </w:r>
    </w:p>
    <w:p w14:paraId="116581A6" w14:textId="77777777" w:rsidR="008A070E" w:rsidRDefault="008A070E" w:rsidP="002D3D84">
      <w:pPr>
        <w:pStyle w:val="Edital-Subalnea-"/>
      </w:pPr>
      <w:r w:rsidRPr="000C3DCB">
        <w:rPr>
          <w:b/>
        </w:rPr>
        <w:lastRenderedPageBreak/>
        <w:t>1</w:t>
      </w:r>
      <w:r w:rsidRPr="0078782F">
        <w:rPr>
          <w:b/>
        </w:rPr>
        <w:t>0 (dez</w:t>
      </w:r>
      <w:r w:rsidRPr="008340EE">
        <w:rPr>
          <w:b/>
        </w:rPr>
        <w:t>) pontos</w:t>
      </w:r>
      <w:r w:rsidRPr="008340EE">
        <w:t xml:space="preserve"> na condição de operadora; ou</w:t>
      </w:r>
    </w:p>
    <w:p w14:paraId="7E2B7679" w14:textId="77777777"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646CF07F" w14:textId="77777777"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425331BF" w14:textId="77777777" w:rsidR="002D3D84" w:rsidRDefault="002D3D84" w:rsidP="002D3D84">
      <w:pPr>
        <w:pStyle w:val="Edital-Corpodetexto"/>
      </w:pPr>
    </w:p>
    <w:p w14:paraId="0CA83EA9" w14:textId="77777777" w:rsidR="008A070E" w:rsidRDefault="008A070E" w:rsidP="0095063D">
      <w:pPr>
        <w:pStyle w:val="Edital-Subalneaa1"/>
        <w:numPr>
          <w:ilvl w:val="0"/>
          <w:numId w:val="43"/>
        </w:numPr>
        <w:ind w:left="1219" w:hanging="510"/>
      </w:pPr>
      <w:r>
        <w:t>Atividades de produção</w:t>
      </w:r>
      <w:r w:rsidR="002D3D84">
        <w:t>:</w:t>
      </w:r>
    </w:p>
    <w:p w14:paraId="2D789DCE" w14:textId="77777777"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14:paraId="074ABB76" w14:textId="77777777"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14:paraId="59064641" w14:textId="77777777"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14:paraId="60C201C7" w14:textId="77777777" w:rsidR="002D3D84" w:rsidRPr="002D3D84" w:rsidRDefault="002D3D84" w:rsidP="002D3D84">
      <w:pPr>
        <w:pStyle w:val="Edital-Corpodetexto"/>
      </w:pPr>
    </w:p>
    <w:p w14:paraId="0DCB2B27" w14:textId="77777777" w:rsidR="008A070E" w:rsidRPr="00152BF6" w:rsidRDefault="008A070E" w:rsidP="0095063D">
      <w:pPr>
        <w:pStyle w:val="Edital-Alnea"/>
        <w:numPr>
          <w:ilvl w:val="0"/>
          <w:numId w:val="42"/>
        </w:numPr>
        <w:rPr>
          <w:b/>
        </w:rPr>
      </w:pPr>
      <w:r w:rsidRPr="00152BF6">
        <w:rPr>
          <w:b/>
        </w:rPr>
        <w:t xml:space="preserve">Experiência em atividades de E&amp;P em ambientes adversos: </w:t>
      </w:r>
    </w:p>
    <w:p w14:paraId="4643344F"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ambientes adversos, seguindo as melhores práticas da indústria do petróleo:</w:t>
      </w:r>
    </w:p>
    <w:p w14:paraId="1B3A9CEF" w14:textId="77777777"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14:paraId="32A33552"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3A4162FB" w14:textId="77777777"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14:paraId="797F0901" w14:textId="77777777" w:rsidR="00012A2C" w:rsidRDefault="00012A2C" w:rsidP="00012A2C">
      <w:pPr>
        <w:pStyle w:val="Edital-Corpodetexto"/>
      </w:pPr>
    </w:p>
    <w:p w14:paraId="198952B1" w14:textId="56B7273D" w:rsidR="008A070E" w:rsidRDefault="008A070E" w:rsidP="00012A2C">
      <w:pPr>
        <w:pStyle w:val="Edital-Corpodetexto"/>
      </w:pPr>
      <w:r w:rsidRPr="00BD2239">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w:t>
      </w:r>
      <w:r w:rsidRPr="00111CB8">
        <w:rPr>
          <w:i/>
        </w:rPr>
        <w:t>Blow Out Preventer</w:t>
      </w:r>
      <w:r w:rsidRPr="00BD2239">
        <w:t xml:space="preserve">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FF5191">
        <w:rPr>
          <w:vertAlign w:val="subscript"/>
        </w:rPr>
        <w:t>2</w:t>
      </w:r>
      <w:r w:rsidRPr="00BD2239">
        <w:t xml:space="preserve"> (dióxido de carbono) e H</w:t>
      </w:r>
      <w:r w:rsidRPr="00FF5191">
        <w:rPr>
          <w:vertAlign w:val="subscript"/>
        </w:rPr>
        <w:t>2</w:t>
      </w:r>
      <w:r w:rsidRPr="00BD2239">
        <w:t>S (sulfeto de hidrogênio), que possam causar riscos operacionais.</w:t>
      </w:r>
    </w:p>
    <w:p w14:paraId="4436165C" w14:textId="77777777" w:rsidR="002D3D84" w:rsidRPr="00012A2C" w:rsidRDefault="002D3D84" w:rsidP="00012A2C">
      <w:pPr>
        <w:pStyle w:val="Edital-Corpodetexto"/>
      </w:pPr>
    </w:p>
    <w:p w14:paraId="6A049AE4" w14:textId="77777777" w:rsidR="008A070E" w:rsidRPr="00152BF6" w:rsidRDefault="008A070E" w:rsidP="0095063D">
      <w:pPr>
        <w:pStyle w:val="Edital-Alnea"/>
        <w:numPr>
          <w:ilvl w:val="0"/>
          <w:numId w:val="42"/>
        </w:numPr>
        <w:rPr>
          <w:b/>
        </w:rPr>
      </w:pPr>
      <w:r w:rsidRPr="00152BF6">
        <w:rPr>
          <w:b/>
        </w:rPr>
        <w:t>Experiência em atividades de E&amp;P em áreas ambientalmente sensíveis:</w:t>
      </w:r>
    </w:p>
    <w:p w14:paraId="4DB70401" w14:textId="77777777"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E&amp;P em áreas ambientalmente sensíveis, seguindo as melhores práticas da indústria do petróleo:</w:t>
      </w:r>
    </w:p>
    <w:p w14:paraId="012178C7" w14:textId="77777777" w:rsidR="008A070E" w:rsidRDefault="008A070E" w:rsidP="00012A2C">
      <w:pPr>
        <w:pStyle w:val="Edital-Subalnea-"/>
      </w:pPr>
      <w:r w:rsidRPr="000C3DCB">
        <w:rPr>
          <w:b/>
        </w:rPr>
        <w:lastRenderedPageBreak/>
        <w:t>1</w:t>
      </w:r>
      <w:r w:rsidRPr="0078782F">
        <w:rPr>
          <w:b/>
        </w:rPr>
        <w:t>0 (dez</w:t>
      </w:r>
      <w:r w:rsidRPr="008340EE">
        <w:rPr>
          <w:b/>
        </w:rPr>
        <w:t>) pontos</w:t>
      </w:r>
      <w:r w:rsidRPr="008340EE">
        <w:t xml:space="preserve"> na condição de operadora; ou</w:t>
      </w:r>
    </w:p>
    <w:p w14:paraId="7C2318AC" w14:textId="77777777"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14:paraId="69766908" w14:textId="77777777"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14:paraId="7EA84885" w14:textId="77777777" w:rsidR="00012A2C" w:rsidRDefault="00012A2C" w:rsidP="00012A2C">
      <w:pPr>
        <w:pStyle w:val="Edital-Corpodetexto"/>
      </w:pPr>
    </w:p>
    <w:p w14:paraId="18F316BF" w14:textId="77777777" w:rsidR="008A070E" w:rsidRDefault="008A070E" w:rsidP="00012A2C">
      <w:pPr>
        <w:pStyle w:val="Edital-Corpodetexto"/>
      </w:pPr>
      <w:r w:rsidRPr="00BD2239">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40BC5DC0" w14:textId="77777777" w:rsidR="002D3D84" w:rsidRDefault="002D3D84" w:rsidP="002D3D84">
      <w:pPr>
        <w:pStyle w:val="Edital-Corpodetexto"/>
      </w:pPr>
    </w:p>
    <w:p w14:paraId="156569B7" w14:textId="4B692780" w:rsidR="009F032A" w:rsidRDefault="009F032A" w:rsidP="00A83329">
      <w:pPr>
        <w:pStyle w:val="Edital-TabelaTtulo"/>
      </w:pPr>
      <w:r w:rsidRPr="00181D37">
        <w:t xml:space="preserve">Tabela </w:t>
      </w:r>
      <w:r w:rsidR="00EA3BDA">
        <w:t>10</w:t>
      </w:r>
      <w:r w:rsidRPr="00181D37">
        <w:t xml:space="preserve"> - Pontuação por atividades de E&amp;P em desenvolvimento</w:t>
      </w:r>
    </w:p>
    <w:tbl>
      <w:tblPr>
        <w:tblW w:w="5000" w:type="pct"/>
        <w:tblCellMar>
          <w:left w:w="70" w:type="dxa"/>
          <w:right w:w="70" w:type="dxa"/>
        </w:tblCellMar>
        <w:tblLook w:val="04A0" w:firstRow="1" w:lastRow="0" w:firstColumn="1" w:lastColumn="0" w:noHBand="0" w:noVBand="1"/>
      </w:tblPr>
      <w:tblGrid>
        <w:gridCol w:w="2154"/>
        <w:gridCol w:w="1278"/>
        <w:gridCol w:w="1876"/>
        <w:gridCol w:w="1876"/>
        <w:gridCol w:w="1878"/>
      </w:tblGrid>
      <w:tr w:rsidR="009F032A" w:rsidRPr="00F15EBA" w14:paraId="74CBF197" w14:textId="77777777" w:rsidTr="00F028FC">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E955896" w14:textId="77777777" w:rsidR="009F032A" w:rsidRPr="007C07EE" w:rsidRDefault="009F032A" w:rsidP="00555734">
            <w:pPr>
              <w:pStyle w:val="Edital-TabelaContedo"/>
            </w:pPr>
            <w:r w:rsidRPr="007C07EE">
              <w:t xml:space="preserve">Ambiente </w:t>
            </w:r>
            <w:r>
              <w:t>o</w:t>
            </w:r>
            <w:r w:rsidRPr="007C07EE">
              <w:t>peracional</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2745ACA" w14:textId="77777777" w:rsidR="009F032A" w:rsidRPr="007C07EE" w:rsidRDefault="009F032A" w:rsidP="00555734">
            <w:pPr>
              <w:pStyle w:val="Edital-TabelaContedo"/>
            </w:pPr>
            <w:r w:rsidRPr="007C07EE">
              <w:t xml:space="preserve">Condição </w:t>
            </w:r>
            <w:r>
              <w:t>d</w:t>
            </w:r>
            <w:r w:rsidRPr="007C07EE">
              <w:t xml:space="preserve">e </w:t>
            </w:r>
            <w:r>
              <w:t>o</w:t>
            </w:r>
            <w:r w:rsidRPr="007C07EE">
              <w:t>peração</w:t>
            </w:r>
          </w:p>
        </w:tc>
      </w:tr>
      <w:tr w:rsidR="009F032A" w:rsidRPr="00F15EBA" w14:paraId="388636BC" w14:textId="77777777" w:rsidTr="00F028FC">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14:paraId="4F001196" w14:textId="77777777" w:rsidR="009F032A" w:rsidRPr="007C07EE" w:rsidRDefault="009F032A" w:rsidP="00555734">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0AF7857" w14:textId="77777777" w:rsidR="009F032A" w:rsidRPr="007C07EE" w:rsidRDefault="009F032A" w:rsidP="00555734">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6A87B11" w14:textId="77777777" w:rsidR="009F032A" w:rsidRPr="007C07EE" w:rsidRDefault="009F032A" w:rsidP="00555734">
            <w:pPr>
              <w:pStyle w:val="Edital-TabelaContedo"/>
            </w:pPr>
            <w:r w:rsidRPr="007C07EE">
              <w:t xml:space="preserve">Não </w:t>
            </w:r>
            <w:r>
              <w:t>o</w:t>
            </w:r>
            <w:r w:rsidRPr="007C07EE">
              <w:t xml:space="preserve">peradora/Prestadora </w:t>
            </w:r>
            <w:r>
              <w:t>d</w:t>
            </w:r>
            <w:r w:rsidRPr="007C07EE">
              <w:t xml:space="preserve">e </w:t>
            </w:r>
            <w:r>
              <w:t>s</w:t>
            </w:r>
            <w:r w:rsidRPr="007C07EE">
              <w:t xml:space="preserve">erviços </w:t>
            </w:r>
            <w:r>
              <w:t>t</w:t>
            </w:r>
            <w:r w:rsidRPr="007C07EE">
              <w:t>écnicos</w:t>
            </w:r>
          </w:p>
        </w:tc>
      </w:tr>
      <w:tr w:rsidR="009F032A" w:rsidRPr="00F15EBA" w14:paraId="5FF81DCA" w14:textId="77777777" w:rsidTr="00F028FC">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0FEE9202" w14:textId="77777777" w:rsidR="009F032A" w:rsidRPr="007C07EE" w:rsidRDefault="009F032A" w:rsidP="00555734">
            <w:pPr>
              <w:pStyle w:val="Edital-TabelaContedo"/>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14:paraId="4E6403AF" w14:textId="77777777" w:rsidR="009F032A" w:rsidRPr="007C07EE" w:rsidRDefault="009F032A" w:rsidP="00555734">
            <w:pPr>
              <w:pStyle w:val="Edital-TabelaContedo"/>
            </w:pPr>
            <w:r w:rsidRPr="007C07EE">
              <w:t>Exploração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6DEE29D0" w14:textId="77777777" w:rsidR="009F032A" w:rsidRPr="007C07EE" w:rsidRDefault="009F032A" w:rsidP="00555734">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64C6F736" w14:textId="77777777" w:rsidR="009F032A" w:rsidRPr="007C07EE" w:rsidRDefault="009F032A" w:rsidP="00555734">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4006CD20" w14:textId="77777777" w:rsidR="009F032A" w:rsidRPr="007C07EE" w:rsidRDefault="009F032A" w:rsidP="00555734">
            <w:pPr>
              <w:pStyle w:val="Edital-TabelaContedo"/>
            </w:pPr>
            <w:r w:rsidRPr="007C07EE">
              <w:t>Produção</w:t>
            </w:r>
          </w:p>
        </w:tc>
      </w:tr>
      <w:tr w:rsidR="009F032A" w:rsidRPr="00F15EBA" w14:paraId="77E6F079"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9BAE11" w14:textId="77777777" w:rsidR="009F032A" w:rsidRPr="007C07EE" w:rsidRDefault="009F032A" w:rsidP="00555734">
            <w:pPr>
              <w:pStyle w:val="Edital-TabelaContedo"/>
              <w:rPr>
                <w:b w:val="0"/>
              </w:rPr>
            </w:pPr>
            <w:r w:rsidRPr="007C07EE">
              <w:rPr>
                <w:b w:val="0"/>
              </w:rPr>
              <w:t>Terra</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0B719A4C"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2038FA1A"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4DF7C87"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4CB93304" w14:textId="77777777" w:rsidR="009F032A" w:rsidRPr="007C07EE" w:rsidRDefault="009F032A" w:rsidP="00555734">
            <w:pPr>
              <w:pStyle w:val="Edital-TabelaContedo"/>
              <w:rPr>
                <w:b w:val="0"/>
              </w:rPr>
            </w:pPr>
            <w:r w:rsidRPr="007C07EE">
              <w:rPr>
                <w:b w:val="0"/>
              </w:rPr>
              <w:t>5</w:t>
            </w:r>
          </w:p>
        </w:tc>
      </w:tr>
      <w:tr w:rsidR="009F032A" w:rsidRPr="00F15EBA" w14:paraId="68043CFB"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A451DB" w14:textId="77777777" w:rsidR="009F032A" w:rsidRPr="007C07EE" w:rsidRDefault="009F032A" w:rsidP="00555734">
            <w:pPr>
              <w:pStyle w:val="Edital-TabelaContedo"/>
              <w:rPr>
                <w:b w:val="0"/>
              </w:rPr>
            </w:pPr>
            <w:r w:rsidRPr="007C07EE">
              <w:rPr>
                <w:b w:val="0"/>
              </w:rPr>
              <w:t>Águas Rasas</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47E54129"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1018C73"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375E759"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0D393DCB" w14:textId="77777777" w:rsidR="009F032A" w:rsidRPr="007C07EE" w:rsidRDefault="009F032A" w:rsidP="00555734">
            <w:pPr>
              <w:pStyle w:val="Edital-TabelaContedo"/>
              <w:rPr>
                <w:b w:val="0"/>
              </w:rPr>
            </w:pPr>
            <w:r w:rsidRPr="007C07EE">
              <w:rPr>
                <w:b w:val="0"/>
              </w:rPr>
              <w:t>5</w:t>
            </w:r>
          </w:p>
        </w:tc>
      </w:tr>
      <w:tr w:rsidR="009F032A" w:rsidRPr="00F15EBA" w14:paraId="2263AE84"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A457C8" w14:textId="77777777" w:rsidR="009F032A" w:rsidRPr="007C07EE" w:rsidRDefault="009F032A" w:rsidP="008035C6">
            <w:pPr>
              <w:pStyle w:val="Edital-TabelaContedo"/>
              <w:rPr>
                <w:b w:val="0"/>
              </w:rPr>
            </w:pPr>
            <w:r w:rsidRPr="007C07EE">
              <w:rPr>
                <w:b w:val="0"/>
              </w:rPr>
              <w:t xml:space="preserve">Águas Profundas </w:t>
            </w:r>
            <w:r w:rsidR="008035C6">
              <w:rPr>
                <w:b w:val="0"/>
              </w:rPr>
              <w:t>o</w:t>
            </w:r>
            <w:r w:rsidR="008035C6" w:rsidRPr="007C07EE">
              <w:rPr>
                <w:b w:val="0"/>
              </w:rPr>
              <w:t xml:space="preserve">u </w:t>
            </w:r>
            <w:r w:rsidRPr="007C07EE">
              <w:rPr>
                <w:b w:val="0"/>
              </w:rPr>
              <w:t>Ultraprofundas</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0CC84B08"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AF32E4C" w14:textId="77777777" w:rsidR="009F032A" w:rsidRPr="007C07EE" w:rsidRDefault="009F032A" w:rsidP="00555734">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5E4402E2" w14:textId="77777777" w:rsidR="009F032A" w:rsidRPr="007C07EE" w:rsidRDefault="009F032A" w:rsidP="00555734">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722F79E1" w14:textId="77777777" w:rsidR="009F032A" w:rsidRPr="007C07EE" w:rsidRDefault="009F032A" w:rsidP="00555734">
            <w:pPr>
              <w:pStyle w:val="Edital-TabelaContedo"/>
              <w:rPr>
                <w:b w:val="0"/>
              </w:rPr>
            </w:pPr>
            <w:r w:rsidRPr="007C07EE">
              <w:rPr>
                <w:b w:val="0"/>
              </w:rPr>
              <w:t>5</w:t>
            </w:r>
          </w:p>
        </w:tc>
      </w:tr>
      <w:tr w:rsidR="009F032A" w:rsidRPr="00F15EBA" w14:paraId="081B2134"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2AC881" w14:textId="77777777" w:rsidR="009F032A" w:rsidRPr="007C07EE" w:rsidRDefault="009F032A" w:rsidP="00555734">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355AF2CD"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7D217890" w14:textId="77777777" w:rsidR="009F032A" w:rsidRPr="007C07EE" w:rsidRDefault="009F032A" w:rsidP="00555734">
            <w:pPr>
              <w:pStyle w:val="Edital-TabelaContedo"/>
              <w:rPr>
                <w:b w:val="0"/>
              </w:rPr>
            </w:pPr>
            <w:r w:rsidRPr="007C07EE">
              <w:rPr>
                <w:b w:val="0"/>
              </w:rPr>
              <w:t>5</w:t>
            </w:r>
          </w:p>
        </w:tc>
      </w:tr>
      <w:tr w:rsidR="009F032A" w:rsidRPr="00F15EBA" w14:paraId="770DB9BF"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D58928" w14:textId="77777777" w:rsidR="009F032A" w:rsidRPr="007C07EE" w:rsidRDefault="009F032A" w:rsidP="00555734">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01FB7F07" w14:textId="77777777" w:rsidR="009F032A" w:rsidRPr="007C07EE" w:rsidRDefault="009F032A" w:rsidP="00555734">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2844EB90" w14:textId="77777777" w:rsidR="009F032A" w:rsidRPr="007C07EE" w:rsidRDefault="009F032A" w:rsidP="00555734">
            <w:pPr>
              <w:pStyle w:val="Edital-TabelaContedo"/>
              <w:rPr>
                <w:b w:val="0"/>
              </w:rPr>
            </w:pPr>
            <w:r w:rsidRPr="007C07EE">
              <w:rPr>
                <w:b w:val="0"/>
              </w:rPr>
              <w:t>5</w:t>
            </w:r>
          </w:p>
        </w:tc>
      </w:tr>
    </w:tbl>
    <w:p w14:paraId="649BBB56" w14:textId="77777777" w:rsidR="009F032A" w:rsidRDefault="009F032A" w:rsidP="002D3D84">
      <w:pPr>
        <w:pStyle w:val="Edital-Corpodetexto"/>
      </w:pPr>
    </w:p>
    <w:p w14:paraId="456EC243" w14:textId="77777777" w:rsidR="008A070E" w:rsidRPr="002D3D84" w:rsidRDefault="008A070E" w:rsidP="0012027C">
      <w:pPr>
        <w:pStyle w:val="Edital-Ttulo5"/>
        <w:ind w:left="993"/>
      </w:pPr>
      <w:r w:rsidRPr="002D3D84">
        <w:t>Pontuação por tempo de experiência em atividades de E&amp;P</w:t>
      </w:r>
    </w:p>
    <w:p w14:paraId="451F4D05" w14:textId="1C1D3943" w:rsidR="008A070E" w:rsidRPr="00181D37" w:rsidRDefault="00404E8F" w:rsidP="00012A2C">
      <w:pPr>
        <w:pStyle w:val="Edital-Corpodetexto"/>
      </w:pPr>
      <w:r w:rsidRPr="00181D37">
        <w:t xml:space="preserve">A licitante que informar experiência na condição de operadora em atividades de E&amp;P receberá, em função do tempo de experiência e do ambiente operacional (terra, águas rasas ou águas profundas/ultraprofundas), a pontuação estabelecida na Tabela </w:t>
      </w:r>
      <w:r w:rsidR="00A03F1E" w:rsidRPr="00181D37">
        <w:t>1</w:t>
      </w:r>
      <w:r w:rsidR="00EA3BDA">
        <w:t>1</w:t>
      </w:r>
      <w:r w:rsidRPr="00181D37">
        <w:t>.</w:t>
      </w:r>
    </w:p>
    <w:p w14:paraId="5CDA99FF" w14:textId="282A7810" w:rsidR="00404E8F" w:rsidRPr="00181D37" w:rsidRDefault="00404E8F" w:rsidP="00A03F1E">
      <w:pPr>
        <w:pStyle w:val="Edital-Corpodetexto"/>
      </w:pPr>
      <w:r w:rsidRPr="00181D37">
        <w:t>Para a licitante que, alternativamente, informar experiência em prestação de serviços técnicos para companhias de petróleo ou que tenha experiência como não operadora será computada a metade dos pontos atribuídos àquela que possua experiência como operadora</w:t>
      </w:r>
      <w:r w:rsidR="00A03F1E" w:rsidRPr="00181D37">
        <w:t xml:space="preserve">, conforme </w:t>
      </w:r>
      <w:r w:rsidR="008035C6" w:rsidRPr="00181D37">
        <w:t xml:space="preserve">estabelecido </w:t>
      </w:r>
      <w:r w:rsidR="00A03F1E" w:rsidRPr="00181D37">
        <w:t>na Tabela 1</w:t>
      </w:r>
      <w:r w:rsidR="00EA3BDA">
        <w:t>2</w:t>
      </w:r>
      <w:r w:rsidR="00A03F1E" w:rsidRPr="00181D37">
        <w:t>.</w:t>
      </w:r>
    </w:p>
    <w:p w14:paraId="4952BC07" w14:textId="77777777" w:rsidR="00012A2C" w:rsidRPr="00181D37" w:rsidRDefault="00012A2C" w:rsidP="00012A2C">
      <w:pPr>
        <w:pStyle w:val="Edital-Corpodetexto"/>
      </w:pPr>
    </w:p>
    <w:p w14:paraId="06044412" w14:textId="004CC48D" w:rsidR="009F032A" w:rsidRPr="00FF5191" w:rsidRDefault="009F032A" w:rsidP="00087A83">
      <w:pPr>
        <w:pStyle w:val="Edital-TabelaTtulo"/>
        <w:rPr>
          <w:sz w:val="20"/>
          <w:szCs w:val="20"/>
        </w:rPr>
      </w:pPr>
      <w:r w:rsidRPr="00FF5191">
        <w:rPr>
          <w:sz w:val="20"/>
          <w:szCs w:val="20"/>
        </w:rPr>
        <w:lastRenderedPageBreak/>
        <w:t>Tabela 1</w:t>
      </w:r>
      <w:r w:rsidR="00EA3BDA">
        <w:rPr>
          <w:sz w:val="20"/>
          <w:szCs w:val="20"/>
        </w:rPr>
        <w:t>1</w:t>
      </w:r>
      <w:r w:rsidRPr="00FF5191">
        <w:rPr>
          <w:sz w:val="20"/>
          <w:szCs w:val="20"/>
        </w:rPr>
        <w:t xml:space="preserve"> -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6E1B6E" w14:paraId="64BEB771"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6CB40CC0"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25A1404" w14:textId="77777777" w:rsidR="009F032A" w:rsidRPr="006E1B6E" w:rsidRDefault="009F032A" w:rsidP="00555734">
            <w:pPr>
              <w:pStyle w:val="Edital-TabelaContedo"/>
            </w:pPr>
            <w:r w:rsidRPr="006E1B6E">
              <w:t>Tempo de experiência – T (em anos)</w:t>
            </w:r>
          </w:p>
        </w:tc>
      </w:tr>
      <w:tr w:rsidR="009F032A" w:rsidRPr="006E1B6E" w14:paraId="6B805EE0"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039049AA"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5166A98B"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6A830878"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3FE8CEAB"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614D3F40" w14:textId="77777777" w:rsidR="009F032A" w:rsidRPr="00854298" w:rsidRDefault="009F032A" w:rsidP="00555734">
            <w:pPr>
              <w:pStyle w:val="Edital-TabelaContedo"/>
            </w:pPr>
            <w:r w:rsidRPr="00854298">
              <w:t>T ≥ 15</w:t>
            </w:r>
          </w:p>
        </w:tc>
      </w:tr>
      <w:tr w:rsidR="009F032A" w:rsidRPr="006E1B6E" w14:paraId="3C919358" w14:textId="77777777" w:rsidTr="00CC73BA">
        <w:trPr>
          <w:cantSplit/>
          <w:trHeight w:val="454"/>
          <w:jc w:val="center"/>
        </w:trPr>
        <w:tc>
          <w:tcPr>
            <w:tcW w:w="2065" w:type="pct"/>
            <w:shd w:val="clear" w:color="auto" w:fill="FFFFFF" w:themeFill="background1"/>
            <w:vAlign w:val="center"/>
          </w:tcPr>
          <w:p w14:paraId="36C4B568"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33701E57" w14:textId="77777777" w:rsidR="009F032A" w:rsidRPr="00854298" w:rsidRDefault="009F032A" w:rsidP="00555734">
            <w:pPr>
              <w:pStyle w:val="Edital-TabelaContedo"/>
              <w:rPr>
                <w:b w:val="0"/>
              </w:rPr>
            </w:pPr>
            <w:r w:rsidRPr="00854298">
              <w:rPr>
                <w:b w:val="0"/>
              </w:rPr>
              <w:t>5</w:t>
            </w:r>
          </w:p>
        </w:tc>
        <w:tc>
          <w:tcPr>
            <w:tcW w:w="711" w:type="pct"/>
            <w:shd w:val="clear" w:color="auto" w:fill="FFFFFF" w:themeFill="background1"/>
            <w:vAlign w:val="center"/>
          </w:tcPr>
          <w:p w14:paraId="6F48B4FD" w14:textId="77777777" w:rsidR="009F032A" w:rsidRPr="00854298" w:rsidRDefault="009F032A" w:rsidP="00555734">
            <w:pPr>
              <w:pStyle w:val="Edital-TabelaContedo"/>
              <w:rPr>
                <w:b w:val="0"/>
              </w:rPr>
            </w:pPr>
            <w:r w:rsidRPr="00854298">
              <w:rPr>
                <w:b w:val="0"/>
              </w:rPr>
              <w:t>10</w:t>
            </w:r>
          </w:p>
        </w:tc>
        <w:tc>
          <w:tcPr>
            <w:tcW w:w="736" w:type="pct"/>
            <w:shd w:val="clear" w:color="auto" w:fill="FFFFFF" w:themeFill="background1"/>
            <w:vAlign w:val="center"/>
          </w:tcPr>
          <w:p w14:paraId="53542F64" w14:textId="77777777" w:rsidR="009F032A" w:rsidRPr="00854298" w:rsidRDefault="009F032A" w:rsidP="00555734">
            <w:pPr>
              <w:pStyle w:val="Edital-TabelaContedo"/>
              <w:rPr>
                <w:b w:val="0"/>
              </w:rPr>
            </w:pPr>
            <w:r w:rsidRPr="00854298">
              <w:rPr>
                <w:b w:val="0"/>
              </w:rPr>
              <w:t>15</w:t>
            </w:r>
          </w:p>
        </w:tc>
        <w:tc>
          <w:tcPr>
            <w:tcW w:w="735" w:type="pct"/>
            <w:shd w:val="clear" w:color="auto" w:fill="FFFFFF" w:themeFill="background1"/>
            <w:vAlign w:val="center"/>
          </w:tcPr>
          <w:p w14:paraId="5FAAF54E" w14:textId="77777777" w:rsidR="009F032A" w:rsidRPr="00854298" w:rsidRDefault="009F032A" w:rsidP="00555734">
            <w:pPr>
              <w:pStyle w:val="Edital-TabelaContedo"/>
              <w:rPr>
                <w:b w:val="0"/>
              </w:rPr>
            </w:pPr>
            <w:r w:rsidRPr="00854298">
              <w:rPr>
                <w:b w:val="0"/>
              </w:rPr>
              <w:t>20</w:t>
            </w:r>
          </w:p>
        </w:tc>
      </w:tr>
      <w:tr w:rsidR="009F032A" w:rsidRPr="006E1B6E" w14:paraId="69550079" w14:textId="77777777" w:rsidTr="00CC73BA">
        <w:trPr>
          <w:cantSplit/>
          <w:trHeight w:val="454"/>
          <w:jc w:val="center"/>
        </w:trPr>
        <w:tc>
          <w:tcPr>
            <w:tcW w:w="2065" w:type="pct"/>
            <w:shd w:val="clear" w:color="auto" w:fill="FFFFFF" w:themeFill="background1"/>
            <w:vAlign w:val="center"/>
          </w:tcPr>
          <w:p w14:paraId="37CE60EC"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0369224B" w14:textId="77777777" w:rsidR="009F032A" w:rsidRPr="00854298" w:rsidRDefault="009F032A" w:rsidP="00555734">
            <w:pPr>
              <w:pStyle w:val="Edital-TabelaContedo"/>
              <w:rPr>
                <w:b w:val="0"/>
              </w:rPr>
            </w:pPr>
            <w:r w:rsidRPr="00854298">
              <w:rPr>
                <w:b w:val="0"/>
              </w:rPr>
              <w:t>10</w:t>
            </w:r>
          </w:p>
        </w:tc>
        <w:tc>
          <w:tcPr>
            <w:tcW w:w="711" w:type="pct"/>
            <w:shd w:val="clear" w:color="auto" w:fill="FFFFFF" w:themeFill="background1"/>
            <w:vAlign w:val="center"/>
          </w:tcPr>
          <w:p w14:paraId="73554194" w14:textId="77777777" w:rsidR="009F032A" w:rsidRPr="00854298" w:rsidRDefault="009F032A" w:rsidP="00555734">
            <w:pPr>
              <w:pStyle w:val="Edital-TabelaContedo"/>
              <w:rPr>
                <w:b w:val="0"/>
              </w:rPr>
            </w:pPr>
            <w:r w:rsidRPr="00854298">
              <w:rPr>
                <w:b w:val="0"/>
              </w:rPr>
              <w:t>15</w:t>
            </w:r>
          </w:p>
        </w:tc>
        <w:tc>
          <w:tcPr>
            <w:tcW w:w="736" w:type="pct"/>
            <w:shd w:val="clear" w:color="auto" w:fill="FFFFFF" w:themeFill="background1"/>
            <w:vAlign w:val="center"/>
          </w:tcPr>
          <w:p w14:paraId="28C1BCA9" w14:textId="77777777" w:rsidR="009F032A" w:rsidRPr="00854298" w:rsidRDefault="009F032A" w:rsidP="00555734">
            <w:pPr>
              <w:pStyle w:val="Edital-TabelaContedo"/>
              <w:rPr>
                <w:b w:val="0"/>
              </w:rPr>
            </w:pPr>
            <w:r w:rsidRPr="00854298">
              <w:rPr>
                <w:b w:val="0"/>
              </w:rPr>
              <w:t>20</w:t>
            </w:r>
          </w:p>
        </w:tc>
        <w:tc>
          <w:tcPr>
            <w:tcW w:w="735" w:type="pct"/>
            <w:shd w:val="clear" w:color="auto" w:fill="FFFFFF" w:themeFill="background1"/>
            <w:vAlign w:val="center"/>
          </w:tcPr>
          <w:p w14:paraId="2B6F5678" w14:textId="77777777" w:rsidR="009F032A" w:rsidRPr="00854298" w:rsidRDefault="009F032A" w:rsidP="00555734">
            <w:pPr>
              <w:pStyle w:val="Edital-TabelaContedo"/>
              <w:rPr>
                <w:b w:val="0"/>
              </w:rPr>
            </w:pPr>
            <w:r w:rsidRPr="00854298">
              <w:rPr>
                <w:b w:val="0"/>
              </w:rPr>
              <w:t>25</w:t>
            </w:r>
          </w:p>
        </w:tc>
      </w:tr>
      <w:tr w:rsidR="009F032A" w:rsidRPr="006E1B6E" w14:paraId="7E153701" w14:textId="77777777" w:rsidTr="00CC73BA">
        <w:trPr>
          <w:cantSplit/>
          <w:trHeight w:val="454"/>
          <w:jc w:val="center"/>
        </w:trPr>
        <w:tc>
          <w:tcPr>
            <w:tcW w:w="2065" w:type="pct"/>
            <w:shd w:val="clear" w:color="auto" w:fill="FFFFFF" w:themeFill="background1"/>
            <w:vAlign w:val="center"/>
          </w:tcPr>
          <w:p w14:paraId="7D001BB6"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14:paraId="08341BB1" w14:textId="77777777" w:rsidR="009F032A" w:rsidRPr="00854298" w:rsidRDefault="009F032A" w:rsidP="00555734">
            <w:pPr>
              <w:pStyle w:val="Edital-TabelaContedo"/>
              <w:rPr>
                <w:b w:val="0"/>
              </w:rPr>
            </w:pPr>
            <w:r w:rsidRPr="00854298">
              <w:rPr>
                <w:b w:val="0"/>
              </w:rPr>
              <w:t>15</w:t>
            </w:r>
          </w:p>
        </w:tc>
        <w:tc>
          <w:tcPr>
            <w:tcW w:w="711" w:type="pct"/>
            <w:shd w:val="clear" w:color="auto" w:fill="FFFFFF" w:themeFill="background1"/>
            <w:vAlign w:val="center"/>
          </w:tcPr>
          <w:p w14:paraId="52171178" w14:textId="77777777" w:rsidR="009F032A" w:rsidRPr="00854298" w:rsidRDefault="009F032A" w:rsidP="00555734">
            <w:pPr>
              <w:pStyle w:val="Edital-TabelaContedo"/>
              <w:rPr>
                <w:b w:val="0"/>
              </w:rPr>
            </w:pPr>
            <w:r w:rsidRPr="00854298">
              <w:rPr>
                <w:b w:val="0"/>
              </w:rPr>
              <w:t>20</w:t>
            </w:r>
          </w:p>
        </w:tc>
        <w:tc>
          <w:tcPr>
            <w:tcW w:w="736" w:type="pct"/>
            <w:shd w:val="clear" w:color="auto" w:fill="FFFFFF" w:themeFill="background1"/>
            <w:vAlign w:val="center"/>
          </w:tcPr>
          <w:p w14:paraId="5A05FCF6" w14:textId="77777777" w:rsidR="009F032A" w:rsidRPr="00854298" w:rsidRDefault="009F032A" w:rsidP="00555734">
            <w:pPr>
              <w:pStyle w:val="Edital-TabelaContedo"/>
              <w:rPr>
                <w:b w:val="0"/>
              </w:rPr>
            </w:pPr>
            <w:r w:rsidRPr="00854298">
              <w:rPr>
                <w:b w:val="0"/>
              </w:rPr>
              <w:t>25</w:t>
            </w:r>
          </w:p>
        </w:tc>
        <w:tc>
          <w:tcPr>
            <w:tcW w:w="735" w:type="pct"/>
            <w:shd w:val="clear" w:color="auto" w:fill="FFFFFF" w:themeFill="background1"/>
            <w:vAlign w:val="center"/>
          </w:tcPr>
          <w:p w14:paraId="32C65770" w14:textId="77777777" w:rsidR="009F032A" w:rsidRPr="00854298" w:rsidRDefault="009F032A" w:rsidP="00555734">
            <w:pPr>
              <w:pStyle w:val="Edital-TabelaContedo"/>
              <w:rPr>
                <w:b w:val="0"/>
              </w:rPr>
            </w:pPr>
            <w:r w:rsidRPr="00854298">
              <w:rPr>
                <w:b w:val="0"/>
              </w:rPr>
              <w:t>30</w:t>
            </w:r>
          </w:p>
        </w:tc>
      </w:tr>
    </w:tbl>
    <w:p w14:paraId="0EEC20F8" w14:textId="77777777" w:rsidR="00CB3D76" w:rsidRDefault="00CB3D76" w:rsidP="00087A83">
      <w:pPr>
        <w:pStyle w:val="Edital-TabelaTtulo"/>
        <w:rPr>
          <w:highlight w:val="yellow"/>
        </w:rPr>
      </w:pPr>
    </w:p>
    <w:p w14:paraId="13B98A76" w14:textId="77777777" w:rsidR="00CB3D76" w:rsidRDefault="00CB3D76" w:rsidP="00087A83">
      <w:pPr>
        <w:pStyle w:val="Edital-TabelaTtulo"/>
        <w:rPr>
          <w:highlight w:val="yellow"/>
        </w:rPr>
      </w:pPr>
    </w:p>
    <w:p w14:paraId="50018577" w14:textId="1C1CF452" w:rsidR="009F032A" w:rsidRPr="00FF5191" w:rsidRDefault="009F032A" w:rsidP="00087A83">
      <w:pPr>
        <w:pStyle w:val="Edital-TabelaTtulo"/>
        <w:rPr>
          <w:sz w:val="20"/>
          <w:szCs w:val="20"/>
        </w:rPr>
      </w:pPr>
      <w:r w:rsidRPr="00FF5191">
        <w:rPr>
          <w:sz w:val="20"/>
          <w:szCs w:val="20"/>
        </w:rPr>
        <w:t>Tabela 1</w:t>
      </w:r>
      <w:r w:rsidR="00EA3BDA">
        <w:rPr>
          <w:sz w:val="20"/>
          <w:szCs w:val="20"/>
        </w:rPr>
        <w:t>2</w:t>
      </w:r>
      <w:r w:rsidRPr="00FF5191">
        <w:rPr>
          <w:sz w:val="20"/>
          <w:szCs w:val="20"/>
        </w:rPr>
        <w:t xml:space="preserve"> - Pontuação por tempo de experiência em atividades de E&amp;P na condição na condição de não operadora ou prestadora de serviços técnicos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2"/>
        <w:gridCol w:w="1365"/>
        <w:gridCol w:w="1289"/>
        <w:gridCol w:w="1334"/>
        <w:gridCol w:w="1332"/>
      </w:tblGrid>
      <w:tr w:rsidR="009F032A" w:rsidRPr="006E1B6E" w14:paraId="7B9A445B"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656A13B3" w14:textId="77777777" w:rsidR="009F032A" w:rsidRPr="006E1B6E" w:rsidRDefault="009F032A" w:rsidP="00555734">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182A254" w14:textId="77777777" w:rsidR="009F032A" w:rsidRPr="006E1B6E" w:rsidRDefault="009F032A" w:rsidP="00555734">
            <w:pPr>
              <w:pStyle w:val="Edital-TabelaContedo"/>
            </w:pPr>
            <w:r w:rsidRPr="006E1B6E">
              <w:t>Tempo de experiência – T (em anos)</w:t>
            </w:r>
          </w:p>
        </w:tc>
      </w:tr>
      <w:tr w:rsidR="009F032A" w:rsidRPr="006E1B6E" w14:paraId="565ADD83"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683D6113" w14:textId="77777777" w:rsidR="009F032A" w:rsidRPr="006E1B6E" w:rsidRDefault="009F032A" w:rsidP="00555734">
            <w:pPr>
              <w:pStyle w:val="Edital-TabelaContedo"/>
            </w:pPr>
          </w:p>
        </w:tc>
        <w:tc>
          <w:tcPr>
            <w:tcW w:w="753" w:type="pct"/>
            <w:shd w:val="clear" w:color="auto" w:fill="A6A6A6" w:themeFill="background1" w:themeFillShade="A6"/>
            <w:vAlign w:val="center"/>
          </w:tcPr>
          <w:p w14:paraId="15C20639" w14:textId="77777777" w:rsidR="009F032A" w:rsidRPr="00854298" w:rsidRDefault="009F032A" w:rsidP="00555734">
            <w:pPr>
              <w:pStyle w:val="Edital-TabelaContedo"/>
            </w:pPr>
            <w:r w:rsidRPr="00854298">
              <w:t xml:space="preserve">2 </w:t>
            </w:r>
            <w:r w:rsidRPr="006E1B6E">
              <w:sym w:font="Symbol" w:char="F0A3"/>
            </w:r>
            <w:r w:rsidRPr="00854298">
              <w:t xml:space="preserve"> T &lt; 5</w:t>
            </w:r>
          </w:p>
        </w:tc>
        <w:tc>
          <w:tcPr>
            <w:tcW w:w="711" w:type="pct"/>
            <w:shd w:val="clear" w:color="auto" w:fill="A6A6A6" w:themeFill="background1" w:themeFillShade="A6"/>
            <w:vAlign w:val="center"/>
          </w:tcPr>
          <w:p w14:paraId="4F7576E6" w14:textId="77777777" w:rsidR="009F032A" w:rsidRPr="00854298" w:rsidRDefault="009F032A" w:rsidP="00555734">
            <w:pPr>
              <w:pStyle w:val="Edital-TabelaContedo"/>
            </w:pPr>
            <w:r w:rsidRPr="00854298">
              <w:t xml:space="preserve">5 </w:t>
            </w:r>
            <w:r w:rsidRPr="006E1B6E">
              <w:sym w:font="Symbol" w:char="F0A3"/>
            </w:r>
            <w:r w:rsidRPr="00854298">
              <w:t xml:space="preserve"> T &lt; 10</w:t>
            </w:r>
          </w:p>
        </w:tc>
        <w:tc>
          <w:tcPr>
            <w:tcW w:w="736" w:type="pct"/>
            <w:shd w:val="clear" w:color="auto" w:fill="A6A6A6" w:themeFill="background1" w:themeFillShade="A6"/>
            <w:vAlign w:val="center"/>
          </w:tcPr>
          <w:p w14:paraId="685F2640" w14:textId="77777777" w:rsidR="009F032A" w:rsidRPr="00854298" w:rsidRDefault="009F032A" w:rsidP="00555734">
            <w:pPr>
              <w:pStyle w:val="Edital-TabelaContedo"/>
            </w:pPr>
            <w:r w:rsidRPr="00854298">
              <w:t xml:space="preserve">10 </w:t>
            </w:r>
            <w:r w:rsidRPr="006E1B6E">
              <w:sym w:font="Symbol" w:char="F0A3"/>
            </w:r>
            <w:r w:rsidRPr="00854298">
              <w:t xml:space="preserve"> T &lt; 15</w:t>
            </w:r>
          </w:p>
        </w:tc>
        <w:tc>
          <w:tcPr>
            <w:tcW w:w="735" w:type="pct"/>
            <w:shd w:val="clear" w:color="auto" w:fill="A6A6A6" w:themeFill="background1" w:themeFillShade="A6"/>
            <w:vAlign w:val="center"/>
          </w:tcPr>
          <w:p w14:paraId="254B5725" w14:textId="77777777" w:rsidR="009F032A" w:rsidRPr="00854298" w:rsidRDefault="009F032A" w:rsidP="00555734">
            <w:pPr>
              <w:pStyle w:val="Edital-TabelaContedo"/>
            </w:pPr>
            <w:r w:rsidRPr="00854298">
              <w:t>T ≥ 15</w:t>
            </w:r>
          </w:p>
        </w:tc>
      </w:tr>
      <w:tr w:rsidR="009F032A" w:rsidRPr="006E1B6E" w14:paraId="7E0897CF" w14:textId="77777777" w:rsidTr="00CC73BA">
        <w:trPr>
          <w:cantSplit/>
          <w:trHeight w:val="454"/>
          <w:jc w:val="center"/>
        </w:trPr>
        <w:tc>
          <w:tcPr>
            <w:tcW w:w="2065" w:type="pct"/>
            <w:shd w:val="clear" w:color="auto" w:fill="FFFFFF" w:themeFill="background1"/>
            <w:vAlign w:val="center"/>
          </w:tcPr>
          <w:p w14:paraId="76F0D7D5" w14:textId="77777777" w:rsidR="009F032A" w:rsidRPr="00854298" w:rsidRDefault="009F032A" w:rsidP="00555734">
            <w:pPr>
              <w:pStyle w:val="Edital-TabelaContedo"/>
              <w:rPr>
                <w:b w:val="0"/>
              </w:rPr>
            </w:pPr>
            <w:r w:rsidRPr="00854298">
              <w:rPr>
                <w:b w:val="0"/>
              </w:rPr>
              <w:t>Terra</w:t>
            </w:r>
          </w:p>
        </w:tc>
        <w:tc>
          <w:tcPr>
            <w:tcW w:w="753" w:type="pct"/>
            <w:shd w:val="clear" w:color="auto" w:fill="FFFFFF" w:themeFill="background1"/>
            <w:vAlign w:val="center"/>
          </w:tcPr>
          <w:p w14:paraId="10950024" w14:textId="77777777" w:rsidR="009F032A" w:rsidRPr="00854298" w:rsidRDefault="009F032A" w:rsidP="00555734">
            <w:pPr>
              <w:pStyle w:val="Edital-TabelaContedo"/>
              <w:rPr>
                <w:b w:val="0"/>
              </w:rPr>
            </w:pPr>
            <w:r>
              <w:rPr>
                <w:b w:val="0"/>
              </w:rPr>
              <w:t>2,5</w:t>
            </w:r>
          </w:p>
        </w:tc>
        <w:tc>
          <w:tcPr>
            <w:tcW w:w="711" w:type="pct"/>
            <w:shd w:val="clear" w:color="auto" w:fill="FFFFFF" w:themeFill="background1"/>
            <w:vAlign w:val="center"/>
          </w:tcPr>
          <w:p w14:paraId="3F331F00" w14:textId="77777777" w:rsidR="009F032A" w:rsidRPr="00854298" w:rsidRDefault="009F032A" w:rsidP="00555734">
            <w:pPr>
              <w:pStyle w:val="Edital-TabelaContedo"/>
              <w:rPr>
                <w:b w:val="0"/>
              </w:rPr>
            </w:pPr>
            <w:r>
              <w:rPr>
                <w:b w:val="0"/>
              </w:rPr>
              <w:t>5</w:t>
            </w:r>
          </w:p>
        </w:tc>
        <w:tc>
          <w:tcPr>
            <w:tcW w:w="736" w:type="pct"/>
            <w:shd w:val="clear" w:color="auto" w:fill="FFFFFF" w:themeFill="background1"/>
            <w:vAlign w:val="center"/>
          </w:tcPr>
          <w:p w14:paraId="27390623" w14:textId="77777777" w:rsidR="009F032A" w:rsidRPr="00854298" w:rsidRDefault="009F032A" w:rsidP="00555734">
            <w:pPr>
              <w:pStyle w:val="Edital-TabelaContedo"/>
              <w:rPr>
                <w:b w:val="0"/>
              </w:rPr>
            </w:pPr>
            <w:r>
              <w:rPr>
                <w:b w:val="0"/>
              </w:rPr>
              <w:t>7,5</w:t>
            </w:r>
          </w:p>
        </w:tc>
        <w:tc>
          <w:tcPr>
            <w:tcW w:w="735" w:type="pct"/>
            <w:shd w:val="clear" w:color="auto" w:fill="FFFFFF" w:themeFill="background1"/>
            <w:vAlign w:val="center"/>
          </w:tcPr>
          <w:p w14:paraId="51AD3CF6" w14:textId="77777777" w:rsidR="009F032A" w:rsidRPr="00854298" w:rsidRDefault="009F032A" w:rsidP="00555734">
            <w:pPr>
              <w:pStyle w:val="Edital-TabelaContedo"/>
              <w:rPr>
                <w:b w:val="0"/>
              </w:rPr>
            </w:pPr>
            <w:r>
              <w:rPr>
                <w:b w:val="0"/>
              </w:rPr>
              <w:t>10</w:t>
            </w:r>
          </w:p>
        </w:tc>
      </w:tr>
      <w:tr w:rsidR="009F032A" w:rsidRPr="006E1B6E" w14:paraId="09B72A6B" w14:textId="77777777" w:rsidTr="00CC73BA">
        <w:trPr>
          <w:cantSplit/>
          <w:trHeight w:val="454"/>
          <w:jc w:val="center"/>
        </w:trPr>
        <w:tc>
          <w:tcPr>
            <w:tcW w:w="2065" w:type="pct"/>
            <w:shd w:val="clear" w:color="auto" w:fill="FFFFFF" w:themeFill="background1"/>
            <w:vAlign w:val="center"/>
          </w:tcPr>
          <w:p w14:paraId="2AB4D65D" w14:textId="77777777" w:rsidR="009F032A" w:rsidRPr="006E1B6E" w:rsidRDefault="009F032A" w:rsidP="00555734">
            <w:pPr>
              <w:pStyle w:val="Edital-TabelaContedo"/>
              <w:rPr>
                <w:b w:val="0"/>
                <w:i/>
              </w:rPr>
            </w:pPr>
            <w:r w:rsidRPr="00854298">
              <w:rPr>
                <w:b w:val="0"/>
              </w:rPr>
              <w:t>Águas rasas</w:t>
            </w:r>
          </w:p>
        </w:tc>
        <w:tc>
          <w:tcPr>
            <w:tcW w:w="753" w:type="pct"/>
            <w:shd w:val="clear" w:color="auto" w:fill="FFFFFF" w:themeFill="background1"/>
            <w:vAlign w:val="center"/>
          </w:tcPr>
          <w:p w14:paraId="7690727E" w14:textId="77777777" w:rsidR="009F032A" w:rsidRPr="00854298" w:rsidRDefault="009F032A" w:rsidP="00555734">
            <w:pPr>
              <w:pStyle w:val="Edital-TabelaContedo"/>
              <w:rPr>
                <w:b w:val="0"/>
              </w:rPr>
            </w:pPr>
            <w:r>
              <w:rPr>
                <w:b w:val="0"/>
              </w:rPr>
              <w:t>5</w:t>
            </w:r>
          </w:p>
        </w:tc>
        <w:tc>
          <w:tcPr>
            <w:tcW w:w="711" w:type="pct"/>
            <w:shd w:val="clear" w:color="auto" w:fill="FFFFFF" w:themeFill="background1"/>
            <w:vAlign w:val="center"/>
          </w:tcPr>
          <w:p w14:paraId="1E853B45" w14:textId="77777777" w:rsidR="009F032A" w:rsidRPr="00854298" w:rsidRDefault="009F032A" w:rsidP="00555734">
            <w:pPr>
              <w:pStyle w:val="Edital-TabelaContedo"/>
              <w:rPr>
                <w:b w:val="0"/>
              </w:rPr>
            </w:pPr>
            <w:r>
              <w:rPr>
                <w:b w:val="0"/>
              </w:rPr>
              <w:t>7,5</w:t>
            </w:r>
          </w:p>
        </w:tc>
        <w:tc>
          <w:tcPr>
            <w:tcW w:w="736" w:type="pct"/>
            <w:shd w:val="clear" w:color="auto" w:fill="FFFFFF" w:themeFill="background1"/>
            <w:vAlign w:val="center"/>
          </w:tcPr>
          <w:p w14:paraId="783F8454" w14:textId="77777777" w:rsidR="009F032A" w:rsidRPr="00854298" w:rsidRDefault="009F032A" w:rsidP="00555734">
            <w:pPr>
              <w:pStyle w:val="Edital-TabelaContedo"/>
              <w:rPr>
                <w:b w:val="0"/>
              </w:rPr>
            </w:pPr>
            <w:r>
              <w:rPr>
                <w:b w:val="0"/>
              </w:rPr>
              <w:t>10</w:t>
            </w:r>
          </w:p>
        </w:tc>
        <w:tc>
          <w:tcPr>
            <w:tcW w:w="735" w:type="pct"/>
            <w:shd w:val="clear" w:color="auto" w:fill="FFFFFF" w:themeFill="background1"/>
            <w:vAlign w:val="center"/>
          </w:tcPr>
          <w:p w14:paraId="37C4888C" w14:textId="77777777" w:rsidR="009F032A" w:rsidRPr="00854298" w:rsidRDefault="009F032A" w:rsidP="00555734">
            <w:pPr>
              <w:pStyle w:val="Edital-TabelaContedo"/>
              <w:rPr>
                <w:b w:val="0"/>
              </w:rPr>
            </w:pPr>
            <w:r>
              <w:rPr>
                <w:b w:val="0"/>
              </w:rPr>
              <w:t>12,5</w:t>
            </w:r>
          </w:p>
        </w:tc>
      </w:tr>
      <w:tr w:rsidR="009F032A" w:rsidRPr="006E1B6E" w14:paraId="5D441FE8" w14:textId="77777777" w:rsidTr="00CC73BA">
        <w:trPr>
          <w:cantSplit/>
          <w:trHeight w:val="454"/>
          <w:jc w:val="center"/>
        </w:trPr>
        <w:tc>
          <w:tcPr>
            <w:tcW w:w="2065" w:type="pct"/>
            <w:shd w:val="clear" w:color="auto" w:fill="FFFFFF" w:themeFill="background1"/>
            <w:vAlign w:val="center"/>
          </w:tcPr>
          <w:p w14:paraId="52E31041" w14:textId="77777777" w:rsidR="009F032A" w:rsidRPr="006E1B6E" w:rsidRDefault="009F032A" w:rsidP="00555734">
            <w:pPr>
              <w:pStyle w:val="Edital-TabelaContedo"/>
              <w:rPr>
                <w:b w:val="0"/>
                <w:i/>
              </w:rPr>
            </w:pPr>
            <w:r w:rsidRPr="00854298">
              <w:rPr>
                <w:b w:val="0"/>
              </w:rPr>
              <w:t>Águas profundas/ultraprofundas</w:t>
            </w:r>
          </w:p>
        </w:tc>
        <w:tc>
          <w:tcPr>
            <w:tcW w:w="753" w:type="pct"/>
            <w:shd w:val="clear" w:color="auto" w:fill="FFFFFF" w:themeFill="background1"/>
            <w:vAlign w:val="center"/>
          </w:tcPr>
          <w:p w14:paraId="6BF36F18" w14:textId="77777777" w:rsidR="009F032A" w:rsidRPr="00854298" w:rsidRDefault="009F032A" w:rsidP="00555734">
            <w:pPr>
              <w:pStyle w:val="Edital-TabelaContedo"/>
              <w:rPr>
                <w:b w:val="0"/>
              </w:rPr>
            </w:pPr>
            <w:r>
              <w:rPr>
                <w:b w:val="0"/>
              </w:rPr>
              <w:t>7,5</w:t>
            </w:r>
          </w:p>
        </w:tc>
        <w:tc>
          <w:tcPr>
            <w:tcW w:w="711" w:type="pct"/>
            <w:shd w:val="clear" w:color="auto" w:fill="FFFFFF" w:themeFill="background1"/>
            <w:vAlign w:val="center"/>
          </w:tcPr>
          <w:p w14:paraId="74F9D19E" w14:textId="77777777" w:rsidR="009F032A" w:rsidRPr="00854298" w:rsidRDefault="009F032A" w:rsidP="00555734">
            <w:pPr>
              <w:pStyle w:val="Edital-TabelaContedo"/>
              <w:rPr>
                <w:b w:val="0"/>
              </w:rPr>
            </w:pPr>
            <w:r>
              <w:rPr>
                <w:b w:val="0"/>
              </w:rPr>
              <w:t>10</w:t>
            </w:r>
          </w:p>
        </w:tc>
        <w:tc>
          <w:tcPr>
            <w:tcW w:w="736" w:type="pct"/>
            <w:shd w:val="clear" w:color="auto" w:fill="FFFFFF" w:themeFill="background1"/>
            <w:vAlign w:val="center"/>
          </w:tcPr>
          <w:p w14:paraId="2EEB9BCD" w14:textId="77777777" w:rsidR="009F032A" w:rsidRPr="00854298" w:rsidRDefault="009F032A" w:rsidP="00555734">
            <w:pPr>
              <w:pStyle w:val="Edital-TabelaContedo"/>
              <w:rPr>
                <w:b w:val="0"/>
              </w:rPr>
            </w:pPr>
            <w:r>
              <w:rPr>
                <w:b w:val="0"/>
              </w:rPr>
              <w:t>12,5</w:t>
            </w:r>
          </w:p>
        </w:tc>
        <w:tc>
          <w:tcPr>
            <w:tcW w:w="735" w:type="pct"/>
            <w:shd w:val="clear" w:color="auto" w:fill="FFFFFF" w:themeFill="background1"/>
            <w:vAlign w:val="center"/>
          </w:tcPr>
          <w:p w14:paraId="1FC4D5A0" w14:textId="77777777" w:rsidR="009F032A" w:rsidRPr="00854298" w:rsidRDefault="009F032A" w:rsidP="00555734">
            <w:pPr>
              <w:pStyle w:val="Edital-TabelaContedo"/>
              <w:rPr>
                <w:b w:val="0"/>
              </w:rPr>
            </w:pPr>
            <w:r>
              <w:rPr>
                <w:b w:val="0"/>
              </w:rPr>
              <w:t>15</w:t>
            </w:r>
          </w:p>
        </w:tc>
      </w:tr>
    </w:tbl>
    <w:p w14:paraId="1988FDBF" w14:textId="77777777" w:rsidR="009F032A" w:rsidRDefault="009F032A" w:rsidP="009F032A">
      <w:pPr>
        <w:pStyle w:val="Edital-Corpodetexto"/>
      </w:pPr>
    </w:p>
    <w:p w14:paraId="377B4288" w14:textId="77777777" w:rsidR="00CB3D76" w:rsidRDefault="00CB3D76" w:rsidP="009F032A">
      <w:pPr>
        <w:pStyle w:val="Edital-Corpodetexto"/>
      </w:pPr>
    </w:p>
    <w:p w14:paraId="0EB43373" w14:textId="77777777" w:rsidR="00404E8F" w:rsidRPr="007237DB" w:rsidRDefault="00404E8F" w:rsidP="0012027C">
      <w:pPr>
        <w:pStyle w:val="Edital-Ttulo5"/>
        <w:ind w:left="993"/>
      </w:pPr>
      <w:r w:rsidRPr="007237DB">
        <w:t>Pontuação pelo volume de produção de óleo equivalente</w:t>
      </w:r>
    </w:p>
    <w:p w14:paraId="322686AA" w14:textId="77777777"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14:paraId="0B08F0F7" w14:textId="77777777" w:rsidR="00443F6A" w:rsidRPr="00BD2239" w:rsidRDefault="00443F6A" w:rsidP="00012A2C">
      <w:pPr>
        <w:pStyle w:val="Edital-Corpodetexto"/>
      </w:pPr>
    </w:p>
    <w:p w14:paraId="7110F8F6" w14:textId="77777777" w:rsidR="00404E8F" w:rsidRPr="007237DB" w:rsidRDefault="00404E8F" w:rsidP="0012027C">
      <w:pPr>
        <w:pStyle w:val="Edital-Ttulo5"/>
        <w:ind w:left="993"/>
      </w:pPr>
      <w:r w:rsidRPr="007237DB">
        <w:t>Pontuação pelo montante de investimentos em atividades exploratórias</w:t>
      </w:r>
    </w:p>
    <w:p w14:paraId="332BEF47" w14:textId="1DD5AFE1" w:rsidR="00404E8F" w:rsidRPr="00181D37" w:rsidRDefault="00770CBD" w:rsidP="00012A2C">
      <w:pPr>
        <w:pStyle w:val="Edital-Corpodetexto"/>
      </w:pPr>
      <w:r w:rsidRPr="00181D37">
        <w:t xml:space="preserve">A licitante que informar a realização de investimentos em atividades de exploração, na condição de operadora, receberá pontuação em função do montante de investimentos e do ambiente operacional, de acordo com o estabelecido na Tabela </w:t>
      </w:r>
      <w:r w:rsidR="00A03F1E" w:rsidRPr="00181D37">
        <w:t>1</w:t>
      </w:r>
      <w:r w:rsidR="00EA3BDA">
        <w:t>3</w:t>
      </w:r>
      <w:r w:rsidRPr="00181D37">
        <w:t>.</w:t>
      </w:r>
    </w:p>
    <w:p w14:paraId="37873EA6" w14:textId="2225EF1E" w:rsidR="00567527" w:rsidRPr="00181D37" w:rsidRDefault="00567527" w:rsidP="00012A2C">
      <w:pPr>
        <w:pStyle w:val="Edital-Corpodetexto"/>
      </w:pPr>
      <w:r w:rsidRPr="00181D37">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w:t>
      </w:r>
      <w:r w:rsidRPr="00181D37">
        <w:lastRenderedPageBreak/>
        <w:t>câmbio (P</w:t>
      </w:r>
      <w:r w:rsidR="00FF5191">
        <w:t>TAX</w:t>
      </w:r>
      <w:r w:rsidRPr="00181D37">
        <w:t xml:space="preserve">-venda) do ano em que foi realizado. Todos os investimentos realizados devem ser trazidos a valor presente pelo IGP-M acumulado até o mês de janeiro de </w:t>
      </w:r>
      <w:r w:rsidR="00FF5191" w:rsidRPr="00181D37">
        <w:t>201</w:t>
      </w:r>
      <w:r w:rsidR="00FF5191">
        <w:t>9</w:t>
      </w:r>
      <w:r w:rsidRPr="00181D37">
        <w:t>.</w:t>
      </w:r>
    </w:p>
    <w:p w14:paraId="5A7B478F" w14:textId="77777777" w:rsidR="008F3FE7" w:rsidRPr="00181D37" w:rsidRDefault="008F3FE7" w:rsidP="00012A2C">
      <w:pPr>
        <w:pStyle w:val="Edital-Corpodetexto"/>
      </w:pPr>
    </w:p>
    <w:p w14:paraId="4675304F" w14:textId="2453047A" w:rsidR="00770CBD" w:rsidRDefault="00770CBD" w:rsidP="00087A83">
      <w:pPr>
        <w:pStyle w:val="Edital-TabelaTtulo"/>
      </w:pPr>
      <w:r w:rsidRPr="00181D37">
        <w:t xml:space="preserve">Tabela </w:t>
      </w:r>
      <w:r w:rsidR="0024508D" w:rsidRPr="00181D37">
        <w:t>1</w:t>
      </w:r>
      <w:r w:rsidR="00EA3BDA">
        <w:t>3</w:t>
      </w:r>
      <w:r w:rsidR="0024508D" w:rsidRPr="00181D37">
        <w:t xml:space="preserve"> </w:t>
      </w:r>
      <w:r w:rsidRPr="00181D37">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976"/>
        <w:gridCol w:w="1742"/>
        <w:gridCol w:w="1646"/>
        <w:gridCol w:w="1698"/>
      </w:tblGrid>
      <w:tr w:rsidR="00770CBD" w:rsidRPr="00641D9F" w14:paraId="3515D970" w14:textId="77777777" w:rsidTr="00F028FC">
        <w:trPr>
          <w:cantSplit/>
          <w:trHeight w:val="454"/>
          <w:jc w:val="center"/>
        </w:trPr>
        <w:tc>
          <w:tcPr>
            <w:tcW w:w="2194" w:type="pct"/>
            <w:vMerge w:val="restart"/>
            <w:shd w:val="clear" w:color="auto" w:fill="A6A6A6" w:themeFill="background1" w:themeFillShade="A6"/>
            <w:vAlign w:val="center"/>
          </w:tcPr>
          <w:p w14:paraId="18CB2E1A" w14:textId="77777777"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6A6A6" w:themeFill="background1" w:themeFillShade="A6"/>
            <w:vAlign w:val="center"/>
          </w:tcPr>
          <w:p w14:paraId="45B46866" w14:textId="77777777"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14:paraId="02B9B1D0" w14:textId="77777777" w:rsidTr="00F028FC">
        <w:trPr>
          <w:cantSplit/>
          <w:trHeight w:val="454"/>
          <w:jc w:val="center"/>
        </w:trPr>
        <w:tc>
          <w:tcPr>
            <w:tcW w:w="2194" w:type="pct"/>
            <w:vMerge/>
            <w:shd w:val="clear" w:color="auto" w:fill="A6A6A6" w:themeFill="background1" w:themeFillShade="A6"/>
            <w:vAlign w:val="center"/>
          </w:tcPr>
          <w:p w14:paraId="22436300" w14:textId="77777777" w:rsidR="00770CBD" w:rsidRPr="00641D9F" w:rsidRDefault="00770CBD" w:rsidP="00056193">
            <w:pPr>
              <w:pStyle w:val="Edital-TabelaContedo"/>
            </w:pPr>
          </w:p>
        </w:tc>
        <w:tc>
          <w:tcPr>
            <w:tcW w:w="961" w:type="pct"/>
            <w:shd w:val="clear" w:color="auto" w:fill="A6A6A6" w:themeFill="background1" w:themeFillShade="A6"/>
            <w:vAlign w:val="center"/>
          </w:tcPr>
          <w:p w14:paraId="0E39AB27" w14:textId="77777777"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6A6A6" w:themeFill="background1" w:themeFillShade="A6"/>
            <w:vAlign w:val="center"/>
          </w:tcPr>
          <w:p w14:paraId="5567BAD4" w14:textId="77777777"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6A6A6" w:themeFill="background1" w:themeFillShade="A6"/>
            <w:vAlign w:val="center"/>
          </w:tcPr>
          <w:p w14:paraId="077731AF" w14:textId="77777777"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14:paraId="2C44FBC4" w14:textId="77777777" w:rsidTr="00CC73BA">
        <w:trPr>
          <w:cantSplit/>
          <w:trHeight w:val="454"/>
          <w:jc w:val="center"/>
        </w:trPr>
        <w:tc>
          <w:tcPr>
            <w:tcW w:w="2194" w:type="pct"/>
            <w:shd w:val="clear" w:color="auto" w:fill="FFFFFF" w:themeFill="background1"/>
            <w:vAlign w:val="center"/>
          </w:tcPr>
          <w:p w14:paraId="28E7249F" w14:textId="77777777"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FFFFFF" w:themeFill="background1"/>
            <w:vAlign w:val="center"/>
          </w:tcPr>
          <w:p w14:paraId="4674BA1C" w14:textId="77777777" w:rsidR="00770CBD" w:rsidRPr="00056193" w:rsidRDefault="00770CBD" w:rsidP="00056193">
            <w:pPr>
              <w:pStyle w:val="Edital-TabelaContedo"/>
              <w:rPr>
                <w:b w:val="0"/>
                <w:lang w:val="en-US"/>
              </w:rPr>
            </w:pPr>
            <w:r w:rsidRPr="00056193">
              <w:rPr>
                <w:b w:val="0"/>
                <w:lang w:val="en-US"/>
              </w:rPr>
              <w:t>2</w:t>
            </w:r>
          </w:p>
        </w:tc>
        <w:tc>
          <w:tcPr>
            <w:tcW w:w="908" w:type="pct"/>
            <w:shd w:val="clear" w:color="auto" w:fill="FFFFFF" w:themeFill="background1"/>
            <w:vAlign w:val="center"/>
          </w:tcPr>
          <w:p w14:paraId="0714A68E" w14:textId="77777777" w:rsidR="00770CBD" w:rsidRPr="00056193" w:rsidRDefault="00770CBD" w:rsidP="00056193">
            <w:pPr>
              <w:pStyle w:val="Edital-TabelaContedo"/>
              <w:rPr>
                <w:b w:val="0"/>
                <w:lang w:val="en-US"/>
              </w:rPr>
            </w:pPr>
            <w:r w:rsidRPr="00056193">
              <w:rPr>
                <w:b w:val="0"/>
                <w:lang w:val="en-US"/>
              </w:rPr>
              <w:t>3</w:t>
            </w:r>
          </w:p>
        </w:tc>
        <w:tc>
          <w:tcPr>
            <w:tcW w:w="937" w:type="pct"/>
            <w:shd w:val="clear" w:color="auto" w:fill="FFFFFF" w:themeFill="background1"/>
            <w:vAlign w:val="center"/>
          </w:tcPr>
          <w:p w14:paraId="3E465C05" w14:textId="77777777" w:rsidR="00770CBD" w:rsidRPr="00056193" w:rsidRDefault="00770CBD" w:rsidP="00056193">
            <w:pPr>
              <w:pStyle w:val="Edital-TabelaContedo"/>
              <w:rPr>
                <w:b w:val="0"/>
                <w:lang w:val="en-US"/>
              </w:rPr>
            </w:pPr>
            <w:r w:rsidRPr="00056193">
              <w:rPr>
                <w:b w:val="0"/>
                <w:lang w:val="en-US"/>
              </w:rPr>
              <w:t>4</w:t>
            </w:r>
          </w:p>
        </w:tc>
      </w:tr>
      <w:tr w:rsidR="00770CBD" w:rsidRPr="00641D9F" w14:paraId="23257BC7" w14:textId="77777777" w:rsidTr="00CC73BA">
        <w:trPr>
          <w:cantSplit/>
          <w:trHeight w:val="454"/>
          <w:jc w:val="center"/>
        </w:trPr>
        <w:tc>
          <w:tcPr>
            <w:tcW w:w="2194" w:type="pct"/>
            <w:shd w:val="clear" w:color="auto" w:fill="FFFFFF" w:themeFill="background1"/>
            <w:vAlign w:val="center"/>
          </w:tcPr>
          <w:p w14:paraId="6D7B60C6" w14:textId="77777777" w:rsidR="00770CBD" w:rsidRPr="00056193" w:rsidRDefault="00770CBD" w:rsidP="00056193">
            <w:pPr>
              <w:pStyle w:val="Edital-TabelaContedo"/>
              <w:rPr>
                <w:b w:val="0"/>
                <w:i/>
              </w:rPr>
            </w:pPr>
            <w:r w:rsidRPr="00056193">
              <w:rPr>
                <w:b w:val="0"/>
              </w:rPr>
              <w:t>Águas rasas</w:t>
            </w:r>
          </w:p>
        </w:tc>
        <w:tc>
          <w:tcPr>
            <w:tcW w:w="961" w:type="pct"/>
            <w:shd w:val="clear" w:color="auto" w:fill="FFFFFF" w:themeFill="background1"/>
            <w:vAlign w:val="center"/>
          </w:tcPr>
          <w:p w14:paraId="313C6C37" w14:textId="77777777" w:rsidR="00770CBD" w:rsidRPr="00056193" w:rsidRDefault="00770CBD" w:rsidP="00056193">
            <w:pPr>
              <w:pStyle w:val="Edital-TabelaContedo"/>
              <w:rPr>
                <w:b w:val="0"/>
                <w:lang w:val="en-US"/>
              </w:rPr>
            </w:pPr>
            <w:r w:rsidRPr="00056193">
              <w:rPr>
                <w:b w:val="0"/>
                <w:lang w:val="en-US"/>
              </w:rPr>
              <w:t>3</w:t>
            </w:r>
          </w:p>
        </w:tc>
        <w:tc>
          <w:tcPr>
            <w:tcW w:w="908" w:type="pct"/>
            <w:shd w:val="clear" w:color="auto" w:fill="FFFFFF" w:themeFill="background1"/>
            <w:vAlign w:val="center"/>
          </w:tcPr>
          <w:p w14:paraId="76103D30" w14:textId="77777777" w:rsidR="00770CBD" w:rsidRPr="00056193" w:rsidRDefault="00770CBD" w:rsidP="00056193">
            <w:pPr>
              <w:pStyle w:val="Edital-TabelaContedo"/>
              <w:rPr>
                <w:b w:val="0"/>
                <w:lang w:val="en-US"/>
              </w:rPr>
            </w:pPr>
            <w:r w:rsidRPr="00056193">
              <w:rPr>
                <w:b w:val="0"/>
                <w:lang w:val="en-US"/>
              </w:rPr>
              <w:t>4</w:t>
            </w:r>
          </w:p>
        </w:tc>
        <w:tc>
          <w:tcPr>
            <w:tcW w:w="937" w:type="pct"/>
            <w:shd w:val="clear" w:color="auto" w:fill="FFFFFF" w:themeFill="background1"/>
            <w:vAlign w:val="center"/>
          </w:tcPr>
          <w:p w14:paraId="68085804" w14:textId="77777777" w:rsidR="00770CBD" w:rsidRPr="00056193" w:rsidRDefault="00770CBD" w:rsidP="00056193">
            <w:pPr>
              <w:pStyle w:val="Edital-TabelaContedo"/>
              <w:rPr>
                <w:b w:val="0"/>
                <w:lang w:val="en-US"/>
              </w:rPr>
            </w:pPr>
            <w:r w:rsidRPr="00056193">
              <w:rPr>
                <w:b w:val="0"/>
                <w:lang w:val="en-US"/>
              </w:rPr>
              <w:t>5</w:t>
            </w:r>
          </w:p>
        </w:tc>
      </w:tr>
      <w:tr w:rsidR="00770CBD" w:rsidRPr="00641D9F" w14:paraId="7FED46BE" w14:textId="77777777" w:rsidTr="00CC73BA">
        <w:trPr>
          <w:cantSplit/>
          <w:trHeight w:val="454"/>
          <w:jc w:val="center"/>
        </w:trPr>
        <w:tc>
          <w:tcPr>
            <w:tcW w:w="2194" w:type="pct"/>
            <w:shd w:val="clear" w:color="auto" w:fill="FFFFFF" w:themeFill="background1"/>
            <w:vAlign w:val="center"/>
          </w:tcPr>
          <w:p w14:paraId="700A5177" w14:textId="77777777" w:rsidR="00770CBD" w:rsidRPr="00056193" w:rsidRDefault="00770CBD" w:rsidP="00056193">
            <w:pPr>
              <w:pStyle w:val="Edital-TabelaContedo"/>
              <w:rPr>
                <w:b w:val="0"/>
                <w:i/>
              </w:rPr>
            </w:pPr>
            <w:r w:rsidRPr="00056193">
              <w:rPr>
                <w:b w:val="0"/>
                <w:lang w:val="en-US"/>
              </w:rPr>
              <w:t>Águas profundas/ultraprofundas</w:t>
            </w:r>
          </w:p>
        </w:tc>
        <w:tc>
          <w:tcPr>
            <w:tcW w:w="961" w:type="pct"/>
            <w:shd w:val="clear" w:color="auto" w:fill="FFFFFF" w:themeFill="background1"/>
            <w:vAlign w:val="center"/>
          </w:tcPr>
          <w:p w14:paraId="56E429B5" w14:textId="77777777" w:rsidR="00770CBD" w:rsidRPr="00056193" w:rsidRDefault="00770CBD" w:rsidP="00056193">
            <w:pPr>
              <w:pStyle w:val="Edital-TabelaContedo"/>
              <w:rPr>
                <w:b w:val="0"/>
                <w:lang w:val="en-US"/>
              </w:rPr>
            </w:pPr>
            <w:r w:rsidRPr="00056193">
              <w:rPr>
                <w:b w:val="0"/>
                <w:lang w:val="en-US"/>
              </w:rPr>
              <w:t>4</w:t>
            </w:r>
          </w:p>
        </w:tc>
        <w:tc>
          <w:tcPr>
            <w:tcW w:w="908" w:type="pct"/>
            <w:shd w:val="clear" w:color="auto" w:fill="FFFFFF" w:themeFill="background1"/>
            <w:vAlign w:val="center"/>
          </w:tcPr>
          <w:p w14:paraId="0A20D8C1" w14:textId="77777777" w:rsidR="00770CBD" w:rsidRPr="00056193" w:rsidRDefault="00770CBD" w:rsidP="00056193">
            <w:pPr>
              <w:pStyle w:val="Edital-TabelaContedo"/>
              <w:rPr>
                <w:b w:val="0"/>
                <w:lang w:val="en-US"/>
              </w:rPr>
            </w:pPr>
            <w:r w:rsidRPr="00056193">
              <w:rPr>
                <w:b w:val="0"/>
                <w:lang w:val="en-US"/>
              </w:rPr>
              <w:t>5</w:t>
            </w:r>
          </w:p>
        </w:tc>
        <w:tc>
          <w:tcPr>
            <w:tcW w:w="937" w:type="pct"/>
            <w:shd w:val="clear" w:color="auto" w:fill="FFFFFF" w:themeFill="background1"/>
            <w:vAlign w:val="center"/>
          </w:tcPr>
          <w:p w14:paraId="292808FB" w14:textId="77777777" w:rsidR="00770CBD" w:rsidRPr="00056193" w:rsidRDefault="00770CBD" w:rsidP="00056193">
            <w:pPr>
              <w:pStyle w:val="Edital-TabelaContedo"/>
              <w:rPr>
                <w:b w:val="0"/>
                <w:lang w:val="en-US"/>
              </w:rPr>
            </w:pPr>
            <w:r w:rsidRPr="00056193">
              <w:rPr>
                <w:b w:val="0"/>
                <w:lang w:val="en-US"/>
              </w:rPr>
              <w:t>6</w:t>
            </w:r>
          </w:p>
        </w:tc>
      </w:tr>
    </w:tbl>
    <w:p w14:paraId="4CBFE4C1" w14:textId="77777777" w:rsidR="00CB3D76" w:rsidRDefault="00CB3D76" w:rsidP="00CB3D76">
      <w:pPr>
        <w:pStyle w:val="Edital-Ttulo5"/>
        <w:numPr>
          <w:ilvl w:val="0"/>
          <w:numId w:val="0"/>
        </w:numPr>
        <w:ind w:left="1021"/>
      </w:pPr>
    </w:p>
    <w:p w14:paraId="78B79228" w14:textId="77777777" w:rsidR="00770CBD" w:rsidRPr="007237DB" w:rsidRDefault="00770CBD" w:rsidP="0012027C">
      <w:pPr>
        <w:pStyle w:val="Edital-Ttulo5"/>
        <w:ind w:left="993"/>
      </w:pPr>
      <w:r w:rsidRPr="007237DB">
        <w:t>Pontuação em função dos aspectos relacionados à SMS</w:t>
      </w:r>
    </w:p>
    <w:p w14:paraId="356F04C3" w14:textId="1FDF871A"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14:paraId="7F168CF8" w14:textId="77777777"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1F2B0806" w14:textId="77777777" w:rsidR="00084933" w:rsidRPr="00BD2239" w:rsidRDefault="00084933" w:rsidP="00012A2C">
      <w:pPr>
        <w:pStyle w:val="Edital-Corpodetexto"/>
      </w:pPr>
    </w:p>
    <w:p w14:paraId="50DF8075" w14:textId="77777777" w:rsidR="00770CBD" w:rsidRPr="00404E8F" w:rsidRDefault="00770CBD" w:rsidP="0012027C">
      <w:pPr>
        <w:pStyle w:val="Edital-Ttulo4"/>
        <w:ind w:left="851"/>
      </w:pPr>
      <w:r w:rsidRPr="006E3AA8">
        <w:t>Qualificação pela experiência dos integrantes do quadro técnico da licitante</w:t>
      </w:r>
    </w:p>
    <w:p w14:paraId="294FDDC6" w14:textId="32338CC5" w:rsidR="008A070E" w:rsidRPr="00181D37" w:rsidRDefault="00770CBD" w:rsidP="00A7743A">
      <w:pPr>
        <w:pStyle w:val="Edital-Corpodetexto"/>
      </w:pPr>
      <w:r w:rsidRPr="00181D37">
        <w:t>A licitante que não possua experiência</w:t>
      </w:r>
      <w:r w:rsidR="0018286B" w:rsidRPr="00181D37">
        <w:t xml:space="preserve"> suficiente</w:t>
      </w:r>
      <w:r w:rsidRPr="00181D37">
        <w:t xml:space="preserve"> em atividades de E&amp;P </w:t>
      </w:r>
      <w:r w:rsidR="0018286B" w:rsidRPr="00181D37">
        <w:t xml:space="preserve">para se qualificar </w:t>
      </w:r>
      <w:r w:rsidR="00A501A2" w:rsidRPr="00181D37">
        <w:t>nos termos d</w:t>
      </w:r>
      <w:r w:rsidR="00F06668">
        <w:t>esta</w:t>
      </w:r>
      <w:r w:rsidR="00A501A2" w:rsidRPr="00181D37">
        <w:t xml:space="preserve"> seção</w:t>
      </w:r>
      <w:r w:rsidR="00F06668">
        <w:t>,</w:t>
      </w:r>
      <w:r w:rsidR="00A501A2" w:rsidRPr="00181D37">
        <w:t xml:space="preserve"> </w:t>
      </w:r>
      <w:r w:rsidRPr="00181D37">
        <w:t xml:space="preserve">poderá se </w:t>
      </w:r>
      <w:r w:rsidR="00A501A2" w:rsidRPr="00181D37">
        <w:t>utilizar d</w:t>
      </w:r>
      <w:r w:rsidRPr="00181D37">
        <w:t>a experiência de seu quadro técnico</w:t>
      </w:r>
      <w:r w:rsidR="00A501A2" w:rsidRPr="00181D37">
        <w:t xml:space="preserve"> para qualificação.</w:t>
      </w:r>
    </w:p>
    <w:p w14:paraId="77FBC387" w14:textId="77777777" w:rsidR="009764FE" w:rsidRPr="00181D37" w:rsidRDefault="009764FE" w:rsidP="00A7743A">
      <w:pPr>
        <w:pStyle w:val="Edital-Corpodetexto"/>
      </w:pPr>
      <w:r w:rsidRPr="00181D37">
        <w:t>Para isso, deverá informar a experiência dos integrantes do seu quadro técnico em atividades de E&amp;P no Brasil e/ou no exterior, conforme modelo de sumário técnico 0</w:t>
      </w:r>
      <w:r w:rsidR="002A42B6" w:rsidRPr="00181D37">
        <w:t>2</w:t>
      </w:r>
      <w:r w:rsidRPr="00181D37">
        <w:t xml:space="preserve">, do </w:t>
      </w:r>
      <w:r w:rsidR="002A42B6" w:rsidRPr="00181D37">
        <w:t>ANEXO XVIII.</w:t>
      </w:r>
      <w:r w:rsidRPr="00181D37">
        <w:t xml:space="preserve"> O sumário deverá conter a assinatura de cada profissional indicado</w:t>
      </w:r>
      <w:r w:rsidR="00043AF4" w:rsidRPr="00181D37">
        <w:t>.</w:t>
      </w:r>
    </w:p>
    <w:p w14:paraId="108900A4" w14:textId="77777777" w:rsidR="0076104B" w:rsidRPr="00181D37" w:rsidRDefault="008127D4" w:rsidP="0076104B">
      <w:pPr>
        <w:pStyle w:val="Edital-Corpodetexto"/>
      </w:pPr>
      <w:r w:rsidRPr="00181D37">
        <w:t xml:space="preserve">É necessário que a licitante possua um quadro técnico que contemple, no mínimo, um profissional com experiência em atividades de exploração e outro com experiência em atividades de produção. </w:t>
      </w:r>
      <w:r w:rsidR="0076104B" w:rsidRPr="00181D37">
        <w:t xml:space="preserve">Os profissionais integrantes do quadro técnico devem possuir </w:t>
      </w:r>
      <w:r w:rsidR="0076104B" w:rsidRPr="00181D37">
        <w:lastRenderedPageBreak/>
        <w:t>formação acadêmica compatível com as atividades de E&amp;P, como engenharias, geociências ou áreas afins.</w:t>
      </w:r>
    </w:p>
    <w:p w14:paraId="72EA4AF3" w14:textId="77777777" w:rsidR="002D3758" w:rsidRPr="00181D37" w:rsidRDefault="006E467D" w:rsidP="002D3758">
      <w:pPr>
        <w:pStyle w:val="Edital-Corpodetexto"/>
      </w:pPr>
      <w:r w:rsidRPr="00181D37">
        <w:t>Considera-se como integrante do quadro técnico todo profissional com vínculo com pessoa jurídica para o desempenho de cargo ou função</w:t>
      </w:r>
      <w:r w:rsidR="00F20F9F" w:rsidRPr="00181D37">
        <w:t>, tais como: funcionário, prestador de serviços, consultor, entre outros</w:t>
      </w:r>
      <w:r w:rsidRPr="00181D37">
        <w:t>.</w:t>
      </w:r>
    </w:p>
    <w:p w14:paraId="214A2F09" w14:textId="7EAC2333" w:rsidR="008127D4" w:rsidRPr="00181D37" w:rsidRDefault="008127D4" w:rsidP="00A7743A">
      <w:pPr>
        <w:pStyle w:val="Edital-Corpodetexto"/>
      </w:pPr>
      <w:r w:rsidRPr="00181D37">
        <w:t xml:space="preserve">A experiência dos integrantes do quadro técnico será </w:t>
      </w:r>
      <w:r w:rsidR="00837A68" w:rsidRPr="00181D37">
        <w:t>avaliada e receberá uma pontuação</w:t>
      </w:r>
      <w:r w:rsidR="00AD644A" w:rsidRPr="00181D37">
        <w:t>,</w:t>
      </w:r>
      <w:r w:rsidRPr="00181D37">
        <w:t xml:space="preserve"> em função do local de atuação nas atividades de E&amp;P, considerando também a experiência de operação em ambientes adversos e áreas ambientalmente sensíveis, conforme especificado na Tabela </w:t>
      </w:r>
      <w:r w:rsidR="00A03F1E" w:rsidRPr="00181D37">
        <w:t>1</w:t>
      </w:r>
      <w:r w:rsidR="00EA3BDA">
        <w:t>4</w:t>
      </w:r>
      <w:r w:rsidRPr="00181D37">
        <w:t>.</w:t>
      </w:r>
    </w:p>
    <w:p w14:paraId="35FB2F55" w14:textId="77777777" w:rsidR="00A7743A" w:rsidRPr="00181D37" w:rsidRDefault="00A7743A" w:rsidP="00A7743A">
      <w:pPr>
        <w:pStyle w:val="Edital-Corpodetexto"/>
      </w:pPr>
    </w:p>
    <w:p w14:paraId="0053992A" w14:textId="2CCF603A" w:rsidR="008127D4" w:rsidRDefault="008127D4" w:rsidP="00087A83">
      <w:pPr>
        <w:pStyle w:val="Edital-TabelaTtulo"/>
      </w:pPr>
      <w:r w:rsidRPr="00181D37">
        <w:t xml:space="preserve">Tabela </w:t>
      </w:r>
      <w:r w:rsidR="0024508D" w:rsidRPr="00181D37">
        <w:t>1</w:t>
      </w:r>
      <w:r w:rsidR="00EA3BDA">
        <w:t>4</w:t>
      </w:r>
      <w:r w:rsidR="0024508D" w:rsidRPr="00181D37">
        <w:t xml:space="preserve"> </w:t>
      </w:r>
      <w:r w:rsidRPr="00181D37">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8"/>
        <w:gridCol w:w="1202"/>
        <w:gridCol w:w="1350"/>
        <w:gridCol w:w="1352"/>
      </w:tblGrid>
      <w:tr w:rsidR="008127D4" w:rsidRPr="007C0275" w14:paraId="5E2E1DC4" w14:textId="77777777" w:rsidTr="00F028FC">
        <w:trPr>
          <w:cantSplit/>
          <w:trHeight w:val="454"/>
          <w:tblHeader/>
          <w:jc w:val="center"/>
        </w:trPr>
        <w:tc>
          <w:tcPr>
            <w:tcW w:w="2846" w:type="pct"/>
            <w:vMerge w:val="restart"/>
            <w:shd w:val="clear" w:color="auto" w:fill="A6A6A6" w:themeFill="background1" w:themeFillShade="A6"/>
            <w:vAlign w:val="center"/>
          </w:tcPr>
          <w:p w14:paraId="22278619" w14:textId="77777777" w:rsidR="008127D4" w:rsidRPr="000E4EC4" w:rsidRDefault="008127D4" w:rsidP="00A7743A">
            <w:pPr>
              <w:pStyle w:val="Edital-TabelaContedo"/>
            </w:pPr>
            <w:r w:rsidRPr="000E4EC4">
              <w:t>Área de atividade</w:t>
            </w:r>
          </w:p>
        </w:tc>
        <w:tc>
          <w:tcPr>
            <w:tcW w:w="2154" w:type="pct"/>
            <w:gridSpan w:val="3"/>
            <w:shd w:val="clear" w:color="auto" w:fill="A6A6A6" w:themeFill="background1" w:themeFillShade="A6"/>
            <w:vAlign w:val="center"/>
          </w:tcPr>
          <w:p w14:paraId="61503C81" w14:textId="77777777"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14:paraId="47538DDC" w14:textId="77777777" w:rsidTr="00F028FC">
        <w:trPr>
          <w:cantSplit/>
          <w:trHeight w:val="454"/>
          <w:tblHeader/>
          <w:jc w:val="center"/>
        </w:trPr>
        <w:tc>
          <w:tcPr>
            <w:tcW w:w="2846" w:type="pct"/>
            <w:vMerge/>
            <w:shd w:val="clear" w:color="auto" w:fill="A6A6A6" w:themeFill="background1" w:themeFillShade="A6"/>
            <w:vAlign w:val="center"/>
          </w:tcPr>
          <w:p w14:paraId="2A38E08A" w14:textId="77777777" w:rsidR="008127D4" w:rsidRPr="000E4EC4" w:rsidRDefault="008127D4" w:rsidP="00A7743A">
            <w:pPr>
              <w:pStyle w:val="Edital-TabelaContedo"/>
            </w:pPr>
          </w:p>
        </w:tc>
        <w:tc>
          <w:tcPr>
            <w:tcW w:w="663" w:type="pct"/>
            <w:shd w:val="clear" w:color="auto" w:fill="A6A6A6" w:themeFill="background1" w:themeFillShade="A6"/>
            <w:vAlign w:val="center"/>
          </w:tcPr>
          <w:p w14:paraId="630ADD08" w14:textId="77777777"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6A6A6" w:themeFill="background1" w:themeFillShade="A6"/>
            <w:vAlign w:val="center"/>
          </w:tcPr>
          <w:p w14:paraId="32CE6003" w14:textId="77777777"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6A6A6" w:themeFill="background1" w:themeFillShade="A6"/>
            <w:vAlign w:val="center"/>
          </w:tcPr>
          <w:p w14:paraId="32462058" w14:textId="77777777"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14:paraId="5336B1B0" w14:textId="77777777" w:rsidTr="00CC73BA">
        <w:trPr>
          <w:trHeight w:val="454"/>
          <w:jc w:val="center"/>
        </w:trPr>
        <w:tc>
          <w:tcPr>
            <w:tcW w:w="2846" w:type="pct"/>
            <w:shd w:val="clear" w:color="auto" w:fill="FFFFFF" w:themeFill="background1"/>
            <w:vAlign w:val="center"/>
          </w:tcPr>
          <w:p w14:paraId="6B760C1B" w14:textId="77777777" w:rsidR="008127D4" w:rsidRPr="00A7743A" w:rsidRDefault="008127D4" w:rsidP="00A7743A">
            <w:pPr>
              <w:pStyle w:val="Edital-TabelaContedo"/>
              <w:rPr>
                <w:b w:val="0"/>
                <w:lang w:val="en-US"/>
              </w:rPr>
            </w:pPr>
            <w:r w:rsidRPr="00A7743A">
              <w:rPr>
                <w:b w:val="0"/>
                <w:lang w:val="en-US"/>
              </w:rPr>
              <w:t>Exploração – Terra</w:t>
            </w:r>
          </w:p>
        </w:tc>
        <w:tc>
          <w:tcPr>
            <w:tcW w:w="663" w:type="pct"/>
            <w:shd w:val="clear" w:color="auto" w:fill="FFFFFF" w:themeFill="background1"/>
            <w:vAlign w:val="center"/>
          </w:tcPr>
          <w:p w14:paraId="2ABB6A2F"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72E56902"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65FA6D0E"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354DAE28" w14:textId="77777777" w:rsidTr="00CC73BA">
        <w:trPr>
          <w:trHeight w:val="454"/>
          <w:jc w:val="center"/>
        </w:trPr>
        <w:tc>
          <w:tcPr>
            <w:tcW w:w="2846" w:type="pct"/>
            <w:shd w:val="clear" w:color="auto" w:fill="FFFFFF" w:themeFill="background1"/>
            <w:vAlign w:val="center"/>
          </w:tcPr>
          <w:p w14:paraId="744B9396" w14:textId="77777777" w:rsidR="008127D4" w:rsidRPr="00A7743A" w:rsidRDefault="008127D4" w:rsidP="00A7743A">
            <w:pPr>
              <w:pStyle w:val="Edital-TabelaContedo"/>
              <w:rPr>
                <w:b w:val="0"/>
                <w:lang w:val="en-US"/>
              </w:rPr>
            </w:pPr>
            <w:r w:rsidRPr="00A7743A">
              <w:rPr>
                <w:b w:val="0"/>
                <w:lang w:val="en-US"/>
              </w:rPr>
              <w:t>Produção – Terra</w:t>
            </w:r>
          </w:p>
        </w:tc>
        <w:tc>
          <w:tcPr>
            <w:tcW w:w="663" w:type="pct"/>
            <w:shd w:val="clear" w:color="auto" w:fill="FFFFFF" w:themeFill="background1"/>
            <w:vAlign w:val="center"/>
          </w:tcPr>
          <w:p w14:paraId="1269DBDA"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02240581"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3AF3C808"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31BDBB84" w14:textId="77777777" w:rsidTr="00CC73BA">
        <w:trPr>
          <w:trHeight w:val="454"/>
          <w:jc w:val="center"/>
        </w:trPr>
        <w:tc>
          <w:tcPr>
            <w:tcW w:w="2846" w:type="pct"/>
            <w:shd w:val="clear" w:color="auto" w:fill="FFFFFF" w:themeFill="background1"/>
            <w:vAlign w:val="center"/>
          </w:tcPr>
          <w:p w14:paraId="001EF772" w14:textId="77777777"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FFFFFF" w:themeFill="background1"/>
            <w:vAlign w:val="center"/>
          </w:tcPr>
          <w:p w14:paraId="3F078BC2"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1F8965E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7517EBCB"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339F2C7C" w14:textId="77777777" w:rsidTr="00CC73BA">
        <w:trPr>
          <w:trHeight w:val="454"/>
          <w:jc w:val="center"/>
        </w:trPr>
        <w:tc>
          <w:tcPr>
            <w:tcW w:w="2846" w:type="pct"/>
            <w:shd w:val="clear" w:color="auto" w:fill="FFFFFF" w:themeFill="background1"/>
            <w:vAlign w:val="center"/>
          </w:tcPr>
          <w:p w14:paraId="56CF78AA" w14:textId="77777777"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FFFFFF" w:themeFill="background1"/>
            <w:vAlign w:val="center"/>
          </w:tcPr>
          <w:p w14:paraId="7054F70F"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0696EA79"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66ADC659"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3409FEBE" w14:textId="77777777" w:rsidTr="00CC73BA">
        <w:trPr>
          <w:trHeight w:val="454"/>
          <w:jc w:val="center"/>
        </w:trPr>
        <w:tc>
          <w:tcPr>
            <w:tcW w:w="2846" w:type="pct"/>
            <w:shd w:val="clear" w:color="auto" w:fill="FFFFFF" w:themeFill="background1"/>
            <w:vAlign w:val="center"/>
          </w:tcPr>
          <w:p w14:paraId="7C7A56F4" w14:textId="77777777" w:rsidR="008127D4" w:rsidRPr="00A7743A" w:rsidRDefault="008127D4" w:rsidP="00A7743A">
            <w:pPr>
              <w:pStyle w:val="Edital-TabelaContedo"/>
              <w:rPr>
                <w:b w:val="0"/>
                <w:lang w:val="en-US"/>
              </w:rPr>
            </w:pPr>
            <w:r w:rsidRPr="00A7743A">
              <w:rPr>
                <w:b w:val="0"/>
                <w:lang w:val="en-US"/>
              </w:rPr>
              <w:t>Exploração – Águas profundas/ ultraprofundas</w:t>
            </w:r>
          </w:p>
        </w:tc>
        <w:tc>
          <w:tcPr>
            <w:tcW w:w="663" w:type="pct"/>
            <w:shd w:val="clear" w:color="auto" w:fill="FFFFFF" w:themeFill="background1"/>
            <w:vAlign w:val="center"/>
          </w:tcPr>
          <w:p w14:paraId="7C66BA89"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0C0F0931"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37E0542C"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2B0E9736" w14:textId="77777777" w:rsidTr="00CC73BA">
        <w:trPr>
          <w:trHeight w:val="454"/>
          <w:jc w:val="center"/>
        </w:trPr>
        <w:tc>
          <w:tcPr>
            <w:tcW w:w="2846" w:type="pct"/>
            <w:shd w:val="clear" w:color="auto" w:fill="FFFFFF" w:themeFill="background1"/>
            <w:vAlign w:val="center"/>
          </w:tcPr>
          <w:p w14:paraId="7E7E81EE" w14:textId="77777777" w:rsidR="008127D4" w:rsidRPr="00A7743A" w:rsidRDefault="008127D4" w:rsidP="00A7743A">
            <w:pPr>
              <w:pStyle w:val="Edital-TabelaContedo"/>
              <w:rPr>
                <w:b w:val="0"/>
                <w:lang w:val="en-US"/>
              </w:rPr>
            </w:pPr>
            <w:r w:rsidRPr="00A7743A">
              <w:rPr>
                <w:b w:val="0"/>
                <w:lang w:val="en-US"/>
              </w:rPr>
              <w:t>Produção – Águas profundas/ ultraprofundas</w:t>
            </w:r>
          </w:p>
        </w:tc>
        <w:tc>
          <w:tcPr>
            <w:tcW w:w="663" w:type="pct"/>
            <w:shd w:val="clear" w:color="auto" w:fill="FFFFFF" w:themeFill="background1"/>
            <w:vAlign w:val="center"/>
          </w:tcPr>
          <w:p w14:paraId="564B8F88"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2BCE28DA"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1F0201DF" w14:textId="77777777" w:rsidR="008127D4" w:rsidRPr="00A7743A" w:rsidRDefault="008127D4" w:rsidP="00A7743A">
            <w:pPr>
              <w:pStyle w:val="Edital-TabelaContedo"/>
              <w:rPr>
                <w:b w:val="0"/>
                <w:lang w:val="en-US"/>
              </w:rPr>
            </w:pPr>
            <w:r w:rsidRPr="00A7743A">
              <w:rPr>
                <w:b w:val="0"/>
                <w:lang w:val="en-US"/>
              </w:rPr>
              <w:t>7</w:t>
            </w:r>
          </w:p>
        </w:tc>
      </w:tr>
      <w:tr w:rsidR="008127D4" w:rsidRPr="00C42DC1" w14:paraId="2C36C71D" w14:textId="77777777" w:rsidTr="00CC73BA">
        <w:trPr>
          <w:trHeight w:val="454"/>
          <w:jc w:val="center"/>
        </w:trPr>
        <w:tc>
          <w:tcPr>
            <w:tcW w:w="2846" w:type="pct"/>
            <w:shd w:val="clear" w:color="auto" w:fill="FFFFFF" w:themeFill="background1"/>
            <w:vAlign w:val="center"/>
          </w:tcPr>
          <w:p w14:paraId="69CBCC3B" w14:textId="77777777" w:rsidR="008127D4" w:rsidRPr="00A7743A" w:rsidRDefault="008127D4" w:rsidP="00A7743A">
            <w:pPr>
              <w:pStyle w:val="Edital-TabelaContedo"/>
              <w:rPr>
                <w:b w:val="0"/>
                <w:lang w:val="en-US"/>
              </w:rPr>
            </w:pPr>
            <w:r w:rsidRPr="00A7743A">
              <w:rPr>
                <w:b w:val="0"/>
                <w:lang w:val="en-US"/>
              </w:rPr>
              <w:t>Operação em ambientes adversos</w:t>
            </w:r>
          </w:p>
        </w:tc>
        <w:tc>
          <w:tcPr>
            <w:tcW w:w="663" w:type="pct"/>
            <w:shd w:val="clear" w:color="auto" w:fill="FFFFFF" w:themeFill="background1"/>
            <w:vAlign w:val="center"/>
          </w:tcPr>
          <w:p w14:paraId="4A66D690"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66423810"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156DB148" w14:textId="77777777" w:rsidR="008127D4" w:rsidRPr="00A7743A" w:rsidRDefault="008127D4" w:rsidP="00A7743A">
            <w:pPr>
              <w:pStyle w:val="Edital-TabelaContedo"/>
              <w:rPr>
                <w:b w:val="0"/>
                <w:lang w:val="en-US"/>
              </w:rPr>
            </w:pPr>
            <w:r w:rsidRPr="00A7743A">
              <w:rPr>
                <w:b w:val="0"/>
                <w:lang w:val="en-US"/>
              </w:rPr>
              <w:t>7</w:t>
            </w:r>
          </w:p>
        </w:tc>
      </w:tr>
      <w:tr w:rsidR="008127D4" w:rsidRPr="000F47E4" w14:paraId="1A3A3C62" w14:textId="77777777" w:rsidTr="00CC73BA">
        <w:trPr>
          <w:trHeight w:val="454"/>
          <w:jc w:val="center"/>
        </w:trPr>
        <w:tc>
          <w:tcPr>
            <w:tcW w:w="2846" w:type="pct"/>
            <w:shd w:val="clear" w:color="auto" w:fill="FFFFFF" w:themeFill="background1"/>
            <w:vAlign w:val="center"/>
          </w:tcPr>
          <w:p w14:paraId="4C81609A" w14:textId="77777777"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FFFFFF" w:themeFill="background1"/>
            <w:vAlign w:val="center"/>
          </w:tcPr>
          <w:p w14:paraId="1A63CF36" w14:textId="77777777" w:rsidR="008127D4" w:rsidRPr="00A7743A" w:rsidRDefault="008127D4" w:rsidP="00A7743A">
            <w:pPr>
              <w:pStyle w:val="Edital-TabelaContedo"/>
              <w:rPr>
                <w:b w:val="0"/>
                <w:lang w:val="en-US"/>
              </w:rPr>
            </w:pPr>
            <w:r w:rsidRPr="00A7743A">
              <w:rPr>
                <w:b w:val="0"/>
                <w:lang w:val="en-US"/>
              </w:rPr>
              <w:t>3</w:t>
            </w:r>
          </w:p>
        </w:tc>
        <w:tc>
          <w:tcPr>
            <w:tcW w:w="745" w:type="pct"/>
            <w:shd w:val="clear" w:color="auto" w:fill="FFFFFF" w:themeFill="background1"/>
            <w:vAlign w:val="center"/>
          </w:tcPr>
          <w:p w14:paraId="0211073D" w14:textId="77777777" w:rsidR="008127D4" w:rsidRPr="00A7743A" w:rsidRDefault="008127D4" w:rsidP="00A7743A">
            <w:pPr>
              <w:pStyle w:val="Edital-TabelaContedo"/>
              <w:rPr>
                <w:b w:val="0"/>
                <w:lang w:val="en-US"/>
              </w:rPr>
            </w:pPr>
            <w:r w:rsidRPr="00A7743A">
              <w:rPr>
                <w:b w:val="0"/>
                <w:lang w:val="en-US"/>
              </w:rPr>
              <w:t>5</w:t>
            </w:r>
          </w:p>
        </w:tc>
        <w:tc>
          <w:tcPr>
            <w:tcW w:w="746" w:type="pct"/>
            <w:shd w:val="clear" w:color="auto" w:fill="FFFFFF" w:themeFill="background1"/>
            <w:vAlign w:val="center"/>
          </w:tcPr>
          <w:p w14:paraId="624F609C" w14:textId="77777777" w:rsidR="008127D4" w:rsidRPr="00A7743A" w:rsidRDefault="008127D4" w:rsidP="00A7743A">
            <w:pPr>
              <w:pStyle w:val="Edital-TabelaContedo"/>
              <w:rPr>
                <w:b w:val="0"/>
                <w:lang w:val="en-US"/>
              </w:rPr>
            </w:pPr>
            <w:r w:rsidRPr="00A7743A">
              <w:rPr>
                <w:b w:val="0"/>
                <w:lang w:val="en-US"/>
              </w:rPr>
              <w:t>7</w:t>
            </w:r>
          </w:p>
        </w:tc>
      </w:tr>
    </w:tbl>
    <w:p w14:paraId="472B41CF" w14:textId="77777777" w:rsidR="00A7743A" w:rsidRPr="00A83329" w:rsidRDefault="00A7743A" w:rsidP="00A83329">
      <w:pPr>
        <w:pStyle w:val="Edital-Corpodetexto"/>
      </w:pPr>
    </w:p>
    <w:p w14:paraId="6188839B" w14:textId="0B655303" w:rsidR="00837A68" w:rsidRDefault="00A01E92" w:rsidP="0012027C">
      <w:pPr>
        <w:pStyle w:val="Edital-Ttulo4"/>
        <w:ind w:left="851"/>
      </w:pPr>
      <w:r>
        <w:t xml:space="preserve">Níveis de </w:t>
      </w:r>
      <w:r w:rsidR="00AD644A">
        <w:t>qualificação técnica como operadora</w:t>
      </w:r>
      <w:r w:rsidR="00D45224">
        <w:t xml:space="preserve"> A</w:t>
      </w:r>
      <w:r w:rsidR="00C63AA8">
        <w:t xml:space="preserve"> ou</w:t>
      </w:r>
      <w:r w:rsidR="00D45224">
        <w:t xml:space="preserve"> B </w:t>
      </w:r>
    </w:p>
    <w:p w14:paraId="4D2DB03E" w14:textId="77777777"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14:paraId="60191C46" w14:textId="77777777"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14:paraId="3E5E9135" w14:textId="77777777" w:rsidR="00AD644A" w:rsidRDefault="00AD644A" w:rsidP="00617DA0">
      <w:pPr>
        <w:pStyle w:val="Edital-Subalnea-"/>
      </w:pPr>
      <w:r w:rsidRPr="00C75DCA">
        <w:t xml:space="preserve">81 pontos ou mais: </w:t>
      </w:r>
      <w:r>
        <w:t>o</w:t>
      </w:r>
      <w:r w:rsidRPr="00C75DCA">
        <w:t>perador</w:t>
      </w:r>
      <w:r>
        <w:t xml:space="preserve">a </w:t>
      </w:r>
      <w:r w:rsidRPr="00C75DCA">
        <w:t>A</w:t>
      </w:r>
      <w:r>
        <w:t>.</w:t>
      </w:r>
    </w:p>
    <w:p w14:paraId="4CF567AF" w14:textId="77777777" w:rsidR="00617DA0" w:rsidRDefault="00617DA0" w:rsidP="00617DA0">
      <w:pPr>
        <w:pStyle w:val="Edital-Corpodetexto"/>
      </w:pPr>
    </w:p>
    <w:p w14:paraId="7D977EB6" w14:textId="77777777"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 xml:space="preserve">exploração </w:t>
      </w:r>
      <w:r w:rsidR="001C7731">
        <w:t>e/</w:t>
      </w:r>
      <w:r w:rsidR="008F6F47">
        <w:t>ou</w:t>
      </w:r>
      <w:r>
        <w:t xml:space="preserve"> produção em águas rasas, profundas ou ultraprofundas na condição de operadora, independentemente da pontuação alcançada.</w:t>
      </w:r>
    </w:p>
    <w:p w14:paraId="37E4F9AA" w14:textId="77777777" w:rsidR="00617DA0" w:rsidRPr="00C75DCA" w:rsidRDefault="00617DA0" w:rsidP="00617DA0">
      <w:pPr>
        <w:pStyle w:val="Edital-Corpodetexto"/>
      </w:pPr>
    </w:p>
    <w:p w14:paraId="664AB7D0" w14:textId="77777777" w:rsidR="00AD644A" w:rsidRDefault="00AD644A" w:rsidP="0012027C">
      <w:pPr>
        <w:pStyle w:val="Edital-Ttulo3"/>
        <w:ind w:left="709"/>
      </w:pPr>
      <w:r w:rsidRPr="002B762E">
        <w:lastRenderedPageBreak/>
        <w:t>Qualificação técnica como não operadora</w:t>
      </w:r>
    </w:p>
    <w:p w14:paraId="5B7A8439" w14:textId="6A8BCD16" w:rsidR="00AD644A" w:rsidRPr="00C9557B" w:rsidRDefault="00AD644A" w:rsidP="00617DA0">
      <w:pPr>
        <w:pStyle w:val="Edital-Corpodetexto"/>
      </w:pPr>
      <w:r w:rsidRPr="00181D37">
        <w:t>Para obtenção da qualificação técnica como não</w:t>
      </w:r>
      <w:r w:rsidR="007F7C4B">
        <w:t xml:space="preserve"> </w:t>
      </w:r>
      <w:r w:rsidRPr="00181D37">
        <w:t>operadora, a licitante deverá apresentar descrição de sua atividade principal, bem como o seu relacionamento com sua matriz ou controladora, quando aplicável, conforme sumário técnico 0</w:t>
      </w:r>
      <w:r w:rsidR="002A42B6" w:rsidRPr="00181D37">
        <w:t>3</w:t>
      </w:r>
      <w:r w:rsidRPr="00181D37">
        <w:t xml:space="preserve">, </w:t>
      </w:r>
      <w:r w:rsidR="007237DB" w:rsidRPr="00181D37">
        <w:t xml:space="preserve">do </w:t>
      </w:r>
      <w:r w:rsidRPr="00181D37">
        <w:t>ANEXO XI</w:t>
      </w:r>
      <w:r w:rsidR="002A42B6" w:rsidRPr="00181D37">
        <w:t>X</w:t>
      </w:r>
      <w:r w:rsidRPr="00181D37">
        <w:t>.</w:t>
      </w:r>
    </w:p>
    <w:p w14:paraId="062F5A7F" w14:textId="77777777" w:rsidR="00617DA0" w:rsidRPr="00C9557B" w:rsidRDefault="00617DA0" w:rsidP="00617DA0">
      <w:pPr>
        <w:pStyle w:val="Edital-Corpodetexto"/>
      </w:pPr>
    </w:p>
    <w:p w14:paraId="61AF812B" w14:textId="77777777" w:rsidR="00AD644A" w:rsidRPr="00C9557B" w:rsidRDefault="005D5F8F" w:rsidP="0012027C">
      <w:pPr>
        <w:pStyle w:val="Edital-Ttulo3"/>
        <w:ind w:left="709"/>
      </w:pPr>
      <w:r w:rsidRPr="00C9557B">
        <w:t>Qualificação técnica para l</w:t>
      </w:r>
      <w:r w:rsidR="00AD644A" w:rsidRPr="00C9557B">
        <w:t>icitante que já atua no Brasil</w:t>
      </w:r>
    </w:p>
    <w:p w14:paraId="24FB2FF4" w14:textId="77777777" w:rsidR="001B07F2" w:rsidRPr="00851406"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w:t>
      </w:r>
      <w:r w:rsidRPr="00851406">
        <w:t>do ANEXO XX.</w:t>
      </w:r>
      <w:r w:rsidR="008C4D55" w:rsidRPr="00851406">
        <w:t xml:space="preserve"> </w:t>
      </w:r>
    </w:p>
    <w:p w14:paraId="536B7B9B" w14:textId="5ED5B513" w:rsidR="001B07F2" w:rsidRPr="00851406" w:rsidRDefault="007F7C4B" w:rsidP="001B07F2">
      <w:pPr>
        <w:pStyle w:val="Edital-Corpodetexto"/>
      </w:pPr>
      <w:r>
        <w:t>T</w:t>
      </w:r>
      <w:r w:rsidR="001B07F2" w:rsidRPr="00851406">
        <w:t xml:space="preserve">ambém </w:t>
      </w:r>
      <w:r w:rsidRPr="00851406">
        <w:t>poder</w:t>
      </w:r>
      <w:r>
        <w:t>ão</w:t>
      </w:r>
      <w:r w:rsidRPr="00851406">
        <w:t xml:space="preserve"> </w:t>
      </w:r>
      <w:r>
        <w:t xml:space="preserve">ser </w:t>
      </w:r>
      <w:r w:rsidRPr="00851406">
        <w:t>utiliza</w:t>
      </w:r>
      <w:r>
        <w:t>dos</w:t>
      </w:r>
      <w:r w:rsidRPr="00851406">
        <w:t xml:space="preserve"> </w:t>
      </w:r>
      <w:r w:rsidR="001B07F2" w:rsidRPr="00851406">
        <w:t xml:space="preserve">os contratos vigentes assinados por </w:t>
      </w:r>
      <w:r w:rsidR="00FB67C9" w:rsidRPr="00851406">
        <w:t>integrantes</w:t>
      </w:r>
      <w:r w:rsidR="001B07F2" w:rsidRPr="00851406">
        <w:t xml:space="preserve"> do seu grupo societário.  </w:t>
      </w:r>
    </w:p>
    <w:p w14:paraId="5D71CC96" w14:textId="4790892C" w:rsidR="007237DB" w:rsidRDefault="00827964" w:rsidP="00617DA0">
      <w:pPr>
        <w:pStyle w:val="Edital-Corpodetexto"/>
      </w:pPr>
      <w:r w:rsidRPr="00851406">
        <w:t>Para qualificação técnica em nível superior ao que já atua, a</w:t>
      </w:r>
      <w:r w:rsidR="007237DB" w:rsidRPr="00851406">
        <w:t xml:space="preserve"> licitante deverá atender os requisitos da seç</w:t>
      </w:r>
      <w:r w:rsidRPr="00851406">
        <w:t>ão</w:t>
      </w:r>
      <w:r w:rsidR="007237DB" w:rsidRPr="00851406">
        <w:t xml:space="preserve"> 7.</w:t>
      </w:r>
      <w:r w:rsidR="002123D8">
        <w:t>2</w:t>
      </w:r>
      <w:r w:rsidR="007237DB" w:rsidRPr="00851406">
        <w:t>.1, conforme aplicável.</w:t>
      </w:r>
    </w:p>
    <w:p w14:paraId="71C28A2E" w14:textId="77777777" w:rsidR="009F032A" w:rsidRDefault="009F032A" w:rsidP="00617DA0">
      <w:pPr>
        <w:pStyle w:val="Edital-Corpodetexto"/>
      </w:pPr>
    </w:p>
    <w:p w14:paraId="4F3BF1EF" w14:textId="77777777" w:rsidR="00053F94" w:rsidRDefault="00053F94" w:rsidP="00CF7659">
      <w:pPr>
        <w:pStyle w:val="Edital-Ttulo2"/>
      </w:pPr>
      <w:bookmarkStart w:id="1006" w:name="_Toc419898051"/>
      <w:bookmarkStart w:id="1007" w:name="_Toc419898856"/>
      <w:bookmarkStart w:id="1008" w:name="_Toc419900466"/>
      <w:bookmarkStart w:id="1009" w:name="_Toc419902213"/>
      <w:bookmarkStart w:id="1010" w:name="_Toc419903020"/>
      <w:bookmarkStart w:id="1011" w:name="_Toc419903826"/>
      <w:bookmarkStart w:id="1012" w:name="_Toc419904632"/>
      <w:bookmarkStart w:id="1013" w:name="_Toc419905438"/>
      <w:bookmarkStart w:id="1014" w:name="_Toc419906256"/>
      <w:bookmarkStart w:id="1015" w:name="_Toc419907064"/>
      <w:bookmarkStart w:id="1016" w:name="_Toc419907871"/>
      <w:bookmarkStart w:id="1017" w:name="_Toc419908597"/>
      <w:bookmarkStart w:id="1018" w:name="_Toc419960738"/>
      <w:bookmarkStart w:id="1019" w:name="_Toc419898053"/>
      <w:bookmarkStart w:id="1020" w:name="_Toc419898858"/>
      <w:bookmarkStart w:id="1021" w:name="_Toc419900468"/>
      <w:bookmarkStart w:id="1022" w:name="_Toc419902215"/>
      <w:bookmarkStart w:id="1023" w:name="_Toc419903022"/>
      <w:bookmarkStart w:id="1024" w:name="_Toc419903828"/>
      <w:bookmarkStart w:id="1025" w:name="_Toc419904634"/>
      <w:bookmarkStart w:id="1026" w:name="_Toc419905440"/>
      <w:bookmarkStart w:id="1027" w:name="_Toc419906258"/>
      <w:bookmarkStart w:id="1028" w:name="_Toc419907066"/>
      <w:bookmarkStart w:id="1029" w:name="_Toc419907873"/>
      <w:bookmarkStart w:id="1030" w:name="_Toc419908599"/>
      <w:bookmarkStart w:id="1031" w:name="_Toc419960740"/>
      <w:bookmarkStart w:id="1032" w:name="_Toc419898054"/>
      <w:bookmarkStart w:id="1033" w:name="_Toc419898859"/>
      <w:bookmarkStart w:id="1034" w:name="_Toc419900469"/>
      <w:bookmarkStart w:id="1035" w:name="_Toc419902216"/>
      <w:bookmarkStart w:id="1036" w:name="_Toc419903023"/>
      <w:bookmarkStart w:id="1037" w:name="_Toc419903829"/>
      <w:bookmarkStart w:id="1038" w:name="_Toc419904635"/>
      <w:bookmarkStart w:id="1039" w:name="_Toc419905441"/>
      <w:bookmarkStart w:id="1040" w:name="_Toc419906259"/>
      <w:bookmarkStart w:id="1041" w:name="_Toc419907067"/>
      <w:bookmarkStart w:id="1042" w:name="_Toc419907874"/>
      <w:bookmarkStart w:id="1043" w:name="_Toc419908600"/>
      <w:bookmarkStart w:id="1044" w:name="_Toc419960741"/>
      <w:bookmarkStart w:id="1045" w:name="_Toc419898055"/>
      <w:bookmarkStart w:id="1046" w:name="_Toc419898860"/>
      <w:bookmarkStart w:id="1047" w:name="_Toc419900470"/>
      <w:bookmarkStart w:id="1048" w:name="_Toc419902217"/>
      <w:bookmarkStart w:id="1049" w:name="_Toc419903024"/>
      <w:bookmarkStart w:id="1050" w:name="_Toc419903830"/>
      <w:bookmarkStart w:id="1051" w:name="_Toc419904636"/>
      <w:bookmarkStart w:id="1052" w:name="_Toc419905442"/>
      <w:bookmarkStart w:id="1053" w:name="_Toc419906260"/>
      <w:bookmarkStart w:id="1054" w:name="_Toc419907068"/>
      <w:bookmarkStart w:id="1055" w:name="_Toc419907875"/>
      <w:bookmarkStart w:id="1056" w:name="_Toc419908601"/>
      <w:bookmarkStart w:id="1057" w:name="_Toc419960742"/>
      <w:bookmarkStart w:id="1058" w:name="_Toc419898057"/>
      <w:bookmarkStart w:id="1059" w:name="_Toc419898862"/>
      <w:bookmarkStart w:id="1060" w:name="_Toc419900472"/>
      <w:bookmarkStart w:id="1061" w:name="_Toc419902219"/>
      <w:bookmarkStart w:id="1062" w:name="_Toc419903026"/>
      <w:bookmarkStart w:id="1063" w:name="_Toc419903832"/>
      <w:bookmarkStart w:id="1064" w:name="_Toc419904638"/>
      <w:bookmarkStart w:id="1065" w:name="_Toc419905444"/>
      <w:bookmarkStart w:id="1066" w:name="_Toc419906262"/>
      <w:bookmarkStart w:id="1067" w:name="_Toc419907070"/>
      <w:bookmarkStart w:id="1068" w:name="_Toc419907877"/>
      <w:bookmarkStart w:id="1069" w:name="_Toc419908603"/>
      <w:bookmarkStart w:id="1070" w:name="_Toc419960744"/>
      <w:bookmarkStart w:id="1071" w:name="_Toc419898058"/>
      <w:bookmarkStart w:id="1072" w:name="_Toc419898863"/>
      <w:bookmarkStart w:id="1073" w:name="_Toc419900473"/>
      <w:bookmarkStart w:id="1074" w:name="_Toc419902220"/>
      <w:bookmarkStart w:id="1075" w:name="_Toc419903027"/>
      <w:bookmarkStart w:id="1076" w:name="_Toc419903833"/>
      <w:bookmarkStart w:id="1077" w:name="_Toc419904639"/>
      <w:bookmarkStart w:id="1078" w:name="_Toc419905445"/>
      <w:bookmarkStart w:id="1079" w:name="_Toc419906263"/>
      <w:bookmarkStart w:id="1080" w:name="_Toc419907071"/>
      <w:bookmarkStart w:id="1081" w:name="_Toc419907878"/>
      <w:bookmarkStart w:id="1082" w:name="_Toc419908604"/>
      <w:bookmarkStart w:id="1083" w:name="_Toc419960745"/>
      <w:bookmarkStart w:id="1084" w:name="_Toc419898059"/>
      <w:bookmarkStart w:id="1085" w:name="_Toc419898864"/>
      <w:bookmarkStart w:id="1086" w:name="_Toc419900474"/>
      <w:bookmarkStart w:id="1087" w:name="_Toc419902221"/>
      <w:bookmarkStart w:id="1088" w:name="_Toc419903028"/>
      <w:bookmarkStart w:id="1089" w:name="_Toc419903834"/>
      <w:bookmarkStart w:id="1090" w:name="_Toc419904640"/>
      <w:bookmarkStart w:id="1091" w:name="_Toc419905446"/>
      <w:bookmarkStart w:id="1092" w:name="_Toc419906264"/>
      <w:bookmarkStart w:id="1093" w:name="_Toc419907072"/>
      <w:bookmarkStart w:id="1094" w:name="_Toc419907879"/>
      <w:bookmarkStart w:id="1095" w:name="_Toc419908605"/>
      <w:bookmarkStart w:id="1096" w:name="_Toc419960746"/>
      <w:bookmarkStart w:id="1097" w:name="_Toc419898060"/>
      <w:bookmarkStart w:id="1098" w:name="_Toc419898865"/>
      <w:bookmarkStart w:id="1099" w:name="_Toc419900475"/>
      <w:bookmarkStart w:id="1100" w:name="_Toc419902222"/>
      <w:bookmarkStart w:id="1101" w:name="_Toc419903029"/>
      <w:bookmarkStart w:id="1102" w:name="_Toc419903835"/>
      <w:bookmarkStart w:id="1103" w:name="_Toc419904641"/>
      <w:bookmarkStart w:id="1104" w:name="_Toc419905447"/>
      <w:bookmarkStart w:id="1105" w:name="_Toc419906265"/>
      <w:bookmarkStart w:id="1106" w:name="_Toc419907073"/>
      <w:bookmarkStart w:id="1107" w:name="_Toc419907880"/>
      <w:bookmarkStart w:id="1108" w:name="_Toc419908606"/>
      <w:bookmarkStart w:id="1109" w:name="_Toc419960747"/>
      <w:bookmarkStart w:id="1110" w:name="_Toc419898061"/>
      <w:bookmarkStart w:id="1111" w:name="_Toc419898866"/>
      <w:bookmarkStart w:id="1112" w:name="_Toc419900476"/>
      <w:bookmarkStart w:id="1113" w:name="_Toc419902223"/>
      <w:bookmarkStart w:id="1114" w:name="_Toc419903030"/>
      <w:bookmarkStart w:id="1115" w:name="_Toc419903836"/>
      <w:bookmarkStart w:id="1116" w:name="_Toc419904642"/>
      <w:bookmarkStart w:id="1117" w:name="_Toc419905448"/>
      <w:bookmarkStart w:id="1118" w:name="_Toc419906266"/>
      <w:bookmarkStart w:id="1119" w:name="_Toc419907074"/>
      <w:bookmarkStart w:id="1120" w:name="_Toc419907881"/>
      <w:bookmarkStart w:id="1121" w:name="_Toc419908607"/>
      <w:bookmarkStart w:id="1122" w:name="_Toc419960748"/>
      <w:bookmarkStart w:id="1123" w:name="_Toc419898062"/>
      <w:bookmarkStart w:id="1124" w:name="_Toc419898867"/>
      <w:bookmarkStart w:id="1125" w:name="_Toc419900477"/>
      <w:bookmarkStart w:id="1126" w:name="_Toc419902224"/>
      <w:bookmarkStart w:id="1127" w:name="_Toc419903031"/>
      <w:bookmarkStart w:id="1128" w:name="_Toc419903837"/>
      <w:bookmarkStart w:id="1129" w:name="_Toc419904643"/>
      <w:bookmarkStart w:id="1130" w:name="_Toc419905449"/>
      <w:bookmarkStart w:id="1131" w:name="_Toc419906267"/>
      <w:bookmarkStart w:id="1132" w:name="_Toc419907075"/>
      <w:bookmarkStart w:id="1133" w:name="_Toc419907882"/>
      <w:bookmarkStart w:id="1134" w:name="_Toc419908608"/>
      <w:bookmarkStart w:id="1135" w:name="_Toc419960749"/>
      <w:bookmarkStart w:id="1136" w:name="_Toc419898063"/>
      <w:bookmarkStart w:id="1137" w:name="_Toc419898868"/>
      <w:bookmarkStart w:id="1138" w:name="_Toc419900478"/>
      <w:bookmarkStart w:id="1139" w:name="_Toc419902225"/>
      <w:bookmarkStart w:id="1140" w:name="_Toc419903032"/>
      <w:bookmarkStart w:id="1141" w:name="_Toc419903838"/>
      <w:bookmarkStart w:id="1142" w:name="_Toc419904644"/>
      <w:bookmarkStart w:id="1143" w:name="_Toc419905450"/>
      <w:bookmarkStart w:id="1144" w:name="_Toc419906268"/>
      <w:bookmarkStart w:id="1145" w:name="_Toc419907076"/>
      <w:bookmarkStart w:id="1146" w:name="_Toc419907883"/>
      <w:bookmarkStart w:id="1147" w:name="_Toc419908609"/>
      <w:bookmarkStart w:id="1148" w:name="_Toc419960750"/>
      <w:bookmarkStart w:id="1149" w:name="_Toc361937313"/>
      <w:bookmarkStart w:id="1150" w:name="_Toc364416908"/>
      <w:bookmarkStart w:id="1151" w:name="_Toc364685415"/>
      <w:bookmarkStart w:id="1152" w:name="_Toc419898066"/>
      <w:bookmarkStart w:id="1153" w:name="_Toc419898871"/>
      <w:bookmarkStart w:id="1154" w:name="_Toc419900481"/>
      <w:bookmarkStart w:id="1155" w:name="_Toc419902228"/>
      <w:bookmarkStart w:id="1156" w:name="_Toc419903035"/>
      <w:bookmarkStart w:id="1157" w:name="_Toc419903841"/>
      <w:bookmarkStart w:id="1158" w:name="_Toc419904647"/>
      <w:bookmarkStart w:id="1159" w:name="_Toc419905453"/>
      <w:bookmarkStart w:id="1160" w:name="_Toc419906271"/>
      <w:bookmarkStart w:id="1161" w:name="_Toc419907079"/>
      <w:bookmarkStart w:id="1162" w:name="_Toc419907886"/>
      <w:bookmarkStart w:id="1163" w:name="_Toc419908612"/>
      <w:bookmarkStart w:id="1164" w:name="_Toc419960753"/>
      <w:bookmarkStart w:id="1165" w:name="_Toc419898067"/>
      <w:bookmarkStart w:id="1166" w:name="_Toc419898872"/>
      <w:bookmarkStart w:id="1167" w:name="_Toc419900482"/>
      <w:bookmarkStart w:id="1168" w:name="_Toc419902229"/>
      <w:bookmarkStart w:id="1169" w:name="_Toc419903036"/>
      <w:bookmarkStart w:id="1170" w:name="_Toc419903842"/>
      <w:bookmarkStart w:id="1171" w:name="_Toc419904648"/>
      <w:bookmarkStart w:id="1172" w:name="_Toc419905454"/>
      <w:bookmarkStart w:id="1173" w:name="_Toc419906272"/>
      <w:bookmarkStart w:id="1174" w:name="_Toc419907080"/>
      <w:bookmarkStart w:id="1175" w:name="_Toc419907887"/>
      <w:bookmarkStart w:id="1176" w:name="_Toc419908613"/>
      <w:bookmarkStart w:id="1177" w:name="_Toc419960754"/>
      <w:bookmarkStart w:id="1178" w:name="_Toc419898068"/>
      <w:bookmarkStart w:id="1179" w:name="_Toc419898873"/>
      <w:bookmarkStart w:id="1180" w:name="_Toc419900483"/>
      <w:bookmarkStart w:id="1181" w:name="_Toc419902230"/>
      <w:bookmarkStart w:id="1182" w:name="_Toc419903037"/>
      <w:bookmarkStart w:id="1183" w:name="_Toc419903843"/>
      <w:bookmarkStart w:id="1184" w:name="_Toc419904649"/>
      <w:bookmarkStart w:id="1185" w:name="_Toc419905455"/>
      <w:bookmarkStart w:id="1186" w:name="_Toc419906273"/>
      <w:bookmarkStart w:id="1187" w:name="_Toc419907081"/>
      <w:bookmarkStart w:id="1188" w:name="_Toc419907888"/>
      <w:bookmarkStart w:id="1189" w:name="_Toc419908614"/>
      <w:bookmarkStart w:id="1190" w:name="_Toc419960755"/>
      <w:bookmarkStart w:id="1191" w:name="_Toc419898069"/>
      <w:bookmarkStart w:id="1192" w:name="_Toc419898874"/>
      <w:bookmarkStart w:id="1193" w:name="_Toc419900484"/>
      <w:bookmarkStart w:id="1194" w:name="_Toc419902231"/>
      <w:bookmarkStart w:id="1195" w:name="_Toc419903038"/>
      <w:bookmarkStart w:id="1196" w:name="_Toc419903844"/>
      <w:bookmarkStart w:id="1197" w:name="_Toc419904650"/>
      <w:bookmarkStart w:id="1198" w:name="_Toc419905456"/>
      <w:bookmarkStart w:id="1199" w:name="_Toc419906274"/>
      <w:bookmarkStart w:id="1200" w:name="_Toc419907082"/>
      <w:bookmarkStart w:id="1201" w:name="_Toc419907889"/>
      <w:bookmarkStart w:id="1202" w:name="_Toc419908615"/>
      <w:bookmarkStart w:id="1203" w:name="_Toc419960756"/>
      <w:bookmarkStart w:id="1204" w:name="_Toc419898070"/>
      <w:bookmarkStart w:id="1205" w:name="_Toc419898875"/>
      <w:bookmarkStart w:id="1206" w:name="_Toc419900485"/>
      <w:bookmarkStart w:id="1207" w:name="_Toc419902232"/>
      <w:bookmarkStart w:id="1208" w:name="_Toc419903039"/>
      <w:bookmarkStart w:id="1209" w:name="_Toc419903845"/>
      <w:bookmarkStart w:id="1210" w:name="_Toc419904651"/>
      <w:bookmarkStart w:id="1211" w:name="_Toc419905457"/>
      <w:bookmarkStart w:id="1212" w:name="_Toc419906275"/>
      <w:bookmarkStart w:id="1213" w:name="_Toc419907083"/>
      <w:bookmarkStart w:id="1214" w:name="_Toc419907890"/>
      <w:bookmarkStart w:id="1215" w:name="_Toc419908616"/>
      <w:bookmarkStart w:id="1216" w:name="_Toc419960757"/>
      <w:bookmarkStart w:id="1217" w:name="_Toc419898072"/>
      <w:bookmarkStart w:id="1218" w:name="_Toc419898877"/>
      <w:bookmarkStart w:id="1219" w:name="_Toc419900487"/>
      <w:bookmarkStart w:id="1220" w:name="_Toc419902234"/>
      <w:bookmarkStart w:id="1221" w:name="_Toc419903041"/>
      <w:bookmarkStart w:id="1222" w:name="_Toc419903847"/>
      <w:bookmarkStart w:id="1223" w:name="_Toc419904653"/>
      <w:bookmarkStart w:id="1224" w:name="_Toc419905459"/>
      <w:bookmarkStart w:id="1225" w:name="_Toc419906277"/>
      <w:bookmarkStart w:id="1226" w:name="_Toc419907085"/>
      <w:bookmarkStart w:id="1227" w:name="_Toc419907892"/>
      <w:bookmarkStart w:id="1228" w:name="_Toc419908618"/>
      <w:bookmarkStart w:id="1229" w:name="_Toc419960759"/>
      <w:bookmarkStart w:id="1230" w:name="_Toc419898073"/>
      <w:bookmarkStart w:id="1231" w:name="_Toc419898878"/>
      <w:bookmarkStart w:id="1232" w:name="_Toc419900488"/>
      <w:bookmarkStart w:id="1233" w:name="_Toc419902235"/>
      <w:bookmarkStart w:id="1234" w:name="_Toc419903042"/>
      <w:bookmarkStart w:id="1235" w:name="_Toc419903848"/>
      <w:bookmarkStart w:id="1236" w:name="_Toc419904654"/>
      <w:bookmarkStart w:id="1237" w:name="_Toc419905460"/>
      <w:bookmarkStart w:id="1238" w:name="_Toc419906278"/>
      <w:bookmarkStart w:id="1239" w:name="_Toc419907086"/>
      <w:bookmarkStart w:id="1240" w:name="_Toc419907893"/>
      <w:bookmarkStart w:id="1241" w:name="_Toc419908619"/>
      <w:bookmarkStart w:id="1242" w:name="_Toc419960760"/>
      <w:bookmarkStart w:id="1243" w:name="_Toc419898075"/>
      <w:bookmarkStart w:id="1244" w:name="_Toc419898880"/>
      <w:bookmarkStart w:id="1245" w:name="_Toc419900490"/>
      <w:bookmarkStart w:id="1246" w:name="_Toc419902237"/>
      <w:bookmarkStart w:id="1247" w:name="_Toc419903044"/>
      <w:bookmarkStart w:id="1248" w:name="_Toc419903850"/>
      <w:bookmarkStart w:id="1249" w:name="_Toc419904656"/>
      <w:bookmarkStart w:id="1250" w:name="_Toc419905462"/>
      <w:bookmarkStart w:id="1251" w:name="_Toc419906280"/>
      <w:bookmarkStart w:id="1252" w:name="_Toc419907088"/>
      <w:bookmarkStart w:id="1253" w:name="_Toc419907895"/>
      <w:bookmarkStart w:id="1254" w:name="_Toc419908621"/>
      <w:bookmarkStart w:id="1255" w:name="_Toc419960762"/>
      <w:bookmarkStart w:id="1256" w:name="_Toc419898076"/>
      <w:bookmarkStart w:id="1257" w:name="_Toc419898881"/>
      <w:bookmarkStart w:id="1258" w:name="_Toc419900491"/>
      <w:bookmarkStart w:id="1259" w:name="_Toc419902238"/>
      <w:bookmarkStart w:id="1260" w:name="_Toc419903045"/>
      <w:bookmarkStart w:id="1261" w:name="_Toc419903851"/>
      <w:bookmarkStart w:id="1262" w:name="_Toc419904657"/>
      <w:bookmarkStart w:id="1263" w:name="_Toc419905463"/>
      <w:bookmarkStart w:id="1264" w:name="_Toc419906281"/>
      <w:bookmarkStart w:id="1265" w:name="_Toc419907089"/>
      <w:bookmarkStart w:id="1266" w:name="_Toc419907896"/>
      <w:bookmarkStart w:id="1267" w:name="_Toc419908622"/>
      <w:bookmarkStart w:id="1268" w:name="_Toc419960763"/>
      <w:bookmarkStart w:id="1269" w:name="_Toc419898077"/>
      <w:bookmarkStart w:id="1270" w:name="_Toc419898882"/>
      <w:bookmarkStart w:id="1271" w:name="_Toc419900492"/>
      <w:bookmarkStart w:id="1272" w:name="_Toc419902239"/>
      <w:bookmarkStart w:id="1273" w:name="_Toc419903046"/>
      <w:bookmarkStart w:id="1274" w:name="_Toc419903852"/>
      <w:bookmarkStart w:id="1275" w:name="_Toc419904658"/>
      <w:bookmarkStart w:id="1276" w:name="_Toc419905464"/>
      <w:bookmarkStart w:id="1277" w:name="_Toc419906282"/>
      <w:bookmarkStart w:id="1278" w:name="_Toc419907090"/>
      <w:bookmarkStart w:id="1279" w:name="_Toc419907897"/>
      <w:bookmarkStart w:id="1280" w:name="_Toc419908623"/>
      <w:bookmarkStart w:id="1281" w:name="_Toc419960764"/>
      <w:bookmarkStart w:id="1282" w:name="_Toc419898078"/>
      <w:bookmarkStart w:id="1283" w:name="_Toc419898883"/>
      <w:bookmarkStart w:id="1284" w:name="_Toc419900493"/>
      <w:bookmarkStart w:id="1285" w:name="_Toc419902240"/>
      <w:bookmarkStart w:id="1286" w:name="_Toc419903047"/>
      <w:bookmarkStart w:id="1287" w:name="_Toc419903853"/>
      <w:bookmarkStart w:id="1288" w:name="_Toc419904659"/>
      <w:bookmarkStart w:id="1289" w:name="_Toc419905465"/>
      <w:bookmarkStart w:id="1290" w:name="_Toc419906283"/>
      <w:bookmarkStart w:id="1291" w:name="_Toc419907091"/>
      <w:bookmarkStart w:id="1292" w:name="_Toc419907898"/>
      <w:bookmarkStart w:id="1293" w:name="_Toc419908624"/>
      <w:bookmarkStart w:id="1294" w:name="_Toc419960765"/>
      <w:bookmarkStart w:id="1295" w:name="_Toc419898080"/>
      <w:bookmarkStart w:id="1296" w:name="_Toc419898885"/>
      <w:bookmarkStart w:id="1297" w:name="_Toc419900495"/>
      <w:bookmarkStart w:id="1298" w:name="_Toc419902242"/>
      <w:bookmarkStart w:id="1299" w:name="_Toc419903049"/>
      <w:bookmarkStart w:id="1300" w:name="_Toc419903855"/>
      <w:bookmarkStart w:id="1301" w:name="_Toc419904661"/>
      <w:bookmarkStart w:id="1302" w:name="_Toc419905467"/>
      <w:bookmarkStart w:id="1303" w:name="_Toc419906285"/>
      <w:bookmarkStart w:id="1304" w:name="_Toc419907093"/>
      <w:bookmarkStart w:id="1305" w:name="_Toc419907900"/>
      <w:bookmarkStart w:id="1306" w:name="_Toc419908626"/>
      <w:bookmarkStart w:id="1307" w:name="_Toc419960767"/>
      <w:bookmarkStart w:id="1308" w:name="_Toc419898081"/>
      <w:bookmarkStart w:id="1309" w:name="_Toc419898886"/>
      <w:bookmarkStart w:id="1310" w:name="_Toc419900496"/>
      <w:bookmarkStart w:id="1311" w:name="_Toc419902243"/>
      <w:bookmarkStart w:id="1312" w:name="_Toc419903050"/>
      <w:bookmarkStart w:id="1313" w:name="_Toc419903856"/>
      <w:bookmarkStart w:id="1314" w:name="_Toc419904662"/>
      <w:bookmarkStart w:id="1315" w:name="_Toc419905468"/>
      <w:bookmarkStart w:id="1316" w:name="_Toc419906286"/>
      <w:bookmarkStart w:id="1317" w:name="_Toc419907094"/>
      <w:bookmarkStart w:id="1318" w:name="_Toc419907901"/>
      <w:bookmarkStart w:id="1319" w:name="_Toc419908627"/>
      <w:bookmarkStart w:id="1320" w:name="_Toc419960768"/>
      <w:bookmarkStart w:id="1321" w:name="_Toc419898082"/>
      <w:bookmarkStart w:id="1322" w:name="_Toc419898887"/>
      <w:bookmarkStart w:id="1323" w:name="_Toc419900497"/>
      <w:bookmarkStart w:id="1324" w:name="_Toc419902244"/>
      <w:bookmarkStart w:id="1325" w:name="_Toc419903051"/>
      <w:bookmarkStart w:id="1326" w:name="_Toc419903857"/>
      <w:bookmarkStart w:id="1327" w:name="_Toc419904663"/>
      <w:bookmarkStart w:id="1328" w:name="_Toc419905469"/>
      <w:bookmarkStart w:id="1329" w:name="_Toc419906287"/>
      <w:bookmarkStart w:id="1330" w:name="_Toc419907095"/>
      <w:bookmarkStart w:id="1331" w:name="_Toc419907902"/>
      <w:bookmarkStart w:id="1332" w:name="_Toc419908628"/>
      <w:bookmarkStart w:id="1333" w:name="_Toc419960769"/>
      <w:bookmarkStart w:id="1334" w:name="_Toc419898083"/>
      <w:bookmarkStart w:id="1335" w:name="_Toc419898888"/>
      <w:bookmarkStart w:id="1336" w:name="_Toc419900498"/>
      <w:bookmarkStart w:id="1337" w:name="_Toc419902245"/>
      <w:bookmarkStart w:id="1338" w:name="_Toc419903052"/>
      <w:bookmarkStart w:id="1339" w:name="_Toc419903858"/>
      <w:bookmarkStart w:id="1340" w:name="_Toc419904664"/>
      <w:bookmarkStart w:id="1341" w:name="_Toc419905470"/>
      <w:bookmarkStart w:id="1342" w:name="_Toc419906288"/>
      <w:bookmarkStart w:id="1343" w:name="_Toc419907096"/>
      <w:bookmarkStart w:id="1344" w:name="_Toc419907903"/>
      <w:bookmarkStart w:id="1345" w:name="_Toc419908629"/>
      <w:bookmarkStart w:id="1346" w:name="_Toc419960770"/>
      <w:bookmarkStart w:id="1347" w:name="_Toc419898084"/>
      <w:bookmarkStart w:id="1348" w:name="_Toc419898889"/>
      <w:bookmarkStart w:id="1349" w:name="_Toc419900499"/>
      <w:bookmarkStart w:id="1350" w:name="_Toc419902246"/>
      <w:bookmarkStart w:id="1351" w:name="_Toc419903053"/>
      <w:bookmarkStart w:id="1352" w:name="_Toc419903859"/>
      <w:bookmarkStart w:id="1353" w:name="_Toc419904665"/>
      <w:bookmarkStart w:id="1354" w:name="_Toc419905471"/>
      <w:bookmarkStart w:id="1355" w:name="_Toc419906289"/>
      <w:bookmarkStart w:id="1356" w:name="_Toc419907097"/>
      <w:bookmarkStart w:id="1357" w:name="_Toc419907904"/>
      <w:bookmarkStart w:id="1358" w:name="_Toc419908630"/>
      <w:bookmarkStart w:id="1359" w:name="_Toc419960771"/>
      <w:bookmarkStart w:id="1360" w:name="_Toc419898085"/>
      <w:bookmarkStart w:id="1361" w:name="_Toc419898890"/>
      <w:bookmarkStart w:id="1362" w:name="_Toc419900500"/>
      <w:bookmarkStart w:id="1363" w:name="_Toc419902247"/>
      <w:bookmarkStart w:id="1364" w:name="_Toc419903054"/>
      <w:bookmarkStart w:id="1365" w:name="_Toc419903860"/>
      <w:bookmarkStart w:id="1366" w:name="_Toc419904666"/>
      <w:bookmarkStart w:id="1367" w:name="_Toc419905472"/>
      <w:bookmarkStart w:id="1368" w:name="_Toc419906290"/>
      <w:bookmarkStart w:id="1369" w:name="_Toc419907098"/>
      <w:bookmarkStart w:id="1370" w:name="_Toc419907905"/>
      <w:bookmarkStart w:id="1371" w:name="_Toc419908631"/>
      <w:bookmarkStart w:id="1372" w:name="_Toc419960772"/>
      <w:bookmarkStart w:id="1373" w:name="_Toc419898086"/>
      <w:bookmarkStart w:id="1374" w:name="_Toc419898891"/>
      <w:bookmarkStart w:id="1375" w:name="_Toc419900501"/>
      <w:bookmarkStart w:id="1376" w:name="_Toc419902248"/>
      <w:bookmarkStart w:id="1377" w:name="_Toc419903055"/>
      <w:bookmarkStart w:id="1378" w:name="_Toc419903861"/>
      <w:bookmarkStart w:id="1379" w:name="_Toc419904667"/>
      <w:bookmarkStart w:id="1380" w:name="_Toc419905473"/>
      <w:bookmarkStart w:id="1381" w:name="_Toc419906291"/>
      <w:bookmarkStart w:id="1382" w:name="_Toc419907099"/>
      <w:bookmarkStart w:id="1383" w:name="_Toc419907906"/>
      <w:bookmarkStart w:id="1384" w:name="_Toc419908632"/>
      <w:bookmarkStart w:id="1385" w:name="_Toc419960773"/>
      <w:bookmarkStart w:id="1386" w:name="_Toc419898087"/>
      <w:bookmarkStart w:id="1387" w:name="_Toc419898892"/>
      <w:bookmarkStart w:id="1388" w:name="_Toc419900502"/>
      <w:bookmarkStart w:id="1389" w:name="_Toc419902249"/>
      <w:bookmarkStart w:id="1390" w:name="_Toc419903056"/>
      <w:bookmarkStart w:id="1391" w:name="_Toc419903862"/>
      <w:bookmarkStart w:id="1392" w:name="_Toc419904668"/>
      <w:bookmarkStart w:id="1393" w:name="_Toc419905474"/>
      <w:bookmarkStart w:id="1394" w:name="_Toc419906292"/>
      <w:bookmarkStart w:id="1395" w:name="_Toc419907100"/>
      <w:bookmarkStart w:id="1396" w:name="_Toc419907907"/>
      <w:bookmarkStart w:id="1397" w:name="_Toc419908633"/>
      <w:bookmarkStart w:id="1398" w:name="_Toc419960774"/>
      <w:bookmarkStart w:id="1399" w:name="_Toc419898088"/>
      <w:bookmarkStart w:id="1400" w:name="_Toc419898893"/>
      <w:bookmarkStart w:id="1401" w:name="_Toc419900503"/>
      <w:bookmarkStart w:id="1402" w:name="_Toc419902250"/>
      <w:bookmarkStart w:id="1403" w:name="_Toc419903057"/>
      <w:bookmarkStart w:id="1404" w:name="_Toc419903863"/>
      <w:bookmarkStart w:id="1405" w:name="_Toc419904669"/>
      <w:bookmarkStart w:id="1406" w:name="_Toc419905475"/>
      <w:bookmarkStart w:id="1407" w:name="_Toc419906293"/>
      <w:bookmarkStart w:id="1408" w:name="_Toc419907101"/>
      <w:bookmarkStart w:id="1409" w:name="_Toc419907908"/>
      <w:bookmarkStart w:id="1410" w:name="_Toc419908634"/>
      <w:bookmarkStart w:id="1411" w:name="_Toc419960775"/>
      <w:bookmarkStart w:id="1412" w:name="_Toc419898089"/>
      <w:bookmarkStart w:id="1413" w:name="_Toc419898894"/>
      <w:bookmarkStart w:id="1414" w:name="_Toc419900504"/>
      <w:bookmarkStart w:id="1415" w:name="_Toc419902251"/>
      <w:bookmarkStart w:id="1416" w:name="_Toc419903058"/>
      <w:bookmarkStart w:id="1417" w:name="_Toc419903864"/>
      <w:bookmarkStart w:id="1418" w:name="_Toc419904670"/>
      <w:bookmarkStart w:id="1419" w:name="_Toc419905476"/>
      <w:bookmarkStart w:id="1420" w:name="_Toc419906294"/>
      <w:bookmarkStart w:id="1421" w:name="_Toc419907102"/>
      <w:bookmarkStart w:id="1422" w:name="_Toc419907909"/>
      <w:bookmarkStart w:id="1423" w:name="_Toc419908635"/>
      <w:bookmarkStart w:id="1424" w:name="_Toc419960776"/>
      <w:bookmarkStart w:id="1425" w:name="_Toc419898090"/>
      <w:bookmarkStart w:id="1426" w:name="_Toc419898895"/>
      <w:bookmarkStart w:id="1427" w:name="_Toc419900505"/>
      <w:bookmarkStart w:id="1428" w:name="_Toc419902252"/>
      <w:bookmarkStart w:id="1429" w:name="_Toc419903059"/>
      <w:bookmarkStart w:id="1430" w:name="_Toc419903865"/>
      <w:bookmarkStart w:id="1431" w:name="_Toc419904671"/>
      <w:bookmarkStart w:id="1432" w:name="_Toc419905477"/>
      <w:bookmarkStart w:id="1433" w:name="_Toc419906295"/>
      <w:bookmarkStart w:id="1434" w:name="_Toc419907103"/>
      <w:bookmarkStart w:id="1435" w:name="_Toc419907910"/>
      <w:bookmarkStart w:id="1436" w:name="_Toc419908636"/>
      <w:bookmarkStart w:id="1437" w:name="_Toc419960777"/>
      <w:bookmarkStart w:id="1438" w:name="_Toc419898091"/>
      <w:bookmarkStart w:id="1439" w:name="_Toc419898896"/>
      <w:bookmarkStart w:id="1440" w:name="_Toc419900506"/>
      <w:bookmarkStart w:id="1441" w:name="_Toc419902253"/>
      <w:bookmarkStart w:id="1442" w:name="_Toc419903060"/>
      <w:bookmarkStart w:id="1443" w:name="_Toc419903866"/>
      <w:bookmarkStart w:id="1444" w:name="_Toc419904672"/>
      <w:bookmarkStart w:id="1445" w:name="_Toc419905478"/>
      <w:bookmarkStart w:id="1446" w:name="_Toc419906296"/>
      <w:bookmarkStart w:id="1447" w:name="_Toc419907104"/>
      <w:bookmarkStart w:id="1448" w:name="_Toc419907911"/>
      <w:bookmarkStart w:id="1449" w:name="_Toc419908637"/>
      <w:bookmarkStart w:id="1450" w:name="_Toc419960778"/>
      <w:bookmarkStart w:id="1451" w:name="_Toc419898095"/>
      <w:bookmarkStart w:id="1452" w:name="_Toc419898900"/>
      <w:bookmarkStart w:id="1453" w:name="_Toc419900510"/>
      <w:bookmarkStart w:id="1454" w:name="_Toc419902257"/>
      <w:bookmarkStart w:id="1455" w:name="_Toc419903064"/>
      <w:bookmarkStart w:id="1456" w:name="_Toc419903870"/>
      <w:bookmarkStart w:id="1457" w:name="_Toc419904676"/>
      <w:bookmarkStart w:id="1458" w:name="_Toc419905482"/>
      <w:bookmarkStart w:id="1459" w:name="_Toc419906300"/>
      <w:bookmarkStart w:id="1460" w:name="_Toc419907108"/>
      <w:bookmarkStart w:id="1461" w:name="_Toc419907915"/>
      <w:bookmarkStart w:id="1462" w:name="_Toc419908641"/>
      <w:bookmarkStart w:id="1463" w:name="_Toc419960782"/>
      <w:bookmarkStart w:id="1464" w:name="_Toc419898115"/>
      <w:bookmarkStart w:id="1465" w:name="_Toc419898920"/>
      <w:bookmarkStart w:id="1466" w:name="_Toc419900530"/>
      <w:bookmarkStart w:id="1467" w:name="_Toc419902277"/>
      <w:bookmarkStart w:id="1468" w:name="_Toc419903084"/>
      <w:bookmarkStart w:id="1469" w:name="_Toc419903890"/>
      <w:bookmarkStart w:id="1470" w:name="_Toc419904696"/>
      <w:bookmarkStart w:id="1471" w:name="_Toc419905502"/>
      <w:bookmarkStart w:id="1472" w:name="_Toc419906320"/>
      <w:bookmarkStart w:id="1473" w:name="_Toc419907128"/>
      <w:bookmarkStart w:id="1474" w:name="_Toc419907935"/>
      <w:bookmarkStart w:id="1475" w:name="_Toc419908661"/>
      <w:bookmarkStart w:id="1476" w:name="_Toc419960802"/>
      <w:bookmarkStart w:id="1477" w:name="_Toc419898117"/>
      <w:bookmarkStart w:id="1478" w:name="_Toc419898922"/>
      <w:bookmarkStart w:id="1479" w:name="_Toc419900532"/>
      <w:bookmarkStart w:id="1480" w:name="_Toc419902279"/>
      <w:bookmarkStart w:id="1481" w:name="_Toc419903086"/>
      <w:bookmarkStart w:id="1482" w:name="_Toc419903892"/>
      <w:bookmarkStart w:id="1483" w:name="_Toc419904698"/>
      <w:bookmarkStart w:id="1484" w:name="_Toc419905504"/>
      <w:bookmarkStart w:id="1485" w:name="_Toc419906322"/>
      <w:bookmarkStart w:id="1486" w:name="_Toc419907130"/>
      <w:bookmarkStart w:id="1487" w:name="_Toc419907937"/>
      <w:bookmarkStart w:id="1488" w:name="_Toc419908663"/>
      <w:bookmarkStart w:id="1489" w:name="_Toc419960804"/>
      <w:bookmarkStart w:id="1490" w:name="_Toc419898118"/>
      <w:bookmarkStart w:id="1491" w:name="_Toc419898923"/>
      <w:bookmarkStart w:id="1492" w:name="_Toc419900533"/>
      <w:bookmarkStart w:id="1493" w:name="_Toc419902280"/>
      <w:bookmarkStart w:id="1494" w:name="_Toc419903087"/>
      <w:bookmarkStart w:id="1495" w:name="_Toc419903893"/>
      <w:bookmarkStart w:id="1496" w:name="_Toc419904699"/>
      <w:bookmarkStart w:id="1497" w:name="_Toc419905505"/>
      <w:bookmarkStart w:id="1498" w:name="_Toc419906323"/>
      <w:bookmarkStart w:id="1499" w:name="_Toc419907131"/>
      <w:bookmarkStart w:id="1500" w:name="_Toc419907938"/>
      <w:bookmarkStart w:id="1501" w:name="_Toc419908664"/>
      <w:bookmarkStart w:id="1502" w:name="_Toc419960805"/>
      <w:bookmarkStart w:id="1503" w:name="_Toc419898119"/>
      <w:bookmarkStart w:id="1504" w:name="_Toc419898924"/>
      <w:bookmarkStart w:id="1505" w:name="_Toc419900534"/>
      <w:bookmarkStart w:id="1506" w:name="_Toc419902281"/>
      <w:bookmarkStart w:id="1507" w:name="_Toc419903088"/>
      <w:bookmarkStart w:id="1508" w:name="_Toc419903894"/>
      <w:bookmarkStart w:id="1509" w:name="_Toc419904700"/>
      <w:bookmarkStart w:id="1510" w:name="_Toc419905506"/>
      <w:bookmarkStart w:id="1511" w:name="_Toc419906324"/>
      <w:bookmarkStart w:id="1512" w:name="_Toc419907132"/>
      <w:bookmarkStart w:id="1513" w:name="_Toc419907939"/>
      <w:bookmarkStart w:id="1514" w:name="_Toc419908665"/>
      <w:bookmarkStart w:id="1515" w:name="_Toc419960806"/>
      <w:bookmarkStart w:id="1516" w:name="_Toc419898120"/>
      <w:bookmarkStart w:id="1517" w:name="_Toc419898925"/>
      <w:bookmarkStart w:id="1518" w:name="_Toc419900535"/>
      <w:bookmarkStart w:id="1519" w:name="_Toc419902282"/>
      <w:bookmarkStart w:id="1520" w:name="_Toc419903089"/>
      <w:bookmarkStart w:id="1521" w:name="_Toc419903895"/>
      <w:bookmarkStart w:id="1522" w:name="_Toc419904701"/>
      <w:bookmarkStart w:id="1523" w:name="_Toc419905507"/>
      <w:bookmarkStart w:id="1524" w:name="_Toc419906325"/>
      <w:bookmarkStart w:id="1525" w:name="_Toc419907133"/>
      <w:bookmarkStart w:id="1526" w:name="_Toc419907940"/>
      <w:bookmarkStart w:id="1527" w:name="_Toc419908666"/>
      <w:bookmarkStart w:id="1528" w:name="_Toc419960807"/>
      <w:bookmarkStart w:id="1529" w:name="_Toc419898121"/>
      <w:bookmarkStart w:id="1530" w:name="_Toc419898926"/>
      <w:bookmarkStart w:id="1531" w:name="_Toc419900536"/>
      <w:bookmarkStart w:id="1532" w:name="_Toc419902283"/>
      <w:bookmarkStart w:id="1533" w:name="_Toc419903090"/>
      <w:bookmarkStart w:id="1534" w:name="_Toc419903896"/>
      <w:bookmarkStart w:id="1535" w:name="_Toc419904702"/>
      <w:bookmarkStart w:id="1536" w:name="_Toc419905508"/>
      <w:bookmarkStart w:id="1537" w:name="_Toc419906326"/>
      <w:bookmarkStart w:id="1538" w:name="_Toc419907134"/>
      <w:bookmarkStart w:id="1539" w:name="_Toc419907941"/>
      <w:bookmarkStart w:id="1540" w:name="_Toc419908667"/>
      <w:bookmarkStart w:id="1541" w:name="_Toc419960808"/>
      <w:bookmarkStart w:id="1542" w:name="_Toc419898122"/>
      <w:bookmarkStart w:id="1543" w:name="_Toc419898927"/>
      <w:bookmarkStart w:id="1544" w:name="_Toc419900537"/>
      <w:bookmarkStart w:id="1545" w:name="_Toc419902284"/>
      <w:bookmarkStart w:id="1546" w:name="_Toc419903091"/>
      <w:bookmarkStart w:id="1547" w:name="_Toc419903897"/>
      <w:bookmarkStart w:id="1548" w:name="_Toc419904703"/>
      <w:bookmarkStart w:id="1549" w:name="_Toc419905509"/>
      <w:bookmarkStart w:id="1550" w:name="_Toc419906327"/>
      <w:bookmarkStart w:id="1551" w:name="_Toc419907135"/>
      <w:bookmarkStart w:id="1552" w:name="_Toc419907942"/>
      <w:bookmarkStart w:id="1553" w:name="_Toc419908668"/>
      <w:bookmarkStart w:id="1554" w:name="_Toc419960809"/>
      <w:bookmarkStart w:id="1555" w:name="_Toc419898123"/>
      <w:bookmarkStart w:id="1556" w:name="_Toc419898928"/>
      <w:bookmarkStart w:id="1557" w:name="_Toc419900538"/>
      <w:bookmarkStart w:id="1558" w:name="_Toc419902285"/>
      <w:bookmarkStart w:id="1559" w:name="_Toc419903092"/>
      <w:bookmarkStart w:id="1560" w:name="_Toc419903898"/>
      <w:bookmarkStart w:id="1561" w:name="_Toc419904704"/>
      <w:bookmarkStart w:id="1562" w:name="_Toc419905510"/>
      <w:bookmarkStart w:id="1563" w:name="_Toc419906328"/>
      <w:bookmarkStart w:id="1564" w:name="_Toc419907136"/>
      <w:bookmarkStart w:id="1565" w:name="_Toc419907943"/>
      <w:bookmarkStart w:id="1566" w:name="_Toc419908669"/>
      <w:bookmarkStart w:id="1567" w:name="_Toc419960810"/>
      <w:bookmarkStart w:id="1568" w:name="_Toc419898124"/>
      <w:bookmarkStart w:id="1569" w:name="_Toc419898929"/>
      <w:bookmarkStart w:id="1570" w:name="_Toc419900539"/>
      <w:bookmarkStart w:id="1571" w:name="_Toc419902286"/>
      <w:bookmarkStart w:id="1572" w:name="_Toc419903093"/>
      <w:bookmarkStart w:id="1573" w:name="_Toc419903899"/>
      <w:bookmarkStart w:id="1574" w:name="_Toc419904705"/>
      <w:bookmarkStart w:id="1575" w:name="_Toc419905511"/>
      <w:bookmarkStart w:id="1576" w:name="_Toc419906329"/>
      <w:bookmarkStart w:id="1577" w:name="_Toc419907137"/>
      <w:bookmarkStart w:id="1578" w:name="_Toc419907944"/>
      <w:bookmarkStart w:id="1579" w:name="_Toc419908670"/>
      <w:bookmarkStart w:id="1580" w:name="_Toc419960811"/>
      <w:bookmarkStart w:id="1581" w:name="_Toc419898125"/>
      <w:bookmarkStart w:id="1582" w:name="_Toc419898930"/>
      <w:bookmarkStart w:id="1583" w:name="_Toc419900540"/>
      <w:bookmarkStart w:id="1584" w:name="_Toc419902287"/>
      <w:bookmarkStart w:id="1585" w:name="_Toc419903094"/>
      <w:bookmarkStart w:id="1586" w:name="_Toc419903900"/>
      <w:bookmarkStart w:id="1587" w:name="_Toc419904706"/>
      <w:bookmarkStart w:id="1588" w:name="_Toc419905512"/>
      <w:bookmarkStart w:id="1589" w:name="_Toc419906330"/>
      <w:bookmarkStart w:id="1590" w:name="_Toc419907138"/>
      <w:bookmarkStart w:id="1591" w:name="_Toc419907945"/>
      <w:bookmarkStart w:id="1592" w:name="_Toc419908671"/>
      <w:bookmarkStart w:id="1593" w:name="_Toc419960812"/>
      <w:bookmarkStart w:id="1594" w:name="_Toc419898126"/>
      <w:bookmarkStart w:id="1595" w:name="_Toc419898931"/>
      <w:bookmarkStart w:id="1596" w:name="_Toc419900541"/>
      <w:bookmarkStart w:id="1597" w:name="_Toc419902288"/>
      <w:bookmarkStart w:id="1598" w:name="_Toc419903095"/>
      <w:bookmarkStart w:id="1599" w:name="_Toc419903901"/>
      <w:bookmarkStart w:id="1600" w:name="_Toc419904707"/>
      <w:bookmarkStart w:id="1601" w:name="_Toc419905513"/>
      <w:bookmarkStart w:id="1602" w:name="_Toc419906331"/>
      <w:bookmarkStart w:id="1603" w:name="_Toc419907139"/>
      <w:bookmarkStart w:id="1604" w:name="_Toc419907946"/>
      <w:bookmarkStart w:id="1605" w:name="_Toc419908672"/>
      <w:bookmarkStart w:id="1606" w:name="_Toc419960813"/>
      <w:bookmarkStart w:id="1607" w:name="_Toc419898127"/>
      <w:bookmarkStart w:id="1608" w:name="_Toc419898932"/>
      <w:bookmarkStart w:id="1609" w:name="_Toc419900542"/>
      <w:bookmarkStart w:id="1610" w:name="_Toc419902289"/>
      <w:bookmarkStart w:id="1611" w:name="_Toc419903096"/>
      <w:bookmarkStart w:id="1612" w:name="_Toc419903902"/>
      <w:bookmarkStart w:id="1613" w:name="_Toc419904708"/>
      <w:bookmarkStart w:id="1614" w:name="_Toc419905514"/>
      <w:bookmarkStart w:id="1615" w:name="_Toc419906332"/>
      <w:bookmarkStart w:id="1616" w:name="_Toc419907140"/>
      <w:bookmarkStart w:id="1617" w:name="_Toc419907947"/>
      <w:bookmarkStart w:id="1618" w:name="_Toc419908673"/>
      <w:bookmarkStart w:id="1619" w:name="_Toc419960814"/>
      <w:bookmarkStart w:id="1620" w:name="_Toc419898128"/>
      <w:bookmarkStart w:id="1621" w:name="_Toc419898933"/>
      <w:bookmarkStart w:id="1622" w:name="_Toc419900543"/>
      <w:bookmarkStart w:id="1623" w:name="_Toc419902290"/>
      <w:bookmarkStart w:id="1624" w:name="_Toc419903097"/>
      <w:bookmarkStart w:id="1625" w:name="_Toc419903903"/>
      <w:bookmarkStart w:id="1626" w:name="_Toc419904709"/>
      <w:bookmarkStart w:id="1627" w:name="_Toc419905515"/>
      <w:bookmarkStart w:id="1628" w:name="_Toc419906333"/>
      <w:bookmarkStart w:id="1629" w:name="_Toc419907141"/>
      <w:bookmarkStart w:id="1630" w:name="_Toc419907948"/>
      <w:bookmarkStart w:id="1631" w:name="_Toc419908674"/>
      <w:bookmarkStart w:id="1632" w:name="_Toc419960815"/>
      <w:bookmarkStart w:id="1633" w:name="_Toc419898129"/>
      <w:bookmarkStart w:id="1634" w:name="_Toc419898934"/>
      <w:bookmarkStart w:id="1635" w:name="_Toc419900544"/>
      <w:bookmarkStart w:id="1636" w:name="_Toc419902291"/>
      <w:bookmarkStart w:id="1637" w:name="_Toc419903098"/>
      <w:bookmarkStart w:id="1638" w:name="_Toc419903904"/>
      <w:bookmarkStart w:id="1639" w:name="_Toc419904710"/>
      <w:bookmarkStart w:id="1640" w:name="_Toc419905516"/>
      <w:bookmarkStart w:id="1641" w:name="_Toc419906334"/>
      <w:bookmarkStart w:id="1642" w:name="_Toc419907142"/>
      <w:bookmarkStart w:id="1643" w:name="_Toc419907949"/>
      <w:bookmarkStart w:id="1644" w:name="_Toc419908675"/>
      <w:bookmarkStart w:id="1645" w:name="_Toc419960816"/>
      <w:bookmarkStart w:id="1646" w:name="_Toc419898130"/>
      <w:bookmarkStart w:id="1647" w:name="_Toc419898935"/>
      <w:bookmarkStart w:id="1648" w:name="_Toc419900545"/>
      <w:bookmarkStart w:id="1649" w:name="_Toc419902292"/>
      <w:bookmarkStart w:id="1650" w:name="_Toc419903099"/>
      <w:bookmarkStart w:id="1651" w:name="_Toc419903905"/>
      <w:bookmarkStart w:id="1652" w:name="_Toc419904711"/>
      <w:bookmarkStart w:id="1653" w:name="_Toc419905517"/>
      <w:bookmarkStart w:id="1654" w:name="_Toc419906335"/>
      <w:bookmarkStart w:id="1655" w:name="_Toc419907143"/>
      <w:bookmarkStart w:id="1656" w:name="_Toc419907950"/>
      <w:bookmarkStart w:id="1657" w:name="_Toc419908676"/>
      <w:bookmarkStart w:id="1658" w:name="_Toc419960817"/>
      <w:bookmarkStart w:id="1659" w:name="_Toc419898131"/>
      <w:bookmarkStart w:id="1660" w:name="_Toc419898936"/>
      <w:bookmarkStart w:id="1661" w:name="_Toc419900546"/>
      <w:bookmarkStart w:id="1662" w:name="_Toc419902293"/>
      <w:bookmarkStart w:id="1663" w:name="_Toc419903100"/>
      <w:bookmarkStart w:id="1664" w:name="_Toc419903906"/>
      <w:bookmarkStart w:id="1665" w:name="_Toc419904712"/>
      <w:bookmarkStart w:id="1666" w:name="_Toc419905518"/>
      <w:bookmarkStart w:id="1667" w:name="_Toc419906336"/>
      <w:bookmarkStart w:id="1668" w:name="_Toc419907144"/>
      <w:bookmarkStart w:id="1669" w:name="_Toc419907951"/>
      <w:bookmarkStart w:id="1670" w:name="_Toc419908677"/>
      <w:bookmarkStart w:id="1671" w:name="_Toc419960818"/>
      <w:bookmarkStart w:id="1672" w:name="_Toc419898132"/>
      <w:bookmarkStart w:id="1673" w:name="_Toc419898937"/>
      <w:bookmarkStart w:id="1674" w:name="_Toc419900547"/>
      <w:bookmarkStart w:id="1675" w:name="_Toc419902294"/>
      <w:bookmarkStart w:id="1676" w:name="_Toc419903101"/>
      <w:bookmarkStart w:id="1677" w:name="_Toc419903907"/>
      <w:bookmarkStart w:id="1678" w:name="_Toc419904713"/>
      <w:bookmarkStart w:id="1679" w:name="_Toc419905519"/>
      <w:bookmarkStart w:id="1680" w:name="_Toc419906337"/>
      <w:bookmarkStart w:id="1681" w:name="_Toc419907145"/>
      <w:bookmarkStart w:id="1682" w:name="_Toc419907952"/>
      <w:bookmarkStart w:id="1683" w:name="_Toc419908678"/>
      <w:bookmarkStart w:id="1684" w:name="_Toc419960819"/>
      <w:bookmarkStart w:id="1685" w:name="_Toc419898133"/>
      <w:bookmarkStart w:id="1686" w:name="_Toc419898938"/>
      <w:bookmarkStart w:id="1687" w:name="_Toc419900548"/>
      <w:bookmarkStart w:id="1688" w:name="_Toc419902295"/>
      <w:bookmarkStart w:id="1689" w:name="_Toc419903102"/>
      <w:bookmarkStart w:id="1690" w:name="_Toc419903908"/>
      <w:bookmarkStart w:id="1691" w:name="_Toc419904714"/>
      <w:bookmarkStart w:id="1692" w:name="_Toc419905520"/>
      <w:bookmarkStart w:id="1693" w:name="_Toc419906338"/>
      <w:bookmarkStart w:id="1694" w:name="_Toc419907146"/>
      <w:bookmarkStart w:id="1695" w:name="_Toc419907953"/>
      <w:bookmarkStart w:id="1696" w:name="_Toc419908679"/>
      <w:bookmarkStart w:id="1697" w:name="_Toc419960820"/>
      <w:bookmarkStart w:id="1698" w:name="_Toc419898134"/>
      <w:bookmarkStart w:id="1699" w:name="_Toc419898939"/>
      <w:bookmarkStart w:id="1700" w:name="_Toc419900549"/>
      <w:bookmarkStart w:id="1701" w:name="_Toc419902296"/>
      <w:bookmarkStart w:id="1702" w:name="_Toc419903103"/>
      <w:bookmarkStart w:id="1703" w:name="_Toc419903909"/>
      <w:bookmarkStart w:id="1704" w:name="_Toc419904715"/>
      <w:bookmarkStart w:id="1705" w:name="_Toc419905521"/>
      <w:bookmarkStart w:id="1706" w:name="_Toc419906339"/>
      <w:bookmarkStart w:id="1707" w:name="_Toc419907147"/>
      <w:bookmarkStart w:id="1708" w:name="_Toc419907954"/>
      <w:bookmarkStart w:id="1709" w:name="_Toc419908680"/>
      <w:bookmarkStart w:id="1710" w:name="_Toc419960821"/>
      <w:bookmarkStart w:id="1711" w:name="_Toc419898135"/>
      <w:bookmarkStart w:id="1712" w:name="_Toc419898940"/>
      <w:bookmarkStart w:id="1713" w:name="_Toc419900550"/>
      <w:bookmarkStart w:id="1714" w:name="_Toc419902297"/>
      <w:bookmarkStart w:id="1715" w:name="_Toc419903104"/>
      <w:bookmarkStart w:id="1716" w:name="_Toc419903910"/>
      <w:bookmarkStart w:id="1717" w:name="_Toc419904716"/>
      <w:bookmarkStart w:id="1718" w:name="_Toc419905522"/>
      <w:bookmarkStart w:id="1719" w:name="_Toc419906340"/>
      <w:bookmarkStart w:id="1720" w:name="_Toc419907148"/>
      <w:bookmarkStart w:id="1721" w:name="_Toc419907955"/>
      <w:bookmarkStart w:id="1722" w:name="_Toc419908681"/>
      <w:bookmarkStart w:id="1723" w:name="_Toc419960822"/>
      <w:bookmarkStart w:id="1724" w:name="_Toc419898136"/>
      <w:bookmarkStart w:id="1725" w:name="_Toc419898941"/>
      <w:bookmarkStart w:id="1726" w:name="_Toc419900551"/>
      <w:bookmarkStart w:id="1727" w:name="_Toc419902298"/>
      <w:bookmarkStart w:id="1728" w:name="_Toc419903105"/>
      <w:bookmarkStart w:id="1729" w:name="_Toc419903911"/>
      <w:bookmarkStart w:id="1730" w:name="_Toc419904717"/>
      <w:bookmarkStart w:id="1731" w:name="_Toc419905523"/>
      <w:bookmarkStart w:id="1732" w:name="_Toc419906341"/>
      <w:bookmarkStart w:id="1733" w:name="_Toc419907149"/>
      <w:bookmarkStart w:id="1734" w:name="_Toc419907956"/>
      <w:bookmarkStart w:id="1735" w:name="_Toc419908682"/>
      <w:bookmarkStart w:id="1736" w:name="_Toc419960823"/>
      <w:bookmarkStart w:id="1737" w:name="_Toc419898137"/>
      <w:bookmarkStart w:id="1738" w:name="_Toc419898942"/>
      <w:bookmarkStart w:id="1739" w:name="_Toc419900552"/>
      <w:bookmarkStart w:id="1740" w:name="_Toc419902299"/>
      <w:bookmarkStart w:id="1741" w:name="_Toc419903106"/>
      <w:bookmarkStart w:id="1742" w:name="_Toc419903912"/>
      <w:bookmarkStart w:id="1743" w:name="_Toc419904718"/>
      <w:bookmarkStart w:id="1744" w:name="_Toc419905524"/>
      <w:bookmarkStart w:id="1745" w:name="_Toc419906342"/>
      <w:bookmarkStart w:id="1746" w:name="_Toc419907150"/>
      <w:bookmarkStart w:id="1747" w:name="_Toc419907957"/>
      <w:bookmarkStart w:id="1748" w:name="_Toc419908683"/>
      <w:bookmarkStart w:id="1749" w:name="_Toc419960824"/>
      <w:bookmarkStart w:id="1750" w:name="_Toc419898138"/>
      <w:bookmarkStart w:id="1751" w:name="_Toc419898943"/>
      <w:bookmarkStart w:id="1752" w:name="_Toc419900553"/>
      <w:bookmarkStart w:id="1753" w:name="_Toc419902300"/>
      <w:bookmarkStart w:id="1754" w:name="_Toc419903107"/>
      <w:bookmarkStart w:id="1755" w:name="_Toc419903913"/>
      <w:bookmarkStart w:id="1756" w:name="_Toc419904719"/>
      <w:bookmarkStart w:id="1757" w:name="_Toc419905525"/>
      <w:bookmarkStart w:id="1758" w:name="_Toc419906343"/>
      <w:bookmarkStart w:id="1759" w:name="_Toc419907151"/>
      <w:bookmarkStart w:id="1760" w:name="_Toc419907958"/>
      <w:bookmarkStart w:id="1761" w:name="_Toc419908684"/>
      <w:bookmarkStart w:id="1762" w:name="_Toc419960825"/>
      <w:bookmarkStart w:id="1763" w:name="_Toc419898139"/>
      <w:bookmarkStart w:id="1764" w:name="_Toc419898944"/>
      <w:bookmarkStart w:id="1765" w:name="_Toc419900554"/>
      <w:bookmarkStart w:id="1766" w:name="_Toc419902301"/>
      <w:bookmarkStart w:id="1767" w:name="_Toc419903108"/>
      <w:bookmarkStart w:id="1768" w:name="_Toc419903914"/>
      <w:bookmarkStart w:id="1769" w:name="_Toc419904720"/>
      <w:bookmarkStart w:id="1770" w:name="_Toc419905526"/>
      <w:bookmarkStart w:id="1771" w:name="_Toc419906344"/>
      <w:bookmarkStart w:id="1772" w:name="_Toc419907152"/>
      <w:bookmarkStart w:id="1773" w:name="_Toc419907959"/>
      <w:bookmarkStart w:id="1774" w:name="_Toc419908685"/>
      <w:bookmarkStart w:id="1775" w:name="_Toc419960826"/>
      <w:bookmarkStart w:id="1776" w:name="_Toc419898140"/>
      <w:bookmarkStart w:id="1777" w:name="_Toc419898945"/>
      <w:bookmarkStart w:id="1778" w:name="_Toc419900555"/>
      <w:bookmarkStart w:id="1779" w:name="_Toc419902302"/>
      <w:bookmarkStart w:id="1780" w:name="_Toc419903109"/>
      <w:bookmarkStart w:id="1781" w:name="_Toc419903915"/>
      <w:bookmarkStart w:id="1782" w:name="_Toc419904721"/>
      <w:bookmarkStart w:id="1783" w:name="_Toc419905527"/>
      <w:bookmarkStart w:id="1784" w:name="_Toc419906345"/>
      <w:bookmarkStart w:id="1785" w:name="_Toc419907153"/>
      <w:bookmarkStart w:id="1786" w:name="_Toc419907960"/>
      <w:bookmarkStart w:id="1787" w:name="_Toc419908686"/>
      <w:bookmarkStart w:id="1788" w:name="_Toc419960827"/>
      <w:bookmarkStart w:id="1789" w:name="_Toc419898144"/>
      <w:bookmarkStart w:id="1790" w:name="_Toc419898949"/>
      <w:bookmarkStart w:id="1791" w:name="_Toc419900559"/>
      <w:bookmarkStart w:id="1792" w:name="_Toc419902306"/>
      <w:bookmarkStart w:id="1793" w:name="_Toc419903113"/>
      <w:bookmarkStart w:id="1794" w:name="_Toc419903919"/>
      <w:bookmarkStart w:id="1795" w:name="_Toc419904725"/>
      <w:bookmarkStart w:id="1796" w:name="_Toc419905531"/>
      <w:bookmarkStart w:id="1797" w:name="_Toc419906349"/>
      <w:bookmarkStart w:id="1798" w:name="_Toc419907157"/>
      <w:bookmarkStart w:id="1799" w:name="_Toc419907964"/>
      <w:bookmarkStart w:id="1800" w:name="_Toc419908690"/>
      <w:bookmarkStart w:id="1801" w:name="_Toc419960831"/>
      <w:bookmarkStart w:id="1802" w:name="_Toc419898168"/>
      <w:bookmarkStart w:id="1803" w:name="_Toc419898973"/>
      <w:bookmarkStart w:id="1804" w:name="_Toc419900583"/>
      <w:bookmarkStart w:id="1805" w:name="_Toc419902330"/>
      <w:bookmarkStart w:id="1806" w:name="_Toc419903137"/>
      <w:bookmarkStart w:id="1807" w:name="_Toc419903943"/>
      <w:bookmarkStart w:id="1808" w:name="_Toc419904749"/>
      <w:bookmarkStart w:id="1809" w:name="_Toc419905555"/>
      <w:bookmarkStart w:id="1810" w:name="_Toc419906373"/>
      <w:bookmarkStart w:id="1811" w:name="_Toc419907181"/>
      <w:bookmarkStart w:id="1812" w:name="_Toc419907988"/>
      <w:bookmarkStart w:id="1813" w:name="_Toc419908714"/>
      <w:bookmarkStart w:id="1814" w:name="_Toc419960855"/>
      <w:bookmarkStart w:id="1815" w:name="_Toc419898169"/>
      <w:bookmarkStart w:id="1816" w:name="_Toc419898974"/>
      <w:bookmarkStart w:id="1817" w:name="_Toc419900584"/>
      <w:bookmarkStart w:id="1818" w:name="_Toc419902331"/>
      <w:bookmarkStart w:id="1819" w:name="_Toc419903138"/>
      <w:bookmarkStart w:id="1820" w:name="_Toc419903944"/>
      <w:bookmarkStart w:id="1821" w:name="_Toc419904750"/>
      <w:bookmarkStart w:id="1822" w:name="_Toc419905556"/>
      <w:bookmarkStart w:id="1823" w:name="_Toc419906374"/>
      <w:bookmarkStart w:id="1824" w:name="_Toc419907182"/>
      <w:bookmarkStart w:id="1825" w:name="_Toc419907989"/>
      <w:bookmarkStart w:id="1826" w:name="_Toc419908715"/>
      <w:bookmarkStart w:id="1827" w:name="_Toc419960856"/>
      <w:bookmarkStart w:id="1828" w:name="_Toc419898171"/>
      <w:bookmarkStart w:id="1829" w:name="_Toc419898976"/>
      <w:bookmarkStart w:id="1830" w:name="_Toc419900586"/>
      <w:bookmarkStart w:id="1831" w:name="_Toc419902333"/>
      <w:bookmarkStart w:id="1832" w:name="_Toc419903140"/>
      <w:bookmarkStart w:id="1833" w:name="_Toc419903946"/>
      <w:bookmarkStart w:id="1834" w:name="_Toc419904752"/>
      <w:bookmarkStart w:id="1835" w:name="_Toc419905558"/>
      <w:bookmarkStart w:id="1836" w:name="_Toc419906376"/>
      <w:bookmarkStart w:id="1837" w:name="_Toc419907184"/>
      <w:bookmarkStart w:id="1838" w:name="_Toc419907991"/>
      <w:bookmarkStart w:id="1839" w:name="_Toc419908717"/>
      <w:bookmarkStart w:id="1840" w:name="_Toc419960858"/>
      <w:bookmarkStart w:id="1841" w:name="_Toc419898172"/>
      <w:bookmarkStart w:id="1842" w:name="_Toc419898977"/>
      <w:bookmarkStart w:id="1843" w:name="_Toc419900587"/>
      <w:bookmarkStart w:id="1844" w:name="_Toc419902334"/>
      <w:bookmarkStart w:id="1845" w:name="_Toc419903141"/>
      <w:bookmarkStart w:id="1846" w:name="_Toc419903947"/>
      <w:bookmarkStart w:id="1847" w:name="_Toc419904753"/>
      <w:bookmarkStart w:id="1848" w:name="_Toc419905559"/>
      <w:bookmarkStart w:id="1849" w:name="_Toc419906377"/>
      <w:bookmarkStart w:id="1850" w:name="_Toc419907185"/>
      <w:bookmarkStart w:id="1851" w:name="_Toc419907992"/>
      <w:bookmarkStart w:id="1852" w:name="_Toc419908718"/>
      <w:bookmarkStart w:id="1853" w:name="_Toc419960859"/>
      <w:bookmarkStart w:id="1854" w:name="_Toc419898173"/>
      <w:bookmarkStart w:id="1855" w:name="_Toc419898978"/>
      <w:bookmarkStart w:id="1856" w:name="_Toc419900588"/>
      <w:bookmarkStart w:id="1857" w:name="_Toc419902335"/>
      <w:bookmarkStart w:id="1858" w:name="_Toc419903142"/>
      <w:bookmarkStart w:id="1859" w:name="_Toc419903948"/>
      <w:bookmarkStart w:id="1860" w:name="_Toc419904754"/>
      <w:bookmarkStart w:id="1861" w:name="_Toc419905560"/>
      <w:bookmarkStart w:id="1862" w:name="_Toc419906378"/>
      <w:bookmarkStart w:id="1863" w:name="_Toc419907186"/>
      <w:bookmarkStart w:id="1864" w:name="_Toc419907993"/>
      <w:bookmarkStart w:id="1865" w:name="_Toc419908719"/>
      <w:bookmarkStart w:id="1866" w:name="_Toc419960860"/>
      <w:bookmarkStart w:id="1867" w:name="_Toc419898174"/>
      <w:bookmarkStart w:id="1868" w:name="_Toc419898979"/>
      <w:bookmarkStart w:id="1869" w:name="_Toc419900589"/>
      <w:bookmarkStart w:id="1870" w:name="_Toc419902336"/>
      <w:bookmarkStart w:id="1871" w:name="_Toc419903143"/>
      <w:bookmarkStart w:id="1872" w:name="_Toc419903949"/>
      <w:bookmarkStart w:id="1873" w:name="_Toc419904755"/>
      <w:bookmarkStart w:id="1874" w:name="_Toc419905561"/>
      <w:bookmarkStart w:id="1875" w:name="_Toc419906379"/>
      <w:bookmarkStart w:id="1876" w:name="_Toc419907187"/>
      <w:bookmarkStart w:id="1877" w:name="_Toc419907994"/>
      <w:bookmarkStart w:id="1878" w:name="_Toc419908720"/>
      <w:bookmarkStart w:id="1879" w:name="_Toc419960861"/>
      <w:bookmarkStart w:id="1880" w:name="_Toc419898256"/>
      <w:bookmarkStart w:id="1881" w:name="_Toc419899061"/>
      <w:bookmarkStart w:id="1882" w:name="_Toc419900671"/>
      <w:bookmarkStart w:id="1883" w:name="_Toc419902418"/>
      <w:bookmarkStart w:id="1884" w:name="_Toc419903225"/>
      <w:bookmarkStart w:id="1885" w:name="_Toc419904031"/>
      <w:bookmarkStart w:id="1886" w:name="_Toc419904837"/>
      <w:bookmarkStart w:id="1887" w:name="_Toc419905643"/>
      <w:bookmarkStart w:id="1888" w:name="_Toc419906461"/>
      <w:bookmarkStart w:id="1889" w:name="_Toc419907269"/>
      <w:bookmarkStart w:id="1890" w:name="_Toc419908076"/>
      <w:bookmarkStart w:id="1891" w:name="_Toc419908802"/>
      <w:bookmarkStart w:id="1892" w:name="_Toc419960943"/>
      <w:bookmarkStart w:id="1893" w:name="_Toc419898257"/>
      <w:bookmarkStart w:id="1894" w:name="_Toc419899062"/>
      <w:bookmarkStart w:id="1895" w:name="_Toc419900672"/>
      <w:bookmarkStart w:id="1896" w:name="_Toc419902419"/>
      <w:bookmarkStart w:id="1897" w:name="_Toc419903226"/>
      <w:bookmarkStart w:id="1898" w:name="_Toc419904032"/>
      <w:bookmarkStart w:id="1899" w:name="_Toc419904838"/>
      <w:bookmarkStart w:id="1900" w:name="_Toc419905644"/>
      <w:bookmarkStart w:id="1901" w:name="_Toc419906462"/>
      <w:bookmarkStart w:id="1902" w:name="_Toc419907270"/>
      <w:bookmarkStart w:id="1903" w:name="_Toc419908077"/>
      <w:bookmarkStart w:id="1904" w:name="_Toc419908803"/>
      <w:bookmarkStart w:id="1905" w:name="_Toc419960944"/>
      <w:bookmarkStart w:id="1906" w:name="_Toc419898258"/>
      <w:bookmarkStart w:id="1907" w:name="_Toc419899063"/>
      <w:bookmarkStart w:id="1908" w:name="_Toc419900673"/>
      <w:bookmarkStart w:id="1909" w:name="_Toc419902420"/>
      <w:bookmarkStart w:id="1910" w:name="_Toc419903227"/>
      <w:bookmarkStart w:id="1911" w:name="_Toc419904033"/>
      <w:bookmarkStart w:id="1912" w:name="_Toc419904839"/>
      <w:bookmarkStart w:id="1913" w:name="_Toc419905645"/>
      <w:bookmarkStart w:id="1914" w:name="_Toc419906463"/>
      <w:bookmarkStart w:id="1915" w:name="_Toc419907271"/>
      <w:bookmarkStart w:id="1916" w:name="_Toc419908078"/>
      <w:bookmarkStart w:id="1917" w:name="_Toc419908804"/>
      <w:bookmarkStart w:id="1918" w:name="_Toc419960945"/>
      <w:bookmarkStart w:id="1919" w:name="_Toc419898259"/>
      <w:bookmarkStart w:id="1920" w:name="_Toc419899064"/>
      <w:bookmarkStart w:id="1921" w:name="_Toc419900674"/>
      <w:bookmarkStart w:id="1922" w:name="_Toc419902421"/>
      <w:bookmarkStart w:id="1923" w:name="_Toc419903228"/>
      <w:bookmarkStart w:id="1924" w:name="_Toc419904034"/>
      <w:bookmarkStart w:id="1925" w:name="_Toc419904840"/>
      <w:bookmarkStart w:id="1926" w:name="_Toc419905646"/>
      <w:bookmarkStart w:id="1927" w:name="_Toc419906464"/>
      <w:bookmarkStart w:id="1928" w:name="_Toc419907272"/>
      <w:bookmarkStart w:id="1929" w:name="_Toc419908079"/>
      <w:bookmarkStart w:id="1930" w:name="_Toc419908805"/>
      <w:bookmarkStart w:id="1931" w:name="_Toc419960946"/>
      <w:bookmarkStart w:id="1932" w:name="_Toc419898260"/>
      <w:bookmarkStart w:id="1933" w:name="_Toc419899065"/>
      <w:bookmarkStart w:id="1934" w:name="_Toc419900675"/>
      <w:bookmarkStart w:id="1935" w:name="_Toc419902422"/>
      <w:bookmarkStart w:id="1936" w:name="_Toc419903229"/>
      <w:bookmarkStart w:id="1937" w:name="_Toc419904035"/>
      <w:bookmarkStart w:id="1938" w:name="_Toc419904841"/>
      <w:bookmarkStart w:id="1939" w:name="_Toc419905647"/>
      <w:bookmarkStart w:id="1940" w:name="_Toc419906465"/>
      <w:bookmarkStart w:id="1941" w:name="_Toc419907273"/>
      <w:bookmarkStart w:id="1942" w:name="_Toc419908080"/>
      <w:bookmarkStart w:id="1943" w:name="_Toc419908806"/>
      <w:bookmarkStart w:id="1944" w:name="_Toc419960947"/>
      <w:bookmarkStart w:id="1945" w:name="_Toc419898261"/>
      <w:bookmarkStart w:id="1946" w:name="_Toc419899066"/>
      <w:bookmarkStart w:id="1947" w:name="_Toc419900676"/>
      <w:bookmarkStart w:id="1948" w:name="_Toc419902423"/>
      <w:bookmarkStart w:id="1949" w:name="_Toc419903230"/>
      <w:bookmarkStart w:id="1950" w:name="_Toc419904036"/>
      <w:bookmarkStart w:id="1951" w:name="_Toc419904842"/>
      <w:bookmarkStart w:id="1952" w:name="_Toc419905648"/>
      <w:bookmarkStart w:id="1953" w:name="_Toc419906466"/>
      <w:bookmarkStart w:id="1954" w:name="_Toc419907274"/>
      <w:bookmarkStart w:id="1955" w:name="_Toc419908081"/>
      <w:bookmarkStart w:id="1956" w:name="_Toc419908807"/>
      <w:bookmarkStart w:id="1957" w:name="_Toc419960948"/>
      <w:bookmarkStart w:id="1958" w:name="_Toc419898265"/>
      <w:bookmarkStart w:id="1959" w:name="_Toc419899070"/>
      <w:bookmarkStart w:id="1960" w:name="_Toc419900680"/>
      <w:bookmarkStart w:id="1961" w:name="_Toc419902427"/>
      <w:bookmarkStart w:id="1962" w:name="_Toc419903234"/>
      <w:bookmarkStart w:id="1963" w:name="_Toc419904040"/>
      <w:bookmarkStart w:id="1964" w:name="_Toc419904846"/>
      <w:bookmarkStart w:id="1965" w:name="_Toc419905652"/>
      <w:bookmarkStart w:id="1966" w:name="_Toc419906470"/>
      <w:bookmarkStart w:id="1967" w:name="_Toc419907278"/>
      <w:bookmarkStart w:id="1968" w:name="_Toc419908085"/>
      <w:bookmarkStart w:id="1969" w:name="_Toc419908811"/>
      <w:bookmarkStart w:id="1970" w:name="_Toc419960952"/>
      <w:bookmarkStart w:id="1971" w:name="_Toc342489924"/>
      <w:bookmarkStart w:id="1972" w:name="_Toc419898310"/>
      <w:bookmarkStart w:id="1973" w:name="_Toc419899115"/>
      <w:bookmarkStart w:id="1974" w:name="_Toc419900725"/>
      <w:bookmarkStart w:id="1975" w:name="_Toc419902472"/>
      <w:bookmarkStart w:id="1976" w:name="_Toc419903279"/>
      <w:bookmarkStart w:id="1977" w:name="_Toc419904085"/>
      <w:bookmarkStart w:id="1978" w:name="_Toc419904891"/>
      <w:bookmarkStart w:id="1979" w:name="_Toc419905697"/>
      <w:bookmarkStart w:id="1980" w:name="_Toc419906515"/>
      <w:bookmarkStart w:id="1981" w:name="_Toc419907323"/>
      <w:bookmarkStart w:id="1982" w:name="_Toc419908130"/>
      <w:bookmarkStart w:id="1983" w:name="_Toc419908856"/>
      <w:bookmarkStart w:id="1984" w:name="_Toc419960997"/>
      <w:bookmarkStart w:id="1985" w:name="_Toc419898312"/>
      <w:bookmarkStart w:id="1986" w:name="_Toc419899117"/>
      <w:bookmarkStart w:id="1987" w:name="_Toc419900727"/>
      <w:bookmarkStart w:id="1988" w:name="_Toc419902474"/>
      <w:bookmarkStart w:id="1989" w:name="_Toc419903281"/>
      <w:bookmarkStart w:id="1990" w:name="_Toc419904087"/>
      <w:bookmarkStart w:id="1991" w:name="_Toc419904893"/>
      <w:bookmarkStart w:id="1992" w:name="_Toc419905699"/>
      <w:bookmarkStart w:id="1993" w:name="_Toc419906517"/>
      <w:bookmarkStart w:id="1994" w:name="_Toc419907325"/>
      <w:bookmarkStart w:id="1995" w:name="_Toc419908132"/>
      <w:bookmarkStart w:id="1996" w:name="_Toc419908858"/>
      <w:bookmarkStart w:id="1997" w:name="_Toc419960999"/>
      <w:bookmarkStart w:id="1998" w:name="_Toc419898313"/>
      <w:bookmarkStart w:id="1999" w:name="_Toc419899118"/>
      <w:bookmarkStart w:id="2000" w:name="_Toc419900728"/>
      <w:bookmarkStart w:id="2001" w:name="_Toc419902475"/>
      <w:bookmarkStart w:id="2002" w:name="_Toc419903282"/>
      <w:bookmarkStart w:id="2003" w:name="_Toc419904088"/>
      <w:bookmarkStart w:id="2004" w:name="_Toc419904894"/>
      <w:bookmarkStart w:id="2005" w:name="_Toc419905700"/>
      <w:bookmarkStart w:id="2006" w:name="_Toc419906518"/>
      <w:bookmarkStart w:id="2007" w:name="_Toc419907326"/>
      <w:bookmarkStart w:id="2008" w:name="_Toc419908133"/>
      <w:bookmarkStart w:id="2009" w:name="_Toc419908859"/>
      <w:bookmarkStart w:id="2010" w:name="_Toc419961000"/>
      <w:bookmarkStart w:id="2011" w:name="_Toc419898314"/>
      <w:bookmarkStart w:id="2012" w:name="_Toc419899119"/>
      <w:bookmarkStart w:id="2013" w:name="_Toc419900729"/>
      <w:bookmarkStart w:id="2014" w:name="_Toc419902476"/>
      <w:bookmarkStart w:id="2015" w:name="_Toc419903283"/>
      <w:bookmarkStart w:id="2016" w:name="_Toc419904089"/>
      <w:bookmarkStart w:id="2017" w:name="_Toc419904895"/>
      <w:bookmarkStart w:id="2018" w:name="_Toc419905701"/>
      <w:bookmarkStart w:id="2019" w:name="_Toc419906519"/>
      <w:bookmarkStart w:id="2020" w:name="_Toc419907327"/>
      <w:bookmarkStart w:id="2021" w:name="_Toc419908134"/>
      <w:bookmarkStart w:id="2022" w:name="_Toc419908860"/>
      <w:bookmarkStart w:id="2023" w:name="_Toc419961001"/>
      <w:bookmarkStart w:id="2024" w:name="_Toc419898315"/>
      <w:bookmarkStart w:id="2025" w:name="_Toc419899120"/>
      <w:bookmarkStart w:id="2026" w:name="_Toc419900730"/>
      <w:bookmarkStart w:id="2027" w:name="_Toc419902477"/>
      <w:bookmarkStart w:id="2028" w:name="_Toc419903284"/>
      <w:bookmarkStart w:id="2029" w:name="_Toc419904090"/>
      <w:bookmarkStart w:id="2030" w:name="_Toc419904896"/>
      <w:bookmarkStart w:id="2031" w:name="_Toc419905702"/>
      <w:bookmarkStart w:id="2032" w:name="_Toc419906520"/>
      <w:bookmarkStart w:id="2033" w:name="_Toc419907328"/>
      <w:bookmarkStart w:id="2034" w:name="_Toc419908135"/>
      <w:bookmarkStart w:id="2035" w:name="_Toc419908861"/>
      <w:bookmarkStart w:id="2036" w:name="_Toc419961002"/>
      <w:bookmarkStart w:id="2037" w:name="_Toc419898317"/>
      <w:bookmarkStart w:id="2038" w:name="_Toc419899122"/>
      <w:bookmarkStart w:id="2039" w:name="_Toc419900732"/>
      <w:bookmarkStart w:id="2040" w:name="_Toc419902479"/>
      <w:bookmarkStart w:id="2041" w:name="_Toc419903286"/>
      <w:bookmarkStart w:id="2042" w:name="_Toc419904092"/>
      <w:bookmarkStart w:id="2043" w:name="_Toc419904898"/>
      <w:bookmarkStart w:id="2044" w:name="_Toc419905704"/>
      <w:bookmarkStart w:id="2045" w:name="_Toc419906522"/>
      <w:bookmarkStart w:id="2046" w:name="_Toc419907330"/>
      <w:bookmarkStart w:id="2047" w:name="_Toc419908137"/>
      <w:bookmarkStart w:id="2048" w:name="_Toc419908863"/>
      <w:bookmarkStart w:id="2049" w:name="_Toc419961004"/>
      <w:bookmarkStart w:id="2050" w:name="_Toc419898318"/>
      <w:bookmarkStart w:id="2051" w:name="_Toc419899123"/>
      <w:bookmarkStart w:id="2052" w:name="_Toc419900733"/>
      <w:bookmarkStart w:id="2053" w:name="_Toc419902480"/>
      <w:bookmarkStart w:id="2054" w:name="_Toc419903287"/>
      <w:bookmarkStart w:id="2055" w:name="_Toc419904093"/>
      <w:bookmarkStart w:id="2056" w:name="_Toc419904899"/>
      <w:bookmarkStart w:id="2057" w:name="_Toc419905705"/>
      <w:bookmarkStart w:id="2058" w:name="_Toc419906523"/>
      <w:bookmarkStart w:id="2059" w:name="_Toc419907331"/>
      <w:bookmarkStart w:id="2060" w:name="_Toc419908138"/>
      <w:bookmarkStart w:id="2061" w:name="_Toc419908864"/>
      <w:bookmarkStart w:id="2062" w:name="_Toc419961005"/>
      <w:bookmarkStart w:id="2063" w:name="_Toc419898319"/>
      <w:bookmarkStart w:id="2064" w:name="_Toc419899124"/>
      <w:bookmarkStart w:id="2065" w:name="_Toc419900734"/>
      <w:bookmarkStart w:id="2066" w:name="_Toc419902481"/>
      <w:bookmarkStart w:id="2067" w:name="_Toc419903288"/>
      <w:bookmarkStart w:id="2068" w:name="_Toc419904094"/>
      <w:bookmarkStart w:id="2069" w:name="_Toc419904900"/>
      <w:bookmarkStart w:id="2070" w:name="_Toc419905706"/>
      <w:bookmarkStart w:id="2071" w:name="_Toc419906524"/>
      <w:bookmarkStart w:id="2072" w:name="_Toc419907332"/>
      <w:bookmarkStart w:id="2073" w:name="_Toc419908139"/>
      <w:bookmarkStart w:id="2074" w:name="_Toc419908865"/>
      <w:bookmarkStart w:id="2075" w:name="_Toc419961006"/>
      <w:bookmarkStart w:id="2076" w:name="_Toc419898320"/>
      <w:bookmarkStart w:id="2077" w:name="_Toc419899125"/>
      <w:bookmarkStart w:id="2078" w:name="_Toc419900735"/>
      <w:bookmarkStart w:id="2079" w:name="_Toc419902482"/>
      <w:bookmarkStart w:id="2080" w:name="_Toc419903289"/>
      <w:bookmarkStart w:id="2081" w:name="_Toc419904095"/>
      <w:bookmarkStart w:id="2082" w:name="_Toc419904901"/>
      <w:bookmarkStart w:id="2083" w:name="_Toc419905707"/>
      <w:bookmarkStart w:id="2084" w:name="_Toc419906525"/>
      <w:bookmarkStart w:id="2085" w:name="_Toc419907333"/>
      <w:bookmarkStart w:id="2086" w:name="_Toc419908140"/>
      <w:bookmarkStart w:id="2087" w:name="_Toc419908866"/>
      <w:bookmarkStart w:id="2088" w:name="_Toc419961007"/>
      <w:bookmarkStart w:id="2089" w:name="_Toc419898325"/>
      <w:bookmarkStart w:id="2090" w:name="_Toc419899130"/>
      <w:bookmarkStart w:id="2091" w:name="_Toc419900740"/>
      <w:bookmarkStart w:id="2092" w:name="_Toc419902487"/>
      <w:bookmarkStart w:id="2093" w:name="_Toc419903294"/>
      <w:bookmarkStart w:id="2094" w:name="_Toc419904100"/>
      <w:bookmarkStart w:id="2095" w:name="_Toc419904906"/>
      <w:bookmarkStart w:id="2096" w:name="_Toc419905712"/>
      <w:bookmarkStart w:id="2097" w:name="_Toc419906530"/>
      <w:bookmarkStart w:id="2098" w:name="_Toc419907338"/>
      <w:bookmarkStart w:id="2099" w:name="_Toc419908145"/>
      <w:bookmarkStart w:id="2100" w:name="_Toc419908871"/>
      <w:bookmarkStart w:id="2101" w:name="_Toc419961012"/>
      <w:bookmarkStart w:id="2102" w:name="_Toc419898326"/>
      <w:bookmarkStart w:id="2103" w:name="_Toc419899131"/>
      <w:bookmarkStart w:id="2104" w:name="_Toc419900741"/>
      <w:bookmarkStart w:id="2105" w:name="_Toc419902488"/>
      <w:bookmarkStart w:id="2106" w:name="_Toc419903295"/>
      <w:bookmarkStart w:id="2107" w:name="_Toc419904101"/>
      <w:bookmarkStart w:id="2108" w:name="_Toc419904907"/>
      <w:bookmarkStart w:id="2109" w:name="_Toc419905713"/>
      <w:bookmarkStart w:id="2110" w:name="_Toc419906531"/>
      <w:bookmarkStart w:id="2111" w:name="_Toc419907339"/>
      <w:bookmarkStart w:id="2112" w:name="_Toc419908146"/>
      <w:bookmarkStart w:id="2113" w:name="_Toc419908872"/>
      <w:bookmarkStart w:id="2114" w:name="_Toc419961013"/>
      <w:bookmarkStart w:id="2115" w:name="_Toc337546746"/>
      <w:bookmarkStart w:id="2116" w:name="_Toc337546992"/>
      <w:bookmarkStart w:id="2117" w:name="_Toc337547092"/>
      <w:bookmarkStart w:id="2118" w:name="_Toc337557708"/>
      <w:bookmarkStart w:id="2119" w:name="_Toc337558478"/>
      <w:bookmarkStart w:id="2120" w:name="_Toc337558903"/>
      <w:bookmarkStart w:id="2121" w:name="_Toc337651839"/>
      <w:bookmarkStart w:id="2122" w:name="_Toc337652126"/>
      <w:bookmarkStart w:id="2123" w:name="_Toc337743453"/>
      <w:bookmarkStart w:id="2124" w:name="_Toc342489926"/>
      <w:bookmarkStart w:id="2125" w:name="_Toc342490725"/>
      <w:bookmarkStart w:id="2126" w:name="_Toc342656010"/>
      <w:bookmarkStart w:id="2127" w:name="_Ref136048793"/>
      <w:bookmarkStart w:id="2128" w:name="_Ref136051808"/>
      <w:bookmarkStart w:id="2129" w:name="_Toc337743454"/>
      <w:bookmarkStart w:id="2130" w:name="_Toc367733351"/>
      <w:bookmarkStart w:id="2131" w:name="_Toc419905714"/>
      <w:bookmarkStart w:id="2132" w:name="_Toc4167003"/>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r w:rsidRPr="000F47E4">
        <w:t>Qualificação</w:t>
      </w:r>
      <w:r w:rsidR="00884672">
        <w:t xml:space="preserve"> econômico-f</w:t>
      </w:r>
      <w:r w:rsidRPr="000F47E4">
        <w:t>inanceira</w:t>
      </w:r>
      <w:bookmarkEnd w:id="2127"/>
      <w:bookmarkEnd w:id="2128"/>
      <w:bookmarkEnd w:id="2129"/>
      <w:bookmarkEnd w:id="2130"/>
      <w:bookmarkEnd w:id="2131"/>
      <w:bookmarkEnd w:id="2132"/>
    </w:p>
    <w:p w14:paraId="49BD34F7" w14:textId="77777777" w:rsidR="00884672" w:rsidRDefault="00884672" w:rsidP="00617DA0">
      <w:pPr>
        <w:pStyle w:val="Edital-Corpodetexto"/>
      </w:pPr>
      <w:r>
        <w:t>Para fins de qualificação econômico-financeira, a</w:t>
      </w:r>
      <w:r w:rsidR="00D3493E">
        <w:t>s</w:t>
      </w:r>
      <w:r>
        <w:t xml:space="preserve"> </w:t>
      </w:r>
      <w:r w:rsidR="00D3493E">
        <w:t>pessoas jurídicas</w:t>
      </w:r>
      <w:r w:rsidR="00AA37B3">
        <w:t xml:space="preserve"> </w:t>
      </w:r>
      <w:r w:rsidR="00AA37B3" w:rsidRPr="00BD3CB0">
        <w:t>que exerçam atividade empresarial</w:t>
      </w:r>
      <w:r w:rsidR="00D3493E">
        <w:t xml:space="preserve"> empresárias</w:t>
      </w:r>
      <w:r>
        <w:t xml:space="preserve"> dever</w:t>
      </w:r>
      <w:r w:rsidR="00D3493E">
        <w:t>ão</w:t>
      </w:r>
      <w:r>
        <w:t xml:space="preserve"> apresentar os seguintes documentos</w:t>
      </w:r>
      <w:r w:rsidR="009C041C">
        <w:t xml:space="preserve"> referentes aos </w:t>
      </w:r>
      <w:r w:rsidR="007F7C4B">
        <w:t>3 (</w:t>
      </w:r>
      <w:r w:rsidR="009C041C">
        <w:t>três</w:t>
      </w:r>
      <w:r w:rsidR="007F7C4B">
        <w:t>)</w:t>
      </w:r>
      <w:r w:rsidR="009C041C">
        <w:t xml:space="preserve"> últimos exercícios sociais</w:t>
      </w:r>
      <w:r>
        <w:t>:</w:t>
      </w:r>
    </w:p>
    <w:p w14:paraId="7AA5CB15" w14:textId="77777777" w:rsidR="00884672" w:rsidRDefault="00884672" w:rsidP="0095063D">
      <w:pPr>
        <w:pStyle w:val="Edital-Alnea"/>
        <w:numPr>
          <w:ilvl w:val="0"/>
          <w:numId w:val="44"/>
        </w:numPr>
      </w:pPr>
      <w:r w:rsidRPr="00617DA0">
        <w:t>Demonstrações Financeiras</w:t>
      </w:r>
      <w:r w:rsidR="00617DA0">
        <w:t>:</w:t>
      </w:r>
    </w:p>
    <w:p w14:paraId="456CDF49" w14:textId="77777777" w:rsidR="00617DA0" w:rsidRDefault="00617DA0" w:rsidP="0095063D">
      <w:pPr>
        <w:pStyle w:val="Edital-Subalneaa1"/>
        <w:numPr>
          <w:ilvl w:val="0"/>
          <w:numId w:val="45"/>
        </w:numPr>
        <w:ind w:left="1219" w:hanging="510"/>
      </w:pPr>
      <w:r>
        <w:t>Balanço Patrimonial;</w:t>
      </w:r>
    </w:p>
    <w:p w14:paraId="7CBEDAB1" w14:textId="77777777" w:rsidR="00617DA0" w:rsidRDefault="00617DA0" w:rsidP="0095063D">
      <w:pPr>
        <w:pStyle w:val="Edital-Subalneaa1"/>
        <w:numPr>
          <w:ilvl w:val="0"/>
          <w:numId w:val="45"/>
        </w:numPr>
        <w:ind w:left="1219" w:hanging="510"/>
      </w:pPr>
      <w:r>
        <w:t>Demonstrações dos Lucros ou Prejuízos Acumulados, podendo ser incluído na Demonstração das Mutações do Patrimônio Líquido;</w:t>
      </w:r>
    </w:p>
    <w:p w14:paraId="40D8BD13" w14:textId="77777777" w:rsidR="00617DA0" w:rsidRDefault="00617DA0" w:rsidP="0095063D">
      <w:pPr>
        <w:pStyle w:val="Edital-Subalneaa1"/>
        <w:numPr>
          <w:ilvl w:val="0"/>
          <w:numId w:val="45"/>
        </w:numPr>
        <w:ind w:left="1219" w:hanging="510"/>
      </w:pPr>
      <w:r>
        <w:t xml:space="preserve">Demonstração do Resultado do Exercício; </w:t>
      </w:r>
    </w:p>
    <w:p w14:paraId="55DA56A5" w14:textId="77777777" w:rsidR="00617DA0" w:rsidRDefault="00617DA0" w:rsidP="0095063D">
      <w:pPr>
        <w:pStyle w:val="Edital-Subalneaa1"/>
        <w:numPr>
          <w:ilvl w:val="0"/>
          <w:numId w:val="45"/>
        </w:numPr>
        <w:ind w:left="1219" w:hanging="510"/>
      </w:pPr>
      <w:r>
        <w:t xml:space="preserve">Demonstração do Fluxo de Caixa; </w:t>
      </w:r>
    </w:p>
    <w:p w14:paraId="343AE27E" w14:textId="77777777" w:rsidR="00617DA0" w:rsidRDefault="00617DA0" w:rsidP="0095063D">
      <w:pPr>
        <w:pStyle w:val="Edital-Subalneaa1"/>
        <w:numPr>
          <w:ilvl w:val="0"/>
          <w:numId w:val="45"/>
        </w:numPr>
        <w:ind w:left="1219" w:hanging="510"/>
      </w:pPr>
      <w:r>
        <w:t>Notas Explicativas;</w:t>
      </w:r>
      <w:r w:rsidR="007F7C4B">
        <w:t xml:space="preserve"> e</w:t>
      </w:r>
    </w:p>
    <w:p w14:paraId="520FBA7D" w14:textId="77777777" w:rsidR="00617DA0" w:rsidRDefault="00617DA0" w:rsidP="0095063D">
      <w:pPr>
        <w:pStyle w:val="Edital-Subalneaa1"/>
        <w:numPr>
          <w:ilvl w:val="0"/>
          <w:numId w:val="45"/>
        </w:numPr>
        <w:ind w:left="1219" w:hanging="510"/>
      </w:pPr>
      <w:r>
        <w:t>Demonstração do Valor Adicionado, se companhia aberta.</w:t>
      </w:r>
    </w:p>
    <w:p w14:paraId="40722886" w14:textId="77777777" w:rsidR="00884672" w:rsidRDefault="00884672" w:rsidP="0095063D">
      <w:pPr>
        <w:pStyle w:val="Edital-Alnea"/>
        <w:numPr>
          <w:ilvl w:val="0"/>
          <w:numId w:val="44"/>
        </w:numPr>
      </w:pPr>
      <w:r w:rsidRPr="00617DA0">
        <w:t>Parecer de auditor independente;</w:t>
      </w:r>
    </w:p>
    <w:p w14:paraId="768971B8" w14:textId="77777777" w:rsidR="00884672" w:rsidRPr="005C56B5" w:rsidRDefault="00884672" w:rsidP="0095063D">
      <w:pPr>
        <w:pStyle w:val="Edital-Alnea"/>
        <w:numPr>
          <w:ilvl w:val="0"/>
          <w:numId w:val="44"/>
        </w:numPr>
      </w:pPr>
      <w:r w:rsidRPr="00C9557B">
        <w:t xml:space="preserve">Formulário </w:t>
      </w:r>
      <w:r w:rsidRPr="00851406">
        <w:t>do ANEXO X</w:t>
      </w:r>
      <w:r w:rsidR="002A42B6" w:rsidRPr="00851406">
        <w:t>XI</w:t>
      </w:r>
      <w:r w:rsidRPr="00851406">
        <w:t xml:space="preserve"> - Resumo</w:t>
      </w:r>
      <w:r w:rsidRPr="005C56B5">
        <w:t xml:space="preserve"> das Demonstrações Financeiras, somente para as</w:t>
      </w:r>
      <w:r w:rsidR="00006A55" w:rsidRPr="005C56B5">
        <w:t xml:space="preserve"> </w:t>
      </w:r>
      <w:r w:rsidR="00AB20A0" w:rsidRPr="005C56B5">
        <w:t xml:space="preserve">licitantes </w:t>
      </w:r>
      <w:r w:rsidRPr="005C56B5">
        <w:t xml:space="preserve">estrangeiras. </w:t>
      </w:r>
    </w:p>
    <w:p w14:paraId="11DCA645" w14:textId="77777777" w:rsidR="00617DA0" w:rsidRDefault="00617DA0" w:rsidP="00617DA0">
      <w:pPr>
        <w:pStyle w:val="Edital-Corpodetexto"/>
      </w:pPr>
    </w:p>
    <w:p w14:paraId="58E35372" w14:textId="77777777" w:rsidR="00FE449B" w:rsidRDefault="00AA37B3" w:rsidP="00FE449B">
      <w:pPr>
        <w:pStyle w:val="Edital-Corpodetexto"/>
      </w:pPr>
      <w:r>
        <w:lastRenderedPageBreak/>
        <w:t xml:space="preserve">Em </w:t>
      </w:r>
      <w:r w:rsidRPr="00BD3CB0">
        <w:t>substituição aos documentos listados acima</w:t>
      </w:r>
      <w:r>
        <w:t xml:space="preserve"> os</w:t>
      </w:r>
      <w:r w:rsidR="000F2141">
        <w:t xml:space="preserve"> FIP</w:t>
      </w:r>
      <w:r w:rsidR="009B3D58">
        <w:t>s</w:t>
      </w:r>
      <w:r w:rsidR="000F2141">
        <w:t xml:space="preserve"> deverão apresentar as </w:t>
      </w:r>
      <w:r w:rsidR="00FD6F80">
        <w:t>D</w:t>
      </w:r>
      <w:r w:rsidR="000F2141">
        <w:t>emonstraç</w:t>
      </w:r>
      <w:r w:rsidR="00FD6F80">
        <w:t>ões C</w:t>
      </w:r>
      <w:r w:rsidR="000F2141">
        <w:t xml:space="preserve">ontábeis completas dos </w:t>
      </w:r>
      <w:r w:rsidR="007F7C4B">
        <w:t>3 (</w:t>
      </w:r>
      <w:r w:rsidR="000F2141">
        <w:t>três</w:t>
      </w:r>
      <w:r w:rsidR="007F7C4B">
        <w:t>)</w:t>
      </w:r>
      <w:r w:rsidR="000F2141">
        <w:t xml:space="preserve"> últimos exercícios, na forma </w:t>
      </w:r>
      <w:r w:rsidR="00EA4517">
        <w:t>exigida pela legislação aplicável</w:t>
      </w:r>
      <w:r w:rsidR="000F2141">
        <w:t>, acompanhadas do relatório dos auditores independentes.</w:t>
      </w:r>
    </w:p>
    <w:p w14:paraId="240526F7" w14:textId="77777777" w:rsidR="006E3373" w:rsidRDefault="005C309D" w:rsidP="000F659B">
      <w:pPr>
        <w:pStyle w:val="Edital-Corpodetexto"/>
      </w:pPr>
      <w:r>
        <w:t>As Demonstrações Financeiras deve</w:t>
      </w:r>
      <w:r w:rsidR="00F006DC">
        <w:t>rão</w:t>
      </w:r>
      <w:r>
        <w:t xml:space="preserve"> ser apresentadas na forma da Lei n</w:t>
      </w:r>
      <w:r w:rsidR="007F7C4B">
        <w:t>.</w:t>
      </w:r>
      <w:r>
        <w:t>º 6.404/</w:t>
      </w:r>
      <w:r w:rsidR="00884672">
        <w:t>19</w:t>
      </w:r>
      <w:r>
        <w:t>76, vedada sua substituição por balancetes provisórios</w:t>
      </w:r>
      <w:r w:rsidR="00412E0E" w:rsidRPr="00412E0E">
        <w:t>, sem prejuízo da obrigatoriedade de apresentação do parecer de auditor independente.</w:t>
      </w:r>
    </w:p>
    <w:p w14:paraId="74B49071" w14:textId="77777777"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14:paraId="4E164087" w14:textId="77777777" w:rsidR="006E3373" w:rsidRDefault="00607697" w:rsidP="000F659B">
      <w:pPr>
        <w:pStyle w:val="Edital-Corpodetexto"/>
      </w:pPr>
      <w:r>
        <w:t>A ANP poderá solicitar apresentação de Informações Trimestrais (ITR), na forma do art. 16, VIII, da Instrução CVM n</w:t>
      </w:r>
      <w:r w:rsidR="007F7C4B">
        <w:t>.</w:t>
      </w:r>
      <w:r>
        <w:t>º 202/1993, para subsidiar a</w:t>
      </w:r>
      <w:r w:rsidR="00A55255">
        <w:t xml:space="preserve"> análise da</w:t>
      </w:r>
      <w:r>
        <w:t xml:space="preserve"> </w:t>
      </w:r>
      <w:r w:rsidR="00414386">
        <w:t>qualificação.</w:t>
      </w:r>
    </w:p>
    <w:p w14:paraId="46B65016" w14:textId="77777777" w:rsidR="005C309D" w:rsidRDefault="005C309D" w:rsidP="000F659B">
      <w:pPr>
        <w:pStyle w:val="Edital-Corpodetexto"/>
      </w:pPr>
      <w:r>
        <w:t xml:space="preserve">A </w:t>
      </w:r>
      <w:r w:rsidR="00414386">
        <w:t>l</w:t>
      </w:r>
      <w:r>
        <w:t xml:space="preserve">icitante constituída </w:t>
      </w:r>
      <w:r w:rsidR="00414386">
        <w:t>há</w:t>
      </w:r>
      <w:r>
        <w:t xml:space="preserve"> menos de </w:t>
      </w:r>
      <w:r w:rsidR="007F7C4B">
        <w:t>3 (</w:t>
      </w:r>
      <w:r>
        <w:t>três</w:t>
      </w:r>
      <w:r w:rsidR="007F7C4B">
        <w:t>)</w:t>
      </w:r>
      <w:r>
        <w:t xml:space="preserve"> anos deve</w:t>
      </w:r>
      <w:r w:rsidR="00F006DC">
        <w:t>rá</w:t>
      </w:r>
      <w:r>
        <w:t xml:space="preserve"> apresentar as Demonstrações Financeiras e</w:t>
      </w:r>
      <w:r w:rsidR="00BC70B1">
        <w:t xml:space="preserve"> </w:t>
      </w:r>
      <w:r>
        <w:t xml:space="preserve">o </w:t>
      </w:r>
      <w:r w:rsidR="00414386">
        <w:t>p</w:t>
      </w:r>
      <w:r>
        <w:t xml:space="preserve">arecer do </w:t>
      </w:r>
      <w:r w:rsidR="00414386">
        <w:t>a</w:t>
      </w:r>
      <w:r>
        <w:t xml:space="preserve">uditor </w:t>
      </w:r>
      <w:r w:rsidR="00414386">
        <w:t>i</w:t>
      </w:r>
      <w:r>
        <w:t>ndependente para os exercícios sociais já encerrados</w:t>
      </w:r>
      <w:r w:rsidR="00412E0E" w:rsidRPr="00983B17">
        <w:t>.</w:t>
      </w:r>
    </w:p>
    <w:p w14:paraId="5B2B3C0D" w14:textId="77777777"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w:t>
      </w:r>
      <w:r>
        <w:t>acompanhadas de parecer de auditor independente</w:t>
      </w:r>
      <w:r w:rsidR="00412E0E" w:rsidRPr="00412E0E">
        <w:t>.</w:t>
      </w:r>
      <w:r>
        <w:t xml:space="preserve"> Neste caso, para fins de comprovação do </w:t>
      </w:r>
      <w:r w:rsidR="00D0585A">
        <w:t>patrimônio líquido</w:t>
      </w:r>
      <w:r>
        <w:t xml:space="preserve">, a licitante deverá apresentar uma cópia do seu último estatuto social arquivado no órgão de registro de comércio de sua jurisdição. </w:t>
      </w:r>
    </w:p>
    <w:p w14:paraId="24AB9352" w14:textId="77777777"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w:t>
      </w:r>
      <w:r>
        <w:t xml:space="preserve">acompanhadas de parecer de auditor </w:t>
      </w:r>
      <w:r w:rsidRPr="00983B17">
        <w:t xml:space="preserve">independente. </w:t>
      </w:r>
      <w:r>
        <w:t>Caso o aumento seja decorrente de alteração no capital social, a licitante deverá apresentar também uma cópia do seu último estatuto social arquivado no órgão de registro de comércio de sua jurisdição.</w:t>
      </w:r>
      <w:r w:rsidR="00737178">
        <w:t xml:space="preserve"> </w:t>
      </w:r>
    </w:p>
    <w:p w14:paraId="653F6709" w14:textId="77777777" w:rsidR="000F659B" w:rsidRPr="00C9557B" w:rsidRDefault="005C309D" w:rsidP="000F659B">
      <w:pPr>
        <w:pStyle w:val="Edital-Corpodetexto"/>
      </w:pPr>
      <w:r w:rsidRPr="00C9557B">
        <w:t xml:space="preserve">A </w:t>
      </w:r>
      <w:r w:rsidR="009C041C" w:rsidRPr="00C9557B">
        <w:t>licitante</w:t>
      </w:r>
      <w:r w:rsidRPr="00C9557B">
        <w:t xml:space="preserve"> estrangeira</w:t>
      </w:r>
      <w:r w:rsidR="0024508D" w:rsidRPr="0024508D">
        <w:t xml:space="preserve">, além dos documentos exigidos </w:t>
      </w:r>
      <w:r w:rsidR="0024508D" w:rsidRPr="00851406">
        <w:t xml:space="preserve">nas alíneas </w:t>
      </w:r>
      <w:r w:rsidR="00D0585A" w:rsidRPr="00851406">
        <w:t>(</w:t>
      </w:r>
      <w:r w:rsidR="0024508D" w:rsidRPr="00851406">
        <w:t>a</w:t>
      </w:r>
      <w:r w:rsidR="00D0585A" w:rsidRPr="00851406">
        <w:t>)</w:t>
      </w:r>
      <w:r w:rsidR="0024508D" w:rsidRPr="00851406">
        <w:t xml:space="preserve"> e </w:t>
      </w:r>
      <w:r w:rsidR="00D0585A" w:rsidRPr="00851406">
        <w:t>(</w:t>
      </w:r>
      <w:r w:rsidR="0024508D" w:rsidRPr="00851406">
        <w:t>b</w:t>
      </w:r>
      <w:r w:rsidR="00D0585A" w:rsidRPr="00851406">
        <w:t>)</w:t>
      </w:r>
      <w:r w:rsidR="0024508D" w:rsidRPr="00851406">
        <w:t>,</w:t>
      </w:r>
      <w:r w:rsidRPr="00851406">
        <w:t xml:space="preserve"> deve</w:t>
      </w:r>
      <w:r w:rsidR="00F006DC" w:rsidRPr="00851406">
        <w:t>rá</w:t>
      </w:r>
      <w:r w:rsidRPr="00851406">
        <w:t xml:space="preserve"> apresentar</w:t>
      </w:r>
      <w:r w:rsidR="00827964" w:rsidRPr="00851406">
        <w:t>, adicionalmente,</w:t>
      </w:r>
      <w:r w:rsidRPr="00851406">
        <w:t xml:space="preserve"> o </w:t>
      </w:r>
      <w:r w:rsidR="008C6761" w:rsidRPr="00417742">
        <w:t>documento exigido na alínea (</w:t>
      </w:r>
      <w:r w:rsidR="0054461C">
        <w:t>c</w:t>
      </w:r>
      <w:r w:rsidR="008C6761" w:rsidRPr="00417742">
        <w:t xml:space="preserve">) </w:t>
      </w:r>
      <w:r w:rsidR="008C6761">
        <w:t>(</w:t>
      </w:r>
      <w:r w:rsidR="002A42B6" w:rsidRPr="00851406">
        <w:t>ANEXO XXI</w:t>
      </w:r>
      <w:r w:rsidR="008C6761">
        <w:t>)</w:t>
      </w:r>
      <w:r w:rsidR="002A42B6" w:rsidRPr="00851406">
        <w:t xml:space="preserve"> </w:t>
      </w:r>
      <w:r w:rsidRPr="00851406">
        <w:t>preenchido e assinado pelos administradores e por contabilistas legalmente habilitados no país de origem</w:t>
      </w:r>
      <w:r w:rsidR="00F27817" w:rsidRPr="00851406">
        <w:t>, observada</w:t>
      </w:r>
      <w:r w:rsidR="00D0585A" w:rsidRPr="00851406">
        <w:t>s</w:t>
      </w:r>
      <w:r w:rsidR="00F27817" w:rsidRPr="00851406">
        <w:t xml:space="preserve"> as formalidades previstas na seção 3</w:t>
      </w:r>
      <w:r w:rsidR="00F8167F" w:rsidRPr="00851406">
        <w:t>.</w:t>
      </w:r>
      <w:r w:rsidR="0024508D" w:rsidRPr="00851406">
        <w:t xml:space="preserve"> Na hipótese de inexistência dos documento</w:t>
      </w:r>
      <w:r w:rsidR="00D0585A" w:rsidRPr="00851406">
        <w:t>s</w:t>
      </w:r>
      <w:r w:rsidR="0024508D" w:rsidRPr="00851406">
        <w:t xml:space="preserve"> exigidos nesta seção, a licitante estrangeira deverá observar as disposições da seção 3.1.1.</w:t>
      </w:r>
    </w:p>
    <w:p w14:paraId="4C60B197" w14:textId="77777777" w:rsidR="005C309D" w:rsidRPr="00C9557B" w:rsidRDefault="005C309D" w:rsidP="000F659B">
      <w:pPr>
        <w:pStyle w:val="Edital-Corpodetexto"/>
      </w:pPr>
    </w:p>
    <w:p w14:paraId="3489C838" w14:textId="77777777" w:rsidR="00F27817" w:rsidRPr="00C9557B" w:rsidRDefault="00F27817" w:rsidP="00CC421F">
      <w:pPr>
        <w:pStyle w:val="Edital-Ttulo3"/>
        <w:ind w:left="709"/>
      </w:pPr>
      <w:r w:rsidRPr="00C9557B">
        <w:t>Critério de enquadramento para qualificação econômico-financeira</w:t>
      </w:r>
    </w:p>
    <w:p w14:paraId="4A2BA6DE" w14:textId="1347884E" w:rsidR="008C6761" w:rsidRPr="00417742" w:rsidRDefault="006823CE" w:rsidP="008C6761">
      <w:pPr>
        <w:pStyle w:val="Edital-Corpodetexto"/>
      </w:pPr>
      <w:r w:rsidRPr="00C9557B">
        <w:t xml:space="preserve">A licitante deverá demonstrar, por meio dos documentos mencionados </w:t>
      </w:r>
      <w:r w:rsidRPr="00851406">
        <w:t xml:space="preserve">na seção </w:t>
      </w:r>
      <w:r w:rsidR="008D14EC" w:rsidRPr="00851406">
        <w:t>7.</w:t>
      </w:r>
      <w:r w:rsidR="002123D8">
        <w:t>3</w:t>
      </w:r>
      <w:r w:rsidRPr="00C9557B">
        <w:t xml:space="preserve">, que possui </w:t>
      </w:r>
      <w:r w:rsidR="00D43715">
        <w:t>p</w:t>
      </w:r>
      <w:r w:rsidRPr="00C9557B">
        <w:t xml:space="preserve">atrimônio </w:t>
      </w:r>
      <w:r w:rsidR="00D43715">
        <w:t>l</w:t>
      </w:r>
      <w:r w:rsidRPr="00C9557B">
        <w:t xml:space="preserve">íquido igual ou superior ao </w:t>
      </w:r>
      <w:r w:rsidR="00D43715">
        <w:t>p</w:t>
      </w:r>
      <w:r w:rsidRPr="00C9557B">
        <w:t xml:space="preserve">atrimônio </w:t>
      </w:r>
      <w:r w:rsidR="00D43715">
        <w:t>l</w:t>
      </w:r>
      <w:r w:rsidRPr="00C9557B">
        <w:t xml:space="preserve">íquido mínimo requerido para </w:t>
      </w:r>
      <w:r w:rsidR="00D43715" w:rsidRPr="00BD3CB0">
        <w:lastRenderedPageBreak/>
        <w:t>classificação nos níveis de qualificação, c</w:t>
      </w:r>
      <w:r w:rsidR="00D43715">
        <w:t>onforme estabelecido na Tabela 1</w:t>
      </w:r>
      <w:r w:rsidR="00EA3BDA">
        <w:t>5</w:t>
      </w:r>
      <w:r w:rsidRPr="00C9557B">
        <w:t xml:space="preserve">. </w:t>
      </w:r>
      <w:r w:rsidR="008C6761" w:rsidRPr="00417742">
        <w:t>A licitante</w:t>
      </w:r>
      <w:r w:rsidR="008C6761" w:rsidRPr="00417742" w:rsidDel="00A50029">
        <w:t xml:space="preserve"> </w:t>
      </w:r>
      <w:r w:rsidR="008C6761" w:rsidRPr="00417742">
        <w:t xml:space="preserve">que desejar atuar como operadora deverá obter nível de qualificação como operadora A. </w:t>
      </w:r>
    </w:p>
    <w:p w14:paraId="07AD6380" w14:textId="3A44DA80" w:rsidR="008C6761" w:rsidRDefault="008C6761" w:rsidP="008C6761">
      <w:pPr>
        <w:pStyle w:val="Edital-Corpodetexto"/>
        <w:ind w:firstLine="708"/>
      </w:pPr>
      <w:r w:rsidRPr="00417742">
        <w:t>As licitantes que obtiverem nível de qualificação como operadora B ou não operadora somente poderão participar através de consórcio que contenha uma licitante qualificada na categoria de operadora A.</w:t>
      </w:r>
    </w:p>
    <w:p w14:paraId="21CED89A" w14:textId="7E7F22E2" w:rsidR="008C6761" w:rsidRPr="00417742" w:rsidRDefault="008C6761" w:rsidP="008C6761">
      <w:pPr>
        <w:pStyle w:val="Edital-Corpodetexto"/>
      </w:pPr>
      <w:r w:rsidRPr="00417742">
        <w:t xml:space="preserve">Para qualificação como não operadora a licitante deverá possuir patrimônio líquido igual ou superior a 25% (vinte e cinco </w:t>
      </w:r>
      <w:r w:rsidRPr="00590009">
        <w:t xml:space="preserve">por cento) do patrimônio líquido mínimo requerido para operadora </w:t>
      </w:r>
      <w:r w:rsidR="006A1D79" w:rsidRPr="00C9557B">
        <w:t>no ambiente operacional onde o bloco está situado</w:t>
      </w:r>
      <w:r w:rsidR="006A1D79" w:rsidRPr="002E7A9B">
        <w:t xml:space="preserve">, </w:t>
      </w:r>
      <w:r w:rsidR="006A1D79" w:rsidRPr="00851406">
        <w:t xml:space="preserve">conforme </w:t>
      </w:r>
      <w:r w:rsidR="00E85408">
        <w:fldChar w:fldCharType="begin"/>
      </w:r>
      <w:r w:rsidR="006A1D79">
        <w:instrText xml:space="preserve"> REF _Ref349832132 \h  \* MERGEFORMAT </w:instrText>
      </w:r>
      <w:r w:rsidR="00E85408">
        <w:fldChar w:fldCharType="separate"/>
      </w:r>
      <w:r w:rsidR="00AD22F8" w:rsidRPr="00AD22F8">
        <w:t xml:space="preserve">Tabela </w:t>
      </w:r>
      <w:r w:rsidR="00E85408">
        <w:fldChar w:fldCharType="end"/>
      </w:r>
      <w:r w:rsidR="006A1D79" w:rsidRPr="00851406">
        <w:t>1</w:t>
      </w:r>
      <w:r w:rsidR="00EA3BDA">
        <w:t>5</w:t>
      </w:r>
      <w:r w:rsidRPr="00590009">
        <w:t>.</w:t>
      </w:r>
    </w:p>
    <w:p w14:paraId="1B1F1DEC" w14:textId="77777777" w:rsidR="000F659B" w:rsidRDefault="000F659B" w:rsidP="000F659B">
      <w:pPr>
        <w:pStyle w:val="Edital-Corpodetexto"/>
      </w:pPr>
      <w:bookmarkStart w:id="2133" w:name="_Toc342490727"/>
      <w:bookmarkStart w:id="2134" w:name="_Toc342656012"/>
      <w:bookmarkStart w:id="2135" w:name="_Toc342656015"/>
      <w:bookmarkStart w:id="2136" w:name="_Toc342656017"/>
      <w:bookmarkStart w:id="2137" w:name="_Toc342656019"/>
      <w:bookmarkStart w:id="2138" w:name="_Toc337743459"/>
      <w:bookmarkEnd w:id="2133"/>
      <w:bookmarkEnd w:id="2134"/>
      <w:bookmarkEnd w:id="2135"/>
      <w:bookmarkEnd w:id="2136"/>
      <w:bookmarkEnd w:id="2137"/>
    </w:p>
    <w:p w14:paraId="13CB97E4" w14:textId="4447BF9A" w:rsidR="006E3E54" w:rsidRPr="00D90917" w:rsidRDefault="006E3E54" w:rsidP="00087A83">
      <w:pPr>
        <w:pStyle w:val="Edital-TabelaTtulo"/>
        <w:rPr>
          <w:sz w:val="20"/>
          <w:szCs w:val="20"/>
        </w:rPr>
      </w:pPr>
      <w:bookmarkStart w:id="2139" w:name="_Ref349832132"/>
      <w:bookmarkEnd w:id="2138"/>
      <w:r w:rsidRPr="00D90917">
        <w:rPr>
          <w:sz w:val="20"/>
          <w:szCs w:val="20"/>
        </w:rPr>
        <w:t xml:space="preserve">Tabela </w:t>
      </w:r>
      <w:bookmarkEnd w:id="2139"/>
      <w:r w:rsidR="0024508D" w:rsidRPr="00D90917">
        <w:rPr>
          <w:sz w:val="20"/>
          <w:szCs w:val="20"/>
        </w:rPr>
        <w:t>1</w:t>
      </w:r>
      <w:r w:rsidR="00EA3BDA" w:rsidRPr="00D90917">
        <w:rPr>
          <w:sz w:val="20"/>
          <w:szCs w:val="20"/>
        </w:rPr>
        <w:t>5</w:t>
      </w:r>
      <w:r w:rsidR="00E15A84" w:rsidRPr="00D90917">
        <w:rPr>
          <w:vanish/>
          <w:sz w:val="20"/>
          <w:szCs w:val="20"/>
        </w:rPr>
        <w:t xml:space="preserve"> </w:t>
      </w:r>
      <w:r w:rsidRPr="00D90917">
        <w:rPr>
          <w:sz w:val="20"/>
          <w:szCs w:val="20"/>
        </w:rPr>
        <w:t xml:space="preserve">- Valores </w:t>
      </w:r>
      <w:r w:rsidR="000564B8" w:rsidRPr="00D90917">
        <w:rPr>
          <w:sz w:val="20"/>
          <w:szCs w:val="20"/>
        </w:rPr>
        <w:t>m</w:t>
      </w:r>
      <w:r w:rsidRPr="00D90917">
        <w:rPr>
          <w:sz w:val="20"/>
          <w:szCs w:val="20"/>
        </w:rPr>
        <w:t xml:space="preserve">ínimos de </w:t>
      </w:r>
      <w:r w:rsidR="000564B8" w:rsidRPr="00D90917">
        <w:rPr>
          <w:sz w:val="20"/>
          <w:szCs w:val="20"/>
        </w:rPr>
        <w:t>p</w:t>
      </w:r>
      <w:r w:rsidRPr="00D90917">
        <w:rPr>
          <w:sz w:val="20"/>
          <w:szCs w:val="20"/>
        </w:rPr>
        <w:t xml:space="preserve">atrimônio </w:t>
      </w:r>
      <w:r w:rsidR="000564B8" w:rsidRPr="00D90917">
        <w:rPr>
          <w:sz w:val="20"/>
          <w:szCs w:val="20"/>
        </w:rPr>
        <w:t>l</w:t>
      </w:r>
      <w:r w:rsidRPr="00D90917">
        <w:rPr>
          <w:sz w:val="20"/>
          <w:szCs w:val="20"/>
        </w:rPr>
        <w:t xml:space="preserve">íquido para </w:t>
      </w:r>
      <w:r w:rsidR="000564B8" w:rsidRPr="00D90917">
        <w:rPr>
          <w:sz w:val="20"/>
          <w:szCs w:val="20"/>
        </w:rPr>
        <w:t>q</w:t>
      </w:r>
      <w:r w:rsidRPr="00D90917">
        <w:rPr>
          <w:sz w:val="20"/>
          <w:szCs w:val="20"/>
        </w:rPr>
        <w:t xml:space="preserve">ualificação </w:t>
      </w:r>
      <w:r w:rsidR="000564B8" w:rsidRPr="00D90917">
        <w:rPr>
          <w:sz w:val="20"/>
          <w:szCs w:val="20"/>
        </w:rPr>
        <w:t>econômico-f</w:t>
      </w:r>
      <w:r w:rsidRPr="00D90917">
        <w:rPr>
          <w:sz w:val="20"/>
          <w:szCs w:val="20"/>
        </w:rPr>
        <w:t>inanceira</w:t>
      </w:r>
    </w:p>
    <w:tbl>
      <w:tblPr>
        <w:tblW w:w="5000" w:type="pct"/>
        <w:jc w:val="center"/>
        <w:tblLayout w:type="fixed"/>
        <w:tblCellMar>
          <w:left w:w="70" w:type="dxa"/>
          <w:right w:w="70" w:type="dxa"/>
        </w:tblCellMar>
        <w:tblLook w:val="04A0" w:firstRow="1" w:lastRow="0" w:firstColumn="1" w:lastColumn="0" w:noHBand="0" w:noVBand="1"/>
      </w:tblPr>
      <w:tblGrid>
        <w:gridCol w:w="2119"/>
        <w:gridCol w:w="4649"/>
        <w:gridCol w:w="2294"/>
      </w:tblGrid>
      <w:tr w:rsidR="000F659B" w:rsidRPr="00CC73BA" w14:paraId="58DEDA6B" w14:textId="77777777" w:rsidTr="00BC0C51">
        <w:trPr>
          <w:trHeight w:val="1016"/>
          <w:tblHeader/>
          <w:jc w:val="center"/>
        </w:trPr>
        <w:tc>
          <w:tcPr>
            <w:tcW w:w="116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8EBF4D" w14:textId="77777777" w:rsidR="000564B8" w:rsidRPr="00EA3BDA" w:rsidRDefault="000564B8" w:rsidP="000F659B">
            <w:pPr>
              <w:pStyle w:val="Edital-TabelaContedo"/>
              <w:rPr>
                <w:sz w:val="22"/>
                <w:szCs w:val="22"/>
              </w:rPr>
            </w:pPr>
            <w:r w:rsidRPr="00EA3BDA">
              <w:rPr>
                <w:sz w:val="22"/>
                <w:szCs w:val="22"/>
              </w:rPr>
              <w:t>Nível de qualificação</w:t>
            </w:r>
          </w:p>
        </w:tc>
        <w:tc>
          <w:tcPr>
            <w:tcW w:w="2565" w:type="pct"/>
            <w:tcBorders>
              <w:top w:val="single" w:sz="8"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34DACA9" w14:textId="77777777" w:rsidR="000564B8" w:rsidRPr="00EA3BDA" w:rsidRDefault="000564B8" w:rsidP="000F659B">
            <w:pPr>
              <w:pStyle w:val="Edital-TabelaContedo"/>
              <w:rPr>
                <w:sz w:val="22"/>
                <w:szCs w:val="22"/>
              </w:rPr>
            </w:pPr>
            <w:r w:rsidRPr="00EA3BDA">
              <w:rPr>
                <w:sz w:val="22"/>
                <w:szCs w:val="22"/>
              </w:rPr>
              <w:t>Ambientes operacionais de atuação</w:t>
            </w:r>
          </w:p>
        </w:tc>
        <w:tc>
          <w:tcPr>
            <w:tcW w:w="126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5E5B85F" w14:textId="77777777" w:rsidR="000564B8" w:rsidRPr="00EA3BDA" w:rsidRDefault="000564B8" w:rsidP="000F659B">
            <w:pPr>
              <w:pStyle w:val="Edital-TabelaContedo"/>
              <w:rPr>
                <w:sz w:val="22"/>
                <w:szCs w:val="22"/>
              </w:rPr>
            </w:pPr>
            <w:r w:rsidRPr="00EA3BDA">
              <w:rPr>
                <w:sz w:val="22"/>
                <w:szCs w:val="22"/>
              </w:rPr>
              <w:t>Patrimônio líquido mínimo</w:t>
            </w:r>
            <w:r w:rsidR="006A1D79" w:rsidRPr="00EA3BDA">
              <w:rPr>
                <w:sz w:val="22"/>
                <w:szCs w:val="22"/>
              </w:rPr>
              <w:t xml:space="preserve"> (R$)</w:t>
            </w:r>
            <w:r w:rsidRPr="00EA3BDA">
              <w:rPr>
                <w:sz w:val="22"/>
                <w:szCs w:val="22"/>
              </w:rPr>
              <w:t xml:space="preserve"> </w:t>
            </w:r>
          </w:p>
        </w:tc>
      </w:tr>
      <w:tr w:rsidR="000F659B" w:rsidRPr="00CC73BA" w14:paraId="655E33E4"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E26C4" w14:textId="77777777" w:rsidR="00470DF8" w:rsidRPr="00EA3BDA" w:rsidRDefault="000564B8" w:rsidP="000F659B">
            <w:pPr>
              <w:pStyle w:val="Edital-TabelaContedo"/>
              <w:rPr>
                <w:b w:val="0"/>
              </w:rPr>
            </w:pPr>
            <w:bookmarkStart w:id="2140" w:name="OLE_LINK4"/>
            <w:bookmarkStart w:id="2141" w:name="OLE_LINK5"/>
            <w:bookmarkStart w:id="2142" w:name="OLE_LINK6"/>
            <w:bookmarkStart w:id="2143" w:name="OLE_LINK7"/>
            <w:bookmarkStart w:id="2144" w:name="OLE_LINK8"/>
            <w:bookmarkStart w:id="2145" w:name="OLE_LINK9"/>
            <w:bookmarkStart w:id="2146" w:name="OLE_LINK10"/>
            <w:bookmarkStart w:id="2147" w:name="OLE_LINK11"/>
            <w:r w:rsidRPr="00EA3BDA">
              <w:rPr>
                <w:b w:val="0"/>
                <w:lang w:val="en-US"/>
              </w:rPr>
              <w:t>Operadora A</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D21C9F" w14:textId="77777777" w:rsidR="000564B8" w:rsidRPr="00EA3BDA" w:rsidRDefault="000564B8" w:rsidP="000F659B">
            <w:pPr>
              <w:pStyle w:val="Edital-TabelaContedo"/>
              <w:rPr>
                <w:b w:val="0"/>
              </w:rPr>
            </w:pPr>
            <w:r w:rsidRPr="00EA3BDA">
              <w:rPr>
                <w:b w:val="0"/>
              </w:rPr>
              <w:t>Águas ultraprofundas, profundas, rasas e áreas terrestres</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A0DD7E" w14:textId="169B620B" w:rsidR="000564B8" w:rsidRPr="00BC0C51" w:rsidRDefault="00933786" w:rsidP="00BC0C51">
            <w:pPr>
              <w:pStyle w:val="Edital-TabelaContedo"/>
              <w:rPr>
                <w:b w:val="0"/>
                <w:lang w:val="en-US"/>
              </w:rPr>
            </w:pPr>
            <w:r w:rsidRPr="00BC0C51">
              <w:rPr>
                <w:b w:val="0"/>
                <w:lang w:val="en-US"/>
              </w:rPr>
              <w:t>1</w:t>
            </w:r>
            <w:r w:rsidR="00BC0C51">
              <w:rPr>
                <w:b w:val="0"/>
                <w:lang w:val="en-US"/>
              </w:rPr>
              <w:t>76</w:t>
            </w:r>
            <w:r w:rsidRPr="00BC0C51">
              <w:rPr>
                <w:b w:val="0"/>
                <w:lang w:val="en-US"/>
              </w:rPr>
              <w:t>.000.000,00</w:t>
            </w:r>
          </w:p>
        </w:tc>
      </w:tr>
      <w:tr w:rsidR="000F659B" w:rsidRPr="00CC73BA" w14:paraId="2D1CB81E"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99B40" w14:textId="77777777" w:rsidR="00470DF8" w:rsidRPr="00EA3BDA" w:rsidRDefault="000564B8" w:rsidP="000F659B">
            <w:pPr>
              <w:pStyle w:val="Edital-TabelaContedo"/>
              <w:rPr>
                <w:b w:val="0"/>
              </w:rPr>
            </w:pPr>
            <w:r w:rsidRPr="00EA3BDA">
              <w:rPr>
                <w:b w:val="0"/>
                <w:lang w:val="en-US"/>
              </w:rPr>
              <w:t>Operadora B</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C5D5E5" w14:textId="77777777" w:rsidR="000564B8" w:rsidRPr="00EA3BDA" w:rsidRDefault="000564B8" w:rsidP="000F659B">
            <w:pPr>
              <w:pStyle w:val="Edital-TabelaContedo"/>
              <w:rPr>
                <w:b w:val="0"/>
              </w:rPr>
            </w:pPr>
            <w:r w:rsidRPr="00EA3BDA">
              <w:rPr>
                <w:b w:val="0"/>
              </w:rPr>
              <w:t>Águas rasas e áreas terrestres</w:t>
            </w:r>
            <w:r w:rsidR="006A1D79" w:rsidRPr="00EA3BDA">
              <w:rPr>
                <w:vertAlign w:val="superscript"/>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B7E64" w14:textId="296EB1E5" w:rsidR="000564B8" w:rsidRPr="00BC0C51" w:rsidRDefault="00BC0C51" w:rsidP="006A1D79">
            <w:pPr>
              <w:pStyle w:val="Edital-TabelaContedo"/>
              <w:rPr>
                <w:b w:val="0"/>
                <w:lang w:val="en-US"/>
              </w:rPr>
            </w:pPr>
            <w:r>
              <w:rPr>
                <w:b w:val="0"/>
                <w:lang w:val="en-US"/>
              </w:rPr>
              <w:t>76</w:t>
            </w:r>
            <w:r w:rsidR="00933786" w:rsidRPr="00BC0C51">
              <w:rPr>
                <w:b w:val="0"/>
                <w:lang w:val="en-US"/>
              </w:rPr>
              <w:t>.000.000,00</w:t>
            </w:r>
          </w:p>
        </w:tc>
      </w:tr>
      <w:tr w:rsidR="006A1D79" w:rsidRPr="00CC73BA" w14:paraId="701B160E" w14:textId="77777777" w:rsidTr="00BC0C51">
        <w:trPr>
          <w:trHeight w:val="680"/>
          <w:jc w:val="center"/>
        </w:trPr>
        <w:tc>
          <w:tcPr>
            <w:tcW w:w="11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198EB" w14:textId="77777777" w:rsidR="006A1D79" w:rsidRPr="00EA3BDA" w:rsidRDefault="006A1D79" w:rsidP="000F659B">
            <w:pPr>
              <w:pStyle w:val="Edital-TabelaContedo"/>
              <w:rPr>
                <w:b w:val="0"/>
                <w:lang w:val="en-US"/>
              </w:rPr>
            </w:pPr>
            <w:r w:rsidRPr="00EA3BDA">
              <w:rPr>
                <w:b w:val="0"/>
                <w:lang w:val="en-US"/>
              </w:rPr>
              <w:t>Não operadora</w:t>
            </w:r>
          </w:p>
        </w:tc>
        <w:tc>
          <w:tcPr>
            <w:tcW w:w="25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43210" w14:textId="77777777" w:rsidR="006A1D79" w:rsidRPr="00BC0C51" w:rsidRDefault="006A1D79" w:rsidP="000F659B">
            <w:pPr>
              <w:pStyle w:val="Edital-TabelaContedo"/>
              <w:rPr>
                <w:b w:val="0"/>
                <w:lang w:val="en-US"/>
              </w:rPr>
            </w:pPr>
            <w:r w:rsidRPr="00BC0C51">
              <w:rPr>
                <w:b w:val="0"/>
              </w:rPr>
              <w:t>Qualquer ambiente</w:t>
            </w:r>
            <w:r w:rsidRPr="00BC0C51">
              <w:rPr>
                <w:b w:val="0"/>
                <w:vertAlign w:val="superscript"/>
              </w:rPr>
              <w:t>1</w:t>
            </w:r>
          </w:p>
        </w:tc>
        <w:tc>
          <w:tcPr>
            <w:tcW w:w="126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D13640" w14:textId="16AB5771" w:rsidR="006A1D79" w:rsidRPr="00BC0C51" w:rsidRDefault="00BC0C51" w:rsidP="00933786">
            <w:pPr>
              <w:pStyle w:val="Edital-TabelaContedo"/>
              <w:rPr>
                <w:b w:val="0"/>
                <w:lang w:val="en-US"/>
              </w:rPr>
            </w:pPr>
            <w:r>
              <w:rPr>
                <w:b w:val="0"/>
                <w:lang w:val="en-US"/>
              </w:rPr>
              <w:t>44.000.000,00</w:t>
            </w:r>
          </w:p>
        </w:tc>
      </w:tr>
    </w:tbl>
    <w:p w14:paraId="19F4D8D7" w14:textId="7C92D035" w:rsidR="006A1D79" w:rsidRDefault="006A1D79" w:rsidP="006A1D79">
      <w:pPr>
        <w:pStyle w:val="Edital-Corpodetexto"/>
        <w:ind w:firstLine="0"/>
        <w:rPr>
          <w:bCs/>
          <w:sz w:val="16"/>
          <w:szCs w:val="16"/>
        </w:rPr>
      </w:pPr>
      <w:bookmarkStart w:id="2148" w:name="_Toc337743460"/>
      <w:bookmarkStart w:id="2149" w:name="_Ref349832970"/>
      <w:bookmarkStart w:id="2150" w:name="_Ref349833018"/>
      <w:bookmarkEnd w:id="2140"/>
      <w:bookmarkEnd w:id="2141"/>
      <w:bookmarkEnd w:id="2142"/>
      <w:bookmarkEnd w:id="2143"/>
      <w:bookmarkEnd w:id="2144"/>
      <w:bookmarkEnd w:id="2145"/>
      <w:bookmarkEnd w:id="2146"/>
      <w:bookmarkEnd w:id="2147"/>
      <w:r w:rsidRPr="00417742">
        <w:rPr>
          <w:bCs/>
          <w:sz w:val="16"/>
          <w:szCs w:val="16"/>
        </w:rPr>
        <w:t>Nota:</w:t>
      </w:r>
      <w:r w:rsidR="0012027C">
        <w:rPr>
          <w:bCs/>
          <w:sz w:val="16"/>
          <w:szCs w:val="16"/>
        </w:rPr>
        <w:t xml:space="preserve"> 1 – </w:t>
      </w:r>
      <w:r w:rsidR="0012027C" w:rsidRPr="00417742">
        <w:rPr>
          <w:sz w:val="16"/>
          <w:szCs w:val="16"/>
        </w:rPr>
        <w:t>Atuação, exclusivamente, como investidora</w:t>
      </w:r>
    </w:p>
    <w:bookmarkEnd w:id="2148"/>
    <w:bookmarkEnd w:id="2149"/>
    <w:bookmarkEnd w:id="2150"/>
    <w:p w14:paraId="2D689820" w14:textId="77777777" w:rsidR="00416C1C" w:rsidRDefault="00416C1C" w:rsidP="00416C1C">
      <w:pPr>
        <w:pStyle w:val="Edital-Corpodetexto"/>
      </w:pPr>
    </w:p>
    <w:p w14:paraId="7A8870E4" w14:textId="77777777" w:rsidR="00E33C92" w:rsidRPr="00C9557B" w:rsidRDefault="00E33C92" w:rsidP="00416C1C">
      <w:pPr>
        <w:pStyle w:val="Edital-Corpodetexto"/>
      </w:pPr>
    </w:p>
    <w:p w14:paraId="20A0C51E" w14:textId="77777777" w:rsidR="007976FF" w:rsidRPr="00C9557B" w:rsidRDefault="000564B8" w:rsidP="00CF7659">
      <w:pPr>
        <w:pStyle w:val="Edital-Ttulo2"/>
      </w:pPr>
      <w:r w:rsidRPr="00C9557B">
        <w:t xml:space="preserve"> </w:t>
      </w:r>
      <w:bookmarkStart w:id="2151" w:name="_Toc419898328"/>
      <w:bookmarkStart w:id="2152" w:name="_Toc419899133"/>
      <w:bookmarkStart w:id="2153" w:name="_Toc419900743"/>
      <w:bookmarkStart w:id="2154" w:name="_Toc419902490"/>
      <w:bookmarkStart w:id="2155" w:name="_Toc419903297"/>
      <w:bookmarkStart w:id="2156" w:name="_Toc419904103"/>
      <w:bookmarkStart w:id="2157" w:name="_Toc419904909"/>
      <w:bookmarkStart w:id="2158" w:name="_Toc419905715"/>
      <w:bookmarkStart w:id="2159" w:name="_Toc419906533"/>
      <w:bookmarkStart w:id="2160" w:name="_Toc419907341"/>
      <w:bookmarkStart w:id="2161" w:name="_Toc419908148"/>
      <w:bookmarkStart w:id="2162" w:name="_Toc419908874"/>
      <w:bookmarkStart w:id="2163" w:name="_Toc419961015"/>
      <w:bookmarkStart w:id="2164" w:name="_Toc419898329"/>
      <w:bookmarkStart w:id="2165" w:name="_Toc419899134"/>
      <w:bookmarkStart w:id="2166" w:name="_Toc419900744"/>
      <w:bookmarkStart w:id="2167" w:name="_Toc419902491"/>
      <w:bookmarkStart w:id="2168" w:name="_Toc419903298"/>
      <w:bookmarkStart w:id="2169" w:name="_Toc419904104"/>
      <w:bookmarkStart w:id="2170" w:name="_Toc419904910"/>
      <w:bookmarkStart w:id="2171" w:name="_Toc419905716"/>
      <w:bookmarkStart w:id="2172" w:name="_Toc419906534"/>
      <w:bookmarkStart w:id="2173" w:name="_Toc419907342"/>
      <w:bookmarkStart w:id="2174" w:name="_Toc419908149"/>
      <w:bookmarkStart w:id="2175" w:name="_Toc419908875"/>
      <w:bookmarkStart w:id="2176" w:name="_Toc419961016"/>
      <w:bookmarkStart w:id="2177" w:name="_Toc419898330"/>
      <w:bookmarkStart w:id="2178" w:name="_Toc419899135"/>
      <w:bookmarkStart w:id="2179" w:name="_Toc419900745"/>
      <w:bookmarkStart w:id="2180" w:name="_Toc419902492"/>
      <w:bookmarkStart w:id="2181" w:name="_Toc419903299"/>
      <w:bookmarkStart w:id="2182" w:name="_Toc419904105"/>
      <w:bookmarkStart w:id="2183" w:name="_Toc419904911"/>
      <w:bookmarkStart w:id="2184" w:name="_Toc419905717"/>
      <w:bookmarkStart w:id="2185" w:name="_Toc419906535"/>
      <w:bookmarkStart w:id="2186" w:name="_Toc419907343"/>
      <w:bookmarkStart w:id="2187" w:name="_Toc419908150"/>
      <w:bookmarkStart w:id="2188" w:name="_Toc419908876"/>
      <w:bookmarkStart w:id="2189" w:name="_Toc419961017"/>
      <w:bookmarkStart w:id="2190" w:name="_Toc419898331"/>
      <w:bookmarkStart w:id="2191" w:name="_Toc419899136"/>
      <w:bookmarkStart w:id="2192" w:name="_Toc419900746"/>
      <w:bookmarkStart w:id="2193" w:name="_Toc419902493"/>
      <w:bookmarkStart w:id="2194" w:name="_Toc419903300"/>
      <w:bookmarkStart w:id="2195" w:name="_Toc419904106"/>
      <w:bookmarkStart w:id="2196" w:name="_Toc419904912"/>
      <w:bookmarkStart w:id="2197" w:name="_Toc419905718"/>
      <w:bookmarkStart w:id="2198" w:name="_Toc419906536"/>
      <w:bookmarkStart w:id="2199" w:name="_Toc419907344"/>
      <w:bookmarkStart w:id="2200" w:name="_Toc419908151"/>
      <w:bookmarkStart w:id="2201" w:name="_Toc419908877"/>
      <w:bookmarkStart w:id="2202" w:name="_Toc419961018"/>
      <w:bookmarkStart w:id="2203" w:name="_Toc419898332"/>
      <w:bookmarkStart w:id="2204" w:name="_Toc419899137"/>
      <w:bookmarkStart w:id="2205" w:name="_Toc419900747"/>
      <w:bookmarkStart w:id="2206" w:name="_Toc419902494"/>
      <w:bookmarkStart w:id="2207" w:name="_Toc419903301"/>
      <w:bookmarkStart w:id="2208" w:name="_Toc419904107"/>
      <w:bookmarkStart w:id="2209" w:name="_Toc419904913"/>
      <w:bookmarkStart w:id="2210" w:name="_Toc419905719"/>
      <w:bookmarkStart w:id="2211" w:name="_Toc419906537"/>
      <w:bookmarkStart w:id="2212" w:name="_Toc419907345"/>
      <w:bookmarkStart w:id="2213" w:name="_Toc419908152"/>
      <w:bookmarkStart w:id="2214" w:name="_Toc419908878"/>
      <w:bookmarkStart w:id="2215" w:name="_Toc419961019"/>
      <w:bookmarkStart w:id="2216" w:name="_Toc337546748"/>
      <w:bookmarkStart w:id="2217" w:name="_Toc337546994"/>
      <w:bookmarkStart w:id="2218" w:name="_Toc337547094"/>
      <w:bookmarkStart w:id="2219" w:name="_Toc337557716"/>
      <w:bookmarkStart w:id="2220" w:name="_Toc337558486"/>
      <w:bookmarkStart w:id="2221" w:name="_Toc337558911"/>
      <w:bookmarkStart w:id="2222" w:name="_Toc337651847"/>
      <w:bookmarkStart w:id="2223" w:name="_Toc337652134"/>
      <w:bookmarkStart w:id="2224" w:name="_Toc337743461"/>
      <w:bookmarkStart w:id="2225" w:name="_Toc342489933"/>
      <w:bookmarkStart w:id="2226" w:name="_Toc342490733"/>
      <w:bookmarkStart w:id="2227" w:name="_Toc342656020"/>
      <w:bookmarkStart w:id="2228" w:name="_Toc337546749"/>
      <w:bookmarkStart w:id="2229" w:name="_Toc337546995"/>
      <w:bookmarkStart w:id="2230" w:name="_Toc337547095"/>
      <w:bookmarkStart w:id="2231" w:name="_Toc337557717"/>
      <w:bookmarkStart w:id="2232" w:name="_Toc337558487"/>
      <w:bookmarkStart w:id="2233" w:name="_Toc337558912"/>
      <w:bookmarkStart w:id="2234" w:name="_Toc337651848"/>
      <w:bookmarkStart w:id="2235" w:name="_Toc337652135"/>
      <w:bookmarkStart w:id="2236" w:name="_Toc337743462"/>
      <w:bookmarkStart w:id="2237" w:name="_Toc342489934"/>
      <w:bookmarkStart w:id="2238" w:name="_Toc342490734"/>
      <w:bookmarkStart w:id="2239" w:name="_Toc342656021"/>
      <w:bookmarkStart w:id="2240" w:name="_Toc337546752"/>
      <w:bookmarkStart w:id="2241" w:name="_Toc337546998"/>
      <w:bookmarkStart w:id="2242" w:name="_Toc337547098"/>
      <w:bookmarkStart w:id="2243" w:name="_Toc337557720"/>
      <w:bookmarkStart w:id="2244" w:name="_Toc337558490"/>
      <w:bookmarkStart w:id="2245" w:name="_Toc337558915"/>
      <w:bookmarkStart w:id="2246" w:name="_Toc337651851"/>
      <w:bookmarkStart w:id="2247" w:name="_Toc337652138"/>
      <w:bookmarkStart w:id="2248" w:name="_Toc337743465"/>
      <w:bookmarkStart w:id="2249" w:name="_Toc342489937"/>
      <w:bookmarkStart w:id="2250" w:name="_Toc342490737"/>
      <w:bookmarkStart w:id="2251" w:name="_Toc342656024"/>
      <w:bookmarkStart w:id="2252" w:name="_Toc337546767"/>
      <w:bookmarkStart w:id="2253" w:name="_Toc337547013"/>
      <w:bookmarkStart w:id="2254" w:name="_Toc337547113"/>
      <w:bookmarkStart w:id="2255" w:name="_Toc337557735"/>
      <w:bookmarkStart w:id="2256" w:name="_Toc337558505"/>
      <w:bookmarkStart w:id="2257" w:name="_Toc337558930"/>
      <w:bookmarkStart w:id="2258" w:name="_Toc337651866"/>
      <w:bookmarkStart w:id="2259" w:name="_Toc337652153"/>
      <w:bookmarkStart w:id="2260" w:name="_Toc337743480"/>
      <w:bookmarkStart w:id="2261" w:name="_Toc342489952"/>
      <w:bookmarkStart w:id="2262" w:name="_Toc342490752"/>
      <w:bookmarkStart w:id="2263" w:name="_Toc342656039"/>
      <w:bookmarkStart w:id="2264" w:name="_Toc337546768"/>
      <w:bookmarkStart w:id="2265" w:name="_Toc337547014"/>
      <w:bookmarkStart w:id="2266" w:name="_Toc337547114"/>
      <w:bookmarkStart w:id="2267" w:name="_Toc337557736"/>
      <w:bookmarkStart w:id="2268" w:name="_Toc337558506"/>
      <w:bookmarkStart w:id="2269" w:name="_Toc337558931"/>
      <w:bookmarkStart w:id="2270" w:name="_Toc337651867"/>
      <w:bookmarkStart w:id="2271" w:name="_Toc337652154"/>
      <w:bookmarkStart w:id="2272" w:name="_Toc337743481"/>
      <w:bookmarkStart w:id="2273" w:name="_Toc342489953"/>
      <w:bookmarkStart w:id="2274" w:name="_Toc342490753"/>
      <w:bookmarkStart w:id="2275" w:name="_Toc342656040"/>
      <w:bookmarkStart w:id="2276" w:name="_Toc337546769"/>
      <w:bookmarkStart w:id="2277" w:name="_Toc337547015"/>
      <w:bookmarkStart w:id="2278" w:name="_Toc337547115"/>
      <w:bookmarkStart w:id="2279" w:name="_Toc337557737"/>
      <w:bookmarkStart w:id="2280" w:name="_Toc337558507"/>
      <w:bookmarkStart w:id="2281" w:name="_Toc337558932"/>
      <w:bookmarkStart w:id="2282" w:name="_Toc337651868"/>
      <w:bookmarkStart w:id="2283" w:name="_Toc337652155"/>
      <w:bookmarkStart w:id="2284" w:name="_Toc337743482"/>
      <w:bookmarkStart w:id="2285" w:name="_Toc342489954"/>
      <w:bookmarkStart w:id="2286" w:name="_Toc342490754"/>
      <w:bookmarkStart w:id="2287" w:name="_Toc342656041"/>
      <w:bookmarkStart w:id="2288" w:name="_Toc337546770"/>
      <w:bookmarkStart w:id="2289" w:name="_Toc337547016"/>
      <w:bookmarkStart w:id="2290" w:name="_Toc337547116"/>
      <w:bookmarkStart w:id="2291" w:name="_Toc337557738"/>
      <w:bookmarkStart w:id="2292" w:name="_Toc337558508"/>
      <w:bookmarkStart w:id="2293" w:name="_Toc337558933"/>
      <w:bookmarkStart w:id="2294" w:name="_Toc337651869"/>
      <w:bookmarkStart w:id="2295" w:name="_Toc337652156"/>
      <w:bookmarkStart w:id="2296" w:name="_Toc337743483"/>
      <w:bookmarkStart w:id="2297" w:name="_Toc342489955"/>
      <w:bookmarkStart w:id="2298" w:name="_Toc342490755"/>
      <w:bookmarkStart w:id="2299" w:name="_Toc342656042"/>
      <w:bookmarkStart w:id="2300" w:name="_Toc419898337"/>
      <w:bookmarkStart w:id="2301" w:name="_Toc419899142"/>
      <w:bookmarkStart w:id="2302" w:name="_Toc419900752"/>
      <w:bookmarkStart w:id="2303" w:name="_Toc419902499"/>
      <w:bookmarkStart w:id="2304" w:name="_Toc419903306"/>
      <w:bookmarkStart w:id="2305" w:name="_Toc419904112"/>
      <w:bookmarkStart w:id="2306" w:name="_Toc419904918"/>
      <w:bookmarkStart w:id="2307" w:name="_Toc419905724"/>
      <w:bookmarkStart w:id="2308" w:name="_Toc419906542"/>
      <w:bookmarkStart w:id="2309" w:name="_Toc419907350"/>
      <w:bookmarkStart w:id="2310" w:name="_Toc419908157"/>
      <w:bookmarkStart w:id="2311" w:name="_Toc419908883"/>
      <w:bookmarkStart w:id="2312" w:name="_Toc419961024"/>
      <w:bookmarkStart w:id="2313" w:name="_Toc344913217"/>
      <w:bookmarkStart w:id="2314" w:name="_Toc346127252"/>
      <w:bookmarkStart w:id="2315" w:name="_Toc419905726"/>
      <w:bookmarkStart w:id="2316" w:name="_Toc4167004"/>
      <w:bookmarkStart w:id="2317" w:name="_Toc295747647"/>
      <w:bookmarkStart w:id="2318" w:name="_Toc394594331"/>
      <w:bookmarkStart w:id="2319" w:name="_Toc102724400"/>
      <w:bookmarkStart w:id="2320" w:name="_Toc113186640"/>
      <w:bookmarkStart w:id="2321" w:name="_Toc135215048"/>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r w:rsidR="007976FF" w:rsidRPr="00C9557B">
        <w:t>Resumo dos documentos e critérios de qualificação</w:t>
      </w:r>
      <w:bookmarkEnd w:id="2315"/>
      <w:bookmarkEnd w:id="2316"/>
    </w:p>
    <w:p w14:paraId="52B6D0EF" w14:textId="1B96706D" w:rsidR="00CF740E" w:rsidRDefault="00CF740E" w:rsidP="00CF740E">
      <w:pPr>
        <w:pStyle w:val="Edital-Corpodetexto"/>
      </w:pPr>
      <w:r w:rsidRPr="00017F14">
        <w:t xml:space="preserve">A Tabela </w:t>
      </w:r>
      <w:r w:rsidR="00A03F1E" w:rsidRPr="00017F14">
        <w:t>1</w:t>
      </w:r>
      <w:r w:rsidR="00BD3597">
        <w:t>6</w:t>
      </w:r>
      <w:r w:rsidR="00A03F1E" w:rsidRPr="00017F14">
        <w:t xml:space="preserve"> </w:t>
      </w:r>
      <w:r w:rsidRPr="00017F14">
        <w:t>consolida os critérios de enquadramento nos n</w:t>
      </w:r>
      <w:r w:rsidR="00060998" w:rsidRPr="00017F14">
        <w:t>í</w:t>
      </w:r>
      <w:r w:rsidRPr="00017F14">
        <w:t>ve</w:t>
      </w:r>
      <w:r w:rsidR="00060998" w:rsidRPr="00017F14">
        <w:t>i</w:t>
      </w:r>
      <w:r w:rsidRPr="00017F14">
        <w:t>s de qualificação previstos</w:t>
      </w:r>
      <w:r w:rsidRPr="00C9557B">
        <w:t xml:space="preserve"> neste edital.</w:t>
      </w:r>
    </w:p>
    <w:p w14:paraId="4A7A5423" w14:textId="77777777" w:rsidR="00FB587F" w:rsidRDefault="00FB587F" w:rsidP="00CF740E">
      <w:pPr>
        <w:pStyle w:val="Edital-Corpodetexto"/>
      </w:pPr>
    </w:p>
    <w:p w14:paraId="51FAB175" w14:textId="7563C7FB" w:rsidR="005A1A5E" w:rsidRPr="00933786" w:rsidRDefault="009A0D1C" w:rsidP="005A1A5E">
      <w:pPr>
        <w:pStyle w:val="Edital-TabelaTtulo"/>
      </w:pPr>
      <w:r w:rsidRPr="00933786">
        <w:t xml:space="preserve">Tabela </w:t>
      </w:r>
      <w:r w:rsidR="0024508D" w:rsidRPr="00933786">
        <w:t>1</w:t>
      </w:r>
      <w:r w:rsidR="007C1217">
        <w:t>6</w:t>
      </w:r>
      <w:r w:rsidR="0024508D" w:rsidRPr="00933786">
        <w:t xml:space="preserve"> </w:t>
      </w:r>
      <w:r w:rsidRPr="00933786">
        <w:t>- Consolidação dos critérios de enquadramento nos n</w:t>
      </w:r>
      <w:r w:rsidR="00060998" w:rsidRPr="00933786">
        <w:t>í</w:t>
      </w:r>
      <w:r w:rsidRPr="00933786">
        <w:t>ve</w:t>
      </w:r>
      <w:r w:rsidR="00060998" w:rsidRPr="00933786">
        <w:t>i</w:t>
      </w:r>
      <w:r w:rsidRPr="00933786">
        <w:t>s de qualificação</w:t>
      </w:r>
    </w:p>
    <w:tbl>
      <w:tblPr>
        <w:tblW w:w="5081" w:type="pct"/>
        <w:tblLayout w:type="fixed"/>
        <w:tblCellMar>
          <w:left w:w="70" w:type="dxa"/>
          <w:right w:w="70" w:type="dxa"/>
        </w:tblCellMar>
        <w:tblLook w:val="04A0" w:firstRow="1" w:lastRow="0" w:firstColumn="1" w:lastColumn="0" w:noHBand="0" w:noVBand="1"/>
      </w:tblPr>
      <w:tblGrid>
        <w:gridCol w:w="1555"/>
        <w:gridCol w:w="1559"/>
        <w:gridCol w:w="1559"/>
        <w:gridCol w:w="2125"/>
        <w:gridCol w:w="2411"/>
      </w:tblGrid>
      <w:tr w:rsidR="00CF740E" w:rsidRPr="00933786" w14:paraId="5C298718" w14:textId="77777777" w:rsidTr="00E33C92">
        <w:trPr>
          <w:trHeight w:val="1385"/>
          <w:tblHeader/>
        </w:trPr>
        <w:tc>
          <w:tcPr>
            <w:tcW w:w="84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976C12E" w14:textId="77777777" w:rsidR="00CF740E" w:rsidRPr="00BD3597" w:rsidRDefault="00CF740E" w:rsidP="00CF740E">
            <w:pPr>
              <w:pStyle w:val="Edital-TabelaContedo"/>
              <w:rPr>
                <w:sz w:val="22"/>
                <w:szCs w:val="22"/>
              </w:rPr>
            </w:pPr>
            <w:r w:rsidRPr="00BD3597">
              <w:rPr>
                <w:sz w:val="22"/>
                <w:szCs w:val="22"/>
              </w:rPr>
              <w:t>Qualificação</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BDDB5DC" w14:textId="77777777" w:rsidR="00CF740E" w:rsidRPr="00BD3597" w:rsidRDefault="00CF740E" w:rsidP="00CF740E">
            <w:pPr>
              <w:pStyle w:val="Edital-TabelaContedo"/>
              <w:rPr>
                <w:sz w:val="22"/>
                <w:szCs w:val="22"/>
              </w:rPr>
            </w:pPr>
            <w:r w:rsidRPr="00BD3597">
              <w:rPr>
                <w:sz w:val="22"/>
                <w:szCs w:val="22"/>
              </w:rPr>
              <w:t>Qualificação jurídica</w:t>
            </w:r>
          </w:p>
        </w:tc>
        <w:tc>
          <w:tcPr>
            <w:tcW w:w="84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396A2F3" w14:textId="77777777" w:rsidR="00CF740E" w:rsidRPr="00BD3597" w:rsidRDefault="00CF740E" w:rsidP="00CF740E">
            <w:pPr>
              <w:pStyle w:val="Edital-TabelaContedo"/>
              <w:rPr>
                <w:sz w:val="22"/>
                <w:szCs w:val="22"/>
              </w:rPr>
            </w:pPr>
            <w:r w:rsidRPr="00BD3597">
              <w:rPr>
                <w:sz w:val="22"/>
                <w:szCs w:val="22"/>
              </w:rPr>
              <w:t>Qualificação técnica</w:t>
            </w:r>
            <w:r w:rsidR="00254F1B" w:rsidRPr="00BD3597">
              <w:rPr>
                <w:sz w:val="22"/>
                <w:szCs w:val="22"/>
                <w:vertAlign w:val="superscript"/>
              </w:rPr>
              <w:t>1</w:t>
            </w:r>
          </w:p>
        </w:tc>
        <w:tc>
          <w:tcPr>
            <w:tcW w:w="1154"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4F5F8A7" w14:textId="77777777" w:rsidR="00CF740E" w:rsidRPr="00BD3597" w:rsidRDefault="00CF740E" w:rsidP="00CF740E">
            <w:pPr>
              <w:pStyle w:val="Edital-TabelaContedo"/>
              <w:rPr>
                <w:sz w:val="22"/>
                <w:szCs w:val="22"/>
              </w:rPr>
            </w:pPr>
            <w:r w:rsidRPr="00BD3597">
              <w:rPr>
                <w:sz w:val="22"/>
                <w:szCs w:val="22"/>
              </w:rPr>
              <w:t>Qualificação econômico-financeira (PLM)</w:t>
            </w:r>
          </w:p>
        </w:tc>
        <w:tc>
          <w:tcPr>
            <w:tcW w:w="130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B50F73C" w14:textId="77777777" w:rsidR="00CF740E" w:rsidRPr="00BD3597" w:rsidRDefault="00CF740E" w:rsidP="00CF740E">
            <w:pPr>
              <w:pStyle w:val="Edital-TabelaContedo"/>
              <w:rPr>
                <w:sz w:val="22"/>
                <w:szCs w:val="22"/>
              </w:rPr>
            </w:pPr>
            <w:r w:rsidRPr="00BD3597">
              <w:rPr>
                <w:sz w:val="22"/>
                <w:szCs w:val="22"/>
              </w:rPr>
              <w:t>Ambiente</w:t>
            </w:r>
          </w:p>
        </w:tc>
      </w:tr>
      <w:tr w:rsidR="00CF740E" w:rsidRPr="00933786" w14:paraId="7B3A3260" w14:textId="77777777" w:rsidTr="00E33C92">
        <w:trPr>
          <w:trHeight w:val="140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309CCE" w14:textId="77777777" w:rsidR="00CF740E" w:rsidRPr="00933786" w:rsidRDefault="00CF740E" w:rsidP="00CF740E">
            <w:pPr>
              <w:pStyle w:val="Edital-TabelaContedo"/>
              <w:rPr>
                <w:b w:val="0"/>
              </w:rPr>
            </w:pPr>
            <w:r w:rsidRPr="00933786">
              <w:rPr>
                <w:b w:val="0"/>
              </w:rPr>
              <w:t>Operadora 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3FC52B2"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1FD318F" w14:textId="77777777" w:rsidR="00CF740E" w:rsidRPr="00933786" w:rsidRDefault="00CF740E" w:rsidP="00CF740E">
            <w:pPr>
              <w:pStyle w:val="Edital-TabelaContedo"/>
              <w:rPr>
                <w:b w:val="0"/>
              </w:rPr>
            </w:pPr>
            <w:r w:rsidRPr="00933786">
              <w:rPr>
                <w:b w:val="0"/>
              </w:rPr>
              <w:t>81 pontos ou mais</w:t>
            </w:r>
            <w:r w:rsidR="00254F1B" w:rsidRPr="00933786">
              <w:rPr>
                <w:b w:val="0"/>
                <w:vertAlign w:val="superscript"/>
              </w:rPr>
              <w:t>2</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09630BF3" w14:textId="0FFBE5D7" w:rsidR="00CF740E" w:rsidRPr="00BC0C51" w:rsidRDefault="00933786" w:rsidP="00BC0C51">
            <w:pPr>
              <w:pStyle w:val="Edital-TabelaContedo"/>
              <w:rPr>
                <w:b w:val="0"/>
              </w:rPr>
            </w:pPr>
            <w:r w:rsidRPr="00BC0C51">
              <w:rPr>
                <w:b w:val="0"/>
              </w:rPr>
              <w:t xml:space="preserve">R$ </w:t>
            </w:r>
            <w:r w:rsidR="00BC0C51" w:rsidRPr="00BC0C51">
              <w:rPr>
                <w:b w:val="0"/>
              </w:rPr>
              <w:t>176</w:t>
            </w:r>
            <w:r w:rsidRPr="00BC0C51">
              <w:rPr>
                <w:b w:val="0"/>
              </w:rPr>
              <w:t>.000.000,00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37CE2A51" w14:textId="77777777" w:rsidR="00CF740E" w:rsidRPr="00933786" w:rsidRDefault="00CF740E" w:rsidP="00D20DCA">
            <w:pPr>
              <w:pStyle w:val="Edital-TabelaContedo"/>
              <w:jc w:val="both"/>
              <w:rPr>
                <w:b w:val="0"/>
              </w:rPr>
            </w:pPr>
            <w:r w:rsidRPr="00933786">
              <w:rPr>
                <w:b w:val="0"/>
              </w:rPr>
              <w:t>qualificad</w:t>
            </w:r>
            <w:r w:rsidR="00FB587F" w:rsidRPr="00933786">
              <w:rPr>
                <w:b w:val="0"/>
              </w:rPr>
              <w:t>a</w:t>
            </w:r>
            <w:r w:rsidRPr="00933786">
              <w:rPr>
                <w:b w:val="0"/>
              </w:rPr>
              <w:t xml:space="preserve"> para operar em blocos situados em </w:t>
            </w:r>
            <w:r w:rsidR="00A47B40" w:rsidRPr="00933786">
              <w:rPr>
                <w:b w:val="0"/>
              </w:rPr>
              <w:t>águas ultraprofundas, águas profundas, águas rasas e em terra</w:t>
            </w:r>
          </w:p>
        </w:tc>
      </w:tr>
      <w:tr w:rsidR="00CF740E" w:rsidRPr="00933786" w14:paraId="22362561" w14:textId="77777777" w:rsidTr="00E33C92">
        <w:trPr>
          <w:trHeight w:val="1561"/>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AB7BA0" w14:textId="77777777" w:rsidR="00CF740E" w:rsidRPr="00933786" w:rsidRDefault="00CF740E" w:rsidP="00CF740E">
            <w:pPr>
              <w:pStyle w:val="Edital-TabelaContedo"/>
              <w:rPr>
                <w:b w:val="0"/>
              </w:rPr>
            </w:pPr>
            <w:r w:rsidRPr="00933786">
              <w:rPr>
                <w:b w:val="0"/>
              </w:rPr>
              <w:lastRenderedPageBreak/>
              <w:t>Operadora B</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07B24839"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5D8974CB" w14:textId="77777777" w:rsidR="00CF740E" w:rsidRPr="00933786" w:rsidRDefault="00CF740E" w:rsidP="00CF740E">
            <w:pPr>
              <w:pStyle w:val="Edital-TabelaContedo"/>
              <w:rPr>
                <w:b w:val="0"/>
              </w:rPr>
            </w:pPr>
            <w:r w:rsidRPr="00933786">
              <w:rPr>
                <w:b w:val="0"/>
              </w:rPr>
              <w:t>de 30 a 80 pontos</w:t>
            </w:r>
          </w:p>
        </w:tc>
        <w:tc>
          <w:tcPr>
            <w:tcW w:w="1154" w:type="pct"/>
            <w:tcBorders>
              <w:top w:val="nil"/>
              <w:left w:val="nil"/>
              <w:bottom w:val="single" w:sz="4" w:space="0" w:color="auto"/>
              <w:right w:val="single" w:sz="4" w:space="0" w:color="auto"/>
            </w:tcBorders>
            <w:shd w:val="clear" w:color="auto" w:fill="FFFFFF" w:themeFill="background1"/>
            <w:noWrap/>
            <w:vAlign w:val="center"/>
            <w:hideMark/>
          </w:tcPr>
          <w:p w14:paraId="7D528885" w14:textId="4DAD341C" w:rsidR="00CF740E" w:rsidRPr="00BC0C51" w:rsidRDefault="00933786" w:rsidP="00BC0C51">
            <w:pPr>
              <w:pStyle w:val="Edital-TabelaContedo"/>
              <w:rPr>
                <w:b w:val="0"/>
              </w:rPr>
            </w:pPr>
            <w:r w:rsidRPr="00BC0C51">
              <w:rPr>
                <w:b w:val="0"/>
              </w:rPr>
              <w:t xml:space="preserve">R$ </w:t>
            </w:r>
            <w:r w:rsidR="00BC0C51" w:rsidRPr="00BC0C51">
              <w:rPr>
                <w:b w:val="0"/>
              </w:rPr>
              <w:t>76</w:t>
            </w:r>
            <w:r w:rsidRPr="00BC0C51">
              <w:rPr>
                <w:b w:val="0"/>
              </w:rPr>
              <w:t>.000.000,00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624C3FBD" w14:textId="77777777" w:rsidR="00CF740E" w:rsidRPr="00933786" w:rsidRDefault="00CF740E" w:rsidP="00D20DCA">
            <w:pPr>
              <w:pStyle w:val="Edital-TabelaContedo"/>
              <w:jc w:val="both"/>
              <w:rPr>
                <w:b w:val="0"/>
              </w:rPr>
            </w:pPr>
            <w:r w:rsidRPr="00933786">
              <w:rPr>
                <w:b w:val="0"/>
              </w:rPr>
              <w:t>qualificad</w:t>
            </w:r>
            <w:r w:rsidR="00FB587F" w:rsidRPr="00933786">
              <w:rPr>
                <w:b w:val="0"/>
              </w:rPr>
              <w:t>a</w:t>
            </w:r>
            <w:r w:rsidRPr="00933786">
              <w:rPr>
                <w:b w:val="0"/>
              </w:rPr>
              <w:t xml:space="preserve"> para operar nos blocos situados em </w:t>
            </w:r>
            <w:r w:rsidR="00A47B40" w:rsidRPr="00933786">
              <w:rPr>
                <w:b w:val="0"/>
              </w:rPr>
              <w:t>águas rasas e em terra</w:t>
            </w:r>
            <w:r w:rsidR="006A1D79" w:rsidRPr="00417742">
              <w:rPr>
                <w:b w:val="0"/>
              </w:rPr>
              <w:t>, somente poderá apresentar ofertas em consórcio com outras licitantes</w:t>
            </w:r>
          </w:p>
        </w:tc>
      </w:tr>
      <w:tr w:rsidR="00CF740E" w:rsidRPr="009A0D1C" w14:paraId="16CA3102" w14:textId="77777777" w:rsidTr="00E33C92">
        <w:trPr>
          <w:trHeight w:val="1402"/>
        </w:trPr>
        <w:tc>
          <w:tcPr>
            <w:tcW w:w="8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5093074" w14:textId="77777777" w:rsidR="00CF740E" w:rsidRPr="00933786" w:rsidRDefault="00CF740E" w:rsidP="00D20DCA">
            <w:pPr>
              <w:pStyle w:val="Edital-TabelaContedo"/>
              <w:jc w:val="both"/>
              <w:rPr>
                <w:b w:val="0"/>
              </w:rPr>
            </w:pPr>
            <w:r w:rsidRPr="00933786">
              <w:rPr>
                <w:b w:val="0"/>
              </w:rPr>
              <w:t>Não operadora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3C94A0E4" w14:textId="77777777" w:rsidR="00CF740E" w:rsidRPr="00933786" w:rsidRDefault="00CF740E" w:rsidP="00CF740E">
            <w:pPr>
              <w:pStyle w:val="Edital-TabelaContedo"/>
              <w:rPr>
                <w:b w:val="0"/>
              </w:rPr>
            </w:pPr>
            <w:r w:rsidRPr="00933786">
              <w:rPr>
                <w:b w:val="0"/>
              </w:rPr>
              <w:t>comprovação da reg. fiscal e trabalhista</w:t>
            </w:r>
          </w:p>
        </w:tc>
        <w:tc>
          <w:tcPr>
            <w:tcW w:w="846" w:type="pct"/>
            <w:tcBorders>
              <w:top w:val="nil"/>
              <w:left w:val="nil"/>
              <w:bottom w:val="single" w:sz="4" w:space="0" w:color="auto"/>
              <w:right w:val="single" w:sz="4" w:space="0" w:color="auto"/>
            </w:tcBorders>
            <w:shd w:val="clear" w:color="auto" w:fill="FFFFFF" w:themeFill="background1"/>
            <w:vAlign w:val="center"/>
            <w:hideMark/>
          </w:tcPr>
          <w:p w14:paraId="2CED20FF" w14:textId="77777777" w:rsidR="00CF740E" w:rsidRPr="00933786" w:rsidRDefault="00CF740E" w:rsidP="00CF740E">
            <w:pPr>
              <w:pStyle w:val="Edital-TabelaContedo"/>
              <w:rPr>
                <w:b w:val="0"/>
              </w:rPr>
            </w:pPr>
            <w:r w:rsidRPr="00933786">
              <w:rPr>
                <w:b w:val="0"/>
              </w:rPr>
              <w:t>resumo de sua atividade principal</w:t>
            </w:r>
          </w:p>
        </w:tc>
        <w:tc>
          <w:tcPr>
            <w:tcW w:w="1154" w:type="pct"/>
            <w:tcBorders>
              <w:top w:val="nil"/>
              <w:left w:val="nil"/>
              <w:bottom w:val="single" w:sz="4" w:space="0" w:color="auto"/>
              <w:right w:val="single" w:sz="4" w:space="0" w:color="auto"/>
            </w:tcBorders>
            <w:shd w:val="clear" w:color="auto" w:fill="FFFFFF" w:themeFill="background1"/>
            <w:vAlign w:val="center"/>
            <w:hideMark/>
          </w:tcPr>
          <w:p w14:paraId="2017AC22" w14:textId="2F4C922E" w:rsidR="00CF740E" w:rsidRPr="00956D3B" w:rsidRDefault="00BC0C51" w:rsidP="00CF740E">
            <w:pPr>
              <w:pStyle w:val="Edital-TabelaContedo"/>
              <w:rPr>
                <w:b w:val="0"/>
                <w:highlight w:val="yellow"/>
              </w:rPr>
            </w:pPr>
            <w:r w:rsidRPr="00BC0C51">
              <w:rPr>
                <w:b w:val="0"/>
              </w:rPr>
              <w:t>R$ 44.000.000,00</w:t>
            </w:r>
          </w:p>
        </w:tc>
        <w:tc>
          <w:tcPr>
            <w:tcW w:w="1309" w:type="pct"/>
            <w:tcBorders>
              <w:top w:val="nil"/>
              <w:left w:val="nil"/>
              <w:bottom w:val="single" w:sz="4" w:space="0" w:color="auto"/>
              <w:right w:val="single" w:sz="4" w:space="0" w:color="auto"/>
            </w:tcBorders>
            <w:shd w:val="clear" w:color="auto" w:fill="FFFFFF" w:themeFill="background1"/>
            <w:vAlign w:val="center"/>
            <w:hideMark/>
          </w:tcPr>
          <w:p w14:paraId="4733517E" w14:textId="77777777" w:rsidR="00CF740E" w:rsidRPr="009A0D1C" w:rsidRDefault="00CF740E" w:rsidP="00D20DCA">
            <w:pPr>
              <w:pStyle w:val="Edital-TabelaContedo"/>
              <w:jc w:val="both"/>
              <w:rPr>
                <w:b w:val="0"/>
              </w:rPr>
            </w:pPr>
            <w:r w:rsidRPr="00933786">
              <w:rPr>
                <w:b w:val="0"/>
              </w:rPr>
              <w:t xml:space="preserve">somente poderá apresentar ofertas em consórcio com outras </w:t>
            </w:r>
            <w:r w:rsidR="00AB20A0" w:rsidRPr="00933786">
              <w:rPr>
                <w:b w:val="0"/>
              </w:rPr>
              <w:t>licitantes</w:t>
            </w:r>
          </w:p>
        </w:tc>
      </w:tr>
    </w:tbl>
    <w:p w14:paraId="65C6D238" w14:textId="77777777" w:rsidR="00CF740E" w:rsidRPr="0006151F" w:rsidRDefault="00CF740E" w:rsidP="0006151F">
      <w:pPr>
        <w:pStyle w:val="Edital-TabelaNotas"/>
      </w:pPr>
    </w:p>
    <w:p w14:paraId="177BACE7" w14:textId="77777777" w:rsidR="00CF740E" w:rsidRPr="0006151F" w:rsidRDefault="00CF740E" w:rsidP="0006151F">
      <w:pPr>
        <w:pStyle w:val="Edital-TabelaNotas"/>
      </w:pPr>
      <w:r w:rsidRPr="0006151F">
        <w:t>Notas:</w:t>
      </w:r>
    </w:p>
    <w:p w14:paraId="7EA4C55F" w14:textId="2790C135" w:rsidR="00254F1B" w:rsidRPr="00017F14" w:rsidRDefault="00254F1B" w:rsidP="0006151F">
      <w:pPr>
        <w:pStyle w:val="Edital-TabelaNotas"/>
      </w:pPr>
      <w:r w:rsidRPr="00017F14">
        <w:rPr>
          <w:vertAlign w:val="superscript"/>
        </w:rPr>
        <w:t>1</w:t>
      </w:r>
      <w:r w:rsidRPr="00017F14">
        <w:t xml:space="preserve"> </w:t>
      </w:r>
      <w:r w:rsidR="009C057B" w:rsidRPr="00017F14">
        <w:t xml:space="preserve"> </w:t>
      </w:r>
      <w:r w:rsidRPr="00017F14">
        <w:t>No caso previsto na seção 7.</w:t>
      </w:r>
      <w:r w:rsidR="002123D8">
        <w:t>2</w:t>
      </w:r>
      <w:r w:rsidRPr="00017F14">
        <w:t>.3, não se aplica o critério de pontuação para fins de qualificação técnica.</w:t>
      </w:r>
    </w:p>
    <w:p w14:paraId="1234DB34" w14:textId="77777777" w:rsidR="00254F1B" w:rsidRPr="00017F14" w:rsidRDefault="00254F1B" w:rsidP="0006151F">
      <w:pPr>
        <w:pStyle w:val="Edital-TabelaNotas"/>
      </w:pPr>
      <w:r w:rsidRPr="00017F14">
        <w:rPr>
          <w:vertAlign w:val="superscript"/>
        </w:rPr>
        <w:t>2</w:t>
      </w:r>
      <w:r w:rsidRPr="00017F14">
        <w:t xml:space="preserve"> Para obtenção da qualificação no nível de operadora A, a licitante deverá obrigatoriamente possuir experiência em atividades de exploração </w:t>
      </w:r>
      <w:r w:rsidR="00AC1939" w:rsidRPr="00017F14">
        <w:t>e/</w:t>
      </w:r>
      <w:r w:rsidR="008F6F47" w:rsidRPr="00017F14">
        <w:t>ou</w:t>
      </w:r>
      <w:r w:rsidRPr="00017F14">
        <w:t xml:space="preserve"> produção em águas rasas, profundas ou ultraprofundas na condição de operadora, independentemente da pontuação alcançada.</w:t>
      </w:r>
    </w:p>
    <w:p w14:paraId="10CA1FF4" w14:textId="77777777" w:rsidR="00CF740E" w:rsidRPr="00017F14" w:rsidRDefault="00CF740E" w:rsidP="00CF740E">
      <w:pPr>
        <w:pStyle w:val="Edital-Corpodetexto"/>
      </w:pPr>
    </w:p>
    <w:p w14:paraId="353880C0" w14:textId="7750E791" w:rsidR="0025380F" w:rsidRPr="00017F14" w:rsidRDefault="0025380F" w:rsidP="006E38B7">
      <w:pPr>
        <w:pStyle w:val="Edital-Corpodetexto"/>
      </w:pPr>
      <w:r w:rsidRPr="00017F14">
        <w:t xml:space="preserve">A Tabela </w:t>
      </w:r>
      <w:r w:rsidR="00A47B40" w:rsidRPr="00017F14">
        <w:t>1</w:t>
      </w:r>
      <w:r w:rsidR="00BD3597">
        <w:t>7</w:t>
      </w:r>
      <w:r w:rsidR="00A47B40" w:rsidRPr="00017F14">
        <w:t xml:space="preserve"> </w:t>
      </w:r>
      <w:r w:rsidR="00F9027A" w:rsidRPr="00017F14">
        <w:t xml:space="preserve">A </w:t>
      </w:r>
      <w:r w:rsidRPr="00017F14">
        <w:t>consolida a documentação de qualificação e as formalidades de apresentação previstas neste edital</w:t>
      </w:r>
      <w:r w:rsidR="00F9027A" w:rsidRPr="00017F14">
        <w:t xml:space="preserve"> para licitantes nacionais e estrangeiras</w:t>
      </w:r>
      <w:r w:rsidRPr="00017F14">
        <w:t>.</w:t>
      </w:r>
    </w:p>
    <w:p w14:paraId="53B00690" w14:textId="75D0934B" w:rsidR="00F9027A" w:rsidRDefault="00F9027A" w:rsidP="006E38B7">
      <w:pPr>
        <w:pStyle w:val="Edital-Corpodetexto"/>
      </w:pPr>
      <w:r w:rsidRPr="00017F14">
        <w:t>A Tabela 1</w:t>
      </w:r>
      <w:r w:rsidR="00BD3597">
        <w:t>7</w:t>
      </w:r>
      <w:r w:rsidRPr="00017F14">
        <w:t xml:space="preserve"> B consolida a documentação de qualificação e as formalidades de</w:t>
      </w:r>
      <w:r>
        <w:t xml:space="preserve"> apresentação previstas neste edital para FIPs.</w:t>
      </w:r>
    </w:p>
    <w:p w14:paraId="22F8A0B9" w14:textId="77777777" w:rsidR="003D2B4B" w:rsidRDefault="003D2B4B" w:rsidP="00CF740E">
      <w:pPr>
        <w:pStyle w:val="Edital-Corpodetexto"/>
      </w:pPr>
    </w:p>
    <w:p w14:paraId="373AADF4" w14:textId="77777777" w:rsidR="003D2B4B" w:rsidRPr="003D2B4B" w:rsidRDefault="003D2B4B" w:rsidP="003D2B4B">
      <w:pPr>
        <w:pStyle w:val="Edital-Corpodetexto"/>
        <w:ind w:firstLine="0"/>
        <w:sectPr w:rsidR="003D2B4B" w:rsidRPr="003D2B4B" w:rsidSect="00E33C92">
          <w:pgSz w:w="11907" w:h="16840" w:code="9"/>
          <w:pgMar w:top="1701" w:right="1134" w:bottom="1701" w:left="1701" w:header="720" w:footer="720" w:gutter="0"/>
          <w:paperSrc w:first="15" w:other="15"/>
          <w:cols w:space="720"/>
          <w:docGrid w:linePitch="245"/>
        </w:sectPr>
      </w:pPr>
    </w:p>
    <w:p w14:paraId="61302DD3" w14:textId="5DAF9A8E" w:rsidR="000E388F" w:rsidRDefault="000E388F" w:rsidP="007911ED">
      <w:pPr>
        <w:pStyle w:val="Edital-TabelaTtulo"/>
      </w:pPr>
      <w:r w:rsidRPr="007036D7">
        <w:lastRenderedPageBreak/>
        <w:t>Tabela 1</w:t>
      </w:r>
      <w:r w:rsidR="00BD3597">
        <w:t>7</w:t>
      </w:r>
      <w:r w:rsidRPr="007036D7">
        <w:t xml:space="preserve"> </w:t>
      </w:r>
      <w:r>
        <w:t xml:space="preserve">A </w:t>
      </w:r>
      <w:r w:rsidRPr="002621CF">
        <w:t>–</w:t>
      </w:r>
      <w:r>
        <w:t xml:space="preserve"> Relação de d</w:t>
      </w:r>
      <w:r w:rsidRPr="00C9557B">
        <w:t xml:space="preserve">ocumentos </w:t>
      </w:r>
      <w:r>
        <w:t>para</w:t>
      </w:r>
      <w:r w:rsidRPr="00C9557B">
        <w:t xml:space="preserve"> </w:t>
      </w:r>
      <w:r>
        <w:t>qualificação</w:t>
      </w:r>
      <w:r w:rsidR="00763FCC">
        <w:t xml:space="preserve"> </w:t>
      </w:r>
      <w:r>
        <w:t>- Licitantes Nacionais e Estrangeiras</w:t>
      </w:r>
    </w:p>
    <w:tbl>
      <w:tblPr>
        <w:tblW w:w="5824"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5"/>
        <w:gridCol w:w="2977"/>
        <w:gridCol w:w="1558"/>
        <w:gridCol w:w="1275"/>
        <w:gridCol w:w="1275"/>
        <w:gridCol w:w="1558"/>
        <w:gridCol w:w="1702"/>
        <w:gridCol w:w="1558"/>
        <w:gridCol w:w="1562"/>
      </w:tblGrid>
      <w:tr w:rsidR="00E33C92" w:rsidRPr="00882A22" w14:paraId="3066F961" w14:textId="77777777" w:rsidTr="00E33C92">
        <w:trPr>
          <w:cantSplit/>
          <w:trHeight w:val="416"/>
          <w:tblHeader/>
        </w:trPr>
        <w:tc>
          <w:tcPr>
            <w:tcW w:w="522"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05ADCBC" w14:textId="77777777" w:rsidR="004B7476" w:rsidRPr="00882A22" w:rsidRDefault="004B7476" w:rsidP="000E388F">
            <w:pPr>
              <w:pStyle w:val="Corpodetexto"/>
              <w:jc w:val="center"/>
              <w:rPr>
                <w:rFonts w:cs="Arial"/>
                <w:b/>
                <w:bCs/>
                <w:sz w:val="16"/>
                <w:szCs w:val="16"/>
              </w:rPr>
            </w:pPr>
            <w:r w:rsidRPr="00882A22">
              <w:rPr>
                <w:rFonts w:cs="Arial"/>
                <w:b/>
                <w:bCs/>
                <w:sz w:val="16"/>
                <w:szCs w:val="16"/>
              </w:rPr>
              <w:t>Natureza</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08D2CD0D" w14:textId="77777777" w:rsidR="004B7476" w:rsidRPr="00882A22" w:rsidRDefault="004B7476" w:rsidP="000E388F">
            <w:pPr>
              <w:pStyle w:val="Corpodetexto"/>
              <w:jc w:val="center"/>
              <w:rPr>
                <w:rFonts w:cs="Arial"/>
                <w:b/>
                <w:bCs/>
                <w:sz w:val="16"/>
                <w:szCs w:val="16"/>
              </w:rPr>
            </w:pPr>
            <w:r w:rsidRPr="00882A22">
              <w:rPr>
                <w:rFonts w:cs="Arial"/>
                <w:b/>
                <w:bCs/>
                <w:sz w:val="16"/>
                <w:szCs w:val="16"/>
              </w:rPr>
              <w:t>Seção no edital</w:t>
            </w:r>
          </w:p>
        </w:tc>
        <w:tc>
          <w:tcPr>
            <w:tcW w:w="91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A111A68" w14:textId="77777777" w:rsidR="004B7476" w:rsidRPr="00882A22" w:rsidRDefault="004B7476" w:rsidP="000E388F">
            <w:pPr>
              <w:pStyle w:val="Corpodetexto"/>
              <w:jc w:val="center"/>
              <w:rPr>
                <w:rFonts w:cs="Arial"/>
                <w:b/>
                <w:bCs/>
                <w:sz w:val="16"/>
                <w:szCs w:val="16"/>
              </w:rPr>
            </w:pPr>
            <w:r w:rsidRPr="00882A22">
              <w:rPr>
                <w:rFonts w:cs="Arial"/>
                <w:b/>
                <w:bCs/>
                <w:sz w:val="16"/>
                <w:szCs w:val="16"/>
              </w:rPr>
              <w:t>Documento</w:t>
            </w:r>
          </w:p>
        </w:tc>
        <w:tc>
          <w:tcPr>
            <w:tcW w:w="47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D2EC17A" w14:textId="77777777" w:rsidR="004B7476" w:rsidRPr="00882A22" w:rsidRDefault="004B7476" w:rsidP="000E388F">
            <w:pPr>
              <w:pStyle w:val="Corpodetexto"/>
              <w:jc w:val="center"/>
              <w:rPr>
                <w:rFonts w:cs="Arial"/>
                <w:b/>
                <w:bCs/>
                <w:sz w:val="16"/>
                <w:szCs w:val="16"/>
              </w:rPr>
            </w:pPr>
            <w:r w:rsidRPr="00882A22">
              <w:rPr>
                <w:rFonts w:cs="Arial"/>
                <w:b/>
                <w:bCs/>
                <w:sz w:val="16"/>
                <w:szCs w:val="16"/>
              </w:rPr>
              <w:t>Obrigatoriedade</w:t>
            </w:r>
          </w:p>
        </w:tc>
        <w:tc>
          <w:tcPr>
            <w:tcW w:w="391"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5C139EB" w14:textId="77777777" w:rsidR="004B7476" w:rsidRPr="00882A22" w:rsidRDefault="004B7476" w:rsidP="000E388F">
            <w:pPr>
              <w:pStyle w:val="Corpodetexto"/>
              <w:jc w:val="center"/>
              <w:rPr>
                <w:rFonts w:cs="Arial"/>
                <w:b/>
                <w:bCs/>
                <w:sz w:val="16"/>
                <w:szCs w:val="16"/>
              </w:rPr>
            </w:pPr>
            <w:r w:rsidRPr="00882A22">
              <w:rPr>
                <w:rFonts w:cs="Arial"/>
                <w:b/>
                <w:bCs/>
                <w:sz w:val="16"/>
                <w:szCs w:val="16"/>
              </w:rPr>
              <w:t>Modelo</w:t>
            </w:r>
          </w:p>
        </w:tc>
        <w:tc>
          <w:tcPr>
            <w:tcW w:w="391" w:type="pct"/>
            <w:vMerge w:val="restart"/>
            <w:tcBorders>
              <w:top w:val="single" w:sz="4" w:space="0" w:color="auto"/>
              <w:left w:val="single" w:sz="4" w:space="0" w:color="auto"/>
              <w:right w:val="single" w:sz="4" w:space="0" w:color="auto"/>
            </w:tcBorders>
            <w:shd w:val="clear" w:color="auto" w:fill="D9D9D9" w:themeFill="background1" w:themeFillShade="D9"/>
          </w:tcPr>
          <w:p w14:paraId="00D7A2A0" w14:textId="77777777" w:rsidR="00524FA6" w:rsidRDefault="00524FA6" w:rsidP="00524FA6">
            <w:pPr>
              <w:pStyle w:val="Corpodetexto"/>
              <w:jc w:val="center"/>
              <w:rPr>
                <w:rFonts w:cs="Arial"/>
                <w:b/>
                <w:bCs/>
                <w:sz w:val="16"/>
                <w:szCs w:val="16"/>
              </w:rPr>
            </w:pPr>
          </w:p>
          <w:p w14:paraId="6B8674B7" w14:textId="77777777" w:rsidR="00524FA6" w:rsidRDefault="00524FA6" w:rsidP="00524FA6">
            <w:pPr>
              <w:pStyle w:val="Corpodetexto"/>
              <w:jc w:val="center"/>
              <w:rPr>
                <w:rFonts w:cs="Arial"/>
                <w:b/>
                <w:bCs/>
                <w:sz w:val="16"/>
                <w:szCs w:val="16"/>
              </w:rPr>
            </w:pPr>
          </w:p>
          <w:p w14:paraId="20389136" w14:textId="77777777" w:rsidR="00524FA6" w:rsidRDefault="00524FA6" w:rsidP="00524FA6">
            <w:pPr>
              <w:pStyle w:val="Corpodetexto"/>
              <w:jc w:val="center"/>
              <w:rPr>
                <w:rFonts w:cs="Arial"/>
                <w:b/>
                <w:bCs/>
                <w:sz w:val="16"/>
                <w:szCs w:val="16"/>
              </w:rPr>
            </w:pPr>
          </w:p>
          <w:p w14:paraId="352785E1" w14:textId="77777777" w:rsidR="00524FA6" w:rsidRDefault="00524FA6" w:rsidP="00524FA6">
            <w:pPr>
              <w:pStyle w:val="Corpodetexto"/>
              <w:jc w:val="center"/>
              <w:rPr>
                <w:rFonts w:cs="Arial"/>
                <w:b/>
                <w:bCs/>
                <w:sz w:val="16"/>
                <w:szCs w:val="16"/>
              </w:rPr>
            </w:pPr>
            <w:r>
              <w:rPr>
                <w:rFonts w:cs="Arial"/>
                <w:b/>
                <w:bCs/>
                <w:sz w:val="16"/>
                <w:szCs w:val="16"/>
              </w:rPr>
              <w:t>SEI</w:t>
            </w:r>
          </w:p>
          <w:p w14:paraId="4847EA98" w14:textId="77777777" w:rsidR="004B7476" w:rsidRPr="00882A22" w:rsidRDefault="00524FA6" w:rsidP="00524FA6">
            <w:pPr>
              <w:pStyle w:val="Corpodetexto"/>
              <w:jc w:val="center"/>
              <w:rPr>
                <w:rFonts w:cs="Arial"/>
                <w:b/>
                <w:bCs/>
                <w:sz w:val="16"/>
                <w:szCs w:val="16"/>
              </w:rPr>
            </w:pPr>
            <w:r>
              <w:rPr>
                <w:rFonts w:cs="Arial"/>
                <w:b/>
                <w:bCs/>
                <w:sz w:val="16"/>
                <w:szCs w:val="16"/>
              </w:rPr>
              <w:t>(formato do documento)</w:t>
            </w:r>
          </w:p>
        </w:tc>
        <w:tc>
          <w:tcPr>
            <w:tcW w:w="1957"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FFAB9A" w14:textId="77777777" w:rsidR="004B7476" w:rsidRPr="00882A22" w:rsidRDefault="004B7476" w:rsidP="000E388F">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E33C92" w:rsidRPr="00882A22" w14:paraId="6D241E06" w14:textId="77777777" w:rsidTr="00E33C92">
        <w:trPr>
          <w:cantSplit/>
          <w:trHeight w:val="1094"/>
          <w:tblHeader/>
        </w:trPr>
        <w:tc>
          <w:tcPr>
            <w:tcW w:w="522" w:type="pct"/>
            <w:vMerge/>
            <w:tcBorders>
              <w:top w:val="single" w:sz="4" w:space="0" w:color="auto"/>
              <w:left w:val="single" w:sz="4" w:space="0" w:color="auto"/>
              <w:bottom w:val="single" w:sz="4" w:space="0" w:color="auto"/>
              <w:right w:val="single" w:sz="4" w:space="0" w:color="auto"/>
            </w:tcBorders>
            <w:shd w:val="pct10" w:color="auto" w:fill="auto"/>
            <w:vAlign w:val="center"/>
          </w:tcPr>
          <w:p w14:paraId="7979CE2F" w14:textId="77777777" w:rsidR="004B7476" w:rsidRPr="00882A22" w:rsidRDefault="004B7476" w:rsidP="000E388F">
            <w:pPr>
              <w:pStyle w:val="Corpodetexto"/>
              <w:jc w:val="left"/>
              <w:rPr>
                <w:rFonts w:cs="Arial"/>
                <w:sz w:val="16"/>
                <w:szCs w:val="16"/>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0E7DA02" w14:textId="77777777" w:rsidR="004B7476" w:rsidRPr="00882A22" w:rsidRDefault="004B7476" w:rsidP="000E388F">
            <w:pPr>
              <w:pStyle w:val="Corpodetexto"/>
              <w:jc w:val="left"/>
              <w:rPr>
                <w:rFonts w:cs="Arial"/>
                <w:sz w:val="16"/>
                <w:szCs w:val="16"/>
              </w:rPr>
            </w:pPr>
          </w:p>
        </w:tc>
        <w:tc>
          <w:tcPr>
            <w:tcW w:w="91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69A35F28" w14:textId="77777777" w:rsidR="004B7476" w:rsidRPr="00882A22" w:rsidRDefault="004B7476" w:rsidP="000E388F">
            <w:pPr>
              <w:pStyle w:val="Corpodetexto"/>
              <w:jc w:val="left"/>
              <w:rPr>
                <w:rFonts w:cs="Arial"/>
                <w:sz w:val="16"/>
                <w:szCs w:val="16"/>
              </w:rPr>
            </w:pPr>
          </w:p>
        </w:tc>
        <w:tc>
          <w:tcPr>
            <w:tcW w:w="47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3B8678F8" w14:textId="77777777" w:rsidR="004B7476" w:rsidRPr="00882A22" w:rsidRDefault="004B7476" w:rsidP="000E388F">
            <w:pPr>
              <w:pStyle w:val="Corpodetexto"/>
              <w:jc w:val="left"/>
              <w:rPr>
                <w:rFonts w:cs="Arial"/>
                <w:sz w:val="16"/>
                <w:szCs w:val="16"/>
              </w:rPr>
            </w:pPr>
          </w:p>
        </w:tc>
        <w:tc>
          <w:tcPr>
            <w:tcW w:w="391" w:type="pct"/>
            <w:vMerge/>
            <w:tcBorders>
              <w:top w:val="single" w:sz="4" w:space="0" w:color="auto"/>
              <w:left w:val="single" w:sz="4" w:space="0" w:color="auto"/>
              <w:bottom w:val="single" w:sz="4" w:space="0" w:color="auto"/>
              <w:right w:val="single" w:sz="4" w:space="0" w:color="auto"/>
            </w:tcBorders>
            <w:shd w:val="pct10" w:color="auto" w:fill="auto"/>
            <w:vAlign w:val="center"/>
          </w:tcPr>
          <w:p w14:paraId="30DB8A1A" w14:textId="77777777" w:rsidR="004B7476" w:rsidRPr="00882A22" w:rsidRDefault="004B7476" w:rsidP="000E388F">
            <w:pPr>
              <w:pStyle w:val="Corpodetexto"/>
              <w:jc w:val="center"/>
              <w:rPr>
                <w:rFonts w:cs="Arial"/>
                <w:b/>
                <w:bCs/>
                <w:sz w:val="16"/>
                <w:szCs w:val="16"/>
              </w:rPr>
            </w:pPr>
          </w:p>
        </w:tc>
        <w:tc>
          <w:tcPr>
            <w:tcW w:w="391" w:type="pct"/>
            <w:vMerge/>
            <w:tcBorders>
              <w:left w:val="single" w:sz="4" w:space="0" w:color="auto"/>
              <w:bottom w:val="single" w:sz="4" w:space="0" w:color="auto"/>
              <w:right w:val="single" w:sz="4" w:space="0" w:color="auto"/>
            </w:tcBorders>
            <w:shd w:val="clear" w:color="auto" w:fill="D9D9D9" w:themeFill="background1" w:themeFillShade="D9"/>
          </w:tcPr>
          <w:p w14:paraId="714DD046" w14:textId="77777777" w:rsidR="004B7476" w:rsidRPr="00882A22" w:rsidRDefault="004B7476" w:rsidP="000E388F">
            <w:pPr>
              <w:pStyle w:val="Corpodetexto"/>
              <w:jc w:val="center"/>
              <w:rPr>
                <w:rFonts w:cs="Arial"/>
                <w:b/>
                <w:bCs/>
                <w:sz w:val="16"/>
                <w:szCs w:val="16"/>
              </w:rPr>
            </w:pP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3BFC8C" w14:textId="77777777" w:rsidR="004B7476" w:rsidRPr="004C21C4" w:rsidRDefault="004B7476" w:rsidP="000E388F">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5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546F17" w14:textId="77777777" w:rsidR="004B7476" w:rsidRPr="00882A22" w:rsidRDefault="004B7476" w:rsidP="000E388F">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366BDF" w14:textId="77777777" w:rsidR="004B7476" w:rsidRPr="00882A22" w:rsidRDefault="004B7476" w:rsidP="000E388F">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4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D50B6D" w14:textId="77777777" w:rsidR="004B7476" w:rsidRPr="00882A22" w:rsidRDefault="004B7476" w:rsidP="000E388F">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E33C92" w:rsidRPr="00882A22" w14:paraId="4988F58F" w14:textId="77777777" w:rsidTr="00E33C92">
        <w:trPr>
          <w:cantSplit/>
          <w:trHeight w:val="643"/>
        </w:trPr>
        <w:tc>
          <w:tcPr>
            <w:tcW w:w="522" w:type="pct"/>
            <w:vMerge w:val="restart"/>
            <w:tcBorders>
              <w:top w:val="single" w:sz="4" w:space="0" w:color="auto"/>
            </w:tcBorders>
            <w:vAlign w:val="center"/>
          </w:tcPr>
          <w:p w14:paraId="1DA0CCAF" w14:textId="34C93299" w:rsidR="004B7476" w:rsidRPr="00882A22" w:rsidRDefault="004B7476" w:rsidP="00072323">
            <w:pPr>
              <w:pStyle w:val="Corpodetexto"/>
              <w:spacing w:before="120" w:after="120"/>
              <w:jc w:val="left"/>
              <w:rPr>
                <w:rFonts w:cs="Arial"/>
                <w:b/>
                <w:sz w:val="16"/>
                <w:szCs w:val="16"/>
              </w:rPr>
            </w:pPr>
            <w:r>
              <w:rPr>
                <w:rFonts w:cs="Arial"/>
                <w:b/>
                <w:sz w:val="16"/>
                <w:szCs w:val="16"/>
              </w:rPr>
              <w:t>7.</w:t>
            </w:r>
            <w:r w:rsidR="002123D8">
              <w:rPr>
                <w:rFonts w:cs="Arial"/>
                <w:b/>
                <w:sz w:val="16"/>
                <w:szCs w:val="16"/>
              </w:rPr>
              <w:t>1</w:t>
            </w:r>
            <w:r w:rsidRPr="00882A22">
              <w:rPr>
                <w:rFonts w:cs="Arial"/>
                <w:sz w:val="16"/>
                <w:szCs w:val="16"/>
              </w:rPr>
              <w:t xml:space="preserve"> </w:t>
            </w:r>
            <w:r w:rsidRPr="00882A22">
              <w:rPr>
                <w:rFonts w:cs="Arial"/>
                <w:b/>
                <w:sz w:val="16"/>
                <w:szCs w:val="16"/>
              </w:rPr>
              <w:t>Qualificação jurídica e comprovação de regularidade fiscal e trabalhista</w:t>
            </w:r>
          </w:p>
        </w:tc>
        <w:tc>
          <w:tcPr>
            <w:tcW w:w="348" w:type="pct"/>
            <w:tcBorders>
              <w:top w:val="single" w:sz="4" w:space="0" w:color="auto"/>
            </w:tcBorders>
            <w:vAlign w:val="center"/>
          </w:tcPr>
          <w:p w14:paraId="3CD91CD5" w14:textId="25A6D879" w:rsidR="004B7476" w:rsidRPr="00882A22" w:rsidRDefault="004B7476" w:rsidP="00BD3597">
            <w:pPr>
              <w:pStyle w:val="Corpodetexto"/>
              <w:spacing w:before="120" w:after="120"/>
              <w:jc w:val="center"/>
              <w:rPr>
                <w:rFonts w:cs="Arial"/>
                <w:sz w:val="16"/>
                <w:szCs w:val="16"/>
              </w:rPr>
            </w:pPr>
            <w:r>
              <w:rPr>
                <w:rFonts w:cs="Arial"/>
                <w:sz w:val="16"/>
                <w:szCs w:val="16"/>
              </w:rPr>
              <w:t>4.</w:t>
            </w:r>
            <w:r w:rsidR="00BD3597">
              <w:rPr>
                <w:rFonts w:cs="Arial"/>
                <w:sz w:val="16"/>
                <w:szCs w:val="16"/>
              </w:rPr>
              <w:t>2</w:t>
            </w:r>
            <w:r>
              <w:rPr>
                <w:rFonts w:cs="Arial"/>
                <w:sz w:val="16"/>
                <w:szCs w:val="16"/>
              </w:rPr>
              <w:t>.1</w:t>
            </w:r>
            <w:r w:rsidRPr="00882A22">
              <w:rPr>
                <w:rFonts w:cs="Arial"/>
                <w:sz w:val="16"/>
                <w:szCs w:val="16"/>
              </w:rPr>
              <w:t xml:space="preserve"> a)</w:t>
            </w:r>
          </w:p>
        </w:tc>
        <w:tc>
          <w:tcPr>
            <w:tcW w:w="913" w:type="pct"/>
            <w:tcBorders>
              <w:top w:val="single" w:sz="4" w:space="0" w:color="auto"/>
            </w:tcBorders>
            <w:vAlign w:val="center"/>
          </w:tcPr>
          <w:p w14:paraId="7033E740" w14:textId="77777777" w:rsidR="004B7476" w:rsidRPr="00882A22" w:rsidRDefault="004B7476" w:rsidP="000E388F">
            <w:pPr>
              <w:pStyle w:val="Corpodetexto"/>
              <w:jc w:val="left"/>
              <w:rPr>
                <w:rFonts w:cs="Arial"/>
                <w:sz w:val="16"/>
                <w:szCs w:val="16"/>
              </w:rPr>
            </w:pPr>
            <w:r w:rsidRPr="00882A22">
              <w:rPr>
                <w:rFonts w:cs="Arial"/>
                <w:sz w:val="16"/>
                <w:szCs w:val="16"/>
              </w:rPr>
              <w:t>Documentos societários / Atos constitutivos</w:t>
            </w:r>
          </w:p>
        </w:tc>
        <w:tc>
          <w:tcPr>
            <w:tcW w:w="478" w:type="pct"/>
            <w:tcBorders>
              <w:top w:val="single" w:sz="4" w:space="0" w:color="auto"/>
            </w:tcBorders>
            <w:vAlign w:val="center"/>
          </w:tcPr>
          <w:p w14:paraId="123B7438"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tcBorders>
              <w:top w:val="single" w:sz="4" w:space="0" w:color="auto"/>
            </w:tcBorders>
            <w:vAlign w:val="center"/>
          </w:tcPr>
          <w:p w14:paraId="0DE64676" w14:textId="77777777" w:rsidR="004B7476" w:rsidRPr="00882A22" w:rsidRDefault="004B7476" w:rsidP="000E388F">
            <w:pPr>
              <w:pStyle w:val="Corpodetexto"/>
              <w:jc w:val="center"/>
              <w:rPr>
                <w:rFonts w:cs="Arial"/>
                <w:bCs/>
                <w:sz w:val="16"/>
                <w:szCs w:val="16"/>
              </w:rPr>
            </w:pPr>
            <w:r w:rsidRPr="00882A22">
              <w:rPr>
                <w:rFonts w:cs="Arial"/>
                <w:sz w:val="16"/>
                <w:szCs w:val="16"/>
              </w:rPr>
              <w:t>Não</w:t>
            </w:r>
          </w:p>
        </w:tc>
        <w:tc>
          <w:tcPr>
            <w:tcW w:w="391" w:type="pct"/>
            <w:tcBorders>
              <w:top w:val="single" w:sz="4" w:space="0" w:color="auto"/>
            </w:tcBorders>
            <w:vAlign w:val="center"/>
          </w:tcPr>
          <w:p w14:paraId="5629E698" w14:textId="274E8FD2" w:rsidR="004B7476" w:rsidRPr="00DD4435" w:rsidRDefault="00CE2B7B" w:rsidP="000E388F">
            <w:pPr>
              <w:jc w:val="center"/>
              <w:rPr>
                <w:rFonts w:cs="Arial"/>
                <w:sz w:val="16"/>
                <w:szCs w:val="16"/>
              </w:rPr>
            </w:pPr>
            <w:r w:rsidRPr="00CE2B7B">
              <w:rPr>
                <w:rFonts w:cs="Arial"/>
                <w:sz w:val="16"/>
                <w:szCs w:val="16"/>
              </w:rPr>
              <w:t>Digitalizado</w:t>
            </w:r>
          </w:p>
        </w:tc>
        <w:tc>
          <w:tcPr>
            <w:tcW w:w="478" w:type="pct"/>
            <w:tcBorders>
              <w:top w:val="single" w:sz="4" w:space="0" w:color="auto"/>
            </w:tcBorders>
            <w:vAlign w:val="center"/>
          </w:tcPr>
          <w:p w14:paraId="20804B3C" w14:textId="77777777" w:rsidR="004B7476" w:rsidRDefault="004B7476" w:rsidP="000E388F">
            <w:pPr>
              <w:jc w:val="center"/>
            </w:pPr>
            <w:r w:rsidRPr="00DD4435">
              <w:rPr>
                <w:rFonts w:cs="Arial"/>
                <w:sz w:val="16"/>
                <w:szCs w:val="16"/>
              </w:rPr>
              <w:t>√</w:t>
            </w:r>
          </w:p>
        </w:tc>
        <w:tc>
          <w:tcPr>
            <w:tcW w:w="522" w:type="pct"/>
            <w:tcBorders>
              <w:top w:val="single" w:sz="4" w:space="0" w:color="auto"/>
            </w:tcBorders>
            <w:vAlign w:val="center"/>
          </w:tcPr>
          <w:p w14:paraId="74D2F37E"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tcBorders>
            <w:vAlign w:val="center"/>
          </w:tcPr>
          <w:p w14:paraId="5BD4198A"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tcBorders>
              <w:top w:val="single" w:sz="4" w:space="0" w:color="auto"/>
            </w:tcBorders>
            <w:vAlign w:val="center"/>
          </w:tcPr>
          <w:p w14:paraId="72E4AB35"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1D60791A" w14:textId="77777777" w:rsidTr="00E33C92">
        <w:trPr>
          <w:cantSplit/>
          <w:trHeight w:val="896"/>
        </w:trPr>
        <w:tc>
          <w:tcPr>
            <w:tcW w:w="522" w:type="pct"/>
            <w:vMerge/>
            <w:vAlign w:val="center"/>
          </w:tcPr>
          <w:p w14:paraId="2641389B" w14:textId="77777777" w:rsidR="004B7476" w:rsidRPr="00882A22" w:rsidRDefault="004B7476" w:rsidP="000E388F">
            <w:pPr>
              <w:pStyle w:val="Corpodetexto"/>
              <w:spacing w:before="120" w:after="120"/>
              <w:jc w:val="left"/>
              <w:rPr>
                <w:rFonts w:cs="Arial"/>
                <w:b/>
                <w:sz w:val="16"/>
                <w:szCs w:val="16"/>
              </w:rPr>
            </w:pPr>
          </w:p>
        </w:tc>
        <w:tc>
          <w:tcPr>
            <w:tcW w:w="348" w:type="pct"/>
            <w:vAlign w:val="center"/>
          </w:tcPr>
          <w:p w14:paraId="2F255AFE" w14:textId="0CCB58FA" w:rsidR="004B7476" w:rsidRPr="00882A22" w:rsidRDefault="004B7476" w:rsidP="00072323">
            <w:pPr>
              <w:pStyle w:val="Corpodetexto"/>
              <w:spacing w:before="120" w:after="120"/>
              <w:jc w:val="center"/>
              <w:rPr>
                <w:rFonts w:cs="Arial"/>
                <w:sz w:val="16"/>
                <w:szCs w:val="16"/>
              </w:rPr>
            </w:pPr>
            <w:r w:rsidRPr="00882A22">
              <w:rPr>
                <w:rFonts w:cs="Arial"/>
                <w:sz w:val="16"/>
                <w:szCs w:val="16"/>
              </w:rPr>
              <w:t>4.</w:t>
            </w:r>
            <w:r w:rsidR="00BD3597">
              <w:rPr>
                <w:rFonts w:cs="Arial"/>
                <w:sz w:val="16"/>
                <w:szCs w:val="16"/>
              </w:rPr>
              <w:t>2</w:t>
            </w:r>
            <w:r w:rsidRPr="00882A22">
              <w:rPr>
                <w:rFonts w:cs="Arial"/>
                <w:sz w:val="16"/>
                <w:szCs w:val="16"/>
              </w:rPr>
              <w:t>.1 b)</w:t>
            </w:r>
          </w:p>
        </w:tc>
        <w:tc>
          <w:tcPr>
            <w:tcW w:w="913" w:type="pct"/>
            <w:vAlign w:val="center"/>
          </w:tcPr>
          <w:p w14:paraId="47207D18" w14:textId="77777777" w:rsidR="004B7476" w:rsidRPr="00882A22" w:rsidRDefault="004B7476" w:rsidP="000E388F">
            <w:pPr>
              <w:pStyle w:val="Corpodetexto"/>
              <w:jc w:val="left"/>
              <w:rPr>
                <w:rFonts w:cs="Arial"/>
                <w:sz w:val="16"/>
                <w:szCs w:val="16"/>
              </w:rPr>
            </w:pPr>
            <w:r w:rsidRPr="00882A22">
              <w:rPr>
                <w:rFonts w:cs="Arial"/>
                <w:sz w:val="16"/>
                <w:szCs w:val="16"/>
              </w:rPr>
              <w:t>Documentos societários / Comprovação dos poderes e dos nomes dos representantes legais</w:t>
            </w:r>
          </w:p>
        </w:tc>
        <w:tc>
          <w:tcPr>
            <w:tcW w:w="478" w:type="pct"/>
            <w:vAlign w:val="center"/>
          </w:tcPr>
          <w:p w14:paraId="446BCBBF"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vAlign w:val="center"/>
          </w:tcPr>
          <w:p w14:paraId="767449E8" w14:textId="77777777" w:rsidR="004B7476" w:rsidRPr="00882A22" w:rsidRDefault="004B7476" w:rsidP="000E388F">
            <w:pPr>
              <w:pStyle w:val="Corpodetexto"/>
              <w:jc w:val="center"/>
              <w:rPr>
                <w:rFonts w:cs="Arial"/>
                <w:bCs/>
                <w:sz w:val="16"/>
                <w:szCs w:val="16"/>
              </w:rPr>
            </w:pPr>
            <w:r w:rsidRPr="00882A22">
              <w:rPr>
                <w:rFonts w:cs="Arial"/>
                <w:bCs/>
                <w:sz w:val="16"/>
                <w:szCs w:val="16"/>
              </w:rPr>
              <w:t>Não</w:t>
            </w:r>
          </w:p>
        </w:tc>
        <w:tc>
          <w:tcPr>
            <w:tcW w:w="391" w:type="pct"/>
            <w:vAlign w:val="center"/>
          </w:tcPr>
          <w:p w14:paraId="66443C38" w14:textId="6F0AA19B" w:rsidR="004B7476" w:rsidRPr="00DD4435" w:rsidRDefault="00CE2B7B" w:rsidP="000E388F">
            <w:pPr>
              <w:jc w:val="center"/>
              <w:rPr>
                <w:rFonts w:cs="Arial"/>
                <w:sz w:val="16"/>
                <w:szCs w:val="16"/>
              </w:rPr>
            </w:pPr>
            <w:r w:rsidRPr="00CE2B7B">
              <w:rPr>
                <w:rFonts w:cs="Arial"/>
                <w:sz w:val="16"/>
                <w:szCs w:val="16"/>
              </w:rPr>
              <w:t>Digitalizado</w:t>
            </w:r>
          </w:p>
        </w:tc>
        <w:tc>
          <w:tcPr>
            <w:tcW w:w="478" w:type="pct"/>
            <w:vAlign w:val="center"/>
          </w:tcPr>
          <w:p w14:paraId="62C722C2" w14:textId="77777777" w:rsidR="004B7476" w:rsidRDefault="004B7476" w:rsidP="000E388F">
            <w:pPr>
              <w:jc w:val="center"/>
            </w:pPr>
            <w:r w:rsidRPr="00DD4435">
              <w:rPr>
                <w:rFonts w:cs="Arial"/>
                <w:sz w:val="16"/>
                <w:szCs w:val="16"/>
              </w:rPr>
              <w:t>√</w:t>
            </w:r>
          </w:p>
        </w:tc>
        <w:tc>
          <w:tcPr>
            <w:tcW w:w="522" w:type="pct"/>
            <w:vAlign w:val="center"/>
          </w:tcPr>
          <w:p w14:paraId="0C8D5455"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vAlign w:val="center"/>
          </w:tcPr>
          <w:p w14:paraId="24E8EAEA"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vAlign w:val="center"/>
          </w:tcPr>
          <w:p w14:paraId="1688E907"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63D322EA" w14:textId="77777777" w:rsidTr="00E33C92">
        <w:trPr>
          <w:cantSplit/>
          <w:trHeight w:val="992"/>
        </w:trPr>
        <w:tc>
          <w:tcPr>
            <w:tcW w:w="522" w:type="pct"/>
            <w:vMerge/>
            <w:vAlign w:val="center"/>
          </w:tcPr>
          <w:p w14:paraId="19129FD5" w14:textId="77777777" w:rsidR="004B7476" w:rsidRPr="00882A22" w:rsidRDefault="004B7476" w:rsidP="000E388F">
            <w:pPr>
              <w:pStyle w:val="Corpodetexto"/>
              <w:spacing w:before="120" w:after="120"/>
              <w:jc w:val="left"/>
              <w:rPr>
                <w:rFonts w:cs="Arial"/>
                <w:b/>
                <w:sz w:val="16"/>
                <w:szCs w:val="16"/>
              </w:rPr>
            </w:pPr>
          </w:p>
        </w:tc>
        <w:tc>
          <w:tcPr>
            <w:tcW w:w="348" w:type="pct"/>
            <w:vAlign w:val="center"/>
          </w:tcPr>
          <w:p w14:paraId="7A8A697E" w14:textId="70211914" w:rsidR="004B7476" w:rsidRPr="00882A22" w:rsidRDefault="004B7476" w:rsidP="00072323">
            <w:pPr>
              <w:pStyle w:val="Corpodetexto"/>
              <w:spacing w:before="120" w:after="120"/>
              <w:jc w:val="center"/>
              <w:rPr>
                <w:rFonts w:cs="Arial"/>
                <w:sz w:val="16"/>
                <w:szCs w:val="16"/>
              </w:rPr>
            </w:pPr>
            <w:r w:rsidRPr="00882A22">
              <w:rPr>
                <w:rFonts w:cs="Arial"/>
                <w:sz w:val="16"/>
                <w:szCs w:val="16"/>
              </w:rPr>
              <w:t>4.</w:t>
            </w:r>
            <w:r w:rsidR="00BD3597">
              <w:rPr>
                <w:rFonts w:cs="Arial"/>
                <w:sz w:val="16"/>
                <w:szCs w:val="16"/>
              </w:rPr>
              <w:t>2</w:t>
            </w:r>
            <w:r w:rsidRPr="00882A22">
              <w:rPr>
                <w:rFonts w:cs="Arial"/>
                <w:sz w:val="16"/>
                <w:szCs w:val="16"/>
              </w:rPr>
              <w:t>.1 c)</w:t>
            </w:r>
          </w:p>
        </w:tc>
        <w:tc>
          <w:tcPr>
            <w:tcW w:w="913" w:type="pct"/>
            <w:vAlign w:val="center"/>
          </w:tcPr>
          <w:p w14:paraId="2AFE130A" w14:textId="77777777" w:rsidR="004B7476" w:rsidRPr="00882A22" w:rsidRDefault="004B7476" w:rsidP="007864E1">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p>
        </w:tc>
        <w:tc>
          <w:tcPr>
            <w:tcW w:w="478" w:type="pct"/>
            <w:vAlign w:val="center"/>
          </w:tcPr>
          <w:p w14:paraId="702D41AB" w14:textId="77777777" w:rsidR="004B7476" w:rsidRPr="00882A22" w:rsidRDefault="004B7476" w:rsidP="005A1A5E">
            <w:pPr>
              <w:pStyle w:val="Corpodetexto"/>
              <w:jc w:val="center"/>
              <w:rPr>
                <w:rFonts w:cs="Arial"/>
                <w:sz w:val="16"/>
                <w:szCs w:val="16"/>
              </w:rPr>
            </w:pPr>
            <w:r w:rsidRPr="00882A22">
              <w:rPr>
                <w:rFonts w:cs="Arial"/>
                <w:sz w:val="16"/>
                <w:szCs w:val="16"/>
              </w:rPr>
              <w:t xml:space="preserve">Quando houver alteração </w:t>
            </w:r>
          </w:p>
        </w:tc>
        <w:tc>
          <w:tcPr>
            <w:tcW w:w="391" w:type="pct"/>
            <w:vAlign w:val="center"/>
          </w:tcPr>
          <w:p w14:paraId="133D3190" w14:textId="77777777" w:rsidR="004B7476" w:rsidRPr="00882A22" w:rsidRDefault="004B7476" w:rsidP="000E388F">
            <w:pPr>
              <w:pStyle w:val="Corpodetexto"/>
              <w:jc w:val="center"/>
              <w:rPr>
                <w:rFonts w:cs="Arial"/>
                <w:bCs/>
                <w:sz w:val="16"/>
                <w:szCs w:val="16"/>
              </w:rPr>
            </w:pPr>
            <w:r w:rsidRPr="00882A22">
              <w:rPr>
                <w:rFonts w:cs="Arial"/>
                <w:bCs/>
                <w:sz w:val="16"/>
                <w:szCs w:val="16"/>
              </w:rPr>
              <w:t>Não</w:t>
            </w:r>
          </w:p>
        </w:tc>
        <w:tc>
          <w:tcPr>
            <w:tcW w:w="391" w:type="pct"/>
            <w:vAlign w:val="center"/>
          </w:tcPr>
          <w:p w14:paraId="2DA31F48" w14:textId="05E6B56B" w:rsidR="004B7476" w:rsidRPr="00DD4435" w:rsidRDefault="00CE2B7B" w:rsidP="000E388F">
            <w:pPr>
              <w:jc w:val="center"/>
              <w:rPr>
                <w:rFonts w:cs="Arial"/>
                <w:sz w:val="16"/>
                <w:szCs w:val="16"/>
              </w:rPr>
            </w:pPr>
            <w:r w:rsidRPr="00CE2B7B">
              <w:rPr>
                <w:rFonts w:cs="Arial"/>
                <w:sz w:val="16"/>
                <w:szCs w:val="16"/>
              </w:rPr>
              <w:t>Digitalizado</w:t>
            </w:r>
          </w:p>
        </w:tc>
        <w:tc>
          <w:tcPr>
            <w:tcW w:w="478" w:type="pct"/>
            <w:vAlign w:val="center"/>
          </w:tcPr>
          <w:p w14:paraId="65F3C8F2" w14:textId="77777777" w:rsidR="004B7476" w:rsidRDefault="004B7476" w:rsidP="000E388F">
            <w:pPr>
              <w:jc w:val="center"/>
            </w:pPr>
            <w:r w:rsidRPr="00DD4435">
              <w:rPr>
                <w:rFonts w:cs="Arial"/>
                <w:sz w:val="16"/>
                <w:szCs w:val="16"/>
              </w:rPr>
              <w:t>√</w:t>
            </w:r>
          </w:p>
        </w:tc>
        <w:tc>
          <w:tcPr>
            <w:tcW w:w="522" w:type="pct"/>
            <w:vAlign w:val="center"/>
          </w:tcPr>
          <w:p w14:paraId="5470EA2B"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vAlign w:val="center"/>
          </w:tcPr>
          <w:p w14:paraId="0AD44FF0"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vAlign w:val="center"/>
          </w:tcPr>
          <w:p w14:paraId="0E0B5546"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21F9FCE7" w14:textId="77777777" w:rsidTr="00E33C92">
        <w:trPr>
          <w:cantSplit/>
          <w:trHeight w:val="953"/>
        </w:trPr>
        <w:tc>
          <w:tcPr>
            <w:tcW w:w="522" w:type="pct"/>
            <w:vMerge/>
            <w:vAlign w:val="center"/>
          </w:tcPr>
          <w:p w14:paraId="35EF4599" w14:textId="77777777" w:rsidR="004B7476" w:rsidRPr="0014184D" w:rsidRDefault="004B7476" w:rsidP="000E388F">
            <w:pPr>
              <w:pStyle w:val="Corpodetexto"/>
              <w:spacing w:before="120" w:after="120"/>
              <w:jc w:val="left"/>
              <w:rPr>
                <w:rFonts w:cs="Arial"/>
                <w:b/>
                <w:sz w:val="16"/>
                <w:szCs w:val="16"/>
              </w:rPr>
            </w:pPr>
          </w:p>
        </w:tc>
        <w:tc>
          <w:tcPr>
            <w:tcW w:w="348" w:type="pct"/>
            <w:vAlign w:val="center"/>
          </w:tcPr>
          <w:p w14:paraId="374DC936" w14:textId="40CBFF30" w:rsidR="004B7476" w:rsidRPr="00882A22" w:rsidRDefault="004B7476" w:rsidP="002123D8">
            <w:pPr>
              <w:pStyle w:val="Corpodetexto"/>
              <w:spacing w:before="120" w:after="120"/>
              <w:jc w:val="center"/>
              <w:rPr>
                <w:rFonts w:cs="Arial"/>
                <w:sz w:val="16"/>
                <w:szCs w:val="16"/>
              </w:rPr>
            </w:pPr>
            <w:r>
              <w:rPr>
                <w:rFonts w:cs="Arial"/>
                <w:sz w:val="16"/>
                <w:szCs w:val="16"/>
              </w:rPr>
              <w:t>7.</w:t>
            </w:r>
            <w:r w:rsidR="002123D8">
              <w:rPr>
                <w:rFonts w:cs="Arial"/>
                <w:sz w:val="16"/>
                <w:szCs w:val="16"/>
              </w:rPr>
              <w:t>1</w:t>
            </w:r>
            <w:r w:rsidRPr="00882A22">
              <w:rPr>
                <w:rFonts w:cs="Arial"/>
                <w:sz w:val="16"/>
                <w:szCs w:val="16"/>
              </w:rPr>
              <w:t xml:space="preserve"> b)</w:t>
            </w:r>
          </w:p>
        </w:tc>
        <w:tc>
          <w:tcPr>
            <w:tcW w:w="913" w:type="pct"/>
            <w:vAlign w:val="center"/>
          </w:tcPr>
          <w:p w14:paraId="3E2CF329" w14:textId="77777777" w:rsidR="004B7476" w:rsidRPr="00882A22" w:rsidRDefault="004B7476" w:rsidP="0028693C">
            <w:pPr>
              <w:pStyle w:val="Corpodetexto"/>
              <w:jc w:val="left"/>
              <w:rPr>
                <w:rFonts w:cs="Arial"/>
                <w:sz w:val="16"/>
                <w:szCs w:val="16"/>
              </w:rPr>
            </w:pPr>
            <w:r w:rsidRPr="00882A22">
              <w:rPr>
                <w:rFonts w:cs="Arial"/>
                <w:sz w:val="16"/>
                <w:szCs w:val="16"/>
              </w:rPr>
              <w:t xml:space="preserve">Declaração de ausência de impedimentos para assinatura do contrato de </w:t>
            </w:r>
            <w:r>
              <w:rPr>
                <w:rFonts w:cs="Arial"/>
                <w:sz w:val="16"/>
                <w:szCs w:val="16"/>
              </w:rPr>
              <w:t>concessão</w:t>
            </w:r>
            <w:r w:rsidRPr="00882A22">
              <w:rPr>
                <w:rFonts w:cs="Arial"/>
                <w:sz w:val="16"/>
                <w:szCs w:val="16"/>
              </w:rPr>
              <w:t>,</w:t>
            </w:r>
          </w:p>
        </w:tc>
        <w:tc>
          <w:tcPr>
            <w:tcW w:w="478" w:type="pct"/>
            <w:vAlign w:val="center"/>
          </w:tcPr>
          <w:p w14:paraId="5D793DDD" w14:textId="77777777" w:rsidR="004B7476" w:rsidRPr="00882A22" w:rsidRDefault="004B7476" w:rsidP="005A1A5E">
            <w:pPr>
              <w:pStyle w:val="Corpodetexto"/>
              <w:jc w:val="center"/>
              <w:rPr>
                <w:rFonts w:cs="Arial"/>
                <w:sz w:val="16"/>
                <w:szCs w:val="16"/>
              </w:rPr>
            </w:pPr>
            <w:r w:rsidRPr="00882A22">
              <w:rPr>
                <w:rFonts w:cs="Arial"/>
                <w:sz w:val="16"/>
                <w:szCs w:val="16"/>
              </w:rPr>
              <w:t>√</w:t>
            </w:r>
          </w:p>
        </w:tc>
        <w:tc>
          <w:tcPr>
            <w:tcW w:w="391" w:type="pct"/>
            <w:vAlign w:val="center"/>
          </w:tcPr>
          <w:p w14:paraId="0F473C8D" w14:textId="77777777" w:rsidR="004B7476" w:rsidRPr="0014184D" w:rsidRDefault="004B7476" w:rsidP="000E388F">
            <w:pPr>
              <w:pStyle w:val="Corpodetexto"/>
              <w:jc w:val="center"/>
              <w:rPr>
                <w:rFonts w:cs="Arial"/>
                <w:bCs/>
                <w:sz w:val="16"/>
                <w:szCs w:val="16"/>
              </w:rPr>
            </w:pPr>
            <w:r>
              <w:rPr>
                <w:rFonts w:cs="Arial"/>
                <w:bCs/>
                <w:sz w:val="16"/>
                <w:szCs w:val="16"/>
              </w:rPr>
              <w:t>ANEXO XV</w:t>
            </w:r>
          </w:p>
        </w:tc>
        <w:tc>
          <w:tcPr>
            <w:tcW w:w="391" w:type="pct"/>
            <w:vAlign w:val="center"/>
          </w:tcPr>
          <w:p w14:paraId="3AEAAAF7" w14:textId="64EB83A1" w:rsidR="004B7476" w:rsidRPr="00DD4435" w:rsidRDefault="00CE2B7B" w:rsidP="000E388F">
            <w:pPr>
              <w:jc w:val="center"/>
              <w:rPr>
                <w:rFonts w:cs="Arial"/>
                <w:sz w:val="16"/>
                <w:szCs w:val="16"/>
              </w:rPr>
            </w:pPr>
            <w:r w:rsidRPr="00CE2B7B">
              <w:rPr>
                <w:rFonts w:cs="Arial"/>
                <w:sz w:val="16"/>
                <w:szCs w:val="16"/>
              </w:rPr>
              <w:t>Digitalizado</w:t>
            </w:r>
            <w:r w:rsidR="00B46573" w:rsidRPr="00B46573">
              <w:rPr>
                <w:rFonts w:cs="Arial"/>
                <w:sz w:val="16"/>
                <w:szCs w:val="16"/>
                <w:vertAlign w:val="superscript"/>
              </w:rPr>
              <w:t>2</w:t>
            </w:r>
          </w:p>
        </w:tc>
        <w:tc>
          <w:tcPr>
            <w:tcW w:w="478" w:type="pct"/>
            <w:vAlign w:val="center"/>
          </w:tcPr>
          <w:p w14:paraId="57AD92FB" w14:textId="77777777" w:rsidR="004B7476" w:rsidRDefault="004B7476" w:rsidP="000E388F">
            <w:pPr>
              <w:jc w:val="center"/>
            </w:pPr>
            <w:r w:rsidRPr="00DD4435">
              <w:rPr>
                <w:rFonts w:cs="Arial"/>
                <w:sz w:val="16"/>
                <w:szCs w:val="16"/>
              </w:rPr>
              <w:t>√</w:t>
            </w:r>
          </w:p>
        </w:tc>
        <w:tc>
          <w:tcPr>
            <w:tcW w:w="522" w:type="pct"/>
            <w:vAlign w:val="center"/>
          </w:tcPr>
          <w:p w14:paraId="38EC8B70"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vAlign w:val="center"/>
          </w:tcPr>
          <w:p w14:paraId="65AE22E0" w14:textId="77777777" w:rsidR="004B7476" w:rsidRPr="0014184D" w:rsidRDefault="004B7476"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479" w:type="pct"/>
            <w:vAlign w:val="center"/>
          </w:tcPr>
          <w:p w14:paraId="647CC763"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76046201" w14:textId="77777777" w:rsidTr="00E33C92">
        <w:trPr>
          <w:cantSplit/>
          <w:trHeight w:val="638"/>
        </w:trPr>
        <w:tc>
          <w:tcPr>
            <w:tcW w:w="522" w:type="pct"/>
            <w:vMerge/>
            <w:vAlign w:val="center"/>
          </w:tcPr>
          <w:p w14:paraId="0E67FEE4"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46AA238E" w14:textId="6D09B611" w:rsidR="004B7476" w:rsidRPr="00882A22" w:rsidRDefault="004B7476" w:rsidP="000E388F">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1</w:t>
            </w:r>
            <w:r w:rsidRPr="00882A22">
              <w:rPr>
                <w:rFonts w:cs="Arial"/>
                <w:sz w:val="16"/>
                <w:szCs w:val="16"/>
              </w:rPr>
              <w:t xml:space="preserve"> c)</w:t>
            </w:r>
          </w:p>
        </w:tc>
        <w:tc>
          <w:tcPr>
            <w:tcW w:w="913" w:type="pct"/>
            <w:vAlign w:val="center"/>
          </w:tcPr>
          <w:p w14:paraId="0822D74E" w14:textId="77777777" w:rsidR="004B7476" w:rsidRPr="00882A22" w:rsidRDefault="004B7476" w:rsidP="005A1A5E">
            <w:pPr>
              <w:pStyle w:val="Corpodetexto"/>
              <w:jc w:val="left"/>
              <w:rPr>
                <w:rFonts w:cs="Arial"/>
                <w:sz w:val="16"/>
                <w:szCs w:val="16"/>
              </w:rPr>
            </w:pPr>
            <w:r w:rsidRPr="00882A22">
              <w:rPr>
                <w:rFonts w:cs="Arial"/>
                <w:sz w:val="16"/>
                <w:szCs w:val="16"/>
              </w:rPr>
              <w:t>Declaração sobre pendências legais ou judiciais relevantes</w:t>
            </w:r>
          </w:p>
        </w:tc>
        <w:tc>
          <w:tcPr>
            <w:tcW w:w="478" w:type="pct"/>
            <w:vAlign w:val="center"/>
          </w:tcPr>
          <w:p w14:paraId="3BAA8136"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391" w:type="pct"/>
            <w:vAlign w:val="center"/>
          </w:tcPr>
          <w:p w14:paraId="172BBF19" w14:textId="77777777" w:rsidR="004B7476" w:rsidRPr="0014184D" w:rsidRDefault="004B7476" w:rsidP="000E388F">
            <w:pPr>
              <w:pStyle w:val="Corpodetexto"/>
              <w:jc w:val="center"/>
              <w:rPr>
                <w:rFonts w:cs="Arial"/>
                <w:sz w:val="16"/>
                <w:szCs w:val="16"/>
              </w:rPr>
            </w:pPr>
            <w:r>
              <w:rPr>
                <w:rFonts w:cs="Arial"/>
                <w:bCs/>
                <w:sz w:val="16"/>
                <w:szCs w:val="16"/>
              </w:rPr>
              <w:t>ANEXO XVI</w:t>
            </w:r>
          </w:p>
        </w:tc>
        <w:tc>
          <w:tcPr>
            <w:tcW w:w="391" w:type="pct"/>
            <w:vAlign w:val="center"/>
          </w:tcPr>
          <w:p w14:paraId="044EEAB1" w14:textId="0AF878D3" w:rsidR="004B7476" w:rsidRPr="00DD443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vAlign w:val="center"/>
          </w:tcPr>
          <w:p w14:paraId="628E3C26" w14:textId="77777777" w:rsidR="004B7476" w:rsidRDefault="004B7476" w:rsidP="000E388F">
            <w:pPr>
              <w:jc w:val="center"/>
            </w:pPr>
            <w:r w:rsidRPr="00DD4435">
              <w:rPr>
                <w:rFonts w:cs="Arial"/>
                <w:sz w:val="16"/>
                <w:szCs w:val="16"/>
              </w:rPr>
              <w:t>√</w:t>
            </w:r>
          </w:p>
        </w:tc>
        <w:tc>
          <w:tcPr>
            <w:tcW w:w="522" w:type="pct"/>
            <w:vAlign w:val="center"/>
          </w:tcPr>
          <w:p w14:paraId="05A67252"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vAlign w:val="center"/>
          </w:tcPr>
          <w:p w14:paraId="5D7C7892" w14:textId="77777777" w:rsidR="004B7476" w:rsidRPr="0014184D" w:rsidRDefault="004B7476" w:rsidP="000E388F">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479" w:type="pct"/>
            <w:vAlign w:val="center"/>
          </w:tcPr>
          <w:p w14:paraId="0B2A6F81"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348F5DB7" w14:textId="77777777" w:rsidTr="00E33C92">
        <w:trPr>
          <w:cantSplit/>
          <w:trHeight w:val="638"/>
        </w:trPr>
        <w:tc>
          <w:tcPr>
            <w:tcW w:w="522" w:type="pct"/>
            <w:vMerge/>
            <w:vAlign w:val="center"/>
          </w:tcPr>
          <w:p w14:paraId="2130BEC5"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66134F86" w14:textId="2C9E79D2"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Pr>
                <w:rFonts w:cs="Arial"/>
                <w:sz w:val="16"/>
                <w:szCs w:val="16"/>
              </w:rPr>
              <w:t>d</w:t>
            </w:r>
            <w:r w:rsidR="002123D8">
              <w:rPr>
                <w:rFonts w:cs="Arial"/>
                <w:sz w:val="16"/>
                <w:szCs w:val="16"/>
              </w:rPr>
              <w:t>)</w:t>
            </w:r>
          </w:p>
        </w:tc>
        <w:tc>
          <w:tcPr>
            <w:tcW w:w="913" w:type="pct"/>
            <w:vAlign w:val="center"/>
          </w:tcPr>
          <w:p w14:paraId="0DDEBE38" w14:textId="3CCE4522" w:rsidR="004B7476" w:rsidRPr="00856E7D" w:rsidRDefault="004B7476" w:rsidP="00774525">
            <w:pPr>
              <w:pStyle w:val="Corpodetexto"/>
              <w:jc w:val="left"/>
              <w:rPr>
                <w:rFonts w:cs="Arial"/>
                <w:sz w:val="16"/>
                <w:szCs w:val="16"/>
              </w:rPr>
            </w:pPr>
            <w:r w:rsidRPr="00856E7D">
              <w:rPr>
                <w:rFonts w:cs="Arial"/>
                <w:sz w:val="16"/>
                <w:szCs w:val="16"/>
              </w:rPr>
              <w:t>Prova de inscrição no CNPJ</w:t>
            </w:r>
            <w:r w:rsidR="00774525" w:rsidRPr="00856E7D">
              <w:rPr>
                <w:rFonts w:cs="Arial"/>
                <w:sz w:val="16"/>
                <w:szCs w:val="16"/>
                <w:vertAlign w:val="superscript"/>
              </w:rPr>
              <w:t>4</w:t>
            </w:r>
          </w:p>
        </w:tc>
        <w:tc>
          <w:tcPr>
            <w:tcW w:w="478" w:type="pct"/>
            <w:vAlign w:val="center"/>
          </w:tcPr>
          <w:p w14:paraId="35342B75"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2D73FB6D"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558148DB" w14:textId="45591A3B" w:rsidR="004B7476" w:rsidRPr="00B46573" w:rsidRDefault="00CE2B7B" w:rsidP="00774525">
            <w:pPr>
              <w:pStyle w:val="Corpodetexto"/>
              <w:jc w:val="center"/>
              <w:rPr>
                <w:rFonts w:cs="Arial"/>
                <w:sz w:val="16"/>
                <w:szCs w:val="16"/>
              </w:rPr>
            </w:pPr>
            <w:r w:rsidRPr="00CE2B7B">
              <w:rPr>
                <w:rFonts w:cs="Arial"/>
                <w:sz w:val="16"/>
                <w:szCs w:val="16"/>
              </w:rPr>
              <w:t>Nato-digital</w:t>
            </w:r>
            <w:r w:rsidR="00B46573" w:rsidRPr="00B46573">
              <w:rPr>
                <w:rFonts w:cs="Arial"/>
                <w:sz w:val="16"/>
                <w:szCs w:val="16"/>
                <w:vertAlign w:val="superscript"/>
              </w:rPr>
              <w:t>3</w:t>
            </w:r>
            <w:r w:rsidR="00B46573">
              <w:rPr>
                <w:rFonts w:cs="Arial"/>
                <w:sz w:val="16"/>
                <w:szCs w:val="16"/>
              </w:rPr>
              <w:t xml:space="preserve"> </w:t>
            </w:r>
          </w:p>
        </w:tc>
        <w:tc>
          <w:tcPr>
            <w:tcW w:w="478" w:type="pct"/>
            <w:vAlign w:val="center"/>
          </w:tcPr>
          <w:p w14:paraId="5BD4E59B"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1179424E"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73F15963"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0CFF2DDE"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2C1887" w14:paraId="49D9B45E" w14:textId="77777777" w:rsidTr="00E33C92">
        <w:trPr>
          <w:cantSplit/>
          <w:trHeight w:val="638"/>
        </w:trPr>
        <w:tc>
          <w:tcPr>
            <w:tcW w:w="522" w:type="pct"/>
            <w:vMerge/>
            <w:vAlign w:val="center"/>
          </w:tcPr>
          <w:p w14:paraId="7B0AF491"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6E555CA1" w14:textId="5BF17BFB"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e</w:t>
            </w:r>
            <w:r w:rsidRPr="00882A22">
              <w:rPr>
                <w:rFonts w:cs="Arial"/>
                <w:sz w:val="16"/>
                <w:szCs w:val="16"/>
              </w:rPr>
              <w:t>)</w:t>
            </w:r>
          </w:p>
        </w:tc>
        <w:tc>
          <w:tcPr>
            <w:tcW w:w="913" w:type="pct"/>
            <w:vAlign w:val="center"/>
          </w:tcPr>
          <w:p w14:paraId="5BCF735D" w14:textId="65C3E9B2" w:rsidR="004B7476" w:rsidRPr="00856E7D" w:rsidRDefault="004B7476" w:rsidP="00774525">
            <w:pPr>
              <w:pStyle w:val="Corpodetexto"/>
              <w:jc w:val="left"/>
              <w:rPr>
                <w:rFonts w:cs="Arial"/>
                <w:sz w:val="16"/>
                <w:szCs w:val="16"/>
              </w:rPr>
            </w:pPr>
            <w:r w:rsidRPr="00856E7D">
              <w:rPr>
                <w:rFonts w:cs="Arial"/>
                <w:sz w:val="16"/>
                <w:szCs w:val="16"/>
              </w:rPr>
              <w:t>Certidão Conjunta Negativa de Débitos ou Positiva com efeito de Negativa relativa a Tributos Federais e à Dívida Ativa da União, a cargo da Procuradoria-Geral da Fazenda Nacional (PGFN)</w:t>
            </w:r>
            <w:r w:rsidR="00774525" w:rsidRPr="00856E7D">
              <w:rPr>
                <w:rFonts w:cs="Arial"/>
                <w:sz w:val="16"/>
                <w:szCs w:val="16"/>
                <w:vertAlign w:val="superscript"/>
              </w:rPr>
              <w:t>4</w:t>
            </w:r>
          </w:p>
        </w:tc>
        <w:tc>
          <w:tcPr>
            <w:tcW w:w="478" w:type="pct"/>
            <w:vAlign w:val="center"/>
          </w:tcPr>
          <w:p w14:paraId="40899FC3"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7AC2C1AB"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1C8CC86A" w14:textId="151A6B72" w:rsidR="004B7476" w:rsidRPr="0014184D"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5FF157C2"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48C091BB"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1EA38E20"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03901747"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2C1887" w14:paraId="4184B519" w14:textId="77777777" w:rsidTr="00E33C92">
        <w:trPr>
          <w:cantSplit/>
          <w:trHeight w:val="638"/>
        </w:trPr>
        <w:tc>
          <w:tcPr>
            <w:tcW w:w="522" w:type="pct"/>
            <w:vMerge/>
            <w:vAlign w:val="center"/>
          </w:tcPr>
          <w:p w14:paraId="3FE94F1E"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748D0AFC" w14:textId="1EC71F32"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f</w:t>
            </w:r>
            <w:r w:rsidRPr="00882A22">
              <w:rPr>
                <w:rFonts w:cs="Arial"/>
                <w:sz w:val="16"/>
                <w:szCs w:val="16"/>
              </w:rPr>
              <w:t>)</w:t>
            </w:r>
          </w:p>
        </w:tc>
        <w:tc>
          <w:tcPr>
            <w:tcW w:w="913" w:type="pct"/>
            <w:vAlign w:val="center"/>
          </w:tcPr>
          <w:p w14:paraId="61EB64A0" w14:textId="27E950D2" w:rsidR="004B7476" w:rsidRPr="00856E7D" w:rsidRDefault="004B7476" w:rsidP="00774525">
            <w:pPr>
              <w:pStyle w:val="Corpodetexto"/>
              <w:jc w:val="left"/>
              <w:rPr>
                <w:rFonts w:cs="Arial"/>
                <w:sz w:val="16"/>
                <w:szCs w:val="16"/>
              </w:rPr>
            </w:pPr>
            <w:r w:rsidRPr="00856E7D">
              <w:rPr>
                <w:rFonts w:cs="Arial"/>
                <w:sz w:val="16"/>
                <w:szCs w:val="16"/>
              </w:rPr>
              <w:t>Certificado de Regularidade do FGTS (CRF)</w:t>
            </w:r>
            <w:r w:rsidR="00774525" w:rsidRPr="00856E7D">
              <w:rPr>
                <w:rFonts w:cs="Arial"/>
                <w:sz w:val="16"/>
                <w:szCs w:val="16"/>
                <w:vertAlign w:val="superscript"/>
              </w:rPr>
              <w:t>4</w:t>
            </w:r>
          </w:p>
        </w:tc>
        <w:tc>
          <w:tcPr>
            <w:tcW w:w="478" w:type="pct"/>
            <w:vAlign w:val="center"/>
          </w:tcPr>
          <w:p w14:paraId="1E802A5D"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35E5FC44"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vAlign w:val="center"/>
          </w:tcPr>
          <w:p w14:paraId="530B854F" w14:textId="47905175" w:rsidR="004B7476" w:rsidRPr="0014184D"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7C0601E9"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522" w:type="pct"/>
            <w:vAlign w:val="center"/>
          </w:tcPr>
          <w:p w14:paraId="0D843C29"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8" w:type="pct"/>
            <w:vAlign w:val="center"/>
          </w:tcPr>
          <w:p w14:paraId="2504B5C1"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c>
          <w:tcPr>
            <w:tcW w:w="479" w:type="pct"/>
            <w:vAlign w:val="center"/>
          </w:tcPr>
          <w:p w14:paraId="40BD842E" w14:textId="77777777" w:rsidR="004B7476" w:rsidRPr="0014184D" w:rsidRDefault="004B7476" w:rsidP="000E388F">
            <w:pPr>
              <w:pStyle w:val="Corpodetexto"/>
              <w:jc w:val="center"/>
              <w:rPr>
                <w:rFonts w:cs="Arial"/>
                <w:sz w:val="16"/>
                <w:szCs w:val="16"/>
              </w:rPr>
            </w:pPr>
            <w:r w:rsidRPr="0014184D">
              <w:rPr>
                <w:rFonts w:cs="Arial"/>
                <w:sz w:val="16"/>
                <w:szCs w:val="16"/>
              </w:rPr>
              <w:t>Não aplicável</w:t>
            </w:r>
          </w:p>
        </w:tc>
      </w:tr>
      <w:tr w:rsidR="00E33C92" w:rsidRPr="00882A22" w14:paraId="06DC0954" w14:textId="77777777" w:rsidTr="00E33C92">
        <w:trPr>
          <w:cantSplit/>
          <w:trHeight w:val="638"/>
        </w:trPr>
        <w:tc>
          <w:tcPr>
            <w:tcW w:w="522" w:type="pct"/>
            <w:vMerge/>
            <w:vAlign w:val="center"/>
          </w:tcPr>
          <w:p w14:paraId="1B245880" w14:textId="77777777" w:rsidR="004B7476" w:rsidRPr="0014184D" w:rsidRDefault="004B7476" w:rsidP="000E388F">
            <w:pPr>
              <w:pStyle w:val="Corpodetexto"/>
              <w:spacing w:before="120" w:after="120"/>
              <w:jc w:val="left"/>
              <w:rPr>
                <w:rFonts w:cs="Arial"/>
                <w:sz w:val="16"/>
                <w:szCs w:val="16"/>
              </w:rPr>
            </w:pPr>
          </w:p>
        </w:tc>
        <w:tc>
          <w:tcPr>
            <w:tcW w:w="348" w:type="pct"/>
            <w:vAlign w:val="center"/>
          </w:tcPr>
          <w:p w14:paraId="5C63E6DD" w14:textId="611C62D2" w:rsidR="004B7476" w:rsidRPr="00882A22" w:rsidRDefault="004B7476" w:rsidP="002123D8">
            <w:pPr>
              <w:pStyle w:val="Corpodetexto"/>
              <w:spacing w:before="120" w:after="120"/>
              <w:jc w:val="center"/>
              <w:rPr>
                <w:rFonts w:cs="Arial"/>
                <w:sz w:val="16"/>
                <w:szCs w:val="16"/>
              </w:rPr>
            </w:pPr>
            <w:r>
              <w:rPr>
                <w:rFonts w:cs="Arial"/>
                <w:sz w:val="16"/>
                <w:szCs w:val="16"/>
              </w:rPr>
              <w:t>7</w:t>
            </w:r>
            <w:r w:rsidRPr="00882A22">
              <w:rPr>
                <w:rFonts w:cs="Arial"/>
                <w:sz w:val="16"/>
                <w:szCs w:val="16"/>
              </w:rPr>
              <w:t>.</w:t>
            </w:r>
            <w:r>
              <w:rPr>
                <w:rFonts w:cs="Arial"/>
                <w:sz w:val="16"/>
                <w:szCs w:val="16"/>
              </w:rPr>
              <w:t xml:space="preserve"> </w:t>
            </w:r>
            <w:r w:rsidR="002123D8">
              <w:rPr>
                <w:rFonts w:cs="Arial"/>
                <w:sz w:val="16"/>
                <w:szCs w:val="16"/>
              </w:rPr>
              <w:t>1</w:t>
            </w:r>
            <w:r w:rsidRPr="00882A22">
              <w:rPr>
                <w:rFonts w:cs="Arial"/>
                <w:sz w:val="16"/>
                <w:szCs w:val="16"/>
              </w:rPr>
              <w:t xml:space="preserve"> </w:t>
            </w:r>
            <w:r w:rsidR="002123D8">
              <w:rPr>
                <w:rFonts w:cs="Arial"/>
                <w:sz w:val="16"/>
                <w:szCs w:val="16"/>
              </w:rPr>
              <w:t>g</w:t>
            </w:r>
            <w:r w:rsidRPr="00882A22">
              <w:rPr>
                <w:rFonts w:cs="Arial"/>
                <w:sz w:val="16"/>
                <w:szCs w:val="16"/>
              </w:rPr>
              <w:t>)</w:t>
            </w:r>
          </w:p>
        </w:tc>
        <w:tc>
          <w:tcPr>
            <w:tcW w:w="913" w:type="pct"/>
            <w:vAlign w:val="center"/>
          </w:tcPr>
          <w:p w14:paraId="7F9C873F" w14:textId="5ACF823B" w:rsidR="004B7476" w:rsidRPr="00856E7D" w:rsidRDefault="004B7476" w:rsidP="000E388F">
            <w:pPr>
              <w:pStyle w:val="Corpodetexto"/>
              <w:jc w:val="left"/>
              <w:rPr>
                <w:rFonts w:cs="Arial"/>
                <w:sz w:val="16"/>
                <w:szCs w:val="16"/>
              </w:rPr>
            </w:pPr>
            <w:r w:rsidRPr="00856E7D">
              <w:rPr>
                <w:rFonts w:cs="Arial"/>
                <w:sz w:val="16"/>
                <w:szCs w:val="16"/>
              </w:rPr>
              <w:t>Certidão Negativa de Débitos Trabalhistas</w:t>
            </w:r>
            <w:r w:rsidR="00774525" w:rsidRPr="00856E7D">
              <w:rPr>
                <w:rFonts w:cs="Arial"/>
                <w:sz w:val="16"/>
                <w:szCs w:val="16"/>
                <w:vertAlign w:val="superscript"/>
              </w:rPr>
              <w:t>4</w:t>
            </w:r>
          </w:p>
        </w:tc>
        <w:tc>
          <w:tcPr>
            <w:tcW w:w="478" w:type="pct"/>
            <w:vAlign w:val="center"/>
          </w:tcPr>
          <w:p w14:paraId="32FD695C" w14:textId="77777777" w:rsidR="004B7476" w:rsidRPr="00882A22" w:rsidRDefault="004B7476" w:rsidP="000E388F">
            <w:pPr>
              <w:pStyle w:val="Corpodetexto"/>
              <w:jc w:val="center"/>
              <w:rPr>
                <w:rFonts w:cs="Arial"/>
                <w:sz w:val="16"/>
                <w:szCs w:val="16"/>
              </w:rPr>
            </w:pPr>
            <w:r w:rsidRPr="00882A22">
              <w:rPr>
                <w:rFonts w:cs="Arial"/>
                <w:sz w:val="16"/>
                <w:szCs w:val="16"/>
              </w:rPr>
              <w:t>Apenas para as licitantes nacionais</w:t>
            </w:r>
          </w:p>
        </w:tc>
        <w:tc>
          <w:tcPr>
            <w:tcW w:w="391" w:type="pct"/>
            <w:vAlign w:val="center"/>
          </w:tcPr>
          <w:p w14:paraId="3EBFB06F" w14:textId="77777777" w:rsidR="004B7476" w:rsidRPr="00882A22" w:rsidRDefault="004B7476" w:rsidP="000E388F">
            <w:pPr>
              <w:pStyle w:val="Corpodetexto"/>
              <w:jc w:val="center"/>
              <w:rPr>
                <w:rFonts w:cs="Arial"/>
                <w:sz w:val="16"/>
                <w:szCs w:val="16"/>
              </w:rPr>
            </w:pPr>
            <w:r w:rsidRPr="00882A22">
              <w:rPr>
                <w:rFonts w:cs="Arial"/>
                <w:bCs/>
                <w:sz w:val="16"/>
                <w:szCs w:val="16"/>
              </w:rPr>
              <w:t>Não</w:t>
            </w:r>
          </w:p>
        </w:tc>
        <w:tc>
          <w:tcPr>
            <w:tcW w:w="391" w:type="pct"/>
            <w:vAlign w:val="center"/>
          </w:tcPr>
          <w:p w14:paraId="5AE06D23" w14:textId="260A0E45" w:rsidR="004B7476" w:rsidRPr="00882A22" w:rsidRDefault="00B46573" w:rsidP="000E388F">
            <w:pPr>
              <w:pStyle w:val="Corpodetexto"/>
              <w:jc w:val="center"/>
              <w:rPr>
                <w:rFonts w:cs="Arial"/>
                <w:sz w:val="16"/>
                <w:szCs w:val="16"/>
              </w:rPr>
            </w:pPr>
            <w:r w:rsidRPr="00CE2B7B">
              <w:rPr>
                <w:rFonts w:cs="Arial"/>
                <w:sz w:val="16"/>
                <w:szCs w:val="16"/>
              </w:rPr>
              <w:t>Nato-digital</w:t>
            </w:r>
            <w:r w:rsidRPr="00B46573">
              <w:rPr>
                <w:rFonts w:cs="Arial"/>
                <w:sz w:val="16"/>
                <w:szCs w:val="16"/>
                <w:vertAlign w:val="superscript"/>
              </w:rPr>
              <w:t>3</w:t>
            </w:r>
          </w:p>
        </w:tc>
        <w:tc>
          <w:tcPr>
            <w:tcW w:w="478" w:type="pct"/>
            <w:vAlign w:val="center"/>
          </w:tcPr>
          <w:p w14:paraId="6EC7B73F" w14:textId="77777777" w:rsidR="004B7476" w:rsidRPr="00882A22" w:rsidRDefault="004B7476" w:rsidP="000E388F">
            <w:pPr>
              <w:pStyle w:val="Corpodetexto"/>
              <w:jc w:val="center"/>
              <w:rPr>
                <w:rFonts w:cs="Arial"/>
                <w:sz w:val="16"/>
                <w:szCs w:val="16"/>
              </w:rPr>
            </w:pPr>
            <w:r w:rsidRPr="00882A22">
              <w:rPr>
                <w:rFonts w:cs="Arial"/>
                <w:sz w:val="16"/>
                <w:szCs w:val="16"/>
              </w:rPr>
              <w:t xml:space="preserve"> Não aplicável</w:t>
            </w:r>
          </w:p>
        </w:tc>
        <w:tc>
          <w:tcPr>
            <w:tcW w:w="522" w:type="pct"/>
            <w:vAlign w:val="center"/>
          </w:tcPr>
          <w:p w14:paraId="7ECDDC6D"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c>
          <w:tcPr>
            <w:tcW w:w="478" w:type="pct"/>
            <w:vAlign w:val="center"/>
          </w:tcPr>
          <w:p w14:paraId="3A8E3B35"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c>
          <w:tcPr>
            <w:tcW w:w="479" w:type="pct"/>
            <w:vAlign w:val="center"/>
          </w:tcPr>
          <w:p w14:paraId="7D823299" w14:textId="77777777" w:rsidR="004B7476" w:rsidRPr="00882A22" w:rsidRDefault="004B7476" w:rsidP="000E388F">
            <w:pPr>
              <w:pStyle w:val="Corpodetexto"/>
              <w:jc w:val="center"/>
              <w:rPr>
                <w:rFonts w:cs="Arial"/>
                <w:sz w:val="16"/>
                <w:szCs w:val="16"/>
              </w:rPr>
            </w:pPr>
            <w:r w:rsidRPr="00882A22">
              <w:rPr>
                <w:rFonts w:cs="Arial"/>
                <w:sz w:val="16"/>
                <w:szCs w:val="16"/>
              </w:rPr>
              <w:t>Não aplicável</w:t>
            </w:r>
          </w:p>
        </w:tc>
      </w:tr>
      <w:tr w:rsidR="00E33C92" w:rsidRPr="00882A22" w14:paraId="7FFC1274" w14:textId="77777777" w:rsidTr="00E33C92">
        <w:trPr>
          <w:cantSplit/>
          <w:trHeight w:val="560"/>
        </w:trPr>
        <w:tc>
          <w:tcPr>
            <w:tcW w:w="522" w:type="pct"/>
            <w:vMerge w:val="restart"/>
            <w:vAlign w:val="center"/>
          </w:tcPr>
          <w:p w14:paraId="425E84CD" w14:textId="1907FAD1" w:rsidR="004B7476" w:rsidRPr="0014184D" w:rsidRDefault="004B7476" w:rsidP="000E388F">
            <w:pPr>
              <w:pStyle w:val="Corpodetexto"/>
              <w:spacing w:before="120" w:after="120"/>
              <w:jc w:val="left"/>
              <w:rPr>
                <w:rFonts w:cs="Arial"/>
                <w:b/>
                <w:sz w:val="16"/>
                <w:szCs w:val="16"/>
              </w:rPr>
            </w:pPr>
            <w:r>
              <w:rPr>
                <w:rFonts w:cs="Arial"/>
                <w:b/>
                <w:sz w:val="16"/>
                <w:szCs w:val="16"/>
              </w:rPr>
              <w:t>7.</w:t>
            </w:r>
            <w:r w:rsidR="002123D8">
              <w:rPr>
                <w:rFonts w:cs="Arial"/>
                <w:b/>
                <w:sz w:val="16"/>
                <w:szCs w:val="16"/>
              </w:rPr>
              <w:t>2</w:t>
            </w:r>
            <w:r w:rsidRPr="0014184D">
              <w:rPr>
                <w:rFonts w:cs="Arial"/>
                <w:b/>
                <w:sz w:val="16"/>
                <w:szCs w:val="16"/>
              </w:rPr>
              <w:t xml:space="preserve"> Qualificação Técnica</w:t>
            </w:r>
          </w:p>
        </w:tc>
        <w:tc>
          <w:tcPr>
            <w:tcW w:w="348" w:type="pct"/>
            <w:tcBorders>
              <w:top w:val="single" w:sz="4" w:space="0" w:color="auto"/>
              <w:bottom w:val="single" w:sz="4" w:space="0" w:color="auto"/>
            </w:tcBorders>
            <w:vAlign w:val="center"/>
          </w:tcPr>
          <w:p w14:paraId="3F198989" w14:textId="622DE64F" w:rsidR="004B7476" w:rsidRPr="00882A22" w:rsidRDefault="004B7476" w:rsidP="00072323">
            <w:pPr>
              <w:pStyle w:val="Corpodetexto"/>
              <w:spacing w:before="120" w:after="120"/>
              <w:jc w:val="center"/>
              <w:rPr>
                <w:rFonts w:cs="Arial"/>
                <w:sz w:val="16"/>
                <w:szCs w:val="16"/>
              </w:rPr>
            </w:pPr>
            <w:r>
              <w:rPr>
                <w:rFonts w:cs="Arial"/>
                <w:sz w:val="16"/>
                <w:szCs w:val="16"/>
              </w:rPr>
              <w:t>7.</w:t>
            </w:r>
            <w:r w:rsidR="002123D8">
              <w:rPr>
                <w:rFonts w:cs="Arial"/>
                <w:sz w:val="16"/>
                <w:szCs w:val="16"/>
              </w:rPr>
              <w:t>2</w:t>
            </w:r>
          </w:p>
        </w:tc>
        <w:tc>
          <w:tcPr>
            <w:tcW w:w="913" w:type="pct"/>
            <w:tcBorders>
              <w:top w:val="single" w:sz="4" w:space="0" w:color="auto"/>
              <w:bottom w:val="single" w:sz="4" w:space="0" w:color="auto"/>
            </w:tcBorders>
            <w:vAlign w:val="center"/>
          </w:tcPr>
          <w:p w14:paraId="51BE172C" w14:textId="77777777" w:rsidR="004B7476" w:rsidRPr="00882A22" w:rsidRDefault="004B7476" w:rsidP="000E388F">
            <w:pPr>
              <w:pStyle w:val="Corpodetexto"/>
              <w:jc w:val="left"/>
              <w:rPr>
                <w:rFonts w:cs="Arial"/>
                <w:sz w:val="16"/>
                <w:szCs w:val="16"/>
              </w:rPr>
            </w:pPr>
            <w:r w:rsidRPr="00882A22">
              <w:rPr>
                <w:rFonts w:cs="Arial"/>
                <w:sz w:val="16"/>
                <w:szCs w:val="16"/>
              </w:rPr>
              <w:t>Sumário técnico</w:t>
            </w:r>
          </w:p>
        </w:tc>
        <w:tc>
          <w:tcPr>
            <w:tcW w:w="478" w:type="pct"/>
            <w:tcBorders>
              <w:top w:val="single" w:sz="4" w:space="0" w:color="auto"/>
              <w:bottom w:val="single" w:sz="4" w:space="0" w:color="auto"/>
            </w:tcBorders>
            <w:vAlign w:val="center"/>
          </w:tcPr>
          <w:p w14:paraId="048BDAFD"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391" w:type="pct"/>
            <w:tcBorders>
              <w:top w:val="single" w:sz="4" w:space="0" w:color="auto"/>
              <w:bottom w:val="single" w:sz="4" w:space="0" w:color="auto"/>
            </w:tcBorders>
            <w:vAlign w:val="center"/>
          </w:tcPr>
          <w:p w14:paraId="045CD3E3" w14:textId="77777777" w:rsidR="004B7476" w:rsidRPr="00882A22" w:rsidRDefault="004B7476" w:rsidP="000E388F">
            <w:pPr>
              <w:pStyle w:val="Corpodetexto"/>
              <w:jc w:val="center"/>
              <w:rPr>
                <w:rFonts w:cs="Arial"/>
                <w:bCs/>
                <w:sz w:val="16"/>
                <w:szCs w:val="16"/>
              </w:rPr>
            </w:pPr>
            <w:r w:rsidRPr="00882A22">
              <w:rPr>
                <w:rFonts w:cs="Arial"/>
                <w:bCs/>
                <w:sz w:val="16"/>
                <w:szCs w:val="16"/>
              </w:rPr>
              <w:t>ANEXOS X</w:t>
            </w:r>
            <w:r>
              <w:rPr>
                <w:rFonts w:cs="Arial"/>
                <w:bCs/>
                <w:sz w:val="16"/>
                <w:szCs w:val="16"/>
              </w:rPr>
              <w:t>V</w:t>
            </w:r>
            <w:r w:rsidRPr="00882A22">
              <w:rPr>
                <w:rFonts w:cs="Arial"/>
                <w:bCs/>
                <w:sz w:val="16"/>
                <w:szCs w:val="16"/>
              </w:rPr>
              <w:t>II, X</w:t>
            </w:r>
            <w:r>
              <w:rPr>
                <w:rFonts w:cs="Arial"/>
                <w:bCs/>
                <w:sz w:val="16"/>
                <w:szCs w:val="16"/>
              </w:rPr>
              <w:t>V</w:t>
            </w:r>
            <w:r w:rsidRPr="00882A22">
              <w:rPr>
                <w:rFonts w:cs="Arial"/>
                <w:bCs/>
                <w:sz w:val="16"/>
                <w:szCs w:val="16"/>
              </w:rPr>
              <w:t>III, XI</w:t>
            </w:r>
            <w:r>
              <w:rPr>
                <w:rFonts w:cs="Arial"/>
                <w:bCs/>
                <w:sz w:val="16"/>
                <w:szCs w:val="16"/>
              </w:rPr>
              <w:t>X</w:t>
            </w:r>
            <w:r w:rsidRPr="00882A22">
              <w:rPr>
                <w:rFonts w:cs="Arial"/>
                <w:bCs/>
                <w:sz w:val="16"/>
                <w:szCs w:val="16"/>
              </w:rPr>
              <w:t>, X</w:t>
            </w:r>
            <w:r>
              <w:rPr>
                <w:rFonts w:cs="Arial"/>
                <w:bCs/>
                <w:sz w:val="16"/>
                <w:szCs w:val="16"/>
              </w:rPr>
              <w:t>X</w:t>
            </w:r>
          </w:p>
        </w:tc>
        <w:tc>
          <w:tcPr>
            <w:tcW w:w="391" w:type="pct"/>
            <w:tcBorders>
              <w:top w:val="single" w:sz="4" w:space="0" w:color="auto"/>
              <w:bottom w:val="single" w:sz="4" w:space="0" w:color="auto"/>
            </w:tcBorders>
            <w:vAlign w:val="center"/>
          </w:tcPr>
          <w:p w14:paraId="783952E0" w14:textId="2686C8D3" w:rsidR="004B7476" w:rsidRPr="004C587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4A2D4A0B" w14:textId="77777777" w:rsidR="004B7476" w:rsidRDefault="004B7476" w:rsidP="000E388F">
            <w:pPr>
              <w:jc w:val="center"/>
            </w:pPr>
            <w:r w:rsidRPr="004C5875">
              <w:rPr>
                <w:rFonts w:cs="Arial"/>
                <w:sz w:val="16"/>
                <w:szCs w:val="16"/>
              </w:rPr>
              <w:t>√</w:t>
            </w:r>
          </w:p>
        </w:tc>
        <w:tc>
          <w:tcPr>
            <w:tcW w:w="522" w:type="pct"/>
            <w:tcBorders>
              <w:top w:val="single" w:sz="4" w:space="0" w:color="auto"/>
              <w:bottom w:val="single" w:sz="4" w:space="0" w:color="auto"/>
            </w:tcBorders>
            <w:vAlign w:val="center"/>
          </w:tcPr>
          <w:p w14:paraId="467E6CC6"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bottom w:val="single" w:sz="4" w:space="0" w:color="auto"/>
            </w:tcBorders>
            <w:vAlign w:val="center"/>
          </w:tcPr>
          <w:p w14:paraId="7B1FCD87" w14:textId="77777777" w:rsidR="004B7476" w:rsidRPr="000720A1" w:rsidRDefault="004B7476" w:rsidP="000E388F">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479" w:type="pct"/>
            <w:tcBorders>
              <w:top w:val="single" w:sz="4" w:space="0" w:color="auto"/>
              <w:bottom w:val="single" w:sz="4" w:space="0" w:color="auto"/>
            </w:tcBorders>
            <w:vAlign w:val="center"/>
          </w:tcPr>
          <w:p w14:paraId="0E1CBFF0"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882A22" w14:paraId="44811206" w14:textId="77777777" w:rsidTr="00E33C92">
        <w:trPr>
          <w:cantSplit/>
          <w:trHeight w:val="638"/>
        </w:trPr>
        <w:tc>
          <w:tcPr>
            <w:tcW w:w="522" w:type="pct"/>
            <w:vMerge/>
            <w:vAlign w:val="center"/>
          </w:tcPr>
          <w:p w14:paraId="045CFC28" w14:textId="77777777" w:rsidR="004B7476" w:rsidRPr="0014184D" w:rsidRDefault="004B7476"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7E424280" w14:textId="15E9625B" w:rsidR="004B7476" w:rsidRPr="00882A22" w:rsidRDefault="004B7476" w:rsidP="000E388F">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2</w:t>
            </w:r>
            <w:r>
              <w:rPr>
                <w:rFonts w:cs="Arial"/>
                <w:sz w:val="16"/>
                <w:szCs w:val="16"/>
              </w:rPr>
              <w:t>.1.1.5</w:t>
            </w:r>
          </w:p>
        </w:tc>
        <w:tc>
          <w:tcPr>
            <w:tcW w:w="913" w:type="pct"/>
            <w:tcBorders>
              <w:top w:val="single" w:sz="4" w:space="0" w:color="auto"/>
              <w:bottom w:val="single" w:sz="4" w:space="0" w:color="auto"/>
            </w:tcBorders>
            <w:vAlign w:val="center"/>
          </w:tcPr>
          <w:p w14:paraId="4EFE1CA3" w14:textId="77777777" w:rsidR="004B7476" w:rsidRPr="00882A22" w:rsidRDefault="004B7476" w:rsidP="000E388F">
            <w:pPr>
              <w:pStyle w:val="Corpodetexto"/>
              <w:jc w:val="left"/>
              <w:rPr>
                <w:rFonts w:cs="Arial"/>
                <w:sz w:val="16"/>
                <w:szCs w:val="16"/>
              </w:rPr>
            </w:pPr>
            <w:r w:rsidRPr="00882A22">
              <w:rPr>
                <w:rFonts w:cs="Arial"/>
                <w:sz w:val="16"/>
                <w:szCs w:val="16"/>
              </w:rPr>
              <w:t>Cópia da política de SMS</w:t>
            </w:r>
          </w:p>
        </w:tc>
        <w:tc>
          <w:tcPr>
            <w:tcW w:w="478" w:type="pct"/>
            <w:tcBorders>
              <w:top w:val="single" w:sz="4" w:space="0" w:color="auto"/>
              <w:bottom w:val="single" w:sz="4" w:space="0" w:color="auto"/>
            </w:tcBorders>
            <w:vAlign w:val="center"/>
          </w:tcPr>
          <w:p w14:paraId="059D880A" w14:textId="77777777" w:rsidR="004B7476" w:rsidRPr="00882A22" w:rsidRDefault="004B7476" w:rsidP="000E388F">
            <w:pPr>
              <w:pStyle w:val="Corpodetexto"/>
              <w:jc w:val="center"/>
              <w:rPr>
                <w:rFonts w:cs="Arial"/>
                <w:sz w:val="16"/>
                <w:szCs w:val="16"/>
              </w:rPr>
            </w:pPr>
            <w:r w:rsidRPr="00882A22">
              <w:rPr>
                <w:rFonts w:cs="Arial"/>
                <w:sz w:val="16"/>
                <w:szCs w:val="16"/>
              </w:rPr>
              <w:t>Se aplicável</w:t>
            </w:r>
          </w:p>
        </w:tc>
        <w:tc>
          <w:tcPr>
            <w:tcW w:w="391" w:type="pct"/>
            <w:tcBorders>
              <w:top w:val="single" w:sz="4" w:space="0" w:color="auto"/>
              <w:bottom w:val="single" w:sz="4" w:space="0" w:color="auto"/>
            </w:tcBorders>
            <w:vAlign w:val="center"/>
          </w:tcPr>
          <w:p w14:paraId="07788D8D" w14:textId="77777777" w:rsidR="004B7476" w:rsidRPr="00882A22" w:rsidRDefault="004B7476" w:rsidP="000E388F">
            <w:pPr>
              <w:pStyle w:val="Corpodetexto"/>
              <w:jc w:val="center"/>
              <w:rPr>
                <w:rFonts w:cs="Arial"/>
                <w:sz w:val="16"/>
                <w:szCs w:val="16"/>
              </w:rPr>
            </w:pPr>
            <w:r w:rsidRPr="00882A22">
              <w:rPr>
                <w:rFonts w:cs="Arial"/>
                <w:bCs/>
                <w:sz w:val="16"/>
                <w:szCs w:val="16"/>
              </w:rPr>
              <w:t>Não</w:t>
            </w:r>
          </w:p>
        </w:tc>
        <w:tc>
          <w:tcPr>
            <w:tcW w:w="391" w:type="pct"/>
            <w:tcBorders>
              <w:top w:val="single" w:sz="4" w:space="0" w:color="auto"/>
              <w:bottom w:val="single" w:sz="4" w:space="0" w:color="auto"/>
            </w:tcBorders>
            <w:vAlign w:val="center"/>
          </w:tcPr>
          <w:p w14:paraId="36DB0A41" w14:textId="08065356" w:rsidR="004B7476" w:rsidRPr="004C5875" w:rsidRDefault="00B46573" w:rsidP="000E388F">
            <w:pPr>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0C2523A7" w14:textId="77777777" w:rsidR="004B7476" w:rsidRDefault="004B7476" w:rsidP="000E388F">
            <w:pPr>
              <w:jc w:val="center"/>
            </w:pPr>
            <w:r w:rsidRPr="004C5875">
              <w:rPr>
                <w:rFonts w:cs="Arial"/>
                <w:sz w:val="16"/>
                <w:szCs w:val="16"/>
              </w:rPr>
              <w:t>√</w:t>
            </w:r>
          </w:p>
        </w:tc>
        <w:tc>
          <w:tcPr>
            <w:tcW w:w="522" w:type="pct"/>
            <w:tcBorders>
              <w:top w:val="single" w:sz="4" w:space="0" w:color="auto"/>
              <w:bottom w:val="single" w:sz="4" w:space="0" w:color="auto"/>
            </w:tcBorders>
            <w:vAlign w:val="center"/>
          </w:tcPr>
          <w:p w14:paraId="07D56E73"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8" w:type="pct"/>
            <w:tcBorders>
              <w:top w:val="single" w:sz="4" w:space="0" w:color="auto"/>
              <w:bottom w:val="single" w:sz="4" w:space="0" w:color="auto"/>
            </w:tcBorders>
            <w:vAlign w:val="center"/>
          </w:tcPr>
          <w:p w14:paraId="21FAEEC5" w14:textId="77777777" w:rsidR="004B7476" w:rsidRPr="00882A22" w:rsidRDefault="004B7476" w:rsidP="000E388F">
            <w:pPr>
              <w:pStyle w:val="Corpodetexto"/>
              <w:jc w:val="center"/>
              <w:rPr>
                <w:rFonts w:cs="Arial"/>
                <w:sz w:val="16"/>
                <w:szCs w:val="16"/>
              </w:rPr>
            </w:pPr>
            <w:r w:rsidRPr="00882A22">
              <w:rPr>
                <w:rFonts w:cs="Arial"/>
                <w:sz w:val="16"/>
                <w:szCs w:val="16"/>
              </w:rPr>
              <w:t>√</w:t>
            </w:r>
          </w:p>
        </w:tc>
        <w:tc>
          <w:tcPr>
            <w:tcW w:w="479" w:type="pct"/>
            <w:tcBorders>
              <w:top w:val="single" w:sz="4" w:space="0" w:color="auto"/>
              <w:bottom w:val="single" w:sz="4" w:space="0" w:color="auto"/>
            </w:tcBorders>
            <w:vAlign w:val="center"/>
          </w:tcPr>
          <w:p w14:paraId="32A6CFDD" w14:textId="77777777" w:rsidR="004B7476" w:rsidRPr="00882A22" w:rsidRDefault="004B7476" w:rsidP="000E388F">
            <w:pPr>
              <w:pStyle w:val="Corpodetexto"/>
              <w:jc w:val="center"/>
              <w:rPr>
                <w:rFonts w:cs="Arial"/>
                <w:sz w:val="16"/>
                <w:szCs w:val="16"/>
              </w:rPr>
            </w:pPr>
            <w:r w:rsidRPr="00882A22">
              <w:rPr>
                <w:rFonts w:cs="Arial"/>
                <w:sz w:val="16"/>
                <w:szCs w:val="16"/>
              </w:rPr>
              <w:t>√</w:t>
            </w:r>
          </w:p>
        </w:tc>
      </w:tr>
      <w:tr w:rsidR="00E33C92" w:rsidRPr="002C1887" w14:paraId="6B06099C" w14:textId="77777777" w:rsidTr="00E33C92">
        <w:trPr>
          <w:cantSplit/>
          <w:trHeight w:val="638"/>
        </w:trPr>
        <w:tc>
          <w:tcPr>
            <w:tcW w:w="522" w:type="pct"/>
            <w:vMerge/>
            <w:vAlign w:val="center"/>
          </w:tcPr>
          <w:p w14:paraId="269D479F" w14:textId="77777777" w:rsidR="004B7476" w:rsidRPr="0014184D" w:rsidRDefault="004B7476" w:rsidP="000E388F">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7AD177A0" w14:textId="356F07FD" w:rsidR="004B7476" w:rsidRPr="0014184D" w:rsidRDefault="004B7476" w:rsidP="002123D8">
            <w:pPr>
              <w:pStyle w:val="Corpodetexto"/>
              <w:spacing w:before="120" w:after="120"/>
              <w:jc w:val="center"/>
              <w:rPr>
                <w:rFonts w:cs="Arial"/>
                <w:sz w:val="16"/>
                <w:szCs w:val="16"/>
              </w:rPr>
            </w:pPr>
            <w:r>
              <w:rPr>
                <w:rFonts w:cs="Arial"/>
                <w:sz w:val="16"/>
                <w:szCs w:val="16"/>
              </w:rPr>
              <w:t xml:space="preserve">7. </w:t>
            </w:r>
            <w:r w:rsidR="002123D8">
              <w:rPr>
                <w:rFonts w:cs="Arial"/>
                <w:sz w:val="16"/>
                <w:szCs w:val="16"/>
              </w:rPr>
              <w:t>2</w:t>
            </w:r>
            <w:r>
              <w:rPr>
                <w:rFonts w:cs="Arial"/>
                <w:sz w:val="16"/>
                <w:szCs w:val="16"/>
              </w:rPr>
              <w:t>.1.1.5</w:t>
            </w:r>
          </w:p>
        </w:tc>
        <w:tc>
          <w:tcPr>
            <w:tcW w:w="913" w:type="pct"/>
            <w:tcBorders>
              <w:top w:val="single" w:sz="4" w:space="0" w:color="auto"/>
              <w:bottom w:val="single" w:sz="4" w:space="0" w:color="auto"/>
            </w:tcBorders>
            <w:vAlign w:val="center"/>
          </w:tcPr>
          <w:p w14:paraId="50E71F4C" w14:textId="77777777" w:rsidR="004B7476" w:rsidRPr="0014184D" w:rsidRDefault="004B7476" w:rsidP="000E388F">
            <w:pPr>
              <w:pStyle w:val="Corpodetexto"/>
              <w:jc w:val="left"/>
              <w:rPr>
                <w:rFonts w:cs="Arial"/>
                <w:sz w:val="16"/>
                <w:szCs w:val="16"/>
              </w:rPr>
            </w:pPr>
            <w:r w:rsidRPr="0014184D">
              <w:rPr>
                <w:rFonts w:cs="Arial"/>
                <w:sz w:val="16"/>
                <w:szCs w:val="16"/>
              </w:rPr>
              <w:t>Certificados de Sistema Integrado de Gestão de SMS</w:t>
            </w:r>
          </w:p>
        </w:tc>
        <w:tc>
          <w:tcPr>
            <w:tcW w:w="478" w:type="pct"/>
            <w:tcBorders>
              <w:top w:val="single" w:sz="4" w:space="0" w:color="auto"/>
              <w:bottom w:val="single" w:sz="4" w:space="0" w:color="auto"/>
            </w:tcBorders>
            <w:vAlign w:val="center"/>
          </w:tcPr>
          <w:p w14:paraId="4DA88F49" w14:textId="77777777" w:rsidR="004B7476" w:rsidRPr="0014184D" w:rsidRDefault="004B7476" w:rsidP="000E388F">
            <w:pPr>
              <w:pStyle w:val="Corpodetexto"/>
              <w:jc w:val="center"/>
              <w:rPr>
                <w:rFonts w:cs="Arial"/>
                <w:sz w:val="16"/>
                <w:szCs w:val="16"/>
              </w:rPr>
            </w:pPr>
            <w:r w:rsidRPr="0014184D">
              <w:rPr>
                <w:rFonts w:cs="Arial"/>
                <w:sz w:val="16"/>
                <w:szCs w:val="16"/>
              </w:rPr>
              <w:t>Se aplicável</w:t>
            </w:r>
          </w:p>
        </w:tc>
        <w:tc>
          <w:tcPr>
            <w:tcW w:w="391" w:type="pct"/>
            <w:tcBorders>
              <w:top w:val="single" w:sz="4" w:space="0" w:color="auto"/>
              <w:bottom w:val="single" w:sz="4" w:space="0" w:color="auto"/>
            </w:tcBorders>
            <w:vAlign w:val="center"/>
          </w:tcPr>
          <w:p w14:paraId="568DB3D7"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15393485" w14:textId="254689E5" w:rsidR="004B7476" w:rsidRPr="007B2B67" w:rsidRDefault="00B46573" w:rsidP="000E388F">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4EA09DFE" w14:textId="77777777" w:rsidR="004B7476" w:rsidRPr="0014184D" w:rsidRDefault="004B7476" w:rsidP="000E388F">
            <w:pPr>
              <w:pStyle w:val="Corpodetexto"/>
              <w:jc w:val="center"/>
              <w:rPr>
                <w:rFonts w:cs="Arial"/>
                <w:sz w:val="16"/>
                <w:szCs w:val="16"/>
              </w:rPr>
            </w:pPr>
            <w:r w:rsidRPr="007B2B67">
              <w:rPr>
                <w:rFonts w:cs="Arial"/>
                <w:sz w:val="16"/>
                <w:szCs w:val="16"/>
              </w:rPr>
              <w:t>√</w:t>
            </w:r>
          </w:p>
        </w:tc>
        <w:tc>
          <w:tcPr>
            <w:tcW w:w="522" w:type="pct"/>
            <w:tcBorders>
              <w:top w:val="single" w:sz="4" w:space="0" w:color="auto"/>
              <w:bottom w:val="single" w:sz="4" w:space="0" w:color="auto"/>
            </w:tcBorders>
            <w:vAlign w:val="center"/>
          </w:tcPr>
          <w:p w14:paraId="02DA04A6"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00F112F3"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3B70A210"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4C394081" w14:textId="77777777" w:rsidTr="00E33C92">
        <w:trPr>
          <w:cantSplit/>
          <w:trHeight w:val="575"/>
        </w:trPr>
        <w:tc>
          <w:tcPr>
            <w:tcW w:w="522" w:type="pct"/>
            <w:vMerge w:val="restart"/>
            <w:vAlign w:val="center"/>
          </w:tcPr>
          <w:p w14:paraId="61AB8F8B" w14:textId="7F9240F5" w:rsidR="004B7476" w:rsidRPr="0014184D" w:rsidRDefault="004B7476" w:rsidP="000E388F">
            <w:pPr>
              <w:pStyle w:val="Corpodetexto"/>
              <w:spacing w:before="120" w:after="120"/>
              <w:jc w:val="left"/>
              <w:rPr>
                <w:rFonts w:cs="Arial"/>
                <w:b/>
                <w:sz w:val="16"/>
                <w:szCs w:val="16"/>
              </w:rPr>
            </w:pPr>
            <w:r>
              <w:rPr>
                <w:rFonts w:cs="Arial"/>
                <w:b/>
                <w:sz w:val="16"/>
                <w:szCs w:val="16"/>
              </w:rPr>
              <w:t>7.</w:t>
            </w:r>
            <w:r w:rsidR="00C408D5">
              <w:rPr>
                <w:rFonts w:cs="Arial"/>
                <w:b/>
                <w:sz w:val="16"/>
                <w:szCs w:val="16"/>
              </w:rPr>
              <w:t>3</w:t>
            </w:r>
            <w:r w:rsidRPr="0014184D">
              <w:rPr>
                <w:rFonts w:cs="Arial"/>
                <w:b/>
                <w:sz w:val="16"/>
                <w:szCs w:val="16"/>
              </w:rPr>
              <w:t xml:space="preserve"> Qualificação Financeira</w:t>
            </w:r>
          </w:p>
        </w:tc>
        <w:tc>
          <w:tcPr>
            <w:tcW w:w="348" w:type="pct"/>
            <w:tcBorders>
              <w:top w:val="single" w:sz="4" w:space="0" w:color="auto"/>
              <w:bottom w:val="single" w:sz="4" w:space="0" w:color="auto"/>
            </w:tcBorders>
            <w:vAlign w:val="center"/>
          </w:tcPr>
          <w:p w14:paraId="0DAEBAAA" w14:textId="28D30538" w:rsidR="004B7476" w:rsidRPr="0014184D" w:rsidRDefault="004B7476" w:rsidP="00C408D5">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a)</w:t>
            </w:r>
          </w:p>
        </w:tc>
        <w:tc>
          <w:tcPr>
            <w:tcW w:w="913" w:type="pct"/>
            <w:tcBorders>
              <w:top w:val="single" w:sz="4" w:space="0" w:color="auto"/>
              <w:bottom w:val="single" w:sz="4" w:space="0" w:color="auto"/>
            </w:tcBorders>
            <w:vAlign w:val="center"/>
          </w:tcPr>
          <w:p w14:paraId="033BC635" w14:textId="77777777" w:rsidR="004B7476" w:rsidRPr="0014184D" w:rsidRDefault="004B7476" w:rsidP="000E388F">
            <w:pPr>
              <w:pStyle w:val="Corpodetexto"/>
              <w:jc w:val="left"/>
              <w:rPr>
                <w:rFonts w:cs="Arial"/>
                <w:sz w:val="16"/>
                <w:szCs w:val="16"/>
              </w:rPr>
            </w:pPr>
            <w:r w:rsidRPr="0014184D">
              <w:rPr>
                <w:rFonts w:cs="Arial"/>
                <w:sz w:val="16"/>
                <w:szCs w:val="16"/>
              </w:rPr>
              <w:t>Demonstrações Financeiras</w:t>
            </w:r>
          </w:p>
        </w:tc>
        <w:tc>
          <w:tcPr>
            <w:tcW w:w="478" w:type="pct"/>
            <w:tcBorders>
              <w:top w:val="single" w:sz="4" w:space="0" w:color="auto"/>
              <w:bottom w:val="single" w:sz="4" w:space="0" w:color="auto"/>
            </w:tcBorders>
            <w:vAlign w:val="center"/>
          </w:tcPr>
          <w:p w14:paraId="272F8671"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391" w:type="pct"/>
            <w:tcBorders>
              <w:top w:val="single" w:sz="4" w:space="0" w:color="auto"/>
              <w:bottom w:val="single" w:sz="4" w:space="0" w:color="auto"/>
            </w:tcBorders>
            <w:vAlign w:val="center"/>
          </w:tcPr>
          <w:p w14:paraId="654576D1"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34EC11A2" w14:textId="56422806" w:rsidR="004B7476" w:rsidRPr="003E5F04" w:rsidRDefault="00B46573" w:rsidP="000E388F">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5F6D484B" w14:textId="77777777" w:rsidR="004B7476" w:rsidRDefault="004B7476" w:rsidP="000E388F">
            <w:pPr>
              <w:jc w:val="center"/>
            </w:pPr>
            <w:r w:rsidRPr="003E5F04">
              <w:rPr>
                <w:rFonts w:cs="Arial"/>
                <w:sz w:val="16"/>
                <w:szCs w:val="16"/>
              </w:rPr>
              <w:t>√</w:t>
            </w:r>
          </w:p>
        </w:tc>
        <w:tc>
          <w:tcPr>
            <w:tcW w:w="522" w:type="pct"/>
            <w:tcBorders>
              <w:top w:val="single" w:sz="4" w:space="0" w:color="auto"/>
              <w:bottom w:val="single" w:sz="4" w:space="0" w:color="auto"/>
            </w:tcBorders>
            <w:vAlign w:val="center"/>
          </w:tcPr>
          <w:p w14:paraId="7E7B5A48"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5D4371B8"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7F6E7988"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0CEDB74F" w14:textId="77777777" w:rsidTr="00E33C92">
        <w:trPr>
          <w:cantSplit/>
          <w:trHeight w:val="569"/>
        </w:trPr>
        <w:tc>
          <w:tcPr>
            <w:tcW w:w="522" w:type="pct"/>
            <w:vMerge/>
            <w:vAlign w:val="center"/>
          </w:tcPr>
          <w:p w14:paraId="4B6C767F" w14:textId="77777777" w:rsidR="004B7476" w:rsidRPr="0014184D" w:rsidRDefault="004B7476"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1B0AB39D" w14:textId="427C05E4" w:rsidR="004B7476" w:rsidRPr="0014184D" w:rsidRDefault="004B7476"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b)</w:t>
            </w:r>
          </w:p>
        </w:tc>
        <w:tc>
          <w:tcPr>
            <w:tcW w:w="913" w:type="pct"/>
            <w:tcBorders>
              <w:top w:val="single" w:sz="4" w:space="0" w:color="auto"/>
              <w:bottom w:val="single" w:sz="4" w:space="0" w:color="auto"/>
            </w:tcBorders>
            <w:vAlign w:val="center"/>
          </w:tcPr>
          <w:p w14:paraId="049960D6" w14:textId="77777777" w:rsidR="004B7476" w:rsidRPr="0014184D" w:rsidRDefault="004B7476" w:rsidP="000E388F">
            <w:pPr>
              <w:pStyle w:val="Corpodetexto"/>
              <w:jc w:val="left"/>
              <w:rPr>
                <w:rFonts w:cs="Arial"/>
                <w:sz w:val="16"/>
                <w:szCs w:val="16"/>
              </w:rPr>
            </w:pPr>
            <w:r w:rsidRPr="0014184D">
              <w:rPr>
                <w:rFonts w:cs="Arial"/>
                <w:sz w:val="16"/>
                <w:szCs w:val="16"/>
              </w:rPr>
              <w:t>Parecer de auditor independente</w:t>
            </w:r>
          </w:p>
        </w:tc>
        <w:tc>
          <w:tcPr>
            <w:tcW w:w="478" w:type="pct"/>
            <w:tcBorders>
              <w:top w:val="single" w:sz="4" w:space="0" w:color="auto"/>
              <w:bottom w:val="single" w:sz="4" w:space="0" w:color="auto"/>
            </w:tcBorders>
            <w:vAlign w:val="center"/>
          </w:tcPr>
          <w:p w14:paraId="0B249A35"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391" w:type="pct"/>
            <w:tcBorders>
              <w:top w:val="single" w:sz="4" w:space="0" w:color="auto"/>
              <w:bottom w:val="single" w:sz="4" w:space="0" w:color="auto"/>
            </w:tcBorders>
            <w:vAlign w:val="center"/>
          </w:tcPr>
          <w:p w14:paraId="163C9A08" w14:textId="77777777" w:rsidR="004B7476" w:rsidRPr="0014184D" w:rsidRDefault="004B7476" w:rsidP="000E388F">
            <w:pPr>
              <w:pStyle w:val="Corpodetexto"/>
              <w:jc w:val="center"/>
              <w:rPr>
                <w:rFonts w:cs="Arial"/>
                <w:sz w:val="16"/>
                <w:szCs w:val="16"/>
              </w:rPr>
            </w:pPr>
            <w:r w:rsidRPr="0014184D">
              <w:rPr>
                <w:rFonts w:cs="Arial"/>
                <w:bCs/>
                <w:sz w:val="16"/>
                <w:szCs w:val="16"/>
              </w:rPr>
              <w:t>Não</w:t>
            </w:r>
          </w:p>
        </w:tc>
        <w:tc>
          <w:tcPr>
            <w:tcW w:w="391" w:type="pct"/>
            <w:tcBorders>
              <w:top w:val="single" w:sz="4" w:space="0" w:color="auto"/>
              <w:bottom w:val="single" w:sz="4" w:space="0" w:color="auto"/>
            </w:tcBorders>
            <w:vAlign w:val="center"/>
          </w:tcPr>
          <w:p w14:paraId="2DEDCFEB" w14:textId="430654AF" w:rsidR="004B7476" w:rsidRPr="003E5F04" w:rsidRDefault="00B46573" w:rsidP="000E388F">
            <w:pPr>
              <w:jc w:val="center"/>
              <w:rPr>
                <w:rFonts w:cs="Arial"/>
                <w:sz w:val="16"/>
                <w:szCs w:val="16"/>
              </w:rPr>
            </w:pPr>
            <w:r w:rsidRPr="00B46573">
              <w:rPr>
                <w:rFonts w:cs="Arial"/>
                <w:sz w:val="16"/>
                <w:szCs w:val="16"/>
              </w:rPr>
              <w:t>Nato-digital ou 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174E27E4" w14:textId="77777777" w:rsidR="004B7476" w:rsidRDefault="004B7476" w:rsidP="000E388F">
            <w:pPr>
              <w:jc w:val="center"/>
            </w:pPr>
            <w:r w:rsidRPr="003E5F04">
              <w:rPr>
                <w:rFonts w:cs="Arial"/>
                <w:sz w:val="16"/>
                <w:szCs w:val="16"/>
              </w:rPr>
              <w:t>√</w:t>
            </w:r>
          </w:p>
        </w:tc>
        <w:tc>
          <w:tcPr>
            <w:tcW w:w="522" w:type="pct"/>
            <w:tcBorders>
              <w:top w:val="single" w:sz="4" w:space="0" w:color="auto"/>
              <w:bottom w:val="single" w:sz="4" w:space="0" w:color="auto"/>
            </w:tcBorders>
            <w:vAlign w:val="center"/>
          </w:tcPr>
          <w:p w14:paraId="2C5D0E2D"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08F59E9B"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51D25402"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r w:rsidR="00E33C92" w:rsidRPr="002C1887" w14:paraId="37614DBA" w14:textId="77777777" w:rsidTr="00E33C92">
        <w:trPr>
          <w:cantSplit/>
          <w:trHeight w:val="821"/>
        </w:trPr>
        <w:tc>
          <w:tcPr>
            <w:tcW w:w="522" w:type="pct"/>
            <w:vMerge/>
            <w:vAlign w:val="center"/>
          </w:tcPr>
          <w:p w14:paraId="169DF85D" w14:textId="77777777" w:rsidR="004B7476" w:rsidRPr="0014184D" w:rsidRDefault="004B7476" w:rsidP="000E388F">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454DD722" w14:textId="2AFADFC9" w:rsidR="004B7476" w:rsidRPr="0014184D" w:rsidRDefault="004B7476" w:rsidP="00193660">
            <w:pPr>
              <w:pStyle w:val="Corpodetexto"/>
              <w:spacing w:before="120" w:after="120"/>
              <w:jc w:val="center"/>
              <w:rPr>
                <w:rFonts w:cs="Arial"/>
                <w:sz w:val="16"/>
                <w:szCs w:val="16"/>
              </w:rPr>
            </w:pPr>
            <w:r>
              <w:rPr>
                <w:rFonts w:cs="Arial"/>
                <w:sz w:val="16"/>
                <w:szCs w:val="16"/>
              </w:rPr>
              <w:t>7</w:t>
            </w:r>
            <w:r w:rsidRPr="0014184D">
              <w:rPr>
                <w:rFonts w:cs="Arial"/>
                <w:sz w:val="16"/>
                <w:szCs w:val="16"/>
              </w:rPr>
              <w:t>.</w:t>
            </w:r>
            <w:r w:rsidR="00C408D5">
              <w:rPr>
                <w:rFonts w:cs="Arial"/>
                <w:sz w:val="16"/>
                <w:szCs w:val="16"/>
              </w:rPr>
              <w:t>3</w:t>
            </w:r>
            <w:r w:rsidRPr="0014184D">
              <w:rPr>
                <w:rFonts w:cs="Arial"/>
                <w:sz w:val="16"/>
                <w:szCs w:val="16"/>
              </w:rPr>
              <w:t xml:space="preserve"> </w:t>
            </w:r>
            <w:r>
              <w:rPr>
                <w:rFonts w:cs="Arial"/>
                <w:sz w:val="16"/>
                <w:szCs w:val="16"/>
              </w:rPr>
              <w:t>c</w:t>
            </w:r>
            <w:r w:rsidRPr="0014184D">
              <w:rPr>
                <w:rFonts w:cs="Arial"/>
                <w:sz w:val="16"/>
                <w:szCs w:val="16"/>
              </w:rPr>
              <w:t>)</w:t>
            </w:r>
          </w:p>
        </w:tc>
        <w:tc>
          <w:tcPr>
            <w:tcW w:w="913" w:type="pct"/>
            <w:tcBorders>
              <w:top w:val="single" w:sz="4" w:space="0" w:color="auto"/>
              <w:bottom w:val="single" w:sz="4" w:space="0" w:color="auto"/>
            </w:tcBorders>
            <w:vAlign w:val="center"/>
          </w:tcPr>
          <w:p w14:paraId="56431AE7" w14:textId="77777777" w:rsidR="004B7476" w:rsidRPr="0014184D" w:rsidRDefault="004B7476" w:rsidP="000E388F">
            <w:pPr>
              <w:pStyle w:val="Corpodetexto"/>
              <w:jc w:val="left"/>
              <w:rPr>
                <w:rFonts w:cs="Arial"/>
                <w:sz w:val="16"/>
                <w:szCs w:val="16"/>
              </w:rPr>
            </w:pPr>
            <w:r w:rsidRPr="0014184D">
              <w:rPr>
                <w:rFonts w:cs="Arial"/>
                <w:sz w:val="16"/>
                <w:szCs w:val="16"/>
              </w:rPr>
              <w:t>Resumo das Demonstrações Financeiras</w:t>
            </w:r>
          </w:p>
        </w:tc>
        <w:tc>
          <w:tcPr>
            <w:tcW w:w="478" w:type="pct"/>
            <w:tcBorders>
              <w:top w:val="single" w:sz="4" w:space="0" w:color="auto"/>
              <w:bottom w:val="single" w:sz="4" w:space="0" w:color="auto"/>
            </w:tcBorders>
            <w:vAlign w:val="center"/>
          </w:tcPr>
          <w:p w14:paraId="676BEACE" w14:textId="77777777" w:rsidR="004B7476" w:rsidRPr="0014184D" w:rsidRDefault="004B7476" w:rsidP="000E388F">
            <w:pPr>
              <w:pStyle w:val="Corpodetexto"/>
              <w:jc w:val="center"/>
              <w:rPr>
                <w:rFonts w:cs="Arial"/>
                <w:sz w:val="16"/>
                <w:szCs w:val="16"/>
              </w:rPr>
            </w:pPr>
            <w:r w:rsidRPr="0014184D">
              <w:rPr>
                <w:rFonts w:cs="Arial"/>
                <w:sz w:val="16"/>
                <w:szCs w:val="16"/>
              </w:rPr>
              <w:t>Apenas para as licitantes estrangeiras</w:t>
            </w:r>
          </w:p>
        </w:tc>
        <w:tc>
          <w:tcPr>
            <w:tcW w:w="391" w:type="pct"/>
            <w:tcBorders>
              <w:top w:val="single" w:sz="4" w:space="0" w:color="auto"/>
              <w:bottom w:val="single" w:sz="4" w:space="0" w:color="auto"/>
            </w:tcBorders>
            <w:vAlign w:val="center"/>
          </w:tcPr>
          <w:p w14:paraId="321BC757" w14:textId="77777777" w:rsidR="004B7476" w:rsidRPr="0014184D" w:rsidRDefault="004B7476" w:rsidP="0028693C">
            <w:pPr>
              <w:pStyle w:val="Corpodetexto"/>
              <w:jc w:val="center"/>
              <w:rPr>
                <w:rFonts w:cs="Arial"/>
                <w:sz w:val="16"/>
                <w:szCs w:val="16"/>
              </w:rPr>
            </w:pPr>
            <w:r w:rsidRPr="0014184D">
              <w:rPr>
                <w:rFonts w:cs="Arial"/>
                <w:bCs/>
                <w:sz w:val="16"/>
                <w:szCs w:val="16"/>
              </w:rPr>
              <w:t>ANEXO X</w:t>
            </w:r>
            <w:r>
              <w:rPr>
                <w:rFonts w:cs="Arial"/>
                <w:bCs/>
                <w:sz w:val="16"/>
                <w:szCs w:val="16"/>
              </w:rPr>
              <w:t>X</w:t>
            </w:r>
            <w:r w:rsidRPr="0014184D">
              <w:rPr>
                <w:rFonts w:cs="Arial"/>
                <w:bCs/>
                <w:sz w:val="16"/>
                <w:szCs w:val="16"/>
              </w:rPr>
              <w:t>I</w:t>
            </w:r>
          </w:p>
        </w:tc>
        <w:tc>
          <w:tcPr>
            <w:tcW w:w="391" w:type="pct"/>
            <w:tcBorders>
              <w:top w:val="single" w:sz="4" w:space="0" w:color="auto"/>
              <w:bottom w:val="single" w:sz="4" w:space="0" w:color="auto"/>
            </w:tcBorders>
            <w:vAlign w:val="center"/>
          </w:tcPr>
          <w:p w14:paraId="6EBB1AA9" w14:textId="0A02359E" w:rsidR="004B7476" w:rsidRPr="0014184D" w:rsidRDefault="00B46573" w:rsidP="000E388F">
            <w:pPr>
              <w:pStyle w:val="Corpodetexto"/>
              <w:jc w:val="center"/>
              <w:rPr>
                <w:rFonts w:cs="Arial"/>
                <w:sz w:val="16"/>
                <w:szCs w:val="16"/>
              </w:rPr>
            </w:pPr>
            <w:r w:rsidRPr="00CE2B7B">
              <w:rPr>
                <w:rFonts w:cs="Arial"/>
                <w:sz w:val="16"/>
                <w:szCs w:val="16"/>
              </w:rPr>
              <w:t>Digitalizado</w:t>
            </w:r>
            <w:r w:rsidRPr="00B46573">
              <w:rPr>
                <w:rFonts w:cs="Arial"/>
                <w:sz w:val="16"/>
                <w:szCs w:val="16"/>
                <w:vertAlign w:val="superscript"/>
              </w:rPr>
              <w:t>2</w:t>
            </w:r>
          </w:p>
        </w:tc>
        <w:tc>
          <w:tcPr>
            <w:tcW w:w="478" w:type="pct"/>
            <w:tcBorders>
              <w:top w:val="single" w:sz="4" w:space="0" w:color="auto"/>
              <w:bottom w:val="single" w:sz="4" w:space="0" w:color="auto"/>
            </w:tcBorders>
            <w:vAlign w:val="center"/>
          </w:tcPr>
          <w:p w14:paraId="1AFABF3B"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522" w:type="pct"/>
            <w:tcBorders>
              <w:top w:val="single" w:sz="4" w:space="0" w:color="auto"/>
              <w:bottom w:val="single" w:sz="4" w:space="0" w:color="auto"/>
            </w:tcBorders>
            <w:vAlign w:val="center"/>
          </w:tcPr>
          <w:p w14:paraId="2086FB66"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8" w:type="pct"/>
            <w:tcBorders>
              <w:top w:val="single" w:sz="4" w:space="0" w:color="auto"/>
              <w:bottom w:val="single" w:sz="4" w:space="0" w:color="auto"/>
            </w:tcBorders>
            <w:vAlign w:val="center"/>
          </w:tcPr>
          <w:p w14:paraId="75673E09" w14:textId="77777777" w:rsidR="004B7476" w:rsidRPr="0014184D" w:rsidRDefault="004B7476" w:rsidP="000E388F">
            <w:pPr>
              <w:pStyle w:val="Corpodetexto"/>
              <w:jc w:val="center"/>
              <w:rPr>
                <w:rFonts w:cs="Arial"/>
                <w:sz w:val="16"/>
                <w:szCs w:val="16"/>
              </w:rPr>
            </w:pPr>
            <w:r w:rsidRPr="0014184D">
              <w:rPr>
                <w:rFonts w:cs="Arial"/>
                <w:sz w:val="16"/>
                <w:szCs w:val="16"/>
              </w:rPr>
              <w:t>√</w:t>
            </w:r>
          </w:p>
        </w:tc>
        <w:tc>
          <w:tcPr>
            <w:tcW w:w="479" w:type="pct"/>
            <w:tcBorders>
              <w:top w:val="single" w:sz="4" w:space="0" w:color="auto"/>
              <w:bottom w:val="single" w:sz="4" w:space="0" w:color="auto"/>
            </w:tcBorders>
            <w:vAlign w:val="center"/>
          </w:tcPr>
          <w:p w14:paraId="14C3D223" w14:textId="77777777" w:rsidR="004B7476" w:rsidRPr="0014184D" w:rsidRDefault="004B7476" w:rsidP="000E388F">
            <w:pPr>
              <w:pStyle w:val="Corpodetexto"/>
              <w:jc w:val="center"/>
              <w:rPr>
                <w:rFonts w:cs="Arial"/>
                <w:sz w:val="16"/>
                <w:szCs w:val="16"/>
              </w:rPr>
            </w:pPr>
            <w:r w:rsidRPr="0014184D">
              <w:rPr>
                <w:rFonts w:cs="Arial"/>
                <w:sz w:val="16"/>
                <w:szCs w:val="16"/>
              </w:rPr>
              <w:t>√</w:t>
            </w:r>
          </w:p>
        </w:tc>
      </w:tr>
    </w:tbl>
    <w:p w14:paraId="2AEF9736" w14:textId="77777777" w:rsidR="00FF35FB" w:rsidRDefault="00FF35FB" w:rsidP="00FF35FB">
      <w:pPr>
        <w:pStyle w:val="PargrafodaLista"/>
        <w:ind w:left="142"/>
        <w:contextualSpacing/>
        <w:rPr>
          <w:rFonts w:ascii="Helv" w:hAnsi="Helv" w:cs="Helv"/>
          <w:color w:val="000000"/>
          <w:szCs w:val="18"/>
        </w:rPr>
      </w:pPr>
      <w:r>
        <w:rPr>
          <w:rFonts w:ascii="Helv" w:hAnsi="Helv" w:cs="Helv"/>
          <w:color w:val="000000"/>
          <w:szCs w:val="18"/>
        </w:rPr>
        <w:t>Nota:</w:t>
      </w:r>
    </w:p>
    <w:p w14:paraId="4488C6C3" w14:textId="77777777" w:rsidR="000E388F" w:rsidRPr="00774525" w:rsidRDefault="000E388F" w:rsidP="00774525">
      <w:pPr>
        <w:pStyle w:val="PargrafodaLista"/>
        <w:numPr>
          <w:ilvl w:val="0"/>
          <w:numId w:val="112"/>
        </w:numPr>
        <w:contextualSpacing/>
        <w:rPr>
          <w:rFonts w:ascii="Helv" w:hAnsi="Helv" w:cs="Helv"/>
          <w:color w:val="000000"/>
          <w:szCs w:val="18"/>
        </w:rPr>
      </w:pPr>
      <w:r w:rsidRPr="00774525">
        <w:rPr>
          <w:rFonts w:ascii="Helv" w:hAnsi="Helv" w:cs="Helv"/>
          <w:color w:val="000000"/>
          <w:szCs w:val="18"/>
        </w:rPr>
        <w:t>Caso a notarização esteja em idioma estrangeiro, é necessário a tradução juramentada e o registro no RTD.</w:t>
      </w:r>
    </w:p>
    <w:p w14:paraId="51E5575E" w14:textId="77777777" w:rsidR="00B46573" w:rsidRPr="007C1EEB" w:rsidRDefault="00B46573" w:rsidP="00774525">
      <w:pPr>
        <w:pStyle w:val="PargrafodaLista"/>
        <w:numPr>
          <w:ilvl w:val="0"/>
          <w:numId w:val="112"/>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66559DB8" w14:textId="77777777" w:rsidR="00B46573" w:rsidRPr="00774525" w:rsidRDefault="00B46573" w:rsidP="00774525">
      <w:pPr>
        <w:pStyle w:val="PargrafodaLista"/>
        <w:numPr>
          <w:ilvl w:val="0"/>
          <w:numId w:val="112"/>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7A47CD12" w14:textId="3FB21688" w:rsidR="00774525" w:rsidRPr="00774525" w:rsidRDefault="00774525" w:rsidP="00774525">
      <w:pPr>
        <w:pStyle w:val="PargrafodaLista"/>
        <w:numPr>
          <w:ilvl w:val="0"/>
          <w:numId w:val="112"/>
        </w:numPr>
        <w:contextualSpacing/>
        <w:rPr>
          <w:rFonts w:ascii="Helv" w:eastAsiaTheme="minorHAnsi" w:hAnsi="Helv" w:cs="Helv"/>
          <w:color w:val="000000"/>
          <w:szCs w:val="18"/>
          <w:lang w:eastAsia="en-US"/>
        </w:rPr>
        <w:sectPr w:rsidR="00774525" w:rsidRPr="00774525" w:rsidSect="00E33C92">
          <w:pgSz w:w="16840" w:h="11907" w:orient="landscape" w:code="9"/>
          <w:pgMar w:top="1701" w:right="1134" w:bottom="1701" w:left="1701" w:header="720" w:footer="720" w:gutter="0"/>
          <w:paperSrc w:first="15" w:other="15"/>
          <w:cols w:space="720"/>
          <w:docGrid w:linePitch="245"/>
        </w:sect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7D57A8EC" w14:textId="77777777" w:rsidR="00B46573" w:rsidRPr="009A462F" w:rsidRDefault="00B46573" w:rsidP="00662F2D">
      <w:pPr>
        <w:pStyle w:val="PargrafodaLista"/>
        <w:ind w:left="142"/>
        <w:contextualSpacing/>
        <w:rPr>
          <w:rFonts w:ascii="Helv" w:hAnsi="Helv" w:cs="Helv"/>
          <w:color w:val="000000"/>
          <w:szCs w:val="18"/>
        </w:rPr>
      </w:pPr>
    </w:p>
    <w:p w14:paraId="4E3E0001" w14:textId="77777777" w:rsidR="00933786" w:rsidRDefault="00933786" w:rsidP="007911ED">
      <w:pPr>
        <w:pStyle w:val="Edital-TabelaTtulo"/>
        <w:rPr>
          <w:b w:val="0"/>
          <w:bCs/>
          <w:sz w:val="18"/>
          <w:szCs w:val="18"/>
        </w:rPr>
      </w:pPr>
    </w:p>
    <w:p w14:paraId="3B93060C" w14:textId="77777777" w:rsidR="00933786" w:rsidRPr="00C9557B" w:rsidRDefault="00933786" w:rsidP="007911ED">
      <w:pPr>
        <w:pStyle w:val="Edital-TabelaTtulo"/>
      </w:pPr>
    </w:p>
    <w:p w14:paraId="125BD27A" w14:textId="77777777" w:rsidR="00C0278E" w:rsidRPr="007911ED" w:rsidRDefault="00C0278E" w:rsidP="007911ED">
      <w:pPr>
        <w:pStyle w:val="Edital-TabelaNotas"/>
        <w:ind w:left="-426"/>
      </w:pPr>
    </w:p>
    <w:p w14:paraId="67A65D2C" w14:textId="7567E155" w:rsidR="000E388F" w:rsidRDefault="000E388F" w:rsidP="000E388F">
      <w:pPr>
        <w:pStyle w:val="Edital-TabelaTtulo"/>
      </w:pPr>
      <w:r w:rsidRPr="007036D7">
        <w:t>Tabela 1</w:t>
      </w:r>
      <w:r w:rsidR="00BD3597">
        <w:t>7</w:t>
      </w:r>
      <w:r w:rsidRPr="007036D7">
        <w:t xml:space="preserve"> </w:t>
      </w:r>
      <w:r>
        <w:t xml:space="preserve">B </w:t>
      </w:r>
      <w:r w:rsidRPr="002621CF">
        <w:t>–</w:t>
      </w:r>
      <w:r>
        <w:t xml:space="preserve"> Relação de d</w:t>
      </w:r>
      <w:r w:rsidRPr="00C9557B">
        <w:t xml:space="preserve">ocumentos </w:t>
      </w:r>
      <w:r>
        <w:t>para</w:t>
      </w:r>
      <w:r w:rsidRPr="00C9557B">
        <w:t xml:space="preserve"> </w:t>
      </w:r>
      <w:r>
        <w:t>qualificação - FIPs</w:t>
      </w:r>
    </w:p>
    <w:tbl>
      <w:tblPr>
        <w:tblW w:w="5723"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1131"/>
        <w:gridCol w:w="3121"/>
        <w:gridCol w:w="1560"/>
        <w:gridCol w:w="1419"/>
        <w:gridCol w:w="1134"/>
        <w:gridCol w:w="1275"/>
        <w:gridCol w:w="1560"/>
        <w:gridCol w:w="1557"/>
        <w:gridCol w:w="1560"/>
      </w:tblGrid>
      <w:tr w:rsidR="00B46573" w:rsidRPr="006B438F" w14:paraId="4125C2B8" w14:textId="77777777" w:rsidTr="00E33C92">
        <w:trPr>
          <w:cantSplit/>
          <w:trHeight w:val="416"/>
          <w:tblHeader/>
        </w:trPr>
        <w:tc>
          <w:tcPr>
            <w:tcW w:w="531" w:type="pct"/>
            <w:vMerge w:val="restart"/>
            <w:shd w:val="pct10" w:color="auto" w:fill="auto"/>
            <w:vAlign w:val="center"/>
          </w:tcPr>
          <w:p w14:paraId="74514C6E"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Natureza</w:t>
            </w:r>
          </w:p>
        </w:tc>
        <w:tc>
          <w:tcPr>
            <w:tcW w:w="353" w:type="pct"/>
            <w:vMerge w:val="restart"/>
            <w:shd w:val="pct10" w:color="auto" w:fill="auto"/>
            <w:vAlign w:val="center"/>
          </w:tcPr>
          <w:p w14:paraId="6DEE03EE"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Seção no edital</w:t>
            </w:r>
          </w:p>
        </w:tc>
        <w:tc>
          <w:tcPr>
            <w:tcW w:w="974" w:type="pct"/>
            <w:vMerge w:val="restart"/>
            <w:shd w:val="pct10" w:color="auto" w:fill="auto"/>
            <w:vAlign w:val="center"/>
          </w:tcPr>
          <w:p w14:paraId="5F19B7EC"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Documento</w:t>
            </w:r>
          </w:p>
        </w:tc>
        <w:tc>
          <w:tcPr>
            <w:tcW w:w="487" w:type="pct"/>
            <w:vMerge w:val="restart"/>
            <w:shd w:val="pct10" w:color="auto" w:fill="auto"/>
            <w:vAlign w:val="center"/>
          </w:tcPr>
          <w:p w14:paraId="78B1B950"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Obrigatoriedade</w:t>
            </w:r>
          </w:p>
        </w:tc>
        <w:tc>
          <w:tcPr>
            <w:tcW w:w="443" w:type="pct"/>
            <w:vMerge w:val="restart"/>
            <w:shd w:val="pct10" w:color="auto" w:fill="auto"/>
            <w:vAlign w:val="center"/>
          </w:tcPr>
          <w:p w14:paraId="551F376F"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Modelo</w:t>
            </w:r>
          </w:p>
        </w:tc>
        <w:tc>
          <w:tcPr>
            <w:tcW w:w="354" w:type="pct"/>
            <w:vMerge w:val="restart"/>
            <w:shd w:val="clear" w:color="auto" w:fill="D9D9D9" w:themeFill="background1" w:themeFillShade="D9"/>
            <w:vAlign w:val="center"/>
          </w:tcPr>
          <w:p w14:paraId="3DE56EEA" w14:textId="77777777" w:rsidR="00662F2D" w:rsidRPr="00662F2D" w:rsidRDefault="00662F2D" w:rsidP="00662F2D">
            <w:pPr>
              <w:spacing w:line="288" w:lineRule="auto"/>
              <w:jc w:val="center"/>
              <w:rPr>
                <w:rFonts w:cs="Arial"/>
                <w:b/>
                <w:bCs/>
                <w:sz w:val="16"/>
                <w:szCs w:val="16"/>
              </w:rPr>
            </w:pPr>
            <w:r w:rsidRPr="00662F2D">
              <w:rPr>
                <w:rFonts w:cs="Arial"/>
                <w:b/>
                <w:bCs/>
                <w:sz w:val="16"/>
                <w:szCs w:val="16"/>
              </w:rPr>
              <w:t>SEI</w:t>
            </w:r>
          </w:p>
          <w:p w14:paraId="3249117C" w14:textId="25DCE7E4" w:rsidR="00B46573" w:rsidRPr="006B438F" w:rsidRDefault="00662F2D" w:rsidP="00662F2D">
            <w:pPr>
              <w:spacing w:line="288" w:lineRule="auto"/>
              <w:jc w:val="center"/>
              <w:rPr>
                <w:rFonts w:cs="Arial"/>
                <w:b/>
                <w:bCs/>
                <w:sz w:val="16"/>
                <w:szCs w:val="16"/>
              </w:rPr>
            </w:pPr>
            <w:r w:rsidRPr="00662F2D">
              <w:rPr>
                <w:rFonts w:cs="Arial"/>
                <w:b/>
                <w:bCs/>
                <w:sz w:val="16"/>
                <w:szCs w:val="16"/>
              </w:rPr>
              <w:t>(formato do documento)</w:t>
            </w:r>
          </w:p>
        </w:tc>
        <w:tc>
          <w:tcPr>
            <w:tcW w:w="1858" w:type="pct"/>
            <w:gridSpan w:val="4"/>
            <w:shd w:val="clear" w:color="auto" w:fill="BFBFBF" w:themeFill="background1" w:themeFillShade="BF"/>
            <w:vAlign w:val="center"/>
          </w:tcPr>
          <w:p w14:paraId="299E8374" w14:textId="675E9362" w:rsidR="00B46573" w:rsidRPr="006B438F" w:rsidRDefault="00B46573" w:rsidP="000E388F">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E33C92" w:rsidRPr="006B438F" w14:paraId="73F26231" w14:textId="77777777" w:rsidTr="00E33C92">
        <w:trPr>
          <w:cantSplit/>
          <w:trHeight w:val="1094"/>
          <w:tblHeader/>
        </w:trPr>
        <w:tc>
          <w:tcPr>
            <w:tcW w:w="531" w:type="pct"/>
            <w:vMerge/>
            <w:shd w:val="pct10" w:color="auto" w:fill="auto"/>
            <w:vAlign w:val="center"/>
          </w:tcPr>
          <w:p w14:paraId="60ABF4EB" w14:textId="77777777" w:rsidR="00B46573" w:rsidRPr="006B438F" w:rsidRDefault="00B46573" w:rsidP="000E388F">
            <w:pPr>
              <w:spacing w:line="288" w:lineRule="auto"/>
              <w:rPr>
                <w:rFonts w:cs="Arial"/>
                <w:sz w:val="16"/>
                <w:szCs w:val="16"/>
              </w:rPr>
            </w:pPr>
          </w:p>
        </w:tc>
        <w:tc>
          <w:tcPr>
            <w:tcW w:w="353" w:type="pct"/>
            <w:vMerge/>
            <w:shd w:val="pct10" w:color="auto" w:fill="auto"/>
            <w:vAlign w:val="center"/>
          </w:tcPr>
          <w:p w14:paraId="3FDFC0AD" w14:textId="77777777" w:rsidR="00B46573" w:rsidRPr="006B438F" w:rsidRDefault="00B46573" w:rsidP="000E388F">
            <w:pPr>
              <w:spacing w:line="288" w:lineRule="auto"/>
              <w:rPr>
                <w:rFonts w:cs="Arial"/>
                <w:sz w:val="16"/>
                <w:szCs w:val="16"/>
              </w:rPr>
            </w:pPr>
          </w:p>
        </w:tc>
        <w:tc>
          <w:tcPr>
            <w:tcW w:w="974" w:type="pct"/>
            <w:vMerge/>
            <w:shd w:val="pct10" w:color="auto" w:fill="auto"/>
            <w:vAlign w:val="center"/>
          </w:tcPr>
          <w:p w14:paraId="05EF7682" w14:textId="77777777" w:rsidR="00B46573" w:rsidRPr="006B438F" w:rsidRDefault="00B46573" w:rsidP="000E388F">
            <w:pPr>
              <w:spacing w:line="288" w:lineRule="auto"/>
              <w:rPr>
                <w:rFonts w:cs="Arial"/>
                <w:sz w:val="16"/>
                <w:szCs w:val="16"/>
              </w:rPr>
            </w:pPr>
          </w:p>
        </w:tc>
        <w:tc>
          <w:tcPr>
            <w:tcW w:w="487" w:type="pct"/>
            <w:vMerge/>
            <w:shd w:val="pct10" w:color="auto" w:fill="auto"/>
            <w:vAlign w:val="center"/>
          </w:tcPr>
          <w:p w14:paraId="4EA1FB8B" w14:textId="77777777" w:rsidR="00B46573" w:rsidRPr="006B438F" w:rsidRDefault="00B46573" w:rsidP="000E388F">
            <w:pPr>
              <w:spacing w:line="288" w:lineRule="auto"/>
              <w:rPr>
                <w:rFonts w:cs="Arial"/>
                <w:sz w:val="16"/>
                <w:szCs w:val="16"/>
              </w:rPr>
            </w:pPr>
          </w:p>
        </w:tc>
        <w:tc>
          <w:tcPr>
            <w:tcW w:w="443" w:type="pct"/>
            <w:vMerge/>
            <w:shd w:val="pct10" w:color="auto" w:fill="auto"/>
            <w:vAlign w:val="center"/>
          </w:tcPr>
          <w:p w14:paraId="373BE4AE" w14:textId="77777777" w:rsidR="00B46573" w:rsidRPr="006B438F" w:rsidRDefault="00B46573" w:rsidP="000E388F">
            <w:pPr>
              <w:spacing w:line="288" w:lineRule="auto"/>
              <w:jc w:val="center"/>
              <w:rPr>
                <w:rFonts w:cs="Arial"/>
                <w:b/>
                <w:bCs/>
                <w:sz w:val="16"/>
                <w:szCs w:val="16"/>
              </w:rPr>
            </w:pPr>
          </w:p>
        </w:tc>
        <w:tc>
          <w:tcPr>
            <w:tcW w:w="354" w:type="pct"/>
            <w:vMerge/>
            <w:shd w:val="clear" w:color="auto" w:fill="D9D9D9" w:themeFill="background1" w:themeFillShade="D9"/>
            <w:vAlign w:val="center"/>
          </w:tcPr>
          <w:p w14:paraId="3B382C61" w14:textId="77777777" w:rsidR="00B46573" w:rsidRPr="000731C1" w:rsidRDefault="00B46573" w:rsidP="000E388F">
            <w:pPr>
              <w:spacing w:line="288" w:lineRule="auto"/>
              <w:jc w:val="center"/>
              <w:rPr>
                <w:rFonts w:cs="Arial"/>
                <w:b/>
                <w:bCs/>
                <w:sz w:val="16"/>
                <w:szCs w:val="16"/>
              </w:rPr>
            </w:pPr>
          </w:p>
        </w:tc>
        <w:tc>
          <w:tcPr>
            <w:tcW w:w="398" w:type="pct"/>
            <w:shd w:val="clear" w:color="auto" w:fill="BFBFBF" w:themeFill="background1" w:themeFillShade="BF"/>
            <w:vAlign w:val="center"/>
          </w:tcPr>
          <w:p w14:paraId="0FC0B13E" w14:textId="383097B1" w:rsidR="00B46573" w:rsidRPr="006B438F" w:rsidRDefault="00B46573" w:rsidP="000E388F">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487" w:type="pct"/>
            <w:shd w:val="clear" w:color="auto" w:fill="BFBFBF" w:themeFill="background1" w:themeFillShade="BF"/>
            <w:vAlign w:val="center"/>
          </w:tcPr>
          <w:p w14:paraId="6E5C5CAE"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Legalização (para documentos emitidos no exterior)</w:t>
            </w:r>
          </w:p>
        </w:tc>
        <w:tc>
          <w:tcPr>
            <w:tcW w:w="486" w:type="pct"/>
            <w:shd w:val="clear" w:color="auto" w:fill="BFBFBF" w:themeFill="background1" w:themeFillShade="BF"/>
            <w:vAlign w:val="center"/>
          </w:tcPr>
          <w:p w14:paraId="685C7226"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487" w:type="pct"/>
            <w:shd w:val="clear" w:color="auto" w:fill="BFBFBF" w:themeFill="background1" w:themeFillShade="BF"/>
            <w:vAlign w:val="center"/>
          </w:tcPr>
          <w:p w14:paraId="3D940E38" w14:textId="77777777" w:rsidR="00B46573" w:rsidRPr="006B438F" w:rsidRDefault="00B46573" w:rsidP="000E388F">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E33C92" w:rsidRPr="006B438F" w14:paraId="0C901444" w14:textId="77777777" w:rsidTr="00E33C92">
        <w:trPr>
          <w:cantSplit/>
          <w:trHeight w:val="858"/>
        </w:trPr>
        <w:tc>
          <w:tcPr>
            <w:tcW w:w="531" w:type="pct"/>
            <w:vMerge w:val="restart"/>
            <w:vAlign w:val="center"/>
          </w:tcPr>
          <w:p w14:paraId="34ADE890" w14:textId="2D3C6660" w:rsidR="00D73F5E" w:rsidRPr="006B438F" w:rsidRDefault="00D73F5E" w:rsidP="000E388F">
            <w:pPr>
              <w:spacing w:before="120" w:after="120" w:line="288" w:lineRule="auto"/>
              <w:rPr>
                <w:rFonts w:cs="Arial"/>
                <w:b/>
                <w:sz w:val="16"/>
                <w:szCs w:val="16"/>
              </w:rPr>
            </w:pPr>
            <w:r>
              <w:rPr>
                <w:rFonts w:cs="Arial"/>
                <w:b/>
                <w:sz w:val="16"/>
                <w:szCs w:val="16"/>
              </w:rPr>
              <w:t>7.</w:t>
            </w:r>
            <w:r w:rsidR="00C408D5">
              <w:rPr>
                <w:rFonts w:cs="Arial"/>
                <w:b/>
                <w:sz w:val="16"/>
                <w:szCs w:val="16"/>
              </w:rPr>
              <w:t>1</w:t>
            </w:r>
            <w:r w:rsidRPr="006B438F">
              <w:rPr>
                <w:rFonts w:cs="Arial"/>
                <w:sz w:val="16"/>
                <w:szCs w:val="16"/>
              </w:rPr>
              <w:t xml:space="preserve"> </w:t>
            </w:r>
            <w:r w:rsidRPr="006B438F">
              <w:rPr>
                <w:rFonts w:cs="Arial"/>
                <w:b/>
                <w:sz w:val="16"/>
                <w:szCs w:val="16"/>
              </w:rPr>
              <w:t>Qualificação jurídica e comprovação de regularidade fiscal e trabalhista</w:t>
            </w:r>
          </w:p>
        </w:tc>
        <w:tc>
          <w:tcPr>
            <w:tcW w:w="353" w:type="pct"/>
            <w:vAlign w:val="center"/>
          </w:tcPr>
          <w:p w14:paraId="0EBFB269" w14:textId="01304B51" w:rsidR="00D73F5E" w:rsidRPr="006B438F" w:rsidRDefault="00D73F5E" w:rsidP="00072323">
            <w:pPr>
              <w:spacing w:before="120" w:after="120" w:line="288" w:lineRule="auto"/>
              <w:jc w:val="center"/>
              <w:rPr>
                <w:rFonts w:cs="Arial"/>
                <w:sz w:val="16"/>
                <w:szCs w:val="16"/>
              </w:rPr>
            </w:pPr>
            <w:r w:rsidRPr="006B438F">
              <w:rPr>
                <w:rFonts w:cs="Arial"/>
                <w:sz w:val="16"/>
                <w:szCs w:val="16"/>
              </w:rPr>
              <w:t>4.</w:t>
            </w:r>
            <w:r>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c)</w:t>
            </w:r>
          </w:p>
        </w:tc>
        <w:tc>
          <w:tcPr>
            <w:tcW w:w="974" w:type="pct"/>
            <w:vAlign w:val="center"/>
          </w:tcPr>
          <w:p w14:paraId="6B2C0E4E" w14:textId="77777777" w:rsidR="00D73F5E" w:rsidRPr="006B438F" w:rsidRDefault="00D73F5E" w:rsidP="000E388F">
            <w:pPr>
              <w:spacing w:line="288" w:lineRule="auto"/>
              <w:rPr>
                <w:rFonts w:cs="Arial"/>
                <w:sz w:val="16"/>
                <w:szCs w:val="16"/>
              </w:rPr>
            </w:pPr>
            <w:r w:rsidRPr="006B438F">
              <w:rPr>
                <w:rFonts w:cs="Arial"/>
                <w:sz w:val="16"/>
                <w:szCs w:val="16"/>
              </w:rPr>
              <w:t>Regulamento consolidado (inclusive posteriores alterações, se houver)</w:t>
            </w:r>
          </w:p>
        </w:tc>
        <w:tc>
          <w:tcPr>
            <w:tcW w:w="487" w:type="pct"/>
            <w:vAlign w:val="center"/>
          </w:tcPr>
          <w:p w14:paraId="142DADF7" w14:textId="77777777" w:rsidR="00D73F5E" w:rsidRDefault="00D73F5E" w:rsidP="005A1A5E">
            <w:pPr>
              <w:pStyle w:val="Corpodetexto"/>
              <w:jc w:val="center"/>
            </w:pPr>
            <w:r w:rsidRPr="00882A22">
              <w:rPr>
                <w:rFonts w:cs="Arial"/>
                <w:sz w:val="16"/>
                <w:szCs w:val="16"/>
              </w:rPr>
              <w:t xml:space="preserve">Quando houver alteração </w:t>
            </w:r>
          </w:p>
        </w:tc>
        <w:tc>
          <w:tcPr>
            <w:tcW w:w="443" w:type="pct"/>
            <w:vAlign w:val="center"/>
          </w:tcPr>
          <w:p w14:paraId="3777984D" w14:textId="77777777" w:rsidR="00D73F5E" w:rsidRPr="006B438F" w:rsidRDefault="00D73F5E" w:rsidP="000E388F">
            <w:pPr>
              <w:spacing w:line="288" w:lineRule="auto"/>
              <w:jc w:val="center"/>
              <w:rPr>
                <w:rFonts w:cs="Arial"/>
                <w:sz w:val="16"/>
                <w:szCs w:val="16"/>
              </w:rPr>
            </w:pPr>
            <w:r w:rsidRPr="006B438F">
              <w:rPr>
                <w:rFonts w:cs="Arial"/>
                <w:sz w:val="16"/>
                <w:szCs w:val="16"/>
              </w:rPr>
              <w:t>Não</w:t>
            </w:r>
          </w:p>
        </w:tc>
        <w:tc>
          <w:tcPr>
            <w:tcW w:w="354" w:type="pct"/>
            <w:vAlign w:val="center"/>
          </w:tcPr>
          <w:p w14:paraId="505113AE" w14:textId="6050DDB3" w:rsidR="00D73F5E" w:rsidRPr="006531F8" w:rsidRDefault="00774525" w:rsidP="000E388F">
            <w:pPr>
              <w:spacing w:line="288" w:lineRule="auto"/>
              <w:jc w:val="center"/>
              <w:rPr>
                <w:rFonts w:cs="Arial"/>
                <w:sz w:val="16"/>
                <w:szCs w:val="16"/>
              </w:rPr>
            </w:pPr>
            <w:r w:rsidRPr="00774525">
              <w:rPr>
                <w:rFonts w:cs="Arial"/>
                <w:sz w:val="16"/>
                <w:szCs w:val="16"/>
              </w:rPr>
              <w:t>Digitalizado</w:t>
            </w:r>
          </w:p>
        </w:tc>
        <w:tc>
          <w:tcPr>
            <w:tcW w:w="398" w:type="pct"/>
            <w:vAlign w:val="center"/>
          </w:tcPr>
          <w:p w14:paraId="021A84F6" w14:textId="750B5F39" w:rsidR="00D73F5E" w:rsidRPr="006B438F" w:rsidRDefault="00D73F5E" w:rsidP="000E388F">
            <w:pPr>
              <w:spacing w:line="288" w:lineRule="auto"/>
              <w:jc w:val="center"/>
              <w:rPr>
                <w:rFonts w:cs="Arial"/>
                <w:sz w:val="16"/>
                <w:szCs w:val="16"/>
              </w:rPr>
            </w:pPr>
            <w:r w:rsidRPr="006531F8">
              <w:rPr>
                <w:rFonts w:cs="Arial"/>
                <w:sz w:val="16"/>
                <w:szCs w:val="16"/>
              </w:rPr>
              <w:t>√</w:t>
            </w:r>
          </w:p>
        </w:tc>
        <w:tc>
          <w:tcPr>
            <w:tcW w:w="487" w:type="pct"/>
            <w:vAlign w:val="center"/>
          </w:tcPr>
          <w:p w14:paraId="4E6B93AE"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100D4A8A"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vAlign w:val="center"/>
          </w:tcPr>
          <w:p w14:paraId="68F14FD2"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1FC4A830" w14:textId="77777777" w:rsidTr="00E33C92">
        <w:trPr>
          <w:cantSplit/>
          <w:trHeight w:val="992"/>
        </w:trPr>
        <w:tc>
          <w:tcPr>
            <w:tcW w:w="531" w:type="pct"/>
            <w:vMerge/>
            <w:vAlign w:val="center"/>
          </w:tcPr>
          <w:p w14:paraId="0E663A8A" w14:textId="77777777" w:rsidR="00D73F5E" w:rsidRPr="006B438F" w:rsidRDefault="00D73F5E" w:rsidP="000E388F">
            <w:pPr>
              <w:spacing w:before="120" w:after="120" w:line="288" w:lineRule="auto"/>
              <w:rPr>
                <w:rFonts w:cs="Arial"/>
                <w:b/>
                <w:sz w:val="16"/>
                <w:szCs w:val="16"/>
              </w:rPr>
            </w:pPr>
          </w:p>
        </w:tc>
        <w:tc>
          <w:tcPr>
            <w:tcW w:w="353" w:type="pct"/>
            <w:vAlign w:val="center"/>
          </w:tcPr>
          <w:p w14:paraId="02E07EB4" w14:textId="34C61F1E" w:rsidR="00D73F5E" w:rsidRPr="006B438F" w:rsidRDefault="00D73F5E" w:rsidP="00072323">
            <w:pPr>
              <w:spacing w:before="120" w:after="120" w:line="288" w:lineRule="auto"/>
              <w:jc w:val="center"/>
              <w:rPr>
                <w:rFonts w:cs="Arial"/>
                <w:sz w:val="16"/>
                <w:szCs w:val="16"/>
              </w:rPr>
            </w:pPr>
            <w:r w:rsidRPr="006B438F">
              <w:rPr>
                <w:rFonts w:cs="Arial"/>
                <w:sz w:val="16"/>
                <w:szCs w:val="16"/>
              </w:rPr>
              <w:t>4.</w:t>
            </w:r>
            <w:r>
              <w:rPr>
                <w:rFonts w:cs="Arial"/>
                <w:sz w:val="16"/>
                <w:szCs w:val="16"/>
              </w:rPr>
              <w:t>2</w:t>
            </w:r>
            <w:r w:rsidRPr="006B438F">
              <w:rPr>
                <w:rFonts w:cs="Arial"/>
                <w:sz w:val="16"/>
                <w:szCs w:val="16"/>
              </w:rPr>
              <w:t>.</w:t>
            </w:r>
            <w:r>
              <w:rPr>
                <w:rFonts w:cs="Arial"/>
                <w:sz w:val="16"/>
                <w:szCs w:val="16"/>
              </w:rPr>
              <w:t>8</w:t>
            </w:r>
            <w:r w:rsidRPr="006B438F">
              <w:rPr>
                <w:rFonts w:cs="Arial"/>
                <w:sz w:val="16"/>
                <w:szCs w:val="16"/>
              </w:rPr>
              <w:t xml:space="preserve"> f)</w:t>
            </w:r>
          </w:p>
        </w:tc>
        <w:tc>
          <w:tcPr>
            <w:tcW w:w="974" w:type="pct"/>
            <w:vAlign w:val="center"/>
          </w:tcPr>
          <w:p w14:paraId="79696633" w14:textId="77777777" w:rsidR="00D73F5E" w:rsidRPr="006B438F" w:rsidRDefault="00D73F5E" w:rsidP="000E388F">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p>
        </w:tc>
        <w:tc>
          <w:tcPr>
            <w:tcW w:w="487" w:type="pct"/>
            <w:vAlign w:val="center"/>
          </w:tcPr>
          <w:p w14:paraId="5B82B62D" w14:textId="77777777" w:rsidR="00D73F5E" w:rsidRDefault="00D73F5E" w:rsidP="005A1A5E">
            <w:pPr>
              <w:pStyle w:val="Corpodetexto"/>
              <w:jc w:val="center"/>
            </w:pPr>
            <w:r w:rsidRPr="00882A22">
              <w:rPr>
                <w:rFonts w:cs="Arial"/>
                <w:sz w:val="16"/>
                <w:szCs w:val="16"/>
              </w:rPr>
              <w:t xml:space="preserve">Quando houver alteração </w:t>
            </w:r>
          </w:p>
        </w:tc>
        <w:tc>
          <w:tcPr>
            <w:tcW w:w="443" w:type="pct"/>
            <w:vAlign w:val="center"/>
          </w:tcPr>
          <w:p w14:paraId="4093D2A9" w14:textId="77777777" w:rsidR="00D73F5E" w:rsidRPr="006B438F" w:rsidRDefault="00D73F5E" w:rsidP="000E388F">
            <w:pPr>
              <w:spacing w:line="288" w:lineRule="auto"/>
              <w:jc w:val="center"/>
              <w:rPr>
                <w:rFonts w:cs="Arial"/>
                <w:sz w:val="16"/>
                <w:szCs w:val="16"/>
              </w:rPr>
            </w:pPr>
            <w:r w:rsidRPr="006B438F">
              <w:rPr>
                <w:rFonts w:cs="Arial"/>
                <w:sz w:val="16"/>
                <w:szCs w:val="16"/>
              </w:rPr>
              <w:t>Não</w:t>
            </w:r>
          </w:p>
        </w:tc>
        <w:tc>
          <w:tcPr>
            <w:tcW w:w="354" w:type="pct"/>
            <w:vAlign w:val="center"/>
          </w:tcPr>
          <w:p w14:paraId="55C25765" w14:textId="6763F2BA" w:rsidR="00D73F5E" w:rsidRPr="009C6B66" w:rsidRDefault="00774525" w:rsidP="000E388F">
            <w:pPr>
              <w:spacing w:line="288" w:lineRule="auto"/>
              <w:jc w:val="center"/>
              <w:rPr>
                <w:rFonts w:cs="Arial"/>
                <w:sz w:val="16"/>
                <w:szCs w:val="16"/>
              </w:rPr>
            </w:pPr>
            <w:r w:rsidRPr="00CE2B7B">
              <w:rPr>
                <w:rFonts w:cs="Arial"/>
                <w:sz w:val="16"/>
                <w:szCs w:val="16"/>
              </w:rPr>
              <w:t>Digitalizado</w:t>
            </w:r>
          </w:p>
        </w:tc>
        <w:tc>
          <w:tcPr>
            <w:tcW w:w="398" w:type="pct"/>
            <w:vAlign w:val="center"/>
          </w:tcPr>
          <w:p w14:paraId="02056FF8" w14:textId="516CCB5C" w:rsidR="00D73F5E" w:rsidRPr="006B438F" w:rsidRDefault="00D73F5E" w:rsidP="000E388F">
            <w:pPr>
              <w:spacing w:line="288" w:lineRule="auto"/>
              <w:jc w:val="center"/>
              <w:rPr>
                <w:rFonts w:cs="Arial"/>
                <w:sz w:val="16"/>
                <w:szCs w:val="16"/>
              </w:rPr>
            </w:pPr>
            <w:r w:rsidRPr="009C6B66">
              <w:rPr>
                <w:rFonts w:cs="Arial"/>
                <w:sz w:val="16"/>
                <w:szCs w:val="16"/>
              </w:rPr>
              <w:t>√</w:t>
            </w:r>
          </w:p>
        </w:tc>
        <w:tc>
          <w:tcPr>
            <w:tcW w:w="487" w:type="pct"/>
            <w:vAlign w:val="center"/>
          </w:tcPr>
          <w:p w14:paraId="25A53704"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4E3C5797"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vAlign w:val="center"/>
          </w:tcPr>
          <w:p w14:paraId="7BF9231A"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6DBAECA3" w14:textId="77777777" w:rsidTr="00E33C92">
        <w:trPr>
          <w:cantSplit/>
          <w:trHeight w:val="992"/>
        </w:trPr>
        <w:tc>
          <w:tcPr>
            <w:tcW w:w="531" w:type="pct"/>
            <w:vMerge/>
            <w:vAlign w:val="center"/>
          </w:tcPr>
          <w:p w14:paraId="56750A22" w14:textId="77777777" w:rsidR="00D73F5E" w:rsidRPr="006B438F" w:rsidRDefault="00D73F5E" w:rsidP="000E388F">
            <w:pPr>
              <w:spacing w:before="120" w:after="120" w:line="288" w:lineRule="auto"/>
              <w:rPr>
                <w:rFonts w:cs="Arial"/>
                <w:b/>
                <w:sz w:val="16"/>
                <w:szCs w:val="16"/>
              </w:rPr>
            </w:pPr>
          </w:p>
        </w:tc>
        <w:tc>
          <w:tcPr>
            <w:tcW w:w="353" w:type="pct"/>
            <w:vAlign w:val="center"/>
          </w:tcPr>
          <w:p w14:paraId="6312AC3E" w14:textId="2FA4A0AF" w:rsidR="00D73F5E" w:rsidRPr="006B438F" w:rsidRDefault="00D73F5E" w:rsidP="00C408D5">
            <w:pPr>
              <w:spacing w:before="120" w:after="120" w:line="288" w:lineRule="auto"/>
              <w:jc w:val="center"/>
              <w:rPr>
                <w:rFonts w:cs="Arial"/>
                <w:sz w:val="16"/>
                <w:szCs w:val="16"/>
              </w:rPr>
            </w:pPr>
            <w:r>
              <w:rPr>
                <w:rFonts w:cs="Arial"/>
                <w:sz w:val="16"/>
                <w:szCs w:val="16"/>
              </w:rPr>
              <w:t>7</w:t>
            </w:r>
            <w:r w:rsidRPr="006B438F">
              <w:rPr>
                <w:rFonts w:cs="Arial"/>
                <w:sz w:val="16"/>
                <w:szCs w:val="16"/>
              </w:rPr>
              <w:t>.</w:t>
            </w:r>
            <w:r w:rsidR="00C408D5">
              <w:rPr>
                <w:rFonts w:cs="Arial"/>
                <w:sz w:val="16"/>
                <w:szCs w:val="16"/>
              </w:rPr>
              <w:t>1</w:t>
            </w:r>
            <w:r w:rsidRPr="006B438F">
              <w:rPr>
                <w:rFonts w:cs="Arial"/>
                <w:sz w:val="16"/>
                <w:szCs w:val="16"/>
              </w:rPr>
              <w:t xml:space="preserve"> c)</w:t>
            </w:r>
          </w:p>
        </w:tc>
        <w:tc>
          <w:tcPr>
            <w:tcW w:w="974" w:type="pct"/>
            <w:vAlign w:val="center"/>
          </w:tcPr>
          <w:p w14:paraId="5E66A3F5" w14:textId="77777777" w:rsidR="00D73F5E" w:rsidRPr="006B438F" w:rsidRDefault="00D73F5E" w:rsidP="005A1A5E">
            <w:pPr>
              <w:spacing w:line="288" w:lineRule="auto"/>
              <w:rPr>
                <w:rFonts w:cs="Arial"/>
                <w:sz w:val="16"/>
                <w:szCs w:val="16"/>
              </w:rPr>
            </w:pPr>
            <w:r w:rsidRPr="006B438F">
              <w:rPr>
                <w:rFonts w:cs="Arial"/>
                <w:sz w:val="16"/>
                <w:szCs w:val="16"/>
              </w:rPr>
              <w:t>Declaração sobre pendências legais ou judiciais relevantes</w:t>
            </w:r>
          </w:p>
        </w:tc>
        <w:tc>
          <w:tcPr>
            <w:tcW w:w="487" w:type="pct"/>
            <w:vAlign w:val="center"/>
          </w:tcPr>
          <w:p w14:paraId="22ACDB40"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vAlign w:val="center"/>
          </w:tcPr>
          <w:p w14:paraId="5C63F9A5" w14:textId="77777777" w:rsidR="00D73F5E" w:rsidRPr="006B438F" w:rsidRDefault="00D73F5E" w:rsidP="000E388F">
            <w:pPr>
              <w:spacing w:line="288" w:lineRule="auto"/>
              <w:jc w:val="center"/>
              <w:rPr>
                <w:rFonts w:cs="Arial"/>
                <w:sz w:val="16"/>
                <w:szCs w:val="16"/>
              </w:rPr>
            </w:pPr>
            <w:r w:rsidRPr="006B438F">
              <w:rPr>
                <w:rFonts w:cs="Arial"/>
                <w:bCs/>
                <w:sz w:val="16"/>
                <w:szCs w:val="16"/>
              </w:rPr>
              <w:t xml:space="preserve">ANEXO </w:t>
            </w:r>
            <w:r>
              <w:rPr>
                <w:rFonts w:cs="Arial"/>
                <w:bCs/>
                <w:sz w:val="16"/>
                <w:szCs w:val="16"/>
              </w:rPr>
              <w:t>XVI</w:t>
            </w:r>
          </w:p>
        </w:tc>
        <w:tc>
          <w:tcPr>
            <w:tcW w:w="354" w:type="pct"/>
            <w:vAlign w:val="center"/>
          </w:tcPr>
          <w:p w14:paraId="571A3055" w14:textId="58656E52" w:rsidR="00D73F5E" w:rsidRPr="00C63690" w:rsidRDefault="00774525" w:rsidP="000E388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398" w:type="pct"/>
            <w:vAlign w:val="center"/>
          </w:tcPr>
          <w:p w14:paraId="026D0F27" w14:textId="1B9FA8C4" w:rsidR="00D73F5E" w:rsidRPr="006B438F" w:rsidRDefault="00D73F5E" w:rsidP="000E388F">
            <w:pPr>
              <w:spacing w:line="288" w:lineRule="auto"/>
              <w:jc w:val="center"/>
              <w:rPr>
                <w:rFonts w:cs="Arial"/>
                <w:sz w:val="16"/>
                <w:szCs w:val="16"/>
              </w:rPr>
            </w:pPr>
            <w:r w:rsidRPr="00C63690">
              <w:rPr>
                <w:rFonts w:cs="Arial"/>
                <w:sz w:val="16"/>
                <w:szCs w:val="16"/>
              </w:rPr>
              <w:t>√</w:t>
            </w:r>
          </w:p>
        </w:tc>
        <w:tc>
          <w:tcPr>
            <w:tcW w:w="487" w:type="pct"/>
            <w:vAlign w:val="center"/>
          </w:tcPr>
          <w:p w14:paraId="2CEB0756"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vAlign w:val="center"/>
          </w:tcPr>
          <w:p w14:paraId="4F85429D" w14:textId="77777777" w:rsidR="00D73F5E" w:rsidRPr="006B438F" w:rsidRDefault="00D73F5E"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487" w:type="pct"/>
            <w:vAlign w:val="center"/>
          </w:tcPr>
          <w:p w14:paraId="46595FBF"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3A3B4117" w14:textId="77777777" w:rsidTr="00E33C92">
        <w:trPr>
          <w:cantSplit/>
          <w:trHeight w:val="725"/>
        </w:trPr>
        <w:tc>
          <w:tcPr>
            <w:tcW w:w="531" w:type="pct"/>
            <w:vMerge/>
            <w:vAlign w:val="center"/>
          </w:tcPr>
          <w:p w14:paraId="371529A5" w14:textId="77777777" w:rsidR="00D73F5E" w:rsidRPr="006B438F" w:rsidRDefault="00D73F5E" w:rsidP="000E388F">
            <w:pPr>
              <w:spacing w:before="120" w:after="120" w:line="288" w:lineRule="auto"/>
              <w:rPr>
                <w:rFonts w:cs="Arial"/>
                <w:b/>
                <w:sz w:val="16"/>
                <w:szCs w:val="16"/>
              </w:rPr>
            </w:pPr>
          </w:p>
        </w:tc>
        <w:tc>
          <w:tcPr>
            <w:tcW w:w="353" w:type="pct"/>
            <w:vAlign w:val="center"/>
          </w:tcPr>
          <w:p w14:paraId="41EB5F4E" w14:textId="0FBC19EF"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d</w:t>
            </w:r>
            <w:r w:rsidRPr="00882A22">
              <w:rPr>
                <w:rFonts w:cs="Arial"/>
                <w:sz w:val="16"/>
                <w:szCs w:val="16"/>
              </w:rPr>
              <w:t>)</w:t>
            </w:r>
          </w:p>
        </w:tc>
        <w:tc>
          <w:tcPr>
            <w:tcW w:w="974" w:type="pct"/>
            <w:vAlign w:val="center"/>
          </w:tcPr>
          <w:p w14:paraId="7DB40E4C" w14:textId="77777777" w:rsidR="00D73F5E" w:rsidRPr="00882A22" w:rsidRDefault="00D73F5E" w:rsidP="000E388F">
            <w:pPr>
              <w:pStyle w:val="Corpodetexto"/>
              <w:jc w:val="left"/>
              <w:rPr>
                <w:rFonts w:cs="Arial"/>
                <w:sz w:val="16"/>
                <w:szCs w:val="16"/>
              </w:rPr>
            </w:pPr>
            <w:r w:rsidRPr="00882A22">
              <w:rPr>
                <w:rFonts w:cs="Arial"/>
                <w:sz w:val="16"/>
                <w:szCs w:val="16"/>
              </w:rPr>
              <w:t>Prova de inscrição no CNPJ</w:t>
            </w:r>
          </w:p>
        </w:tc>
        <w:tc>
          <w:tcPr>
            <w:tcW w:w="487" w:type="pct"/>
            <w:vAlign w:val="center"/>
          </w:tcPr>
          <w:p w14:paraId="7F956713" w14:textId="77777777" w:rsidR="00D73F5E" w:rsidRDefault="00D73F5E" w:rsidP="000E388F">
            <w:pPr>
              <w:jc w:val="center"/>
            </w:pPr>
            <w:r w:rsidRPr="008915D1">
              <w:rPr>
                <w:rFonts w:cs="Arial"/>
                <w:sz w:val="16"/>
                <w:szCs w:val="16"/>
              </w:rPr>
              <w:t>√</w:t>
            </w:r>
          </w:p>
        </w:tc>
        <w:tc>
          <w:tcPr>
            <w:tcW w:w="443" w:type="pct"/>
            <w:vAlign w:val="center"/>
          </w:tcPr>
          <w:p w14:paraId="21A052A5"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4A557FE4" w14:textId="05A0888C"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1E8F3878" w14:textId="22BD1182"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777613BB"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07DFD95C"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31A24B9B"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30246CAF" w14:textId="77777777" w:rsidTr="00E33C92">
        <w:trPr>
          <w:cantSplit/>
          <w:trHeight w:val="992"/>
        </w:trPr>
        <w:tc>
          <w:tcPr>
            <w:tcW w:w="531" w:type="pct"/>
            <w:vMerge/>
            <w:vAlign w:val="center"/>
          </w:tcPr>
          <w:p w14:paraId="0E3CE9A6" w14:textId="77777777" w:rsidR="00D73F5E" w:rsidRPr="006B438F" w:rsidRDefault="00D73F5E" w:rsidP="000E388F">
            <w:pPr>
              <w:spacing w:before="120" w:after="120" w:line="288" w:lineRule="auto"/>
              <w:rPr>
                <w:rFonts w:cs="Arial"/>
                <w:b/>
                <w:sz w:val="16"/>
                <w:szCs w:val="16"/>
              </w:rPr>
            </w:pPr>
          </w:p>
        </w:tc>
        <w:tc>
          <w:tcPr>
            <w:tcW w:w="353" w:type="pct"/>
            <w:vAlign w:val="center"/>
          </w:tcPr>
          <w:p w14:paraId="51DC340F" w14:textId="7CF19E22"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e</w:t>
            </w:r>
            <w:r w:rsidRPr="00882A22">
              <w:rPr>
                <w:rFonts w:cs="Arial"/>
                <w:sz w:val="16"/>
                <w:szCs w:val="16"/>
              </w:rPr>
              <w:t>)</w:t>
            </w:r>
          </w:p>
        </w:tc>
        <w:tc>
          <w:tcPr>
            <w:tcW w:w="974" w:type="pct"/>
            <w:vAlign w:val="center"/>
          </w:tcPr>
          <w:p w14:paraId="07C60A7B" w14:textId="77777777" w:rsidR="00D73F5E" w:rsidRPr="00882A22" w:rsidRDefault="00D73F5E" w:rsidP="000E388F">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7" w:type="pct"/>
            <w:vAlign w:val="center"/>
          </w:tcPr>
          <w:p w14:paraId="538CBACB" w14:textId="77777777" w:rsidR="00D73F5E" w:rsidRDefault="00D73F5E" w:rsidP="000E388F">
            <w:pPr>
              <w:jc w:val="center"/>
            </w:pPr>
            <w:r w:rsidRPr="008915D1">
              <w:rPr>
                <w:rFonts w:cs="Arial"/>
                <w:sz w:val="16"/>
                <w:szCs w:val="16"/>
              </w:rPr>
              <w:t>√</w:t>
            </w:r>
          </w:p>
        </w:tc>
        <w:tc>
          <w:tcPr>
            <w:tcW w:w="443" w:type="pct"/>
            <w:vAlign w:val="center"/>
          </w:tcPr>
          <w:p w14:paraId="58E6DABB"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35B33A65" w14:textId="6318224F"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2B6221BC" w14:textId="4D183B99"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6EB4EF0D"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2E43CA0C"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79AAFFCE"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196C1BE7" w14:textId="77777777" w:rsidTr="00E33C92">
        <w:trPr>
          <w:cantSplit/>
          <w:trHeight w:val="848"/>
        </w:trPr>
        <w:tc>
          <w:tcPr>
            <w:tcW w:w="531" w:type="pct"/>
            <w:vMerge/>
            <w:vAlign w:val="center"/>
          </w:tcPr>
          <w:p w14:paraId="006A5051" w14:textId="77777777" w:rsidR="00D73F5E" w:rsidRPr="006B438F" w:rsidRDefault="00D73F5E" w:rsidP="000E388F">
            <w:pPr>
              <w:spacing w:before="120" w:after="120" w:line="288" w:lineRule="auto"/>
              <w:rPr>
                <w:rFonts w:cs="Arial"/>
                <w:b/>
                <w:sz w:val="16"/>
                <w:szCs w:val="16"/>
              </w:rPr>
            </w:pPr>
          </w:p>
        </w:tc>
        <w:tc>
          <w:tcPr>
            <w:tcW w:w="353" w:type="pct"/>
            <w:vAlign w:val="center"/>
          </w:tcPr>
          <w:p w14:paraId="0997E5A2" w14:textId="59BE7961"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f</w:t>
            </w:r>
            <w:r w:rsidRPr="00882A22">
              <w:rPr>
                <w:rFonts w:cs="Arial"/>
                <w:sz w:val="16"/>
                <w:szCs w:val="16"/>
              </w:rPr>
              <w:t>)</w:t>
            </w:r>
          </w:p>
        </w:tc>
        <w:tc>
          <w:tcPr>
            <w:tcW w:w="974" w:type="pct"/>
            <w:vAlign w:val="center"/>
          </w:tcPr>
          <w:p w14:paraId="23511FCB" w14:textId="77777777" w:rsidR="00D73F5E" w:rsidRPr="00882A22" w:rsidRDefault="00D73F5E" w:rsidP="000E388F">
            <w:pPr>
              <w:pStyle w:val="Corpodetexto"/>
              <w:jc w:val="left"/>
              <w:rPr>
                <w:rFonts w:cs="Arial"/>
                <w:sz w:val="16"/>
                <w:szCs w:val="16"/>
              </w:rPr>
            </w:pPr>
            <w:r w:rsidRPr="00882A22">
              <w:rPr>
                <w:rFonts w:cs="Arial"/>
                <w:sz w:val="16"/>
                <w:szCs w:val="16"/>
              </w:rPr>
              <w:t>Certificado de Regularidade do FGTS (CRF)</w:t>
            </w:r>
          </w:p>
        </w:tc>
        <w:tc>
          <w:tcPr>
            <w:tcW w:w="487" w:type="pct"/>
            <w:vAlign w:val="center"/>
          </w:tcPr>
          <w:p w14:paraId="7A3D669A" w14:textId="77777777" w:rsidR="00D73F5E" w:rsidRDefault="00D73F5E" w:rsidP="000E388F">
            <w:pPr>
              <w:jc w:val="center"/>
            </w:pPr>
            <w:r w:rsidRPr="008915D1">
              <w:rPr>
                <w:rFonts w:cs="Arial"/>
                <w:sz w:val="16"/>
                <w:szCs w:val="16"/>
              </w:rPr>
              <w:t>√</w:t>
            </w:r>
          </w:p>
        </w:tc>
        <w:tc>
          <w:tcPr>
            <w:tcW w:w="443" w:type="pct"/>
            <w:vAlign w:val="center"/>
          </w:tcPr>
          <w:p w14:paraId="20961ED1" w14:textId="77777777" w:rsidR="00D73F5E" w:rsidRPr="0014184D" w:rsidRDefault="00D73F5E" w:rsidP="000E388F">
            <w:pPr>
              <w:pStyle w:val="Corpodetexto"/>
              <w:jc w:val="center"/>
              <w:rPr>
                <w:rFonts w:cs="Arial"/>
                <w:sz w:val="16"/>
                <w:szCs w:val="16"/>
              </w:rPr>
            </w:pPr>
            <w:r w:rsidRPr="0014184D">
              <w:rPr>
                <w:rFonts w:cs="Arial"/>
                <w:bCs/>
                <w:sz w:val="16"/>
                <w:szCs w:val="16"/>
              </w:rPr>
              <w:t>Não</w:t>
            </w:r>
          </w:p>
        </w:tc>
        <w:tc>
          <w:tcPr>
            <w:tcW w:w="354" w:type="pct"/>
            <w:vAlign w:val="center"/>
          </w:tcPr>
          <w:p w14:paraId="59DFEFE0" w14:textId="4FE395B9"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3A28F358" w14:textId="37D3F80E"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500C5261"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6" w:type="pct"/>
            <w:vAlign w:val="center"/>
          </w:tcPr>
          <w:p w14:paraId="03C14429"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2860821B" w14:textId="77777777" w:rsidR="00D73F5E" w:rsidRPr="0014184D" w:rsidRDefault="00D73F5E" w:rsidP="000E388F">
            <w:pPr>
              <w:pStyle w:val="Corpodetexto"/>
              <w:jc w:val="center"/>
              <w:rPr>
                <w:rFonts w:cs="Arial"/>
                <w:sz w:val="16"/>
                <w:szCs w:val="16"/>
              </w:rPr>
            </w:pPr>
            <w:r w:rsidRPr="0014184D">
              <w:rPr>
                <w:rFonts w:cs="Arial"/>
                <w:sz w:val="16"/>
                <w:szCs w:val="16"/>
              </w:rPr>
              <w:t>Não aplicável</w:t>
            </w:r>
          </w:p>
        </w:tc>
      </w:tr>
      <w:tr w:rsidR="00E33C92" w:rsidRPr="006B438F" w14:paraId="3BFAA4AA" w14:textId="77777777" w:rsidTr="00E33C92">
        <w:trPr>
          <w:cantSplit/>
          <w:trHeight w:val="992"/>
        </w:trPr>
        <w:tc>
          <w:tcPr>
            <w:tcW w:w="531" w:type="pct"/>
            <w:vMerge/>
            <w:vAlign w:val="center"/>
          </w:tcPr>
          <w:p w14:paraId="63773B71" w14:textId="77777777" w:rsidR="00D73F5E" w:rsidRPr="006B438F" w:rsidRDefault="00D73F5E" w:rsidP="000E388F">
            <w:pPr>
              <w:spacing w:before="120" w:after="120" w:line="288" w:lineRule="auto"/>
              <w:rPr>
                <w:rFonts w:cs="Arial"/>
                <w:b/>
                <w:sz w:val="16"/>
                <w:szCs w:val="16"/>
              </w:rPr>
            </w:pPr>
          </w:p>
        </w:tc>
        <w:tc>
          <w:tcPr>
            <w:tcW w:w="353" w:type="pct"/>
            <w:vAlign w:val="center"/>
          </w:tcPr>
          <w:p w14:paraId="703045AD" w14:textId="77C6948D" w:rsidR="00D73F5E" w:rsidRPr="00882A22" w:rsidRDefault="00D73F5E" w:rsidP="00C408D5">
            <w:pPr>
              <w:pStyle w:val="Corpodetexto"/>
              <w:spacing w:before="120" w:after="120"/>
              <w:jc w:val="center"/>
              <w:rPr>
                <w:rFonts w:cs="Arial"/>
                <w:sz w:val="16"/>
                <w:szCs w:val="16"/>
              </w:rPr>
            </w:pPr>
            <w:r>
              <w:rPr>
                <w:rFonts w:cs="Arial"/>
                <w:sz w:val="16"/>
                <w:szCs w:val="16"/>
              </w:rPr>
              <w:t>7.</w:t>
            </w:r>
            <w:r w:rsidR="00C408D5">
              <w:rPr>
                <w:rFonts w:cs="Arial"/>
                <w:sz w:val="16"/>
                <w:szCs w:val="16"/>
              </w:rPr>
              <w:t>1</w:t>
            </w:r>
            <w:r>
              <w:rPr>
                <w:rFonts w:cs="Arial"/>
                <w:sz w:val="16"/>
                <w:szCs w:val="16"/>
              </w:rPr>
              <w:t xml:space="preserve"> </w:t>
            </w:r>
            <w:r w:rsidR="00C408D5">
              <w:rPr>
                <w:rFonts w:cs="Arial"/>
                <w:sz w:val="16"/>
                <w:szCs w:val="16"/>
              </w:rPr>
              <w:t>g</w:t>
            </w:r>
            <w:r w:rsidRPr="00882A22">
              <w:rPr>
                <w:rFonts w:cs="Arial"/>
                <w:sz w:val="16"/>
                <w:szCs w:val="16"/>
              </w:rPr>
              <w:t>)</w:t>
            </w:r>
          </w:p>
        </w:tc>
        <w:tc>
          <w:tcPr>
            <w:tcW w:w="974" w:type="pct"/>
            <w:vAlign w:val="center"/>
          </w:tcPr>
          <w:p w14:paraId="06EDDFB5" w14:textId="77777777" w:rsidR="00D73F5E" w:rsidRPr="00882A22" w:rsidRDefault="00D73F5E" w:rsidP="000E388F">
            <w:pPr>
              <w:pStyle w:val="Corpodetexto"/>
              <w:jc w:val="left"/>
              <w:rPr>
                <w:rFonts w:cs="Arial"/>
                <w:sz w:val="16"/>
                <w:szCs w:val="16"/>
              </w:rPr>
            </w:pPr>
            <w:r w:rsidRPr="00882A22">
              <w:rPr>
                <w:rFonts w:cs="Arial"/>
                <w:sz w:val="16"/>
                <w:szCs w:val="16"/>
              </w:rPr>
              <w:t>Certidão Negativa de Débitos Trabalhistas</w:t>
            </w:r>
          </w:p>
        </w:tc>
        <w:tc>
          <w:tcPr>
            <w:tcW w:w="487" w:type="pct"/>
            <w:vAlign w:val="center"/>
          </w:tcPr>
          <w:p w14:paraId="6EABDEEB" w14:textId="77777777" w:rsidR="00D73F5E" w:rsidRDefault="00D73F5E" w:rsidP="000E388F">
            <w:pPr>
              <w:jc w:val="center"/>
            </w:pPr>
            <w:r w:rsidRPr="008915D1">
              <w:rPr>
                <w:rFonts w:cs="Arial"/>
                <w:sz w:val="16"/>
                <w:szCs w:val="16"/>
              </w:rPr>
              <w:t>√</w:t>
            </w:r>
          </w:p>
        </w:tc>
        <w:tc>
          <w:tcPr>
            <w:tcW w:w="443" w:type="pct"/>
            <w:vAlign w:val="center"/>
          </w:tcPr>
          <w:p w14:paraId="5293D81A" w14:textId="77777777" w:rsidR="00D73F5E" w:rsidRPr="00882A22" w:rsidRDefault="00D73F5E" w:rsidP="000E388F">
            <w:pPr>
              <w:pStyle w:val="Corpodetexto"/>
              <w:jc w:val="center"/>
              <w:rPr>
                <w:rFonts w:cs="Arial"/>
                <w:sz w:val="16"/>
                <w:szCs w:val="16"/>
              </w:rPr>
            </w:pPr>
            <w:r w:rsidRPr="00882A22">
              <w:rPr>
                <w:rFonts w:cs="Arial"/>
                <w:bCs/>
                <w:sz w:val="16"/>
                <w:szCs w:val="16"/>
              </w:rPr>
              <w:t>Não</w:t>
            </w:r>
          </w:p>
        </w:tc>
        <w:tc>
          <w:tcPr>
            <w:tcW w:w="354" w:type="pct"/>
            <w:vAlign w:val="center"/>
          </w:tcPr>
          <w:p w14:paraId="1555C76E" w14:textId="10A7B3AD" w:rsidR="00D73F5E" w:rsidRPr="0014184D" w:rsidRDefault="00774525" w:rsidP="000E388F">
            <w:pPr>
              <w:pStyle w:val="Corpodetexto"/>
              <w:jc w:val="center"/>
              <w:rPr>
                <w:rFonts w:cs="Arial"/>
                <w:sz w:val="16"/>
                <w:szCs w:val="16"/>
              </w:rPr>
            </w:pPr>
            <w:r w:rsidRPr="00774525">
              <w:rPr>
                <w:rFonts w:cs="Arial"/>
                <w:sz w:val="16"/>
                <w:szCs w:val="16"/>
              </w:rPr>
              <w:t>Nato-digital</w:t>
            </w:r>
            <w:r w:rsidRPr="00774525">
              <w:rPr>
                <w:rFonts w:cs="Arial"/>
                <w:sz w:val="16"/>
                <w:szCs w:val="16"/>
                <w:vertAlign w:val="superscript"/>
              </w:rPr>
              <w:t>3</w:t>
            </w:r>
          </w:p>
        </w:tc>
        <w:tc>
          <w:tcPr>
            <w:tcW w:w="398" w:type="pct"/>
            <w:vAlign w:val="center"/>
          </w:tcPr>
          <w:p w14:paraId="0CD64BAB" w14:textId="7F024674" w:rsidR="00D73F5E" w:rsidRPr="00882A22" w:rsidRDefault="00D73F5E" w:rsidP="000E388F">
            <w:pPr>
              <w:pStyle w:val="Corpodetexto"/>
              <w:jc w:val="center"/>
              <w:rPr>
                <w:rFonts w:cs="Arial"/>
                <w:sz w:val="16"/>
                <w:szCs w:val="16"/>
              </w:rPr>
            </w:pPr>
            <w:r w:rsidRPr="0014184D">
              <w:rPr>
                <w:rFonts w:cs="Arial"/>
                <w:sz w:val="16"/>
                <w:szCs w:val="16"/>
              </w:rPr>
              <w:t>Não aplicável</w:t>
            </w:r>
          </w:p>
        </w:tc>
        <w:tc>
          <w:tcPr>
            <w:tcW w:w="487" w:type="pct"/>
            <w:vAlign w:val="center"/>
          </w:tcPr>
          <w:p w14:paraId="14219A05"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c>
          <w:tcPr>
            <w:tcW w:w="486" w:type="pct"/>
            <w:vAlign w:val="center"/>
          </w:tcPr>
          <w:p w14:paraId="681E5C73"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c>
          <w:tcPr>
            <w:tcW w:w="487" w:type="pct"/>
            <w:vAlign w:val="center"/>
          </w:tcPr>
          <w:p w14:paraId="6FCD8F2D" w14:textId="77777777" w:rsidR="00D73F5E" w:rsidRPr="00882A22" w:rsidRDefault="00D73F5E" w:rsidP="000E388F">
            <w:pPr>
              <w:pStyle w:val="Corpodetexto"/>
              <w:jc w:val="center"/>
              <w:rPr>
                <w:rFonts w:cs="Arial"/>
                <w:sz w:val="16"/>
                <w:szCs w:val="16"/>
              </w:rPr>
            </w:pPr>
            <w:r w:rsidRPr="00882A22">
              <w:rPr>
                <w:rFonts w:cs="Arial"/>
                <w:sz w:val="16"/>
                <w:szCs w:val="16"/>
              </w:rPr>
              <w:t>Não aplicável</w:t>
            </w:r>
          </w:p>
        </w:tc>
      </w:tr>
      <w:tr w:rsidR="00E33C92" w:rsidRPr="006B438F" w14:paraId="7112F416" w14:textId="77777777" w:rsidTr="00E33C92">
        <w:trPr>
          <w:cantSplit/>
          <w:trHeight w:val="560"/>
        </w:trPr>
        <w:tc>
          <w:tcPr>
            <w:tcW w:w="531" w:type="pct"/>
            <w:vAlign w:val="center"/>
          </w:tcPr>
          <w:p w14:paraId="198BD637" w14:textId="183DE5A7" w:rsidR="00D73F5E" w:rsidRPr="006B438F" w:rsidRDefault="00D73F5E" w:rsidP="000E388F">
            <w:pPr>
              <w:spacing w:before="120" w:after="120" w:line="288" w:lineRule="auto"/>
              <w:rPr>
                <w:rFonts w:cs="Arial"/>
                <w:b/>
                <w:sz w:val="16"/>
                <w:szCs w:val="16"/>
              </w:rPr>
            </w:pPr>
            <w:r>
              <w:rPr>
                <w:rFonts w:cs="Arial"/>
                <w:b/>
                <w:sz w:val="16"/>
                <w:szCs w:val="16"/>
              </w:rPr>
              <w:t>7.</w:t>
            </w:r>
            <w:r w:rsidR="00C408D5">
              <w:rPr>
                <w:rFonts w:cs="Arial"/>
                <w:b/>
                <w:sz w:val="16"/>
                <w:szCs w:val="16"/>
              </w:rPr>
              <w:t>2</w:t>
            </w:r>
            <w:r w:rsidRPr="006B438F">
              <w:rPr>
                <w:rFonts w:cs="Arial"/>
                <w:b/>
                <w:sz w:val="16"/>
                <w:szCs w:val="16"/>
              </w:rPr>
              <w:t xml:space="preserve"> Qualificação Técnica</w:t>
            </w:r>
          </w:p>
        </w:tc>
        <w:tc>
          <w:tcPr>
            <w:tcW w:w="353" w:type="pct"/>
            <w:tcBorders>
              <w:top w:val="single" w:sz="4" w:space="0" w:color="auto"/>
              <w:bottom w:val="single" w:sz="4" w:space="0" w:color="auto"/>
            </w:tcBorders>
            <w:vAlign w:val="center"/>
          </w:tcPr>
          <w:p w14:paraId="24A5C842" w14:textId="45E8A31E" w:rsidR="00D73F5E" w:rsidRPr="006B438F" w:rsidRDefault="00D73F5E" w:rsidP="00C408D5">
            <w:pPr>
              <w:spacing w:before="120" w:after="120" w:line="288" w:lineRule="auto"/>
              <w:jc w:val="center"/>
              <w:rPr>
                <w:rFonts w:cs="Arial"/>
                <w:sz w:val="16"/>
                <w:szCs w:val="16"/>
              </w:rPr>
            </w:pPr>
            <w:r>
              <w:rPr>
                <w:rFonts w:cs="Arial"/>
                <w:sz w:val="16"/>
                <w:szCs w:val="16"/>
              </w:rPr>
              <w:t>7.</w:t>
            </w:r>
            <w:r w:rsidR="00C408D5">
              <w:rPr>
                <w:rFonts w:cs="Arial"/>
                <w:sz w:val="16"/>
                <w:szCs w:val="16"/>
              </w:rPr>
              <w:t>2</w:t>
            </w:r>
          </w:p>
        </w:tc>
        <w:tc>
          <w:tcPr>
            <w:tcW w:w="974" w:type="pct"/>
            <w:tcBorders>
              <w:top w:val="single" w:sz="4" w:space="0" w:color="auto"/>
              <w:bottom w:val="single" w:sz="4" w:space="0" w:color="auto"/>
            </w:tcBorders>
            <w:vAlign w:val="center"/>
          </w:tcPr>
          <w:p w14:paraId="0700625F" w14:textId="77777777" w:rsidR="00D73F5E" w:rsidRPr="006B438F" w:rsidRDefault="00D73F5E" w:rsidP="000E388F">
            <w:pPr>
              <w:spacing w:line="288" w:lineRule="auto"/>
              <w:rPr>
                <w:rFonts w:cs="Arial"/>
                <w:sz w:val="16"/>
                <w:szCs w:val="16"/>
              </w:rPr>
            </w:pPr>
            <w:r w:rsidRPr="006B438F">
              <w:rPr>
                <w:rFonts w:cs="Arial"/>
                <w:sz w:val="16"/>
                <w:szCs w:val="16"/>
              </w:rPr>
              <w:t>Sumário técnico</w:t>
            </w:r>
          </w:p>
        </w:tc>
        <w:tc>
          <w:tcPr>
            <w:tcW w:w="487" w:type="pct"/>
            <w:tcBorders>
              <w:top w:val="single" w:sz="4" w:space="0" w:color="auto"/>
              <w:bottom w:val="single" w:sz="4" w:space="0" w:color="auto"/>
            </w:tcBorders>
            <w:vAlign w:val="center"/>
          </w:tcPr>
          <w:p w14:paraId="34CA9A8C"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tcBorders>
              <w:top w:val="single" w:sz="4" w:space="0" w:color="auto"/>
              <w:bottom w:val="single" w:sz="4" w:space="0" w:color="auto"/>
            </w:tcBorders>
            <w:vAlign w:val="center"/>
          </w:tcPr>
          <w:p w14:paraId="5B97C400" w14:textId="77777777" w:rsidR="00D73F5E" w:rsidRPr="006B438F" w:rsidRDefault="00D73F5E" w:rsidP="008F254B">
            <w:pPr>
              <w:spacing w:line="288" w:lineRule="auto"/>
              <w:jc w:val="center"/>
              <w:rPr>
                <w:rFonts w:cs="Arial"/>
                <w:bCs/>
                <w:sz w:val="16"/>
                <w:szCs w:val="16"/>
              </w:rPr>
            </w:pPr>
            <w:r w:rsidRPr="006B438F">
              <w:rPr>
                <w:rFonts w:cs="Arial"/>
                <w:bCs/>
                <w:sz w:val="16"/>
                <w:szCs w:val="16"/>
              </w:rPr>
              <w:t>ANEXO XI</w:t>
            </w:r>
            <w:r>
              <w:rPr>
                <w:rFonts w:cs="Arial"/>
                <w:bCs/>
                <w:sz w:val="16"/>
                <w:szCs w:val="16"/>
              </w:rPr>
              <w:t>X</w:t>
            </w:r>
          </w:p>
        </w:tc>
        <w:tc>
          <w:tcPr>
            <w:tcW w:w="354" w:type="pct"/>
            <w:tcBorders>
              <w:top w:val="single" w:sz="4" w:space="0" w:color="auto"/>
              <w:bottom w:val="single" w:sz="4" w:space="0" w:color="auto"/>
            </w:tcBorders>
            <w:vAlign w:val="center"/>
          </w:tcPr>
          <w:p w14:paraId="57F2E0FA" w14:textId="25F5DC8C" w:rsidR="00D73F5E" w:rsidRPr="00F800A2" w:rsidRDefault="00774525" w:rsidP="000E388F">
            <w:pPr>
              <w:spacing w:line="288" w:lineRule="auto"/>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398" w:type="pct"/>
            <w:tcBorders>
              <w:top w:val="single" w:sz="4" w:space="0" w:color="auto"/>
              <w:bottom w:val="single" w:sz="4" w:space="0" w:color="auto"/>
            </w:tcBorders>
            <w:vAlign w:val="center"/>
          </w:tcPr>
          <w:p w14:paraId="6847175A" w14:textId="16D08109" w:rsidR="00D73F5E" w:rsidRPr="006B438F" w:rsidRDefault="00D73F5E" w:rsidP="000E388F">
            <w:pPr>
              <w:spacing w:line="288" w:lineRule="auto"/>
              <w:jc w:val="center"/>
              <w:rPr>
                <w:rFonts w:cs="Arial"/>
                <w:sz w:val="16"/>
                <w:szCs w:val="16"/>
              </w:rPr>
            </w:pPr>
            <w:r w:rsidRPr="00F800A2">
              <w:rPr>
                <w:rFonts w:cs="Arial"/>
                <w:sz w:val="16"/>
                <w:szCs w:val="16"/>
              </w:rPr>
              <w:t>√</w:t>
            </w:r>
          </w:p>
        </w:tc>
        <w:tc>
          <w:tcPr>
            <w:tcW w:w="487" w:type="pct"/>
            <w:tcBorders>
              <w:top w:val="single" w:sz="4" w:space="0" w:color="auto"/>
              <w:bottom w:val="single" w:sz="4" w:space="0" w:color="auto"/>
            </w:tcBorders>
            <w:vAlign w:val="center"/>
          </w:tcPr>
          <w:p w14:paraId="0A57D25B"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tcBorders>
              <w:top w:val="single" w:sz="4" w:space="0" w:color="auto"/>
              <w:bottom w:val="single" w:sz="4" w:space="0" w:color="auto"/>
            </w:tcBorders>
            <w:vAlign w:val="center"/>
          </w:tcPr>
          <w:p w14:paraId="662DADCB" w14:textId="77777777" w:rsidR="00D73F5E" w:rsidRPr="006B438F" w:rsidRDefault="00D73F5E" w:rsidP="000E388F">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487" w:type="pct"/>
            <w:tcBorders>
              <w:top w:val="single" w:sz="4" w:space="0" w:color="auto"/>
              <w:bottom w:val="single" w:sz="4" w:space="0" w:color="auto"/>
            </w:tcBorders>
            <w:vAlign w:val="center"/>
          </w:tcPr>
          <w:p w14:paraId="0171428E"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r w:rsidR="00E33C92" w:rsidRPr="006B438F" w14:paraId="3A51187B" w14:textId="77777777" w:rsidTr="00E33C92">
        <w:trPr>
          <w:cantSplit/>
          <w:trHeight w:val="812"/>
        </w:trPr>
        <w:tc>
          <w:tcPr>
            <w:tcW w:w="531" w:type="pct"/>
            <w:vAlign w:val="center"/>
          </w:tcPr>
          <w:p w14:paraId="7F2ADA2A" w14:textId="08C69E34" w:rsidR="00D73F5E" w:rsidRPr="006B438F" w:rsidRDefault="00D73F5E" w:rsidP="00C408D5">
            <w:pPr>
              <w:spacing w:before="120" w:after="120" w:line="288" w:lineRule="auto"/>
              <w:rPr>
                <w:rFonts w:cs="Arial"/>
                <w:b/>
                <w:sz w:val="16"/>
                <w:szCs w:val="16"/>
              </w:rPr>
            </w:pPr>
            <w:r>
              <w:rPr>
                <w:rFonts w:cs="Arial"/>
                <w:b/>
                <w:sz w:val="16"/>
                <w:szCs w:val="16"/>
              </w:rPr>
              <w:t>7.</w:t>
            </w:r>
            <w:r w:rsidR="00C408D5">
              <w:rPr>
                <w:rFonts w:cs="Arial"/>
                <w:b/>
                <w:sz w:val="16"/>
                <w:szCs w:val="16"/>
              </w:rPr>
              <w:t>3</w:t>
            </w:r>
            <w:r w:rsidRPr="006B438F">
              <w:rPr>
                <w:rFonts w:cs="Arial"/>
                <w:b/>
                <w:sz w:val="16"/>
                <w:szCs w:val="16"/>
              </w:rPr>
              <w:t xml:space="preserve"> Qualificação Financeira</w:t>
            </w:r>
          </w:p>
        </w:tc>
        <w:tc>
          <w:tcPr>
            <w:tcW w:w="353" w:type="pct"/>
            <w:tcBorders>
              <w:top w:val="single" w:sz="4" w:space="0" w:color="auto"/>
            </w:tcBorders>
            <w:vAlign w:val="center"/>
          </w:tcPr>
          <w:p w14:paraId="2A007179" w14:textId="46AFDE5F" w:rsidR="00D73F5E" w:rsidRPr="006B438F" w:rsidRDefault="00D73F5E" w:rsidP="00C408D5">
            <w:pPr>
              <w:spacing w:before="120" w:after="120" w:line="288" w:lineRule="auto"/>
              <w:jc w:val="center"/>
              <w:rPr>
                <w:rFonts w:cs="Arial"/>
                <w:sz w:val="16"/>
                <w:szCs w:val="16"/>
              </w:rPr>
            </w:pPr>
            <w:r>
              <w:rPr>
                <w:rFonts w:cs="Arial"/>
                <w:sz w:val="16"/>
                <w:szCs w:val="16"/>
              </w:rPr>
              <w:t>7.</w:t>
            </w:r>
            <w:r w:rsidR="00C408D5">
              <w:rPr>
                <w:rFonts w:cs="Arial"/>
                <w:sz w:val="16"/>
                <w:szCs w:val="16"/>
              </w:rPr>
              <w:t>3</w:t>
            </w:r>
          </w:p>
        </w:tc>
        <w:tc>
          <w:tcPr>
            <w:tcW w:w="974" w:type="pct"/>
            <w:tcBorders>
              <w:top w:val="single" w:sz="4" w:space="0" w:color="auto"/>
            </w:tcBorders>
            <w:vAlign w:val="center"/>
          </w:tcPr>
          <w:p w14:paraId="6E0DFE4E" w14:textId="77777777" w:rsidR="00D73F5E" w:rsidRPr="006B438F" w:rsidRDefault="00D73F5E" w:rsidP="000E388F">
            <w:pPr>
              <w:spacing w:line="288" w:lineRule="auto"/>
              <w:rPr>
                <w:rFonts w:cs="Arial"/>
                <w:sz w:val="16"/>
                <w:szCs w:val="16"/>
              </w:rPr>
            </w:pPr>
            <w:r w:rsidRPr="006B438F">
              <w:rPr>
                <w:rFonts w:cs="Arial"/>
                <w:sz w:val="16"/>
                <w:szCs w:val="16"/>
              </w:rPr>
              <w:t>Demonstrações Contábeis acompanhadas de Parecer de auditor independente</w:t>
            </w:r>
          </w:p>
        </w:tc>
        <w:tc>
          <w:tcPr>
            <w:tcW w:w="487" w:type="pct"/>
            <w:tcBorders>
              <w:top w:val="single" w:sz="4" w:space="0" w:color="auto"/>
            </w:tcBorders>
            <w:vAlign w:val="center"/>
          </w:tcPr>
          <w:p w14:paraId="29E1DDE3"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43" w:type="pct"/>
            <w:tcBorders>
              <w:top w:val="single" w:sz="4" w:space="0" w:color="auto"/>
            </w:tcBorders>
            <w:vAlign w:val="center"/>
          </w:tcPr>
          <w:p w14:paraId="590A2880" w14:textId="77777777" w:rsidR="00D73F5E" w:rsidRPr="006B438F" w:rsidRDefault="00D73F5E" w:rsidP="000E388F">
            <w:pPr>
              <w:spacing w:line="288" w:lineRule="auto"/>
              <w:jc w:val="center"/>
              <w:rPr>
                <w:rFonts w:cs="Arial"/>
                <w:bCs/>
                <w:sz w:val="16"/>
                <w:szCs w:val="16"/>
              </w:rPr>
            </w:pPr>
            <w:r w:rsidRPr="006B438F">
              <w:rPr>
                <w:rFonts w:cs="Arial"/>
                <w:bCs/>
                <w:sz w:val="16"/>
                <w:szCs w:val="16"/>
              </w:rPr>
              <w:t>Não</w:t>
            </w:r>
          </w:p>
        </w:tc>
        <w:tc>
          <w:tcPr>
            <w:tcW w:w="354" w:type="pct"/>
            <w:tcBorders>
              <w:top w:val="single" w:sz="4" w:space="0" w:color="auto"/>
            </w:tcBorders>
            <w:vAlign w:val="center"/>
          </w:tcPr>
          <w:p w14:paraId="7472B1A1" w14:textId="60A43B6F" w:rsidR="00D73F5E" w:rsidRPr="00F800A2" w:rsidRDefault="00774525" w:rsidP="000E388F">
            <w:pPr>
              <w:spacing w:line="288" w:lineRule="auto"/>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398" w:type="pct"/>
            <w:tcBorders>
              <w:top w:val="single" w:sz="4" w:space="0" w:color="auto"/>
            </w:tcBorders>
            <w:vAlign w:val="center"/>
          </w:tcPr>
          <w:p w14:paraId="75C0AAF0" w14:textId="1BADC531" w:rsidR="00D73F5E" w:rsidRPr="006B438F" w:rsidRDefault="00D73F5E" w:rsidP="000E388F">
            <w:pPr>
              <w:spacing w:line="288" w:lineRule="auto"/>
              <w:jc w:val="center"/>
              <w:rPr>
                <w:rFonts w:cs="Arial"/>
                <w:sz w:val="16"/>
                <w:szCs w:val="16"/>
              </w:rPr>
            </w:pPr>
            <w:r w:rsidRPr="00F800A2">
              <w:rPr>
                <w:rFonts w:cs="Arial"/>
                <w:sz w:val="16"/>
                <w:szCs w:val="16"/>
              </w:rPr>
              <w:t>√</w:t>
            </w:r>
          </w:p>
        </w:tc>
        <w:tc>
          <w:tcPr>
            <w:tcW w:w="487" w:type="pct"/>
            <w:tcBorders>
              <w:top w:val="single" w:sz="4" w:space="0" w:color="auto"/>
            </w:tcBorders>
            <w:vAlign w:val="center"/>
          </w:tcPr>
          <w:p w14:paraId="7B6A9D5D"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6" w:type="pct"/>
            <w:tcBorders>
              <w:top w:val="single" w:sz="4" w:space="0" w:color="auto"/>
            </w:tcBorders>
            <w:vAlign w:val="center"/>
          </w:tcPr>
          <w:p w14:paraId="4423F371"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c>
          <w:tcPr>
            <w:tcW w:w="487" w:type="pct"/>
            <w:tcBorders>
              <w:top w:val="single" w:sz="4" w:space="0" w:color="auto"/>
            </w:tcBorders>
            <w:vAlign w:val="center"/>
          </w:tcPr>
          <w:p w14:paraId="323F1D3A" w14:textId="77777777" w:rsidR="00D73F5E" w:rsidRPr="006B438F" w:rsidRDefault="00D73F5E" w:rsidP="000E388F">
            <w:pPr>
              <w:spacing w:line="288" w:lineRule="auto"/>
              <w:jc w:val="center"/>
              <w:rPr>
                <w:rFonts w:cs="Arial"/>
                <w:sz w:val="16"/>
                <w:szCs w:val="16"/>
              </w:rPr>
            </w:pPr>
            <w:r w:rsidRPr="006B438F">
              <w:rPr>
                <w:rFonts w:cs="Arial"/>
                <w:sz w:val="16"/>
                <w:szCs w:val="16"/>
              </w:rPr>
              <w:t>√</w:t>
            </w:r>
          </w:p>
        </w:tc>
      </w:tr>
    </w:tbl>
    <w:p w14:paraId="5424FB6D" w14:textId="77777777" w:rsidR="000E388F" w:rsidRPr="00FF35FB" w:rsidRDefault="00FF35FB" w:rsidP="00FF35FB">
      <w:pPr>
        <w:pStyle w:val="Edital-TabelaTtulo"/>
        <w:tabs>
          <w:tab w:val="left" w:pos="258"/>
        </w:tabs>
        <w:jc w:val="left"/>
        <w:rPr>
          <w:rFonts w:ascii="Helv" w:hAnsi="Helv" w:cs="Helv"/>
          <w:b w:val="0"/>
          <w:color w:val="000000"/>
          <w:sz w:val="18"/>
          <w:szCs w:val="18"/>
        </w:rPr>
      </w:pPr>
      <w:r w:rsidRPr="00FF35FB">
        <w:rPr>
          <w:rFonts w:ascii="Helv" w:hAnsi="Helv" w:cs="Helv"/>
          <w:b w:val="0"/>
          <w:color w:val="000000"/>
          <w:sz w:val="18"/>
          <w:szCs w:val="18"/>
        </w:rPr>
        <w:tab/>
        <w:t>Nota</w:t>
      </w:r>
      <w:r>
        <w:rPr>
          <w:rFonts w:ascii="Helv" w:hAnsi="Helv" w:cs="Helv"/>
          <w:b w:val="0"/>
          <w:color w:val="000000"/>
          <w:sz w:val="18"/>
          <w:szCs w:val="18"/>
        </w:rPr>
        <w:t>:</w:t>
      </w:r>
    </w:p>
    <w:p w14:paraId="29CE6F26" w14:textId="77777777" w:rsidR="000E388F" w:rsidRDefault="000E388F" w:rsidP="0095063D">
      <w:pPr>
        <w:pStyle w:val="PargrafodaLista"/>
        <w:numPr>
          <w:ilvl w:val="0"/>
          <w:numId w:val="104"/>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2424D213" w14:textId="77777777" w:rsidR="00774525" w:rsidRPr="007C1EEB" w:rsidRDefault="00774525" w:rsidP="00774525">
      <w:pPr>
        <w:pStyle w:val="PargrafodaLista"/>
        <w:numPr>
          <w:ilvl w:val="0"/>
          <w:numId w:val="104"/>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339BF493" w14:textId="77777777" w:rsidR="00774525" w:rsidRPr="00774525" w:rsidRDefault="00774525" w:rsidP="00774525">
      <w:pPr>
        <w:pStyle w:val="PargrafodaLista"/>
        <w:numPr>
          <w:ilvl w:val="0"/>
          <w:numId w:val="104"/>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010284CC" w14:textId="50283875" w:rsidR="00774525" w:rsidRPr="00774525" w:rsidDel="001C79D8" w:rsidRDefault="00774525" w:rsidP="00774525">
      <w:pPr>
        <w:pStyle w:val="PargrafodaLista"/>
        <w:numPr>
          <w:ilvl w:val="0"/>
          <w:numId w:val="104"/>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p w14:paraId="05F85D6D" w14:textId="77777777" w:rsidR="00774525" w:rsidRPr="009A462F" w:rsidRDefault="00774525" w:rsidP="00CB20F3">
      <w:pPr>
        <w:pStyle w:val="PargrafodaLista"/>
        <w:ind w:left="720"/>
        <w:contextualSpacing/>
        <w:rPr>
          <w:rFonts w:ascii="Helv" w:hAnsi="Helv" w:cs="Helv"/>
          <w:color w:val="000000"/>
          <w:szCs w:val="18"/>
        </w:rPr>
      </w:pPr>
    </w:p>
    <w:p w14:paraId="6F8AC384" w14:textId="77777777" w:rsidR="000E388F" w:rsidRDefault="000E388F" w:rsidP="00F9027A">
      <w:pPr>
        <w:pStyle w:val="Edital-TabelaTtulo"/>
      </w:pPr>
    </w:p>
    <w:p w14:paraId="397BA06E" w14:textId="77777777" w:rsidR="000E388F" w:rsidRDefault="000E388F" w:rsidP="00F9027A">
      <w:pPr>
        <w:pStyle w:val="Edital-TabelaTtulo"/>
      </w:pPr>
    </w:p>
    <w:p w14:paraId="56C67101" w14:textId="77777777" w:rsidR="000E388F" w:rsidRPr="00F9027A" w:rsidRDefault="000E388F" w:rsidP="00F9027A">
      <w:pPr>
        <w:pStyle w:val="Edital-TabelaTtulo"/>
        <w:sectPr w:rsidR="000E388F" w:rsidRPr="00F9027A" w:rsidSect="00E33C92">
          <w:pgSz w:w="16840" w:h="11907" w:orient="landscape" w:code="9"/>
          <w:pgMar w:top="1701" w:right="1134" w:bottom="1701" w:left="1701" w:header="720" w:footer="720" w:gutter="0"/>
          <w:paperSrc w:first="15" w:other="15"/>
          <w:cols w:space="720"/>
          <w:docGrid w:linePitch="245"/>
        </w:sectPr>
      </w:pPr>
    </w:p>
    <w:p w14:paraId="15EA136D" w14:textId="77777777" w:rsidR="00685406" w:rsidRDefault="0021441C" w:rsidP="00CF7659">
      <w:pPr>
        <w:pStyle w:val="Edital-Ttulo2"/>
      </w:pPr>
      <w:bookmarkStart w:id="2322" w:name="_Toc419898340"/>
      <w:bookmarkStart w:id="2323" w:name="_Toc419899145"/>
      <w:bookmarkStart w:id="2324" w:name="_Toc419900755"/>
      <w:bookmarkStart w:id="2325" w:name="_Toc419902502"/>
      <w:bookmarkStart w:id="2326" w:name="_Toc419903309"/>
      <w:bookmarkStart w:id="2327" w:name="_Toc419904115"/>
      <w:bookmarkStart w:id="2328" w:name="_Toc419904921"/>
      <w:bookmarkStart w:id="2329" w:name="_Toc419905727"/>
      <w:bookmarkStart w:id="2330" w:name="_Toc419906545"/>
      <w:bookmarkStart w:id="2331" w:name="_Toc419907353"/>
      <w:bookmarkStart w:id="2332" w:name="_Toc419908160"/>
      <w:bookmarkStart w:id="2333" w:name="_Toc419908886"/>
      <w:bookmarkStart w:id="2334" w:name="_Toc419961027"/>
      <w:bookmarkStart w:id="2335" w:name="_Toc419905728"/>
      <w:bookmarkStart w:id="2336" w:name="_Toc4167005"/>
      <w:bookmarkEnd w:id="2322"/>
      <w:bookmarkEnd w:id="2323"/>
      <w:bookmarkEnd w:id="2324"/>
      <w:bookmarkEnd w:id="2325"/>
      <w:bookmarkEnd w:id="2326"/>
      <w:bookmarkEnd w:id="2327"/>
      <w:bookmarkEnd w:id="2328"/>
      <w:bookmarkEnd w:id="2329"/>
      <w:bookmarkEnd w:id="2330"/>
      <w:bookmarkEnd w:id="2331"/>
      <w:bookmarkEnd w:id="2332"/>
      <w:bookmarkEnd w:id="2333"/>
      <w:bookmarkEnd w:id="2334"/>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2317"/>
      <w:bookmarkEnd w:id="2318"/>
      <w:bookmarkEnd w:id="2335"/>
      <w:bookmarkEnd w:id="2336"/>
    </w:p>
    <w:p w14:paraId="74F8A3A0" w14:textId="12E6A912" w:rsidR="009973E4" w:rsidRPr="00BD3CB0" w:rsidRDefault="007976FF" w:rsidP="009973E4">
      <w:pPr>
        <w:pStyle w:val="Edital-Corpodetexto"/>
      </w:pPr>
      <w:r>
        <w:t xml:space="preserve">O </w:t>
      </w:r>
      <w:r w:rsidR="005C309D">
        <w:t xml:space="preserve">resultado da qualificação </w:t>
      </w:r>
      <w:r>
        <w:t>das licitantes vencedoras</w:t>
      </w:r>
      <w:r w:rsidR="00561C2D">
        <w:t xml:space="preserve"> da sessão pública de apresentação de ofertas</w:t>
      </w:r>
      <w:r>
        <w:t xml:space="preserve">, </w:t>
      </w:r>
      <w:r w:rsidR="009973E4">
        <w:t>julgado</w:t>
      </w:r>
      <w:r>
        <w:t xml:space="preserve"> pela CEL, será publicado no DOU e no sítio eletrônico </w:t>
      </w:r>
      <w:r w:rsidR="00111CB8">
        <w:t>http:/rodadas.anp.gov.br</w:t>
      </w:r>
      <w:r w:rsidR="001B2E57">
        <w:t>.</w:t>
      </w:r>
      <w:r w:rsidR="00111CB8">
        <w:t xml:space="preserve"> </w:t>
      </w:r>
      <w:r w:rsidR="009973E4" w:rsidRPr="00BD3CB0">
        <w:t xml:space="preserve">O resultado da </w:t>
      </w:r>
      <w:r w:rsidR="009973E4">
        <w:t>qualificação</w:t>
      </w:r>
      <w:r w:rsidR="00985FD5">
        <w:t xml:space="preserve"> </w:t>
      </w:r>
      <w:r w:rsidR="009973E4" w:rsidRPr="00BD3CB0">
        <w:t>será informado às licitantes, individualmente, por meio de mensagem eletrônica.</w:t>
      </w:r>
    </w:p>
    <w:p w14:paraId="01AA1E73" w14:textId="77777777" w:rsidR="0021441C" w:rsidRDefault="0021441C" w:rsidP="004F40C5">
      <w:pPr>
        <w:pStyle w:val="Edital-Corpodetexto"/>
      </w:pPr>
      <w:bookmarkStart w:id="2337" w:name="_Toc361937323"/>
      <w:bookmarkStart w:id="2338" w:name="_Toc364416918"/>
      <w:bookmarkStart w:id="2339" w:name="_Toc364685425"/>
      <w:bookmarkEnd w:id="2319"/>
      <w:bookmarkEnd w:id="2320"/>
      <w:bookmarkEnd w:id="2321"/>
      <w:bookmarkEnd w:id="2337"/>
      <w:bookmarkEnd w:id="2338"/>
      <w:bookmarkEnd w:id="2339"/>
    </w:p>
    <w:p w14:paraId="765ED5D9" w14:textId="77777777" w:rsidR="004F40C5" w:rsidRDefault="00561C2D" w:rsidP="00CF7659">
      <w:pPr>
        <w:pStyle w:val="Edital-Ttulo2"/>
      </w:pPr>
      <w:bookmarkStart w:id="2340" w:name="_Toc419905729"/>
      <w:bookmarkStart w:id="2341" w:name="_Toc4167006"/>
      <w:r>
        <w:t>Procedimento para o caso de não qualificação da licitante vencedora da sessão pública de apresentação de ofertas</w:t>
      </w:r>
      <w:bookmarkEnd w:id="2340"/>
      <w:bookmarkEnd w:id="2341"/>
      <w:r>
        <w:t xml:space="preserve"> </w:t>
      </w:r>
    </w:p>
    <w:p w14:paraId="2F3EEF41" w14:textId="77777777" w:rsidR="0021441C" w:rsidRDefault="0021441C" w:rsidP="00CF7659">
      <w:pPr>
        <w:pStyle w:val="Edital-Ttulo3"/>
      </w:pPr>
      <w:r>
        <w:t>Licitantes que apresentaram oferta isoladamente</w:t>
      </w:r>
    </w:p>
    <w:p w14:paraId="1C6D5493" w14:textId="77777777"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14:paraId="29525B94" w14:textId="77777777" w:rsidR="0021441C" w:rsidRPr="00C9557B" w:rsidRDefault="0021441C" w:rsidP="0095063D">
      <w:pPr>
        <w:pStyle w:val="Edital-Alnea"/>
        <w:numPr>
          <w:ilvl w:val="0"/>
          <w:numId w:val="46"/>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14:paraId="578FFDE1" w14:textId="77777777" w:rsidR="0021441C" w:rsidRPr="00017F14" w:rsidRDefault="009C057B" w:rsidP="0095063D">
      <w:pPr>
        <w:pStyle w:val="Edital-Alnea"/>
        <w:numPr>
          <w:ilvl w:val="0"/>
          <w:numId w:val="46"/>
        </w:numPr>
      </w:pPr>
      <w:r w:rsidRPr="00017F14">
        <w:t>as licitantes que manifestarem interesse deverão apresentar, no prazo fixado pela CEL, os documentos de qualificação previstos na seção 7 e garantias de ofertas válidas, caso necessário;</w:t>
      </w:r>
    </w:p>
    <w:p w14:paraId="4A0B74A8" w14:textId="77777777" w:rsidR="0021441C" w:rsidRPr="00017F14" w:rsidRDefault="0021441C" w:rsidP="0095063D">
      <w:pPr>
        <w:pStyle w:val="Edital-Alnea"/>
        <w:numPr>
          <w:ilvl w:val="0"/>
          <w:numId w:val="46"/>
        </w:numPr>
      </w:pPr>
      <w:r w:rsidRPr="00017F14">
        <w:t>a qualificação será realizada na ordem de classif</w:t>
      </w:r>
      <w:r w:rsidR="00274B95" w:rsidRPr="00017F14">
        <w:t xml:space="preserve">icação das ofertas prevista na </w:t>
      </w:r>
      <w:r w:rsidRPr="00017F14">
        <w:t>seção 6.</w:t>
      </w:r>
      <w:r w:rsidR="008D14EC" w:rsidRPr="00017F14">
        <w:t>5</w:t>
      </w:r>
      <w:r w:rsidRPr="00017F14">
        <w:t>, até que uma das licitantes atenda os requisitos de qualificação;</w:t>
      </w:r>
    </w:p>
    <w:p w14:paraId="34873BA8" w14:textId="77777777" w:rsidR="00C67B66" w:rsidRPr="00017F14" w:rsidRDefault="00957E0C" w:rsidP="0095063D">
      <w:pPr>
        <w:pStyle w:val="Edital-Alnea"/>
        <w:numPr>
          <w:ilvl w:val="0"/>
          <w:numId w:val="46"/>
        </w:numPr>
      </w:pPr>
      <w:r w:rsidRPr="00017F14">
        <w:t>c</w:t>
      </w:r>
      <w:r w:rsidR="00C67B66" w:rsidRPr="00017F14">
        <w:t>aso nenhuma das licitantes manifeste interesse em honrar a melhor oferta</w:t>
      </w:r>
      <w:r w:rsidR="00B24BA1" w:rsidRPr="00017F14">
        <w:t xml:space="preserve"> da sessão pública</w:t>
      </w:r>
      <w:r w:rsidR="00C67B66" w:rsidRPr="00017F14">
        <w:t xml:space="preserve"> ou as que manifestarem não sejam qualificadas, será considerada</w:t>
      </w:r>
      <w:r w:rsidR="006A2420" w:rsidRPr="00017F14">
        <w:t xml:space="preserve"> nova </w:t>
      </w:r>
      <w:r w:rsidR="00C67B66" w:rsidRPr="00017F14">
        <w:t>vencedora da sessão pública de apresentação de ofertas, no respectivo bloco, a licitante que apresentou a próxima oferta mais bem classificada;</w:t>
      </w:r>
    </w:p>
    <w:p w14:paraId="430861B7" w14:textId="77777777" w:rsidR="00C67B66" w:rsidRPr="00017F14" w:rsidRDefault="00957E0C" w:rsidP="0095063D">
      <w:pPr>
        <w:pStyle w:val="Edital-Alnea"/>
        <w:numPr>
          <w:ilvl w:val="0"/>
          <w:numId w:val="46"/>
        </w:numPr>
      </w:pPr>
      <w:r w:rsidRPr="00017F14">
        <w:t>a</w:t>
      </w:r>
      <w:r w:rsidR="00C67B66" w:rsidRPr="00017F14">
        <w:t xml:space="preserve"> nova licitante vencedora será convocada para apresentar documentos de qualificação e garantias de ofertas válidas, caso necessário;</w:t>
      </w:r>
    </w:p>
    <w:p w14:paraId="33998079" w14:textId="77777777" w:rsidR="00C67B66" w:rsidRPr="00C67B66" w:rsidRDefault="00C67B66" w:rsidP="0095063D">
      <w:pPr>
        <w:pStyle w:val="Edital-Alnea"/>
        <w:numPr>
          <w:ilvl w:val="0"/>
          <w:numId w:val="46"/>
        </w:numPr>
      </w:pPr>
      <w:r w:rsidRPr="00017F14">
        <w:t>caso a licitante mencionada n</w:t>
      </w:r>
      <w:r w:rsidR="004F40C5" w:rsidRPr="00017F14">
        <w:t xml:space="preserve">a alínea </w:t>
      </w:r>
      <w:r w:rsidRPr="00017F14">
        <w:t>(</w:t>
      </w:r>
      <w:r w:rsidR="004F40C5" w:rsidRPr="00017F14">
        <w:t>e</w:t>
      </w:r>
      <w:r w:rsidRPr="00017F14">
        <w:t>) não seja qualificada, o procedimento será reiniciado a partir d</w:t>
      </w:r>
      <w:r w:rsidR="00957E0C" w:rsidRPr="00017F14">
        <w:t>a alínea</w:t>
      </w:r>
      <w:r w:rsidRPr="00017F14">
        <w:t xml:space="preserve"> (</w:t>
      </w:r>
      <w:r w:rsidR="00957E0C" w:rsidRPr="00017F14">
        <w:t>a</w:t>
      </w:r>
      <w:r w:rsidRPr="00017F14">
        <w:t>), até que uma das licitantes atenda os requisitos de</w:t>
      </w:r>
      <w:r w:rsidRPr="00C67B66">
        <w:t xml:space="preserve"> qualificação.</w:t>
      </w:r>
    </w:p>
    <w:p w14:paraId="22E27761" w14:textId="77777777" w:rsidR="005E0E26" w:rsidRDefault="005E0E26" w:rsidP="005E0E26">
      <w:pPr>
        <w:pStyle w:val="Edital-Corpodetexto"/>
      </w:pPr>
    </w:p>
    <w:p w14:paraId="650A7A69" w14:textId="77777777" w:rsidR="00120D9A" w:rsidRPr="00017F14" w:rsidRDefault="0021441C" w:rsidP="005E0E26">
      <w:pPr>
        <w:pStyle w:val="Edital-Corpodetexto"/>
      </w:pPr>
      <w:r w:rsidRPr="00017F14">
        <w:t xml:space="preserve">A licitante que não obtiver qualificação no nível exigido para o setor onde se localiza o bloco objeto da oferta </w:t>
      </w:r>
      <w:r w:rsidR="00120D9A" w:rsidRPr="00017F14">
        <w:t xml:space="preserve">terá sua garantia de oferta executada e financeiramente liquidada nos </w:t>
      </w:r>
      <w:r w:rsidR="00120D9A" w:rsidRPr="00017F14">
        <w:lastRenderedPageBreak/>
        <w:t xml:space="preserve">termos da seção </w:t>
      </w:r>
      <w:r w:rsidR="008D14EC" w:rsidRPr="00017F14">
        <w:t>5.5</w:t>
      </w:r>
      <w:r w:rsidR="00120D9A" w:rsidRPr="00017F14">
        <w:t xml:space="preserve">, sem prejuízo </w:t>
      </w:r>
      <w:r w:rsidR="00166F77" w:rsidRPr="00017F14">
        <w:t xml:space="preserve">de eventual </w:t>
      </w:r>
      <w:r w:rsidR="00120D9A" w:rsidRPr="00017F14">
        <w:t xml:space="preserve">aplicação das penalidades </w:t>
      </w:r>
      <w:r w:rsidR="00176D06" w:rsidRPr="00017F14">
        <w:t>previstas na seção 10 e na legislação aplicável.</w:t>
      </w:r>
    </w:p>
    <w:p w14:paraId="5E06F47F" w14:textId="77777777" w:rsidR="003A3BA7" w:rsidRPr="00017F14" w:rsidRDefault="003A3BA7" w:rsidP="005E0E26">
      <w:pPr>
        <w:pStyle w:val="Edital-Corpodetexto"/>
      </w:pPr>
      <w:r w:rsidRPr="00017F14">
        <w:t>Para os blocos em que não houver licitantes remanescentes</w:t>
      </w:r>
      <w:r w:rsidR="00EC62E5" w:rsidRPr="00017F14">
        <w:t>,</w:t>
      </w:r>
      <w:r w:rsidRPr="00017F14">
        <w:t xml:space="preserve"> a CEL declarará a licitação encerrada.</w:t>
      </w:r>
    </w:p>
    <w:p w14:paraId="4BDE8A9F" w14:textId="77777777" w:rsidR="0021441C" w:rsidRPr="00017F14" w:rsidRDefault="0021441C" w:rsidP="005E0E26">
      <w:pPr>
        <w:pStyle w:val="Edital-Corpodetexto"/>
      </w:pPr>
    </w:p>
    <w:p w14:paraId="3378D17A" w14:textId="77777777" w:rsidR="0021441C" w:rsidRPr="00017F14" w:rsidRDefault="0021441C" w:rsidP="00CF7659">
      <w:pPr>
        <w:pStyle w:val="Edital-Ttulo3"/>
      </w:pPr>
      <w:r w:rsidRPr="00017F14">
        <w:t>Licitantes que apresentaram oferta em consórcio</w:t>
      </w:r>
    </w:p>
    <w:p w14:paraId="3D08F562" w14:textId="77777777" w:rsidR="00E9409C" w:rsidRPr="00017F14" w:rsidRDefault="00EE369F" w:rsidP="00BF6EE1">
      <w:pPr>
        <w:pStyle w:val="Edital-Corpodetexto"/>
        <w:rPr>
          <w:rStyle w:val="Edital-CTChar"/>
        </w:rPr>
      </w:pPr>
      <w:r w:rsidRPr="00017F14">
        <w:t>Caso a licitante não qualificada seja integrante de consórcio vencedor, as demais consorciadas serão convocadas</w:t>
      </w:r>
      <w:r w:rsidR="004E5187" w:rsidRPr="00017F14">
        <w:t xml:space="preserve"> para, no prazo definido pela CEL, </w:t>
      </w:r>
      <w:r w:rsidRPr="00017F14">
        <w:t>manifestar</w:t>
      </w:r>
      <w:r w:rsidR="004E5187" w:rsidRPr="00017F14">
        <w:t>em</w:t>
      </w:r>
      <w:r w:rsidRPr="00017F14">
        <w:t xml:space="preserve"> interesse em assumir as responsabilidades da licitante não qualificada</w:t>
      </w:r>
      <w:r w:rsidR="00E9409C" w:rsidRPr="00017F14">
        <w:t xml:space="preserve">, sem prejuízo de </w:t>
      </w:r>
      <w:r w:rsidR="00166F77" w:rsidRPr="00017F14">
        <w:t xml:space="preserve">eventual </w:t>
      </w:r>
      <w:r w:rsidR="00E9409C" w:rsidRPr="00017F14">
        <w:t xml:space="preserve">aplicação das penalidades </w:t>
      </w:r>
      <w:r w:rsidR="00176D06" w:rsidRPr="00017F14">
        <w:t>previstas na seção 10 e na legislação aplicável</w:t>
      </w:r>
      <w:r w:rsidR="00E9409C" w:rsidRPr="00017F14">
        <w:t>.</w:t>
      </w:r>
    </w:p>
    <w:p w14:paraId="1BBA960F" w14:textId="77777777" w:rsidR="00313FC5" w:rsidRPr="00017F14" w:rsidRDefault="009C057B" w:rsidP="00BF6EE1">
      <w:pPr>
        <w:pStyle w:val="Edital-Corpodetexto"/>
      </w:pPr>
      <w:r w:rsidRPr="00017F14">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601B6EAD" w14:textId="3D924C00" w:rsidR="0021441C" w:rsidRPr="00BF6EE1" w:rsidRDefault="00313FC5" w:rsidP="00BF6EE1">
      <w:pPr>
        <w:pStyle w:val="Edital-Corpodetexto"/>
      </w:pPr>
      <w:r w:rsidRPr="00017F14">
        <w:t>A convocação das demais consorciadas precederá a convocação prevista na seção 7.</w:t>
      </w:r>
      <w:r w:rsidR="00261945">
        <w:t>6</w:t>
      </w:r>
      <w:r w:rsidRPr="00017F14">
        <w:t>.1</w:t>
      </w:r>
      <w:r w:rsidR="00E9409C" w:rsidRPr="00017F14">
        <w:t>.</w:t>
      </w:r>
      <w:r w:rsidR="00FE533A" w:rsidRPr="00BF6EE1">
        <w:t xml:space="preserve"> </w:t>
      </w:r>
    </w:p>
    <w:p w14:paraId="1771C9A7" w14:textId="77777777" w:rsidR="0021441C" w:rsidRPr="00BF6EE1" w:rsidRDefault="0021441C" w:rsidP="00BF6EE1">
      <w:pPr>
        <w:pStyle w:val="Edital-Corpodetexto"/>
      </w:pPr>
      <w:r w:rsidRPr="00BF6EE1">
        <w:t xml:space="preserve">Em nenhuma circunstância será permitida a entrada de nova </w:t>
      </w:r>
      <w:r w:rsidR="00FB67C9">
        <w:t>integrante</w:t>
      </w:r>
      <w:r w:rsidRPr="00BF6EE1">
        <w:t xml:space="preserve"> no consórcio vencedor antes da assinatura do contrato de concessão. </w:t>
      </w:r>
    </w:p>
    <w:p w14:paraId="0351C73D" w14:textId="307A60B6" w:rsidR="00F707CD" w:rsidRPr="00BF6EE1" w:rsidRDefault="0021441C" w:rsidP="00BF6EE1">
      <w:pPr>
        <w:pStyle w:val="Edital-Corpodetexto"/>
      </w:pPr>
      <w:r w:rsidRPr="00017F14">
        <w:t xml:space="preserve">Caso nenhuma das licitantes integrantes do consórcio assuma as responsabilidades da licitante não qualificada, </w:t>
      </w:r>
      <w:r w:rsidR="00FE533A" w:rsidRPr="00017F14">
        <w:t xml:space="preserve">a garantia de oferta será executada e financeiramente liquidada nos termos da seção </w:t>
      </w:r>
      <w:r w:rsidR="008D14EC" w:rsidRPr="00017F14">
        <w:t>5.5</w:t>
      </w:r>
      <w:r w:rsidR="00120D9A" w:rsidRPr="00017F14">
        <w:t>,</w:t>
      </w:r>
      <w:r w:rsidRPr="00017F14">
        <w:t xml:space="preserve"> </w:t>
      </w:r>
      <w:r w:rsidR="00120D9A" w:rsidRPr="00017F14">
        <w:t>sem prejuízo d</w:t>
      </w:r>
      <w:r w:rsidR="00166F77" w:rsidRPr="00017F14">
        <w:t xml:space="preserve">e eventual </w:t>
      </w:r>
      <w:r w:rsidR="00120D9A" w:rsidRPr="00017F14">
        <w:t xml:space="preserve">aplicação das penalidades </w:t>
      </w:r>
      <w:r w:rsidR="00176D06" w:rsidRPr="00017F14">
        <w:t>previstas na seção 10 e na legislação aplicável</w:t>
      </w:r>
      <w:r w:rsidR="00120D9A" w:rsidRPr="00017F14">
        <w:t xml:space="preserve">, </w:t>
      </w:r>
      <w:r w:rsidR="00F707CD" w:rsidRPr="00017F14">
        <w:t>e será aplicado o disposto na seção 7.</w:t>
      </w:r>
      <w:r w:rsidR="00261945">
        <w:t>6</w:t>
      </w:r>
      <w:r w:rsidR="00F707CD" w:rsidRPr="00017F14">
        <w:t>.1.</w:t>
      </w:r>
    </w:p>
    <w:p w14:paraId="73553225" w14:textId="77777777" w:rsidR="00F707CD" w:rsidRPr="00BF6EE1" w:rsidRDefault="00F707CD" w:rsidP="00BF6EE1">
      <w:pPr>
        <w:pStyle w:val="Edital-Corpodetexto"/>
      </w:pPr>
    </w:p>
    <w:p w14:paraId="26719E1F" w14:textId="77777777" w:rsidR="00053F94" w:rsidRPr="000F47E4" w:rsidRDefault="00976F17" w:rsidP="00492062">
      <w:pPr>
        <w:pStyle w:val="Edital-Ttulo1"/>
      </w:pPr>
      <w:bookmarkStart w:id="2342" w:name="_Toc419898347"/>
      <w:bookmarkStart w:id="2343" w:name="_Toc419899152"/>
      <w:bookmarkStart w:id="2344" w:name="_Toc419900762"/>
      <w:bookmarkStart w:id="2345" w:name="_Toc419902509"/>
      <w:bookmarkStart w:id="2346" w:name="_Toc419903316"/>
      <w:bookmarkStart w:id="2347" w:name="_Toc419904122"/>
      <w:bookmarkStart w:id="2348" w:name="_Toc419904928"/>
      <w:bookmarkStart w:id="2349" w:name="_Toc419905734"/>
      <w:bookmarkStart w:id="2350" w:name="_Toc419906552"/>
      <w:bookmarkStart w:id="2351" w:name="_Toc419907360"/>
      <w:bookmarkStart w:id="2352" w:name="_Toc419908167"/>
      <w:bookmarkStart w:id="2353" w:name="_Toc419908893"/>
      <w:bookmarkStart w:id="2354" w:name="_Toc419961034"/>
      <w:bookmarkStart w:id="2355" w:name="_Toc419898360"/>
      <w:bookmarkStart w:id="2356" w:name="_Toc419899165"/>
      <w:bookmarkStart w:id="2357" w:name="_Toc419900775"/>
      <w:bookmarkStart w:id="2358" w:name="_Toc419902522"/>
      <w:bookmarkStart w:id="2359" w:name="_Toc419903329"/>
      <w:bookmarkStart w:id="2360" w:name="_Toc419904135"/>
      <w:bookmarkStart w:id="2361" w:name="_Toc419904941"/>
      <w:bookmarkStart w:id="2362" w:name="_Toc419905747"/>
      <w:bookmarkStart w:id="2363" w:name="_Toc419906565"/>
      <w:bookmarkStart w:id="2364" w:name="_Toc419907373"/>
      <w:bookmarkStart w:id="2365" w:name="_Toc419908180"/>
      <w:bookmarkStart w:id="2366" w:name="_Toc419908906"/>
      <w:bookmarkStart w:id="2367" w:name="_Toc419961047"/>
      <w:bookmarkStart w:id="2368" w:name="_Toc419898372"/>
      <w:bookmarkStart w:id="2369" w:name="_Toc419899177"/>
      <w:bookmarkStart w:id="2370" w:name="_Toc419900787"/>
      <w:bookmarkStart w:id="2371" w:name="_Toc419902534"/>
      <w:bookmarkStart w:id="2372" w:name="_Toc419903341"/>
      <w:bookmarkStart w:id="2373" w:name="_Toc419904147"/>
      <w:bookmarkStart w:id="2374" w:name="_Toc419904953"/>
      <w:bookmarkStart w:id="2375" w:name="_Toc419905759"/>
      <w:bookmarkStart w:id="2376" w:name="_Toc419906577"/>
      <w:bookmarkStart w:id="2377" w:name="_Toc419907385"/>
      <w:bookmarkStart w:id="2378" w:name="_Toc419908192"/>
      <w:bookmarkStart w:id="2379" w:name="_Toc419908918"/>
      <w:bookmarkStart w:id="2380" w:name="_Toc419961059"/>
      <w:bookmarkStart w:id="2381" w:name="_Toc419898380"/>
      <w:bookmarkStart w:id="2382" w:name="_Toc419899185"/>
      <w:bookmarkStart w:id="2383" w:name="_Toc419900795"/>
      <w:bookmarkStart w:id="2384" w:name="_Toc419902542"/>
      <w:bookmarkStart w:id="2385" w:name="_Toc419903349"/>
      <w:bookmarkStart w:id="2386" w:name="_Toc419904155"/>
      <w:bookmarkStart w:id="2387" w:name="_Toc419904961"/>
      <w:bookmarkStart w:id="2388" w:name="_Toc419905767"/>
      <w:bookmarkStart w:id="2389" w:name="_Toc419906585"/>
      <w:bookmarkStart w:id="2390" w:name="_Toc419907393"/>
      <w:bookmarkStart w:id="2391" w:name="_Toc419908200"/>
      <w:bookmarkStart w:id="2392" w:name="_Toc419908926"/>
      <w:bookmarkStart w:id="2393" w:name="_Toc419961067"/>
      <w:bookmarkStart w:id="2394" w:name="_Toc419898388"/>
      <w:bookmarkStart w:id="2395" w:name="_Toc419899193"/>
      <w:bookmarkStart w:id="2396" w:name="_Toc419900803"/>
      <w:bookmarkStart w:id="2397" w:name="_Toc419902550"/>
      <w:bookmarkStart w:id="2398" w:name="_Toc419903357"/>
      <w:bookmarkStart w:id="2399" w:name="_Toc419904163"/>
      <w:bookmarkStart w:id="2400" w:name="_Toc419904969"/>
      <w:bookmarkStart w:id="2401" w:name="_Toc419905775"/>
      <w:bookmarkStart w:id="2402" w:name="_Toc419906593"/>
      <w:bookmarkStart w:id="2403" w:name="_Toc419907401"/>
      <w:bookmarkStart w:id="2404" w:name="_Toc419908208"/>
      <w:bookmarkStart w:id="2405" w:name="_Toc419908934"/>
      <w:bookmarkStart w:id="2406" w:name="_Toc419961075"/>
      <w:bookmarkStart w:id="2407" w:name="_Toc419898392"/>
      <w:bookmarkStart w:id="2408" w:name="_Toc419899197"/>
      <w:bookmarkStart w:id="2409" w:name="_Toc419900807"/>
      <w:bookmarkStart w:id="2410" w:name="_Toc419902554"/>
      <w:bookmarkStart w:id="2411" w:name="_Toc419903361"/>
      <w:bookmarkStart w:id="2412" w:name="_Toc419904167"/>
      <w:bookmarkStart w:id="2413" w:name="_Toc419904973"/>
      <w:bookmarkStart w:id="2414" w:name="_Toc419905779"/>
      <w:bookmarkStart w:id="2415" w:name="_Toc419906597"/>
      <w:bookmarkStart w:id="2416" w:name="_Toc419907405"/>
      <w:bookmarkStart w:id="2417" w:name="_Toc419908212"/>
      <w:bookmarkStart w:id="2418" w:name="_Toc419908938"/>
      <w:bookmarkStart w:id="2419" w:name="_Toc419961079"/>
      <w:bookmarkStart w:id="2420" w:name="_Toc419898396"/>
      <w:bookmarkStart w:id="2421" w:name="_Toc419899201"/>
      <w:bookmarkStart w:id="2422" w:name="_Toc419900811"/>
      <w:bookmarkStart w:id="2423" w:name="_Toc419902558"/>
      <w:bookmarkStart w:id="2424" w:name="_Toc419903365"/>
      <w:bookmarkStart w:id="2425" w:name="_Toc419904171"/>
      <w:bookmarkStart w:id="2426" w:name="_Toc419904977"/>
      <w:bookmarkStart w:id="2427" w:name="_Toc419905783"/>
      <w:bookmarkStart w:id="2428" w:name="_Toc419906601"/>
      <w:bookmarkStart w:id="2429" w:name="_Toc419907409"/>
      <w:bookmarkStart w:id="2430" w:name="_Toc419908216"/>
      <w:bookmarkStart w:id="2431" w:name="_Toc419908942"/>
      <w:bookmarkStart w:id="2432" w:name="_Toc419961083"/>
      <w:bookmarkStart w:id="2433" w:name="_Toc419898408"/>
      <w:bookmarkStart w:id="2434" w:name="_Toc419899213"/>
      <w:bookmarkStart w:id="2435" w:name="_Toc419900823"/>
      <w:bookmarkStart w:id="2436" w:name="_Toc419902570"/>
      <w:bookmarkStart w:id="2437" w:name="_Toc419903377"/>
      <w:bookmarkStart w:id="2438" w:name="_Toc419904183"/>
      <w:bookmarkStart w:id="2439" w:name="_Toc419904989"/>
      <w:bookmarkStart w:id="2440" w:name="_Toc419905795"/>
      <w:bookmarkStart w:id="2441" w:name="_Toc419906613"/>
      <w:bookmarkStart w:id="2442" w:name="_Toc419907421"/>
      <w:bookmarkStart w:id="2443" w:name="_Toc419908228"/>
      <w:bookmarkStart w:id="2444" w:name="_Toc419908954"/>
      <w:bookmarkStart w:id="2445" w:name="_Toc419961095"/>
      <w:bookmarkStart w:id="2446" w:name="_Toc361937333"/>
      <w:bookmarkStart w:id="2447" w:name="_Toc364416928"/>
      <w:bookmarkStart w:id="2448" w:name="_Toc364685435"/>
      <w:bookmarkStart w:id="2449" w:name="_Toc419898410"/>
      <w:bookmarkStart w:id="2450" w:name="_Toc419899215"/>
      <w:bookmarkStart w:id="2451" w:name="_Toc419900825"/>
      <w:bookmarkStart w:id="2452" w:name="_Toc419902572"/>
      <w:bookmarkStart w:id="2453" w:name="_Toc419903379"/>
      <w:bookmarkStart w:id="2454" w:name="_Toc419904185"/>
      <w:bookmarkStart w:id="2455" w:name="_Toc419904991"/>
      <w:bookmarkStart w:id="2456" w:name="_Toc419905797"/>
      <w:bookmarkStart w:id="2457" w:name="_Toc419906615"/>
      <w:bookmarkStart w:id="2458" w:name="_Toc419907423"/>
      <w:bookmarkStart w:id="2459" w:name="_Toc419908230"/>
      <w:bookmarkStart w:id="2460" w:name="_Toc419908956"/>
      <w:bookmarkStart w:id="2461" w:name="_Toc419961097"/>
      <w:bookmarkStart w:id="2462" w:name="_Toc342489971"/>
      <w:bookmarkStart w:id="2463" w:name="_Toc342490771"/>
      <w:bookmarkStart w:id="2464" w:name="_Toc342656058"/>
      <w:bookmarkStart w:id="2465" w:name="_Toc299549641"/>
      <w:bookmarkStart w:id="2466" w:name="_Toc419898412"/>
      <w:bookmarkStart w:id="2467" w:name="_Toc419899217"/>
      <w:bookmarkStart w:id="2468" w:name="_Toc419900827"/>
      <w:bookmarkStart w:id="2469" w:name="_Toc419902574"/>
      <w:bookmarkStart w:id="2470" w:name="_Toc419903381"/>
      <w:bookmarkStart w:id="2471" w:name="_Toc419904187"/>
      <w:bookmarkStart w:id="2472" w:name="_Toc419904993"/>
      <w:bookmarkStart w:id="2473" w:name="_Toc419905799"/>
      <w:bookmarkStart w:id="2474" w:name="_Toc419906617"/>
      <w:bookmarkStart w:id="2475" w:name="_Toc419907425"/>
      <w:bookmarkStart w:id="2476" w:name="_Toc419908232"/>
      <w:bookmarkStart w:id="2477" w:name="_Toc419908958"/>
      <w:bookmarkStart w:id="2478" w:name="_Toc419961099"/>
      <w:bookmarkStart w:id="2479" w:name="_Toc419898414"/>
      <w:bookmarkStart w:id="2480" w:name="_Toc419899219"/>
      <w:bookmarkStart w:id="2481" w:name="_Toc419900829"/>
      <w:bookmarkStart w:id="2482" w:name="_Toc419902576"/>
      <w:bookmarkStart w:id="2483" w:name="_Toc419903383"/>
      <w:bookmarkStart w:id="2484" w:name="_Toc419904189"/>
      <w:bookmarkStart w:id="2485" w:name="_Toc419904995"/>
      <w:bookmarkStart w:id="2486" w:name="_Toc419905801"/>
      <w:bookmarkStart w:id="2487" w:name="_Toc419906619"/>
      <w:bookmarkStart w:id="2488" w:name="_Toc419907427"/>
      <w:bookmarkStart w:id="2489" w:name="_Toc419908234"/>
      <w:bookmarkStart w:id="2490" w:name="_Toc419908960"/>
      <w:bookmarkStart w:id="2491" w:name="_Toc419961101"/>
      <w:bookmarkStart w:id="2492" w:name="_Toc419898417"/>
      <w:bookmarkStart w:id="2493" w:name="_Toc419899222"/>
      <w:bookmarkStart w:id="2494" w:name="_Toc419900832"/>
      <w:bookmarkStart w:id="2495" w:name="_Toc419902579"/>
      <w:bookmarkStart w:id="2496" w:name="_Toc419903386"/>
      <w:bookmarkStart w:id="2497" w:name="_Toc419904192"/>
      <w:bookmarkStart w:id="2498" w:name="_Toc419904998"/>
      <w:bookmarkStart w:id="2499" w:name="_Toc419905804"/>
      <w:bookmarkStart w:id="2500" w:name="_Toc419906622"/>
      <w:bookmarkStart w:id="2501" w:name="_Toc419907430"/>
      <w:bookmarkStart w:id="2502" w:name="_Toc419908237"/>
      <w:bookmarkStart w:id="2503" w:name="_Toc419908963"/>
      <w:bookmarkStart w:id="2504" w:name="_Toc419961104"/>
      <w:bookmarkStart w:id="2505" w:name="_Toc419898419"/>
      <w:bookmarkStart w:id="2506" w:name="_Toc419899224"/>
      <w:bookmarkStart w:id="2507" w:name="_Toc419900834"/>
      <w:bookmarkStart w:id="2508" w:name="_Toc419902581"/>
      <w:bookmarkStart w:id="2509" w:name="_Toc419903388"/>
      <w:bookmarkStart w:id="2510" w:name="_Toc419904194"/>
      <w:bookmarkStart w:id="2511" w:name="_Toc419905000"/>
      <w:bookmarkStart w:id="2512" w:name="_Toc419905806"/>
      <w:bookmarkStart w:id="2513" w:name="_Toc419906624"/>
      <w:bookmarkStart w:id="2514" w:name="_Toc419907432"/>
      <w:bookmarkStart w:id="2515" w:name="_Toc419908239"/>
      <w:bookmarkStart w:id="2516" w:name="_Toc419908965"/>
      <w:bookmarkStart w:id="2517" w:name="_Toc419961106"/>
      <w:bookmarkStart w:id="2518" w:name="_Toc419898420"/>
      <w:bookmarkStart w:id="2519" w:name="_Toc419899225"/>
      <w:bookmarkStart w:id="2520" w:name="_Toc419900835"/>
      <w:bookmarkStart w:id="2521" w:name="_Toc419902582"/>
      <w:bookmarkStart w:id="2522" w:name="_Toc419903389"/>
      <w:bookmarkStart w:id="2523" w:name="_Toc419904195"/>
      <w:bookmarkStart w:id="2524" w:name="_Toc419905001"/>
      <w:bookmarkStart w:id="2525" w:name="_Toc419905807"/>
      <w:bookmarkStart w:id="2526" w:name="_Toc419906625"/>
      <w:bookmarkStart w:id="2527" w:name="_Toc419907433"/>
      <w:bookmarkStart w:id="2528" w:name="_Toc419908240"/>
      <w:bookmarkStart w:id="2529" w:name="_Toc419908966"/>
      <w:bookmarkStart w:id="2530" w:name="_Toc419961107"/>
      <w:bookmarkStart w:id="2531" w:name="_Toc419898421"/>
      <w:bookmarkStart w:id="2532" w:name="_Toc419899226"/>
      <w:bookmarkStart w:id="2533" w:name="_Toc419900836"/>
      <w:bookmarkStart w:id="2534" w:name="_Toc419902583"/>
      <w:bookmarkStart w:id="2535" w:name="_Toc419903390"/>
      <w:bookmarkStart w:id="2536" w:name="_Toc419904196"/>
      <w:bookmarkStart w:id="2537" w:name="_Toc419905002"/>
      <w:bookmarkStart w:id="2538" w:name="_Toc419905808"/>
      <w:bookmarkStart w:id="2539" w:name="_Toc419906626"/>
      <w:bookmarkStart w:id="2540" w:name="_Toc419907434"/>
      <w:bookmarkStart w:id="2541" w:name="_Toc419908241"/>
      <w:bookmarkStart w:id="2542" w:name="_Toc419908967"/>
      <w:bookmarkStart w:id="2543" w:name="_Toc419961108"/>
      <w:bookmarkStart w:id="2544" w:name="_Toc419898422"/>
      <w:bookmarkStart w:id="2545" w:name="_Toc419899227"/>
      <w:bookmarkStart w:id="2546" w:name="_Toc419900837"/>
      <w:bookmarkStart w:id="2547" w:name="_Toc419902584"/>
      <w:bookmarkStart w:id="2548" w:name="_Toc419903391"/>
      <w:bookmarkStart w:id="2549" w:name="_Toc419904197"/>
      <w:bookmarkStart w:id="2550" w:name="_Toc419905003"/>
      <w:bookmarkStart w:id="2551" w:name="_Toc419905809"/>
      <w:bookmarkStart w:id="2552" w:name="_Toc419906627"/>
      <w:bookmarkStart w:id="2553" w:name="_Toc419907435"/>
      <w:bookmarkStart w:id="2554" w:name="_Toc419908242"/>
      <w:bookmarkStart w:id="2555" w:name="_Toc419908968"/>
      <w:bookmarkStart w:id="2556" w:name="_Toc419961109"/>
      <w:bookmarkStart w:id="2557" w:name="_TABELA_1"/>
      <w:bookmarkStart w:id="2558" w:name="_TABELA_2"/>
      <w:bookmarkStart w:id="2559" w:name="_TABELA_3"/>
      <w:bookmarkStart w:id="2560" w:name="_Investimentos_Locais_Mínimos"/>
      <w:bookmarkStart w:id="2561" w:name="_TABELA_4"/>
      <w:bookmarkStart w:id="2562" w:name="_Qualificação_Técnica"/>
      <w:bookmarkStart w:id="2563" w:name="_TABELA_5"/>
      <w:bookmarkStart w:id="2564" w:name="_TABELA_–_6"/>
      <w:bookmarkStart w:id="2565" w:name="_Qualificação_Financeira"/>
      <w:bookmarkStart w:id="2566" w:name="_Qualificação_Jurídica"/>
      <w:bookmarkStart w:id="2567" w:name="_TABELA_7"/>
      <w:bookmarkStart w:id="2568" w:name="_TABELA_8"/>
      <w:bookmarkStart w:id="2569" w:name="_Taxas_de_Participação"/>
      <w:bookmarkStart w:id="2570" w:name="_TABELA_9"/>
      <w:bookmarkStart w:id="2571" w:name="_Prazos_e_locais"/>
      <w:bookmarkStart w:id="2572" w:name="_Empresas_sediadas_em"/>
      <w:bookmarkStart w:id="2573" w:name="_Toc419898426"/>
      <w:bookmarkStart w:id="2574" w:name="_Toc419899231"/>
      <w:bookmarkStart w:id="2575" w:name="_Toc419900841"/>
      <w:bookmarkStart w:id="2576" w:name="_Toc419902588"/>
      <w:bookmarkStart w:id="2577" w:name="_Toc419903395"/>
      <w:bookmarkStart w:id="2578" w:name="_Toc419904201"/>
      <w:bookmarkStart w:id="2579" w:name="_Toc419905007"/>
      <w:bookmarkStart w:id="2580" w:name="_Toc419905813"/>
      <w:bookmarkStart w:id="2581" w:name="_Toc419906631"/>
      <w:bookmarkStart w:id="2582" w:name="_Toc419907439"/>
      <w:bookmarkStart w:id="2583" w:name="_Toc419908246"/>
      <w:bookmarkStart w:id="2584" w:name="_Toc419908972"/>
      <w:bookmarkStart w:id="2585" w:name="_Toc419961113"/>
      <w:bookmarkStart w:id="2586" w:name="_Programa_e_Local"/>
      <w:bookmarkStart w:id="2587" w:name="_Toc419898428"/>
      <w:bookmarkStart w:id="2588" w:name="_Toc419899233"/>
      <w:bookmarkStart w:id="2589" w:name="_Toc419900843"/>
      <w:bookmarkStart w:id="2590" w:name="_Toc419902590"/>
      <w:bookmarkStart w:id="2591" w:name="_Toc419903397"/>
      <w:bookmarkStart w:id="2592" w:name="_Toc419904203"/>
      <w:bookmarkStart w:id="2593" w:name="_Toc419905009"/>
      <w:bookmarkStart w:id="2594" w:name="_Toc419905815"/>
      <w:bookmarkStart w:id="2595" w:name="_Toc419906633"/>
      <w:bookmarkStart w:id="2596" w:name="_Toc419907441"/>
      <w:bookmarkStart w:id="2597" w:name="_Toc419908248"/>
      <w:bookmarkStart w:id="2598" w:name="_Toc419908974"/>
      <w:bookmarkStart w:id="2599" w:name="_Toc419961115"/>
      <w:bookmarkStart w:id="2600" w:name="_Toc419898429"/>
      <w:bookmarkStart w:id="2601" w:name="_Toc419899234"/>
      <w:bookmarkStart w:id="2602" w:name="_Toc419900844"/>
      <w:bookmarkStart w:id="2603" w:name="_Toc419902591"/>
      <w:bookmarkStart w:id="2604" w:name="_Toc419903398"/>
      <w:bookmarkStart w:id="2605" w:name="_Toc419904204"/>
      <w:bookmarkStart w:id="2606" w:name="_Toc419905010"/>
      <w:bookmarkStart w:id="2607" w:name="_Toc419905816"/>
      <w:bookmarkStart w:id="2608" w:name="_Toc419906634"/>
      <w:bookmarkStart w:id="2609" w:name="_Toc419907442"/>
      <w:bookmarkStart w:id="2610" w:name="_Toc419908249"/>
      <w:bookmarkStart w:id="2611" w:name="_Toc419908975"/>
      <w:bookmarkStart w:id="2612" w:name="_Toc419961116"/>
      <w:bookmarkStart w:id="2613" w:name="_Toc419898434"/>
      <w:bookmarkStart w:id="2614" w:name="_Toc419899239"/>
      <w:bookmarkStart w:id="2615" w:name="_Toc419900849"/>
      <w:bookmarkStart w:id="2616" w:name="_Toc419902596"/>
      <w:bookmarkStart w:id="2617" w:name="_Toc419903403"/>
      <w:bookmarkStart w:id="2618" w:name="_Toc419904209"/>
      <w:bookmarkStart w:id="2619" w:name="_Toc419905015"/>
      <w:bookmarkStart w:id="2620" w:name="_Toc419905821"/>
      <w:bookmarkStart w:id="2621" w:name="_Toc419906639"/>
      <w:bookmarkStart w:id="2622" w:name="_Toc419907447"/>
      <w:bookmarkStart w:id="2623" w:name="_Toc419908254"/>
      <w:bookmarkStart w:id="2624" w:name="_Toc419908980"/>
      <w:bookmarkStart w:id="2625" w:name="_Toc419961121"/>
      <w:bookmarkStart w:id="2626" w:name="_Toc419898436"/>
      <w:bookmarkStart w:id="2627" w:name="_Toc419899241"/>
      <w:bookmarkStart w:id="2628" w:name="_Toc419900851"/>
      <w:bookmarkStart w:id="2629" w:name="_Toc419902598"/>
      <w:bookmarkStart w:id="2630" w:name="_Toc419903405"/>
      <w:bookmarkStart w:id="2631" w:name="_Toc419904211"/>
      <w:bookmarkStart w:id="2632" w:name="_Toc419905017"/>
      <w:bookmarkStart w:id="2633" w:name="_Toc419905823"/>
      <w:bookmarkStart w:id="2634" w:name="_Toc419906641"/>
      <w:bookmarkStart w:id="2635" w:name="_Toc419907449"/>
      <w:bookmarkStart w:id="2636" w:name="_Toc419908256"/>
      <w:bookmarkStart w:id="2637" w:name="_Toc419908982"/>
      <w:bookmarkStart w:id="2638" w:name="_Toc419961123"/>
      <w:bookmarkStart w:id="2639" w:name="_Hlt512742806"/>
      <w:bookmarkStart w:id="2640" w:name="_Toc419898438"/>
      <w:bookmarkStart w:id="2641" w:name="_Toc419899243"/>
      <w:bookmarkStart w:id="2642" w:name="_Toc419900853"/>
      <w:bookmarkStart w:id="2643" w:name="_Toc419902600"/>
      <w:bookmarkStart w:id="2644" w:name="_Toc419903407"/>
      <w:bookmarkStart w:id="2645" w:name="_Toc419904213"/>
      <w:bookmarkStart w:id="2646" w:name="_Toc419905019"/>
      <w:bookmarkStart w:id="2647" w:name="_Toc419905825"/>
      <w:bookmarkStart w:id="2648" w:name="_Toc419906643"/>
      <w:bookmarkStart w:id="2649" w:name="_Toc419907451"/>
      <w:bookmarkStart w:id="2650" w:name="_Toc419908258"/>
      <w:bookmarkStart w:id="2651" w:name="_Toc419908984"/>
      <w:bookmarkStart w:id="2652" w:name="_Toc419961125"/>
      <w:bookmarkStart w:id="2653" w:name="_Toc419898442"/>
      <w:bookmarkStart w:id="2654" w:name="_Toc419899247"/>
      <w:bookmarkStart w:id="2655" w:name="_Toc419900857"/>
      <w:bookmarkStart w:id="2656" w:name="_Toc419902604"/>
      <w:bookmarkStart w:id="2657" w:name="_Toc419903411"/>
      <w:bookmarkStart w:id="2658" w:name="_Toc419904217"/>
      <w:bookmarkStart w:id="2659" w:name="_Toc419905023"/>
      <w:bookmarkStart w:id="2660" w:name="_Toc419905829"/>
      <w:bookmarkStart w:id="2661" w:name="_Toc419906647"/>
      <w:bookmarkStart w:id="2662" w:name="_Toc419907455"/>
      <w:bookmarkStart w:id="2663" w:name="_Toc419908262"/>
      <w:bookmarkStart w:id="2664" w:name="_Toc419908988"/>
      <w:bookmarkStart w:id="2665" w:name="_Toc419961129"/>
      <w:bookmarkStart w:id="2666" w:name="_Toc419898443"/>
      <w:bookmarkStart w:id="2667" w:name="_Toc419899248"/>
      <w:bookmarkStart w:id="2668" w:name="_Toc419900858"/>
      <w:bookmarkStart w:id="2669" w:name="_Toc419902605"/>
      <w:bookmarkStart w:id="2670" w:name="_Toc419903412"/>
      <w:bookmarkStart w:id="2671" w:name="_Toc419904218"/>
      <w:bookmarkStart w:id="2672" w:name="_Toc419905024"/>
      <w:bookmarkStart w:id="2673" w:name="_Toc419905830"/>
      <w:bookmarkStart w:id="2674" w:name="_Toc419906648"/>
      <w:bookmarkStart w:id="2675" w:name="_Toc419907456"/>
      <w:bookmarkStart w:id="2676" w:name="_Toc419908263"/>
      <w:bookmarkStart w:id="2677" w:name="_Toc419908989"/>
      <w:bookmarkStart w:id="2678" w:name="_Toc419961130"/>
      <w:bookmarkStart w:id="2679" w:name="_Toc419898448"/>
      <w:bookmarkStart w:id="2680" w:name="_Toc419899253"/>
      <w:bookmarkStart w:id="2681" w:name="_Toc419900863"/>
      <w:bookmarkStart w:id="2682" w:name="_Toc419902610"/>
      <w:bookmarkStart w:id="2683" w:name="_Toc419903417"/>
      <w:bookmarkStart w:id="2684" w:name="_Toc419904223"/>
      <w:bookmarkStart w:id="2685" w:name="_Toc419905029"/>
      <w:bookmarkStart w:id="2686" w:name="_Toc419905835"/>
      <w:bookmarkStart w:id="2687" w:name="_Toc419906653"/>
      <w:bookmarkStart w:id="2688" w:name="_Toc419907461"/>
      <w:bookmarkStart w:id="2689" w:name="_Toc419908268"/>
      <w:bookmarkStart w:id="2690" w:name="_Toc419908994"/>
      <w:bookmarkStart w:id="2691" w:name="_Toc419961135"/>
      <w:bookmarkStart w:id="2692" w:name="_Toc419898460"/>
      <w:bookmarkStart w:id="2693" w:name="_Toc419899265"/>
      <w:bookmarkStart w:id="2694" w:name="_Toc419900875"/>
      <w:bookmarkStart w:id="2695" w:name="_Toc419902622"/>
      <w:bookmarkStart w:id="2696" w:name="_Toc419903429"/>
      <w:bookmarkStart w:id="2697" w:name="_Toc419904235"/>
      <w:bookmarkStart w:id="2698" w:name="_Toc419905041"/>
      <w:bookmarkStart w:id="2699" w:name="_Toc419905847"/>
      <w:bookmarkStart w:id="2700" w:name="_Toc419906665"/>
      <w:bookmarkStart w:id="2701" w:name="_Toc419907473"/>
      <w:bookmarkStart w:id="2702" w:name="_Toc419908280"/>
      <w:bookmarkStart w:id="2703" w:name="_Toc419909006"/>
      <w:bookmarkStart w:id="2704" w:name="_Toc419961147"/>
      <w:bookmarkStart w:id="2705" w:name="_Toc419898466"/>
      <w:bookmarkStart w:id="2706" w:name="_Toc419899271"/>
      <w:bookmarkStart w:id="2707" w:name="_Toc419900881"/>
      <w:bookmarkStart w:id="2708" w:name="_Toc419902628"/>
      <w:bookmarkStart w:id="2709" w:name="_Toc419903435"/>
      <w:bookmarkStart w:id="2710" w:name="_Toc419904241"/>
      <w:bookmarkStart w:id="2711" w:name="_Toc419905047"/>
      <w:bookmarkStart w:id="2712" w:name="_Toc419905853"/>
      <w:bookmarkStart w:id="2713" w:name="_Toc419906671"/>
      <w:bookmarkStart w:id="2714" w:name="_Toc419907479"/>
      <w:bookmarkStart w:id="2715" w:name="_Toc419908286"/>
      <w:bookmarkStart w:id="2716" w:name="_Toc419909012"/>
      <w:bookmarkStart w:id="2717" w:name="_Toc419961153"/>
      <w:bookmarkStart w:id="2718" w:name="_Toc419898472"/>
      <w:bookmarkStart w:id="2719" w:name="_Toc419899277"/>
      <w:bookmarkStart w:id="2720" w:name="_Toc419900887"/>
      <w:bookmarkStart w:id="2721" w:name="_Toc419902634"/>
      <w:bookmarkStart w:id="2722" w:name="_Toc419903441"/>
      <w:bookmarkStart w:id="2723" w:name="_Toc419904247"/>
      <w:bookmarkStart w:id="2724" w:name="_Toc419905053"/>
      <w:bookmarkStart w:id="2725" w:name="_Toc419905859"/>
      <w:bookmarkStart w:id="2726" w:name="_Toc419906677"/>
      <w:bookmarkStart w:id="2727" w:name="_Toc419907485"/>
      <w:bookmarkStart w:id="2728" w:name="_Toc419908292"/>
      <w:bookmarkStart w:id="2729" w:name="_Toc419909018"/>
      <w:bookmarkStart w:id="2730" w:name="_Toc419961159"/>
      <w:bookmarkStart w:id="2731" w:name="_Toc419898481"/>
      <w:bookmarkStart w:id="2732" w:name="_Toc419899286"/>
      <w:bookmarkStart w:id="2733" w:name="_Toc419900896"/>
      <w:bookmarkStart w:id="2734" w:name="_Toc419902643"/>
      <w:bookmarkStart w:id="2735" w:name="_Toc419903450"/>
      <w:bookmarkStart w:id="2736" w:name="_Toc419904256"/>
      <w:bookmarkStart w:id="2737" w:name="_Toc419905062"/>
      <w:bookmarkStart w:id="2738" w:name="_Toc419905868"/>
      <w:bookmarkStart w:id="2739" w:name="_Toc419906686"/>
      <w:bookmarkStart w:id="2740" w:name="_Toc419907494"/>
      <w:bookmarkStart w:id="2741" w:name="_Toc419908301"/>
      <w:bookmarkStart w:id="2742" w:name="_Toc419909027"/>
      <w:bookmarkStart w:id="2743" w:name="_Toc419961168"/>
      <w:bookmarkStart w:id="2744" w:name="_Toc364685444"/>
      <w:bookmarkStart w:id="2745" w:name="_Toc419898486"/>
      <w:bookmarkStart w:id="2746" w:name="_Toc419899291"/>
      <w:bookmarkStart w:id="2747" w:name="_Toc419900901"/>
      <w:bookmarkStart w:id="2748" w:name="_Toc419902648"/>
      <w:bookmarkStart w:id="2749" w:name="_Toc419903455"/>
      <w:bookmarkStart w:id="2750" w:name="_Toc419904261"/>
      <w:bookmarkStart w:id="2751" w:name="_Toc419905067"/>
      <w:bookmarkStart w:id="2752" w:name="_Toc419905873"/>
      <w:bookmarkStart w:id="2753" w:name="_Toc419906691"/>
      <w:bookmarkStart w:id="2754" w:name="_Toc419907499"/>
      <w:bookmarkStart w:id="2755" w:name="_Toc419908306"/>
      <w:bookmarkStart w:id="2756" w:name="_Toc419909032"/>
      <w:bookmarkStart w:id="2757" w:name="_Toc419961173"/>
      <w:bookmarkStart w:id="2758" w:name="_Toc419898487"/>
      <w:bookmarkStart w:id="2759" w:name="_Toc419899292"/>
      <w:bookmarkStart w:id="2760" w:name="_Toc419900902"/>
      <w:bookmarkStart w:id="2761" w:name="_Toc419902649"/>
      <w:bookmarkStart w:id="2762" w:name="_Toc419903456"/>
      <w:bookmarkStart w:id="2763" w:name="_Toc419904262"/>
      <w:bookmarkStart w:id="2764" w:name="_Toc419905068"/>
      <w:bookmarkStart w:id="2765" w:name="_Toc419905874"/>
      <w:bookmarkStart w:id="2766" w:name="_Toc419906692"/>
      <w:bookmarkStart w:id="2767" w:name="_Toc419907500"/>
      <w:bookmarkStart w:id="2768" w:name="_Toc419908307"/>
      <w:bookmarkStart w:id="2769" w:name="_Toc419909033"/>
      <w:bookmarkStart w:id="2770" w:name="_Toc419961174"/>
      <w:bookmarkStart w:id="2771" w:name="_Toc419898494"/>
      <w:bookmarkStart w:id="2772" w:name="_Toc419899299"/>
      <w:bookmarkStart w:id="2773" w:name="_Toc419900909"/>
      <w:bookmarkStart w:id="2774" w:name="_Toc419902656"/>
      <w:bookmarkStart w:id="2775" w:name="_Toc419903463"/>
      <w:bookmarkStart w:id="2776" w:name="_Toc419904269"/>
      <w:bookmarkStart w:id="2777" w:name="_Toc419905075"/>
      <w:bookmarkStart w:id="2778" w:name="_Toc419905881"/>
      <w:bookmarkStart w:id="2779" w:name="_Toc419906699"/>
      <w:bookmarkStart w:id="2780" w:name="_Toc419907507"/>
      <w:bookmarkStart w:id="2781" w:name="_Toc419908314"/>
      <w:bookmarkStart w:id="2782" w:name="_Toc419909040"/>
      <w:bookmarkStart w:id="2783" w:name="_Toc419961181"/>
      <w:bookmarkStart w:id="2784" w:name="_Toc419898498"/>
      <w:bookmarkStart w:id="2785" w:name="_Toc419899303"/>
      <w:bookmarkStart w:id="2786" w:name="_Toc419900913"/>
      <w:bookmarkStart w:id="2787" w:name="_Toc419902660"/>
      <w:bookmarkStart w:id="2788" w:name="_Toc419903467"/>
      <w:bookmarkStart w:id="2789" w:name="_Toc419904273"/>
      <w:bookmarkStart w:id="2790" w:name="_Toc419905079"/>
      <w:bookmarkStart w:id="2791" w:name="_Toc419905885"/>
      <w:bookmarkStart w:id="2792" w:name="_Toc419906703"/>
      <w:bookmarkStart w:id="2793" w:name="_Toc419907511"/>
      <w:bookmarkStart w:id="2794" w:name="_Toc419908318"/>
      <w:bookmarkStart w:id="2795" w:name="_Toc419909044"/>
      <w:bookmarkStart w:id="2796" w:name="_Toc419961185"/>
      <w:bookmarkStart w:id="2797" w:name="_Toc419898500"/>
      <w:bookmarkStart w:id="2798" w:name="_Toc419899305"/>
      <w:bookmarkStart w:id="2799" w:name="_Toc419900915"/>
      <w:bookmarkStart w:id="2800" w:name="_Toc419902662"/>
      <w:bookmarkStart w:id="2801" w:name="_Toc419903469"/>
      <w:bookmarkStart w:id="2802" w:name="_Toc419904275"/>
      <w:bookmarkStart w:id="2803" w:name="_Toc419905081"/>
      <w:bookmarkStart w:id="2804" w:name="_Toc419905887"/>
      <w:bookmarkStart w:id="2805" w:name="_Toc419906705"/>
      <w:bookmarkStart w:id="2806" w:name="_Toc419907513"/>
      <w:bookmarkStart w:id="2807" w:name="_Toc419908320"/>
      <w:bookmarkStart w:id="2808" w:name="_Toc419909046"/>
      <w:bookmarkStart w:id="2809" w:name="_Toc419961187"/>
      <w:bookmarkStart w:id="2810" w:name="_Toc419898502"/>
      <w:bookmarkStart w:id="2811" w:name="_Toc419899307"/>
      <w:bookmarkStart w:id="2812" w:name="_Toc419900917"/>
      <w:bookmarkStart w:id="2813" w:name="_Toc419902664"/>
      <w:bookmarkStart w:id="2814" w:name="_Toc419903471"/>
      <w:bookmarkStart w:id="2815" w:name="_Toc419904277"/>
      <w:bookmarkStart w:id="2816" w:name="_Toc419905083"/>
      <w:bookmarkStart w:id="2817" w:name="_Toc419905889"/>
      <w:bookmarkStart w:id="2818" w:name="_Toc419906707"/>
      <w:bookmarkStart w:id="2819" w:name="_Toc419907515"/>
      <w:bookmarkStart w:id="2820" w:name="_Toc419908322"/>
      <w:bookmarkStart w:id="2821" w:name="_Toc419909048"/>
      <w:bookmarkStart w:id="2822" w:name="_Toc419961189"/>
      <w:bookmarkStart w:id="2823" w:name="_Toc419898508"/>
      <w:bookmarkStart w:id="2824" w:name="_Toc419899313"/>
      <w:bookmarkStart w:id="2825" w:name="_Toc419900923"/>
      <w:bookmarkStart w:id="2826" w:name="_Toc419902670"/>
      <w:bookmarkStart w:id="2827" w:name="_Toc419903477"/>
      <w:bookmarkStart w:id="2828" w:name="_Toc419904283"/>
      <w:bookmarkStart w:id="2829" w:name="_Toc419905089"/>
      <w:bookmarkStart w:id="2830" w:name="_Toc419905895"/>
      <w:bookmarkStart w:id="2831" w:name="_Toc419906713"/>
      <w:bookmarkStart w:id="2832" w:name="_Toc419907521"/>
      <w:bookmarkStart w:id="2833" w:name="_Toc419908328"/>
      <w:bookmarkStart w:id="2834" w:name="_Toc419909054"/>
      <w:bookmarkStart w:id="2835" w:name="_Toc419961195"/>
      <w:bookmarkStart w:id="2836" w:name="_Toc419898510"/>
      <w:bookmarkStart w:id="2837" w:name="_Toc419899315"/>
      <w:bookmarkStart w:id="2838" w:name="_Toc419900925"/>
      <w:bookmarkStart w:id="2839" w:name="_Toc419902672"/>
      <w:bookmarkStart w:id="2840" w:name="_Toc419903479"/>
      <w:bookmarkStart w:id="2841" w:name="_Toc419904285"/>
      <w:bookmarkStart w:id="2842" w:name="_Toc419905091"/>
      <w:bookmarkStart w:id="2843" w:name="_Toc419905897"/>
      <w:bookmarkStart w:id="2844" w:name="_Toc419906715"/>
      <w:bookmarkStart w:id="2845" w:name="_Toc419907523"/>
      <w:bookmarkStart w:id="2846" w:name="_Toc419908330"/>
      <w:bookmarkStart w:id="2847" w:name="_Toc419909056"/>
      <w:bookmarkStart w:id="2848" w:name="_Toc419961197"/>
      <w:bookmarkStart w:id="2849" w:name="_Toc419898520"/>
      <w:bookmarkStart w:id="2850" w:name="_Toc419899325"/>
      <w:bookmarkStart w:id="2851" w:name="_Toc419900935"/>
      <w:bookmarkStart w:id="2852" w:name="_Toc419902682"/>
      <w:bookmarkStart w:id="2853" w:name="_Toc419903489"/>
      <w:bookmarkStart w:id="2854" w:name="_Toc419904295"/>
      <w:bookmarkStart w:id="2855" w:name="_Toc419905101"/>
      <w:bookmarkStart w:id="2856" w:name="_Toc419905907"/>
      <w:bookmarkStart w:id="2857" w:name="_Toc419906725"/>
      <w:bookmarkStart w:id="2858" w:name="_Toc419907533"/>
      <w:bookmarkStart w:id="2859" w:name="_Toc419908340"/>
      <w:bookmarkStart w:id="2860" w:name="_Toc419909066"/>
      <w:bookmarkStart w:id="2861" w:name="_Toc419961207"/>
      <w:bookmarkStart w:id="2862" w:name="_Toc419898532"/>
      <w:bookmarkStart w:id="2863" w:name="_Toc419899337"/>
      <w:bookmarkStart w:id="2864" w:name="_Toc419900947"/>
      <w:bookmarkStart w:id="2865" w:name="_Toc419902694"/>
      <w:bookmarkStart w:id="2866" w:name="_Toc419903501"/>
      <w:bookmarkStart w:id="2867" w:name="_Toc419904307"/>
      <w:bookmarkStart w:id="2868" w:name="_Toc419905113"/>
      <w:bookmarkStart w:id="2869" w:name="_Toc419905919"/>
      <w:bookmarkStart w:id="2870" w:name="_Toc419906737"/>
      <w:bookmarkStart w:id="2871" w:name="_Toc419907545"/>
      <w:bookmarkStart w:id="2872" w:name="_Toc419908352"/>
      <w:bookmarkStart w:id="2873" w:name="_Toc419909078"/>
      <w:bookmarkStart w:id="2874" w:name="_Toc419961219"/>
      <w:bookmarkStart w:id="2875" w:name="_Toc419898533"/>
      <w:bookmarkStart w:id="2876" w:name="_Toc419899338"/>
      <w:bookmarkStart w:id="2877" w:name="_Toc419900948"/>
      <w:bookmarkStart w:id="2878" w:name="_Toc419902695"/>
      <w:bookmarkStart w:id="2879" w:name="_Toc419903502"/>
      <w:bookmarkStart w:id="2880" w:name="_Toc419904308"/>
      <w:bookmarkStart w:id="2881" w:name="_Toc419905114"/>
      <w:bookmarkStart w:id="2882" w:name="_Toc419905920"/>
      <w:bookmarkStart w:id="2883" w:name="_Toc419906738"/>
      <w:bookmarkStart w:id="2884" w:name="_Toc419907546"/>
      <w:bookmarkStart w:id="2885" w:name="_Toc419908353"/>
      <w:bookmarkStart w:id="2886" w:name="_Toc419909079"/>
      <w:bookmarkStart w:id="2887" w:name="_Toc419961220"/>
      <w:bookmarkStart w:id="2888" w:name="_Toc419898536"/>
      <w:bookmarkStart w:id="2889" w:name="_Toc419899341"/>
      <w:bookmarkStart w:id="2890" w:name="_Toc419900951"/>
      <w:bookmarkStart w:id="2891" w:name="_Toc419902698"/>
      <w:bookmarkStart w:id="2892" w:name="_Toc419903505"/>
      <w:bookmarkStart w:id="2893" w:name="_Toc419904311"/>
      <w:bookmarkStart w:id="2894" w:name="_Toc419905117"/>
      <w:bookmarkStart w:id="2895" w:name="_Toc419905923"/>
      <w:bookmarkStart w:id="2896" w:name="_Toc419906741"/>
      <w:bookmarkStart w:id="2897" w:name="_Toc419907549"/>
      <w:bookmarkStart w:id="2898" w:name="_Toc419908356"/>
      <w:bookmarkStart w:id="2899" w:name="_Toc419909082"/>
      <w:bookmarkStart w:id="2900" w:name="_Toc419961223"/>
      <w:bookmarkStart w:id="2901" w:name="_Toc419898540"/>
      <w:bookmarkStart w:id="2902" w:name="_Toc419899345"/>
      <w:bookmarkStart w:id="2903" w:name="_Toc419900955"/>
      <w:bookmarkStart w:id="2904" w:name="_Toc419902702"/>
      <w:bookmarkStart w:id="2905" w:name="_Toc419903509"/>
      <w:bookmarkStart w:id="2906" w:name="_Toc419904315"/>
      <w:bookmarkStart w:id="2907" w:name="_Toc419905121"/>
      <w:bookmarkStart w:id="2908" w:name="_Toc419905927"/>
      <w:bookmarkStart w:id="2909" w:name="_Toc419906745"/>
      <w:bookmarkStart w:id="2910" w:name="_Toc419907553"/>
      <w:bookmarkStart w:id="2911" w:name="_Toc419908360"/>
      <w:bookmarkStart w:id="2912" w:name="_Toc419909086"/>
      <w:bookmarkStart w:id="2913" w:name="_Toc419961227"/>
      <w:bookmarkStart w:id="2914" w:name="_Toc364416939"/>
      <w:bookmarkStart w:id="2915" w:name="_Toc364685447"/>
      <w:bookmarkStart w:id="2916" w:name="_Toc364416960"/>
      <w:bookmarkStart w:id="2917" w:name="_Toc364685468"/>
      <w:bookmarkStart w:id="2918" w:name="_Toc364416968"/>
      <w:bookmarkStart w:id="2919" w:name="_Toc364685476"/>
      <w:bookmarkStart w:id="2920" w:name="_Toc364416976"/>
      <w:bookmarkStart w:id="2921" w:name="_Toc364685484"/>
      <w:bookmarkStart w:id="2922" w:name="_Toc364416980"/>
      <w:bookmarkStart w:id="2923" w:name="_Toc364685488"/>
      <w:bookmarkStart w:id="2924" w:name="_Toc364416984"/>
      <w:bookmarkStart w:id="2925" w:name="_Toc364685492"/>
      <w:bookmarkStart w:id="2926" w:name="_Toc364416988"/>
      <w:bookmarkStart w:id="2927" w:name="_Toc364685496"/>
      <w:bookmarkStart w:id="2928" w:name="_Toc342489981"/>
      <w:bookmarkStart w:id="2929" w:name="_Toc342490781"/>
      <w:bookmarkStart w:id="2930" w:name="_Toc342656068"/>
      <w:bookmarkStart w:id="2931" w:name="_Toc419898545"/>
      <w:bookmarkStart w:id="2932" w:name="_Toc419899350"/>
      <w:bookmarkStart w:id="2933" w:name="_Toc419900960"/>
      <w:bookmarkStart w:id="2934" w:name="_Toc419902707"/>
      <w:bookmarkStart w:id="2935" w:name="_Toc419903514"/>
      <w:bookmarkStart w:id="2936" w:name="_Toc419904320"/>
      <w:bookmarkStart w:id="2937" w:name="_Toc419905126"/>
      <w:bookmarkStart w:id="2938" w:name="_Toc419905932"/>
      <w:bookmarkStart w:id="2939" w:name="_Toc419906750"/>
      <w:bookmarkStart w:id="2940" w:name="_Toc419907558"/>
      <w:bookmarkStart w:id="2941" w:name="_Toc419908365"/>
      <w:bookmarkStart w:id="2942" w:name="_Toc419909091"/>
      <w:bookmarkStart w:id="2943" w:name="_Toc419961232"/>
      <w:bookmarkStart w:id="2944" w:name="_Toc342489983"/>
      <w:bookmarkStart w:id="2945" w:name="_Toc342490783"/>
      <w:bookmarkStart w:id="2946" w:name="_Toc342656070"/>
      <w:bookmarkStart w:id="2947" w:name="_Toc419898547"/>
      <w:bookmarkStart w:id="2948" w:name="_Toc419899352"/>
      <w:bookmarkStart w:id="2949" w:name="_Toc419900962"/>
      <w:bookmarkStart w:id="2950" w:name="_Toc419902709"/>
      <w:bookmarkStart w:id="2951" w:name="_Toc419903516"/>
      <w:bookmarkStart w:id="2952" w:name="_Toc419904322"/>
      <w:bookmarkStart w:id="2953" w:name="_Toc419905128"/>
      <w:bookmarkStart w:id="2954" w:name="_Toc419905934"/>
      <w:bookmarkStart w:id="2955" w:name="_Toc419906752"/>
      <w:bookmarkStart w:id="2956" w:name="_Toc419907560"/>
      <w:bookmarkStart w:id="2957" w:name="_Toc419908367"/>
      <w:bookmarkStart w:id="2958" w:name="_Toc419909093"/>
      <w:bookmarkStart w:id="2959" w:name="_Toc419961234"/>
      <w:bookmarkStart w:id="2960" w:name="_Toc419898548"/>
      <w:bookmarkStart w:id="2961" w:name="_Toc419899353"/>
      <w:bookmarkStart w:id="2962" w:name="_Toc419900963"/>
      <w:bookmarkStart w:id="2963" w:name="_Toc419902710"/>
      <w:bookmarkStart w:id="2964" w:name="_Toc419903517"/>
      <w:bookmarkStart w:id="2965" w:name="_Toc419904323"/>
      <w:bookmarkStart w:id="2966" w:name="_Toc419905129"/>
      <w:bookmarkStart w:id="2967" w:name="_Toc419905935"/>
      <w:bookmarkStart w:id="2968" w:name="_Toc419906753"/>
      <w:bookmarkStart w:id="2969" w:name="_Toc419907561"/>
      <w:bookmarkStart w:id="2970" w:name="_Toc419908368"/>
      <w:bookmarkStart w:id="2971" w:name="_Toc419909094"/>
      <w:bookmarkStart w:id="2972" w:name="_Toc419961235"/>
      <w:bookmarkStart w:id="2973" w:name="_Toc419898549"/>
      <w:bookmarkStart w:id="2974" w:name="_Toc419899354"/>
      <w:bookmarkStart w:id="2975" w:name="_Toc419900964"/>
      <w:bookmarkStart w:id="2976" w:name="_Toc419902711"/>
      <w:bookmarkStart w:id="2977" w:name="_Toc419903518"/>
      <w:bookmarkStart w:id="2978" w:name="_Toc419904324"/>
      <w:bookmarkStart w:id="2979" w:name="_Toc419905130"/>
      <w:bookmarkStart w:id="2980" w:name="_Toc419905936"/>
      <w:bookmarkStart w:id="2981" w:name="_Toc419906754"/>
      <w:bookmarkStart w:id="2982" w:name="_Toc419907562"/>
      <w:bookmarkStart w:id="2983" w:name="_Toc419908369"/>
      <w:bookmarkStart w:id="2984" w:name="_Toc419909095"/>
      <w:bookmarkStart w:id="2985" w:name="_Toc419961236"/>
      <w:bookmarkStart w:id="2986" w:name="_Toc419898550"/>
      <w:bookmarkStart w:id="2987" w:name="_Toc419899355"/>
      <w:bookmarkStart w:id="2988" w:name="_Toc419900965"/>
      <w:bookmarkStart w:id="2989" w:name="_Toc419902712"/>
      <w:bookmarkStart w:id="2990" w:name="_Toc419903519"/>
      <w:bookmarkStart w:id="2991" w:name="_Toc419904325"/>
      <w:bookmarkStart w:id="2992" w:name="_Toc419905131"/>
      <w:bookmarkStart w:id="2993" w:name="_Toc419905937"/>
      <w:bookmarkStart w:id="2994" w:name="_Toc419906755"/>
      <w:bookmarkStart w:id="2995" w:name="_Toc419907563"/>
      <w:bookmarkStart w:id="2996" w:name="_Toc419908370"/>
      <w:bookmarkStart w:id="2997" w:name="_Toc419909096"/>
      <w:bookmarkStart w:id="2998" w:name="_Toc419961237"/>
      <w:bookmarkStart w:id="2999" w:name="_Toc342489985"/>
      <w:bookmarkStart w:id="3000" w:name="_Toc342490785"/>
      <w:bookmarkStart w:id="3001" w:name="_Toc342656072"/>
      <w:bookmarkStart w:id="3002" w:name="_Toc419898551"/>
      <w:bookmarkStart w:id="3003" w:name="_Toc419899356"/>
      <w:bookmarkStart w:id="3004" w:name="_Toc419900966"/>
      <w:bookmarkStart w:id="3005" w:name="_Toc419902713"/>
      <w:bookmarkStart w:id="3006" w:name="_Toc419903520"/>
      <w:bookmarkStart w:id="3007" w:name="_Toc419904326"/>
      <w:bookmarkStart w:id="3008" w:name="_Toc419905132"/>
      <w:bookmarkStart w:id="3009" w:name="_Toc419905938"/>
      <w:bookmarkStart w:id="3010" w:name="_Toc419906756"/>
      <w:bookmarkStart w:id="3011" w:name="_Toc419907564"/>
      <w:bookmarkStart w:id="3012" w:name="_Toc419908371"/>
      <w:bookmarkStart w:id="3013" w:name="_Toc419909097"/>
      <w:bookmarkStart w:id="3014" w:name="_Toc419961238"/>
      <w:bookmarkStart w:id="3015" w:name="_Toc419898552"/>
      <w:bookmarkStart w:id="3016" w:name="_Toc419899357"/>
      <w:bookmarkStart w:id="3017" w:name="_Toc419900967"/>
      <w:bookmarkStart w:id="3018" w:name="_Toc419902714"/>
      <w:bookmarkStart w:id="3019" w:name="_Toc419903521"/>
      <w:bookmarkStart w:id="3020" w:name="_Toc419904327"/>
      <w:bookmarkStart w:id="3021" w:name="_Toc419905133"/>
      <w:bookmarkStart w:id="3022" w:name="_Toc419905939"/>
      <w:bookmarkStart w:id="3023" w:name="_Toc419906757"/>
      <w:bookmarkStart w:id="3024" w:name="_Toc419907565"/>
      <w:bookmarkStart w:id="3025" w:name="_Toc419908372"/>
      <w:bookmarkStart w:id="3026" w:name="_Toc419909098"/>
      <w:bookmarkStart w:id="3027" w:name="_Toc419961239"/>
      <w:bookmarkStart w:id="3028" w:name="_Toc419898553"/>
      <w:bookmarkStart w:id="3029" w:name="_Toc419899358"/>
      <w:bookmarkStart w:id="3030" w:name="_Toc419900968"/>
      <w:bookmarkStart w:id="3031" w:name="_Toc419902715"/>
      <w:bookmarkStart w:id="3032" w:name="_Toc419903522"/>
      <w:bookmarkStart w:id="3033" w:name="_Toc419904328"/>
      <w:bookmarkStart w:id="3034" w:name="_Toc419905134"/>
      <w:bookmarkStart w:id="3035" w:name="_Toc419905940"/>
      <w:bookmarkStart w:id="3036" w:name="_Toc419906758"/>
      <w:bookmarkStart w:id="3037" w:name="_Toc419907566"/>
      <w:bookmarkStart w:id="3038" w:name="_Toc419908373"/>
      <w:bookmarkStart w:id="3039" w:name="_Toc419909099"/>
      <w:bookmarkStart w:id="3040" w:name="_Toc419961240"/>
      <w:bookmarkStart w:id="3041" w:name="_Toc419898554"/>
      <w:bookmarkStart w:id="3042" w:name="_Toc419899359"/>
      <w:bookmarkStart w:id="3043" w:name="_Toc419900969"/>
      <w:bookmarkStart w:id="3044" w:name="_Toc419902716"/>
      <w:bookmarkStart w:id="3045" w:name="_Toc419903523"/>
      <w:bookmarkStart w:id="3046" w:name="_Toc419904329"/>
      <w:bookmarkStart w:id="3047" w:name="_Toc419905135"/>
      <w:bookmarkStart w:id="3048" w:name="_Toc419905941"/>
      <w:bookmarkStart w:id="3049" w:name="_Toc419906759"/>
      <w:bookmarkStart w:id="3050" w:name="_Toc419907567"/>
      <w:bookmarkStart w:id="3051" w:name="_Toc419908374"/>
      <w:bookmarkStart w:id="3052" w:name="_Toc419909100"/>
      <w:bookmarkStart w:id="3053" w:name="_Toc419961241"/>
      <w:bookmarkStart w:id="3054" w:name="_Toc419898555"/>
      <w:bookmarkStart w:id="3055" w:name="_Toc419899360"/>
      <w:bookmarkStart w:id="3056" w:name="_Toc419900970"/>
      <w:bookmarkStart w:id="3057" w:name="_Toc419902717"/>
      <w:bookmarkStart w:id="3058" w:name="_Toc419903524"/>
      <w:bookmarkStart w:id="3059" w:name="_Toc419904330"/>
      <w:bookmarkStart w:id="3060" w:name="_Toc419905136"/>
      <w:bookmarkStart w:id="3061" w:name="_Toc419905942"/>
      <w:bookmarkStart w:id="3062" w:name="_Toc419906760"/>
      <w:bookmarkStart w:id="3063" w:name="_Toc419907568"/>
      <w:bookmarkStart w:id="3064" w:name="_Toc419908375"/>
      <w:bookmarkStart w:id="3065" w:name="_Toc419909101"/>
      <w:bookmarkStart w:id="3066" w:name="_Toc419961242"/>
      <w:bookmarkStart w:id="3067" w:name="_Toc419898556"/>
      <w:bookmarkStart w:id="3068" w:name="_Toc419899361"/>
      <w:bookmarkStart w:id="3069" w:name="_Toc419900971"/>
      <w:bookmarkStart w:id="3070" w:name="_Toc419902718"/>
      <w:bookmarkStart w:id="3071" w:name="_Toc419903525"/>
      <w:bookmarkStart w:id="3072" w:name="_Toc419904331"/>
      <w:bookmarkStart w:id="3073" w:name="_Toc419905137"/>
      <w:bookmarkStart w:id="3074" w:name="_Toc419905943"/>
      <w:bookmarkStart w:id="3075" w:name="_Toc419906761"/>
      <w:bookmarkStart w:id="3076" w:name="_Toc419907569"/>
      <w:bookmarkStart w:id="3077" w:name="_Toc419908376"/>
      <w:bookmarkStart w:id="3078" w:name="_Toc419909102"/>
      <w:bookmarkStart w:id="3079" w:name="_Toc419961243"/>
      <w:bookmarkStart w:id="3080" w:name="_Toc419898558"/>
      <w:bookmarkStart w:id="3081" w:name="_Toc419899363"/>
      <w:bookmarkStart w:id="3082" w:name="_Toc419900973"/>
      <w:bookmarkStart w:id="3083" w:name="_Toc419902720"/>
      <w:bookmarkStart w:id="3084" w:name="_Toc419903527"/>
      <w:bookmarkStart w:id="3085" w:name="_Toc419904333"/>
      <w:bookmarkStart w:id="3086" w:name="_Toc419905139"/>
      <w:bookmarkStart w:id="3087" w:name="_Toc419905945"/>
      <w:bookmarkStart w:id="3088" w:name="_Toc419906763"/>
      <w:bookmarkStart w:id="3089" w:name="_Toc419907571"/>
      <w:bookmarkStart w:id="3090" w:name="_Toc419908378"/>
      <w:bookmarkStart w:id="3091" w:name="_Toc419909104"/>
      <w:bookmarkStart w:id="3092" w:name="_Toc419961245"/>
      <w:bookmarkStart w:id="3093" w:name="_Toc419898559"/>
      <w:bookmarkStart w:id="3094" w:name="_Toc419899364"/>
      <w:bookmarkStart w:id="3095" w:name="_Toc419900974"/>
      <w:bookmarkStart w:id="3096" w:name="_Toc419902721"/>
      <w:bookmarkStart w:id="3097" w:name="_Toc419903528"/>
      <w:bookmarkStart w:id="3098" w:name="_Toc419904334"/>
      <w:bookmarkStart w:id="3099" w:name="_Toc419905140"/>
      <w:bookmarkStart w:id="3100" w:name="_Toc419905946"/>
      <w:bookmarkStart w:id="3101" w:name="_Toc419906764"/>
      <w:bookmarkStart w:id="3102" w:name="_Toc419907572"/>
      <w:bookmarkStart w:id="3103" w:name="_Toc419908379"/>
      <w:bookmarkStart w:id="3104" w:name="_Toc419909105"/>
      <w:bookmarkStart w:id="3105" w:name="_Toc419961246"/>
      <w:bookmarkStart w:id="3106" w:name="_Toc419898560"/>
      <w:bookmarkStart w:id="3107" w:name="_Toc419899365"/>
      <w:bookmarkStart w:id="3108" w:name="_Toc419900975"/>
      <w:bookmarkStart w:id="3109" w:name="_Toc419902722"/>
      <w:bookmarkStart w:id="3110" w:name="_Toc419903529"/>
      <w:bookmarkStart w:id="3111" w:name="_Toc419904335"/>
      <w:bookmarkStart w:id="3112" w:name="_Toc419905141"/>
      <w:bookmarkStart w:id="3113" w:name="_Toc419905947"/>
      <w:bookmarkStart w:id="3114" w:name="_Toc419906765"/>
      <w:bookmarkStart w:id="3115" w:name="_Toc419907573"/>
      <w:bookmarkStart w:id="3116" w:name="_Toc419908380"/>
      <w:bookmarkStart w:id="3117" w:name="_Toc419909106"/>
      <w:bookmarkStart w:id="3118" w:name="_Toc419961247"/>
      <w:bookmarkStart w:id="3119" w:name="_Toc419898562"/>
      <w:bookmarkStart w:id="3120" w:name="_Toc419899367"/>
      <w:bookmarkStart w:id="3121" w:name="_Toc419900977"/>
      <w:bookmarkStart w:id="3122" w:name="_Toc419902724"/>
      <w:bookmarkStart w:id="3123" w:name="_Toc419903531"/>
      <w:bookmarkStart w:id="3124" w:name="_Toc419904337"/>
      <w:bookmarkStart w:id="3125" w:name="_Toc419905143"/>
      <w:bookmarkStart w:id="3126" w:name="_Toc419905949"/>
      <w:bookmarkStart w:id="3127" w:name="_Toc419906767"/>
      <w:bookmarkStart w:id="3128" w:name="_Toc419907575"/>
      <w:bookmarkStart w:id="3129" w:name="_Toc419908382"/>
      <w:bookmarkStart w:id="3130" w:name="_Toc419909108"/>
      <w:bookmarkStart w:id="3131" w:name="_Toc419961249"/>
      <w:bookmarkStart w:id="3132" w:name="_Toc419898563"/>
      <w:bookmarkStart w:id="3133" w:name="_Toc419899368"/>
      <w:bookmarkStart w:id="3134" w:name="_Toc419900978"/>
      <w:bookmarkStart w:id="3135" w:name="_Toc419902725"/>
      <w:bookmarkStart w:id="3136" w:name="_Toc419903532"/>
      <w:bookmarkStart w:id="3137" w:name="_Toc419904338"/>
      <w:bookmarkStart w:id="3138" w:name="_Toc419905144"/>
      <w:bookmarkStart w:id="3139" w:name="_Toc419905950"/>
      <w:bookmarkStart w:id="3140" w:name="_Toc419906768"/>
      <w:bookmarkStart w:id="3141" w:name="_Toc419907576"/>
      <w:bookmarkStart w:id="3142" w:name="_Toc419908383"/>
      <w:bookmarkStart w:id="3143" w:name="_Toc419909109"/>
      <w:bookmarkStart w:id="3144" w:name="_Toc419961250"/>
      <w:bookmarkStart w:id="3145" w:name="_Toc419898565"/>
      <w:bookmarkStart w:id="3146" w:name="_Toc419899370"/>
      <w:bookmarkStart w:id="3147" w:name="_Toc419900980"/>
      <w:bookmarkStart w:id="3148" w:name="_Toc419902727"/>
      <w:bookmarkStart w:id="3149" w:name="_Toc419903534"/>
      <w:bookmarkStart w:id="3150" w:name="_Toc419904340"/>
      <w:bookmarkStart w:id="3151" w:name="_Toc419905146"/>
      <w:bookmarkStart w:id="3152" w:name="_Toc419905952"/>
      <w:bookmarkStart w:id="3153" w:name="_Toc419906770"/>
      <w:bookmarkStart w:id="3154" w:name="_Toc419907578"/>
      <w:bookmarkStart w:id="3155" w:name="_Toc419908385"/>
      <w:bookmarkStart w:id="3156" w:name="_Toc419909111"/>
      <w:bookmarkStart w:id="3157" w:name="_Toc419961252"/>
      <w:bookmarkStart w:id="3158" w:name="_Toc419898566"/>
      <w:bookmarkStart w:id="3159" w:name="_Toc419899371"/>
      <w:bookmarkStart w:id="3160" w:name="_Toc419900981"/>
      <w:bookmarkStart w:id="3161" w:name="_Toc419902728"/>
      <w:bookmarkStart w:id="3162" w:name="_Toc419903535"/>
      <w:bookmarkStart w:id="3163" w:name="_Toc419904341"/>
      <w:bookmarkStart w:id="3164" w:name="_Toc419905147"/>
      <w:bookmarkStart w:id="3165" w:name="_Toc419905953"/>
      <w:bookmarkStart w:id="3166" w:name="_Toc419906771"/>
      <w:bookmarkStart w:id="3167" w:name="_Toc419907579"/>
      <w:bookmarkStart w:id="3168" w:name="_Toc419908386"/>
      <w:bookmarkStart w:id="3169" w:name="_Toc419909112"/>
      <w:bookmarkStart w:id="3170" w:name="_Toc419961253"/>
      <w:bookmarkStart w:id="3171" w:name="_Toc419898568"/>
      <w:bookmarkStart w:id="3172" w:name="_Toc419899373"/>
      <w:bookmarkStart w:id="3173" w:name="_Toc419900983"/>
      <w:bookmarkStart w:id="3174" w:name="_Toc419902730"/>
      <w:bookmarkStart w:id="3175" w:name="_Toc419903537"/>
      <w:bookmarkStart w:id="3176" w:name="_Toc419904343"/>
      <w:bookmarkStart w:id="3177" w:name="_Toc419905149"/>
      <w:bookmarkStart w:id="3178" w:name="_Toc419905955"/>
      <w:bookmarkStart w:id="3179" w:name="_Toc419906773"/>
      <w:bookmarkStart w:id="3180" w:name="_Toc419907581"/>
      <w:bookmarkStart w:id="3181" w:name="_Toc419908388"/>
      <w:bookmarkStart w:id="3182" w:name="_Toc419909114"/>
      <w:bookmarkStart w:id="3183" w:name="_Toc419961255"/>
      <w:bookmarkStart w:id="3184" w:name="_Toc342489991"/>
      <w:bookmarkStart w:id="3185" w:name="_Toc342490791"/>
      <w:bookmarkStart w:id="3186" w:name="_Toc342656078"/>
      <w:bookmarkStart w:id="3187" w:name="_Toc419898575"/>
      <w:bookmarkStart w:id="3188" w:name="_Toc419899380"/>
      <w:bookmarkStart w:id="3189" w:name="_Toc419900990"/>
      <w:bookmarkStart w:id="3190" w:name="_Toc419902737"/>
      <w:bookmarkStart w:id="3191" w:name="_Toc419903544"/>
      <w:bookmarkStart w:id="3192" w:name="_Toc419904350"/>
      <w:bookmarkStart w:id="3193" w:name="_Toc419905156"/>
      <w:bookmarkStart w:id="3194" w:name="_Toc419905962"/>
      <w:bookmarkStart w:id="3195" w:name="_Toc419906780"/>
      <w:bookmarkStart w:id="3196" w:name="_Toc419907588"/>
      <w:bookmarkStart w:id="3197" w:name="_Toc419908395"/>
      <w:bookmarkStart w:id="3198" w:name="_Toc419909121"/>
      <w:bookmarkStart w:id="3199" w:name="_Toc419961262"/>
      <w:bookmarkStart w:id="3200" w:name="_Toc419898576"/>
      <w:bookmarkStart w:id="3201" w:name="_Toc419899381"/>
      <w:bookmarkStart w:id="3202" w:name="_Toc419900991"/>
      <w:bookmarkStart w:id="3203" w:name="_Toc419902738"/>
      <w:bookmarkStart w:id="3204" w:name="_Toc419903545"/>
      <w:bookmarkStart w:id="3205" w:name="_Toc419904351"/>
      <w:bookmarkStart w:id="3206" w:name="_Toc419905157"/>
      <w:bookmarkStart w:id="3207" w:name="_Toc419905963"/>
      <w:bookmarkStart w:id="3208" w:name="_Toc419906781"/>
      <w:bookmarkStart w:id="3209" w:name="_Toc419907589"/>
      <w:bookmarkStart w:id="3210" w:name="_Toc419908396"/>
      <w:bookmarkStart w:id="3211" w:name="_Toc419909122"/>
      <w:bookmarkStart w:id="3212" w:name="_Toc419961263"/>
      <w:bookmarkStart w:id="3213" w:name="_Toc342489993"/>
      <w:bookmarkStart w:id="3214" w:name="_Toc342490793"/>
      <w:bookmarkStart w:id="3215" w:name="_Toc342656080"/>
      <w:bookmarkStart w:id="3216" w:name="_Toc419898578"/>
      <w:bookmarkStart w:id="3217" w:name="_Toc419899383"/>
      <w:bookmarkStart w:id="3218" w:name="_Toc419900993"/>
      <w:bookmarkStart w:id="3219" w:name="_Toc419902740"/>
      <w:bookmarkStart w:id="3220" w:name="_Toc419903547"/>
      <w:bookmarkStart w:id="3221" w:name="_Toc419904353"/>
      <w:bookmarkStart w:id="3222" w:name="_Toc419905159"/>
      <w:bookmarkStart w:id="3223" w:name="_Toc419905965"/>
      <w:bookmarkStart w:id="3224" w:name="_Toc419906783"/>
      <w:bookmarkStart w:id="3225" w:name="_Toc419907591"/>
      <w:bookmarkStart w:id="3226" w:name="_Toc419908398"/>
      <w:bookmarkStart w:id="3227" w:name="_Toc419909124"/>
      <w:bookmarkStart w:id="3228" w:name="_Toc419961265"/>
      <w:bookmarkStart w:id="3229" w:name="_Toc419898579"/>
      <w:bookmarkStart w:id="3230" w:name="_Toc419899384"/>
      <w:bookmarkStart w:id="3231" w:name="_Toc419900994"/>
      <w:bookmarkStart w:id="3232" w:name="_Toc419902741"/>
      <w:bookmarkStart w:id="3233" w:name="_Toc419903548"/>
      <w:bookmarkStart w:id="3234" w:name="_Toc419904354"/>
      <w:bookmarkStart w:id="3235" w:name="_Toc419905160"/>
      <w:bookmarkStart w:id="3236" w:name="_Toc419905966"/>
      <w:bookmarkStart w:id="3237" w:name="_Toc419906784"/>
      <w:bookmarkStart w:id="3238" w:name="_Toc419907592"/>
      <w:bookmarkStart w:id="3239" w:name="_Toc419908399"/>
      <w:bookmarkStart w:id="3240" w:name="_Toc419909125"/>
      <w:bookmarkStart w:id="3241" w:name="_Toc419961266"/>
      <w:bookmarkStart w:id="3242" w:name="_Toc419898580"/>
      <w:bookmarkStart w:id="3243" w:name="_Toc419899385"/>
      <w:bookmarkStart w:id="3244" w:name="_Toc419900995"/>
      <w:bookmarkStart w:id="3245" w:name="_Toc419902742"/>
      <w:bookmarkStart w:id="3246" w:name="_Toc419903549"/>
      <w:bookmarkStart w:id="3247" w:name="_Toc419904355"/>
      <w:bookmarkStart w:id="3248" w:name="_Toc419905161"/>
      <w:bookmarkStart w:id="3249" w:name="_Toc419905967"/>
      <w:bookmarkStart w:id="3250" w:name="_Toc419906785"/>
      <w:bookmarkStart w:id="3251" w:name="_Toc419907593"/>
      <w:bookmarkStart w:id="3252" w:name="_Toc419908400"/>
      <w:bookmarkStart w:id="3253" w:name="_Toc419909126"/>
      <w:bookmarkStart w:id="3254" w:name="_Toc419961267"/>
      <w:bookmarkStart w:id="3255" w:name="_Toc419898582"/>
      <w:bookmarkStart w:id="3256" w:name="_Toc419899387"/>
      <w:bookmarkStart w:id="3257" w:name="_Toc419900997"/>
      <w:bookmarkStart w:id="3258" w:name="_Toc419902744"/>
      <w:bookmarkStart w:id="3259" w:name="_Toc419903551"/>
      <w:bookmarkStart w:id="3260" w:name="_Toc419904357"/>
      <w:bookmarkStart w:id="3261" w:name="_Toc419905163"/>
      <w:bookmarkStart w:id="3262" w:name="_Toc419905969"/>
      <w:bookmarkStart w:id="3263" w:name="_Toc419906787"/>
      <w:bookmarkStart w:id="3264" w:name="_Toc419907595"/>
      <w:bookmarkStart w:id="3265" w:name="_Toc419908402"/>
      <w:bookmarkStart w:id="3266" w:name="_Toc419909128"/>
      <w:bookmarkStart w:id="3267" w:name="_Toc419961269"/>
      <w:bookmarkStart w:id="3268" w:name="_Toc419898583"/>
      <w:bookmarkStart w:id="3269" w:name="_Toc419899388"/>
      <w:bookmarkStart w:id="3270" w:name="_Toc419900998"/>
      <w:bookmarkStart w:id="3271" w:name="_Toc419902745"/>
      <w:bookmarkStart w:id="3272" w:name="_Toc419903552"/>
      <w:bookmarkStart w:id="3273" w:name="_Toc419904358"/>
      <w:bookmarkStart w:id="3274" w:name="_Toc419905164"/>
      <w:bookmarkStart w:id="3275" w:name="_Toc419905970"/>
      <w:bookmarkStart w:id="3276" w:name="_Toc419906788"/>
      <w:bookmarkStart w:id="3277" w:name="_Toc419907596"/>
      <w:bookmarkStart w:id="3278" w:name="_Toc419908403"/>
      <w:bookmarkStart w:id="3279" w:name="_Toc419909129"/>
      <w:bookmarkStart w:id="3280" w:name="_Toc419961270"/>
      <w:bookmarkStart w:id="3281" w:name="_Toc419898589"/>
      <w:bookmarkStart w:id="3282" w:name="_Toc419899394"/>
      <w:bookmarkStart w:id="3283" w:name="_Toc419901004"/>
      <w:bookmarkStart w:id="3284" w:name="_Toc419902751"/>
      <w:bookmarkStart w:id="3285" w:name="_Toc419903558"/>
      <w:bookmarkStart w:id="3286" w:name="_Toc419904364"/>
      <w:bookmarkStart w:id="3287" w:name="_Toc419905170"/>
      <w:bookmarkStart w:id="3288" w:name="_Toc419905976"/>
      <w:bookmarkStart w:id="3289" w:name="_Toc419906794"/>
      <w:bookmarkStart w:id="3290" w:name="_Toc419907602"/>
      <w:bookmarkStart w:id="3291" w:name="_Toc419908409"/>
      <w:bookmarkStart w:id="3292" w:name="_Toc419909135"/>
      <w:bookmarkStart w:id="3293" w:name="_Toc419961276"/>
      <w:bookmarkStart w:id="3294" w:name="_Toc419898601"/>
      <w:bookmarkStart w:id="3295" w:name="_Toc419899406"/>
      <w:bookmarkStart w:id="3296" w:name="_Toc419901016"/>
      <w:bookmarkStart w:id="3297" w:name="_Toc419902763"/>
      <w:bookmarkStart w:id="3298" w:name="_Toc419903570"/>
      <w:bookmarkStart w:id="3299" w:name="_Toc419904376"/>
      <w:bookmarkStart w:id="3300" w:name="_Toc419905182"/>
      <w:bookmarkStart w:id="3301" w:name="_Toc419905988"/>
      <w:bookmarkStart w:id="3302" w:name="_Toc419906806"/>
      <w:bookmarkStart w:id="3303" w:name="_Toc419907614"/>
      <w:bookmarkStart w:id="3304" w:name="_Toc419908421"/>
      <w:bookmarkStart w:id="3305" w:name="_Toc419909147"/>
      <w:bookmarkStart w:id="3306" w:name="_Toc419961288"/>
      <w:bookmarkStart w:id="3307" w:name="_Toc361937354"/>
      <w:bookmarkStart w:id="3308" w:name="_Toc364417006"/>
      <w:bookmarkStart w:id="3309" w:name="_Toc364685514"/>
      <w:bookmarkStart w:id="3310" w:name="_Toc361937364"/>
      <w:bookmarkStart w:id="3311" w:name="_Toc364417016"/>
      <w:bookmarkStart w:id="3312" w:name="_Toc364685524"/>
      <w:bookmarkStart w:id="3313" w:name="_Toc361937368"/>
      <w:bookmarkStart w:id="3314" w:name="_Toc364417020"/>
      <w:bookmarkStart w:id="3315" w:name="_Toc364685528"/>
      <w:bookmarkStart w:id="3316" w:name="_Toc361937372"/>
      <w:bookmarkStart w:id="3317" w:name="_Toc364417024"/>
      <w:bookmarkStart w:id="3318" w:name="_Toc364685532"/>
      <w:bookmarkStart w:id="3319" w:name="_Toc361937376"/>
      <w:bookmarkStart w:id="3320" w:name="_Toc364417028"/>
      <w:bookmarkStart w:id="3321" w:name="_Toc364685536"/>
      <w:bookmarkStart w:id="3322" w:name="_Toc361937380"/>
      <w:bookmarkStart w:id="3323" w:name="_Toc364417032"/>
      <w:bookmarkStart w:id="3324" w:name="_Toc364685540"/>
      <w:bookmarkStart w:id="3325" w:name="_Toc361937384"/>
      <w:bookmarkStart w:id="3326" w:name="_Toc364417036"/>
      <w:bookmarkStart w:id="3327" w:name="_Toc364685544"/>
      <w:bookmarkStart w:id="3328" w:name="_Toc361937388"/>
      <w:bookmarkStart w:id="3329" w:name="_Toc364417040"/>
      <w:bookmarkStart w:id="3330" w:name="_Toc364685548"/>
      <w:bookmarkStart w:id="3331" w:name="_Toc361937392"/>
      <w:bookmarkStart w:id="3332" w:name="_Toc364417044"/>
      <w:bookmarkStart w:id="3333" w:name="_Toc364685552"/>
      <w:bookmarkStart w:id="3334" w:name="_Toc361937396"/>
      <w:bookmarkStart w:id="3335" w:name="_Toc364417048"/>
      <w:bookmarkStart w:id="3336" w:name="_Toc364685556"/>
      <w:bookmarkStart w:id="3337" w:name="_Toc361937400"/>
      <w:bookmarkStart w:id="3338" w:name="_Toc364417052"/>
      <w:bookmarkStart w:id="3339" w:name="_Toc364685560"/>
      <w:bookmarkStart w:id="3340" w:name="_Toc361937404"/>
      <w:bookmarkStart w:id="3341" w:name="_Toc364417056"/>
      <w:bookmarkStart w:id="3342" w:name="_Toc364685564"/>
      <w:bookmarkStart w:id="3343" w:name="_Toc361937408"/>
      <w:bookmarkStart w:id="3344" w:name="_Toc364417060"/>
      <w:bookmarkStart w:id="3345" w:name="_Toc364685568"/>
      <w:bookmarkStart w:id="3346" w:name="_Toc361937412"/>
      <w:bookmarkStart w:id="3347" w:name="_Toc364417064"/>
      <w:bookmarkStart w:id="3348" w:name="_Toc364685572"/>
      <w:bookmarkStart w:id="3349" w:name="_Toc361937416"/>
      <w:bookmarkStart w:id="3350" w:name="_Toc364417068"/>
      <w:bookmarkStart w:id="3351" w:name="_Toc364685576"/>
      <w:bookmarkStart w:id="3352" w:name="_Toc361937420"/>
      <w:bookmarkStart w:id="3353" w:name="_Toc364417072"/>
      <w:bookmarkStart w:id="3354" w:name="_Toc364685580"/>
      <w:bookmarkStart w:id="3355" w:name="_Toc361937424"/>
      <w:bookmarkStart w:id="3356" w:name="_Toc364417076"/>
      <w:bookmarkStart w:id="3357" w:name="_Toc364685584"/>
      <w:bookmarkStart w:id="3358" w:name="_Toc361937428"/>
      <w:bookmarkStart w:id="3359" w:name="_Toc364417080"/>
      <w:bookmarkStart w:id="3360" w:name="_Toc364685588"/>
      <w:bookmarkStart w:id="3361" w:name="_Toc361937432"/>
      <w:bookmarkStart w:id="3362" w:name="_Toc364417084"/>
      <w:bookmarkStart w:id="3363" w:name="_Toc364685592"/>
      <w:bookmarkStart w:id="3364" w:name="_Toc361937436"/>
      <w:bookmarkStart w:id="3365" w:name="_Toc364417088"/>
      <w:bookmarkStart w:id="3366" w:name="_Toc364685596"/>
      <w:bookmarkStart w:id="3367" w:name="_Toc361937440"/>
      <w:bookmarkStart w:id="3368" w:name="_Toc364417092"/>
      <w:bookmarkStart w:id="3369" w:name="_Toc364685600"/>
      <w:bookmarkStart w:id="3370" w:name="_Toc361937444"/>
      <w:bookmarkStart w:id="3371" w:name="_Toc364417096"/>
      <w:bookmarkStart w:id="3372" w:name="_Toc364685604"/>
      <w:bookmarkStart w:id="3373" w:name="_Toc361937448"/>
      <w:bookmarkStart w:id="3374" w:name="_Toc364417100"/>
      <w:bookmarkStart w:id="3375" w:name="_Toc364685608"/>
      <w:bookmarkStart w:id="3376" w:name="_Toc361937452"/>
      <w:bookmarkStart w:id="3377" w:name="_Toc364417104"/>
      <w:bookmarkStart w:id="3378" w:name="_Toc364685612"/>
      <w:bookmarkStart w:id="3379" w:name="_Toc361937456"/>
      <w:bookmarkStart w:id="3380" w:name="_Toc364417108"/>
      <w:bookmarkStart w:id="3381" w:name="_Toc364685616"/>
      <w:bookmarkStart w:id="3382" w:name="_Toc361937460"/>
      <w:bookmarkStart w:id="3383" w:name="_Toc364417112"/>
      <w:bookmarkStart w:id="3384" w:name="_Toc364685620"/>
      <w:bookmarkStart w:id="3385" w:name="_Toc361937464"/>
      <w:bookmarkStart w:id="3386" w:name="_Toc364417116"/>
      <w:bookmarkStart w:id="3387" w:name="_Toc364685624"/>
      <w:bookmarkStart w:id="3388" w:name="_Toc361937468"/>
      <w:bookmarkStart w:id="3389" w:name="_Toc364417120"/>
      <w:bookmarkStart w:id="3390" w:name="_Toc364685628"/>
      <w:bookmarkStart w:id="3391" w:name="_Toc361937472"/>
      <w:bookmarkStart w:id="3392" w:name="_Toc364417124"/>
      <w:bookmarkStart w:id="3393" w:name="_Toc364685632"/>
      <w:bookmarkStart w:id="3394" w:name="_Toc361937476"/>
      <w:bookmarkStart w:id="3395" w:name="_Toc364417128"/>
      <w:bookmarkStart w:id="3396" w:name="_Toc364685636"/>
      <w:bookmarkStart w:id="3397" w:name="_Toc361937480"/>
      <w:bookmarkStart w:id="3398" w:name="_Toc364417132"/>
      <w:bookmarkStart w:id="3399" w:name="_Toc364685640"/>
      <w:bookmarkStart w:id="3400" w:name="_Toc361937484"/>
      <w:bookmarkStart w:id="3401" w:name="_Toc364417136"/>
      <w:bookmarkStart w:id="3402" w:name="_Toc364685644"/>
      <w:bookmarkStart w:id="3403" w:name="_Toc361937488"/>
      <w:bookmarkStart w:id="3404" w:name="_Toc364417140"/>
      <w:bookmarkStart w:id="3405" w:name="_Toc364685648"/>
      <w:bookmarkStart w:id="3406" w:name="_Toc361937492"/>
      <w:bookmarkStart w:id="3407" w:name="_Toc364417144"/>
      <w:bookmarkStart w:id="3408" w:name="_Toc364685652"/>
      <w:bookmarkStart w:id="3409" w:name="_Toc361937496"/>
      <w:bookmarkStart w:id="3410" w:name="_Toc364417148"/>
      <w:bookmarkStart w:id="3411" w:name="_Toc364685656"/>
      <w:bookmarkStart w:id="3412" w:name="_Toc361937500"/>
      <w:bookmarkStart w:id="3413" w:name="_Toc364417152"/>
      <w:bookmarkStart w:id="3414" w:name="_Toc364685660"/>
      <w:bookmarkStart w:id="3415" w:name="_Toc361937504"/>
      <w:bookmarkStart w:id="3416" w:name="_Toc364417156"/>
      <w:bookmarkStart w:id="3417" w:name="_Toc364685664"/>
      <w:bookmarkStart w:id="3418" w:name="_Toc361937508"/>
      <w:bookmarkStart w:id="3419" w:name="_Toc364417160"/>
      <w:bookmarkStart w:id="3420" w:name="_Toc364685668"/>
      <w:bookmarkStart w:id="3421" w:name="_Toc361937512"/>
      <w:bookmarkStart w:id="3422" w:name="_Toc364417164"/>
      <w:bookmarkStart w:id="3423" w:name="_Toc364685672"/>
      <w:bookmarkStart w:id="3424" w:name="_Toc361937513"/>
      <w:bookmarkStart w:id="3425" w:name="_Toc364417165"/>
      <w:bookmarkStart w:id="3426" w:name="_Toc364685673"/>
      <w:bookmarkStart w:id="3427" w:name="_Toc361937522"/>
      <w:bookmarkStart w:id="3428" w:name="_Toc364417174"/>
      <w:bookmarkStart w:id="3429" w:name="_Toc364685682"/>
      <w:bookmarkStart w:id="3430" w:name="_Toc361937526"/>
      <w:bookmarkStart w:id="3431" w:name="_Toc364417178"/>
      <w:bookmarkStart w:id="3432" w:name="_Toc364685686"/>
      <w:bookmarkStart w:id="3433" w:name="_Toc361937530"/>
      <w:bookmarkStart w:id="3434" w:name="_Toc364417182"/>
      <w:bookmarkStart w:id="3435" w:name="_Toc364685690"/>
      <w:bookmarkStart w:id="3436" w:name="_Toc361937534"/>
      <w:bookmarkStart w:id="3437" w:name="_Toc364417186"/>
      <w:bookmarkStart w:id="3438" w:name="_Toc364685694"/>
      <w:bookmarkStart w:id="3439" w:name="_Toc361937538"/>
      <w:bookmarkStart w:id="3440" w:name="_Toc364417190"/>
      <w:bookmarkStart w:id="3441" w:name="_Toc364685698"/>
      <w:bookmarkStart w:id="3442" w:name="_Toc361937542"/>
      <w:bookmarkStart w:id="3443" w:name="_Toc364417194"/>
      <w:bookmarkStart w:id="3444" w:name="_Toc364685702"/>
      <w:bookmarkStart w:id="3445" w:name="_Toc361937546"/>
      <w:bookmarkStart w:id="3446" w:name="_Toc364417198"/>
      <w:bookmarkStart w:id="3447" w:name="_Toc364685706"/>
      <w:bookmarkStart w:id="3448" w:name="_Toc361937550"/>
      <w:bookmarkStart w:id="3449" w:name="_Toc364417202"/>
      <w:bookmarkStart w:id="3450" w:name="_Toc364685710"/>
      <w:bookmarkStart w:id="3451" w:name="_Toc361937554"/>
      <w:bookmarkStart w:id="3452" w:name="_Toc364417206"/>
      <w:bookmarkStart w:id="3453" w:name="_Toc364685714"/>
      <w:bookmarkStart w:id="3454" w:name="_Toc361937558"/>
      <w:bookmarkStart w:id="3455" w:name="_Toc364417210"/>
      <w:bookmarkStart w:id="3456" w:name="_Toc364685718"/>
      <w:bookmarkStart w:id="3457" w:name="_Toc361937562"/>
      <w:bookmarkStart w:id="3458" w:name="_Toc364417214"/>
      <w:bookmarkStart w:id="3459" w:name="_Toc364685722"/>
      <w:bookmarkStart w:id="3460" w:name="_Toc361937566"/>
      <w:bookmarkStart w:id="3461" w:name="_Toc364417218"/>
      <w:bookmarkStart w:id="3462" w:name="_Toc364685726"/>
      <w:bookmarkStart w:id="3463" w:name="_Toc361937570"/>
      <w:bookmarkStart w:id="3464" w:name="_Toc364417222"/>
      <w:bookmarkStart w:id="3465" w:name="_Toc364685730"/>
      <w:bookmarkStart w:id="3466" w:name="_Toc361937574"/>
      <w:bookmarkStart w:id="3467" w:name="_Toc364417226"/>
      <w:bookmarkStart w:id="3468" w:name="_Toc364685734"/>
      <w:bookmarkStart w:id="3469" w:name="_Toc361937578"/>
      <w:bookmarkStart w:id="3470" w:name="_Toc364417230"/>
      <w:bookmarkStart w:id="3471" w:name="_Toc364685738"/>
      <w:bookmarkStart w:id="3472" w:name="_Toc361937582"/>
      <w:bookmarkStart w:id="3473" w:name="_Toc364417234"/>
      <w:bookmarkStart w:id="3474" w:name="_Toc364685742"/>
      <w:bookmarkStart w:id="3475" w:name="_Toc361937586"/>
      <w:bookmarkStart w:id="3476" w:name="_Toc364417238"/>
      <w:bookmarkStart w:id="3477" w:name="_Toc364685746"/>
      <w:bookmarkStart w:id="3478" w:name="_Toc361937590"/>
      <w:bookmarkStart w:id="3479" w:name="_Toc364417242"/>
      <w:bookmarkStart w:id="3480" w:name="_Toc364685750"/>
      <w:bookmarkStart w:id="3481" w:name="_Toc361937598"/>
      <w:bookmarkStart w:id="3482" w:name="_Toc364417250"/>
      <w:bookmarkStart w:id="3483" w:name="_Toc364685758"/>
      <w:bookmarkStart w:id="3484" w:name="_Toc361937602"/>
      <w:bookmarkStart w:id="3485" w:name="_Toc364417254"/>
      <w:bookmarkStart w:id="3486" w:name="_Toc364685762"/>
      <w:bookmarkStart w:id="3487" w:name="_Toc361937606"/>
      <w:bookmarkStart w:id="3488" w:name="_Toc364417258"/>
      <w:bookmarkStart w:id="3489" w:name="_Toc364685766"/>
      <w:bookmarkStart w:id="3490" w:name="_Toc342489996"/>
      <w:bookmarkStart w:id="3491" w:name="_Toc342490796"/>
      <w:bookmarkStart w:id="3492" w:name="_Toc342656083"/>
      <w:bookmarkStart w:id="3493" w:name="_Toc419898603"/>
      <w:bookmarkStart w:id="3494" w:name="_Toc419899408"/>
      <w:bookmarkStart w:id="3495" w:name="_Toc419901018"/>
      <w:bookmarkStart w:id="3496" w:name="_Toc419902765"/>
      <w:bookmarkStart w:id="3497" w:name="_Toc419903572"/>
      <w:bookmarkStart w:id="3498" w:name="_Toc419904378"/>
      <w:bookmarkStart w:id="3499" w:name="_Toc419905184"/>
      <w:bookmarkStart w:id="3500" w:name="_Toc419905990"/>
      <w:bookmarkStart w:id="3501" w:name="_Toc419906808"/>
      <w:bookmarkStart w:id="3502" w:name="_Toc419907616"/>
      <w:bookmarkStart w:id="3503" w:name="_Toc419908423"/>
      <w:bookmarkStart w:id="3504" w:name="_Toc419909149"/>
      <w:bookmarkStart w:id="3505" w:name="_Toc419961290"/>
      <w:bookmarkStart w:id="3506" w:name="_Toc419898604"/>
      <w:bookmarkStart w:id="3507" w:name="_Toc419899409"/>
      <w:bookmarkStart w:id="3508" w:name="_Toc419901019"/>
      <w:bookmarkStart w:id="3509" w:name="_Toc419902766"/>
      <w:bookmarkStart w:id="3510" w:name="_Toc419903573"/>
      <w:bookmarkStart w:id="3511" w:name="_Toc419904379"/>
      <w:bookmarkStart w:id="3512" w:name="_Toc419905185"/>
      <w:bookmarkStart w:id="3513" w:name="_Toc419905991"/>
      <w:bookmarkStart w:id="3514" w:name="_Toc419906809"/>
      <w:bookmarkStart w:id="3515" w:name="_Toc419907617"/>
      <w:bookmarkStart w:id="3516" w:name="_Toc419908424"/>
      <w:bookmarkStart w:id="3517" w:name="_Toc419909150"/>
      <w:bookmarkStart w:id="3518" w:name="_Toc419961291"/>
      <w:bookmarkStart w:id="3519" w:name="_Toc419898607"/>
      <w:bookmarkStart w:id="3520" w:name="_Toc419899412"/>
      <w:bookmarkStart w:id="3521" w:name="_Toc419901022"/>
      <w:bookmarkStart w:id="3522" w:name="_Toc419902769"/>
      <w:bookmarkStart w:id="3523" w:name="_Toc419903576"/>
      <w:bookmarkStart w:id="3524" w:name="_Toc419904382"/>
      <w:bookmarkStart w:id="3525" w:name="_Toc419905188"/>
      <w:bookmarkStart w:id="3526" w:name="_Toc419905994"/>
      <w:bookmarkStart w:id="3527" w:name="_Toc419906812"/>
      <w:bookmarkStart w:id="3528" w:name="_Toc419907620"/>
      <w:bookmarkStart w:id="3529" w:name="_Toc419908427"/>
      <w:bookmarkStart w:id="3530" w:name="_Toc419909153"/>
      <w:bookmarkStart w:id="3531" w:name="_Toc419961294"/>
      <w:bookmarkStart w:id="3532" w:name="_Toc419898608"/>
      <w:bookmarkStart w:id="3533" w:name="_Toc419899413"/>
      <w:bookmarkStart w:id="3534" w:name="_Toc419901023"/>
      <w:bookmarkStart w:id="3535" w:name="_Toc419902770"/>
      <w:bookmarkStart w:id="3536" w:name="_Toc419903577"/>
      <w:bookmarkStart w:id="3537" w:name="_Toc419904383"/>
      <w:bookmarkStart w:id="3538" w:name="_Toc419905189"/>
      <w:bookmarkStart w:id="3539" w:name="_Toc419905995"/>
      <w:bookmarkStart w:id="3540" w:name="_Toc419906813"/>
      <w:bookmarkStart w:id="3541" w:name="_Toc419907621"/>
      <w:bookmarkStart w:id="3542" w:name="_Toc419908428"/>
      <w:bookmarkStart w:id="3543" w:name="_Toc419909154"/>
      <w:bookmarkStart w:id="3544" w:name="_Toc419961295"/>
      <w:bookmarkStart w:id="3545" w:name="_Toc419898610"/>
      <w:bookmarkStart w:id="3546" w:name="_Toc419899415"/>
      <w:bookmarkStart w:id="3547" w:name="_Toc419901025"/>
      <w:bookmarkStart w:id="3548" w:name="_Toc419902772"/>
      <w:bookmarkStart w:id="3549" w:name="_Toc419903579"/>
      <w:bookmarkStart w:id="3550" w:name="_Toc419904385"/>
      <w:bookmarkStart w:id="3551" w:name="_Toc419905191"/>
      <w:bookmarkStart w:id="3552" w:name="_Toc419905997"/>
      <w:bookmarkStart w:id="3553" w:name="_Toc419906815"/>
      <w:bookmarkStart w:id="3554" w:name="_Toc419907623"/>
      <w:bookmarkStart w:id="3555" w:name="_Toc419908430"/>
      <w:bookmarkStart w:id="3556" w:name="_Toc419909156"/>
      <w:bookmarkStart w:id="3557" w:name="_Toc419961297"/>
      <w:bookmarkStart w:id="3558" w:name="_Toc419898611"/>
      <w:bookmarkStart w:id="3559" w:name="_Toc419899416"/>
      <w:bookmarkStart w:id="3560" w:name="_Toc419901026"/>
      <w:bookmarkStart w:id="3561" w:name="_Toc419902773"/>
      <w:bookmarkStart w:id="3562" w:name="_Toc419903580"/>
      <w:bookmarkStart w:id="3563" w:name="_Toc419904386"/>
      <w:bookmarkStart w:id="3564" w:name="_Toc419905192"/>
      <w:bookmarkStart w:id="3565" w:name="_Toc419905998"/>
      <w:bookmarkStart w:id="3566" w:name="_Toc419906816"/>
      <w:bookmarkStart w:id="3567" w:name="_Toc419907624"/>
      <w:bookmarkStart w:id="3568" w:name="_Toc419908431"/>
      <w:bookmarkStart w:id="3569" w:name="_Toc419909157"/>
      <w:bookmarkStart w:id="3570" w:name="_Toc419961298"/>
      <w:bookmarkStart w:id="3571" w:name="_Toc419898615"/>
      <w:bookmarkStart w:id="3572" w:name="_Toc419899420"/>
      <w:bookmarkStart w:id="3573" w:name="_Toc419901030"/>
      <w:bookmarkStart w:id="3574" w:name="_Toc419902777"/>
      <w:bookmarkStart w:id="3575" w:name="_Toc419903584"/>
      <w:bookmarkStart w:id="3576" w:name="_Toc419904390"/>
      <w:bookmarkStart w:id="3577" w:name="_Toc419905196"/>
      <w:bookmarkStart w:id="3578" w:name="_Toc419906002"/>
      <w:bookmarkStart w:id="3579" w:name="_Toc419906820"/>
      <w:bookmarkStart w:id="3580" w:name="_Toc419907628"/>
      <w:bookmarkStart w:id="3581" w:name="_Toc419908435"/>
      <w:bookmarkStart w:id="3582" w:name="_Toc419909161"/>
      <w:bookmarkStart w:id="3583" w:name="_Toc419961302"/>
      <w:bookmarkStart w:id="3584" w:name="_Bônus_de_Assinatura"/>
      <w:bookmarkStart w:id="3585" w:name="_TABELA_10"/>
      <w:bookmarkStart w:id="3586" w:name="_Conteúdo_Local"/>
      <w:bookmarkStart w:id="3587" w:name="_Apuração_das_ofertas"/>
      <w:bookmarkStart w:id="3588" w:name="_Toc419898618"/>
      <w:bookmarkStart w:id="3589" w:name="_Toc419899423"/>
      <w:bookmarkStart w:id="3590" w:name="_Toc419901033"/>
      <w:bookmarkStart w:id="3591" w:name="_Toc419902780"/>
      <w:bookmarkStart w:id="3592" w:name="_Toc419903587"/>
      <w:bookmarkStart w:id="3593" w:name="_Toc419904393"/>
      <w:bookmarkStart w:id="3594" w:name="_Toc419905199"/>
      <w:bookmarkStart w:id="3595" w:name="_Toc419906005"/>
      <w:bookmarkStart w:id="3596" w:name="_Toc419906823"/>
      <w:bookmarkStart w:id="3597" w:name="_Toc419907631"/>
      <w:bookmarkStart w:id="3598" w:name="_Toc419908438"/>
      <w:bookmarkStart w:id="3599" w:name="_Toc419909164"/>
      <w:bookmarkStart w:id="3600" w:name="_Toc419961305"/>
      <w:bookmarkStart w:id="3601" w:name="_Toc419898622"/>
      <w:bookmarkStart w:id="3602" w:name="_Toc419899427"/>
      <w:bookmarkStart w:id="3603" w:name="_Toc419901037"/>
      <w:bookmarkStart w:id="3604" w:name="_Toc419902784"/>
      <w:bookmarkStart w:id="3605" w:name="_Toc419903591"/>
      <w:bookmarkStart w:id="3606" w:name="_Toc419904397"/>
      <w:bookmarkStart w:id="3607" w:name="_Toc419905203"/>
      <w:bookmarkStart w:id="3608" w:name="_Toc419906009"/>
      <w:bookmarkStart w:id="3609" w:name="_Toc419906827"/>
      <w:bookmarkStart w:id="3610" w:name="_Toc419907635"/>
      <w:bookmarkStart w:id="3611" w:name="_Toc419908442"/>
      <w:bookmarkStart w:id="3612" w:name="_Toc419909168"/>
      <w:bookmarkStart w:id="3613" w:name="_Toc419961309"/>
      <w:bookmarkStart w:id="3614" w:name="_Toc419898623"/>
      <w:bookmarkStart w:id="3615" w:name="_Toc419899428"/>
      <w:bookmarkStart w:id="3616" w:name="_Toc419901038"/>
      <w:bookmarkStart w:id="3617" w:name="_Toc419902785"/>
      <w:bookmarkStart w:id="3618" w:name="_Toc419903592"/>
      <w:bookmarkStart w:id="3619" w:name="_Toc419904398"/>
      <w:bookmarkStart w:id="3620" w:name="_Toc419905204"/>
      <w:bookmarkStart w:id="3621" w:name="_Toc419906010"/>
      <w:bookmarkStart w:id="3622" w:name="_Toc419906828"/>
      <w:bookmarkStart w:id="3623" w:name="_Toc419907636"/>
      <w:bookmarkStart w:id="3624" w:name="_Toc419908443"/>
      <w:bookmarkStart w:id="3625" w:name="_Toc419909169"/>
      <w:bookmarkStart w:id="3626" w:name="_Toc419961310"/>
      <w:bookmarkStart w:id="3627" w:name="_Toc419898624"/>
      <w:bookmarkStart w:id="3628" w:name="_Toc419899429"/>
      <w:bookmarkStart w:id="3629" w:name="_Toc419901039"/>
      <w:bookmarkStart w:id="3630" w:name="_Toc419902786"/>
      <w:bookmarkStart w:id="3631" w:name="_Toc419903593"/>
      <w:bookmarkStart w:id="3632" w:name="_Toc419904399"/>
      <w:bookmarkStart w:id="3633" w:name="_Toc419905205"/>
      <w:bookmarkStart w:id="3634" w:name="_Toc419906011"/>
      <w:bookmarkStart w:id="3635" w:name="_Toc419906829"/>
      <w:bookmarkStart w:id="3636" w:name="_Toc419907637"/>
      <w:bookmarkStart w:id="3637" w:name="_Toc419908444"/>
      <w:bookmarkStart w:id="3638" w:name="_Toc419909170"/>
      <w:bookmarkStart w:id="3639" w:name="_Toc419961311"/>
      <w:bookmarkStart w:id="3640" w:name="_Toc419898625"/>
      <w:bookmarkStart w:id="3641" w:name="_Toc419899430"/>
      <w:bookmarkStart w:id="3642" w:name="_Toc419901040"/>
      <w:bookmarkStart w:id="3643" w:name="_Toc419902787"/>
      <w:bookmarkStart w:id="3644" w:name="_Toc419903594"/>
      <w:bookmarkStart w:id="3645" w:name="_Toc419904400"/>
      <w:bookmarkStart w:id="3646" w:name="_Toc419905206"/>
      <w:bookmarkStart w:id="3647" w:name="_Toc419906012"/>
      <w:bookmarkStart w:id="3648" w:name="_Toc419906830"/>
      <w:bookmarkStart w:id="3649" w:name="_Toc419907638"/>
      <w:bookmarkStart w:id="3650" w:name="_Toc419908445"/>
      <w:bookmarkStart w:id="3651" w:name="_Toc419909171"/>
      <w:bookmarkStart w:id="3652" w:name="_Toc419961312"/>
      <w:bookmarkStart w:id="3653" w:name="_Toc419898626"/>
      <w:bookmarkStart w:id="3654" w:name="_Toc419899431"/>
      <w:bookmarkStart w:id="3655" w:name="_Toc419901041"/>
      <w:bookmarkStart w:id="3656" w:name="_Toc419902788"/>
      <w:bookmarkStart w:id="3657" w:name="_Toc419903595"/>
      <w:bookmarkStart w:id="3658" w:name="_Toc419904401"/>
      <w:bookmarkStart w:id="3659" w:name="_Toc419905207"/>
      <w:bookmarkStart w:id="3660" w:name="_Toc419906013"/>
      <w:bookmarkStart w:id="3661" w:name="_Toc419906831"/>
      <w:bookmarkStart w:id="3662" w:name="_Toc419907639"/>
      <w:bookmarkStart w:id="3663" w:name="_Toc419908446"/>
      <w:bookmarkStart w:id="3664" w:name="_Toc419909172"/>
      <w:bookmarkStart w:id="3665" w:name="_Toc419961313"/>
      <w:bookmarkStart w:id="3666" w:name="_Toc419898627"/>
      <w:bookmarkStart w:id="3667" w:name="_Toc419899432"/>
      <w:bookmarkStart w:id="3668" w:name="_Toc419901042"/>
      <w:bookmarkStart w:id="3669" w:name="_Toc419902789"/>
      <w:bookmarkStart w:id="3670" w:name="_Toc419903596"/>
      <w:bookmarkStart w:id="3671" w:name="_Toc419904402"/>
      <w:bookmarkStart w:id="3672" w:name="_Toc419905208"/>
      <w:bookmarkStart w:id="3673" w:name="_Toc419906014"/>
      <w:bookmarkStart w:id="3674" w:name="_Toc419906832"/>
      <w:bookmarkStart w:id="3675" w:name="_Toc419907640"/>
      <w:bookmarkStart w:id="3676" w:name="_Toc419908447"/>
      <w:bookmarkStart w:id="3677" w:name="_Toc419909173"/>
      <w:bookmarkStart w:id="3678" w:name="_Toc419961314"/>
      <w:bookmarkStart w:id="3679" w:name="_Toc342489999"/>
      <w:bookmarkStart w:id="3680" w:name="_Toc342490799"/>
      <w:bookmarkStart w:id="3681" w:name="_Toc342656086"/>
      <w:bookmarkStart w:id="3682" w:name="_Toc342490000"/>
      <w:bookmarkStart w:id="3683" w:name="_Toc342490800"/>
      <w:bookmarkStart w:id="3684" w:name="_Toc342656087"/>
      <w:bookmarkStart w:id="3685" w:name="_Toc419898629"/>
      <w:bookmarkStart w:id="3686" w:name="_Toc419899434"/>
      <w:bookmarkStart w:id="3687" w:name="_Toc419901044"/>
      <w:bookmarkStart w:id="3688" w:name="_Toc419902791"/>
      <w:bookmarkStart w:id="3689" w:name="_Toc419903598"/>
      <w:bookmarkStart w:id="3690" w:name="_Toc419904404"/>
      <w:bookmarkStart w:id="3691" w:name="_Toc419905210"/>
      <w:bookmarkStart w:id="3692" w:name="_Toc419906016"/>
      <w:bookmarkStart w:id="3693" w:name="_Toc419906834"/>
      <w:bookmarkStart w:id="3694" w:name="_Toc419907642"/>
      <w:bookmarkStart w:id="3695" w:name="_Toc419908449"/>
      <w:bookmarkStart w:id="3696" w:name="_Toc419909175"/>
      <w:bookmarkStart w:id="3697" w:name="_Toc419961316"/>
      <w:bookmarkStart w:id="3698" w:name="_Toc419898630"/>
      <w:bookmarkStart w:id="3699" w:name="_Toc419899435"/>
      <w:bookmarkStart w:id="3700" w:name="_Toc419901045"/>
      <w:bookmarkStart w:id="3701" w:name="_Toc419902792"/>
      <w:bookmarkStart w:id="3702" w:name="_Toc419903599"/>
      <w:bookmarkStart w:id="3703" w:name="_Toc419904405"/>
      <w:bookmarkStart w:id="3704" w:name="_Toc419905211"/>
      <w:bookmarkStart w:id="3705" w:name="_Toc419906017"/>
      <w:bookmarkStart w:id="3706" w:name="_Toc419906835"/>
      <w:bookmarkStart w:id="3707" w:name="_Toc419907643"/>
      <w:bookmarkStart w:id="3708" w:name="_Toc419908450"/>
      <w:bookmarkStart w:id="3709" w:name="_Toc419909176"/>
      <w:bookmarkStart w:id="3710" w:name="_Toc419961317"/>
      <w:bookmarkStart w:id="3711" w:name="_Toc419898632"/>
      <w:bookmarkStart w:id="3712" w:name="_Toc419899437"/>
      <w:bookmarkStart w:id="3713" w:name="_Toc419901047"/>
      <w:bookmarkStart w:id="3714" w:name="_Toc419902794"/>
      <w:bookmarkStart w:id="3715" w:name="_Toc419903601"/>
      <w:bookmarkStart w:id="3716" w:name="_Toc419904407"/>
      <w:bookmarkStart w:id="3717" w:name="_Toc419905213"/>
      <w:bookmarkStart w:id="3718" w:name="_Toc419906019"/>
      <w:bookmarkStart w:id="3719" w:name="_Toc419906837"/>
      <w:bookmarkStart w:id="3720" w:name="_Toc419907645"/>
      <w:bookmarkStart w:id="3721" w:name="_Toc419908452"/>
      <w:bookmarkStart w:id="3722" w:name="_Toc419909178"/>
      <w:bookmarkStart w:id="3723" w:name="_Toc419961319"/>
      <w:bookmarkStart w:id="3724" w:name="_Toc361937621"/>
      <w:bookmarkStart w:id="3725" w:name="_Toc364417273"/>
      <w:bookmarkStart w:id="3726" w:name="_Toc364685781"/>
      <w:bookmarkStart w:id="3727" w:name="_Toc361937622"/>
      <w:bookmarkStart w:id="3728" w:name="_Toc364417274"/>
      <w:bookmarkStart w:id="3729" w:name="_Toc364685782"/>
      <w:bookmarkStart w:id="3730" w:name="_Toc361937631"/>
      <w:bookmarkStart w:id="3731" w:name="_Toc364417283"/>
      <w:bookmarkStart w:id="3732" w:name="_Toc364685791"/>
      <w:bookmarkStart w:id="3733" w:name="_Toc361937635"/>
      <w:bookmarkStart w:id="3734" w:name="_Toc364417287"/>
      <w:bookmarkStart w:id="3735" w:name="_Toc364685795"/>
      <w:bookmarkStart w:id="3736" w:name="_Toc361937639"/>
      <w:bookmarkStart w:id="3737" w:name="_Toc364417291"/>
      <w:bookmarkStart w:id="3738" w:name="_Toc364685799"/>
      <w:bookmarkStart w:id="3739" w:name="_Toc361937643"/>
      <w:bookmarkStart w:id="3740" w:name="_Toc364417295"/>
      <w:bookmarkStart w:id="3741" w:name="_Toc364685803"/>
      <w:bookmarkStart w:id="3742" w:name="_Toc361937651"/>
      <w:bookmarkStart w:id="3743" w:name="_Toc364417303"/>
      <w:bookmarkStart w:id="3744" w:name="_Toc364685811"/>
      <w:bookmarkStart w:id="3745" w:name="_Toc361937655"/>
      <w:bookmarkStart w:id="3746" w:name="_Toc364417307"/>
      <w:bookmarkStart w:id="3747" w:name="_Toc364685815"/>
      <w:bookmarkStart w:id="3748" w:name="_Toc361937659"/>
      <w:bookmarkStart w:id="3749" w:name="_Toc364417311"/>
      <w:bookmarkStart w:id="3750" w:name="_Toc364685819"/>
      <w:bookmarkStart w:id="3751" w:name="_Toc361937663"/>
      <w:bookmarkStart w:id="3752" w:name="_Toc364417315"/>
      <w:bookmarkStart w:id="3753" w:name="_Toc364685823"/>
      <w:bookmarkStart w:id="3754" w:name="_Toc361937667"/>
      <w:bookmarkStart w:id="3755" w:name="_Toc364417319"/>
      <w:bookmarkStart w:id="3756" w:name="_Toc364685827"/>
      <w:bookmarkStart w:id="3757" w:name="_Toc419898634"/>
      <w:bookmarkStart w:id="3758" w:name="_Toc419899439"/>
      <w:bookmarkStart w:id="3759" w:name="_Toc419901049"/>
      <w:bookmarkStart w:id="3760" w:name="_Toc419902796"/>
      <w:bookmarkStart w:id="3761" w:name="_Toc419903603"/>
      <w:bookmarkStart w:id="3762" w:name="_Toc419904409"/>
      <w:bookmarkStart w:id="3763" w:name="_Toc419905215"/>
      <w:bookmarkStart w:id="3764" w:name="_Toc419906021"/>
      <w:bookmarkStart w:id="3765" w:name="_Toc419906839"/>
      <w:bookmarkStart w:id="3766" w:name="_Toc419907647"/>
      <w:bookmarkStart w:id="3767" w:name="_Toc419908454"/>
      <w:bookmarkStart w:id="3768" w:name="_Toc419909180"/>
      <w:bookmarkStart w:id="3769" w:name="_Toc419961321"/>
      <w:bookmarkStart w:id="3770" w:name="_Toc419898638"/>
      <w:bookmarkStart w:id="3771" w:name="_Toc419899443"/>
      <w:bookmarkStart w:id="3772" w:name="_Toc419901053"/>
      <w:bookmarkStart w:id="3773" w:name="_Toc419902800"/>
      <w:bookmarkStart w:id="3774" w:name="_Toc419903607"/>
      <w:bookmarkStart w:id="3775" w:name="_Toc419904413"/>
      <w:bookmarkStart w:id="3776" w:name="_Toc419905219"/>
      <w:bookmarkStart w:id="3777" w:name="_Toc419906025"/>
      <w:bookmarkStart w:id="3778" w:name="_Toc419906843"/>
      <w:bookmarkStart w:id="3779" w:name="_Toc419907651"/>
      <w:bookmarkStart w:id="3780" w:name="_Toc419908458"/>
      <w:bookmarkStart w:id="3781" w:name="_Toc419909184"/>
      <w:bookmarkStart w:id="3782" w:name="_Toc419961325"/>
      <w:bookmarkStart w:id="3783" w:name="_Toc419898639"/>
      <w:bookmarkStart w:id="3784" w:name="_Toc419899444"/>
      <w:bookmarkStart w:id="3785" w:name="_Toc419901054"/>
      <w:bookmarkStart w:id="3786" w:name="_Toc419902801"/>
      <w:bookmarkStart w:id="3787" w:name="_Toc419903608"/>
      <w:bookmarkStart w:id="3788" w:name="_Toc419904414"/>
      <w:bookmarkStart w:id="3789" w:name="_Toc419905220"/>
      <w:bookmarkStart w:id="3790" w:name="_Toc419906026"/>
      <w:bookmarkStart w:id="3791" w:name="_Toc419906844"/>
      <w:bookmarkStart w:id="3792" w:name="_Toc419907652"/>
      <w:bookmarkStart w:id="3793" w:name="_Toc419908459"/>
      <w:bookmarkStart w:id="3794" w:name="_Toc419909185"/>
      <w:bookmarkStart w:id="3795" w:name="_Toc419961326"/>
      <w:bookmarkStart w:id="3796" w:name="_Hlt480796806"/>
      <w:bookmarkStart w:id="3797" w:name="_TABELA_11"/>
      <w:bookmarkStart w:id="3798" w:name="_Toc419906027"/>
      <w:bookmarkStart w:id="3799" w:name="_Toc113184760"/>
      <w:bookmarkStart w:id="3800" w:name="_Toc337743520"/>
      <w:bookmarkStart w:id="3801" w:name="_Ref342650733"/>
      <w:bookmarkStart w:id="3802" w:name="_Toc367733390"/>
      <w:bookmarkStart w:id="3803" w:name="_Toc4167007"/>
      <w:bookmarkStart w:id="3804" w:name="_Toc101587772"/>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r>
        <w:lastRenderedPageBreak/>
        <w:t xml:space="preserve">ADJUDICAÇÃO DO OBJETO E </w:t>
      </w:r>
      <w:r w:rsidRPr="00285B85">
        <w:t>H</w:t>
      </w:r>
      <w:r>
        <w:t xml:space="preserve">OMOLOGAÇÃO </w:t>
      </w:r>
      <w:r w:rsidR="00381A53">
        <w:t>DA LICITAÇÃO</w:t>
      </w:r>
      <w:bookmarkEnd w:id="3798"/>
      <w:bookmarkEnd w:id="3799"/>
      <w:bookmarkEnd w:id="3800"/>
      <w:bookmarkEnd w:id="3801"/>
      <w:bookmarkEnd w:id="3802"/>
      <w:bookmarkEnd w:id="3803"/>
    </w:p>
    <w:p w14:paraId="6FCBCC39" w14:textId="77777777" w:rsidR="007B3091" w:rsidRDefault="007B3091" w:rsidP="00EB3FDD">
      <w:pPr>
        <w:pStyle w:val="Edital-Corpodetexto"/>
      </w:pPr>
    </w:p>
    <w:p w14:paraId="7866930D" w14:textId="77777777" w:rsidR="003A54D7" w:rsidRDefault="003A54D7" w:rsidP="00EB3FDD">
      <w:pPr>
        <w:pStyle w:val="Edital-Corpodetexto"/>
      </w:pPr>
    </w:p>
    <w:p w14:paraId="12244CBE" w14:textId="77777777" w:rsidR="00C2487D" w:rsidRPr="00017F14" w:rsidRDefault="00C2487D" w:rsidP="00EB3FDD">
      <w:pPr>
        <w:pStyle w:val="Edital-Corpodetexto"/>
      </w:pPr>
      <w:r w:rsidRPr="00017F14">
        <w:t>A CEL elaborará relatório circunstanciado do procedimento licitatório, do qual constará o resultado da licitação</w:t>
      </w:r>
      <w:r w:rsidR="00976F17" w:rsidRPr="00017F14">
        <w:t xml:space="preserve">, </w:t>
      </w:r>
      <w:r w:rsidR="00C37AE0" w:rsidRPr="00017F14">
        <w:t>proposta de</w:t>
      </w:r>
      <w:r w:rsidRPr="00017F14">
        <w:t xml:space="preserve"> adjudicação do objeto da licitação, de acordo com os critérios utilizados no julgamento, bem como </w:t>
      </w:r>
      <w:r w:rsidR="00C37AE0" w:rsidRPr="00017F14">
        <w:t>a relação d</w:t>
      </w:r>
      <w:r w:rsidRPr="00017F14">
        <w:t xml:space="preserve">as ofertas </w:t>
      </w:r>
      <w:r w:rsidR="00A928DA" w:rsidRPr="00017F14">
        <w:t>invalida</w:t>
      </w:r>
      <w:r w:rsidRPr="00017F14">
        <w:t>das e suas respectivas razões.</w:t>
      </w:r>
    </w:p>
    <w:p w14:paraId="15A0C19C" w14:textId="73D32883" w:rsidR="00C2487D" w:rsidRPr="00017F14" w:rsidRDefault="00C2487D" w:rsidP="00EB3FDD">
      <w:pPr>
        <w:pStyle w:val="Edital-Corpodetexto"/>
      </w:pPr>
      <w:r w:rsidRPr="00017F14">
        <w:t xml:space="preserve">A Diretoria Colegiada da ANP analisará o relatório e decidirá sobre a adjudicação do objeto da licitação, cujo resultado será publicado no DOU, </w:t>
      </w:r>
      <w:r w:rsidR="00976F17" w:rsidRPr="00017F14">
        <w:t xml:space="preserve">no sítio eletrônico </w:t>
      </w:r>
      <w:r w:rsidR="00A77121" w:rsidRPr="004053C1">
        <w:t>http://rodadas.anp.gov.br</w:t>
      </w:r>
      <w:r w:rsidR="00A77121" w:rsidRPr="00017F14" w:rsidDel="00A77121">
        <w:t xml:space="preserve"> </w:t>
      </w:r>
      <w:r w:rsidR="00976F17" w:rsidRPr="00017F14">
        <w:t xml:space="preserve">e, </w:t>
      </w:r>
      <w:r w:rsidRPr="00017F14">
        <w:t>a critério da ANP, em jornais de grande circulação.</w:t>
      </w:r>
    </w:p>
    <w:p w14:paraId="53303412" w14:textId="77777777" w:rsidR="00C2487D" w:rsidRDefault="00C2487D" w:rsidP="00EB3FDD">
      <w:pPr>
        <w:pStyle w:val="Edital-Corpodetexto"/>
      </w:pPr>
      <w:r w:rsidRPr="00017F14">
        <w:t xml:space="preserve">A Diretoria Colegiada da ANP homologará </w:t>
      </w:r>
      <w:r w:rsidR="00976F17" w:rsidRPr="00017F14">
        <w:t>a licitação</w:t>
      </w:r>
      <w:r w:rsidRPr="00017F14">
        <w:t xml:space="preserve"> e convocará as licitantes </w:t>
      </w:r>
      <w:r w:rsidR="007D380C" w:rsidRPr="00017F14">
        <w:t xml:space="preserve">qualificadas, </w:t>
      </w:r>
      <w:r w:rsidRPr="00017F14">
        <w:t xml:space="preserve">vencedoras </w:t>
      </w:r>
      <w:r w:rsidR="007D380C" w:rsidRPr="00017F14">
        <w:t xml:space="preserve">da licitação, </w:t>
      </w:r>
      <w:r w:rsidRPr="00017F14">
        <w:t>para a assinatura dos contratos de concessão</w:t>
      </w:r>
      <w:r w:rsidR="00976F17" w:rsidRPr="00017F14">
        <w:t>,</w:t>
      </w:r>
      <w:r w:rsidR="00976F17" w:rsidRPr="00017F14">
        <w:rPr>
          <w:szCs w:val="24"/>
        </w:rPr>
        <w:t xml:space="preserve"> nos termos da seção 9</w:t>
      </w:r>
      <w:r w:rsidRPr="00017F14">
        <w:t>.</w:t>
      </w:r>
    </w:p>
    <w:p w14:paraId="7B4A6B6E" w14:textId="77777777" w:rsidR="00F40001" w:rsidRPr="000F47E4" w:rsidRDefault="00F40001" w:rsidP="00EB3FDD">
      <w:pPr>
        <w:pStyle w:val="Edital-Corpodetexto"/>
      </w:pPr>
    </w:p>
    <w:p w14:paraId="71085371" w14:textId="77777777" w:rsidR="00053F94" w:rsidRPr="000F47E4" w:rsidRDefault="00053F94" w:rsidP="00492062">
      <w:pPr>
        <w:pStyle w:val="Edital-Ttulo1"/>
      </w:pPr>
      <w:bookmarkStart w:id="3805" w:name="_Toc65670696"/>
      <w:bookmarkStart w:id="3806" w:name="_Toc75088726"/>
      <w:bookmarkStart w:id="3807" w:name="_Toc103566369"/>
      <w:bookmarkStart w:id="3808" w:name="_Toc113184761"/>
      <w:bookmarkStart w:id="3809" w:name="_Toc337743521"/>
      <w:bookmarkStart w:id="3810" w:name="_Ref342499002"/>
      <w:bookmarkStart w:id="3811" w:name="_Toc367733391"/>
      <w:bookmarkStart w:id="3812" w:name="_Toc419906028"/>
      <w:bookmarkStart w:id="3813" w:name="_Toc4167008"/>
      <w:r w:rsidRPr="000F47E4">
        <w:lastRenderedPageBreak/>
        <w:t>ASSINATURA DO CONTRATO DE CONCESSÃO</w:t>
      </w:r>
      <w:bookmarkEnd w:id="3805"/>
      <w:bookmarkEnd w:id="3806"/>
      <w:bookmarkEnd w:id="3807"/>
      <w:bookmarkEnd w:id="3808"/>
      <w:bookmarkEnd w:id="3809"/>
      <w:bookmarkEnd w:id="3810"/>
      <w:bookmarkEnd w:id="3811"/>
      <w:bookmarkEnd w:id="3812"/>
      <w:bookmarkEnd w:id="3813"/>
    </w:p>
    <w:p w14:paraId="67761940" w14:textId="77777777" w:rsidR="00555CCD" w:rsidRDefault="00555CCD" w:rsidP="00555CCD">
      <w:pPr>
        <w:pStyle w:val="Edital-Corpodetexto"/>
      </w:pPr>
      <w:bookmarkStart w:id="3814" w:name="_Ref141510810"/>
    </w:p>
    <w:p w14:paraId="38B38830" w14:textId="77777777" w:rsidR="00555CCD" w:rsidRDefault="00555CCD" w:rsidP="00555CCD">
      <w:pPr>
        <w:pStyle w:val="Edital-Corpodetexto"/>
      </w:pPr>
    </w:p>
    <w:p w14:paraId="5A7C6E68" w14:textId="77777777" w:rsidR="00202150" w:rsidRPr="00017F14" w:rsidRDefault="00202150" w:rsidP="00555CCD">
      <w:pPr>
        <w:pStyle w:val="Edital-Corpodetexto"/>
      </w:pPr>
      <w:r w:rsidRPr="00017F14">
        <w:t>As licitantes vencedoras convocadas nos termos da seção 8 ou as afiliadas por elas indicadas celebrarão contratos de concessão com a ANP para a exploração e produção de petróleo e gás natural</w:t>
      </w:r>
      <w:r w:rsidR="00E90402" w:rsidRPr="00017F14">
        <w:t>.</w:t>
      </w:r>
    </w:p>
    <w:p w14:paraId="72A464DE" w14:textId="77777777" w:rsidR="00ED1595" w:rsidRDefault="00202150" w:rsidP="00555CCD">
      <w:pPr>
        <w:pStyle w:val="Edital-Corpodetexto"/>
      </w:pPr>
      <w:r w:rsidRPr="00017F14">
        <w:t xml:space="preserve">Para assinatura dos contratos de concessão, as licitantes </w:t>
      </w:r>
      <w:r w:rsidR="00FD03B4" w:rsidRPr="00017F14">
        <w:t xml:space="preserve">ou as afiliadas por elas indicadas </w:t>
      </w:r>
      <w:r w:rsidRPr="00017F14">
        <w:t>deverão apresentar documentos e garantias, bem como comprova</w:t>
      </w:r>
      <w:r w:rsidR="00555734" w:rsidRPr="00017F14">
        <w:t>r</w:t>
      </w:r>
      <w:r w:rsidRPr="00017F14">
        <w:t xml:space="preserve"> o pagamento do bônus de assinatura, conforme previsto nesta seção</w:t>
      </w:r>
      <w:r w:rsidR="005A73F8" w:rsidRPr="00017F14">
        <w:t xml:space="preserve">, nos prazos definidos na </w:t>
      </w:r>
      <w:r w:rsidR="001560B4" w:rsidRPr="00017F14">
        <w:t>Tabela 1</w:t>
      </w:r>
      <w:r w:rsidR="005A73F8" w:rsidRPr="00017F14">
        <w:t>.</w:t>
      </w:r>
    </w:p>
    <w:p w14:paraId="27BE97BB" w14:textId="7AEAC651" w:rsidR="00156206" w:rsidRPr="00017F14" w:rsidRDefault="00156206" w:rsidP="00555CCD">
      <w:pPr>
        <w:pStyle w:val="Edital-Corpodetexto"/>
      </w:pPr>
      <w:r>
        <w:t xml:space="preserve">Os números dos contratos de concessão </w:t>
      </w:r>
      <w:r w:rsidR="005738B0">
        <w:t>para peticionamento</w:t>
      </w:r>
      <w:r w:rsidR="00BE1A84">
        <w:t xml:space="preserve">, no âmbito do SEI, </w:t>
      </w:r>
      <w:r w:rsidR="005738B0">
        <w:t>dos documentos previstos nesta seção serão enviados pela ANP por meio de mensagem eletrônica para os representantes credenciados das licitantes.</w:t>
      </w:r>
    </w:p>
    <w:p w14:paraId="55CF96CE" w14:textId="77777777" w:rsidR="00E90402" w:rsidRPr="00017F14" w:rsidRDefault="00E90402" w:rsidP="00555CCD">
      <w:pPr>
        <w:pStyle w:val="Edital-Corpodetexto"/>
        <w:rPr>
          <w:szCs w:val="24"/>
        </w:rPr>
      </w:pPr>
      <w:r w:rsidRPr="00017F14">
        <w:t>Será celebrado um contrato de concessão para cada bloco arrematado. A</w:t>
      </w:r>
      <w:r w:rsidRPr="00017F14">
        <w:rPr>
          <w:szCs w:val="24"/>
        </w:rPr>
        <w:t xml:space="preserve"> ANP publicará os extratos dos contratos de concessão assinados no DOU.</w:t>
      </w:r>
    </w:p>
    <w:p w14:paraId="17D94DAE" w14:textId="77777777" w:rsidR="00555CCD" w:rsidRPr="00017F14" w:rsidRDefault="00555CCD" w:rsidP="00555CCD">
      <w:pPr>
        <w:pStyle w:val="Edital-Corpodetexto"/>
      </w:pPr>
    </w:p>
    <w:p w14:paraId="0685D4D2" w14:textId="77777777" w:rsidR="00DC20CB" w:rsidRPr="00017F14" w:rsidRDefault="00100D53" w:rsidP="00CF7659">
      <w:pPr>
        <w:pStyle w:val="Edital-Ttulo2"/>
      </w:pPr>
      <w:bookmarkStart w:id="3815" w:name="_Toc419898642"/>
      <w:bookmarkStart w:id="3816" w:name="_Toc419899447"/>
      <w:bookmarkStart w:id="3817" w:name="_Toc419901057"/>
      <w:bookmarkStart w:id="3818" w:name="_Toc419902804"/>
      <w:bookmarkStart w:id="3819" w:name="_Toc419903611"/>
      <w:bookmarkStart w:id="3820" w:name="_Toc419904417"/>
      <w:bookmarkStart w:id="3821" w:name="_Toc419905223"/>
      <w:bookmarkStart w:id="3822" w:name="_Toc419906029"/>
      <w:bookmarkStart w:id="3823" w:name="_Toc419906847"/>
      <w:bookmarkStart w:id="3824" w:name="_Toc419907655"/>
      <w:bookmarkStart w:id="3825" w:name="_Toc419908462"/>
      <w:bookmarkStart w:id="3826" w:name="_Toc419909188"/>
      <w:bookmarkStart w:id="3827" w:name="_Toc419961329"/>
      <w:bookmarkStart w:id="3828" w:name="_Toc419898643"/>
      <w:bookmarkStart w:id="3829" w:name="_Toc419899448"/>
      <w:bookmarkStart w:id="3830" w:name="_Toc419901058"/>
      <w:bookmarkStart w:id="3831" w:name="_Toc419902805"/>
      <w:bookmarkStart w:id="3832" w:name="_Toc419903612"/>
      <w:bookmarkStart w:id="3833" w:name="_Toc419904418"/>
      <w:bookmarkStart w:id="3834" w:name="_Toc419905224"/>
      <w:bookmarkStart w:id="3835" w:name="_Toc419906030"/>
      <w:bookmarkStart w:id="3836" w:name="_Toc419906848"/>
      <w:bookmarkStart w:id="3837" w:name="_Toc419907656"/>
      <w:bookmarkStart w:id="3838" w:name="_Toc419908463"/>
      <w:bookmarkStart w:id="3839" w:name="_Toc419909189"/>
      <w:bookmarkStart w:id="3840" w:name="_Toc419961330"/>
      <w:bookmarkStart w:id="3841" w:name="_Toc419898644"/>
      <w:bookmarkStart w:id="3842" w:name="_Toc419899449"/>
      <w:bookmarkStart w:id="3843" w:name="_Toc419901059"/>
      <w:bookmarkStart w:id="3844" w:name="_Toc419902806"/>
      <w:bookmarkStart w:id="3845" w:name="_Toc419903613"/>
      <w:bookmarkStart w:id="3846" w:name="_Toc419904419"/>
      <w:bookmarkStart w:id="3847" w:name="_Toc419905225"/>
      <w:bookmarkStart w:id="3848" w:name="_Toc419906031"/>
      <w:bookmarkStart w:id="3849" w:name="_Toc419906849"/>
      <w:bookmarkStart w:id="3850" w:name="_Toc419907657"/>
      <w:bookmarkStart w:id="3851" w:name="_Toc419908464"/>
      <w:bookmarkStart w:id="3852" w:name="_Toc419909190"/>
      <w:bookmarkStart w:id="3853" w:name="_Toc419961331"/>
      <w:bookmarkStart w:id="3854" w:name="_Toc419906032"/>
      <w:bookmarkStart w:id="3855" w:name="_Ref296007150"/>
      <w:bookmarkStart w:id="3856" w:name="_Toc337743522"/>
      <w:bookmarkStart w:id="3857" w:name="_Ref342499126"/>
      <w:bookmarkStart w:id="3858" w:name="_Toc367733392"/>
      <w:bookmarkStart w:id="3859" w:name="_Toc4167009"/>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r w:rsidRPr="00017F14">
        <w:t xml:space="preserve">Documentos </w:t>
      </w:r>
      <w:r w:rsidR="00DC20CB" w:rsidRPr="00017F14">
        <w:t>para assinatura do</w:t>
      </w:r>
      <w:r w:rsidR="00610090" w:rsidRPr="00017F14">
        <w:t>s</w:t>
      </w:r>
      <w:r w:rsidR="00DC20CB" w:rsidRPr="00017F14">
        <w:t xml:space="preserve"> </w:t>
      </w:r>
      <w:r w:rsidRPr="00017F14">
        <w:t>c</w:t>
      </w:r>
      <w:r w:rsidR="00DC20CB" w:rsidRPr="00017F14">
        <w:t>ontrato</w:t>
      </w:r>
      <w:r w:rsidR="00610090" w:rsidRPr="00017F14">
        <w:t>s</w:t>
      </w:r>
      <w:r w:rsidR="00DC20CB" w:rsidRPr="00017F14">
        <w:t xml:space="preserve"> de </w:t>
      </w:r>
      <w:r w:rsidRPr="00017F14">
        <w:t>c</w:t>
      </w:r>
      <w:r w:rsidR="00DC20CB" w:rsidRPr="00017F14">
        <w:t>oncessão</w:t>
      </w:r>
      <w:bookmarkEnd w:id="3854"/>
      <w:bookmarkEnd w:id="3855"/>
      <w:bookmarkEnd w:id="3856"/>
      <w:bookmarkEnd w:id="3857"/>
      <w:bookmarkEnd w:id="3858"/>
      <w:bookmarkEnd w:id="3859"/>
    </w:p>
    <w:p w14:paraId="57423023" w14:textId="55DDC8AE" w:rsidR="00555CCD" w:rsidRPr="00213ACE" w:rsidRDefault="00736D23" w:rsidP="00555CCD">
      <w:pPr>
        <w:pStyle w:val="Edital-Corpodetexto"/>
      </w:pPr>
      <w:r w:rsidRPr="00213ACE">
        <w:t>Os documentos</w:t>
      </w:r>
      <w:r w:rsidR="005A73F8" w:rsidRPr="00213ACE">
        <w:t xml:space="preserve"> para assinatura dos contratos de concessão </w:t>
      </w:r>
      <w:r w:rsidRPr="00213ACE">
        <w:t xml:space="preserve">devem ser apresentados </w:t>
      </w:r>
      <w:r w:rsidR="005738B0" w:rsidRPr="00213ACE">
        <w:t>para cada contrato a ser assinado</w:t>
      </w:r>
      <w:r w:rsidR="00F1054C">
        <w:t>.</w:t>
      </w:r>
    </w:p>
    <w:p w14:paraId="213DA33B" w14:textId="38689B7F" w:rsidR="00800107" w:rsidRPr="00213ACE" w:rsidRDefault="00800107" w:rsidP="00800107">
      <w:pPr>
        <w:pStyle w:val="Edital-Corpodetexto"/>
      </w:pPr>
      <w:r w:rsidRPr="00213ACE">
        <w:t xml:space="preserve">A Tabela </w:t>
      </w:r>
      <w:r w:rsidR="00A03F1E" w:rsidRPr="00213ACE">
        <w:t>1</w:t>
      </w:r>
      <w:r w:rsidR="00D20DCA" w:rsidRPr="00213ACE">
        <w:t>9</w:t>
      </w:r>
      <w:r w:rsidRPr="00213ACE">
        <w:t>, apresentada ao final desta seção, consolida a relação dos documentos necessários para assinatura dos contratos de concessão.</w:t>
      </w:r>
    </w:p>
    <w:p w14:paraId="54ABD338" w14:textId="77777777" w:rsidR="00DC20CB" w:rsidRPr="00D90917" w:rsidRDefault="00DC20CB" w:rsidP="00555CCD">
      <w:pPr>
        <w:pStyle w:val="Edital-Corpodetexto"/>
      </w:pPr>
    </w:p>
    <w:p w14:paraId="5ED2DB71" w14:textId="77777777" w:rsidR="00645B6C" w:rsidRPr="00C9557B" w:rsidRDefault="00C90F0F" w:rsidP="00CF7659">
      <w:pPr>
        <w:pStyle w:val="Edital-Ttulo3"/>
      </w:pPr>
      <w:r w:rsidRPr="00C9557B">
        <w:t xml:space="preserve">Informações da </w:t>
      </w:r>
      <w:r w:rsidR="00EC1B1C" w:rsidRPr="00C9557B">
        <w:t>s</w:t>
      </w:r>
      <w:r w:rsidRPr="00C9557B">
        <w:t>ignatária</w:t>
      </w:r>
    </w:p>
    <w:p w14:paraId="5A395E8F" w14:textId="77777777"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300352">
        <w:t>ANEXO XXII</w:t>
      </w:r>
      <w:r w:rsidR="0049381A" w:rsidRPr="00300352">
        <w:t>.</w:t>
      </w:r>
      <w:r w:rsidR="0049381A" w:rsidRPr="00C9557B">
        <w:t xml:space="preserve"> </w:t>
      </w:r>
    </w:p>
    <w:p w14:paraId="65ED6BFD" w14:textId="77777777" w:rsidR="00555CCD" w:rsidRDefault="00555CCD" w:rsidP="00555CCD">
      <w:pPr>
        <w:pStyle w:val="Edital-Corpodetexto"/>
      </w:pPr>
    </w:p>
    <w:p w14:paraId="6054B328" w14:textId="77777777" w:rsidR="00DC20CB" w:rsidRPr="00C515B9" w:rsidRDefault="00DC20CB" w:rsidP="00CF7659">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14:paraId="2C69F51A" w14:textId="77777777" w:rsidR="00D65E1D" w:rsidRPr="00017F14" w:rsidRDefault="00D65E1D" w:rsidP="00D65E1D">
      <w:pPr>
        <w:pStyle w:val="Edital-Corpodetexto"/>
      </w:pPr>
      <w:r w:rsidRPr="00017F14">
        <w:t xml:space="preserve">A licitante vencedora deverá apresentar garantia financeira para respaldar o cumprimento do programa exploratório mínimo ofertado, conforme modelos dos ANEXOS XXIII, XXIV e XXV, em uma das seguintes modalidades: i) carta de crédito; (ii) seguro garantia; e (iii) penhor de petróleo e gás natural. </w:t>
      </w:r>
    </w:p>
    <w:p w14:paraId="77ECABAD" w14:textId="20221A46" w:rsidR="008121E7" w:rsidRDefault="00DC20CB" w:rsidP="00ED112B">
      <w:pPr>
        <w:pStyle w:val="Edital-Corpodetexto"/>
      </w:pPr>
      <w:r w:rsidRPr="00017F14">
        <w:t>O valor total da</w:t>
      </w:r>
      <w:r w:rsidR="00362819" w:rsidRPr="00017F14">
        <w:t>s</w:t>
      </w:r>
      <w:r w:rsidRPr="00017F14">
        <w:t xml:space="preserve"> garantia</w:t>
      </w:r>
      <w:r w:rsidR="00362819" w:rsidRPr="00017F14">
        <w:t>s</w:t>
      </w:r>
      <w:r w:rsidRPr="00017F14">
        <w:t xml:space="preserve"> apresentada</w:t>
      </w:r>
      <w:r w:rsidR="00362819" w:rsidRPr="00017F14">
        <w:t>s</w:t>
      </w:r>
      <w:r w:rsidRPr="00017F14">
        <w:t xml:space="preserve"> deverá ser igual ao número de </w:t>
      </w:r>
      <w:r w:rsidR="00D05CEC" w:rsidRPr="00017F14">
        <w:t>u</w:t>
      </w:r>
      <w:r w:rsidRPr="00017F14">
        <w:t xml:space="preserve">nidades de </w:t>
      </w:r>
      <w:r w:rsidR="00D05CEC" w:rsidRPr="00017F14">
        <w:t>t</w:t>
      </w:r>
      <w:r w:rsidRPr="00017F14">
        <w:t xml:space="preserve">rabalho (UTs) ofertadas para o </w:t>
      </w:r>
      <w:r w:rsidR="00D05CEC" w:rsidRPr="00017F14">
        <w:t>b</w:t>
      </w:r>
      <w:r w:rsidRPr="00017F14">
        <w:t xml:space="preserve">loco objeto do </w:t>
      </w:r>
      <w:r w:rsidR="00D05CEC" w:rsidRPr="00017F14">
        <w:t>c</w:t>
      </w:r>
      <w:r w:rsidRPr="00017F14">
        <w:t xml:space="preserve">ontrato de </w:t>
      </w:r>
      <w:r w:rsidR="00D05CEC" w:rsidRPr="00017F14">
        <w:t>c</w:t>
      </w:r>
      <w:r w:rsidRPr="00017F14">
        <w:t xml:space="preserve">oncessão, multiplicado </w:t>
      </w:r>
      <w:r w:rsidR="008B4F6B" w:rsidRPr="00017F14">
        <w:t xml:space="preserve">pelo valor </w:t>
      </w:r>
      <w:r w:rsidR="00D80C64" w:rsidRPr="00017F14">
        <w:t xml:space="preserve">em </w:t>
      </w:r>
      <w:r w:rsidR="00D05CEC" w:rsidRPr="00017F14">
        <w:t>r</w:t>
      </w:r>
      <w:r w:rsidR="00D80C64" w:rsidRPr="00017F14">
        <w:t xml:space="preserve">eais </w:t>
      </w:r>
      <w:r w:rsidR="000748B5" w:rsidRPr="00017F14">
        <w:t xml:space="preserve">da UT para cada </w:t>
      </w:r>
      <w:r w:rsidR="00D05CEC" w:rsidRPr="00017F14">
        <w:t>b</w:t>
      </w:r>
      <w:r w:rsidR="000748B5" w:rsidRPr="00017F14">
        <w:t xml:space="preserve">loco, </w:t>
      </w:r>
      <w:r w:rsidR="00052574" w:rsidRPr="00017F14">
        <w:t>conforme</w:t>
      </w:r>
      <w:r w:rsidR="00D80C64" w:rsidRPr="00017F14">
        <w:t xml:space="preserve"> </w:t>
      </w:r>
      <w:r w:rsidR="001A3086" w:rsidRPr="00017F14">
        <w:t>Tabela 2</w:t>
      </w:r>
      <w:r w:rsidR="00D20DCA">
        <w:t>5</w:t>
      </w:r>
      <w:r w:rsidR="00555734" w:rsidRPr="00017F14">
        <w:t xml:space="preserve"> do ANEXO</w:t>
      </w:r>
      <w:r w:rsidR="001A3086" w:rsidRPr="00017F14">
        <w:t xml:space="preserve"> XIV</w:t>
      </w:r>
      <w:r w:rsidRPr="00017F14">
        <w:t>.</w:t>
      </w:r>
    </w:p>
    <w:p w14:paraId="4D8305C1" w14:textId="3AFBAAB3" w:rsidR="00665404" w:rsidRPr="002E7A9B" w:rsidRDefault="00665404" w:rsidP="00ED112B">
      <w:pPr>
        <w:pStyle w:val="Edital-Corpodetexto"/>
      </w:pPr>
      <w:r>
        <w:lastRenderedPageBreak/>
        <w:t>O valor monetário previsto do Programa Exploratório Mínimo</w:t>
      </w:r>
      <w:r w:rsidR="00304180">
        <w:t xml:space="preserve"> </w:t>
      </w:r>
      <w:r w:rsidR="00BE1A84">
        <w:t xml:space="preserve">apresentado </w:t>
      </w:r>
      <w:r>
        <w:t xml:space="preserve">pela licitante vencedora </w:t>
      </w:r>
      <w:r w:rsidR="00D5060B">
        <w:t>ser</w:t>
      </w:r>
      <w:r w:rsidR="00BE1A84">
        <w:t>á</w:t>
      </w:r>
      <w:r w:rsidR="00D5060B">
        <w:t xml:space="preserve"> automaticamente corrigido monetariamente em 1º de janeiro de cada ano civil, pela variação do IGP-DI do ano imediatamente anterior, exceto no dia 1º de janeiro imediatamente posterior à publicação do edital, quando não haverá atualização</w:t>
      </w:r>
      <w:r>
        <w:t>.</w:t>
      </w:r>
    </w:p>
    <w:p w14:paraId="3680AB55" w14:textId="77777777" w:rsidR="00555734" w:rsidRPr="00017F14" w:rsidRDefault="00555734" w:rsidP="00ED112B">
      <w:pPr>
        <w:pStyle w:val="Edital-Corpodetexto"/>
      </w:pPr>
      <w:r w:rsidRPr="00017F14">
        <w:t xml:space="preserve">Quando a licitante vencedora for um consórcio, as garantias apresentadas deverão ser acompanhadas de carta subscrita por todas as consorciadas, nos termos do ANEXO XXVI, expressando plena ciência </w:t>
      </w:r>
      <w:r w:rsidR="00052574" w:rsidRPr="00017F14">
        <w:t>do parágrafo</w:t>
      </w:r>
      <w:r w:rsidRPr="00017F14">
        <w:t xml:space="preserve"> 1</w:t>
      </w:r>
      <w:r w:rsidR="00714153" w:rsidRPr="00017F14">
        <w:t>4</w:t>
      </w:r>
      <w:r w:rsidRPr="00017F14">
        <w:t xml:space="preserve">.4 do Contrato de Concessão e de que as obrigações do programa </w:t>
      </w:r>
      <w:r w:rsidR="00B973C0" w:rsidRPr="00017F14">
        <w:t>exploratório mínimo</w:t>
      </w:r>
      <w:r w:rsidRPr="00017F14">
        <w:t xml:space="preserve"> são indivisíveis, cabendo à cada consorciada, solidariamente, a obrigação de ressarcimento em caso de seu descumprimento. </w:t>
      </w:r>
    </w:p>
    <w:p w14:paraId="0139BD24" w14:textId="77777777" w:rsidR="008121E7" w:rsidRPr="00017F14" w:rsidRDefault="00D05CEC" w:rsidP="00ED112B">
      <w:pPr>
        <w:pStyle w:val="Edital-Corpodetexto"/>
      </w:pPr>
      <w:r w:rsidRPr="00017F14">
        <w:t>A</w:t>
      </w:r>
      <w:r w:rsidR="008121E7" w:rsidRPr="00017F14">
        <w:t>s garantias financeiras</w:t>
      </w:r>
      <w:r w:rsidR="00C8558A">
        <w:t>,</w:t>
      </w:r>
      <w:r w:rsidR="00B4289D" w:rsidRPr="00017F14">
        <w:t xml:space="preserve"> nas modalidades carta de crédito e seguro garantia</w:t>
      </w:r>
      <w:r w:rsidR="00C8558A">
        <w:t>,</w:t>
      </w:r>
      <w:r w:rsidR="008121E7" w:rsidRPr="00017F14">
        <w:t xml:space="preserve"> </w:t>
      </w:r>
      <w:r w:rsidRPr="00017F14">
        <w:t>deverão ser acompanhadas d</w:t>
      </w:r>
      <w:r w:rsidR="008121E7" w:rsidRPr="00017F14">
        <w:t xml:space="preserve">os seguintes documentos comprobatórios da condição de representantes legais do emissor: </w:t>
      </w:r>
    </w:p>
    <w:p w14:paraId="1F19B8B7" w14:textId="63D05696" w:rsidR="008121E7" w:rsidRPr="00017F14" w:rsidRDefault="008121E7" w:rsidP="0095063D">
      <w:pPr>
        <w:pStyle w:val="Edital-Alnea"/>
        <w:numPr>
          <w:ilvl w:val="0"/>
          <w:numId w:val="47"/>
        </w:numPr>
      </w:pPr>
      <w:r w:rsidRPr="00017F14">
        <w:t>Documentos societários relativos à sociedade empresária que prestará a garantia, discriminados na</w:t>
      </w:r>
      <w:r w:rsidR="0099753C" w:rsidRPr="00017F14">
        <w:t>s alíneas (a), (b) e (c)</w:t>
      </w:r>
      <w:r w:rsidRPr="00017F14">
        <w:t xml:space="preserve"> </w:t>
      </w:r>
      <w:r w:rsidR="0099753C" w:rsidRPr="00017F14">
        <w:t xml:space="preserve">da </w:t>
      </w:r>
      <w:r w:rsidR="00900616" w:rsidRPr="00017F14">
        <w:t>s</w:t>
      </w:r>
      <w:r w:rsidRPr="00017F14">
        <w:t xml:space="preserve">eção </w:t>
      </w:r>
      <w:r w:rsidR="008D14EC" w:rsidRPr="00017F14">
        <w:t>4.</w:t>
      </w:r>
      <w:r w:rsidR="00D20DCA">
        <w:t>2</w:t>
      </w:r>
      <w:r w:rsidR="008D14EC" w:rsidRPr="00017F14">
        <w:t>.1</w:t>
      </w:r>
      <w:r w:rsidRPr="00017F14">
        <w:t>;</w:t>
      </w:r>
    </w:p>
    <w:p w14:paraId="38D00585" w14:textId="77777777" w:rsidR="008121E7" w:rsidRPr="00C9557B" w:rsidRDefault="008121E7" w:rsidP="0095063D">
      <w:pPr>
        <w:pStyle w:val="Edital-Alnea"/>
        <w:numPr>
          <w:ilvl w:val="0"/>
          <w:numId w:val="47"/>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14:paraId="1F7097C6" w14:textId="77777777" w:rsidR="008121E7" w:rsidRPr="00C9557B" w:rsidRDefault="008121E7" w:rsidP="0095063D">
      <w:pPr>
        <w:pStyle w:val="Edital-Alnea"/>
        <w:numPr>
          <w:ilvl w:val="0"/>
          <w:numId w:val="47"/>
        </w:numPr>
      </w:pPr>
      <w:r w:rsidRPr="00C9557B">
        <w:t xml:space="preserve">Documentos </w:t>
      </w:r>
      <w:r w:rsidR="0099753C">
        <w:t xml:space="preserve">de identificação </w:t>
      </w:r>
      <w:r w:rsidRPr="00C9557B">
        <w:t xml:space="preserve">(CPF e </w:t>
      </w:r>
      <w:r w:rsidR="0099753C">
        <w:t>documento de identidade</w:t>
      </w:r>
      <w:r w:rsidRPr="00C9557B">
        <w:t xml:space="preserve">) dos representantes referidos </w:t>
      </w:r>
      <w:r w:rsidR="00966355">
        <w:t xml:space="preserve">na alínea </w:t>
      </w:r>
      <w:r w:rsidRPr="00C9557B">
        <w:t>(b).</w:t>
      </w:r>
    </w:p>
    <w:p w14:paraId="3D7B37A2" w14:textId="77777777" w:rsidR="00ED112B" w:rsidRDefault="00ED112B" w:rsidP="00ED112B">
      <w:pPr>
        <w:pStyle w:val="Edital-Corpodetexto"/>
      </w:pPr>
    </w:p>
    <w:p w14:paraId="3B121E3D" w14:textId="77777777" w:rsidR="0099753C" w:rsidRDefault="00571A8C" w:rsidP="0099753C">
      <w:pPr>
        <w:pStyle w:val="Edital-Corpodetexto"/>
      </w:pPr>
      <w:r w:rsidRPr="00763FCC">
        <w:t>A</w:t>
      </w:r>
      <w:r w:rsidR="0099753C" w:rsidRPr="00763FCC">
        <w:t>s garantias eletrônicas assinadas digitalmente mediante certificado digital ICP-Brasil</w:t>
      </w:r>
      <w:r w:rsidRPr="00763FCC">
        <w:t xml:space="preserve"> estão dispensadas </w:t>
      </w:r>
      <w:r w:rsidR="0099753C" w:rsidRPr="00763FCC">
        <w:t>d</w:t>
      </w:r>
      <w:r w:rsidRPr="00763FCC">
        <w:t>a</w:t>
      </w:r>
      <w:r w:rsidR="0099753C" w:rsidRPr="00763FCC">
        <w:t xml:space="preserve"> apresentação dos documentos comprobatórios da condição de representantes legais do emissor</w:t>
      </w:r>
      <w:r w:rsidRPr="00763FCC">
        <w:t>,</w:t>
      </w:r>
      <w:r w:rsidR="0099753C" w:rsidRPr="00763FCC">
        <w:t xml:space="preserve"> desde que seja possível comprovar tal condição no sítio eletrônico da instituição emissora da garantia.</w:t>
      </w:r>
    </w:p>
    <w:p w14:paraId="411EE293" w14:textId="4A96B639" w:rsidR="0099753C" w:rsidRDefault="0099753C" w:rsidP="0099753C">
      <w:pPr>
        <w:pStyle w:val="Edital-Corpodetexto"/>
      </w:pPr>
      <w:r w:rsidRPr="00213512">
        <w:t xml:space="preserve">As instituições emissoras </w:t>
      </w:r>
      <w:r>
        <w:t xml:space="preserve">das garantias </w:t>
      </w:r>
      <w:r w:rsidRPr="00213512">
        <w:t xml:space="preserve">não podem estar inadimplentes com a obrigação de indenizar a ANP por garantias já apresentadas, nem estar sob regime de direção fiscal, intervenção e liquidação extrajudicial. A ANP lançará no sítio eletrônico </w:t>
      </w:r>
      <w:r w:rsidR="005129AA" w:rsidRPr="004053C1">
        <w:t>http://rodadas.anp.gov.br</w:t>
      </w:r>
      <w:r w:rsidRPr="00213512">
        <w:t xml:space="preserve"> a lista das instituições financeiras inadimplentes com a obrigação de indenizar a ANP e que</w:t>
      </w:r>
      <w:r>
        <w:t>, portanto,</w:t>
      </w:r>
      <w:r w:rsidRPr="00213512">
        <w:t xml:space="preserve"> não serão admitidas como garantidoras</w:t>
      </w:r>
      <w:r>
        <w:t>.</w:t>
      </w:r>
    </w:p>
    <w:p w14:paraId="58E70821" w14:textId="77777777" w:rsidR="00C054B9" w:rsidRPr="00D52674" w:rsidRDefault="00C054B9" w:rsidP="00C054B9">
      <w:pPr>
        <w:pStyle w:val="Edital-Corpodetexto"/>
        <w:rPr>
          <w:szCs w:val="22"/>
        </w:rPr>
      </w:pPr>
      <w:r w:rsidRPr="00D52674">
        <w:t>Conforme disposto na seção 3</w:t>
      </w:r>
      <w:r w:rsidR="00D20DCA" w:rsidRPr="00D52674">
        <w:t xml:space="preserve"> e na tabela 18</w:t>
      </w:r>
      <w:r w:rsidRPr="00D52674">
        <w:t xml:space="preserve"> deste edital, s</w:t>
      </w:r>
      <w:r w:rsidR="003107DA">
        <w:t>em prejuízo do encaminhamento do arquivo digital</w:t>
      </w:r>
      <w:r w:rsidRPr="00D52674">
        <w:t xml:space="preserve"> por meio do SEI, os originais das garantias financeiras do programa exploratório mínimo </w:t>
      </w:r>
      <w:r w:rsidRPr="00D52674">
        <w:rPr>
          <w:szCs w:val="22"/>
        </w:rPr>
        <w:t>deverão ser remetidos ao Escritório Central da ANP, ou entregues no serviço de protocolo do mesmo, aos cuidados da Superintendência de Promoção de Licitações (SPL), respeitando-se os prazos definidos na Tabela 1.</w:t>
      </w:r>
    </w:p>
    <w:p w14:paraId="322FB4F4" w14:textId="77777777" w:rsidR="00C054B9" w:rsidRPr="00D52674" w:rsidRDefault="00C054B9" w:rsidP="00C054B9">
      <w:pPr>
        <w:pStyle w:val="Edital-Corpodetexto"/>
      </w:pPr>
    </w:p>
    <w:p w14:paraId="6B3DBBBF" w14:textId="77777777" w:rsidR="00C054B9" w:rsidRPr="00D90917" w:rsidRDefault="00C054B9" w:rsidP="00D52674">
      <w:pPr>
        <w:pStyle w:val="Edital-TabelaTtulo"/>
        <w:rPr>
          <w:sz w:val="20"/>
          <w:szCs w:val="20"/>
        </w:rPr>
      </w:pPr>
      <w:r w:rsidRPr="00D90917">
        <w:rPr>
          <w:sz w:val="20"/>
          <w:szCs w:val="20"/>
        </w:rPr>
        <w:lastRenderedPageBreak/>
        <w:t xml:space="preserve">Tabela </w:t>
      </w:r>
      <w:r w:rsidR="00D20DCA" w:rsidRPr="00D90917">
        <w:rPr>
          <w:sz w:val="20"/>
          <w:szCs w:val="20"/>
        </w:rPr>
        <w:t>18</w:t>
      </w:r>
      <w:r w:rsidRPr="00D90917">
        <w:rPr>
          <w:sz w:val="20"/>
          <w:szCs w:val="20"/>
        </w:rPr>
        <w:t xml:space="preserve"> – Apresentação das Garantias Financeiras do Programa Exploratório Mínimo (PEM)</w:t>
      </w:r>
    </w:p>
    <w:tbl>
      <w:tblPr>
        <w:tblW w:w="8505" w:type="dxa"/>
        <w:tblInd w:w="279" w:type="dxa"/>
        <w:tblCellMar>
          <w:left w:w="70" w:type="dxa"/>
          <w:right w:w="70" w:type="dxa"/>
        </w:tblCellMar>
        <w:tblLook w:val="04A0" w:firstRow="1" w:lastRow="0" w:firstColumn="1" w:lastColumn="0" w:noHBand="0" w:noVBand="1"/>
      </w:tblPr>
      <w:tblGrid>
        <w:gridCol w:w="3686"/>
        <w:gridCol w:w="1417"/>
        <w:gridCol w:w="1394"/>
        <w:gridCol w:w="2008"/>
      </w:tblGrid>
      <w:tr w:rsidR="00D52674" w:rsidRPr="00D52674" w14:paraId="67F8DA14" w14:textId="77777777" w:rsidTr="00D90917">
        <w:trPr>
          <w:trHeight w:val="624"/>
        </w:trPr>
        <w:tc>
          <w:tcPr>
            <w:tcW w:w="368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A5876B0" w14:textId="12D97A9B" w:rsidR="00C054B9" w:rsidRPr="008A5167" w:rsidRDefault="00C054B9" w:rsidP="00D90917">
            <w:pPr>
              <w:jc w:val="center"/>
              <w:rPr>
                <w:rFonts w:cs="Arial"/>
                <w:b/>
                <w:bCs/>
                <w:sz w:val="20"/>
                <w:szCs w:val="20"/>
              </w:rPr>
            </w:pPr>
            <w:r w:rsidRPr="008A5167">
              <w:rPr>
                <w:rFonts w:cs="Arial"/>
                <w:b/>
                <w:bCs/>
                <w:sz w:val="20"/>
                <w:szCs w:val="20"/>
              </w:rPr>
              <w:t>Modalidade</w:t>
            </w:r>
          </w:p>
        </w:tc>
        <w:tc>
          <w:tcPr>
            <w:tcW w:w="1417" w:type="dxa"/>
            <w:tcBorders>
              <w:top w:val="single" w:sz="4" w:space="0" w:color="auto"/>
              <w:left w:val="nil"/>
              <w:bottom w:val="single" w:sz="4" w:space="0" w:color="auto"/>
              <w:right w:val="single" w:sz="4" w:space="0" w:color="auto"/>
            </w:tcBorders>
            <w:shd w:val="clear" w:color="000000" w:fill="A6A6A6"/>
            <w:noWrap/>
            <w:vAlign w:val="center"/>
            <w:hideMark/>
          </w:tcPr>
          <w:p w14:paraId="6ECE11C8" w14:textId="77777777" w:rsidR="00C054B9" w:rsidRPr="008A5167" w:rsidRDefault="00C054B9" w:rsidP="00D90917">
            <w:pPr>
              <w:jc w:val="center"/>
              <w:rPr>
                <w:rFonts w:cs="Arial"/>
                <w:b/>
                <w:bCs/>
                <w:sz w:val="20"/>
                <w:szCs w:val="20"/>
              </w:rPr>
            </w:pPr>
            <w:r w:rsidRPr="008A5167">
              <w:rPr>
                <w:rFonts w:cs="Arial"/>
                <w:b/>
                <w:bCs/>
                <w:sz w:val="20"/>
                <w:szCs w:val="20"/>
              </w:rPr>
              <w:t>Modelo</w:t>
            </w:r>
          </w:p>
        </w:tc>
        <w:tc>
          <w:tcPr>
            <w:tcW w:w="1394" w:type="dxa"/>
            <w:tcBorders>
              <w:top w:val="single" w:sz="4" w:space="0" w:color="auto"/>
              <w:left w:val="nil"/>
              <w:bottom w:val="single" w:sz="4" w:space="0" w:color="auto"/>
              <w:right w:val="single" w:sz="4" w:space="0" w:color="auto"/>
            </w:tcBorders>
            <w:shd w:val="clear" w:color="000000" w:fill="A6A6A6"/>
            <w:vAlign w:val="center"/>
            <w:hideMark/>
          </w:tcPr>
          <w:p w14:paraId="728D094F" w14:textId="77F1083D" w:rsidR="00C054B9" w:rsidRPr="008A5167" w:rsidRDefault="00C054B9" w:rsidP="00D90917">
            <w:pPr>
              <w:jc w:val="center"/>
              <w:rPr>
                <w:rFonts w:cs="Arial"/>
                <w:b/>
                <w:bCs/>
                <w:sz w:val="20"/>
                <w:szCs w:val="20"/>
              </w:rPr>
            </w:pPr>
            <w:r w:rsidRPr="008A5167">
              <w:rPr>
                <w:rFonts w:cs="Arial"/>
                <w:b/>
                <w:bCs/>
                <w:sz w:val="20"/>
                <w:szCs w:val="20"/>
              </w:rPr>
              <w:t xml:space="preserve">Envio do </w:t>
            </w:r>
            <w:r w:rsidR="00BE1A84" w:rsidRPr="008A5167">
              <w:rPr>
                <w:rFonts w:cs="Arial"/>
                <w:b/>
                <w:bCs/>
                <w:sz w:val="20"/>
                <w:szCs w:val="20"/>
              </w:rPr>
              <w:t>o</w:t>
            </w:r>
            <w:r w:rsidRPr="008A5167">
              <w:rPr>
                <w:rFonts w:cs="Arial"/>
                <w:b/>
                <w:bCs/>
                <w:sz w:val="20"/>
                <w:szCs w:val="20"/>
              </w:rPr>
              <w:t>riginal à ANP</w:t>
            </w:r>
          </w:p>
        </w:tc>
        <w:tc>
          <w:tcPr>
            <w:tcW w:w="2008" w:type="dxa"/>
            <w:tcBorders>
              <w:top w:val="single" w:sz="4" w:space="0" w:color="auto"/>
              <w:left w:val="nil"/>
              <w:bottom w:val="single" w:sz="4" w:space="0" w:color="auto"/>
              <w:right w:val="single" w:sz="4" w:space="0" w:color="auto"/>
            </w:tcBorders>
            <w:shd w:val="clear" w:color="000000" w:fill="A6A6A6"/>
            <w:vAlign w:val="center"/>
          </w:tcPr>
          <w:p w14:paraId="27AB0C05" w14:textId="31499063" w:rsidR="00C054B9" w:rsidRPr="008A5167" w:rsidRDefault="00C054B9" w:rsidP="00D90917">
            <w:pPr>
              <w:jc w:val="center"/>
              <w:rPr>
                <w:rFonts w:cs="Arial"/>
                <w:b/>
                <w:bCs/>
                <w:sz w:val="20"/>
                <w:szCs w:val="20"/>
              </w:rPr>
            </w:pPr>
            <w:r w:rsidRPr="008A5167">
              <w:rPr>
                <w:rFonts w:cs="Arial"/>
                <w:b/>
                <w:bCs/>
                <w:sz w:val="20"/>
                <w:szCs w:val="20"/>
              </w:rPr>
              <w:t xml:space="preserve">Envio de </w:t>
            </w:r>
            <w:r w:rsidR="00BE1A84" w:rsidRPr="008A5167">
              <w:rPr>
                <w:rFonts w:cs="Arial"/>
                <w:b/>
                <w:bCs/>
                <w:sz w:val="20"/>
                <w:szCs w:val="20"/>
              </w:rPr>
              <w:t>c</w:t>
            </w:r>
            <w:r w:rsidRPr="008A5167">
              <w:rPr>
                <w:rFonts w:cs="Arial"/>
                <w:b/>
                <w:bCs/>
                <w:sz w:val="20"/>
                <w:szCs w:val="20"/>
              </w:rPr>
              <w:t>ópia por meio do SEI</w:t>
            </w:r>
          </w:p>
        </w:tc>
      </w:tr>
      <w:tr w:rsidR="00D52674" w:rsidRPr="00D52674" w14:paraId="006E940B" w14:textId="77777777" w:rsidTr="00D90917">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50D32F4B" w14:textId="77777777" w:rsidR="00C054B9" w:rsidRPr="008A5167" w:rsidRDefault="00C054B9" w:rsidP="009A7205">
            <w:pPr>
              <w:spacing w:before="240"/>
              <w:jc w:val="center"/>
              <w:rPr>
                <w:rFonts w:cs="Arial"/>
                <w:sz w:val="20"/>
                <w:szCs w:val="20"/>
              </w:rPr>
            </w:pPr>
            <w:r w:rsidRPr="008A5167">
              <w:rPr>
                <w:rFonts w:cs="Arial"/>
                <w:sz w:val="20"/>
                <w:szCs w:val="20"/>
              </w:rPr>
              <w:t>Carta de Crédito</w:t>
            </w:r>
          </w:p>
        </w:tc>
        <w:tc>
          <w:tcPr>
            <w:tcW w:w="1417" w:type="dxa"/>
            <w:tcBorders>
              <w:top w:val="nil"/>
              <w:left w:val="nil"/>
              <w:bottom w:val="single" w:sz="4" w:space="0" w:color="auto"/>
              <w:right w:val="single" w:sz="4" w:space="0" w:color="auto"/>
            </w:tcBorders>
            <w:shd w:val="clear" w:color="auto" w:fill="auto"/>
            <w:noWrap/>
            <w:vAlign w:val="center"/>
            <w:hideMark/>
          </w:tcPr>
          <w:p w14:paraId="50CA3E04" w14:textId="77777777" w:rsidR="00C054B9" w:rsidRPr="008A5167" w:rsidRDefault="00C054B9" w:rsidP="009A7205">
            <w:pPr>
              <w:spacing w:before="240"/>
              <w:jc w:val="center"/>
              <w:rPr>
                <w:rFonts w:cs="Arial"/>
                <w:sz w:val="20"/>
                <w:szCs w:val="20"/>
              </w:rPr>
            </w:pPr>
            <w:r w:rsidRPr="008A5167">
              <w:rPr>
                <w:rFonts w:cs="Arial"/>
                <w:sz w:val="20"/>
                <w:szCs w:val="20"/>
              </w:rPr>
              <w:t>ANEXO XXIII</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79B9FD43" w14:textId="77777777" w:rsidR="00C054B9" w:rsidRPr="008A5167" w:rsidRDefault="00C054B9" w:rsidP="009A7205">
            <w:pPr>
              <w:spacing w:before="240"/>
              <w:jc w:val="center"/>
              <w:rPr>
                <w:rFonts w:cs="Arial"/>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6F35DD10" w14:textId="77777777" w:rsidR="00C054B9" w:rsidRPr="008A5167" w:rsidRDefault="00C054B9" w:rsidP="009A7205">
            <w:pPr>
              <w:spacing w:before="240"/>
              <w:jc w:val="center"/>
              <w:rPr>
                <w:rFonts w:cs="Arial"/>
                <w:sz w:val="20"/>
                <w:szCs w:val="20"/>
              </w:rPr>
            </w:pPr>
            <w:r w:rsidRPr="008A5167">
              <w:rPr>
                <w:rFonts w:cs="Arial"/>
                <w:sz w:val="20"/>
                <w:szCs w:val="20"/>
              </w:rPr>
              <w:t>Sim</w:t>
            </w:r>
          </w:p>
        </w:tc>
      </w:tr>
      <w:tr w:rsidR="00D52674" w:rsidRPr="00D52674" w14:paraId="5B227AC8" w14:textId="77777777" w:rsidTr="00D90917">
        <w:trPr>
          <w:trHeight w:val="624"/>
        </w:trPr>
        <w:tc>
          <w:tcPr>
            <w:tcW w:w="3686" w:type="dxa"/>
            <w:tcBorders>
              <w:top w:val="nil"/>
              <w:left w:val="single" w:sz="4" w:space="0" w:color="auto"/>
              <w:bottom w:val="single" w:sz="4" w:space="0" w:color="000000"/>
              <w:right w:val="single" w:sz="4" w:space="0" w:color="auto"/>
            </w:tcBorders>
            <w:shd w:val="clear" w:color="000000" w:fill="FFFFFF"/>
            <w:noWrap/>
            <w:vAlign w:val="center"/>
            <w:hideMark/>
          </w:tcPr>
          <w:p w14:paraId="2D322CC2" w14:textId="77777777" w:rsidR="00C054B9" w:rsidRPr="008A5167" w:rsidRDefault="00C054B9" w:rsidP="009A7205">
            <w:pPr>
              <w:spacing w:before="240"/>
              <w:jc w:val="center"/>
              <w:rPr>
                <w:rFonts w:cs="Arial"/>
                <w:sz w:val="20"/>
                <w:szCs w:val="20"/>
              </w:rPr>
            </w:pPr>
            <w:r w:rsidRPr="008A5167">
              <w:rPr>
                <w:rFonts w:cs="Arial"/>
                <w:sz w:val="20"/>
                <w:szCs w:val="20"/>
              </w:rPr>
              <w:t>Seguro Garantia</w:t>
            </w:r>
          </w:p>
        </w:tc>
        <w:tc>
          <w:tcPr>
            <w:tcW w:w="1417" w:type="dxa"/>
            <w:tcBorders>
              <w:top w:val="nil"/>
              <w:left w:val="nil"/>
              <w:bottom w:val="single" w:sz="4" w:space="0" w:color="auto"/>
              <w:right w:val="single" w:sz="4" w:space="0" w:color="auto"/>
            </w:tcBorders>
            <w:shd w:val="clear" w:color="000000" w:fill="FFFFFF"/>
            <w:noWrap/>
            <w:vAlign w:val="center"/>
            <w:hideMark/>
          </w:tcPr>
          <w:p w14:paraId="78EBE23F" w14:textId="77777777" w:rsidR="00C054B9" w:rsidRPr="008A5167" w:rsidRDefault="00C054B9" w:rsidP="009A7205">
            <w:pPr>
              <w:spacing w:before="240"/>
              <w:jc w:val="center"/>
              <w:rPr>
                <w:rFonts w:cs="Arial"/>
                <w:sz w:val="20"/>
                <w:szCs w:val="20"/>
              </w:rPr>
            </w:pPr>
            <w:r w:rsidRPr="008A5167">
              <w:rPr>
                <w:rFonts w:cs="Arial"/>
                <w:sz w:val="20"/>
                <w:szCs w:val="20"/>
              </w:rPr>
              <w:t xml:space="preserve">ANEXO XXIV </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0C537314" w14:textId="77777777" w:rsidR="00C054B9" w:rsidRPr="008A5167" w:rsidRDefault="00C054B9" w:rsidP="009A7205">
            <w:pPr>
              <w:spacing w:before="240"/>
              <w:jc w:val="center"/>
              <w:rPr>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78727C96" w14:textId="77777777" w:rsidR="00C054B9" w:rsidRPr="008A5167" w:rsidRDefault="00C054B9" w:rsidP="009A7205">
            <w:pPr>
              <w:spacing w:before="240"/>
              <w:jc w:val="center"/>
              <w:rPr>
                <w:sz w:val="20"/>
                <w:szCs w:val="20"/>
              </w:rPr>
            </w:pPr>
            <w:r w:rsidRPr="008A5167">
              <w:rPr>
                <w:rFonts w:cs="Arial"/>
                <w:sz w:val="20"/>
                <w:szCs w:val="20"/>
              </w:rPr>
              <w:t>Sim</w:t>
            </w:r>
          </w:p>
        </w:tc>
      </w:tr>
      <w:tr w:rsidR="00D52674" w:rsidRPr="00D52674" w14:paraId="5EB5D1AB" w14:textId="77777777" w:rsidTr="00D90917">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tcPr>
          <w:p w14:paraId="54CD20E6" w14:textId="77777777" w:rsidR="00C054B9" w:rsidRPr="008A5167" w:rsidRDefault="00C054B9" w:rsidP="009A7205">
            <w:pPr>
              <w:spacing w:before="240"/>
              <w:jc w:val="center"/>
              <w:rPr>
                <w:rFonts w:cs="Arial"/>
                <w:sz w:val="20"/>
                <w:szCs w:val="20"/>
              </w:rPr>
            </w:pPr>
            <w:r w:rsidRPr="008A5167">
              <w:rPr>
                <w:rFonts w:cs="Arial"/>
                <w:sz w:val="20"/>
                <w:szCs w:val="20"/>
              </w:rPr>
              <w:t>Contrato de Penhor de Petróleo (BOE)</w:t>
            </w:r>
          </w:p>
        </w:tc>
        <w:tc>
          <w:tcPr>
            <w:tcW w:w="1417" w:type="dxa"/>
            <w:tcBorders>
              <w:top w:val="nil"/>
              <w:left w:val="nil"/>
              <w:bottom w:val="single" w:sz="4" w:space="0" w:color="auto"/>
              <w:right w:val="single" w:sz="4" w:space="0" w:color="auto"/>
            </w:tcBorders>
            <w:shd w:val="clear" w:color="000000" w:fill="FFFFFF"/>
            <w:noWrap/>
            <w:vAlign w:val="center"/>
          </w:tcPr>
          <w:p w14:paraId="5C73F404" w14:textId="77777777" w:rsidR="00C054B9" w:rsidRPr="008A5167" w:rsidRDefault="00C054B9" w:rsidP="009A7205">
            <w:pPr>
              <w:spacing w:before="240"/>
              <w:jc w:val="center"/>
              <w:rPr>
                <w:rFonts w:cs="Arial"/>
                <w:sz w:val="20"/>
                <w:szCs w:val="20"/>
              </w:rPr>
            </w:pPr>
            <w:r w:rsidRPr="008A5167">
              <w:rPr>
                <w:rFonts w:cs="Arial"/>
                <w:sz w:val="20"/>
                <w:szCs w:val="20"/>
              </w:rPr>
              <w:t>ANEXO XXV (Parte 1)</w:t>
            </w:r>
          </w:p>
        </w:tc>
        <w:tc>
          <w:tcPr>
            <w:tcW w:w="1394" w:type="dxa"/>
            <w:tcBorders>
              <w:top w:val="nil"/>
              <w:left w:val="nil"/>
              <w:bottom w:val="single" w:sz="4" w:space="0" w:color="auto"/>
              <w:right w:val="single" w:sz="4" w:space="0" w:color="auto"/>
            </w:tcBorders>
            <w:shd w:val="clear" w:color="auto" w:fill="FFFFFF" w:themeFill="background1"/>
            <w:vAlign w:val="center"/>
          </w:tcPr>
          <w:p w14:paraId="67651CD6" w14:textId="77777777" w:rsidR="00C054B9" w:rsidRPr="008A5167" w:rsidRDefault="00C054B9" w:rsidP="009A7205">
            <w:pPr>
              <w:spacing w:before="240"/>
              <w:jc w:val="center"/>
              <w:rPr>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2D102059" w14:textId="77777777" w:rsidR="00C054B9" w:rsidRPr="008A5167" w:rsidRDefault="00C054B9" w:rsidP="009A7205">
            <w:pPr>
              <w:spacing w:before="240"/>
              <w:jc w:val="center"/>
              <w:rPr>
                <w:sz w:val="20"/>
                <w:szCs w:val="20"/>
              </w:rPr>
            </w:pPr>
            <w:r w:rsidRPr="008A5167">
              <w:rPr>
                <w:rFonts w:cs="Arial"/>
                <w:sz w:val="20"/>
                <w:szCs w:val="20"/>
              </w:rPr>
              <w:t>Sim</w:t>
            </w:r>
          </w:p>
        </w:tc>
      </w:tr>
      <w:tr w:rsidR="00D52674" w:rsidRPr="00D52674" w14:paraId="649B1F09" w14:textId="77777777" w:rsidTr="00D90917">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00397713" w14:textId="77777777" w:rsidR="00C054B9" w:rsidRPr="008A5167" w:rsidRDefault="00C054B9" w:rsidP="009A7205">
            <w:pPr>
              <w:spacing w:before="240"/>
              <w:jc w:val="center"/>
              <w:rPr>
                <w:rFonts w:cs="Arial"/>
                <w:sz w:val="20"/>
                <w:szCs w:val="20"/>
              </w:rPr>
            </w:pPr>
            <w:r w:rsidRPr="008A5167">
              <w:rPr>
                <w:rFonts w:cs="Arial"/>
                <w:sz w:val="20"/>
                <w:szCs w:val="20"/>
              </w:rPr>
              <w:t>Contrato de Penhor de Gás Natural</w:t>
            </w:r>
          </w:p>
        </w:tc>
        <w:tc>
          <w:tcPr>
            <w:tcW w:w="1417" w:type="dxa"/>
            <w:tcBorders>
              <w:top w:val="nil"/>
              <w:left w:val="nil"/>
              <w:bottom w:val="single" w:sz="4" w:space="0" w:color="auto"/>
              <w:right w:val="single" w:sz="4" w:space="0" w:color="auto"/>
            </w:tcBorders>
            <w:shd w:val="clear" w:color="000000" w:fill="FFFFFF"/>
            <w:noWrap/>
            <w:vAlign w:val="center"/>
            <w:hideMark/>
          </w:tcPr>
          <w:p w14:paraId="3799C13C" w14:textId="77777777" w:rsidR="00C054B9" w:rsidRPr="008A5167" w:rsidRDefault="00C054B9" w:rsidP="009A7205">
            <w:pPr>
              <w:spacing w:before="240"/>
              <w:jc w:val="center"/>
              <w:rPr>
                <w:rFonts w:cs="Arial"/>
                <w:sz w:val="20"/>
                <w:szCs w:val="20"/>
              </w:rPr>
            </w:pPr>
            <w:r w:rsidRPr="008A5167">
              <w:rPr>
                <w:rFonts w:cs="Arial"/>
                <w:sz w:val="20"/>
                <w:szCs w:val="20"/>
              </w:rPr>
              <w:t>ANEXO XXV (Parte 2)</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2096F085" w14:textId="77777777" w:rsidR="00C054B9" w:rsidRPr="008A5167" w:rsidRDefault="00C054B9" w:rsidP="009A7205">
            <w:pPr>
              <w:spacing w:before="240"/>
              <w:jc w:val="center"/>
              <w:rPr>
                <w:sz w:val="20"/>
                <w:szCs w:val="20"/>
              </w:rPr>
            </w:pPr>
            <w:r w:rsidRPr="008A5167">
              <w:rPr>
                <w:rFonts w:cs="Arial"/>
                <w:sz w:val="20"/>
                <w:szCs w:val="20"/>
              </w:rPr>
              <w:t>Sim</w:t>
            </w:r>
          </w:p>
        </w:tc>
        <w:tc>
          <w:tcPr>
            <w:tcW w:w="2008" w:type="dxa"/>
            <w:tcBorders>
              <w:top w:val="nil"/>
              <w:left w:val="nil"/>
              <w:bottom w:val="single" w:sz="4" w:space="0" w:color="auto"/>
              <w:right w:val="single" w:sz="4" w:space="0" w:color="auto"/>
            </w:tcBorders>
            <w:shd w:val="clear" w:color="auto" w:fill="FFFFFF" w:themeFill="background1"/>
            <w:vAlign w:val="center"/>
          </w:tcPr>
          <w:p w14:paraId="5995D862" w14:textId="77777777" w:rsidR="00C054B9" w:rsidRPr="008A5167" w:rsidRDefault="00C054B9" w:rsidP="009A7205">
            <w:pPr>
              <w:spacing w:before="240"/>
              <w:jc w:val="center"/>
              <w:rPr>
                <w:sz w:val="20"/>
                <w:szCs w:val="20"/>
              </w:rPr>
            </w:pPr>
            <w:r w:rsidRPr="008A5167">
              <w:rPr>
                <w:rFonts w:cs="Arial"/>
                <w:sz w:val="20"/>
                <w:szCs w:val="20"/>
              </w:rPr>
              <w:t>Sim</w:t>
            </w:r>
          </w:p>
        </w:tc>
      </w:tr>
    </w:tbl>
    <w:p w14:paraId="2E028AA4" w14:textId="77777777" w:rsidR="00C054B9" w:rsidRDefault="00C054B9" w:rsidP="0099753C">
      <w:pPr>
        <w:pStyle w:val="Edital-Corpodetexto"/>
      </w:pPr>
    </w:p>
    <w:p w14:paraId="328D7E69" w14:textId="6E34F2D7" w:rsidR="001A4913" w:rsidRDefault="001A4913" w:rsidP="001A4913">
      <w:pPr>
        <w:pStyle w:val="Edital-Corpodetexto"/>
      </w:pPr>
      <w:r w:rsidRPr="00D52674">
        <w:t xml:space="preserve">A validade das garantias financeiras do programa exploratório mínimo apresentadas </w:t>
      </w:r>
      <w:r w:rsidR="00BE1A84">
        <w:t xml:space="preserve">nas modalidades de </w:t>
      </w:r>
      <w:r w:rsidRPr="00D52674">
        <w:t xml:space="preserve">carta de créditio e seguro garantia deverá iniciar no primeiro dia útil do mês previsto na Tabela 1 para assinatura dos contratos de concessão e terminar 210 </w:t>
      </w:r>
      <w:r w:rsidR="005129AA" w:rsidRPr="00D52674">
        <w:t xml:space="preserve">(duzentos e dez) </w:t>
      </w:r>
      <w:r w:rsidRPr="00D52674">
        <w:t>dias após o último dia da Fase de Exploração.</w:t>
      </w:r>
    </w:p>
    <w:p w14:paraId="79374AE6" w14:textId="77777777" w:rsidR="001A4913" w:rsidRPr="00CB20F3" w:rsidRDefault="001A4913" w:rsidP="001A4913">
      <w:pPr>
        <w:pStyle w:val="Edital-Corpodetexto"/>
      </w:pPr>
      <w:r w:rsidRPr="00CB20F3">
        <w:t>Data de início: 03/02/2020</w:t>
      </w:r>
    </w:p>
    <w:p w14:paraId="594141B4" w14:textId="005509E3" w:rsidR="001A4913" w:rsidRDefault="001A4913" w:rsidP="001A4913">
      <w:pPr>
        <w:pStyle w:val="Edital-Corpodetexto"/>
      </w:pPr>
      <w:r w:rsidRPr="00CB20F3">
        <w:t>Data do fim: 1</w:t>
      </w:r>
      <w:r w:rsidR="003D2A05" w:rsidRPr="00CB20F3">
        <w:t>2</w:t>
      </w:r>
      <w:r w:rsidRPr="00CB20F3">
        <w:t>/09/2027</w:t>
      </w:r>
    </w:p>
    <w:p w14:paraId="320ACB6E" w14:textId="77777777" w:rsidR="00CB20F3" w:rsidRPr="00D52674" w:rsidRDefault="00CB20F3" w:rsidP="001A4913">
      <w:pPr>
        <w:pStyle w:val="Edital-Corpodetexto"/>
      </w:pPr>
    </w:p>
    <w:p w14:paraId="378282D0" w14:textId="5968EC9B" w:rsidR="001A4913" w:rsidRPr="00D52674" w:rsidRDefault="001A4913" w:rsidP="001A4913">
      <w:pPr>
        <w:pStyle w:val="Edital-Corpodetexto"/>
      </w:pPr>
      <w:r w:rsidRPr="00D52674">
        <w:t xml:space="preserve">Em caso de prorrogação da data de assinatura dos contratos de concessão, novas datas de início e fim da validade das garantias financeiras serão informadas no sítio eletrônico </w:t>
      </w:r>
      <w:r w:rsidR="005129AA" w:rsidRPr="00D52674">
        <w:t>http://rodadas.anp.gov.br</w:t>
      </w:r>
      <w:r w:rsidRPr="00D52674">
        <w:t>.</w:t>
      </w:r>
    </w:p>
    <w:p w14:paraId="24E13909" w14:textId="77777777" w:rsidR="00ED112B" w:rsidRPr="00757ED3" w:rsidRDefault="00ED112B" w:rsidP="00ED112B">
      <w:pPr>
        <w:pStyle w:val="Edital-Corpodetexto"/>
        <w:rPr>
          <w:sz w:val="20"/>
        </w:rPr>
      </w:pPr>
    </w:p>
    <w:p w14:paraId="6F55CF14" w14:textId="77777777" w:rsidR="00DC20CB" w:rsidRPr="00757ED3" w:rsidRDefault="00DC20CB" w:rsidP="00CF7659">
      <w:pPr>
        <w:pStyle w:val="Edital-Ttulo4"/>
      </w:pPr>
      <w:r w:rsidRPr="00757ED3">
        <w:t xml:space="preserve">Carta de </w:t>
      </w:r>
      <w:r w:rsidR="0099753C">
        <w:t>C</w:t>
      </w:r>
      <w:r w:rsidR="0099753C" w:rsidRPr="00757ED3">
        <w:t>rédito</w:t>
      </w:r>
    </w:p>
    <w:p w14:paraId="49F6370A" w14:textId="52C270F5"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 </w:t>
      </w:r>
    </w:p>
    <w:p w14:paraId="05AA4F61" w14:textId="77777777" w:rsidR="002F79A3" w:rsidRDefault="005A3F2A" w:rsidP="00ED112B">
      <w:pPr>
        <w:pStyle w:val="Edital-Corpodetexto"/>
      </w:pPr>
      <w:r>
        <w:t xml:space="preserve">Estas instituições não podem estar </w:t>
      </w:r>
      <w:r w:rsidR="00DC20CB" w:rsidRPr="00757ED3">
        <w:t xml:space="preserve">sob regime de </w:t>
      </w:r>
      <w:r w:rsidR="00695177">
        <w:t>d</w:t>
      </w:r>
      <w:r w:rsidR="00DC20CB" w:rsidRPr="00757ED3">
        <w:t xml:space="preserve">ireção </w:t>
      </w:r>
      <w:r w:rsidR="00695177">
        <w:t>f</w:t>
      </w:r>
      <w:r w:rsidR="00DC20CB" w:rsidRPr="00757ED3">
        <w:t xml:space="preserve">iscal, </w:t>
      </w:r>
      <w:r w:rsidR="00695177">
        <w:t>i</w:t>
      </w:r>
      <w:r w:rsidR="00DC20CB" w:rsidRPr="00757ED3">
        <w:t xml:space="preserve">ntervenção, </w:t>
      </w:r>
      <w:r w:rsidR="00695177">
        <w:t>l</w:t>
      </w:r>
      <w:r w:rsidR="00DC20CB" w:rsidRPr="00757ED3">
        <w:t xml:space="preserve">iquidação </w:t>
      </w:r>
      <w:r w:rsidR="00695177">
        <w:t>e</w:t>
      </w:r>
      <w:r w:rsidR="00DC20CB" w:rsidRPr="00757ED3">
        <w:t xml:space="preserve">xtrajudicial e </w:t>
      </w:r>
      <w:r w:rsidR="00695177">
        <w:t>f</w:t>
      </w:r>
      <w:r w:rsidR="00DC20CB" w:rsidRPr="00757ED3">
        <w:t xml:space="preserve">iscalização </w:t>
      </w:r>
      <w:r w:rsidR="00695177">
        <w:t>e</w:t>
      </w:r>
      <w:r w:rsidR="00DC20CB" w:rsidRPr="00757ED3">
        <w:t xml:space="preserve">xtraordinária, </w:t>
      </w:r>
      <w:r w:rsidR="00DC20CB">
        <w:t>ou</w:t>
      </w:r>
      <w:r w:rsidR="00DC20CB" w:rsidRPr="00757ED3">
        <w:t xml:space="preserve"> cumprindo penalidade imposta pelo respectivo órgão regulador. </w:t>
      </w:r>
    </w:p>
    <w:p w14:paraId="71B4006C" w14:textId="77777777" w:rsidR="00DC20CB" w:rsidRPr="000A7A89" w:rsidRDefault="00DC20CB" w:rsidP="00ED112B">
      <w:pPr>
        <w:pStyle w:val="Edital-Corpodetexto"/>
      </w:pPr>
      <w:r w:rsidRPr="000A7A89">
        <w:t xml:space="preserve">As cartas de crédito deverão ser emitidas nos termos do modelo do </w:t>
      </w:r>
      <w:r w:rsidR="002F2194" w:rsidRPr="000A7A89">
        <w:t>ANEXO XXIII</w:t>
      </w:r>
      <w:r w:rsidR="00C0278E" w:rsidRPr="000A7A89">
        <w:t xml:space="preserve"> </w:t>
      </w:r>
      <w:r w:rsidRPr="000A7A89">
        <w:t>e estar acompanhadas dos documentos comprobatórios da condição de representantes legais do emissor</w:t>
      </w:r>
      <w:r w:rsidR="008121E7" w:rsidRPr="000A7A89">
        <w:t xml:space="preserve"> discriminados </w:t>
      </w:r>
      <w:r w:rsidR="00B76EBF" w:rsidRPr="000A7A89">
        <w:t>nas alíneas (a), (b) e (c) da seção 9.1.2.</w:t>
      </w:r>
    </w:p>
    <w:p w14:paraId="21811451" w14:textId="77777777" w:rsidR="00B76EBF" w:rsidRPr="000A7A89" w:rsidRDefault="00B76EBF" w:rsidP="00ED112B">
      <w:pPr>
        <w:pStyle w:val="Edital-Corpodetexto"/>
      </w:pPr>
    </w:p>
    <w:p w14:paraId="6FF51C3F" w14:textId="77777777" w:rsidR="00DC20CB" w:rsidRPr="000A7A89" w:rsidRDefault="00DC20CB" w:rsidP="00CF7659">
      <w:pPr>
        <w:pStyle w:val="Edital-Ttulo4"/>
      </w:pPr>
      <w:r w:rsidRPr="000A7A89">
        <w:lastRenderedPageBreak/>
        <w:t>Seguro</w:t>
      </w:r>
      <w:r w:rsidR="00E97912" w:rsidRPr="000A7A89">
        <w:t xml:space="preserve"> Garantia</w:t>
      </w:r>
    </w:p>
    <w:p w14:paraId="29499F43" w14:textId="77777777" w:rsidR="002F79A3" w:rsidRPr="000A7A89" w:rsidRDefault="00DC20CB" w:rsidP="00B76EBF">
      <w:pPr>
        <w:pStyle w:val="Edital-Corpodetexto"/>
      </w:pPr>
      <w:r w:rsidRPr="000A7A89">
        <w:t xml:space="preserve">Serão aceitas apólices de </w:t>
      </w:r>
      <w:r w:rsidR="002F79A3" w:rsidRPr="000A7A89">
        <w:t>s</w:t>
      </w:r>
      <w:r w:rsidRPr="000A7A89">
        <w:t>eguro</w:t>
      </w:r>
      <w:r w:rsidR="00E97912" w:rsidRPr="000A7A89">
        <w:t xml:space="preserve"> </w:t>
      </w:r>
      <w:r w:rsidR="002F79A3" w:rsidRPr="000A7A89">
        <w:t>g</w:t>
      </w:r>
      <w:r w:rsidRPr="000A7A89">
        <w:t>arantia</w:t>
      </w:r>
      <w:r w:rsidR="00D86218" w:rsidRPr="000A7A89">
        <w:t>,</w:t>
      </w:r>
      <w:r w:rsidRPr="000A7A89">
        <w:t xml:space="preserve"> emitidas por seguradora regularmente registrada junto à Superintendência de Seguros Privados (</w:t>
      </w:r>
      <w:r w:rsidR="00352F5D" w:rsidRPr="000A7A89">
        <w:t>S</w:t>
      </w:r>
      <w:r w:rsidR="00352F5D">
        <w:t>usep</w:t>
      </w:r>
      <w:r w:rsidRPr="000A7A89">
        <w:t xml:space="preserve">), que contenham cobertura de resseguro, nos termos do modelo do </w:t>
      </w:r>
      <w:r w:rsidR="002F2194" w:rsidRPr="000A7A89">
        <w:t>ANEXO XXIV.</w:t>
      </w:r>
      <w:r w:rsidR="001703E9" w:rsidRPr="000A7A89">
        <w:t xml:space="preserve"> </w:t>
      </w:r>
    </w:p>
    <w:p w14:paraId="086FA948" w14:textId="77777777" w:rsidR="00DC20CB" w:rsidRPr="00C9557B" w:rsidRDefault="00DC20CB" w:rsidP="00B76EBF">
      <w:pPr>
        <w:pStyle w:val="Edital-Corpodetexto"/>
      </w:pPr>
      <w:r w:rsidRPr="000A7A89">
        <w:t xml:space="preserve">As apólices de </w:t>
      </w:r>
      <w:r w:rsidR="002F79A3" w:rsidRPr="000A7A89">
        <w:t>s</w:t>
      </w:r>
      <w:r w:rsidRPr="000A7A89">
        <w:t>eguro</w:t>
      </w:r>
      <w:r w:rsidR="00E97912" w:rsidRPr="000A7A89">
        <w:t xml:space="preserve"> </w:t>
      </w:r>
      <w:r w:rsidR="002F79A3" w:rsidRPr="000A7A89">
        <w:t>g</w:t>
      </w:r>
      <w:r w:rsidRPr="000A7A89">
        <w:t xml:space="preserve">arantia </w:t>
      </w:r>
      <w:r w:rsidR="005B6C3F" w:rsidRPr="000A7A89">
        <w:t>devem ser acompanhadas por declaração</w:t>
      </w:r>
      <w:r w:rsidR="005129AA">
        <w:t>,</w:t>
      </w:r>
      <w:r w:rsidR="005B6C3F" w:rsidRPr="000A7A89">
        <w:t xml:space="preserve"> contendo o número do contrato de resseguro efetuado por sociedade empresária autorizada pela </w:t>
      </w:r>
      <w:r w:rsidR="00352F5D" w:rsidRPr="000A7A89">
        <w:t>S</w:t>
      </w:r>
      <w:r w:rsidR="00352F5D">
        <w:t>usep</w:t>
      </w:r>
      <w:r w:rsidR="00B76EBF" w:rsidRPr="000A7A89">
        <w:t>,</w:t>
      </w:r>
      <w:r w:rsidRPr="000A7A89">
        <w:t xml:space="preserve"> </w:t>
      </w:r>
      <w:r w:rsidR="00E97912" w:rsidRPr="000A7A89">
        <w:t xml:space="preserve">ou de declaração de resseguro emitida pela resseguradora, </w:t>
      </w:r>
      <w:r w:rsidRPr="000A7A89">
        <w:t xml:space="preserve">e </w:t>
      </w:r>
      <w:r w:rsidR="00E97912" w:rsidRPr="000A7A89">
        <w:t>pelos</w:t>
      </w:r>
      <w:r w:rsidRPr="000A7A89">
        <w:t xml:space="preserve"> documentos comprobatórios da condição de representantes legais do emissor</w:t>
      </w:r>
      <w:r w:rsidR="008121E7" w:rsidRPr="000A7A89">
        <w:t xml:space="preserve"> discriminados </w:t>
      </w:r>
      <w:r w:rsidR="00B76EBF" w:rsidRPr="000A7A89">
        <w:t>nas alíneas (a), (b) e (c) da seção 9.1.2.</w:t>
      </w:r>
    </w:p>
    <w:p w14:paraId="3EBDDDC3" w14:textId="77777777" w:rsidR="00B76EBF" w:rsidRPr="00C9557B" w:rsidRDefault="00B76EBF" w:rsidP="00B76EBF">
      <w:pPr>
        <w:pStyle w:val="Edital-Corpodetexto"/>
      </w:pPr>
    </w:p>
    <w:p w14:paraId="14F15AEF" w14:textId="77777777" w:rsidR="00DC20CB" w:rsidRPr="00C9557B" w:rsidRDefault="00DC20CB" w:rsidP="00CF7659">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14:paraId="0A3A352E" w14:textId="77777777" w:rsidR="005A73F8" w:rsidRPr="00C9557B" w:rsidRDefault="005A73F8" w:rsidP="00227661">
      <w:pPr>
        <w:pStyle w:val="Edital-Corpodetexto"/>
      </w:pPr>
      <w:r w:rsidRPr="00C9557B">
        <w:t xml:space="preserve">Serão admitidos contratos de penhor de petróleo e gás natural produzidos no território nacional, </w:t>
      </w:r>
      <w:r w:rsidR="0096502D">
        <w:t>em</w:t>
      </w:r>
      <w:r w:rsidR="0096502D" w:rsidRPr="00C9557B">
        <w:t xml:space="preserve"> </w:t>
      </w:r>
      <w:r w:rsidRPr="00C9557B">
        <w:t xml:space="preserve">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14:paraId="7616DB95" w14:textId="77777777" w:rsidR="009A466D" w:rsidRDefault="009A466D" w:rsidP="00227661">
      <w:pPr>
        <w:pStyle w:val="Edital-Corpodetexto"/>
      </w:pPr>
      <w:r w:rsidRPr="009A466D">
        <w:t>Os contratos de penhor estarão sujeitos à aprovação prévia da ANP, devendo ser apresentados conforme os seguintes modelos:</w:t>
      </w:r>
    </w:p>
    <w:p w14:paraId="65F2D3F8" w14:textId="77777777" w:rsidR="009A466D" w:rsidRPr="00733556" w:rsidRDefault="009A466D" w:rsidP="0095063D">
      <w:pPr>
        <w:pStyle w:val="Edital-Alnea"/>
        <w:numPr>
          <w:ilvl w:val="0"/>
          <w:numId w:val="92"/>
        </w:numPr>
      </w:pPr>
      <w:r w:rsidRPr="00733556">
        <w:t>Contrato de Penhor de Petróleo e Gás Natural (BOE) - ANEXO XXV - Parte 1; ou</w:t>
      </w:r>
    </w:p>
    <w:p w14:paraId="2FBAC037" w14:textId="77777777" w:rsidR="00971A3B" w:rsidRPr="00733556" w:rsidRDefault="009A466D" w:rsidP="0095063D">
      <w:pPr>
        <w:pStyle w:val="Edital-Alnea"/>
        <w:numPr>
          <w:ilvl w:val="0"/>
          <w:numId w:val="92"/>
        </w:numPr>
      </w:pPr>
      <w:r w:rsidRPr="00733556">
        <w:t>Contrato de Penhor de Gás Natural - ANEXO XXV - Parte 2.</w:t>
      </w:r>
    </w:p>
    <w:p w14:paraId="2A6CBFC5" w14:textId="77777777" w:rsidR="002A1438" w:rsidRDefault="009A466D" w:rsidP="009A466D">
      <w:pPr>
        <w:pStyle w:val="Edital-Corpodetexto"/>
      </w:pPr>
      <w:r w:rsidRPr="00733556">
        <w:t>O Contrato de Penhor de Gás Natural deverá estar associado</w:t>
      </w:r>
      <w:r w:rsidRPr="009A466D">
        <w:t xml:space="preserve"> a gás monetizável mediante contrato de compra e venda previamente firmado entre o contratado e terceiros</w:t>
      </w:r>
      <w:r w:rsidR="002A1438">
        <w:t xml:space="preserve">. </w:t>
      </w:r>
    </w:p>
    <w:p w14:paraId="2905AE7A" w14:textId="77777777"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5A0343DA" w14:textId="77777777" w:rsidR="003B56DE" w:rsidRPr="00763FCC" w:rsidRDefault="003B56DE" w:rsidP="00227661">
      <w:pPr>
        <w:pStyle w:val="Edital-Corpodetexto"/>
      </w:pPr>
      <w:r>
        <w:t>A receita operacional líquida</w:t>
      </w:r>
      <w:r w:rsidR="00C8558A">
        <w:t>,</w:t>
      </w:r>
      <w:r>
        <w:t xml:space="preserve"> ajustada à base de cálculo</w:t>
      </w:r>
      <w:r w:rsidR="00C8558A">
        <w:t>,</w:t>
      </w:r>
      <w:r>
        <w:t xml:space="preserve"> será apurada conforme disposições e definições previstas para preenchimento do Demonstrativo de Apuração da Participação Especial (DAPE), conforme arts. 25 e 26 do Decreto n</w:t>
      </w:r>
      <w:r w:rsidR="005129AA">
        <w:t>.</w:t>
      </w:r>
      <w:r>
        <w:t>º 2.705/1998, Portaria ANP n</w:t>
      </w:r>
      <w:r w:rsidR="005129AA">
        <w:t>.</w:t>
      </w:r>
      <w:r>
        <w:t xml:space="preserve">º 58/2001 e Resolução </w:t>
      </w:r>
      <w:r w:rsidRPr="00763FCC">
        <w:t>ANP n</w:t>
      </w:r>
      <w:r w:rsidR="005129AA">
        <w:t>.</w:t>
      </w:r>
      <w:r w:rsidRPr="00763FCC">
        <w:t>º 12/2014.</w:t>
      </w:r>
    </w:p>
    <w:p w14:paraId="4A4EF19D" w14:textId="77777777" w:rsidR="003B56DE" w:rsidRDefault="003B56DE" w:rsidP="00227661">
      <w:pPr>
        <w:pStyle w:val="Edital-Corpodetexto"/>
      </w:pPr>
      <w:r w:rsidRPr="00763FCC">
        <w:t xml:space="preserve">O limite máximo de empenho aceito pela ANP para os contratos de penhor, considerando inclusive os contratos em vigor, será de 50% </w:t>
      </w:r>
      <w:r w:rsidR="00E97912" w:rsidRPr="00763FCC">
        <w:t xml:space="preserve">(cinquenta por cento) </w:t>
      </w:r>
      <w:r w:rsidRPr="00763FCC">
        <w:t>da produção anual total de petróleo e gás natural da</w:t>
      </w:r>
      <w:r w:rsidR="00C85FF9" w:rsidRPr="00763FCC">
        <w:t xml:space="preserve"> concessionária</w:t>
      </w:r>
      <w:r w:rsidRPr="00763FCC">
        <w:t xml:space="preserve"> no Brasil, aferida pela média dos últimos 12 (doze) meses dos valores constantes do Boletim da Produção de Petróleo e Gás Natural</w:t>
      </w:r>
      <w:r w:rsidR="00EA244A">
        <w:t xml:space="preserve"> </w:t>
      </w:r>
      <w:r w:rsidR="00EA244A" w:rsidRPr="00417742">
        <w:t>publicado pela ANP</w:t>
      </w:r>
      <w:r w:rsidRPr="00763FCC">
        <w:t>. Para que seja aceito</w:t>
      </w:r>
      <w:r>
        <w:t xml:space="preserve"> como garantia ao programa exploratório mínimo ofertado, o contrato de penhor de petróleo e gás natural deve ser assinado pelas </w:t>
      </w:r>
      <w:r>
        <w:lastRenderedPageBreak/>
        <w:t>partes e registrado junto aos Cartórios de Registro de Imóveis das circunscrições onde estiverem localizados os campos cujo petróleo e gás natural serão objetos do penhor.</w:t>
      </w:r>
    </w:p>
    <w:p w14:paraId="5197F1B2" w14:textId="77777777"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14:paraId="4D201573" w14:textId="77777777" w:rsidR="00FB4FD5" w:rsidRDefault="00FB4FD5" w:rsidP="00227661">
      <w:pPr>
        <w:pStyle w:val="Edital-Corpodetexto"/>
      </w:pPr>
    </w:p>
    <w:p w14:paraId="62E3CA2C" w14:textId="77777777" w:rsidR="00DC20CB" w:rsidRPr="00983B17" w:rsidRDefault="00983B17" w:rsidP="00CF7659">
      <w:pPr>
        <w:pStyle w:val="Edital-Ttulo3"/>
      </w:pPr>
      <w:r w:rsidRPr="00983B17">
        <w:t xml:space="preserve">Bônus </w:t>
      </w:r>
      <w:r w:rsidR="00DC20CB" w:rsidRPr="00983B17">
        <w:t xml:space="preserve">de </w:t>
      </w:r>
      <w:r w:rsidR="009E1ABD" w:rsidRPr="00983B17">
        <w:t>a</w:t>
      </w:r>
      <w:r w:rsidR="00DC20CB" w:rsidRPr="00983B17">
        <w:t>ssinatura</w:t>
      </w:r>
    </w:p>
    <w:p w14:paraId="57CFDB51" w14:textId="49792BCC" w:rsidR="00A870CC" w:rsidRDefault="00A870CC" w:rsidP="00227661">
      <w:pPr>
        <w:pStyle w:val="Edital-Corpodetexto"/>
      </w:pPr>
      <w:r>
        <w:t xml:space="preserve">A licitante vencedora deverá apresentar </w:t>
      </w:r>
      <w:r w:rsidRPr="00A65FE6">
        <w:t>cópia d</w:t>
      </w:r>
      <w:r>
        <w:t>a Guia de Recolhimento da União (GRU)</w:t>
      </w:r>
      <w:r w:rsidRPr="00A65FE6">
        <w:t xml:space="preserve"> e do recibo de pagamento </w:t>
      </w:r>
      <w:r>
        <w:t>do bônus de assinatura, ac</w:t>
      </w:r>
      <w:r w:rsidRPr="00A65FE6">
        <w:t>ompanhad</w:t>
      </w:r>
      <w:r>
        <w:t>a</w:t>
      </w:r>
      <w:r w:rsidRPr="00A65FE6">
        <w:t xml:space="preserve"> de documento detalhando a identificação </w:t>
      </w:r>
      <w:r>
        <w:t>do bloco</w:t>
      </w:r>
      <w:r w:rsidRPr="00A65FE6">
        <w:t xml:space="preserve"> </w:t>
      </w:r>
      <w:r>
        <w:t>a</w:t>
      </w:r>
      <w:r w:rsidRPr="00A65FE6">
        <w:t xml:space="preserve"> </w:t>
      </w:r>
      <w:r w:rsidR="00EA244A" w:rsidRPr="00A65FE6">
        <w:t>qu</w:t>
      </w:r>
      <w:r w:rsidR="00EA244A">
        <w:t>e</w:t>
      </w:r>
      <w:r w:rsidR="00EA244A" w:rsidRPr="00A65FE6">
        <w:t xml:space="preserve"> </w:t>
      </w:r>
      <w:r w:rsidRPr="00A65FE6">
        <w:t>se refere o pagamento</w:t>
      </w:r>
      <w:r>
        <w:t>.</w:t>
      </w:r>
    </w:p>
    <w:p w14:paraId="5C1D8A64" w14:textId="77777777" w:rsidR="00817979" w:rsidRDefault="00817979" w:rsidP="00817979">
      <w:pPr>
        <w:pStyle w:val="Edital-Corpodetexto"/>
      </w:pPr>
      <w:r>
        <w:rPr>
          <w:color w:val="000000"/>
        </w:rPr>
        <w:t xml:space="preserve">Em caso de consórcio, o pagamento poderá </w:t>
      </w:r>
      <w:r w:rsidRPr="00983B17">
        <w:rPr>
          <w:color w:val="000000"/>
        </w:rPr>
        <w:t>ser subdividido</w:t>
      </w:r>
      <w:r>
        <w:rPr>
          <w:color w:val="000000"/>
        </w:rPr>
        <w:t xml:space="preserve"> entre as </w:t>
      </w:r>
      <w:r w:rsidR="00983B17">
        <w:rPr>
          <w:color w:val="000000"/>
        </w:rPr>
        <w:t>consorciadas</w:t>
      </w:r>
      <w:r>
        <w:rPr>
          <w:color w:val="000000"/>
        </w:rPr>
        <w:t xml:space="preserve"> ou ser realizado por qualquer integrante em nome do consórcio, devendo ser emitida uma única GRU por empresa</w:t>
      </w:r>
      <w:r>
        <w:t xml:space="preserve">. </w:t>
      </w:r>
    </w:p>
    <w:p w14:paraId="7453019B" w14:textId="77777777" w:rsidR="00817979" w:rsidRDefault="00611191" w:rsidP="003209A7">
      <w:pPr>
        <w:pStyle w:val="Edital-Corpodetexto"/>
      </w:pPr>
      <w:r>
        <w:t>Nos casos previs</w:t>
      </w:r>
      <w:r w:rsidR="00817979">
        <w:t>t</w:t>
      </w:r>
      <w:r>
        <w:t xml:space="preserve">os </w:t>
      </w:r>
      <w:r w:rsidRPr="00733556">
        <w:t>na seção 9.2, o pagamento</w:t>
      </w:r>
      <w:r>
        <w:t xml:space="preserve"> do bônus de assinatura deverá ser efetuado </w:t>
      </w:r>
      <w:r w:rsidRPr="00983B17">
        <w:t>pela empresa brasileira designada</w:t>
      </w:r>
      <w:r>
        <w:t xml:space="preserve"> para assinar o contrato de concessão.</w:t>
      </w:r>
    </w:p>
    <w:p w14:paraId="2F718B00" w14:textId="48920D1F" w:rsidR="003209A7" w:rsidRDefault="00817979" w:rsidP="003209A7">
      <w:pPr>
        <w:pStyle w:val="Edital-Corpodetexto"/>
      </w:pPr>
      <w:r w:rsidRPr="00C9557B">
        <w:t xml:space="preserve">O pagamento fora do prazo </w:t>
      </w:r>
      <w:r>
        <w:t xml:space="preserve">estabelecido na Tabela 1 </w:t>
      </w:r>
      <w:r w:rsidRPr="00C9557B">
        <w:t>implicará no acréscimo de 10% (dez por cento) sobre o valor ofertado para o bônus de assinatura, além de juros moratórios de 1% (um por cento) ao mês</w:t>
      </w:r>
      <w:r w:rsidRPr="00757C1B">
        <w:t xml:space="preserve"> até a data do efetivo pagamento. </w:t>
      </w:r>
      <w:r>
        <w:t>A</w:t>
      </w:r>
      <w:r w:rsidRPr="00757C1B">
        <w:t xml:space="preserve"> licitante deverá solicitar o cálculo do valor devido por meio do correio eletrônico rodadas@anp.gov.br informando a data em que pretende efetuar o pagamento.</w:t>
      </w:r>
      <w:r>
        <w:t xml:space="preserve"> Nesse caso, a licitante vencedora deverá encaminhar, em até </w:t>
      </w:r>
      <w:r w:rsidRPr="00555734">
        <w:t>3 (três)</w:t>
      </w:r>
      <w:r>
        <w:t xml:space="preserve"> dias úteis antes da data estipulada para assinatura dos contratos de concessão,</w:t>
      </w:r>
      <w:r w:rsidR="003209A7">
        <w:t xml:space="preserve"> cópia da GRU e do recibo de pagamento do bônus de assinatura com acréscimo e </w:t>
      </w:r>
      <w:r w:rsidR="001F1562">
        <w:t>juros moratórios.</w:t>
      </w:r>
    </w:p>
    <w:p w14:paraId="31EE43DC" w14:textId="260E3A33" w:rsidR="00611191" w:rsidRDefault="00611191" w:rsidP="00611191">
      <w:pPr>
        <w:pStyle w:val="Edital-Corpodetexto"/>
      </w:pPr>
      <w:r w:rsidRPr="00611191">
        <w:t xml:space="preserve">As instruções para pagamento do bônus de assinatura serão disponibilizadas no sítio eletrônico </w:t>
      </w:r>
      <w:r w:rsidR="00EA244A" w:rsidRPr="00EA244A">
        <w:t>http://rodadas.anp.gov.br</w:t>
      </w:r>
      <w:r w:rsidRPr="00611191">
        <w:t>.</w:t>
      </w:r>
    </w:p>
    <w:p w14:paraId="1CAE25FE" w14:textId="77777777" w:rsidR="00611191" w:rsidRDefault="00611191" w:rsidP="00611191">
      <w:pPr>
        <w:pStyle w:val="Edital-Corpodetexto"/>
      </w:pPr>
    </w:p>
    <w:p w14:paraId="36FA3707" w14:textId="77777777" w:rsidR="00A870CC" w:rsidRPr="00757ED3" w:rsidRDefault="00A870CC" w:rsidP="00CF7659">
      <w:pPr>
        <w:pStyle w:val="Edital-Ttulo3"/>
      </w:pPr>
      <w:r w:rsidRPr="00C515B9">
        <w:t xml:space="preserve">Contrato de </w:t>
      </w:r>
      <w:r>
        <w:t>c</w:t>
      </w:r>
      <w:r w:rsidRPr="00C515B9">
        <w:t>onsórcio</w:t>
      </w:r>
    </w:p>
    <w:p w14:paraId="381DC7E8" w14:textId="2383603B"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xml:space="preserve">, subscrito </w:t>
      </w:r>
      <w:r w:rsidR="00EA244A" w:rsidRPr="00757ED3">
        <w:t>pel</w:t>
      </w:r>
      <w:r w:rsidR="00EA244A">
        <w:t>a</w:t>
      </w:r>
      <w:r w:rsidR="00EA244A" w:rsidRPr="00757ED3">
        <w:t>s consorciad</w:t>
      </w:r>
      <w:r w:rsidR="00EA244A">
        <w:t>a</w:t>
      </w:r>
      <w:r w:rsidR="00EA244A" w:rsidRPr="00757ED3">
        <w:t>s</w:t>
      </w:r>
      <w:r>
        <w:t xml:space="preserve">. </w:t>
      </w:r>
    </w:p>
    <w:p w14:paraId="698AEA3E" w14:textId="020F69CA" w:rsidR="00320F70" w:rsidRDefault="00A870CC" w:rsidP="00227661">
      <w:pPr>
        <w:pStyle w:val="Edital-Corpodetexto"/>
      </w:pPr>
      <w:r>
        <w:t xml:space="preserve">O contrato de consórcio deverá conter </w:t>
      </w:r>
      <w:r w:rsidRPr="00757ED3">
        <w:t xml:space="preserve">a indicação da </w:t>
      </w:r>
      <w:r w:rsidR="005F17A1">
        <w:t>licitante</w:t>
      </w:r>
      <w:r w:rsidR="00EA244A">
        <w:t xml:space="preserve"> </w:t>
      </w:r>
      <w:r w:rsidRPr="00757ED3">
        <w:t xml:space="preserve">líder, responsável pelo consórcio e pela condução das operações, sem prejuízo da responsabilidade solidária na forma do disposto no </w:t>
      </w:r>
      <w:r>
        <w:t xml:space="preserve">art. </w:t>
      </w:r>
      <w:r w:rsidRPr="00757ED3">
        <w:t xml:space="preserve">38 da Lei </w:t>
      </w:r>
      <w:r>
        <w:t>n</w:t>
      </w:r>
      <w:r w:rsidR="00EA244A">
        <w:t>.</w:t>
      </w:r>
      <w:r>
        <w:t xml:space="preserve">º </w:t>
      </w:r>
      <w:r w:rsidRPr="00757ED3">
        <w:t>9.478/</w:t>
      </w:r>
      <w:r>
        <w:t>19</w:t>
      </w:r>
      <w:r w:rsidRPr="00757ED3">
        <w:t xml:space="preserve">97. </w:t>
      </w:r>
    </w:p>
    <w:p w14:paraId="114939FF" w14:textId="4492BE1D" w:rsidR="00320F70" w:rsidRPr="00C9557B" w:rsidRDefault="00A870CC" w:rsidP="00227661">
      <w:pPr>
        <w:pStyle w:val="Edital-Corpodetexto"/>
      </w:pPr>
      <w:r w:rsidRPr="00757ED3">
        <w:lastRenderedPageBreak/>
        <w:t xml:space="preserve">A </w:t>
      </w:r>
      <w:r w:rsidR="00EA244A" w:rsidRPr="00417742">
        <w:t>consorciada</w:t>
      </w:r>
      <w:r w:rsidR="00EA244A" w:rsidDel="00EA244A">
        <w:t xml:space="preserve"> </w:t>
      </w:r>
      <w:r>
        <w:t>na condição de o</w:t>
      </w:r>
      <w:r w:rsidRPr="00757ED3">
        <w:t>perador</w:t>
      </w:r>
      <w:r>
        <w:t>a</w:t>
      </w:r>
      <w:r w:rsidRPr="00757ED3">
        <w:t xml:space="preserve"> deverá ter participação mínima de 30%</w:t>
      </w:r>
      <w:r w:rsidR="00352F5D">
        <w:t xml:space="preserve"> (trinta por cento)</w:t>
      </w:r>
      <w:r w:rsidRPr="00757ED3">
        <w:t xml:space="preserve"> </w:t>
      </w:r>
      <w:r w:rsidRPr="00733556">
        <w:t xml:space="preserve">no consórcio e as demais </w:t>
      </w:r>
      <w:r w:rsidR="00EA244A" w:rsidRPr="00417742">
        <w:t>consorciada</w:t>
      </w:r>
      <w:r w:rsidR="00EA244A">
        <w:t>s</w:t>
      </w:r>
      <w:r w:rsidR="00EA244A" w:rsidRPr="00733556">
        <w:t xml:space="preserve"> </w:t>
      </w:r>
      <w:r w:rsidRPr="00733556">
        <w:t>participação mínima de 5%</w:t>
      </w:r>
      <w:r w:rsidR="00352F5D" w:rsidRPr="00733556">
        <w:t xml:space="preserve"> (cinco por cento)</w:t>
      </w:r>
      <w:r w:rsidRPr="00733556">
        <w:t xml:space="preserve">, conforme estabelecido na seção </w:t>
      </w:r>
      <w:r w:rsidR="00006A55" w:rsidRPr="00733556">
        <w:t>6.4.1</w:t>
      </w:r>
      <w:r w:rsidRPr="00733556">
        <w:t>.</w:t>
      </w:r>
    </w:p>
    <w:p w14:paraId="4142AD93" w14:textId="77777777" w:rsidR="007E497E" w:rsidRPr="00C9557B" w:rsidRDefault="007E497E" w:rsidP="00227661">
      <w:pPr>
        <w:pStyle w:val="Edital-Corpodetexto"/>
      </w:pPr>
    </w:p>
    <w:p w14:paraId="3609B43F" w14:textId="77777777" w:rsidR="007E497E" w:rsidRPr="00C9557B" w:rsidRDefault="007E497E" w:rsidP="00CF7659">
      <w:pPr>
        <w:pStyle w:val="Edital-Ttulo3"/>
      </w:pPr>
      <w:r w:rsidRPr="00C9557B">
        <w:t xml:space="preserve">Garantia de </w:t>
      </w:r>
      <w:r w:rsidR="001448E9" w:rsidRPr="00C9557B">
        <w:t>p</w:t>
      </w:r>
      <w:r w:rsidRPr="00C9557B">
        <w:t>erformance</w:t>
      </w:r>
    </w:p>
    <w:p w14:paraId="2D54B88B" w14:textId="4C942FAF" w:rsidR="00A870CC" w:rsidRPr="00733556" w:rsidRDefault="00A870CC" w:rsidP="00514599">
      <w:pPr>
        <w:pStyle w:val="Edital-Corpodetexto"/>
      </w:pPr>
      <w:r w:rsidRPr="00C9557B">
        <w:t xml:space="preserve">A garantia de performance é o documento </w:t>
      </w:r>
      <w:r w:rsidR="00555734" w:rsidRPr="00555734">
        <w:t>por meio do qual uma</w:t>
      </w:r>
      <w:r w:rsidR="00B515A1">
        <w:t xml:space="preserve"> </w:t>
      </w:r>
      <w:r w:rsidR="00387DFB">
        <w:t>pessoa jurídica</w:t>
      </w:r>
      <w:r w:rsidR="00EA244A">
        <w:t>,</w:t>
      </w:r>
      <w:r w:rsidR="00252E8E">
        <w:t xml:space="preserve"> </w:t>
      </w:r>
      <w:r w:rsidRPr="00C9557B">
        <w:t xml:space="preserve">controladora </w:t>
      </w:r>
      <w:r w:rsidR="00B973C0">
        <w:t>(</w:t>
      </w:r>
      <w:r w:rsidRPr="00C9557B">
        <w:t>direta ou indireta</w:t>
      </w:r>
      <w:r w:rsidR="00B973C0">
        <w:t>)</w:t>
      </w:r>
      <w:r w:rsidRPr="00C9557B">
        <w:t xml:space="preserve"> ou matriz</w:t>
      </w:r>
      <w:r w:rsidR="00B973C0">
        <w:t>,</w:t>
      </w:r>
      <w:r w:rsidRPr="00C9557B">
        <w:t xml:space="preserve"> garante plenamente as obrigações </w:t>
      </w:r>
      <w:r w:rsidRPr="00733556">
        <w:t xml:space="preserve">contratuais assumidas pela signatária </w:t>
      </w:r>
      <w:r w:rsidR="00B973C0" w:rsidRPr="00733556">
        <w:t xml:space="preserve">integrante de seu grupo societário, </w:t>
      </w:r>
      <w:r w:rsidRPr="00733556">
        <w:t xml:space="preserve">nos termos do modelo do ANEXO </w:t>
      </w:r>
      <w:r w:rsidR="0016031D" w:rsidRPr="00733556">
        <w:t>XXVII</w:t>
      </w:r>
      <w:r w:rsidRPr="00733556">
        <w:t>.</w:t>
      </w:r>
    </w:p>
    <w:p w14:paraId="2638764D" w14:textId="77777777" w:rsidR="00B732BA" w:rsidRDefault="00A870CC" w:rsidP="00B732BA">
      <w:pPr>
        <w:pStyle w:val="Edital-Corpodetexto"/>
      </w:pPr>
      <w:r w:rsidRPr="00733556">
        <w:t xml:space="preserve">A garantia de performance será exigida às signatárias dos contratos de concessão, </w:t>
      </w:r>
      <w:r w:rsidR="0069630C" w:rsidRPr="00733556">
        <w:t>exclusivamente na condição de</w:t>
      </w:r>
      <w:r w:rsidRPr="00733556">
        <w:t xml:space="preserve"> operadora</w:t>
      </w:r>
      <w:r w:rsidR="0069630C" w:rsidRPr="00733556">
        <w:t>, quando</w:t>
      </w:r>
      <w:r w:rsidR="00AE4CBF" w:rsidRPr="00733556">
        <w:t xml:space="preserve"> </w:t>
      </w:r>
      <w:r w:rsidRPr="00733556">
        <w:t>a licitante vencedora</w:t>
      </w:r>
      <w:r w:rsidR="00AE4CBF" w:rsidRPr="00733556">
        <w:t xml:space="preserve"> ou a afiliada indicada para assinatura do contrato</w:t>
      </w:r>
      <w:r w:rsidR="00140EF8" w:rsidRPr="00733556">
        <w:t xml:space="preserve"> tenha se</w:t>
      </w:r>
      <w:r w:rsidRPr="00733556">
        <w:t xml:space="preserve"> </w:t>
      </w:r>
      <w:r w:rsidR="00140EF8" w:rsidRPr="00733556">
        <w:t xml:space="preserve">qualificado </w:t>
      </w:r>
      <w:r w:rsidRPr="00733556">
        <w:t>tecnicamente pela experiência do seu grupo societário.</w:t>
      </w:r>
    </w:p>
    <w:p w14:paraId="2BADF4C0" w14:textId="77777777" w:rsidR="00CB0249" w:rsidRPr="00417742" w:rsidRDefault="00CB0249" w:rsidP="00CB0249">
      <w:pPr>
        <w:pStyle w:val="Edital-Alnea"/>
        <w:ind w:firstLine="720"/>
      </w:pPr>
      <w:r w:rsidRPr="00725F2E">
        <w:t>Conforme disposto na seção 3 deste edital, sem prejuízo do encaminhamento do arquivo digital por meio do SEI, o origina</w:t>
      </w:r>
      <w:r>
        <w:t>l</w:t>
      </w:r>
      <w:r w:rsidRPr="00725F2E">
        <w:t xml:space="preserve"> da garantia </w:t>
      </w:r>
      <w:r>
        <w:t xml:space="preserve">de performance </w:t>
      </w:r>
      <w:r w:rsidRPr="00725F2E">
        <w:t>dever</w:t>
      </w:r>
      <w:r>
        <w:t>á</w:t>
      </w:r>
      <w:r w:rsidRPr="00725F2E">
        <w:t xml:space="preserve"> ser remetido ao Escritório Central da ANP, ou entregue no serviço de protocolo do mesmo, aos cuidados da Superintendência de Promoção de Licitações (SPL), respeitando-se o prazo definido na Tabela 1.</w:t>
      </w:r>
    </w:p>
    <w:p w14:paraId="5F1F3E97" w14:textId="03263E25" w:rsidR="00A870CC" w:rsidRPr="00C9557B" w:rsidRDefault="00A870CC" w:rsidP="00B732BA">
      <w:pPr>
        <w:pStyle w:val="Edital-Corpodetexto"/>
      </w:pPr>
      <w:r w:rsidRPr="00733556">
        <w:t>A garantia de performance deverá estar acompanhada</w:t>
      </w:r>
      <w:r w:rsidR="00E47AD7">
        <w:t xml:space="preserve"> de</w:t>
      </w:r>
      <w:r w:rsidR="00B732BA" w:rsidRPr="00733556">
        <w:t>: (i) d</w:t>
      </w:r>
      <w:r w:rsidRPr="00733556">
        <w:t xml:space="preserve">ocumentos societários da sociedade empresária que prestará a garantia, discriminados na seção </w:t>
      </w:r>
      <w:r w:rsidR="008D14EC" w:rsidRPr="00733556">
        <w:t>4.</w:t>
      </w:r>
      <w:r w:rsidR="00D20DCA">
        <w:t>2</w:t>
      </w:r>
      <w:r w:rsidR="008D14EC" w:rsidRPr="00733556">
        <w:t>.1</w:t>
      </w:r>
      <w:r w:rsidRPr="00733556">
        <w:t xml:space="preserve">, observando-se que o documento da alínea (d) da mencionada seção deve ser assinado por </w:t>
      </w:r>
      <w:r w:rsidR="00140EF8" w:rsidRPr="00733556">
        <w:t xml:space="preserve">seu </w:t>
      </w:r>
      <w:r w:rsidRPr="00733556">
        <w:t>representante legal, com poderes para tanto; e</w:t>
      </w:r>
      <w:r w:rsidR="00B732BA" w:rsidRPr="00733556">
        <w:t xml:space="preserve"> (ii) o</w:t>
      </w:r>
      <w:r w:rsidRPr="00733556">
        <w:t xml:space="preserve">rganograma explicitando o relacionamento entre a </w:t>
      </w:r>
      <w:r w:rsidR="00140EF8" w:rsidRPr="00733556">
        <w:t xml:space="preserve">pessoa jurídica </w:t>
      </w:r>
      <w:r w:rsidRPr="00733556">
        <w:t>que prestará a garantia de performance e a signatária</w:t>
      </w:r>
      <w:r w:rsidR="00140EF8" w:rsidRPr="00733556">
        <w:t xml:space="preserve"> do contrato</w:t>
      </w:r>
      <w:r w:rsidRPr="00733556">
        <w:t xml:space="preserve">, nos termos da seção </w:t>
      </w:r>
      <w:r w:rsidR="008D14EC" w:rsidRPr="00733556">
        <w:t>4.</w:t>
      </w:r>
      <w:r w:rsidR="004A0BAE">
        <w:t>2</w:t>
      </w:r>
      <w:r w:rsidR="008D14EC" w:rsidRPr="00733556">
        <w:t>.3</w:t>
      </w:r>
      <w:r w:rsidRPr="00733556">
        <w:t>.</w:t>
      </w:r>
    </w:p>
    <w:p w14:paraId="4CB0FFCB" w14:textId="77777777" w:rsidR="00B732BA" w:rsidRPr="00C9557B" w:rsidRDefault="00B732BA" w:rsidP="00B732BA">
      <w:pPr>
        <w:pStyle w:val="Edital-Corpodetexto"/>
        <w:rPr>
          <w:b/>
        </w:rPr>
      </w:pPr>
    </w:p>
    <w:p w14:paraId="3D51FFE3" w14:textId="77777777" w:rsidR="00A870CC" w:rsidRPr="00C9557B" w:rsidRDefault="00A870CC" w:rsidP="00CF7659">
      <w:pPr>
        <w:pStyle w:val="Edital-Ttulo3"/>
      </w:pPr>
      <w:r w:rsidRPr="00C9557B">
        <w:t>Documentos societários</w:t>
      </w:r>
    </w:p>
    <w:p w14:paraId="0DD28BF2" w14:textId="6D2ABE9F" w:rsidR="00B03C64" w:rsidRDefault="00A870CC" w:rsidP="00140EF8">
      <w:pPr>
        <w:pStyle w:val="Edital-Corpodetexto"/>
      </w:pPr>
      <w:r w:rsidRPr="00C9557B">
        <w:t>A</w:t>
      </w:r>
      <w:r w:rsidR="00B03C64" w:rsidRPr="00C9557B">
        <w:t xml:space="preserve"> </w:t>
      </w:r>
      <w:r w:rsidR="00ED1595" w:rsidRPr="00C9557B">
        <w:t>licitante vencedora</w:t>
      </w:r>
      <w:r w:rsidR="00B03C64" w:rsidRPr="00C9557B">
        <w:t xml:space="preserve"> deverá apresentar os documentos societários </w:t>
      </w:r>
      <w:r w:rsidR="00995A84">
        <w:t xml:space="preserve">mencionados nas alíneas </w:t>
      </w:r>
      <w:r w:rsidR="00995A84" w:rsidRPr="00626E75">
        <w:t xml:space="preserve">(a), (b) e (c) </w:t>
      </w:r>
      <w:r w:rsidR="00995A84" w:rsidRPr="00733556">
        <w:t xml:space="preserve">da </w:t>
      </w:r>
      <w:r w:rsidR="00B03C64" w:rsidRPr="00733556">
        <w:t xml:space="preserve">seção </w:t>
      </w:r>
      <w:r w:rsidR="00995A84" w:rsidRPr="00733556">
        <w:t>4.</w:t>
      </w:r>
      <w:r w:rsidR="00D52674">
        <w:t>2</w:t>
      </w:r>
      <w:r w:rsidR="00995A84" w:rsidRPr="00733556">
        <w:t>.1</w:t>
      </w:r>
      <w:r w:rsidR="00B03C64" w:rsidRPr="00733556">
        <w:t xml:space="preserve"> </w:t>
      </w:r>
      <w:r w:rsidR="00140EF8" w:rsidRPr="00733556">
        <w:t>que</w:t>
      </w:r>
      <w:r w:rsidR="00140EF8">
        <w:t xml:space="preserve"> </w:t>
      </w:r>
      <w:r w:rsidR="00B03C64" w:rsidRPr="00C9557B">
        <w:t xml:space="preserve">tenham sofrido alteração desde sua </w:t>
      </w:r>
      <w:r w:rsidR="00140EF8">
        <w:t xml:space="preserve">mais recente </w:t>
      </w:r>
      <w:r w:rsidR="00B03C64" w:rsidRPr="00C9557B">
        <w:t>apresentação</w:t>
      </w:r>
      <w:r w:rsidR="00140EF8" w:rsidRPr="00140EF8">
        <w:t xml:space="preserve"> </w:t>
      </w:r>
      <w:r w:rsidR="00140EF8" w:rsidRPr="00626E75">
        <w:t>à</w:t>
      </w:r>
      <w:r w:rsidR="00140EF8" w:rsidRPr="00C15B1A">
        <w:t xml:space="preserve"> ANP no curso desta Rodada de Licitações</w:t>
      </w:r>
      <w:r w:rsidR="00F546BA">
        <w:t>.</w:t>
      </w:r>
    </w:p>
    <w:p w14:paraId="614F8CA4" w14:textId="77777777" w:rsidR="0049381A" w:rsidRPr="00C9557B" w:rsidRDefault="00B03C64" w:rsidP="00B732BA">
      <w:pPr>
        <w:pStyle w:val="Edital-Corpodetexto"/>
      </w:pPr>
      <w:r w:rsidRPr="00C9557B">
        <w:t xml:space="preserve">O objeto social da </w:t>
      </w:r>
      <w:r w:rsidR="00A61F9B" w:rsidRPr="00252E8E">
        <w:t>licitante vencedora</w:t>
      </w:r>
      <w:r w:rsidRPr="00C9557B">
        <w:t>, a constar dos atos constitutivos, deve estar adequado ao objeto da licitação.</w:t>
      </w:r>
    </w:p>
    <w:p w14:paraId="43D36597" w14:textId="77777777" w:rsidR="00B03C64" w:rsidRPr="00C9557B" w:rsidRDefault="00B03C64" w:rsidP="00B732BA">
      <w:pPr>
        <w:pStyle w:val="Edital-Corpodetexto"/>
        <w:rPr>
          <w:b/>
        </w:rPr>
      </w:pPr>
    </w:p>
    <w:p w14:paraId="1FED2EEB" w14:textId="1BDFC7E9" w:rsidR="00B03C64" w:rsidRPr="00C9557B" w:rsidRDefault="001C10CE" w:rsidP="00CF7659">
      <w:pPr>
        <w:pStyle w:val="Edital-Ttulo3"/>
      </w:pPr>
      <w:r>
        <w:lastRenderedPageBreak/>
        <w:t>Comprovação</w:t>
      </w:r>
      <w:r w:rsidRPr="00C9557B">
        <w:t xml:space="preserve"> </w:t>
      </w:r>
      <w:r w:rsidR="00B03C64" w:rsidRPr="00C9557B">
        <w:t>de regularidade fiscal e trabalhista</w:t>
      </w:r>
    </w:p>
    <w:p w14:paraId="7357B097" w14:textId="5CEF26C9" w:rsidR="001C10CE" w:rsidRDefault="001C10CE" w:rsidP="001C10CE">
      <w:pPr>
        <w:pStyle w:val="Edital-Corpodetexto"/>
      </w:pPr>
      <w:r w:rsidRPr="00C9557B">
        <w:t>A licitante vencedora</w:t>
      </w:r>
      <w:r>
        <w:t xml:space="preserve"> deverá manter sua regularidade fiscal e trabalhista, para a assinatura do contrato de concessão.</w:t>
      </w:r>
    </w:p>
    <w:p w14:paraId="4161130E" w14:textId="139A9B54" w:rsidR="001C10CE" w:rsidRDefault="001C10CE" w:rsidP="001C10CE">
      <w:pPr>
        <w:pStyle w:val="Edital-Corpodetexto"/>
      </w:pPr>
      <w:r>
        <w:t>Para tanto,</w:t>
      </w:r>
      <w:r w:rsidR="00B03C64" w:rsidRPr="00C9557B">
        <w:t xml:space="preserve"> as certidões previstas </w:t>
      </w:r>
      <w:r w:rsidR="00B03C64" w:rsidRPr="00733556">
        <w:t xml:space="preserve">na seção </w:t>
      </w:r>
      <w:r w:rsidR="00795053" w:rsidRPr="00733556">
        <w:t>7.</w:t>
      </w:r>
      <w:r>
        <w:t>1</w:t>
      </w:r>
      <w:r w:rsidR="00E47AD7">
        <w:t>, alínea</w:t>
      </w:r>
      <w:r>
        <w:t>s</w:t>
      </w:r>
      <w:r w:rsidR="00352F5D" w:rsidRPr="00733556">
        <w:t xml:space="preserve"> </w:t>
      </w:r>
      <w:r w:rsidR="00105DA7" w:rsidRPr="00733556">
        <w:t>(d)</w:t>
      </w:r>
      <w:r>
        <w:t xml:space="preserve"> a (g)</w:t>
      </w:r>
      <w:r w:rsidR="00B03C64" w:rsidRPr="00733556">
        <w:t xml:space="preserve">, </w:t>
      </w:r>
      <w:r>
        <w:t xml:space="preserve">que tenham </w:t>
      </w:r>
      <w:r w:rsidR="00B03C64">
        <w:t xml:space="preserve">o prazo de validade </w:t>
      </w:r>
      <w:r>
        <w:t>expirado serão obtidas pela ANP para nova análise, mediante acesso às bases de dados dos órgãos públicos responsáveis por sua emissão</w:t>
      </w:r>
      <w:r>
        <w:rPr>
          <w:rStyle w:val="Refdenotaderodap"/>
        </w:rPr>
        <w:footnoteReference w:id="3"/>
      </w:r>
    </w:p>
    <w:p w14:paraId="19F00EEF" w14:textId="77777777" w:rsidR="00996F6D" w:rsidRDefault="0049381A" w:rsidP="00B732BA">
      <w:pPr>
        <w:pStyle w:val="Edital-Corpodetexto"/>
      </w:pPr>
      <w:r w:rsidRPr="00757ED3">
        <w:t xml:space="preserve">A existência de registro da </w:t>
      </w:r>
      <w:r w:rsidR="00A61F9B">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14:paraId="29799ECC" w14:textId="77777777" w:rsidR="00996F6D" w:rsidRDefault="0049381A" w:rsidP="0095063D">
      <w:pPr>
        <w:pStyle w:val="Edital-Alnea"/>
        <w:numPr>
          <w:ilvl w:val="0"/>
          <w:numId w:val="48"/>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14:paraId="39CDC5E3" w14:textId="77777777" w:rsidR="0049381A" w:rsidRDefault="0049381A" w:rsidP="0095063D">
      <w:pPr>
        <w:pStyle w:val="Edital-Alnea"/>
        <w:numPr>
          <w:ilvl w:val="0"/>
          <w:numId w:val="48"/>
        </w:numPr>
      </w:pPr>
      <w:r w:rsidRPr="00757ED3">
        <w:t>esteja suspensa a exigibilidade do crédito objeto do registro.</w:t>
      </w:r>
    </w:p>
    <w:p w14:paraId="262D5DC6" w14:textId="77777777" w:rsidR="00E47AD7" w:rsidRDefault="00E47AD7" w:rsidP="00E47AD7">
      <w:pPr>
        <w:pStyle w:val="Edital-Alnea"/>
        <w:ind w:left="720"/>
      </w:pPr>
    </w:p>
    <w:p w14:paraId="35733345" w14:textId="77777777" w:rsidR="00E47AD7" w:rsidRPr="00415D62" w:rsidRDefault="00E47AD7" w:rsidP="00E47AD7">
      <w:pPr>
        <w:pStyle w:val="Edital-Ttulo3"/>
      </w:pPr>
      <w:r w:rsidRPr="00415D62">
        <w:t>Garantia de oferta adicional</w:t>
      </w:r>
    </w:p>
    <w:p w14:paraId="1F82BCB4" w14:textId="3AA471F1" w:rsidR="00E47AD7" w:rsidRPr="00417742" w:rsidRDefault="00E47AD7" w:rsidP="00E47AD7">
      <w:pPr>
        <w:pStyle w:val="Edital-Corpodetexto"/>
      </w:pPr>
      <w:r w:rsidRPr="00415D62">
        <w:t xml:space="preserve">A licitante vencedora deverá apresentar garantia de oferta adicional conforme </w:t>
      </w:r>
      <w:r w:rsidR="00BE1A84" w:rsidRPr="00415D62">
        <w:t>alínea (</w:t>
      </w:r>
      <w:r w:rsidR="00BE1A84">
        <w:t>v</w:t>
      </w:r>
      <w:r w:rsidR="00BE1A84" w:rsidRPr="00415D62">
        <w:t>)</w:t>
      </w:r>
      <w:r w:rsidR="00BE1A84">
        <w:t xml:space="preserve"> da </w:t>
      </w:r>
      <w:r w:rsidRPr="00415D62">
        <w:t xml:space="preserve">seção </w:t>
      </w:r>
      <w:r>
        <w:t>6</w:t>
      </w:r>
      <w:r w:rsidRPr="00415D62">
        <w:t>.4, caso aplicável</w:t>
      </w:r>
      <w:r w:rsidR="00527549">
        <w:t>,</w:t>
      </w:r>
      <w:r w:rsidR="00527549" w:rsidRPr="00527549">
        <w:t xml:space="preserve"> na forma prevista na</w:t>
      </w:r>
      <w:r w:rsidR="00527549">
        <w:t>s seções</w:t>
      </w:r>
      <w:r w:rsidR="00527549" w:rsidRPr="00527549">
        <w:t xml:space="preserve"> 3</w:t>
      </w:r>
      <w:r w:rsidR="00527549">
        <w:t xml:space="preserve"> e 7.</w:t>
      </w:r>
    </w:p>
    <w:p w14:paraId="758E08AC" w14:textId="595FAA58" w:rsidR="00E47AD7" w:rsidRDefault="00E47AD7" w:rsidP="00E47AD7">
      <w:pPr>
        <w:pStyle w:val="Edital-Corpodetexto"/>
      </w:pPr>
      <w:r w:rsidRPr="00417742">
        <w:t xml:space="preserve">A garantia de oferta </w:t>
      </w:r>
      <w:r>
        <w:t xml:space="preserve">adicional </w:t>
      </w:r>
      <w:r w:rsidRPr="00417742">
        <w:t>poder</w:t>
      </w:r>
      <w:r>
        <w:t>á</w:t>
      </w:r>
      <w:r w:rsidRPr="00417742">
        <w:t xml:space="preserve"> ser fornecida </w:t>
      </w:r>
      <w:r w:rsidR="00BE1A84">
        <w:t>em uma das</w:t>
      </w:r>
      <w:r w:rsidRPr="00417742">
        <w:t xml:space="preserve"> seguintes modalidades: (i) carta de crédito</w:t>
      </w:r>
      <w:r w:rsidR="00517E72">
        <w:t xml:space="preserve">, </w:t>
      </w:r>
      <w:r>
        <w:t>(ii) seguro garantia</w:t>
      </w:r>
      <w:r w:rsidR="00517E72">
        <w:t xml:space="preserve"> </w:t>
      </w:r>
      <w:r w:rsidR="00517E72" w:rsidRPr="00517E72">
        <w:t>e (iii) depósito caução</w:t>
      </w:r>
      <w:r>
        <w:t xml:space="preserve">, na </w:t>
      </w:r>
      <w:r w:rsidRPr="00417742">
        <w:t>forma do</w:t>
      </w:r>
      <w:r>
        <w:t>s</w:t>
      </w:r>
      <w:r w:rsidRPr="00417742">
        <w:t xml:space="preserve"> modelo</w:t>
      </w:r>
      <w:r>
        <w:t>s</w:t>
      </w:r>
      <w:r w:rsidRPr="00417742">
        <w:t xml:space="preserve"> </w:t>
      </w:r>
      <w:r w:rsidR="00517E72">
        <w:t xml:space="preserve">constantes </w:t>
      </w:r>
      <w:r w:rsidRPr="00417742">
        <w:t>do</w:t>
      </w:r>
      <w:r w:rsidR="00BE1A84">
        <w:t>s</w:t>
      </w:r>
      <w:r w:rsidRPr="00417742">
        <w:t xml:space="preserve"> ANEXO XI</w:t>
      </w:r>
      <w:r w:rsidR="00517E72">
        <w:t xml:space="preserve"> e </w:t>
      </w:r>
      <w:r w:rsidR="00517E72" w:rsidRPr="00417742">
        <w:t>ANEXO XI</w:t>
      </w:r>
      <w:r w:rsidR="00517E72">
        <w:t>I</w:t>
      </w:r>
      <w:r w:rsidRPr="00417742">
        <w:t>.</w:t>
      </w:r>
    </w:p>
    <w:p w14:paraId="64EFB308" w14:textId="77777777" w:rsidR="00E47AD7" w:rsidRDefault="00E47AD7" w:rsidP="00E47AD7">
      <w:pPr>
        <w:pStyle w:val="Edital-Alnea"/>
      </w:pPr>
    </w:p>
    <w:p w14:paraId="5AB4202F" w14:textId="77777777" w:rsidR="00570F2E" w:rsidRDefault="00570F2E" w:rsidP="00570F2E">
      <w:pPr>
        <w:pStyle w:val="Edital-Corpodetexto"/>
      </w:pPr>
    </w:p>
    <w:p w14:paraId="4B438297" w14:textId="77777777" w:rsidR="00570F2E" w:rsidRDefault="00570F2E" w:rsidP="00570F2E">
      <w:pPr>
        <w:pStyle w:val="Edital-Corpodetexto"/>
        <w:sectPr w:rsidR="00570F2E" w:rsidSect="00E33C92">
          <w:pgSz w:w="11907" w:h="16840" w:code="9"/>
          <w:pgMar w:top="1701" w:right="1134" w:bottom="1701" w:left="1701" w:header="720" w:footer="720" w:gutter="0"/>
          <w:paperSrc w:first="15" w:other="15"/>
          <w:cols w:space="720"/>
        </w:sectPr>
      </w:pPr>
    </w:p>
    <w:p w14:paraId="77F5BAB0" w14:textId="001C5E18" w:rsidR="0072489C" w:rsidRDefault="0072489C" w:rsidP="0072489C">
      <w:pPr>
        <w:pStyle w:val="Edital-TabelaTtulo"/>
      </w:pPr>
      <w:bookmarkStart w:id="3860" w:name="_Ref346462802"/>
      <w:r w:rsidRPr="00CB20F3">
        <w:lastRenderedPageBreak/>
        <w:t>Tabela 1</w:t>
      </w:r>
      <w:r w:rsidR="00D52674" w:rsidRPr="00CB20F3">
        <w:t>9</w:t>
      </w:r>
      <w:r w:rsidRPr="00CB20F3">
        <w:t xml:space="preserve"> - Relação dos documentos para assinatura dos contratos </w:t>
      </w:r>
      <w:r w:rsidR="00763FCC" w:rsidRPr="00CB20F3">
        <w:t>de concessão</w:t>
      </w:r>
    </w:p>
    <w:p w14:paraId="2907D7FE" w14:textId="77777777" w:rsidR="0072489C" w:rsidRDefault="0072489C" w:rsidP="00087A83">
      <w:pPr>
        <w:pStyle w:val="Edital-TabelaTtulo"/>
      </w:pPr>
    </w:p>
    <w:tbl>
      <w:tblPr>
        <w:tblW w:w="5774"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1139"/>
        <w:gridCol w:w="2687"/>
        <w:gridCol w:w="1558"/>
        <w:gridCol w:w="1416"/>
        <w:gridCol w:w="1564"/>
        <w:gridCol w:w="1558"/>
        <w:gridCol w:w="1558"/>
        <w:gridCol w:w="1416"/>
        <w:gridCol w:w="1703"/>
      </w:tblGrid>
      <w:tr w:rsidR="008C685A" w:rsidRPr="00CC73BA" w14:paraId="14ADA29A" w14:textId="77777777" w:rsidTr="008C685A">
        <w:trPr>
          <w:cantSplit/>
          <w:trHeight w:val="354"/>
          <w:tblHeader/>
        </w:trPr>
        <w:tc>
          <w:tcPr>
            <w:tcW w:w="483" w:type="pct"/>
            <w:vMerge w:val="restart"/>
            <w:shd w:val="pct10" w:color="auto" w:fill="auto"/>
            <w:vAlign w:val="center"/>
          </w:tcPr>
          <w:p w14:paraId="2CF5EE09" w14:textId="77777777" w:rsidR="001567DF" w:rsidRPr="00CC73BA" w:rsidRDefault="001567DF" w:rsidP="00983B17">
            <w:pPr>
              <w:pStyle w:val="Edital-TabelaContedo"/>
              <w:rPr>
                <w:sz w:val="16"/>
                <w:szCs w:val="16"/>
              </w:rPr>
            </w:pPr>
            <w:r w:rsidRPr="00CC73BA">
              <w:rPr>
                <w:sz w:val="16"/>
                <w:szCs w:val="16"/>
              </w:rPr>
              <w:t>Natureza</w:t>
            </w:r>
          </w:p>
        </w:tc>
        <w:tc>
          <w:tcPr>
            <w:tcW w:w="352" w:type="pct"/>
            <w:vMerge w:val="restart"/>
            <w:shd w:val="pct10" w:color="auto" w:fill="auto"/>
            <w:vAlign w:val="center"/>
          </w:tcPr>
          <w:p w14:paraId="71B9A309" w14:textId="77777777" w:rsidR="001567DF" w:rsidRPr="00CC73BA" w:rsidRDefault="001567DF" w:rsidP="00983B17">
            <w:pPr>
              <w:pStyle w:val="Edital-TabelaContedo"/>
              <w:rPr>
                <w:sz w:val="16"/>
                <w:szCs w:val="16"/>
              </w:rPr>
            </w:pPr>
            <w:r w:rsidRPr="00CC73BA">
              <w:rPr>
                <w:sz w:val="16"/>
                <w:szCs w:val="16"/>
              </w:rPr>
              <w:t>Seção no edital</w:t>
            </w:r>
          </w:p>
        </w:tc>
        <w:tc>
          <w:tcPr>
            <w:tcW w:w="831" w:type="pct"/>
            <w:vMerge w:val="restart"/>
            <w:shd w:val="pct10" w:color="auto" w:fill="auto"/>
            <w:vAlign w:val="center"/>
          </w:tcPr>
          <w:p w14:paraId="79B09351" w14:textId="77777777" w:rsidR="001567DF" w:rsidRPr="00CC73BA" w:rsidRDefault="001567DF" w:rsidP="00983B17">
            <w:pPr>
              <w:pStyle w:val="Edital-TabelaContedo"/>
              <w:rPr>
                <w:sz w:val="16"/>
                <w:szCs w:val="16"/>
              </w:rPr>
            </w:pPr>
            <w:r w:rsidRPr="00CC73BA">
              <w:rPr>
                <w:sz w:val="16"/>
                <w:szCs w:val="16"/>
              </w:rPr>
              <w:t>Documento</w:t>
            </w:r>
          </w:p>
        </w:tc>
        <w:tc>
          <w:tcPr>
            <w:tcW w:w="482" w:type="pct"/>
            <w:vMerge w:val="restart"/>
            <w:shd w:val="pct10" w:color="auto" w:fill="auto"/>
            <w:vAlign w:val="center"/>
          </w:tcPr>
          <w:p w14:paraId="06107ECB" w14:textId="77777777" w:rsidR="001567DF" w:rsidRPr="00CC73BA" w:rsidRDefault="001567DF" w:rsidP="00983B17">
            <w:pPr>
              <w:pStyle w:val="Edital-TabelaContedo"/>
              <w:rPr>
                <w:sz w:val="16"/>
                <w:szCs w:val="16"/>
              </w:rPr>
            </w:pPr>
            <w:r w:rsidRPr="00CC73BA">
              <w:rPr>
                <w:sz w:val="16"/>
                <w:szCs w:val="16"/>
              </w:rPr>
              <w:t>Obrigatoriedade</w:t>
            </w:r>
          </w:p>
        </w:tc>
        <w:tc>
          <w:tcPr>
            <w:tcW w:w="438" w:type="pct"/>
            <w:vMerge w:val="restart"/>
            <w:shd w:val="pct10" w:color="auto" w:fill="auto"/>
            <w:vAlign w:val="center"/>
          </w:tcPr>
          <w:p w14:paraId="41DCE8AB" w14:textId="77777777" w:rsidR="001567DF" w:rsidRPr="00CC73BA" w:rsidRDefault="001567DF" w:rsidP="00983B17">
            <w:pPr>
              <w:pStyle w:val="Edital-TabelaContedo"/>
              <w:rPr>
                <w:sz w:val="16"/>
                <w:szCs w:val="16"/>
              </w:rPr>
            </w:pPr>
            <w:r w:rsidRPr="00CC73BA">
              <w:rPr>
                <w:sz w:val="16"/>
                <w:szCs w:val="16"/>
              </w:rPr>
              <w:t>Modelo</w:t>
            </w:r>
          </w:p>
        </w:tc>
        <w:tc>
          <w:tcPr>
            <w:tcW w:w="484" w:type="pct"/>
            <w:vMerge w:val="restart"/>
            <w:shd w:val="clear" w:color="auto" w:fill="D9D9D9" w:themeFill="background1" w:themeFillShade="D9"/>
            <w:vAlign w:val="center"/>
          </w:tcPr>
          <w:p w14:paraId="32D8B26B" w14:textId="77777777" w:rsidR="00CB20F3" w:rsidRPr="00CB20F3" w:rsidRDefault="00CB20F3" w:rsidP="00CB20F3">
            <w:pPr>
              <w:pStyle w:val="Edital-TabelaContedo"/>
              <w:rPr>
                <w:sz w:val="16"/>
                <w:szCs w:val="16"/>
              </w:rPr>
            </w:pPr>
            <w:r w:rsidRPr="00CB20F3">
              <w:rPr>
                <w:sz w:val="16"/>
                <w:szCs w:val="16"/>
              </w:rPr>
              <w:t>SEI</w:t>
            </w:r>
          </w:p>
          <w:p w14:paraId="639241AE" w14:textId="3E417E53" w:rsidR="001567DF" w:rsidRPr="00CC73BA" w:rsidRDefault="00CB20F3" w:rsidP="00CB20F3">
            <w:pPr>
              <w:pStyle w:val="Edital-TabelaContedo"/>
              <w:rPr>
                <w:sz w:val="16"/>
                <w:szCs w:val="16"/>
              </w:rPr>
            </w:pPr>
            <w:r w:rsidRPr="00CB20F3">
              <w:rPr>
                <w:sz w:val="16"/>
                <w:szCs w:val="16"/>
              </w:rPr>
              <w:t>(formato do documento)</w:t>
            </w:r>
          </w:p>
        </w:tc>
        <w:tc>
          <w:tcPr>
            <w:tcW w:w="1929" w:type="pct"/>
            <w:gridSpan w:val="4"/>
            <w:shd w:val="clear" w:color="auto" w:fill="BFBFBF" w:themeFill="background1" w:themeFillShade="BF"/>
            <w:vAlign w:val="center"/>
          </w:tcPr>
          <w:p w14:paraId="52D6C76E" w14:textId="7B8CCC9B" w:rsidR="001567DF" w:rsidRPr="00CC73BA" w:rsidRDefault="001567DF" w:rsidP="00983B17">
            <w:pPr>
              <w:pStyle w:val="Edital-TabelaContedo"/>
              <w:rPr>
                <w:sz w:val="16"/>
                <w:szCs w:val="16"/>
              </w:rPr>
            </w:pPr>
            <w:r w:rsidRPr="00CC73BA">
              <w:rPr>
                <w:sz w:val="16"/>
                <w:szCs w:val="16"/>
              </w:rPr>
              <w:t xml:space="preserve">Documentos emitidos no exterior e/ou em idioma estrangeiro </w:t>
            </w:r>
          </w:p>
        </w:tc>
      </w:tr>
      <w:tr w:rsidR="008C685A" w:rsidRPr="00CC73BA" w14:paraId="36CAD756" w14:textId="77777777" w:rsidTr="008C685A">
        <w:trPr>
          <w:cantSplit/>
          <w:trHeight w:val="1094"/>
          <w:tblHeader/>
        </w:trPr>
        <w:tc>
          <w:tcPr>
            <w:tcW w:w="483" w:type="pct"/>
            <w:vMerge/>
            <w:shd w:val="pct10" w:color="auto" w:fill="auto"/>
            <w:vAlign w:val="center"/>
          </w:tcPr>
          <w:p w14:paraId="6443A70A" w14:textId="77777777" w:rsidR="001567DF" w:rsidRPr="00CC73BA" w:rsidRDefault="001567DF" w:rsidP="00983B17">
            <w:pPr>
              <w:pStyle w:val="Edital-TabelaContedo"/>
              <w:rPr>
                <w:sz w:val="16"/>
                <w:szCs w:val="16"/>
              </w:rPr>
            </w:pPr>
          </w:p>
        </w:tc>
        <w:tc>
          <w:tcPr>
            <w:tcW w:w="352" w:type="pct"/>
            <w:vMerge/>
            <w:shd w:val="pct10" w:color="auto" w:fill="auto"/>
            <w:vAlign w:val="center"/>
          </w:tcPr>
          <w:p w14:paraId="126C1436" w14:textId="77777777" w:rsidR="001567DF" w:rsidRPr="00CC73BA" w:rsidRDefault="001567DF" w:rsidP="00983B17">
            <w:pPr>
              <w:pStyle w:val="Edital-TabelaContedo"/>
              <w:rPr>
                <w:sz w:val="16"/>
                <w:szCs w:val="16"/>
              </w:rPr>
            </w:pPr>
          </w:p>
        </w:tc>
        <w:tc>
          <w:tcPr>
            <w:tcW w:w="831" w:type="pct"/>
            <w:vMerge/>
            <w:shd w:val="pct10" w:color="auto" w:fill="auto"/>
            <w:vAlign w:val="center"/>
          </w:tcPr>
          <w:p w14:paraId="57500C78" w14:textId="77777777" w:rsidR="001567DF" w:rsidRPr="00CC73BA" w:rsidRDefault="001567DF" w:rsidP="00983B17">
            <w:pPr>
              <w:pStyle w:val="Edital-TabelaContedo"/>
              <w:rPr>
                <w:sz w:val="16"/>
                <w:szCs w:val="16"/>
              </w:rPr>
            </w:pPr>
          </w:p>
        </w:tc>
        <w:tc>
          <w:tcPr>
            <w:tcW w:w="482" w:type="pct"/>
            <w:vMerge/>
            <w:shd w:val="pct10" w:color="auto" w:fill="auto"/>
            <w:vAlign w:val="center"/>
          </w:tcPr>
          <w:p w14:paraId="34FB41EB" w14:textId="77777777" w:rsidR="001567DF" w:rsidRPr="00CC73BA" w:rsidRDefault="001567DF" w:rsidP="00983B17">
            <w:pPr>
              <w:pStyle w:val="Edital-TabelaContedo"/>
              <w:rPr>
                <w:sz w:val="16"/>
                <w:szCs w:val="16"/>
              </w:rPr>
            </w:pPr>
          </w:p>
        </w:tc>
        <w:tc>
          <w:tcPr>
            <w:tcW w:w="438" w:type="pct"/>
            <w:vMerge/>
            <w:shd w:val="pct10" w:color="auto" w:fill="auto"/>
            <w:vAlign w:val="center"/>
          </w:tcPr>
          <w:p w14:paraId="261CA48C" w14:textId="77777777" w:rsidR="001567DF" w:rsidRPr="00CC73BA" w:rsidRDefault="001567DF" w:rsidP="00983B17">
            <w:pPr>
              <w:pStyle w:val="Edital-TabelaContedo"/>
              <w:rPr>
                <w:sz w:val="16"/>
                <w:szCs w:val="16"/>
              </w:rPr>
            </w:pPr>
          </w:p>
        </w:tc>
        <w:tc>
          <w:tcPr>
            <w:tcW w:w="484" w:type="pct"/>
            <w:vMerge/>
            <w:shd w:val="clear" w:color="auto" w:fill="D9D9D9" w:themeFill="background1" w:themeFillShade="D9"/>
            <w:vAlign w:val="center"/>
          </w:tcPr>
          <w:p w14:paraId="67E212FE" w14:textId="77777777" w:rsidR="001567DF" w:rsidRPr="00CC73BA" w:rsidRDefault="001567DF" w:rsidP="00983B17">
            <w:pPr>
              <w:pStyle w:val="Edital-TabelaContedo"/>
              <w:rPr>
                <w:sz w:val="16"/>
                <w:szCs w:val="16"/>
              </w:rPr>
            </w:pPr>
          </w:p>
        </w:tc>
        <w:tc>
          <w:tcPr>
            <w:tcW w:w="482" w:type="pct"/>
            <w:shd w:val="clear" w:color="auto" w:fill="BFBFBF" w:themeFill="background1" w:themeFillShade="BF"/>
            <w:vAlign w:val="center"/>
          </w:tcPr>
          <w:p w14:paraId="33E14FF9" w14:textId="7CEE9549" w:rsidR="001567DF" w:rsidRPr="00CC73BA" w:rsidRDefault="001567DF" w:rsidP="00983B17">
            <w:pPr>
              <w:pStyle w:val="Edital-TabelaContedo"/>
              <w:rPr>
                <w:sz w:val="16"/>
                <w:szCs w:val="16"/>
              </w:rPr>
            </w:pPr>
            <w:r w:rsidRPr="00CC73BA">
              <w:rPr>
                <w:sz w:val="16"/>
                <w:szCs w:val="16"/>
              </w:rPr>
              <w:t>Notarização</w:t>
            </w:r>
            <w:r w:rsidRPr="00CC73BA">
              <w:rPr>
                <w:sz w:val="16"/>
                <w:szCs w:val="16"/>
                <w:vertAlign w:val="superscript"/>
              </w:rPr>
              <w:t>1</w:t>
            </w:r>
          </w:p>
        </w:tc>
        <w:tc>
          <w:tcPr>
            <w:tcW w:w="482" w:type="pct"/>
            <w:shd w:val="clear" w:color="auto" w:fill="BFBFBF" w:themeFill="background1" w:themeFillShade="BF"/>
            <w:vAlign w:val="center"/>
          </w:tcPr>
          <w:p w14:paraId="65C5D760" w14:textId="77777777" w:rsidR="001567DF" w:rsidRPr="00CC73BA" w:rsidRDefault="001567DF" w:rsidP="00983B17">
            <w:pPr>
              <w:pStyle w:val="Edital-TabelaContedo"/>
              <w:rPr>
                <w:sz w:val="16"/>
                <w:szCs w:val="16"/>
              </w:rPr>
            </w:pPr>
            <w:r w:rsidRPr="00CC73BA">
              <w:rPr>
                <w:sz w:val="16"/>
                <w:szCs w:val="16"/>
              </w:rPr>
              <w:t>Legalização (para documentos emitidos no exterior)</w:t>
            </w:r>
          </w:p>
        </w:tc>
        <w:tc>
          <w:tcPr>
            <w:tcW w:w="438" w:type="pct"/>
            <w:shd w:val="clear" w:color="auto" w:fill="BFBFBF" w:themeFill="background1" w:themeFillShade="BF"/>
            <w:vAlign w:val="center"/>
          </w:tcPr>
          <w:p w14:paraId="71E4687F" w14:textId="77777777" w:rsidR="001567DF" w:rsidRPr="00CC73BA" w:rsidRDefault="001567DF" w:rsidP="00983B17">
            <w:pPr>
              <w:pStyle w:val="Edital-TabelaContedo"/>
              <w:rPr>
                <w:sz w:val="16"/>
                <w:szCs w:val="16"/>
              </w:rPr>
            </w:pPr>
            <w:r w:rsidRPr="00CC73BA">
              <w:rPr>
                <w:sz w:val="16"/>
                <w:szCs w:val="16"/>
              </w:rPr>
              <w:t>Tradução juramentada</w:t>
            </w:r>
          </w:p>
          <w:p w14:paraId="6289BC2E" w14:textId="77777777" w:rsidR="001567DF" w:rsidRPr="00CC73BA" w:rsidRDefault="001567DF" w:rsidP="00983B17">
            <w:pPr>
              <w:pStyle w:val="Edital-TabelaContedo"/>
              <w:rPr>
                <w:sz w:val="16"/>
                <w:szCs w:val="16"/>
              </w:rPr>
            </w:pPr>
            <w:r w:rsidRPr="00CC73BA">
              <w:rPr>
                <w:sz w:val="16"/>
                <w:szCs w:val="16"/>
              </w:rPr>
              <w:t xml:space="preserve"> (para documentos em idioma estrangeiro) </w:t>
            </w:r>
          </w:p>
        </w:tc>
        <w:tc>
          <w:tcPr>
            <w:tcW w:w="527" w:type="pct"/>
            <w:shd w:val="clear" w:color="auto" w:fill="BFBFBF" w:themeFill="background1" w:themeFillShade="BF"/>
            <w:vAlign w:val="center"/>
          </w:tcPr>
          <w:p w14:paraId="59052E37" w14:textId="77777777" w:rsidR="001567DF" w:rsidRPr="00CC73BA" w:rsidRDefault="001567DF" w:rsidP="00983B17">
            <w:pPr>
              <w:pStyle w:val="Edital-TabelaContedo"/>
              <w:rPr>
                <w:sz w:val="16"/>
                <w:szCs w:val="16"/>
              </w:rPr>
            </w:pPr>
            <w:r w:rsidRPr="00CC73BA">
              <w:rPr>
                <w:sz w:val="16"/>
                <w:szCs w:val="16"/>
              </w:rPr>
              <w:t>Registro no Cartório de Títulos e Documentos (para documentos emitidos no exterior)</w:t>
            </w:r>
          </w:p>
        </w:tc>
      </w:tr>
      <w:tr w:rsidR="00262CFA" w:rsidRPr="00CC73BA" w14:paraId="6B478D12" w14:textId="77777777" w:rsidTr="008C685A">
        <w:trPr>
          <w:cantSplit/>
          <w:trHeight w:val="821"/>
        </w:trPr>
        <w:tc>
          <w:tcPr>
            <w:tcW w:w="483" w:type="pct"/>
            <w:vMerge w:val="restart"/>
            <w:vAlign w:val="center"/>
          </w:tcPr>
          <w:p w14:paraId="73A0B8DE" w14:textId="3B7D3899" w:rsidR="00262CFA" w:rsidRPr="00CC73BA" w:rsidRDefault="00262CFA" w:rsidP="00A60CC3">
            <w:pPr>
              <w:pStyle w:val="Edital-TabelaContedo"/>
              <w:rPr>
                <w:b w:val="0"/>
                <w:sz w:val="16"/>
                <w:szCs w:val="16"/>
              </w:rPr>
            </w:pPr>
            <w:r w:rsidRPr="00CC73BA">
              <w:rPr>
                <w:b w:val="0"/>
                <w:sz w:val="16"/>
                <w:szCs w:val="16"/>
              </w:rPr>
              <w:t>9.1 Documentos para assinatura dos contratos de concessão</w:t>
            </w:r>
          </w:p>
        </w:tc>
        <w:tc>
          <w:tcPr>
            <w:tcW w:w="352" w:type="pct"/>
            <w:vAlign w:val="center"/>
          </w:tcPr>
          <w:p w14:paraId="77E11A73" w14:textId="77777777" w:rsidR="00262CFA" w:rsidRPr="00CC73BA" w:rsidRDefault="00262CFA" w:rsidP="00983B17">
            <w:pPr>
              <w:pStyle w:val="Edital-TabelaContedo"/>
              <w:rPr>
                <w:b w:val="0"/>
                <w:sz w:val="16"/>
                <w:szCs w:val="16"/>
              </w:rPr>
            </w:pPr>
            <w:r w:rsidRPr="00CC73BA">
              <w:rPr>
                <w:b w:val="0"/>
                <w:sz w:val="16"/>
                <w:szCs w:val="16"/>
              </w:rPr>
              <w:t>9.1.1</w:t>
            </w:r>
          </w:p>
        </w:tc>
        <w:tc>
          <w:tcPr>
            <w:tcW w:w="831" w:type="pct"/>
            <w:vAlign w:val="center"/>
          </w:tcPr>
          <w:p w14:paraId="11C0AD15" w14:textId="77777777" w:rsidR="00262CFA" w:rsidRPr="00CC73BA" w:rsidRDefault="00262CFA" w:rsidP="00983B17">
            <w:pPr>
              <w:pStyle w:val="Edital-TabelaContedo"/>
              <w:jc w:val="left"/>
              <w:rPr>
                <w:b w:val="0"/>
                <w:sz w:val="16"/>
                <w:szCs w:val="16"/>
              </w:rPr>
            </w:pPr>
            <w:r w:rsidRPr="00CC73BA">
              <w:rPr>
                <w:b w:val="0"/>
                <w:sz w:val="16"/>
                <w:szCs w:val="16"/>
              </w:rPr>
              <w:t>Informações da signatária</w:t>
            </w:r>
          </w:p>
        </w:tc>
        <w:tc>
          <w:tcPr>
            <w:tcW w:w="482" w:type="pct"/>
            <w:vAlign w:val="center"/>
          </w:tcPr>
          <w:p w14:paraId="27BCC97C"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108A5F22" w14:textId="77777777" w:rsidR="00262CFA" w:rsidRPr="00CC73BA" w:rsidRDefault="00262CFA" w:rsidP="00983B17">
            <w:pPr>
              <w:pStyle w:val="Edital-TabelaContedo"/>
              <w:rPr>
                <w:b w:val="0"/>
                <w:sz w:val="16"/>
                <w:szCs w:val="16"/>
              </w:rPr>
            </w:pPr>
            <w:r w:rsidRPr="00CC73BA">
              <w:rPr>
                <w:b w:val="0"/>
                <w:sz w:val="16"/>
                <w:szCs w:val="16"/>
              </w:rPr>
              <w:t>ANEXO XXII</w:t>
            </w:r>
          </w:p>
        </w:tc>
        <w:tc>
          <w:tcPr>
            <w:tcW w:w="484" w:type="pct"/>
            <w:vAlign w:val="center"/>
          </w:tcPr>
          <w:p w14:paraId="761E1444" w14:textId="76CE1B48"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277060F6" w14:textId="66FF95AE"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1D448D65"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69F10EDD" w14:textId="77777777" w:rsidR="00262CFA" w:rsidRPr="00CC73BA" w:rsidRDefault="00262CFA"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527" w:type="pct"/>
            <w:vAlign w:val="center"/>
          </w:tcPr>
          <w:p w14:paraId="5FD436CF" w14:textId="77777777" w:rsidR="00262CFA" w:rsidRPr="00CC73BA" w:rsidRDefault="00262CFA" w:rsidP="008C685A">
            <w:pPr>
              <w:pStyle w:val="Edital-TabelaContedo"/>
              <w:tabs>
                <w:tab w:val="left" w:pos="1913"/>
              </w:tabs>
              <w:rPr>
                <w:b w:val="0"/>
                <w:sz w:val="16"/>
                <w:szCs w:val="16"/>
              </w:rPr>
            </w:pPr>
            <w:r w:rsidRPr="00CC73BA">
              <w:rPr>
                <w:b w:val="0"/>
                <w:sz w:val="16"/>
                <w:szCs w:val="16"/>
              </w:rPr>
              <w:t>√</w:t>
            </w:r>
          </w:p>
        </w:tc>
      </w:tr>
      <w:tr w:rsidR="00262CFA" w:rsidRPr="00CC73BA" w14:paraId="61827940" w14:textId="77777777" w:rsidTr="008C685A">
        <w:trPr>
          <w:cantSplit/>
          <w:trHeight w:val="559"/>
        </w:trPr>
        <w:tc>
          <w:tcPr>
            <w:tcW w:w="483" w:type="pct"/>
            <w:vMerge/>
            <w:vAlign w:val="center"/>
          </w:tcPr>
          <w:p w14:paraId="32FBDEA1" w14:textId="77777777" w:rsidR="00262CFA" w:rsidRPr="00CC73BA" w:rsidRDefault="00262CFA" w:rsidP="00983B17">
            <w:pPr>
              <w:pStyle w:val="Edital-TabelaContedo"/>
              <w:rPr>
                <w:b w:val="0"/>
                <w:sz w:val="16"/>
                <w:szCs w:val="16"/>
              </w:rPr>
            </w:pPr>
          </w:p>
        </w:tc>
        <w:tc>
          <w:tcPr>
            <w:tcW w:w="352" w:type="pct"/>
            <w:vAlign w:val="center"/>
          </w:tcPr>
          <w:p w14:paraId="0398A055" w14:textId="77777777" w:rsidR="00262CFA" w:rsidRPr="00CC73BA" w:rsidRDefault="00262CFA" w:rsidP="00983B17">
            <w:pPr>
              <w:pStyle w:val="Edital-TabelaContedo"/>
              <w:rPr>
                <w:b w:val="0"/>
                <w:sz w:val="16"/>
                <w:szCs w:val="16"/>
              </w:rPr>
            </w:pPr>
            <w:r w:rsidRPr="00CC73BA">
              <w:rPr>
                <w:b w:val="0"/>
                <w:sz w:val="16"/>
                <w:szCs w:val="16"/>
              </w:rPr>
              <w:t>9.1.2</w:t>
            </w:r>
          </w:p>
        </w:tc>
        <w:tc>
          <w:tcPr>
            <w:tcW w:w="831" w:type="pct"/>
            <w:vAlign w:val="center"/>
          </w:tcPr>
          <w:p w14:paraId="114B8831" w14:textId="77777777" w:rsidR="00262CFA" w:rsidRPr="00CC73BA" w:rsidRDefault="00262CFA" w:rsidP="00983B17">
            <w:pPr>
              <w:pStyle w:val="Edital-TabelaContedo"/>
              <w:jc w:val="left"/>
              <w:rPr>
                <w:b w:val="0"/>
                <w:sz w:val="16"/>
                <w:szCs w:val="16"/>
              </w:rPr>
            </w:pPr>
            <w:r w:rsidRPr="00CC73BA">
              <w:rPr>
                <w:b w:val="0"/>
                <w:sz w:val="16"/>
                <w:szCs w:val="16"/>
              </w:rPr>
              <w:t>Garantia financeira do programa exploratório mínimo</w:t>
            </w:r>
          </w:p>
        </w:tc>
        <w:tc>
          <w:tcPr>
            <w:tcW w:w="482" w:type="pct"/>
            <w:vAlign w:val="center"/>
          </w:tcPr>
          <w:p w14:paraId="19B472D4"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3AA5FD3E" w14:textId="77777777" w:rsidR="00262CFA" w:rsidRPr="00CC73BA" w:rsidRDefault="00262CFA" w:rsidP="00983B17">
            <w:pPr>
              <w:pStyle w:val="Edital-TabelaContedo"/>
              <w:rPr>
                <w:b w:val="0"/>
                <w:sz w:val="16"/>
                <w:szCs w:val="16"/>
              </w:rPr>
            </w:pPr>
            <w:r w:rsidRPr="00CC73BA">
              <w:rPr>
                <w:b w:val="0"/>
                <w:sz w:val="16"/>
                <w:szCs w:val="16"/>
              </w:rPr>
              <w:t>ANEXOS XXIII, XXIV e XXV</w:t>
            </w:r>
          </w:p>
        </w:tc>
        <w:tc>
          <w:tcPr>
            <w:tcW w:w="484" w:type="pct"/>
            <w:vAlign w:val="center"/>
          </w:tcPr>
          <w:p w14:paraId="41548315" w14:textId="4085B1D3" w:rsidR="00262CFA" w:rsidRPr="00CC73BA" w:rsidRDefault="00262CFA" w:rsidP="00983B17">
            <w:pPr>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82" w:type="pct"/>
            <w:vAlign w:val="center"/>
          </w:tcPr>
          <w:p w14:paraId="0CF0FF48" w14:textId="7AFC6FA8"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147E12C6"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tcPr>
          <w:p w14:paraId="43A2F073" w14:textId="77777777" w:rsidR="00262CFA" w:rsidRPr="00CC73BA" w:rsidRDefault="00262CFA"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527" w:type="pct"/>
            <w:vAlign w:val="center"/>
          </w:tcPr>
          <w:p w14:paraId="5CEF404C"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638B1E66" w14:textId="77777777" w:rsidTr="008C685A">
        <w:trPr>
          <w:cantSplit/>
          <w:trHeight w:val="559"/>
        </w:trPr>
        <w:tc>
          <w:tcPr>
            <w:tcW w:w="483" w:type="pct"/>
            <w:vMerge/>
            <w:vAlign w:val="center"/>
          </w:tcPr>
          <w:p w14:paraId="65727DB1" w14:textId="77777777" w:rsidR="00262CFA" w:rsidRPr="00CC73BA" w:rsidRDefault="00262CFA" w:rsidP="00983B17">
            <w:pPr>
              <w:pStyle w:val="Edital-TabelaContedo"/>
              <w:rPr>
                <w:b w:val="0"/>
                <w:sz w:val="16"/>
                <w:szCs w:val="16"/>
              </w:rPr>
            </w:pPr>
          </w:p>
        </w:tc>
        <w:tc>
          <w:tcPr>
            <w:tcW w:w="352" w:type="pct"/>
            <w:vAlign w:val="center"/>
          </w:tcPr>
          <w:p w14:paraId="744CC949" w14:textId="77777777" w:rsidR="00262CFA" w:rsidRPr="00CC73BA" w:rsidRDefault="00262CFA" w:rsidP="00983B17">
            <w:pPr>
              <w:pStyle w:val="Edital-TabelaContedo"/>
              <w:rPr>
                <w:b w:val="0"/>
                <w:sz w:val="16"/>
                <w:szCs w:val="16"/>
              </w:rPr>
            </w:pPr>
            <w:r w:rsidRPr="00CC73BA">
              <w:rPr>
                <w:b w:val="0"/>
                <w:sz w:val="16"/>
                <w:szCs w:val="16"/>
              </w:rPr>
              <w:t>9.1.2</w:t>
            </w:r>
          </w:p>
        </w:tc>
        <w:tc>
          <w:tcPr>
            <w:tcW w:w="831" w:type="pct"/>
            <w:vAlign w:val="center"/>
          </w:tcPr>
          <w:p w14:paraId="40D2FB7E" w14:textId="77777777" w:rsidR="00262CFA" w:rsidRPr="00CC73BA" w:rsidRDefault="00262CFA" w:rsidP="00983B17">
            <w:pPr>
              <w:pStyle w:val="Edital-TabelaContedo"/>
              <w:jc w:val="left"/>
              <w:rPr>
                <w:b w:val="0"/>
                <w:sz w:val="16"/>
                <w:szCs w:val="16"/>
              </w:rPr>
            </w:pPr>
            <w:r w:rsidRPr="00CC73BA">
              <w:rPr>
                <w:b w:val="0"/>
                <w:sz w:val="16"/>
                <w:szCs w:val="16"/>
              </w:rPr>
              <w:t>Declaração da contratada consorciada sobre as garantias financeiras do programa exploratório mínimo</w:t>
            </w:r>
          </w:p>
        </w:tc>
        <w:tc>
          <w:tcPr>
            <w:tcW w:w="482" w:type="pct"/>
            <w:vAlign w:val="center"/>
          </w:tcPr>
          <w:p w14:paraId="7906E1EB" w14:textId="77777777" w:rsidR="00262CFA" w:rsidRPr="00CC73BA" w:rsidRDefault="00262CFA" w:rsidP="00983B17">
            <w:pPr>
              <w:pStyle w:val="Edital-TabelaContedo"/>
              <w:rPr>
                <w:b w:val="0"/>
                <w:sz w:val="16"/>
                <w:szCs w:val="16"/>
              </w:rPr>
            </w:pPr>
            <w:r w:rsidRPr="00CC73BA">
              <w:rPr>
                <w:b w:val="0"/>
                <w:sz w:val="16"/>
                <w:szCs w:val="16"/>
              </w:rPr>
              <w:t>Se aplicável</w:t>
            </w:r>
          </w:p>
        </w:tc>
        <w:tc>
          <w:tcPr>
            <w:tcW w:w="438" w:type="pct"/>
            <w:vAlign w:val="center"/>
          </w:tcPr>
          <w:p w14:paraId="1815E9B6" w14:textId="77777777" w:rsidR="00262CFA" w:rsidRPr="00CC73BA" w:rsidRDefault="00262CFA" w:rsidP="00983B17">
            <w:pPr>
              <w:pStyle w:val="Edital-TabelaContedo"/>
              <w:rPr>
                <w:b w:val="0"/>
                <w:sz w:val="16"/>
                <w:szCs w:val="16"/>
              </w:rPr>
            </w:pPr>
            <w:r w:rsidRPr="00CC73BA">
              <w:rPr>
                <w:b w:val="0"/>
                <w:sz w:val="16"/>
                <w:szCs w:val="16"/>
              </w:rPr>
              <w:t>ANEXO XXVI</w:t>
            </w:r>
          </w:p>
        </w:tc>
        <w:tc>
          <w:tcPr>
            <w:tcW w:w="484" w:type="pct"/>
            <w:vAlign w:val="center"/>
          </w:tcPr>
          <w:p w14:paraId="3B141FB3" w14:textId="07A7B069"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1BB3AFFB" w14:textId="62358AA1"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5772E0E3"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tcPr>
          <w:p w14:paraId="6D2A40D9" w14:textId="77777777" w:rsidR="00262CFA" w:rsidRPr="00CC73BA" w:rsidRDefault="00262CFA" w:rsidP="00983B17">
            <w:pPr>
              <w:jc w:val="center"/>
              <w:rPr>
                <w:sz w:val="16"/>
                <w:szCs w:val="16"/>
              </w:rPr>
            </w:pPr>
            <w:r w:rsidRPr="00CC73BA">
              <w:rPr>
                <w:rFonts w:cs="Arial"/>
                <w:sz w:val="16"/>
                <w:szCs w:val="16"/>
              </w:rPr>
              <w:t>Não aplicável. Seguir modelo</w:t>
            </w:r>
            <w:r w:rsidRPr="00CC73BA" w:rsidDel="0026594B">
              <w:rPr>
                <w:rFonts w:cs="Arial"/>
                <w:sz w:val="16"/>
                <w:szCs w:val="16"/>
              </w:rPr>
              <w:t xml:space="preserve"> </w:t>
            </w:r>
            <w:r w:rsidRPr="00CC73BA">
              <w:rPr>
                <w:rFonts w:cs="Arial"/>
                <w:sz w:val="16"/>
                <w:szCs w:val="16"/>
              </w:rPr>
              <w:t>do anexo.</w:t>
            </w:r>
            <w:r w:rsidRPr="00CC73BA">
              <w:rPr>
                <w:rFonts w:cs="Arial"/>
                <w:sz w:val="16"/>
                <w:szCs w:val="16"/>
                <w:vertAlign w:val="superscript"/>
              </w:rPr>
              <w:t>1</w:t>
            </w:r>
          </w:p>
        </w:tc>
        <w:tc>
          <w:tcPr>
            <w:tcW w:w="527" w:type="pct"/>
            <w:vAlign w:val="center"/>
          </w:tcPr>
          <w:p w14:paraId="0906C39D"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5EA44C9F" w14:textId="77777777" w:rsidTr="008C685A">
        <w:trPr>
          <w:cantSplit/>
          <w:trHeight w:val="559"/>
        </w:trPr>
        <w:tc>
          <w:tcPr>
            <w:tcW w:w="483" w:type="pct"/>
            <w:vMerge/>
            <w:vAlign w:val="center"/>
          </w:tcPr>
          <w:p w14:paraId="6B1A0A04" w14:textId="77777777" w:rsidR="00262CFA" w:rsidRPr="00CC73BA" w:rsidRDefault="00262CFA" w:rsidP="00983B17">
            <w:pPr>
              <w:pStyle w:val="Edital-TabelaContedo"/>
              <w:rPr>
                <w:b w:val="0"/>
                <w:sz w:val="16"/>
                <w:szCs w:val="16"/>
              </w:rPr>
            </w:pPr>
          </w:p>
        </w:tc>
        <w:tc>
          <w:tcPr>
            <w:tcW w:w="352" w:type="pct"/>
            <w:vAlign w:val="center"/>
          </w:tcPr>
          <w:p w14:paraId="60FF28EC" w14:textId="77777777" w:rsidR="00262CFA" w:rsidRPr="00CC73BA" w:rsidRDefault="00262CFA" w:rsidP="00983B17">
            <w:pPr>
              <w:pStyle w:val="Edital-TabelaContedo"/>
              <w:rPr>
                <w:b w:val="0"/>
                <w:sz w:val="16"/>
                <w:szCs w:val="16"/>
              </w:rPr>
            </w:pPr>
            <w:r w:rsidRPr="00CC73BA">
              <w:rPr>
                <w:b w:val="0"/>
                <w:sz w:val="16"/>
                <w:szCs w:val="16"/>
              </w:rPr>
              <w:t>9.1.3</w:t>
            </w:r>
          </w:p>
        </w:tc>
        <w:tc>
          <w:tcPr>
            <w:tcW w:w="831" w:type="pct"/>
            <w:vAlign w:val="center"/>
          </w:tcPr>
          <w:p w14:paraId="37D1CE1C" w14:textId="77777777" w:rsidR="00262CFA" w:rsidRPr="00CC73BA" w:rsidRDefault="00262CFA" w:rsidP="00983B17">
            <w:pPr>
              <w:pStyle w:val="Edital-TabelaContedo"/>
              <w:jc w:val="left"/>
              <w:rPr>
                <w:b w:val="0"/>
                <w:sz w:val="16"/>
                <w:szCs w:val="16"/>
              </w:rPr>
            </w:pPr>
            <w:r w:rsidRPr="00CC73BA">
              <w:rPr>
                <w:b w:val="0"/>
                <w:sz w:val="16"/>
                <w:szCs w:val="16"/>
              </w:rPr>
              <w:t>Comprovante de pagamento do bônus de assinatura</w:t>
            </w:r>
          </w:p>
        </w:tc>
        <w:tc>
          <w:tcPr>
            <w:tcW w:w="482" w:type="pct"/>
            <w:vAlign w:val="center"/>
          </w:tcPr>
          <w:p w14:paraId="06DCE2FD"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62FCBD14"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3A956BE8" w14:textId="0C719F46" w:rsidR="00262CFA" w:rsidRPr="00CC73BA" w:rsidRDefault="00262CFA" w:rsidP="00983B17">
            <w:pPr>
              <w:jc w:val="center"/>
              <w:rPr>
                <w:rFonts w:cs="Arial"/>
                <w:sz w:val="16"/>
                <w:szCs w:val="16"/>
              </w:rPr>
            </w:pPr>
            <w:r w:rsidRPr="00CB20F3">
              <w:rPr>
                <w:rFonts w:cs="Arial"/>
                <w:sz w:val="16"/>
                <w:szCs w:val="16"/>
              </w:rPr>
              <w:t>Nato-digital ou Digitalizado</w:t>
            </w:r>
            <w:r w:rsidRPr="00CB20F3">
              <w:rPr>
                <w:rFonts w:cs="Arial"/>
                <w:sz w:val="16"/>
                <w:szCs w:val="16"/>
                <w:vertAlign w:val="superscript"/>
              </w:rPr>
              <w:t>2</w:t>
            </w:r>
          </w:p>
        </w:tc>
        <w:tc>
          <w:tcPr>
            <w:tcW w:w="482" w:type="pct"/>
            <w:vAlign w:val="center"/>
          </w:tcPr>
          <w:p w14:paraId="14EE98D0" w14:textId="0E10EE5F"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2069104C"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438" w:type="pct"/>
            <w:vAlign w:val="center"/>
          </w:tcPr>
          <w:p w14:paraId="79A2F7F1"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527" w:type="pct"/>
            <w:vAlign w:val="center"/>
          </w:tcPr>
          <w:p w14:paraId="7C0ECB90" w14:textId="77777777" w:rsidR="00262CFA" w:rsidRPr="00CC73BA" w:rsidRDefault="00262CFA" w:rsidP="00983B17">
            <w:pPr>
              <w:pStyle w:val="Edital-TabelaContedo"/>
              <w:rPr>
                <w:b w:val="0"/>
                <w:sz w:val="16"/>
                <w:szCs w:val="16"/>
              </w:rPr>
            </w:pPr>
            <w:r w:rsidRPr="00CC73BA">
              <w:rPr>
                <w:b w:val="0"/>
                <w:sz w:val="16"/>
                <w:szCs w:val="16"/>
              </w:rPr>
              <w:t>Não aplicável</w:t>
            </w:r>
          </w:p>
        </w:tc>
      </w:tr>
      <w:tr w:rsidR="00262CFA" w:rsidRPr="00CC73BA" w14:paraId="2FB0484B" w14:textId="77777777" w:rsidTr="008C685A">
        <w:trPr>
          <w:cantSplit/>
          <w:trHeight w:val="559"/>
        </w:trPr>
        <w:tc>
          <w:tcPr>
            <w:tcW w:w="483" w:type="pct"/>
            <w:vMerge/>
            <w:vAlign w:val="center"/>
          </w:tcPr>
          <w:p w14:paraId="601C4C99" w14:textId="77777777" w:rsidR="00262CFA" w:rsidRPr="00CC73BA" w:rsidRDefault="00262CFA" w:rsidP="00983B17">
            <w:pPr>
              <w:pStyle w:val="Edital-TabelaContedo"/>
              <w:rPr>
                <w:b w:val="0"/>
                <w:sz w:val="16"/>
                <w:szCs w:val="16"/>
              </w:rPr>
            </w:pPr>
          </w:p>
        </w:tc>
        <w:tc>
          <w:tcPr>
            <w:tcW w:w="352" w:type="pct"/>
            <w:vAlign w:val="center"/>
          </w:tcPr>
          <w:p w14:paraId="38B36572" w14:textId="77777777" w:rsidR="00262CFA" w:rsidRPr="00CC73BA" w:rsidRDefault="00262CFA" w:rsidP="00983B17">
            <w:pPr>
              <w:pStyle w:val="Edital-TabelaContedo"/>
              <w:rPr>
                <w:b w:val="0"/>
                <w:sz w:val="16"/>
                <w:szCs w:val="16"/>
              </w:rPr>
            </w:pPr>
            <w:r w:rsidRPr="00CC73BA">
              <w:rPr>
                <w:b w:val="0"/>
                <w:sz w:val="16"/>
                <w:szCs w:val="16"/>
              </w:rPr>
              <w:t>9.1.4</w:t>
            </w:r>
          </w:p>
        </w:tc>
        <w:tc>
          <w:tcPr>
            <w:tcW w:w="831" w:type="pct"/>
            <w:vAlign w:val="center"/>
          </w:tcPr>
          <w:p w14:paraId="5547946A" w14:textId="77777777" w:rsidR="00262CFA" w:rsidRPr="00CC73BA" w:rsidRDefault="00262CFA" w:rsidP="00983B17">
            <w:pPr>
              <w:pStyle w:val="Edital-TabelaContedo"/>
              <w:jc w:val="left"/>
              <w:rPr>
                <w:b w:val="0"/>
                <w:sz w:val="16"/>
                <w:szCs w:val="16"/>
              </w:rPr>
            </w:pPr>
            <w:r w:rsidRPr="00CC73BA">
              <w:rPr>
                <w:b w:val="0"/>
                <w:sz w:val="16"/>
                <w:szCs w:val="16"/>
              </w:rPr>
              <w:t>Contrato de consórcio</w:t>
            </w:r>
          </w:p>
        </w:tc>
        <w:tc>
          <w:tcPr>
            <w:tcW w:w="482" w:type="pct"/>
            <w:vAlign w:val="center"/>
          </w:tcPr>
          <w:p w14:paraId="361583B8" w14:textId="77777777" w:rsidR="00262CFA" w:rsidRPr="00CC73BA" w:rsidRDefault="00262CFA" w:rsidP="00983B17">
            <w:pPr>
              <w:pStyle w:val="Edital-TabelaContedo"/>
              <w:rPr>
                <w:b w:val="0"/>
                <w:sz w:val="16"/>
                <w:szCs w:val="16"/>
              </w:rPr>
            </w:pPr>
            <w:r w:rsidRPr="00CC73BA">
              <w:rPr>
                <w:b w:val="0"/>
                <w:sz w:val="16"/>
                <w:szCs w:val="16"/>
              </w:rPr>
              <w:t>Se aplicável</w:t>
            </w:r>
          </w:p>
        </w:tc>
        <w:tc>
          <w:tcPr>
            <w:tcW w:w="438" w:type="pct"/>
            <w:vAlign w:val="center"/>
          </w:tcPr>
          <w:p w14:paraId="726B022E"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31EB16E2" w14:textId="7205F750"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0E3FA4D6" w14:textId="1159825E"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3AA35E9D"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438" w:type="pct"/>
            <w:vAlign w:val="center"/>
          </w:tcPr>
          <w:p w14:paraId="287181B5" w14:textId="77777777" w:rsidR="00262CFA" w:rsidRPr="00CC73BA" w:rsidRDefault="00262CFA" w:rsidP="00983B17">
            <w:pPr>
              <w:pStyle w:val="Edital-TabelaContedo"/>
              <w:rPr>
                <w:b w:val="0"/>
                <w:sz w:val="16"/>
                <w:szCs w:val="16"/>
              </w:rPr>
            </w:pPr>
            <w:r w:rsidRPr="00CC73BA">
              <w:rPr>
                <w:b w:val="0"/>
                <w:sz w:val="16"/>
                <w:szCs w:val="16"/>
              </w:rPr>
              <w:t>Não aplicável</w:t>
            </w:r>
          </w:p>
        </w:tc>
        <w:tc>
          <w:tcPr>
            <w:tcW w:w="527" w:type="pct"/>
            <w:vAlign w:val="center"/>
          </w:tcPr>
          <w:p w14:paraId="2589B9F9" w14:textId="77777777" w:rsidR="00262CFA" w:rsidRPr="00CC73BA" w:rsidRDefault="00262CFA" w:rsidP="00983B17">
            <w:pPr>
              <w:pStyle w:val="Edital-TabelaContedo"/>
              <w:rPr>
                <w:b w:val="0"/>
                <w:sz w:val="16"/>
                <w:szCs w:val="16"/>
              </w:rPr>
            </w:pPr>
            <w:r w:rsidRPr="00CC73BA">
              <w:rPr>
                <w:b w:val="0"/>
                <w:sz w:val="16"/>
                <w:szCs w:val="16"/>
              </w:rPr>
              <w:t>Não aplicável</w:t>
            </w:r>
          </w:p>
        </w:tc>
      </w:tr>
      <w:tr w:rsidR="00262CFA" w:rsidRPr="00CC73BA" w14:paraId="3CFBC820" w14:textId="77777777" w:rsidTr="008C685A">
        <w:trPr>
          <w:cantSplit/>
          <w:trHeight w:val="269"/>
        </w:trPr>
        <w:tc>
          <w:tcPr>
            <w:tcW w:w="483" w:type="pct"/>
            <w:vMerge/>
            <w:vAlign w:val="center"/>
          </w:tcPr>
          <w:p w14:paraId="18D23FFD" w14:textId="77777777" w:rsidR="00262CFA" w:rsidRPr="00CC73BA" w:rsidRDefault="00262CFA" w:rsidP="00983B17">
            <w:pPr>
              <w:pStyle w:val="Edital-TabelaContedo"/>
              <w:rPr>
                <w:b w:val="0"/>
                <w:sz w:val="16"/>
                <w:szCs w:val="16"/>
              </w:rPr>
            </w:pPr>
          </w:p>
        </w:tc>
        <w:tc>
          <w:tcPr>
            <w:tcW w:w="352" w:type="pct"/>
            <w:vAlign w:val="center"/>
          </w:tcPr>
          <w:p w14:paraId="54ED7F1C" w14:textId="77777777" w:rsidR="00262CFA" w:rsidRPr="00CC73BA" w:rsidRDefault="00262CFA" w:rsidP="00983B17">
            <w:pPr>
              <w:pStyle w:val="Edital-TabelaContedo"/>
              <w:rPr>
                <w:b w:val="0"/>
                <w:sz w:val="16"/>
                <w:szCs w:val="16"/>
              </w:rPr>
            </w:pPr>
            <w:r w:rsidRPr="00CC73BA">
              <w:rPr>
                <w:b w:val="0"/>
                <w:sz w:val="16"/>
                <w:szCs w:val="16"/>
              </w:rPr>
              <w:t>9.1.5</w:t>
            </w:r>
          </w:p>
        </w:tc>
        <w:tc>
          <w:tcPr>
            <w:tcW w:w="831" w:type="pct"/>
            <w:vAlign w:val="center"/>
          </w:tcPr>
          <w:p w14:paraId="363249D6" w14:textId="77777777" w:rsidR="00262CFA" w:rsidRPr="00CC73BA" w:rsidRDefault="00262CFA" w:rsidP="00983B17">
            <w:pPr>
              <w:pStyle w:val="Edital-TabelaContedo"/>
              <w:jc w:val="left"/>
              <w:rPr>
                <w:b w:val="0"/>
                <w:sz w:val="16"/>
                <w:szCs w:val="16"/>
              </w:rPr>
            </w:pPr>
            <w:r w:rsidRPr="00CC73BA">
              <w:rPr>
                <w:b w:val="0"/>
                <w:sz w:val="16"/>
                <w:szCs w:val="16"/>
              </w:rPr>
              <w:t>Garantia de performance</w:t>
            </w:r>
          </w:p>
        </w:tc>
        <w:tc>
          <w:tcPr>
            <w:tcW w:w="482" w:type="pct"/>
            <w:vAlign w:val="center"/>
          </w:tcPr>
          <w:p w14:paraId="42476977" w14:textId="77777777" w:rsidR="00262CFA" w:rsidRPr="00CC73BA" w:rsidRDefault="00262CFA" w:rsidP="00983B17">
            <w:pPr>
              <w:pStyle w:val="Edital-TabelaContedo"/>
              <w:rPr>
                <w:b w:val="0"/>
                <w:sz w:val="16"/>
                <w:szCs w:val="16"/>
              </w:rPr>
            </w:pPr>
            <w:r w:rsidRPr="00CC73BA">
              <w:rPr>
                <w:b w:val="0"/>
                <w:sz w:val="16"/>
                <w:szCs w:val="16"/>
              </w:rPr>
              <w:t>Se aplicável</w:t>
            </w:r>
            <w:r w:rsidRPr="00CC73BA" w:rsidDel="00406C66">
              <w:rPr>
                <w:b w:val="0"/>
                <w:sz w:val="16"/>
                <w:szCs w:val="16"/>
              </w:rPr>
              <w:t xml:space="preserve"> </w:t>
            </w:r>
          </w:p>
        </w:tc>
        <w:tc>
          <w:tcPr>
            <w:tcW w:w="438" w:type="pct"/>
            <w:vAlign w:val="center"/>
          </w:tcPr>
          <w:p w14:paraId="48A5C216" w14:textId="77777777" w:rsidR="00262CFA" w:rsidRPr="00CC73BA" w:rsidRDefault="00262CFA" w:rsidP="00983B17">
            <w:pPr>
              <w:pStyle w:val="Edital-TabelaContedo"/>
              <w:rPr>
                <w:b w:val="0"/>
                <w:sz w:val="16"/>
                <w:szCs w:val="16"/>
              </w:rPr>
            </w:pPr>
            <w:r w:rsidRPr="00CC73BA">
              <w:rPr>
                <w:b w:val="0"/>
                <w:sz w:val="16"/>
                <w:szCs w:val="16"/>
              </w:rPr>
              <w:t>ANEXO XXVII</w:t>
            </w:r>
          </w:p>
        </w:tc>
        <w:tc>
          <w:tcPr>
            <w:tcW w:w="484" w:type="pct"/>
            <w:vAlign w:val="center"/>
          </w:tcPr>
          <w:p w14:paraId="1217D367" w14:textId="5E69E9F8" w:rsidR="00262CFA" w:rsidRPr="00CC73BA" w:rsidRDefault="00262CFA" w:rsidP="00983B17">
            <w:pPr>
              <w:jc w:val="center"/>
              <w:rPr>
                <w:rFonts w:cs="Arial"/>
                <w:sz w:val="16"/>
                <w:szCs w:val="16"/>
              </w:rPr>
            </w:pPr>
            <w:r w:rsidRPr="00774525">
              <w:rPr>
                <w:rFonts w:cs="Arial"/>
                <w:sz w:val="16"/>
                <w:szCs w:val="16"/>
              </w:rPr>
              <w:t>Digitalizado</w:t>
            </w:r>
            <w:r w:rsidRPr="00774525">
              <w:rPr>
                <w:rFonts w:cs="Arial"/>
                <w:sz w:val="16"/>
                <w:szCs w:val="16"/>
                <w:vertAlign w:val="superscript"/>
              </w:rPr>
              <w:t>2</w:t>
            </w:r>
          </w:p>
        </w:tc>
        <w:tc>
          <w:tcPr>
            <w:tcW w:w="482" w:type="pct"/>
            <w:vAlign w:val="center"/>
          </w:tcPr>
          <w:p w14:paraId="1A13A740" w14:textId="22D9A190"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7F04133E"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5A633F49" w14:textId="77777777" w:rsidR="00262CFA" w:rsidRPr="00CC73BA" w:rsidRDefault="00262CFA" w:rsidP="00983B17">
            <w:pPr>
              <w:pStyle w:val="Edital-TabelaContedo"/>
              <w:rPr>
                <w:b w:val="0"/>
                <w:sz w:val="16"/>
                <w:szCs w:val="16"/>
              </w:rPr>
            </w:pPr>
            <w:r w:rsidRPr="00CC73BA">
              <w:rPr>
                <w:b w:val="0"/>
                <w:sz w:val="16"/>
                <w:szCs w:val="16"/>
              </w:rPr>
              <w:t>Não aplicável. Seguir modelo</w:t>
            </w:r>
            <w:r w:rsidRPr="00CC73BA" w:rsidDel="0026594B">
              <w:rPr>
                <w:b w:val="0"/>
                <w:sz w:val="16"/>
                <w:szCs w:val="16"/>
              </w:rPr>
              <w:t xml:space="preserve"> </w:t>
            </w:r>
            <w:r w:rsidRPr="00CC73BA">
              <w:rPr>
                <w:b w:val="0"/>
                <w:sz w:val="16"/>
                <w:szCs w:val="16"/>
              </w:rPr>
              <w:t>do anexo.</w:t>
            </w:r>
            <w:r w:rsidRPr="00CC73BA">
              <w:rPr>
                <w:b w:val="0"/>
                <w:sz w:val="16"/>
                <w:szCs w:val="16"/>
                <w:vertAlign w:val="superscript"/>
              </w:rPr>
              <w:t>1</w:t>
            </w:r>
          </w:p>
        </w:tc>
        <w:tc>
          <w:tcPr>
            <w:tcW w:w="527" w:type="pct"/>
            <w:vAlign w:val="center"/>
          </w:tcPr>
          <w:p w14:paraId="2C7FC6D6"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78A66DD0" w14:textId="77777777" w:rsidTr="008C685A">
        <w:trPr>
          <w:cantSplit/>
          <w:trHeight w:val="461"/>
        </w:trPr>
        <w:tc>
          <w:tcPr>
            <w:tcW w:w="483" w:type="pct"/>
            <w:vMerge/>
            <w:vAlign w:val="center"/>
          </w:tcPr>
          <w:p w14:paraId="223938F0" w14:textId="77777777" w:rsidR="00262CFA" w:rsidRPr="00CC73BA" w:rsidRDefault="00262CFA" w:rsidP="00983B17">
            <w:pPr>
              <w:pStyle w:val="Edital-TabelaContedo"/>
              <w:rPr>
                <w:b w:val="0"/>
                <w:sz w:val="16"/>
                <w:szCs w:val="16"/>
              </w:rPr>
            </w:pPr>
          </w:p>
        </w:tc>
        <w:tc>
          <w:tcPr>
            <w:tcW w:w="352" w:type="pct"/>
            <w:vAlign w:val="center"/>
          </w:tcPr>
          <w:p w14:paraId="084A0357" w14:textId="5B52817B"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a)</w:t>
            </w:r>
          </w:p>
        </w:tc>
        <w:tc>
          <w:tcPr>
            <w:tcW w:w="831" w:type="pct"/>
            <w:vAlign w:val="center"/>
          </w:tcPr>
          <w:p w14:paraId="1A6EE445" w14:textId="77777777" w:rsidR="00262CFA" w:rsidRPr="00CC73BA" w:rsidRDefault="00262CFA" w:rsidP="00983B17">
            <w:pPr>
              <w:pStyle w:val="Edital-TabelaContedo"/>
              <w:jc w:val="left"/>
              <w:rPr>
                <w:b w:val="0"/>
                <w:sz w:val="16"/>
                <w:szCs w:val="16"/>
              </w:rPr>
            </w:pPr>
            <w:r w:rsidRPr="00CC73BA">
              <w:rPr>
                <w:b w:val="0"/>
                <w:sz w:val="16"/>
                <w:szCs w:val="16"/>
              </w:rPr>
              <w:t>Documentos societários/ Atos constitutivos</w:t>
            </w:r>
          </w:p>
        </w:tc>
        <w:tc>
          <w:tcPr>
            <w:tcW w:w="482" w:type="pct"/>
            <w:vAlign w:val="center"/>
          </w:tcPr>
          <w:p w14:paraId="2B37DF5E"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38" w:type="pct"/>
            <w:vAlign w:val="center"/>
          </w:tcPr>
          <w:p w14:paraId="1980EABF"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5B1FDA27" w14:textId="72DE9FA2"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01BA73D0" w14:textId="3715D1D6"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68F99E8B"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4B442C3D"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vAlign w:val="center"/>
          </w:tcPr>
          <w:p w14:paraId="116206AA"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5B88B264" w14:textId="77777777" w:rsidTr="008C685A">
        <w:trPr>
          <w:cantSplit/>
          <w:trHeight w:val="269"/>
        </w:trPr>
        <w:tc>
          <w:tcPr>
            <w:tcW w:w="483" w:type="pct"/>
            <w:vMerge/>
            <w:vAlign w:val="center"/>
          </w:tcPr>
          <w:p w14:paraId="23CFBE66" w14:textId="77777777" w:rsidR="00262CFA" w:rsidRPr="00CC73BA" w:rsidRDefault="00262CFA" w:rsidP="00983B17">
            <w:pPr>
              <w:pStyle w:val="Edital-TabelaContedo"/>
              <w:rPr>
                <w:b w:val="0"/>
                <w:sz w:val="16"/>
                <w:szCs w:val="16"/>
              </w:rPr>
            </w:pPr>
          </w:p>
        </w:tc>
        <w:tc>
          <w:tcPr>
            <w:tcW w:w="352" w:type="pct"/>
            <w:vAlign w:val="center"/>
          </w:tcPr>
          <w:p w14:paraId="73C81004" w14:textId="073E1F75"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b)</w:t>
            </w:r>
          </w:p>
        </w:tc>
        <w:tc>
          <w:tcPr>
            <w:tcW w:w="831" w:type="pct"/>
            <w:vAlign w:val="center"/>
          </w:tcPr>
          <w:p w14:paraId="5D1B55CC" w14:textId="77777777" w:rsidR="00262CFA" w:rsidRPr="00CC73BA" w:rsidRDefault="00262CFA" w:rsidP="00983B17">
            <w:pPr>
              <w:pStyle w:val="Edital-TabelaContedo"/>
              <w:jc w:val="left"/>
              <w:rPr>
                <w:b w:val="0"/>
                <w:sz w:val="16"/>
                <w:szCs w:val="16"/>
              </w:rPr>
            </w:pPr>
            <w:r w:rsidRPr="00CC73BA">
              <w:rPr>
                <w:b w:val="0"/>
                <w:sz w:val="16"/>
                <w:szCs w:val="16"/>
              </w:rPr>
              <w:t>Documentos societários/ Comprovação dos poderes e dos nomes dos representantes legais</w:t>
            </w:r>
          </w:p>
        </w:tc>
        <w:tc>
          <w:tcPr>
            <w:tcW w:w="482" w:type="pct"/>
            <w:vAlign w:val="center"/>
          </w:tcPr>
          <w:p w14:paraId="7CB7661F"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38" w:type="pct"/>
            <w:vAlign w:val="center"/>
          </w:tcPr>
          <w:p w14:paraId="22D5AC7F"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70AD4A90" w14:textId="619EFBF7"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7A475A14" w14:textId="7000FB15"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1E579838"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21776600"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tcPr>
          <w:p w14:paraId="7C90D6AD"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224AA953" w14:textId="77777777" w:rsidTr="008C685A">
        <w:trPr>
          <w:cantSplit/>
          <w:trHeight w:val="269"/>
        </w:trPr>
        <w:tc>
          <w:tcPr>
            <w:tcW w:w="483" w:type="pct"/>
            <w:vMerge/>
            <w:vAlign w:val="center"/>
          </w:tcPr>
          <w:p w14:paraId="263096CC" w14:textId="77777777" w:rsidR="00262CFA" w:rsidRPr="00CC73BA" w:rsidRDefault="00262CFA" w:rsidP="00983B17">
            <w:pPr>
              <w:pStyle w:val="Edital-TabelaContedo"/>
              <w:rPr>
                <w:b w:val="0"/>
                <w:sz w:val="16"/>
                <w:szCs w:val="16"/>
              </w:rPr>
            </w:pPr>
          </w:p>
        </w:tc>
        <w:tc>
          <w:tcPr>
            <w:tcW w:w="352" w:type="pct"/>
            <w:vAlign w:val="center"/>
          </w:tcPr>
          <w:p w14:paraId="3115DC3D" w14:textId="75499036" w:rsidR="00262CFA" w:rsidRPr="00CC73BA" w:rsidRDefault="00262CFA" w:rsidP="00D52674">
            <w:pPr>
              <w:pStyle w:val="Edital-TabelaContedo"/>
              <w:rPr>
                <w:b w:val="0"/>
                <w:sz w:val="16"/>
                <w:szCs w:val="16"/>
              </w:rPr>
            </w:pPr>
            <w:r w:rsidRPr="00CC73BA">
              <w:rPr>
                <w:b w:val="0"/>
                <w:sz w:val="16"/>
                <w:szCs w:val="16"/>
              </w:rPr>
              <w:t>4.</w:t>
            </w:r>
            <w:r>
              <w:rPr>
                <w:b w:val="0"/>
                <w:sz w:val="16"/>
                <w:szCs w:val="16"/>
              </w:rPr>
              <w:t>2</w:t>
            </w:r>
            <w:r w:rsidRPr="00CC73BA">
              <w:rPr>
                <w:b w:val="0"/>
                <w:sz w:val="16"/>
                <w:szCs w:val="16"/>
              </w:rPr>
              <w:t>.1 c)</w:t>
            </w:r>
          </w:p>
        </w:tc>
        <w:tc>
          <w:tcPr>
            <w:tcW w:w="831" w:type="pct"/>
            <w:vAlign w:val="center"/>
          </w:tcPr>
          <w:p w14:paraId="2EAED89E" w14:textId="77777777" w:rsidR="00262CFA" w:rsidRPr="00CC73BA" w:rsidRDefault="00262CFA" w:rsidP="00983B17">
            <w:pPr>
              <w:pStyle w:val="Edital-TabelaContedo"/>
              <w:jc w:val="left"/>
              <w:rPr>
                <w:b w:val="0"/>
                <w:sz w:val="16"/>
                <w:szCs w:val="16"/>
              </w:rPr>
            </w:pPr>
            <w:r w:rsidRPr="00CC73BA">
              <w:rPr>
                <w:b w:val="0"/>
                <w:sz w:val="16"/>
                <w:szCs w:val="16"/>
              </w:rPr>
              <w:t>Documentos societários/ Documentos que comprovem o atendimento de eventuais condições para o exercício dos poderes dos representantes</w:t>
            </w:r>
          </w:p>
        </w:tc>
        <w:tc>
          <w:tcPr>
            <w:tcW w:w="482" w:type="pct"/>
            <w:vAlign w:val="center"/>
          </w:tcPr>
          <w:p w14:paraId="04B8F1AE" w14:textId="77777777" w:rsidR="00262CFA" w:rsidRPr="00CC73BA" w:rsidRDefault="00262CFA" w:rsidP="00983B17">
            <w:pPr>
              <w:pStyle w:val="Edital-TabelaContedo"/>
              <w:rPr>
                <w:b w:val="0"/>
                <w:sz w:val="16"/>
                <w:szCs w:val="16"/>
              </w:rPr>
            </w:pPr>
            <w:r w:rsidRPr="00CC73BA">
              <w:rPr>
                <w:b w:val="0"/>
                <w:sz w:val="16"/>
                <w:szCs w:val="16"/>
              </w:rPr>
              <w:t>Quando houver alteração</w:t>
            </w:r>
          </w:p>
        </w:tc>
        <w:tc>
          <w:tcPr>
            <w:tcW w:w="438" w:type="pct"/>
            <w:vAlign w:val="center"/>
          </w:tcPr>
          <w:p w14:paraId="461C503D" w14:textId="77777777" w:rsidR="00262CFA" w:rsidRPr="00CC73BA" w:rsidRDefault="00262CFA" w:rsidP="00983B17">
            <w:pPr>
              <w:pStyle w:val="Edital-TabelaContedo"/>
              <w:rPr>
                <w:b w:val="0"/>
                <w:sz w:val="16"/>
                <w:szCs w:val="16"/>
              </w:rPr>
            </w:pPr>
            <w:r w:rsidRPr="00CC73BA">
              <w:rPr>
                <w:b w:val="0"/>
                <w:sz w:val="16"/>
                <w:szCs w:val="16"/>
              </w:rPr>
              <w:t>Não</w:t>
            </w:r>
          </w:p>
        </w:tc>
        <w:tc>
          <w:tcPr>
            <w:tcW w:w="484" w:type="pct"/>
            <w:vAlign w:val="center"/>
          </w:tcPr>
          <w:p w14:paraId="35CF7DE9" w14:textId="2B352526" w:rsidR="00262CFA" w:rsidRPr="00CC73BA" w:rsidRDefault="00262CFA" w:rsidP="00983B17">
            <w:pPr>
              <w:jc w:val="center"/>
              <w:rPr>
                <w:rFonts w:cs="Arial"/>
                <w:sz w:val="16"/>
                <w:szCs w:val="16"/>
              </w:rPr>
            </w:pPr>
            <w:r w:rsidRPr="00CE2B7B">
              <w:rPr>
                <w:rFonts w:cs="Arial"/>
                <w:sz w:val="16"/>
                <w:szCs w:val="16"/>
              </w:rPr>
              <w:t>Digitalizado</w:t>
            </w:r>
          </w:p>
        </w:tc>
        <w:tc>
          <w:tcPr>
            <w:tcW w:w="482" w:type="pct"/>
            <w:vAlign w:val="center"/>
          </w:tcPr>
          <w:p w14:paraId="473F1E8F" w14:textId="431272EB" w:rsidR="00262CFA" w:rsidRPr="00CC73BA" w:rsidRDefault="00262CFA" w:rsidP="00983B17">
            <w:pPr>
              <w:jc w:val="center"/>
              <w:rPr>
                <w:rFonts w:cs="Arial"/>
                <w:sz w:val="16"/>
                <w:szCs w:val="16"/>
              </w:rPr>
            </w:pPr>
            <w:r w:rsidRPr="00CC73BA">
              <w:rPr>
                <w:rFonts w:cs="Arial"/>
                <w:sz w:val="16"/>
                <w:szCs w:val="16"/>
              </w:rPr>
              <w:t>√</w:t>
            </w:r>
          </w:p>
        </w:tc>
        <w:tc>
          <w:tcPr>
            <w:tcW w:w="482" w:type="pct"/>
            <w:vAlign w:val="center"/>
          </w:tcPr>
          <w:p w14:paraId="5B842B17" w14:textId="77777777" w:rsidR="00262CFA" w:rsidRPr="00CC73BA" w:rsidRDefault="00262CFA" w:rsidP="00983B17">
            <w:pPr>
              <w:pStyle w:val="Edital-TabelaContedo"/>
              <w:rPr>
                <w:b w:val="0"/>
                <w:sz w:val="16"/>
                <w:szCs w:val="16"/>
              </w:rPr>
            </w:pPr>
            <w:r w:rsidRPr="00CC73BA">
              <w:rPr>
                <w:b w:val="0"/>
                <w:sz w:val="16"/>
                <w:szCs w:val="16"/>
              </w:rPr>
              <w:t>√</w:t>
            </w:r>
          </w:p>
        </w:tc>
        <w:tc>
          <w:tcPr>
            <w:tcW w:w="438" w:type="pct"/>
            <w:vAlign w:val="center"/>
          </w:tcPr>
          <w:p w14:paraId="7875F4B5" w14:textId="77777777" w:rsidR="00262CFA" w:rsidRPr="00CC73BA" w:rsidRDefault="00262CFA" w:rsidP="00983B17">
            <w:pPr>
              <w:pStyle w:val="Edital-TabelaContedo"/>
              <w:rPr>
                <w:b w:val="0"/>
                <w:sz w:val="16"/>
                <w:szCs w:val="16"/>
              </w:rPr>
            </w:pPr>
            <w:r w:rsidRPr="00CC73BA">
              <w:rPr>
                <w:b w:val="0"/>
                <w:sz w:val="16"/>
                <w:szCs w:val="16"/>
              </w:rPr>
              <w:t>√</w:t>
            </w:r>
          </w:p>
        </w:tc>
        <w:tc>
          <w:tcPr>
            <w:tcW w:w="527" w:type="pct"/>
            <w:vAlign w:val="center"/>
          </w:tcPr>
          <w:p w14:paraId="6039BE69" w14:textId="77777777" w:rsidR="00262CFA" w:rsidRPr="00CC73BA" w:rsidRDefault="00262CFA" w:rsidP="00983B17">
            <w:pPr>
              <w:pStyle w:val="Edital-TabelaContedo"/>
              <w:rPr>
                <w:b w:val="0"/>
                <w:sz w:val="16"/>
                <w:szCs w:val="16"/>
              </w:rPr>
            </w:pPr>
            <w:r w:rsidRPr="00CC73BA">
              <w:rPr>
                <w:b w:val="0"/>
                <w:sz w:val="16"/>
                <w:szCs w:val="16"/>
              </w:rPr>
              <w:t>√</w:t>
            </w:r>
          </w:p>
        </w:tc>
      </w:tr>
      <w:tr w:rsidR="00262CFA" w:rsidRPr="00CC73BA" w14:paraId="0B079F33" w14:textId="77777777" w:rsidTr="008C685A">
        <w:trPr>
          <w:cantSplit/>
          <w:trHeight w:val="747"/>
        </w:trPr>
        <w:tc>
          <w:tcPr>
            <w:tcW w:w="483" w:type="pct"/>
            <w:vMerge/>
            <w:vAlign w:val="center"/>
          </w:tcPr>
          <w:p w14:paraId="254E8D33" w14:textId="77777777" w:rsidR="00262CFA" w:rsidRPr="00CC73BA" w:rsidRDefault="00262CFA" w:rsidP="008110C0">
            <w:pPr>
              <w:pStyle w:val="Edital-TabelaContedo"/>
              <w:rPr>
                <w:b w:val="0"/>
                <w:sz w:val="16"/>
                <w:szCs w:val="16"/>
              </w:rPr>
            </w:pPr>
          </w:p>
        </w:tc>
        <w:tc>
          <w:tcPr>
            <w:tcW w:w="352" w:type="pct"/>
            <w:vAlign w:val="center"/>
          </w:tcPr>
          <w:p w14:paraId="518BB245" w14:textId="525C56DD" w:rsidR="00262CFA" w:rsidRPr="00CC73BA" w:rsidRDefault="00262CFA" w:rsidP="00A60CC3">
            <w:pPr>
              <w:pStyle w:val="Edital-TabelaContedo"/>
              <w:rPr>
                <w:b w:val="0"/>
                <w:sz w:val="16"/>
                <w:szCs w:val="16"/>
              </w:rPr>
            </w:pPr>
            <w:r w:rsidRPr="00CC73BA">
              <w:rPr>
                <w:b w:val="0"/>
                <w:sz w:val="16"/>
                <w:szCs w:val="16"/>
              </w:rPr>
              <w:t>7.</w:t>
            </w:r>
            <w:r>
              <w:rPr>
                <w:b w:val="0"/>
                <w:sz w:val="16"/>
                <w:szCs w:val="16"/>
              </w:rPr>
              <w:t>1</w:t>
            </w:r>
          </w:p>
        </w:tc>
        <w:tc>
          <w:tcPr>
            <w:tcW w:w="831" w:type="pct"/>
            <w:vAlign w:val="center"/>
          </w:tcPr>
          <w:p w14:paraId="7742EB9D" w14:textId="32F27623" w:rsidR="00262CFA" w:rsidRPr="00CC73BA" w:rsidRDefault="00262CFA" w:rsidP="008110C0">
            <w:pPr>
              <w:pStyle w:val="Edital-TabelaContedo"/>
              <w:jc w:val="left"/>
              <w:rPr>
                <w:b w:val="0"/>
                <w:sz w:val="16"/>
                <w:szCs w:val="16"/>
              </w:rPr>
            </w:pPr>
            <w:r w:rsidRPr="00CC73BA">
              <w:rPr>
                <w:b w:val="0"/>
                <w:sz w:val="16"/>
                <w:szCs w:val="16"/>
              </w:rPr>
              <w:t>Comprovantes de regularidade fiscal e trabalhista</w:t>
            </w:r>
            <w:r w:rsidRPr="00CB20F3">
              <w:rPr>
                <w:b w:val="0"/>
                <w:sz w:val="16"/>
                <w:szCs w:val="16"/>
                <w:vertAlign w:val="superscript"/>
              </w:rPr>
              <w:t xml:space="preserve"> 4</w:t>
            </w:r>
          </w:p>
        </w:tc>
        <w:tc>
          <w:tcPr>
            <w:tcW w:w="482" w:type="pct"/>
            <w:vAlign w:val="center"/>
          </w:tcPr>
          <w:p w14:paraId="5D55CB1D" w14:textId="77777777" w:rsidR="00262CFA" w:rsidRPr="00CC73BA" w:rsidRDefault="00262CFA" w:rsidP="008110C0">
            <w:pPr>
              <w:pStyle w:val="Edital-TabelaContedo"/>
              <w:rPr>
                <w:b w:val="0"/>
                <w:sz w:val="16"/>
                <w:szCs w:val="16"/>
              </w:rPr>
            </w:pPr>
            <w:r w:rsidRPr="00CC73BA">
              <w:rPr>
                <w:b w:val="0"/>
                <w:sz w:val="16"/>
                <w:szCs w:val="16"/>
              </w:rPr>
              <w:t>Caso o prazo de validade tenha vencido</w:t>
            </w:r>
          </w:p>
        </w:tc>
        <w:tc>
          <w:tcPr>
            <w:tcW w:w="438" w:type="pct"/>
            <w:vAlign w:val="center"/>
          </w:tcPr>
          <w:p w14:paraId="3F5DF2B9" w14:textId="77777777" w:rsidR="00262CFA" w:rsidRPr="00CC73BA" w:rsidRDefault="00262CFA" w:rsidP="008110C0">
            <w:pPr>
              <w:pStyle w:val="Edital-TabelaContedo"/>
              <w:rPr>
                <w:b w:val="0"/>
                <w:sz w:val="16"/>
                <w:szCs w:val="16"/>
              </w:rPr>
            </w:pPr>
            <w:r w:rsidRPr="00CC73BA">
              <w:rPr>
                <w:b w:val="0"/>
                <w:sz w:val="16"/>
                <w:szCs w:val="16"/>
              </w:rPr>
              <w:t>Não</w:t>
            </w:r>
          </w:p>
        </w:tc>
        <w:tc>
          <w:tcPr>
            <w:tcW w:w="484" w:type="pct"/>
            <w:vAlign w:val="center"/>
          </w:tcPr>
          <w:p w14:paraId="40E40C56" w14:textId="301BCA16" w:rsidR="00262CFA" w:rsidRPr="0014184D" w:rsidRDefault="00262CFA" w:rsidP="008110C0">
            <w:pPr>
              <w:jc w:val="center"/>
              <w:rPr>
                <w:rFonts w:cs="Arial"/>
                <w:sz w:val="16"/>
                <w:szCs w:val="16"/>
              </w:rPr>
            </w:pPr>
            <w:r w:rsidRPr="00FD4009">
              <w:rPr>
                <w:rFonts w:cs="Arial"/>
                <w:sz w:val="16"/>
                <w:szCs w:val="16"/>
              </w:rPr>
              <w:t>Nato-digital</w:t>
            </w:r>
            <w:r w:rsidRPr="00CB20F3">
              <w:rPr>
                <w:rFonts w:cs="Arial"/>
                <w:sz w:val="16"/>
                <w:szCs w:val="16"/>
                <w:vertAlign w:val="superscript"/>
              </w:rPr>
              <w:t>3</w:t>
            </w:r>
          </w:p>
        </w:tc>
        <w:tc>
          <w:tcPr>
            <w:tcW w:w="482" w:type="pct"/>
            <w:vAlign w:val="center"/>
          </w:tcPr>
          <w:p w14:paraId="12357F39" w14:textId="741E13A1" w:rsidR="00262CFA" w:rsidRPr="00CC73BA" w:rsidRDefault="00262CFA" w:rsidP="008110C0">
            <w:pPr>
              <w:jc w:val="center"/>
              <w:rPr>
                <w:rFonts w:cs="Arial"/>
                <w:sz w:val="16"/>
                <w:szCs w:val="16"/>
              </w:rPr>
            </w:pPr>
            <w:r w:rsidRPr="0014184D">
              <w:rPr>
                <w:rFonts w:cs="Arial"/>
                <w:sz w:val="16"/>
                <w:szCs w:val="16"/>
              </w:rPr>
              <w:t>Não aplicável</w:t>
            </w:r>
          </w:p>
        </w:tc>
        <w:tc>
          <w:tcPr>
            <w:tcW w:w="482" w:type="pct"/>
            <w:vAlign w:val="center"/>
          </w:tcPr>
          <w:p w14:paraId="295E6348" w14:textId="77777777" w:rsidR="00262CFA" w:rsidRPr="008110C0" w:rsidRDefault="00262CFA" w:rsidP="008110C0">
            <w:pPr>
              <w:pStyle w:val="Edital-TabelaContedo"/>
              <w:rPr>
                <w:b w:val="0"/>
                <w:sz w:val="16"/>
                <w:szCs w:val="16"/>
              </w:rPr>
            </w:pPr>
            <w:r w:rsidRPr="008110C0">
              <w:rPr>
                <w:b w:val="0"/>
                <w:sz w:val="16"/>
                <w:szCs w:val="16"/>
              </w:rPr>
              <w:t>Não aplicável</w:t>
            </w:r>
          </w:p>
        </w:tc>
        <w:tc>
          <w:tcPr>
            <w:tcW w:w="438" w:type="pct"/>
            <w:vAlign w:val="center"/>
          </w:tcPr>
          <w:p w14:paraId="25139620" w14:textId="77777777" w:rsidR="00262CFA" w:rsidRPr="008110C0" w:rsidRDefault="00262CFA" w:rsidP="008110C0">
            <w:pPr>
              <w:pStyle w:val="Edital-TabelaContedo"/>
              <w:rPr>
                <w:b w:val="0"/>
                <w:sz w:val="16"/>
                <w:szCs w:val="16"/>
              </w:rPr>
            </w:pPr>
            <w:r w:rsidRPr="008110C0">
              <w:rPr>
                <w:b w:val="0"/>
                <w:sz w:val="16"/>
                <w:szCs w:val="16"/>
              </w:rPr>
              <w:t>Não aplicável</w:t>
            </w:r>
          </w:p>
        </w:tc>
        <w:tc>
          <w:tcPr>
            <w:tcW w:w="527" w:type="pct"/>
            <w:vAlign w:val="center"/>
          </w:tcPr>
          <w:p w14:paraId="7B7322B6" w14:textId="77777777" w:rsidR="00262CFA" w:rsidRPr="008110C0" w:rsidRDefault="00262CFA" w:rsidP="008110C0">
            <w:pPr>
              <w:pStyle w:val="Edital-TabelaContedo"/>
              <w:rPr>
                <w:b w:val="0"/>
                <w:sz w:val="16"/>
                <w:szCs w:val="16"/>
              </w:rPr>
            </w:pPr>
            <w:r w:rsidRPr="008110C0">
              <w:rPr>
                <w:b w:val="0"/>
                <w:sz w:val="16"/>
                <w:szCs w:val="16"/>
              </w:rPr>
              <w:t>Não aplicável</w:t>
            </w:r>
          </w:p>
        </w:tc>
      </w:tr>
      <w:tr w:rsidR="00262CFA" w:rsidRPr="00CC73BA" w14:paraId="535A5344" w14:textId="77777777" w:rsidTr="00262CFA">
        <w:trPr>
          <w:cantSplit/>
          <w:trHeight w:val="747"/>
        </w:trPr>
        <w:tc>
          <w:tcPr>
            <w:tcW w:w="483" w:type="pct"/>
            <w:vMerge/>
            <w:vAlign w:val="center"/>
          </w:tcPr>
          <w:p w14:paraId="04C0E3EF" w14:textId="77777777" w:rsidR="00262CFA" w:rsidRPr="00CC73BA" w:rsidRDefault="00262CFA" w:rsidP="00262CFA">
            <w:pPr>
              <w:pStyle w:val="Edital-TabelaContedo"/>
              <w:rPr>
                <w:b w:val="0"/>
                <w:sz w:val="16"/>
                <w:szCs w:val="16"/>
              </w:rPr>
            </w:pPr>
          </w:p>
        </w:tc>
        <w:tc>
          <w:tcPr>
            <w:tcW w:w="352" w:type="pct"/>
            <w:vAlign w:val="center"/>
          </w:tcPr>
          <w:p w14:paraId="76F4F2AE" w14:textId="4B39324B" w:rsidR="00262CFA" w:rsidRPr="00CC73BA" w:rsidRDefault="00262CFA" w:rsidP="00262CFA">
            <w:pPr>
              <w:pStyle w:val="Edital-TabelaContedo"/>
              <w:rPr>
                <w:b w:val="0"/>
                <w:sz w:val="16"/>
                <w:szCs w:val="16"/>
              </w:rPr>
            </w:pPr>
            <w:r>
              <w:rPr>
                <w:b w:val="0"/>
                <w:sz w:val="16"/>
                <w:szCs w:val="16"/>
              </w:rPr>
              <w:t>9.1.8</w:t>
            </w:r>
          </w:p>
        </w:tc>
        <w:tc>
          <w:tcPr>
            <w:tcW w:w="831" w:type="pct"/>
            <w:vAlign w:val="center"/>
          </w:tcPr>
          <w:p w14:paraId="2E0EF985" w14:textId="77252F32" w:rsidR="00262CFA" w:rsidRPr="00CC73BA" w:rsidRDefault="00262CFA" w:rsidP="00262CFA">
            <w:pPr>
              <w:pStyle w:val="Edital-TabelaContedo"/>
              <w:jc w:val="left"/>
              <w:rPr>
                <w:b w:val="0"/>
                <w:sz w:val="16"/>
                <w:szCs w:val="16"/>
              </w:rPr>
            </w:pPr>
            <w:r w:rsidRPr="00262CFA">
              <w:rPr>
                <w:b w:val="0"/>
                <w:sz w:val="16"/>
                <w:szCs w:val="16"/>
              </w:rPr>
              <w:t>Garantia de oferta adicional</w:t>
            </w:r>
          </w:p>
        </w:tc>
        <w:tc>
          <w:tcPr>
            <w:tcW w:w="482" w:type="pct"/>
            <w:vAlign w:val="center"/>
          </w:tcPr>
          <w:p w14:paraId="0F8723FC" w14:textId="45F89190" w:rsidR="00262CFA" w:rsidRPr="00CC73BA" w:rsidRDefault="00262CFA" w:rsidP="00262CFA">
            <w:pPr>
              <w:pStyle w:val="Edital-TabelaContedo"/>
              <w:rPr>
                <w:b w:val="0"/>
                <w:sz w:val="16"/>
                <w:szCs w:val="16"/>
              </w:rPr>
            </w:pPr>
            <w:r>
              <w:rPr>
                <w:b w:val="0"/>
                <w:sz w:val="16"/>
                <w:szCs w:val="16"/>
              </w:rPr>
              <w:t>Se aplicável</w:t>
            </w:r>
          </w:p>
        </w:tc>
        <w:tc>
          <w:tcPr>
            <w:tcW w:w="438" w:type="pct"/>
            <w:vAlign w:val="center"/>
          </w:tcPr>
          <w:p w14:paraId="4E7C24A8" w14:textId="6D9AF341" w:rsidR="00262CFA" w:rsidRPr="00CC73BA" w:rsidRDefault="00262CFA" w:rsidP="00262CFA">
            <w:pPr>
              <w:pStyle w:val="Edital-TabelaContedo"/>
              <w:rPr>
                <w:b w:val="0"/>
                <w:sz w:val="16"/>
                <w:szCs w:val="16"/>
              </w:rPr>
            </w:pPr>
            <w:r>
              <w:rPr>
                <w:b w:val="0"/>
                <w:sz w:val="16"/>
                <w:szCs w:val="16"/>
              </w:rPr>
              <w:t>ANEXO XI (Parte 1/ Parte2)</w:t>
            </w:r>
          </w:p>
        </w:tc>
        <w:tc>
          <w:tcPr>
            <w:tcW w:w="484" w:type="pct"/>
            <w:vAlign w:val="center"/>
          </w:tcPr>
          <w:p w14:paraId="0B971E05" w14:textId="10C0D7F4" w:rsidR="00262CFA" w:rsidRPr="00FD4009" w:rsidRDefault="00262CFA" w:rsidP="00262CFA">
            <w:pPr>
              <w:jc w:val="center"/>
              <w:rPr>
                <w:rFonts w:cs="Arial"/>
                <w:sz w:val="16"/>
                <w:szCs w:val="16"/>
              </w:rPr>
            </w:pPr>
            <w:r w:rsidRPr="00774525">
              <w:rPr>
                <w:rFonts w:cs="Arial"/>
                <w:sz w:val="16"/>
                <w:szCs w:val="16"/>
              </w:rPr>
              <w:t>Nato-digital ou Digitalizado</w:t>
            </w:r>
            <w:r w:rsidRPr="00774525">
              <w:rPr>
                <w:rFonts w:cs="Arial"/>
                <w:sz w:val="16"/>
                <w:szCs w:val="16"/>
                <w:vertAlign w:val="superscript"/>
              </w:rPr>
              <w:t>2</w:t>
            </w:r>
          </w:p>
        </w:tc>
        <w:tc>
          <w:tcPr>
            <w:tcW w:w="482" w:type="pct"/>
            <w:vAlign w:val="center"/>
          </w:tcPr>
          <w:p w14:paraId="3F676941" w14:textId="2A707130" w:rsidR="00262CFA" w:rsidRPr="0014184D" w:rsidRDefault="00262CFA" w:rsidP="00262CFA">
            <w:pPr>
              <w:jc w:val="center"/>
              <w:rPr>
                <w:rFonts w:cs="Arial"/>
                <w:sz w:val="16"/>
                <w:szCs w:val="16"/>
              </w:rPr>
            </w:pPr>
            <w:r w:rsidRPr="00CC73BA">
              <w:rPr>
                <w:rFonts w:cs="Arial"/>
                <w:sz w:val="16"/>
                <w:szCs w:val="16"/>
              </w:rPr>
              <w:t>√</w:t>
            </w:r>
          </w:p>
        </w:tc>
        <w:tc>
          <w:tcPr>
            <w:tcW w:w="482" w:type="pct"/>
            <w:vAlign w:val="center"/>
          </w:tcPr>
          <w:p w14:paraId="7D3DA85E" w14:textId="36B2FB81" w:rsidR="00262CFA" w:rsidRPr="008110C0" w:rsidRDefault="00262CFA" w:rsidP="00262CFA">
            <w:pPr>
              <w:pStyle w:val="Edital-TabelaContedo"/>
              <w:rPr>
                <w:b w:val="0"/>
                <w:sz w:val="16"/>
                <w:szCs w:val="16"/>
              </w:rPr>
            </w:pPr>
            <w:r w:rsidRPr="00CC73BA">
              <w:rPr>
                <w:b w:val="0"/>
                <w:sz w:val="16"/>
                <w:szCs w:val="16"/>
              </w:rPr>
              <w:t>√</w:t>
            </w:r>
          </w:p>
        </w:tc>
        <w:tc>
          <w:tcPr>
            <w:tcW w:w="438" w:type="pct"/>
            <w:vAlign w:val="center"/>
          </w:tcPr>
          <w:p w14:paraId="41712279" w14:textId="0B675F21" w:rsidR="00262CFA" w:rsidRPr="00262CFA" w:rsidRDefault="00262CFA" w:rsidP="00262CFA">
            <w:pPr>
              <w:pStyle w:val="Edital-TabelaContedo"/>
              <w:rPr>
                <w:b w:val="0"/>
                <w:sz w:val="16"/>
                <w:szCs w:val="16"/>
              </w:rPr>
            </w:pPr>
            <w:r w:rsidRPr="00262CFA">
              <w:rPr>
                <w:b w:val="0"/>
                <w:sz w:val="16"/>
                <w:szCs w:val="16"/>
              </w:rPr>
              <w:t>Não aplicável. Seguir modelo</w:t>
            </w:r>
            <w:r w:rsidRPr="00262CFA" w:rsidDel="0026594B">
              <w:rPr>
                <w:b w:val="0"/>
                <w:sz w:val="16"/>
                <w:szCs w:val="16"/>
              </w:rPr>
              <w:t xml:space="preserve"> </w:t>
            </w:r>
            <w:r w:rsidRPr="00262CFA">
              <w:rPr>
                <w:b w:val="0"/>
                <w:sz w:val="16"/>
                <w:szCs w:val="16"/>
              </w:rPr>
              <w:t>do anexo.</w:t>
            </w:r>
            <w:r w:rsidRPr="00262CFA">
              <w:rPr>
                <w:b w:val="0"/>
                <w:sz w:val="16"/>
                <w:szCs w:val="16"/>
                <w:vertAlign w:val="superscript"/>
              </w:rPr>
              <w:t>1</w:t>
            </w:r>
          </w:p>
        </w:tc>
        <w:tc>
          <w:tcPr>
            <w:tcW w:w="527" w:type="pct"/>
            <w:vAlign w:val="center"/>
          </w:tcPr>
          <w:p w14:paraId="2C444D68" w14:textId="17B9319C" w:rsidR="00262CFA" w:rsidRPr="008110C0" w:rsidRDefault="00262CFA" w:rsidP="00262CFA">
            <w:pPr>
              <w:pStyle w:val="Edital-TabelaContedo"/>
              <w:rPr>
                <w:b w:val="0"/>
                <w:sz w:val="16"/>
                <w:szCs w:val="16"/>
              </w:rPr>
            </w:pPr>
            <w:r w:rsidRPr="00CC73BA">
              <w:rPr>
                <w:b w:val="0"/>
                <w:sz w:val="16"/>
                <w:szCs w:val="16"/>
              </w:rPr>
              <w:t>√</w:t>
            </w:r>
          </w:p>
        </w:tc>
      </w:tr>
      <w:tr w:rsidR="00262CFA" w:rsidRPr="00CC73BA" w14:paraId="229FB6E1" w14:textId="77777777" w:rsidTr="008C685A">
        <w:trPr>
          <w:cantSplit/>
          <w:trHeight w:val="850"/>
        </w:trPr>
        <w:tc>
          <w:tcPr>
            <w:tcW w:w="483" w:type="pct"/>
            <w:vAlign w:val="center"/>
          </w:tcPr>
          <w:p w14:paraId="3E731D67" w14:textId="77777777" w:rsidR="00262CFA" w:rsidRPr="00CC73BA" w:rsidRDefault="00262CFA" w:rsidP="00262CFA">
            <w:pPr>
              <w:pStyle w:val="Edital-TabelaContedo"/>
              <w:rPr>
                <w:b w:val="0"/>
                <w:sz w:val="16"/>
                <w:szCs w:val="16"/>
              </w:rPr>
            </w:pPr>
            <w:r w:rsidRPr="00CC73BA">
              <w:rPr>
                <w:b w:val="0"/>
                <w:sz w:val="16"/>
                <w:szCs w:val="16"/>
              </w:rPr>
              <w:t>9.2 Assinatura do contrato de concessão por afiliada</w:t>
            </w:r>
          </w:p>
        </w:tc>
        <w:tc>
          <w:tcPr>
            <w:tcW w:w="352" w:type="pct"/>
            <w:vAlign w:val="center"/>
          </w:tcPr>
          <w:p w14:paraId="613BC2E5" w14:textId="77777777" w:rsidR="00262CFA" w:rsidRPr="00CC73BA" w:rsidRDefault="00262CFA" w:rsidP="00262CFA">
            <w:pPr>
              <w:pStyle w:val="Edital-TabelaContedo"/>
              <w:rPr>
                <w:b w:val="0"/>
                <w:sz w:val="16"/>
                <w:szCs w:val="16"/>
              </w:rPr>
            </w:pPr>
            <w:r w:rsidRPr="00CC73BA">
              <w:rPr>
                <w:b w:val="0"/>
                <w:sz w:val="16"/>
                <w:szCs w:val="16"/>
              </w:rPr>
              <w:t>9.2.1</w:t>
            </w:r>
          </w:p>
        </w:tc>
        <w:tc>
          <w:tcPr>
            <w:tcW w:w="831" w:type="pct"/>
            <w:vAlign w:val="center"/>
          </w:tcPr>
          <w:p w14:paraId="4CB0BA29" w14:textId="77777777" w:rsidR="00262CFA" w:rsidRPr="00CC73BA" w:rsidRDefault="00262CFA" w:rsidP="00262CFA">
            <w:pPr>
              <w:pStyle w:val="Edital-TabelaContedo"/>
              <w:jc w:val="left"/>
              <w:rPr>
                <w:b w:val="0"/>
                <w:sz w:val="16"/>
                <w:szCs w:val="16"/>
              </w:rPr>
            </w:pPr>
            <w:r w:rsidRPr="00CC73BA">
              <w:rPr>
                <w:b w:val="0"/>
                <w:sz w:val="16"/>
                <w:szCs w:val="16"/>
              </w:rPr>
              <w:t>Documentos relativos à qualificação, financeira, técnica, jurídica e comprovação da regularidade fiscal e trabalhista da afiliada</w:t>
            </w:r>
          </w:p>
        </w:tc>
        <w:tc>
          <w:tcPr>
            <w:tcW w:w="482" w:type="pct"/>
            <w:vAlign w:val="center"/>
          </w:tcPr>
          <w:p w14:paraId="32E2911C" w14:textId="77777777" w:rsidR="00262CFA" w:rsidRPr="00CC73BA" w:rsidRDefault="00262CFA" w:rsidP="00262CFA">
            <w:pPr>
              <w:pStyle w:val="Edital-TabelaContedo"/>
              <w:rPr>
                <w:b w:val="0"/>
                <w:sz w:val="16"/>
                <w:szCs w:val="16"/>
              </w:rPr>
            </w:pPr>
            <w:r w:rsidRPr="00CC73BA">
              <w:rPr>
                <w:b w:val="0"/>
                <w:sz w:val="16"/>
                <w:szCs w:val="16"/>
              </w:rPr>
              <w:t>Se aplicável</w:t>
            </w:r>
          </w:p>
        </w:tc>
        <w:tc>
          <w:tcPr>
            <w:tcW w:w="438" w:type="pct"/>
            <w:vAlign w:val="center"/>
          </w:tcPr>
          <w:p w14:paraId="38E5AD53" w14:textId="6F41DD23" w:rsidR="00262CFA" w:rsidRPr="00CC73BA" w:rsidRDefault="00262CFA" w:rsidP="00262CFA">
            <w:pPr>
              <w:pStyle w:val="Edital-TabelaContedo"/>
              <w:rPr>
                <w:b w:val="0"/>
                <w:sz w:val="16"/>
                <w:szCs w:val="16"/>
              </w:rPr>
            </w:pPr>
            <w:r w:rsidRPr="00CC73BA">
              <w:rPr>
                <w:b w:val="0"/>
                <w:sz w:val="16"/>
                <w:szCs w:val="16"/>
              </w:rPr>
              <w:t>Seguir a orientação da Tabela 1</w:t>
            </w:r>
            <w:r>
              <w:rPr>
                <w:b w:val="0"/>
                <w:sz w:val="16"/>
                <w:szCs w:val="16"/>
              </w:rPr>
              <w:t>7</w:t>
            </w:r>
            <w:r w:rsidRPr="00CC73BA">
              <w:rPr>
                <w:b w:val="0"/>
                <w:sz w:val="16"/>
                <w:szCs w:val="16"/>
              </w:rPr>
              <w:t xml:space="preserve"> A – Relação de documentos para qualificação (Licitantes Nacionais e Estrangeiras)</w:t>
            </w:r>
          </w:p>
        </w:tc>
        <w:tc>
          <w:tcPr>
            <w:tcW w:w="484" w:type="pct"/>
            <w:vAlign w:val="center"/>
          </w:tcPr>
          <w:p w14:paraId="09ABC8F1" w14:textId="5A6E1F4C" w:rsidR="00262CFA" w:rsidRPr="00CB20F3" w:rsidRDefault="00262CFA" w:rsidP="00262CFA">
            <w:pPr>
              <w:jc w:val="center"/>
              <w:rPr>
                <w:rFonts w:cs="Arial"/>
                <w:sz w:val="16"/>
                <w:szCs w:val="16"/>
              </w:rPr>
            </w:pPr>
            <w:r w:rsidRPr="00CB20F3">
              <w:rPr>
                <w:sz w:val="16"/>
                <w:szCs w:val="16"/>
              </w:rPr>
              <w:t>Seguir a orientação da Tabela 17 A – Relação de documentos para qualificação (Licitantes Nacionais e Estrangeiras)</w:t>
            </w:r>
          </w:p>
        </w:tc>
        <w:tc>
          <w:tcPr>
            <w:tcW w:w="482" w:type="pct"/>
            <w:vAlign w:val="center"/>
          </w:tcPr>
          <w:p w14:paraId="5E370DEF" w14:textId="4CCD757C" w:rsidR="00262CFA" w:rsidRPr="00CC73BA" w:rsidRDefault="00262CFA" w:rsidP="00262CFA">
            <w:pPr>
              <w:jc w:val="center"/>
              <w:rPr>
                <w:rFonts w:cs="Arial"/>
                <w:sz w:val="16"/>
                <w:szCs w:val="16"/>
              </w:rPr>
            </w:pPr>
            <w:r w:rsidRPr="00CC73BA">
              <w:rPr>
                <w:rFonts w:cs="Arial"/>
                <w:sz w:val="16"/>
                <w:szCs w:val="16"/>
              </w:rPr>
              <w:t>Seguir a orientação da Tabela 1</w:t>
            </w:r>
            <w:r>
              <w:rPr>
                <w:rFonts w:cs="Arial"/>
                <w:sz w:val="16"/>
                <w:szCs w:val="16"/>
              </w:rPr>
              <w:t>7</w:t>
            </w:r>
            <w:r w:rsidRPr="00CC73BA">
              <w:rPr>
                <w:rFonts w:cs="Arial"/>
                <w:sz w:val="16"/>
                <w:szCs w:val="16"/>
              </w:rPr>
              <w:t xml:space="preserve"> 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482" w:type="pct"/>
            <w:vAlign w:val="center"/>
          </w:tcPr>
          <w:p w14:paraId="011E804A" w14:textId="0120F3F0" w:rsidR="00262CFA" w:rsidRPr="00CC73BA" w:rsidRDefault="00262CFA" w:rsidP="00262CFA">
            <w:pPr>
              <w:jc w:val="center"/>
              <w:rPr>
                <w:rFonts w:cs="Arial"/>
                <w:sz w:val="16"/>
                <w:szCs w:val="16"/>
              </w:rPr>
            </w:pPr>
            <w:r w:rsidRPr="00CC73BA">
              <w:rPr>
                <w:rFonts w:cs="Arial"/>
                <w:sz w:val="16"/>
                <w:szCs w:val="16"/>
              </w:rPr>
              <w:t>Seguir a orientação da Tabela 1</w:t>
            </w:r>
            <w:r>
              <w:rPr>
                <w:rFonts w:cs="Arial"/>
                <w:sz w:val="16"/>
                <w:szCs w:val="16"/>
              </w:rPr>
              <w:t>7</w:t>
            </w:r>
            <w:r w:rsidRPr="00CC73BA">
              <w:rPr>
                <w:rFonts w:cs="Arial"/>
                <w:sz w:val="16"/>
                <w:szCs w:val="16"/>
              </w:rPr>
              <w:t xml:space="preserve"> 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438" w:type="pct"/>
            <w:vAlign w:val="center"/>
          </w:tcPr>
          <w:p w14:paraId="0A2C5108" w14:textId="683AE227" w:rsidR="00262CFA" w:rsidRPr="00CC73BA" w:rsidRDefault="00262CFA" w:rsidP="00262CFA">
            <w:pPr>
              <w:jc w:val="center"/>
              <w:rPr>
                <w:rFonts w:cs="Arial"/>
                <w:sz w:val="16"/>
                <w:szCs w:val="16"/>
              </w:rPr>
            </w:pPr>
            <w:r w:rsidRPr="00CC73BA">
              <w:rPr>
                <w:rFonts w:cs="Arial"/>
                <w:sz w:val="16"/>
                <w:szCs w:val="16"/>
              </w:rPr>
              <w:t>Seguir a orientação da Tabela 1</w:t>
            </w:r>
            <w:r>
              <w:rPr>
                <w:rFonts w:cs="Arial"/>
                <w:sz w:val="16"/>
                <w:szCs w:val="16"/>
              </w:rPr>
              <w:t>7</w:t>
            </w:r>
            <w:r w:rsidRPr="00CC73BA">
              <w:rPr>
                <w:rFonts w:cs="Arial"/>
                <w:sz w:val="16"/>
                <w:szCs w:val="16"/>
              </w:rPr>
              <w:t xml:space="preserve"> 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c>
          <w:tcPr>
            <w:tcW w:w="527" w:type="pct"/>
            <w:vAlign w:val="center"/>
          </w:tcPr>
          <w:p w14:paraId="612D5195" w14:textId="3602D334" w:rsidR="00262CFA" w:rsidRPr="00CC73BA" w:rsidRDefault="00262CFA" w:rsidP="00262CFA">
            <w:pPr>
              <w:jc w:val="center"/>
              <w:rPr>
                <w:rFonts w:cs="Arial"/>
                <w:sz w:val="16"/>
                <w:szCs w:val="16"/>
              </w:rPr>
            </w:pPr>
            <w:r w:rsidRPr="00CC73BA">
              <w:rPr>
                <w:rFonts w:cs="Arial"/>
                <w:sz w:val="16"/>
                <w:szCs w:val="16"/>
              </w:rPr>
              <w:t>Seguir a orientação da Tabela 1</w:t>
            </w:r>
            <w:r>
              <w:rPr>
                <w:rFonts w:cs="Arial"/>
                <w:sz w:val="16"/>
                <w:szCs w:val="16"/>
              </w:rPr>
              <w:t>7</w:t>
            </w:r>
            <w:r w:rsidRPr="00CC73BA">
              <w:rPr>
                <w:rFonts w:cs="Arial"/>
                <w:sz w:val="16"/>
                <w:szCs w:val="16"/>
              </w:rPr>
              <w:t xml:space="preserve"> A – Relação de documentos para </w:t>
            </w:r>
            <w:r w:rsidRPr="00CC73BA">
              <w:rPr>
                <w:sz w:val="16"/>
                <w:szCs w:val="16"/>
              </w:rPr>
              <w:t>qualificação</w:t>
            </w:r>
            <w:r w:rsidRPr="00CC73BA">
              <w:rPr>
                <w:b/>
                <w:sz w:val="16"/>
                <w:szCs w:val="16"/>
              </w:rPr>
              <w:t xml:space="preserve"> </w:t>
            </w:r>
            <w:r w:rsidRPr="00CC73BA">
              <w:rPr>
                <w:rFonts w:cs="Arial"/>
                <w:sz w:val="16"/>
                <w:szCs w:val="16"/>
              </w:rPr>
              <w:t>(Licitantes Nacionais e Estrangeiras)</w:t>
            </w:r>
          </w:p>
        </w:tc>
      </w:tr>
    </w:tbl>
    <w:p w14:paraId="23CB4F42" w14:textId="77777777" w:rsidR="00CB20F3" w:rsidRPr="00CB20F3" w:rsidRDefault="00CB20F3" w:rsidP="00CB20F3">
      <w:pPr>
        <w:rPr>
          <w:rFonts w:ascii="Helv" w:hAnsi="Helv" w:cs="Helv"/>
          <w:color w:val="000000"/>
          <w:szCs w:val="18"/>
        </w:rPr>
      </w:pPr>
      <w:r w:rsidRPr="00CB20F3">
        <w:rPr>
          <w:rFonts w:ascii="Helv" w:hAnsi="Helv" w:cs="Helv"/>
          <w:color w:val="000000"/>
          <w:szCs w:val="18"/>
        </w:rPr>
        <w:t>Nota:</w:t>
      </w:r>
    </w:p>
    <w:p w14:paraId="49AC4B5A" w14:textId="77777777" w:rsidR="00CB20F3" w:rsidRDefault="00CB20F3" w:rsidP="00CB20F3">
      <w:pPr>
        <w:pStyle w:val="PargrafodaLista"/>
        <w:numPr>
          <w:ilvl w:val="0"/>
          <w:numId w:val="115"/>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71D39442" w14:textId="77777777" w:rsidR="00CB20F3" w:rsidRPr="007C1EEB" w:rsidRDefault="00CB20F3" w:rsidP="00CB20F3">
      <w:pPr>
        <w:pStyle w:val="PargrafodaLista"/>
        <w:numPr>
          <w:ilvl w:val="0"/>
          <w:numId w:val="115"/>
        </w:numPr>
        <w:contextualSpacing/>
      </w:pPr>
      <w:r w:rsidRPr="007C1EEB">
        <w:t>Os documentos exigidos deverão ser impressos, datados, assinados pelo representante credenciado ou lega</w:t>
      </w:r>
      <w:r>
        <w:t>l</w:t>
      </w:r>
      <w:r w:rsidRPr="007C1EEB">
        <w:t>, conforme o caso, e digitalizad</w:t>
      </w:r>
      <w:r>
        <w:t>o</w:t>
      </w:r>
      <w:r w:rsidRPr="007C1EEB">
        <w:t>s para encaminhamento por meio do SEI</w:t>
      </w:r>
      <w:r>
        <w:t>.</w:t>
      </w:r>
    </w:p>
    <w:p w14:paraId="5CEB9CA3" w14:textId="77777777" w:rsidR="00CB20F3" w:rsidRPr="00774525" w:rsidRDefault="00CB20F3" w:rsidP="00CB20F3">
      <w:pPr>
        <w:pStyle w:val="PargrafodaLista"/>
        <w:numPr>
          <w:ilvl w:val="0"/>
          <w:numId w:val="115"/>
        </w:numPr>
        <w:contextualSpacing/>
        <w:rPr>
          <w:rFonts w:ascii="Helv" w:hAnsi="Helv" w:cs="Helv"/>
          <w:color w:val="000000"/>
          <w:szCs w:val="18"/>
        </w:rPr>
      </w:pPr>
      <w:r w:rsidRPr="00774525">
        <w:rPr>
          <w:rFonts w:ascii="Helv" w:hAnsi="Helv" w:cs="Helv"/>
          <w:color w:val="000000"/>
          <w:szCs w:val="18"/>
        </w:rPr>
        <w:t>Documento nato-digital é o documento criado originariamente em meio eletrônico.</w:t>
      </w:r>
    </w:p>
    <w:p w14:paraId="55E5125F" w14:textId="77777777" w:rsidR="00CB20F3" w:rsidRPr="00774525" w:rsidDel="001C79D8" w:rsidRDefault="00CB20F3" w:rsidP="00CB20F3">
      <w:pPr>
        <w:pStyle w:val="PargrafodaLista"/>
        <w:numPr>
          <w:ilvl w:val="0"/>
          <w:numId w:val="115"/>
        </w:numPr>
        <w:contextualSpacing/>
        <w:rPr>
          <w:rFonts w:ascii="Helv" w:eastAsiaTheme="minorHAnsi" w:hAnsi="Helv" w:cs="Helv"/>
          <w:color w:val="000000"/>
          <w:szCs w:val="18"/>
          <w:lang w:eastAsia="en-US"/>
        </w:rPr>
      </w:pPr>
      <w:r>
        <w:rPr>
          <w:rFonts w:ascii="Helv" w:eastAsiaTheme="minorHAnsi" w:hAnsi="Helv" w:cs="Helv"/>
          <w:color w:val="000000"/>
          <w:szCs w:val="18"/>
          <w:lang w:eastAsia="en-US"/>
        </w:rPr>
        <w:t xml:space="preserve">A </w:t>
      </w:r>
      <w:r w:rsidRPr="00774525" w:rsidDel="001C79D8">
        <w:rPr>
          <w:rFonts w:ascii="Helv" w:eastAsiaTheme="minorHAnsi" w:hAnsi="Helv" w:cs="Helv"/>
          <w:color w:val="000000"/>
          <w:szCs w:val="18"/>
          <w:lang w:eastAsia="en-US"/>
        </w:rPr>
        <w:t>regularidade fiscal e trabalhista</w:t>
      </w:r>
      <w:r w:rsidRPr="00774525">
        <w:rPr>
          <w:rFonts w:ascii="Helv" w:eastAsiaTheme="minorHAnsi" w:hAnsi="Helv" w:cs="Helv"/>
          <w:color w:val="000000"/>
          <w:szCs w:val="18"/>
          <w:lang w:eastAsia="en-US"/>
        </w:rPr>
        <w:t xml:space="preserve"> será comprovada</w:t>
      </w:r>
      <w:r w:rsidRPr="00774525" w:rsidDel="001C79D8">
        <w:rPr>
          <w:rFonts w:ascii="Helv" w:eastAsiaTheme="minorHAnsi" w:hAnsi="Helv" w:cs="Helv"/>
          <w:color w:val="000000"/>
          <w:szCs w:val="18"/>
          <w:lang w:eastAsia="en-US"/>
        </w:rPr>
        <w:t xml:space="preserve"> por meio </w:t>
      </w:r>
      <w:r w:rsidRPr="00774525">
        <w:rPr>
          <w:rFonts w:ascii="Helv" w:eastAsiaTheme="minorHAnsi" w:hAnsi="Helv" w:cs="Helv"/>
          <w:color w:val="000000"/>
          <w:szCs w:val="18"/>
          <w:lang w:eastAsia="en-US"/>
        </w:rPr>
        <w:t xml:space="preserve">da análise </w:t>
      </w:r>
      <w:r>
        <w:rPr>
          <w:rFonts w:ascii="Helv" w:eastAsiaTheme="minorHAnsi" w:hAnsi="Helv" w:cs="Helv"/>
          <w:color w:val="000000"/>
          <w:szCs w:val="18"/>
          <w:lang w:eastAsia="en-US"/>
        </w:rPr>
        <w:t>de</w:t>
      </w:r>
      <w:r w:rsidRPr="00774525" w:rsidDel="001C79D8">
        <w:rPr>
          <w:rFonts w:ascii="Helv" w:eastAsiaTheme="minorHAnsi" w:hAnsi="Helv" w:cs="Helv"/>
          <w:color w:val="000000"/>
          <w:szCs w:val="18"/>
          <w:lang w:eastAsia="en-US"/>
        </w:rPr>
        <w:t xml:space="preserve"> documentos</w:t>
      </w:r>
      <w:r w:rsidRPr="00774525">
        <w:rPr>
          <w:rFonts w:ascii="Helv" w:eastAsiaTheme="minorHAnsi" w:hAnsi="Helv" w:cs="Helv"/>
          <w:color w:val="000000"/>
          <w:szCs w:val="18"/>
          <w:lang w:eastAsia="en-US"/>
        </w:rPr>
        <w:t>, a serem obtidos pela ANP mediante acesso às bases de dados dos órgãos públicos responsáveis por sua emissão</w:t>
      </w:r>
      <w:r>
        <w:rPr>
          <w:rFonts w:ascii="Helv" w:eastAsiaTheme="minorHAnsi" w:hAnsi="Helv" w:cs="Helv"/>
          <w:color w:val="000000"/>
          <w:szCs w:val="18"/>
          <w:lang w:eastAsia="en-US"/>
        </w:rPr>
        <w:t>.</w:t>
      </w:r>
    </w:p>
    <w:bookmarkEnd w:id="3860"/>
    <w:p w14:paraId="642C8107" w14:textId="77777777" w:rsidR="005909E0" w:rsidRPr="005909E0" w:rsidRDefault="005909E0" w:rsidP="005909E0">
      <w:pPr>
        <w:pStyle w:val="Edital-TabelaNotas"/>
        <w:ind w:left="-426"/>
      </w:pPr>
    </w:p>
    <w:p w14:paraId="1A5ED405" w14:textId="77777777" w:rsidR="00570F2E" w:rsidRDefault="00570F2E" w:rsidP="005909E0">
      <w:pPr>
        <w:pStyle w:val="Edital-TabelaNotas"/>
        <w:ind w:left="-426"/>
      </w:pPr>
    </w:p>
    <w:p w14:paraId="42F87B90" w14:textId="77777777" w:rsidR="00570F2E" w:rsidRDefault="00570F2E" w:rsidP="00570F2E">
      <w:pPr>
        <w:pStyle w:val="Edital-Corpodetexto"/>
        <w:sectPr w:rsidR="00570F2E" w:rsidSect="00E33C92">
          <w:pgSz w:w="16840" w:h="11907" w:orient="landscape" w:code="9"/>
          <w:pgMar w:top="1701" w:right="1134" w:bottom="1701" w:left="1701" w:header="720" w:footer="720" w:gutter="0"/>
          <w:paperSrc w:first="15" w:other="15"/>
          <w:cols w:space="720"/>
          <w:docGrid w:linePitch="245"/>
        </w:sectPr>
      </w:pPr>
    </w:p>
    <w:p w14:paraId="51A9228C" w14:textId="77777777" w:rsidR="00053F94" w:rsidRPr="00AE5E02" w:rsidRDefault="00053F94" w:rsidP="00CF7659">
      <w:pPr>
        <w:pStyle w:val="Edital-Ttulo2"/>
      </w:pPr>
      <w:bookmarkStart w:id="3861" w:name="_Toc419898646"/>
      <w:bookmarkStart w:id="3862" w:name="_Toc419899451"/>
      <w:bookmarkStart w:id="3863" w:name="_Toc419901061"/>
      <w:bookmarkStart w:id="3864" w:name="_Toc419902808"/>
      <w:bookmarkStart w:id="3865" w:name="_Toc419903615"/>
      <w:bookmarkStart w:id="3866" w:name="_Toc419904421"/>
      <w:bookmarkStart w:id="3867" w:name="_Toc419905227"/>
      <w:bookmarkStart w:id="3868" w:name="_Toc419906033"/>
      <w:bookmarkStart w:id="3869" w:name="_Toc419906851"/>
      <w:bookmarkStart w:id="3870" w:name="_Toc419907659"/>
      <w:bookmarkStart w:id="3871" w:name="_Toc419908466"/>
      <w:bookmarkStart w:id="3872" w:name="_Toc419909192"/>
      <w:bookmarkStart w:id="3873" w:name="_Toc419961333"/>
      <w:bookmarkStart w:id="3874" w:name="_Toc419898647"/>
      <w:bookmarkStart w:id="3875" w:name="_Toc419899452"/>
      <w:bookmarkStart w:id="3876" w:name="_Toc419901062"/>
      <w:bookmarkStart w:id="3877" w:name="_Toc419902809"/>
      <w:bookmarkStart w:id="3878" w:name="_Toc419903616"/>
      <w:bookmarkStart w:id="3879" w:name="_Toc419904422"/>
      <w:bookmarkStart w:id="3880" w:name="_Toc419905228"/>
      <w:bookmarkStart w:id="3881" w:name="_Toc419906034"/>
      <w:bookmarkStart w:id="3882" w:name="_Toc419906852"/>
      <w:bookmarkStart w:id="3883" w:name="_Toc419907660"/>
      <w:bookmarkStart w:id="3884" w:name="_Toc419908467"/>
      <w:bookmarkStart w:id="3885" w:name="_Toc419909193"/>
      <w:bookmarkStart w:id="3886" w:name="_Toc419961334"/>
      <w:bookmarkStart w:id="3887" w:name="_Toc419906035"/>
      <w:bookmarkStart w:id="3888" w:name="_Ref296006288"/>
      <w:bookmarkStart w:id="3889" w:name="_Ref296006297"/>
      <w:bookmarkStart w:id="3890" w:name="_Toc337743523"/>
      <w:bookmarkStart w:id="3891" w:name="_Ref342495477"/>
      <w:bookmarkStart w:id="3892" w:name="_Ref342495494"/>
      <w:bookmarkStart w:id="3893" w:name="_Ref342496041"/>
      <w:bookmarkStart w:id="3894" w:name="_Toc367733393"/>
      <w:bookmarkStart w:id="3895" w:name="_Toc416701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r w:rsidRPr="00757ED3">
        <w:lastRenderedPageBreak/>
        <w:t>Assinatura d</w:t>
      </w:r>
      <w:r w:rsidR="00ED1595">
        <w:t>o c</w:t>
      </w:r>
      <w:r w:rsidRPr="00757ED3">
        <w:t xml:space="preserve">ontrato </w:t>
      </w:r>
      <w:r w:rsidR="00ED1595">
        <w:t xml:space="preserve">de concessão </w:t>
      </w:r>
      <w:r w:rsidRPr="00757ED3">
        <w:t xml:space="preserve">por </w:t>
      </w:r>
      <w:bookmarkEnd w:id="3814"/>
      <w:r w:rsidR="00ED1595" w:rsidRPr="00AE5E02">
        <w:t>a</w:t>
      </w:r>
      <w:r w:rsidR="00937B7F" w:rsidRPr="00AE5E02">
        <w:t>filiada</w:t>
      </w:r>
      <w:bookmarkEnd w:id="3887"/>
      <w:bookmarkEnd w:id="3888"/>
      <w:bookmarkEnd w:id="3889"/>
      <w:bookmarkEnd w:id="3890"/>
      <w:bookmarkEnd w:id="3891"/>
      <w:bookmarkEnd w:id="3892"/>
      <w:bookmarkEnd w:id="3893"/>
      <w:bookmarkEnd w:id="3894"/>
      <w:bookmarkEnd w:id="3895"/>
    </w:p>
    <w:p w14:paraId="609F2987" w14:textId="77777777" w:rsidR="004433F7" w:rsidRPr="00AE5E02" w:rsidRDefault="007C0AA7" w:rsidP="00996F6D">
      <w:pPr>
        <w:pStyle w:val="Edital-Corpodetexto"/>
      </w:pPr>
      <w:r w:rsidRPr="00AE5E02">
        <w:t xml:space="preserve">A </w:t>
      </w:r>
      <w:r w:rsidR="00966D0B" w:rsidRPr="00AE5E02">
        <w:t>licitante vencedora</w:t>
      </w:r>
      <w:r w:rsidRPr="00AE5E02">
        <w:t xml:space="preserve"> poderá delegar a assinatura do </w:t>
      </w:r>
      <w:r w:rsidR="00966D0B" w:rsidRPr="00AE5E02">
        <w:t>c</w:t>
      </w:r>
      <w:r w:rsidRPr="00AE5E02">
        <w:t xml:space="preserve">ontrato de </w:t>
      </w:r>
      <w:r w:rsidR="00966D0B" w:rsidRPr="00AE5E02">
        <w:t>c</w:t>
      </w:r>
      <w:r w:rsidRPr="00AE5E02">
        <w:t xml:space="preserve">oncessão para </w:t>
      </w:r>
      <w:r w:rsidR="004433F7" w:rsidRPr="00AE5E02">
        <w:t>a</w:t>
      </w:r>
      <w:r w:rsidRPr="00AE5E02">
        <w:t xml:space="preserve">filiada que tenha sede e administração no Brasil. </w:t>
      </w:r>
    </w:p>
    <w:p w14:paraId="5509039F" w14:textId="77777777" w:rsidR="003B7ABC" w:rsidRPr="00AE5E02" w:rsidRDefault="008D0CD7" w:rsidP="00996F6D">
      <w:pPr>
        <w:pStyle w:val="Edital-Corpodetexto"/>
      </w:pPr>
      <w:r w:rsidRPr="00AE5E02">
        <w:t xml:space="preserve">Entende-se por afiliada, para o fim de assinatura do contrato de concessão, </w:t>
      </w:r>
      <w:r w:rsidR="0016759F" w:rsidRPr="00AE5E02">
        <w:t xml:space="preserve">pessoa jurídica </w:t>
      </w:r>
      <w:r w:rsidRPr="00AE5E02">
        <w:t>que</w:t>
      </w:r>
      <w:r w:rsidR="0016759F" w:rsidRPr="00AE5E02">
        <w:t xml:space="preserve"> exerça atividade empresarial e</w:t>
      </w:r>
      <w:r w:rsidRPr="00AE5E02">
        <w:t xml:space="preserve"> </w:t>
      </w:r>
      <w:r w:rsidR="0043446D" w:rsidRPr="00AE5E02">
        <w:t>integr</w:t>
      </w:r>
      <w:r w:rsidR="0043446D">
        <w:t>a</w:t>
      </w:r>
      <w:r w:rsidR="0043446D" w:rsidRPr="00AE5E02">
        <w:t xml:space="preserve"> </w:t>
      </w:r>
      <w:r w:rsidRPr="00AE5E02">
        <w:t>o mesmo grupo formal de empresas que a licitante vencedora ou que a esta esteja vinculada por relação de controle comum, direto ou indireto.</w:t>
      </w:r>
    </w:p>
    <w:p w14:paraId="55DCD3F6" w14:textId="6A41B629" w:rsidR="007C0AA7" w:rsidRPr="007C0AA7" w:rsidRDefault="004433F7" w:rsidP="00996F6D">
      <w:pPr>
        <w:pStyle w:val="Edital-Corpodetexto"/>
      </w:pPr>
      <w:r w:rsidRPr="00AE5E02">
        <w:t>A</w:t>
      </w:r>
      <w:r w:rsidR="007C0AA7" w:rsidRPr="00AE5E02">
        <w:t xml:space="preserve"> </w:t>
      </w:r>
      <w:r w:rsidRPr="00AE5E02">
        <w:t xml:space="preserve">licitante vencedora </w:t>
      </w:r>
      <w:r w:rsidR="007C0AA7" w:rsidRPr="00AE5E02">
        <w:t>estrangeira</w:t>
      </w:r>
      <w:r w:rsidR="008552DD">
        <w:t xml:space="preserve"> </w:t>
      </w:r>
      <w:r w:rsidR="001B5A81">
        <w:t>ou</w:t>
      </w:r>
      <w:r w:rsidR="008552DD">
        <w:t xml:space="preserve"> FIP</w:t>
      </w:r>
      <w:r w:rsidR="007C0AA7" w:rsidRPr="00AE5E02">
        <w:t xml:space="preserve"> </w:t>
      </w:r>
      <w:r w:rsidRPr="00AE5E02">
        <w:t xml:space="preserve">que </w:t>
      </w:r>
      <w:r w:rsidR="007C0AA7" w:rsidRPr="00AE5E02">
        <w:t>não possu</w:t>
      </w:r>
      <w:r w:rsidRPr="00AE5E02">
        <w:t>a</w:t>
      </w:r>
      <w:r w:rsidR="007C0AA7" w:rsidRPr="00AE5E02">
        <w:t xml:space="preserve"> </w:t>
      </w:r>
      <w:r w:rsidRPr="00AE5E02">
        <w:t>a</w:t>
      </w:r>
      <w:r w:rsidR="007C0AA7" w:rsidRPr="00AE5E02">
        <w:t>filiada estabelecida no Brasil</w:t>
      </w:r>
      <w:r w:rsidRPr="00AE5E02">
        <w:t xml:space="preserve"> dever</w:t>
      </w:r>
      <w:r w:rsidR="008E0572">
        <w:t>á</w:t>
      </w:r>
      <w:r w:rsidR="007C0AA7" w:rsidRPr="00AE5E02">
        <w:t xml:space="preserve">, obrigatoriamente, constituir </w:t>
      </w:r>
      <w:r w:rsidR="0043446D" w:rsidRPr="00626E75">
        <w:t xml:space="preserve">pessoa jurídica </w:t>
      </w:r>
      <w:r w:rsidR="007C0AA7" w:rsidRPr="007C0AA7">
        <w:t xml:space="preserve">brasileira com sede e administração no </w:t>
      </w:r>
      <w:r w:rsidR="00C8558A">
        <w:t>P</w:t>
      </w:r>
      <w:r w:rsidR="007C0AA7" w:rsidRPr="007C0AA7">
        <w:t>aís para figurar como concessionária.</w:t>
      </w:r>
    </w:p>
    <w:p w14:paraId="13BC5F1C" w14:textId="77777777"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14:paraId="3C996760" w14:textId="77777777"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w:t>
      </w:r>
      <w:r w:rsidR="00996F6D" w:rsidRPr="00FC2D8B">
        <w:t>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630110">
        <w:t>,</w:t>
      </w:r>
      <w:r w:rsidR="00902794" w:rsidRPr="00C9557B">
        <w:t xml:space="preserve"> jurídica </w:t>
      </w:r>
      <w:r w:rsidR="00630110">
        <w:t xml:space="preserve">e técnica </w:t>
      </w:r>
      <w:r w:rsidR="003A21FE" w:rsidRPr="00C9557B">
        <w:t>n</w:t>
      </w:r>
      <w:r w:rsidR="004910DE" w:rsidRPr="00C9557B">
        <w:t>o nível</w:t>
      </w:r>
      <w:r w:rsidR="006348A7" w:rsidRPr="00C9557B">
        <w:t xml:space="preserve"> </w:t>
      </w:r>
      <w:r w:rsidR="0043446D">
        <w:t xml:space="preserve">mínimo </w:t>
      </w:r>
      <w:r w:rsidR="003A21FE" w:rsidRPr="00C9557B">
        <w:t>exigid</w:t>
      </w:r>
      <w:r w:rsidR="004910DE" w:rsidRPr="00C9557B">
        <w:t>o</w:t>
      </w:r>
      <w:r w:rsidR="003A21FE" w:rsidRPr="00C9557B">
        <w:t xml:space="preserve"> para assinar o contrato</w:t>
      </w:r>
      <w:r w:rsidR="006348A7" w:rsidRPr="00C9557B">
        <w:t>, além de comprovar sua regularidade fiscal</w:t>
      </w:r>
      <w:r w:rsidR="001C349D" w:rsidRPr="00C9557B">
        <w:t xml:space="preserve"> e trabalhista</w:t>
      </w:r>
      <w:r w:rsidR="00937B7F" w:rsidRPr="00C9557B">
        <w:t xml:space="preserve">. </w:t>
      </w:r>
    </w:p>
    <w:p w14:paraId="641F9C2C" w14:textId="77777777" w:rsidR="00996F6D" w:rsidRPr="00C9557B" w:rsidRDefault="00996F6D" w:rsidP="00996F6D">
      <w:pPr>
        <w:pStyle w:val="Edital-Corpodetexto"/>
      </w:pPr>
    </w:p>
    <w:p w14:paraId="2BB73D12" w14:textId="77777777" w:rsidR="00386167" w:rsidRPr="00C9557B" w:rsidRDefault="00386167" w:rsidP="00CF7659">
      <w:pPr>
        <w:pStyle w:val="Edital-Ttulo3"/>
      </w:pPr>
      <w:r w:rsidRPr="00C9557B">
        <w:t>Qualificação de afiliada indicada para assinar o contrato de concessão</w:t>
      </w:r>
    </w:p>
    <w:p w14:paraId="2FAEA366" w14:textId="0B5BD9D5" w:rsidR="00386167" w:rsidRPr="00FC2D8B" w:rsidRDefault="00386167" w:rsidP="00996F6D">
      <w:pPr>
        <w:pStyle w:val="Edital-Corpodetexto"/>
      </w:pPr>
      <w:r w:rsidRPr="00C9557B">
        <w:t xml:space="preserve">A afiliada indicada para assinar o contrato de concessão deverá </w:t>
      </w:r>
      <w:r w:rsidR="00F3009D">
        <w:t>apresentar</w:t>
      </w:r>
      <w:r w:rsidRPr="00C9557B">
        <w:t xml:space="preserve"> os </w:t>
      </w:r>
      <w:r w:rsidR="00D00A59">
        <w:t xml:space="preserve">seguintes </w:t>
      </w:r>
      <w:r w:rsidRPr="00C9557B">
        <w:t>documentos para qualificação econômico-financeira e jurídica e comprovação de regularidade fiscal e trabalhista</w:t>
      </w:r>
      <w:r w:rsidR="00A63A71" w:rsidRPr="00C9557B">
        <w:t>,</w:t>
      </w:r>
      <w:r w:rsidRPr="00C9557B">
        <w:t xml:space="preserve"> no prazo </w:t>
      </w:r>
      <w:r w:rsidR="00D00A59">
        <w:t>definido na</w:t>
      </w:r>
      <w:r w:rsidRPr="00C9557B">
        <w:t xml:space="preserve"> </w:t>
      </w:r>
      <w:r w:rsidRPr="00FC2D8B">
        <w:t>Tabela 1</w:t>
      </w:r>
      <w:r w:rsidR="00A63A71" w:rsidRPr="00FC2D8B">
        <w:t>,</w:t>
      </w:r>
      <w:r w:rsidRPr="00FC2D8B">
        <w:t xml:space="preserve"> na forma prevista na seção 3.</w:t>
      </w:r>
    </w:p>
    <w:p w14:paraId="59BF3AF2" w14:textId="75F62460" w:rsidR="00CB71E5" w:rsidRPr="00FC2D8B" w:rsidRDefault="00CB71E5" w:rsidP="0095063D">
      <w:pPr>
        <w:pStyle w:val="Edital-Alnea"/>
        <w:numPr>
          <w:ilvl w:val="0"/>
          <w:numId w:val="49"/>
        </w:numPr>
      </w:pPr>
      <w:r w:rsidRPr="00FC2D8B">
        <w:t>Documentos societários da signatária</w:t>
      </w:r>
      <w:r w:rsidR="00A870CC" w:rsidRPr="00FC2D8B">
        <w:t>,</w:t>
      </w:r>
      <w:r w:rsidRPr="00FC2D8B">
        <w:t xml:space="preserve"> nos termos da seção </w:t>
      </w:r>
      <w:r w:rsidR="00A870CC" w:rsidRPr="00FC2D8B">
        <w:t>4.</w:t>
      </w:r>
      <w:r w:rsidR="00D52674">
        <w:t>2</w:t>
      </w:r>
      <w:r w:rsidR="00A870CC" w:rsidRPr="00FC2D8B">
        <w:t>.1;</w:t>
      </w:r>
    </w:p>
    <w:p w14:paraId="18454D47" w14:textId="7EDE5CC6" w:rsidR="00A870CC" w:rsidRPr="00FC2D8B" w:rsidRDefault="00A870CC" w:rsidP="0095063D">
      <w:pPr>
        <w:pStyle w:val="Edital-Alnea"/>
        <w:numPr>
          <w:ilvl w:val="0"/>
          <w:numId w:val="49"/>
        </w:numPr>
      </w:pPr>
      <w:r w:rsidRPr="00FC2D8B">
        <w:t>Procuração para no</w:t>
      </w:r>
      <w:r w:rsidR="00B86F63" w:rsidRPr="00FC2D8B">
        <w:t>m</w:t>
      </w:r>
      <w:r w:rsidRPr="00FC2D8B">
        <w:t>eação d</w:t>
      </w:r>
      <w:r w:rsidR="00CE3541" w:rsidRPr="00FC2D8B">
        <w:t>e</w:t>
      </w:r>
      <w:r w:rsidRPr="00FC2D8B">
        <w:t xml:space="preserve"> representante</w:t>
      </w:r>
      <w:r w:rsidR="00CE3541" w:rsidRPr="00FC2D8B">
        <w:t>s</w:t>
      </w:r>
      <w:r w:rsidRPr="00FC2D8B">
        <w:t xml:space="preserve"> credenciado</w:t>
      </w:r>
      <w:r w:rsidR="00CE3541" w:rsidRPr="00FC2D8B">
        <w:t>s</w:t>
      </w:r>
      <w:r w:rsidRPr="00FC2D8B">
        <w:t>, nos termos da seção 4.</w:t>
      </w:r>
      <w:r w:rsidR="00D52674">
        <w:t>2</w:t>
      </w:r>
      <w:r w:rsidRPr="00FC2D8B">
        <w:t>.2;</w:t>
      </w:r>
    </w:p>
    <w:p w14:paraId="35B25DD5" w14:textId="339A1955" w:rsidR="00A870CC" w:rsidRPr="00FC2D8B" w:rsidRDefault="00A870CC" w:rsidP="0095063D">
      <w:pPr>
        <w:pStyle w:val="Edital-Alnea"/>
        <w:numPr>
          <w:ilvl w:val="0"/>
          <w:numId w:val="49"/>
        </w:numPr>
      </w:pPr>
      <w:r w:rsidRPr="00FC2D8B">
        <w:t>Organograma explicitando o relacionamento entre a licitante vencedora e a signatária, nos termos da seção 4.</w:t>
      </w:r>
      <w:r w:rsidR="00D52674">
        <w:t>2</w:t>
      </w:r>
      <w:r w:rsidRPr="00FC2D8B">
        <w:t>.3;</w:t>
      </w:r>
    </w:p>
    <w:p w14:paraId="16C68155" w14:textId="39CAA008" w:rsidR="00B86F63" w:rsidRPr="00FC2D8B" w:rsidRDefault="00B86F63" w:rsidP="0095063D">
      <w:pPr>
        <w:pStyle w:val="Edital-Alnea"/>
        <w:numPr>
          <w:ilvl w:val="0"/>
          <w:numId w:val="49"/>
        </w:numPr>
      </w:pPr>
      <w:r w:rsidRPr="00FC2D8B">
        <w:t>Declaração de ausência de impedimentos para assinatura do contrato de concessão, nos termos da seção 7.</w:t>
      </w:r>
      <w:r w:rsidR="00D117F3">
        <w:t>1</w:t>
      </w:r>
      <w:r w:rsidRPr="00FC2D8B">
        <w:t xml:space="preserve">, </w:t>
      </w:r>
      <w:r w:rsidR="006F6AA5" w:rsidRPr="00FC2D8B">
        <w:t>(</w:t>
      </w:r>
      <w:r w:rsidR="009A0D1C" w:rsidRPr="00FC2D8B">
        <w:t>b</w:t>
      </w:r>
      <w:r w:rsidR="006F6AA5" w:rsidRPr="00FC2D8B">
        <w:t>)</w:t>
      </w:r>
      <w:r w:rsidRPr="00FC2D8B">
        <w:t>;</w:t>
      </w:r>
    </w:p>
    <w:p w14:paraId="585C6242" w14:textId="2D6A17B1" w:rsidR="00B86F63" w:rsidRPr="00FC2D8B" w:rsidRDefault="00B86F63" w:rsidP="0095063D">
      <w:pPr>
        <w:pStyle w:val="Edital-Alnea"/>
        <w:numPr>
          <w:ilvl w:val="0"/>
          <w:numId w:val="49"/>
        </w:numPr>
      </w:pPr>
      <w:r w:rsidRPr="00FC2D8B">
        <w:t>Declaração sobre pendências legais ou judiciais relevantes, nos termos da seção 7.</w:t>
      </w:r>
      <w:r w:rsidR="00D117F3">
        <w:t>1</w:t>
      </w:r>
      <w:r w:rsidRPr="00FC2D8B">
        <w:t xml:space="preserve">, </w:t>
      </w:r>
      <w:r w:rsidR="006F6AA5" w:rsidRPr="00FC2D8B">
        <w:t>(</w:t>
      </w:r>
      <w:r w:rsidR="009A0D1C" w:rsidRPr="00FC2D8B">
        <w:t>c</w:t>
      </w:r>
      <w:r w:rsidR="006F6AA5" w:rsidRPr="00FC2D8B">
        <w:t>)</w:t>
      </w:r>
      <w:r w:rsidRPr="00FC2D8B">
        <w:t>;</w:t>
      </w:r>
    </w:p>
    <w:p w14:paraId="080BDFD2" w14:textId="7371768F" w:rsidR="00B86F63" w:rsidRPr="00FC2D8B" w:rsidRDefault="00B86F63" w:rsidP="0095063D">
      <w:pPr>
        <w:pStyle w:val="Edital-Alnea"/>
        <w:numPr>
          <w:ilvl w:val="0"/>
          <w:numId w:val="49"/>
        </w:numPr>
      </w:pPr>
      <w:r w:rsidRPr="00FC2D8B">
        <w:t>Demonstrações financeiras e parecer de auditor independente, nos termos da seção 7.</w:t>
      </w:r>
      <w:r w:rsidR="00D117F3">
        <w:t>3</w:t>
      </w:r>
      <w:r w:rsidR="00386167" w:rsidRPr="00FC2D8B">
        <w:t>.</w:t>
      </w:r>
    </w:p>
    <w:p w14:paraId="4A963EF3" w14:textId="77777777" w:rsidR="006F6AA5" w:rsidRPr="00FC2D8B" w:rsidRDefault="006F6AA5" w:rsidP="0043446D">
      <w:pPr>
        <w:pStyle w:val="Edital-Corpodetexto"/>
      </w:pPr>
    </w:p>
    <w:p w14:paraId="5948404C" w14:textId="0A89A3E7" w:rsidR="00D07095" w:rsidRDefault="00D07095" w:rsidP="006F6AA5">
      <w:pPr>
        <w:pStyle w:val="Edital-Corpodetexto"/>
      </w:pPr>
      <w:r w:rsidRPr="00D07095">
        <w:lastRenderedPageBreak/>
        <w:t xml:space="preserve">A regularidade fiscal e trabalhista </w:t>
      </w:r>
      <w:r>
        <w:t xml:space="preserve">da afiliada </w:t>
      </w:r>
      <w:r w:rsidRPr="00D07095">
        <w:t>será comprovada por meio da análise dos documentos</w:t>
      </w:r>
      <w:r>
        <w:t xml:space="preserve"> listados na seção </w:t>
      </w:r>
      <w:r w:rsidRPr="00D07095">
        <w:t xml:space="preserve">7.1, </w:t>
      </w:r>
      <w:r>
        <w:t xml:space="preserve">alíneas </w:t>
      </w:r>
      <w:r w:rsidRPr="00D07095">
        <w:t xml:space="preserve">(d), (e), (f) e (g), </w:t>
      </w:r>
      <w:r>
        <w:t xml:space="preserve">os quais serão </w:t>
      </w:r>
      <w:r w:rsidRPr="00D07095">
        <w:t>obtidos pela ANP mediante acesso às bases de dados dos órgãos públicos responsáveis por sua emissão</w:t>
      </w:r>
      <w:r>
        <w:rPr>
          <w:rStyle w:val="Refdenotaderodap"/>
        </w:rPr>
        <w:footnoteReference w:id="4"/>
      </w:r>
      <w:r>
        <w:t>.</w:t>
      </w:r>
    </w:p>
    <w:p w14:paraId="00F9CAF2" w14:textId="62DE4A5A" w:rsidR="006A2420" w:rsidRPr="00FC2D8B" w:rsidRDefault="006A2420" w:rsidP="006F6AA5">
      <w:pPr>
        <w:pStyle w:val="Edital-Corpodetexto"/>
      </w:pPr>
      <w:r w:rsidRPr="00FC2D8B">
        <w:t xml:space="preserve">A afiliada indicada para assinatura do contrato de concessão </w:t>
      </w:r>
      <w:r w:rsidR="00AE4CBF" w:rsidRPr="00FC2D8B">
        <w:t xml:space="preserve">poderá </w:t>
      </w:r>
      <w:r w:rsidR="00287A57" w:rsidRPr="00FC2D8B">
        <w:t xml:space="preserve">optar por </w:t>
      </w:r>
      <w:r w:rsidR="00AE4CBF" w:rsidRPr="00FC2D8B">
        <w:t xml:space="preserve">se </w:t>
      </w:r>
      <w:r w:rsidRPr="00FC2D8B">
        <w:t>qualifica</w:t>
      </w:r>
      <w:r w:rsidR="00287A57" w:rsidRPr="00FC2D8B">
        <w:t>r</w:t>
      </w:r>
      <w:r w:rsidRPr="00FC2D8B">
        <w:t xml:space="preserve"> t</w:t>
      </w:r>
      <w:r w:rsidR="00AE4CBF" w:rsidRPr="00FC2D8B">
        <w:t>e</w:t>
      </w:r>
      <w:r w:rsidRPr="00FC2D8B">
        <w:t>cnica</w:t>
      </w:r>
      <w:r w:rsidR="00AE4CBF" w:rsidRPr="00FC2D8B">
        <w:t>mente</w:t>
      </w:r>
      <w:r w:rsidR="00287A57" w:rsidRPr="00FC2D8B">
        <w:t>, nos termos da seção 7.</w:t>
      </w:r>
      <w:r w:rsidR="00D117F3">
        <w:t>2</w:t>
      </w:r>
      <w:r w:rsidR="00287A57" w:rsidRPr="00FC2D8B">
        <w:t>,</w:t>
      </w:r>
      <w:r w:rsidR="00AE4CBF" w:rsidRPr="00FC2D8B">
        <w:t xml:space="preserve"> ou aproveitar a experiência do seu grupo societário</w:t>
      </w:r>
      <w:r w:rsidR="00287A57" w:rsidRPr="00FC2D8B">
        <w:t>, utilizando a qualificação técnica da licitante vencedora</w:t>
      </w:r>
      <w:r w:rsidRPr="00FC2D8B">
        <w:t>.</w:t>
      </w:r>
      <w:r w:rsidR="00287A57" w:rsidRPr="00FC2D8B">
        <w:t xml:space="preserve"> </w:t>
      </w:r>
    </w:p>
    <w:p w14:paraId="09EB5127" w14:textId="77777777" w:rsidR="00386167" w:rsidRPr="00C9557B" w:rsidRDefault="00E0386E" w:rsidP="006F6AA5">
      <w:pPr>
        <w:pStyle w:val="Edital-Corpodetexto"/>
      </w:pPr>
      <w:r w:rsidRPr="00FC2D8B">
        <w:t xml:space="preserve">Caso a afiliada indicada não obtenha qualificação no nível </w:t>
      </w:r>
      <w:r w:rsidR="00073A19" w:rsidRPr="00FC2D8B">
        <w:t xml:space="preserve">mínimo </w:t>
      </w:r>
      <w:r w:rsidRPr="00FC2D8B">
        <w:t>exigido para assinatura do contrato ou não comprove regularidade fiscal e trabalhista, será adotado o procedimento previsto na seção 9.3.</w:t>
      </w:r>
    </w:p>
    <w:p w14:paraId="2394F13B" w14:textId="77777777" w:rsidR="00084933" w:rsidRDefault="00084933" w:rsidP="003D2B4B">
      <w:pPr>
        <w:pStyle w:val="Edital-Corpodetexto"/>
      </w:pPr>
      <w:bookmarkStart w:id="3896" w:name="_Toc346464528"/>
      <w:bookmarkStart w:id="3897" w:name="_Toc346551488"/>
      <w:bookmarkStart w:id="3898" w:name="_Toc346552472"/>
      <w:bookmarkStart w:id="3899" w:name="_Toc337743524"/>
      <w:bookmarkEnd w:id="3896"/>
      <w:bookmarkEnd w:id="3897"/>
      <w:bookmarkEnd w:id="3898"/>
    </w:p>
    <w:p w14:paraId="23F71BEC" w14:textId="77777777" w:rsidR="00BB4D4A" w:rsidRDefault="00BB4D4A" w:rsidP="00CF7659">
      <w:pPr>
        <w:pStyle w:val="Edital-Ttulo2"/>
      </w:pPr>
      <w:bookmarkStart w:id="3900" w:name="_Toc419906036"/>
      <w:bookmarkStart w:id="3901" w:name="_Toc4167011"/>
      <w:bookmarkStart w:id="3902" w:name="_Toc367733395"/>
      <w:r>
        <w:t>Procedimento para o caso de não assinatura do contrato de concessão</w:t>
      </w:r>
      <w:bookmarkEnd w:id="3900"/>
      <w:bookmarkEnd w:id="3901"/>
    </w:p>
    <w:p w14:paraId="59F6E065" w14:textId="77777777" w:rsidR="00497C8C" w:rsidRDefault="00497C8C" w:rsidP="00CF7659">
      <w:pPr>
        <w:pStyle w:val="Edital-Ttulo3"/>
      </w:pPr>
      <w:r>
        <w:t>Não assinatura por licitante que tenha vencido isoladamente</w:t>
      </w:r>
    </w:p>
    <w:p w14:paraId="6F0B78F7" w14:textId="04D74906"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w:t>
      </w:r>
      <w:r w:rsidR="00ED134D" w:rsidRPr="00AD13BA">
        <w:t>celebr</w:t>
      </w:r>
      <w:r w:rsidR="00ED134D">
        <w:t>e</w:t>
      </w:r>
      <w:r w:rsidR="00ED134D" w:rsidRPr="00AD13BA">
        <w:t xml:space="preserve"> </w:t>
      </w:r>
      <w:r w:rsidRPr="00AD13BA">
        <w:t xml:space="preserve">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14:paraId="262C7E0A" w14:textId="42DBB64F" w:rsidR="00C7464B" w:rsidRPr="00FC2D8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 xml:space="preserve">declarar formalmente, nos termos </w:t>
      </w:r>
      <w:r w:rsidRPr="00FC2D8B">
        <w:t>da seção 3, que honrará os valores constantes da oferta</w:t>
      </w:r>
      <w:r w:rsidR="00C7464B" w:rsidRPr="00FC2D8B">
        <w:t xml:space="preserve"> </w:t>
      </w:r>
      <w:r w:rsidRPr="00FC2D8B">
        <w:t>vencedora</w:t>
      </w:r>
      <w:r w:rsidR="00C7464B" w:rsidRPr="00FC2D8B">
        <w:t xml:space="preserve">. No mesmo prazo, deverá apresentar garantia de oferta válida, caso a garantia retida nos termos da seção </w:t>
      </w:r>
      <w:r w:rsidR="009A0D1C" w:rsidRPr="00FC2D8B">
        <w:t>5.3</w:t>
      </w:r>
      <w:r w:rsidR="00C7464B" w:rsidRPr="00FC2D8B">
        <w:t xml:space="preserve"> esteja vencida.</w:t>
      </w:r>
    </w:p>
    <w:p w14:paraId="13EC051A" w14:textId="77777777" w:rsidR="00C7464B" w:rsidRPr="00FC2D8B" w:rsidRDefault="006C539D" w:rsidP="00351DBB">
      <w:pPr>
        <w:pStyle w:val="Edital-Corpodetexto"/>
      </w:pPr>
      <w:r w:rsidRPr="00FC2D8B">
        <w:t xml:space="preserve">A partir da convocação da ANP para a assinatura do contrato de concessão, a licitante remanescente que manifestar interesse em assumir a oferta vencedora disporá de </w:t>
      </w:r>
      <w:r w:rsidR="00C7464B" w:rsidRPr="00FC2D8B">
        <w:t xml:space="preserve">prazo definido pela CEL </w:t>
      </w:r>
      <w:r w:rsidRPr="00FC2D8B">
        <w:t xml:space="preserve">para apresentar </w:t>
      </w:r>
      <w:r w:rsidR="00C7464B" w:rsidRPr="00FC2D8B">
        <w:t xml:space="preserve">os </w:t>
      </w:r>
      <w:r w:rsidRPr="00FC2D8B">
        <w:t xml:space="preserve">documentos </w:t>
      </w:r>
      <w:r w:rsidR="00C7464B" w:rsidRPr="00FC2D8B">
        <w:t xml:space="preserve">de qualificação previstos na seção 7, </w:t>
      </w:r>
      <w:r w:rsidRPr="00FC2D8B">
        <w:t>se aplicável,</w:t>
      </w:r>
      <w:r w:rsidR="00C7464B" w:rsidRPr="00FC2D8B">
        <w:t xml:space="preserve"> e</w:t>
      </w:r>
      <w:r w:rsidRPr="00FC2D8B">
        <w:t xml:space="preserve"> </w:t>
      </w:r>
      <w:r w:rsidR="00C7464B" w:rsidRPr="00FC2D8B">
        <w:t xml:space="preserve">os documentos de assinatura previstos </w:t>
      </w:r>
      <w:r w:rsidRPr="00FC2D8B">
        <w:t>na seção 9</w:t>
      </w:r>
      <w:r w:rsidR="00C7464B" w:rsidRPr="00FC2D8B">
        <w:t>.</w:t>
      </w:r>
    </w:p>
    <w:p w14:paraId="608C6426" w14:textId="77777777" w:rsidR="00497C8C" w:rsidRPr="00FC2D8B" w:rsidRDefault="00497C8C" w:rsidP="00351DBB">
      <w:pPr>
        <w:pStyle w:val="Edital-Corpodetexto"/>
      </w:pPr>
      <w:r w:rsidRPr="00FC2D8B">
        <w:t xml:space="preserve">Caso as licitantes remanescentes não tenham </w:t>
      </w:r>
      <w:r w:rsidR="001962A1" w:rsidRPr="00FC2D8B">
        <w:t xml:space="preserve">passado pela etapa de qualificação, </w:t>
      </w:r>
      <w:r w:rsidRPr="00FC2D8B">
        <w:t>será adotado o procedimento previsto na seção</w:t>
      </w:r>
      <w:r w:rsidR="003F311A" w:rsidRPr="00FC2D8B">
        <w:t xml:space="preserve"> 7</w:t>
      </w:r>
      <w:r w:rsidRPr="00FC2D8B">
        <w:t>.</w:t>
      </w:r>
    </w:p>
    <w:p w14:paraId="04EAFE5E" w14:textId="77777777" w:rsidR="00C7464B" w:rsidRPr="00FC2D8B" w:rsidRDefault="00C7464B" w:rsidP="00351DBB">
      <w:pPr>
        <w:pStyle w:val="Edital-Corpodetexto"/>
      </w:pPr>
      <w:r w:rsidRPr="00FC2D8B">
        <w:t xml:space="preserve">O critério de preferência para assinatura do contrato de concessão será a ordem de classificação prevista na seção </w:t>
      </w:r>
      <w:r w:rsidR="008D14EC" w:rsidRPr="00FC2D8B">
        <w:t>6.5</w:t>
      </w:r>
      <w:r w:rsidRPr="00FC2D8B">
        <w:t>.</w:t>
      </w:r>
    </w:p>
    <w:p w14:paraId="462D1997" w14:textId="77777777" w:rsidR="008F31F7" w:rsidRPr="00D90917" w:rsidRDefault="001962A1" w:rsidP="00351DBB">
      <w:pPr>
        <w:pStyle w:val="Edital-Corpodetexto"/>
        <w:rPr>
          <w:rFonts w:ascii="Helv" w:hAnsi="Helv" w:cs="Helv"/>
          <w:sz w:val="20"/>
        </w:rPr>
      </w:pPr>
      <w:r w:rsidRPr="00FC2D8B">
        <w:t xml:space="preserve">Caso a licitante vencedora ou a que manifestar interesse em honrar a oferta apresentada pela vencedora não celebre o contrato de concessão, sua garantia de oferta será </w:t>
      </w:r>
      <w:r w:rsidRPr="00FC2D8B">
        <w:lastRenderedPageBreak/>
        <w:t xml:space="preserve">executada e financeiramente liquidada nos termos da seção </w:t>
      </w:r>
      <w:r w:rsidR="008D14EC" w:rsidRPr="00FC2D8B">
        <w:t>5.5</w:t>
      </w:r>
      <w:r w:rsidRPr="00FC2D8B">
        <w:t>, sem prejuízo d</w:t>
      </w:r>
      <w:r w:rsidR="00236012" w:rsidRPr="00FC2D8B">
        <w:t>a</w:t>
      </w:r>
      <w:r w:rsidRPr="00FC2D8B">
        <w:t xml:space="preserve"> aplicação </w:t>
      </w:r>
      <w:r w:rsidRPr="00D90917">
        <w:t xml:space="preserve">das penalidades previstas </w:t>
      </w:r>
      <w:r w:rsidR="00236012" w:rsidRPr="00D90917">
        <w:t>na seção 10</w:t>
      </w:r>
      <w:r w:rsidRPr="00D90917">
        <w:t xml:space="preserve"> e na legislação aplicável.</w:t>
      </w:r>
    </w:p>
    <w:p w14:paraId="4B3B8D99" w14:textId="77777777"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 xml:space="preserve">previstas </w:t>
      </w:r>
      <w:r w:rsidRPr="00FC2D8B">
        <w:t>na seção 10 e</w:t>
      </w:r>
      <w:r w:rsidRPr="00C9557B">
        <w:t xml:space="preserve"> na legislação aplicável</w:t>
      </w:r>
      <w:r w:rsidR="009A2802" w:rsidRPr="009A2802">
        <w:t>.</w:t>
      </w:r>
    </w:p>
    <w:p w14:paraId="46B3F4F5" w14:textId="77777777"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14:paraId="00C934B2" w14:textId="77777777" w:rsidR="005A73FA" w:rsidRPr="00C9557B" w:rsidRDefault="005A73FA" w:rsidP="00351DBB">
      <w:pPr>
        <w:pStyle w:val="Edital-Corpodetexto"/>
      </w:pPr>
    </w:p>
    <w:p w14:paraId="41F75466" w14:textId="77777777" w:rsidR="00053F94" w:rsidRPr="00C9557B" w:rsidRDefault="00583283" w:rsidP="00CF7659">
      <w:pPr>
        <w:pStyle w:val="Edital-Ttulo3"/>
      </w:pPr>
      <w:r w:rsidRPr="00C9557B">
        <w:t>Não assinatura por licitante integrante de consórcio</w:t>
      </w:r>
      <w:bookmarkEnd w:id="3899"/>
      <w:bookmarkEnd w:id="3902"/>
    </w:p>
    <w:p w14:paraId="486DAEB0" w14:textId="01EDD789" w:rsidR="004C6A17" w:rsidRPr="00FC2D8B" w:rsidRDefault="004C6A17" w:rsidP="00F402A3">
      <w:pPr>
        <w:pStyle w:val="Edital-Corpodetexto"/>
        <w:rPr>
          <w:rStyle w:val="Edital-CTChar"/>
        </w:rPr>
      </w:pPr>
      <w:r w:rsidRPr="00F402A3">
        <w:t>Caso uma licitante integrante de consórcio vencedor não celebre o contrato de concessão até a data definida pela ANP, as demais consorciadas serão convocadas para, no prazo definido pela CEL, manifestar interesse em assumir as responsabilidades da licitante</w:t>
      </w:r>
      <w:r w:rsidRPr="00F402A3">
        <w:rPr>
          <w:rStyle w:val="Edital-CTChar"/>
        </w:rPr>
        <w:t xml:space="preserve"> desclassificada ou desistente, </w:t>
      </w:r>
      <w:r w:rsidRPr="00F402A3">
        <w:t>sem prejuízo d</w:t>
      </w:r>
      <w:r w:rsidR="00B93E8B" w:rsidRPr="00F402A3">
        <w:t>a</w:t>
      </w:r>
      <w:r w:rsidRPr="00F402A3">
        <w:t xml:space="preserve"> aplicação das penalidades previstas n</w:t>
      </w:r>
      <w:r w:rsidR="00B93E8B" w:rsidRPr="00F402A3">
        <w:t xml:space="preserve">a </w:t>
      </w:r>
      <w:r w:rsidR="00B93E8B" w:rsidRPr="00FC2D8B">
        <w:t>seção 10</w:t>
      </w:r>
      <w:r w:rsidRPr="00FC2D8B">
        <w:t xml:space="preserve"> e na legislação aplicável.</w:t>
      </w:r>
    </w:p>
    <w:p w14:paraId="32D36EE1" w14:textId="77777777" w:rsidR="00B5466C" w:rsidRPr="00FC2D8B" w:rsidRDefault="0017465D" w:rsidP="00F402A3">
      <w:pPr>
        <w:pStyle w:val="Edital-Corpodetexto"/>
      </w:pPr>
      <w:r w:rsidRPr="00FC2D8B">
        <w:t xml:space="preserve">Para tanto, é necessário que o consórcio </w:t>
      </w:r>
      <w:r w:rsidR="00B564D7" w:rsidRPr="00FC2D8B">
        <w:t xml:space="preserve">ofertante </w:t>
      </w:r>
      <w:r w:rsidRPr="00FC2D8B">
        <w:t>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14:paraId="74517884" w14:textId="77777777" w:rsidR="00B5466C" w:rsidRPr="00FC2D8B" w:rsidRDefault="00B5466C" w:rsidP="00F402A3">
      <w:pPr>
        <w:pStyle w:val="Edital-Corpodetexto"/>
      </w:pPr>
      <w:r w:rsidRPr="00FC2D8B">
        <w:t xml:space="preserve">A convocação das demais consorciadas precederá a convocação prevista na seção 9.3.1. </w:t>
      </w:r>
    </w:p>
    <w:p w14:paraId="7489446E" w14:textId="77777777" w:rsidR="00033C49" w:rsidRPr="00FC2D8B" w:rsidRDefault="00B240B8" w:rsidP="00F402A3">
      <w:pPr>
        <w:pStyle w:val="Edital-Corpodetexto"/>
      </w:pPr>
      <w:r w:rsidRPr="00FC2D8B">
        <w:t xml:space="preserve">Em nenhuma circunstância será permitida a entrada de nova </w:t>
      </w:r>
      <w:r w:rsidR="00B564D7" w:rsidRPr="00FC2D8B">
        <w:t xml:space="preserve">integrante </w:t>
      </w:r>
      <w:r w:rsidRPr="00FC2D8B">
        <w:t xml:space="preserve">no consórcio vencedor antes da assinatura do </w:t>
      </w:r>
      <w:r w:rsidR="00033C49" w:rsidRPr="00FC2D8B">
        <w:t>c</w:t>
      </w:r>
      <w:r w:rsidRPr="00FC2D8B">
        <w:t xml:space="preserve">ontrato de </w:t>
      </w:r>
      <w:r w:rsidR="00033C49" w:rsidRPr="00FC2D8B">
        <w:t>c</w:t>
      </w:r>
      <w:r w:rsidRPr="00FC2D8B">
        <w:t>oncessão.</w:t>
      </w:r>
    </w:p>
    <w:p w14:paraId="51132021" w14:textId="77777777" w:rsidR="00117EEE" w:rsidRPr="00FC2D8B" w:rsidRDefault="007E4A9B" w:rsidP="00F402A3">
      <w:pPr>
        <w:pStyle w:val="Edital-Corpodetexto"/>
      </w:pPr>
      <w:bookmarkStart w:id="3903" w:name="_Ref140301525"/>
      <w:bookmarkStart w:id="3904" w:name="_Toc294103961"/>
      <w:bookmarkStart w:id="3905" w:name="_Toc337743526"/>
      <w:bookmarkStart w:id="3906" w:name="_Ref342502980"/>
      <w:bookmarkStart w:id="3907" w:name="_Ref342502999"/>
      <w:bookmarkStart w:id="3908" w:name="_Toc367733397"/>
      <w:r w:rsidRPr="00FC2D8B">
        <w:t xml:space="preserve">Caso nenhuma das licitantes integrantes do consórcio assuma as responsabilidades da licitante desclassificada ou desistente, a garantia de oferta será executada e financeiramente liquidada nos termos da seção </w:t>
      </w:r>
      <w:r w:rsidR="003F311A" w:rsidRPr="00FC2D8B">
        <w:t>5.5</w:t>
      </w:r>
      <w:r w:rsidR="00B93E8B" w:rsidRPr="00FC2D8B">
        <w:t xml:space="preserve"> </w:t>
      </w:r>
      <w:r w:rsidRPr="00FC2D8B">
        <w:t>e será a</w:t>
      </w:r>
      <w:r w:rsidR="00B93E8B" w:rsidRPr="00FC2D8B">
        <w:t>dotado</w:t>
      </w:r>
      <w:r w:rsidRPr="00FC2D8B">
        <w:t xml:space="preserve"> o </w:t>
      </w:r>
      <w:r w:rsidR="00B93E8B" w:rsidRPr="00FC2D8B">
        <w:t xml:space="preserve">procedimento </w:t>
      </w:r>
      <w:r w:rsidRPr="00FC2D8B">
        <w:t>disposto na seção 9.3.1</w:t>
      </w:r>
      <w:r w:rsidR="00B93E8B" w:rsidRPr="00FC2D8B">
        <w:t>, sem prejuízo da aplicação das penalidades previstas na seção 10 e na legislação aplicável.</w:t>
      </w:r>
    </w:p>
    <w:p w14:paraId="65C468AE" w14:textId="77777777" w:rsidR="00CE5300" w:rsidRDefault="00CE5300" w:rsidP="00F402A3">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14:paraId="3AF0BB1F" w14:textId="77777777" w:rsidR="00F678FC" w:rsidRPr="00C9557B" w:rsidRDefault="00F678FC" w:rsidP="00F678FC">
      <w:pPr>
        <w:pStyle w:val="Edital-Corpodetexto"/>
      </w:pPr>
    </w:p>
    <w:p w14:paraId="40475AEB" w14:textId="77777777" w:rsidR="00491C0F" w:rsidRPr="00C9557B" w:rsidRDefault="00491C0F" w:rsidP="00CF7659">
      <w:pPr>
        <w:pStyle w:val="Edital-Ttulo3"/>
      </w:pPr>
      <w:r w:rsidRPr="00C9557B">
        <w:lastRenderedPageBreak/>
        <w:t>Não assinatura por consórcio</w:t>
      </w:r>
    </w:p>
    <w:p w14:paraId="0C77CE3A" w14:textId="77777777" w:rsidR="007E51B0" w:rsidRPr="00FC2D8B" w:rsidRDefault="00491C0F" w:rsidP="00F678FC">
      <w:pPr>
        <w:pStyle w:val="Edital-Corpodetexto"/>
      </w:pPr>
      <w:r w:rsidRPr="00C9557B">
        <w:t xml:space="preserve">Caso o consórcio vencedor não celebre o contrato de concessão até a data definida pela ANP, </w:t>
      </w:r>
      <w:r w:rsidR="00B564D7" w:rsidRPr="00626E75">
        <w:t>por motivo a que tenha dado causa,</w:t>
      </w:r>
      <w:r w:rsidR="00B564D7">
        <w:t xml:space="preserve"> </w:t>
      </w:r>
      <w:r w:rsidRPr="00C9557B">
        <w:t xml:space="preserve">será adotado o procedimento previsto na </w:t>
      </w:r>
      <w:r w:rsidRPr="00FC2D8B">
        <w:t xml:space="preserve">seção 9.3.1 e a garantia de oferta será executada e financeiramente liquidada nos termos da seção </w:t>
      </w:r>
      <w:r w:rsidR="003F311A" w:rsidRPr="00FC2D8B">
        <w:t>5.5</w:t>
      </w:r>
      <w:r w:rsidRPr="00FC2D8B">
        <w:t>, sem prejuízo d</w:t>
      </w:r>
      <w:r w:rsidR="00236012" w:rsidRPr="00FC2D8B">
        <w:t>a</w:t>
      </w:r>
      <w:r w:rsidRPr="00FC2D8B">
        <w:t xml:space="preserve"> aplicação das penalidades previstas n</w:t>
      </w:r>
      <w:r w:rsidR="00236012" w:rsidRPr="00FC2D8B">
        <w:t>a seção 10</w:t>
      </w:r>
      <w:r w:rsidRPr="00FC2D8B">
        <w:t xml:space="preserve"> e na legislação aplicável.</w:t>
      </w:r>
      <w:r w:rsidR="009A2802" w:rsidRPr="00FC2D8B">
        <w:t xml:space="preserve"> </w:t>
      </w:r>
    </w:p>
    <w:p w14:paraId="6B2F4D47" w14:textId="77777777" w:rsidR="004B1F9B" w:rsidRDefault="00CE5300" w:rsidP="00F678FC">
      <w:pPr>
        <w:pStyle w:val="Edital-Corpodetexto"/>
      </w:pPr>
      <w:r w:rsidRPr="00FC2D8B">
        <w:t>Nesta hipótese, caso o bônus de assinatura já tenha sido pago, o valor correspondente será devolvido pela ANP, após descontados os valores devidos pelas penalidades previstas na seção 10 e na legislação aplicável.</w:t>
      </w:r>
    </w:p>
    <w:p w14:paraId="10B47E34" w14:textId="77777777" w:rsidR="00F42F1E" w:rsidRDefault="00F42F1E" w:rsidP="00F678FC">
      <w:pPr>
        <w:pStyle w:val="Edital-Corpodetexto"/>
      </w:pPr>
    </w:p>
    <w:p w14:paraId="775A4975" w14:textId="77777777" w:rsidR="005E0D3F" w:rsidRDefault="005E0D3F" w:rsidP="00F678FC">
      <w:pPr>
        <w:pStyle w:val="Edital-Corpodetexto"/>
      </w:pPr>
    </w:p>
    <w:p w14:paraId="5DC11306" w14:textId="77777777" w:rsidR="00053F94" w:rsidRPr="000F47E4" w:rsidRDefault="00053F94" w:rsidP="00492062">
      <w:pPr>
        <w:pStyle w:val="Edital-Ttulo1"/>
      </w:pPr>
      <w:bookmarkStart w:id="3909" w:name="_Toc419898650"/>
      <w:bookmarkStart w:id="3910" w:name="_Toc419899455"/>
      <w:bookmarkStart w:id="3911" w:name="_Toc419901065"/>
      <w:bookmarkStart w:id="3912" w:name="_Toc419902812"/>
      <w:bookmarkStart w:id="3913" w:name="_Toc419903619"/>
      <w:bookmarkStart w:id="3914" w:name="_Toc419904425"/>
      <w:bookmarkStart w:id="3915" w:name="_Toc419905231"/>
      <w:bookmarkStart w:id="3916" w:name="_Toc419906037"/>
      <w:bookmarkStart w:id="3917" w:name="_Toc419906855"/>
      <w:bookmarkStart w:id="3918" w:name="_Toc419907663"/>
      <w:bookmarkStart w:id="3919" w:name="_Toc419908470"/>
      <w:bookmarkStart w:id="3920" w:name="_Toc419909196"/>
      <w:bookmarkStart w:id="3921" w:name="_Toc419961337"/>
      <w:bookmarkStart w:id="3922" w:name="_Toc419898651"/>
      <w:bookmarkStart w:id="3923" w:name="_Toc419899456"/>
      <w:bookmarkStart w:id="3924" w:name="_Toc419901066"/>
      <w:bookmarkStart w:id="3925" w:name="_Toc419902813"/>
      <w:bookmarkStart w:id="3926" w:name="_Toc419903620"/>
      <w:bookmarkStart w:id="3927" w:name="_Toc419904426"/>
      <w:bookmarkStart w:id="3928" w:name="_Toc419905232"/>
      <w:bookmarkStart w:id="3929" w:name="_Toc419906038"/>
      <w:bookmarkStart w:id="3930" w:name="_Toc419906856"/>
      <w:bookmarkStart w:id="3931" w:name="_Toc419907664"/>
      <w:bookmarkStart w:id="3932" w:name="_Toc419908471"/>
      <w:bookmarkStart w:id="3933" w:name="_Toc419909197"/>
      <w:bookmarkStart w:id="3934" w:name="_Toc419961338"/>
      <w:bookmarkStart w:id="3935" w:name="_Toc419898652"/>
      <w:bookmarkStart w:id="3936" w:name="_Toc419899457"/>
      <w:bookmarkStart w:id="3937" w:name="_Toc419901067"/>
      <w:bookmarkStart w:id="3938" w:name="_Toc419902814"/>
      <w:bookmarkStart w:id="3939" w:name="_Toc419903621"/>
      <w:bookmarkStart w:id="3940" w:name="_Toc419904427"/>
      <w:bookmarkStart w:id="3941" w:name="_Toc419905233"/>
      <w:bookmarkStart w:id="3942" w:name="_Toc419906039"/>
      <w:bookmarkStart w:id="3943" w:name="_Toc419906857"/>
      <w:bookmarkStart w:id="3944" w:name="_Toc419907665"/>
      <w:bookmarkStart w:id="3945" w:name="_Toc419908472"/>
      <w:bookmarkStart w:id="3946" w:name="_Toc419909198"/>
      <w:bookmarkStart w:id="3947" w:name="_Toc419961339"/>
      <w:bookmarkStart w:id="3948" w:name="_Toc419898653"/>
      <w:bookmarkStart w:id="3949" w:name="_Toc419899458"/>
      <w:bookmarkStart w:id="3950" w:name="_Toc419901068"/>
      <w:bookmarkStart w:id="3951" w:name="_Toc419902815"/>
      <w:bookmarkStart w:id="3952" w:name="_Toc419903622"/>
      <w:bookmarkStart w:id="3953" w:name="_Toc419904428"/>
      <w:bookmarkStart w:id="3954" w:name="_Toc419905234"/>
      <w:bookmarkStart w:id="3955" w:name="_Toc419906040"/>
      <w:bookmarkStart w:id="3956" w:name="_Toc419906858"/>
      <w:bookmarkStart w:id="3957" w:name="_Toc419907666"/>
      <w:bookmarkStart w:id="3958" w:name="_Toc419908473"/>
      <w:bookmarkStart w:id="3959" w:name="_Toc419909199"/>
      <w:bookmarkStart w:id="3960" w:name="_Toc419961340"/>
      <w:bookmarkStart w:id="3961" w:name="_Toc419898656"/>
      <w:bookmarkStart w:id="3962" w:name="_Toc419899461"/>
      <w:bookmarkStart w:id="3963" w:name="_Toc419901071"/>
      <w:bookmarkStart w:id="3964" w:name="_Toc419902818"/>
      <w:bookmarkStart w:id="3965" w:name="_Toc419903625"/>
      <w:bookmarkStart w:id="3966" w:name="_Toc419904431"/>
      <w:bookmarkStart w:id="3967" w:name="_Toc419905237"/>
      <w:bookmarkStart w:id="3968" w:name="_Toc419906043"/>
      <w:bookmarkStart w:id="3969" w:name="_Toc419906861"/>
      <w:bookmarkStart w:id="3970" w:name="_Toc419907669"/>
      <w:bookmarkStart w:id="3971" w:name="_Toc419908476"/>
      <w:bookmarkStart w:id="3972" w:name="_Toc419909202"/>
      <w:bookmarkStart w:id="3973" w:name="_Toc419961343"/>
      <w:bookmarkStart w:id="3974" w:name="_Toc419898657"/>
      <w:bookmarkStart w:id="3975" w:name="_Toc419899462"/>
      <w:bookmarkStart w:id="3976" w:name="_Toc419901072"/>
      <w:bookmarkStart w:id="3977" w:name="_Toc419902819"/>
      <w:bookmarkStart w:id="3978" w:name="_Toc419903626"/>
      <w:bookmarkStart w:id="3979" w:name="_Toc419904432"/>
      <w:bookmarkStart w:id="3980" w:name="_Toc419905238"/>
      <w:bookmarkStart w:id="3981" w:name="_Toc419906044"/>
      <w:bookmarkStart w:id="3982" w:name="_Toc419906862"/>
      <w:bookmarkStart w:id="3983" w:name="_Toc419907670"/>
      <w:bookmarkStart w:id="3984" w:name="_Toc419908477"/>
      <w:bookmarkStart w:id="3985" w:name="_Toc419909203"/>
      <w:bookmarkStart w:id="3986" w:name="_Toc419961344"/>
      <w:bookmarkStart w:id="3987" w:name="_Toc419898658"/>
      <w:bookmarkStart w:id="3988" w:name="_Toc419899463"/>
      <w:bookmarkStart w:id="3989" w:name="_Toc419901073"/>
      <w:bookmarkStart w:id="3990" w:name="_Toc419902820"/>
      <w:bookmarkStart w:id="3991" w:name="_Toc419903627"/>
      <w:bookmarkStart w:id="3992" w:name="_Toc419904433"/>
      <w:bookmarkStart w:id="3993" w:name="_Toc419905239"/>
      <w:bookmarkStart w:id="3994" w:name="_Toc419906045"/>
      <w:bookmarkStart w:id="3995" w:name="_Toc419906863"/>
      <w:bookmarkStart w:id="3996" w:name="_Toc419907671"/>
      <w:bookmarkStart w:id="3997" w:name="_Toc419908478"/>
      <w:bookmarkStart w:id="3998" w:name="_Toc419909204"/>
      <w:bookmarkStart w:id="3999" w:name="_Toc419961345"/>
      <w:bookmarkStart w:id="4000" w:name="_Toc419898659"/>
      <w:bookmarkStart w:id="4001" w:name="_Toc419899464"/>
      <w:bookmarkStart w:id="4002" w:name="_Toc419901074"/>
      <w:bookmarkStart w:id="4003" w:name="_Toc419902821"/>
      <w:bookmarkStart w:id="4004" w:name="_Toc419903628"/>
      <w:bookmarkStart w:id="4005" w:name="_Toc419904434"/>
      <w:bookmarkStart w:id="4006" w:name="_Toc419905240"/>
      <w:bookmarkStart w:id="4007" w:name="_Toc419906046"/>
      <w:bookmarkStart w:id="4008" w:name="_Toc419906864"/>
      <w:bookmarkStart w:id="4009" w:name="_Toc419907672"/>
      <w:bookmarkStart w:id="4010" w:name="_Toc419908479"/>
      <w:bookmarkStart w:id="4011" w:name="_Toc419909205"/>
      <w:bookmarkStart w:id="4012" w:name="_Toc419961346"/>
      <w:bookmarkStart w:id="4013" w:name="_Toc419898660"/>
      <w:bookmarkStart w:id="4014" w:name="_Toc419899465"/>
      <w:bookmarkStart w:id="4015" w:name="_Toc419901075"/>
      <w:bookmarkStart w:id="4016" w:name="_Toc419902822"/>
      <w:bookmarkStart w:id="4017" w:name="_Toc419903629"/>
      <w:bookmarkStart w:id="4018" w:name="_Toc419904435"/>
      <w:bookmarkStart w:id="4019" w:name="_Toc419905241"/>
      <w:bookmarkStart w:id="4020" w:name="_Toc419906047"/>
      <w:bookmarkStart w:id="4021" w:name="_Toc419906865"/>
      <w:bookmarkStart w:id="4022" w:name="_Toc419907673"/>
      <w:bookmarkStart w:id="4023" w:name="_Toc419908480"/>
      <w:bookmarkStart w:id="4024" w:name="_Toc419909206"/>
      <w:bookmarkStart w:id="4025" w:name="_Toc419961347"/>
      <w:bookmarkStart w:id="4026" w:name="_Toc419898661"/>
      <w:bookmarkStart w:id="4027" w:name="_Toc419899466"/>
      <w:bookmarkStart w:id="4028" w:name="_Toc419901076"/>
      <w:bookmarkStart w:id="4029" w:name="_Toc419902823"/>
      <w:bookmarkStart w:id="4030" w:name="_Toc419903630"/>
      <w:bookmarkStart w:id="4031" w:name="_Toc419904436"/>
      <w:bookmarkStart w:id="4032" w:name="_Toc419905242"/>
      <w:bookmarkStart w:id="4033" w:name="_Toc419906048"/>
      <w:bookmarkStart w:id="4034" w:name="_Toc419906866"/>
      <w:bookmarkStart w:id="4035" w:name="_Toc419907674"/>
      <w:bookmarkStart w:id="4036" w:name="_Toc419908481"/>
      <w:bookmarkStart w:id="4037" w:name="_Toc419909207"/>
      <w:bookmarkStart w:id="4038" w:name="_Toc419961348"/>
      <w:bookmarkStart w:id="4039" w:name="_Toc346464532"/>
      <w:bookmarkStart w:id="4040" w:name="_Toc346551492"/>
      <w:bookmarkStart w:id="4041" w:name="_Toc346552476"/>
      <w:bookmarkStart w:id="4042" w:name="_Toc346464533"/>
      <w:bookmarkStart w:id="4043" w:name="_Toc346551493"/>
      <w:bookmarkStart w:id="4044" w:name="_Toc346552477"/>
      <w:bookmarkStart w:id="4045" w:name="_Toc346464591"/>
      <w:bookmarkStart w:id="4046" w:name="_Toc346551551"/>
      <w:bookmarkStart w:id="4047" w:name="_Toc346552535"/>
      <w:bookmarkStart w:id="4048" w:name="_Toc419898662"/>
      <w:bookmarkStart w:id="4049" w:name="_Toc419899467"/>
      <w:bookmarkStart w:id="4050" w:name="_Toc419901077"/>
      <w:bookmarkStart w:id="4051" w:name="_Toc419902824"/>
      <w:bookmarkStart w:id="4052" w:name="_Toc419903631"/>
      <w:bookmarkStart w:id="4053" w:name="_Toc419904437"/>
      <w:bookmarkStart w:id="4054" w:name="_Toc419905243"/>
      <w:bookmarkStart w:id="4055" w:name="_Toc419906049"/>
      <w:bookmarkStart w:id="4056" w:name="_Toc419906867"/>
      <w:bookmarkStart w:id="4057" w:name="_Toc419907675"/>
      <w:bookmarkStart w:id="4058" w:name="_Toc419908482"/>
      <w:bookmarkStart w:id="4059" w:name="_Toc419909208"/>
      <w:bookmarkStart w:id="4060" w:name="_Toc419961349"/>
      <w:bookmarkStart w:id="4061" w:name="_Toc419898663"/>
      <w:bookmarkStart w:id="4062" w:name="_Toc419899468"/>
      <w:bookmarkStart w:id="4063" w:name="_Toc419901078"/>
      <w:bookmarkStart w:id="4064" w:name="_Toc419902825"/>
      <w:bookmarkStart w:id="4065" w:name="_Toc419903632"/>
      <w:bookmarkStart w:id="4066" w:name="_Toc419904438"/>
      <w:bookmarkStart w:id="4067" w:name="_Toc419905244"/>
      <w:bookmarkStart w:id="4068" w:name="_Toc419906050"/>
      <w:bookmarkStart w:id="4069" w:name="_Toc419906868"/>
      <w:bookmarkStart w:id="4070" w:name="_Toc419907676"/>
      <w:bookmarkStart w:id="4071" w:name="_Toc419908483"/>
      <w:bookmarkStart w:id="4072" w:name="_Toc419909209"/>
      <w:bookmarkStart w:id="4073" w:name="_Toc419961350"/>
      <w:bookmarkStart w:id="4074" w:name="_Toc419898664"/>
      <w:bookmarkStart w:id="4075" w:name="_Toc419899469"/>
      <w:bookmarkStart w:id="4076" w:name="_Toc419901079"/>
      <w:bookmarkStart w:id="4077" w:name="_Toc419902826"/>
      <w:bookmarkStart w:id="4078" w:name="_Toc419903633"/>
      <w:bookmarkStart w:id="4079" w:name="_Toc419904439"/>
      <w:bookmarkStart w:id="4080" w:name="_Toc419905245"/>
      <w:bookmarkStart w:id="4081" w:name="_Toc419906051"/>
      <w:bookmarkStart w:id="4082" w:name="_Toc419906869"/>
      <w:bookmarkStart w:id="4083" w:name="_Toc419907677"/>
      <w:bookmarkStart w:id="4084" w:name="_Toc419908484"/>
      <w:bookmarkStart w:id="4085" w:name="_Toc419909210"/>
      <w:bookmarkStart w:id="4086" w:name="_Toc419961351"/>
      <w:bookmarkStart w:id="4087" w:name="_Toc342656098"/>
      <w:bookmarkStart w:id="4088" w:name="_Toc419898665"/>
      <w:bookmarkStart w:id="4089" w:name="_Toc419899470"/>
      <w:bookmarkStart w:id="4090" w:name="_Toc419901080"/>
      <w:bookmarkStart w:id="4091" w:name="_Toc419902827"/>
      <w:bookmarkStart w:id="4092" w:name="_Toc419903634"/>
      <w:bookmarkStart w:id="4093" w:name="_Toc419904440"/>
      <w:bookmarkStart w:id="4094" w:name="_Toc419905246"/>
      <w:bookmarkStart w:id="4095" w:name="_Toc419906052"/>
      <w:bookmarkStart w:id="4096" w:name="_Toc419906870"/>
      <w:bookmarkStart w:id="4097" w:name="_Toc419907678"/>
      <w:bookmarkStart w:id="4098" w:name="_Toc419908485"/>
      <w:bookmarkStart w:id="4099" w:name="_Toc419909211"/>
      <w:bookmarkStart w:id="4100" w:name="_Toc419961352"/>
      <w:bookmarkStart w:id="4101" w:name="_Ref296007199"/>
      <w:bookmarkStart w:id="4102" w:name="_Ref296007225"/>
      <w:bookmarkStart w:id="4103" w:name="_Toc337743528"/>
      <w:bookmarkStart w:id="4104" w:name="_Toc367733399"/>
      <w:bookmarkStart w:id="4105" w:name="_Toc419906076"/>
      <w:bookmarkStart w:id="4106" w:name="_Toc416701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r w:rsidRPr="000F47E4">
        <w:lastRenderedPageBreak/>
        <w:t>DAS PENALIDADES</w:t>
      </w:r>
      <w:bookmarkEnd w:id="4101"/>
      <w:bookmarkEnd w:id="4102"/>
      <w:bookmarkEnd w:id="4103"/>
      <w:bookmarkEnd w:id="4104"/>
      <w:bookmarkEnd w:id="4105"/>
      <w:bookmarkEnd w:id="4106"/>
    </w:p>
    <w:p w14:paraId="5303C165" w14:textId="77777777" w:rsidR="004B1F9B" w:rsidRDefault="004B1F9B" w:rsidP="003D2B4B">
      <w:pPr>
        <w:pStyle w:val="Edital-Corpodetexto"/>
      </w:pPr>
    </w:p>
    <w:p w14:paraId="521F0EF7" w14:textId="77777777" w:rsidR="004B1F9B" w:rsidRDefault="004B1F9B" w:rsidP="004B1F9B">
      <w:pPr>
        <w:pStyle w:val="Edital-Corpodetexto"/>
      </w:pPr>
    </w:p>
    <w:p w14:paraId="0C8DFA51" w14:textId="1C72464A" w:rsidR="00A15C49" w:rsidRDefault="003326E9" w:rsidP="00F402A3">
      <w:pPr>
        <w:pStyle w:val="Edital-Corpodetexto"/>
      </w:pPr>
      <w:r w:rsidRPr="00FC2D8B">
        <w:t>Sem prejuízo da desclassificação da licitante nas hipóteses previstas na seção 1.5</w:t>
      </w:r>
      <w:r w:rsidRPr="003326E9">
        <w:t xml:space="preserve"> e da execução da garantia de oferta, no caso de descumprimento das obrigações estabelecidas neste edital ou em disposições legais cabíveis, a licitante, mediante processo administrativo em que </w:t>
      </w:r>
      <w:r w:rsidR="00D46C1E" w:rsidRPr="003326E9">
        <w:t>se</w:t>
      </w:r>
      <w:r w:rsidR="00D46C1E">
        <w:t>rão</w:t>
      </w:r>
      <w:r w:rsidR="00D46C1E" w:rsidRPr="003326E9">
        <w:t xml:space="preserve"> </w:t>
      </w:r>
      <w:r w:rsidRPr="003326E9">
        <w:t>assegurados contraditório e ampla defesa, estará sujeita às seguintes penalidades:</w:t>
      </w:r>
    </w:p>
    <w:p w14:paraId="3DC8AE12" w14:textId="77777777" w:rsidR="00A342DD" w:rsidRPr="00A8431C" w:rsidRDefault="00A342DD" w:rsidP="0095063D">
      <w:pPr>
        <w:pStyle w:val="Edital-Alnea"/>
        <w:numPr>
          <w:ilvl w:val="0"/>
          <w:numId w:val="50"/>
        </w:numPr>
      </w:pPr>
      <w:r w:rsidRPr="00A8431C">
        <w:t>multa;</w:t>
      </w:r>
    </w:p>
    <w:p w14:paraId="56CACEAA" w14:textId="77777777" w:rsidR="00A342DD" w:rsidRPr="00A8431C" w:rsidRDefault="00A15C49" w:rsidP="0095063D">
      <w:pPr>
        <w:pStyle w:val="Edital-Alnea"/>
        <w:numPr>
          <w:ilvl w:val="0"/>
          <w:numId w:val="50"/>
        </w:numPr>
      </w:pPr>
      <w:r w:rsidRPr="00D30498">
        <w:t>suspensão temporária do direito de participar de futuras licitações e</w:t>
      </w:r>
      <w:r w:rsidRPr="00A8431C">
        <w:t xml:space="preserve"> de contratar com a ANP pelo prazo máximo de 5 (cinco) anos, podendo ser estendida ao grupo societário da infratora</w:t>
      </w:r>
      <w:r w:rsidR="00A342DD" w:rsidRPr="00A8431C">
        <w:t xml:space="preserve">; </w:t>
      </w:r>
    </w:p>
    <w:p w14:paraId="3D673FB3" w14:textId="77777777" w:rsidR="00A342DD" w:rsidRDefault="00A342DD" w:rsidP="0095063D">
      <w:pPr>
        <w:pStyle w:val="Edital-Alnea"/>
        <w:numPr>
          <w:ilvl w:val="0"/>
          <w:numId w:val="50"/>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3D039E1A" w14:textId="77777777" w:rsidR="00A8431C" w:rsidRPr="00A8431C" w:rsidRDefault="00A8431C" w:rsidP="00A8431C">
      <w:pPr>
        <w:pStyle w:val="Edital-Corpodetexto"/>
      </w:pPr>
    </w:p>
    <w:p w14:paraId="4ED530BF"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63BBFF67" w14:textId="77777777" w:rsidR="00A8431C" w:rsidRDefault="00A8431C" w:rsidP="00A8431C">
      <w:pPr>
        <w:pStyle w:val="Edital-Corpodetexto"/>
      </w:pPr>
    </w:p>
    <w:p w14:paraId="3E420176" w14:textId="77777777" w:rsidR="00A342DD" w:rsidRPr="00A8431C" w:rsidRDefault="00A342DD" w:rsidP="00CF7659">
      <w:pPr>
        <w:pStyle w:val="Edital-Ttulo2"/>
      </w:pPr>
      <w:bookmarkStart w:id="4107" w:name="_Toc419906077"/>
      <w:bookmarkStart w:id="4108" w:name="_Toc4167013"/>
      <w:r w:rsidRPr="00A8431C">
        <w:t>Multa</w:t>
      </w:r>
      <w:bookmarkEnd w:id="4107"/>
      <w:bookmarkEnd w:id="4108"/>
    </w:p>
    <w:p w14:paraId="053EED0E" w14:textId="7FCC9481" w:rsidR="00A342DD" w:rsidRPr="00FC2D8B" w:rsidRDefault="00A342DD" w:rsidP="0095063D">
      <w:pPr>
        <w:pStyle w:val="Edital-Alnea"/>
        <w:numPr>
          <w:ilvl w:val="0"/>
          <w:numId w:val="51"/>
        </w:numPr>
      </w:pPr>
      <w:r>
        <w:t xml:space="preserve">Será aplicada multa de 10% </w:t>
      </w:r>
      <w:r w:rsidR="00205BCA">
        <w:t xml:space="preserve">(dez por cento) </w:t>
      </w:r>
      <w:r>
        <w:t xml:space="preserve">do somatório do valor </w:t>
      </w:r>
      <w:r w:rsidR="00D46C1E">
        <w:t>do</w:t>
      </w:r>
      <w:r>
        <w:t xml:space="preserve"> bônus de assinatura </w:t>
      </w:r>
      <w:r w:rsidR="00D46C1E">
        <w:t xml:space="preserve">ofertado </w:t>
      </w:r>
      <w:r>
        <w:t xml:space="preserve">e </w:t>
      </w:r>
      <w:r w:rsidR="00D46C1E">
        <w:t xml:space="preserve">do valor monetário correspondente ao </w:t>
      </w:r>
      <w:r>
        <w:t xml:space="preserve">programa exploratório mínimo </w:t>
      </w:r>
      <w:r w:rsidR="00D46C1E">
        <w:t>ofertado, atualizados monetariamente</w:t>
      </w:r>
      <w:r w:rsidRPr="00FC2D8B">
        <w:t>:</w:t>
      </w:r>
    </w:p>
    <w:p w14:paraId="5A18D5C0" w14:textId="77777777" w:rsidR="00A342DD" w:rsidRPr="00FC2D8B" w:rsidRDefault="00A342DD" w:rsidP="0095063D">
      <w:pPr>
        <w:pStyle w:val="Edital-Subalneaa1"/>
        <w:numPr>
          <w:ilvl w:val="0"/>
          <w:numId w:val="53"/>
        </w:numPr>
        <w:ind w:left="1219" w:hanging="510"/>
      </w:pPr>
      <w:r w:rsidRPr="00FC2D8B">
        <w:t>à licitante vencedora da sessão pública de apresentação de ofertas</w:t>
      </w:r>
      <w:r w:rsidR="000504DF" w:rsidRPr="00FC2D8B">
        <w:t xml:space="preserve"> (conforme seç</w:t>
      </w:r>
      <w:r w:rsidR="00DD4839" w:rsidRPr="00FC2D8B">
        <w:t>ão</w:t>
      </w:r>
      <w:r w:rsidR="000504DF" w:rsidRPr="00FC2D8B">
        <w:t xml:space="preserve"> 6.5.1)</w:t>
      </w:r>
      <w:r w:rsidRPr="00FC2D8B">
        <w:t xml:space="preserve"> que não for qualificada ou não mantiver as condições de qualificação até a assinatura do contrato de concessão;</w:t>
      </w:r>
    </w:p>
    <w:p w14:paraId="05CD1247" w14:textId="77777777" w:rsidR="00A342DD" w:rsidRDefault="00A342DD" w:rsidP="0095063D">
      <w:pPr>
        <w:pStyle w:val="Edital-Subalneaa1"/>
        <w:numPr>
          <w:ilvl w:val="0"/>
          <w:numId w:val="53"/>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14:paraId="2742D402" w14:textId="0D060D4F" w:rsidR="00A342DD" w:rsidRDefault="00A342DD" w:rsidP="0095063D">
      <w:pPr>
        <w:pStyle w:val="Edital-Alnea"/>
        <w:numPr>
          <w:ilvl w:val="0"/>
          <w:numId w:val="51"/>
        </w:numPr>
      </w:pPr>
      <w:r>
        <w:lastRenderedPageBreak/>
        <w:t>Será aplicada multa de 20%</w:t>
      </w:r>
      <w:r w:rsidR="00205BCA">
        <w:t xml:space="preserve"> (vinte por cento)</w:t>
      </w:r>
      <w:r>
        <w:t xml:space="preserve"> do somatório do valor </w:t>
      </w:r>
      <w:r w:rsidR="00D46C1E">
        <w:t>do</w:t>
      </w:r>
      <w:r>
        <w:t xml:space="preserve"> bônus de assinatura </w:t>
      </w:r>
      <w:r w:rsidR="00D46C1E">
        <w:t xml:space="preserve">ofertado </w:t>
      </w:r>
      <w:r>
        <w:t xml:space="preserve">e </w:t>
      </w:r>
      <w:r w:rsidR="00FD169C">
        <w:t>d</w:t>
      </w:r>
      <w:r>
        <w:t xml:space="preserve">o </w:t>
      </w:r>
      <w:r w:rsidR="00D46C1E">
        <w:t xml:space="preserve">valor monetário correspondente ao </w:t>
      </w:r>
      <w:r>
        <w:t xml:space="preserve">programa exploratório mínimo </w:t>
      </w:r>
      <w:r w:rsidR="00D46C1E">
        <w:t>ofertado, atualizados monetariamente</w:t>
      </w:r>
      <w:r>
        <w:t>:</w:t>
      </w:r>
    </w:p>
    <w:p w14:paraId="49CC1CA1" w14:textId="77777777" w:rsidR="00A342DD" w:rsidRPr="00FC2D8B" w:rsidRDefault="00A342DD" w:rsidP="0095063D">
      <w:pPr>
        <w:pStyle w:val="Edital-Subalneaa1"/>
        <w:numPr>
          <w:ilvl w:val="0"/>
          <w:numId w:val="79"/>
        </w:numPr>
        <w:ind w:left="1219" w:hanging="510"/>
      </w:pPr>
      <w:r w:rsidRPr="005D004C">
        <w:t>à licitante vencedora da licitação</w:t>
      </w:r>
      <w:r w:rsidR="000504DF" w:rsidRPr="005D004C">
        <w:t xml:space="preserve"> </w:t>
      </w:r>
      <w:r w:rsidR="000504DF" w:rsidRPr="00FC2D8B">
        <w:t>(conforme seção 8)</w:t>
      </w:r>
      <w:r w:rsidRPr="00FC2D8B">
        <w:t xml:space="preserve"> que não celebre o contrato de concessão até a data definida pela ANP;</w:t>
      </w:r>
    </w:p>
    <w:p w14:paraId="36732667" w14:textId="77777777" w:rsidR="00F402A3" w:rsidRPr="00FC2D8B" w:rsidRDefault="00A342DD" w:rsidP="0095063D">
      <w:pPr>
        <w:pStyle w:val="Edital-Subalneaa1"/>
        <w:numPr>
          <w:ilvl w:val="0"/>
          <w:numId w:val="79"/>
        </w:numPr>
        <w:ind w:left="1219" w:hanging="510"/>
      </w:pPr>
      <w:r w:rsidRPr="00FC2D8B">
        <w:t>à licitante remanescente que manifestar interesse em honrar a oferta vencedora da licitação e não assinar o contrato de concessão até a data definida pela ANP</w:t>
      </w:r>
      <w:r w:rsidR="00F402A3" w:rsidRPr="00FC2D8B">
        <w:t>.</w:t>
      </w:r>
    </w:p>
    <w:p w14:paraId="4572A088" w14:textId="77777777" w:rsidR="00D46C1E" w:rsidRDefault="00D46C1E" w:rsidP="00D46C1E">
      <w:pPr>
        <w:pStyle w:val="Edital-Corpodetexto"/>
      </w:pPr>
      <w:r>
        <w:t>O valor do bônus de assinatura ofertado será atualizado monetariamente pela variação do IGP-DI, a partir do término</w:t>
      </w:r>
      <w:r w:rsidRPr="00B65B70">
        <w:t xml:space="preserve"> do prazo para pagamento do bônus de assinatura</w:t>
      </w:r>
      <w:r>
        <w:t>, constante da Tabela 1, até a data da infração.</w:t>
      </w:r>
    </w:p>
    <w:p w14:paraId="59856A14" w14:textId="77777777" w:rsidR="00D46C1E" w:rsidRDefault="00D46C1E" w:rsidP="00D46C1E">
      <w:pPr>
        <w:pStyle w:val="Edital-Corpodetexto"/>
      </w:pPr>
      <w:r>
        <w:t>O valor monetário correspondente ao programa exploratório mínimo ofertado será atualizado monetariamente pela variação do IGP-DI, a partir do dia 1º de janeiro imediatamente posterior à data de publicação deste edital, até a data da infração.</w:t>
      </w:r>
    </w:p>
    <w:p w14:paraId="6E4377F3" w14:textId="77777777" w:rsidR="00D46C1E" w:rsidRDefault="00D46C1E" w:rsidP="00D46C1E">
      <w:pPr>
        <w:pStyle w:val="Edital-Corpodetexto"/>
      </w:pPr>
      <w:r>
        <w:t>A partir da data da infração, incidirão encargos moratórios sobre o valor apurado da multa, mediante aplicação da variação da taxa SELIC desde aquela data até o final do prazo estipulado para o respectivo pagamento.</w:t>
      </w:r>
    </w:p>
    <w:p w14:paraId="447C12B8" w14:textId="3C394666" w:rsidR="00A342DD" w:rsidRPr="00FC2D8B" w:rsidRDefault="00A342DD" w:rsidP="00A8431C">
      <w:pPr>
        <w:pStyle w:val="Edital-Corpodetexto"/>
      </w:pPr>
      <w:r w:rsidRPr="00FC2D8B">
        <w:t>Em caso de consórcio, o valor da multa será proporcional à participação da</w:t>
      </w:r>
      <w:r w:rsidR="00032C05" w:rsidRPr="00FC2D8B">
        <w:t>s</w:t>
      </w:r>
      <w:r w:rsidRPr="00FC2D8B">
        <w:t xml:space="preserve"> </w:t>
      </w:r>
      <w:r w:rsidR="00032C05" w:rsidRPr="00FC2D8B">
        <w:t>licitantes</w:t>
      </w:r>
      <w:r w:rsidRPr="00FC2D8B">
        <w:t xml:space="preserve"> no consórcio.</w:t>
      </w:r>
      <w:r w:rsidR="00032C05" w:rsidRPr="00FC2D8B">
        <w:t xml:space="preserve"> Quando as demais</w:t>
      </w:r>
      <w:r w:rsidR="005A7937" w:rsidRPr="00FC2D8B">
        <w:t xml:space="preserve"> conso</w:t>
      </w:r>
      <w:r w:rsidR="00032C05" w:rsidRPr="00FC2D8B">
        <w:t>rci</w:t>
      </w:r>
      <w:r w:rsidR="005A7937" w:rsidRPr="00FC2D8B">
        <w:t>adas</w:t>
      </w:r>
      <w:r w:rsidR="00032C05" w:rsidRPr="00FC2D8B">
        <w:t xml:space="preserve"> assumirem as responsabilidades da licitante </w:t>
      </w:r>
      <w:r w:rsidR="00F2427A" w:rsidRPr="00FC2D8B">
        <w:t>desclassificada ou desistente</w:t>
      </w:r>
      <w:r w:rsidR="00032C05" w:rsidRPr="00FC2D8B">
        <w:t>, nos termos das seções 7.</w:t>
      </w:r>
      <w:r w:rsidR="00D117F3">
        <w:t>6</w:t>
      </w:r>
      <w:r w:rsidR="00032C05" w:rsidRPr="00FC2D8B">
        <w:t>.2 e 9.3.2, a multa</w:t>
      </w:r>
      <w:r w:rsidR="005A7937" w:rsidRPr="00FC2D8B">
        <w:t xml:space="preserve"> </w:t>
      </w:r>
      <w:r w:rsidR="00032C05" w:rsidRPr="00FC2D8B">
        <w:t>será aplicada somente a esta</w:t>
      </w:r>
      <w:r w:rsidR="005A7937" w:rsidRPr="00FC2D8B">
        <w:t xml:space="preserve"> na proporção de sua participação.</w:t>
      </w:r>
    </w:p>
    <w:p w14:paraId="66E6EB97" w14:textId="7C4E8175" w:rsidR="00E56A14" w:rsidRPr="00FC2D8B" w:rsidRDefault="00E56A14" w:rsidP="00DD4839">
      <w:pPr>
        <w:pStyle w:val="Edital-Corpodetexto"/>
      </w:pPr>
      <w:r w:rsidRPr="00FC2D8B">
        <w:t>A licitante remanescente declarada nova vencedora da sessão pública de apresentação de ofertas, nos termos da alínea (d) da seção 7.</w:t>
      </w:r>
      <w:r w:rsidR="00D117F3">
        <w:t>6</w:t>
      </w:r>
      <w:r w:rsidRPr="00FC2D8B">
        <w:t>.1, não estará sujeita à aplicação das multas previstas nesta seção, sem prejuízo da execução da garantia de oferta prevista na seção 5.5.</w:t>
      </w:r>
    </w:p>
    <w:p w14:paraId="43E8FC63" w14:textId="77777777" w:rsidR="00A8431C" w:rsidRPr="00FC2D8B" w:rsidRDefault="00A8431C" w:rsidP="00A8431C">
      <w:pPr>
        <w:pStyle w:val="Edital-Corpodetexto"/>
      </w:pPr>
    </w:p>
    <w:p w14:paraId="5C273775" w14:textId="77777777" w:rsidR="00A342DD" w:rsidRPr="00FC2D8B" w:rsidRDefault="00A342DD" w:rsidP="00CF7659">
      <w:pPr>
        <w:pStyle w:val="Edital-Ttulo2"/>
      </w:pPr>
      <w:bookmarkStart w:id="4109" w:name="_Toc419906078"/>
      <w:bookmarkStart w:id="4110" w:name="_Toc4167014"/>
      <w:r w:rsidRPr="00FC2D8B">
        <w:t>Suspensão temporária</w:t>
      </w:r>
      <w:bookmarkEnd w:id="4109"/>
      <w:bookmarkEnd w:id="4110"/>
    </w:p>
    <w:p w14:paraId="67876702" w14:textId="77777777"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508799F5" w14:textId="77777777" w:rsidR="00A342DD" w:rsidRDefault="00A342DD" w:rsidP="0095063D">
      <w:pPr>
        <w:pStyle w:val="Edital-Alnea"/>
        <w:numPr>
          <w:ilvl w:val="0"/>
          <w:numId w:val="52"/>
        </w:numPr>
      </w:pPr>
      <w:r>
        <w:t>pratique atos que ensejem o retardamento da execução do objeto desta licitação;</w:t>
      </w:r>
    </w:p>
    <w:p w14:paraId="7D2A2ADC" w14:textId="77777777" w:rsidR="00A342DD" w:rsidRPr="00A342DD" w:rsidRDefault="00A342DD" w:rsidP="0095063D">
      <w:pPr>
        <w:pStyle w:val="Edital-Alnea"/>
        <w:numPr>
          <w:ilvl w:val="0"/>
          <w:numId w:val="52"/>
        </w:numPr>
      </w:pPr>
      <w:r w:rsidRPr="00A342DD">
        <w:t>pratique atos dolosos em prejuízo dos objetivos desta licitação;</w:t>
      </w:r>
    </w:p>
    <w:p w14:paraId="55BB387A" w14:textId="77777777" w:rsidR="00A342DD" w:rsidRPr="00A342DD" w:rsidRDefault="00A342DD" w:rsidP="0095063D">
      <w:pPr>
        <w:pStyle w:val="Edital-Alnea"/>
        <w:numPr>
          <w:ilvl w:val="0"/>
          <w:numId w:val="52"/>
        </w:numPr>
      </w:pPr>
      <w:r w:rsidRPr="00A342DD">
        <w:t xml:space="preserve">apresente documentação formal ou materialmente falsa; </w:t>
      </w:r>
    </w:p>
    <w:p w14:paraId="0A727238" w14:textId="77777777" w:rsidR="00A342DD" w:rsidRPr="00A342DD" w:rsidRDefault="000674A9" w:rsidP="0095063D">
      <w:pPr>
        <w:pStyle w:val="Edital-Alnea"/>
        <w:numPr>
          <w:ilvl w:val="0"/>
          <w:numId w:val="52"/>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63949646" w14:textId="77777777" w:rsidR="00A342DD" w:rsidRDefault="00A342DD" w:rsidP="0095063D">
      <w:pPr>
        <w:pStyle w:val="Edital-Alnea"/>
        <w:numPr>
          <w:ilvl w:val="0"/>
          <w:numId w:val="52"/>
        </w:numPr>
      </w:pPr>
      <w:r w:rsidRPr="00A342DD">
        <w:t>pratique comportamento inidôneo durante a licitação.</w:t>
      </w:r>
    </w:p>
    <w:p w14:paraId="5655E3A7" w14:textId="77777777" w:rsidR="00F402A3" w:rsidRDefault="00F402A3" w:rsidP="004B1E5E">
      <w:pPr>
        <w:pStyle w:val="Edital-Corpodetexto"/>
      </w:pPr>
    </w:p>
    <w:p w14:paraId="380B70E9" w14:textId="77777777" w:rsidR="004B1E5E" w:rsidRDefault="00D85C24" w:rsidP="004B1E5E">
      <w:pPr>
        <w:pStyle w:val="Edital-Corpodetexto"/>
      </w:pPr>
      <w:r>
        <w:lastRenderedPageBreak/>
        <w:t>A</w:t>
      </w:r>
      <w:r w:rsidRPr="00AC3B25">
        <w:t xml:space="preserve"> suspensão temporária do direito de participar de futuras licitações </w:t>
      </w:r>
      <w:r w:rsidR="00002CEF" w:rsidRPr="00002CEF">
        <w:t>promovidas pela ANP</w:t>
      </w:r>
      <w:r w:rsidR="00002CEF">
        <w:t xml:space="preserve">, </w:t>
      </w:r>
      <w:r w:rsidRPr="00AC3B25">
        <w:t>e de contratar com a ANP</w:t>
      </w:r>
      <w:r w:rsidRPr="001525FE">
        <w:t xml:space="preserve"> </w:t>
      </w:r>
      <w:r>
        <w:t>será aplicada, sem prejuízo das demais penalidades, cas</w:t>
      </w:r>
      <w:r w:rsidR="00CD4935">
        <w:t xml:space="preserve">o a infratora seja reincidente </w:t>
      </w:r>
      <w:r>
        <w:t>em ser convocada e não assinar o contrato até a data definida pela ANP, e não apresente justificativa técnica, aceita pela ANP, fundamentada em fato posterior à sessão pública de apresentação de ofertas</w:t>
      </w:r>
      <w:r w:rsidR="007A33DD">
        <w:t>.</w:t>
      </w:r>
    </w:p>
    <w:p w14:paraId="29F75C0F" w14:textId="77777777" w:rsidR="007A33DD" w:rsidRPr="00A342DD" w:rsidRDefault="007A33DD" w:rsidP="004B1E5E">
      <w:pPr>
        <w:pStyle w:val="Edital-Corpodetexto"/>
      </w:pPr>
    </w:p>
    <w:p w14:paraId="119374E2" w14:textId="77777777" w:rsidR="00A342DD" w:rsidRPr="00A342DD" w:rsidRDefault="00A342DD" w:rsidP="00CF7659">
      <w:pPr>
        <w:pStyle w:val="Edital-Ttulo2"/>
      </w:pPr>
      <w:bookmarkStart w:id="4111" w:name="_Toc419906079"/>
      <w:bookmarkStart w:id="4112" w:name="_Toc4167015"/>
      <w:r w:rsidRPr="00A342DD">
        <w:t>Declaração de inidoneidade</w:t>
      </w:r>
      <w:bookmarkEnd w:id="4111"/>
      <w:bookmarkEnd w:id="4112"/>
    </w:p>
    <w:p w14:paraId="60F7B5E0" w14:textId="77777777" w:rsidR="00053F94" w:rsidRPr="000F47E4" w:rsidRDefault="00A342DD" w:rsidP="004B1E5E">
      <w:pPr>
        <w:pStyle w:val="Edital-Corpodetexto"/>
      </w:pPr>
      <w:r w:rsidRPr="00FC2D8B">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7A33DD" w:rsidRPr="00FC2D8B">
        <w:t xml:space="preserve"> (b), </w:t>
      </w:r>
      <w:r w:rsidR="002F2194" w:rsidRPr="00FC2D8B">
        <w:t>(</w:t>
      </w:r>
      <w:r w:rsidRPr="00FC2D8B">
        <w:t>c</w:t>
      </w:r>
      <w:r w:rsidR="002F2194" w:rsidRPr="00FC2D8B">
        <w:t>)</w:t>
      </w:r>
      <w:r w:rsidRPr="00FC2D8B">
        <w:t xml:space="preserve">, </w:t>
      </w:r>
      <w:r w:rsidR="002F2194" w:rsidRPr="00FC2D8B">
        <w:t>(</w:t>
      </w:r>
      <w:r w:rsidRPr="00FC2D8B">
        <w:t>d</w:t>
      </w:r>
      <w:r w:rsidR="002F2194" w:rsidRPr="00FC2D8B">
        <w:t>)</w:t>
      </w:r>
      <w:r w:rsidR="007A33DD" w:rsidRPr="00FC2D8B">
        <w:t xml:space="preserve"> e</w:t>
      </w:r>
      <w:r w:rsidRPr="00FC2D8B">
        <w:t xml:space="preserve"> </w:t>
      </w:r>
      <w:r w:rsidR="002F2194" w:rsidRPr="00FC2D8B">
        <w:t>(</w:t>
      </w:r>
      <w:r w:rsidRPr="00FC2D8B">
        <w:t>e</w:t>
      </w:r>
      <w:r w:rsidR="002F2194" w:rsidRPr="00FC2D8B">
        <w:t>)</w:t>
      </w:r>
      <w:r w:rsidRPr="00FC2D8B">
        <w:t xml:space="preserve"> </w:t>
      </w:r>
      <w:r w:rsidR="000C0BD1" w:rsidRPr="00FC2D8B">
        <w:t xml:space="preserve">da </w:t>
      </w:r>
      <w:r w:rsidRPr="00FC2D8B">
        <w:t>seção 10.2.</w:t>
      </w:r>
    </w:p>
    <w:p w14:paraId="1A093FEC" w14:textId="77777777" w:rsidR="00053F94" w:rsidRPr="00F9127F" w:rsidRDefault="00053F94" w:rsidP="00492062">
      <w:pPr>
        <w:pStyle w:val="Edital-Ttulo1"/>
      </w:pPr>
      <w:bookmarkStart w:id="4113" w:name="_Toc35222062"/>
      <w:bookmarkStart w:id="4114" w:name="_Toc65670697"/>
      <w:bookmarkStart w:id="4115" w:name="_Toc75088727"/>
      <w:bookmarkStart w:id="4116" w:name="_Toc103566370"/>
      <w:bookmarkStart w:id="4117" w:name="_Toc113184762"/>
      <w:bookmarkStart w:id="4118" w:name="_Toc337743529"/>
      <w:bookmarkStart w:id="4119" w:name="_Toc367733400"/>
      <w:bookmarkStart w:id="4120" w:name="_Toc419906080"/>
      <w:bookmarkStart w:id="4121" w:name="_Toc4167016"/>
      <w:r w:rsidRPr="000F47E4">
        <w:lastRenderedPageBreak/>
        <w:t>ESCLARECIMENTOS</w:t>
      </w:r>
      <w:r w:rsidRPr="00F9127F">
        <w:t xml:space="preserve"> </w:t>
      </w:r>
      <w:r w:rsidRPr="000F47E4">
        <w:t>COMPLEMENTARES SOBRE A LICITAÇÃO</w:t>
      </w:r>
      <w:bookmarkEnd w:id="4113"/>
      <w:bookmarkEnd w:id="4114"/>
      <w:bookmarkEnd w:id="4115"/>
      <w:bookmarkEnd w:id="4116"/>
      <w:bookmarkEnd w:id="4117"/>
      <w:bookmarkEnd w:id="4118"/>
      <w:bookmarkEnd w:id="4119"/>
      <w:bookmarkEnd w:id="4120"/>
      <w:bookmarkEnd w:id="4121"/>
    </w:p>
    <w:p w14:paraId="6FE609A3" w14:textId="77777777" w:rsidR="004B1E5E" w:rsidRDefault="004B1E5E" w:rsidP="004B1E5E">
      <w:pPr>
        <w:pStyle w:val="Edital-Corpodetexto"/>
      </w:pPr>
      <w:bookmarkStart w:id="4122" w:name="_Toc65670698"/>
      <w:bookmarkStart w:id="4123" w:name="_Toc75088728"/>
      <w:bookmarkStart w:id="4124" w:name="_Toc103566371"/>
      <w:bookmarkStart w:id="4125" w:name="_Toc113184763"/>
      <w:bookmarkStart w:id="4126" w:name="_Toc337743530"/>
      <w:bookmarkStart w:id="4127" w:name="_Toc367733401"/>
      <w:bookmarkStart w:id="4128" w:name="_Ref20194258"/>
      <w:bookmarkStart w:id="4129" w:name="_Ref20194263"/>
      <w:bookmarkStart w:id="4130" w:name="_Toc35222063"/>
      <w:bookmarkStart w:id="4131" w:name="_Ref26874492"/>
      <w:bookmarkStart w:id="4132" w:name="_Ref26874542"/>
    </w:p>
    <w:p w14:paraId="670CA84D" w14:textId="77777777" w:rsidR="004B1E5E" w:rsidRDefault="004B1E5E" w:rsidP="004B1E5E">
      <w:pPr>
        <w:pStyle w:val="Edital-Corpodetexto"/>
      </w:pPr>
    </w:p>
    <w:p w14:paraId="6BA17600" w14:textId="77777777" w:rsidR="00053F94" w:rsidRPr="000F47E4" w:rsidRDefault="00053F94" w:rsidP="00CF7659">
      <w:pPr>
        <w:pStyle w:val="Edital-Ttulo2"/>
      </w:pPr>
      <w:bookmarkStart w:id="4133" w:name="_Toc419906081"/>
      <w:bookmarkStart w:id="4134" w:name="_Toc4167017"/>
      <w:r w:rsidRPr="000F47E4">
        <w:t>Foro</w:t>
      </w:r>
      <w:bookmarkEnd w:id="4122"/>
      <w:bookmarkEnd w:id="4123"/>
      <w:bookmarkEnd w:id="4124"/>
      <w:bookmarkEnd w:id="4125"/>
      <w:bookmarkEnd w:id="4126"/>
      <w:bookmarkEnd w:id="4127"/>
      <w:bookmarkEnd w:id="4133"/>
      <w:bookmarkEnd w:id="4134"/>
    </w:p>
    <w:p w14:paraId="2C38CAA6"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19C30478" w14:textId="77777777" w:rsidR="00891A35" w:rsidRPr="00BD62AA" w:rsidRDefault="00891A35" w:rsidP="00891A35">
      <w:pPr>
        <w:pStyle w:val="Edital-Corpodetexto"/>
      </w:pPr>
    </w:p>
    <w:p w14:paraId="698F31FA" w14:textId="77777777" w:rsidR="00053F94" w:rsidRPr="000F47E4" w:rsidRDefault="00AE04DA" w:rsidP="00CF7659">
      <w:pPr>
        <w:pStyle w:val="Edital-Ttulo2"/>
      </w:pPr>
      <w:bookmarkStart w:id="4135" w:name="_Toc419898695"/>
      <w:bookmarkStart w:id="4136" w:name="_Toc419899500"/>
      <w:bookmarkStart w:id="4137" w:name="_Toc419901110"/>
      <w:bookmarkStart w:id="4138" w:name="_Toc419902857"/>
      <w:bookmarkStart w:id="4139" w:name="_Toc419903664"/>
      <w:bookmarkStart w:id="4140" w:name="_Toc419904470"/>
      <w:bookmarkStart w:id="4141" w:name="_Toc419905276"/>
      <w:bookmarkStart w:id="4142" w:name="_Toc419906082"/>
      <w:bookmarkStart w:id="4143" w:name="_Toc419906900"/>
      <w:bookmarkStart w:id="4144" w:name="_Toc419907708"/>
      <w:bookmarkStart w:id="4145" w:name="_Toc419908515"/>
      <w:bookmarkStart w:id="4146" w:name="_Toc419909241"/>
      <w:bookmarkStart w:id="4147" w:name="_Toc419961382"/>
      <w:bookmarkStart w:id="4148" w:name="_Consultas"/>
      <w:bookmarkStart w:id="4149" w:name="_Ref40495767"/>
      <w:bookmarkStart w:id="4150" w:name="_Toc65670699"/>
      <w:bookmarkStart w:id="4151" w:name="_Toc75088729"/>
      <w:bookmarkStart w:id="4152" w:name="_Toc103566372"/>
      <w:bookmarkStart w:id="4153" w:name="_Toc113184764"/>
      <w:bookmarkStart w:id="4154" w:name="_Toc337743531"/>
      <w:bookmarkStart w:id="4155" w:name="_Toc367733402"/>
      <w:bookmarkStart w:id="4156" w:name="_Toc419906083"/>
      <w:bookmarkStart w:id="4157" w:name="_Toc4167018"/>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r>
        <w:t xml:space="preserve">Informações e </w:t>
      </w:r>
      <w:r w:rsidR="003032D8">
        <w:t>c</w:t>
      </w:r>
      <w:r w:rsidR="00053F94" w:rsidRPr="000F47E4">
        <w:t>onsultas</w:t>
      </w:r>
      <w:bookmarkEnd w:id="4128"/>
      <w:bookmarkEnd w:id="4129"/>
      <w:bookmarkEnd w:id="4130"/>
      <w:bookmarkEnd w:id="4149"/>
      <w:bookmarkEnd w:id="4150"/>
      <w:bookmarkEnd w:id="4151"/>
      <w:bookmarkEnd w:id="4152"/>
      <w:bookmarkEnd w:id="4153"/>
      <w:bookmarkEnd w:id="4154"/>
      <w:bookmarkEnd w:id="4155"/>
      <w:bookmarkEnd w:id="4156"/>
      <w:bookmarkEnd w:id="4157"/>
      <w:r w:rsidR="00053F94" w:rsidRPr="000F47E4">
        <w:t xml:space="preserve"> </w:t>
      </w:r>
      <w:bookmarkEnd w:id="4131"/>
      <w:bookmarkEnd w:id="4132"/>
    </w:p>
    <w:p w14:paraId="357D417A" w14:textId="6AC94D81"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w:t>
      </w:r>
      <w:r w:rsidR="00E96A64" w:rsidRPr="004053C1">
        <w:t>http://rodadas.anp.gov.br</w:t>
      </w:r>
      <w:r w:rsidR="003032D8" w:rsidRPr="00BB634E">
        <w:t xml:space="preserve">. </w:t>
      </w:r>
    </w:p>
    <w:p w14:paraId="2145B040" w14:textId="7777777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14:paraId="0987534E"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91"/>
        <w:gridCol w:w="6871"/>
      </w:tblGrid>
      <w:tr w:rsidR="003032D8" w14:paraId="3042B32F" w14:textId="77777777" w:rsidTr="003032D8">
        <w:tc>
          <w:tcPr>
            <w:tcW w:w="1209" w:type="pct"/>
            <w:vAlign w:val="center"/>
          </w:tcPr>
          <w:p w14:paraId="279398D3" w14:textId="77777777" w:rsidR="003032D8" w:rsidRDefault="003032D8" w:rsidP="00891A35">
            <w:pPr>
              <w:pStyle w:val="Edital-Caixadedestaque"/>
            </w:pPr>
            <w:r>
              <w:t>Correio</w:t>
            </w:r>
          </w:p>
        </w:tc>
        <w:tc>
          <w:tcPr>
            <w:tcW w:w="3791" w:type="pct"/>
            <w:vAlign w:val="center"/>
          </w:tcPr>
          <w:p w14:paraId="645AA70C" w14:textId="263F6E61" w:rsidR="003032D8" w:rsidRPr="00FC2D8B" w:rsidRDefault="000C7F0F" w:rsidP="00891A35">
            <w:pPr>
              <w:pStyle w:val="Edital-Caixadedestaque"/>
            </w:pPr>
            <w:r>
              <w:t>16ª</w:t>
            </w:r>
            <w:r w:rsidR="002F28F5" w:rsidRPr="00FC2D8B">
              <w:t xml:space="preserve"> </w:t>
            </w:r>
            <w:r w:rsidR="003032D8" w:rsidRPr="00FC2D8B">
              <w:t>Rodada de Licitações</w:t>
            </w:r>
          </w:p>
          <w:p w14:paraId="04C773BF" w14:textId="77777777" w:rsidR="003032D8" w:rsidRPr="00FC2D8B" w:rsidRDefault="003032D8" w:rsidP="00891A35">
            <w:pPr>
              <w:pStyle w:val="Edital-Caixadedestaque"/>
            </w:pPr>
            <w:r w:rsidRPr="00FC2D8B">
              <w:t>Agência Nacional do Petróleo, Gás Natural e Biocombustíveis</w:t>
            </w:r>
          </w:p>
          <w:p w14:paraId="72B00794" w14:textId="77777777" w:rsidR="003032D8" w:rsidRPr="00FC2D8B" w:rsidRDefault="003032D8" w:rsidP="00891A35">
            <w:pPr>
              <w:pStyle w:val="Edital-Caixadedestaque"/>
            </w:pPr>
            <w:r w:rsidRPr="00FC2D8B">
              <w:t>Superintendência de Promoção de Licitações</w:t>
            </w:r>
          </w:p>
          <w:p w14:paraId="661FA483" w14:textId="77777777" w:rsidR="003032D8" w:rsidRPr="00FC2D8B" w:rsidRDefault="003032D8" w:rsidP="00891A35">
            <w:pPr>
              <w:pStyle w:val="Edital-Caixadedestaque"/>
            </w:pPr>
            <w:r w:rsidRPr="00FC2D8B">
              <w:t>Avenida Rio Branco, nº 65, 18º andar, Centro</w:t>
            </w:r>
          </w:p>
          <w:p w14:paraId="66F71738" w14:textId="77777777" w:rsidR="003032D8" w:rsidRPr="00FC2D8B" w:rsidRDefault="003032D8" w:rsidP="00891A35">
            <w:pPr>
              <w:pStyle w:val="Edital-Caixadedestaque"/>
            </w:pPr>
            <w:r w:rsidRPr="00FC2D8B">
              <w:t>Rio de Janeiro – RJ, Brasil, CEP 20090-004</w:t>
            </w:r>
          </w:p>
        </w:tc>
      </w:tr>
      <w:tr w:rsidR="003032D8" w14:paraId="3D54A7E1" w14:textId="77777777" w:rsidTr="003032D8">
        <w:tc>
          <w:tcPr>
            <w:tcW w:w="1209" w:type="pct"/>
            <w:vAlign w:val="center"/>
          </w:tcPr>
          <w:p w14:paraId="09E0E4E0" w14:textId="77777777" w:rsidR="003032D8" w:rsidRDefault="003032D8" w:rsidP="00891A35">
            <w:pPr>
              <w:pStyle w:val="Edital-Caixadedestaque"/>
            </w:pPr>
            <w:r>
              <w:t>Correio eletrônico</w:t>
            </w:r>
          </w:p>
        </w:tc>
        <w:tc>
          <w:tcPr>
            <w:tcW w:w="3791" w:type="pct"/>
            <w:vAlign w:val="center"/>
          </w:tcPr>
          <w:p w14:paraId="13B90DD7" w14:textId="77777777" w:rsidR="003032D8" w:rsidRDefault="003032D8" w:rsidP="00891A35">
            <w:pPr>
              <w:pStyle w:val="Edital-Caixadedestaque"/>
            </w:pPr>
            <w:r w:rsidRPr="000F47E4">
              <w:t>rodadas@anp.gov.br</w:t>
            </w:r>
            <w:r w:rsidRPr="000F47E4">
              <w:tab/>
            </w:r>
          </w:p>
        </w:tc>
      </w:tr>
      <w:tr w:rsidR="003032D8" w14:paraId="396E8373" w14:textId="77777777" w:rsidTr="003032D8">
        <w:tc>
          <w:tcPr>
            <w:tcW w:w="1209" w:type="pct"/>
            <w:vAlign w:val="center"/>
          </w:tcPr>
          <w:p w14:paraId="73B9341C" w14:textId="77777777" w:rsidR="003032D8" w:rsidRDefault="003032D8" w:rsidP="00891A35">
            <w:pPr>
              <w:pStyle w:val="Edital-Caixadedestaque"/>
            </w:pPr>
            <w:r>
              <w:t>Fax</w:t>
            </w:r>
          </w:p>
        </w:tc>
        <w:tc>
          <w:tcPr>
            <w:tcW w:w="3791" w:type="pct"/>
            <w:vAlign w:val="center"/>
          </w:tcPr>
          <w:p w14:paraId="2310FA0E" w14:textId="77777777" w:rsidR="003032D8" w:rsidRPr="000F47E4" w:rsidRDefault="003032D8" w:rsidP="00891A35">
            <w:pPr>
              <w:pStyle w:val="Edital-Caixadedestaque"/>
            </w:pPr>
            <w:r w:rsidRPr="000F47E4">
              <w:t>(21) 2112-8539 (do Brasil)</w:t>
            </w:r>
          </w:p>
          <w:p w14:paraId="5D55A381" w14:textId="77777777" w:rsidR="003032D8" w:rsidRDefault="003032D8" w:rsidP="00891A35">
            <w:pPr>
              <w:pStyle w:val="Edital-Caixadedestaque"/>
            </w:pPr>
            <w:r w:rsidRPr="000F47E4">
              <w:t>+55-21-2112-8539 (do exterior)</w:t>
            </w:r>
          </w:p>
        </w:tc>
      </w:tr>
    </w:tbl>
    <w:p w14:paraId="5FB5A8B8" w14:textId="77777777" w:rsidR="00891A35" w:rsidRDefault="00891A35" w:rsidP="00891A35">
      <w:pPr>
        <w:pStyle w:val="Edital-Corpodetexto"/>
      </w:pPr>
    </w:p>
    <w:p w14:paraId="571681CB" w14:textId="6A7A4E83"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E96A64" w:rsidRPr="004053C1">
        <w:t>http://rodadas.anp.gov.br</w:t>
      </w:r>
      <w:r>
        <w:t>.</w:t>
      </w:r>
    </w:p>
    <w:p w14:paraId="157E389E" w14:textId="0A9C6C67" w:rsidR="001D4971" w:rsidRDefault="001D4971" w:rsidP="00891A35">
      <w:pPr>
        <w:pStyle w:val="Edital-Corpodetexto"/>
      </w:pPr>
      <w:r w:rsidRPr="00FF03A2">
        <w:t>Esclarecimentos ou comunicados relevantes, quando publicados</w:t>
      </w:r>
      <w:r w:rsidR="00983F2C">
        <w:t xml:space="preserve"> no sítio eletrônico </w:t>
      </w:r>
      <w:r w:rsidR="00E96A64" w:rsidRPr="004053C1">
        <w:t>http://rodadas.anp.gov.br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264EC025" w14:textId="77777777" w:rsidR="001D4971" w:rsidRPr="004C7886" w:rsidRDefault="001D4971" w:rsidP="00891A35">
      <w:pPr>
        <w:pStyle w:val="Edital-Corpodetexto"/>
      </w:pPr>
      <w:r w:rsidRPr="004C7886">
        <w:lastRenderedPageBreak/>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14:paraId="362E0E81" w14:textId="77777777"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14:paraId="1FEF3425" w14:textId="77777777" w:rsidR="003A0C7B" w:rsidRDefault="003A0C7B" w:rsidP="00891A35">
      <w:pPr>
        <w:pStyle w:val="Edital-Corpodetexto"/>
      </w:pPr>
    </w:p>
    <w:p w14:paraId="36B03BA5" w14:textId="77777777" w:rsidR="003326E9" w:rsidRPr="00C67981" w:rsidRDefault="003326E9" w:rsidP="00CF7659">
      <w:pPr>
        <w:pStyle w:val="Edital-Ttulo2"/>
      </w:pPr>
      <w:bookmarkStart w:id="4158" w:name="_Toc4167019"/>
      <w:r w:rsidRPr="00C67981">
        <w:t>Impugnaç</w:t>
      </w:r>
      <w:r>
        <w:t>ão</w:t>
      </w:r>
      <w:r w:rsidRPr="00C67981">
        <w:t xml:space="preserve"> ao edital</w:t>
      </w:r>
      <w:bookmarkEnd w:id="4158"/>
    </w:p>
    <w:p w14:paraId="21ECF85E" w14:textId="77777777" w:rsidR="003326E9" w:rsidRDefault="003326E9" w:rsidP="003326E9">
      <w:pPr>
        <w:pStyle w:val="Edital-Corpodetexto"/>
      </w:pPr>
      <w:r>
        <w:t xml:space="preserve">Qualquer pessoa, natural ou jurídica, poderá impugnar o presente edital, no prazo de 5 (cinco) dias úteis, contados da data de sua publicação. </w:t>
      </w:r>
    </w:p>
    <w:p w14:paraId="1B00F64F" w14:textId="2DF77500" w:rsidR="003326E9" w:rsidRDefault="003326E9" w:rsidP="003326E9">
      <w:pPr>
        <w:pStyle w:val="Edital-Corpodetexto"/>
      </w:pPr>
      <w:r>
        <w:t xml:space="preserve">A impugnação será dirigida à </w:t>
      </w:r>
      <w:r w:rsidR="002F28F5">
        <w:t>Diretoria Colegiada da ANP</w:t>
      </w:r>
      <w:r>
        <w:t xml:space="preserve">, que se manifestará. A impugnação deverá ser decidida antes da sessão pública de apresentação de ofertas e não terá efeito suspensivo. Em caso de acolhimento da impugnação, o edital será republicado. </w:t>
      </w:r>
    </w:p>
    <w:p w14:paraId="0EF5E51B" w14:textId="77777777" w:rsidR="003326E9" w:rsidRDefault="003326E9" w:rsidP="003326E9">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0A62FD53" w14:textId="77777777" w:rsidR="003326E9" w:rsidRPr="000F47E4" w:rsidRDefault="003326E9" w:rsidP="00891A35">
      <w:pPr>
        <w:pStyle w:val="Edital-Corpodetexto"/>
      </w:pPr>
    </w:p>
    <w:p w14:paraId="129D1BB1" w14:textId="77777777" w:rsidR="00053F94" w:rsidRPr="00D5043C" w:rsidRDefault="00D5043C" w:rsidP="00492062">
      <w:pPr>
        <w:pStyle w:val="Edital-Ttulo1"/>
      </w:pPr>
      <w:bookmarkStart w:id="4159" w:name="_Toc419898697"/>
      <w:bookmarkStart w:id="4160" w:name="_Toc419899502"/>
      <w:bookmarkStart w:id="4161" w:name="_Toc419901112"/>
      <w:bookmarkStart w:id="4162" w:name="_Toc419902859"/>
      <w:bookmarkStart w:id="4163" w:name="_Toc419903666"/>
      <w:bookmarkStart w:id="4164" w:name="_Toc419904472"/>
      <w:bookmarkStart w:id="4165" w:name="_Toc419905278"/>
      <w:bookmarkStart w:id="4166" w:name="_Toc419906084"/>
      <w:bookmarkStart w:id="4167" w:name="_Toc419906902"/>
      <w:bookmarkStart w:id="4168" w:name="_Toc419907710"/>
      <w:bookmarkStart w:id="4169" w:name="_Toc419908517"/>
      <w:bookmarkStart w:id="4170" w:name="_Toc419909243"/>
      <w:bookmarkStart w:id="4171" w:name="_Toc419961384"/>
      <w:bookmarkStart w:id="4172" w:name="_Toc450140275"/>
      <w:bookmarkStart w:id="4173" w:name="_Toc450140782"/>
      <w:bookmarkStart w:id="4174" w:name="_Toc35222066"/>
      <w:bookmarkStart w:id="4175" w:name="_Toc65670702"/>
      <w:bookmarkStart w:id="4176" w:name="_Toc75088732"/>
      <w:bookmarkStart w:id="4177" w:name="_Toc103566374"/>
      <w:bookmarkStart w:id="4178" w:name="_Toc113184766"/>
      <w:bookmarkStart w:id="4179" w:name="_Toc135215137"/>
      <w:bookmarkStart w:id="4180" w:name="_Toc337743532"/>
      <w:bookmarkStart w:id="4181" w:name="_Toc367733403"/>
      <w:bookmarkStart w:id="4182" w:name="_Toc419906085"/>
      <w:bookmarkStart w:id="4183" w:name="_Toc4167020"/>
      <w:bookmarkEnd w:id="4159"/>
      <w:bookmarkEnd w:id="4160"/>
      <w:bookmarkEnd w:id="4161"/>
      <w:bookmarkEnd w:id="4162"/>
      <w:bookmarkEnd w:id="4163"/>
      <w:bookmarkEnd w:id="4164"/>
      <w:bookmarkEnd w:id="4165"/>
      <w:bookmarkEnd w:id="4166"/>
      <w:bookmarkEnd w:id="4167"/>
      <w:bookmarkEnd w:id="4168"/>
      <w:bookmarkEnd w:id="4169"/>
      <w:bookmarkEnd w:id="4170"/>
      <w:bookmarkEnd w:id="4171"/>
      <w:r w:rsidRPr="000F47E4">
        <w:lastRenderedPageBreak/>
        <w:t>RECURSOS ADMINISTRATIVOS</w:t>
      </w:r>
      <w:bookmarkEnd w:id="4172"/>
      <w:bookmarkEnd w:id="4173"/>
      <w:bookmarkEnd w:id="4174"/>
      <w:bookmarkEnd w:id="4175"/>
      <w:bookmarkEnd w:id="4176"/>
      <w:bookmarkEnd w:id="4177"/>
      <w:bookmarkEnd w:id="4178"/>
      <w:bookmarkEnd w:id="4179"/>
      <w:bookmarkEnd w:id="4180"/>
      <w:bookmarkEnd w:id="4181"/>
      <w:bookmarkEnd w:id="4182"/>
      <w:bookmarkEnd w:id="4183"/>
    </w:p>
    <w:p w14:paraId="303C142B" w14:textId="77777777" w:rsidR="003F054B" w:rsidRDefault="003F054B" w:rsidP="00891A35">
      <w:pPr>
        <w:pStyle w:val="Edital-Corpodetexto"/>
      </w:pPr>
    </w:p>
    <w:p w14:paraId="0BDE7850" w14:textId="77777777" w:rsidR="00891A35" w:rsidRDefault="00891A35" w:rsidP="00891A35">
      <w:pPr>
        <w:pStyle w:val="Edital-Corpodetexto"/>
      </w:pPr>
    </w:p>
    <w:p w14:paraId="70BA3B80" w14:textId="77777777" w:rsidR="003326E9" w:rsidRDefault="003326E9" w:rsidP="003326E9">
      <w:pPr>
        <w:pStyle w:val="Edital-Corpodetexto"/>
      </w:pPr>
      <w:r>
        <w:t>Dos atos decisórios da CEL cabe recurso administrativo, a ser recebido somente no efeito devolutivo, no prazo de 5 (cinco) dias úteis a contar da data da publicação do ato impugnado no DOU.</w:t>
      </w:r>
    </w:p>
    <w:p w14:paraId="33897E4F"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3CBF6A40"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165BF304" w14:textId="095042B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6086AB28" w14:textId="77777777" w:rsidR="00A757B7" w:rsidRDefault="00A757B7" w:rsidP="00891A35">
      <w:pPr>
        <w:pStyle w:val="Edital-Corpodetexto"/>
      </w:pPr>
      <w:r>
        <w:t>Caso não haja reconsideração da decisão, o recurso será encaminhado à Diretoria Colegiada da ANP para conhecimento e julgamento.</w:t>
      </w:r>
    </w:p>
    <w:p w14:paraId="2960FB0B" w14:textId="77777777" w:rsidR="00053F94" w:rsidRDefault="00A757B7" w:rsidP="00891A35">
      <w:pPr>
        <w:pStyle w:val="Edital-Corpodetexto"/>
      </w:pPr>
      <w:r>
        <w:t>O interessado poderá, a qualquer tempo, desistir do recurso interposto.</w:t>
      </w:r>
      <w:bookmarkEnd w:id="3804"/>
    </w:p>
    <w:p w14:paraId="088BA2DA" w14:textId="77777777" w:rsidR="00185AB7" w:rsidRPr="000F47E4" w:rsidRDefault="00185AB7" w:rsidP="00891A35">
      <w:pPr>
        <w:pStyle w:val="Edital-Corpodetexto"/>
      </w:pPr>
    </w:p>
    <w:p w14:paraId="6FF32E1B" w14:textId="77777777" w:rsidR="00053F94" w:rsidRPr="000F47E4" w:rsidRDefault="00D5043C" w:rsidP="00492062">
      <w:pPr>
        <w:pStyle w:val="Edital-Ttulo1"/>
      </w:pPr>
      <w:bookmarkStart w:id="4184" w:name="_Toc135215138"/>
      <w:bookmarkStart w:id="4185" w:name="_Toc337743533"/>
      <w:bookmarkStart w:id="4186" w:name="_Toc367733404"/>
      <w:bookmarkStart w:id="4187" w:name="_Toc419906086"/>
      <w:bookmarkStart w:id="4188" w:name="_Toc4167021"/>
      <w:r w:rsidRPr="000F47E4">
        <w:lastRenderedPageBreak/>
        <w:t>DIREITOS E PRERROGATIVAS DA ANP</w:t>
      </w:r>
      <w:bookmarkEnd w:id="4184"/>
      <w:bookmarkEnd w:id="4185"/>
      <w:bookmarkEnd w:id="4186"/>
      <w:bookmarkEnd w:id="4187"/>
      <w:bookmarkEnd w:id="4188"/>
    </w:p>
    <w:p w14:paraId="5F3CA264" w14:textId="77777777" w:rsidR="00891A35" w:rsidRDefault="00891A35" w:rsidP="00891A35">
      <w:pPr>
        <w:pStyle w:val="Edital-Corpodetexto"/>
      </w:pPr>
      <w:bookmarkStart w:id="4189" w:name="_Toc135215139"/>
      <w:bookmarkStart w:id="4190" w:name="_Toc337743534"/>
      <w:bookmarkStart w:id="4191" w:name="_Toc367733405"/>
    </w:p>
    <w:p w14:paraId="342EB56A" w14:textId="77777777" w:rsidR="00891A35" w:rsidRDefault="00891A35" w:rsidP="00891A35">
      <w:pPr>
        <w:pStyle w:val="Edital-Corpodetexto"/>
      </w:pPr>
    </w:p>
    <w:p w14:paraId="7EF26A3D" w14:textId="77777777" w:rsidR="00053F94" w:rsidRPr="000F47E4" w:rsidRDefault="00053F94" w:rsidP="00CF7659">
      <w:pPr>
        <w:pStyle w:val="Edital-Ttulo2"/>
      </w:pPr>
      <w:bookmarkStart w:id="4192" w:name="_Toc419906087"/>
      <w:bookmarkStart w:id="4193" w:name="_Toc4167022"/>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4189"/>
      <w:bookmarkEnd w:id="4190"/>
      <w:bookmarkEnd w:id="4191"/>
      <w:bookmarkEnd w:id="4192"/>
      <w:bookmarkEnd w:id="4193"/>
    </w:p>
    <w:p w14:paraId="34E291FC" w14:textId="77777777"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14:paraId="730732B5"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76313280" w14:textId="3AC4685C" w:rsidR="00053F94" w:rsidRDefault="00180562" w:rsidP="00891A35">
      <w:pPr>
        <w:pStyle w:val="Edital-Corpodetexto"/>
      </w:pPr>
      <w:r>
        <w:t>A ANP d</w:t>
      </w:r>
      <w:r w:rsidR="00053F94" w:rsidRPr="000F47E4">
        <w:t xml:space="preserve">everá anular </w:t>
      </w:r>
      <w:r>
        <w:t>a licitação, de ofício ou 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586B564E"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28DAC747" w14:textId="77777777" w:rsidR="00891A35" w:rsidRPr="002F0158" w:rsidRDefault="00891A35" w:rsidP="00891A35">
      <w:pPr>
        <w:pStyle w:val="Edital-Corpodetexto"/>
      </w:pPr>
    </w:p>
    <w:p w14:paraId="6C1BB992" w14:textId="77777777" w:rsidR="009B454B" w:rsidRPr="000F47E4" w:rsidRDefault="009B454B" w:rsidP="00CF7659">
      <w:pPr>
        <w:pStyle w:val="Edital-Ttulo2"/>
      </w:pPr>
      <w:bookmarkStart w:id="4194" w:name="_Toc337743535"/>
      <w:bookmarkStart w:id="4195" w:name="_Toc367733406"/>
      <w:bookmarkStart w:id="4196" w:name="_Toc419906088"/>
      <w:bookmarkStart w:id="4197" w:name="_Toc4167023"/>
      <w:r w:rsidRPr="000F47E4">
        <w:t xml:space="preserve">Revisão de </w:t>
      </w:r>
      <w:r w:rsidR="00D423A4">
        <w:t>p</w:t>
      </w:r>
      <w:r w:rsidRPr="000F47E4">
        <w:t xml:space="preserve">razos e </w:t>
      </w:r>
      <w:r w:rsidR="00D423A4">
        <w:t>p</w:t>
      </w:r>
      <w:r w:rsidRPr="000F47E4">
        <w:t>rocedimentos</w:t>
      </w:r>
      <w:bookmarkEnd w:id="4194"/>
      <w:bookmarkEnd w:id="4195"/>
      <w:bookmarkEnd w:id="4196"/>
      <w:bookmarkEnd w:id="4197"/>
    </w:p>
    <w:p w14:paraId="7EAAFA84" w14:textId="5337D89D" w:rsidR="009B454B" w:rsidRPr="004142FA" w:rsidRDefault="009B454B" w:rsidP="00891A35">
      <w:pPr>
        <w:pStyle w:val="Edital-Corpodetexto"/>
      </w:pPr>
      <w:r w:rsidRPr="004142FA">
        <w:t>A ANP se reserva o direito de, unilateralmente, revisar os cronogramas</w:t>
      </w:r>
      <w:r w:rsidR="00BC438E" w:rsidRPr="004142FA">
        <w:t xml:space="preserve"> </w:t>
      </w:r>
      <w:r w:rsidRPr="004142FA">
        <w:t xml:space="preserve">e procedimentos relativos à </w:t>
      </w:r>
      <w:r w:rsidR="000C7F0F">
        <w:t>16ª</w:t>
      </w:r>
      <w:r w:rsidR="002F28F5" w:rsidRPr="004142FA">
        <w:t xml:space="preserve"> </w:t>
      </w:r>
      <w:r w:rsidRPr="004142FA">
        <w:t>Rodada de Licitações, dando a devida publicidade.</w:t>
      </w:r>
    </w:p>
    <w:p w14:paraId="00598A20" w14:textId="77777777" w:rsidR="00891A35" w:rsidRPr="004142FA" w:rsidRDefault="00891A35" w:rsidP="00891A35">
      <w:pPr>
        <w:pStyle w:val="Edital-Corpodetexto"/>
      </w:pPr>
    </w:p>
    <w:p w14:paraId="06149DF5" w14:textId="77777777" w:rsidR="00053F94" w:rsidRPr="004142FA" w:rsidRDefault="00DB24B9" w:rsidP="00CF7659">
      <w:pPr>
        <w:pStyle w:val="Edital-Ttulo2"/>
      </w:pPr>
      <w:bookmarkStart w:id="4198" w:name="_Toc135215140"/>
      <w:bookmarkStart w:id="4199" w:name="_Toc337743536"/>
      <w:bookmarkStart w:id="4200" w:name="_Toc367733407"/>
      <w:bookmarkStart w:id="4201" w:name="_Toc419906089"/>
      <w:bookmarkStart w:id="4202" w:name="_Toc4167024"/>
      <w:r w:rsidRPr="004142FA">
        <w:t xml:space="preserve">Casos </w:t>
      </w:r>
      <w:r w:rsidR="00D423A4" w:rsidRPr="004142FA">
        <w:t>o</w:t>
      </w:r>
      <w:r w:rsidRPr="004142FA">
        <w:t>missos</w:t>
      </w:r>
      <w:bookmarkEnd w:id="4198"/>
      <w:bookmarkEnd w:id="4199"/>
      <w:bookmarkEnd w:id="4200"/>
      <w:bookmarkEnd w:id="4201"/>
      <w:bookmarkEnd w:id="4202"/>
    </w:p>
    <w:p w14:paraId="5FFC798C" w14:textId="5B3AB967" w:rsidR="00701CDC" w:rsidRDefault="00701CDC" w:rsidP="00891A35">
      <w:pPr>
        <w:pStyle w:val="Edital-Corpodetexto"/>
      </w:pPr>
      <w:r w:rsidRPr="004142FA">
        <w:t xml:space="preserve">Os casos omissos relacionados à </w:t>
      </w:r>
      <w:r w:rsidR="000C7F0F">
        <w:t>16ª</w:t>
      </w:r>
      <w:r w:rsidR="002F28F5" w:rsidRPr="004142FA">
        <w:t xml:space="preserve"> </w:t>
      </w:r>
      <w:r w:rsidRPr="004142FA">
        <w:t>Rodada de Licitações</w:t>
      </w:r>
      <w:r w:rsidR="00357EC4" w:rsidRPr="004142FA">
        <w:t xml:space="preserve"> </w:t>
      </w:r>
      <w:r w:rsidRPr="004142FA">
        <w:t>serão</w:t>
      </w:r>
      <w:r w:rsidRPr="00C9557B">
        <w:t xml:space="preserve"> analisados e decididos pela CEL, sem prejuízo de eventual recurso administrativo que será processado na forma </w:t>
      </w:r>
      <w:r w:rsidRPr="00FC2D8B">
        <w:t>da seção 12.</w:t>
      </w:r>
    </w:p>
    <w:p w14:paraId="73CFEB40" w14:textId="77777777" w:rsidR="00807C90" w:rsidRPr="00185AB7" w:rsidRDefault="00807C90" w:rsidP="00185AB7">
      <w:pPr>
        <w:pStyle w:val="Edital-Corpodetexto"/>
      </w:pPr>
    </w:p>
    <w:p w14:paraId="0A80E5D2" w14:textId="77777777" w:rsidR="00807C90" w:rsidRDefault="00807C90" w:rsidP="00185AB7">
      <w:pPr>
        <w:pStyle w:val="Edital-Corpodetexto"/>
      </w:pPr>
      <w:r>
        <w:br w:type="page"/>
      </w:r>
    </w:p>
    <w:p w14:paraId="0DFD6E9A" w14:textId="77777777" w:rsidR="00807C90" w:rsidRPr="00807C90" w:rsidRDefault="00807C90" w:rsidP="00807C90">
      <w:pPr>
        <w:pStyle w:val="Edital-AnexoTtulo"/>
      </w:pPr>
      <w:bookmarkStart w:id="4203" w:name="_Toc421543952"/>
      <w:bookmarkStart w:id="4204" w:name="_Toc4167025"/>
      <w:r w:rsidRPr="00807C90">
        <w:lastRenderedPageBreak/>
        <w:t>anexo i - DETALHAMENTO DOS BLOCOS EM OFERTA</w:t>
      </w:r>
      <w:bookmarkEnd w:id="4203"/>
      <w:bookmarkEnd w:id="4204"/>
    </w:p>
    <w:p w14:paraId="4E88BE18" w14:textId="77777777" w:rsidR="00807C90" w:rsidRDefault="00807C90" w:rsidP="00807C90">
      <w:pPr>
        <w:pStyle w:val="Edital-Corpodetexto"/>
      </w:pPr>
    </w:p>
    <w:p w14:paraId="6EF188BD" w14:textId="77777777"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14:paraId="4317BBB0" w14:textId="77777777" w:rsidR="00807C90" w:rsidRDefault="00807C90" w:rsidP="00807C90">
      <w:pPr>
        <w:pStyle w:val="Edital-Corpodetexto"/>
      </w:pPr>
      <w:r w:rsidRPr="00646226">
        <w:t>Para delimitação d</w:t>
      </w:r>
      <w:r>
        <w:t>os blocos exploratórios</w:t>
      </w:r>
      <w:r w:rsidRPr="00646226">
        <w:t>, a ANP adotou o grid cartográfico do IBGE, resultado da divisão da Carta Internacional ao Milionésimo (CIM)</w:t>
      </w:r>
      <w:r>
        <w:t xml:space="preserve">: </w:t>
      </w:r>
    </w:p>
    <w:p w14:paraId="008820B0" w14:textId="77777777" w:rsidR="00807C90" w:rsidRPr="00763FCC" w:rsidRDefault="00807C90" w:rsidP="0095063D">
      <w:pPr>
        <w:pStyle w:val="Edital-Alnea"/>
        <w:numPr>
          <w:ilvl w:val="0"/>
          <w:numId w:val="65"/>
        </w:numPr>
      </w:pPr>
      <w:r w:rsidRPr="00763FCC">
        <w:t>para blocos localizados em setores de águas profundas, utilizou-se o grid da escala 1:50.000, de 15’ de longitude e de 15’ de latitude, com área aproximada de 720 km²;</w:t>
      </w:r>
    </w:p>
    <w:p w14:paraId="015AB9F0" w14:textId="77777777" w:rsidR="00807C90" w:rsidRPr="00763FCC" w:rsidRDefault="00807C90" w:rsidP="0095063D">
      <w:pPr>
        <w:pStyle w:val="Edital-Alnea"/>
        <w:numPr>
          <w:ilvl w:val="0"/>
          <w:numId w:val="65"/>
        </w:numPr>
      </w:pPr>
      <w:r w:rsidRPr="00763FCC">
        <w:t>para blocos localizados em setores de águas rasas, utilizou-se o grid da escala 1:25.000, de 7’30’’ de longitude e de 7’30’’ de latitude, com área aproximada de 160 km².</w:t>
      </w:r>
    </w:p>
    <w:p w14:paraId="109BCFEF" w14:textId="72FCAB03" w:rsidR="00807C90" w:rsidRPr="00600FDB" w:rsidRDefault="00807C90" w:rsidP="00807C90">
      <w:pPr>
        <w:pStyle w:val="Edital-Corpodetexto"/>
      </w:pPr>
      <w:r w:rsidRPr="00646226">
        <w:t xml:space="preserve">Em caso de áreas de exclusão nos blocos, </w:t>
      </w:r>
      <w:r>
        <w:t xml:space="preserve">utilizou-se </w:t>
      </w:r>
      <w:r w:rsidRPr="00646226">
        <w:t xml:space="preserve">o grid formado por células de 3’45” de longitude e de 2’30” de latitude. Informações adicionais a respeito da divisão das </w:t>
      </w:r>
      <w:r>
        <w:t>b</w:t>
      </w:r>
      <w:r w:rsidRPr="00646226">
        <w:t xml:space="preserve">acias </w:t>
      </w:r>
      <w:r>
        <w:t>s</w:t>
      </w:r>
      <w:r w:rsidRPr="00646226">
        <w:t>edimentares podem ser obtidas n</w:t>
      </w:r>
      <w:r>
        <w:t xml:space="preserve">o sítio eletrônico </w:t>
      </w:r>
      <w:r w:rsidR="009F453B" w:rsidRPr="004053C1">
        <w:t>http://rodadas.anp.gov.br</w:t>
      </w:r>
      <w:r w:rsidRPr="00600FDB">
        <w:t>.</w:t>
      </w:r>
    </w:p>
    <w:p w14:paraId="4484B516" w14:textId="04D93AFC" w:rsidR="00357EC4" w:rsidRPr="00600FDB" w:rsidRDefault="003D591D" w:rsidP="00357EC4">
      <w:pPr>
        <w:pStyle w:val="Edital-Corpodetexto"/>
        <w:rPr>
          <w:szCs w:val="22"/>
        </w:rPr>
      </w:pPr>
      <w:r w:rsidRPr="006E5DDE">
        <w:rPr>
          <w:szCs w:val="22"/>
        </w:rPr>
        <w:t xml:space="preserve">Na </w:t>
      </w:r>
      <w:r w:rsidR="000C7F0F" w:rsidRPr="006E5DDE">
        <w:rPr>
          <w:szCs w:val="22"/>
        </w:rPr>
        <w:t>16ª</w:t>
      </w:r>
      <w:r w:rsidRPr="006E5DDE">
        <w:rPr>
          <w:szCs w:val="22"/>
        </w:rPr>
        <w:t xml:space="preserve"> Rodada de Licitações, são oferecidos </w:t>
      </w:r>
      <w:r w:rsidR="006E5DDE" w:rsidRPr="006E5DDE">
        <w:rPr>
          <w:szCs w:val="22"/>
        </w:rPr>
        <w:t>36</w:t>
      </w:r>
      <w:r w:rsidR="009F453B" w:rsidRPr="006E5DDE">
        <w:rPr>
          <w:szCs w:val="22"/>
        </w:rPr>
        <w:t xml:space="preserve"> </w:t>
      </w:r>
      <w:r w:rsidRPr="006E5DDE">
        <w:rPr>
          <w:szCs w:val="22"/>
        </w:rPr>
        <w:t xml:space="preserve">blocos com risco exploratório, localizados em </w:t>
      </w:r>
      <w:r w:rsidR="009F453B" w:rsidRPr="006E5DDE">
        <w:rPr>
          <w:szCs w:val="22"/>
        </w:rPr>
        <w:t>7 setores de 5 bacias sedimentares brasileiras: Camamu-Almada, Campos, Jacuípe, Pernambuco-Paraíba e Santos</w:t>
      </w:r>
      <w:r w:rsidRPr="006E5DDE">
        <w:rPr>
          <w:szCs w:val="22"/>
        </w:rPr>
        <w:t>.</w:t>
      </w:r>
      <w:r w:rsidRPr="00600FDB">
        <w:rPr>
          <w:szCs w:val="22"/>
        </w:rPr>
        <w:t xml:space="preserve"> </w:t>
      </w:r>
    </w:p>
    <w:p w14:paraId="3223F375" w14:textId="6D034D25" w:rsidR="00807C90" w:rsidRPr="00646226" w:rsidRDefault="00807C90" w:rsidP="00807C90">
      <w:pPr>
        <w:pStyle w:val="Edital-Corpodetexto"/>
      </w:pPr>
      <w:r w:rsidRPr="00600FDB">
        <w:t xml:space="preserve">As bacias, os setores, os blocos e suas respectivas localizações e áreas em km² encontram-se na Tabela </w:t>
      </w:r>
      <w:r w:rsidR="00D52674">
        <w:t>20</w:t>
      </w:r>
      <w:r w:rsidRPr="00600FDB">
        <w:t>.</w:t>
      </w:r>
    </w:p>
    <w:p w14:paraId="283FA539" w14:textId="77777777"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14:paraId="2CB24DC1" w14:textId="77777777"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14:paraId="43E1B23F" w14:textId="51FC71DA" w:rsidR="000D5642" w:rsidRPr="0083697C" w:rsidRDefault="00807C90" w:rsidP="00807C90">
      <w:pPr>
        <w:pStyle w:val="Edital-Corpodetexto"/>
      </w:pPr>
      <w:r w:rsidRPr="00646226">
        <w:t xml:space="preserve">O arquivo Shapefile dos </w:t>
      </w:r>
      <w:r>
        <w:t>b</w:t>
      </w:r>
      <w:r w:rsidRPr="00646226">
        <w:t>locos será disponibilizado n</w:t>
      </w:r>
      <w:r>
        <w:t xml:space="preserve">os sítios eletrônicos </w:t>
      </w:r>
      <w:r w:rsidR="00E96A64" w:rsidRPr="004053C1">
        <w:t>http://rodadas.anp.gov.br</w:t>
      </w:r>
      <w:r w:rsidR="00E96A64" w:rsidRPr="00417742">
        <w:t xml:space="preserve"> e </w:t>
      </w:r>
      <w:hyperlink r:id="rId19" w:history="1">
        <w:r w:rsidR="000D5642" w:rsidRPr="0035674A">
          <w:rPr>
            <w:rStyle w:val="Hyperlink"/>
          </w:rPr>
          <w:t>http://www.anp.gov.br/wwwanp/exploracao-e-producao-de-oleo-e-gas/dados-tecnicos</w:t>
        </w:r>
      </w:hyperlink>
      <w:r w:rsidRPr="00646226">
        <w:t>.</w:t>
      </w:r>
    </w:p>
    <w:p w14:paraId="447FFB9F" w14:textId="77777777" w:rsidR="004E375D" w:rsidRDefault="004E375D" w:rsidP="00807C90">
      <w:pPr>
        <w:pStyle w:val="Edital-Corpodetexto"/>
      </w:pPr>
      <w:bookmarkStart w:id="4205" w:name="_ANEXO_II_-"/>
      <w:bookmarkEnd w:id="4205"/>
    </w:p>
    <w:p w14:paraId="7232EC08" w14:textId="3545FFF5" w:rsidR="00C621C5" w:rsidRDefault="00807C90" w:rsidP="00087A83">
      <w:pPr>
        <w:pStyle w:val="Edital-TabelaTtulo"/>
      </w:pPr>
      <w:r w:rsidRPr="00DA09AD">
        <w:t xml:space="preserve">Tabela </w:t>
      </w:r>
      <w:r w:rsidR="00D52674">
        <w:t>20</w:t>
      </w:r>
      <w:r w:rsidR="0024508D" w:rsidRPr="00DA09AD">
        <w:t xml:space="preserve"> </w:t>
      </w:r>
      <w:r w:rsidRPr="00C0773E">
        <w:t>- Detalhamento dos blocos</w:t>
      </w:r>
      <w:r w:rsidR="00A5320E" w:rsidRPr="00C0773E">
        <w:t xml:space="preserve"> marítimos</w:t>
      </w:r>
      <w:r w:rsidRPr="00C0773E">
        <w:t xml:space="preserve"> em oferta</w:t>
      </w:r>
    </w:p>
    <w:tbl>
      <w:tblPr>
        <w:tblW w:w="9062" w:type="dxa"/>
        <w:tblCellMar>
          <w:left w:w="70" w:type="dxa"/>
          <w:right w:w="70" w:type="dxa"/>
        </w:tblCellMar>
        <w:tblLook w:val="04A0" w:firstRow="1" w:lastRow="0" w:firstColumn="1" w:lastColumn="0" w:noHBand="0" w:noVBand="1"/>
      </w:tblPr>
      <w:tblGrid>
        <w:gridCol w:w="704"/>
        <w:gridCol w:w="2342"/>
        <w:gridCol w:w="1519"/>
        <w:gridCol w:w="1719"/>
        <w:gridCol w:w="1259"/>
        <w:gridCol w:w="1519"/>
      </w:tblGrid>
      <w:tr w:rsidR="00F026B3" w:rsidRPr="00F026B3" w14:paraId="47B2B9AE" w14:textId="77777777" w:rsidTr="00052C33">
        <w:trPr>
          <w:trHeight w:val="465"/>
          <w:tblHead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E7DD5A"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N</w:t>
            </w:r>
          </w:p>
        </w:tc>
        <w:tc>
          <w:tcPr>
            <w:tcW w:w="2342" w:type="dxa"/>
            <w:tcBorders>
              <w:top w:val="single" w:sz="4" w:space="0" w:color="auto"/>
              <w:left w:val="nil"/>
              <w:bottom w:val="single" w:sz="4" w:space="0" w:color="auto"/>
              <w:right w:val="single" w:sz="4" w:space="0" w:color="auto"/>
            </w:tcBorders>
            <w:shd w:val="clear" w:color="000000" w:fill="D9D9D9"/>
            <w:noWrap/>
            <w:vAlign w:val="center"/>
            <w:hideMark/>
          </w:tcPr>
          <w:p w14:paraId="0123BB1D"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Nome da Bacia</w:t>
            </w:r>
          </w:p>
        </w:tc>
        <w:tc>
          <w:tcPr>
            <w:tcW w:w="1519" w:type="dxa"/>
            <w:tcBorders>
              <w:top w:val="single" w:sz="4" w:space="0" w:color="auto"/>
              <w:left w:val="nil"/>
              <w:bottom w:val="single" w:sz="4" w:space="0" w:color="auto"/>
              <w:right w:val="single" w:sz="4" w:space="0" w:color="auto"/>
            </w:tcBorders>
            <w:shd w:val="clear" w:color="000000" w:fill="D9D9D9"/>
            <w:noWrap/>
            <w:vAlign w:val="center"/>
            <w:hideMark/>
          </w:tcPr>
          <w:p w14:paraId="52CDECD9"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Nome do Setor</w:t>
            </w:r>
          </w:p>
        </w:tc>
        <w:tc>
          <w:tcPr>
            <w:tcW w:w="1719" w:type="dxa"/>
            <w:tcBorders>
              <w:top w:val="single" w:sz="4" w:space="0" w:color="auto"/>
              <w:left w:val="nil"/>
              <w:bottom w:val="single" w:sz="4" w:space="0" w:color="auto"/>
              <w:right w:val="single" w:sz="4" w:space="0" w:color="auto"/>
            </w:tcBorders>
            <w:shd w:val="clear" w:color="000000" w:fill="D9D9D9"/>
            <w:noWrap/>
            <w:vAlign w:val="center"/>
            <w:hideMark/>
          </w:tcPr>
          <w:p w14:paraId="41042C35"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Nome do Bloco</w:t>
            </w:r>
          </w:p>
        </w:tc>
        <w:tc>
          <w:tcPr>
            <w:tcW w:w="1259" w:type="dxa"/>
            <w:tcBorders>
              <w:top w:val="single" w:sz="4" w:space="0" w:color="auto"/>
              <w:left w:val="nil"/>
              <w:bottom w:val="single" w:sz="4" w:space="0" w:color="auto"/>
              <w:right w:val="single" w:sz="4" w:space="0" w:color="auto"/>
            </w:tcBorders>
            <w:shd w:val="clear" w:color="000000" w:fill="D9D9D9"/>
            <w:noWrap/>
            <w:vAlign w:val="center"/>
            <w:hideMark/>
          </w:tcPr>
          <w:p w14:paraId="5820B75B"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Áres (Km²)</w:t>
            </w:r>
          </w:p>
        </w:tc>
        <w:tc>
          <w:tcPr>
            <w:tcW w:w="1519" w:type="dxa"/>
            <w:tcBorders>
              <w:top w:val="single" w:sz="4" w:space="0" w:color="auto"/>
              <w:left w:val="nil"/>
              <w:bottom w:val="single" w:sz="4" w:space="0" w:color="auto"/>
              <w:right w:val="single" w:sz="4" w:space="0" w:color="auto"/>
            </w:tcBorders>
            <w:shd w:val="clear" w:color="000000" w:fill="D9D9D9"/>
            <w:noWrap/>
            <w:vAlign w:val="center"/>
            <w:hideMark/>
          </w:tcPr>
          <w:p w14:paraId="7A27108C" w14:textId="77777777" w:rsidR="00F026B3" w:rsidRPr="00C0773E" w:rsidRDefault="00F026B3" w:rsidP="00F026B3">
            <w:pPr>
              <w:jc w:val="center"/>
              <w:rPr>
                <w:rFonts w:cs="Arial"/>
                <w:b/>
                <w:bCs/>
                <w:color w:val="000000"/>
                <w:sz w:val="20"/>
                <w:szCs w:val="20"/>
              </w:rPr>
            </w:pPr>
            <w:r w:rsidRPr="00C0773E">
              <w:rPr>
                <w:rFonts w:cs="Arial"/>
                <w:b/>
                <w:bCs/>
                <w:color w:val="000000"/>
                <w:sz w:val="20"/>
                <w:szCs w:val="20"/>
              </w:rPr>
              <w:t>Situação</w:t>
            </w:r>
          </w:p>
        </w:tc>
      </w:tr>
      <w:tr w:rsidR="00F026B3" w:rsidRPr="00F026B3" w14:paraId="21DC360A"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8A1490" w14:textId="77777777" w:rsidR="00F026B3" w:rsidRPr="00C0773E" w:rsidRDefault="00F026B3" w:rsidP="00F026B3">
            <w:pPr>
              <w:jc w:val="center"/>
              <w:rPr>
                <w:rFonts w:cs="Arial"/>
                <w:color w:val="000000"/>
                <w:sz w:val="20"/>
                <w:szCs w:val="20"/>
              </w:rPr>
            </w:pPr>
            <w:r w:rsidRPr="00C0773E">
              <w:rPr>
                <w:rFonts w:cs="Arial"/>
                <w:color w:val="000000"/>
                <w:sz w:val="20"/>
                <w:szCs w:val="20"/>
              </w:rPr>
              <w:t>1</w:t>
            </w:r>
          </w:p>
        </w:tc>
        <w:tc>
          <w:tcPr>
            <w:tcW w:w="2342" w:type="dxa"/>
            <w:tcBorders>
              <w:top w:val="nil"/>
              <w:left w:val="nil"/>
              <w:bottom w:val="single" w:sz="4" w:space="0" w:color="auto"/>
              <w:right w:val="single" w:sz="4" w:space="0" w:color="auto"/>
            </w:tcBorders>
            <w:shd w:val="clear" w:color="auto" w:fill="auto"/>
            <w:noWrap/>
            <w:vAlign w:val="bottom"/>
            <w:hideMark/>
          </w:tcPr>
          <w:p w14:paraId="0243B5AD" w14:textId="77777777" w:rsidR="00F026B3" w:rsidRPr="00C0773E" w:rsidRDefault="00F026B3" w:rsidP="00F026B3">
            <w:pPr>
              <w:jc w:val="center"/>
              <w:rPr>
                <w:rFonts w:cs="Arial"/>
                <w:color w:val="000000"/>
                <w:sz w:val="20"/>
                <w:szCs w:val="20"/>
              </w:rPr>
            </w:pPr>
            <w:r w:rsidRPr="00C0773E">
              <w:rPr>
                <w:rFonts w:cs="Arial"/>
                <w:color w:val="000000"/>
                <w:sz w:val="20"/>
                <w:szCs w:val="20"/>
              </w:rPr>
              <w:t>Camamu_Almada</w:t>
            </w:r>
          </w:p>
        </w:tc>
        <w:tc>
          <w:tcPr>
            <w:tcW w:w="1519" w:type="dxa"/>
            <w:tcBorders>
              <w:top w:val="nil"/>
              <w:left w:val="nil"/>
              <w:bottom w:val="single" w:sz="4" w:space="0" w:color="auto"/>
              <w:right w:val="single" w:sz="4" w:space="0" w:color="auto"/>
            </w:tcBorders>
            <w:shd w:val="clear" w:color="auto" w:fill="auto"/>
            <w:noWrap/>
            <w:vAlign w:val="bottom"/>
            <w:hideMark/>
          </w:tcPr>
          <w:p w14:paraId="7A9D6DC2" w14:textId="77777777" w:rsidR="00F026B3" w:rsidRPr="00C0773E" w:rsidRDefault="00F026B3" w:rsidP="00F026B3">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auto" w:fill="auto"/>
            <w:noWrap/>
            <w:vAlign w:val="bottom"/>
            <w:hideMark/>
          </w:tcPr>
          <w:p w14:paraId="0488A95D" w14:textId="77777777" w:rsidR="00F026B3" w:rsidRPr="00C0773E" w:rsidRDefault="00F026B3" w:rsidP="00F026B3">
            <w:pPr>
              <w:jc w:val="center"/>
              <w:rPr>
                <w:rFonts w:cs="Arial"/>
                <w:color w:val="000000"/>
                <w:sz w:val="20"/>
                <w:szCs w:val="20"/>
              </w:rPr>
            </w:pPr>
            <w:r w:rsidRPr="00C0773E">
              <w:rPr>
                <w:rFonts w:cs="Arial"/>
                <w:color w:val="000000"/>
                <w:sz w:val="20"/>
                <w:szCs w:val="20"/>
              </w:rPr>
              <w:t>CAL-M-126</w:t>
            </w:r>
          </w:p>
        </w:tc>
        <w:tc>
          <w:tcPr>
            <w:tcW w:w="1259" w:type="dxa"/>
            <w:tcBorders>
              <w:top w:val="nil"/>
              <w:left w:val="nil"/>
              <w:bottom w:val="single" w:sz="4" w:space="0" w:color="auto"/>
              <w:right w:val="single" w:sz="4" w:space="0" w:color="auto"/>
            </w:tcBorders>
            <w:shd w:val="clear" w:color="auto" w:fill="auto"/>
            <w:noWrap/>
            <w:vAlign w:val="bottom"/>
            <w:hideMark/>
          </w:tcPr>
          <w:p w14:paraId="09D5FEF9" w14:textId="77777777" w:rsidR="00F026B3" w:rsidRPr="00C0773E" w:rsidRDefault="00F026B3" w:rsidP="00F026B3">
            <w:pPr>
              <w:jc w:val="center"/>
              <w:rPr>
                <w:rFonts w:cs="Arial"/>
                <w:color w:val="000000"/>
                <w:sz w:val="20"/>
                <w:szCs w:val="20"/>
              </w:rPr>
            </w:pPr>
            <w:r w:rsidRPr="00C0773E">
              <w:rPr>
                <w:rFonts w:cs="Arial"/>
                <w:color w:val="000000"/>
                <w:sz w:val="20"/>
                <w:szCs w:val="20"/>
              </w:rPr>
              <w:t>748,222</w:t>
            </w:r>
          </w:p>
        </w:tc>
        <w:tc>
          <w:tcPr>
            <w:tcW w:w="1519" w:type="dxa"/>
            <w:tcBorders>
              <w:top w:val="nil"/>
              <w:left w:val="nil"/>
              <w:bottom w:val="single" w:sz="4" w:space="0" w:color="auto"/>
              <w:right w:val="single" w:sz="4" w:space="0" w:color="auto"/>
            </w:tcBorders>
            <w:shd w:val="clear" w:color="auto" w:fill="auto"/>
            <w:noWrap/>
            <w:vAlign w:val="bottom"/>
            <w:hideMark/>
          </w:tcPr>
          <w:p w14:paraId="71A3540C"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447F58C6"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811E3D8" w14:textId="77777777" w:rsidR="00F026B3" w:rsidRPr="00C0773E" w:rsidRDefault="00F026B3" w:rsidP="00F026B3">
            <w:pPr>
              <w:jc w:val="center"/>
              <w:rPr>
                <w:rFonts w:cs="Arial"/>
                <w:color w:val="000000"/>
                <w:sz w:val="20"/>
                <w:szCs w:val="20"/>
              </w:rPr>
            </w:pPr>
            <w:r w:rsidRPr="00C0773E">
              <w:rPr>
                <w:rFonts w:cs="Arial"/>
                <w:color w:val="000000"/>
                <w:sz w:val="20"/>
                <w:szCs w:val="20"/>
              </w:rPr>
              <w:t>2</w:t>
            </w:r>
          </w:p>
        </w:tc>
        <w:tc>
          <w:tcPr>
            <w:tcW w:w="2342" w:type="dxa"/>
            <w:tcBorders>
              <w:top w:val="nil"/>
              <w:left w:val="nil"/>
              <w:bottom w:val="single" w:sz="4" w:space="0" w:color="auto"/>
              <w:right w:val="single" w:sz="4" w:space="0" w:color="auto"/>
            </w:tcBorders>
            <w:shd w:val="clear" w:color="auto" w:fill="auto"/>
            <w:noWrap/>
            <w:vAlign w:val="bottom"/>
            <w:hideMark/>
          </w:tcPr>
          <w:p w14:paraId="015E9084" w14:textId="77777777" w:rsidR="00F026B3" w:rsidRPr="00C0773E" w:rsidRDefault="00F026B3" w:rsidP="00F026B3">
            <w:pPr>
              <w:jc w:val="center"/>
              <w:rPr>
                <w:rFonts w:cs="Arial"/>
                <w:color w:val="000000"/>
                <w:sz w:val="20"/>
                <w:szCs w:val="20"/>
              </w:rPr>
            </w:pPr>
            <w:r w:rsidRPr="00C0773E">
              <w:rPr>
                <w:rFonts w:cs="Arial"/>
                <w:color w:val="000000"/>
                <w:sz w:val="20"/>
                <w:szCs w:val="20"/>
              </w:rPr>
              <w:t>Camamu_Almada</w:t>
            </w:r>
          </w:p>
        </w:tc>
        <w:tc>
          <w:tcPr>
            <w:tcW w:w="1519" w:type="dxa"/>
            <w:tcBorders>
              <w:top w:val="nil"/>
              <w:left w:val="nil"/>
              <w:bottom w:val="single" w:sz="4" w:space="0" w:color="auto"/>
              <w:right w:val="single" w:sz="4" w:space="0" w:color="auto"/>
            </w:tcBorders>
            <w:shd w:val="clear" w:color="auto" w:fill="auto"/>
            <w:noWrap/>
            <w:vAlign w:val="bottom"/>
            <w:hideMark/>
          </w:tcPr>
          <w:p w14:paraId="23DAD087" w14:textId="77777777" w:rsidR="00F026B3" w:rsidRPr="00C0773E" w:rsidRDefault="00F026B3" w:rsidP="00F026B3">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auto" w:fill="auto"/>
            <w:noWrap/>
            <w:vAlign w:val="bottom"/>
            <w:hideMark/>
          </w:tcPr>
          <w:p w14:paraId="1C7E83D8" w14:textId="77777777" w:rsidR="00F026B3" w:rsidRPr="00C0773E" w:rsidRDefault="00F026B3" w:rsidP="00F026B3">
            <w:pPr>
              <w:jc w:val="center"/>
              <w:rPr>
                <w:rFonts w:cs="Arial"/>
                <w:color w:val="000000"/>
                <w:sz w:val="20"/>
                <w:szCs w:val="20"/>
              </w:rPr>
            </w:pPr>
            <w:r w:rsidRPr="00C0773E">
              <w:rPr>
                <w:rFonts w:cs="Arial"/>
                <w:color w:val="000000"/>
                <w:sz w:val="20"/>
                <w:szCs w:val="20"/>
              </w:rPr>
              <w:t>CAL-M-252</w:t>
            </w:r>
          </w:p>
        </w:tc>
        <w:tc>
          <w:tcPr>
            <w:tcW w:w="1259" w:type="dxa"/>
            <w:tcBorders>
              <w:top w:val="nil"/>
              <w:left w:val="nil"/>
              <w:bottom w:val="single" w:sz="4" w:space="0" w:color="auto"/>
              <w:right w:val="single" w:sz="4" w:space="0" w:color="auto"/>
            </w:tcBorders>
            <w:shd w:val="clear" w:color="auto" w:fill="auto"/>
            <w:noWrap/>
            <w:vAlign w:val="bottom"/>
            <w:hideMark/>
          </w:tcPr>
          <w:p w14:paraId="3C94A84F" w14:textId="77777777" w:rsidR="00F026B3" w:rsidRPr="00C0773E" w:rsidRDefault="00F026B3" w:rsidP="00F026B3">
            <w:pPr>
              <w:jc w:val="center"/>
              <w:rPr>
                <w:rFonts w:cs="Arial"/>
                <w:color w:val="000000"/>
                <w:sz w:val="20"/>
                <w:szCs w:val="20"/>
              </w:rPr>
            </w:pPr>
            <w:r w:rsidRPr="00C0773E">
              <w:rPr>
                <w:rFonts w:cs="Arial"/>
                <w:color w:val="000000"/>
                <w:sz w:val="20"/>
                <w:szCs w:val="20"/>
              </w:rPr>
              <w:t>746,652</w:t>
            </w:r>
          </w:p>
        </w:tc>
        <w:tc>
          <w:tcPr>
            <w:tcW w:w="1519" w:type="dxa"/>
            <w:tcBorders>
              <w:top w:val="nil"/>
              <w:left w:val="nil"/>
              <w:bottom w:val="single" w:sz="4" w:space="0" w:color="auto"/>
              <w:right w:val="single" w:sz="4" w:space="0" w:color="auto"/>
            </w:tcBorders>
            <w:shd w:val="clear" w:color="auto" w:fill="auto"/>
            <w:noWrap/>
            <w:vAlign w:val="bottom"/>
            <w:hideMark/>
          </w:tcPr>
          <w:p w14:paraId="2E09AEB0"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0A966257"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7D7EAA" w14:textId="77777777" w:rsidR="00F026B3" w:rsidRPr="00C0773E" w:rsidRDefault="00F026B3" w:rsidP="00F026B3">
            <w:pPr>
              <w:jc w:val="center"/>
              <w:rPr>
                <w:rFonts w:cs="Arial"/>
                <w:color w:val="000000"/>
                <w:sz w:val="20"/>
                <w:szCs w:val="20"/>
              </w:rPr>
            </w:pPr>
            <w:r w:rsidRPr="00C0773E">
              <w:rPr>
                <w:rFonts w:cs="Arial"/>
                <w:color w:val="000000"/>
                <w:sz w:val="20"/>
                <w:szCs w:val="20"/>
              </w:rPr>
              <w:t>3</w:t>
            </w:r>
          </w:p>
        </w:tc>
        <w:tc>
          <w:tcPr>
            <w:tcW w:w="2342" w:type="dxa"/>
            <w:tcBorders>
              <w:top w:val="nil"/>
              <w:left w:val="nil"/>
              <w:bottom w:val="single" w:sz="4" w:space="0" w:color="auto"/>
              <w:right w:val="single" w:sz="4" w:space="0" w:color="auto"/>
            </w:tcBorders>
            <w:shd w:val="clear" w:color="auto" w:fill="auto"/>
            <w:noWrap/>
            <w:vAlign w:val="bottom"/>
            <w:hideMark/>
          </w:tcPr>
          <w:p w14:paraId="3D713EB0" w14:textId="77777777" w:rsidR="00F026B3" w:rsidRPr="00C0773E" w:rsidRDefault="00F026B3" w:rsidP="00F026B3">
            <w:pPr>
              <w:jc w:val="center"/>
              <w:rPr>
                <w:rFonts w:cs="Arial"/>
                <w:color w:val="000000"/>
                <w:sz w:val="20"/>
                <w:szCs w:val="20"/>
              </w:rPr>
            </w:pPr>
            <w:r w:rsidRPr="00C0773E">
              <w:rPr>
                <w:rFonts w:cs="Arial"/>
                <w:color w:val="000000"/>
                <w:sz w:val="20"/>
                <w:szCs w:val="20"/>
              </w:rPr>
              <w:t>Camamu_Almada</w:t>
            </w:r>
          </w:p>
        </w:tc>
        <w:tc>
          <w:tcPr>
            <w:tcW w:w="1519" w:type="dxa"/>
            <w:tcBorders>
              <w:top w:val="nil"/>
              <w:left w:val="nil"/>
              <w:bottom w:val="single" w:sz="4" w:space="0" w:color="auto"/>
              <w:right w:val="single" w:sz="4" w:space="0" w:color="auto"/>
            </w:tcBorders>
            <w:shd w:val="clear" w:color="auto" w:fill="auto"/>
            <w:noWrap/>
            <w:vAlign w:val="bottom"/>
            <w:hideMark/>
          </w:tcPr>
          <w:p w14:paraId="3C7EB43D" w14:textId="77777777" w:rsidR="00F026B3" w:rsidRPr="00C0773E" w:rsidRDefault="00F026B3" w:rsidP="00F026B3">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auto" w:fill="auto"/>
            <w:noWrap/>
            <w:vAlign w:val="bottom"/>
            <w:hideMark/>
          </w:tcPr>
          <w:p w14:paraId="63D55AE1" w14:textId="77777777" w:rsidR="00F026B3" w:rsidRPr="00C0773E" w:rsidRDefault="00F026B3" w:rsidP="00F026B3">
            <w:pPr>
              <w:jc w:val="center"/>
              <w:rPr>
                <w:rFonts w:cs="Arial"/>
                <w:color w:val="000000"/>
                <w:sz w:val="20"/>
                <w:szCs w:val="20"/>
              </w:rPr>
            </w:pPr>
            <w:r w:rsidRPr="00C0773E">
              <w:rPr>
                <w:rFonts w:cs="Arial"/>
                <w:color w:val="000000"/>
                <w:sz w:val="20"/>
                <w:szCs w:val="20"/>
              </w:rPr>
              <w:t>CAL-M-316</w:t>
            </w:r>
          </w:p>
        </w:tc>
        <w:tc>
          <w:tcPr>
            <w:tcW w:w="1259" w:type="dxa"/>
            <w:tcBorders>
              <w:top w:val="nil"/>
              <w:left w:val="nil"/>
              <w:bottom w:val="single" w:sz="4" w:space="0" w:color="auto"/>
              <w:right w:val="single" w:sz="4" w:space="0" w:color="auto"/>
            </w:tcBorders>
            <w:shd w:val="clear" w:color="auto" w:fill="auto"/>
            <w:noWrap/>
            <w:vAlign w:val="bottom"/>
            <w:hideMark/>
          </w:tcPr>
          <w:p w14:paraId="0B0C57F6" w14:textId="77777777" w:rsidR="00F026B3" w:rsidRPr="00C0773E" w:rsidRDefault="00F026B3" w:rsidP="00F026B3">
            <w:pPr>
              <w:jc w:val="center"/>
              <w:rPr>
                <w:rFonts w:cs="Arial"/>
                <w:color w:val="000000"/>
                <w:sz w:val="20"/>
                <w:szCs w:val="20"/>
              </w:rPr>
            </w:pPr>
            <w:r w:rsidRPr="00C0773E">
              <w:rPr>
                <w:rFonts w:cs="Arial"/>
                <w:color w:val="000000"/>
                <w:sz w:val="20"/>
                <w:szCs w:val="20"/>
              </w:rPr>
              <w:t>745,846</w:t>
            </w:r>
          </w:p>
        </w:tc>
        <w:tc>
          <w:tcPr>
            <w:tcW w:w="1519" w:type="dxa"/>
            <w:tcBorders>
              <w:top w:val="nil"/>
              <w:left w:val="nil"/>
              <w:bottom w:val="single" w:sz="4" w:space="0" w:color="auto"/>
              <w:right w:val="single" w:sz="4" w:space="0" w:color="auto"/>
            </w:tcBorders>
            <w:shd w:val="clear" w:color="auto" w:fill="auto"/>
            <w:noWrap/>
            <w:vAlign w:val="bottom"/>
            <w:hideMark/>
          </w:tcPr>
          <w:p w14:paraId="73973342"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56C20930"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4764B8" w14:textId="77777777" w:rsidR="00F026B3" w:rsidRPr="00C0773E" w:rsidRDefault="00F026B3" w:rsidP="00F026B3">
            <w:pPr>
              <w:jc w:val="center"/>
              <w:rPr>
                <w:rFonts w:cs="Arial"/>
                <w:color w:val="000000"/>
                <w:sz w:val="20"/>
                <w:szCs w:val="20"/>
              </w:rPr>
            </w:pPr>
            <w:r w:rsidRPr="00C0773E">
              <w:rPr>
                <w:rFonts w:cs="Arial"/>
                <w:color w:val="000000"/>
                <w:sz w:val="20"/>
                <w:szCs w:val="20"/>
              </w:rPr>
              <w:t>4</w:t>
            </w:r>
          </w:p>
        </w:tc>
        <w:tc>
          <w:tcPr>
            <w:tcW w:w="2342" w:type="dxa"/>
            <w:tcBorders>
              <w:top w:val="nil"/>
              <w:left w:val="nil"/>
              <w:bottom w:val="single" w:sz="4" w:space="0" w:color="auto"/>
              <w:right w:val="single" w:sz="4" w:space="0" w:color="auto"/>
            </w:tcBorders>
            <w:shd w:val="clear" w:color="000000" w:fill="FFFFFF"/>
            <w:noWrap/>
            <w:vAlign w:val="bottom"/>
            <w:hideMark/>
          </w:tcPr>
          <w:p w14:paraId="3BEFBAC4" w14:textId="77777777" w:rsidR="00F026B3" w:rsidRPr="00C0773E" w:rsidRDefault="00F026B3" w:rsidP="00F026B3">
            <w:pPr>
              <w:jc w:val="center"/>
              <w:rPr>
                <w:rFonts w:cs="Arial"/>
                <w:color w:val="000000"/>
                <w:sz w:val="20"/>
                <w:szCs w:val="20"/>
              </w:rPr>
            </w:pPr>
            <w:r w:rsidRPr="00C0773E">
              <w:rPr>
                <w:rFonts w:cs="Arial"/>
                <w:color w:val="000000"/>
                <w:sz w:val="20"/>
                <w:szCs w:val="20"/>
              </w:rPr>
              <w:t>Camamu_Almada</w:t>
            </w:r>
          </w:p>
        </w:tc>
        <w:tc>
          <w:tcPr>
            <w:tcW w:w="1519" w:type="dxa"/>
            <w:tcBorders>
              <w:top w:val="nil"/>
              <w:left w:val="nil"/>
              <w:bottom w:val="single" w:sz="4" w:space="0" w:color="auto"/>
              <w:right w:val="single" w:sz="4" w:space="0" w:color="auto"/>
            </w:tcBorders>
            <w:shd w:val="clear" w:color="000000" w:fill="FFFFFF"/>
            <w:noWrap/>
            <w:vAlign w:val="bottom"/>
            <w:hideMark/>
          </w:tcPr>
          <w:p w14:paraId="76DCB576" w14:textId="77777777" w:rsidR="00F026B3" w:rsidRPr="00C0773E" w:rsidRDefault="00F026B3" w:rsidP="00F026B3">
            <w:pPr>
              <w:jc w:val="center"/>
              <w:rPr>
                <w:rFonts w:cs="Arial"/>
                <w:color w:val="000000"/>
                <w:sz w:val="20"/>
                <w:szCs w:val="20"/>
              </w:rPr>
            </w:pPr>
            <w:r w:rsidRPr="00C0773E">
              <w:rPr>
                <w:rFonts w:cs="Arial"/>
                <w:color w:val="000000"/>
                <w:sz w:val="20"/>
                <w:szCs w:val="20"/>
              </w:rPr>
              <w:t>SCAL-AUP</w:t>
            </w:r>
          </w:p>
        </w:tc>
        <w:tc>
          <w:tcPr>
            <w:tcW w:w="1719" w:type="dxa"/>
            <w:tcBorders>
              <w:top w:val="nil"/>
              <w:left w:val="nil"/>
              <w:bottom w:val="single" w:sz="4" w:space="0" w:color="auto"/>
              <w:right w:val="single" w:sz="4" w:space="0" w:color="auto"/>
            </w:tcBorders>
            <w:shd w:val="clear" w:color="000000" w:fill="FFFFFF"/>
            <w:noWrap/>
            <w:vAlign w:val="bottom"/>
            <w:hideMark/>
          </w:tcPr>
          <w:p w14:paraId="0C2A5BEB" w14:textId="77777777" w:rsidR="00F026B3" w:rsidRPr="00C0773E" w:rsidRDefault="00F026B3" w:rsidP="00F026B3">
            <w:pPr>
              <w:jc w:val="center"/>
              <w:rPr>
                <w:rFonts w:cs="Arial"/>
                <w:color w:val="000000"/>
                <w:sz w:val="20"/>
                <w:szCs w:val="20"/>
              </w:rPr>
            </w:pPr>
            <w:r w:rsidRPr="00C0773E">
              <w:rPr>
                <w:rFonts w:cs="Arial"/>
                <w:color w:val="000000"/>
                <w:sz w:val="20"/>
                <w:szCs w:val="20"/>
              </w:rPr>
              <w:t>CAL-M-376</w:t>
            </w:r>
          </w:p>
        </w:tc>
        <w:tc>
          <w:tcPr>
            <w:tcW w:w="1259" w:type="dxa"/>
            <w:tcBorders>
              <w:top w:val="nil"/>
              <w:left w:val="nil"/>
              <w:bottom w:val="single" w:sz="4" w:space="0" w:color="auto"/>
              <w:right w:val="single" w:sz="4" w:space="0" w:color="auto"/>
            </w:tcBorders>
            <w:shd w:val="clear" w:color="000000" w:fill="FFFFFF"/>
            <w:noWrap/>
            <w:vAlign w:val="bottom"/>
            <w:hideMark/>
          </w:tcPr>
          <w:p w14:paraId="5014F726" w14:textId="77777777" w:rsidR="00F026B3" w:rsidRPr="00C0773E" w:rsidRDefault="00F026B3" w:rsidP="00F026B3">
            <w:pPr>
              <w:jc w:val="center"/>
              <w:rPr>
                <w:rFonts w:cs="Arial"/>
                <w:color w:val="000000"/>
                <w:sz w:val="20"/>
                <w:szCs w:val="20"/>
              </w:rPr>
            </w:pPr>
            <w:r w:rsidRPr="00C0773E">
              <w:rPr>
                <w:rFonts w:cs="Arial"/>
                <w:color w:val="000000"/>
                <w:sz w:val="20"/>
                <w:szCs w:val="20"/>
              </w:rPr>
              <w:t>745,026</w:t>
            </w:r>
          </w:p>
        </w:tc>
        <w:tc>
          <w:tcPr>
            <w:tcW w:w="1519" w:type="dxa"/>
            <w:tcBorders>
              <w:top w:val="nil"/>
              <w:left w:val="nil"/>
              <w:bottom w:val="single" w:sz="4" w:space="0" w:color="auto"/>
              <w:right w:val="single" w:sz="4" w:space="0" w:color="auto"/>
            </w:tcBorders>
            <w:shd w:val="clear" w:color="000000" w:fill="FFFFFF"/>
            <w:noWrap/>
            <w:vAlign w:val="bottom"/>
            <w:hideMark/>
          </w:tcPr>
          <w:p w14:paraId="4F5A5029"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6F13E65"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E75D89" w14:textId="77777777" w:rsidR="00F026B3" w:rsidRPr="00C0773E" w:rsidRDefault="00F026B3" w:rsidP="00F026B3">
            <w:pPr>
              <w:jc w:val="center"/>
              <w:rPr>
                <w:rFonts w:cs="Arial"/>
                <w:color w:val="000000"/>
                <w:sz w:val="20"/>
                <w:szCs w:val="20"/>
              </w:rPr>
            </w:pPr>
            <w:r w:rsidRPr="00C0773E">
              <w:rPr>
                <w:rFonts w:cs="Arial"/>
                <w:color w:val="000000"/>
                <w:sz w:val="20"/>
                <w:szCs w:val="20"/>
              </w:rPr>
              <w:lastRenderedPageBreak/>
              <w:t>5</w:t>
            </w:r>
          </w:p>
        </w:tc>
        <w:tc>
          <w:tcPr>
            <w:tcW w:w="2342" w:type="dxa"/>
            <w:tcBorders>
              <w:top w:val="nil"/>
              <w:left w:val="nil"/>
              <w:bottom w:val="single" w:sz="4" w:space="0" w:color="auto"/>
              <w:right w:val="single" w:sz="4" w:space="0" w:color="auto"/>
            </w:tcBorders>
            <w:shd w:val="clear" w:color="000000" w:fill="FFFFFF"/>
            <w:noWrap/>
            <w:vAlign w:val="bottom"/>
            <w:hideMark/>
          </w:tcPr>
          <w:p w14:paraId="02FC4E94"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245F3658" w14:textId="77777777" w:rsidR="00F026B3" w:rsidRPr="00C0773E" w:rsidRDefault="00F026B3" w:rsidP="00F026B3">
            <w:pPr>
              <w:jc w:val="center"/>
              <w:rPr>
                <w:rFonts w:cs="Arial"/>
                <w:color w:val="000000"/>
                <w:sz w:val="20"/>
                <w:szCs w:val="20"/>
              </w:rPr>
            </w:pPr>
            <w:r w:rsidRPr="00C0773E">
              <w:rPr>
                <w:rFonts w:cs="Arial"/>
                <w:color w:val="000000"/>
                <w:sz w:val="20"/>
                <w:szCs w:val="20"/>
              </w:rPr>
              <w:t>SC-AP4</w:t>
            </w:r>
          </w:p>
        </w:tc>
        <w:tc>
          <w:tcPr>
            <w:tcW w:w="1719" w:type="dxa"/>
            <w:tcBorders>
              <w:top w:val="nil"/>
              <w:left w:val="nil"/>
              <w:bottom w:val="single" w:sz="4" w:space="0" w:color="auto"/>
              <w:right w:val="single" w:sz="4" w:space="0" w:color="auto"/>
            </w:tcBorders>
            <w:shd w:val="clear" w:color="000000" w:fill="FFFFFF"/>
            <w:noWrap/>
            <w:vAlign w:val="bottom"/>
            <w:hideMark/>
          </w:tcPr>
          <w:p w14:paraId="73B498BF" w14:textId="77777777" w:rsidR="00F026B3" w:rsidRPr="00C0773E" w:rsidRDefault="00F026B3" w:rsidP="00F026B3">
            <w:pPr>
              <w:jc w:val="center"/>
              <w:rPr>
                <w:rFonts w:cs="Arial"/>
                <w:color w:val="000000"/>
                <w:sz w:val="20"/>
                <w:szCs w:val="20"/>
              </w:rPr>
            </w:pPr>
            <w:r w:rsidRPr="00C0773E">
              <w:rPr>
                <w:rFonts w:cs="Arial"/>
                <w:color w:val="000000"/>
                <w:sz w:val="20"/>
                <w:szCs w:val="20"/>
              </w:rPr>
              <w:t>C-M-477</w:t>
            </w:r>
          </w:p>
        </w:tc>
        <w:tc>
          <w:tcPr>
            <w:tcW w:w="1259" w:type="dxa"/>
            <w:tcBorders>
              <w:top w:val="nil"/>
              <w:left w:val="nil"/>
              <w:bottom w:val="single" w:sz="4" w:space="0" w:color="auto"/>
              <w:right w:val="single" w:sz="4" w:space="0" w:color="auto"/>
            </w:tcBorders>
            <w:shd w:val="clear" w:color="000000" w:fill="FFFFFF"/>
            <w:noWrap/>
            <w:vAlign w:val="bottom"/>
            <w:hideMark/>
          </w:tcPr>
          <w:p w14:paraId="7254D2DE" w14:textId="77777777" w:rsidR="00F026B3" w:rsidRPr="00C0773E" w:rsidRDefault="00F026B3" w:rsidP="00F026B3">
            <w:pPr>
              <w:jc w:val="center"/>
              <w:rPr>
                <w:rFonts w:cs="Arial"/>
                <w:color w:val="000000"/>
                <w:sz w:val="20"/>
                <w:szCs w:val="20"/>
              </w:rPr>
            </w:pPr>
            <w:r w:rsidRPr="00C0773E">
              <w:rPr>
                <w:rFonts w:cs="Arial"/>
                <w:color w:val="000000"/>
                <w:sz w:val="20"/>
                <w:szCs w:val="20"/>
              </w:rPr>
              <w:t>1362,537</w:t>
            </w:r>
          </w:p>
        </w:tc>
        <w:tc>
          <w:tcPr>
            <w:tcW w:w="1519" w:type="dxa"/>
            <w:tcBorders>
              <w:top w:val="nil"/>
              <w:left w:val="nil"/>
              <w:bottom w:val="single" w:sz="4" w:space="0" w:color="auto"/>
              <w:right w:val="single" w:sz="4" w:space="0" w:color="auto"/>
            </w:tcBorders>
            <w:shd w:val="clear" w:color="000000" w:fill="FFFFFF"/>
            <w:noWrap/>
            <w:vAlign w:val="bottom"/>
            <w:hideMark/>
          </w:tcPr>
          <w:p w14:paraId="3B2A75AD"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D429C60"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F38CA5" w14:textId="77777777" w:rsidR="00F026B3" w:rsidRPr="00C0773E" w:rsidRDefault="00F026B3" w:rsidP="00F026B3">
            <w:pPr>
              <w:jc w:val="center"/>
              <w:rPr>
                <w:rFonts w:cs="Arial"/>
                <w:color w:val="000000"/>
                <w:sz w:val="20"/>
                <w:szCs w:val="20"/>
              </w:rPr>
            </w:pPr>
            <w:r w:rsidRPr="00C0773E">
              <w:rPr>
                <w:rFonts w:cs="Arial"/>
                <w:color w:val="000000"/>
                <w:sz w:val="20"/>
                <w:szCs w:val="20"/>
              </w:rPr>
              <w:t>6</w:t>
            </w:r>
          </w:p>
        </w:tc>
        <w:tc>
          <w:tcPr>
            <w:tcW w:w="2342" w:type="dxa"/>
            <w:tcBorders>
              <w:top w:val="nil"/>
              <w:left w:val="nil"/>
              <w:bottom w:val="single" w:sz="4" w:space="0" w:color="auto"/>
              <w:right w:val="single" w:sz="4" w:space="0" w:color="auto"/>
            </w:tcBorders>
            <w:shd w:val="clear" w:color="000000" w:fill="FFFFFF"/>
            <w:noWrap/>
            <w:vAlign w:val="bottom"/>
            <w:hideMark/>
          </w:tcPr>
          <w:p w14:paraId="4D677B9E"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15FE48E6" w14:textId="77777777" w:rsidR="00F026B3" w:rsidRPr="00C0773E" w:rsidRDefault="00F026B3" w:rsidP="00F026B3">
            <w:pPr>
              <w:jc w:val="center"/>
              <w:rPr>
                <w:rFonts w:cs="Arial"/>
                <w:color w:val="000000"/>
                <w:sz w:val="20"/>
                <w:szCs w:val="20"/>
              </w:rPr>
            </w:pPr>
            <w:r w:rsidRPr="00C0773E">
              <w:rPr>
                <w:rFonts w:cs="Arial"/>
                <w:color w:val="000000"/>
                <w:sz w:val="20"/>
                <w:szCs w:val="20"/>
              </w:rPr>
              <w:t>SC-AP4</w:t>
            </w:r>
          </w:p>
        </w:tc>
        <w:tc>
          <w:tcPr>
            <w:tcW w:w="1719" w:type="dxa"/>
            <w:tcBorders>
              <w:top w:val="nil"/>
              <w:left w:val="nil"/>
              <w:bottom w:val="single" w:sz="4" w:space="0" w:color="auto"/>
              <w:right w:val="single" w:sz="4" w:space="0" w:color="auto"/>
            </w:tcBorders>
            <w:shd w:val="clear" w:color="000000" w:fill="FFFFFF"/>
            <w:noWrap/>
            <w:vAlign w:val="bottom"/>
            <w:hideMark/>
          </w:tcPr>
          <w:p w14:paraId="573F53A1" w14:textId="77777777" w:rsidR="00F026B3" w:rsidRPr="00C0773E" w:rsidRDefault="00F026B3" w:rsidP="00F026B3">
            <w:pPr>
              <w:jc w:val="center"/>
              <w:rPr>
                <w:rFonts w:cs="Arial"/>
                <w:color w:val="000000"/>
                <w:sz w:val="20"/>
                <w:szCs w:val="20"/>
              </w:rPr>
            </w:pPr>
            <w:r w:rsidRPr="00C0773E">
              <w:rPr>
                <w:rFonts w:cs="Arial"/>
                <w:color w:val="000000"/>
                <w:sz w:val="20"/>
                <w:szCs w:val="20"/>
              </w:rPr>
              <w:t>C-M-541</w:t>
            </w:r>
          </w:p>
        </w:tc>
        <w:tc>
          <w:tcPr>
            <w:tcW w:w="1259" w:type="dxa"/>
            <w:tcBorders>
              <w:top w:val="nil"/>
              <w:left w:val="nil"/>
              <w:bottom w:val="single" w:sz="4" w:space="0" w:color="auto"/>
              <w:right w:val="single" w:sz="4" w:space="0" w:color="auto"/>
            </w:tcBorders>
            <w:shd w:val="clear" w:color="000000" w:fill="FFFFFF"/>
            <w:noWrap/>
            <w:vAlign w:val="bottom"/>
            <w:hideMark/>
          </w:tcPr>
          <w:p w14:paraId="33782A8B" w14:textId="77777777" w:rsidR="00F026B3" w:rsidRPr="00C0773E" w:rsidRDefault="00F026B3" w:rsidP="00F026B3">
            <w:pPr>
              <w:jc w:val="center"/>
              <w:rPr>
                <w:rFonts w:cs="Arial"/>
                <w:color w:val="000000"/>
                <w:sz w:val="20"/>
                <w:szCs w:val="20"/>
              </w:rPr>
            </w:pPr>
            <w:r w:rsidRPr="00C0773E">
              <w:rPr>
                <w:rFonts w:cs="Arial"/>
                <w:color w:val="000000"/>
                <w:sz w:val="20"/>
                <w:szCs w:val="20"/>
              </w:rPr>
              <w:t>2503,396</w:t>
            </w:r>
          </w:p>
        </w:tc>
        <w:tc>
          <w:tcPr>
            <w:tcW w:w="1519" w:type="dxa"/>
            <w:tcBorders>
              <w:top w:val="nil"/>
              <w:left w:val="nil"/>
              <w:bottom w:val="single" w:sz="4" w:space="0" w:color="auto"/>
              <w:right w:val="single" w:sz="4" w:space="0" w:color="auto"/>
            </w:tcBorders>
            <w:shd w:val="clear" w:color="000000" w:fill="FFFFFF"/>
            <w:noWrap/>
            <w:vAlign w:val="bottom"/>
            <w:hideMark/>
          </w:tcPr>
          <w:p w14:paraId="2404F548"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4A55E33E"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F760B2F" w14:textId="77777777" w:rsidR="00F026B3" w:rsidRPr="00C0773E" w:rsidRDefault="00F026B3" w:rsidP="00F026B3">
            <w:pPr>
              <w:jc w:val="center"/>
              <w:rPr>
                <w:rFonts w:cs="Arial"/>
                <w:color w:val="000000"/>
                <w:sz w:val="20"/>
                <w:szCs w:val="20"/>
              </w:rPr>
            </w:pPr>
            <w:r w:rsidRPr="00C0773E">
              <w:rPr>
                <w:rFonts w:cs="Arial"/>
                <w:color w:val="000000"/>
                <w:sz w:val="20"/>
                <w:szCs w:val="20"/>
              </w:rPr>
              <w:t>7</w:t>
            </w:r>
          </w:p>
        </w:tc>
        <w:tc>
          <w:tcPr>
            <w:tcW w:w="2342" w:type="dxa"/>
            <w:tcBorders>
              <w:top w:val="nil"/>
              <w:left w:val="nil"/>
              <w:bottom w:val="single" w:sz="4" w:space="0" w:color="auto"/>
              <w:right w:val="single" w:sz="4" w:space="0" w:color="auto"/>
            </w:tcBorders>
            <w:shd w:val="clear" w:color="000000" w:fill="FFFFFF"/>
            <w:noWrap/>
            <w:vAlign w:val="bottom"/>
            <w:hideMark/>
          </w:tcPr>
          <w:p w14:paraId="5E97CABC"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00498523" w14:textId="77777777" w:rsidR="00F026B3" w:rsidRPr="00C0773E" w:rsidRDefault="00F026B3" w:rsidP="00F026B3">
            <w:pPr>
              <w:jc w:val="center"/>
              <w:rPr>
                <w:rFonts w:cs="Arial"/>
                <w:color w:val="000000"/>
                <w:sz w:val="20"/>
                <w:szCs w:val="20"/>
              </w:rPr>
            </w:pPr>
            <w:r w:rsidRPr="00C0773E">
              <w:rPr>
                <w:rFonts w:cs="Arial"/>
                <w:color w:val="000000"/>
                <w:sz w:val="20"/>
                <w:szCs w:val="20"/>
              </w:rPr>
              <w:t>SC-AP4</w:t>
            </w:r>
          </w:p>
        </w:tc>
        <w:tc>
          <w:tcPr>
            <w:tcW w:w="1719" w:type="dxa"/>
            <w:tcBorders>
              <w:top w:val="nil"/>
              <w:left w:val="nil"/>
              <w:bottom w:val="single" w:sz="4" w:space="0" w:color="auto"/>
              <w:right w:val="single" w:sz="4" w:space="0" w:color="auto"/>
            </w:tcBorders>
            <w:shd w:val="clear" w:color="000000" w:fill="FFFFFF"/>
            <w:noWrap/>
            <w:vAlign w:val="bottom"/>
            <w:hideMark/>
          </w:tcPr>
          <w:p w14:paraId="1F854657" w14:textId="77777777" w:rsidR="00F026B3" w:rsidRPr="00C0773E" w:rsidRDefault="00F026B3" w:rsidP="00F026B3">
            <w:pPr>
              <w:jc w:val="center"/>
              <w:rPr>
                <w:rFonts w:cs="Arial"/>
                <w:color w:val="000000"/>
                <w:sz w:val="20"/>
                <w:szCs w:val="20"/>
              </w:rPr>
            </w:pPr>
            <w:r w:rsidRPr="00C0773E">
              <w:rPr>
                <w:rFonts w:cs="Arial"/>
                <w:color w:val="000000"/>
                <w:sz w:val="20"/>
                <w:szCs w:val="20"/>
              </w:rPr>
              <w:t>C-M-659</w:t>
            </w:r>
          </w:p>
        </w:tc>
        <w:tc>
          <w:tcPr>
            <w:tcW w:w="1259" w:type="dxa"/>
            <w:tcBorders>
              <w:top w:val="nil"/>
              <w:left w:val="nil"/>
              <w:bottom w:val="single" w:sz="4" w:space="0" w:color="auto"/>
              <w:right w:val="single" w:sz="4" w:space="0" w:color="auto"/>
            </w:tcBorders>
            <w:shd w:val="clear" w:color="000000" w:fill="FFFFFF"/>
            <w:noWrap/>
            <w:vAlign w:val="bottom"/>
            <w:hideMark/>
          </w:tcPr>
          <w:p w14:paraId="56E83B0B" w14:textId="77777777" w:rsidR="00F026B3" w:rsidRPr="00C0773E" w:rsidRDefault="00F026B3" w:rsidP="00F026B3">
            <w:pPr>
              <w:jc w:val="center"/>
              <w:rPr>
                <w:rFonts w:cs="Arial"/>
                <w:color w:val="000000"/>
                <w:sz w:val="20"/>
                <w:szCs w:val="20"/>
              </w:rPr>
            </w:pPr>
            <w:r w:rsidRPr="00C0773E">
              <w:rPr>
                <w:rFonts w:cs="Arial"/>
                <w:color w:val="000000"/>
                <w:sz w:val="20"/>
                <w:szCs w:val="20"/>
              </w:rPr>
              <w:t>1107,94</w:t>
            </w:r>
          </w:p>
        </w:tc>
        <w:tc>
          <w:tcPr>
            <w:tcW w:w="1519" w:type="dxa"/>
            <w:tcBorders>
              <w:top w:val="nil"/>
              <w:left w:val="nil"/>
              <w:bottom w:val="single" w:sz="4" w:space="0" w:color="auto"/>
              <w:right w:val="single" w:sz="4" w:space="0" w:color="auto"/>
            </w:tcBorders>
            <w:shd w:val="clear" w:color="000000" w:fill="FFFFFF"/>
            <w:noWrap/>
            <w:vAlign w:val="bottom"/>
            <w:hideMark/>
          </w:tcPr>
          <w:p w14:paraId="262DE924"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9445060"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BFBA135" w14:textId="77777777" w:rsidR="00F026B3" w:rsidRPr="00C0773E" w:rsidRDefault="00F026B3" w:rsidP="00F026B3">
            <w:pPr>
              <w:jc w:val="center"/>
              <w:rPr>
                <w:rFonts w:cs="Arial"/>
                <w:color w:val="000000"/>
                <w:sz w:val="20"/>
                <w:szCs w:val="20"/>
              </w:rPr>
            </w:pPr>
            <w:r w:rsidRPr="00C0773E">
              <w:rPr>
                <w:rFonts w:cs="Arial"/>
                <w:color w:val="000000"/>
                <w:sz w:val="20"/>
                <w:szCs w:val="20"/>
              </w:rPr>
              <w:t>8</w:t>
            </w:r>
          </w:p>
        </w:tc>
        <w:tc>
          <w:tcPr>
            <w:tcW w:w="2342" w:type="dxa"/>
            <w:tcBorders>
              <w:top w:val="nil"/>
              <w:left w:val="nil"/>
              <w:bottom w:val="single" w:sz="4" w:space="0" w:color="auto"/>
              <w:right w:val="single" w:sz="4" w:space="0" w:color="auto"/>
            </w:tcBorders>
            <w:shd w:val="clear" w:color="000000" w:fill="FFFFFF"/>
            <w:noWrap/>
            <w:vAlign w:val="bottom"/>
            <w:hideMark/>
          </w:tcPr>
          <w:p w14:paraId="5F64465E"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24EC755E" w14:textId="77777777" w:rsidR="00F026B3" w:rsidRPr="00C0773E" w:rsidRDefault="00F026B3" w:rsidP="00F026B3">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1E5F5C3C" w14:textId="77777777" w:rsidR="00F026B3" w:rsidRPr="00C0773E" w:rsidRDefault="00F026B3" w:rsidP="00F026B3">
            <w:pPr>
              <w:jc w:val="center"/>
              <w:rPr>
                <w:rFonts w:cs="Arial"/>
                <w:color w:val="000000"/>
                <w:sz w:val="20"/>
                <w:szCs w:val="20"/>
              </w:rPr>
            </w:pPr>
            <w:r w:rsidRPr="00C0773E">
              <w:rPr>
                <w:rFonts w:cs="Arial"/>
                <w:color w:val="000000"/>
                <w:sz w:val="20"/>
                <w:szCs w:val="20"/>
              </w:rPr>
              <w:t>C-M-479</w:t>
            </w:r>
          </w:p>
        </w:tc>
        <w:tc>
          <w:tcPr>
            <w:tcW w:w="1259" w:type="dxa"/>
            <w:tcBorders>
              <w:top w:val="nil"/>
              <w:left w:val="nil"/>
              <w:bottom w:val="single" w:sz="4" w:space="0" w:color="auto"/>
              <w:right w:val="single" w:sz="4" w:space="0" w:color="auto"/>
            </w:tcBorders>
            <w:shd w:val="clear" w:color="000000" w:fill="FFFFFF"/>
            <w:noWrap/>
            <w:vAlign w:val="bottom"/>
            <w:hideMark/>
          </w:tcPr>
          <w:p w14:paraId="4B622F68" w14:textId="77777777" w:rsidR="00F026B3" w:rsidRPr="00C0773E" w:rsidRDefault="00F026B3" w:rsidP="00F026B3">
            <w:pPr>
              <w:jc w:val="center"/>
              <w:rPr>
                <w:rFonts w:cs="Arial"/>
                <w:color w:val="000000"/>
                <w:sz w:val="20"/>
                <w:szCs w:val="20"/>
              </w:rPr>
            </w:pPr>
            <w:r w:rsidRPr="00C0773E">
              <w:rPr>
                <w:rFonts w:cs="Arial"/>
                <w:color w:val="000000"/>
                <w:sz w:val="20"/>
                <w:szCs w:val="20"/>
              </w:rPr>
              <w:t>708,965</w:t>
            </w:r>
          </w:p>
        </w:tc>
        <w:tc>
          <w:tcPr>
            <w:tcW w:w="1519" w:type="dxa"/>
            <w:tcBorders>
              <w:top w:val="nil"/>
              <w:left w:val="nil"/>
              <w:bottom w:val="single" w:sz="4" w:space="0" w:color="auto"/>
              <w:right w:val="single" w:sz="4" w:space="0" w:color="auto"/>
            </w:tcBorders>
            <w:shd w:val="clear" w:color="000000" w:fill="FFFFFF"/>
            <w:noWrap/>
            <w:vAlign w:val="bottom"/>
            <w:hideMark/>
          </w:tcPr>
          <w:p w14:paraId="10C178CF"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7525245"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CC4F09" w14:textId="77777777" w:rsidR="00F026B3" w:rsidRPr="00C0773E" w:rsidRDefault="00F026B3" w:rsidP="00F026B3">
            <w:pPr>
              <w:jc w:val="center"/>
              <w:rPr>
                <w:rFonts w:cs="Arial"/>
                <w:color w:val="000000"/>
                <w:sz w:val="20"/>
                <w:szCs w:val="20"/>
              </w:rPr>
            </w:pPr>
            <w:r w:rsidRPr="00C0773E">
              <w:rPr>
                <w:rFonts w:cs="Arial"/>
                <w:color w:val="000000"/>
                <w:sz w:val="20"/>
                <w:szCs w:val="20"/>
              </w:rPr>
              <w:t>9</w:t>
            </w:r>
          </w:p>
        </w:tc>
        <w:tc>
          <w:tcPr>
            <w:tcW w:w="2342" w:type="dxa"/>
            <w:tcBorders>
              <w:top w:val="nil"/>
              <w:left w:val="nil"/>
              <w:bottom w:val="single" w:sz="4" w:space="0" w:color="auto"/>
              <w:right w:val="single" w:sz="4" w:space="0" w:color="auto"/>
            </w:tcBorders>
            <w:shd w:val="clear" w:color="000000" w:fill="FFFFFF"/>
            <w:noWrap/>
            <w:vAlign w:val="bottom"/>
            <w:hideMark/>
          </w:tcPr>
          <w:p w14:paraId="4500F625"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50EFB63E" w14:textId="77777777" w:rsidR="00F026B3" w:rsidRPr="00C0773E" w:rsidRDefault="00F026B3" w:rsidP="00F026B3">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172F4955" w14:textId="77777777" w:rsidR="00F026B3" w:rsidRPr="00C0773E" w:rsidRDefault="00F026B3" w:rsidP="00F026B3">
            <w:pPr>
              <w:jc w:val="center"/>
              <w:rPr>
                <w:rFonts w:cs="Arial"/>
                <w:color w:val="000000"/>
                <w:sz w:val="20"/>
                <w:szCs w:val="20"/>
              </w:rPr>
            </w:pPr>
            <w:r w:rsidRPr="00C0773E">
              <w:rPr>
                <w:rFonts w:cs="Arial"/>
                <w:color w:val="000000"/>
                <w:sz w:val="20"/>
                <w:szCs w:val="20"/>
              </w:rPr>
              <w:t>C-M-545</w:t>
            </w:r>
          </w:p>
        </w:tc>
        <w:tc>
          <w:tcPr>
            <w:tcW w:w="1259" w:type="dxa"/>
            <w:tcBorders>
              <w:top w:val="nil"/>
              <w:left w:val="nil"/>
              <w:bottom w:val="single" w:sz="4" w:space="0" w:color="auto"/>
              <w:right w:val="single" w:sz="4" w:space="0" w:color="auto"/>
            </w:tcBorders>
            <w:shd w:val="clear" w:color="000000" w:fill="FFFFFF"/>
            <w:noWrap/>
            <w:vAlign w:val="bottom"/>
            <w:hideMark/>
          </w:tcPr>
          <w:p w14:paraId="0C1D0F6F" w14:textId="77777777" w:rsidR="00F026B3" w:rsidRPr="00C0773E" w:rsidRDefault="00F026B3" w:rsidP="00F026B3">
            <w:pPr>
              <w:jc w:val="center"/>
              <w:rPr>
                <w:rFonts w:cs="Arial"/>
                <w:color w:val="000000"/>
                <w:sz w:val="20"/>
                <w:szCs w:val="20"/>
              </w:rPr>
            </w:pPr>
            <w:r w:rsidRPr="00C0773E">
              <w:rPr>
                <w:rFonts w:cs="Arial"/>
                <w:color w:val="000000"/>
                <w:sz w:val="20"/>
                <w:szCs w:val="20"/>
              </w:rPr>
              <w:t>707,668</w:t>
            </w:r>
          </w:p>
        </w:tc>
        <w:tc>
          <w:tcPr>
            <w:tcW w:w="1519" w:type="dxa"/>
            <w:tcBorders>
              <w:top w:val="nil"/>
              <w:left w:val="nil"/>
              <w:bottom w:val="single" w:sz="4" w:space="0" w:color="auto"/>
              <w:right w:val="single" w:sz="4" w:space="0" w:color="auto"/>
            </w:tcBorders>
            <w:shd w:val="clear" w:color="000000" w:fill="FFFFFF"/>
            <w:noWrap/>
            <w:vAlign w:val="bottom"/>
            <w:hideMark/>
          </w:tcPr>
          <w:p w14:paraId="51E5C8B9"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5AE31F8D"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2B24F1" w14:textId="77777777" w:rsidR="00F026B3" w:rsidRPr="00C0773E" w:rsidRDefault="00F026B3" w:rsidP="00F026B3">
            <w:pPr>
              <w:jc w:val="center"/>
              <w:rPr>
                <w:rFonts w:cs="Arial"/>
                <w:color w:val="000000"/>
                <w:sz w:val="20"/>
                <w:szCs w:val="20"/>
              </w:rPr>
            </w:pPr>
            <w:r w:rsidRPr="00C0773E">
              <w:rPr>
                <w:rFonts w:cs="Arial"/>
                <w:color w:val="000000"/>
                <w:sz w:val="20"/>
                <w:szCs w:val="20"/>
              </w:rPr>
              <w:t>10</w:t>
            </w:r>
          </w:p>
        </w:tc>
        <w:tc>
          <w:tcPr>
            <w:tcW w:w="2342" w:type="dxa"/>
            <w:tcBorders>
              <w:top w:val="nil"/>
              <w:left w:val="nil"/>
              <w:bottom w:val="single" w:sz="4" w:space="0" w:color="auto"/>
              <w:right w:val="single" w:sz="4" w:space="0" w:color="auto"/>
            </w:tcBorders>
            <w:shd w:val="clear" w:color="000000" w:fill="FFFFFF"/>
            <w:noWrap/>
            <w:vAlign w:val="bottom"/>
            <w:hideMark/>
          </w:tcPr>
          <w:p w14:paraId="0E34FF68"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2236E1B2" w14:textId="77777777" w:rsidR="00F026B3" w:rsidRPr="00C0773E" w:rsidRDefault="00F026B3" w:rsidP="00F026B3">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2E7D23E2" w14:textId="77777777" w:rsidR="00F026B3" w:rsidRPr="00C0773E" w:rsidRDefault="00F026B3" w:rsidP="00F026B3">
            <w:pPr>
              <w:jc w:val="center"/>
              <w:rPr>
                <w:rFonts w:cs="Arial"/>
                <w:color w:val="000000"/>
                <w:sz w:val="20"/>
                <w:szCs w:val="20"/>
              </w:rPr>
            </w:pPr>
            <w:r w:rsidRPr="00C0773E">
              <w:rPr>
                <w:rFonts w:cs="Arial"/>
                <w:color w:val="000000"/>
                <w:sz w:val="20"/>
                <w:szCs w:val="20"/>
              </w:rPr>
              <w:t>C-M-661</w:t>
            </w:r>
          </w:p>
        </w:tc>
        <w:tc>
          <w:tcPr>
            <w:tcW w:w="1259" w:type="dxa"/>
            <w:tcBorders>
              <w:top w:val="nil"/>
              <w:left w:val="nil"/>
              <w:bottom w:val="single" w:sz="4" w:space="0" w:color="auto"/>
              <w:right w:val="single" w:sz="4" w:space="0" w:color="auto"/>
            </w:tcBorders>
            <w:shd w:val="clear" w:color="000000" w:fill="FFFFFF"/>
            <w:noWrap/>
            <w:vAlign w:val="bottom"/>
            <w:hideMark/>
          </w:tcPr>
          <w:p w14:paraId="11D6741D" w14:textId="77777777" w:rsidR="00F026B3" w:rsidRPr="00C0773E" w:rsidRDefault="00F026B3" w:rsidP="00F026B3">
            <w:pPr>
              <w:jc w:val="center"/>
              <w:rPr>
                <w:rFonts w:cs="Arial"/>
                <w:color w:val="000000"/>
                <w:sz w:val="20"/>
                <w:szCs w:val="20"/>
              </w:rPr>
            </w:pPr>
            <w:r w:rsidRPr="00C0773E">
              <w:rPr>
                <w:rFonts w:cs="Arial"/>
                <w:color w:val="000000"/>
                <w:sz w:val="20"/>
                <w:szCs w:val="20"/>
              </w:rPr>
              <w:t>705,032</w:t>
            </w:r>
          </w:p>
        </w:tc>
        <w:tc>
          <w:tcPr>
            <w:tcW w:w="1519" w:type="dxa"/>
            <w:tcBorders>
              <w:top w:val="nil"/>
              <w:left w:val="nil"/>
              <w:bottom w:val="single" w:sz="4" w:space="0" w:color="auto"/>
              <w:right w:val="single" w:sz="4" w:space="0" w:color="auto"/>
            </w:tcBorders>
            <w:shd w:val="clear" w:color="000000" w:fill="FFFFFF"/>
            <w:noWrap/>
            <w:vAlign w:val="bottom"/>
            <w:hideMark/>
          </w:tcPr>
          <w:p w14:paraId="6B313C4C"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8343576"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3E4C72" w14:textId="77777777" w:rsidR="00F026B3" w:rsidRPr="00C0773E" w:rsidRDefault="00F026B3" w:rsidP="00F026B3">
            <w:pPr>
              <w:jc w:val="center"/>
              <w:rPr>
                <w:rFonts w:cs="Arial"/>
                <w:color w:val="000000"/>
                <w:sz w:val="20"/>
                <w:szCs w:val="20"/>
              </w:rPr>
            </w:pPr>
            <w:r w:rsidRPr="00C0773E">
              <w:rPr>
                <w:rFonts w:cs="Arial"/>
                <w:color w:val="000000"/>
                <w:sz w:val="20"/>
                <w:szCs w:val="20"/>
              </w:rPr>
              <w:t>11</w:t>
            </w:r>
          </w:p>
        </w:tc>
        <w:tc>
          <w:tcPr>
            <w:tcW w:w="2342" w:type="dxa"/>
            <w:tcBorders>
              <w:top w:val="nil"/>
              <w:left w:val="nil"/>
              <w:bottom w:val="single" w:sz="4" w:space="0" w:color="auto"/>
              <w:right w:val="single" w:sz="4" w:space="0" w:color="auto"/>
            </w:tcBorders>
            <w:shd w:val="clear" w:color="000000" w:fill="FFFFFF"/>
            <w:noWrap/>
            <w:vAlign w:val="bottom"/>
            <w:hideMark/>
          </w:tcPr>
          <w:p w14:paraId="2F07A4A8"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53448271" w14:textId="77777777" w:rsidR="00F026B3" w:rsidRPr="00C0773E" w:rsidRDefault="00F026B3" w:rsidP="00F026B3">
            <w:pPr>
              <w:jc w:val="center"/>
              <w:rPr>
                <w:rFonts w:cs="Arial"/>
                <w:color w:val="000000"/>
                <w:sz w:val="20"/>
                <w:szCs w:val="20"/>
              </w:rPr>
            </w:pPr>
            <w:r w:rsidRPr="00C0773E">
              <w:rPr>
                <w:rFonts w:cs="Arial"/>
                <w:color w:val="000000"/>
                <w:sz w:val="20"/>
                <w:szCs w:val="20"/>
              </w:rPr>
              <w:t>SC-AUP3</w:t>
            </w:r>
          </w:p>
        </w:tc>
        <w:tc>
          <w:tcPr>
            <w:tcW w:w="1719" w:type="dxa"/>
            <w:tcBorders>
              <w:top w:val="nil"/>
              <w:left w:val="nil"/>
              <w:bottom w:val="single" w:sz="4" w:space="0" w:color="auto"/>
              <w:right w:val="single" w:sz="4" w:space="0" w:color="auto"/>
            </w:tcBorders>
            <w:shd w:val="clear" w:color="000000" w:fill="FFFFFF"/>
            <w:noWrap/>
            <w:vAlign w:val="bottom"/>
            <w:hideMark/>
          </w:tcPr>
          <w:p w14:paraId="064D18D9" w14:textId="77777777" w:rsidR="00F026B3" w:rsidRPr="00C0773E" w:rsidRDefault="00F026B3" w:rsidP="00F026B3">
            <w:pPr>
              <w:jc w:val="center"/>
              <w:rPr>
                <w:rFonts w:cs="Arial"/>
                <w:color w:val="000000"/>
                <w:sz w:val="20"/>
                <w:szCs w:val="20"/>
              </w:rPr>
            </w:pPr>
            <w:r w:rsidRPr="00C0773E">
              <w:rPr>
                <w:rFonts w:cs="Arial"/>
                <w:color w:val="000000"/>
                <w:sz w:val="20"/>
                <w:szCs w:val="20"/>
              </w:rPr>
              <w:t>C-M-715</w:t>
            </w:r>
          </w:p>
        </w:tc>
        <w:tc>
          <w:tcPr>
            <w:tcW w:w="1259" w:type="dxa"/>
            <w:tcBorders>
              <w:top w:val="nil"/>
              <w:left w:val="nil"/>
              <w:bottom w:val="single" w:sz="4" w:space="0" w:color="auto"/>
              <w:right w:val="single" w:sz="4" w:space="0" w:color="auto"/>
            </w:tcBorders>
            <w:shd w:val="clear" w:color="000000" w:fill="FFFFFF"/>
            <w:noWrap/>
            <w:vAlign w:val="bottom"/>
            <w:hideMark/>
          </w:tcPr>
          <w:p w14:paraId="56BEF09B" w14:textId="77777777" w:rsidR="00F026B3" w:rsidRPr="00C0773E" w:rsidRDefault="00F026B3" w:rsidP="00F026B3">
            <w:pPr>
              <w:jc w:val="center"/>
              <w:rPr>
                <w:rFonts w:cs="Arial"/>
                <w:color w:val="000000"/>
                <w:sz w:val="20"/>
                <w:szCs w:val="20"/>
              </w:rPr>
            </w:pPr>
            <w:r w:rsidRPr="00C0773E">
              <w:rPr>
                <w:rFonts w:cs="Arial"/>
                <w:color w:val="000000"/>
                <w:sz w:val="20"/>
                <w:szCs w:val="20"/>
              </w:rPr>
              <w:t>703,694</w:t>
            </w:r>
          </w:p>
        </w:tc>
        <w:tc>
          <w:tcPr>
            <w:tcW w:w="1519" w:type="dxa"/>
            <w:tcBorders>
              <w:top w:val="nil"/>
              <w:left w:val="nil"/>
              <w:bottom w:val="single" w:sz="4" w:space="0" w:color="auto"/>
              <w:right w:val="single" w:sz="4" w:space="0" w:color="auto"/>
            </w:tcBorders>
            <w:shd w:val="clear" w:color="000000" w:fill="FFFFFF"/>
            <w:noWrap/>
            <w:vAlign w:val="bottom"/>
            <w:hideMark/>
          </w:tcPr>
          <w:p w14:paraId="762157DA"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09D87F4"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5F3E608" w14:textId="77777777" w:rsidR="00F026B3" w:rsidRPr="00C0773E" w:rsidRDefault="00F026B3" w:rsidP="00F026B3">
            <w:pPr>
              <w:jc w:val="center"/>
              <w:rPr>
                <w:rFonts w:cs="Arial"/>
                <w:color w:val="000000"/>
                <w:sz w:val="20"/>
                <w:szCs w:val="20"/>
              </w:rPr>
            </w:pPr>
            <w:r w:rsidRPr="00C0773E">
              <w:rPr>
                <w:rFonts w:cs="Arial"/>
                <w:color w:val="000000"/>
                <w:sz w:val="20"/>
                <w:szCs w:val="20"/>
              </w:rPr>
              <w:t>12</w:t>
            </w:r>
          </w:p>
        </w:tc>
        <w:tc>
          <w:tcPr>
            <w:tcW w:w="2342" w:type="dxa"/>
            <w:tcBorders>
              <w:top w:val="nil"/>
              <w:left w:val="nil"/>
              <w:bottom w:val="single" w:sz="4" w:space="0" w:color="auto"/>
              <w:right w:val="single" w:sz="4" w:space="0" w:color="auto"/>
            </w:tcBorders>
            <w:shd w:val="clear" w:color="000000" w:fill="FFFFFF"/>
            <w:noWrap/>
            <w:vAlign w:val="bottom"/>
            <w:hideMark/>
          </w:tcPr>
          <w:p w14:paraId="78CC859D"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592EC787"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72A96AAB" w14:textId="77777777" w:rsidR="00F026B3" w:rsidRPr="00C0773E" w:rsidRDefault="00F026B3" w:rsidP="00F026B3">
            <w:pPr>
              <w:jc w:val="center"/>
              <w:rPr>
                <w:rFonts w:cs="Arial"/>
                <w:color w:val="000000"/>
                <w:sz w:val="20"/>
                <w:szCs w:val="20"/>
              </w:rPr>
            </w:pPr>
            <w:r w:rsidRPr="00C0773E">
              <w:rPr>
                <w:rFonts w:cs="Arial"/>
                <w:color w:val="000000"/>
                <w:sz w:val="20"/>
                <w:szCs w:val="20"/>
              </w:rPr>
              <w:t>C-M-713</w:t>
            </w:r>
          </w:p>
        </w:tc>
        <w:tc>
          <w:tcPr>
            <w:tcW w:w="1259" w:type="dxa"/>
            <w:tcBorders>
              <w:top w:val="nil"/>
              <w:left w:val="nil"/>
              <w:bottom w:val="single" w:sz="4" w:space="0" w:color="auto"/>
              <w:right w:val="single" w:sz="4" w:space="0" w:color="auto"/>
            </w:tcBorders>
            <w:shd w:val="clear" w:color="000000" w:fill="FFFFFF"/>
            <w:noWrap/>
            <w:vAlign w:val="bottom"/>
            <w:hideMark/>
          </w:tcPr>
          <w:p w14:paraId="686E2026" w14:textId="77777777" w:rsidR="00F026B3" w:rsidRPr="00C0773E" w:rsidRDefault="00F026B3" w:rsidP="00F026B3">
            <w:pPr>
              <w:jc w:val="center"/>
              <w:rPr>
                <w:rFonts w:cs="Arial"/>
                <w:color w:val="000000"/>
                <w:sz w:val="20"/>
                <w:szCs w:val="20"/>
              </w:rPr>
            </w:pPr>
            <w:r w:rsidRPr="00C0773E">
              <w:rPr>
                <w:rFonts w:cs="Arial"/>
                <w:color w:val="000000"/>
                <w:sz w:val="20"/>
                <w:szCs w:val="20"/>
              </w:rPr>
              <w:t>703,694</w:t>
            </w:r>
          </w:p>
        </w:tc>
        <w:tc>
          <w:tcPr>
            <w:tcW w:w="1519" w:type="dxa"/>
            <w:tcBorders>
              <w:top w:val="nil"/>
              <w:left w:val="nil"/>
              <w:bottom w:val="single" w:sz="4" w:space="0" w:color="auto"/>
              <w:right w:val="single" w:sz="4" w:space="0" w:color="auto"/>
            </w:tcBorders>
            <w:shd w:val="clear" w:color="000000" w:fill="FFFFFF"/>
            <w:noWrap/>
            <w:vAlign w:val="bottom"/>
            <w:hideMark/>
          </w:tcPr>
          <w:p w14:paraId="63D43FB9"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3EDE0E1"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6757D20" w14:textId="77777777" w:rsidR="00F026B3" w:rsidRPr="00C0773E" w:rsidRDefault="00F026B3" w:rsidP="00F026B3">
            <w:pPr>
              <w:jc w:val="center"/>
              <w:rPr>
                <w:rFonts w:cs="Arial"/>
                <w:color w:val="000000"/>
                <w:sz w:val="20"/>
                <w:szCs w:val="20"/>
              </w:rPr>
            </w:pPr>
            <w:r w:rsidRPr="00C0773E">
              <w:rPr>
                <w:rFonts w:cs="Arial"/>
                <w:color w:val="000000"/>
                <w:sz w:val="20"/>
                <w:szCs w:val="20"/>
              </w:rPr>
              <w:t>13</w:t>
            </w:r>
          </w:p>
        </w:tc>
        <w:tc>
          <w:tcPr>
            <w:tcW w:w="2342" w:type="dxa"/>
            <w:tcBorders>
              <w:top w:val="nil"/>
              <w:left w:val="nil"/>
              <w:bottom w:val="single" w:sz="4" w:space="0" w:color="auto"/>
              <w:right w:val="single" w:sz="4" w:space="0" w:color="auto"/>
            </w:tcBorders>
            <w:shd w:val="clear" w:color="000000" w:fill="FFFFFF"/>
            <w:noWrap/>
            <w:vAlign w:val="bottom"/>
            <w:hideMark/>
          </w:tcPr>
          <w:p w14:paraId="344DF42A"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2D9CCA4C"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730993AF" w14:textId="77777777" w:rsidR="00F026B3" w:rsidRPr="00C0773E" w:rsidRDefault="00F026B3" w:rsidP="00F026B3">
            <w:pPr>
              <w:jc w:val="center"/>
              <w:rPr>
                <w:rFonts w:cs="Arial"/>
                <w:color w:val="000000"/>
                <w:sz w:val="20"/>
                <w:szCs w:val="20"/>
              </w:rPr>
            </w:pPr>
            <w:r w:rsidRPr="00C0773E">
              <w:rPr>
                <w:rFonts w:cs="Arial"/>
                <w:color w:val="000000"/>
                <w:sz w:val="20"/>
                <w:szCs w:val="20"/>
              </w:rPr>
              <w:t>C-M-757</w:t>
            </w:r>
          </w:p>
        </w:tc>
        <w:tc>
          <w:tcPr>
            <w:tcW w:w="1259" w:type="dxa"/>
            <w:tcBorders>
              <w:top w:val="nil"/>
              <w:left w:val="nil"/>
              <w:bottom w:val="single" w:sz="4" w:space="0" w:color="auto"/>
              <w:right w:val="single" w:sz="4" w:space="0" w:color="auto"/>
            </w:tcBorders>
            <w:shd w:val="clear" w:color="000000" w:fill="FFFFFF"/>
            <w:noWrap/>
            <w:vAlign w:val="bottom"/>
            <w:hideMark/>
          </w:tcPr>
          <w:p w14:paraId="517384C1" w14:textId="77777777" w:rsidR="00F026B3" w:rsidRPr="00C0773E" w:rsidRDefault="00F026B3" w:rsidP="00F026B3">
            <w:pPr>
              <w:jc w:val="center"/>
              <w:rPr>
                <w:rFonts w:cs="Arial"/>
                <w:color w:val="000000"/>
                <w:sz w:val="20"/>
                <w:szCs w:val="20"/>
              </w:rPr>
            </w:pPr>
            <w:r w:rsidRPr="00C0773E">
              <w:rPr>
                <w:rFonts w:cs="Arial"/>
                <w:color w:val="000000"/>
                <w:sz w:val="20"/>
                <w:szCs w:val="20"/>
              </w:rPr>
              <w:t>702,343</w:t>
            </w:r>
          </w:p>
        </w:tc>
        <w:tc>
          <w:tcPr>
            <w:tcW w:w="1519" w:type="dxa"/>
            <w:tcBorders>
              <w:top w:val="nil"/>
              <w:left w:val="nil"/>
              <w:bottom w:val="single" w:sz="4" w:space="0" w:color="auto"/>
              <w:right w:val="single" w:sz="4" w:space="0" w:color="auto"/>
            </w:tcBorders>
            <w:shd w:val="clear" w:color="000000" w:fill="FFFFFF"/>
            <w:noWrap/>
            <w:vAlign w:val="bottom"/>
            <w:hideMark/>
          </w:tcPr>
          <w:p w14:paraId="57B8B468"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D1729D7"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7D9158B" w14:textId="77777777" w:rsidR="00F026B3" w:rsidRPr="00C0773E" w:rsidRDefault="00F026B3" w:rsidP="00F026B3">
            <w:pPr>
              <w:jc w:val="center"/>
              <w:rPr>
                <w:rFonts w:cs="Arial"/>
                <w:color w:val="000000"/>
                <w:sz w:val="20"/>
                <w:szCs w:val="20"/>
              </w:rPr>
            </w:pPr>
            <w:r w:rsidRPr="00C0773E">
              <w:rPr>
                <w:rFonts w:cs="Arial"/>
                <w:color w:val="000000"/>
                <w:sz w:val="20"/>
                <w:szCs w:val="20"/>
              </w:rPr>
              <w:t>14</w:t>
            </w:r>
          </w:p>
        </w:tc>
        <w:tc>
          <w:tcPr>
            <w:tcW w:w="2342" w:type="dxa"/>
            <w:tcBorders>
              <w:top w:val="nil"/>
              <w:left w:val="nil"/>
              <w:bottom w:val="single" w:sz="4" w:space="0" w:color="auto"/>
              <w:right w:val="single" w:sz="4" w:space="0" w:color="auto"/>
            </w:tcBorders>
            <w:shd w:val="clear" w:color="000000" w:fill="FFFFFF"/>
            <w:noWrap/>
            <w:vAlign w:val="bottom"/>
            <w:hideMark/>
          </w:tcPr>
          <w:p w14:paraId="1E1C4E5D"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3EF70998"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2637F4D2" w14:textId="77777777" w:rsidR="00F026B3" w:rsidRPr="00C0773E" w:rsidRDefault="00F026B3" w:rsidP="00F026B3">
            <w:pPr>
              <w:jc w:val="center"/>
              <w:rPr>
                <w:rFonts w:cs="Arial"/>
                <w:color w:val="000000"/>
                <w:sz w:val="20"/>
                <w:szCs w:val="20"/>
              </w:rPr>
            </w:pPr>
            <w:r w:rsidRPr="00C0773E">
              <w:rPr>
                <w:rFonts w:cs="Arial"/>
                <w:color w:val="000000"/>
                <w:sz w:val="20"/>
                <w:szCs w:val="20"/>
              </w:rPr>
              <w:t>C-M-795</w:t>
            </w:r>
          </w:p>
        </w:tc>
        <w:tc>
          <w:tcPr>
            <w:tcW w:w="1259" w:type="dxa"/>
            <w:tcBorders>
              <w:top w:val="nil"/>
              <w:left w:val="nil"/>
              <w:bottom w:val="single" w:sz="4" w:space="0" w:color="auto"/>
              <w:right w:val="single" w:sz="4" w:space="0" w:color="auto"/>
            </w:tcBorders>
            <w:shd w:val="clear" w:color="000000" w:fill="FFFFFF"/>
            <w:noWrap/>
            <w:vAlign w:val="bottom"/>
            <w:hideMark/>
          </w:tcPr>
          <w:p w14:paraId="4BB7E5A5" w14:textId="77777777" w:rsidR="00F026B3" w:rsidRPr="00C0773E" w:rsidRDefault="00F026B3" w:rsidP="00F026B3">
            <w:pPr>
              <w:jc w:val="center"/>
              <w:rPr>
                <w:rFonts w:cs="Arial"/>
                <w:color w:val="000000"/>
                <w:sz w:val="20"/>
                <w:szCs w:val="20"/>
              </w:rPr>
            </w:pPr>
            <w:r w:rsidRPr="00C0773E">
              <w:rPr>
                <w:rFonts w:cs="Arial"/>
                <w:color w:val="000000"/>
                <w:sz w:val="20"/>
                <w:szCs w:val="20"/>
              </w:rPr>
              <w:t>700,979</w:t>
            </w:r>
          </w:p>
        </w:tc>
        <w:tc>
          <w:tcPr>
            <w:tcW w:w="1519" w:type="dxa"/>
            <w:tcBorders>
              <w:top w:val="nil"/>
              <w:left w:val="nil"/>
              <w:bottom w:val="single" w:sz="4" w:space="0" w:color="auto"/>
              <w:right w:val="single" w:sz="4" w:space="0" w:color="auto"/>
            </w:tcBorders>
            <w:shd w:val="clear" w:color="000000" w:fill="FFFFFF"/>
            <w:noWrap/>
            <w:vAlign w:val="bottom"/>
            <w:hideMark/>
          </w:tcPr>
          <w:p w14:paraId="68F1BE1C"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8D1BA5E"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ACE5A3" w14:textId="77777777" w:rsidR="00F026B3" w:rsidRPr="00C0773E" w:rsidRDefault="00F026B3" w:rsidP="00F026B3">
            <w:pPr>
              <w:jc w:val="center"/>
              <w:rPr>
                <w:rFonts w:cs="Arial"/>
                <w:color w:val="000000"/>
                <w:sz w:val="20"/>
                <w:szCs w:val="20"/>
              </w:rPr>
            </w:pPr>
            <w:r w:rsidRPr="00C0773E">
              <w:rPr>
                <w:rFonts w:cs="Arial"/>
                <w:color w:val="000000"/>
                <w:sz w:val="20"/>
                <w:szCs w:val="20"/>
              </w:rPr>
              <w:t>15</w:t>
            </w:r>
          </w:p>
        </w:tc>
        <w:tc>
          <w:tcPr>
            <w:tcW w:w="2342" w:type="dxa"/>
            <w:tcBorders>
              <w:top w:val="nil"/>
              <w:left w:val="nil"/>
              <w:bottom w:val="single" w:sz="4" w:space="0" w:color="auto"/>
              <w:right w:val="single" w:sz="4" w:space="0" w:color="auto"/>
            </w:tcBorders>
            <w:shd w:val="clear" w:color="000000" w:fill="FFFFFF"/>
            <w:noWrap/>
            <w:vAlign w:val="bottom"/>
            <w:hideMark/>
          </w:tcPr>
          <w:p w14:paraId="2FF27176"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02F78E24"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6E14BF7C" w14:textId="77777777" w:rsidR="00F026B3" w:rsidRPr="00C0773E" w:rsidRDefault="00F026B3" w:rsidP="00F026B3">
            <w:pPr>
              <w:jc w:val="center"/>
              <w:rPr>
                <w:rFonts w:cs="Arial"/>
                <w:color w:val="000000"/>
                <w:sz w:val="20"/>
                <w:szCs w:val="20"/>
              </w:rPr>
            </w:pPr>
            <w:r w:rsidRPr="00C0773E">
              <w:rPr>
                <w:rFonts w:cs="Arial"/>
                <w:color w:val="000000"/>
                <w:sz w:val="20"/>
                <w:szCs w:val="20"/>
              </w:rPr>
              <w:t>C-M-825</w:t>
            </w:r>
          </w:p>
        </w:tc>
        <w:tc>
          <w:tcPr>
            <w:tcW w:w="1259" w:type="dxa"/>
            <w:tcBorders>
              <w:top w:val="nil"/>
              <w:left w:val="nil"/>
              <w:bottom w:val="single" w:sz="4" w:space="0" w:color="auto"/>
              <w:right w:val="single" w:sz="4" w:space="0" w:color="auto"/>
            </w:tcBorders>
            <w:shd w:val="clear" w:color="000000" w:fill="FFFFFF"/>
            <w:noWrap/>
            <w:vAlign w:val="bottom"/>
            <w:hideMark/>
          </w:tcPr>
          <w:p w14:paraId="2D02F209" w14:textId="77777777" w:rsidR="00F026B3" w:rsidRPr="00C0773E" w:rsidRDefault="00F026B3" w:rsidP="00F026B3">
            <w:pPr>
              <w:jc w:val="center"/>
              <w:rPr>
                <w:rFonts w:cs="Arial"/>
                <w:color w:val="000000"/>
                <w:sz w:val="20"/>
                <w:szCs w:val="20"/>
              </w:rPr>
            </w:pPr>
            <w:r w:rsidRPr="00C0773E">
              <w:rPr>
                <w:rFonts w:cs="Arial"/>
                <w:color w:val="000000"/>
                <w:sz w:val="20"/>
                <w:szCs w:val="20"/>
              </w:rPr>
              <w:t>699,601</w:t>
            </w:r>
          </w:p>
        </w:tc>
        <w:tc>
          <w:tcPr>
            <w:tcW w:w="1519" w:type="dxa"/>
            <w:tcBorders>
              <w:top w:val="nil"/>
              <w:left w:val="nil"/>
              <w:bottom w:val="single" w:sz="4" w:space="0" w:color="auto"/>
              <w:right w:val="single" w:sz="4" w:space="0" w:color="auto"/>
            </w:tcBorders>
            <w:shd w:val="clear" w:color="000000" w:fill="FFFFFF"/>
            <w:noWrap/>
            <w:vAlign w:val="bottom"/>
            <w:hideMark/>
          </w:tcPr>
          <w:p w14:paraId="650C02BB"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3638BA33"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E77A58" w14:textId="77777777" w:rsidR="00F026B3" w:rsidRPr="00C0773E" w:rsidRDefault="00F026B3" w:rsidP="00F026B3">
            <w:pPr>
              <w:jc w:val="center"/>
              <w:rPr>
                <w:rFonts w:cs="Arial"/>
                <w:color w:val="000000"/>
                <w:sz w:val="20"/>
                <w:szCs w:val="20"/>
              </w:rPr>
            </w:pPr>
            <w:r w:rsidRPr="00C0773E">
              <w:rPr>
                <w:rFonts w:cs="Arial"/>
                <w:color w:val="000000"/>
                <w:sz w:val="20"/>
                <w:szCs w:val="20"/>
              </w:rPr>
              <w:t>16</w:t>
            </w:r>
          </w:p>
        </w:tc>
        <w:tc>
          <w:tcPr>
            <w:tcW w:w="2342" w:type="dxa"/>
            <w:tcBorders>
              <w:top w:val="nil"/>
              <w:left w:val="nil"/>
              <w:bottom w:val="single" w:sz="4" w:space="0" w:color="auto"/>
              <w:right w:val="single" w:sz="4" w:space="0" w:color="auto"/>
            </w:tcBorders>
            <w:shd w:val="clear" w:color="000000" w:fill="FFFFFF"/>
            <w:noWrap/>
            <w:vAlign w:val="bottom"/>
            <w:hideMark/>
          </w:tcPr>
          <w:p w14:paraId="0B4D65C7"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334634AC"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275F78DC" w14:textId="77777777" w:rsidR="00F026B3" w:rsidRPr="00C0773E" w:rsidRDefault="00F026B3" w:rsidP="00F026B3">
            <w:pPr>
              <w:jc w:val="center"/>
              <w:rPr>
                <w:rFonts w:cs="Arial"/>
                <w:color w:val="000000"/>
                <w:sz w:val="20"/>
                <w:szCs w:val="20"/>
              </w:rPr>
            </w:pPr>
            <w:r w:rsidRPr="00C0773E">
              <w:rPr>
                <w:rFonts w:cs="Arial"/>
                <w:color w:val="000000"/>
                <w:sz w:val="20"/>
                <w:szCs w:val="20"/>
              </w:rPr>
              <w:t>C-M-845</w:t>
            </w:r>
          </w:p>
        </w:tc>
        <w:tc>
          <w:tcPr>
            <w:tcW w:w="1259" w:type="dxa"/>
            <w:tcBorders>
              <w:top w:val="nil"/>
              <w:left w:val="nil"/>
              <w:bottom w:val="single" w:sz="4" w:space="0" w:color="auto"/>
              <w:right w:val="single" w:sz="4" w:space="0" w:color="auto"/>
            </w:tcBorders>
            <w:shd w:val="clear" w:color="000000" w:fill="FFFFFF"/>
            <w:noWrap/>
            <w:vAlign w:val="bottom"/>
            <w:hideMark/>
          </w:tcPr>
          <w:p w14:paraId="14AC699D" w14:textId="77777777" w:rsidR="00F026B3" w:rsidRPr="00C0773E" w:rsidRDefault="00F026B3" w:rsidP="00F026B3">
            <w:pPr>
              <w:jc w:val="center"/>
              <w:rPr>
                <w:rFonts w:cs="Arial"/>
                <w:color w:val="000000"/>
                <w:sz w:val="20"/>
                <w:szCs w:val="20"/>
              </w:rPr>
            </w:pPr>
            <w:r w:rsidRPr="00C0773E">
              <w:rPr>
                <w:rFonts w:cs="Arial"/>
                <w:color w:val="000000"/>
                <w:sz w:val="20"/>
                <w:szCs w:val="20"/>
              </w:rPr>
              <w:t>698,211</w:t>
            </w:r>
          </w:p>
        </w:tc>
        <w:tc>
          <w:tcPr>
            <w:tcW w:w="1519" w:type="dxa"/>
            <w:tcBorders>
              <w:top w:val="nil"/>
              <w:left w:val="nil"/>
              <w:bottom w:val="single" w:sz="4" w:space="0" w:color="auto"/>
              <w:right w:val="single" w:sz="4" w:space="0" w:color="auto"/>
            </w:tcBorders>
            <w:shd w:val="clear" w:color="000000" w:fill="FFFFFF"/>
            <w:noWrap/>
            <w:vAlign w:val="bottom"/>
            <w:hideMark/>
          </w:tcPr>
          <w:p w14:paraId="355C6FC5"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144991D5"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94C0401" w14:textId="77777777" w:rsidR="00F026B3" w:rsidRPr="00C0773E" w:rsidRDefault="00F026B3" w:rsidP="00F026B3">
            <w:pPr>
              <w:jc w:val="center"/>
              <w:rPr>
                <w:rFonts w:cs="Arial"/>
                <w:color w:val="000000"/>
                <w:sz w:val="20"/>
                <w:szCs w:val="20"/>
              </w:rPr>
            </w:pPr>
            <w:r w:rsidRPr="00C0773E">
              <w:rPr>
                <w:rFonts w:cs="Arial"/>
                <w:color w:val="000000"/>
                <w:sz w:val="20"/>
                <w:szCs w:val="20"/>
              </w:rPr>
              <w:t>17</w:t>
            </w:r>
          </w:p>
        </w:tc>
        <w:tc>
          <w:tcPr>
            <w:tcW w:w="2342" w:type="dxa"/>
            <w:tcBorders>
              <w:top w:val="nil"/>
              <w:left w:val="nil"/>
              <w:bottom w:val="single" w:sz="4" w:space="0" w:color="auto"/>
              <w:right w:val="single" w:sz="4" w:space="0" w:color="auto"/>
            </w:tcBorders>
            <w:shd w:val="clear" w:color="000000" w:fill="FFFFFF"/>
            <w:noWrap/>
            <w:vAlign w:val="bottom"/>
            <w:hideMark/>
          </w:tcPr>
          <w:p w14:paraId="34426D29" w14:textId="77777777" w:rsidR="00F026B3" w:rsidRPr="00C0773E" w:rsidRDefault="00F026B3" w:rsidP="00F026B3">
            <w:pPr>
              <w:jc w:val="center"/>
              <w:rPr>
                <w:rFonts w:cs="Arial"/>
                <w:color w:val="000000"/>
                <w:sz w:val="20"/>
                <w:szCs w:val="20"/>
              </w:rPr>
            </w:pPr>
            <w:r w:rsidRPr="00C0773E">
              <w:rPr>
                <w:rFonts w:cs="Arial"/>
                <w:color w:val="000000"/>
                <w:sz w:val="20"/>
                <w:szCs w:val="20"/>
              </w:rPr>
              <w:t>Campos</w:t>
            </w:r>
          </w:p>
        </w:tc>
        <w:tc>
          <w:tcPr>
            <w:tcW w:w="1519" w:type="dxa"/>
            <w:tcBorders>
              <w:top w:val="nil"/>
              <w:left w:val="nil"/>
              <w:bottom w:val="single" w:sz="4" w:space="0" w:color="auto"/>
              <w:right w:val="single" w:sz="4" w:space="0" w:color="auto"/>
            </w:tcBorders>
            <w:shd w:val="clear" w:color="000000" w:fill="FFFFFF"/>
            <w:noWrap/>
            <w:vAlign w:val="bottom"/>
            <w:hideMark/>
          </w:tcPr>
          <w:p w14:paraId="73628CB7" w14:textId="77777777" w:rsidR="00F026B3" w:rsidRPr="00C0773E" w:rsidRDefault="00F026B3" w:rsidP="00F026B3">
            <w:pPr>
              <w:jc w:val="center"/>
              <w:rPr>
                <w:rFonts w:cs="Arial"/>
                <w:color w:val="000000"/>
                <w:sz w:val="20"/>
                <w:szCs w:val="20"/>
              </w:rPr>
            </w:pPr>
            <w:r w:rsidRPr="00C0773E">
              <w:rPr>
                <w:rFonts w:cs="Arial"/>
                <w:color w:val="000000"/>
                <w:sz w:val="20"/>
                <w:szCs w:val="20"/>
              </w:rPr>
              <w:t>SC-AUP4</w:t>
            </w:r>
          </w:p>
        </w:tc>
        <w:tc>
          <w:tcPr>
            <w:tcW w:w="1719" w:type="dxa"/>
            <w:tcBorders>
              <w:top w:val="nil"/>
              <w:left w:val="nil"/>
              <w:bottom w:val="single" w:sz="4" w:space="0" w:color="auto"/>
              <w:right w:val="single" w:sz="4" w:space="0" w:color="auto"/>
            </w:tcBorders>
            <w:shd w:val="clear" w:color="000000" w:fill="FFFFFF"/>
            <w:noWrap/>
            <w:vAlign w:val="bottom"/>
            <w:hideMark/>
          </w:tcPr>
          <w:p w14:paraId="26BD4BFB" w14:textId="77777777" w:rsidR="00F026B3" w:rsidRPr="00C0773E" w:rsidRDefault="00F026B3" w:rsidP="00F026B3">
            <w:pPr>
              <w:jc w:val="center"/>
              <w:rPr>
                <w:rFonts w:cs="Arial"/>
                <w:color w:val="000000"/>
                <w:sz w:val="20"/>
                <w:szCs w:val="20"/>
              </w:rPr>
            </w:pPr>
            <w:r w:rsidRPr="00C0773E">
              <w:rPr>
                <w:rFonts w:cs="Arial"/>
                <w:color w:val="000000"/>
                <w:sz w:val="20"/>
                <w:szCs w:val="20"/>
              </w:rPr>
              <w:t>C-M-847</w:t>
            </w:r>
          </w:p>
        </w:tc>
        <w:tc>
          <w:tcPr>
            <w:tcW w:w="1259" w:type="dxa"/>
            <w:tcBorders>
              <w:top w:val="nil"/>
              <w:left w:val="nil"/>
              <w:bottom w:val="single" w:sz="4" w:space="0" w:color="auto"/>
              <w:right w:val="single" w:sz="4" w:space="0" w:color="auto"/>
            </w:tcBorders>
            <w:shd w:val="clear" w:color="000000" w:fill="FFFFFF"/>
            <w:noWrap/>
            <w:vAlign w:val="bottom"/>
            <w:hideMark/>
          </w:tcPr>
          <w:p w14:paraId="4718ADA1" w14:textId="77777777" w:rsidR="00F026B3" w:rsidRPr="00C0773E" w:rsidRDefault="00F026B3" w:rsidP="00F026B3">
            <w:pPr>
              <w:jc w:val="center"/>
              <w:rPr>
                <w:rFonts w:cs="Arial"/>
                <w:color w:val="000000"/>
                <w:sz w:val="20"/>
                <w:szCs w:val="20"/>
              </w:rPr>
            </w:pPr>
            <w:r w:rsidRPr="00C0773E">
              <w:rPr>
                <w:rFonts w:cs="Arial"/>
                <w:color w:val="000000"/>
                <w:sz w:val="20"/>
                <w:szCs w:val="20"/>
              </w:rPr>
              <w:t>698,211</w:t>
            </w:r>
          </w:p>
        </w:tc>
        <w:tc>
          <w:tcPr>
            <w:tcW w:w="1519" w:type="dxa"/>
            <w:tcBorders>
              <w:top w:val="nil"/>
              <w:left w:val="nil"/>
              <w:bottom w:val="single" w:sz="4" w:space="0" w:color="auto"/>
              <w:right w:val="single" w:sz="4" w:space="0" w:color="auto"/>
            </w:tcBorders>
            <w:shd w:val="clear" w:color="000000" w:fill="FFFFFF"/>
            <w:noWrap/>
            <w:vAlign w:val="bottom"/>
            <w:hideMark/>
          </w:tcPr>
          <w:p w14:paraId="18C9E457"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0DDB5070"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6C6301" w14:textId="77777777" w:rsidR="00F026B3" w:rsidRPr="00C0773E" w:rsidRDefault="00F026B3" w:rsidP="00F026B3">
            <w:pPr>
              <w:jc w:val="center"/>
              <w:rPr>
                <w:rFonts w:cs="Arial"/>
                <w:color w:val="000000"/>
                <w:sz w:val="20"/>
                <w:szCs w:val="20"/>
              </w:rPr>
            </w:pPr>
            <w:r w:rsidRPr="00C0773E">
              <w:rPr>
                <w:rFonts w:cs="Arial"/>
                <w:color w:val="000000"/>
                <w:sz w:val="20"/>
                <w:szCs w:val="20"/>
              </w:rPr>
              <w:t>18</w:t>
            </w:r>
          </w:p>
        </w:tc>
        <w:tc>
          <w:tcPr>
            <w:tcW w:w="2342" w:type="dxa"/>
            <w:tcBorders>
              <w:top w:val="nil"/>
              <w:left w:val="nil"/>
              <w:bottom w:val="single" w:sz="4" w:space="0" w:color="auto"/>
              <w:right w:val="single" w:sz="4" w:space="0" w:color="auto"/>
            </w:tcBorders>
            <w:shd w:val="clear" w:color="000000" w:fill="FFFFFF"/>
            <w:noWrap/>
            <w:vAlign w:val="bottom"/>
            <w:hideMark/>
          </w:tcPr>
          <w:p w14:paraId="0A1F1A46" w14:textId="77777777" w:rsidR="00F026B3" w:rsidRPr="00C0773E" w:rsidRDefault="00F026B3" w:rsidP="00F026B3">
            <w:pPr>
              <w:jc w:val="center"/>
              <w:rPr>
                <w:rFonts w:cs="Arial"/>
                <w:color w:val="000000"/>
                <w:sz w:val="20"/>
                <w:szCs w:val="20"/>
              </w:rPr>
            </w:pPr>
            <w:r w:rsidRPr="00C0773E">
              <w:rPr>
                <w:rFonts w:cs="Arial"/>
                <w:color w:val="000000"/>
                <w:sz w:val="20"/>
                <w:szCs w:val="20"/>
              </w:rPr>
              <w:t>Jacuípe</w:t>
            </w:r>
          </w:p>
        </w:tc>
        <w:tc>
          <w:tcPr>
            <w:tcW w:w="1519" w:type="dxa"/>
            <w:tcBorders>
              <w:top w:val="nil"/>
              <w:left w:val="nil"/>
              <w:bottom w:val="single" w:sz="4" w:space="0" w:color="auto"/>
              <w:right w:val="single" w:sz="4" w:space="0" w:color="auto"/>
            </w:tcBorders>
            <w:shd w:val="clear" w:color="000000" w:fill="FFFFFF"/>
            <w:noWrap/>
            <w:vAlign w:val="bottom"/>
            <w:hideMark/>
          </w:tcPr>
          <w:p w14:paraId="663F9B09" w14:textId="77777777" w:rsidR="00F026B3" w:rsidRPr="00C0773E" w:rsidRDefault="00F026B3" w:rsidP="00F026B3">
            <w:pPr>
              <w:jc w:val="center"/>
              <w:rPr>
                <w:rFonts w:cs="Arial"/>
                <w:color w:val="000000"/>
                <w:sz w:val="20"/>
                <w:szCs w:val="20"/>
              </w:rPr>
            </w:pPr>
            <w:r w:rsidRPr="00C0773E">
              <w:rPr>
                <w:rFonts w:cs="Arial"/>
                <w:color w:val="000000"/>
                <w:sz w:val="20"/>
                <w:szCs w:val="20"/>
              </w:rPr>
              <w:t>SJA-AUP</w:t>
            </w:r>
          </w:p>
        </w:tc>
        <w:tc>
          <w:tcPr>
            <w:tcW w:w="1719" w:type="dxa"/>
            <w:tcBorders>
              <w:top w:val="nil"/>
              <w:left w:val="nil"/>
              <w:bottom w:val="single" w:sz="4" w:space="0" w:color="auto"/>
              <w:right w:val="single" w:sz="4" w:space="0" w:color="auto"/>
            </w:tcBorders>
            <w:shd w:val="clear" w:color="000000" w:fill="FFFFFF"/>
            <w:noWrap/>
            <w:vAlign w:val="bottom"/>
            <w:hideMark/>
          </w:tcPr>
          <w:p w14:paraId="312B9D89" w14:textId="77777777" w:rsidR="00F026B3" w:rsidRPr="00C0773E" w:rsidRDefault="00F026B3" w:rsidP="00F026B3">
            <w:pPr>
              <w:jc w:val="center"/>
              <w:rPr>
                <w:rFonts w:cs="Arial"/>
                <w:color w:val="000000"/>
                <w:sz w:val="20"/>
                <w:szCs w:val="20"/>
              </w:rPr>
            </w:pPr>
            <w:r w:rsidRPr="00C0773E">
              <w:rPr>
                <w:rFonts w:cs="Arial"/>
                <w:color w:val="000000"/>
                <w:sz w:val="20"/>
                <w:szCs w:val="20"/>
              </w:rPr>
              <w:t>JA-M-26</w:t>
            </w:r>
          </w:p>
        </w:tc>
        <w:tc>
          <w:tcPr>
            <w:tcW w:w="1259" w:type="dxa"/>
            <w:tcBorders>
              <w:top w:val="nil"/>
              <w:left w:val="nil"/>
              <w:bottom w:val="single" w:sz="4" w:space="0" w:color="auto"/>
              <w:right w:val="single" w:sz="4" w:space="0" w:color="auto"/>
            </w:tcBorders>
            <w:shd w:val="clear" w:color="000000" w:fill="FFFFFF"/>
            <w:noWrap/>
            <w:vAlign w:val="bottom"/>
            <w:hideMark/>
          </w:tcPr>
          <w:p w14:paraId="71474E82" w14:textId="77777777" w:rsidR="00F026B3" w:rsidRPr="00C0773E" w:rsidRDefault="00F026B3" w:rsidP="00F026B3">
            <w:pPr>
              <w:jc w:val="center"/>
              <w:rPr>
                <w:rFonts w:cs="Arial"/>
                <w:color w:val="000000"/>
                <w:sz w:val="20"/>
                <w:szCs w:val="20"/>
              </w:rPr>
            </w:pPr>
            <w:r w:rsidRPr="00C0773E">
              <w:rPr>
                <w:rFonts w:cs="Arial"/>
                <w:color w:val="000000"/>
                <w:sz w:val="20"/>
                <w:szCs w:val="20"/>
              </w:rPr>
              <w:t>501,685</w:t>
            </w:r>
          </w:p>
        </w:tc>
        <w:tc>
          <w:tcPr>
            <w:tcW w:w="1519" w:type="dxa"/>
            <w:tcBorders>
              <w:top w:val="nil"/>
              <w:left w:val="nil"/>
              <w:bottom w:val="single" w:sz="4" w:space="0" w:color="auto"/>
              <w:right w:val="single" w:sz="4" w:space="0" w:color="auto"/>
            </w:tcBorders>
            <w:shd w:val="clear" w:color="000000" w:fill="FFFFFF"/>
            <w:noWrap/>
            <w:vAlign w:val="bottom"/>
            <w:hideMark/>
          </w:tcPr>
          <w:p w14:paraId="579BC4D7"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F15297D"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1A9947B" w14:textId="77777777" w:rsidR="00F026B3" w:rsidRPr="00C0773E" w:rsidRDefault="00F026B3" w:rsidP="00F026B3">
            <w:pPr>
              <w:jc w:val="center"/>
              <w:rPr>
                <w:rFonts w:cs="Arial"/>
                <w:color w:val="000000"/>
                <w:sz w:val="20"/>
                <w:szCs w:val="20"/>
              </w:rPr>
            </w:pPr>
            <w:r w:rsidRPr="00C0773E">
              <w:rPr>
                <w:rFonts w:cs="Arial"/>
                <w:color w:val="000000"/>
                <w:sz w:val="20"/>
                <w:szCs w:val="20"/>
              </w:rPr>
              <w:t>19</w:t>
            </w:r>
          </w:p>
        </w:tc>
        <w:tc>
          <w:tcPr>
            <w:tcW w:w="2342" w:type="dxa"/>
            <w:tcBorders>
              <w:top w:val="nil"/>
              <w:left w:val="nil"/>
              <w:bottom w:val="single" w:sz="4" w:space="0" w:color="auto"/>
              <w:right w:val="single" w:sz="4" w:space="0" w:color="auto"/>
            </w:tcBorders>
            <w:shd w:val="clear" w:color="000000" w:fill="FFFFFF"/>
            <w:noWrap/>
            <w:vAlign w:val="bottom"/>
            <w:hideMark/>
          </w:tcPr>
          <w:p w14:paraId="51B20A93" w14:textId="77777777" w:rsidR="00F026B3" w:rsidRPr="00C0773E" w:rsidRDefault="00F026B3" w:rsidP="00F026B3">
            <w:pPr>
              <w:jc w:val="center"/>
              <w:rPr>
                <w:rFonts w:cs="Arial"/>
                <w:color w:val="000000"/>
                <w:sz w:val="20"/>
                <w:szCs w:val="20"/>
              </w:rPr>
            </w:pPr>
            <w:r w:rsidRPr="00C0773E">
              <w:rPr>
                <w:rFonts w:cs="Arial"/>
                <w:color w:val="000000"/>
                <w:sz w:val="20"/>
                <w:szCs w:val="20"/>
              </w:rPr>
              <w:t>Jacuípe</w:t>
            </w:r>
          </w:p>
        </w:tc>
        <w:tc>
          <w:tcPr>
            <w:tcW w:w="1519" w:type="dxa"/>
            <w:tcBorders>
              <w:top w:val="nil"/>
              <w:left w:val="nil"/>
              <w:bottom w:val="single" w:sz="4" w:space="0" w:color="auto"/>
              <w:right w:val="single" w:sz="4" w:space="0" w:color="auto"/>
            </w:tcBorders>
            <w:shd w:val="clear" w:color="000000" w:fill="FFFFFF"/>
            <w:noWrap/>
            <w:vAlign w:val="bottom"/>
            <w:hideMark/>
          </w:tcPr>
          <w:p w14:paraId="364C85B7" w14:textId="77777777" w:rsidR="00F026B3" w:rsidRPr="00C0773E" w:rsidRDefault="00F026B3" w:rsidP="00F026B3">
            <w:pPr>
              <w:jc w:val="center"/>
              <w:rPr>
                <w:rFonts w:cs="Arial"/>
                <w:color w:val="000000"/>
                <w:sz w:val="20"/>
                <w:szCs w:val="20"/>
              </w:rPr>
            </w:pPr>
            <w:r w:rsidRPr="00C0773E">
              <w:rPr>
                <w:rFonts w:cs="Arial"/>
                <w:color w:val="000000"/>
                <w:sz w:val="20"/>
                <w:szCs w:val="20"/>
              </w:rPr>
              <w:t>SJA-AUP</w:t>
            </w:r>
          </w:p>
        </w:tc>
        <w:tc>
          <w:tcPr>
            <w:tcW w:w="1719" w:type="dxa"/>
            <w:tcBorders>
              <w:top w:val="nil"/>
              <w:left w:val="nil"/>
              <w:bottom w:val="single" w:sz="4" w:space="0" w:color="auto"/>
              <w:right w:val="single" w:sz="4" w:space="0" w:color="auto"/>
            </w:tcBorders>
            <w:shd w:val="clear" w:color="000000" w:fill="FFFFFF"/>
            <w:noWrap/>
            <w:vAlign w:val="bottom"/>
            <w:hideMark/>
          </w:tcPr>
          <w:p w14:paraId="30B28EEE" w14:textId="77777777" w:rsidR="00F026B3" w:rsidRPr="00C0773E" w:rsidRDefault="00F026B3" w:rsidP="00F026B3">
            <w:pPr>
              <w:jc w:val="center"/>
              <w:rPr>
                <w:rFonts w:cs="Arial"/>
                <w:color w:val="000000"/>
                <w:sz w:val="20"/>
                <w:szCs w:val="20"/>
              </w:rPr>
            </w:pPr>
            <w:r w:rsidRPr="00C0773E">
              <w:rPr>
                <w:rFonts w:cs="Arial"/>
                <w:color w:val="000000"/>
                <w:sz w:val="20"/>
                <w:szCs w:val="20"/>
              </w:rPr>
              <w:t>JA-M-43</w:t>
            </w:r>
          </w:p>
        </w:tc>
        <w:tc>
          <w:tcPr>
            <w:tcW w:w="1259" w:type="dxa"/>
            <w:tcBorders>
              <w:top w:val="nil"/>
              <w:left w:val="nil"/>
              <w:bottom w:val="single" w:sz="4" w:space="0" w:color="auto"/>
              <w:right w:val="single" w:sz="4" w:space="0" w:color="auto"/>
            </w:tcBorders>
            <w:shd w:val="clear" w:color="000000" w:fill="FFFFFF"/>
            <w:noWrap/>
            <w:vAlign w:val="bottom"/>
            <w:hideMark/>
          </w:tcPr>
          <w:p w14:paraId="4D2204F2" w14:textId="77777777" w:rsidR="00F026B3" w:rsidRPr="00C0773E" w:rsidRDefault="00F026B3" w:rsidP="00F026B3">
            <w:pPr>
              <w:jc w:val="center"/>
              <w:rPr>
                <w:rFonts w:cs="Arial"/>
                <w:color w:val="000000"/>
                <w:sz w:val="20"/>
                <w:szCs w:val="20"/>
              </w:rPr>
            </w:pPr>
            <w:r w:rsidRPr="00C0773E">
              <w:rPr>
                <w:rFonts w:cs="Arial"/>
                <w:color w:val="000000"/>
                <w:sz w:val="20"/>
                <w:szCs w:val="20"/>
              </w:rPr>
              <w:t>751,904</w:t>
            </w:r>
          </w:p>
        </w:tc>
        <w:tc>
          <w:tcPr>
            <w:tcW w:w="1519" w:type="dxa"/>
            <w:tcBorders>
              <w:top w:val="nil"/>
              <w:left w:val="nil"/>
              <w:bottom w:val="single" w:sz="4" w:space="0" w:color="auto"/>
              <w:right w:val="single" w:sz="4" w:space="0" w:color="auto"/>
            </w:tcBorders>
            <w:shd w:val="clear" w:color="000000" w:fill="FFFFFF"/>
            <w:noWrap/>
            <w:vAlign w:val="bottom"/>
            <w:hideMark/>
          </w:tcPr>
          <w:p w14:paraId="2D249281"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42583AF"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E59D51" w14:textId="77777777" w:rsidR="00F026B3" w:rsidRPr="00C0773E" w:rsidRDefault="00F026B3" w:rsidP="00F026B3">
            <w:pPr>
              <w:jc w:val="center"/>
              <w:rPr>
                <w:rFonts w:cs="Arial"/>
                <w:color w:val="000000"/>
                <w:sz w:val="20"/>
                <w:szCs w:val="20"/>
              </w:rPr>
            </w:pPr>
            <w:r w:rsidRPr="00C0773E">
              <w:rPr>
                <w:rFonts w:cs="Arial"/>
                <w:color w:val="000000"/>
                <w:sz w:val="20"/>
                <w:szCs w:val="20"/>
              </w:rPr>
              <w:t>20</w:t>
            </w:r>
          </w:p>
        </w:tc>
        <w:tc>
          <w:tcPr>
            <w:tcW w:w="2342" w:type="dxa"/>
            <w:tcBorders>
              <w:top w:val="nil"/>
              <w:left w:val="nil"/>
              <w:bottom w:val="single" w:sz="4" w:space="0" w:color="auto"/>
              <w:right w:val="single" w:sz="4" w:space="0" w:color="auto"/>
            </w:tcBorders>
            <w:shd w:val="clear" w:color="000000" w:fill="FFFFFF"/>
            <w:noWrap/>
            <w:vAlign w:val="bottom"/>
            <w:hideMark/>
          </w:tcPr>
          <w:p w14:paraId="18D0FE7A" w14:textId="77777777" w:rsidR="00F026B3" w:rsidRPr="00C0773E" w:rsidRDefault="00F026B3" w:rsidP="00F026B3">
            <w:pPr>
              <w:jc w:val="center"/>
              <w:rPr>
                <w:rFonts w:cs="Arial"/>
                <w:color w:val="000000"/>
                <w:sz w:val="20"/>
                <w:szCs w:val="20"/>
              </w:rPr>
            </w:pPr>
            <w:r w:rsidRPr="00C0773E">
              <w:rPr>
                <w:rFonts w:cs="Arial"/>
                <w:color w:val="000000"/>
                <w:sz w:val="20"/>
                <w:szCs w:val="20"/>
              </w:rPr>
              <w:t>Jacuípe</w:t>
            </w:r>
          </w:p>
        </w:tc>
        <w:tc>
          <w:tcPr>
            <w:tcW w:w="1519" w:type="dxa"/>
            <w:tcBorders>
              <w:top w:val="nil"/>
              <w:left w:val="nil"/>
              <w:bottom w:val="single" w:sz="4" w:space="0" w:color="auto"/>
              <w:right w:val="single" w:sz="4" w:space="0" w:color="auto"/>
            </w:tcBorders>
            <w:shd w:val="clear" w:color="000000" w:fill="FFFFFF"/>
            <w:noWrap/>
            <w:vAlign w:val="bottom"/>
            <w:hideMark/>
          </w:tcPr>
          <w:p w14:paraId="24BF3DD4" w14:textId="77777777" w:rsidR="00F026B3" w:rsidRPr="00C0773E" w:rsidRDefault="00F026B3" w:rsidP="00F026B3">
            <w:pPr>
              <w:jc w:val="center"/>
              <w:rPr>
                <w:rFonts w:cs="Arial"/>
                <w:color w:val="000000"/>
                <w:sz w:val="20"/>
                <w:szCs w:val="20"/>
              </w:rPr>
            </w:pPr>
            <w:r w:rsidRPr="00C0773E">
              <w:rPr>
                <w:rFonts w:cs="Arial"/>
                <w:color w:val="000000"/>
                <w:sz w:val="20"/>
                <w:szCs w:val="20"/>
              </w:rPr>
              <w:t>SJA-AUP</w:t>
            </w:r>
          </w:p>
        </w:tc>
        <w:tc>
          <w:tcPr>
            <w:tcW w:w="1719" w:type="dxa"/>
            <w:tcBorders>
              <w:top w:val="nil"/>
              <w:left w:val="nil"/>
              <w:bottom w:val="single" w:sz="4" w:space="0" w:color="auto"/>
              <w:right w:val="single" w:sz="4" w:space="0" w:color="auto"/>
            </w:tcBorders>
            <w:shd w:val="clear" w:color="000000" w:fill="FFFFFF"/>
            <w:noWrap/>
            <w:vAlign w:val="bottom"/>
            <w:hideMark/>
          </w:tcPr>
          <w:p w14:paraId="57B3A7A2" w14:textId="77777777" w:rsidR="00F026B3" w:rsidRPr="00C0773E" w:rsidRDefault="00F026B3" w:rsidP="00F026B3">
            <w:pPr>
              <w:jc w:val="center"/>
              <w:rPr>
                <w:rFonts w:cs="Arial"/>
                <w:color w:val="000000"/>
                <w:sz w:val="20"/>
                <w:szCs w:val="20"/>
              </w:rPr>
            </w:pPr>
            <w:r w:rsidRPr="00C0773E">
              <w:rPr>
                <w:rFonts w:cs="Arial"/>
                <w:color w:val="000000"/>
                <w:sz w:val="20"/>
                <w:szCs w:val="20"/>
              </w:rPr>
              <w:t>JA-M-45</w:t>
            </w:r>
          </w:p>
        </w:tc>
        <w:tc>
          <w:tcPr>
            <w:tcW w:w="1259" w:type="dxa"/>
            <w:tcBorders>
              <w:top w:val="nil"/>
              <w:left w:val="nil"/>
              <w:bottom w:val="single" w:sz="4" w:space="0" w:color="auto"/>
              <w:right w:val="single" w:sz="4" w:space="0" w:color="auto"/>
            </w:tcBorders>
            <w:shd w:val="clear" w:color="000000" w:fill="FFFFFF"/>
            <w:noWrap/>
            <w:vAlign w:val="bottom"/>
            <w:hideMark/>
          </w:tcPr>
          <w:p w14:paraId="2232E5D8" w14:textId="77777777" w:rsidR="00F026B3" w:rsidRPr="00C0773E" w:rsidRDefault="00F026B3" w:rsidP="00F026B3">
            <w:pPr>
              <w:jc w:val="center"/>
              <w:rPr>
                <w:rFonts w:cs="Arial"/>
                <w:color w:val="000000"/>
                <w:sz w:val="20"/>
                <w:szCs w:val="20"/>
              </w:rPr>
            </w:pPr>
            <w:r w:rsidRPr="00C0773E">
              <w:rPr>
                <w:rFonts w:cs="Arial"/>
                <w:color w:val="000000"/>
                <w:sz w:val="20"/>
                <w:szCs w:val="20"/>
              </w:rPr>
              <w:t>751,904</w:t>
            </w:r>
          </w:p>
        </w:tc>
        <w:tc>
          <w:tcPr>
            <w:tcW w:w="1519" w:type="dxa"/>
            <w:tcBorders>
              <w:top w:val="nil"/>
              <w:left w:val="nil"/>
              <w:bottom w:val="single" w:sz="4" w:space="0" w:color="auto"/>
              <w:right w:val="single" w:sz="4" w:space="0" w:color="auto"/>
            </w:tcBorders>
            <w:shd w:val="clear" w:color="000000" w:fill="FFFFFF"/>
            <w:noWrap/>
            <w:vAlign w:val="bottom"/>
            <w:hideMark/>
          </w:tcPr>
          <w:p w14:paraId="15A849D7"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2343E6EE"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39D4D2" w14:textId="77777777" w:rsidR="00F026B3" w:rsidRPr="00C0773E" w:rsidRDefault="00F026B3" w:rsidP="00F026B3">
            <w:pPr>
              <w:jc w:val="center"/>
              <w:rPr>
                <w:rFonts w:cs="Arial"/>
                <w:color w:val="000000"/>
                <w:sz w:val="20"/>
                <w:szCs w:val="20"/>
              </w:rPr>
            </w:pPr>
            <w:r w:rsidRPr="00C0773E">
              <w:rPr>
                <w:rFonts w:cs="Arial"/>
                <w:color w:val="000000"/>
                <w:sz w:val="20"/>
                <w:szCs w:val="20"/>
              </w:rPr>
              <w:t>21</w:t>
            </w:r>
          </w:p>
        </w:tc>
        <w:tc>
          <w:tcPr>
            <w:tcW w:w="2342" w:type="dxa"/>
            <w:tcBorders>
              <w:top w:val="nil"/>
              <w:left w:val="nil"/>
              <w:bottom w:val="single" w:sz="4" w:space="0" w:color="auto"/>
              <w:right w:val="single" w:sz="4" w:space="0" w:color="auto"/>
            </w:tcBorders>
            <w:shd w:val="clear" w:color="000000" w:fill="FFFFFF"/>
            <w:noWrap/>
            <w:vAlign w:val="bottom"/>
            <w:hideMark/>
          </w:tcPr>
          <w:p w14:paraId="6BA66D0E" w14:textId="77777777" w:rsidR="00F026B3" w:rsidRPr="00C0773E" w:rsidRDefault="00F026B3" w:rsidP="00F026B3">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000000" w:fill="FFFFFF"/>
            <w:noWrap/>
            <w:vAlign w:val="bottom"/>
            <w:hideMark/>
          </w:tcPr>
          <w:p w14:paraId="6AB29A16"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000000" w:fill="FFFFFF"/>
            <w:noWrap/>
            <w:vAlign w:val="bottom"/>
            <w:hideMark/>
          </w:tcPr>
          <w:p w14:paraId="60CE1C53" w14:textId="77777777" w:rsidR="00F026B3" w:rsidRPr="00C0773E" w:rsidRDefault="00F026B3" w:rsidP="00F026B3">
            <w:pPr>
              <w:jc w:val="center"/>
              <w:rPr>
                <w:rFonts w:cs="Arial"/>
                <w:color w:val="000000"/>
                <w:sz w:val="20"/>
                <w:szCs w:val="20"/>
              </w:rPr>
            </w:pPr>
            <w:r w:rsidRPr="00C0773E">
              <w:rPr>
                <w:rFonts w:cs="Arial"/>
                <w:color w:val="000000"/>
                <w:sz w:val="20"/>
                <w:szCs w:val="20"/>
              </w:rPr>
              <w:t>PEPB-M-731</w:t>
            </w:r>
          </w:p>
        </w:tc>
        <w:tc>
          <w:tcPr>
            <w:tcW w:w="1259" w:type="dxa"/>
            <w:tcBorders>
              <w:top w:val="nil"/>
              <w:left w:val="nil"/>
              <w:bottom w:val="single" w:sz="4" w:space="0" w:color="auto"/>
              <w:right w:val="single" w:sz="4" w:space="0" w:color="auto"/>
            </w:tcBorders>
            <w:shd w:val="clear" w:color="000000" w:fill="FFFFFF"/>
            <w:noWrap/>
            <w:vAlign w:val="bottom"/>
            <w:hideMark/>
          </w:tcPr>
          <w:p w14:paraId="5E21904A" w14:textId="77777777" w:rsidR="00F026B3" w:rsidRPr="00C0773E" w:rsidRDefault="00F026B3" w:rsidP="00F026B3">
            <w:pPr>
              <w:jc w:val="center"/>
              <w:rPr>
                <w:rFonts w:cs="Arial"/>
                <w:color w:val="000000"/>
                <w:sz w:val="20"/>
                <w:szCs w:val="20"/>
              </w:rPr>
            </w:pPr>
            <w:r w:rsidRPr="00C0773E">
              <w:rPr>
                <w:rFonts w:cs="Arial"/>
                <w:color w:val="000000"/>
                <w:sz w:val="20"/>
                <w:szCs w:val="20"/>
              </w:rPr>
              <w:t>763,212</w:t>
            </w:r>
          </w:p>
        </w:tc>
        <w:tc>
          <w:tcPr>
            <w:tcW w:w="1519" w:type="dxa"/>
            <w:tcBorders>
              <w:top w:val="nil"/>
              <w:left w:val="nil"/>
              <w:bottom w:val="single" w:sz="4" w:space="0" w:color="auto"/>
              <w:right w:val="single" w:sz="4" w:space="0" w:color="auto"/>
            </w:tcBorders>
            <w:shd w:val="clear" w:color="000000" w:fill="FFFFFF"/>
            <w:noWrap/>
            <w:vAlign w:val="bottom"/>
            <w:hideMark/>
          </w:tcPr>
          <w:p w14:paraId="48A9558D"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588CCB4E"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EFEF0BB" w14:textId="77777777" w:rsidR="00F026B3" w:rsidRPr="00C0773E" w:rsidRDefault="00F026B3" w:rsidP="00F026B3">
            <w:pPr>
              <w:jc w:val="center"/>
              <w:rPr>
                <w:rFonts w:cs="Arial"/>
                <w:color w:val="000000"/>
                <w:sz w:val="20"/>
                <w:szCs w:val="20"/>
              </w:rPr>
            </w:pPr>
            <w:r w:rsidRPr="00C0773E">
              <w:rPr>
                <w:rFonts w:cs="Arial"/>
                <w:color w:val="000000"/>
                <w:sz w:val="20"/>
                <w:szCs w:val="20"/>
              </w:rPr>
              <w:t>22</w:t>
            </w:r>
          </w:p>
        </w:tc>
        <w:tc>
          <w:tcPr>
            <w:tcW w:w="2342" w:type="dxa"/>
            <w:tcBorders>
              <w:top w:val="nil"/>
              <w:left w:val="nil"/>
              <w:bottom w:val="single" w:sz="4" w:space="0" w:color="auto"/>
              <w:right w:val="single" w:sz="4" w:space="0" w:color="auto"/>
            </w:tcBorders>
            <w:shd w:val="clear" w:color="auto" w:fill="auto"/>
            <w:noWrap/>
            <w:vAlign w:val="bottom"/>
            <w:hideMark/>
          </w:tcPr>
          <w:p w14:paraId="15661F96" w14:textId="77777777" w:rsidR="00F026B3" w:rsidRPr="00C0773E" w:rsidRDefault="00F026B3" w:rsidP="00F026B3">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auto" w:fill="auto"/>
            <w:noWrap/>
            <w:vAlign w:val="bottom"/>
            <w:hideMark/>
          </w:tcPr>
          <w:p w14:paraId="09D67578"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03652403" w14:textId="77777777" w:rsidR="00F026B3" w:rsidRPr="00C0773E" w:rsidRDefault="00F026B3" w:rsidP="00F026B3">
            <w:pPr>
              <w:jc w:val="center"/>
              <w:rPr>
                <w:rFonts w:cs="Arial"/>
                <w:color w:val="000000"/>
                <w:sz w:val="20"/>
                <w:szCs w:val="20"/>
              </w:rPr>
            </w:pPr>
            <w:r w:rsidRPr="00C0773E">
              <w:rPr>
                <w:rFonts w:cs="Arial"/>
                <w:color w:val="000000"/>
                <w:sz w:val="20"/>
                <w:szCs w:val="20"/>
              </w:rPr>
              <w:t>PEPB-M-787</w:t>
            </w:r>
          </w:p>
        </w:tc>
        <w:tc>
          <w:tcPr>
            <w:tcW w:w="1259" w:type="dxa"/>
            <w:tcBorders>
              <w:top w:val="nil"/>
              <w:left w:val="nil"/>
              <w:bottom w:val="single" w:sz="4" w:space="0" w:color="auto"/>
              <w:right w:val="single" w:sz="4" w:space="0" w:color="auto"/>
            </w:tcBorders>
            <w:shd w:val="clear" w:color="auto" w:fill="auto"/>
            <w:noWrap/>
            <w:vAlign w:val="bottom"/>
            <w:hideMark/>
          </w:tcPr>
          <w:p w14:paraId="5A232908" w14:textId="77777777" w:rsidR="00F026B3" w:rsidRPr="00C0773E" w:rsidRDefault="00F026B3" w:rsidP="00F026B3">
            <w:pPr>
              <w:jc w:val="center"/>
              <w:rPr>
                <w:rFonts w:cs="Arial"/>
                <w:color w:val="000000"/>
                <w:sz w:val="20"/>
                <w:szCs w:val="20"/>
              </w:rPr>
            </w:pPr>
            <w:r w:rsidRPr="00C0773E">
              <w:rPr>
                <w:rFonts w:cs="Arial"/>
                <w:color w:val="000000"/>
                <w:sz w:val="20"/>
                <w:szCs w:val="20"/>
              </w:rPr>
              <w:t>761,798</w:t>
            </w:r>
          </w:p>
        </w:tc>
        <w:tc>
          <w:tcPr>
            <w:tcW w:w="1519" w:type="dxa"/>
            <w:tcBorders>
              <w:top w:val="nil"/>
              <w:left w:val="nil"/>
              <w:bottom w:val="single" w:sz="4" w:space="0" w:color="auto"/>
              <w:right w:val="single" w:sz="4" w:space="0" w:color="auto"/>
            </w:tcBorders>
            <w:shd w:val="clear" w:color="auto" w:fill="auto"/>
            <w:noWrap/>
            <w:vAlign w:val="bottom"/>
            <w:hideMark/>
          </w:tcPr>
          <w:p w14:paraId="11E9FC9D"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0F2A1E3C"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6058FD" w14:textId="77777777" w:rsidR="00F026B3" w:rsidRPr="00C0773E" w:rsidRDefault="00F026B3" w:rsidP="00F026B3">
            <w:pPr>
              <w:jc w:val="center"/>
              <w:rPr>
                <w:rFonts w:cs="Arial"/>
                <w:color w:val="000000"/>
                <w:sz w:val="20"/>
                <w:szCs w:val="20"/>
              </w:rPr>
            </w:pPr>
            <w:r w:rsidRPr="00C0773E">
              <w:rPr>
                <w:rFonts w:cs="Arial"/>
                <w:color w:val="000000"/>
                <w:sz w:val="20"/>
                <w:szCs w:val="20"/>
              </w:rPr>
              <w:t>23</w:t>
            </w:r>
          </w:p>
        </w:tc>
        <w:tc>
          <w:tcPr>
            <w:tcW w:w="2342" w:type="dxa"/>
            <w:tcBorders>
              <w:top w:val="nil"/>
              <w:left w:val="nil"/>
              <w:bottom w:val="single" w:sz="4" w:space="0" w:color="auto"/>
              <w:right w:val="single" w:sz="4" w:space="0" w:color="auto"/>
            </w:tcBorders>
            <w:shd w:val="clear" w:color="auto" w:fill="auto"/>
            <w:noWrap/>
            <w:vAlign w:val="bottom"/>
            <w:hideMark/>
          </w:tcPr>
          <w:p w14:paraId="074299BC" w14:textId="77777777" w:rsidR="00F026B3" w:rsidRPr="00C0773E" w:rsidRDefault="00F026B3" w:rsidP="00F026B3">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auto" w:fill="auto"/>
            <w:noWrap/>
            <w:vAlign w:val="bottom"/>
            <w:hideMark/>
          </w:tcPr>
          <w:p w14:paraId="21108123"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1136EC44" w14:textId="77777777" w:rsidR="00F026B3" w:rsidRPr="00C0773E" w:rsidRDefault="00F026B3" w:rsidP="00F026B3">
            <w:pPr>
              <w:jc w:val="center"/>
              <w:rPr>
                <w:rFonts w:cs="Arial"/>
                <w:color w:val="000000"/>
                <w:sz w:val="20"/>
                <w:szCs w:val="20"/>
              </w:rPr>
            </w:pPr>
            <w:r w:rsidRPr="00C0773E">
              <w:rPr>
                <w:rFonts w:cs="Arial"/>
                <w:color w:val="000000"/>
                <w:sz w:val="20"/>
                <w:szCs w:val="20"/>
              </w:rPr>
              <w:t>PEPB-M-843</w:t>
            </w:r>
          </w:p>
        </w:tc>
        <w:tc>
          <w:tcPr>
            <w:tcW w:w="1259" w:type="dxa"/>
            <w:tcBorders>
              <w:top w:val="nil"/>
              <w:left w:val="nil"/>
              <w:bottom w:val="single" w:sz="4" w:space="0" w:color="auto"/>
              <w:right w:val="single" w:sz="4" w:space="0" w:color="auto"/>
            </w:tcBorders>
            <w:shd w:val="clear" w:color="auto" w:fill="auto"/>
            <w:noWrap/>
            <w:vAlign w:val="bottom"/>
            <w:hideMark/>
          </w:tcPr>
          <w:p w14:paraId="0312AA4C" w14:textId="77777777" w:rsidR="00F026B3" w:rsidRPr="00C0773E" w:rsidRDefault="00F026B3" w:rsidP="00F026B3">
            <w:pPr>
              <w:jc w:val="center"/>
              <w:rPr>
                <w:rFonts w:cs="Arial"/>
                <w:color w:val="000000"/>
                <w:sz w:val="20"/>
                <w:szCs w:val="20"/>
              </w:rPr>
            </w:pPr>
            <w:r w:rsidRPr="00C0773E">
              <w:rPr>
                <w:rFonts w:cs="Arial"/>
                <w:color w:val="000000"/>
                <w:sz w:val="20"/>
                <w:szCs w:val="20"/>
              </w:rPr>
              <w:t>761,329</w:t>
            </w:r>
          </w:p>
        </w:tc>
        <w:tc>
          <w:tcPr>
            <w:tcW w:w="1519" w:type="dxa"/>
            <w:tcBorders>
              <w:top w:val="nil"/>
              <w:left w:val="nil"/>
              <w:bottom w:val="single" w:sz="4" w:space="0" w:color="auto"/>
              <w:right w:val="single" w:sz="4" w:space="0" w:color="auto"/>
            </w:tcBorders>
            <w:shd w:val="clear" w:color="auto" w:fill="auto"/>
            <w:noWrap/>
            <w:vAlign w:val="bottom"/>
            <w:hideMark/>
          </w:tcPr>
          <w:p w14:paraId="7E1BE4EC"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DABDEE3"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DD6AEF3" w14:textId="77777777" w:rsidR="00F026B3" w:rsidRPr="00C0773E" w:rsidRDefault="00F026B3" w:rsidP="00F026B3">
            <w:pPr>
              <w:jc w:val="center"/>
              <w:rPr>
                <w:rFonts w:cs="Arial"/>
                <w:color w:val="000000"/>
                <w:sz w:val="20"/>
                <w:szCs w:val="20"/>
              </w:rPr>
            </w:pPr>
            <w:r w:rsidRPr="00C0773E">
              <w:rPr>
                <w:rFonts w:cs="Arial"/>
                <w:color w:val="000000"/>
                <w:sz w:val="20"/>
                <w:szCs w:val="20"/>
              </w:rPr>
              <w:t>24</w:t>
            </w:r>
          </w:p>
        </w:tc>
        <w:tc>
          <w:tcPr>
            <w:tcW w:w="2342" w:type="dxa"/>
            <w:tcBorders>
              <w:top w:val="nil"/>
              <w:left w:val="nil"/>
              <w:bottom w:val="single" w:sz="4" w:space="0" w:color="auto"/>
              <w:right w:val="single" w:sz="4" w:space="0" w:color="auto"/>
            </w:tcBorders>
            <w:shd w:val="clear" w:color="auto" w:fill="auto"/>
            <w:noWrap/>
            <w:vAlign w:val="bottom"/>
            <w:hideMark/>
          </w:tcPr>
          <w:p w14:paraId="1002813D" w14:textId="77777777" w:rsidR="00F026B3" w:rsidRPr="00C0773E" w:rsidRDefault="00F026B3" w:rsidP="00F026B3">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auto" w:fill="auto"/>
            <w:noWrap/>
            <w:vAlign w:val="bottom"/>
            <w:hideMark/>
          </w:tcPr>
          <w:p w14:paraId="4B24B649"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5A71E00A" w14:textId="77777777" w:rsidR="00F026B3" w:rsidRPr="00C0773E" w:rsidRDefault="00F026B3" w:rsidP="00F026B3">
            <w:pPr>
              <w:jc w:val="center"/>
              <w:rPr>
                <w:rFonts w:cs="Arial"/>
                <w:color w:val="000000"/>
                <w:sz w:val="20"/>
                <w:szCs w:val="20"/>
              </w:rPr>
            </w:pPr>
            <w:r w:rsidRPr="00C0773E">
              <w:rPr>
                <w:rFonts w:cs="Arial"/>
                <w:color w:val="000000"/>
                <w:sz w:val="20"/>
                <w:szCs w:val="20"/>
              </w:rPr>
              <w:t>PEPB-M-898</w:t>
            </w:r>
          </w:p>
        </w:tc>
        <w:tc>
          <w:tcPr>
            <w:tcW w:w="1259" w:type="dxa"/>
            <w:tcBorders>
              <w:top w:val="nil"/>
              <w:left w:val="nil"/>
              <w:bottom w:val="single" w:sz="4" w:space="0" w:color="auto"/>
              <w:right w:val="single" w:sz="4" w:space="0" w:color="auto"/>
            </w:tcBorders>
            <w:shd w:val="clear" w:color="auto" w:fill="auto"/>
            <w:noWrap/>
            <w:vAlign w:val="bottom"/>
            <w:hideMark/>
          </w:tcPr>
          <w:p w14:paraId="5DACD173" w14:textId="77777777" w:rsidR="00F026B3" w:rsidRPr="00C0773E" w:rsidRDefault="00F026B3" w:rsidP="00F026B3">
            <w:pPr>
              <w:jc w:val="center"/>
              <w:rPr>
                <w:rFonts w:cs="Arial"/>
                <w:color w:val="000000"/>
                <w:sz w:val="20"/>
                <w:szCs w:val="20"/>
              </w:rPr>
            </w:pPr>
            <w:r w:rsidRPr="00C0773E">
              <w:rPr>
                <w:rFonts w:cs="Arial"/>
                <w:color w:val="000000"/>
                <w:sz w:val="20"/>
                <w:szCs w:val="20"/>
              </w:rPr>
              <w:t>761,805</w:t>
            </w:r>
          </w:p>
        </w:tc>
        <w:tc>
          <w:tcPr>
            <w:tcW w:w="1519" w:type="dxa"/>
            <w:tcBorders>
              <w:top w:val="nil"/>
              <w:left w:val="nil"/>
              <w:bottom w:val="single" w:sz="4" w:space="0" w:color="auto"/>
              <w:right w:val="single" w:sz="4" w:space="0" w:color="auto"/>
            </w:tcBorders>
            <w:shd w:val="clear" w:color="auto" w:fill="auto"/>
            <w:noWrap/>
            <w:vAlign w:val="bottom"/>
            <w:hideMark/>
          </w:tcPr>
          <w:p w14:paraId="49EBFF3F"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504754E3"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92A3D9" w14:textId="77777777" w:rsidR="00F026B3" w:rsidRPr="00C0773E" w:rsidRDefault="00F026B3" w:rsidP="00F026B3">
            <w:pPr>
              <w:jc w:val="center"/>
              <w:rPr>
                <w:rFonts w:cs="Arial"/>
                <w:color w:val="000000"/>
                <w:sz w:val="20"/>
                <w:szCs w:val="20"/>
              </w:rPr>
            </w:pPr>
            <w:r w:rsidRPr="00C0773E">
              <w:rPr>
                <w:rFonts w:cs="Arial"/>
                <w:color w:val="000000"/>
                <w:sz w:val="20"/>
                <w:szCs w:val="20"/>
              </w:rPr>
              <w:t>25</w:t>
            </w:r>
          </w:p>
        </w:tc>
        <w:tc>
          <w:tcPr>
            <w:tcW w:w="2342" w:type="dxa"/>
            <w:tcBorders>
              <w:top w:val="nil"/>
              <w:left w:val="nil"/>
              <w:bottom w:val="single" w:sz="4" w:space="0" w:color="auto"/>
              <w:right w:val="single" w:sz="4" w:space="0" w:color="auto"/>
            </w:tcBorders>
            <w:shd w:val="clear" w:color="auto" w:fill="auto"/>
            <w:noWrap/>
            <w:vAlign w:val="bottom"/>
            <w:hideMark/>
          </w:tcPr>
          <w:p w14:paraId="25A49F90" w14:textId="77777777" w:rsidR="00F026B3" w:rsidRPr="00C0773E" w:rsidRDefault="00F026B3" w:rsidP="00F026B3">
            <w:pPr>
              <w:jc w:val="center"/>
              <w:rPr>
                <w:rFonts w:cs="Arial"/>
                <w:color w:val="000000"/>
                <w:sz w:val="20"/>
                <w:szCs w:val="20"/>
              </w:rPr>
            </w:pPr>
            <w:r w:rsidRPr="00C0773E">
              <w:rPr>
                <w:rFonts w:cs="Arial"/>
                <w:color w:val="000000"/>
                <w:sz w:val="20"/>
                <w:szCs w:val="20"/>
              </w:rPr>
              <w:t>Pernambuco_Paraíba</w:t>
            </w:r>
          </w:p>
        </w:tc>
        <w:tc>
          <w:tcPr>
            <w:tcW w:w="1519" w:type="dxa"/>
            <w:tcBorders>
              <w:top w:val="nil"/>
              <w:left w:val="nil"/>
              <w:bottom w:val="single" w:sz="4" w:space="0" w:color="auto"/>
              <w:right w:val="single" w:sz="4" w:space="0" w:color="auto"/>
            </w:tcBorders>
            <w:shd w:val="clear" w:color="auto" w:fill="auto"/>
            <w:noWrap/>
            <w:vAlign w:val="bottom"/>
            <w:hideMark/>
          </w:tcPr>
          <w:p w14:paraId="378A2816" w14:textId="77777777" w:rsidR="00F026B3" w:rsidRPr="00C0773E" w:rsidRDefault="00F026B3" w:rsidP="00F026B3">
            <w:pPr>
              <w:jc w:val="center"/>
              <w:rPr>
                <w:rFonts w:cs="Arial"/>
                <w:color w:val="000000"/>
                <w:sz w:val="20"/>
                <w:szCs w:val="20"/>
              </w:rPr>
            </w:pPr>
            <w:r w:rsidRPr="00C0773E">
              <w:rPr>
                <w:rFonts w:cs="Arial"/>
                <w:color w:val="000000"/>
                <w:sz w:val="20"/>
                <w:szCs w:val="20"/>
              </w:rPr>
              <w:t>SPEPB-AP3</w:t>
            </w:r>
          </w:p>
        </w:tc>
        <w:tc>
          <w:tcPr>
            <w:tcW w:w="1719" w:type="dxa"/>
            <w:tcBorders>
              <w:top w:val="nil"/>
              <w:left w:val="nil"/>
              <w:bottom w:val="single" w:sz="4" w:space="0" w:color="auto"/>
              <w:right w:val="single" w:sz="4" w:space="0" w:color="auto"/>
            </w:tcBorders>
            <w:shd w:val="clear" w:color="auto" w:fill="auto"/>
            <w:noWrap/>
            <w:vAlign w:val="bottom"/>
            <w:hideMark/>
          </w:tcPr>
          <w:p w14:paraId="4A30A67D" w14:textId="77777777" w:rsidR="00F026B3" w:rsidRPr="00C0773E" w:rsidRDefault="00F026B3" w:rsidP="00F026B3">
            <w:pPr>
              <w:jc w:val="center"/>
              <w:rPr>
                <w:rFonts w:cs="Arial"/>
                <w:color w:val="000000"/>
                <w:sz w:val="20"/>
                <w:szCs w:val="20"/>
              </w:rPr>
            </w:pPr>
            <w:r w:rsidRPr="00C0773E">
              <w:rPr>
                <w:rFonts w:cs="Arial"/>
                <w:color w:val="000000"/>
                <w:sz w:val="20"/>
                <w:szCs w:val="20"/>
              </w:rPr>
              <w:t>PEPB-M-900</w:t>
            </w:r>
          </w:p>
        </w:tc>
        <w:tc>
          <w:tcPr>
            <w:tcW w:w="1259" w:type="dxa"/>
            <w:tcBorders>
              <w:top w:val="nil"/>
              <w:left w:val="nil"/>
              <w:bottom w:val="single" w:sz="4" w:space="0" w:color="auto"/>
              <w:right w:val="single" w:sz="4" w:space="0" w:color="auto"/>
            </w:tcBorders>
            <w:shd w:val="clear" w:color="auto" w:fill="auto"/>
            <w:noWrap/>
            <w:vAlign w:val="bottom"/>
            <w:hideMark/>
          </w:tcPr>
          <w:p w14:paraId="476FE2B9" w14:textId="77777777" w:rsidR="00F026B3" w:rsidRPr="00C0773E" w:rsidRDefault="00F026B3" w:rsidP="00F026B3">
            <w:pPr>
              <w:jc w:val="center"/>
              <w:rPr>
                <w:rFonts w:cs="Arial"/>
                <w:color w:val="000000"/>
                <w:sz w:val="20"/>
                <w:szCs w:val="20"/>
              </w:rPr>
            </w:pPr>
            <w:r w:rsidRPr="00C0773E">
              <w:rPr>
                <w:rFonts w:cs="Arial"/>
                <w:color w:val="000000"/>
                <w:sz w:val="20"/>
                <w:szCs w:val="20"/>
              </w:rPr>
              <w:t>760,845</w:t>
            </w:r>
          </w:p>
        </w:tc>
        <w:tc>
          <w:tcPr>
            <w:tcW w:w="1519" w:type="dxa"/>
            <w:tcBorders>
              <w:top w:val="nil"/>
              <w:left w:val="nil"/>
              <w:bottom w:val="single" w:sz="4" w:space="0" w:color="auto"/>
              <w:right w:val="single" w:sz="4" w:space="0" w:color="auto"/>
            </w:tcBorders>
            <w:shd w:val="clear" w:color="auto" w:fill="auto"/>
            <w:noWrap/>
            <w:vAlign w:val="bottom"/>
            <w:hideMark/>
          </w:tcPr>
          <w:p w14:paraId="2A59C0D4"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76BB398"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B907A6E" w14:textId="77777777" w:rsidR="00F026B3" w:rsidRPr="00C0773E" w:rsidRDefault="00F026B3" w:rsidP="00F026B3">
            <w:pPr>
              <w:jc w:val="center"/>
              <w:rPr>
                <w:rFonts w:cs="Arial"/>
                <w:color w:val="000000"/>
                <w:sz w:val="20"/>
                <w:szCs w:val="20"/>
              </w:rPr>
            </w:pPr>
            <w:r w:rsidRPr="00C0773E">
              <w:rPr>
                <w:rFonts w:cs="Arial"/>
                <w:color w:val="000000"/>
                <w:sz w:val="20"/>
                <w:szCs w:val="20"/>
              </w:rPr>
              <w:t>26</w:t>
            </w:r>
          </w:p>
        </w:tc>
        <w:tc>
          <w:tcPr>
            <w:tcW w:w="2342" w:type="dxa"/>
            <w:tcBorders>
              <w:top w:val="nil"/>
              <w:left w:val="nil"/>
              <w:bottom w:val="single" w:sz="4" w:space="0" w:color="auto"/>
              <w:right w:val="single" w:sz="4" w:space="0" w:color="auto"/>
            </w:tcBorders>
            <w:shd w:val="clear" w:color="auto" w:fill="auto"/>
            <w:noWrap/>
            <w:vAlign w:val="bottom"/>
            <w:hideMark/>
          </w:tcPr>
          <w:p w14:paraId="50B5B25D"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658882E8"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4112F86A" w14:textId="77777777" w:rsidR="00F026B3" w:rsidRPr="00C0773E" w:rsidRDefault="00F026B3" w:rsidP="00F026B3">
            <w:pPr>
              <w:jc w:val="center"/>
              <w:rPr>
                <w:rFonts w:cs="Arial"/>
                <w:color w:val="000000"/>
                <w:sz w:val="20"/>
                <w:szCs w:val="20"/>
              </w:rPr>
            </w:pPr>
            <w:r w:rsidRPr="00C0773E">
              <w:rPr>
                <w:rFonts w:cs="Arial"/>
                <w:color w:val="000000"/>
                <w:sz w:val="20"/>
                <w:szCs w:val="20"/>
              </w:rPr>
              <w:t>S-M-766</w:t>
            </w:r>
          </w:p>
        </w:tc>
        <w:tc>
          <w:tcPr>
            <w:tcW w:w="1259" w:type="dxa"/>
            <w:tcBorders>
              <w:top w:val="nil"/>
              <w:left w:val="nil"/>
              <w:bottom w:val="single" w:sz="4" w:space="0" w:color="auto"/>
              <w:right w:val="single" w:sz="4" w:space="0" w:color="auto"/>
            </w:tcBorders>
            <w:shd w:val="clear" w:color="auto" w:fill="auto"/>
            <w:noWrap/>
            <w:vAlign w:val="bottom"/>
            <w:hideMark/>
          </w:tcPr>
          <w:p w14:paraId="0FD0D733" w14:textId="77777777" w:rsidR="00F026B3" w:rsidRPr="00C0773E" w:rsidRDefault="00F026B3" w:rsidP="00F026B3">
            <w:pPr>
              <w:jc w:val="center"/>
              <w:rPr>
                <w:rFonts w:cs="Arial"/>
                <w:color w:val="000000"/>
                <w:sz w:val="20"/>
                <w:szCs w:val="20"/>
              </w:rPr>
            </w:pPr>
            <w:r w:rsidRPr="00C0773E">
              <w:rPr>
                <w:rFonts w:cs="Arial"/>
                <w:color w:val="000000"/>
                <w:sz w:val="20"/>
                <w:szCs w:val="20"/>
              </w:rPr>
              <w:t>696,807</w:t>
            </w:r>
          </w:p>
        </w:tc>
        <w:tc>
          <w:tcPr>
            <w:tcW w:w="1519" w:type="dxa"/>
            <w:tcBorders>
              <w:top w:val="nil"/>
              <w:left w:val="nil"/>
              <w:bottom w:val="single" w:sz="4" w:space="0" w:color="auto"/>
              <w:right w:val="single" w:sz="4" w:space="0" w:color="auto"/>
            </w:tcBorders>
            <w:shd w:val="clear" w:color="auto" w:fill="auto"/>
            <w:noWrap/>
            <w:vAlign w:val="bottom"/>
            <w:hideMark/>
          </w:tcPr>
          <w:p w14:paraId="59DC6717"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02CB9362"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9D5D10A" w14:textId="77777777" w:rsidR="00F026B3" w:rsidRPr="00C0773E" w:rsidRDefault="00F026B3" w:rsidP="00F026B3">
            <w:pPr>
              <w:jc w:val="center"/>
              <w:rPr>
                <w:rFonts w:cs="Arial"/>
                <w:color w:val="000000"/>
                <w:sz w:val="20"/>
                <w:szCs w:val="20"/>
              </w:rPr>
            </w:pPr>
            <w:r w:rsidRPr="00C0773E">
              <w:rPr>
                <w:rFonts w:cs="Arial"/>
                <w:color w:val="000000"/>
                <w:sz w:val="20"/>
                <w:szCs w:val="20"/>
              </w:rPr>
              <w:t>27</w:t>
            </w:r>
          </w:p>
        </w:tc>
        <w:tc>
          <w:tcPr>
            <w:tcW w:w="2342" w:type="dxa"/>
            <w:tcBorders>
              <w:top w:val="nil"/>
              <w:left w:val="nil"/>
              <w:bottom w:val="single" w:sz="4" w:space="0" w:color="auto"/>
              <w:right w:val="single" w:sz="4" w:space="0" w:color="auto"/>
            </w:tcBorders>
            <w:shd w:val="clear" w:color="auto" w:fill="auto"/>
            <w:noWrap/>
            <w:vAlign w:val="bottom"/>
            <w:hideMark/>
          </w:tcPr>
          <w:p w14:paraId="1AC17288"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0A5395AA"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43A14E75" w14:textId="77777777" w:rsidR="00F026B3" w:rsidRPr="00C0773E" w:rsidRDefault="00F026B3" w:rsidP="00F026B3">
            <w:pPr>
              <w:jc w:val="center"/>
              <w:rPr>
                <w:rFonts w:cs="Arial"/>
                <w:color w:val="000000"/>
                <w:sz w:val="20"/>
                <w:szCs w:val="20"/>
              </w:rPr>
            </w:pPr>
            <w:r w:rsidRPr="00C0773E">
              <w:rPr>
                <w:rFonts w:cs="Arial"/>
                <w:color w:val="000000"/>
                <w:sz w:val="20"/>
                <w:szCs w:val="20"/>
              </w:rPr>
              <w:t>S-M-881</w:t>
            </w:r>
          </w:p>
        </w:tc>
        <w:tc>
          <w:tcPr>
            <w:tcW w:w="1259" w:type="dxa"/>
            <w:tcBorders>
              <w:top w:val="nil"/>
              <w:left w:val="nil"/>
              <w:bottom w:val="single" w:sz="4" w:space="0" w:color="auto"/>
              <w:right w:val="single" w:sz="4" w:space="0" w:color="auto"/>
            </w:tcBorders>
            <w:shd w:val="clear" w:color="auto" w:fill="auto"/>
            <w:noWrap/>
            <w:vAlign w:val="bottom"/>
            <w:hideMark/>
          </w:tcPr>
          <w:p w14:paraId="1E4BC515" w14:textId="77777777" w:rsidR="00F026B3" w:rsidRPr="00C0773E" w:rsidRDefault="00F026B3" w:rsidP="00F026B3">
            <w:pPr>
              <w:jc w:val="center"/>
              <w:rPr>
                <w:rFonts w:cs="Arial"/>
                <w:color w:val="000000"/>
                <w:sz w:val="20"/>
                <w:szCs w:val="20"/>
              </w:rPr>
            </w:pPr>
            <w:r w:rsidRPr="00C0773E">
              <w:rPr>
                <w:rFonts w:cs="Arial"/>
                <w:color w:val="000000"/>
                <w:sz w:val="20"/>
                <w:szCs w:val="20"/>
              </w:rPr>
              <w:t>643,59</w:t>
            </w:r>
          </w:p>
        </w:tc>
        <w:tc>
          <w:tcPr>
            <w:tcW w:w="1519" w:type="dxa"/>
            <w:tcBorders>
              <w:top w:val="nil"/>
              <w:left w:val="nil"/>
              <w:bottom w:val="single" w:sz="4" w:space="0" w:color="auto"/>
              <w:right w:val="single" w:sz="4" w:space="0" w:color="auto"/>
            </w:tcBorders>
            <w:shd w:val="clear" w:color="auto" w:fill="auto"/>
            <w:noWrap/>
            <w:vAlign w:val="bottom"/>
            <w:hideMark/>
          </w:tcPr>
          <w:p w14:paraId="5BD483A7"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772BA6BE"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E1D7CA" w14:textId="77777777" w:rsidR="00F026B3" w:rsidRPr="00C0773E" w:rsidRDefault="00F026B3" w:rsidP="00F026B3">
            <w:pPr>
              <w:jc w:val="center"/>
              <w:rPr>
                <w:rFonts w:cs="Arial"/>
                <w:color w:val="000000"/>
                <w:sz w:val="20"/>
                <w:szCs w:val="20"/>
              </w:rPr>
            </w:pPr>
            <w:r w:rsidRPr="00C0773E">
              <w:rPr>
                <w:rFonts w:cs="Arial"/>
                <w:color w:val="000000"/>
                <w:sz w:val="20"/>
                <w:szCs w:val="20"/>
              </w:rPr>
              <w:t>28</w:t>
            </w:r>
          </w:p>
        </w:tc>
        <w:tc>
          <w:tcPr>
            <w:tcW w:w="2342" w:type="dxa"/>
            <w:tcBorders>
              <w:top w:val="nil"/>
              <w:left w:val="nil"/>
              <w:bottom w:val="single" w:sz="4" w:space="0" w:color="auto"/>
              <w:right w:val="single" w:sz="4" w:space="0" w:color="auto"/>
            </w:tcBorders>
            <w:shd w:val="clear" w:color="auto" w:fill="auto"/>
            <w:noWrap/>
            <w:vAlign w:val="bottom"/>
            <w:hideMark/>
          </w:tcPr>
          <w:p w14:paraId="31203B46"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3C8EC392"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4BF19B65" w14:textId="77777777" w:rsidR="00F026B3" w:rsidRPr="00C0773E" w:rsidRDefault="00F026B3" w:rsidP="00F026B3">
            <w:pPr>
              <w:jc w:val="center"/>
              <w:rPr>
                <w:rFonts w:cs="Arial"/>
                <w:color w:val="000000"/>
                <w:sz w:val="20"/>
                <w:szCs w:val="20"/>
              </w:rPr>
            </w:pPr>
            <w:r w:rsidRPr="00C0773E">
              <w:rPr>
                <w:rFonts w:cs="Arial"/>
                <w:color w:val="000000"/>
                <w:sz w:val="20"/>
                <w:szCs w:val="20"/>
              </w:rPr>
              <w:t>S-M-883</w:t>
            </w:r>
          </w:p>
        </w:tc>
        <w:tc>
          <w:tcPr>
            <w:tcW w:w="1259" w:type="dxa"/>
            <w:tcBorders>
              <w:top w:val="nil"/>
              <w:left w:val="nil"/>
              <w:bottom w:val="single" w:sz="4" w:space="0" w:color="auto"/>
              <w:right w:val="single" w:sz="4" w:space="0" w:color="auto"/>
            </w:tcBorders>
            <w:shd w:val="clear" w:color="auto" w:fill="auto"/>
            <w:noWrap/>
            <w:vAlign w:val="bottom"/>
            <w:hideMark/>
          </w:tcPr>
          <w:p w14:paraId="0EE345FD" w14:textId="77777777" w:rsidR="00F026B3" w:rsidRPr="00C0773E" w:rsidRDefault="00F026B3" w:rsidP="00F026B3">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bottom"/>
            <w:hideMark/>
          </w:tcPr>
          <w:p w14:paraId="4000BBA6"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4B80D903"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0A8C640" w14:textId="77777777" w:rsidR="00F026B3" w:rsidRPr="00C0773E" w:rsidRDefault="00F026B3" w:rsidP="00F026B3">
            <w:pPr>
              <w:jc w:val="center"/>
              <w:rPr>
                <w:rFonts w:cs="Arial"/>
                <w:color w:val="000000"/>
                <w:sz w:val="20"/>
                <w:szCs w:val="20"/>
              </w:rPr>
            </w:pPr>
            <w:r w:rsidRPr="00C0773E">
              <w:rPr>
                <w:rFonts w:cs="Arial"/>
                <w:color w:val="000000"/>
                <w:sz w:val="20"/>
                <w:szCs w:val="20"/>
              </w:rPr>
              <w:t>29</w:t>
            </w:r>
          </w:p>
        </w:tc>
        <w:tc>
          <w:tcPr>
            <w:tcW w:w="2342" w:type="dxa"/>
            <w:tcBorders>
              <w:top w:val="nil"/>
              <w:left w:val="nil"/>
              <w:bottom w:val="single" w:sz="4" w:space="0" w:color="auto"/>
              <w:right w:val="single" w:sz="4" w:space="0" w:color="auto"/>
            </w:tcBorders>
            <w:shd w:val="clear" w:color="auto" w:fill="auto"/>
            <w:noWrap/>
            <w:vAlign w:val="bottom"/>
            <w:hideMark/>
          </w:tcPr>
          <w:p w14:paraId="45CA6F93"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02272A94"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339930E1" w14:textId="77777777" w:rsidR="00F026B3" w:rsidRPr="00C0773E" w:rsidRDefault="00F026B3" w:rsidP="00F026B3">
            <w:pPr>
              <w:jc w:val="center"/>
              <w:rPr>
                <w:rFonts w:cs="Arial"/>
                <w:color w:val="000000"/>
                <w:sz w:val="20"/>
                <w:szCs w:val="20"/>
              </w:rPr>
            </w:pPr>
            <w:r w:rsidRPr="00C0773E">
              <w:rPr>
                <w:rFonts w:cs="Arial"/>
                <w:color w:val="000000"/>
                <w:sz w:val="20"/>
                <w:szCs w:val="20"/>
              </w:rPr>
              <w:t>S-M-885</w:t>
            </w:r>
          </w:p>
        </w:tc>
        <w:tc>
          <w:tcPr>
            <w:tcW w:w="1259" w:type="dxa"/>
            <w:tcBorders>
              <w:top w:val="nil"/>
              <w:left w:val="nil"/>
              <w:bottom w:val="single" w:sz="4" w:space="0" w:color="auto"/>
              <w:right w:val="single" w:sz="4" w:space="0" w:color="auto"/>
            </w:tcBorders>
            <w:shd w:val="clear" w:color="auto" w:fill="auto"/>
            <w:noWrap/>
            <w:vAlign w:val="bottom"/>
            <w:hideMark/>
          </w:tcPr>
          <w:p w14:paraId="16F4FBAA" w14:textId="77777777" w:rsidR="00F026B3" w:rsidRPr="00C0773E" w:rsidRDefault="00F026B3" w:rsidP="00F026B3">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bottom"/>
            <w:hideMark/>
          </w:tcPr>
          <w:p w14:paraId="4F675DA8"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379F7451"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9121FE8" w14:textId="77777777" w:rsidR="00F026B3" w:rsidRPr="00C0773E" w:rsidRDefault="00F026B3" w:rsidP="00F026B3">
            <w:pPr>
              <w:jc w:val="center"/>
              <w:rPr>
                <w:rFonts w:cs="Arial"/>
                <w:color w:val="000000"/>
                <w:sz w:val="20"/>
                <w:szCs w:val="20"/>
              </w:rPr>
            </w:pPr>
            <w:r w:rsidRPr="00C0773E">
              <w:rPr>
                <w:rFonts w:cs="Arial"/>
                <w:color w:val="000000"/>
                <w:sz w:val="20"/>
                <w:szCs w:val="20"/>
              </w:rPr>
              <w:t>30</w:t>
            </w:r>
          </w:p>
        </w:tc>
        <w:tc>
          <w:tcPr>
            <w:tcW w:w="2342" w:type="dxa"/>
            <w:tcBorders>
              <w:top w:val="nil"/>
              <w:left w:val="nil"/>
              <w:bottom w:val="single" w:sz="4" w:space="0" w:color="auto"/>
              <w:right w:val="single" w:sz="4" w:space="0" w:color="auto"/>
            </w:tcBorders>
            <w:shd w:val="clear" w:color="auto" w:fill="auto"/>
            <w:noWrap/>
            <w:vAlign w:val="bottom"/>
            <w:hideMark/>
          </w:tcPr>
          <w:p w14:paraId="375EDCA0"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4D42BBB1"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14275FC7" w14:textId="77777777" w:rsidR="00F026B3" w:rsidRPr="00C0773E" w:rsidRDefault="00F026B3" w:rsidP="00F026B3">
            <w:pPr>
              <w:jc w:val="center"/>
              <w:rPr>
                <w:rFonts w:cs="Arial"/>
                <w:color w:val="000000"/>
                <w:sz w:val="20"/>
                <w:szCs w:val="20"/>
              </w:rPr>
            </w:pPr>
            <w:r w:rsidRPr="00C0773E">
              <w:rPr>
                <w:rFonts w:cs="Arial"/>
                <w:color w:val="000000"/>
                <w:sz w:val="20"/>
                <w:szCs w:val="20"/>
              </w:rPr>
              <w:t>S-M-887</w:t>
            </w:r>
          </w:p>
        </w:tc>
        <w:tc>
          <w:tcPr>
            <w:tcW w:w="1259" w:type="dxa"/>
            <w:tcBorders>
              <w:top w:val="nil"/>
              <w:left w:val="nil"/>
              <w:bottom w:val="single" w:sz="4" w:space="0" w:color="auto"/>
              <w:right w:val="single" w:sz="4" w:space="0" w:color="auto"/>
            </w:tcBorders>
            <w:shd w:val="clear" w:color="auto" w:fill="auto"/>
            <w:noWrap/>
            <w:vAlign w:val="bottom"/>
            <w:hideMark/>
          </w:tcPr>
          <w:p w14:paraId="45920D0A" w14:textId="77777777" w:rsidR="00F026B3" w:rsidRPr="00C0773E" w:rsidRDefault="00F026B3" w:rsidP="00F026B3">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bottom"/>
            <w:hideMark/>
          </w:tcPr>
          <w:p w14:paraId="0F0B17DF"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28C91BF8"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3E2B01" w14:textId="77777777" w:rsidR="00F026B3" w:rsidRPr="00C0773E" w:rsidRDefault="00F026B3" w:rsidP="00F026B3">
            <w:pPr>
              <w:jc w:val="center"/>
              <w:rPr>
                <w:rFonts w:cs="Arial"/>
                <w:color w:val="000000"/>
                <w:sz w:val="20"/>
                <w:szCs w:val="20"/>
              </w:rPr>
            </w:pPr>
            <w:r w:rsidRPr="00C0773E">
              <w:rPr>
                <w:rFonts w:cs="Arial"/>
                <w:color w:val="000000"/>
                <w:sz w:val="20"/>
                <w:szCs w:val="20"/>
              </w:rPr>
              <w:t>31</w:t>
            </w:r>
          </w:p>
        </w:tc>
        <w:tc>
          <w:tcPr>
            <w:tcW w:w="2342" w:type="dxa"/>
            <w:tcBorders>
              <w:top w:val="nil"/>
              <w:left w:val="nil"/>
              <w:bottom w:val="single" w:sz="4" w:space="0" w:color="auto"/>
              <w:right w:val="single" w:sz="4" w:space="0" w:color="auto"/>
            </w:tcBorders>
            <w:shd w:val="clear" w:color="auto" w:fill="auto"/>
            <w:noWrap/>
            <w:vAlign w:val="bottom"/>
            <w:hideMark/>
          </w:tcPr>
          <w:p w14:paraId="1B04AE91"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1DA9A50E"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102DBC4B" w14:textId="77777777" w:rsidR="00F026B3" w:rsidRPr="00C0773E" w:rsidRDefault="00F026B3" w:rsidP="00F026B3">
            <w:pPr>
              <w:jc w:val="center"/>
              <w:rPr>
                <w:rFonts w:cs="Arial"/>
                <w:color w:val="000000"/>
                <w:sz w:val="20"/>
                <w:szCs w:val="20"/>
              </w:rPr>
            </w:pPr>
            <w:r w:rsidRPr="00C0773E">
              <w:rPr>
                <w:rFonts w:cs="Arial"/>
                <w:color w:val="000000"/>
                <w:sz w:val="20"/>
                <w:szCs w:val="20"/>
              </w:rPr>
              <w:t>S-M-889</w:t>
            </w:r>
          </w:p>
        </w:tc>
        <w:tc>
          <w:tcPr>
            <w:tcW w:w="1259" w:type="dxa"/>
            <w:tcBorders>
              <w:top w:val="nil"/>
              <w:left w:val="nil"/>
              <w:bottom w:val="single" w:sz="4" w:space="0" w:color="auto"/>
              <w:right w:val="single" w:sz="4" w:space="0" w:color="auto"/>
            </w:tcBorders>
            <w:shd w:val="clear" w:color="auto" w:fill="auto"/>
            <w:noWrap/>
            <w:vAlign w:val="bottom"/>
            <w:hideMark/>
          </w:tcPr>
          <w:p w14:paraId="459D312F" w14:textId="77777777" w:rsidR="00F026B3" w:rsidRPr="00C0773E" w:rsidRDefault="00F026B3" w:rsidP="00F026B3">
            <w:pPr>
              <w:jc w:val="center"/>
              <w:rPr>
                <w:rFonts w:cs="Arial"/>
                <w:color w:val="000000"/>
                <w:sz w:val="20"/>
                <w:szCs w:val="20"/>
              </w:rPr>
            </w:pPr>
            <w:r w:rsidRPr="00C0773E">
              <w:rPr>
                <w:rFonts w:cs="Arial"/>
                <w:color w:val="000000"/>
                <w:sz w:val="20"/>
                <w:szCs w:val="20"/>
              </w:rPr>
              <w:t>695,39</w:t>
            </w:r>
          </w:p>
        </w:tc>
        <w:tc>
          <w:tcPr>
            <w:tcW w:w="1519" w:type="dxa"/>
            <w:tcBorders>
              <w:top w:val="nil"/>
              <w:left w:val="nil"/>
              <w:bottom w:val="single" w:sz="4" w:space="0" w:color="auto"/>
              <w:right w:val="single" w:sz="4" w:space="0" w:color="auto"/>
            </w:tcBorders>
            <w:shd w:val="clear" w:color="auto" w:fill="auto"/>
            <w:noWrap/>
            <w:vAlign w:val="bottom"/>
            <w:hideMark/>
          </w:tcPr>
          <w:p w14:paraId="3A74AACC"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3BB33BD6"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642B3FD" w14:textId="77777777" w:rsidR="00F026B3" w:rsidRPr="00C0773E" w:rsidRDefault="00F026B3" w:rsidP="00F026B3">
            <w:pPr>
              <w:jc w:val="center"/>
              <w:rPr>
                <w:rFonts w:cs="Arial"/>
                <w:color w:val="000000"/>
                <w:sz w:val="20"/>
                <w:szCs w:val="20"/>
              </w:rPr>
            </w:pPr>
            <w:r w:rsidRPr="00C0773E">
              <w:rPr>
                <w:rFonts w:cs="Arial"/>
                <w:color w:val="000000"/>
                <w:sz w:val="20"/>
                <w:szCs w:val="20"/>
              </w:rPr>
              <w:t>32</w:t>
            </w:r>
          </w:p>
        </w:tc>
        <w:tc>
          <w:tcPr>
            <w:tcW w:w="2342" w:type="dxa"/>
            <w:tcBorders>
              <w:top w:val="nil"/>
              <w:left w:val="nil"/>
              <w:bottom w:val="single" w:sz="4" w:space="0" w:color="auto"/>
              <w:right w:val="single" w:sz="4" w:space="0" w:color="auto"/>
            </w:tcBorders>
            <w:shd w:val="clear" w:color="auto" w:fill="auto"/>
            <w:noWrap/>
            <w:vAlign w:val="bottom"/>
            <w:hideMark/>
          </w:tcPr>
          <w:p w14:paraId="07FFC1E9"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79BEC8AE"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2725AE87" w14:textId="77777777" w:rsidR="00F026B3" w:rsidRPr="00C0773E" w:rsidRDefault="00F026B3" w:rsidP="00F026B3">
            <w:pPr>
              <w:jc w:val="center"/>
              <w:rPr>
                <w:rFonts w:cs="Arial"/>
                <w:color w:val="000000"/>
                <w:sz w:val="20"/>
                <w:szCs w:val="20"/>
              </w:rPr>
            </w:pPr>
            <w:r w:rsidRPr="00C0773E">
              <w:rPr>
                <w:rFonts w:cs="Arial"/>
                <w:color w:val="000000"/>
                <w:sz w:val="20"/>
                <w:szCs w:val="20"/>
              </w:rPr>
              <w:t>S-M-1006</w:t>
            </w:r>
          </w:p>
        </w:tc>
        <w:tc>
          <w:tcPr>
            <w:tcW w:w="1259" w:type="dxa"/>
            <w:tcBorders>
              <w:top w:val="nil"/>
              <w:left w:val="nil"/>
              <w:bottom w:val="single" w:sz="4" w:space="0" w:color="auto"/>
              <w:right w:val="single" w:sz="4" w:space="0" w:color="auto"/>
            </w:tcBorders>
            <w:shd w:val="clear" w:color="auto" w:fill="auto"/>
            <w:noWrap/>
            <w:vAlign w:val="bottom"/>
            <w:hideMark/>
          </w:tcPr>
          <w:p w14:paraId="6BA5397F" w14:textId="77777777" w:rsidR="00F026B3" w:rsidRPr="00C0773E" w:rsidRDefault="00F026B3" w:rsidP="00F026B3">
            <w:pPr>
              <w:jc w:val="center"/>
              <w:rPr>
                <w:rFonts w:cs="Arial"/>
                <w:color w:val="000000"/>
                <w:sz w:val="20"/>
                <w:szCs w:val="20"/>
              </w:rPr>
            </w:pPr>
            <w:r w:rsidRPr="00C0773E">
              <w:rPr>
                <w:rFonts w:cs="Arial"/>
                <w:color w:val="000000"/>
                <w:sz w:val="20"/>
                <w:szCs w:val="20"/>
              </w:rPr>
              <w:t>664,319</w:t>
            </w:r>
          </w:p>
        </w:tc>
        <w:tc>
          <w:tcPr>
            <w:tcW w:w="1519" w:type="dxa"/>
            <w:tcBorders>
              <w:top w:val="nil"/>
              <w:left w:val="nil"/>
              <w:bottom w:val="single" w:sz="4" w:space="0" w:color="auto"/>
              <w:right w:val="single" w:sz="4" w:space="0" w:color="auto"/>
            </w:tcBorders>
            <w:shd w:val="clear" w:color="auto" w:fill="auto"/>
            <w:noWrap/>
            <w:vAlign w:val="bottom"/>
            <w:hideMark/>
          </w:tcPr>
          <w:p w14:paraId="3C9BAFC7"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2C73E052"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0B52B6" w14:textId="77777777" w:rsidR="00F026B3" w:rsidRPr="00C0773E" w:rsidRDefault="00F026B3" w:rsidP="00F026B3">
            <w:pPr>
              <w:jc w:val="center"/>
              <w:rPr>
                <w:rFonts w:cs="Arial"/>
                <w:color w:val="000000"/>
                <w:sz w:val="20"/>
                <w:szCs w:val="20"/>
              </w:rPr>
            </w:pPr>
            <w:r w:rsidRPr="00C0773E">
              <w:rPr>
                <w:rFonts w:cs="Arial"/>
                <w:color w:val="000000"/>
                <w:sz w:val="20"/>
                <w:szCs w:val="20"/>
              </w:rPr>
              <w:t>33</w:t>
            </w:r>
          </w:p>
        </w:tc>
        <w:tc>
          <w:tcPr>
            <w:tcW w:w="2342" w:type="dxa"/>
            <w:tcBorders>
              <w:top w:val="nil"/>
              <w:left w:val="nil"/>
              <w:bottom w:val="single" w:sz="4" w:space="0" w:color="auto"/>
              <w:right w:val="single" w:sz="4" w:space="0" w:color="auto"/>
            </w:tcBorders>
            <w:shd w:val="clear" w:color="auto" w:fill="auto"/>
            <w:noWrap/>
            <w:vAlign w:val="bottom"/>
            <w:hideMark/>
          </w:tcPr>
          <w:p w14:paraId="5B710561"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19E83E58"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7DAC8337" w14:textId="77777777" w:rsidR="00F026B3" w:rsidRPr="00C0773E" w:rsidRDefault="00F026B3" w:rsidP="00F026B3">
            <w:pPr>
              <w:jc w:val="center"/>
              <w:rPr>
                <w:rFonts w:cs="Arial"/>
                <w:color w:val="000000"/>
                <w:sz w:val="20"/>
                <w:szCs w:val="20"/>
              </w:rPr>
            </w:pPr>
            <w:r w:rsidRPr="00C0773E">
              <w:rPr>
                <w:rFonts w:cs="Arial"/>
                <w:color w:val="000000"/>
                <w:sz w:val="20"/>
                <w:szCs w:val="20"/>
              </w:rPr>
              <w:t>S-M-1008</w:t>
            </w:r>
          </w:p>
        </w:tc>
        <w:tc>
          <w:tcPr>
            <w:tcW w:w="1259" w:type="dxa"/>
            <w:tcBorders>
              <w:top w:val="nil"/>
              <w:left w:val="nil"/>
              <w:bottom w:val="single" w:sz="4" w:space="0" w:color="auto"/>
              <w:right w:val="single" w:sz="4" w:space="0" w:color="auto"/>
            </w:tcBorders>
            <w:shd w:val="clear" w:color="auto" w:fill="auto"/>
            <w:noWrap/>
            <w:vAlign w:val="bottom"/>
            <w:hideMark/>
          </w:tcPr>
          <w:p w14:paraId="5E32DF99" w14:textId="77777777" w:rsidR="00F026B3" w:rsidRPr="00C0773E" w:rsidRDefault="00F026B3" w:rsidP="00F026B3">
            <w:pPr>
              <w:jc w:val="center"/>
              <w:rPr>
                <w:rFonts w:cs="Arial"/>
                <w:color w:val="000000"/>
                <w:sz w:val="20"/>
                <w:szCs w:val="20"/>
              </w:rPr>
            </w:pPr>
            <w:r w:rsidRPr="00C0773E">
              <w:rPr>
                <w:rFonts w:cs="Arial"/>
                <w:color w:val="000000"/>
                <w:sz w:val="20"/>
                <w:szCs w:val="20"/>
              </w:rPr>
              <w:t>693,96</w:t>
            </w:r>
          </w:p>
        </w:tc>
        <w:tc>
          <w:tcPr>
            <w:tcW w:w="1519" w:type="dxa"/>
            <w:tcBorders>
              <w:top w:val="nil"/>
              <w:left w:val="nil"/>
              <w:bottom w:val="single" w:sz="4" w:space="0" w:color="auto"/>
              <w:right w:val="single" w:sz="4" w:space="0" w:color="auto"/>
            </w:tcBorders>
            <w:shd w:val="clear" w:color="auto" w:fill="auto"/>
            <w:noWrap/>
            <w:vAlign w:val="bottom"/>
            <w:hideMark/>
          </w:tcPr>
          <w:p w14:paraId="60B8CBEB"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07DB264E"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717D7B" w14:textId="77777777" w:rsidR="00F026B3" w:rsidRPr="00C0773E" w:rsidRDefault="00F026B3" w:rsidP="00F026B3">
            <w:pPr>
              <w:jc w:val="center"/>
              <w:rPr>
                <w:rFonts w:cs="Arial"/>
                <w:color w:val="000000"/>
                <w:sz w:val="20"/>
                <w:szCs w:val="20"/>
              </w:rPr>
            </w:pPr>
            <w:r w:rsidRPr="00C0773E">
              <w:rPr>
                <w:rFonts w:cs="Arial"/>
                <w:color w:val="000000"/>
                <w:sz w:val="20"/>
                <w:szCs w:val="20"/>
              </w:rPr>
              <w:t>34</w:t>
            </w:r>
          </w:p>
        </w:tc>
        <w:tc>
          <w:tcPr>
            <w:tcW w:w="2342" w:type="dxa"/>
            <w:tcBorders>
              <w:top w:val="nil"/>
              <w:left w:val="nil"/>
              <w:bottom w:val="single" w:sz="4" w:space="0" w:color="auto"/>
              <w:right w:val="single" w:sz="4" w:space="0" w:color="auto"/>
            </w:tcBorders>
            <w:shd w:val="clear" w:color="auto" w:fill="auto"/>
            <w:noWrap/>
            <w:vAlign w:val="bottom"/>
            <w:hideMark/>
          </w:tcPr>
          <w:p w14:paraId="40E7D3C4"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18B3D841"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467BE51E" w14:textId="77777777" w:rsidR="00F026B3" w:rsidRPr="00C0773E" w:rsidRDefault="00F026B3" w:rsidP="00F026B3">
            <w:pPr>
              <w:jc w:val="center"/>
              <w:rPr>
                <w:rFonts w:cs="Arial"/>
                <w:color w:val="000000"/>
                <w:sz w:val="20"/>
                <w:szCs w:val="20"/>
              </w:rPr>
            </w:pPr>
            <w:r w:rsidRPr="00C0773E">
              <w:rPr>
                <w:rFonts w:cs="Arial"/>
                <w:color w:val="000000"/>
                <w:sz w:val="20"/>
                <w:szCs w:val="20"/>
              </w:rPr>
              <w:t>S-M-1494</w:t>
            </w:r>
          </w:p>
        </w:tc>
        <w:tc>
          <w:tcPr>
            <w:tcW w:w="1259" w:type="dxa"/>
            <w:tcBorders>
              <w:top w:val="nil"/>
              <w:left w:val="nil"/>
              <w:bottom w:val="single" w:sz="4" w:space="0" w:color="auto"/>
              <w:right w:val="single" w:sz="4" w:space="0" w:color="auto"/>
            </w:tcBorders>
            <w:shd w:val="clear" w:color="auto" w:fill="auto"/>
            <w:noWrap/>
            <w:vAlign w:val="bottom"/>
            <w:hideMark/>
          </w:tcPr>
          <w:p w14:paraId="1A118FE2" w14:textId="77777777" w:rsidR="00F026B3" w:rsidRPr="00C0773E" w:rsidRDefault="00F026B3" w:rsidP="00F026B3">
            <w:pPr>
              <w:jc w:val="center"/>
              <w:rPr>
                <w:rFonts w:cs="Arial"/>
                <w:color w:val="000000"/>
                <w:sz w:val="20"/>
                <w:szCs w:val="20"/>
              </w:rPr>
            </w:pPr>
            <w:r w:rsidRPr="00C0773E">
              <w:rPr>
                <w:rFonts w:cs="Arial"/>
                <w:color w:val="000000"/>
                <w:sz w:val="20"/>
                <w:szCs w:val="20"/>
              </w:rPr>
              <w:t>707,468</w:t>
            </w:r>
          </w:p>
        </w:tc>
        <w:tc>
          <w:tcPr>
            <w:tcW w:w="1519" w:type="dxa"/>
            <w:tcBorders>
              <w:top w:val="nil"/>
              <w:left w:val="nil"/>
              <w:bottom w:val="single" w:sz="4" w:space="0" w:color="auto"/>
              <w:right w:val="single" w:sz="4" w:space="0" w:color="auto"/>
            </w:tcBorders>
            <w:shd w:val="clear" w:color="auto" w:fill="auto"/>
            <w:noWrap/>
            <w:vAlign w:val="bottom"/>
            <w:hideMark/>
          </w:tcPr>
          <w:p w14:paraId="2EC99EBB"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235E2451"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D5944EA" w14:textId="77777777" w:rsidR="00F026B3" w:rsidRPr="00C0773E" w:rsidRDefault="00F026B3" w:rsidP="00F026B3">
            <w:pPr>
              <w:jc w:val="center"/>
              <w:rPr>
                <w:rFonts w:cs="Arial"/>
                <w:color w:val="000000"/>
                <w:sz w:val="20"/>
                <w:szCs w:val="20"/>
              </w:rPr>
            </w:pPr>
            <w:r w:rsidRPr="00C0773E">
              <w:rPr>
                <w:rFonts w:cs="Arial"/>
                <w:color w:val="000000"/>
                <w:sz w:val="20"/>
                <w:szCs w:val="20"/>
              </w:rPr>
              <w:t>35</w:t>
            </w:r>
          </w:p>
        </w:tc>
        <w:tc>
          <w:tcPr>
            <w:tcW w:w="2342" w:type="dxa"/>
            <w:tcBorders>
              <w:top w:val="nil"/>
              <w:left w:val="nil"/>
              <w:bottom w:val="single" w:sz="4" w:space="0" w:color="auto"/>
              <w:right w:val="single" w:sz="4" w:space="0" w:color="auto"/>
            </w:tcBorders>
            <w:shd w:val="clear" w:color="auto" w:fill="auto"/>
            <w:noWrap/>
            <w:vAlign w:val="bottom"/>
            <w:hideMark/>
          </w:tcPr>
          <w:p w14:paraId="64B5C941"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2CF6B362"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0F4C783E" w14:textId="77777777" w:rsidR="00F026B3" w:rsidRPr="00C0773E" w:rsidRDefault="00F026B3" w:rsidP="00F026B3">
            <w:pPr>
              <w:jc w:val="center"/>
              <w:rPr>
                <w:rFonts w:cs="Arial"/>
                <w:color w:val="000000"/>
                <w:sz w:val="20"/>
                <w:szCs w:val="20"/>
              </w:rPr>
            </w:pPr>
            <w:r w:rsidRPr="00C0773E">
              <w:rPr>
                <w:rFonts w:cs="Arial"/>
                <w:color w:val="000000"/>
                <w:sz w:val="20"/>
                <w:szCs w:val="20"/>
              </w:rPr>
              <w:t>S-M-1496</w:t>
            </w:r>
          </w:p>
        </w:tc>
        <w:tc>
          <w:tcPr>
            <w:tcW w:w="1259" w:type="dxa"/>
            <w:tcBorders>
              <w:top w:val="nil"/>
              <w:left w:val="nil"/>
              <w:bottom w:val="single" w:sz="4" w:space="0" w:color="auto"/>
              <w:right w:val="single" w:sz="4" w:space="0" w:color="auto"/>
            </w:tcBorders>
            <w:shd w:val="clear" w:color="auto" w:fill="auto"/>
            <w:noWrap/>
            <w:vAlign w:val="bottom"/>
            <w:hideMark/>
          </w:tcPr>
          <w:p w14:paraId="03AD9A80" w14:textId="77777777" w:rsidR="00F026B3" w:rsidRPr="00C0773E" w:rsidRDefault="00F026B3" w:rsidP="00F026B3">
            <w:pPr>
              <w:jc w:val="center"/>
              <w:rPr>
                <w:rFonts w:cs="Arial"/>
                <w:color w:val="000000"/>
                <w:sz w:val="20"/>
                <w:szCs w:val="20"/>
              </w:rPr>
            </w:pPr>
            <w:r w:rsidRPr="00C0773E">
              <w:rPr>
                <w:rFonts w:cs="Arial"/>
                <w:color w:val="000000"/>
                <w:sz w:val="20"/>
                <w:szCs w:val="20"/>
              </w:rPr>
              <w:t>1135,258</w:t>
            </w:r>
          </w:p>
        </w:tc>
        <w:tc>
          <w:tcPr>
            <w:tcW w:w="1519" w:type="dxa"/>
            <w:tcBorders>
              <w:top w:val="nil"/>
              <w:left w:val="nil"/>
              <w:bottom w:val="single" w:sz="4" w:space="0" w:color="auto"/>
              <w:right w:val="single" w:sz="4" w:space="0" w:color="auto"/>
            </w:tcBorders>
            <w:shd w:val="clear" w:color="auto" w:fill="auto"/>
            <w:noWrap/>
            <w:vAlign w:val="bottom"/>
            <w:hideMark/>
          </w:tcPr>
          <w:p w14:paraId="360CC7EA"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r w:rsidR="00F026B3" w:rsidRPr="00F026B3" w14:paraId="6B155691" w14:textId="77777777" w:rsidTr="00052C33">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DA3F5C3" w14:textId="77777777" w:rsidR="00F026B3" w:rsidRPr="00C0773E" w:rsidRDefault="00F026B3" w:rsidP="00F026B3">
            <w:pPr>
              <w:jc w:val="center"/>
              <w:rPr>
                <w:rFonts w:cs="Arial"/>
                <w:color w:val="000000"/>
                <w:sz w:val="20"/>
                <w:szCs w:val="20"/>
              </w:rPr>
            </w:pPr>
            <w:r w:rsidRPr="00C0773E">
              <w:rPr>
                <w:rFonts w:cs="Arial"/>
                <w:color w:val="000000"/>
                <w:sz w:val="20"/>
                <w:szCs w:val="20"/>
              </w:rPr>
              <w:t>36</w:t>
            </w:r>
          </w:p>
        </w:tc>
        <w:tc>
          <w:tcPr>
            <w:tcW w:w="2342" w:type="dxa"/>
            <w:tcBorders>
              <w:top w:val="nil"/>
              <w:left w:val="nil"/>
              <w:bottom w:val="single" w:sz="4" w:space="0" w:color="auto"/>
              <w:right w:val="single" w:sz="4" w:space="0" w:color="auto"/>
            </w:tcBorders>
            <w:shd w:val="clear" w:color="auto" w:fill="auto"/>
            <w:noWrap/>
            <w:vAlign w:val="bottom"/>
            <w:hideMark/>
          </w:tcPr>
          <w:p w14:paraId="46183ED6" w14:textId="77777777" w:rsidR="00F026B3" w:rsidRPr="00C0773E" w:rsidRDefault="00F026B3" w:rsidP="00F026B3">
            <w:pPr>
              <w:jc w:val="center"/>
              <w:rPr>
                <w:rFonts w:cs="Arial"/>
                <w:color w:val="000000"/>
                <w:sz w:val="20"/>
                <w:szCs w:val="20"/>
              </w:rPr>
            </w:pPr>
            <w:r w:rsidRPr="00C0773E">
              <w:rPr>
                <w:rFonts w:cs="Arial"/>
                <w:color w:val="000000"/>
                <w:sz w:val="20"/>
                <w:szCs w:val="20"/>
              </w:rPr>
              <w:t>Santos</w:t>
            </w:r>
          </w:p>
        </w:tc>
        <w:tc>
          <w:tcPr>
            <w:tcW w:w="1519" w:type="dxa"/>
            <w:tcBorders>
              <w:top w:val="nil"/>
              <w:left w:val="nil"/>
              <w:bottom w:val="single" w:sz="4" w:space="0" w:color="auto"/>
              <w:right w:val="single" w:sz="4" w:space="0" w:color="auto"/>
            </w:tcBorders>
            <w:shd w:val="clear" w:color="auto" w:fill="auto"/>
            <w:noWrap/>
            <w:vAlign w:val="bottom"/>
            <w:hideMark/>
          </w:tcPr>
          <w:p w14:paraId="2B2F8178" w14:textId="77777777" w:rsidR="00F026B3" w:rsidRPr="00C0773E" w:rsidRDefault="00F026B3" w:rsidP="00F026B3">
            <w:pPr>
              <w:jc w:val="center"/>
              <w:rPr>
                <w:rFonts w:cs="Arial"/>
                <w:color w:val="000000"/>
                <w:sz w:val="20"/>
                <w:szCs w:val="20"/>
              </w:rPr>
            </w:pPr>
            <w:r w:rsidRPr="00C0773E">
              <w:rPr>
                <w:rFonts w:cs="Arial"/>
                <w:color w:val="000000"/>
                <w:sz w:val="20"/>
                <w:szCs w:val="20"/>
              </w:rPr>
              <w:t>SS-AUP5</w:t>
            </w:r>
          </w:p>
        </w:tc>
        <w:tc>
          <w:tcPr>
            <w:tcW w:w="1719" w:type="dxa"/>
            <w:tcBorders>
              <w:top w:val="nil"/>
              <w:left w:val="nil"/>
              <w:bottom w:val="single" w:sz="4" w:space="0" w:color="auto"/>
              <w:right w:val="single" w:sz="4" w:space="0" w:color="auto"/>
            </w:tcBorders>
            <w:shd w:val="clear" w:color="auto" w:fill="auto"/>
            <w:noWrap/>
            <w:vAlign w:val="bottom"/>
            <w:hideMark/>
          </w:tcPr>
          <w:p w14:paraId="58869762" w14:textId="77777777" w:rsidR="00F026B3" w:rsidRPr="00C0773E" w:rsidRDefault="00F026B3" w:rsidP="00F026B3">
            <w:pPr>
              <w:jc w:val="center"/>
              <w:rPr>
                <w:rFonts w:cs="Arial"/>
                <w:color w:val="000000"/>
                <w:sz w:val="20"/>
                <w:szCs w:val="20"/>
              </w:rPr>
            </w:pPr>
            <w:r w:rsidRPr="00C0773E">
              <w:rPr>
                <w:rFonts w:cs="Arial"/>
                <w:color w:val="000000"/>
                <w:sz w:val="20"/>
                <w:szCs w:val="20"/>
              </w:rPr>
              <w:t>S-M-1500</w:t>
            </w:r>
          </w:p>
        </w:tc>
        <w:tc>
          <w:tcPr>
            <w:tcW w:w="1259" w:type="dxa"/>
            <w:tcBorders>
              <w:top w:val="nil"/>
              <w:left w:val="nil"/>
              <w:bottom w:val="single" w:sz="4" w:space="0" w:color="auto"/>
              <w:right w:val="single" w:sz="4" w:space="0" w:color="auto"/>
            </w:tcBorders>
            <w:shd w:val="clear" w:color="auto" w:fill="auto"/>
            <w:noWrap/>
            <w:vAlign w:val="bottom"/>
            <w:hideMark/>
          </w:tcPr>
          <w:p w14:paraId="3E6A6CAF" w14:textId="77777777" w:rsidR="00F026B3" w:rsidRPr="00C0773E" w:rsidRDefault="00F026B3" w:rsidP="00F026B3">
            <w:pPr>
              <w:jc w:val="center"/>
              <w:rPr>
                <w:rFonts w:cs="Arial"/>
                <w:color w:val="000000"/>
                <w:sz w:val="20"/>
                <w:szCs w:val="20"/>
              </w:rPr>
            </w:pPr>
            <w:r w:rsidRPr="00C0773E">
              <w:rPr>
                <w:rFonts w:cs="Arial"/>
                <w:color w:val="000000"/>
                <w:sz w:val="20"/>
                <w:szCs w:val="20"/>
              </w:rPr>
              <w:t>1171,918</w:t>
            </w:r>
          </w:p>
        </w:tc>
        <w:tc>
          <w:tcPr>
            <w:tcW w:w="1519" w:type="dxa"/>
            <w:tcBorders>
              <w:top w:val="nil"/>
              <w:left w:val="nil"/>
              <w:bottom w:val="single" w:sz="4" w:space="0" w:color="auto"/>
              <w:right w:val="single" w:sz="4" w:space="0" w:color="auto"/>
            </w:tcBorders>
            <w:shd w:val="clear" w:color="auto" w:fill="auto"/>
            <w:noWrap/>
            <w:vAlign w:val="bottom"/>
            <w:hideMark/>
          </w:tcPr>
          <w:p w14:paraId="13D84680" w14:textId="77777777" w:rsidR="00F026B3" w:rsidRPr="00C0773E" w:rsidRDefault="00F026B3" w:rsidP="00F026B3">
            <w:pPr>
              <w:jc w:val="center"/>
              <w:rPr>
                <w:rFonts w:cs="Arial"/>
                <w:color w:val="000000"/>
                <w:sz w:val="20"/>
                <w:szCs w:val="20"/>
              </w:rPr>
            </w:pPr>
            <w:r w:rsidRPr="00C0773E">
              <w:rPr>
                <w:rFonts w:cs="Arial"/>
                <w:color w:val="000000"/>
                <w:sz w:val="20"/>
                <w:szCs w:val="20"/>
              </w:rPr>
              <w:t>Mar</w:t>
            </w:r>
          </w:p>
        </w:tc>
      </w:tr>
    </w:tbl>
    <w:p w14:paraId="3505B80A" w14:textId="0A7B40E7" w:rsidR="00807C90" w:rsidRDefault="00807C90" w:rsidP="00807C90">
      <w:pPr>
        <w:pStyle w:val="Edital-CT"/>
      </w:pPr>
    </w:p>
    <w:p w14:paraId="3772281B" w14:textId="77777777" w:rsidR="00807C90" w:rsidRDefault="00807C90" w:rsidP="0043329D">
      <w:pPr>
        <w:pStyle w:val="Edital-Corpodetexto"/>
        <w:sectPr w:rsidR="00807C90" w:rsidSect="00052C33">
          <w:headerReference w:type="default" r:id="rId20"/>
          <w:pgSz w:w="11907" w:h="16840" w:code="9"/>
          <w:pgMar w:top="1701" w:right="1134" w:bottom="1701" w:left="1701" w:header="709" w:footer="709" w:gutter="0"/>
          <w:paperSrc w:first="15" w:other="15"/>
          <w:cols w:space="708"/>
          <w:docGrid w:linePitch="360"/>
        </w:sectPr>
      </w:pPr>
    </w:p>
    <w:p w14:paraId="317970CC" w14:textId="17867601" w:rsidR="00C35834" w:rsidRPr="00CC6B51" w:rsidRDefault="00C35834" w:rsidP="00052C33">
      <w:pPr>
        <w:pStyle w:val="Edital-Corpodetexto"/>
        <w:ind w:firstLine="426"/>
        <w:rPr>
          <w:sz w:val="16"/>
          <w:szCs w:val="16"/>
          <w:highlight w:val="yellow"/>
        </w:rPr>
        <w:sectPr w:rsidR="00C35834" w:rsidRPr="00CC6B51" w:rsidSect="00052C33">
          <w:headerReference w:type="default" r:id="rId21"/>
          <w:pgSz w:w="16840" w:h="11907" w:orient="landscape" w:code="9"/>
          <w:pgMar w:top="1701" w:right="1134" w:bottom="1701" w:left="1701" w:header="709" w:footer="709" w:gutter="0"/>
          <w:cols w:space="708"/>
          <w:docGrid w:linePitch="360"/>
        </w:sectPr>
      </w:pPr>
      <w:r w:rsidRPr="00CC6B51">
        <w:rPr>
          <w:sz w:val="16"/>
          <w:szCs w:val="16"/>
        </w:rPr>
        <w:lastRenderedPageBreak/>
        <w:t xml:space="preserve">  </w:t>
      </w:r>
      <w:r w:rsidR="00AD57E1">
        <w:rPr>
          <w:noProof/>
        </w:rPr>
        <w:drawing>
          <wp:inline distT="0" distB="0" distL="0" distR="0" wp14:anchorId="1386812D" wp14:editId="2BB6B2BC">
            <wp:extent cx="7989946" cy="55721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8000330" cy="5579367"/>
                    </a:xfrm>
                    <a:prstGeom prst="rect">
                      <a:avLst/>
                    </a:prstGeom>
                  </pic:spPr>
                </pic:pic>
              </a:graphicData>
            </a:graphic>
          </wp:inline>
        </w:drawing>
      </w:r>
    </w:p>
    <w:p w14:paraId="5D8D385B" w14:textId="77777777" w:rsidR="009F67A3" w:rsidRDefault="009F67A3" w:rsidP="009F67A3">
      <w:pPr>
        <w:rPr>
          <w:szCs w:val="20"/>
        </w:rPr>
      </w:pPr>
    </w:p>
    <w:p w14:paraId="7CBB89D0" w14:textId="77777777" w:rsidR="00940CFC" w:rsidRPr="00940CFC" w:rsidRDefault="00940CFC" w:rsidP="00940CFC">
      <w:pPr>
        <w:rPr>
          <w:b/>
        </w:rPr>
      </w:pPr>
      <w:r w:rsidRPr="00940CFC">
        <w:rPr>
          <w:b/>
        </w:rPr>
        <w:t>CAL-M-126</w:t>
      </w:r>
    </w:p>
    <w:p w14:paraId="41A2ED3E" w14:textId="77777777" w:rsidR="00940CFC" w:rsidRDefault="00940CFC" w:rsidP="00940CFC">
      <w:r>
        <w:t>-13:45:00,000;-37:45:00,000</w:t>
      </w:r>
    </w:p>
    <w:p w14:paraId="227446F5" w14:textId="77777777" w:rsidR="00940CFC" w:rsidRDefault="00940CFC" w:rsidP="00940CFC">
      <w:r>
        <w:t>-13:45:00,000;-38:00:00,000</w:t>
      </w:r>
    </w:p>
    <w:p w14:paraId="61D2D9E7" w14:textId="77777777" w:rsidR="00940CFC" w:rsidRDefault="00940CFC" w:rsidP="00940CFC">
      <w:r>
        <w:t>-13:30:00,000;-38:00:00,000</w:t>
      </w:r>
    </w:p>
    <w:p w14:paraId="70FE55E5" w14:textId="77777777" w:rsidR="00940CFC" w:rsidRDefault="00940CFC" w:rsidP="00940CFC">
      <w:r>
        <w:t>-13:30:00,000;-37:45:00,000</w:t>
      </w:r>
    </w:p>
    <w:p w14:paraId="6832305E" w14:textId="77777777" w:rsidR="00940CFC" w:rsidRDefault="00940CFC" w:rsidP="00940CFC">
      <w:r>
        <w:t>-13:45:00,000;-37:45:00,000</w:t>
      </w:r>
    </w:p>
    <w:p w14:paraId="54C8B874" w14:textId="77777777" w:rsidR="00F026B3" w:rsidRPr="00940CFC" w:rsidRDefault="00F026B3" w:rsidP="00F026B3">
      <w:pPr>
        <w:rPr>
          <w:b/>
        </w:rPr>
      </w:pPr>
      <w:r w:rsidRPr="00940CFC">
        <w:rPr>
          <w:b/>
        </w:rPr>
        <w:t>CAL-M-252</w:t>
      </w:r>
    </w:p>
    <w:p w14:paraId="33591EEC" w14:textId="77777777" w:rsidR="00F026B3" w:rsidRDefault="00F026B3" w:rsidP="00F026B3">
      <w:r>
        <w:t>-14:00:00,000;-38:00:00,000</w:t>
      </w:r>
    </w:p>
    <w:p w14:paraId="7D0402F8" w14:textId="77777777" w:rsidR="00F026B3" w:rsidRDefault="00F026B3" w:rsidP="00F026B3">
      <w:r>
        <w:t>-14:15:00,000;-38:00:00,000</w:t>
      </w:r>
    </w:p>
    <w:p w14:paraId="1DF2EFFD" w14:textId="77777777" w:rsidR="00F026B3" w:rsidRDefault="00F026B3" w:rsidP="00F026B3">
      <w:r>
        <w:t>-14:15:00,000;-38:15:00,000</w:t>
      </w:r>
    </w:p>
    <w:p w14:paraId="0BED752F" w14:textId="77777777" w:rsidR="00F026B3" w:rsidRDefault="00F026B3" w:rsidP="00F026B3">
      <w:r>
        <w:t>-14:00:00,000;-38:15:00,000</w:t>
      </w:r>
    </w:p>
    <w:p w14:paraId="2FB54F5C" w14:textId="77777777" w:rsidR="00F026B3" w:rsidRDefault="00F026B3" w:rsidP="00F026B3">
      <w:r>
        <w:t>-14:00:00,000;-38:00:00,000</w:t>
      </w:r>
    </w:p>
    <w:p w14:paraId="59B25A9B" w14:textId="77777777" w:rsidR="00F026B3" w:rsidRPr="00940CFC" w:rsidRDefault="00F026B3" w:rsidP="00F026B3">
      <w:pPr>
        <w:rPr>
          <w:b/>
        </w:rPr>
      </w:pPr>
      <w:r w:rsidRPr="00940CFC">
        <w:rPr>
          <w:b/>
        </w:rPr>
        <w:t>CAL-M-316</w:t>
      </w:r>
    </w:p>
    <w:p w14:paraId="2A4AD283" w14:textId="77777777" w:rsidR="00F026B3" w:rsidRDefault="00F026B3" w:rsidP="00F026B3">
      <w:r>
        <w:t>-14:15:00,000;-38:00:00,000</w:t>
      </w:r>
    </w:p>
    <w:p w14:paraId="137ABC24" w14:textId="77777777" w:rsidR="00F026B3" w:rsidRDefault="00F026B3" w:rsidP="00F026B3">
      <w:r>
        <w:t>-14:30:00,000;-38:00:00,000</w:t>
      </w:r>
    </w:p>
    <w:p w14:paraId="66906EAB" w14:textId="77777777" w:rsidR="00F026B3" w:rsidRDefault="00F026B3" w:rsidP="00F026B3">
      <w:r>
        <w:t>-14:30:00,000;-38:15:00,000</w:t>
      </w:r>
    </w:p>
    <w:p w14:paraId="4DF27BCC" w14:textId="77777777" w:rsidR="00F026B3" w:rsidRDefault="00F026B3" w:rsidP="00F026B3">
      <w:r>
        <w:t>-14:15:00,000;-38:15:00,000</w:t>
      </w:r>
    </w:p>
    <w:p w14:paraId="6A842D9A" w14:textId="77777777" w:rsidR="00F026B3" w:rsidRDefault="00F026B3" w:rsidP="00F026B3">
      <w:r>
        <w:t>-14:15:00,000;-38:00:00,000</w:t>
      </w:r>
    </w:p>
    <w:p w14:paraId="6BD66DBF" w14:textId="77777777" w:rsidR="00F026B3" w:rsidRPr="00940CFC" w:rsidRDefault="00F026B3" w:rsidP="00F026B3">
      <w:pPr>
        <w:rPr>
          <w:b/>
        </w:rPr>
      </w:pPr>
      <w:r w:rsidRPr="00940CFC">
        <w:rPr>
          <w:b/>
        </w:rPr>
        <w:t>CAL-M-376</w:t>
      </w:r>
    </w:p>
    <w:p w14:paraId="1C3D1B72" w14:textId="77777777" w:rsidR="00F026B3" w:rsidRDefault="00F026B3" w:rsidP="00F026B3">
      <w:r>
        <w:t>-14:30:00,000;-38:00:00,000</w:t>
      </w:r>
    </w:p>
    <w:p w14:paraId="6F529CFB" w14:textId="77777777" w:rsidR="00F026B3" w:rsidRDefault="00F026B3" w:rsidP="00F026B3">
      <w:r>
        <w:t>-14:45:00,000;-38:00:00,000</w:t>
      </w:r>
    </w:p>
    <w:p w14:paraId="4F5D4EB5" w14:textId="77777777" w:rsidR="00F026B3" w:rsidRDefault="00F026B3" w:rsidP="00F026B3">
      <w:r>
        <w:t>-14:45:00,000;-38:15:00,000</w:t>
      </w:r>
    </w:p>
    <w:p w14:paraId="49A1439B" w14:textId="77777777" w:rsidR="00F026B3" w:rsidRDefault="00F026B3" w:rsidP="00F026B3">
      <w:r>
        <w:t>-14:30:00,000;-38:15:00,000</w:t>
      </w:r>
    </w:p>
    <w:p w14:paraId="4AAB6095" w14:textId="77777777" w:rsidR="00F026B3" w:rsidRDefault="00F026B3" w:rsidP="00F026B3">
      <w:r>
        <w:t>-14:30:00,000;-38:00:00,000</w:t>
      </w:r>
    </w:p>
    <w:p w14:paraId="2BA514B7" w14:textId="77777777" w:rsidR="00F026B3" w:rsidRDefault="00F026B3" w:rsidP="00F026B3"/>
    <w:p w14:paraId="388EFEDB" w14:textId="4CA6760F" w:rsidR="00C35834" w:rsidRPr="009F67A3" w:rsidRDefault="00C35834" w:rsidP="00BE1EB2">
      <w:pPr>
        <w:rPr>
          <w:sz w:val="16"/>
          <w:szCs w:val="16"/>
          <w:highlight w:val="yellow"/>
        </w:rPr>
        <w:sectPr w:rsidR="00C35834" w:rsidRPr="009F67A3" w:rsidSect="00052C33">
          <w:pgSz w:w="11907" w:h="16840" w:code="9"/>
          <w:pgMar w:top="1701" w:right="1134" w:bottom="1701" w:left="1701" w:header="709" w:footer="709" w:gutter="0"/>
          <w:cols w:num="3" w:space="708"/>
          <w:docGrid w:linePitch="360"/>
        </w:sectPr>
      </w:pPr>
    </w:p>
    <w:p w14:paraId="3DE38799" w14:textId="3204577C" w:rsidR="00C35834" w:rsidRPr="009F67A3" w:rsidRDefault="008A6C8B" w:rsidP="00C35834">
      <w:pPr>
        <w:pStyle w:val="Corpodetexto"/>
        <w:jc w:val="center"/>
        <w:rPr>
          <w:sz w:val="16"/>
          <w:szCs w:val="16"/>
          <w:highlight w:val="yellow"/>
        </w:rPr>
      </w:pPr>
      <w:r>
        <w:rPr>
          <w:noProof/>
        </w:rPr>
        <w:lastRenderedPageBreak/>
        <w:drawing>
          <wp:inline distT="0" distB="0" distL="0" distR="0" wp14:anchorId="64BD63BB" wp14:editId="62DE28E2">
            <wp:extent cx="7974579" cy="5667375"/>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19924" cy="5699601"/>
                    </a:xfrm>
                    <a:prstGeom prst="rect">
                      <a:avLst/>
                    </a:prstGeom>
                  </pic:spPr>
                </pic:pic>
              </a:graphicData>
            </a:graphic>
          </wp:inline>
        </w:drawing>
      </w:r>
    </w:p>
    <w:p w14:paraId="5CD5CDD9" w14:textId="77777777" w:rsidR="003D7F96" w:rsidRPr="009F67A3" w:rsidRDefault="003D7F96" w:rsidP="00C35834">
      <w:pPr>
        <w:pStyle w:val="Corpodetexto"/>
        <w:jc w:val="center"/>
        <w:rPr>
          <w:sz w:val="16"/>
          <w:szCs w:val="16"/>
          <w:highlight w:val="yellow"/>
        </w:rPr>
        <w:sectPr w:rsidR="003D7F96" w:rsidRPr="009F67A3" w:rsidSect="00052C33">
          <w:pgSz w:w="16840" w:h="11907" w:orient="landscape" w:code="9"/>
          <w:pgMar w:top="1701" w:right="1134" w:bottom="1701" w:left="1701" w:header="709" w:footer="709" w:gutter="0"/>
          <w:cols w:space="708"/>
          <w:docGrid w:linePitch="360"/>
        </w:sectPr>
      </w:pPr>
    </w:p>
    <w:p w14:paraId="578BBDA4" w14:textId="77777777" w:rsidR="00940CFC" w:rsidRPr="00940CFC" w:rsidRDefault="00940CFC" w:rsidP="00940CFC">
      <w:pPr>
        <w:rPr>
          <w:b/>
        </w:rPr>
      </w:pPr>
      <w:r w:rsidRPr="00940CFC">
        <w:rPr>
          <w:b/>
        </w:rPr>
        <w:lastRenderedPageBreak/>
        <w:t>C-M-477</w:t>
      </w:r>
    </w:p>
    <w:p w14:paraId="26F721BC" w14:textId="77777777" w:rsidR="00940CFC" w:rsidRDefault="00940CFC" w:rsidP="00940CFC">
      <w:r>
        <w:t>-23:01:33,750;-39:43:16,875</w:t>
      </w:r>
    </w:p>
    <w:p w14:paraId="71D5E503" w14:textId="77777777" w:rsidR="00940CFC" w:rsidRDefault="00940CFC" w:rsidP="00940CFC">
      <w:r>
        <w:t>-23:01:33,750;-39:42:58,125</w:t>
      </w:r>
    </w:p>
    <w:p w14:paraId="35BF9B60" w14:textId="77777777" w:rsidR="00940CFC" w:rsidRDefault="00940CFC" w:rsidP="00940CFC">
      <w:r>
        <w:t>-23:01:15,000;-39:42:58,125</w:t>
      </w:r>
    </w:p>
    <w:p w14:paraId="12B89250" w14:textId="77777777" w:rsidR="00940CFC" w:rsidRDefault="00940CFC" w:rsidP="00940CFC">
      <w:r>
        <w:t>-23:01:15,000;-39:42:39,375</w:t>
      </w:r>
    </w:p>
    <w:p w14:paraId="4DD1B1C5" w14:textId="77777777" w:rsidR="00940CFC" w:rsidRDefault="00940CFC" w:rsidP="00940CFC">
      <w:r>
        <w:t>-23:00:46,875;-39:42:39,375</w:t>
      </w:r>
    </w:p>
    <w:p w14:paraId="009DC0F1" w14:textId="77777777" w:rsidR="00940CFC" w:rsidRDefault="00940CFC" w:rsidP="00940CFC">
      <w:r>
        <w:t>-23:00:46,875;-39:42:20,625</w:t>
      </w:r>
    </w:p>
    <w:p w14:paraId="3EFF8005" w14:textId="77777777" w:rsidR="00940CFC" w:rsidRDefault="00940CFC" w:rsidP="00940CFC">
      <w:r>
        <w:t>-23:00:28,125;-39:42:20,625</w:t>
      </w:r>
    </w:p>
    <w:p w14:paraId="6ADF0892" w14:textId="77777777" w:rsidR="00940CFC" w:rsidRDefault="00940CFC" w:rsidP="00940CFC">
      <w:r>
        <w:t>-23:00:28,125;-39:42:01,875</w:t>
      </w:r>
    </w:p>
    <w:p w14:paraId="0958BCA8" w14:textId="77777777" w:rsidR="00940CFC" w:rsidRDefault="00940CFC" w:rsidP="00940CFC">
      <w:r>
        <w:t>-23:00:00,000;-39:42:01,875</w:t>
      </w:r>
    </w:p>
    <w:p w14:paraId="2C4A3700" w14:textId="77777777" w:rsidR="00940CFC" w:rsidRDefault="00940CFC" w:rsidP="00940CFC">
      <w:r>
        <w:t>-23:00:00,000;-39:41:33,750</w:t>
      </w:r>
    </w:p>
    <w:p w14:paraId="362CB6CB" w14:textId="77777777" w:rsidR="00940CFC" w:rsidRDefault="00940CFC" w:rsidP="00940CFC">
      <w:r>
        <w:t>-22:59:22,500;-39:41:33,750</w:t>
      </w:r>
    </w:p>
    <w:p w14:paraId="6C6D61A2" w14:textId="77777777" w:rsidR="00940CFC" w:rsidRDefault="00940CFC" w:rsidP="00940CFC">
      <w:r>
        <w:t>-22:59:22,500;-39:41:05,625</w:t>
      </w:r>
    </w:p>
    <w:p w14:paraId="3B478687" w14:textId="77777777" w:rsidR="00940CFC" w:rsidRDefault="00940CFC" w:rsidP="00940CFC">
      <w:r>
        <w:t>-22:58:54,375;-39:41:05,625</w:t>
      </w:r>
    </w:p>
    <w:p w14:paraId="4200BA7D" w14:textId="77777777" w:rsidR="00940CFC" w:rsidRDefault="00940CFC" w:rsidP="00940CFC">
      <w:r>
        <w:t>-22:58:54,375;-39:40:46,875</w:t>
      </w:r>
    </w:p>
    <w:p w14:paraId="30FF3842" w14:textId="77777777" w:rsidR="00940CFC" w:rsidRDefault="00940CFC" w:rsidP="00940CFC">
      <w:r>
        <w:t>-22:58:26,250;-39:40:46,875</w:t>
      </w:r>
    </w:p>
    <w:p w14:paraId="4A1E1691" w14:textId="77777777" w:rsidR="00940CFC" w:rsidRDefault="00940CFC" w:rsidP="00940CFC">
      <w:r>
        <w:t>-22:58:26,250;-39:40:28,125</w:t>
      </w:r>
    </w:p>
    <w:p w14:paraId="7F54834D" w14:textId="77777777" w:rsidR="00940CFC" w:rsidRDefault="00940CFC" w:rsidP="00940CFC">
      <w:r>
        <w:t>-22:57:58,125;-39:40:28,125</w:t>
      </w:r>
    </w:p>
    <w:p w14:paraId="683E1DE0" w14:textId="77777777" w:rsidR="00940CFC" w:rsidRDefault="00940CFC" w:rsidP="00940CFC">
      <w:r>
        <w:t>-22:57:58,125;-39:40:09,375</w:t>
      </w:r>
    </w:p>
    <w:p w14:paraId="320D12C9" w14:textId="77777777" w:rsidR="00940CFC" w:rsidRDefault="00940CFC" w:rsidP="00940CFC">
      <w:r>
        <w:t>-22:57:30,000;-39:40:09,375</w:t>
      </w:r>
    </w:p>
    <w:p w14:paraId="3A967EE3" w14:textId="77777777" w:rsidR="00940CFC" w:rsidRDefault="00940CFC" w:rsidP="00940CFC">
      <w:r>
        <w:t>-22:57:30,000;-39:39:50,625</w:t>
      </w:r>
    </w:p>
    <w:p w14:paraId="3A8EAA73" w14:textId="77777777" w:rsidR="00940CFC" w:rsidRDefault="00940CFC" w:rsidP="00940CFC">
      <w:r>
        <w:t>-22:57:11,250;-39:39:50,625</w:t>
      </w:r>
    </w:p>
    <w:p w14:paraId="0E2DCB68" w14:textId="77777777" w:rsidR="00940CFC" w:rsidRDefault="00940CFC" w:rsidP="00940CFC">
      <w:r>
        <w:t>-22:57:11,250;-39:39:31,875</w:t>
      </w:r>
    </w:p>
    <w:p w14:paraId="0DE10F27" w14:textId="77777777" w:rsidR="00940CFC" w:rsidRDefault="00940CFC" w:rsidP="00940CFC">
      <w:r>
        <w:t>-22:56:43,125;-39:39:31,875</w:t>
      </w:r>
    </w:p>
    <w:p w14:paraId="0E0F11C1" w14:textId="77777777" w:rsidR="00940CFC" w:rsidRDefault="00940CFC" w:rsidP="00940CFC">
      <w:r>
        <w:t>-22:56:43,125;-39:39:03,750</w:t>
      </w:r>
    </w:p>
    <w:p w14:paraId="7328D0A2" w14:textId="77777777" w:rsidR="00940CFC" w:rsidRDefault="00940CFC" w:rsidP="00940CFC">
      <w:r>
        <w:t>-22:56:15,000;-39:39:03,750</w:t>
      </w:r>
    </w:p>
    <w:p w14:paraId="7FD8C78A" w14:textId="77777777" w:rsidR="00940CFC" w:rsidRDefault="00940CFC" w:rsidP="00940CFC">
      <w:r>
        <w:t>-22:56:15,000;-39:38:45,000</w:t>
      </w:r>
    </w:p>
    <w:p w14:paraId="3A6C0087" w14:textId="77777777" w:rsidR="00940CFC" w:rsidRDefault="00940CFC" w:rsidP="00940CFC">
      <w:r>
        <w:t>-22:55:56,250;-39:38:45,000</w:t>
      </w:r>
    </w:p>
    <w:p w14:paraId="5C5D1D93" w14:textId="77777777" w:rsidR="00940CFC" w:rsidRDefault="00940CFC" w:rsidP="00940CFC">
      <w:r>
        <w:t>-22:55:56,250;-39:38:26,250</w:t>
      </w:r>
    </w:p>
    <w:p w14:paraId="7B4464C5" w14:textId="77777777" w:rsidR="00940CFC" w:rsidRDefault="00940CFC" w:rsidP="00940CFC">
      <w:r>
        <w:t>-22:55:28,125;-39:38:26,250</w:t>
      </w:r>
    </w:p>
    <w:p w14:paraId="09DAC7A4" w14:textId="77777777" w:rsidR="00940CFC" w:rsidRDefault="00940CFC" w:rsidP="00940CFC">
      <w:r>
        <w:t>-22:55:28,125;-39:38:07,500</w:t>
      </w:r>
    </w:p>
    <w:p w14:paraId="29298B9D" w14:textId="77777777" w:rsidR="00940CFC" w:rsidRDefault="00940CFC" w:rsidP="00940CFC">
      <w:r>
        <w:t>-22:55:00,000;-39:38:07,500</w:t>
      </w:r>
    </w:p>
    <w:p w14:paraId="39DDBFE1" w14:textId="77777777" w:rsidR="00940CFC" w:rsidRDefault="00940CFC" w:rsidP="00940CFC">
      <w:r>
        <w:t>-22:55:00,000;-39:37:39,375</w:t>
      </w:r>
    </w:p>
    <w:p w14:paraId="0B16FD46" w14:textId="77777777" w:rsidR="00940CFC" w:rsidRDefault="00940CFC" w:rsidP="00940CFC">
      <w:r>
        <w:t>-22:54:31,875;-39:37:39,375</w:t>
      </w:r>
    </w:p>
    <w:p w14:paraId="0BFF1470" w14:textId="77777777" w:rsidR="00940CFC" w:rsidRDefault="00940CFC" w:rsidP="00940CFC">
      <w:r>
        <w:t>-22:54:31,875;-39:37:20,625</w:t>
      </w:r>
    </w:p>
    <w:p w14:paraId="53BFD465" w14:textId="77777777" w:rsidR="00940CFC" w:rsidRDefault="00940CFC" w:rsidP="00940CFC">
      <w:r>
        <w:t>-22:54:03,750;-39:37:20,625</w:t>
      </w:r>
    </w:p>
    <w:p w14:paraId="0143FA04" w14:textId="77777777" w:rsidR="00940CFC" w:rsidRDefault="00940CFC" w:rsidP="00940CFC">
      <w:r>
        <w:t>-22:54:03,750;-39:37:01,875</w:t>
      </w:r>
    </w:p>
    <w:p w14:paraId="27DB1E55" w14:textId="77777777" w:rsidR="00940CFC" w:rsidRDefault="00940CFC" w:rsidP="00940CFC">
      <w:r>
        <w:t>-22:53:45,000;-39:37:01,875</w:t>
      </w:r>
    </w:p>
    <w:p w14:paraId="1C27632C" w14:textId="77777777" w:rsidR="00940CFC" w:rsidRDefault="00940CFC" w:rsidP="00940CFC">
      <w:r>
        <w:t>-22:53:45,000;-39:36:43,125</w:t>
      </w:r>
    </w:p>
    <w:p w14:paraId="2E14481E" w14:textId="77777777" w:rsidR="00940CFC" w:rsidRDefault="00940CFC" w:rsidP="00940CFC">
      <w:r>
        <w:t>-22:53:16,875;-39:36:43,125</w:t>
      </w:r>
    </w:p>
    <w:p w14:paraId="5B1F80C6" w14:textId="77777777" w:rsidR="00940CFC" w:rsidRDefault="00940CFC" w:rsidP="00940CFC">
      <w:r>
        <w:t>-22:53:16,875;-39:36:24,375</w:t>
      </w:r>
    </w:p>
    <w:p w14:paraId="629C1444" w14:textId="77777777" w:rsidR="00940CFC" w:rsidRDefault="00940CFC" w:rsidP="00940CFC">
      <w:r>
        <w:t>-22:52:48,750;-39:36:24,375</w:t>
      </w:r>
    </w:p>
    <w:p w14:paraId="18C25F41" w14:textId="77777777" w:rsidR="00940CFC" w:rsidRDefault="00940CFC" w:rsidP="00940CFC">
      <w:r>
        <w:t>-22:52:48,750;-39:35:56,250</w:t>
      </w:r>
    </w:p>
    <w:p w14:paraId="73CCFF53" w14:textId="77777777" w:rsidR="00940CFC" w:rsidRDefault="00940CFC" w:rsidP="00940CFC">
      <w:r>
        <w:t>-22:52:20,625;-39:35:56,250</w:t>
      </w:r>
    </w:p>
    <w:p w14:paraId="1A6C14A2" w14:textId="77777777" w:rsidR="00940CFC" w:rsidRDefault="00940CFC" w:rsidP="00940CFC">
      <w:r>
        <w:t>-22:52:20,625;-39:35:37,500</w:t>
      </w:r>
    </w:p>
    <w:p w14:paraId="3F603988" w14:textId="77777777" w:rsidR="00940CFC" w:rsidRDefault="00940CFC" w:rsidP="00940CFC">
      <w:r>
        <w:t>-22:51:52,500;-39:35:37,500</w:t>
      </w:r>
    </w:p>
    <w:p w14:paraId="698BF676" w14:textId="77777777" w:rsidR="00940CFC" w:rsidRDefault="00940CFC" w:rsidP="00940CFC">
      <w:r>
        <w:t>-22:51:52,500;-39:35:18,750</w:t>
      </w:r>
    </w:p>
    <w:p w14:paraId="397B07D3" w14:textId="77777777" w:rsidR="00940CFC" w:rsidRDefault="00940CFC" w:rsidP="00940CFC">
      <w:r>
        <w:t>-22:51:24,375;-39:35:18,750</w:t>
      </w:r>
    </w:p>
    <w:p w14:paraId="3FE80644" w14:textId="77777777" w:rsidR="00940CFC" w:rsidRDefault="00940CFC" w:rsidP="00940CFC">
      <w:r>
        <w:t>-22:51:24,375;-39:34:50,625</w:t>
      </w:r>
    </w:p>
    <w:p w14:paraId="434525A9" w14:textId="77777777" w:rsidR="00940CFC" w:rsidRDefault="00940CFC" w:rsidP="00940CFC">
      <w:r>
        <w:t>-22:50:56,250;-39:34:50,625</w:t>
      </w:r>
    </w:p>
    <w:p w14:paraId="4EC29EC2" w14:textId="77777777" w:rsidR="00940CFC" w:rsidRDefault="00940CFC" w:rsidP="00940CFC">
      <w:r>
        <w:t>-22:50:56,250;-39:34:31,875</w:t>
      </w:r>
    </w:p>
    <w:p w14:paraId="1B515491" w14:textId="77777777" w:rsidR="00940CFC" w:rsidRDefault="00940CFC" w:rsidP="00940CFC">
      <w:r>
        <w:t>-22:50:28,125;-39:34:31,875</w:t>
      </w:r>
    </w:p>
    <w:p w14:paraId="1A25FB38" w14:textId="77777777" w:rsidR="00940CFC" w:rsidRDefault="00940CFC" w:rsidP="00940CFC">
      <w:r>
        <w:t>-22:50:28,125;-39:34:13,125</w:t>
      </w:r>
    </w:p>
    <w:p w14:paraId="3E236431" w14:textId="77777777" w:rsidR="00940CFC" w:rsidRDefault="00940CFC" w:rsidP="00940CFC">
      <w:r>
        <w:t>-22:50:00,000;-39:34:13,125</w:t>
      </w:r>
    </w:p>
    <w:p w14:paraId="6EC78543" w14:textId="77777777" w:rsidR="00940CFC" w:rsidRDefault="00940CFC" w:rsidP="00940CFC">
      <w:r>
        <w:t>-22:50:00,000;-39:33:54,375</w:t>
      </w:r>
    </w:p>
    <w:p w14:paraId="775056E5" w14:textId="77777777" w:rsidR="00940CFC" w:rsidRDefault="00940CFC" w:rsidP="00940CFC">
      <w:r>
        <w:t>-22:49:41,250;-39:33:54,375</w:t>
      </w:r>
    </w:p>
    <w:p w14:paraId="60227D42" w14:textId="77777777" w:rsidR="00940CFC" w:rsidRDefault="00940CFC" w:rsidP="00940CFC">
      <w:r>
        <w:t>-22:49:41,250;-39:33:35,625</w:t>
      </w:r>
    </w:p>
    <w:p w14:paraId="262C46BD" w14:textId="77777777" w:rsidR="00940CFC" w:rsidRDefault="00940CFC" w:rsidP="00940CFC">
      <w:r>
        <w:t>-22:49:13,125;-39:33:35,625</w:t>
      </w:r>
    </w:p>
    <w:p w14:paraId="0BA27A82" w14:textId="77777777" w:rsidR="00940CFC" w:rsidRDefault="00940CFC" w:rsidP="00940CFC">
      <w:r>
        <w:t>-22:49:13,125;-39:33:16,875</w:t>
      </w:r>
    </w:p>
    <w:p w14:paraId="73428964" w14:textId="77777777" w:rsidR="00940CFC" w:rsidRDefault="00940CFC" w:rsidP="00940CFC">
      <w:r>
        <w:t>-22:48:54,375;-39:33:16,875</w:t>
      </w:r>
    </w:p>
    <w:p w14:paraId="5A9DBC0F" w14:textId="77777777" w:rsidR="00940CFC" w:rsidRDefault="00940CFC" w:rsidP="00940CFC">
      <w:r>
        <w:t>-22:48:54,375;-39:32:58,125</w:t>
      </w:r>
    </w:p>
    <w:p w14:paraId="704479AB" w14:textId="77777777" w:rsidR="00940CFC" w:rsidRDefault="00940CFC" w:rsidP="00940CFC">
      <w:r>
        <w:t>-22:48:26,250;-39:32:58,125</w:t>
      </w:r>
    </w:p>
    <w:p w14:paraId="0DFC7662" w14:textId="77777777" w:rsidR="00940CFC" w:rsidRDefault="00940CFC" w:rsidP="00940CFC">
      <w:r>
        <w:t>-22:48:26,250;-39:32:30,000</w:t>
      </w:r>
    </w:p>
    <w:p w14:paraId="29563863" w14:textId="77777777" w:rsidR="00940CFC" w:rsidRDefault="00940CFC" w:rsidP="00940CFC">
      <w:r>
        <w:t>-22:47:58,125;-39:32:30,000</w:t>
      </w:r>
    </w:p>
    <w:p w14:paraId="6BBDFCF0" w14:textId="77777777" w:rsidR="00940CFC" w:rsidRDefault="00940CFC" w:rsidP="00940CFC">
      <w:r>
        <w:t>-22:47:58,125;-39:32:11,250</w:t>
      </w:r>
    </w:p>
    <w:p w14:paraId="729D6E42" w14:textId="77777777" w:rsidR="00940CFC" w:rsidRDefault="00940CFC" w:rsidP="00940CFC">
      <w:r>
        <w:t>-22:47:30,000;-39:32:11,250</w:t>
      </w:r>
    </w:p>
    <w:p w14:paraId="1C9BC98C" w14:textId="77777777" w:rsidR="00940CFC" w:rsidRDefault="00940CFC" w:rsidP="00940CFC">
      <w:r>
        <w:t>-22:47:30,000;-39:31:52,500</w:t>
      </w:r>
    </w:p>
    <w:p w14:paraId="1F8FC52C" w14:textId="77777777" w:rsidR="00940CFC" w:rsidRDefault="00940CFC" w:rsidP="00940CFC">
      <w:r>
        <w:t>-22:47:01,875;-39:31:52,500</w:t>
      </w:r>
    </w:p>
    <w:p w14:paraId="698BDD22" w14:textId="77777777" w:rsidR="00940CFC" w:rsidRDefault="00940CFC" w:rsidP="00940CFC">
      <w:r>
        <w:t>-22:47:01,875;-39:31:24,375</w:t>
      </w:r>
    </w:p>
    <w:p w14:paraId="35AF4B60" w14:textId="77777777" w:rsidR="00940CFC" w:rsidRDefault="00940CFC" w:rsidP="00940CFC">
      <w:r>
        <w:t>-22:46:33,750;-39:31:24,375</w:t>
      </w:r>
    </w:p>
    <w:p w14:paraId="20EB7C8A" w14:textId="77777777" w:rsidR="00940CFC" w:rsidRDefault="00940CFC" w:rsidP="00940CFC">
      <w:r>
        <w:t>-22:46:33,750;-39:31:05,625</w:t>
      </w:r>
    </w:p>
    <w:p w14:paraId="05158BBC" w14:textId="77777777" w:rsidR="00940CFC" w:rsidRDefault="00940CFC" w:rsidP="00940CFC">
      <w:r>
        <w:t>-22:46:05,625;-39:31:05,625</w:t>
      </w:r>
    </w:p>
    <w:p w14:paraId="269E575B" w14:textId="77777777" w:rsidR="00940CFC" w:rsidRDefault="00940CFC" w:rsidP="00940CFC">
      <w:r>
        <w:t>-22:46:05,625;-39:30:46,875</w:t>
      </w:r>
    </w:p>
    <w:p w14:paraId="238A1068" w14:textId="77777777" w:rsidR="00940CFC" w:rsidRDefault="00940CFC" w:rsidP="00940CFC">
      <w:r>
        <w:t>-22:45:37,500;-39:30:46,875</w:t>
      </w:r>
    </w:p>
    <w:p w14:paraId="02A4312A" w14:textId="77777777" w:rsidR="00940CFC" w:rsidRDefault="00940CFC" w:rsidP="00940CFC">
      <w:r>
        <w:t>-22:45:37,500;-39:30:28,125</w:t>
      </w:r>
    </w:p>
    <w:p w14:paraId="6FFEC164" w14:textId="77777777" w:rsidR="00940CFC" w:rsidRDefault="00940CFC" w:rsidP="00940CFC">
      <w:r>
        <w:t>-22:45:09,375;-39:30:28,125</w:t>
      </w:r>
    </w:p>
    <w:p w14:paraId="1B4E0ED2" w14:textId="77777777" w:rsidR="00940CFC" w:rsidRDefault="00940CFC" w:rsidP="00940CFC">
      <w:r>
        <w:t>-22:45:09,375;-39:30:00,000</w:t>
      </w:r>
    </w:p>
    <w:p w14:paraId="1C9B51A7" w14:textId="77777777" w:rsidR="00940CFC" w:rsidRDefault="00940CFC" w:rsidP="00940CFC">
      <w:r>
        <w:t>-23:18:07,500;-39:30:00,000</w:t>
      </w:r>
    </w:p>
    <w:p w14:paraId="0D983276" w14:textId="77777777" w:rsidR="00940CFC" w:rsidRDefault="00940CFC" w:rsidP="00940CFC">
      <w:r>
        <w:t>-23:18:07,500;-39:55:56,250</w:t>
      </w:r>
    </w:p>
    <w:p w14:paraId="22D49496" w14:textId="77777777" w:rsidR="00940CFC" w:rsidRDefault="00940CFC" w:rsidP="00940CFC">
      <w:r>
        <w:t>-23:17:48,750;-39:55:56,250</w:t>
      </w:r>
    </w:p>
    <w:p w14:paraId="50550F6A" w14:textId="77777777" w:rsidR="00940CFC" w:rsidRDefault="00940CFC" w:rsidP="00940CFC">
      <w:r>
        <w:t>-23:17:48,750;-39:55:37,500</w:t>
      </w:r>
    </w:p>
    <w:p w14:paraId="6A3D35F0" w14:textId="77777777" w:rsidR="00940CFC" w:rsidRDefault="00940CFC" w:rsidP="00940CFC">
      <w:r>
        <w:t>-23:17:20,625;-39:55:37,500</w:t>
      </w:r>
    </w:p>
    <w:p w14:paraId="494B2F9F" w14:textId="77777777" w:rsidR="00940CFC" w:rsidRDefault="00940CFC" w:rsidP="00940CFC">
      <w:r>
        <w:t>-23:17:20,625;-39:55:18,750</w:t>
      </w:r>
    </w:p>
    <w:p w14:paraId="646ED521" w14:textId="77777777" w:rsidR="00940CFC" w:rsidRDefault="00940CFC" w:rsidP="00940CFC">
      <w:r>
        <w:t>-23:16:52,500;-39:55:18,750</w:t>
      </w:r>
    </w:p>
    <w:p w14:paraId="0AF3422F" w14:textId="77777777" w:rsidR="00940CFC" w:rsidRDefault="00940CFC" w:rsidP="00940CFC">
      <w:r>
        <w:t>-23:16:52,500;-39:55:00,000</w:t>
      </w:r>
    </w:p>
    <w:p w14:paraId="313ECDD5" w14:textId="77777777" w:rsidR="00940CFC" w:rsidRDefault="00940CFC" w:rsidP="00940CFC">
      <w:r>
        <w:t>-23:16:33,750;-39:55:00,000</w:t>
      </w:r>
    </w:p>
    <w:p w14:paraId="516B262A" w14:textId="77777777" w:rsidR="00940CFC" w:rsidRDefault="00940CFC" w:rsidP="00940CFC">
      <w:r>
        <w:t>-23:16:33,750;-39:54:41,250</w:t>
      </w:r>
    </w:p>
    <w:p w14:paraId="16A40588" w14:textId="77777777" w:rsidR="00940CFC" w:rsidRDefault="00940CFC" w:rsidP="00940CFC">
      <w:r>
        <w:t>-23:16:05,625;-39:54:41,250</w:t>
      </w:r>
    </w:p>
    <w:p w14:paraId="2D74F7F1" w14:textId="77777777" w:rsidR="00940CFC" w:rsidRDefault="00940CFC" w:rsidP="00940CFC">
      <w:r>
        <w:t>-23:16:05,625;-39:54:22,500</w:t>
      </w:r>
    </w:p>
    <w:p w14:paraId="7B58A19A" w14:textId="77777777" w:rsidR="00940CFC" w:rsidRDefault="00940CFC" w:rsidP="00940CFC">
      <w:r>
        <w:t>-23:15:46,875;-39:54:22,500</w:t>
      </w:r>
    </w:p>
    <w:p w14:paraId="123C94F9" w14:textId="77777777" w:rsidR="00940CFC" w:rsidRDefault="00940CFC" w:rsidP="00940CFC">
      <w:r>
        <w:t>-23:15:46,875;-39:54:03,750</w:t>
      </w:r>
    </w:p>
    <w:p w14:paraId="392BCA08" w14:textId="77777777" w:rsidR="00940CFC" w:rsidRDefault="00940CFC" w:rsidP="00940CFC">
      <w:r>
        <w:t>-23:15:18,750;-39:54:03,750</w:t>
      </w:r>
    </w:p>
    <w:p w14:paraId="5FF269E0" w14:textId="77777777" w:rsidR="00940CFC" w:rsidRDefault="00940CFC" w:rsidP="00940CFC">
      <w:r>
        <w:t>-23:15:18,750;-39:53:45,000</w:t>
      </w:r>
    </w:p>
    <w:p w14:paraId="71D48F76" w14:textId="77777777" w:rsidR="00940CFC" w:rsidRDefault="00940CFC" w:rsidP="00940CFC">
      <w:r>
        <w:t>-23:15:00,000;-39:53:45,000</w:t>
      </w:r>
    </w:p>
    <w:p w14:paraId="0290A0F3" w14:textId="77777777" w:rsidR="00940CFC" w:rsidRDefault="00940CFC" w:rsidP="00940CFC">
      <w:r>
        <w:t>-23:15:00,000;-39:53:26,250</w:t>
      </w:r>
    </w:p>
    <w:p w14:paraId="017B4028" w14:textId="77777777" w:rsidR="00940CFC" w:rsidRDefault="00940CFC" w:rsidP="00940CFC">
      <w:r>
        <w:t>-23:14:31,875;-39:53:26,250</w:t>
      </w:r>
    </w:p>
    <w:p w14:paraId="7058E2A5" w14:textId="77777777" w:rsidR="00940CFC" w:rsidRDefault="00940CFC" w:rsidP="00940CFC">
      <w:r>
        <w:t>-23:14:31,875;-39:53:07,500</w:t>
      </w:r>
    </w:p>
    <w:p w14:paraId="1CFBD9E9" w14:textId="77777777" w:rsidR="00940CFC" w:rsidRDefault="00940CFC" w:rsidP="00940CFC">
      <w:r>
        <w:t>-23:14:13,125;-39:53:07,500</w:t>
      </w:r>
    </w:p>
    <w:p w14:paraId="04E37DC4" w14:textId="77777777" w:rsidR="00940CFC" w:rsidRDefault="00940CFC" w:rsidP="00940CFC">
      <w:r>
        <w:t>-23:14:13,125;-39:52:48,750</w:t>
      </w:r>
    </w:p>
    <w:p w14:paraId="265C6B92" w14:textId="77777777" w:rsidR="00940CFC" w:rsidRDefault="00940CFC" w:rsidP="00940CFC">
      <w:r>
        <w:t>-23:13:45,000;-39:52:48,750</w:t>
      </w:r>
    </w:p>
    <w:p w14:paraId="42978FB0" w14:textId="77777777" w:rsidR="00940CFC" w:rsidRDefault="00940CFC" w:rsidP="00940CFC">
      <w:r>
        <w:t>-23:13:45,000;-39:52:30,000</w:t>
      </w:r>
    </w:p>
    <w:p w14:paraId="4B703000" w14:textId="77777777" w:rsidR="00940CFC" w:rsidRDefault="00940CFC" w:rsidP="00940CFC">
      <w:r>
        <w:t>-23:13:26,250;-39:52:30,000</w:t>
      </w:r>
    </w:p>
    <w:p w14:paraId="29EE3A68" w14:textId="77777777" w:rsidR="00940CFC" w:rsidRDefault="00940CFC" w:rsidP="00940CFC">
      <w:r>
        <w:t>-23:13:26,250;-39:52:11,250</w:t>
      </w:r>
    </w:p>
    <w:p w14:paraId="3343696B" w14:textId="77777777" w:rsidR="00940CFC" w:rsidRDefault="00940CFC" w:rsidP="00940CFC">
      <w:r>
        <w:t>-23:12:58,125;-39:52:11,250</w:t>
      </w:r>
    </w:p>
    <w:p w14:paraId="3C300C35" w14:textId="77777777" w:rsidR="00940CFC" w:rsidRDefault="00940CFC" w:rsidP="00940CFC">
      <w:r>
        <w:t>-23:12:58,125;-39:51:52,500</w:t>
      </w:r>
    </w:p>
    <w:p w14:paraId="1A511B08" w14:textId="77777777" w:rsidR="00940CFC" w:rsidRDefault="00940CFC" w:rsidP="00940CFC">
      <w:r>
        <w:t>-23:12:39,375;-39:51:52,500</w:t>
      </w:r>
    </w:p>
    <w:p w14:paraId="3486CA37" w14:textId="77777777" w:rsidR="00940CFC" w:rsidRDefault="00940CFC" w:rsidP="00940CFC">
      <w:r>
        <w:t>-23:12:39,375;-39:51:33,750</w:t>
      </w:r>
    </w:p>
    <w:p w14:paraId="32085E52" w14:textId="77777777" w:rsidR="00940CFC" w:rsidRDefault="00940CFC" w:rsidP="00940CFC">
      <w:r>
        <w:t>-23:12:11,250;-39:51:33,750</w:t>
      </w:r>
    </w:p>
    <w:p w14:paraId="06174E6D" w14:textId="77777777" w:rsidR="00940CFC" w:rsidRDefault="00940CFC" w:rsidP="00940CFC">
      <w:r>
        <w:t>-23:12:11,250;-39:51:15,000</w:t>
      </w:r>
    </w:p>
    <w:p w14:paraId="47286EE2" w14:textId="77777777" w:rsidR="00940CFC" w:rsidRDefault="00940CFC" w:rsidP="00940CFC">
      <w:r>
        <w:t>-23:11:52,500;-39:51:15,000</w:t>
      </w:r>
    </w:p>
    <w:p w14:paraId="7532B249" w14:textId="77777777" w:rsidR="00940CFC" w:rsidRDefault="00940CFC" w:rsidP="00940CFC">
      <w:r>
        <w:t>-23:11:52,500;-39:50:56,250</w:t>
      </w:r>
    </w:p>
    <w:p w14:paraId="34EE80B9" w14:textId="77777777" w:rsidR="00940CFC" w:rsidRDefault="00940CFC" w:rsidP="00940CFC">
      <w:r>
        <w:t>-23:11:24,375;-39:50:56,250</w:t>
      </w:r>
    </w:p>
    <w:p w14:paraId="3CCD09C1" w14:textId="77777777" w:rsidR="00940CFC" w:rsidRDefault="00940CFC" w:rsidP="00940CFC">
      <w:r>
        <w:t>-23:11:24,375;-39:50:37,500</w:t>
      </w:r>
    </w:p>
    <w:p w14:paraId="20FC1512" w14:textId="77777777" w:rsidR="00940CFC" w:rsidRDefault="00940CFC" w:rsidP="00940CFC">
      <w:r>
        <w:t>-23:11:05,625;-39:50:37,500</w:t>
      </w:r>
    </w:p>
    <w:p w14:paraId="01C112DC" w14:textId="77777777" w:rsidR="00940CFC" w:rsidRDefault="00940CFC" w:rsidP="00940CFC">
      <w:r>
        <w:t>-23:11:05,625;-39:50:18,750</w:t>
      </w:r>
    </w:p>
    <w:p w14:paraId="66FD21B0" w14:textId="77777777" w:rsidR="00940CFC" w:rsidRDefault="00940CFC" w:rsidP="00940CFC">
      <w:r>
        <w:t>-23:10:37,500;-39:50:18,750</w:t>
      </w:r>
    </w:p>
    <w:p w14:paraId="18025DBF" w14:textId="77777777" w:rsidR="00940CFC" w:rsidRDefault="00940CFC" w:rsidP="00940CFC">
      <w:r>
        <w:t>-23:10:37,500;-39:50:00,000</w:t>
      </w:r>
    </w:p>
    <w:p w14:paraId="2DD315B8" w14:textId="77777777" w:rsidR="00940CFC" w:rsidRDefault="00940CFC" w:rsidP="00940CFC">
      <w:r>
        <w:t>-23:10:18,750;-39:50:00,000</w:t>
      </w:r>
    </w:p>
    <w:p w14:paraId="15F50991" w14:textId="77777777" w:rsidR="00940CFC" w:rsidRDefault="00940CFC" w:rsidP="00940CFC">
      <w:r>
        <w:t>-23:10:18,750;-39:49:41,250</w:t>
      </w:r>
    </w:p>
    <w:p w14:paraId="747CAB5B" w14:textId="77777777" w:rsidR="00940CFC" w:rsidRDefault="00940CFC" w:rsidP="00940CFC">
      <w:r>
        <w:t>-23:09:50,625;-39:49:41,250</w:t>
      </w:r>
    </w:p>
    <w:p w14:paraId="6DC6BE4A" w14:textId="77777777" w:rsidR="00940CFC" w:rsidRDefault="00940CFC" w:rsidP="00940CFC">
      <w:r>
        <w:t>-23:09:50,625;-39:49:22,500</w:t>
      </w:r>
    </w:p>
    <w:p w14:paraId="7C7EFD03" w14:textId="77777777" w:rsidR="00940CFC" w:rsidRDefault="00940CFC" w:rsidP="00940CFC">
      <w:r>
        <w:t>-23:09:31,875;-39:49:22,500</w:t>
      </w:r>
    </w:p>
    <w:p w14:paraId="2EBD5E18" w14:textId="77777777" w:rsidR="00940CFC" w:rsidRDefault="00940CFC" w:rsidP="00940CFC">
      <w:r>
        <w:t>-23:09:31,875;-39:49:03,750</w:t>
      </w:r>
    </w:p>
    <w:p w14:paraId="31CF77E4" w14:textId="77777777" w:rsidR="00940CFC" w:rsidRDefault="00940CFC" w:rsidP="00940CFC">
      <w:r>
        <w:t>-23:09:03,750;-39:49:03,750</w:t>
      </w:r>
    </w:p>
    <w:p w14:paraId="7F373001" w14:textId="77777777" w:rsidR="00940CFC" w:rsidRDefault="00940CFC" w:rsidP="00940CFC">
      <w:r>
        <w:t>-23:09:03,750;-39:48:45,000</w:t>
      </w:r>
    </w:p>
    <w:p w14:paraId="03398FD3" w14:textId="77777777" w:rsidR="00940CFC" w:rsidRDefault="00940CFC" w:rsidP="00940CFC">
      <w:r>
        <w:t>-23:08:45,000;-39:48:45,000</w:t>
      </w:r>
    </w:p>
    <w:p w14:paraId="524F5610" w14:textId="77777777" w:rsidR="00940CFC" w:rsidRDefault="00940CFC" w:rsidP="00940CFC">
      <w:r>
        <w:t>-23:08:45,000;-39:48:26,250</w:t>
      </w:r>
    </w:p>
    <w:p w14:paraId="48A5776F" w14:textId="77777777" w:rsidR="00940CFC" w:rsidRDefault="00940CFC" w:rsidP="00940CFC">
      <w:r>
        <w:t>-23:08:16,875;-39:48:26,250</w:t>
      </w:r>
    </w:p>
    <w:p w14:paraId="0EE3C315" w14:textId="77777777" w:rsidR="00940CFC" w:rsidRDefault="00940CFC" w:rsidP="00940CFC">
      <w:r>
        <w:t>-23:08:16,875;-39:48:07,500</w:t>
      </w:r>
    </w:p>
    <w:p w14:paraId="52BFA35E" w14:textId="77777777" w:rsidR="00940CFC" w:rsidRDefault="00940CFC" w:rsidP="00940CFC">
      <w:r>
        <w:t>-23:07:48,750;-39:48:07,500</w:t>
      </w:r>
    </w:p>
    <w:p w14:paraId="1CEB2378" w14:textId="77777777" w:rsidR="00940CFC" w:rsidRDefault="00940CFC" w:rsidP="00940CFC">
      <w:r>
        <w:t>-23:07:48,750;-39:47:48,750</w:t>
      </w:r>
    </w:p>
    <w:p w14:paraId="03BC6FAA" w14:textId="77777777" w:rsidR="00940CFC" w:rsidRDefault="00940CFC" w:rsidP="00940CFC">
      <w:r>
        <w:t>-23:07:30,000;-39:47:48,750</w:t>
      </w:r>
    </w:p>
    <w:p w14:paraId="6F1481A8" w14:textId="77777777" w:rsidR="00940CFC" w:rsidRDefault="00940CFC" w:rsidP="00940CFC">
      <w:r>
        <w:t>-23:07:30,000;-39:47:30,000</w:t>
      </w:r>
    </w:p>
    <w:p w14:paraId="00BEED04" w14:textId="77777777" w:rsidR="00940CFC" w:rsidRDefault="00940CFC" w:rsidP="00940CFC">
      <w:r>
        <w:t>-23:07:01,875;-39:47:30,000</w:t>
      </w:r>
    </w:p>
    <w:p w14:paraId="379763FB" w14:textId="77777777" w:rsidR="00940CFC" w:rsidRDefault="00940CFC" w:rsidP="00940CFC">
      <w:r>
        <w:t>-23:07:01,875;-39:47:11,250</w:t>
      </w:r>
    </w:p>
    <w:p w14:paraId="45E3707F" w14:textId="77777777" w:rsidR="00940CFC" w:rsidRDefault="00940CFC" w:rsidP="00940CFC">
      <w:r>
        <w:t>-23:06:43,125;-39:47:11,250</w:t>
      </w:r>
    </w:p>
    <w:p w14:paraId="415F950C" w14:textId="77777777" w:rsidR="00940CFC" w:rsidRDefault="00940CFC" w:rsidP="00940CFC">
      <w:r>
        <w:t>-23:06:43,125;-39:46:52,500</w:t>
      </w:r>
    </w:p>
    <w:p w14:paraId="0AE5D031" w14:textId="77777777" w:rsidR="00940CFC" w:rsidRDefault="00940CFC" w:rsidP="00940CFC">
      <w:r>
        <w:t>-23:06:15,000;-39:46:52,500</w:t>
      </w:r>
    </w:p>
    <w:p w14:paraId="2D70B1AE" w14:textId="77777777" w:rsidR="00940CFC" w:rsidRDefault="00940CFC" w:rsidP="00940CFC">
      <w:r>
        <w:t>-23:06:15,000;-39:46:33,750</w:t>
      </w:r>
    </w:p>
    <w:p w14:paraId="575D3DCC" w14:textId="77777777" w:rsidR="00940CFC" w:rsidRDefault="00940CFC" w:rsidP="00940CFC">
      <w:r>
        <w:t>-23:05:56,250;-39:46:33,750</w:t>
      </w:r>
    </w:p>
    <w:p w14:paraId="2F188FEE" w14:textId="77777777" w:rsidR="00940CFC" w:rsidRDefault="00940CFC" w:rsidP="00940CFC">
      <w:r>
        <w:t>-23:05:56,250;-39:46:15,000</w:t>
      </w:r>
    </w:p>
    <w:p w14:paraId="5C56689D" w14:textId="77777777" w:rsidR="00940CFC" w:rsidRDefault="00940CFC" w:rsidP="00940CFC">
      <w:r>
        <w:t>-23:05:28,125;-39:46:15,000</w:t>
      </w:r>
    </w:p>
    <w:p w14:paraId="79F82FFD" w14:textId="77777777" w:rsidR="00940CFC" w:rsidRDefault="00940CFC" w:rsidP="00940CFC">
      <w:r>
        <w:t>-23:05:28,125;-39:45:56,250</w:t>
      </w:r>
    </w:p>
    <w:p w14:paraId="4155FEC3" w14:textId="77777777" w:rsidR="00940CFC" w:rsidRDefault="00940CFC" w:rsidP="00940CFC">
      <w:r>
        <w:t>-23:05:09,375;-39:45:56,250</w:t>
      </w:r>
    </w:p>
    <w:p w14:paraId="1B1B5070" w14:textId="77777777" w:rsidR="00940CFC" w:rsidRDefault="00940CFC" w:rsidP="00940CFC">
      <w:r>
        <w:t>-23:05:09,375;-39:45:37,500</w:t>
      </w:r>
    </w:p>
    <w:p w14:paraId="01E9AB1D" w14:textId="77777777" w:rsidR="00940CFC" w:rsidRDefault="00940CFC" w:rsidP="00940CFC">
      <w:r>
        <w:t>-23:04:41,250;-39:45:37,500</w:t>
      </w:r>
    </w:p>
    <w:p w14:paraId="7C562384" w14:textId="77777777" w:rsidR="00940CFC" w:rsidRDefault="00940CFC" w:rsidP="00940CFC">
      <w:r>
        <w:t>-23:04:41,250;-39:45:18,750</w:t>
      </w:r>
    </w:p>
    <w:p w14:paraId="0F9D70B3" w14:textId="77777777" w:rsidR="00940CFC" w:rsidRDefault="00940CFC" w:rsidP="00940CFC">
      <w:r>
        <w:t>-23:04:22,500;-39:45:18,750</w:t>
      </w:r>
    </w:p>
    <w:p w14:paraId="25F9433E" w14:textId="77777777" w:rsidR="00940CFC" w:rsidRDefault="00940CFC" w:rsidP="00940CFC">
      <w:r>
        <w:t>-23:04:22,500;-39:45:00,000</w:t>
      </w:r>
    </w:p>
    <w:p w14:paraId="66956E8C" w14:textId="77777777" w:rsidR="00940CFC" w:rsidRDefault="00940CFC" w:rsidP="00940CFC">
      <w:r>
        <w:t>-23:03:54,375;-39:45:00,000</w:t>
      </w:r>
    </w:p>
    <w:p w14:paraId="0DBEE693" w14:textId="77777777" w:rsidR="00940CFC" w:rsidRDefault="00940CFC" w:rsidP="00940CFC">
      <w:r>
        <w:t>-23:03:54,375;-39:44:41,250</w:t>
      </w:r>
    </w:p>
    <w:p w14:paraId="6FA05696" w14:textId="77777777" w:rsidR="00940CFC" w:rsidRDefault="00940CFC" w:rsidP="00940CFC">
      <w:r>
        <w:t>-23:03:35,625;-39:44:41,250</w:t>
      </w:r>
    </w:p>
    <w:p w14:paraId="7526B9BE" w14:textId="77777777" w:rsidR="00940CFC" w:rsidRDefault="00940CFC" w:rsidP="00940CFC">
      <w:r>
        <w:t>-23:03:35,625;-39:44:31,875</w:t>
      </w:r>
    </w:p>
    <w:p w14:paraId="69B09499" w14:textId="77777777" w:rsidR="00940CFC" w:rsidRDefault="00940CFC" w:rsidP="00940CFC">
      <w:r>
        <w:t>-23:03:07,500;-39:44:31,875</w:t>
      </w:r>
    </w:p>
    <w:p w14:paraId="3641A50C" w14:textId="77777777" w:rsidR="00940CFC" w:rsidRDefault="00940CFC" w:rsidP="00940CFC">
      <w:r>
        <w:t>-23:03:07,500;-39:44:13,125</w:t>
      </w:r>
    </w:p>
    <w:p w14:paraId="0F6593AE" w14:textId="77777777" w:rsidR="00940CFC" w:rsidRDefault="00940CFC" w:rsidP="00940CFC">
      <w:r>
        <w:t>-23:02:48,750;-39:44:13,125</w:t>
      </w:r>
    </w:p>
    <w:p w14:paraId="46DF3747" w14:textId="77777777" w:rsidR="00940CFC" w:rsidRDefault="00940CFC" w:rsidP="00940CFC">
      <w:r>
        <w:t>-23:02:48,750;-39:43:54,375</w:t>
      </w:r>
    </w:p>
    <w:p w14:paraId="7C587A0D" w14:textId="77777777" w:rsidR="00940CFC" w:rsidRDefault="00940CFC" w:rsidP="00940CFC">
      <w:r>
        <w:t>-23:02:20,625;-39:43:54,375</w:t>
      </w:r>
    </w:p>
    <w:p w14:paraId="694F4E10" w14:textId="77777777" w:rsidR="00940CFC" w:rsidRDefault="00940CFC" w:rsidP="00940CFC">
      <w:r>
        <w:t>-23:02:20,625;-39:43:35,625</w:t>
      </w:r>
    </w:p>
    <w:p w14:paraId="2272BA12" w14:textId="77777777" w:rsidR="00940CFC" w:rsidRDefault="00940CFC" w:rsidP="00940CFC">
      <w:r>
        <w:t>-23:02:01,875;-39:43:35,625</w:t>
      </w:r>
    </w:p>
    <w:p w14:paraId="2658FA7D" w14:textId="77777777" w:rsidR="00940CFC" w:rsidRDefault="00940CFC" w:rsidP="00940CFC">
      <w:r>
        <w:t>-23:02:01,875;-39:43:16,875</w:t>
      </w:r>
    </w:p>
    <w:p w14:paraId="3E8E5EDC" w14:textId="77777777" w:rsidR="00940CFC" w:rsidRDefault="00940CFC" w:rsidP="00940CFC">
      <w:r>
        <w:t>-23:01:33,750;-39:43:16,875</w:t>
      </w:r>
    </w:p>
    <w:p w14:paraId="13AA3548" w14:textId="77777777" w:rsidR="00940CFC" w:rsidRPr="00940CFC" w:rsidRDefault="00940CFC" w:rsidP="00940CFC">
      <w:pPr>
        <w:rPr>
          <w:b/>
        </w:rPr>
      </w:pPr>
      <w:r w:rsidRPr="00940CFC">
        <w:rPr>
          <w:b/>
        </w:rPr>
        <w:t>C-M-541</w:t>
      </w:r>
    </w:p>
    <w:p w14:paraId="03CAB45F" w14:textId="77777777" w:rsidR="00940CFC" w:rsidRDefault="00940CFC" w:rsidP="00940CFC">
      <w:r>
        <w:t>-23:45:00,000;-39:30:00,000</w:t>
      </w:r>
    </w:p>
    <w:p w14:paraId="1276503F" w14:textId="77777777" w:rsidR="00940CFC" w:rsidRDefault="00940CFC" w:rsidP="00940CFC">
      <w:r>
        <w:t>-23:45:00,000;-40:00:00,000</w:t>
      </w:r>
    </w:p>
    <w:p w14:paraId="5FF1290C" w14:textId="77777777" w:rsidR="00940CFC" w:rsidRDefault="00940CFC" w:rsidP="00940CFC">
      <w:r>
        <w:t>-23:30:00,000;-40:00:00,000</w:t>
      </w:r>
    </w:p>
    <w:p w14:paraId="41C098FC" w14:textId="77777777" w:rsidR="00940CFC" w:rsidRDefault="00940CFC" w:rsidP="00940CFC">
      <w:r>
        <w:t>-23:30:00,000;-40:00:01,421</w:t>
      </w:r>
    </w:p>
    <w:p w14:paraId="14B9DD68" w14:textId="77777777" w:rsidR="00940CFC" w:rsidRDefault="00940CFC" w:rsidP="00940CFC">
      <w:r>
        <w:t>-23:29:50,625;-40:00:01,421</w:t>
      </w:r>
    </w:p>
    <w:p w14:paraId="396F9ACD" w14:textId="77777777" w:rsidR="00940CFC" w:rsidRDefault="00940CFC" w:rsidP="00940CFC">
      <w:r>
        <w:t>-23:29:41,250;-40:00:01,421</w:t>
      </w:r>
    </w:p>
    <w:p w14:paraId="099270E9" w14:textId="77777777" w:rsidR="00940CFC" w:rsidRDefault="00940CFC" w:rsidP="00940CFC">
      <w:r>
        <w:t>-23:29:31,875;-40:00:01,421</w:t>
      </w:r>
    </w:p>
    <w:p w14:paraId="5202443B" w14:textId="77777777" w:rsidR="00940CFC" w:rsidRDefault="00940CFC" w:rsidP="00940CFC">
      <w:r>
        <w:t>-23:29:22,500;-40:00:01,421</w:t>
      </w:r>
    </w:p>
    <w:p w14:paraId="3C005E01" w14:textId="77777777" w:rsidR="00940CFC" w:rsidRDefault="00940CFC" w:rsidP="00940CFC">
      <w:r>
        <w:t>-23:29:13,125;-40:00:01,421</w:t>
      </w:r>
    </w:p>
    <w:p w14:paraId="75232CA5" w14:textId="77777777" w:rsidR="00940CFC" w:rsidRDefault="00940CFC" w:rsidP="00940CFC">
      <w:r>
        <w:t>-23:29:03,750;-40:00:01,421</w:t>
      </w:r>
    </w:p>
    <w:p w14:paraId="61749F70" w14:textId="77777777" w:rsidR="00940CFC" w:rsidRDefault="00940CFC" w:rsidP="00940CFC">
      <w:r>
        <w:t>-23:28:54,375;-40:00:01,421</w:t>
      </w:r>
    </w:p>
    <w:p w14:paraId="5215824C" w14:textId="77777777" w:rsidR="00940CFC" w:rsidRDefault="00940CFC" w:rsidP="00940CFC">
      <w:r>
        <w:t>-23:28:45,000;-40:00:01,421</w:t>
      </w:r>
    </w:p>
    <w:p w14:paraId="1E348C0E" w14:textId="77777777" w:rsidR="00940CFC" w:rsidRDefault="00940CFC" w:rsidP="00940CFC">
      <w:r>
        <w:t>-23:28:35,625;-40:00:01,421</w:t>
      </w:r>
    </w:p>
    <w:p w14:paraId="60EDC4E2" w14:textId="77777777" w:rsidR="00940CFC" w:rsidRDefault="00940CFC" w:rsidP="00940CFC">
      <w:r>
        <w:t>-23:28:26,250;-40:00:01,421</w:t>
      </w:r>
    </w:p>
    <w:p w14:paraId="1CA6FD1A" w14:textId="77777777" w:rsidR="00940CFC" w:rsidRDefault="00940CFC" w:rsidP="00940CFC">
      <w:r>
        <w:t>-23:28:16,875;-40:00:01,421</w:t>
      </w:r>
    </w:p>
    <w:p w14:paraId="4D48909B" w14:textId="77777777" w:rsidR="00940CFC" w:rsidRDefault="00940CFC" w:rsidP="00940CFC">
      <w:r>
        <w:t>-23:28:07,500;-40:00:01,421</w:t>
      </w:r>
    </w:p>
    <w:p w14:paraId="73E0730E" w14:textId="77777777" w:rsidR="00940CFC" w:rsidRDefault="00940CFC" w:rsidP="00940CFC">
      <w:r>
        <w:t>-23:27:58,125;-40:00:01,421</w:t>
      </w:r>
    </w:p>
    <w:p w14:paraId="04AADDBF" w14:textId="77777777" w:rsidR="00940CFC" w:rsidRDefault="00940CFC" w:rsidP="00940CFC">
      <w:r>
        <w:t>-23:27:48,750;-40:00:01,421</w:t>
      </w:r>
    </w:p>
    <w:p w14:paraId="2A098D07" w14:textId="77777777" w:rsidR="00940CFC" w:rsidRDefault="00940CFC" w:rsidP="00940CFC">
      <w:r>
        <w:t>-23:27:39,375;-40:00:01,421</w:t>
      </w:r>
    </w:p>
    <w:p w14:paraId="4B741890" w14:textId="77777777" w:rsidR="00940CFC" w:rsidRDefault="00940CFC" w:rsidP="00940CFC">
      <w:r>
        <w:t>-23:27:30,000;-40:00:01,421</w:t>
      </w:r>
    </w:p>
    <w:p w14:paraId="3FDF300B" w14:textId="77777777" w:rsidR="00940CFC" w:rsidRDefault="00940CFC" w:rsidP="00940CFC">
      <w:r>
        <w:t>-23:27:20,625;-40:00:01,421</w:t>
      </w:r>
    </w:p>
    <w:p w14:paraId="7042E6C4" w14:textId="77777777" w:rsidR="00940CFC" w:rsidRDefault="00940CFC" w:rsidP="00940CFC">
      <w:r>
        <w:t>-23:27:11,250;-40:00:01,421</w:t>
      </w:r>
    </w:p>
    <w:p w14:paraId="519BE610" w14:textId="77777777" w:rsidR="00940CFC" w:rsidRDefault="00940CFC" w:rsidP="00940CFC">
      <w:r>
        <w:t>-23:27:01,875;-40:00:01,421</w:t>
      </w:r>
    </w:p>
    <w:p w14:paraId="64D5CD33" w14:textId="77777777" w:rsidR="00940CFC" w:rsidRDefault="00940CFC" w:rsidP="00940CFC">
      <w:r>
        <w:t>-23:26:52,500;-40:00:01,421</w:t>
      </w:r>
    </w:p>
    <w:p w14:paraId="792E121D" w14:textId="77777777" w:rsidR="00940CFC" w:rsidRDefault="00940CFC" w:rsidP="00940CFC">
      <w:r>
        <w:t>-23:26:43,125;-40:00:01,420</w:t>
      </w:r>
    </w:p>
    <w:p w14:paraId="7779D4A6" w14:textId="77777777" w:rsidR="00940CFC" w:rsidRDefault="00940CFC" w:rsidP="00940CFC">
      <w:r>
        <w:t>-23:26:33,750;-40:00:01,420</w:t>
      </w:r>
    </w:p>
    <w:p w14:paraId="17DFD6B9" w14:textId="77777777" w:rsidR="00940CFC" w:rsidRDefault="00940CFC" w:rsidP="00940CFC">
      <w:r>
        <w:t>-23:26:24,375;-40:00:01,420</w:t>
      </w:r>
    </w:p>
    <w:p w14:paraId="013D38C6" w14:textId="77777777" w:rsidR="00940CFC" w:rsidRDefault="00940CFC" w:rsidP="00940CFC">
      <w:r>
        <w:t>-23:26:15,000;-40:00:01,420</w:t>
      </w:r>
    </w:p>
    <w:p w14:paraId="24B7B4EF" w14:textId="77777777" w:rsidR="00940CFC" w:rsidRDefault="00940CFC" w:rsidP="00940CFC">
      <w:r>
        <w:t>-23:26:05,625;-40:00:01,420</w:t>
      </w:r>
    </w:p>
    <w:p w14:paraId="36A506B9" w14:textId="77777777" w:rsidR="00940CFC" w:rsidRDefault="00940CFC" w:rsidP="00940CFC">
      <w:r>
        <w:lastRenderedPageBreak/>
        <w:t>-23:25:56,250;-40:00:01,420</w:t>
      </w:r>
    </w:p>
    <w:p w14:paraId="73FFBAA3" w14:textId="77777777" w:rsidR="00940CFC" w:rsidRDefault="00940CFC" w:rsidP="00940CFC">
      <w:r>
        <w:t>-23:25:46,875;-40:00:01,420</w:t>
      </w:r>
    </w:p>
    <w:p w14:paraId="34A7F60D" w14:textId="77777777" w:rsidR="00940CFC" w:rsidRDefault="00940CFC" w:rsidP="00940CFC">
      <w:r>
        <w:t>-23:25:37,500;-40:00:01,420</w:t>
      </w:r>
    </w:p>
    <w:p w14:paraId="2A972DDC" w14:textId="77777777" w:rsidR="00940CFC" w:rsidRDefault="00940CFC" w:rsidP="00940CFC">
      <w:r>
        <w:t>-23:25:28,125;-40:00:01,420</w:t>
      </w:r>
    </w:p>
    <w:p w14:paraId="04C7224C" w14:textId="77777777" w:rsidR="00940CFC" w:rsidRDefault="00940CFC" w:rsidP="00940CFC">
      <w:r>
        <w:t>-23:25:18,750;-40:00:01,420</w:t>
      </w:r>
    </w:p>
    <w:p w14:paraId="667B7B20" w14:textId="77777777" w:rsidR="00940CFC" w:rsidRDefault="00940CFC" w:rsidP="00940CFC">
      <w:r>
        <w:t>-23:25:09,375;-40:00:01,420</w:t>
      </w:r>
    </w:p>
    <w:p w14:paraId="2A2F5956" w14:textId="77777777" w:rsidR="00940CFC" w:rsidRDefault="00940CFC" w:rsidP="00940CFC">
      <w:r>
        <w:t>-23:25:00,000;-40:00:01,420</w:t>
      </w:r>
    </w:p>
    <w:p w14:paraId="7583027E" w14:textId="77777777" w:rsidR="00940CFC" w:rsidRDefault="00940CFC" w:rsidP="00940CFC">
      <w:r>
        <w:t>-23:24:50,625;-40:00:01,420</w:t>
      </w:r>
    </w:p>
    <w:p w14:paraId="3E039C33" w14:textId="77777777" w:rsidR="00940CFC" w:rsidRDefault="00940CFC" w:rsidP="00940CFC">
      <w:r>
        <w:t>-23:24:41,250;-40:00:01,420</w:t>
      </w:r>
    </w:p>
    <w:p w14:paraId="2B8C3741" w14:textId="77777777" w:rsidR="00940CFC" w:rsidRDefault="00940CFC" w:rsidP="00940CFC">
      <w:r>
        <w:t>-23:24:31,875;-40:00:01,420</w:t>
      </w:r>
    </w:p>
    <w:p w14:paraId="3D309394" w14:textId="77777777" w:rsidR="00940CFC" w:rsidRDefault="00940CFC" w:rsidP="00940CFC">
      <w:r>
        <w:t>-23:24:22,500;-40:00:01,420</w:t>
      </w:r>
    </w:p>
    <w:p w14:paraId="0B9A5BE0" w14:textId="77777777" w:rsidR="00940CFC" w:rsidRDefault="00940CFC" w:rsidP="00940CFC">
      <w:r>
        <w:t>-23:24:13,125;-40:00:01,420</w:t>
      </w:r>
    </w:p>
    <w:p w14:paraId="3BC36250" w14:textId="77777777" w:rsidR="00940CFC" w:rsidRDefault="00940CFC" w:rsidP="00940CFC">
      <w:r>
        <w:t>-23:24:03,750;-40:00:01,420</w:t>
      </w:r>
    </w:p>
    <w:p w14:paraId="519F6AE8" w14:textId="77777777" w:rsidR="00940CFC" w:rsidRDefault="00940CFC" w:rsidP="00940CFC">
      <w:r>
        <w:t>-23:23:54,375;-40:00:01,420</w:t>
      </w:r>
    </w:p>
    <w:p w14:paraId="6BD529EF" w14:textId="77777777" w:rsidR="00940CFC" w:rsidRDefault="00940CFC" w:rsidP="00940CFC">
      <w:r>
        <w:t>-23:23:45,000;-40:00:01,420</w:t>
      </w:r>
    </w:p>
    <w:p w14:paraId="6BB6A5FD" w14:textId="77777777" w:rsidR="00940CFC" w:rsidRDefault="00940CFC" w:rsidP="00940CFC">
      <w:r>
        <w:t>-23:23:35,625;-40:00:01,420</w:t>
      </w:r>
    </w:p>
    <w:p w14:paraId="590AD7F7" w14:textId="77777777" w:rsidR="00940CFC" w:rsidRDefault="00940CFC" w:rsidP="00940CFC">
      <w:r>
        <w:t>-23:23:26,250;-40:00:01,420</w:t>
      </w:r>
    </w:p>
    <w:p w14:paraId="100BFEB8" w14:textId="77777777" w:rsidR="00940CFC" w:rsidRDefault="00940CFC" w:rsidP="00940CFC">
      <w:r>
        <w:t>-23:23:16,875;-40:00:01,420</w:t>
      </w:r>
    </w:p>
    <w:p w14:paraId="3737801B" w14:textId="77777777" w:rsidR="00940CFC" w:rsidRDefault="00940CFC" w:rsidP="00940CFC">
      <w:r>
        <w:t>-23:23:07,500;-40:00:01,420</w:t>
      </w:r>
    </w:p>
    <w:p w14:paraId="673A6C8A" w14:textId="77777777" w:rsidR="00940CFC" w:rsidRDefault="00940CFC" w:rsidP="00940CFC">
      <w:r>
        <w:t>-23:22:58,125;-40:00:01,420</w:t>
      </w:r>
    </w:p>
    <w:p w14:paraId="4762D714" w14:textId="77777777" w:rsidR="00940CFC" w:rsidRDefault="00940CFC" w:rsidP="00940CFC">
      <w:r>
        <w:t>-23:22:48,750;-40:00:01,420</w:t>
      </w:r>
    </w:p>
    <w:p w14:paraId="35E1F827" w14:textId="77777777" w:rsidR="00940CFC" w:rsidRDefault="00940CFC" w:rsidP="00940CFC">
      <w:r>
        <w:t>-23:22:48,750;-39:59:41,250</w:t>
      </w:r>
    </w:p>
    <w:p w14:paraId="38F9BA7F" w14:textId="77777777" w:rsidR="00940CFC" w:rsidRDefault="00940CFC" w:rsidP="00940CFC">
      <w:r>
        <w:t>-23:22:30,000;-39:59:41,250</w:t>
      </w:r>
    </w:p>
    <w:p w14:paraId="5F747B2B" w14:textId="77777777" w:rsidR="00940CFC" w:rsidRDefault="00940CFC" w:rsidP="00940CFC">
      <w:r>
        <w:t>-23:22:30,000;-39:59:22,500</w:t>
      </w:r>
    </w:p>
    <w:p w14:paraId="12A60314" w14:textId="77777777" w:rsidR="00940CFC" w:rsidRDefault="00940CFC" w:rsidP="00940CFC">
      <w:r>
        <w:t>-23:22:01,875;-39:59:22,500</w:t>
      </w:r>
    </w:p>
    <w:p w14:paraId="05D0E3AC" w14:textId="77777777" w:rsidR="00940CFC" w:rsidRDefault="00940CFC" w:rsidP="00940CFC">
      <w:r>
        <w:t>-23:22:01,875;-39:59:03,750</w:t>
      </w:r>
    </w:p>
    <w:p w14:paraId="39BAE2F3" w14:textId="77777777" w:rsidR="00940CFC" w:rsidRDefault="00940CFC" w:rsidP="00940CFC">
      <w:r>
        <w:t>-23:21:43,125;-39:59:03,750</w:t>
      </w:r>
    </w:p>
    <w:p w14:paraId="51A15739" w14:textId="77777777" w:rsidR="00940CFC" w:rsidRDefault="00940CFC" w:rsidP="00940CFC">
      <w:r>
        <w:t>-23:21:43,125;-39:58:45,000</w:t>
      </w:r>
    </w:p>
    <w:p w14:paraId="359C0278" w14:textId="77777777" w:rsidR="00940CFC" w:rsidRDefault="00940CFC" w:rsidP="00940CFC">
      <w:r>
        <w:t>-23:21:15,000;-39:58:45,000</w:t>
      </w:r>
    </w:p>
    <w:p w14:paraId="3D178A7D" w14:textId="77777777" w:rsidR="00940CFC" w:rsidRDefault="00940CFC" w:rsidP="00940CFC">
      <w:r>
        <w:t>-23:21:15,000;-39:58:26,250</w:t>
      </w:r>
    </w:p>
    <w:p w14:paraId="4B28AF88" w14:textId="77777777" w:rsidR="00940CFC" w:rsidRDefault="00940CFC" w:rsidP="00940CFC">
      <w:r>
        <w:t>-23:20:56,250;-39:58:26,250</w:t>
      </w:r>
    </w:p>
    <w:p w14:paraId="72E2D13D" w14:textId="77777777" w:rsidR="00940CFC" w:rsidRDefault="00940CFC" w:rsidP="00940CFC">
      <w:r>
        <w:t>-23:20:56,250;-39:58:07,500</w:t>
      </w:r>
    </w:p>
    <w:p w14:paraId="02821364" w14:textId="77777777" w:rsidR="00940CFC" w:rsidRDefault="00940CFC" w:rsidP="00940CFC">
      <w:r>
        <w:t>-23:20:28,125;-39:58:07,500</w:t>
      </w:r>
    </w:p>
    <w:p w14:paraId="532E8B1D" w14:textId="77777777" w:rsidR="00940CFC" w:rsidRDefault="00940CFC" w:rsidP="00940CFC">
      <w:r>
        <w:t>-23:20:28,125;-39:57:48,750</w:t>
      </w:r>
    </w:p>
    <w:p w14:paraId="3B9BC2B0" w14:textId="77777777" w:rsidR="00940CFC" w:rsidRDefault="00940CFC" w:rsidP="00940CFC">
      <w:r>
        <w:t>-23:20:09,375;-39:57:48,750</w:t>
      </w:r>
    </w:p>
    <w:p w14:paraId="61889AAC" w14:textId="77777777" w:rsidR="00940CFC" w:rsidRDefault="00940CFC" w:rsidP="00940CFC">
      <w:r>
        <w:t>-23:20:09,375;-39:57:30,000</w:t>
      </w:r>
    </w:p>
    <w:p w14:paraId="50A2B64A" w14:textId="77777777" w:rsidR="00940CFC" w:rsidRDefault="00940CFC" w:rsidP="00940CFC">
      <w:r>
        <w:t>-23:19:41,250;-39:57:30,000</w:t>
      </w:r>
    </w:p>
    <w:p w14:paraId="0D380DC0" w14:textId="77777777" w:rsidR="00940CFC" w:rsidRDefault="00940CFC" w:rsidP="00940CFC">
      <w:r>
        <w:t>-23:19:41,250;-39:57:11,250</w:t>
      </w:r>
    </w:p>
    <w:p w14:paraId="3A744290" w14:textId="77777777" w:rsidR="00940CFC" w:rsidRDefault="00940CFC" w:rsidP="00940CFC">
      <w:r>
        <w:t>-23:19:13,125;-39:57:11,250</w:t>
      </w:r>
    </w:p>
    <w:p w14:paraId="192A508D" w14:textId="77777777" w:rsidR="00940CFC" w:rsidRDefault="00940CFC" w:rsidP="00940CFC">
      <w:r>
        <w:t>-23:19:13,125;-39:56:52,500</w:t>
      </w:r>
    </w:p>
    <w:p w14:paraId="0760FA95" w14:textId="77777777" w:rsidR="00940CFC" w:rsidRDefault="00940CFC" w:rsidP="00940CFC">
      <w:r>
        <w:t>-23:18:54,375;-39:56:52,500</w:t>
      </w:r>
    </w:p>
    <w:p w14:paraId="2E79D2F0" w14:textId="77777777" w:rsidR="00940CFC" w:rsidRDefault="00940CFC" w:rsidP="00940CFC">
      <w:r>
        <w:t>-23:18:54,375;-39:56:33,750</w:t>
      </w:r>
    </w:p>
    <w:p w14:paraId="129E0C7E" w14:textId="77777777" w:rsidR="00940CFC" w:rsidRDefault="00940CFC" w:rsidP="00940CFC">
      <w:r>
        <w:t>-23:18:26,250;-39:56:33,750</w:t>
      </w:r>
    </w:p>
    <w:p w14:paraId="5452064E" w14:textId="77777777" w:rsidR="00940CFC" w:rsidRDefault="00940CFC" w:rsidP="00940CFC">
      <w:r>
        <w:t>-23:18:26,250;-39:56:15,000</w:t>
      </w:r>
    </w:p>
    <w:p w14:paraId="69C8B194" w14:textId="77777777" w:rsidR="00940CFC" w:rsidRDefault="00940CFC" w:rsidP="00940CFC">
      <w:r>
        <w:t>-23:18:07,500;-39:56:15,000</w:t>
      </w:r>
    </w:p>
    <w:p w14:paraId="53517366" w14:textId="77777777" w:rsidR="00940CFC" w:rsidRDefault="00940CFC" w:rsidP="00940CFC">
      <w:r>
        <w:t>-23:18:07,500;-39:30:00,000</w:t>
      </w:r>
    </w:p>
    <w:p w14:paraId="76C4FAD3" w14:textId="77777777" w:rsidR="00940CFC" w:rsidRDefault="00940CFC" w:rsidP="00940CFC">
      <w:r>
        <w:t>-23:45:00,000;-39:30:00,000</w:t>
      </w:r>
    </w:p>
    <w:p w14:paraId="08492908" w14:textId="77777777" w:rsidR="00940CFC" w:rsidRPr="00940CFC" w:rsidRDefault="00940CFC" w:rsidP="00940CFC">
      <w:pPr>
        <w:rPr>
          <w:b/>
        </w:rPr>
      </w:pPr>
      <w:r w:rsidRPr="00940CFC">
        <w:rPr>
          <w:b/>
        </w:rPr>
        <w:t>C-M-659</w:t>
      </w:r>
    </w:p>
    <w:p w14:paraId="79B7CBD4" w14:textId="77777777" w:rsidR="00940CFC" w:rsidRDefault="00940CFC" w:rsidP="00940CFC">
      <w:r>
        <w:t>-23:48:16,875;-40:13:35,625</w:t>
      </w:r>
    </w:p>
    <w:p w14:paraId="1B137F80" w14:textId="77777777" w:rsidR="00940CFC" w:rsidRDefault="00940CFC" w:rsidP="00940CFC">
      <w:r>
        <w:t>-23:47:58,125;-40:13:35,625</w:t>
      </w:r>
    </w:p>
    <w:p w14:paraId="560F1229" w14:textId="77777777" w:rsidR="00940CFC" w:rsidRDefault="00940CFC" w:rsidP="00940CFC">
      <w:r>
        <w:t>-23:47:58,125;-40:12:39,375</w:t>
      </w:r>
    </w:p>
    <w:p w14:paraId="1B38A5BC" w14:textId="77777777" w:rsidR="00940CFC" w:rsidRDefault="00940CFC" w:rsidP="00940CFC">
      <w:r>
        <w:t>-23:47:01,875;-40:12:39,375</w:t>
      </w:r>
    </w:p>
    <w:p w14:paraId="673AD3EB" w14:textId="77777777" w:rsidR="00940CFC" w:rsidRDefault="00940CFC" w:rsidP="00940CFC">
      <w:r>
        <w:t>-23:47:01,875;-40:12:01,875</w:t>
      </w:r>
    </w:p>
    <w:p w14:paraId="56E0C82B" w14:textId="77777777" w:rsidR="00940CFC" w:rsidRDefault="00940CFC" w:rsidP="00940CFC">
      <w:r>
        <w:t>-23:45:00,000;-40:12:01,875</w:t>
      </w:r>
    </w:p>
    <w:p w14:paraId="086C05BF" w14:textId="77777777" w:rsidR="00940CFC" w:rsidRDefault="00940CFC" w:rsidP="00940CFC">
      <w:r>
        <w:t>-23:45:00,000;-40:11:15,000</w:t>
      </w:r>
    </w:p>
    <w:p w14:paraId="332527FC" w14:textId="77777777" w:rsidR="00940CFC" w:rsidRDefault="00940CFC" w:rsidP="00940CFC">
      <w:r>
        <w:t>-23:42:58,125;-40:11:15,000</w:t>
      </w:r>
    </w:p>
    <w:p w14:paraId="337BBFD8" w14:textId="77777777" w:rsidR="00940CFC" w:rsidRDefault="00940CFC" w:rsidP="00940CFC">
      <w:r>
        <w:t>-23:42:58,125;-40:08:35,625</w:t>
      </w:r>
    </w:p>
    <w:p w14:paraId="2D7B9E62" w14:textId="77777777" w:rsidR="00940CFC" w:rsidRDefault="00940CFC" w:rsidP="00940CFC">
      <w:r>
        <w:t>-23:39:50,625;-40:08:35,625</w:t>
      </w:r>
    </w:p>
    <w:p w14:paraId="7A77D211" w14:textId="77777777" w:rsidR="00940CFC" w:rsidRDefault="00940CFC" w:rsidP="00940CFC">
      <w:r>
        <w:t>-23:39:50,625;-40:10:37,500</w:t>
      </w:r>
    </w:p>
    <w:p w14:paraId="61C2C66B" w14:textId="77777777" w:rsidR="00940CFC" w:rsidRDefault="00940CFC" w:rsidP="00940CFC">
      <w:r>
        <w:t>-23:36:43,125;-40:10:37,500</w:t>
      </w:r>
    </w:p>
    <w:p w14:paraId="0842D49C" w14:textId="77777777" w:rsidR="00940CFC" w:rsidRDefault="00940CFC" w:rsidP="00940CFC">
      <w:r>
        <w:t>-23:36:43,125;-40:10:28,125</w:t>
      </w:r>
    </w:p>
    <w:p w14:paraId="06E32111" w14:textId="77777777" w:rsidR="00940CFC" w:rsidRDefault="00940CFC" w:rsidP="00940CFC">
      <w:r>
        <w:t>-23:36:15,000;-40:10:28,125</w:t>
      </w:r>
    </w:p>
    <w:p w14:paraId="52784C16" w14:textId="77777777" w:rsidR="00940CFC" w:rsidRDefault="00940CFC" w:rsidP="00940CFC">
      <w:r>
        <w:t>-23:36:15,000;-40:10:09,375</w:t>
      </w:r>
    </w:p>
    <w:p w14:paraId="6C0BC9B2" w14:textId="77777777" w:rsidR="00940CFC" w:rsidRDefault="00940CFC" w:rsidP="00940CFC">
      <w:r>
        <w:t>-23:35:46,875;-40:10:09,375</w:t>
      </w:r>
    </w:p>
    <w:p w14:paraId="1B45AC79" w14:textId="77777777" w:rsidR="00940CFC" w:rsidRDefault="00940CFC" w:rsidP="00940CFC">
      <w:r>
        <w:t>-23:35:46,875;-40:09:50,625</w:t>
      </w:r>
    </w:p>
    <w:p w14:paraId="5AF66CB5" w14:textId="77777777" w:rsidR="00940CFC" w:rsidRDefault="00940CFC" w:rsidP="00940CFC">
      <w:r>
        <w:t>-23:35:28,125;-40:09:50,625</w:t>
      </w:r>
    </w:p>
    <w:p w14:paraId="3AB531EC" w14:textId="77777777" w:rsidR="00940CFC" w:rsidRDefault="00940CFC" w:rsidP="00940CFC">
      <w:r>
        <w:t>-23:35:28,125;-40:09:31,875</w:t>
      </w:r>
    </w:p>
    <w:p w14:paraId="5449003A" w14:textId="77777777" w:rsidR="00940CFC" w:rsidRDefault="00940CFC" w:rsidP="00940CFC">
      <w:r>
        <w:t>-23:35:00,000;-40:09:31,875</w:t>
      </w:r>
    </w:p>
    <w:p w14:paraId="0F9A9494" w14:textId="77777777" w:rsidR="00940CFC" w:rsidRDefault="00940CFC" w:rsidP="00940CFC">
      <w:r>
        <w:t>-23:35:00,000;-40:09:13,125</w:t>
      </w:r>
    </w:p>
    <w:p w14:paraId="3842ADA2" w14:textId="77777777" w:rsidR="00940CFC" w:rsidRDefault="00940CFC" w:rsidP="00940CFC">
      <w:r>
        <w:t>-23:34:41,250;-40:09:13,125</w:t>
      </w:r>
    </w:p>
    <w:p w14:paraId="710BFEB5" w14:textId="77777777" w:rsidR="00940CFC" w:rsidRDefault="00940CFC" w:rsidP="00940CFC">
      <w:r>
        <w:t>-23:34:41,250;-40:08:54,375</w:t>
      </w:r>
    </w:p>
    <w:p w14:paraId="7437644E" w14:textId="77777777" w:rsidR="00940CFC" w:rsidRDefault="00940CFC" w:rsidP="00940CFC">
      <w:r>
        <w:t>-23:34:13,125;-40:08:54,375</w:t>
      </w:r>
    </w:p>
    <w:p w14:paraId="0C0FFC99" w14:textId="77777777" w:rsidR="00940CFC" w:rsidRDefault="00940CFC" w:rsidP="00940CFC">
      <w:r>
        <w:t>-23:34:13,125;-40:08:35,625</w:t>
      </w:r>
    </w:p>
    <w:p w14:paraId="5C5A4196" w14:textId="77777777" w:rsidR="00940CFC" w:rsidRDefault="00940CFC" w:rsidP="00940CFC">
      <w:r>
        <w:t>-23:33:54,375;-40:08:35,625</w:t>
      </w:r>
    </w:p>
    <w:p w14:paraId="0D9306B0" w14:textId="77777777" w:rsidR="00940CFC" w:rsidRDefault="00940CFC" w:rsidP="00940CFC">
      <w:r>
        <w:t>-23:33:54,375;-40:08:16,875</w:t>
      </w:r>
    </w:p>
    <w:p w14:paraId="5C7456B1" w14:textId="77777777" w:rsidR="00940CFC" w:rsidRDefault="00940CFC" w:rsidP="00940CFC">
      <w:r>
        <w:t>-23:33:26,250;-40:08:16,875</w:t>
      </w:r>
    </w:p>
    <w:p w14:paraId="762EAC73" w14:textId="77777777" w:rsidR="00940CFC" w:rsidRDefault="00940CFC" w:rsidP="00940CFC">
      <w:r>
        <w:t>-23:33:26,250;-40:07:58,125</w:t>
      </w:r>
    </w:p>
    <w:p w14:paraId="779AA40C" w14:textId="77777777" w:rsidR="00940CFC" w:rsidRDefault="00940CFC" w:rsidP="00940CFC">
      <w:r>
        <w:t>-23:33:07,500;-40:07:58,125</w:t>
      </w:r>
    </w:p>
    <w:p w14:paraId="02944C56" w14:textId="77777777" w:rsidR="00940CFC" w:rsidRDefault="00940CFC" w:rsidP="00940CFC">
      <w:r>
        <w:t>-23:33:07,500;-40:07:39,375</w:t>
      </w:r>
    </w:p>
    <w:p w14:paraId="0E4128FB" w14:textId="77777777" w:rsidR="00940CFC" w:rsidRDefault="00940CFC" w:rsidP="00940CFC">
      <w:r>
        <w:t>-23:32:39,375;-40:07:39,375</w:t>
      </w:r>
    </w:p>
    <w:p w14:paraId="74CDDF54" w14:textId="77777777" w:rsidR="00940CFC" w:rsidRDefault="00940CFC" w:rsidP="00940CFC">
      <w:r>
        <w:t>-23:32:39,375;-40:07:20,625</w:t>
      </w:r>
    </w:p>
    <w:p w14:paraId="18FD8890" w14:textId="77777777" w:rsidR="00940CFC" w:rsidRDefault="00940CFC" w:rsidP="00940CFC">
      <w:r>
        <w:t>-23:32:11,250;-40:07:20,625</w:t>
      </w:r>
    </w:p>
    <w:p w14:paraId="516CB748" w14:textId="77777777" w:rsidR="00940CFC" w:rsidRDefault="00940CFC" w:rsidP="00940CFC">
      <w:r>
        <w:t>-23:32:11,250;-40:07:01,875</w:t>
      </w:r>
    </w:p>
    <w:p w14:paraId="52C01D1F" w14:textId="77777777" w:rsidR="00940CFC" w:rsidRDefault="00940CFC" w:rsidP="00940CFC">
      <w:r>
        <w:t>-23:31:52,500;-40:07:01,875</w:t>
      </w:r>
    </w:p>
    <w:p w14:paraId="2F2A118B" w14:textId="77777777" w:rsidR="00940CFC" w:rsidRDefault="00940CFC" w:rsidP="00940CFC">
      <w:r>
        <w:t>-23:31:52,500;-40:06:43,125</w:t>
      </w:r>
    </w:p>
    <w:p w14:paraId="7BEFCED2" w14:textId="77777777" w:rsidR="00940CFC" w:rsidRDefault="00940CFC" w:rsidP="00940CFC">
      <w:r>
        <w:t>-23:31:24,375;-40:06:43,125</w:t>
      </w:r>
    </w:p>
    <w:p w14:paraId="39DE3983" w14:textId="77777777" w:rsidR="00940CFC" w:rsidRDefault="00940CFC" w:rsidP="00940CFC">
      <w:r>
        <w:t>-23:31:24,375;-40:06:24,375</w:t>
      </w:r>
    </w:p>
    <w:p w14:paraId="1D512DBC" w14:textId="77777777" w:rsidR="00940CFC" w:rsidRDefault="00940CFC" w:rsidP="00940CFC">
      <w:r>
        <w:t>-23:30:56,250;-40:06:24,375</w:t>
      </w:r>
    </w:p>
    <w:p w14:paraId="4E54424A" w14:textId="77777777" w:rsidR="00940CFC" w:rsidRDefault="00940CFC" w:rsidP="00940CFC">
      <w:r>
        <w:t>-23:30:56,250;-40:06:05,625</w:t>
      </w:r>
    </w:p>
    <w:p w14:paraId="117FE52E" w14:textId="77777777" w:rsidR="00940CFC" w:rsidRDefault="00940CFC" w:rsidP="00940CFC">
      <w:r>
        <w:t>-23:30:28,125;-40:06:05,625</w:t>
      </w:r>
    </w:p>
    <w:p w14:paraId="7287D672" w14:textId="77777777" w:rsidR="00940CFC" w:rsidRDefault="00940CFC" w:rsidP="00940CFC">
      <w:r>
        <w:t>-23:30:28,125;-40:05:46,875</w:t>
      </w:r>
    </w:p>
    <w:p w14:paraId="603AD138" w14:textId="77777777" w:rsidR="00940CFC" w:rsidRDefault="00940CFC" w:rsidP="00940CFC">
      <w:r>
        <w:t>-23:30:01,825;-40:05:46,875</w:t>
      </w:r>
    </w:p>
    <w:p w14:paraId="4B792A49" w14:textId="77777777" w:rsidR="00940CFC" w:rsidRDefault="00940CFC" w:rsidP="00940CFC">
      <w:r>
        <w:t>-23:30:01,825;-40:05:37,500</w:t>
      </w:r>
    </w:p>
    <w:p w14:paraId="0257FD4D" w14:textId="77777777" w:rsidR="00940CFC" w:rsidRDefault="00940CFC" w:rsidP="00940CFC">
      <w:r>
        <w:t>-23:30:01,825;-40:05:28,125</w:t>
      </w:r>
    </w:p>
    <w:p w14:paraId="049D3118" w14:textId="77777777" w:rsidR="00940CFC" w:rsidRDefault="00940CFC" w:rsidP="00940CFC">
      <w:r>
        <w:t>-23:30:01,825;-40:05:18,750</w:t>
      </w:r>
    </w:p>
    <w:p w14:paraId="1D710917" w14:textId="77777777" w:rsidR="00940CFC" w:rsidRDefault="00940CFC" w:rsidP="00940CFC">
      <w:r>
        <w:t>-23:30:01,825;-40:05:09,375</w:t>
      </w:r>
    </w:p>
    <w:p w14:paraId="147677A3" w14:textId="77777777" w:rsidR="00940CFC" w:rsidRDefault="00940CFC" w:rsidP="00940CFC">
      <w:r>
        <w:t>-23:30:01,825;-40:05:00,000</w:t>
      </w:r>
    </w:p>
    <w:p w14:paraId="1FD86CF7" w14:textId="77777777" w:rsidR="00940CFC" w:rsidRDefault="00940CFC" w:rsidP="00940CFC">
      <w:r>
        <w:t>-23:30:01,826;-40:04:50,625</w:t>
      </w:r>
    </w:p>
    <w:p w14:paraId="4CD8F92A" w14:textId="77777777" w:rsidR="00940CFC" w:rsidRDefault="00940CFC" w:rsidP="00940CFC">
      <w:r>
        <w:t>-23:30:01,826;-40:04:41,250</w:t>
      </w:r>
    </w:p>
    <w:p w14:paraId="3ADB8FA5" w14:textId="77777777" w:rsidR="00940CFC" w:rsidRDefault="00940CFC" w:rsidP="00940CFC">
      <w:r>
        <w:t>-23:30:01,826;-40:04:31,875</w:t>
      </w:r>
    </w:p>
    <w:p w14:paraId="142284C3" w14:textId="77777777" w:rsidR="00940CFC" w:rsidRDefault="00940CFC" w:rsidP="00940CFC">
      <w:r>
        <w:t>-23:30:01,826;-40:04:22,500</w:t>
      </w:r>
    </w:p>
    <w:p w14:paraId="0B4BDBD3" w14:textId="77777777" w:rsidR="00940CFC" w:rsidRDefault="00940CFC" w:rsidP="00940CFC">
      <w:r>
        <w:t>-23:30:01,826;-40:04:13,125</w:t>
      </w:r>
    </w:p>
    <w:p w14:paraId="783CDCDB" w14:textId="77777777" w:rsidR="00940CFC" w:rsidRDefault="00940CFC" w:rsidP="00940CFC">
      <w:r>
        <w:t>-23:30:01,826;-40:04:03,750</w:t>
      </w:r>
    </w:p>
    <w:p w14:paraId="51F1A808" w14:textId="77777777" w:rsidR="00940CFC" w:rsidRDefault="00940CFC" w:rsidP="00940CFC">
      <w:r>
        <w:t>-23:30:01,826;-40:03:54,375</w:t>
      </w:r>
    </w:p>
    <w:p w14:paraId="3EC81917" w14:textId="77777777" w:rsidR="00940CFC" w:rsidRDefault="00940CFC" w:rsidP="00940CFC">
      <w:r>
        <w:t>-23:30:01,826;-40:03:45,000</w:t>
      </w:r>
    </w:p>
    <w:p w14:paraId="1D776D8F" w14:textId="77777777" w:rsidR="00940CFC" w:rsidRDefault="00940CFC" w:rsidP="00940CFC">
      <w:r>
        <w:t>-23:30:01,826;-40:03:35,625</w:t>
      </w:r>
    </w:p>
    <w:p w14:paraId="09B2D780" w14:textId="77777777" w:rsidR="00940CFC" w:rsidRDefault="00940CFC" w:rsidP="00940CFC">
      <w:r>
        <w:t>-23:30:01,826;-40:03:26,250</w:t>
      </w:r>
    </w:p>
    <w:p w14:paraId="2D020718" w14:textId="77777777" w:rsidR="00940CFC" w:rsidRDefault="00940CFC" w:rsidP="00940CFC">
      <w:r>
        <w:t>-23:30:01,826;-40:03:16,875</w:t>
      </w:r>
    </w:p>
    <w:p w14:paraId="41D6E309" w14:textId="77777777" w:rsidR="00940CFC" w:rsidRDefault="00940CFC" w:rsidP="00940CFC">
      <w:r>
        <w:t>-23:30:01,826;-40:03:07,500</w:t>
      </w:r>
    </w:p>
    <w:p w14:paraId="6BD09666" w14:textId="77777777" w:rsidR="00940CFC" w:rsidRDefault="00940CFC" w:rsidP="00940CFC">
      <w:r>
        <w:t>-23:30:01,826;-40:02:58,125</w:t>
      </w:r>
    </w:p>
    <w:p w14:paraId="3C26C7DB" w14:textId="77777777" w:rsidR="00940CFC" w:rsidRDefault="00940CFC" w:rsidP="00940CFC">
      <w:r>
        <w:t>-23:30:01,826;-40:02:48,750</w:t>
      </w:r>
    </w:p>
    <w:p w14:paraId="36CDFFB1" w14:textId="77777777" w:rsidR="00940CFC" w:rsidRDefault="00940CFC" w:rsidP="00940CFC">
      <w:r>
        <w:t>-23:30:01,826;-40:02:39,375</w:t>
      </w:r>
    </w:p>
    <w:p w14:paraId="17D6E8B1" w14:textId="77777777" w:rsidR="00940CFC" w:rsidRDefault="00940CFC" w:rsidP="00940CFC">
      <w:r>
        <w:t>-23:30:01,826;-40:02:30,000</w:t>
      </w:r>
    </w:p>
    <w:p w14:paraId="2AA99B67" w14:textId="77777777" w:rsidR="00940CFC" w:rsidRDefault="00940CFC" w:rsidP="00940CFC">
      <w:r>
        <w:t>-23:30:01,826;-40:02:20,625</w:t>
      </w:r>
    </w:p>
    <w:p w14:paraId="47BB94BC" w14:textId="77777777" w:rsidR="00940CFC" w:rsidRDefault="00940CFC" w:rsidP="00940CFC">
      <w:r>
        <w:t>-23:30:01,826;-40:02:11,250</w:t>
      </w:r>
    </w:p>
    <w:p w14:paraId="0245D3BB" w14:textId="77777777" w:rsidR="00940CFC" w:rsidRDefault="00940CFC" w:rsidP="00940CFC">
      <w:r>
        <w:t>-23:30:01,826;-40:02:01,875</w:t>
      </w:r>
    </w:p>
    <w:p w14:paraId="4BD861D5" w14:textId="77777777" w:rsidR="00940CFC" w:rsidRDefault="00940CFC" w:rsidP="00940CFC">
      <w:r>
        <w:t>-23:30:01,826;-40:01:52,500</w:t>
      </w:r>
    </w:p>
    <w:p w14:paraId="472E0B5D" w14:textId="77777777" w:rsidR="00940CFC" w:rsidRDefault="00940CFC" w:rsidP="00940CFC">
      <w:r>
        <w:t>-23:30:01,826;-40:01:43,125</w:t>
      </w:r>
    </w:p>
    <w:p w14:paraId="4C76B73E" w14:textId="77777777" w:rsidR="00940CFC" w:rsidRDefault="00940CFC" w:rsidP="00940CFC">
      <w:r>
        <w:t>-23:30:01,826;-40:01:33,750</w:t>
      </w:r>
    </w:p>
    <w:p w14:paraId="016091CE" w14:textId="77777777" w:rsidR="00940CFC" w:rsidRDefault="00940CFC" w:rsidP="00940CFC">
      <w:r>
        <w:t>-23:30:01,826;-40:01:24,375</w:t>
      </w:r>
    </w:p>
    <w:p w14:paraId="70C63BDD" w14:textId="77777777" w:rsidR="00940CFC" w:rsidRDefault="00940CFC" w:rsidP="00940CFC">
      <w:r>
        <w:t>-23:30:01,826;-40:01:15,000</w:t>
      </w:r>
    </w:p>
    <w:p w14:paraId="7FF377AE" w14:textId="77777777" w:rsidR="00940CFC" w:rsidRDefault="00940CFC" w:rsidP="00940CFC">
      <w:r>
        <w:t>-23:30:01,826;-40:01:05,625</w:t>
      </w:r>
    </w:p>
    <w:p w14:paraId="3A435741" w14:textId="77777777" w:rsidR="00940CFC" w:rsidRDefault="00940CFC" w:rsidP="00940CFC">
      <w:r>
        <w:t>-23:30:01,826;-40:00:56,250</w:t>
      </w:r>
    </w:p>
    <w:p w14:paraId="44773AFF" w14:textId="77777777" w:rsidR="00940CFC" w:rsidRDefault="00940CFC" w:rsidP="00940CFC">
      <w:r>
        <w:t>-23:30:01,826;-40:00:46,875</w:t>
      </w:r>
    </w:p>
    <w:p w14:paraId="2D1F0F12" w14:textId="77777777" w:rsidR="00940CFC" w:rsidRDefault="00940CFC" w:rsidP="00940CFC">
      <w:r>
        <w:t>-23:30:01,826;-40:00:37,500</w:t>
      </w:r>
    </w:p>
    <w:p w14:paraId="1B91F57D" w14:textId="77777777" w:rsidR="00940CFC" w:rsidRDefault="00940CFC" w:rsidP="00940CFC">
      <w:r>
        <w:t>-23:30:01,826;-40:00:28,125</w:t>
      </w:r>
    </w:p>
    <w:p w14:paraId="49838EFB" w14:textId="77777777" w:rsidR="00940CFC" w:rsidRDefault="00940CFC" w:rsidP="00940CFC">
      <w:r>
        <w:t>-23:30:01,826;-40:00:18,750</w:t>
      </w:r>
    </w:p>
    <w:p w14:paraId="57111377" w14:textId="77777777" w:rsidR="00940CFC" w:rsidRDefault="00940CFC" w:rsidP="00940CFC">
      <w:r>
        <w:t>-23:30:01,826;-40:00:09,375</w:t>
      </w:r>
    </w:p>
    <w:p w14:paraId="4524A5BB" w14:textId="77777777" w:rsidR="00940CFC" w:rsidRDefault="00940CFC" w:rsidP="00940CFC">
      <w:r>
        <w:t>-23:30:01,826;-40:00:01,421</w:t>
      </w:r>
    </w:p>
    <w:p w14:paraId="29F6C72F" w14:textId="77777777" w:rsidR="00940CFC" w:rsidRDefault="00940CFC" w:rsidP="00940CFC">
      <w:r>
        <w:t>-23:30:00,000;-40:00:01,421</w:t>
      </w:r>
    </w:p>
    <w:p w14:paraId="7B441E27" w14:textId="77777777" w:rsidR="00940CFC" w:rsidRDefault="00940CFC" w:rsidP="00940CFC">
      <w:r>
        <w:t>-23:30:00,000;-40:00:00,000</w:t>
      </w:r>
    </w:p>
    <w:p w14:paraId="7F45B454" w14:textId="77777777" w:rsidR="00940CFC" w:rsidRDefault="00940CFC" w:rsidP="00940CFC">
      <w:r>
        <w:t>-24:00:00,000;-40:00:00,000</w:t>
      </w:r>
    </w:p>
    <w:p w14:paraId="3023E597" w14:textId="77777777" w:rsidR="00940CFC" w:rsidRDefault="00940CFC" w:rsidP="00940CFC">
      <w:r>
        <w:t>-24:00:00,000;-40:15:00,000</w:t>
      </w:r>
    </w:p>
    <w:p w14:paraId="6C2B9B0F" w14:textId="77777777" w:rsidR="00940CFC" w:rsidRDefault="00940CFC" w:rsidP="00940CFC">
      <w:r>
        <w:t>-23:48:16,875;-40:15:00,000</w:t>
      </w:r>
    </w:p>
    <w:p w14:paraId="5FE87A0B" w14:textId="77777777" w:rsidR="00940CFC" w:rsidRDefault="00940CFC" w:rsidP="00940CFC">
      <w:r>
        <w:t>-23:48:16,875;-40:13:35,625</w:t>
      </w:r>
    </w:p>
    <w:p w14:paraId="2C7EFCFF" w14:textId="77777777" w:rsidR="003D7F96" w:rsidRPr="000D5A75" w:rsidRDefault="003D7F96" w:rsidP="006038C3">
      <w:pPr>
        <w:rPr>
          <w:sz w:val="16"/>
          <w:szCs w:val="16"/>
          <w:highlight w:val="yellow"/>
        </w:rPr>
      </w:pPr>
    </w:p>
    <w:p w14:paraId="1EBC8ED7" w14:textId="77777777" w:rsidR="003D7F96" w:rsidRPr="000D5A75" w:rsidRDefault="003D7F96" w:rsidP="00C35834">
      <w:pPr>
        <w:pStyle w:val="Corpodetexto"/>
        <w:jc w:val="center"/>
        <w:rPr>
          <w:sz w:val="16"/>
          <w:szCs w:val="16"/>
          <w:highlight w:val="yellow"/>
        </w:rPr>
        <w:sectPr w:rsidR="003D7F96" w:rsidRPr="000D5A75" w:rsidSect="00052C33">
          <w:pgSz w:w="11907" w:h="16840" w:code="9"/>
          <w:pgMar w:top="1701" w:right="1134" w:bottom="1701" w:left="1701" w:header="709" w:footer="709" w:gutter="0"/>
          <w:cols w:num="3" w:space="708"/>
          <w:docGrid w:linePitch="360"/>
        </w:sectPr>
      </w:pPr>
    </w:p>
    <w:p w14:paraId="42C09D88" w14:textId="25F854E9" w:rsidR="009A3E81" w:rsidRDefault="007C2DFB" w:rsidP="00C35834">
      <w:pPr>
        <w:pStyle w:val="Corpodetexto"/>
        <w:jc w:val="center"/>
        <w:rPr>
          <w:noProof/>
        </w:rPr>
        <w:sectPr w:rsidR="009A3E81" w:rsidSect="00052C33">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42DE3454" wp14:editId="24C207A1">
            <wp:extent cx="8170833" cy="5810250"/>
            <wp:effectExtent l="0" t="0" r="190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06571" cy="5835663"/>
                    </a:xfrm>
                    <a:prstGeom prst="rect">
                      <a:avLst/>
                    </a:prstGeom>
                  </pic:spPr>
                </pic:pic>
              </a:graphicData>
            </a:graphic>
          </wp:inline>
        </w:drawing>
      </w:r>
    </w:p>
    <w:p w14:paraId="68256449" w14:textId="77777777" w:rsidR="00940CFC" w:rsidRPr="00D034B0" w:rsidRDefault="00940CFC" w:rsidP="00940CFC">
      <w:pPr>
        <w:rPr>
          <w:b/>
        </w:rPr>
      </w:pPr>
      <w:r w:rsidRPr="00D034B0">
        <w:rPr>
          <w:b/>
        </w:rPr>
        <w:lastRenderedPageBreak/>
        <w:t>C-M-479</w:t>
      </w:r>
    </w:p>
    <w:p w14:paraId="7D8533A2" w14:textId="77777777" w:rsidR="00940CFC" w:rsidRDefault="00940CFC" w:rsidP="00940CFC">
      <w:r>
        <w:t>-23:00:00,000;-39:15:00,000</w:t>
      </w:r>
    </w:p>
    <w:p w14:paraId="7A1ADC5D" w14:textId="77777777" w:rsidR="00940CFC" w:rsidRDefault="00940CFC" w:rsidP="00940CFC">
      <w:r>
        <w:t>-23:15:00,000;-39:15:00,000</w:t>
      </w:r>
    </w:p>
    <w:p w14:paraId="7384C834" w14:textId="77777777" w:rsidR="00940CFC" w:rsidRDefault="00940CFC" w:rsidP="00940CFC">
      <w:r>
        <w:t>-23:15:00,000;-39:30:00,000</w:t>
      </w:r>
    </w:p>
    <w:p w14:paraId="48016CCC" w14:textId="77777777" w:rsidR="00940CFC" w:rsidRDefault="00940CFC" w:rsidP="00940CFC">
      <w:r>
        <w:t>-23:00:00,000;-39:30:00,000</w:t>
      </w:r>
    </w:p>
    <w:p w14:paraId="79B7BC53" w14:textId="77777777" w:rsidR="00940CFC" w:rsidRDefault="00940CFC" w:rsidP="00940CFC">
      <w:r>
        <w:t>-23:00:00,000;-39:15:00,000</w:t>
      </w:r>
    </w:p>
    <w:p w14:paraId="18C0C3C6" w14:textId="77777777" w:rsidR="00940CFC" w:rsidRPr="00D034B0" w:rsidRDefault="00940CFC" w:rsidP="00940CFC">
      <w:pPr>
        <w:rPr>
          <w:b/>
        </w:rPr>
      </w:pPr>
      <w:r w:rsidRPr="00D034B0">
        <w:rPr>
          <w:b/>
        </w:rPr>
        <w:t>C-M-545</w:t>
      </w:r>
    </w:p>
    <w:p w14:paraId="36235414" w14:textId="77777777" w:rsidR="00940CFC" w:rsidRDefault="00940CFC" w:rsidP="00940CFC">
      <w:r>
        <w:t>-23:15:00,000;-39:15:00,000</w:t>
      </w:r>
    </w:p>
    <w:p w14:paraId="045D523E" w14:textId="77777777" w:rsidR="00940CFC" w:rsidRDefault="00940CFC" w:rsidP="00940CFC">
      <w:r>
        <w:t>-23:30:00,000;-39:15:00,000</w:t>
      </w:r>
    </w:p>
    <w:p w14:paraId="0B28D93C" w14:textId="77777777" w:rsidR="00940CFC" w:rsidRDefault="00940CFC" w:rsidP="00940CFC">
      <w:r>
        <w:t>-23:30:00,000;-39:30:00,000</w:t>
      </w:r>
    </w:p>
    <w:p w14:paraId="39229BED" w14:textId="77777777" w:rsidR="00940CFC" w:rsidRDefault="00940CFC" w:rsidP="00940CFC">
      <w:r>
        <w:t>-23:15:00,000;-39:30:00,000</w:t>
      </w:r>
    </w:p>
    <w:p w14:paraId="7FC4B7B9" w14:textId="77777777" w:rsidR="00940CFC" w:rsidRDefault="00940CFC" w:rsidP="00940CFC">
      <w:r>
        <w:t>-23:15:00,000;-39:15:00,000</w:t>
      </w:r>
    </w:p>
    <w:p w14:paraId="380E37D5" w14:textId="77777777" w:rsidR="00940CFC" w:rsidRPr="00D034B0" w:rsidRDefault="00940CFC" w:rsidP="00940CFC">
      <w:pPr>
        <w:rPr>
          <w:b/>
        </w:rPr>
      </w:pPr>
      <w:r w:rsidRPr="00D034B0">
        <w:rPr>
          <w:b/>
        </w:rPr>
        <w:t>C-M-661</w:t>
      </w:r>
    </w:p>
    <w:p w14:paraId="1480CA90" w14:textId="77777777" w:rsidR="00940CFC" w:rsidRDefault="00940CFC" w:rsidP="00940CFC">
      <w:r>
        <w:t>-23:45:00,000;-39:45:00,000</w:t>
      </w:r>
    </w:p>
    <w:p w14:paraId="2BE7A42C" w14:textId="77777777" w:rsidR="00940CFC" w:rsidRDefault="00940CFC" w:rsidP="00940CFC">
      <w:r>
        <w:t>-24:00:00,000;-39:45:00,000</w:t>
      </w:r>
    </w:p>
    <w:p w14:paraId="7091E5C0" w14:textId="77777777" w:rsidR="00940CFC" w:rsidRDefault="00940CFC" w:rsidP="00940CFC">
      <w:r>
        <w:t>-24:00:00,000;-40:00:00,000</w:t>
      </w:r>
    </w:p>
    <w:p w14:paraId="2827F8AD" w14:textId="77777777" w:rsidR="00940CFC" w:rsidRDefault="00940CFC" w:rsidP="00940CFC">
      <w:r>
        <w:t>-23:45:00,000;-40:00:00,000</w:t>
      </w:r>
    </w:p>
    <w:p w14:paraId="207BDD7D" w14:textId="77777777" w:rsidR="00940CFC" w:rsidRDefault="00940CFC" w:rsidP="00940CFC">
      <w:r>
        <w:t>-23:45:00,000;-39:45:00,000</w:t>
      </w:r>
    </w:p>
    <w:p w14:paraId="71A9AF8F" w14:textId="77777777" w:rsidR="00D034B0" w:rsidRPr="00D034B0" w:rsidRDefault="00D034B0" w:rsidP="00D034B0">
      <w:pPr>
        <w:rPr>
          <w:b/>
        </w:rPr>
      </w:pPr>
      <w:r w:rsidRPr="00D034B0">
        <w:rPr>
          <w:b/>
        </w:rPr>
        <w:t>C-M-715</w:t>
      </w:r>
    </w:p>
    <w:p w14:paraId="15C0EBF3" w14:textId="77777777" w:rsidR="00D034B0" w:rsidRDefault="00D034B0" w:rsidP="00D034B0">
      <w:r>
        <w:t>-24:00:00,000;-39:45:00,000</w:t>
      </w:r>
    </w:p>
    <w:p w14:paraId="25288B71" w14:textId="77777777" w:rsidR="00D034B0" w:rsidRDefault="00D034B0" w:rsidP="00D034B0">
      <w:r>
        <w:t>-24:15:00,000;-39:45:00,000</w:t>
      </w:r>
    </w:p>
    <w:p w14:paraId="1F7A3071" w14:textId="77777777" w:rsidR="00D034B0" w:rsidRDefault="00D034B0" w:rsidP="00D034B0">
      <w:r>
        <w:t>-24:15:00,000;-40:00:00,000</w:t>
      </w:r>
    </w:p>
    <w:p w14:paraId="2DA10FFB" w14:textId="77777777" w:rsidR="00D034B0" w:rsidRDefault="00D034B0" w:rsidP="00D034B0">
      <w:r>
        <w:t>-24:00:00,000;-40:00:00,000</w:t>
      </w:r>
    </w:p>
    <w:p w14:paraId="16EEDB1D" w14:textId="77777777" w:rsidR="00D034B0" w:rsidRDefault="00D034B0" w:rsidP="00D034B0">
      <w:r>
        <w:t>-24:00:00,000;-39:45:00,000</w:t>
      </w:r>
    </w:p>
    <w:p w14:paraId="479D74E4" w14:textId="3DC80E2A" w:rsidR="009A3E81" w:rsidRDefault="009A3E81" w:rsidP="009A3E81">
      <w:pPr>
        <w:rPr>
          <w:szCs w:val="20"/>
        </w:rPr>
      </w:pPr>
    </w:p>
    <w:p w14:paraId="7E9A2538" w14:textId="77777777" w:rsidR="009A3E81" w:rsidRDefault="009A3E81" w:rsidP="00C35834">
      <w:pPr>
        <w:pStyle w:val="Corpodetexto"/>
        <w:jc w:val="center"/>
        <w:rPr>
          <w:noProof/>
        </w:rPr>
      </w:pPr>
    </w:p>
    <w:p w14:paraId="7A92BFBD" w14:textId="77777777" w:rsidR="009A3E81" w:rsidRDefault="009A3E81" w:rsidP="00C35834">
      <w:pPr>
        <w:pStyle w:val="Corpodetexto"/>
        <w:jc w:val="center"/>
        <w:rPr>
          <w:noProof/>
        </w:rPr>
        <w:sectPr w:rsidR="009A3E81" w:rsidSect="00052C33">
          <w:pgSz w:w="11907" w:h="16840" w:code="9"/>
          <w:pgMar w:top="1701" w:right="1134" w:bottom="1701" w:left="1701" w:header="709" w:footer="709" w:gutter="0"/>
          <w:cols w:space="708"/>
          <w:docGrid w:linePitch="360"/>
        </w:sectPr>
      </w:pPr>
    </w:p>
    <w:p w14:paraId="6AD2B32A" w14:textId="4AA99828" w:rsidR="009A3E81" w:rsidRDefault="007C2DFB" w:rsidP="00C35834">
      <w:pPr>
        <w:pStyle w:val="Corpodetexto"/>
        <w:jc w:val="center"/>
        <w:rPr>
          <w:sz w:val="16"/>
          <w:szCs w:val="16"/>
          <w:lang w:val="en-US"/>
        </w:rPr>
        <w:sectPr w:rsidR="009A3E81" w:rsidSect="00052C33">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673F1790" wp14:editId="6A33C687">
            <wp:extent cx="8099389" cy="5715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42156" cy="5745177"/>
                    </a:xfrm>
                    <a:prstGeom prst="rect">
                      <a:avLst/>
                    </a:prstGeom>
                  </pic:spPr>
                </pic:pic>
              </a:graphicData>
            </a:graphic>
          </wp:inline>
        </w:drawing>
      </w:r>
    </w:p>
    <w:p w14:paraId="1394806D" w14:textId="77777777" w:rsidR="00D034B0" w:rsidRPr="00D034B0" w:rsidRDefault="00D034B0" w:rsidP="00D034B0">
      <w:pPr>
        <w:rPr>
          <w:b/>
          <w:lang w:val="en-US"/>
        </w:rPr>
      </w:pPr>
      <w:r w:rsidRPr="00D034B0">
        <w:rPr>
          <w:b/>
          <w:lang w:val="en-US"/>
        </w:rPr>
        <w:lastRenderedPageBreak/>
        <w:t>C-M-713</w:t>
      </w:r>
    </w:p>
    <w:p w14:paraId="430FA399" w14:textId="77777777" w:rsidR="00D034B0" w:rsidRPr="00D034B0" w:rsidRDefault="00D034B0" w:rsidP="00D034B0">
      <w:pPr>
        <w:rPr>
          <w:lang w:val="en-US"/>
        </w:rPr>
      </w:pPr>
      <w:r w:rsidRPr="00D034B0">
        <w:rPr>
          <w:lang w:val="en-US"/>
        </w:rPr>
        <w:t>-24:00:00,000;-40:00:00,000</w:t>
      </w:r>
    </w:p>
    <w:p w14:paraId="4A0401CB" w14:textId="77777777" w:rsidR="00D034B0" w:rsidRPr="00D034B0" w:rsidRDefault="00D034B0" w:rsidP="00D034B0">
      <w:pPr>
        <w:rPr>
          <w:lang w:val="en-US"/>
        </w:rPr>
      </w:pPr>
      <w:r w:rsidRPr="00D034B0">
        <w:rPr>
          <w:lang w:val="en-US"/>
        </w:rPr>
        <w:t>-24:15:00,000;-40:00:00,000</w:t>
      </w:r>
    </w:p>
    <w:p w14:paraId="16C5A117" w14:textId="77777777" w:rsidR="00D034B0" w:rsidRPr="00D034B0" w:rsidRDefault="00D034B0" w:rsidP="00D034B0">
      <w:pPr>
        <w:rPr>
          <w:lang w:val="en-US"/>
        </w:rPr>
      </w:pPr>
      <w:r w:rsidRPr="00D034B0">
        <w:rPr>
          <w:lang w:val="en-US"/>
        </w:rPr>
        <w:t>-24:15:00,000;-40:15:00,000</w:t>
      </w:r>
    </w:p>
    <w:p w14:paraId="36C1A8C0" w14:textId="77777777" w:rsidR="00D034B0" w:rsidRPr="00D034B0" w:rsidRDefault="00D034B0" w:rsidP="00D034B0">
      <w:pPr>
        <w:rPr>
          <w:lang w:val="en-US"/>
        </w:rPr>
      </w:pPr>
      <w:r w:rsidRPr="00D034B0">
        <w:rPr>
          <w:lang w:val="en-US"/>
        </w:rPr>
        <w:t>-24:00:00,000;-40:15:00,000</w:t>
      </w:r>
    </w:p>
    <w:p w14:paraId="3E73ACD6" w14:textId="77777777" w:rsidR="00D034B0" w:rsidRPr="00D034B0" w:rsidRDefault="00D034B0" w:rsidP="00D034B0">
      <w:pPr>
        <w:rPr>
          <w:lang w:val="en-US"/>
        </w:rPr>
      </w:pPr>
      <w:r w:rsidRPr="00D034B0">
        <w:rPr>
          <w:lang w:val="en-US"/>
        </w:rPr>
        <w:t>-24:00:00,000;-40:00:00,000</w:t>
      </w:r>
    </w:p>
    <w:p w14:paraId="393F92EC" w14:textId="77777777" w:rsidR="00D034B0" w:rsidRPr="00D034B0" w:rsidRDefault="00D034B0" w:rsidP="00D034B0">
      <w:pPr>
        <w:rPr>
          <w:b/>
          <w:lang w:val="en-US"/>
        </w:rPr>
      </w:pPr>
      <w:r w:rsidRPr="00D034B0">
        <w:rPr>
          <w:b/>
          <w:lang w:val="en-US"/>
        </w:rPr>
        <w:t>C-M-757</w:t>
      </w:r>
    </w:p>
    <w:p w14:paraId="56F43A87" w14:textId="77777777" w:rsidR="00D034B0" w:rsidRPr="00D034B0" w:rsidRDefault="00D034B0" w:rsidP="00D034B0">
      <w:pPr>
        <w:rPr>
          <w:lang w:val="en-US"/>
        </w:rPr>
      </w:pPr>
      <w:r w:rsidRPr="00D034B0">
        <w:rPr>
          <w:lang w:val="en-US"/>
        </w:rPr>
        <w:t>-24:15:00,000;-40:00:00,000</w:t>
      </w:r>
    </w:p>
    <w:p w14:paraId="7276423A" w14:textId="77777777" w:rsidR="00D034B0" w:rsidRPr="00D034B0" w:rsidRDefault="00D034B0" w:rsidP="00D034B0">
      <w:pPr>
        <w:rPr>
          <w:lang w:val="en-US"/>
        </w:rPr>
      </w:pPr>
      <w:r w:rsidRPr="00D034B0">
        <w:rPr>
          <w:lang w:val="en-US"/>
        </w:rPr>
        <w:t>-24:30:00,000;-40:00:00,000</w:t>
      </w:r>
    </w:p>
    <w:p w14:paraId="3DD7AE92" w14:textId="77777777" w:rsidR="00D034B0" w:rsidRPr="00D034B0" w:rsidRDefault="00D034B0" w:rsidP="00D034B0">
      <w:pPr>
        <w:rPr>
          <w:lang w:val="en-US"/>
        </w:rPr>
      </w:pPr>
      <w:r w:rsidRPr="00D034B0">
        <w:rPr>
          <w:lang w:val="en-US"/>
        </w:rPr>
        <w:t>-24:30:00,000;-40:15:00,000</w:t>
      </w:r>
    </w:p>
    <w:p w14:paraId="1650E87D" w14:textId="77777777" w:rsidR="00D034B0" w:rsidRPr="00D034B0" w:rsidRDefault="00D034B0" w:rsidP="00D034B0">
      <w:pPr>
        <w:rPr>
          <w:lang w:val="en-US"/>
        </w:rPr>
      </w:pPr>
      <w:r w:rsidRPr="00D034B0">
        <w:rPr>
          <w:lang w:val="en-US"/>
        </w:rPr>
        <w:t>-24:15:00,000;-40:15:00,000</w:t>
      </w:r>
    </w:p>
    <w:p w14:paraId="38F3C7E5" w14:textId="77777777" w:rsidR="00D034B0" w:rsidRPr="00D034B0" w:rsidRDefault="00D034B0" w:rsidP="00D034B0">
      <w:pPr>
        <w:rPr>
          <w:lang w:val="en-US"/>
        </w:rPr>
      </w:pPr>
      <w:r w:rsidRPr="00D034B0">
        <w:rPr>
          <w:lang w:val="en-US"/>
        </w:rPr>
        <w:t>-24:15:00,000;-40:00:00,000</w:t>
      </w:r>
    </w:p>
    <w:p w14:paraId="7B4876C7" w14:textId="77777777" w:rsidR="00D034B0" w:rsidRPr="00D034B0" w:rsidRDefault="00D034B0" w:rsidP="00D034B0">
      <w:pPr>
        <w:rPr>
          <w:b/>
          <w:lang w:val="en-US"/>
        </w:rPr>
      </w:pPr>
      <w:r w:rsidRPr="00D034B0">
        <w:rPr>
          <w:b/>
          <w:lang w:val="en-US"/>
        </w:rPr>
        <w:t>C-M-795</w:t>
      </w:r>
    </w:p>
    <w:p w14:paraId="2601A149" w14:textId="77777777" w:rsidR="00D034B0" w:rsidRPr="00D034B0" w:rsidRDefault="00D034B0" w:rsidP="00D034B0">
      <w:pPr>
        <w:rPr>
          <w:lang w:val="en-US"/>
        </w:rPr>
      </w:pPr>
      <w:r w:rsidRPr="00D034B0">
        <w:rPr>
          <w:lang w:val="en-US"/>
        </w:rPr>
        <w:t>-24:30:00,000;-40:00:00,000</w:t>
      </w:r>
    </w:p>
    <w:p w14:paraId="27954410" w14:textId="77777777" w:rsidR="00D034B0" w:rsidRPr="00D034B0" w:rsidRDefault="00D034B0" w:rsidP="00D034B0">
      <w:pPr>
        <w:rPr>
          <w:lang w:val="en-US"/>
        </w:rPr>
      </w:pPr>
      <w:r w:rsidRPr="00D034B0">
        <w:rPr>
          <w:lang w:val="en-US"/>
        </w:rPr>
        <w:t>-24:45:00,000;-40:00:00,000</w:t>
      </w:r>
    </w:p>
    <w:p w14:paraId="2460EBC9" w14:textId="77777777" w:rsidR="00D034B0" w:rsidRPr="00D034B0" w:rsidRDefault="00D034B0" w:rsidP="00D034B0">
      <w:pPr>
        <w:rPr>
          <w:lang w:val="en-US"/>
        </w:rPr>
      </w:pPr>
      <w:r w:rsidRPr="00D034B0">
        <w:rPr>
          <w:lang w:val="en-US"/>
        </w:rPr>
        <w:t>-24:45:00,000;-40:15:00,000</w:t>
      </w:r>
    </w:p>
    <w:p w14:paraId="35424CEC" w14:textId="77777777" w:rsidR="00D034B0" w:rsidRPr="00D034B0" w:rsidRDefault="00D034B0" w:rsidP="00D034B0">
      <w:pPr>
        <w:rPr>
          <w:lang w:val="en-US"/>
        </w:rPr>
      </w:pPr>
      <w:r w:rsidRPr="00D034B0">
        <w:rPr>
          <w:lang w:val="en-US"/>
        </w:rPr>
        <w:t>-24:30:00,000;-40:15:00,000</w:t>
      </w:r>
    </w:p>
    <w:p w14:paraId="4B8DB77A" w14:textId="77777777" w:rsidR="00D034B0" w:rsidRPr="00D034B0" w:rsidRDefault="00D034B0" w:rsidP="00D034B0">
      <w:pPr>
        <w:rPr>
          <w:lang w:val="en-US"/>
        </w:rPr>
      </w:pPr>
      <w:r w:rsidRPr="00D034B0">
        <w:rPr>
          <w:lang w:val="en-US"/>
        </w:rPr>
        <w:t>-24:30:00,000;-40:00:00,000</w:t>
      </w:r>
    </w:p>
    <w:p w14:paraId="16C49093" w14:textId="77777777" w:rsidR="00D034B0" w:rsidRPr="00D034B0" w:rsidRDefault="00D034B0" w:rsidP="00D034B0">
      <w:pPr>
        <w:rPr>
          <w:b/>
          <w:lang w:val="en-US"/>
        </w:rPr>
      </w:pPr>
      <w:r w:rsidRPr="00D034B0">
        <w:rPr>
          <w:b/>
          <w:lang w:val="en-US"/>
        </w:rPr>
        <w:t>C-M-825</w:t>
      </w:r>
    </w:p>
    <w:p w14:paraId="0DEB154C" w14:textId="77777777" w:rsidR="00D034B0" w:rsidRPr="00D034B0" w:rsidRDefault="00D034B0" w:rsidP="00D034B0">
      <w:pPr>
        <w:rPr>
          <w:lang w:val="en-US"/>
        </w:rPr>
      </w:pPr>
      <w:r w:rsidRPr="00D034B0">
        <w:rPr>
          <w:lang w:val="en-US"/>
        </w:rPr>
        <w:t>-24:45:00,000;-40:00:00,000</w:t>
      </w:r>
    </w:p>
    <w:p w14:paraId="0E9CB970" w14:textId="77777777" w:rsidR="00D034B0" w:rsidRPr="00D034B0" w:rsidRDefault="00D034B0" w:rsidP="00D034B0">
      <w:pPr>
        <w:rPr>
          <w:lang w:val="en-US"/>
        </w:rPr>
      </w:pPr>
      <w:r w:rsidRPr="00D034B0">
        <w:rPr>
          <w:lang w:val="en-US"/>
        </w:rPr>
        <w:t>-25:00:00,000;-40:00:00,000</w:t>
      </w:r>
    </w:p>
    <w:p w14:paraId="2D82B356" w14:textId="77777777" w:rsidR="00D034B0" w:rsidRPr="00D034B0" w:rsidRDefault="00D034B0" w:rsidP="00D034B0">
      <w:pPr>
        <w:rPr>
          <w:lang w:val="en-US"/>
        </w:rPr>
      </w:pPr>
      <w:r w:rsidRPr="00D034B0">
        <w:rPr>
          <w:lang w:val="en-US"/>
        </w:rPr>
        <w:t>-25:00:00,000;-40:15:00,000</w:t>
      </w:r>
    </w:p>
    <w:p w14:paraId="0A26C62F" w14:textId="77777777" w:rsidR="00D034B0" w:rsidRPr="00D034B0" w:rsidRDefault="00D034B0" w:rsidP="00D034B0">
      <w:pPr>
        <w:rPr>
          <w:lang w:val="en-US"/>
        </w:rPr>
      </w:pPr>
      <w:r w:rsidRPr="00D034B0">
        <w:rPr>
          <w:lang w:val="en-US"/>
        </w:rPr>
        <w:t>-24:45:00,000;-40:15:00,000</w:t>
      </w:r>
    </w:p>
    <w:p w14:paraId="0C8DA7AF" w14:textId="77777777" w:rsidR="00D034B0" w:rsidRPr="00D034B0" w:rsidRDefault="00D034B0" w:rsidP="00D034B0">
      <w:pPr>
        <w:rPr>
          <w:lang w:val="en-US"/>
        </w:rPr>
      </w:pPr>
      <w:r w:rsidRPr="00D034B0">
        <w:rPr>
          <w:lang w:val="en-US"/>
        </w:rPr>
        <w:t>-24:45:00,000;-40:00:00,000</w:t>
      </w:r>
    </w:p>
    <w:p w14:paraId="6653EFF8" w14:textId="77777777" w:rsidR="00D034B0" w:rsidRPr="00D034B0" w:rsidRDefault="00D034B0" w:rsidP="00D034B0">
      <w:pPr>
        <w:rPr>
          <w:b/>
          <w:lang w:val="en-US"/>
        </w:rPr>
      </w:pPr>
      <w:r w:rsidRPr="00D034B0">
        <w:rPr>
          <w:b/>
          <w:lang w:val="en-US"/>
        </w:rPr>
        <w:t>C-M-845</w:t>
      </w:r>
    </w:p>
    <w:p w14:paraId="3D29E83E" w14:textId="77777777" w:rsidR="00D034B0" w:rsidRPr="00D034B0" w:rsidRDefault="00D034B0" w:rsidP="00D034B0">
      <w:pPr>
        <w:rPr>
          <w:lang w:val="en-US"/>
        </w:rPr>
      </w:pPr>
      <w:r w:rsidRPr="00D034B0">
        <w:rPr>
          <w:lang w:val="en-US"/>
        </w:rPr>
        <w:t>-25:00:00,000;-40:30:00,000</w:t>
      </w:r>
    </w:p>
    <w:p w14:paraId="0BBF62A0" w14:textId="77777777" w:rsidR="00D034B0" w:rsidRPr="00D034B0" w:rsidRDefault="00D034B0" w:rsidP="00D034B0">
      <w:pPr>
        <w:rPr>
          <w:lang w:val="en-US"/>
        </w:rPr>
      </w:pPr>
      <w:r w:rsidRPr="00D034B0">
        <w:rPr>
          <w:lang w:val="en-US"/>
        </w:rPr>
        <w:t>-25:15:00,000;-40:30:00,000</w:t>
      </w:r>
    </w:p>
    <w:p w14:paraId="48374E45" w14:textId="77777777" w:rsidR="00D034B0" w:rsidRPr="00D034B0" w:rsidRDefault="00D034B0" w:rsidP="00D034B0">
      <w:pPr>
        <w:rPr>
          <w:lang w:val="en-US"/>
        </w:rPr>
      </w:pPr>
      <w:r w:rsidRPr="00D034B0">
        <w:rPr>
          <w:lang w:val="en-US"/>
        </w:rPr>
        <w:t>-25:15:00,000;-40:45:00,000</w:t>
      </w:r>
    </w:p>
    <w:p w14:paraId="0CC2851C" w14:textId="77777777" w:rsidR="00D034B0" w:rsidRPr="00D034B0" w:rsidRDefault="00D034B0" w:rsidP="00D034B0">
      <w:pPr>
        <w:rPr>
          <w:lang w:val="en-US"/>
        </w:rPr>
      </w:pPr>
      <w:r w:rsidRPr="00D034B0">
        <w:rPr>
          <w:lang w:val="en-US"/>
        </w:rPr>
        <w:t>-25:00:00,000;-40:45:00,000</w:t>
      </w:r>
    </w:p>
    <w:p w14:paraId="1D79470F" w14:textId="77777777" w:rsidR="00D034B0" w:rsidRPr="00D034B0" w:rsidRDefault="00D034B0" w:rsidP="00D034B0">
      <w:pPr>
        <w:rPr>
          <w:lang w:val="en-US"/>
        </w:rPr>
      </w:pPr>
      <w:r w:rsidRPr="00D034B0">
        <w:rPr>
          <w:lang w:val="en-US"/>
        </w:rPr>
        <w:t>-25:00:00,000;-40:30:00,000</w:t>
      </w:r>
    </w:p>
    <w:p w14:paraId="23DE3837" w14:textId="77777777" w:rsidR="003F7292" w:rsidRPr="003F7292" w:rsidRDefault="003F7292" w:rsidP="003F7292">
      <w:pPr>
        <w:rPr>
          <w:b/>
        </w:rPr>
      </w:pPr>
      <w:r w:rsidRPr="003F7292">
        <w:rPr>
          <w:b/>
        </w:rPr>
        <w:t>C-M-847</w:t>
      </w:r>
    </w:p>
    <w:p w14:paraId="1F1F5E4A" w14:textId="77777777" w:rsidR="003F7292" w:rsidRDefault="003F7292" w:rsidP="003F7292">
      <w:r>
        <w:t>-25:00:00,000;-40:15:00,000</w:t>
      </w:r>
    </w:p>
    <w:p w14:paraId="1170FB3A" w14:textId="77777777" w:rsidR="003F7292" w:rsidRDefault="003F7292" w:rsidP="003F7292">
      <w:r>
        <w:t>-25:15:00,000;-40:15:00,000</w:t>
      </w:r>
    </w:p>
    <w:p w14:paraId="36629858" w14:textId="77777777" w:rsidR="003F7292" w:rsidRDefault="003F7292" w:rsidP="003F7292">
      <w:r>
        <w:t>-25:15:00,000;-40:30:00,000</w:t>
      </w:r>
    </w:p>
    <w:p w14:paraId="7F7B2B40" w14:textId="77777777" w:rsidR="003F7292" w:rsidRDefault="003F7292" w:rsidP="003F7292">
      <w:r>
        <w:t>-25:00:00,000;-40:30:00,000</w:t>
      </w:r>
    </w:p>
    <w:p w14:paraId="33373ACD" w14:textId="77777777" w:rsidR="003F7292" w:rsidRDefault="003F7292" w:rsidP="003F7292">
      <w:r>
        <w:t>-25:00:00,000;-40:15:00,000</w:t>
      </w:r>
    </w:p>
    <w:p w14:paraId="56A671AB" w14:textId="77777777" w:rsidR="009A3E81" w:rsidRDefault="009A3E81" w:rsidP="009A3E81">
      <w:pPr>
        <w:rPr>
          <w:szCs w:val="20"/>
        </w:rPr>
        <w:sectPr w:rsidR="009A3E81" w:rsidSect="00052C33">
          <w:pgSz w:w="11907" w:h="16840" w:code="9"/>
          <w:pgMar w:top="1701" w:right="1134" w:bottom="1701" w:left="1701" w:header="709" w:footer="709" w:gutter="0"/>
          <w:cols w:space="708"/>
          <w:docGrid w:linePitch="360"/>
        </w:sectPr>
      </w:pPr>
    </w:p>
    <w:p w14:paraId="4A639532" w14:textId="7FD264E1" w:rsidR="00973A8B" w:rsidRPr="007619E8" w:rsidRDefault="00AD57E1" w:rsidP="00C35834">
      <w:pPr>
        <w:pStyle w:val="Corpodetexto"/>
        <w:jc w:val="center"/>
        <w:rPr>
          <w:sz w:val="16"/>
          <w:szCs w:val="16"/>
          <w:highlight w:val="yellow"/>
          <w:lang w:val="en-US"/>
        </w:rPr>
        <w:sectPr w:rsidR="00973A8B" w:rsidRPr="007619E8" w:rsidSect="00052C33">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4030CDA8" wp14:editId="470EEC56">
            <wp:extent cx="8001000" cy="5578005"/>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006798" cy="5582047"/>
                    </a:xfrm>
                    <a:prstGeom prst="rect">
                      <a:avLst/>
                    </a:prstGeom>
                  </pic:spPr>
                </pic:pic>
              </a:graphicData>
            </a:graphic>
          </wp:inline>
        </w:drawing>
      </w:r>
    </w:p>
    <w:p w14:paraId="7D23BDCE" w14:textId="77777777" w:rsidR="003F7292" w:rsidRPr="003F7292" w:rsidRDefault="003F7292" w:rsidP="003F7292">
      <w:pPr>
        <w:rPr>
          <w:b/>
        </w:rPr>
      </w:pPr>
      <w:r w:rsidRPr="003F7292">
        <w:rPr>
          <w:b/>
        </w:rPr>
        <w:lastRenderedPageBreak/>
        <w:t>JA-M-26</w:t>
      </w:r>
    </w:p>
    <w:p w14:paraId="5F358AE2" w14:textId="77777777" w:rsidR="003F7292" w:rsidRDefault="003F7292" w:rsidP="003F7292">
      <w:r>
        <w:t>-12:02:30,000;-36:30:00,000</w:t>
      </w:r>
    </w:p>
    <w:p w14:paraId="241DF478" w14:textId="77777777" w:rsidR="003F7292" w:rsidRDefault="003F7292" w:rsidP="003F7292">
      <w:r>
        <w:t>-12:15:00,000;-36:30:00,000</w:t>
      </w:r>
    </w:p>
    <w:p w14:paraId="2C385671" w14:textId="77777777" w:rsidR="003F7292" w:rsidRDefault="003F7292" w:rsidP="003F7292">
      <w:r>
        <w:t>-12:15:00,000;-36:45:00,000</w:t>
      </w:r>
    </w:p>
    <w:p w14:paraId="08590565" w14:textId="77777777" w:rsidR="003F7292" w:rsidRDefault="003F7292" w:rsidP="003F7292">
      <w:r>
        <w:t>-12:12:30,000;-36:45:00,000</w:t>
      </w:r>
    </w:p>
    <w:p w14:paraId="5A30AD16" w14:textId="77777777" w:rsidR="003F7292" w:rsidRDefault="003F7292" w:rsidP="003F7292">
      <w:r>
        <w:t>-12:12:30,000;-36:41:15,000</w:t>
      </w:r>
    </w:p>
    <w:p w14:paraId="186D0414" w14:textId="77777777" w:rsidR="003F7292" w:rsidRDefault="003F7292" w:rsidP="003F7292">
      <w:r>
        <w:t>-12:02:30,000;-36:41:15,000</w:t>
      </w:r>
    </w:p>
    <w:p w14:paraId="29423A00" w14:textId="77777777" w:rsidR="003F7292" w:rsidRDefault="003F7292" w:rsidP="003F7292">
      <w:r>
        <w:t>-12:02:30,000;-36:30:00,000</w:t>
      </w:r>
    </w:p>
    <w:p w14:paraId="2209EA59" w14:textId="77777777" w:rsidR="003F7292" w:rsidRPr="003F7292" w:rsidRDefault="003F7292" w:rsidP="003F7292">
      <w:pPr>
        <w:rPr>
          <w:b/>
        </w:rPr>
      </w:pPr>
      <w:r w:rsidRPr="003F7292">
        <w:rPr>
          <w:b/>
        </w:rPr>
        <w:t>JA-M-43</w:t>
      </w:r>
    </w:p>
    <w:p w14:paraId="71700C8E" w14:textId="77777777" w:rsidR="003F7292" w:rsidRDefault="003F7292" w:rsidP="003F7292">
      <w:r>
        <w:t>-12:15:00,000;-36:45:00,000</w:t>
      </w:r>
    </w:p>
    <w:p w14:paraId="729E9493" w14:textId="77777777" w:rsidR="003F7292" w:rsidRDefault="003F7292" w:rsidP="003F7292">
      <w:r>
        <w:t>-12:30:00,000;-36:45:00,000</w:t>
      </w:r>
    </w:p>
    <w:p w14:paraId="48B6C84F" w14:textId="77777777" w:rsidR="003F7292" w:rsidRDefault="003F7292" w:rsidP="003F7292">
      <w:r>
        <w:t>-12:30:00,000;-37:00:00,000</w:t>
      </w:r>
    </w:p>
    <w:p w14:paraId="272F50BF" w14:textId="77777777" w:rsidR="003F7292" w:rsidRDefault="003F7292" w:rsidP="003F7292">
      <w:r>
        <w:t>-12:15:00,000;-37:00:00,000</w:t>
      </w:r>
    </w:p>
    <w:p w14:paraId="5D398541" w14:textId="77777777" w:rsidR="003F7292" w:rsidRDefault="003F7292" w:rsidP="003F7292">
      <w:r>
        <w:t>-12:15:00,000;-36:45:00,000</w:t>
      </w:r>
    </w:p>
    <w:p w14:paraId="6CB7D775" w14:textId="77777777" w:rsidR="003F7292" w:rsidRPr="003F7292" w:rsidRDefault="003F7292" w:rsidP="003F7292">
      <w:pPr>
        <w:rPr>
          <w:b/>
        </w:rPr>
      </w:pPr>
      <w:r w:rsidRPr="003F7292">
        <w:rPr>
          <w:b/>
        </w:rPr>
        <w:t>JA-M-45</w:t>
      </w:r>
    </w:p>
    <w:p w14:paraId="63D18BF4" w14:textId="77777777" w:rsidR="003F7292" w:rsidRDefault="003F7292" w:rsidP="003F7292">
      <w:r>
        <w:t>-12:15:00,000;-36:30:00,000</w:t>
      </w:r>
    </w:p>
    <w:p w14:paraId="78F2F192" w14:textId="77777777" w:rsidR="003F7292" w:rsidRDefault="003F7292" w:rsidP="003F7292">
      <w:r>
        <w:t>-12:30:00,000;-36:30:00,000</w:t>
      </w:r>
    </w:p>
    <w:p w14:paraId="1B2A5764" w14:textId="77777777" w:rsidR="003F7292" w:rsidRDefault="003F7292" w:rsidP="003F7292">
      <w:r>
        <w:t>-12:30:00,000;-36:45:00,000</w:t>
      </w:r>
    </w:p>
    <w:p w14:paraId="426759CA" w14:textId="77777777" w:rsidR="003F7292" w:rsidRDefault="003F7292" w:rsidP="003F7292">
      <w:r>
        <w:t>-12:15:00,000;-36:45:00,000</w:t>
      </w:r>
    </w:p>
    <w:p w14:paraId="11EC78A5" w14:textId="77777777" w:rsidR="003F7292" w:rsidRDefault="003F7292" w:rsidP="003F7292">
      <w:r>
        <w:t>-12:15:00,000;-36:30:00,000</w:t>
      </w:r>
    </w:p>
    <w:p w14:paraId="72100FE1" w14:textId="485ADEA8" w:rsidR="006038C3" w:rsidRPr="00531AE2" w:rsidRDefault="006038C3" w:rsidP="006038C3">
      <w:pPr>
        <w:rPr>
          <w:szCs w:val="20"/>
        </w:rPr>
      </w:pPr>
    </w:p>
    <w:p w14:paraId="5DCBEEDB" w14:textId="67631C6D" w:rsidR="00973A8B" w:rsidRPr="006038C3" w:rsidRDefault="00973A8B" w:rsidP="00973A8B">
      <w:pPr>
        <w:rPr>
          <w:sz w:val="16"/>
          <w:szCs w:val="16"/>
        </w:rPr>
      </w:pPr>
    </w:p>
    <w:p w14:paraId="73973207" w14:textId="77777777" w:rsidR="00F34858" w:rsidRPr="006038C3" w:rsidRDefault="00F34858" w:rsidP="00F34858">
      <w:pPr>
        <w:rPr>
          <w:sz w:val="16"/>
          <w:szCs w:val="16"/>
          <w:highlight w:val="yellow"/>
        </w:rPr>
        <w:sectPr w:rsidR="00F34858" w:rsidRPr="006038C3" w:rsidSect="00052C33">
          <w:pgSz w:w="11907" w:h="16840" w:code="9"/>
          <w:pgMar w:top="1701" w:right="1134" w:bottom="1701" w:left="1701" w:header="709" w:footer="709" w:gutter="0"/>
          <w:cols w:num="3" w:space="708"/>
          <w:docGrid w:linePitch="360"/>
        </w:sectPr>
      </w:pPr>
    </w:p>
    <w:p w14:paraId="0A673B05" w14:textId="4A909068" w:rsidR="005C5744" w:rsidRDefault="00AD57E1" w:rsidP="00F34858">
      <w:pPr>
        <w:pStyle w:val="Corpodetexto"/>
        <w:jc w:val="center"/>
        <w:rPr>
          <w:sz w:val="16"/>
          <w:szCs w:val="16"/>
          <w:highlight w:val="yellow"/>
          <w:lang w:val="en-US"/>
        </w:rPr>
        <w:sectPr w:rsidR="005C5744" w:rsidSect="005841B2">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7E6C9598" wp14:editId="27438CEC">
            <wp:extent cx="8011536" cy="5648325"/>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021583" cy="5655409"/>
                    </a:xfrm>
                    <a:prstGeom prst="rect">
                      <a:avLst/>
                    </a:prstGeom>
                  </pic:spPr>
                </pic:pic>
              </a:graphicData>
            </a:graphic>
          </wp:inline>
        </w:drawing>
      </w:r>
    </w:p>
    <w:p w14:paraId="2D100EBF" w14:textId="77777777" w:rsidR="003F7292" w:rsidRPr="003F7292" w:rsidRDefault="003F7292" w:rsidP="003F7292">
      <w:pPr>
        <w:rPr>
          <w:b/>
        </w:rPr>
      </w:pPr>
      <w:r w:rsidRPr="003F7292">
        <w:rPr>
          <w:b/>
        </w:rPr>
        <w:lastRenderedPageBreak/>
        <w:t>PEPB-M-731</w:t>
      </w:r>
    </w:p>
    <w:p w14:paraId="5C128269" w14:textId="77777777" w:rsidR="003F7292" w:rsidRDefault="003F7292" w:rsidP="003F7292">
      <w:r>
        <w:t>-07:45:00,000;-34:00:00,000</w:t>
      </w:r>
    </w:p>
    <w:p w14:paraId="4D21EBDB" w14:textId="77777777" w:rsidR="003F7292" w:rsidRDefault="003F7292" w:rsidP="003F7292">
      <w:r>
        <w:t>-08:00:00,000;-34:00:00,000</w:t>
      </w:r>
    </w:p>
    <w:p w14:paraId="2962181C" w14:textId="77777777" w:rsidR="003F7292" w:rsidRDefault="003F7292" w:rsidP="003F7292">
      <w:r>
        <w:t>-08:00:00,000;-34:15:01,133</w:t>
      </w:r>
    </w:p>
    <w:p w14:paraId="3343C510" w14:textId="77777777" w:rsidR="003F7292" w:rsidRDefault="003F7292" w:rsidP="003F7292">
      <w:r>
        <w:t>-07:59:50,625;-34:15:01,133</w:t>
      </w:r>
    </w:p>
    <w:p w14:paraId="49EBB6F3" w14:textId="77777777" w:rsidR="003F7292" w:rsidRDefault="003F7292" w:rsidP="003F7292">
      <w:r>
        <w:t>-07:59:41,250;-34:15:01,133</w:t>
      </w:r>
    </w:p>
    <w:p w14:paraId="72D674B2" w14:textId="77777777" w:rsidR="003F7292" w:rsidRDefault="003F7292" w:rsidP="003F7292">
      <w:r>
        <w:t>-07:59:31,875;-34:15:01,133</w:t>
      </w:r>
    </w:p>
    <w:p w14:paraId="2847CA80" w14:textId="77777777" w:rsidR="003F7292" w:rsidRDefault="003F7292" w:rsidP="003F7292">
      <w:r>
        <w:t>-07:59:22,500;-34:15:01,133</w:t>
      </w:r>
    </w:p>
    <w:p w14:paraId="65305176" w14:textId="77777777" w:rsidR="003F7292" w:rsidRDefault="003F7292" w:rsidP="003F7292">
      <w:r>
        <w:t>-07:59:13,125;-34:15:01,133</w:t>
      </w:r>
    </w:p>
    <w:p w14:paraId="09B20838" w14:textId="77777777" w:rsidR="003F7292" w:rsidRDefault="003F7292" w:rsidP="003F7292">
      <w:r>
        <w:t>-07:59:03,750;-34:15:01,133</w:t>
      </w:r>
    </w:p>
    <w:p w14:paraId="0DF1F27C" w14:textId="77777777" w:rsidR="003F7292" w:rsidRDefault="003F7292" w:rsidP="003F7292">
      <w:r>
        <w:t>-07:58:54,375;-34:15:01,133</w:t>
      </w:r>
    </w:p>
    <w:p w14:paraId="15F043FC" w14:textId="77777777" w:rsidR="003F7292" w:rsidRDefault="003F7292" w:rsidP="003F7292">
      <w:r>
        <w:t>-07:58:45,000;-34:15:01,133</w:t>
      </w:r>
    </w:p>
    <w:p w14:paraId="3D6CD238" w14:textId="77777777" w:rsidR="003F7292" w:rsidRDefault="003F7292" w:rsidP="003F7292">
      <w:r>
        <w:t>-07:58:35,625;-34:15:01,133</w:t>
      </w:r>
    </w:p>
    <w:p w14:paraId="12C9869D" w14:textId="77777777" w:rsidR="003F7292" w:rsidRDefault="003F7292" w:rsidP="003F7292">
      <w:r>
        <w:t>-07:58:26,250;-34:15:01,133</w:t>
      </w:r>
    </w:p>
    <w:p w14:paraId="583DE776" w14:textId="77777777" w:rsidR="003F7292" w:rsidRDefault="003F7292" w:rsidP="003F7292">
      <w:r>
        <w:t>-07:58:16,875;-34:15:01,133</w:t>
      </w:r>
    </w:p>
    <w:p w14:paraId="59E57D12" w14:textId="77777777" w:rsidR="003F7292" w:rsidRDefault="003F7292" w:rsidP="003F7292">
      <w:r>
        <w:t>-07:58:07,500;-34:15:01,133</w:t>
      </w:r>
    </w:p>
    <w:p w14:paraId="53FC0842" w14:textId="77777777" w:rsidR="003F7292" w:rsidRDefault="003F7292" w:rsidP="003F7292">
      <w:r>
        <w:t>-07:57:58,125;-34:15:01,133</w:t>
      </w:r>
    </w:p>
    <w:p w14:paraId="06D5BB53" w14:textId="77777777" w:rsidR="003F7292" w:rsidRDefault="003F7292" w:rsidP="003F7292">
      <w:r>
        <w:t>-07:57:48,750;-34:15:01,133</w:t>
      </w:r>
    </w:p>
    <w:p w14:paraId="50800F7B" w14:textId="77777777" w:rsidR="003F7292" w:rsidRDefault="003F7292" w:rsidP="003F7292">
      <w:r>
        <w:t>-07:57:39,375;-34:15:01,133</w:t>
      </w:r>
    </w:p>
    <w:p w14:paraId="5BDEC197" w14:textId="77777777" w:rsidR="003F7292" w:rsidRDefault="003F7292" w:rsidP="003F7292">
      <w:r>
        <w:t>-07:57:30,000;-34:15:01,133</w:t>
      </w:r>
    </w:p>
    <w:p w14:paraId="0BB5AAE1" w14:textId="77777777" w:rsidR="003F7292" w:rsidRDefault="003F7292" w:rsidP="003F7292">
      <w:r>
        <w:t>-07:57:20,625;-34:15:01,133</w:t>
      </w:r>
    </w:p>
    <w:p w14:paraId="5369383A" w14:textId="77777777" w:rsidR="003F7292" w:rsidRDefault="003F7292" w:rsidP="003F7292">
      <w:r>
        <w:t>-07:57:11,250;-34:15:01,133</w:t>
      </w:r>
    </w:p>
    <w:p w14:paraId="069EF5A5" w14:textId="77777777" w:rsidR="003F7292" w:rsidRDefault="003F7292" w:rsidP="003F7292">
      <w:r>
        <w:t>-07:57:01,875;-34:15:01,133</w:t>
      </w:r>
    </w:p>
    <w:p w14:paraId="1B4275FD" w14:textId="77777777" w:rsidR="003F7292" w:rsidRDefault="003F7292" w:rsidP="003F7292">
      <w:r>
        <w:t>-07:56:52,500;-34:15:01,133</w:t>
      </w:r>
    </w:p>
    <w:p w14:paraId="5FB5237B" w14:textId="77777777" w:rsidR="003F7292" w:rsidRDefault="003F7292" w:rsidP="003F7292">
      <w:r>
        <w:t>-07:56:43,125;-34:15:01,133</w:t>
      </w:r>
    </w:p>
    <w:p w14:paraId="431F04D8" w14:textId="77777777" w:rsidR="003F7292" w:rsidRDefault="003F7292" w:rsidP="003F7292">
      <w:r>
        <w:t>-07:56:33,750;-34:15:01,133</w:t>
      </w:r>
    </w:p>
    <w:p w14:paraId="1809A02C" w14:textId="77777777" w:rsidR="003F7292" w:rsidRDefault="003F7292" w:rsidP="003F7292">
      <w:r>
        <w:t>-07:56:24,375;-34:15:01,133</w:t>
      </w:r>
    </w:p>
    <w:p w14:paraId="44527952" w14:textId="77777777" w:rsidR="003F7292" w:rsidRDefault="003F7292" w:rsidP="003F7292">
      <w:r>
        <w:t>-07:56:15,000;-34:15:01,133</w:t>
      </w:r>
    </w:p>
    <w:p w14:paraId="2B05279E" w14:textId="77777777" w:rsidR="003F7292" w:rsidRDefault="003F7292" w:rsidP="003F7292">
      <w:r>
        <w:t>-07:56:05,625;-34:15:01,133</w:t>
      </w:r>
    </w:p>
    <w:p w14:paraId="7FCD904B" w14:textId="77777777" w:rsidR="003F7292" w:rsidRDefault="003F7292" w:rsidP="003F7292">
      <w:r>
        <w:t>-07:55:56,250;-34:15:01,133</w:t>
      </w:r>
    </w:p>
    <w:p w14:paraId="0C257A6C" w14:textId="77777777" w:rsidR="003F7292" w:rsidRDefault="003F7292" w:rsidP="003F7292">
      <w:r>
        <w:t>-07:55:46,875;-34:15:01,133</w:t>
      </w:r>
    </w:p>
    <w:p w14:paraId="14D62760" w14:textId="77777777" w:rsidR="003F7292" w:rsidRDefault="003F7292" w:rsidP="003F7292">
      <w:r>
        <w:t>-07:55:37,500;-34:15:01,133</w:t>
      </w:r>
    </w:p>
    <w:p w14:paraId="76B152CE" w14:textId="77777777" w:rsidR="003F7292" w:rsidRDefault="003F7292" w:rsidP="003F7292">
      <w:r>
        <w:t>-07:55:28,125;-34:15:01,133</w:t>
      </w:r>
    </w:p>
    <w:p w14:paraId="0BC2AD3D" w14:textId="77777777" w:rsidR="003F7292" w:rsidRDefault="003F7292" w:rsidP="003F7292">
      <w:r>
        <w:t>-07:55:18,750;-34:15:01,133</w:t>
      </w:r>
    </w:p>
    <w:p w14:paraId="467CAF23" w14:textId="77777777" w:rsidR="003F7292" w:rsidRDefault="003F7292" w:rsidP="003F7292">
      <w:r>
        <w:t>-07:55:09,375;-34:15:01,133</w:t>
      </w:r>
    </w:p>
    <w:p w14:paraId="3857B179" w14:textId="77777777" w:rsidR="003F7292" w:rsidRDefault="003F7292" w:rsidP="003F7292">
      <w:r>
        <w:t>-07:55:00,000;-34:15:01,133</w:t>
      </w:r>
    </w:p>
    <w:p w14:paraId="17404E0B" w14:textId="77777777" w:rsidR="003F7292" w:rsidRDefault="003F7292" w:rsidP="003F7292">
      <w:r>
        <w:t>-07:54:50,625;-34:15:01,133</w:t>
      </w:r>
    </w:p>
    <w:p w14:paraId="18FEC2BB" w14:textId="77777777" w:rsidR="003F7292" w:rsidRDefault="003F7292" w:rsidP="003F7292">
      <w:r>
        <w:t>-07:54:41,250;-34:15:01,133</w:t>
      </w:r>
    </w:p>
    <w:p w14:paraId="00814565" w14:textId="77777777" w:rsidR="003F7292" w:rsidRDefault="003F7292" w:rsidP="003F7292">
      <w:r>
        <w:t>-07:54:31,875;-34:15:01,133</w:t>
      </w:r>
    </w:p>
    <w:p w14:paraId="7A4FF5C6" w14:textId="77777777" w:rsidR="003F7292" w:rsidRDefault="003F7292" w:rsidP="003F7292">
      <w:r>
        <w:t>-07:54:22,500;-34:15:01,133</w:t>
      </w:r>
    </w:p>
    <w:p w14:paraId="6894B513" w14:textId="77777777" w:rsidR="003F7292" w:rsidRDefault="003F7292" w:rsidP="003F7292">
      <w:r>
        <w:t>-07:54:13,125;-34:15:01,133</w:t>
      </w:r>
    </w:p>
    <w:p w14:paraId="2BF380EE" w14:textId="77777777" w:rsidR="003F7292" w:rsidRDefault="003F7292" w:rsidP="003F7292">
      <w:r>
        <w:t>-07:54:03,750;-34:15:01,133</w:t>
      </w:r>
    </w:p>
    <w:p w14:paraId="37A5FAEF" w14:textId="77777777" w:rsidR="003F7292" w:rsidRDefault="003F7292" w:rsidP="003F7292">
      <w:r>
        <w:t>-07:53:54,375;-34:15:01,133</w:t>
      </w:r>
    </w:p>
    <w:p w14:paraId="75987FCF" w14:textId="77777777" w:rsidR="003F7292" w:rsidRDefault="003F7292" w:rsidP="003F7292">
      <w:r>
        <w:t>-07:53:45,000;-34:15:01,133</w:t>
      </w:r>
    </w:p>
    <w:p w14:paraId="766C11FF" w14:textId="77777777" w:rsidR="003F7292" w:rsidRDefault="003F7292" w:rsidP="003F7292">
      <w:r>
        <w:t>-07:53:35,625;-34:15:01,133</w:t>
      </w:r>
    </w:p>
    <w:p w14:paraId="2AFB4FC3" w14:textId="77777777" w:rsidR="003F7292" w:rsidRDefault="003F7292" w:rsidP="003F7292">
      <w:r>
        <w:t>-07:53:26,250;-34:15:01,133</w:t>
      </w:r>
    </w:p>
    <w:p w14:paraId="062FA384" w14:textId="77777777" w:rsidR="003F7292" w:rsidRDefault="003F7292" w:rsidP="003F7292">
      <w:r>
        <w:t>-07:53:16,875;-34:15:01,133</w:t>
      </w:r>
    </w:p>
    <w:p w14:paraId="6CA0B0DA" w14:textId="77777777" w:rsidR="003F7292" w:rsidRDefault="003F7292" w:rsidP="003F7292">
      <w:r>
        <w:t>-07:53:07,500;-34:15:01,133</w:t>
      </w:r>
    </w:p>
    <w:p w14:paraId="6BAD9A59" w14:textId="77777777" w:rsidR="003F7292" w:rsidRDefault="003F7292" w:rsidP="003F7292">
      <w:r>
        <w:t>-07:52:58,125;-34:15:01,133</w:t>
      </w:r>
    </w:p>
    <w:p w14:paraId="7E072B9C" w14:textId="77777777" w:rsidR="003F7292" w:rsidRDefault="003F7292" w:rsidP="003F7292">
      <w:r>
        <w:t>-07:52:48,750;-34:15:01,133</w:t>
      </w:r>
    </w:p>
    <w:p w14:paraId="7420F36F" w14:textId="77777777" w:rsidR="003F7292" w:rsidRDefault="003F7292" w:rsidP="003F7292">
      <w:r>
        <w:t>-07:52:39,375;-34:15:01,133</w:t>
      </w:r>
    </w:p>
    <w:p w14:paraId="2F27DB97" w14:textId="77777777" w:rsidR="003F7292" w:rsidRDefault="003F7292" w:rsidP="003F7292">
      <w:r>
        <w:t>-07:52:30,000;-34:15:01,133</w:t>
      </w:r>
    </w:p>
    <w:p w14:paraId="272009D9" w14:textId="77777777" w:rsidR="003F7292" w:rsidRDefault="003F7292" w:rsidP="003F7292">
      <w:r>
        <w:t>-07:52:20,625;-34:15:01,133</w:t>
      </w:r>
    </w:p>
    <w:p w14:paraId="13268315" w14:textId="77777777" w:rsidR="003F7292" w:rsidRDefault="003F7292" w:rsidP="003F7292">
      <w:r>
        <w:t>-07:52:11,250;-34:15:01,133</w:t>
      </w:r>
    </w:p>
    <w:p w14:paraId="477F676A" w14:textId="77777777" w:rsidR="003F7292" w:rsidRDefault="003F7292" w:rsidP="003F7292">
      <w:r>
        <w:t>-07:52:01,875;-34:15:01,133</w:t>
      </w:r>
    </w:p>
    <w:p w14:paraId="7DAF1C7B" w14:textId="77777777" w:rsidR="003F7292" w:rsidRDefault="003F7292" w:rsidP="003F7292">
      <w:r>
        <w:t>-07:51:52,500;-34:15:01,133</w:t>
      </w:r>
    </w:p>
    <w:p w14:paraId="41E485C2" w14:textId="77777777" w:rsidR="003F7292" w:rsidRDefault="003F7292" w:rsidP="003F7292">
      <w:r>
        <w:t>-07:51:43,125;-34:15:01,133</w:t>
      </w:r>
    </w:p>
    <w:p w14:paraId="76EC2CAE" w14:textId="77777777" w:rsidR="003F7292" w:rsidRDefault="003F7292" w:rsidP="003F7292">
      <w:r>
        <w:t>-07:51:33,750;-34:15:01,133</w:t>
      </w:r>
    </w:p>
    <w:p w14:paraId="5D7AFACE" w14:textId="77777777" w:rsidR="003F7292" w:rsidRDefault="003F7292" w:rsidP="003F7292">
      <w:r>
        <w:t>-07:51:24,375;-34:15:01,133</w:t>
      </w:r>
    </w:p>
    <w:p w14:paraId="51F4AABE" w14:textId="77777777" w:rsidR="003F7292" w:rsidRDefault="003F7292" w:rsidP="003F7292">
      <w:r>
        <w:t>-07:51:15,000;-34:15:01,133</w:t>
      </w:r>
    </w:p>
    <w:p w14:paraId="3247292B" w14:textId="77777777" w:rsidR="003F7292" w:rsidRDefault="003F7292" w:rsidP="003F7292">
      <w:r>
        <w:t>-07:51:05,625;-34:15:01,133</w:t>
      </w:r>
    </w:p>
    <w:p w14:paraId="6F0330E8" w14:textId="77777777" w:rsidR="003F7292" w:rsidRDefault="003F7292" w:rsidP="003F7292">
      <w:r>
        <w:t>-07:50:56,250;-34:15:01,133</w:t>
      </w:r>
    </w:p>
    <w:p w14:paraId="68782FC3" w14:textId="77777777" w:rsidR="003F7292" w:rsidRDefault="003F7292" w:rsidP="003F7292">
      <w:r>
        <w:t>-07:50:46,875;-34:15:01,133</w:t>
      </w:r>
    </w:p>
    <w:p w14:paraId="65CD32DD" w14:textId="77777777" w:rsidR="003F7292" w:rsidRDefault="003F7292" w:rsidP="003F7292">
      <w:r>
        <w:t>-07:50:37,500;-34:15:01,133</w:t>
      </w:r>
    </w:p>
    <w:p w14:paraId="0C253F20" w14:textId="77777777" w:rsidR="003F7292" w:rsidRDefault="003F7292" w:rsidP="003F7292">
      <w:r>
        <w:t>-07:50:28,125;-34:15:01,133</w:t>
      </w:r>
    </w:p>
    <w:p w14:paraId="0BF36540" w14:textId="77777777" w:rsidR="003F7292" w:rsidRDefault="003F7292" w:rsidP="003F7292">
      <w:r>
        <w:t>-07:50:18,750;-34:15:01,133</w:t>
      </w:r>
    </w:p>
    <w:p w14:paraId="13800BB0" w14:textId="77777777" w:rsidR="003F7292" w:rsidRDefault="003F7292" w:rsidP="003F7292">
      <w:r>
        <w:t>-07:50:09,375;-34:15:01,133</w:t>
      </w:r>
    </w:p>
    <w:p w14:paraId="324D24B2" w14:textId="77777777" w:rsidR="003F7292" w:rsidRDefault="003F7292" w:rsidP="003F7292">
      <w:r>
        <w:t>-07:50:00,000;-34:15:01,133</w:t>
      </w:r>
    </w:p>
    <w:p w14:paraId="54859EA0" w14:textId="77777777" w:rsidR="003F7292" w:rsidRDefault="003F7292" w:rsidP="003F7292">
      <w:r>
        <w:t>-07:49:50,625;-34:15:01,133</w:t>
      </w:r>
    </w:p>
    <w:p w14:paraId="2523316D" w14:textId="77777777" w:rsidR="003F7292" w:rsidRDefault="003F7292" w:rsidP="003F7292">
      <w:r>
        <w:t>-07:49:41,250;-34:15:01,133</w:t>
      </w:r>
    </w:p>
    <w:p w14:paraId="522BD925" w14:textId="77777777" w:rsidR="003F7292" w:rsidRDefault="003F7292" w:rsidP="003F7292">
      <w:r>
        <w:t>-07:49:31,875;-34:15:01,133</w:t>
      </w:r>
    </w:p>
    <w:p w14:paraId="77364345" w14:textId="77777777" w:rsidR="003F7292" w:rsidRDefault="003F7292" w:rsidP="003F7292">
      <w:r>
        <w:t>-07:49:22,500;-34:15:01,133</w:t>
      </w:r>
    </w:p>
    <w:p w14:paraId="77BF9E4E" w14:textId="77777777" w:rsidR="003F7292" w:rsidRDefault="003F7292" w:rsidP="003F7292">
      <w:r>
        <w:t>-07:49:13,125;-34:15:01,133</w:t>
      </w:r>
    </w:p>
    <w:p w14:paraId="0D291A70" w14:textId="77777777" w:rsidR="003F7292" w:rsidRDefault="003F7292" w:rsidP="003F7292">
      <w:r>
        <w:t>-07:49:03,750;-34:15:01,133</w:t>
      </w:r>
    </w:p>
    <w:p w14:paraId="7CE7F727" w14:textId="77777777" w:rsidR="003F7292" w:rsidRDefault="003F7292" w:rsidP="003F7292">
      <w:r>
        <w:t>-07:48:54,375;-34:15:01,133</w:t>
      </w:r>
    </w:p>
    <w:p w14:paraId="6A018369" w14:textId="77777777" w:rsidR="003F7292" w:rsidRDefault="003F7292" w:rsidP="003F7292">
      <w:r>
        <w:t>-07:48:45,000;-34:15:01,133</w:t>
      </w:r>
    </w:p>
    <w:p w14:paraId="571B30E1" w14:textId="77777777" w:rsidR="003F7292" w:rsidRDefault="003F7292" w:rsidP="003F7292">
      <w:r>
        <w:t>-07:48:35,625;-34:15:01,133</w:t>
      </w:r>
    </w:p>
    <w:p w14:paraId="492F0A7E" w14:textId="77777777" w:rsidR="003F7292" w:rsidRDefault="003F7292" w:rsidP="003F7292">
      <w:r>
        <w:t>-07:48:26,250;-34:15:01,133</w:t>
      </w:r>
    </w:p>
    <w:p w14:paraId="2CB26D0D" w14:textId="77777777" w:rsidR="003F7292" w:rsidRDefault="003F7292" w:rsidP="003F7292">
      <w:r>
        <w:t>-07:48:16,875;-34:15:01,133</w:t>
      </w:r>
    </w:p>
    <w:p w14:paraId="540E4711" w14:textId="77777777" w:rsidR="003F7292" w:rsidRDefault="003F7292" w:rsidP="003F7292">
      <w:r>
        <w:t>-07:48:07,500;-34:15:01,133</w:t>
      </w:r>
    </w:p>
    <w:p w14:paraId="42C92B9F" w14:textId="77777777" w:rsidR="003F7292" w:rsidRDefault="003F7292" w:rsidP="003F7292">
      <w:r>
        <w:t>-07:47:58,125;-34:15:01,133</w:t>
      </w:r>
    </w:p>
    <w:p w14:paraId="3A9B4170" w14:textId="77777777" w:rsidR="003F7292" w:rsidRDefault="003F7292" w:rsidP="003F7292">
      <w:r>
        <w:t>-07:47:48,750;-34:15:01,133</w:t>
      </w:r>
    </w:p>
    <w:p w14:paraId="712A34E2" w14:textId="77777777" w:rsidR="003F7292" w:rsidRDefault="003F7292" w:rsidP="003F7292">
      <w:r>
        <w:t>-07:47:39,375;-34:15:01,133</w:t>
      </w:r>
    </w:p>
    <w:p w14:paraId="7B3BC213" w14:textId="77777777" w:rsidR="003F7292" w:rsidRDefault="003F7292" w:rsidP="003F7292">
      <w:r>
        <w:t>-07:47:30,000;-34:15:01,132</w:t>
      </w:r>
    </w:p>
    <w:p w14:paraId="3E915C65" w14:textId="77777777" w:rsidR="003F7292" w:rsidRDefault="003F7292" w:rsidP="003F7292">
      <w:r>
        <w:t>-07:47:20,625;-34:15:01,132</w:t>
      </w:r>
    </w:p>
    <w:p w14:paraId="69927484" w14:textId="77777777" w:rsidR="003F7292" w:rsidRDefault="003F7292" w:rsidP="003F7292">
      <w:r>
        <w:t>-07:47:11,250;-34:15:01,132</w:t>
      </w:r>
    </w:p>
    <w:p w14:paraId="328CE663" w14:textId="77777777" w:rsidR="003F7292" w:rsidRDefault="003F7292" w:rsidP="003F7292">
      <w:r>
        <w:t>-07:47:01,875;-34:15:01,132</w:t>
      </w:r>
    </w:p>
    <w:p w14:paraId="626F3629" w14:textId="77777777" w:rsidR="003F7292" w:rsidRDefault="003F7292" w:rsidP="003F7292">
      <w:r>
        <w:t>-07:46:52,500;-34:15:01,132</w:t>
      </w:r>
    </w:p>
    <w:p w14:paraId="5F7DA6B3" w14:textId="77777777" w:rsidR="003F7292" w:rsidRDefault="003F7292" w:rsidP="003F7292">
      <w:r>
        <w:t>-07:46:43,125;-34:15:01,132</w:t>
      </w:r>
    </w:p>
    <w:p w14:paraId="7270F8C4" w14:textId="77777777" w:rsidR="003F7292" w:rsidRDefault="003F7292" w:rsidP="003F7292">
      <w:r>
        <w:t>-07:46:33,750;-34:15:01,132</w:t>
      </w:r>
    </w:p>
    <w:p w14:paraId="73046BF0" w14:textId="77777777" w:rsidR="003F7292" w:rsidRDefault="003F7292" w:rsidP="003F7292">
      <w:r>
        <w:t>-07:46:24,375;-34:15:01,132</w:t>
      </w:r>
    </w:p>
    <w:p w14:paraId="0BADD665" w14:textId="77777777" w:rsidR="003F7292" w:rsidRDefault="003F7292" w:rsidP="003F7292">
      <w:r>
        <w:t>-07:46:15,000;-34:15:01,132</w:t>
      </w:r>
    </w:p>
    <w:p w14:paraId="27068C14" w14:textId="77777777" w:rsidR="003F7292" w:rsidRDefault="003F7292" w:rsidP="003F7292">
      <w:r>
        <w:t>-07:46:05,625;-34:15:01,132</w:t>
      </w:r>
    </w:p>
    <w:p w14:paraId="41389543" w14:textId="77777777" w:rsidR="003F7292" w:rsidRDefault="003F7292" w:rsidP="003F7292">
      <w:r>
        <w:t>-07:45:56,250;-34:15:01,132</w:t>
      </w:r>
    </w:p>
    <w:p w14:paraId="32C2F572" w14:textId="77777777" w:rsidR="003F7292" w:rsidRDefault="003F7292" w:rsidP="003F7292">
      <w:r>
        <w:t>-07:45:46,875;-34:15:01,132</w:t>
      </w:r>
    </w:p>
    <w:p w14:paraId="7C4EE28A" w14:textId="77777777" w:rsidR="003F7292" w:rsidRDefault="003F7292" w:rsidP="003F7292">
      <w:r>
        <w:t>-07:45:37,500;-34:15:01,132</w:t>
      </w:r>
    </w:p>
    <w:p w14:paraId="7955B6F3" w14:textId="77777777" w:rsidR="003F7292" w:rsidRDefault="003F7292" w:rsidP="003F7292">
      <w:r>
        <w:t>-07:45:28,125;-34:15:01,132</w:t>
      </w:r>
    </w:p>
    <w:p w14:paraId="68587AFE" w14:textId="77777777" w:rsidR="003F7292" w:rsidRDefault="003F7292" w:rsidP="003F7292">
      <w:r>
        <w:t>-07:45:18,750;-34:15:01,132</w:t>
      </w:r>
    </w:p>
    <w:p w14:paraId="25733FB6" w14:textId="77777777" w:rsidR="003F7292" w:rsidRDefault="003F7292" w:rsidP="003F7292">
      <w:r>
        <w:t>-07:45:09,375;-34:15:01,132</w:t>
      </w:r>
    </w:p>
    <w:p w14:paraId="515FF000" w14:textId="77777777" w:rsidR="003F7292" w:rsidRDefault="003F7292" w:rsidP="003F7292">
      <w:r>
        <w:t>-07:45:00,000;-34:15:01,132</w:t>
      </w:r>
    </w:p>
    <w:p w14:paraId="68870365" w14:textId="77777777" w:rsidR="003F7292" w:rsidRDefault="003F7292" w:rsidP="003F7292">
      <w:r>
        <w:t>-07:45:00,000;-34:00:00,000</w:t>
      </w:r>
    </w:p>
    <w:p w14:paraId="6164715E" w14:textId="77777777" w:rsidR="003F7292" w:rsidRPr="003F7292" w:rsidRDefault="003F7292" w:rsidP="003F7292">
      <w:pPr>
        <w:rPr>
          <w:b/>
        </w:rPr>
      </w:pPr>
      <w:r w:rsidRPr="003F7292">
        <w:rPr>
          <w:b/>
        </w:rPr>
        <w:t>PEPB-M-787</w:t>
      </w:r>
    </w:p>
    <w:p w14:paraId="655E1988" w14:textId="77777777" w:rsidR="003F7292" w:rsidRDefault="003F7292" w:rsidP="003F7292">
      <w:r>
        <w:t>-08:00:00,000;-33:45:00,000</w:t>
      </w:r>
    </w:p>
    <w:p w14:paraId="6606764F" w14:textId="77777777" w:rsidR="003F7292" w:rsidRDefault="003F7292" w:rsidP="003F7292">
      <w:r>
        <w:t>-08:15:00,000;-33:45:00,000</w:t>
      </w:r>
    </w:p>
    <w:p w14:paraId="20F590DD" w14:textId="77777777" w:rsidR="003F7292" w:rsidRDefault="003F7292" w:rsidP="003F7292">
      <w:r>
        <w:t>-08:15:00,000;-34:00:00,000</w:t>
      </w:r>
    </w:p>
    <w:p w14:paraId="07C331CD" w14:textId="77777777" w:rsidR="003F7292" w:rsidRDefault="003F7292" w:rsidP="003F7292">
      <w:r>
        <w:t>-08:00:00,000;-34:00:00,000</w:t>
      </w:r>
    </w:p>
    <w:p w14:paraId="665A2BD5" w14:textId="77777777" w:rsidR="003F7292" w:rsidRDefault="003F7292" w:rsidP="003F7292">
      <w:r>
        <w:t>-08:00:00,000;-33:45:00,000</w:t>
      </w:r>
    </w:p>
    <w:p w14:paraId="2C508A95" w14:textId="77777777" w:rsidR="003F7292" w:rsidRPr="003F7292" w:rsidRDefault="003F7292" w:rsidP="003F7292">
      <w:pPr>
        <w:rPr>
          <w:b/>
        </w:rPr>
      </w:pPr>
      <w:r w:rsidRPr="003F7292">
        <w:rPr>
          <w:b/>
        </w:rPr>
        <w:t>PEPB-M-843</w:t>
      </w:r>
    </w:p>
    <w:p w14:paraId="28E147CD" w14:textId="77777777" w:rsidR="003F7292" w:rsidRDefault="003F7292" w:rsidP="003F7292">
      <w:r>
        <w:t>-08:15:00,000;-33:45:00,000</w:t>
      </w:r>
    </w:p>
    <w:p w14:paraId="658C5CDC" w14:textId="77777777" w:rsidR="003F7292" w:rsidRDefault="003F7292" w:rsidP="003F7292">
      <w:r>
        <w:t>-08:30:00,000;-33:45:00,000</w:t>
      </w:r>
    </w:p>
    <w:p w14:paraId="54D35882" w14:textId="77777777" w:rsidR="003F7292" w:rsidRDefault="003F7292" w:rsidP="003F7292">
      <w:r>
        <w:t>-08:30:00,000;-34:00:00,000</w:t>
      </w:r>
    </w:p>
    <w:p w14:paraId="4AF76558" w14:textId="77777777" w:rsidR="003F7292" w:rsidRDefault="003F7292" w:rsidP="003F7292">
      <w:r>
        <w:t>-08:15:00,000;-34:00:00,000</w:t>
      </w:r>
    </w:p>
    <w:p w14:paraId="0FF7ACF3" w14:textId="77777777" w:rsidR="003F7292" w:rsidRDefault="003F7292" w:rsidP="003F7292">
      <w:r>
        <w:t>-08:15:00,000;-33:45:00,000</w:t>
      </w:r>
    </w:p>
    <w:p w14:paraId="06A4DBC1" w14:textId="77777777" w:rsidR="003F7292" w:rsidRPr="003F7292" w:rsidRDefault="003F7292" w:rsidP="003F7292">
      <w:pPr>
        <w:rPr>
          <w:b/>
        </w:rPr>
      </w:pPr>
      <w:r w:rsidRPr="003F7292">
        <w:rPr>
          <w:b/>
        </w:rPr>
        <w:t>PEPB-M-898</w:t>
      </w:r>
    </w:p>
    <w:p w14:paraId="7D8F20A6" w14:textId="77777777" w:rsidR="003F7292" w:rsidRDefault="003F7292" w:rsidP="003F7292">
      <w:r>
        <w:t>-08:30:00,000;-34:00:00,000</w:t>
      </w:r>
    </w:p>
    <w:p w14:paraId="76E48094" w14:textId="77777777" w:rsidR="003F7292" w:rsidRDefault="003F7292" w:rsidP="003F7292">
      <w:r>
        <w:t>-08:45:00,000;-34:00:00,000</w:t>
      </w:r>
    </w:p>
    <w:p w14:paraId="3725ACC5" w14:textId="77777777" w:rsidR="003F7292" w:rsidRDefault="003F7292" w:rsidP="003F7292">
      <w:r>
        <w:t>-08:45:00,000;-34:15:01,135</w:t>
      </w:r>
    </w:p>
    <w:p w14:paraId="3B61D6E9" w14:textId="77777777" w:rsidR="003F7292" w:rsidRDefault="003F7292" w:rsidP="003F7292">
      <w:r>
        <w:t>-08:44:50,625;-34:15:01,135</w:t>
      </w:r>
    </w:p>
    <w:p w14:paraId="337E7E37" w14:textId="77777777" w:rsidR="003F7292" w:rsidRDefault="003F7292" w:rsidP="003F7292">
      <w:r>
        <w:t>-08:44:41,250;-34:15:01,135</w:t>
      </w:r>
    </w:p>
    <w:p w14:paraId="16BCC818" w14:textId="77777777" w:rsidR="003F7292" w:rsidRDefault="003F7292" w:rsidP="003F7292">
      <w:r>
        <w:t>-08:44:31,875;-34:15:01,135</w:t>
      </w:r>
    </w:p>
    <w:p w14:paraId="6354F877" w14:textId="77777777" w:rsidR="003F7292" w:rsidRDefault="003F7292" w:rsidP="003F7292">
      <w:r>
        <w:t>-08:44:22,500;-34:15:01,135</w:t>
      </w:r>
    </w:p>
    <w:p w14:paraId="4DCCCC77" w14:textId="77777777" w:rsidR="003F7292" w:rsidRDefault="003F7292" w:rsidP="003F7292">
      <w:r>
        <w:t>-08:44:13,125;-34:15:01,135</w:t>
      </w:r>
    </w:p>
    <w:p w14:paraId="44CCC5E6" w14:textId="77777777" w:rsidR="003F7292" w:rsidRDefault="003F7292" w:rsidP="003F7292">
      <w:r>
        <w:t>-08:44:03,750;-34:15:01,135</w:t>
      </w:r>
    </w:p>
    <w:p w14:paraId="7ED0EC22" w14:textId="77777777" w:rsidR="003F7292" w:rsidRDefault="003F7292" w:rsidP="003F7292">
      <w:r>
        <w:t>-08:43:54,375;-34:15:01,135</w:t>
      </w:r>
    </w:p>
    <w:p w14:paraId="2FFFBD8D" w14:textId="77777777" w:rsidR="003F7292" w:rsidRDefault="003F7292" w:rsidP="003F7292">
      <w:r>
        <w:t>-08:43:45,000;-34:15:01,135</w:t>
      </w:r>
    </w:p>
    <w:p w14:paraId="0117A4F7" w14:textId="77777777" w:rsidR="003F7292" w:rsidRDefault="003F7292" w:rsidP="003F7292">
      <w:r>
        <w:t>-08:43:35,625;-34:15:01,135</w:t>
      </w:r>
    </w:p>
    <w:p w14:paraId="032049F0" w14:textId="77777777" w:rsidR="003F7292" w:rsidRDefault="003F7292" w:rsidP="003F7292">
      <w:r>
        <w:t>-08:43:26,250;-34:15:01,135</w:t>
      </w:r>
    </w:p>
    <w:p w14:paraId="08C12421" w14:textId="77777777" w:rsidR="003F7292" w:rsidRDefault="003F7292" w:rsidP="003F7292">
      <w:r>
        <w:t>-08:43:16,875;-34:15:01,135</w:t>
      </w:r>
    </w:p>
    <w:p w14:paraId="7493BDD8" w14:textId="77777777" w:rsidR="003F7292" w:rsidRDefault="003F7292" w:rsidP="003F7292">
      <w:r>
        <w:t>-08:43:07,500;-34:15:01,135</w:t>
      </w:r>
    </w:p>
    <w:p w14:paraId="62E6ED57" w14:textId="77777777" w:rsidR="003F7292" w:rsidRDefault="003F7292" w:rsidP="003F7292">
      <w:r>
        <w:t>-08:42:58,125;-34:15:01,135</w:t>
      </w:r>
    </w:p>
    <w:p w14:paraId="502C1CAA" w14:textId="77777777" w:rsidR="003F7292" w:rsidRDefault="003F7292" w:rsidP="003F7292">
      <w:r>
        <w:t>-08:42:48,750;-34:15:01,135</w:t>
      </w:r>
    </w:p>
    <w:p w14:paraId="47547B7A" w14:textId="77777777" w:rsidR="003F7292" w:rsidRDefault="003F7292" w:rsidP="003F7292">
      <w:r>
        <w:t>-08:42:39,375;-34:15:01,135</w:t>
      </w:r>
    </w:p>
    <w:p w14:paraId="0F11C95F" w14:textId="77777777" w:rsidR="003F7292" w:rsidRDefault="003F7292" w:rsidP="003F7292">
      <w:r>
        <w:t>-08:42:30,000;-34:15:01,135</w:t>
      </w:r>
    </w:p>
    <w:p w14:paraId="3866F104" w14:textId="77777777" w:rsidR="003F7292" w:rsidRDefault="003F7292" w:rsidP="003F7292">
      <w:r>
        <w:t>-08:42:20,625;-34:15:01,135</w:t>
      </w:r>
    </w:p>
    <w:p w14:paraId="6039066F" w14:textId="77777777" w:rsidR="003F7292" w:rsidRDefault="003F7292" w:rsidP="003F7292">
      <w:r>
        <w:t>-08:42:11,250;-34:15:01,135</w:t>
      </w:r>
    </w:p>
    <w:p w14:paraId="06B8C451" w14:textId="77777777" w:rsidR="003F7292" w:rsidRDefault="003F7292" w:rsidP="003F7292">
      <w:r>
        <w:t>-08:42:01,875;-34:15:01,135</w:t>
      </w:r>
    </w:p>
    <w:p w14:paraId="795011CB" w14:textId="77777777" w:rsidR="003F7292" w:rsidRDefault="003F7292" w:rsidP="003F7292">
      <w:r>
        <w:t>-08:41:52,500;-34:15:01,135</w:t>
      </w:r>
    </w:p>
    <w:p w14:paraId="0FC785B2" w14:textId="77777777" w:rsidR="003F7292" w:rsidRDefault="003F7292" w:rsidP="003F7292">
      <w:r>
        <w:t>-08:41:43,125;-34:15:01,135</w:t>
      </w:r>
    </w:p>
    <w:p w14:paraId="7460B555" w14:textId="77777777" w:rsidR="003F7292" w:rsidRDefault="003F7292" w:rsidP="003F7292">
      <w:r>
        <w:t>-08:41:33,750;-34:15:01,135</w:t>
      </w:r>
    </w:p>
    <w:p w14:paraId="3D197C82" w14:textId="77777777" w:rsidR="003F7292" w:rsidRDefault="003F7292" w:rsidP="003F7292">
      <w:r>
        <w:t>-08:41:24,375;-34:15:01,135</w:t>
      </w:r>
    </w:p>
    <w:p w14:paraId="15CA602B" w14:textId="77777777" w:rsidR="003F7292" w:rsidRDefault="003F7292" w:rsidP="003F7292">
      <w:r>
        <w:t>-08:41:15,000;-34:15:01,135</w:t>
      </w:r>
    </w:p>
    <w:p w14:paraId="0FD81C67" w14:textId="77777777" w:rsidR="003F7292" w:rsidRDefault="003F7292" w:rsidP="003F7292">
      <w:r>
        <w:t>-08:41:05,625;-34:15:01,135</w:t>
      </w:r>
    </w:p>
    <w:p w14:paraId="70C65988" w14:textId="77777777" w:rsidR="003F7292" w:rsidRDefault="003F7292" w:rsidP="003F7292">
      <w:r>
        <w:t>-08:40:56,250;-34:15:01,135</w:t>
      </w:r>
    </w:p>
    <w:p w14:paraId="0465A681" w14:textId="77777777" w:rsidR="003F7292" w:rsidRDefault="003F7292" w:rsidP="003F7292">
      <w:r>
        <w:t>-08:40:46,875;-34:15:01,135</w:t>
      </w:r>
    </w:p>
    <w:p w14:paraId="4AB14C26" w14:textId="77777777" w:rsidR="003F7292" w:rsidRDefault="003F7292" w:rsidP="003F7292">
      <w:r>
        <w:t>-08:40:37,500;-34:15:01,135</w:t>
      </w:r>
    </w:p>
    <w:p w14:paraId="0EC32ADE" w14:textId="77777777" w:rsidR="003F7292" w:rsidRDefault="003F7292" w:rsidP="003F7292">
      <w:r>
        <w:t>-08:40:28,125;-34:15:01,135</w:t>
      </w:r>
    </w:p>
    <w:p w14:paraId="7050510D" w14:textId="77777777" w:rsidR="003F7292" w:rsidRDefault="003F7292" w:rsidP="003F7292">
      <w:r>
        <w:t>-08:40:18,750;-34:15:01,135</w:t>
      </w:r>
    </w:p>
    <w:p w14:paraId="544247B9" w14:textId="77777777" w:rsidR="003F7292" w:rsidRDefault="003F7292" w:rsidP="003F7292">
      <w:r>
        <w:t>-08:40:09,375;-34:15:01,135</w:t>
      </w:r>
    </w:p>
    <w:p w14:paraId="0DC6628C" w14:textId="77777777" w:rsidR="003F7292" w:rsidRDefault="003F7292" w:rsidP="003F7292">
      <w:r>
        <w:t>-08:40:00,000;-34:15:01,135</w:t>
      </w:r>
    </w:p>
    <w:p w14:paraId="0EBF3C46" w14:textId="77777777" w:rsidR="003F7292" w:rsidRDefault="003F7292" w:rsidP="003F7292">
      <w:r>
        <w:t>-08:39:50,625;-34:15:01,135</w:t>
      </w:r>
    </w:p>
    <w:p w14:paraId="597811BC" w14:textId="77777777" w:rsidR="003F7292" w:rsidRDefault="003F7292" w:rsidP="003F7292">
      <w:r>
        <w:t>-08:39:41,250;-34:15:01,135</w:t>
      </w:r>
    </w:p>
    <w:p w14:paraId="6E4D3DFF" w14:textId="77777777" w:rsidR="003F7292" w:rsidRDefault="003F7292" w:rsidP="003F7292">
      <w:r>
        <w:t>-08:39:31,875;-34:15:01,135</w:t>
      </w:r>
    </w:p>
    <w:p w14:paraId="245064A3" w14:textId="77777777" w:rsidR="003F7292" w:rsidRDefault="003F7292" w:rsidP="003F7292">
      <w:r>
        <w:t>-08:39:22,500;-34:15:01,135</w:t>
      </w:r>
    </w:p>
    <w:p w14:paraId="3B318493" w14:textId="77777777" w:rsidR="003F7292" w:rsidRDefault="003F7292" w:rsidP="003F7292">
      <w:r>
        <w:t>-08:39:13,125;-34:15:01,135</w:t>
      </w:r>
    </w:p>
    <w:p w14:paraId="75B7E08D" w14:textId="77777777" w:rsidR="003F7292" w:rsidRDefault="003F7292" w:rsidP="003F7292">
      <w:r>
        <w:t>-08:39:03,750;-34:15:01,135</w:t>
      </w:r>
    </w:p>
    <w:p w14:paraId="2A2E89AB" w14:textId="77777777" w:rsidR="003F7292" w:rsidRDefault="003F7292" w:rsidP="003F7292">
      <w:r>
        <w:t>-08:38:54,375;-34:15:01,135</w:t>
      </w:r>
    </w:p>
    <w:p w14:paraId="5664361E" w14:textId="77777777" w:rsidR="003F7292" w:rsidRDefault="003F7292" w:rsidP="003F7292">
      <w:r>
        <w:t>-08:38:45,000;-34:15:01,135</w:t>
      </w:r>
    </w:p>
    <w:p w14:paraId="5D7D044C" w14:textId="77777777" w:rsidR="003F7292" w:rsidRDefault="003F7292" w:rsidP="003F7292">
      <w:r>
        <w:t>-08:38:35,625;-34:15:01,135</w:t>
      </w:r>
    </w:p>
    <w:p w14:paraId="201ACAED" w14:textId="77777777" w:rsidR="003F7292" w:rsidRDefault="003F7292" w:rsidP="003F7292">
      <w:r>
        <w:t>-08:38:26,250;-34:15:01,135</w:t>
      </w:r>
    </w:p>
    <w:p w14:paraId="3EE7AE7B" w14:textId="77777777" w:rsidR="003F7292" w:rsidRDefault="003F7292" w:rsidP="003F7292">
      <w:r>
        <w:t>-08:38:16,875;-34:15:01,135</w:t>
      </w:r>
    </w:p>
    <w:p w14:paraId="591D69FE" w14:textId="77777777" w:rsidR="003F7292" w:rsidRDefault="003F7292" w:rsidP="003F7292">
      <w:r>
        <w:t>-08:38:07,500;-34:15:01,135</w:t>
      </w:r>
    </w:p>
    <w:p w14:paraId="58780FC9" w14:textId="77777777" w:rsidR="003F7292" w:rsidRDefault="003F7292" w:rsidP="003F7292">
      <w:r>
        <w:t>-08:37:58,125;-34:15:01,135</w:t>
      </w:r>
    </w:p>
    <w:p w14:paraId="11027C0C" w14:textId="77777777" w:rsidR="003F7292" w:rsidRDefault="003F7292" w:rsidP="003F7292">
      <w:r>
        <w:t>-08:37:48,750;-34:15:01,135</w:t>
      </w:r>
    </w:p>
    <w:p w14:paraId="275D8CA9" w14:textId="77777777" w:rsidR="003F7292" w:rsidRDefault="003F7292" w:rsidP="003F7292">
      <w:r>
        <w:t>-08:37:39,375;-34:15:01,135</w:t>
      </w:r>
    </w:p>
    <w:p w14:paraId="4AEA00FE" w14:textId="77777777" w:rsidR="003F7292" w:rsidRDefault="003F7292" w:rsidP="003F7292">
      <w:r>
        <w:t>-08:37:30,000;-34:15:01,135</w:t>
      </w:r>
    </w:p>
    <w:p w14:paraId="0E34E2B3" w14:textId="77777777" w:rsidR="003F7292" w:rsidRDefault="003F7292" w:rsidP="003F7292">
      <w:r>
        <w:t>-08:37:20,625;-34:15:01,135</w:t>
      </w:r>
    </w:p>
    <w:p w14:paraId="1DE99903" w14:textId="77777777" w:rsidR="003F7292" w:rsidRDefault="003F7292" w:rsidP="003F7292">
      <w:r>
        <w:t>-08:37:11,250;-34:15:01,135</w:t>
      </w:r>
    </w:p>
    <w:p w14:paraId="259FD378" w14:textId="77777777" w:rsidR="003F7292" w:rsidRDefault="003F7292" w:rsidP="003F7292">
      <w:r>
        <w:t>-08:37:01,875;-34:15:01,135</w:t>
      </w:r>
    </w:p>
    <w:p w14:paraId="7F807217" w14:textId="77777777" w:rsidR="003F7292" w:rsidRDefault="003F7292" w:rsidP="003F7292">
      <w:r>
        <w:t>-08:36:52,500;-34:15:01,135</w:t>
      </w:r>
    </w:p>
    <w:p w14:paraId="7DA5D1D7" w14:textId="77777777" w:rsidR="003F7292" w:rsidRDefault="003F7292" w:rsidP="003F7292">
      <w:r>
        <w:t>-08:36:43,125;-34:15:01,135</w:t>
      </w:r>
    </w:p>
    <w:p w14:paraId="5D701E1D" w14:textId="77777777" w:rsidR="003F7292" w:rsidRDefault="003F7292" w:rsidP="003F7292">
      <w:r>
        <w:t>-08:36:33,750;-34:15:01,135</w:t>
      </w:r>
    </w:p>
    <w:p w14:paraId="314025DD" w14:textId="77777777" w:rsidR="003F7292" w:rsidRDefault="003F7292" w:rsidP="003F7292">
      <w:r>
        <w:t>-08:36:24,375;-34:15:01,135</w:t>
      </w:r>
    </w:p>
    <w:p w14:paraId="04F95546" w14:textId="77777777" w:rsidR="003F7292" w:rsidRDefault="003F7292" w:rsidP="003F7292">
      <w:r>
        <w:t>-08:36:15,000;-34:15:01,135</w:t>
      </w:r>
    </w:p>
    <w:p w14:paraId="6C490491" w14:textId="77777777" w:rsidR="003F7292" w:rsidRDefault="003F7292" w:rsidP="003F7292">
      <w:r>
        <w:t>-08:36:05,625;-34:15:01,135</w:t>
      </w:r>
    </w:p>
    <w:p w14:paraId="484119F9" w14:textId="77777777" w:rsidR="003F7292" w:rsidRDefault="003F7292" w:rsidP="003F7292">
      <w:r>
        <w:t>-08:35:56,250;-34:15:01,135</w:t>
      </w:r>
    </w:p>
    <w:p w14:paraId="048E437F" w14:textId="77777777" w:rsidR="003F7292" w:rsidRDefault="003F7292" w:rsidP="003F7292">
      <w:r>
        <w:t>-08:35:46,875;-34:15:01,135</w:t>
      </w:r>
    </w:p>
    <w:p w14:paraId="60C0110A" w14:textId="77777777" w:rsidR="003F7292" w:rsidRDefault="003F7292" w:rsidP="003F7292">
      <w:r>
        <w:t>-08:35:37,500;-34:15:01,135</w:t>
      </w:r>
    </w:p>
    <w:p w14:paraId="435A856C" w14:textId="77777777" w:rsidR="003F7292" w:rsidRDefault="003F7292" w:rsidP="003F7292">
      <w:r>
        <w:t>-08:35:28,125;-34:15:01,135</w:t>
      </w:r>
    </w:p>
    <w:p w14:paraId="02BD6372" w14:textId="77777777" w:rsidR="003F7292" w:rsidRDefault="003F7292" w:rsidP="003F7292">
      <w:r>
        <w:t>-08:35:18,750;-34:15:01,135</w:t>
      </w:r>
    </w:p>
    <w:p w14:paraId="369CAC69" w14:textId="77777777" w:rsidR="003F7292" w:rsidRDefault="003F7292" w:rsidP="003F7292">
      <w:r>
        <w:t>-08:35:09,375;-34:15:01,135</w:t>
      </w:r>
    </w:p>
    <w:p w14:paraId="338F0121" w14:textId="77777777" w:rsidR="003F7292" w:rsidRDefault="003F7292" w:rsidP="003F7292">
      <w:r>
        <w:t>-08:35:00,000;-34:15:01,135</w:t>
      </w:r>
    </w:p>
    <w:p w14:paraId="102B1653" w14:textId="77777777" w:rsidR="003F7292" w:rsidRDefault="003F7292" w:rsidP="003F7292">
      <w:r>
        <w:t>-08:34:50,625;-34:15:01,135</w:t>
      </w:r>
    </w:p>
    <w:p w14:paraId="60041EA1" w14:textId="77777777" w:rsidR="003F7292" w:rsidRDefault="003F7292" w:rsidP="003F7292">
      <w:r>
        <w:t>-08:34:41,250;-34:15:01,135</w:t>
      </w:r>
    </w:p>
    <w:p w14:paraId="1917F456" w14:textId="77777777" w:rsidR="003F7292" w:rsidRDefault="003F7292" w:rsidP="003F7292">
      <w:r>
        <w:t>-08:34:31,875;-34:15:01,135</w:t>
      </w:r>
    </w:p>
    <w:p w14:paraId="470545A8" w14:textId="77777777" w:rsidR="003F7292" w:rsidRDefault="003F7292" w:rsidP="003F7292">
      <w:r>
        <w:t>-08:34:22,500;-34:15:01,135</w:t>
      </w:r>
    </w:p>
    <w:p w14:paraId="304E23A3" w14:textId="77777777" w:rsidR="003F7292" w:rsidRDefault="003F7292" w:rsidP="003F7292">
      <w:r>
        <w:t>-08:34:13,125;-34:15:01,135</w:t>
      </w:r>
    </w:p>
    <w:p w14:paraId="40B9E361" w14:textId="77777777" w:rsidR="003F7292" w:rsidRDefault="003F7292" w:rsidP="003F7292">
      <w:r>
        <w:t>-08:34:03,750;-34:15:01,135</w:t>
      </w:r>
    </w:p>
    <w:p w14:paraId="3654DECC" w14:textId="77777777" w:rsidR="003F7292" w:rsidRDefault="003F7292" w:rsidP="003F7292">
      <w:r>
        <w:t>-08:33:54,375;-34:15:01,135</w:t>
      </w:r>
    </w:p>
    <w:p w14:paraId="70F41ACA" w14:textId="77777777" w:rsidR="003F7292" w:rsidRDefault="003F7292" w:rsidP="003F7292">
      <w:r>
        <w:t>-08:33:45,000;-34:15:01,135</w:t>
      </w:r>
    </w:p>
    <w:p w14:paraId="5FB499B0" w14:textId="77777777" w:rsidR="003F7292" w:rsidRDefault="003F7292" w:rsidP="003F7292">
      <w:r>
        <w:t>-08:33:35,625;-34:15:01,135</w:t>
      </w:r>
    </w:p>
    <w:p w14:paraId="2E78DAC4" w14:textId="77777777" w:rsidR="003F7292" w:rsidRDefault="003F7292" w:rsidP="003F7292">
      <w:r>
        <w:t>-08:33:26,250;-34:15:01,135</w:t>
      </w:r>
    </w:p>
    <w:p w14:paraId="6D6D6545" w14:textId="77777777" w:rsidR="003F7292" w:rsidRDefault="003F7292" w:rsidP="003F7292">
      <w:r>
        <w:t>-08:33:16,875;-34:15:01,135</w:t>
      </w:r>
    </w:p>
    <w:p w14:paraId="18D300A1" w14:textId="77777777" w:rsidR="003F7292" w:rsidRDefault="003F7292" w:rsidP="003F7292">
      <w:r>
        <w:t>-08:33:07,500;-34:15:01,135</w:t>
      </w:r>
    </w:p>
    <w:p w14:paraId="71CBDE00" w14:textId="77777777" w:rsidR="003F7292" w:rsidRDefault="003F7292" w:rsidP="003F7292">
      <w:r>
        <w:t>-08:32:58,125;-34:15:01,135</w:t>
      </w:r>
    </w:p>
    <w:p w14:paraId="3510AB13" w14:textId="77777777" w:rsidR="003F7292" w:rsidRDefault="003F7292" w:rsidP="003F7292">
      <w:r>
        <w:t>-08:32:48,750;-34:15:01,135</w:t>
      </w:r>
    </w:p>
    <w:p w14:paraId="5B7FC228" w14:textId="77777777" w:rsidR="003F7292" w:rsidRDefault="003F7292" w:rsidP="003F7292">
      <w:r>
        <w:t>-08:32:39,375;-34:15:01,135</w:t>
      </w:r>
    </w:p>
    <w:p w14:paraId="4F485298" w14:textId="77777777" w:rsidR="003F7292" w:rsidRDefault="003F7292" w:rsidP="003F7292">
      <w:r>
        <w:t>-08:32:30,000;-34:15:01,135</w:t>
      </w:r>
    </w:p>
    <w:p w14:paraId="249577CC" w14:textId="77777777" w:rsidR="003F7292" w:rsidRDefault="003F7292" w:rsidP="003F7292">
      <w:r>
        <w:t>-08:32:20,625;-34:15:01,135</w:t>
      </w:r>
    </w:p>
    <w:p w14:paraId="15219A23" w14:textId="77777777" w:rsidR="003F7292" w:rsidRDefault="003F7292" w:rsidP="003F7292">
      <w:r>
        <w:t>-08:32:11,250;-34:15:01,135</w:t>
      </w:r>
    </w:p>
    <w:p w14:paraId="45230010" w14:textId="77777777" w:rsidR="003F7292" w:rsidRDefault="003F7292" w:rsidP="003F7292">
      <w:r>
        <w:t>-08:32:01,875;-34:15:01,135</w:t>
      </w:r>
    </w:p>
    <w:p w14:paraId="6AC64D5C" w14:textId="77777777" w:rsidR="003F7292" w:rsidRDefault="003F7292" w:rsidP="003F7292">
      <w:r>
        <w:t>-08:31:52,500;-34:15:01,135</w:t>
      </w:r>
    </w:p>
    <w:p w14:paraId="5492C3AC" w14:textId="77777777" w:rsidR="003F7292" w:rsidRDefault="003F7292" w:rsidP="003F7292">
      <w:r>
        <w:lastRenderedPageBreak/>
        <w:t>-08:31:43,125;-34:15:01,135</w:t>
      </w:r>
    </w:p>
    <w:p w14:paraId="1D698410" w14:textId="77777777" w:rsidR="003F7292" w:rsidRDefault="003F7292" w:rsidP="003F7292">
      <w:r>
        <w:t>-08:31:33,750;-34:15:01,135</w:t>
      </w:r>
    </w:p>
    <w:p w14:paraId="73FC26D6" w14:textId="77777777" w:rsidR="003F7292" w:rsidRDefault="003F7292" w:rsidP="003F7292">
      <w:r>
        <w:t>-08:31:24,375;-34:15:01,135</w:t>
      </w:r>
    </w:p>
    <w:p w14:paraId="2B6AD575" w14:textId="77777777" w:rsidR="003F7292" w:rsidRDefault="003F7292" w:rsidP="003F7292">
      <w:r>
        <w:t>-08:31:15,000;-34:15:01,135</w:t>
      </w:r>
    </w:p>
    <w:p w14:paraId="3C8BAAC4" w14:textId="77777777" w:rsidR="003F7292" w:rsidRDefault="003F7292" w:rsidP="003F7292">
      <w:r>
        <w:t>-08:31:05,625;-34:15:01,135</w:t>
      </w:r>
    </w:p>
    <w:p w14:paraId="5523030F" w14:textId="77777777" w:rsidR="003F7292" w:rsidRDefault="003F7292" w:rsidP="003F7292">
      <w:r>
        <w:t>-08:30:56,250;-34:15:01,135</w:t>
      </w:r>
    </w:p>
    <w:p w14:paraId="3B3938D5" w14:textId="77777777" w:rsidR="003F7292" w:rsidRDefault="003F7292" w:rsidP="003F7292">
      <w:r>
        <w:t>-08:30:46,875;-34:15:01,135</w:t>
      </w:r>
    </w:p>
    <w:p w14:paraId="1D4609D0" w14:textId="77777777" w:rsidR="003F7292" w:rsidRDefault="003F7292" w:rsidP="003F7292">
      <w:r>
        <w:t>-08:30:37,500;-34:15:01,135</w:t>
      </w:r>
    </w:p>
    <w:p w14:paraId="22F34083" w14:textId="77777777" w:rsidR="003F7292" w:rsidRDefault="003F7292" w:rsidP="003F7292">
      <w:r>
        <w:t>-08:30:28,125;-34:15:01,135</w:t>
      </w:r>
    </w:p>
    <w:p w14:paraId="68FEB429" w14:textId="77777777" w:rsidR="003F7292" w:rsidRDefault="003F7292" w:rsidP="003F7292">
      <w:r>
        <w:t>-08:30:18,750;-34:15:01,135</w:t>
      </w:r>
    </w:p>
    <w:p w14:paraId="0E52692E" w14:textId="77777777" w:rsidR="003F7292" w:rsidRDefault="003F7292" w:rsidP="003F7292">
      <w:r>
        <w:t>-08:30:09,375;-34:15:01,134</w:t>
      </w:r>
    </w:p>
    <w:p w14:paraId="0A99CCDA" w14:textId="77777777" w:rsidR="003F7292" w:rsidRDefault="003F7292" w:rsidP="003F7292">
      <w:r>
        <w:t>-08:30:00,000;-34:15:01,134</w:t>
      </w:r>
    </w:p>
    <w:p w14:paraId="49547114" w14:textId="77777777" w:rsidR="003F7292" w:rsidRDefault="003F7292" w:rsidP="003F7292">
      <w:r>
        <w:t>-08:30:00,000;-34:00:00,000</w:t>
      </w:r>
    </w:p>
    <w:p w14:paraId="2BB2A0CC" w14:textId="77777777" w:rsidR="003F7292" w:rsidRPr="003F7292" w:rsidRDefault="003F7292" w:rsidP="003F7292">
      <w:pPr>
        <w:rPr>
          <w:b/>
        </w:rPr>
      </w:pPr>
      <w:r w:rsidRPr="003F7292">
        <w:rPr>
          <w:b/>
        </w:rPr>
        <w:t>PEPB-M-900</w:t>
      </w:r>
    </w:p>
    <w:p w14:paraId="7ECF86A0" w14:textId="77777777" w:rsidR="003F7292" w:rsidRDefault="003F7292" w:rsidP="003F7292">
      <w:r>
        <w:t>-08:30:00,000;-33:45:00,000</w:t>
      </w:r>
    </w:p>
    <w:p w14:paraId="7A6CA421" w14:textId="77777777" w:rsidR="003F7292" w:rsidRDefault="003F7292" w:rsidP="003F7292">
      <w:r>
        <w:t>-08:45:00,000;-33:45:00,000</w:t>
      </w:r>
    </w:p>
    <w:p w14:paraId="34E17781" w14:textId="77777777" w:rsidR="003F7292" w:rsidRDefault="003F7292" w:rsidP="003F7292">
      <w:r>
        <w:t>-08:45:00,000;-34:00:00,000</w:t>
      </w:r>
    </w:p>
    <w:p w14:paraId="48B270E5" w14:textId="77777777" w:rsidR="003F7292" w:rsidRDefault="003F7292" w:rsidP="003F7292">
      <w:r>
        <w:t>-08:30:00,000;-34:00:00,000</w:t>
      </w:r>
    </w:p>
    <w:p w14:paraId="00A1E3A7" w14:textId="77777777" w:rsidR="003F7292" w:rsidRDefault="003F7292" w:rsidP="003F7292">
      <w:r>
        <w:t>-08:30:00,000;-33:45:00,000</w:t>
      </w:r>
    </w:p>
    <w:p w14:paraId="532064CC" w14:textId="355C57E6" w:rsidR="004A51C2" w:rsidRPr="009A3E81" w:rsidRDefault="004A51C2" w:rsidP="004A51C2">
      <w:pPr>
        <w:rPr>
          <w:szCs w:val="20"/>
          <w:lang w:val="en-US"/>
        </w:rPr>
      </w:pPr>
    </w:p>
    <w:p w14:paraId="1CC7B516" w14:textId="77777777" w:rsidR="004A51C2" w:rsidRPr="004A51C2" w:rsidRDefault="004A51C2" w:rsidP="006038C3">
      <w:pPr>
        <w:rPr>
          <w:szCs w:val="20"/>
          <w:lang w:val="en-US"/>
        </w:rPr>
      </w:pPr>
    </w:p>
    <w:p w14:paraId="38267475" w14:textId="77777777" w:rsidR="005C5744" w:rsidRDefault="005C5744" w:rsidP="005C5744">
      <w:pPr>
        <w:pStyle w:val="Corpodetexto"/>
        <w:jc w:val="left"/>
        <w:rPr>
          <w:sz w:val="16"/>
          <w:szCs w:val="16"/>
          <w:highlight w:val="yellow"/>
          <w:lang w:val="en-US"/>
        </w:rPr>
        <w:sectPr w:rsidR="005C5744" w:rsidSect="005841B2">
          <w:pgSz w:w="12962" w:h="17282" w:code="136"/>
          <w:pgMar w:top="1701" w:right="1134" w:bottom="1701" w:left="1701" w:header="709" w:footer="709" w:gutter="0"/>
          <w:cols w:num="3" w:space="708"/>
          <w:docGrid w:linePitch="360"/>
        </w:sectPr>
      </w:pPr>
    </w:p>
    <w:p w14:paraId="12517EC5" w14:textId="597350F1" w:rsidR="00703FC6" w:rsidRPr="007619E8" w:rsidRDefault="00F026B3" w:rsidP="00F34858">
      <w:pPr>
        <w:pStyle w:val="Corpodetexto"/>
        <w:jc w:val="center"/>
        <w:rPr>
          <w:sz w:val="16"/>
          <w:szCs w:val="16"/>
          <w:highlight w:val="yellow"/>
          <w:lang w:val="en-US"/>
        </w:rPr>
        <w:sectPr w:rsidR="00703FC6" w:rsidRPr="007619E8" w:rsidSect="005841B2">
          <w:pgSz w:w="16840" w:h="11907" w:orient="landscape" w:code="9"/>
          <w:pgMar w:top="1701" w:right="1134" w:bottom="1701" w:left="1701" w:header="709" w:footer="709" w:gutter="0"/>
          <w:cols w:space="708"/>
          <w:docGrid w:linePitch="360"/>
        </w:sectPr>
      </w:pPr>
      <w:r>
        <w:rPr>
          <w:noProof/>
        </w:rPr>
        <w:lastRenderedPageBreak/>
        <w:drawing>
          <wp:inline distT="0" distB="0" distL="0" distR="0" wp14:anchorId="4AD49DBA" wp14:editId="7EB907AB">
            <wp:extent cx="8131056" cy="5753100"/>
            <wp:effectExtent l="0" t="0" r="38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38165" cy="5758130"/>
                    </a:xfrm>
                    <a:prstGeom prst="rect">
                      <a:avLst/>
                    </a:prstGeom>
                  </pic:spPr>
                </pic:pic>
              </a:graphicData>
            </a:graphic>
          </wp:inline>
        </w:drawing>
      </w:r>
    </w:p>
    <w:p w14:paraId="763649CB" w14:textId="77777777" w:rsidR="003F7292" w:rsidRPr="006354B8" w:rsidRDefault="003F7292" w:rsidP="003F7292">
      <w:pPr>
        <w:rPr>
          <w:b/>
          <w:lang w:val="en-US"/>
        </w:rPr>
      </w:pPr>
      <w:r w:rsidRPr="006354B8">
        <w:rPr>
          <w:b/>
          <w:lang w:val="en-US"/>
        </w:rPr>
        <w:lastRenderedPageBreak/>
        <w:t>S-M-766</w:t>
      </w:r>
    </w:p>
    <w:p w14:paraId="1BB9EA5B" w14:textId="77777777" w:rsidR="003F7292" w:rsidRPr="006354B8" w:rsidRDefault="003F7292" w:rsidP="003F7292">
      <w:pPr>
        <w:rPr>
          <w:lang w:val="en-US"/>
        </w:rPr>
      </w:pPr>
      <w:r w:rsidRPr="006354B8">
        <w:rPr>
          <w:lang w:val="en-US"/>
        </w:rPr>
        <w:t>-25:15:00,000;-40:30:00,000</w:t>
      </w:r>
    </w:p>
    <w:p w14:paraId="46607768" w14:textId="77777777" w:rsidR="003F7292" w:rsidRPr="006354B8" w:rsidRDefault="003F7292" w:rsidP="003F7292">
      <w:pPr>
        <w:rPr>
          <w:lang w:val="en-US"/>
        </w:rPr>
      </w:pPr>
      <w:r w:rsidRPr="006354B8">
        <w:rPr>
          <w:lang w:val="en-US"/>
        </w:rPr>
        <w:t>-25:30:00,000;-40:30:00,000</w:t>
      </w:r>
    </w:p>
    <w:p w14:paraId="7DD19C28" w14:textId="77777777" w:rsidR="003F7292" w:rsidRPr="006354B8" w:rsidRDefault="003F7292" w:rsidP="003F7292">
      <w:pPr>
        <w:rPr>
          <w:lang w:val="en-US"/>
        </w:rPr>
      </w:pPr>
      <w:r w:rsidRPr="006354B8">
        <w:rPr>
          <w:lang w:val="en-US"/>
        </w:rPr>
        <w:t>-25:30:00,000;-40:45:00,000</w:t>
      </w:r>
    </w:p>
    <w:p w14:paraId="6D60A064" w14:textId="77777777" w:rsidR="003F7292" w:rsidRPr="006354B8" w:rsidRDefault="003F7292" w:rsidP="003F7292">
      <w:pPr>
        <w:rPr>
          <w:lang w:val="en-US"/>
        </w:rPr>
      </w:pPr>
      <w:r w:rsidRPr="006354B8">
        <w:rPr>
          <w:lang w:val="en-US"/>
        </w:rPr>
        <w:t>-25:15:00,000;-40:45:00,000</w:t>
      </w:r>
    </w:p>
    <w:p w14:paraId="2EF611E4" w14:textId="77777777" w:rsidR="003F7292" w:rsidRPr="006354B8" w:rsidRDefault="003F7292" w:rsidP="003F7292">
      <w:pPr>
        <w:rPr>
          <w:lang w:val="en-US"/>
        </w:rPr>
      </w:pPr>
      <w:r w:rsidRPr="006354B8">
        <w:rPr>
          <w:lang w:val="en-US"/>
        </w:rPr>
        <w:t>-25:15:00,000;-40:30:00,000</w:t>
      </w:r>
    </w:p>
    <w:p w14:paraId="51C3BA80" w14:textId="77777777" w:rsidR="006354B8" w:rsidRPr="006354B8" w:rsidRDefault="006354B8" w:rsidP="006354B8">
      <w:pPr>
        <w:rPr>
          <w:b/>
          <w:lang w:val="en-US"/>
        </w:rPr>
      </w:pPr>
      <w:r w:rsidRPr="006354B8">
        <w:rPr>
          <w:b/>
          <w:lang w:val="en-US"/>
        </w:rPr>
        <w:t>S-M-881</w:t>
      </w:r>
    </w:p>
    <w:p w14:paraId="5CD6AF8B" w14:textId="77777777" w:rsidR="006354B8" w:rsidRPr="006354B8" w:rsidRDefault="006354B8" w:rsidP="006354B8">
      <w:pPr>
        <w:rPr>
          <w:lang w:val="en-US"/>
        </w:rPr>
      </w:pPr>
      <w:r w:rsidRPr="006354B8">
        <w:rPr>
          <w:lang w:val="en-US"/>
        </w:rPr>
        <w:t>-25:33:35,625;-41:42:48,750</w:t>
      </w:r>
    </w:p>
    <w:p w14:paraId="331948AE" w14:textId="77777777" w:rsidR="006354B8" w:rsidRPr="006354B8" w:rsidRDefault="006354B8" w:rsidP="006354B8">
      <w:pPr>
        <w:rPr>
          <w:lang w:val="en-US"/>
        </w:rPr>
      </w:pPr>
      <w:r w:rsidRPr="006354B8">
        <w:rPr>
          <w:lang w:val="en-US"/>
        </w:rPr>
        <w:t>-25:33:35,625;-41:42:30,000</w:t>
      </w:r>
    </w:p>
    <w:p w14:paraId="6C06053D" w14:textId="77777777" w:rsidR="006354B8" w:rsidRPr="006354B8" w:rsidRDefault="006354B8" w:rsidP="006354B8">
      <w:pPr>
        <w:rPr>
          <w:lang w:val="en-US"/>
        </w:rPr>
      </w:pPr>
      <w:r w:rsidRPr="006354B8">
        <w:rPr>
          <w:lang w:val="en-US"/>
        </w:rPr>
        <w:t>-25:33:07,500;-41:42:30,000</w:t>
      </w:r>
    </w:p>
    <w:p w14:paraId="3E03E0AF" w14:textId="77777777" w:rsidR="006354B8" w:rsidRPr="006354B8" w:rsidRDefault="006354B8" w:rsidP="006354B8">
      <w:pPr>
        <w:rPr>
          <w:lang w:val="en-US"/>
        </w:rPr>
      </w:pPr>
      <w:r w:rsidRPr="006354B8">
        <w:rPr>
          <w:lang w:val="en-US"/>
        </w:rPr>
        <w:t>-25:33:07,500;-41:42:11,250</w:t>
      </w:r>
    </w:p>
    <w:p w14:paraId="35CF663A" w14:textId="77777777" w:rsidR="006354B8" w:rsidRPr="006354B8" w:rsidRDefault="006354B8" w:rsidP="006354B8">
      <w:pPr>
        <w:rPr>
          <w:lang w:val="en-US"/>
        </w:rPr>
      </w:pPr>
      <w:r w:rsidRPr="006354B8">
        <w:rPr>
          <w:lang w:val="en-US"/>
        </w:rPr>
        <w:t>-25:32:48,750;-41:42:11,250</w:t>
      </w:r>
    </w:p>
    <w:p w14:paraId="709191F0" w14:textId="77777777" w:rsidR="006354B8" w:rsidRPr="006354B8" w:rsidRDefault="006354B8" w:rsidP="006354B8">
      <w:pPr>
        <w:rPr>
          <w:lang w:val="en-US"/>
        </w:rPr>
      </w:pPr>
      <w:r w:rsidRPr="006354B8">
        <w:rPr>
          <w:lang w:val="en-US"/>
        </w:rPr>
        <w:t>-25:32:48,750;-41:41:52,500</w:t>
      </w:r>
    </w:p>
    <w:p w14:paraId="1B98A059" w14:textId="77777777" w:rsidR="006354B8" w:rsidRPr="006354B8" w:rsidRDefault="006354B8" w:rsidP="006354B8">
      <w:pPr>
        <w:rPr>
          <w:lang w:val="en-US"/>
        </w:rPr>
      </w:pPr>
      <w:r w:rsidRPr="006354B8">
        <w:rPr>
          <w:lang w:val="en-US"/>
        </w:rPr>
        <w:t>-25:32:20,625;-41:41:52,500</w:t>
      </w:r>
    </w:p>
    <w:p w14:paraId="494C290F" w14:textId="77777777" w:rsidR="006354B8" w:rsidRPr="006354B8" w:rsidRDefault="006354B8" w:rsidP="006354B8">
      <w:pPr>
        <w:rPr>
          <w:lang w:val="en-US"/>
        </w:rPr>
      </w:pPr>
      <w:r w:rsidRPr="006354B8">
        <w:rPr>
          <w:lang w:val="en-US"/>
        </w:rPr>
        <w:t>-25:32:20,625;-41:41:33,750</w:t>
      </w:r>
    </w:p>
    <w:p w14:paraId="09CFFD2B" w14:textId="77777777" w:rsidR="006354B8" w:rsidRPr="006354B8" w:rsidRDefault="006354B8" w:rsidP="006354B8">
      <w:pPr>
        <w:rPr>
          <w:lang w:val="en-US"/>
        </w:rPr>
      </w:pPr>
      <w:r w:rsidRPr="006354B8">
        <w:rPr>
          <w:lang w:val="en-US"/>
        </w:rPr>
        <w:t>-25:32:01,875;-41:41:33,750</w:t>
      </w:r>
    </w:p>
    <w:p w14:paraId="0B301080" w14:textId="77777777" w:rsidR="006354B8" w:rsidRPr="006354B8" w:rsidRDefault="006354B8" w:rsidP="006354B8">
      <w:pPr>
        <w:rPr>
          <w:lang w:val="en-US"/>
        </w:rPr>
      </w:pPr>
      <w:r w:rsidRPr="006354B8">
        <w:rPr>
          <w:lang w:val="en-US"/>
        </w:rPr>
        <w:t>-25:32:01,875;-41:41:15,000</w:t>
      </w:r>
    </w:p>
    <w:p w14:paraId="4DF5A29D" w14:textId="77777777" w:rsidR="006354B8" w:rsidRPr="006354B8" w:rsidRDefault="006354B8" w:rsidP="006354B8">
      <w:pPr>
        <w:rPr>
          <w:lang w:val="en-US"/>
        </w:rPr>
      </w:pPr>
      <w:r w:rsidRPr="006354B8">
        <w:rPr>
          <w:lang w:val="en-US"/>
        </w:rPr>
        <w:t>-25:31:33,750;-41:41:15,000</w:t>
      </w:r>
    </w:p>
    <w:p w14:paraId="636C5001" w14:textId="77777777" w:rsidR="006354B8" w:rsidRPr="006354B8" w:rsidRDefault="006354B8" w:rsidP="006354B8">
      <w:pPr>
        <w:rPr>
          <w:lang w:val="en-US"/>
        </w:rPr>
      </w:pPr>
      <w:r w:rsidRPr="006354B8">
        <w:rPr>
          <w:lang w:val="en-US"/>
        </w:rPr>
        <w:t>-25:31:33,750;-41:40:56,250</w:t>
      </w:r>
    </w:p>
    <w:p w14:paraId="4D461094" w14:textId="77777777" w:rsidR="006354B8" w:rsidRPr="006354B8" w:rsidRDefault="006354B8" w:rsidP="006354B8">
      <w:pPr>
        <w:rPr>
          <w:lang w:val="en-US"/>
        </w:rPr>
      </w:pPr>
      <w:r w:rsidRPr="006354B8">
        <w:rPr>
          <w:lang w:val="en-US"/>
        </w:rPr>
        <w:t>-25:31:15,000;-41:40:56,250</w:t>
      </w:r>
    </w:p>
    <w:p w14:paraId="13F6CBEB" w14:textId="77777777" w:rsidR="006354B8" w:rsidRPr="006354B8" w:rsidRDefault="006354B8" w:rsidP="006354B8">
      <w:pPr>
        <w:rPr>
          <w:lang w:val="en-US"/>
        </w:rPr>
      </w:pPr>
      <w:r w:rsidRPr="006354B8">
        <w:rPr>
          <w:lang w:val="en-US"/>
        </w:rPr>
        <w:t>-25:31:15,000;-41:40:37,500</w:t>
      </w:r>
    </w:p>
    <w:p w14:paraId="7DF9BB27" w14:textId="77777777" w:rsidR="006354B8" w:rsidRPr="006354B8" w:rsidRDefault="006354B8" w:rsidP="006354B8">
      <w:pPr>
        <w:rPr>
          <w:lang w:val="en-US"/>
        </w:rPr>
      </w:pPr>
      <w:r w:rsidRPr="006354B8">
        <w:rPr>
          <w:lang w:val="en-US"/>
        </w:rPr>
        <w:t>-25:30:46,875;-41:40:37,500</w:t>
      </w:r>
    </w:p>
    <w:p w14:paraId="708DBDA1" w14:textId="77777777" w:rsidR="006354B8" w:rsidRPr="006354B8" w:rsidRDefault="006354B8" w:rsidP="006354B8">
      <w:pPr>
        <w:rPr>
          <w:lang w:val="en-US"/>
        </w:rPr>
      </w:pPr>
      <w:r w:rsidRPr="006354B8">
        <w:rPr>
          <w:lang w:val="en-US"/>
        </w:rPr>
        <w:t>-25:30:46,875;-41:40:18,750</w:t>
      </w:r>
    </w:p>
    <w:p w14:paraId="08B0AA13" w14:textId="77777777" w:rsidR="006354B8" w:rsidRPr="006354B8" w:rsidRDefault="006354B8" w:rsidP="006354B8">
      <w:pPr>
        <w:rPr>
          <w:lang w:val="en-US"/>
        </w:rPr>
      </w:pPr>
      <w:r w:rsidRPr="006354B8">
        <w:rPr>
          <w:lang w:val="en-US"/>
        </w:rPr>
        <w:t>-25:30:18,750;-41:40:18,750</w:t>
      </w:r>
    </w:p>
    <w:p w14:paraId="7C79539F" w14:textId="77777777" w:rsidR="006354B8" w:rsidRPr="006354B8" w:rsidRDefault="006354B8" w:rsidP="006354B8">
      <w:pPr>
        <w:rPr>
          <w:lang w:val="en-US"/>
        </w:rPr>
      </w:pPr>
      <w:r w:rsidRPr="006354B8">
        <w:rPr>
          <w:lang w:val="en-US"/>
        </w:rPr>
        <w:t>-25:30:18,750;-41:40:00,000</w:t>
      </w:r>
    </w:p>
    <w:p w14:paraId="5589E7DB" w14:textId="77777777" w:rsidR="006354B8" w:rsidRPr="006354B8" w:rsidRDefault="006354B8" w:rsidP="006354B8">
      <w:pPr>
        <w:rPr>
          <w:lang w:val="en-US"/>
        </w:rPr>
      </w:pPr>
      <w:r w:rsidRPr="006354B8">
        <w:rPr>
          <w:lang w:val="en-US"/>
        </w:rPr>
        <w:t>-25:30:00,000;-41:40:00,000</w:t>
      </w:r>
    </w:p>
    <w:p w14:paraId="2690A862" w14:textId="77777777" w:rsidR="006354B8" w:rsidRPr="006354B8" w:rsidRDefault="006354B8" w:rsidP="006354B8">
      <w:pPr>
        <w:rPr>
          <w:lang w:val="en-US"/>
        </w:rPr>
      </w:pPr>
      <w:r w:rsidRPr="006354B8">
        <w:rPr>
          <w:lang w:val="en-US"/>
        </w:rPr>
        <w:t>-25:30:00,000;-41:30:00,000</w:t>
      </w:r>
    </w:p>
    <w:p w14:paraId="169879B1" w14:textId="77777777" w:rsidR="006354B8" w:rsidRPr="006354B8" w:rsidRDefault="006354B8" w:rsidP="006354B8">
      <w:pPr>
        <w:rPr>
          <w:lang w:val="en-US"/>
        </w:rPr>
      </w:pPr>
      <w:r w:rsidRPr="006354B8">
        <w:rPr>
          <w:lang w:val="en-US"/>
        </w:rPr>
        <w:t>-25:45:00,000;-41:30:00,000</w:t>
      </w:r>
    </w:p>
    <w:p w14:paraId="728136B7" w14:textId="77777777" w:rsidR="006354B8" w:rsidRPr="006354B8" w:rsidRDefault="006354B8" w:rsidP="006354B8">
      <w:pPr>
        <w:rPr>
          <w:lang w:val="en-US"/>
        </w:rPr>
      </w:pPr>
      <w:r w:rsidRPr="006354B8">
        <w:rPr>
          <w:lang w:val="en-US"/>
        </w:rPr>
        <w:t>-25:45:00,000;-41:45:00,000</w:t>
      </w:r>
    </w:p>
    <w:p w14:paraId="621D0C41" w14:textId="77777777" w:rsidR="006354B8" w:rsidRPr="006354B8" w:rsidRDefault="006354B8" w:rsidP="006354B8">
      <w:pPr>
        <w:rPr>
          <w:lang w:val="en-US"/>
        </w:rPr>
      </w:pPr>
      <w:r w:rsidRPr="006354B8">
        <w:rPr>
          <w:lang w:val="en-US"/>
        </w:rPr>
        <w:t>-25:36:15,000;-41:45:00,000</w:t>
      </w:r>
    </w:p>
    <w:p w14:paraId="0F6C0A89" w14:textId="77777777" w:rsidR="006354B8" w:rsidRPr="006354B8" w:rsidRDefault="006354B8" w:rsidP="006354B8">
      <w:pPr>
        <w:rPr>
          <w:lang w:val="en-US"/>
        </w:rPr>
      </w:pPr>
      <w:r w:rsidRPr="006354B8">
        <w:rPr>
          <w:lang w:val="en-US"/>
        </w:rPr>
        <w:t>-25:36:15,000;-41:44:41,250</w:t>
      </w:r>
    </w:p>
    <w:p w14:paraId="3EDCD2FB" w14:textId="77777777" w:rsidR="006354B8" w:rsidRPr="006354B8" w:rsidRDefault="006354B8" w:rsidP="006354B8">
      <w:pPr>
        <w:rPr>
          <w:lang w:val="en-US"/>
        </w:rPr>
      </w:pPr>
      <w:r w:rsidRPr="006354B8">
        <w:rPr>
          <w:lang w:val="en-US"/>
        </w:rPr>
        <w:t>-25:35:56,250;-41:44:41,250</w:t>
      </w:r>
    </w:p>
    <w:p w14:paraId="3896BD47" w14:textId="77777777" w:rsidR="006354B8" w:rsidRPr="006354B8" w:rsidRDefault="006354B8" w:rsidP="006354B8">
      <w:pPr>
        <w:rPr>
          <w:lang w:val="en-US"/>
        </w:rPr>
      </w:pPr>
      <w:r w:rsidRPr="006354B8">
        <w:rPr>
          <w:lang w:val="en-US"/>
        </w:rPr>
        <w:t>-25:35:56,250;-41:44:22,500</w:t>
      </w:r>
    </w:p>
    <w:p w14:paraId="09E81B52" w14:textId="77777777" w:rsidR="006354B8" w:rsidRPr="006354B8" w:rsidRDefault="006354B8" w:rsidP="006354B8">
      <w:pPr>
        <w:rPr>
          <w:lang w:val="en-US"/>
        </w:rPr>
      </w:pPr>
      <w:r w:rsidRPr="006354B8">
        <w:rPr>
          <w:lang w:val="en-US"/>
        </w:rPr>
        <w:t>-25:35:28,125;-41:44:22,500</w:t>
      </w:r>
    </w:p>
    <w:p w14:paraId="286CDA0E" w14:textId="77777777" w:rsidR="006354B8" w:rsidRPr="006354B8" w:rsidRDefault="006354B8" w:rsidP="006354B8">
      <w:pPr>
        <w:rPr>
          <w:lang w:val="en-US"/>
        </w:rPr>
      </w:pPr>
      <w:r w:rsidRPr="006354B8">
        <w:rPr>
          <w:lang w:val="en-US"/>
        </w:rPr>
        <w:t>-25:35:28,125;-41:44:03,750</w:t>
      </w:r>
    </w:p>
    <w:p w14:paraId="72F60694" w14:textId="77777777" w:rsidR="006354B8" w:rsidRPr="006354B8" w:rsidRDefault="006354B8" w:rsidP="006354B8">
      <w:pPr>
        <w:rPr>
          <w:lang w:val="en-US"/>
        </w:rPr>
      </w:pPr>
      <w:r w:rsidRPr="006354B8">
        <w:rPr>
          <w:lang w:val="en-US"/>
        </w:rPr>
        <w:t>-25:35:09,375;-41:44:03,750</w:t>
      </w:r>
    </w:p>
    <w:p w14:paraId="63673E25" w14:textId="77777777" w:rsidR="006354B8" w:rsidRPr="006354B8" w:rsidRDefault="006354B8" w:rsidP="006354B8">
      <w:pPr>
        <w:rPr>
          <w:lang w:val="en-US"/>
        </w:rPr>
      </w:pPr>
      <w:r w:rsidRPr="006354B8">
        <w:rPr>
          <w:lang w:val="en-US"/>
        </w:rPr>
        <w:t>-25:35:09,375;-41:43:45,000</w:t>
      </w:r>
    </w:p>
    <w:p w14:paraId="0AC7FE51" w14:textId="77777777" w:rsidR="006354B8" w:rsidRPr="006354B8" w:rsidRDefault="006354B8" w:rsidP="006354B8">
      <w:pPr>
        <w:rPr>
          <w:lang w:val="en-US"/>
        </w:rPr>
      </w:pPr>
      <w:r w:rsidRPr="006354B8">
        <w:rPr>
          <w:lang w:val="en-US"/>
        </w:rPr>
        <w:t>-25:34:41,250;-41:43:45,000</w:t>
      </w:r>
    </w:p>
    <w:p w14:paraId="357419FB" w14:textId="77777777" w:rsidR="006354B8" w:rsidRPr="006354B8" w:rsidRDefault="006354B8" w:rsidP="006354B8">
      <w:pPr>
        <w:rPr>
          <w:lang w:val="en-US"/>
        </w:rPr>
      </w:pPr>
      <w:r w:rsidRPr="006354B8">
        <w:rPr>
          <w:lang w:val="en-US"/>
        </w:rPr>
        <w:t>-25:34:41,250;-41:43:26,250</w:t>
      </w:r>
    </w:p>
    <w:p w14:paraId="421580A2" w14:textId="77777777" w:rsidR="006354B8" w:rsidRPr="006354B8" w:rsidRDefault="006354B8" w:rsidP="006354B8">
      <w:pPr>
        <w:rPr>
          <w:lang w:val="en-US"/>
        </w:rPr>
      </w:pPr>
      <w:r w:rsidRPr="006354B8">
        <w:rPr>
          <w:lang w:val="en-US"/>
        </w:rPr>
        <w:t>-25:34:22,500;-41:43:26,250</w:t>
      </w:r>
    </w:p>
    <w:p w14:paraId="4DF4A782" w14:textId="77777777" w:rsidR="006354B8" w:rsidRPr="006354B8" w:rsidRDefault="006354B8" w:rsidP="006354B8">
      <w:pPr>
        <w:rPr>
          <w:lang w:val="en-US"/>
        </w:rPr>
      </w:pPr>
      <w:r w:rsidRPr="006354B8">
        <w:rPr>
          <w:lang w:val="en-US"/>
        </w:rPr>
        <w:t>-25:34:22,500;-41:43:07,500</w:t>
      </w:r>
    </w:p>
    <w:p w14:paraId="3DCB0C34" w14:textId="77777777" w:rsidR="006354B8" w:rsidRPr="006354B8" w:rsidRDefault="006354B8" w:rsidP="006354B8">
      <w:pPr>
        <w:rPr>
          <w:lang w:val="en-US"/>
        </w:rPr>
      </w:pPr>
      <w:r w:rsidRPr="006354B8">
        <w:rPr>
          <w:lang w:val="en-US"/>
        </w:rPr>
        <w:t>-25:33:54,375;-41:43:07,500</w:t>
      </w:r>
    </w:p>
    <w:p w14:paraId="31A008E6" w14:textId="77777777" w:rsidR="006354B8" w:rsidRPr="006354B8" w:rsidRDefault="006354B8" w:rsidP="006354B8">
      <w:pPr>
        <w:rPr>
          <w:lang w:val="en-US"/>
        </w:rPr>
      </w:pPr>
      <w:r w:rsidRPr="006354B8">
        <w:rPr>
          <w:lang w:val="en-US"/>
        </w:rPr>
        <w:t>-25:33:54,375;-41:42:48,750</w:t>
      </w:r>
    </w:p>
    <w:p w14:paraId="63822982" w14:textId="77777777" w:rsidR="006354B8" w:rsidRPr="006354B8" w:rsidRDefault="006354B8" w:rsidP="006354B8">
      <w:pPr>
        <w:rPr>
          <w:lang w:val="en-US"/>
        </w:rPr>
      </w:pPr>
      <w:r w:rsidRPr="006354B8">
        <w:rPr>
          <w:lang w:val="en-US"/>
        </w:rPr>
        <w:t>-25:33:35,625;-41:42:48,750</w:t>
      </w:r>
    </w:p>
    <w:p w14:paraId="69D9D9FE" w14:textId="77777777" w:rsidR="006354B8" w:rsidRPr="006354B8" w:rsidRDefault="006354B8" w:rsidP="006354B8">
      <w:pPr>
        <w:rPr>
          <w:b/>
          <w:lang w:val="en-US"/>
        </w:rPr>
      </w:pPr>
      <w:r w:rsidRPr="006354B8">
        <w:rPr>
          <w:b/>
          <w:lang w:val="en-US"/>
        </w:rPr>
        <w:t>S-M-883</w:t>
      </w:r>
    </w:p>
    <w:p w14:paraId="658CC7CD" w14:textId="77777777" w:rsidR="006354B8" w:rsidRPr="006354B8" w:rsidRDefault="006354B8" w:rsidP="006354B8">
      <w:pPr>
        <w:rPr>
          <w:lang w:val="en-US"/>
        </w:rPr>
      </w:pPr>
      <w:r w:rsidRPr="006354B8">
        <w:rPr>
          <w:lang w:val="en-US"/>
        </w:rPr>
        <w:t>-25:30:00,000;-41:15:00,000</w:t>
      </w:r>
    </w:p>
    <w:p w14:paraId="64D9FE34" w14:textId="77777777" w:rsidR="006354B8" w:rsidRPr="006354B8" w:rsidRDefault="006354B8" w:rsidP="006354B8">
      <w:pPr>
        <w:rPr>
          <w:lang w:val="en-US"/>
        </w:rPr>
      </w:pPr>
      <w:r w:rsidRPr="006354B8">
        <w:rPr>
          <w:lang w:val="en-US"/>
        </w:rPr>
        <w:t>-25:45:00,000;-41:15:00,000</w:t>
      </w:r>
    </w:p>
    <w:p w14:paraId="19F9FEF7" w14:textId="77777777" w:rsidR="006354B8" w:rsidRPr="006354B8" w:rsidRDefault="006354B8" w:rsidP="006354B8">
      <w:pPr>
        <w:rPr>
          <w:lang w:val="en-US"/>
        </w:rPr>
      </w:pPr>
      <w:r w:rsidRPr="006354B8">
        <w:rPr>
          <w:lang w:val="en-US"/>
        </w:rPr>
        <w:t>-25:45:00,000;-41:30:00,000</w:t>
      </w:r>
    </w:p>
    <w:p w14:paraId="26B6F6B0" w14:textId="77777777" w:rsidR="006354B8" w:rsidRPr="006354B8" w:rsidRDefault="006354B8" w:rsidP="006354B8">
      <w:pPr>
        <w:rPr>
          <w:lang w:val="en-US"/>
        </w:rPr>
      </w:pPr>
      <w:r w:rsidRPr="006354B8">
        <w:rPr>
          <w:lang w:val="en-US"/>
        </w:rPr>
        <w:t>-25:30:00,000;-41:30:00,000</w:t>
      </w:r>
    </w:p>
    <w:p w14:paraId="5422972D" w14:textId="77777777" w:rsidR="006354B8" w:rsidRPr="006354B8" w:rsidRDefault="006354B8" w:rsidP="006354B8">
      <w:pPr>
        <w:rPr>
          <w:lang w:val="en-US"/>
        </w:rPr>
      </w:pPr>
      <w:r w:rsidRPr="006354B8">
        <w:rPr>
          <w:lang w:val="en-US"/>
        </w:rPr>
        <w:t>-25:30:00,000;-41:15:00,000</w:t>
      </w:r>
    </w:p>
    <w:p w14:paraId="06460DC2" w14:textId="77777777" w:rsidR="006354B8" w:rsidRPr="006354B8" w:rsidRDefault="006354B8" w:rsidP="006354B8">
      <w:pPr>
        <w:rPr>
          <w:b/>
          <w:lang w:val="en-US"/>
        </w:rPr>
      </w:pPr>
      <w:r w:rsidRPr="006354B8">
        <w:rPr>
          <w:b/>
          <w:lang w:val="en-US"/>
        </w:rPr>
        <w:t>S-M-885</w:t>
      </w:r>
    </w:p>
    <w:p w14:paraId="488A74FD" w14:textId="77777777" w:rsidR="006354B8" w:rsidRPr="006354B8" w:rsidRDefault="006354B8" w:rsidP="006354B8">
      <w:pPr>
        <w:rPr>
          <w:lang w:val="en-US"/>
        </w:rPr>
      </w:pPr>
      <w:r w:rsidRPr="006354B8">
        <w:rPr>
          <w:lang w:val="en-US"/>
        </w:rPr>
        <w:t>-25:30:00,000;-41:00:00,000</w:t>
      </w:r>
    </w:p>
    <w:p w14:paraId="02B6D984" w14:textId="77777777" w:rsidR="006354B8" w:rsidRPr="006354B8" w:rsidRDefault="006354B8" w:rsidP="006354B8">
      <w:pPr>
        <w:rPr>
          <w:lang w:val="en-US"/>
        </w:rPr>
      </w:pPr>
      <w:r w:rsidRPr="006354B8">
        <w:rPr>
          <w:lang w:val="en-US"/>
        </w:rPr>
        <w:t>-25:45:00,000;-41:00:00,000</w:t>
      </w:r>
    </w:p>
    <w:p w14:paraId="3BC35AFF" w14:textId="77777777" w:rsidR="006354B8" w:rsidRPr="006354B8" w:rsidRDefault="006354B8" w:rsidP="006354B8">
      <w:pPr>
        <w:rPr>
          <w:lang w:val="en-US"/>
        </w:rPr>
      </w:pPr>
      <w:r w:rsidRPr="006354B8">
        <w:rPr>
          <w:lang w:val="en-US"/>
        </w:rPr>
        <w:t>-25:45:00,000;-41:15:00,000</w:t>
      </w:r>
    </w:p>
    <w:p w14:paraId="5086AB66" w14:textId="77777777" w:rsidR="006354B8" w:rsidRPr="006354B8" w:rsidRDefault="006354B8" w:rsidP="006354B8">
      <w:pPr>
        <w:rPr>
          <w:lang w:val="en-US"/>
        </w:rPr>
      </w:pPr>
      <w:r w:rsidRPr="006354B8">
        <w:rPr>
          <w:lang w:val="en-US"/>
        </w:rPr>
        <w:t>-25:30:00,000;-41:15:00,000</w:t>
      </w:r>
    </w:p>
    <w:p w14:paraId="596A52D4" w14:textId="77777777" w:rsidR="006354B8" w:rsidRPr="006354B8" w:rsidRDefault="006354B8" w:rsidP="006354B8">
      <w:pPr>
        <w:rPr>
          <w:lang w:val="en-US"/>
        </w:rPr>
      </w:pPr>
      <w:r w:rsidRPr="006354B8">
        <w:rPr>
          <w:lang w:val="en-US"/>
        </w:rPr>
        <w:t>-25:30:00,000;-41:00:00,000</w:t>
      </w:r>
    </w:p>
    <w:p w14:paraId="5EF862A2" w14:textId="77777777" w:rsidR="006354B8" w:rsidRPr="006354B8" w:rsidRDefault="006354B8" w:rsidP="006354B8">
      <w:pPr>
        <w:rPr>
          <w:b/>
          <w:lang w:val="en-US"/>
        </w:rPr>
      </w:pPr>
      <w:r w:rsidRPr="006354B8">
        <w:rPr>
          <w:b/>
          <w:lang w:val="en-US"/>
        </w:rPr>
        <w:t>S-M-887</w:t>
      </w:r>
    </w:p>
    <w:p w14:paraId="79ECD5F6" w14:textId="77777777" w:rsidR="006354B8" w:rsidRPr="006354B8" w:rsidRDefault="006354B8" w:rsidP="006354B8">
      <w:pPr>
        <w:rPr>
          <w:lang w:val="en-US"/>
        </w:rPr>
      </w:pPr>
      <w:r w:rsidRPr="006354B8">
        <w:rPr>
          <w:lang w:val="en-US"/>
        </w:rPr>
        <w:t>-25:30:00,000;-40:45:00,000</w:t>
      </w:r>
    </w:p>
    <w:p w14:paraId="0DD93AE7" w14:textId="77777777" w:rsidR="006354B8" w:rsidRPr="006354B8" w:rsidRDefault="006354B8" w:rsidP="006354B8">
      <w:pPr>
        <w:rPr>
          <w:lang w:val="en-US"/>
        </w:rPr>
      </w:pPr>
      <w:r w:rsidRPr="006354B8">
        <w:rPr>
          <w:lang w:val="en-US"/>
        </w:rPr>
        <w:t>-25:45:00,000;-40:45:00,000</w:t>
      </w:r>
    </w:p>
    <w:p w14:paraId="61B55F32" w14:textId="77777777" w:rsidR="006354B8" w:rsidRPr="006354B8" w:rsidRDefault="006354B8" w:rsidP="006354B8">
      <w:pPr>
        <w:rPr>
          <w:lang w:val="en-US"/>
        </w:rPr>
      </w:pPr>
      <w:r w:rsidRPr="006354B8">
        <w:rPr>
          <w:lang w:val="en-US"/>
        </w:rPr>
        <w:t>-25:45:00,000;-41:00:00,000</w:t>
      </w:r>
    </w:p>
    <w:p w14:paraId="0611F29C" w14:textId="77777777" w:rsidR="006354B8" w:rsidRPr="006354B8" w:rsidRDefault="006354B8" w:rsidP="006354B8">
      <w:pPr>
        <w:rPr>
          <w:lang w:val="en-US"/>
        </w:rPr>
      </w:pPr>
      <w:r w:rsidRPr="006354B8">
        <w:rPr>
          <w:lang w:val="en-US"/>
        </w:rPr>
        <w:t>-25:30:00,000;-41:00:00,000</w:t>
      </w:r>
    </w:p>
    <w:p w14:paraId="7994FE4B" w14:textId="77777777" w:rsidR="006354B8" w:rsidRPr="006354B8" w:rsidRDefault="006354B8" w:rsidP="006354B8">
      <w:pPr>
        <w:rPr>
          <w:lang w:val="en-US"/>
        </w:rPr>
      </w:pPr>
      <w:r w:rsidRPr="006354B8">
        <w:rPr>
          <w:lang w:val="en-US"/>
        </w:rPr>
        <w:t>-25:30:00,000;-40:45:00,000</w:t>
      </w:r>
    </w:p>
    <w:p w14:paraId="0CB61A5F" w14:textId="77777777" w:rsidR="006354B8" w:rsidRPr="006354B8" w:rsidRDefault="006354B8" w:rsidP="006354B8">
      <w:pPr>
        <w:rPr>
          <w:b/>
          <w:lang w:val="en-US"/>
        </w:rPr>
      </w:pPr>
      <w:r w:rsidRPr="006354B8">
        <w:rPr>
          <w:b/>
          <w:lang w:val="en-US"/>
        </w:rPr>
        <w:t>S-M-889</w:t>
      </w:r>
    </w:p>
    <w:p w14:paraId="411E75EB" w14:textId="77777777" w:rsidR="006354B8" w:rsidRPr="006354B8" w:rsidRDefault="006354B8" w:rsidP="006354B8">
      <w:pPr>
        <w:rPr>
          <w:lang w:val="en-US"/>
        </w:rPr>
      </w:pPr>
      <w:r w:rsidRPr="006354B8">
        <w:rPr>
          <w:lang w:val="en-US"/>
        </w:rPr>
        <w:t>-25:30:00,000;-40:30:00,000</w:t>
      </w:r>
    </w:p>
    <w:p w14:paraId="489E962E" w14:textId="77777777" w:rsidR="006354B8" w:rsidRPr="006354B8" w:rsidRDefault="006354B8" w:rsidP="006354B8">
      <w:pPr>
        <w:rPr>
          <w:lang w:val="en-US"/>
        </w:rPr>
      </w:pPr>
      <w:r w:rsidRPr="006354B8">
        <w:rPr>
          <w:lang w:val="en-US"/>
        </w:rPr>
        <w:t>-25:45:00,000;-40:30:00,000</w:t>
      </w:r>
    </w:p>
    <w:p w14:paraId="06F44C70" w14:textId="77777777" w:rsidR="006354B8" w:rsidRPr="006354B8" w:rsidRDefault="006354B8" w:rsidP="006354B8">
      <w:pPr>
        <w:rPr>
          <w:lang w:val="en-US"/>
        </w:rPr>
      </w:pPr>
      <w:r w:rsidRPr="006354B8">
        <w:rPr>
          <w:lang w:val="en-US"/>
        </w:rPr>
        <w:t>-25:45:00,000;-40:45:00,000</w:t>
      </w:r>
    </w:p>
    <w:p w14:paraId="6525237A" w14:textId="77777777" w:rsidR="006354B8" w:rsidRPr="006354B8" w:rsidRDefault="006354B8" w:rsidP="006354B8">
      <w:pPr>
        <w:rPr>
          <w:lang w:val="en-US"/>
        </w:rPr>
      </w:pPr>
      <w:r w:rsidRPr="006354B8">
        <w:rPr>
          <w:lang w:val="en-US"/>
        </w:rPr>
        <w:t>-25:30:00,000;-40:45:00,000</w:t>
      </w:r>
    </w:p>
    <w:p w14:paraId="5CCEE166" w14:textId="77777777" w:rsidR="006354B8" w:rsidRPr="006354B8" w:rsidRDefault="006354B8" w:rsidP="006354B8">
      <w:pPr>
        <w:rPr>
          <w:lang w:val="en-US"/>
        </w:rPr>
      </w:pPr>
      <w:r w:rsidRPr="006354B8">
        <w:rPr>
          <w:lang w:val="en-US"/>
        </w:rPr>
        <w:t>-25:30:00,000;-40:30:00,000</w:t>
      </w:r>
    </w:p>
    <w:p w14:paraId="146D43AE" w14:textId="77777777" w:rsidR="006354B8" w:rsidRPr="006354B8" w:rsidRDefault="006354B8" w:rsidP="006354B8">
      <w:pPr>
        <w:rPr>
          <w:b/>
          <w:lang w:val="en-US"/>
        </w:rPr>
      </w:pPr>
      <w:r w:rsidRPr="006354B8">
        <w:rPr>
          <w:b/>
          <w:lang w:val="en-US"/>
        </w:rPr>
        <w:t>S-M-1006</w:t>
      </w:r>
    </w:p>
    <w:p w14:paraId="3ECA2661" w14:textId="77777777" w:rsidR="006354B8" w:rsidRPr="006354B8" w:rsidRDefault="006354B8" w:rsidP="006354B8">
      <w:pPr>
        <w:rPr>
          <w:lang w:val="en-US"/>
        </w:rPr>
      </w:pPr>
      <w:r w:rsidRPr="006354B8">
        <w:rPr>
          <w:lang w:val="en-US"/>
        </w:rPr>
        <w:t>-25:50:18,750;-41:55:37,500</w:t>
      </w:r>
    </w:p>
    <w:p w14:paraId="6C2F2B9B" w14:textId="77777777" w:rsidR="006354B8" w:rsidRPr="006354B8" w:rsidRDefault="006354B8" w:rsidP="006354B8">
      <w:pPr>
        <w:rPr>
          <w:lang w:val="en-US"/>
        </w:rPr>
      </w:pPr>
      <w:r w:rsidRPr="006354B8">
        <w:rPr>
          <w:lang w:val="en-US"/>
        </w:rPr>
        <w:t>-25:50:00,000;-41:55:37,500</w:t>
      </w:r>
    </w:p>
    <w:p w14:paraId="68A8C760" w14:textId="77777777" w:rsidR="006354B8" w:rsidRPr="006354B8" w:rsidRDefault="006354B8" w:rsidP="006354B8">
      <w:pPr>
        <w:rPr>
          <w:lang w:val="en-US"/>
        </w:rPr>
      </w:pPr>
      <w:r w:rsidRPr="006354B8">
        <w:rPr>
          <w:lang w:val="en-US"/>
        </w:rPr>
        <w:t>-25:50:00,000;-41:55:18,750</w:t>
      </w:r>
    </w:p>
    <w:p w14:paraId="2DF5A7A3" w14:textId="77777777" w:rsidR="006354B8" w:rsidRPr="006354B8" w:rsidRDefault="006354B8" w:rsidP="006354B8">
      <w:pPr>
        <w:rPr>
          <w:lang w:val="en-US"/>
        </w:rPr>
      </w:pPr>
      <w:r w:rsidRPr="006354B8">
        <w:rPr>
          <w:lang w:val="en-US"/>
        </w:rPr>
        <w:t>-25:49:31,875;-41:55:18,750</w:t>
      </w:r>
    </w:p>
    <w:p w14:paraId="442CD20F" w14:textId="77777777" w:rsidR="006354B8" w:rsidRPr="006354B8" w:rsidRDefault="006354B8" w:rsidP="006354B8">
      <w:pPr>
        <w:rPr>
          <w:lang w:val="en-US"/>
        </w:rPr>
      </w:pPr>
      <w:r w:rsidRPr="006354B8">
        <w:rPr>
          <w:lang w:val="en-US"/>
        </w:rPr>
        <w:t>-25:49:31,875;-41:55:00,000</w:t>
      </w:r>
    </w:p>
    <w:p w14:paraId="06836BFC" w14:textId="77777777" w:rsidR="006354B8" w:rsidRPr="006354B8" w:rsidRDefault="006354B8" w:rsidP="006354B8">
      <w:pPr>
        <w:rPr>
          <w:lang w:val="en-US"/>
        </w:rPr>
      </w:pPr>
      <w:r w:rsidRPr="006354B8">
        <w:rPr>
          <w:lang w:val="en-US"/>
        </w:rPr>
        <w:t>-25:49:13,125;-41:55:00,000</w:t>
      </w:r>
    </w:p>
    <w:p w14:paraId="7AD2508D" w14:textId="77777777" w:rsidR="006354B8" w:rsidRPr="006354B8" w:rsidRDefault="006354B8" w:rsidP="006354B8">
      <w:pPr>
        <w:rPr>
          <w:lang w:val="en-US"/>
        </w:rPr>
      </w:pPr>
      <w:r w:rsidRPr="006354B8">
        <w:rPr>
          <w:lang w:val="en-US"/>
        </w:rPr>
        <w:t>-25:49:13,125;-41:54:41,250</w:t>
      </w:r>
    </w:p>
    <w:p w14:paraId="71691F4A" w14:textId="77777777" w:rsidR="006354B8" w:rsidRPr="006354B8" w:rsidRDefault="006354B8" w:rsidP="006354B8">
      <w:pPr>
        <w:rPr>
          <w:lang w:val="en-US"/>
        </w:rPr>
      </w:pPr>
      <w:r w:rsidRPr="006354B8">
        <w:rPr>
          <w:lang w:val="en-US"/>
        </w:rPr>
        <w:t>-25:48:45,000;-41:54:41,250</w:t>
      </w:r>
    </w:p>
    <w:p w14:paraId="68E253A4" w14:textId="77777777" w:rsidR="006354B8" w:rsidRPr="006354B8" w:rsidRDefault="006354B8" w:rsidP="006354B8">
      <w:pPr>
        <w:rPr>
          <w:lang w:val="en-US"/>
        </w:rPr>
      </w:pPr>
      <w:r w:rsidRPr="006354B8">
        <w:rPr>
          <w:lang w:val="en-US"/>
        </w:rPr>
        <w:t>-25:48:45,000;-41:54:22,500</w:t>
      </w:r>
    </w:p>
    <w:p w14:paraId="4DAF9ADC" w14:textId="77777777" w:rsidR="006354B8" w:rsidRPr="006354B8" w:rsidRDefault="006354B8" w:rsidP="006354B8">
      <w:pPr>
        <w:rPr>
          <w:lang w:val="en-US"/>
        </w:rPr>
      </w:pPr>
      <w:r w:rsidRPr="006354B8">
        <w:rPr>
          <w:lang w:val="en-US"/>
        </w:rPr>
        <w:t>-25:48:26,250;-41:54:22,500</w:t>
      </w:r>
    </w:p>
    <w:p w14:paraId="64D4D36B" w14:textId="77777777" w:rsidR="006354B8" w:rsidRPr="006354B8" w:rsidRDefault="006354B8" w:rsidP="006354B8">
      <w:pPr>
        <w:rPr>
          <w:lang w:val="en-US"/>
        </w:rPr>
      </w:pPr>
      <w:r w:rsidRPr="006354B8">
        <w:rPr>
          <w:lang w:val="en-US"/>
        </w:rPr>
        <w:t>-25:48:26,250;-41:54:03,750</w:t>
      </w:r>
    </w:p>
    <w:p w14:paraId="53BFA67B" w14:textId="77777777" w:rsidR="006354B8" w:rsidRPr="006354B8" w:rsidRDefault="006354B8" w:rsidP="006354B8">
      <w:pPr>
        <w:rPr>
          <w:lang w:val="en-US"/>
        </w:rPr>
      </w:pPr>
      <w:r w:rsidRPr="006354B8">
        <w:rPr>
          <w:lang w:val="en-US"/>
        </w:rPr>
        <w:t>-25:47:58,125;-41:54:03,750</w:t>
      </w:r>
    </w:p>
    <w:p w14:paraId="7A62AB20" w14:textId="77777777" w:rsidR="006354B8" w:rsidRPr="006354B8" w:rsidRDefault="006354B8" w:rsidP="006354B8">
      <w:pPr>
        <w:rPr>
          <w:lang w:val="en-US"/>
        </w:rPr>
      </w:pPr>
      <w:r w:rsidRPr="006354B8">
        <w:rPr>
          <w:lang w:val="en-US"/>
        </w:rPr>
        <w:t>-25:47:58,125;-41:53:45,000</w:t>
      </w:r>
    </w:p>
    <w:p w14:paraId="364BE0CA" w14:textId="77777777" w:rsidR="006354B8" w:rsidRPr="006354B8" w:rsidRDefault="006354B8" w:rsidP="006354B8">
      <w:pPr>
        <w:rPr>
          <w:lang w:val="en-US"/>
        </w:rPr>
      </w:pPr>
      <w:r w:rsidRPr="006354B8">
        <w:rPr>
          <w:lang w:val="en-US"/>
        </w:rPr>
        <w:t>-25:47:39,375;-41:53:45,000</w:t>
      </w:r>
    </w:p>
    <w:p w14:paraId="17FB6A18" w14:textId="77777777" w:rsidR="006354B8" w:rsidRPr="006354B8" w:rsidRDefault="006354B8" w:rsidP="006354B8">
      <w:pPr>
        <w:rPr>
          <w:lang w:val="en-US"/>
        </w:rPr>
      </w:pPr>
      <w:r w:rsidRPr="006354B8">
        <w:rPr>
          <w:lang w:val="en-US"/>
        </w:rPr>
        <w:t>-25:47:39,375;-41:53:26,250</w:t>
      </w:r>
    </w:p>
    <w:p w14:paraId="2321E3DA" w14:textId="77777777" w:rsidR="006354B8" w:rsidRPr="006354B8" w:rsidRDefault="006354B8" w:rsidP="006354B8">
      <w:pPr>
        <w:rPr>
          <w:lang w:val="en-US"/>
        </w:rPr>
      </w:pPr>
      <w:r w:rsidRPr="006354B8">
        <w:rPr>
          <w:lang w:val="en-US"/>
        </w:rPr>
        <w:t>-25:47:11,250;-41:53:26,250</w:t>
      </w:r>
    </w:p>
    <w:p w14:paraId="662EE075" w14:textId="77777777" w:rsidR="006354B8" w:rsidRPr="006354B8" w:rsidRDefault="006354B8" w:rsidP="006354B8">
      <w:pPr>
        <w:rPr>
          <w:lang w:val="en-US"/>
        </w:rPr>
      </w:pPr>
      <w:r w:rsidRPr="006354B8">
        <w:rPr>
          <w:lang w:val="en-US"/>
        </w:rPr>
        <w:t>-25:47:11,250;-41:53:07,500</w:t>
      </w:r>
    </w:p>
    <w:p w14:paraId="2F65E689" w14:textId="77777777" w:rsidR="006354B8" w:rsidRPr="006354B8" w:rsidRDefault="006354B8" w:rsidP="006354B8">
      <w:pPr>
        <w:rPr>
          <w:lang w:val="en-US"/>
        </w:rPr>
      </w:pPr>
      <w:r w:rsidRPr="006354B8">
        <w:rPr>
          <w:lang w:val="en-US"/>
        </w:rPr>
        <w:t>-25:46:52,500;-41:53:07,500</w:t>
      </w:r>
    </w:p>
    <w:p w14:paraId="7349DD2C" w14:textId="77777777" w:rsidR="006354B8" w:rsidRPr="006354B8" w:rsidRDefault="006354B8" w:rsidP="006354B8">
      <w:pPr>
        <w:rPr>
          <w:lang w:val="en-US"/>
        </w:rPr>
      </w:pPr>
      <w:r w:rsidRPr="006354B8">
        <w:rPr>
          <w:lang w:val="en-US"/>
        </w:rPr>
        <w:t>-25:46:52,500;-41:52:48,750</w:t>
      </w:r>
    </w:p>
    <w:p w14:paraId="73B6E528" w14:textId="77777777" w:rsidR="006354B8" w:rsidRPr="006354B8" w:rsidRDefault="006354B8" w:rsidP="006354B8">
      <w:pPr>
        <w:rPr>
          <w:lang w:val="en-US"/>
        </w:rPr>
      </w:pPr>
      <w:r w:rsidRPr="006354B8">
        <w:rPr>
          <w:lang w:val="en-US"/>
        </w:rPr>
        <w:t>-25:46:24,375;-41:52:48,750</w:t>
      </w:r>
    </w:p>
    <w:p w14:paraId="4A821941" w14:textId="77777777" w:rsidR="006354B8" w:rsidRPr="006354B8" w:rsidRDefault="006354B8" w:rsidP="006354B8">
      <w:pPr>
        <w:rPr>
          <w:lang w:val="en-US"/>
        </w:rPr>
      </w:pPr>
      <w:r w:rsidRPr="006354B8">
        <w:rPr>
          <w:lang w:val="en-US"/>
        </w:rPr>
        <w:t>-25:46:24,375;-41:52:30,000</w:t>
      </w:r>
    </w:p>
    <w:p w14:paraId="7C0FB7D7" w14:textId="77777777" w:rsidR="006354B8" w:rsidRPr="006354B8" w:rsidRDefault="006354B8" w:rsidP="006354B8">
      <w:pPr>
        <w:rPr>
          <w:lang w:val="en-US"/>
        </w:rPr>
      </w:pPr>
      <w:r w:rsidRPr="006354B8">
        <w:rPr>
          <w:lang w:val="en-US"/>
        </w:rPr>
        <w:t>-25:46:05,625;-41:52:30,000</w:t>
      </w:r>
    </w:p>
    <w:p w14:paraId="020C9C29" w14:textId="77777777" w:rsidR="006354B8" w:rsidRPr="006354B8" w:rsidRDefault="006354B8" w:rsidP="006354B8">
      <w:pPr>
        <w:rPr>
          <w:lang w:val="en-US"/>
        </w:rPr>
      </w:pPr>
      <w:r w:rsidRPr="006354B8">
        <w:rPr>
          <w:lang w:val="en-US"/>
        </w:rPr>
        <w:t>-25:46:05,625;-41:52:11,250</w:t>
      </w:r>
    </w:p>
    <w:p w14:paraId="38CF777C" w14:textId="77777777" w:rsidR="006354B8" w:rsidRPr="006354B8" w:rsidRDefault="006354B8" w:rsidP="006354B8">
      <w:pPr>
        <w:rPr>
          <w:lang w:val="en-US"/>
        </w:rPr>
      </w:pPr>
      <w:r w:rsidRPr="006354B8">
        <w:rPr>
          <w:lang w:val="en-US"/>
        </w:rPr>
        <w:t>-25:45:37,500;-41:52:11,250</w:t>
      </w:r>
    </w:p>
    <w:p w14:paraId="0A27986F" w14:textId="77777777" w:rsidR="006354B8" w:rsidRPr="006354B8" w:rsidRDefault="006354B8" w:rsidP="006354B8">
      <w:pPr>
        <w:rPr>
          <w:lang w:val="en-US"/>
        </w:rPr>
      </w:pPr>
      <w:r w:rsidRPr="006354B8">
        <w:rPr>
          <w:lang w:val="en-US"/>
        </w:rPr>
        <w:t>-25:45:37,500;-41:51:52,500</w:t>
      </w:r>
    </w:p>
    <w:p w14:paraId="2C0F9046" w14:textId="77777777" w:rsidR="006354B8" w:rsidRPr="006354B8" w:rsidRDefault="006354B8" w:rsidP="006354B8">
      <w:pPr>
        <w:rPr>
          <w:lang w:val="en-US"/>
        </w:rPr>
      </w:pPr>
      <w:r w:rsidRPr="006354B8">
        <w:rPr>
          <w:lang w:val="en-US"/>
        </w:rPr>
        <w:t>-25:45:09,375;-41:51:52,500</w:t>
      </w:r>
    </w:p>
    <w:p w14:paraId="6C1E9EE0" w14:textId="77777777" w:rsidR="006354B8" w:rsidRPr="006354B8" w:rsidRDefault="006354B8" w:rsidP="006354B8">
      <w:pPr>
        <w:rPr>
          <w:lang w:val="en-US"/>
        </w:rPr>
      </w:pPr>
      <w:r w:rsidRPr="006354B8">
        <w:rPr>
          <w:lang w:val="en-US"/>
        </w:rPr>
        <w:t>-25:45:09,375;-41:51:33,750</w:t>
      </w:r>
    </w:p>
    <w:p w14:paraId="6DC1E238" w14:textId="77777777" w:rsidR="006354B8" w:rsidRPr="006354B8" w:rsidRDefault="006354B8" w:rsidP="006354B8">
      <w:pPr>
        <w:rPr>
          <w:lang w:val="en-US"/>
        </w:rPr>
      </w:pPr>
      <w:r w:rsidRPr="006354B8">
        <w:rPr>
          <w:lang w:val="en-US"/>
        </w:rPr>
        <w:t>-25:44:41,250;-41:51:33,750</w:t>
      </w:r>
    </w:p>
    <w:p w14:paraId="42107F72" w14:textId="77777777" w:rsidR="006354B8" w:rsidRPr="006354B8" w:rsidRDefault="006354B8" w:rsidP="006354B8">
      <w:pPr>
        <w:rPr>
          <w:lang w:val="en-US"/>
        </w:rPr>
      </w:pPr>
      <w:r w:rsidRPr="006354B8">
        <w:rPr>
          <w:lang w:val="en-US"/>
        </w:rPr>
        <w:t>-25:44:41,250;-41:51:15,000</w:t>
      </w:r>
    </w:p>
    <w:p w14:paraId="0DF6110F" w14:textId="77777777" w:rsidR="006354B8" w:rsidRPr="006354B8" w:rsidRDefault="006354B8" w:rsidP="006354B8">
      <w:pPr>
        <w:rPr>
          <w:lang w:val="en-US"/>
        </w:rPr>
      </w:pPr>
      <w:r w:rsidRPr="006354B8">
        <w:rPr>
          <w:lang w:val="en-US"/>
        </w:rPr>
        <w:t>-25:44:22,500;-41:51:15,000</w:t>
      </w:r>
    </w:p>
    <w:p w14:paraId="33F91B5B" w14:textId="77777777" w:rsidR="006354B8" w:rsidRPr="006354B8" w:rsidRDefault="006354B8" w:rsidP="006354B8">
      <w:pPr>
        <w:rPr>
          <w:lang w:val="en-US"/>
        </w:rPr>
      </w:pPr>
      <w:r w:rsidRPr="006354B8">
        <w:rPr>
          <w:lang w:val="en-US"/>
        </w:rPr>
        <w:t>-25:44:22,500;-41:50:56,250</w:t>
      </w:r>
    </w:p>
    <w:p w14:paraId="769B40A8" w14:textId="77777777" w:rsidR="006354B8" w:rsidRPr="006354B8" w:rsidRDefault="006354B8" w:rsidP="006354B8">
      <w:pPr>
        <w:rPr>
          <w:lang w:val="en-US"/>
        </w:rPr>
      </w:pPr>
      <w:r w:rsidRPr="006354B8">
        <w:rPr>
          <w:lang w:val="en-US"/>
        </w:rPr>
        <w:t>-25:43:54,375;-41:50:56,250</w:t>
      </w:r>
    </w:p>
    <w:p w14:paraId="3D0C5BA0" w14:textId="77777777" w:rsidR="006354B8" w:rsidRPr="006354B8" w:rsidRDefault="006354B8" w:rsidP="006354B8">
      <w:pPr>
        <w:rPr>
          <w:lang w:val="en-US"/>
        </w:rPr>
      </w:pPr>
      <w:r w:rsidRPr="006354B8">
        <w:rPr>
          <w:lang w:val="en-US"/>
        </w:rPr>
        <w:t>-25:43:54,375;-41:50:37,500</w:t>
      </w:r>
    </w:p>
    <w:p w14:paraId="1E23E6DD" w14:textId="77777777" w:rsidR="006354B8" w:rsidRPr="006354B8" w:rsidRDefault="006354B8" w:rsidP="006354B8">
      <w:pPr>
        <w:rPr>
          <w:lang w:val="en-US"/>
        </w:rPr>
      </w:pPr>
      <w:r w:rsidRPr="006354B8">
        <w:rPr>
          <w:lang w:val="en-US"/>
        </w:rPr>
        <w:t>-25:43:35,625;-41:50:37,500</w:t>
      </w:r>
    </w:p>
    <w:p w14:paraId="625C68AD" w14:textId="77777777" w:rsidR="006354B8" w:rsidRPr="006354B8" w:rsidRDefault="006354B8" w:rsidP="006354B8">
      <w:pPr>
        <w:rPr>
          <w:lang w:val="en-US"/>
        </w:rPr>
      </w:pPr>
      <w:r w:rsidRPr="006354B8">
        <w:rPr>
          <w:lang w:val="en-US"/>
        </w:rPr>
        <w:t>-25:43:35,625;-41:50:18,750</w:t>
      </w:r>
    </w:p>
    <w:p w14:paraId="0E289E20" w14:textId="77777777" w:rsidR="006354B8" w:rsidRPr="006354B8" w:rsidRDefault="006354B8" w:rsidP="006354B8">
      <w:pPr>
        <w:rPr>
          <w:lang w:val="en-US"/>
        </w:rPr>
      </w:pPr>
      <w:r w:rsidRPr="006354B8">
        <w:rPr>
          <w:lang w:val="en-US"/>
        </w:rPr>
        <w:t>-25:43:07,500;-41:50:18,750</w:t>
      </w:r>
    </w:p>
    <w:p w14:paraId="4746ECF8" w14:textId="77777777" w:rsidR="006354B8" w:rsidRPr="006354B8" w:rsidRDefault="006354B8" w:rsidP="006354B8">
      <w:pPr>
        <w:rPr>
          <w:lang w:val="en-US"/>
        </w:rPr>
      </w:pPr>
      <w:r w:rsidRPr="006354B8">
        <w:rPr>
          <w:lang w:val="en-US"/>
        </w:rPr>
        <w:t>-25:43:07,500;-41:50:00,000</w:t>
      </w:r>
    </w:p>
    <w:p w14:paraId="06FDBA8B" w14:textId="77777777" w:rsidR="006354B8" w:rsidRPr="006354B8" w:rsidRDefault="006354B8" w:rsidP="006354B8">
      <w:pPr>
        <w:rPr>
          <w:lang w:val="en-US"/>
        </w:rPr>
      </w:pPr>
      <w:r w:rsidRPr="006354B8">
        <w:rPr>
          <w:lang w:val="en-US"/>
        </w:rPr>
        <w:t>-25:42:39,375;-41:50:00,000</w:t>
      </w:r>
    </w:p>
    <w:p w14:paraId="4EEA0ECF" w14:textId="77777777" w:rsidR="006354B8" w:rsidRPr="006354B8" w:rsidRDefault="006354B8" w:rsidP="006354B8">
      <w:pPr>
        <w:rPr>
          <w:lang w:val="en-US"/>
        </w:rPr>
      </w:pPr>
      <w:r w:rsidRPr="006354B8">
        <w:rPr>
          <w:lang w:val="en-US"/>
        </w:rPr>
        <w:t>-25:42:39,375;-41:49:41,250</w:t>
      </w:r>
    </w:p>
    <w:p w14:paraId="0446EA67" w14:textId="77777777" w:rsidR="006354B8" w:rsidRPr="006354B8" w:rsidRDefault="006354B8" w:rsidP="006354B8">
      <w:pPr>
        <w:rPr>
          <w:lang w:val="en-US"/>
        </w:rPr>
      </w:pPr>
      <w:r w:rsidRPr="006354B8">
        <w:rPr>
          <w:lang w:val="en-US"/>
        </w:rPr>
        <w:t>-25:42:20,625;-41:49:41,250</w:t>
      </w:r>
    </w:p>
    <w:p w14:paraId="2F9B24AC" w14:textId="77777777" w:rsidR="006354B8" w:rsidRPr="006354B8" w:rsidRDefault="006354B8" w:rsidP="006354B8">
      <w:pPr>
        <w:rPr>
          <w:lang w:val="en-US"/>
        </w:rPr>
      </w:pPr>
      <w:r w:rsidRPr="006354B8">
        <w:rPr>
          <w:lang w:val="en-US"/>
        </w:rPr>
        <w:t>-25:42:20,625;-41:49:22,500</w:t>
      </w:r>
    </w:p>
    <w:p w14:paraId="6DDA9740" w14:textId="77777777" w:rsidR="006354B8" w:rsidRPr="006354B8" w:rsidRDefault="006354B8" w:rsidP="006354B8">
      <w:pPr>
        <w:rPr>
          <w:lang w:val="en-US"/>
        </w:rPr>
      </w:pPr>
      <w:r w:rsidRPr="006354B8">
        <w:rPr>
          <w:lang w:val="en-US"/>
        </w:rPr>
        <w:t>-25:41:52,500;-41:49:22,500</w:t>
      </w:r>
    </w:p>
    <w:p w14:paraId="75E95800" w14:textId="77777777" w:rsidR="006354B8" w:rsidRPr="006354B8" w:rsidRDefault="006354B8" w:rsidP="006354B8">
      <w:pPr>
        <w:rPr>
          <w:lang w:val="en-US"/>
        </w:rPr>
      </w:pPr>
      <w:r w:rsidRPr="006354B8">
        <w:rPr>
          <w:lang w:val="en-US"/>
        </w:rPr>
        <w:t>-25:41:52,500;-41:49:03,750</w:t>
      </w:r>
    </w:p>
    <w:p w14:paraId="13E1EB9E" w14:textId="77777777" w:rsidR="006354B8" w:rsidRPr="006354B8" w:rsidRDefault="006354B8" w:rsidP="006354B8">
      <w:pPr>
        <w:rPr>
          <w:lang w:val="en-US"/>
        </w:rPr>
      </w:pPr>
      <w:r w:rsidRPr="006354B8">
        <w:rPr>
          <w:lang w:val="en-US"/>
        </w:rPr>
        <w:t>-25:41:33,750;-41:49:03,750</w:t>
      </w:r>
    </w:p>
    <w:p w14:paraId="5D18CA5D" w14:textId="77777777" w:rsidR="006354B8" w:rsidRPr="006354B8" w:rsidRDefault="006354B8" w:rsidP="006354B8">
      <w:pPr>
        <w:rPr>
          <w:lang w:val="en-US"/>
        </w:rPr>
      </w:pPr>
      <w:r w:rsidRPr="006354B8">
        <w:rPr>
          <w:lang w:val="en-US"/>
        </w:rPr>
        <w:t>-25:41:33,750;-41:48:45,000</w:t>
      </w:r>
    </w:p>
    <w:p w14:paraId="1B1833F2" w14:textId="77777777" w:rsidR="006354B8" w:rsidRPr="006354B8" w:rsidRDefault="006354B8" w:rsidP="006354B8">
      <w:pPr>
        <w:rPr>
          <w:lang w:val="en-US"/>
        </w:rPr>
      </w:pPr>
      <w:r w:rsidRPr="006354B8">
        <w:rPr>
          <w:lang w:val="en-US"/>
        </w:rPr>
        <w:t>-25:41:05,625;-41:48:45,000</w:t>
      </w:r>
    </w:p>
    <w:p w14:paraId="0A8D7C72" w14:textId="77777777" w:rsidR="006354B8" w:rsidRPr="006354B8" w:rsidRDefault="006354B8" w:rsidP="006354B8">
      <w:pPr>
        <w:rPr>
          <w:lang w:val="en-US"/>
        </w:rPr>
      </w:pPr>
      <w:r w:rsidRPr="006354B8">
        <w:rPr>
          <w:lang w:val="en-US"/>
        </w:rPr>
        <w:t>-25:41:05,625;-41:48:26,250</w:t>
      </w:r>
    </w:p>
    <w:p w14:paraId="70EBD75C" w14:textId="77777777" w:rsidR="006354B8" w:rsidRPr="006354B8" w:rsidRDefault="006354B8" w:rsidP="006354B8">
      <w:pPr>
        <w:rPr>
          <w:lang w:val="en-US"/>
        </w:rPr>
      </w:pPr>
      <w:r w:rsidRPr="006354B8">
        <w:rPr>
          <w:lang w:val="en-US"/>
        </w:rPr>
        <w:t>-25:40:46,875;-41:48:26,250</w:t>
      </w:r>
    </w:p>
    <w:p w14:paraId="22B1DC3C" w14:textId="77777777" w:rsidR="006354B8" w:rsidRPr="006354B8" w:rsidRDefault="006354B8" w:rsidP="006354B8">
      <w:pPr>
        <w:rPr>
          <w:lang w:val="en-US"/>
        </w:rPr>
      </w:pPr>
      <w:r w:rsidRPr="006354B8">
        <w:rPr>
          <w:lang w:val="en-US"/>
        </w:rPr>
        <w:t>-25:40:46,875;-41:48:07,500</w:t>
      </w:r>
    </w:p>
    <w:p w14:paraId="1C5AAE5C" w14:textId="77777777" w:rsidR="006354B8" w:rsidRPr="006354B8" w:rsidRDefault="006354B8" w:rsidP="006354B8">
      <w:pPr>
        <w:rPr>
          <w:lang w:val="en-US"/>
        </w:rPr>
      </w:pPr>
      <w:r w:rsidRPr="006354B8">
        <w:rPr>
          <w:lang w:val="en-US"/>
        </w:rPr>
        <w:t>-25:40:18,750;-41:48:07,500</w:t>
      </w:r>
    </w:p>
    <w:p w14:paraId="5DDFBA9D" w14:textId="77777777" w:rsidR="006354B8" w:rsidRPr="006354B8" w:rsidRDefault="006354B8" w:rsidP="006354B8">
      <w:pPr>
        <w:rPr>
          <w:lang w:val="en-US"/>
        </w:rPr>
      </w:pPr>
      <w:r w:rsidRPr="006354B8">
        <w:rPr>
          <w:lang w:val="en-US"/>
        </w:rPr>
        <w:t>-25:40:18,750;-41:47:48,750</w:t>
      </w:r>
    </w:p>
    <w:p w14:paraId="6B0705E7" w14:textId="77777777" w:rsidR="006354B8" w:rsidRPr="006354B8" w:rsidRDefault="006354B8" w:rsidP="006354B8">
      <w:pPr>
        <w:rPr>
          <w:lang w:val="en-US"/>
        </w:rPr>
      </w:pPr>
      <w:r w:rsidRPr="006354B8">
        <w:rPr>
          <w:lang w:val="en-US"/>
        </w:rPr>
        <w:t>-25:40:00,000;-41:47:48,750</w:t>
      </w:r>
    </w:p>
    <w:p w14:paraId="077A6C34" w14:textId="77777777" w:rsidR="006354B8" w:rsidRPr="006354B8" w:rsidRDefault="006354B8" w:rsidP="006354B8">
      <w:pPr>
        <w:rPr>
          <w:lang w:val="en-US"/>
        </w:rPr>
      </w:pPr>
      <w:r w:rsidRPr="006354B8">
        <w:rPr>
          <w:lang w:val="en-US"/>
        </w:rPr>
        <w:t>-25:40:00,000;-41:47:30,000</w:t>
      </w:r>
    </w:p>
    <w:p w14:paraId="7E95AEF9" w14:textId="77777777" w:rsidR="006354B8" w:rsidRPr="006354B8" w:rsidRDefault="006354B8" w:rsidP="006354B8">
      <w:pPr>
        <w:rPr>
          <w:lang w:val="en-US"/>
        </w:rPr>
      </w:pPr>
      <w:r w:rsidRPr="006354B8">
        <w:rPr>
          <w:lang w:val="en-US"/>
        </w:rPr>
        <w:t>-25:39:31,875;-41:47:30,000</w:t>
      </w:r>
    </w:p>
    <w:p w14:paraId="4F668D7A" w14:textId="77777777" w:rsidR="006354B8" w:rsidRPr="006354B8" w:rsidRDefault="006354B8" w:rsidP="006354B8">
      <w:pPr>
        <w:rPr>
          <w:lang w:val="en-US"/>
        </w:rPr>
      </w:pPr>
      <w:r w:rsidRPr="006354B8">
        <w:rPr>
          <w:lang w:val="en-US"/>
        </w:rPr>
        <w:t>-25:39:31,875;-41:47:11,250</w:t>
      </w:r>
    </w:p>
    <w:p w14:paraId="2C4E6773" w14:textId="77777777" w:rsidR="006354B8" w:rsidRPr="006354B8" w:rsidRDefault="006354B8" w:rsidP="006354B8">
      <w:pPr>
        <w:rPr>
          <w:lang w:val="en-US"/>
        </w:rPr>
      </w:pPr>
      <w:r w:rsidRPr="006354B8">
        <w:rPr>
          <w:lang w:val="en-US"/>
        </w:rPr>
        <w:t>-25:39:03,750;-41:47:11,250</w:t>
      </w:r>
    </w:p>
    <w:p w14:paraId="56E3705B" w14:textId="77777777" w:rsidR="006354B8" w:rsidRPr="006354B8" w:rsidRDefault="006354B8" w:rsidP="006354B8">
      <w:pPr>
        <w:rPr>
          <w:lang w:val="en-US"/>
        </w:rPr>
      </w:pPr>
      <w:r w:rsidRPr="006354B8">
        <w:rPr>
          <w:lang w:val="en-US"/>
        </w:rPr>
        <w:t>-25:39:03,750;-41:46:52,500</w:t>
      </w:r>
    </w:p>
    <w:p w14:paraId="6E5A3B22" w14:textId="77777777" w:rsidR="006354B8" w:rsidRPr="006354B8" w:rsidRDefault="006354B8" w:rsidP="006354B8">
      <w:pPr>
        <w:rPr>
          <w:lang w:val="en-US"/>
        </w:rPr>
      </w:pPr>
      <w:r w:rsidRPr="006354B8">
        <w:rPr>
          <w:lang w:val="en-US"/>
        </w:rPr>
        <w:t>-25:38:45,000;-41:46:52,500</w:t>
      </w:r>
    </w:p>
    <w:p w14:paraId="169B6CA8" w14:textId="77777777" w:rsidR="006354B8" w:rsidRPr="006354B8" w:rsidRDefault="006354B8" w:rsidP="006354B8">
      <w:pPr>
        <w:rPr>
          <w:lang w:val="en-US"/>
        </w:rPr>
      </w:pPr>
      <w:r w:rsidRPr="006354B8">
        <w:rPr>
          <w:lang w:val="en-US"/>
        </w:rPr>
        <w:t>-25:38:45,000;-41:46:33,750</w:t>
      </w:r>
    </w:p>
    <w:p w14:paraId="63A432AF" w14:textId="77777777" w:rsidR="006354B8" w:rsidRPr="006354B8" w:rsidRDefault="006354B8" w:rsidP="006354B8">
      <w:pPr>
        <w:rPr>
          <w:lang w:val="en-US"/>
        </w:rPr>
      </w:pPr>
      <w:r w:rsidRPr="006354B8">
        <w:rPr>
          <w:lang w:val="en-US"/>
        </w:rPr>
        <w:t>-25:38:16,875;-41:46:33,750</w:t>
      </w:r>
    </w:p>
    <w:p w14:paraId="2D39529F" w14:textId="77777777" w:rsidR="006354B8" w:rsidRPr="006354B8" w:rsidRDefault="006354B8" w:rsidP="006354B8">
      <w:pPr>
        <w:rPr>
          <w:lang w:val="en-US"/>
        </w:rPr>
      </w:pPr>
      <w:r w:rsidRPr="006354B8">
        <w:rPr>
          <w:lang w:val="en-US"/>
        </w:rPr>
        <w:t>-25:38:16,875;-41:46:15,000</w:t>
      </w:r>
    </w:p>
    <w:p w14:paraId="0B235895" w14:textId="77777777" w:rsidR="006354B8" w:rsidRPr="006354B8" w:rsidRDefault="006354B8" w:rsidP="006354B8">
      <w:pPr>
        <w:rPr>
          <w:lang w:val="en-US"/>
        </w:rPr>
      </w:pPr>
      <w:r w:rsidRPr="006354B8">
        <w:rPr>
          <w:lang w:val="en-US"/>
        </w:rPr>
        <w:t>-25:37:58,125;-41:46:15,000</w:t>
      </w:r>
    </w:p>
    <w:p w14:paraId="660A1628" w14:textId="77777777" w:rsidR="006354B8" w:rsidRPr="006354B8" w:rsidRDefault="006354B8" w:rsidP="006354B8">
      <w:pPr>
        <w:rPr>
          <w:lang w:val="en-US"/>
        </w:rPr>
      </w:pPr>
      <w:r w:rsidRPr="006354B8">
        <w:rPr>
          <w:lang w:val="en-US"/>
        </w:rPr>
        <w:t>-25:37:58,125;-41:45:56,250</w:t>
      </w:r>
    </w:p>
    <w:p w14:paraId="2C00E80E" w14:textId="77777777" w:rsidR="006354B8" w:rsidRPr="006354B8" w:rsidRDefault="006354B8" w:rsidP="006354B8">
      <w:pPr>
        <w:rPr>
          <w:lang w:val="en-US"/>
        </w:rPr>
      </w:pPr>
      <w:r w:rsidRPr="006354B8">
        <w:rPr>
          <w:lang w:val="en-US"/>
        </w:rPr>
        <w:t>-25:37:39,375;-41:45:56,250</w:t>
      </w:r>
    </w:p>
    <w:p w14:paraId="39D32DAA" w14:textId="77777777" w:rsidR="006354B8" w:rsidRPr="006354B8" w:rsidRDefault="006354B8" w:rsidP="006354B8">
      <w:pPr>
        <w:rPr>
          <w:lang w:val="en-US"/>
        </w:rPr>
      </w:pPr>
      <w:r w:rsidRPr="006354B8">
        <w:rPr>
          <w:lang w:val="en-US"/>
        </w:rPr>
        <w:t>-25:37:39,375;-41:45:37,500</w:t>
      </w:r>
    </w:p>
    <w:p w14:paraId="758B9EA8" w14:textId="77777777" w:rsidR="006354B8" w:rsidRPr="006354B8" w:rsidRDefault="006354B8" w:rsidP="006354B8">
      <w:pPr>
        <w:rPr>
          <w:lang w:val="en-US"/>
        </w:rPr>
      </w:pPr>
      <w:r w:rsidRPr="006354B8">
        <w:rPr>
          <w:lang w:val="en-US"/>
        </w:rPr>
        <w:t>-25:37:11,250;-41:45:37,500</w:t>
      </w:r>
    </w:p>
    <w:p w14:paraId="08529350" w14:textId="77777777" w:rsidR="006354B8" w:rsidRPr="006354B8" w:rsidRDefault="006354B8" w:rsidP="006354B8">
      <w:pPr>
        <w:rPr>
          <w:lang w:val="en-US"/>
        </w:rPr>
      </w:pPr>
      <w:r w:rsidRPr="006354B8">
        <w:rPr>
          <w:lang w:val="en-US"/>
        </w:rPr>
        <w:t>-25:37:11,250;-41:45:18,750</w:t>
      </w:r>
    </w:p>
    <w:p w14:paraId="62EA1656" w14:textId="77777777" w:rsidR="006354B8" w:rsidRPr="006354B8" w:rsidRDefault="006354B8" w:rsidP="006354B8">
      <w:pPr>
        <w:rPr>
          <w:lang w:val="en-US"/>
        </w:rPr>
      </w:pPr>
      <w:r w:rsidRPr="006354B8">
        <w:rPr>
          <w:lang w:val="en-US"/>
        </w:rPr>
        <w:t>-25:36:43,125;-41:45:18,750</w:t>
      </w:r>
    </w:p>
    <w:p w14:paraId="4967DCE0" w14:textId="77777777" w:rsidR="006354B8" w:rsidRPr="006354B8" w:rsidRDefault="006354B8" w:rsidP="006354B8">
      <w:pPr>
        <w:rPr>
          <w:lang w:val="en-US"/>
        </w:rPr>
      </w:pPr>
      <w:r w:rsidRPr="006354B8">
        <w:rPr>
          <w:lang w:val="en-US"/>
        </w:rPr>
        <w:t>-25:36:43,125;-41:45:00,000</w:t>
      </w:r>
    </w:p>
    <w:p w14:paraId="30914BFA" w14:textId="77777777" w:rsidR="006354B8" w:rsidRPr="006354B8" w:rsidRDefault="006354B8" w:rsidP="006354B8">
      <w:pPr>
        <w:rPr>
          <w:lang w:val="en-US"/>
        </w:rPr>
      </w:pPr>
      <w:r w:rsidRPr="006354B8">
        <w:rPr>
          <w:lang w:val="en-US"/>
        </w:rPr>
        <w:t>-26:00:00,000;-41:45:00,000</w:t>
      </w:r>
    </w:p>
    <w:p w14:paraId="511C7E0D" w14:textId="77777777" w:rsidR="006354B8" w:rsidRPr="006354B8" w:rsidRDefault="006354B8" w:rsidP="006354B8">
      <w:pPr>
        <w:rPr>
          <w:lang w:val="en-US"/>
        </w:rPr>
      </w:pPr>
      <w:r w:rsidRPr="006354B8">
        <w:rPr>
          <w:lang w:val="en-US"/>
        </w:rPr>
        <w:t>-26:00:00,000;-42:03:26,250</w:t>
      </w:r>
    </w:p>
    <w:p w14:paraId="4D1C9675" w14:textId="77777777" w:rsidR="006354B8" w:rsidRPr="006354B8" w:rsidRDefault="006354B8" w:rsidP="006354B8">
      <w:pPr>
        <w:rPr>
          <w:lang w:val="en-US"/>
        </w:rPr>
      </w:pPr>
      <w:r w:rsidRPr="006354B8">
        <w:rPr>
          <w:lang w:val="en-US"/>
        </w:rPr>
        <w:t>-25:59:41,250;-42:03:26,250</w:t>
      </w:r>
    </w:p>
    <w:p w14:paraId="5CC4E942" w14:textId="77777777" w:rsidR="006354B8" w:rsidRPr="006354B8" w:rsidRDefault="006354B8" w:rsidP="006354B8">
      <w:pPr>
        <w:rPr>
          <w:lang w:val="en-US"/>
        </w:rPr>
      </w:pPr>
      <w:r w:rsidRPr="006354B8">
        <w:rPr>
          <w:lang w:val="en-US"/>
        </w:rPr>
        <w:t>-25:59:41,250;-42:03:07,500</w:t>
      </w:r>
    </w:p>
    <w:p w14:paraId="09357241" w14:textId="77777777" w:rsidR="006354B8" w:rsidRPr="006354B8" w:rsidRDefault="006354B8" w:rsidP="006354B8">
      <w:pPr>
        <w:rPr>
          <w:lang w:val="en-US"/>
        </w:rPr>
      </w:pPr>
      <w:r w:rsidRPr="006354B8">
        <w:rPr>
          <w:lang w:val="en-US"/>
        </w:rPr>
        <w:t>-25:59:22,500;-42:03:07,500</w:t>
      </w:r>
    </w:p>
    <w:p w14:paraId="626CE2F4" w14:textId="77777777" w:rsidR="006354B8" w:rsidRPr="006354B8" w:rsidRDefault="006354B8" w:rsidP="006354B8">
      <w:pPr>
        <w:rPr>
          <w:lang w:val="en-US"/>
        </w:rPr>
      </w:pPr>
      <w:r w:rsidRPr="006354B8">
        <w:rPr>
          <w:lang w:val="en-US"/>
        </w:rPr>
        <w:t>-25:59:22,500;-42:02:48,750</w:t>
      </w:r>
    </w:p>
    <w:p w14:paraId="064BA574" w14:textId="77777777" w:rsidR="006354B8" w:rsidRPr="006354B8" w:rsidRDefault="006354B8" w:rsidP="006354B8">
      <w:pPr>
        <w:rPr>
          <w:lang w:val="en-US"/>
        </w:rPr>
      </w:pPr>
      <w:r w:rsidRPr="006354B8">
        <w:rPr>
          <w:lang w:val="en-US"/>
        </w:rPr>
        <w:t>-25:59:03,750;-42:02:48,750</w:t>
      </w:r>
    </w:p>
    <w:p w14:paraId="1F16FB74" w14:textId="77777777" w:rsidR="006354B8" w:rsidRPr="006354B8" w:rsidRDefault="006354B8" w:rsidP="006354B8">
      <w:pPr>
        <w:rPr>
          <w:lang w:val="en-US"/>
        </w:rPr>
      </w:pPr>
      <w:r w:rsidRPr="006354B8">
        <w:rPr>
          <w:lang w:val="en-US"/>
        </w:rPr>
        <w:t>-25:59:03,750;-42:02:30,000</w:t>
      </w:r>
    </w:p>
    <w:p w14:paraId="4FB96057" w14:textId="77777777" w:rsidR="006354B8" w:rsidRPr="006354B8" w:rsidRDefault="006354B8" w:rsidP="006354B8">
      <w:pPr>
        <w:rPr>
          <w:lang w:val="en-US"/>
        </w:rPr>
      </w:pPr>
      <w:r w:rsidRPr="006354B8">
        <w:rPr>
          <w:lang w:val="en-US"/>
        </w:rPr>
        <w:t>-25:58:35,625;-42:02:30,000</w:t>
      </w:r>
    </w:p>
    <w:p w14:paraId="15B1C339" w14:textId="77777777" w:rsidR="006354B8" w:rsidRPr="006354B8" w:rsidRDefault="006354B8" w:rsidP="006354B8">
      <w:pPr>
        <w:rPr>
          <w:lang w:val="en-US"/>
        </w:rPr>
      </w:pPr>
      <w:r w:rsidRPr="006354B8">
        <w:rPr>
          <w:lang w:val="en-US"/>
        </w:rPr>
        <w:t>-25:58:35,625;-42:02:11,250</w:t>
      </w:r>
    </w:p>
    <w:p w14:paraId="5F9B1E79" w14:textId="77777777" w:rsidR="006354B8" w:rsidRPr="006354B8" w:rsidRDefault="006354B8" w:rsidP="006354B8">
      <w:pPr>
        <w:rPr>
          <w:lang w:val="en-US"/>
        </w:rPr>
      </w:pPr>
      <w:r w:rsidRPr="006354B8">
        <w:rPr>
          <w:lang w:val="en-US"/>
        </w:rPr>
        <w:t>-25:58:16,875;-42:02:11,250</w:t>
      </w:r>
    </w:p>
    <w:p w14:paraId="5CECEDB5" w14:textId="77777777" w:rsidR="006354B8" w:rsidRPr="006354B8" w:rsidRDefault="006354B8" w:rsidP="006354B8">
      <w:pPr>
        <w:rPr>
          <w:lang w:val="en-US"/>
        </w:rPr>
      </w:pPr>
      <w:r w:rsidRPr="006354B8">
        <w:rPr>
          <w:lang w:val="en-US"/>
        </w:rPr>
        <w:t>-25:58:16,875;-42:01:52,500</w:t>
      </w:r>
    </w:p>
    <w:p w14:paraId="08682C39" w14:textId="77777777" w:rsidR="006354B8" w:rsidRPr="006354B8" w:rsidRDefault="006354B8" w:rsidP="006354B8">
      <w:pPr>
        <w:rPr>
          <w:lang w:val="en-US"/>
        </w:rPr>
      </w:pPr>
      <w:r w:rsidRPr="006354B8">
        <w:rPr>
          <w:lang w:val="en-US"/>
        </w:rPr>
        <w:t>-25:57:48,750;-42:01:52,500</w:t>
      </w:r>
    </w:p>
    <w:p w14:paraId="1F7536AA" w14:textId="77777777" w:rsidR="006354B8" w:rsidRPr="006354B8" w:rsidRDefault="006354B8" w:rsidP="006354B8">
      <w:pPr>
        <w:rPr>
          <w:lang w:val="en-US"/>
        </w:rPr>
      </w:pPr>
      <w:r w:rsidRPr="006354B8">
        <w:rPr>
          <w:lang w:val="en-US"/>
        </w:rPr>
        <w:t>-25:57:48,750;-42:01:33,750</w:t>
      </w:r>
    </w:p>
    <w:p w14:paraId="6EBED4D2" w14:textId="77777777" w:rsidR="006354B8" w:rsidRPr="006354B8" w:rsidRDefault="006354B8" w:rsidP="006354B8">
      <w:pPr>
        <w:rPr>
          <w:lang w:val="en-US"/>
        </w:rPr>
      </w:pPr>
      <w:r w:rsidRPr="006354B8">
        <w:rPr>
          <w:lang w:val="en-US"/>
        </w:rPr>
        <w:t>-25:57:30,000;-42:01:33,750</w:t>
      </w:r>
    </w:p>
    <w:p w14:paraId="29F77DEB" w14:textId="77777777" w:rsidR="006354B8" w:rsidRPr="006354B8" w:rsidRDefault="006354B8" w:rsidP="006354B8">
      <w:pPr>
        <w:rPr>
          <w:lang w:val="en-US"/>
        </w:rPr>
      </w:pPr>
      <w:r w:rsidRPr="006354B8">
        <w:rPr>
          <w:lang w:val="en-US"/>
        </w:rPr>
        <w:t>-25:57:30,000;-42:01:15,000</w:t>
      </w:r>
    </w:p>
    <w:p w14:paraId="16A65D24" w14:textId="77777777" w:rsidR="006354B8" w:rsidRPr="006354B8" w:rsidRDefault="006354B8" w:rsidP="006354B8">
      <w:pPr>
        <w:rPr>
          <w:lang w:val="en-US"/>
        </w:rPr>
      </w:pPr>
      <w:r w:rsidRPr="006354B8">
        <w:rPr>
          <w:lang w:val="en-US"/>
        </w:rPr>
        <w:t>-25:57:01,875;-42:01:15,000</w:t>
      </w:r>
    </w:p>
    <w:p w14:paraId="074FED79" w14:textId="77777777" w:rsidR="006354B8" w:rsidRPr="006354B8" w:rsidRDefault="006354B8" w:rsidP="006354B8">
      <w:pPr>
        <w:rPr>
          <w:lang w:val="en-US"/>
        </w:rPr>
      </w:pPr>
      <w:r w:rsidRPr="006354B8">
        <w:rPr>
          <w:lang w:val="en-US"/>
        </w:rPr>
        <w:t>-25:57:01,875;-42:00:56,250</w:t>
      </w:r>
    </w:p>
    <w:p w14:paraId="2055E1B2" w14:textId="77777777" w:rsidR="006354B8" w:rsidRPr="006354B8" w:rsidRDefault="006354B8" w:rsidP="006354B8">
      <w:pPr>
        <w:rPr>
          <w:lang w:val="en-US"/>
        </w:rPr>
      </w:pPr>
      <w:r w:rsidRPr="006354B8">
        <w:rPr>
          <w:lang w:val="en-US"/>
        </w:rPr>
        <w:t>-25:56:33,750;-42:00:56,250</w:t>
      </w:r>
    </w:p>
    <w:p w14:paraId="19C03FFC" w14:textId="77777777" w:rsidR="006354B8" w:rsidRPr="006354B8" w:rsidRDefault="006354B8" w:rsidP="006354B8">
      <w:pPr>
        <w:rPr>
          <w:lang w:val="en-US"/>
        </w:rPr>
      </w:pPr>
      <w:r w:rsidRPr="006354B8">
        <w:rPr>
          <w:lang w:val="en-US"/>
        </w:rPr>
        <w:t>-25:56:33,750;-42:00:37,500</w:t>
      </w:r>
    </w:p>
    <w:p w14:paraId="7F63639C" w14:textId="77777777" w:rsidR="006354B8" w:rsidRPr="006354B8" w:rsidRDefault="006354B8" w:rsidP="006354B8">
      <w:pPr>
        <w:rPr>
          <w:lang w:val="en-US"/>
        </w:rPr>
      </w:pPr>
      <w:r w:rsidRPr="006354B8">
        <w:rPr>
          <w:lang w:val="en-US"/>
        </w:rPr>
        <w:t>-25:56:15,000;-42:00:37,500</w:t>
      </w:r>
    </w:p>
    <w:p w14:paraId="22F1594D" w14:textId="77777777" w:rsidR="006354B8" w:rsidRPr="006354B8" w:rsidRDefault="006354B8" w:rsidP="006354B8">
      <w:pPr>
        <w:rPr>
          <w:lang w:val="en-US"/>
        </w:rPr>
      </w:pPr>
      <w:r w:rsidRPr="006354B8">
        <w:rPr>
          <w:lang w:val="en-US"/>
        </w:rPr>
        <w:t>-25:56:15,000;-42:00:18,750</w:t>
      </w:r>
    </w:p>
    <w:p w14:paraId="1FFB9BBE" w14:textId="77777777" w:rsidR="006354B8" w:rsidRPr="006354B8" w:rsidRDefault="006354B8" w:rsidP="006354B8">
      <w:pPr>
        <w:rPr>
          <w:lang w:val="en-US"/>
        </w:rPr>
      </w:pPr>
      <w:r w:rsidRPr="006354B8">
        <w:rPr>
          <w:lang w:val="en-US"/>
        </w:rPr>
        <w:t>-25:55:46,875;-42:00:18,750</w:t>
      </w:r>
    </w:p>
    <w:p w14:paraId="1292876A" w14:textId="77777777" w:rsidR="006354B8" w:rsidRPr="006354B8" w:rsidRDefault="006354B8" w:rsidP="006354B8">
      <w:pPr>
        <w:rPr>
          <w:lang w:val="en-US"/>
        </w:rPr>
      </w:pPr>
      <w:r w:rsidRPr="006354B8">
        <w:rPr>
          <w:lang w:val="en-US"/>
        </w:rPr>
        <w:t>-25:55:46,875;-42:00:00,000</w:t>
      </w:r>
    </w:p>
    <w:p w14:paraId="1A61BA9D" w14:textId="77777777" w:rsidR="006354B8" w:rsidRPr="006354B8" w:rsidRDefault="006354B8" w:rsidP="006354B8">
      <w:pPr>
        <w:rPr>
          <w:lang w:val="en-US"/>
        </w:rPr>
      </w:pPr>
      <w:r w:rsidRPr="006354B8">
        <w:rPr>
          <w:lang w:val="en-US"/>
        </w:rPr>
        <w:t>-25:55:28,125;-42:00:00,000</w:t>
      </w:r>
    </w:p>
    <w:p w14:paraId="3240C8FE" w14:textId="77777777" w:rsidR="006354B8" w:rsidRPr="006354B8" w:rsidRDefault="006354B8" w:rsidP="006354B8">
      <w:pPr>
        <w:rPr>
          <w:lang w:val="en-US"/>
        </w:rPr>
      </w:pPr>
      <w:r w:rsidRPr="006354B8">
        <w:rPr>
          <w:lang w:val="en-US"/>
        </w:rPr>
        <w:t>-25:55:28,125;-41:59:41,250</w:t>
      </w:r>
    </w:p>
    <w:p w14:paraId="7A6B7556" w14:textId="77777777" w:rsidR="006354B8" w:rsidRPr="006354B8" w:rsidRDefault="006354B8" w:rsidP="006354B8">
      <w:pPr>
        <w:rPr>
          <w:lang w:val="en-US"/>
        </w:rPr>
      </w:pPr>
      <w:r w:rsidRPr="006354B8">
        <w:rPr>
          <w:lang w:val="en-US"/>
        </w:rPr>
        <w:t>-25:55:00,000;-41:59:41,250</w:t>
      </w:r>
    </w:p>
    <w:p w14:paraId="078165DF" w14:textId="77777777" w:rsidR="006354B8" w:rsidRPr="006354B8" w:rsidRDefault="006354B8" w:rsidP="006354B8">
      <w:pPr>
        <w:rPr>
          <w:lang w:val="en-US"/>
        </w:rPr>
      </w:pPr>
      <w:r w:rsidRPr="006354B8">
        <w:rPr>
          <w:lang w:val="en-US"/>
        </w:rPr>
        <w:t>-25:55:00,000;-41:59:22,500</w:t>
      </w:r>
    </w:p>
    <w:p w14:paraId="0A2DD8C8" w14:textId="77777777" w:rsidR="006354B8" w:rsidRPr="006354B8" w:rsidRDefault="006354B8" w:rsidP="006354B8">
      <w:pPr>
        <w:rPr>
          <w:lang w:val="en-US"/>
        </w:rPr>
      </w:pPr>
      <w:r w:rsidRPr="006354B8">
        <w:rPr>
          <w:lang w:val="en-US"/>
        </w:rPr>
        <w:t>-25:54:41,250;-41:59:22,500</w:t>
      </w:r>
    </w:p>
    <w:p w14:paraId="1BE2300C" w14:textId="77777777" w:rsidR="006354B8" w:rsidRPr="006354B8" w:rsidRDefault="006354B8" w:rsidP="006354B8">
      <w:pPr>
        <w:rPr>
          <w:lang w:val="en-US"/>
        </w:rPr>
      </w:pPr>
      <w:r w:rsidRPr="006354B8">
        <w:rPr>
          <w:lang w:val="en-US"/>
        </w:rPr>
        <w:t>-25:54:41,250;-41:59:03,750</w:t>
      </w:r>
    </w:p>
    <w:p w14:paraId="4F5A0976" w14:textId="77777777" w:rsidR="006354B8" w:rsidRPr="006354B8" w:rsidRDefault="006354B8" w:rsidP="006354B8">
      <w:pPr>
        <w:rPr>
          <w:lang w:val="en-US"/>
        </w:rPr>
      </w:pPr>
      <w:r w:rsidRPr="006354B8">
        <w:rPr>
          <w:lang w:val="en-US"/>
        </w:rPr>
        <w:t>-25:54:13,125;-41:59:03,750</w:t>
      </w:r>
    </w:p>
    <w:p w14:paraId="4C29CA2F" w14:textId="77777777" w:rsidR="006354B8" w:rsidRPr="006354B8" w:rsidRDefault="006354B8" w:rsidP="006354B8">
      <w:pPr>
        <w:rPr>
          <w:lang w:val="en-US"/>
        </w:rPr>
      </w:pPr>
      <w:r w:rsidRPr="006354B8">
        <w:rPr>
          <w:lang w:val="en-US"/>
        </w:rPr>
        <w:t>-25:54:13,125;-41:58:45,000</w:t>
      </w:r>
    </w:p>
    <w:p w14:paraId="7A3E5080" w14:textId="77777777" w:rsidR="006354B8" w:rsidRPr="006354B8" w:rsidRDefault="006354B8" w:rsidP="006354B8">
      <w:pPr>
        <w:rPr>
          <w:lang w:val="en-US"/>
        </w:rPr>
      </w:pPr>
      <w:r w:rsidRPr="006354B8">
        <w:rPr>
          <w:lang w:val="en-US"/>
        </w:rPr>
        <w:t>-25:53:54,375;-41:58:45,000</w:t>
      </w:r>
    </w:p>
    <w:p w14:paraId="43A34020" w14:textId="77777777" w:rsidR="006354B8" w:rsidRPr="006354B8" w:rsidRDefault="006354B8" w:rsidP="006354B8">
      <w:pPr>
        <w:rPr>
          <w:lang w:val="en-US"/>
        </w:rPr>
      </w:pPr>
      <w:r w:rsidRPr="006354B8">
        <w:rPr>
          <w:lang w:val="en-US"/>
        </w:rPr>
        <w:t>-25:53:54,375;-41:58:26,250</w:t>
      </w:r>
    </w:p>
    <w:p w14:paraId="68DFEEC1" w14:textId="77777777" w:rsidR="006354B8" w:rsidRPr="006354B8" w:rsidRDefault="006354B8" w:rsidP="006354B8">
      <w:pPr>
        <w:rPr>
          <w:lang w:val="en-US"/>
        </w:rPr>
      </w:pPr>
      <w:r w:rsidRPr="006354B8">
        <w:rPr>
          <w:lang w:val="en-US"/>
        </w:rPr>
        <w:t>-25:53:26,250;-41:58:26,250</w:t>
      </w:r>
    </w:p>
    <w:p w14:paraId="71D747DD" w14:textId="77777777" w:rsidR="006354B8" w:rsidRPr="006354B8" w:rsidRDefault="006354B8" w:rsidP="006354B8">
      <w:pPr>
        <w:rPr>
          <w:lang w:val="en-US"/>
        </w:rPr>
      </w:pPr>
      <w:r w:rsidRPr="006354B8">
        <w:rPr>
          <w:lang w:val="en-US"/>
        </w:rPr>
        <w:t>-25:53:26,250;-41:58:07,500</w:t>
      </w:r>
    </w:p>
    <w:p w14:paraId="6AECDCBF" w14:textId="77777777" w:rsidR="006354B8" w:rsidRPr="006354B8" w:rsidRDefault="006354B8" w:rsidP="006354B8">
      <w:pPr>
        <w:rPr>
          <w:lang w:val="en-US"/>
        </w:rPr>
      </w:pPr>
      <w:r w:rsidRPr="006354B8">
        <w:rPr>
          <w:lang w:val="en-US"/>
        </w:rPr>
        <w:t>-25:53:07,500;-41:58:07,500</w:t>
      </w:r>
    </w:p>
    <w:p w14:paraId="1BDD8825" w14:textId="77777777" w:rsidR="006354B8" w:rsidRPr="006354B8" w:rsidRDefault="006354B8" w:rsidP="006354B8">
      <w:pPr>
        <w:rPr>
          <w:lang w:val="en-US"/>
        </w:rPr>
      </w:pPr>
      <w:r w:rsidRPr="006354B8">
        <w:rPr>
          <w:lang w:val="en-US"/>
        </w:rPr>
        <w:t>-25:53:07,500;-41:57:48,750</w:t>
      </w:r>
    </w:p>
    <w:p w14:paraId="1CBCB78E" w14:textId="77777777" w:rsidR="006354B8" w:rsidRPr="006354B8" w:rsidRDefault="006354B8" w:rsidP="006354B8">
      <w:pPr>
        <w:rPr>
          <w:lang w:val="en-US"/>
        </w:rPr>
      </w:pPr>
      <w:r w:rsidRPr="006354B8">
        <w:rPr>
          <w:lang w:val="en-US"/>
        </w:rPr>
        <w:t>-25:52:39,375;-41:57:48,750</w:t>
      </w:r>
    </w:p>
    <w:p w14:paraId="0EDA7A56" w14:textId="77777777" w:rsidR="006354B8" w:rsidRPr="006354B8" w:rsidRDefault="006354B8" w:rsidP="006354B8">
      <w:pPr>
        <w:rPr>
          <w:lang w:val="en-US"/>
        </w:rPr>
      </w:pPr>
      <w:r w:rsidRPr="006354B8">
        <w:rPr>
          <w:lang w:val="en-US"/>
        </w:rPr>
        <w:t>-25:52:39,375;-41:57:30,000</w:t>
      </w:r>
    </w:p>
    <w:p w14:paraId="6E93EE1C" w14:textId="77777777" w:rsidR="006354B8" w:rsidRPr="006354B8" w:rsidRDefault="006354B8" w:rsidP="006354B8">
      <w:pPr>
        <w:rPr>
          <w:lang w:val="en-US"/>
        </w:rPr>
      </w:pPr>
      <w:r w:rsidRPr="006354B8">
        <w:rPr>
          <w:lang w:val="en-US"/>
        </w:rPr>
        <w:t>-25:52:20,625;-41:57:30,000</w:t>
      </w:r>
    </w:p>
    <w:p w14:paraId="3C22A334" w14:textId="77777777" w:rsidR="006354B8" w:rsidRPr="006354B8" w:rsidRDefault="006354B8" w:rsidP="006354B8">
      <w:pPr>
        <w:rPr>
          <w:lang w:val="en-US"/>
        </w:rPr>
      </w:pPr>
      <w:r w:rsidRPr="006354B8">
        <w:rPr>
          <w:lang w:val="en-US"/>
        </w:rPr>
        <w:t>-25:52:20,625;-41:57:11,250</w:t>
      </w:r>
    </w:p>
    <w:p w14:paraId="17DBE59F" w14:textId="77777777" w:rsidR="006354B8" w:rsidRPr="006354B8" w:rsidRDefault="006354B8" w:rsidP="006354B8">
      <w:pPr>
        <w:rPr>
          <w:lang w:val="en-US"/>
        </w:rPr>
      </w:pPr>
      <w:r w:rsidRPr="006354B8">
        <w:rPr>
          <w:lang w:val="en-US"/>
        </w:rPr>
        <w:t>-25:51:52,500;-41:57:11,250</w:t>
      </w:r>
    </w:p>
    <w:p w14:paraId="6A04D588" w14:textId="77777777" w:rsidR="006354B8" w:rsidRPr="006354B8" w:rsidRDefault="006354B8" w:rsidP="006354B8">
      <w:pPr>
        <w:rPr>
          <w:lang w:val="en-US"/>
        </w:rPr>
      </w:pPr>
      <w:r w:rsidRPr="006354B8">
        <w:rPr>
          <w:lang w:val="en-US"/>
        </w:rPr>
        <w:t>-25:51:52,500;-41:56:52,500</w:t>
      </w:r>
    </w:p>
    <w:p w14:paraId="5680BB44" w14:textId="77777777" w:rsidR="006354B8" w:rsidRPr="006354B8" w:rsidRDefault="006354B8" w:rsidP="006354B8">
      <w:pPr>
        <w:rPr>
          <w:lang w:val="en-US"/>
        </w:rPr>
      </w:pPr>
      <w:r w:rsidRPr="006354B8">
        <w:rPr>
          <w:lang w:val="en-US"/>
        </w:rPr>
        <w:t>-25:51:33,750;-41:56:52,500</w:t>
      </w:r>
    </w:p>
    <w:p w14:paraId="239CF905" w14:textId="77777777" w:rsidR="006354B8" w:rsidRPr="006354B8" w:rsidRDefault="006354B8" w:rsidP="006354B8">
      <w:pPr>
        <w:rPr>
          <w:lang w:val="en-US"/>
        </w:rPr>
      </w:pPr>
      <w:r w:rsidRPr="006354B8">
        <w:rPr>
          <w:lang w:val="en-US"/>
        </w:rPr>
        <w:t>-25:51:33,750;-41:56:33,750</w:t>
      </w:r>
    </w:p>
    <w:p w14:paraId="5809FC12" w14:textId="77777777" w:rsidR="006354B8" w:rsidRPr="006354B8" w:rsidRDefault="006354B8" w:rsidP="006354B8">
      <w:pPr>
        <w:rPr>
          <w:lang w:val="en-US"/>
        </w:rPr>
      </w:pPr>
      <w:r w:rsidRPr="006354B8">
        <w:rPr>
          <w:lang w:val="en-US"/>
        </w:rPr>
        <w:t>-25:51:05,625;-41:56:33,750</w:t>
      </w:r>
    </w:p>
    <w:p w14:paraId="121834C7" w14:textId="77777777" w:rsidR="006354B8" w:rsidRPr="006354B8" w:rsidRDefault="006354B8" w:rsidP="006354B8">
      <w:pPr>
        <w:rPr>
          <w:lang w:val="en-US"/>
        </w:rPr>
      </w:pPr>
      <w:r w:rsidRPr="006354B8">
        <w:rPr>
          <w:lang w:val="en-US"/>
        </w:rPr>
        <w:t>-25:51:05,625;-41:56:15,000</w:t>
      </w:r>
    </w:p>
    <w:p w14:paraId="45AD81E5" w14:textId="77777777" w:rsidR="006354B8" w:rsidRPr="006354B8" w:rsidRDefault="006354B8" w:rsidP="006354B8">
      <w:pPr>
        <w:rPr>
          <w:lang w:val="en-US"/>
        </w:rPr>
      </w:pPr>
      <w:r w:rsidRPr="006354B8">
        <w:rPr>
          <w:lang w:val="en-US"/>
        </w:rPr>
        <w:t>-25:50:46,875;-41:56:15,000</w:t>
      </w:r>
    </w:p>
    <w:p w14:paraId="2C5D1299" w14:textId="77777777" w:rsidR="006354B8" w:rsidRPr="006354B8" w:rsidRDefault="006354B8" w:rsidP="006354B8">
      <w:pPr>
        <w:rPr>
          <w:lang w:val="en-US"/>
        </w:rPr>
      </w:pPr>
      <w:r w:rsidRPr="006354B8">
        <w:rPr>
          <w:lang w:val="en-US"/>
        </w:rPr>
        <w:t>-25:50:46,875;-41:55:56,250</w:t>
      </w:r>
    </w:p>
    <w:p w14:paraId="099F3A59" w14:textId="77777777" w:rsidR="006354B8" w:rsidRPr="006354B8" w:rsidRDefault="006354B8" w:rsidP="006354B8">
      <w:pPr>
        <w:rPr>
          <w:lang w:val="en-US"/>
        </w:rPr>
      </w:pPr>
      <w:r w:rsidRPr="006354B8">
        <w:rPr>
          <w:lang w:val="en-US"/>
        </w:rPr>
        <w:t>-25:50:18,750;-41:55:56,250</w:t>
      </w:r>
    </w:p>
    <w:p w14:paraId="3C8E15BD" w14:textId="77777777" w:rsidR="006354B8" w:rsidRPr="006354B8" w:rsidRDefault="006354B8" w:rsidP="006354B8">
      <w:pPr>
        <w:rPr>
          <w:lang w:val="en-US"/>
        </w:rPr>
      </w:pPr>
      <w:r w:rsidRPr="006354B8">
        <w:rPr>
          <w:lang w:val="en-US"/>
        </w:rPr>
        <w:t>-25:50:18,750;-41:55:37,500</w:t>
      </w:r>
    </w:p>
    <w:p w14:paraId="7ABA7F7B" w14:textId="77777777" w:rsidR="006354B8" w:rsidRPr="006354B8" w:rsidRDefault="006354B8" w:rsidP="006354B8">
      <w:pPr>
        <w:rPr>
          <w:b/>
          <w:lang w:val="en-US"/>
        </w:rPr>
      </w:pPr>
      <w:r w:rsidRPr="006354B8">
        <w:rPr>
          <w:b/>
          <w:lang w:val="en-US"/>
        </w:rPr>
        <w:t>S-M-1008</w:t>
      </w:r>
    </w:p>
    <w:p w14:paraId="5FB99DE0" w14:textId="77777777" w:rsidR="006354B8" w:rsidRPr="006354B8" w:rsidRDefault="006354B8" w:rsidP="006354B8">
      <w:pPr>
        <w:rPr>
          <w:lang w:val="en-US"/>
        </w:rPr>
      </w:pPr>
      <w:r w:rsidRPr="006354B8">
        <w:rPr>
          <w:lang w:val="en-US"/>
        </w:rPr>
        <w:t>-25:45:00,000;-41:30:00,000</w:t>
      </w:r>
    </w:p>
    <w:p w14:paraId="6EEA7A0E" w14:textId="77777777" w:rsidR="006354B8" w:rsidRPr="006354B8" w:rsidRDefault="006354B8" w:rsidP="006354B8">
      <w:pPr>
        <w:rPr>
          <w:lang w:val="en-US"/>
        </w:rPr>
      </w:pPr>
      <w:r w:rsidRPr="006354B8">
        <w:rPr>
          <w:lang w:val="en-US"/>
        </w:rPr>
        <w:lastRenderedPageBreak/>
        <w:t>-26:00:00,000;-41:30:00,000</w:t>
      </w:r>
    </w:p>
    <w:p w14:paraId="34596991" w14:textId="77777777" w:rsidR="006354B8" w:rsidRPr="006354B8" w:rsidRDefault="006354B8" w:rsidP="006354B8">
      <w:pPr>
        <w:rPr>
          <w:lang w:val="en-US"/>
        </w:rPr>
      </w:pPr>
      <w:r w:rsidRPr="006354B8">
        <w:rPr>
          <w:lang w:val="en-US"/>
        </w:rPr>
        <w:t>-26:00:00,000;-41:45:00,000</w:t>
      </w:r>
    </w:p>
    <w:p w14:paraId="6533AA87" w14:textId="77777777" w:rsidR="006354B8" w:rsidRPr="006354B8" w:rsidRDefault="006354B8" w:rsidP="006354B8">
      <w:pPr>
        <w:rPr>
          <w:lang w:val="en-US"/>
        </w:rPr>
      </w:pPr>
      <w:r w:rsidRPr="006354B8">
        <w:rPr>
          <w:lang w:val="en-US"/>
        </w:rPr>
        <w:t>-25:45:00,000;-41:45:00,000</w:t>
      </w:r>
    </w:p>
    <w:p w14:paraId="0A21E87E" w14:textId="77777777" w:rsidR="006354B8" w:rsidRPr="006354B8" w:rsidRDefault="006354B8" w:rsidP="006354B8">
      <w:pPr>
        <w:rPr>
          <w:lang w:val="en-US"/>
        </w:rPr>
      </w:pPr>
      <w:r w:rsidRPr="006354B8">
        <w:rPr>
          <w:lang w:val="en-US"/>
        </w:rPr>
        <w:t>-25:45:00,000;-41:30:00,000</w:t>
      </w:r>
    </w:p>
    <w:p w14:paraId="14360291" w14:textId="77777777" w:rsidR="006354B8" w:rsidRPr="003D2A05" w:rsidRDefault="006354B8" w:rsidP="006354B8">
      <w:pPr>
        <w:rPr>
          <w:b/>
          <w:lang w:val="en-US"/>
        </w:rPr>
      </w:pPr>
      <w:r w:rsidRPr="003D2A05">
        <w:rPr>
          <w:b/>
          <w:lang w:val="en-US"/>
        </w:rPr>
        <w:t>S-M-1494</w:t>
      </w:r>
    </w:p>
    <w:p w14:paraId="770D3A82" w14:textId="77777777" w:rsidR="006354B8" w:rsidRPr="003D2A05" w:rsidRDefault="006354B8" w:rsidP="006354B8">
      <w:pPr>
        <w:rPr>
          <w:lang w:val="en-US"/>
        </w:rPr>
      </w:pPr>
      <w:r w:rsidRPr="003D2A05">
        <w:rPr>
          <w:lang w:val="en-US"/>
        </w:rPr>
        <w:t>-26:45:18,750;-44:28:35,625</w:t>
      </w:r>
    </w:p>
    <w:p w14:paraId="518A7227" w14:textId="77777777" w:rsidR="006354B8" w:rsidRPr="003D2A05" w:rsidRDefault="006354B8" w:rsidP="006354B8">
      <w:pPr>
        <w:rPr>
          <w:lang w:val="en-US"/>
        </w:rPr>
      </w:pPr>
      <w:r w:rsidRPr="003D2A05">
        <w:rPr>
          <w:lang w:val="en-US"/>
        </w:rPr>
        <w:t>-26:45:18,750;-44:26:05,625</w:t>
      </w:r>
    </w:p>
    <w:p w14:paraId="474A35C8" w14:textId="77777777" w:rsidR="006354B8" w:rsidRPr="003D2A05" w:rsidRDefault="006354B8" w:rsidP="006354B8">
      <w:pPr>
        <w:rPr>
          <w:lang w:val="en-US"/>
        </w:rPr>
      </w:pPr>
      <w:r w:rsidRPr="003D2A05">
        <w:rPr>
          <w:lang w:val="en-US"/>
        </w:rPr>
        <w:t>-26:45:00,000;-44:26:05,625</w:t>
      </w:r>
    </w:p>
    <w:p w14:paraId="04FE1DEA" w14:textId="77777777" w:rsidR="006354B8" w:rsidRPr="003D2A05" w:rsidRDefault="006354B8" w:rsidP="006354B8">
      <w:pPr>
        <w:rPr>
          <w:lang w:val="en-US"/>
        </w:rPr>
      </w:pPr>
      <w:r w:rsidRPr="003D2A05">
        <w:rPr>
          <w:lang w:val="en-US"/>
        </w:rPr>
        <w:t>-26:45:00,000;-44:24:50,625</w:t>
      </w:r>
    </w:p>
    <w:p w14:paraId="23CE4ED6" w14:textId="77777777" w:rsidR="006354B8" w:rsidRPr="003D2A05" w:rsidRDefault="006354B8" w:rsidP="006354B8">
      <w:pPr>
        <w:rPr>
          <w:lang w:val="en-US"/>
        </w:rPr>
      </w:pPr>
      <w:r w:rsidRPr="003D2A05">
        <w:rPr>
          <w:lang w:val="en-US"/>
        </w:rPr>
        <w:t>-26:44:50,625;-44:24:50,625</w:t>
      </w:r>
    </w:p>
    <w:p w14:paraId="3CB31D64" w14:textId="77777777" w:rsidR="006354B8" w:rsidRPr="003D2A05" w:rsidRDefault="006354B8" w:rsidP="006354B8">
      <w:pPr>
        <w:rPr>
          <w:lang w:val="en-US"/>
        </w:rPr>
      </w:pPr>
      <w:r w:rsidRPr="003D2A05">
        <w:rPr>
          <w:lang w:val="en-US"/>
        </w:rPr>
        <w:t>-26:44:50,625;-44:23:45,000</w:t>
      </w:r>
    </w:p>
    <w:p w14:paraId="3E7B6144" w14:textId="77777777" w:rsidR="006354B8" w:rsidRPr="003D2A05" w:rsidRDefault="006354B8" w:rsidP="006354B8">
      <w:pPr>
        <w:rPr>
          <w:lang w:val="en-US"/>
        </w:rPr>
      </w:pPr>
      <w:r w:rsidRPr="003D2A05">
        <w:rPr>
          <w:lang w:val="en-US"/>
        </w:rPr>
        <w:t>-26:44:41,250;-44:23:45,000</w:t>
      </w:r>
    </w:p>
    <w:p w14:paraId="1E4F42AD" w14:textId="77777777" w:rsidR="006354B8" w:rsidRPr="003D2A05" w:rsidRDefault="006354B8" w:rsidP="006354B8">
      <w:pPr>
        <w:rPr>
          <w:lang w:val="en-US"/>
        </w:rPr>
      </w:pPr>
      <w:r w:rsidRPr="003D2A05">
        <w:rPr>
          <w:lang w:val="en-US"/>
        </w:rPr>
        <w:t>-26:44:41,250;-44:22:39,375</w:t>
      </w:r>
    </w:p>
    <w:p w14:paraId="61BD9993" w14:textId="77777777" w:rsidR="006354B8" w:rsidRPr="003D2A05" w:rsidRDefault="006354B8" w:rsidP="006354B8">
      <w:pPr>
        <w:rPr>
          <w:lang w:val="en-US"/>
        </w:rPr>
      </w:pPr>
      <w:r w:rsidRPr="003D2A05">
        <w:rPr>
          <w:lang w:val="en-US"/>
        </w:rPr>
        <w:t>-26:44:31,875;-44:22:39,375</w:t>
      </w:r>
    </w:p>
    <w:p w14:paraId="41B9751E" w14:textId="77777777" w:rsidR="006354B8" w:rsidRPr="003D2A05" w:rsidRDefault="006354B8" w:rsidP="006354B8">
      <w:pPr>
        <w:rPr>
          <w:lang w:val="en-US"/>
        </w:rPr>
      </w:pPr>
      <w:r w:rsidRPr="003D2A05">
        <w:rPr>
          <w:lang w:val="en-US"/>
        </w:rPr>
        <w:t>-26:44:31,875;-44:21:33,750</w:t>
      </w:r>
    </w:p>
    <w:p w14:paraId="02CEDC24" w14:textId="77777777" w:rsidR="006354B8" w:rsidRPr="003D2A05" w:rsidRDefault="006354B8" w:rsidP="006354B8">
      <w:pPr>
        <w:rPr>
          <w:lang w:val="en-US"/>
        </w:rPr>
      </w:pPr>
      <w:r w:rsidRPr="003D2A05">
        <w:rPr>
          <w:lang w:val="en-US"/>
        </w:rPr>
        <w:t>-26:44:22,500;-44:21:33,750</w:t>
      </w:r>
    </w:p>
    <w:p w14:paraId="54DFF531" w14:textId="77777777" w:rsidR="006354B8" w:rsidRPr="003D2A05" w:rsidRDefault="006354B8" w:rsidP="006354B8">
      <w:pPr>
        <w:rPr>
          <w:lang w:val="en-US"/>
        </w:rPr>
      </w:pPr>
      <w:r w:rsidRPr="003D2A05">
        <w:rPr>
          <w:lang w:val="en-US"/>
        </w:rPr>
        <w:t>-26:44:22,500;-44:20:28,125</w:t>
      </w:r>
    </w:p>
    <w:p w14:paraId="2ECE47C6" w14:textId="77777777" w:rsidR="006354B8" w:rsidRPr="003D2A05" w:rsidRDefault="006354B8" w:rsidP="006354B8">
      <w:pPr>
        <w:rPr>
          <w:lang w:val="en-US"/>
        </w:rPr>
      </w:pPr>
      <w:r w:rsidRPr="003D2A05">
        <w:rPr>
          <w:lang w:val="en-US"/>
        </w:rPr>
        <w:t>-26:44:13,125;-44:20:28,125</w:t>
      </w:r>
    </w:p>
    <w:p w14:paraId="3AA441C9" w14:textId="77777777" w:rsidR="006354B8" w:rsidRPr="003D2A05" w:rsidRDefault="006354B8" w:rsidP="006354B8">
      <w:pPr>
        <w:rPr>
          <w:lang w:val="en-US"/>
        </w:rPr>
      </w:pPr>
      <w:r w:rsidRPr="003D2A05">
        <w:rPr>
          <w:lang w:val="en-US"/>
        </w:rPr>
        <w:t>-26:44:13,125;-44:19:22,500</w:t>
      </w:r>
    </w:p>
    <w:p w14:paraId="4A7C811A" w14:textId="77777777" w:rsidR="006354B8" w:rsidRPr="003D2A05" w:rsidRDefault="006354B8" w:rsidP="006354B8">
      <w:pPr>
        <w:rPr>
          <w:lang w:val="en-US"/>
        </w:rPr>
      </w:pPr>
      <w:r w:rsidRPr="003D2A05">
        <w:rPr>
          <w:lang w:val="en-US"/>
        </w:rPr>
        <w:t>-26:44:03,750;-44:19:22,500</w:t>
      </w:r>
    </w:p>
    <w:p w14:paraId="2571AE6B" w14:textId="77777777" w:rsidR="006354B8" w:rsidRPr="003D2A05" w:rsidRDefault="006354B8" w:rsidP="006354B8">
      <w:pPr>
        <w:rPr>
          <w:lang w:val="en-US"/>
        </w:rPr>
      </w:pPr>
      <w:r w:rsidRPr="003D2A05">
        <w:rPr>
          <w:lang w:val="en-US"/>
        </w:rPr>
        <w:t>-26:44:03,750;-44:18:26,250</w:t>
      </w:r>
    </w:p>
    <w:p w14:paraId="153D0EE6" w14:textId="77777777" w:rsidR="006354B8" w:rsidRPr="003D2A05" w:rsidRDefault="006354B8" w:rsidP="006354B8">
      <w:pPr>
        <w:rPr>
          <w:lang w:val="en-US"/>
        </w:rPr>
      </w:pPr>
      <w:r w:rsidRPr="003D2A05">
        <w:rPr>
          <w:lang w:val="en-US"/>
        </w:rPr>
        <w:t>-26:43:54,375;-44:18:26,250</w:t>
      </w:r>
    </w:p>
    <w:p w14:paraId="627140BB" w14:textId="77777777" w:rsidR="006354B8" w:rsidRPr="003D2A05" w:rsidRDefault="006354B8" w:rsidP="006354B8">
      <w:pPr>
        <w:rPr>
          <w:lang w:val="en-US"/>
        </w:rPr>
      </w:pPr>
      <w:r w:rsidRPr="003D2A05">
        <w:rPr>
          <w:lang w:val="en-US"/>
        </w:rPr>
        <w:t>-26:43:54,375;-44:17:20,625</w:t>
      </w:r>
    </w:p>
    <w:p w14:paraId="2DCD2219" w14:textId="77777777" w:rsidR="006354B8" w:rsidRPr="003D2A05" w:rsidRDefault="006354B8" w:rsidP="006354B8">
      <w:pPr>
        <w:rPr>
          <w:lang w:val="en-US"/>
        </w:rPr>
      </w:pPr>
      <w:r w:rsidRPr="003D2A05">
        <w:rPr>
          <w:lang w:val="en-US"/>
        </w:rPr>
        <w:t>-26:43:45,000;-44:17:20,625</w:t>
      </w:r>
    </w:p>
    <w:p w14:paraId="31A1DC98" w14:textId="77777777" w:rsidR="006354B8" w:rsidRPr="003D2A05" w:rsidRDefault="006354B8" w:rsidP="006354B8">
      <w:pPr>
        <w:rPr>
          <w:lang w:val="en-US"/>
        </w:rPr>
      </w:pPr>
      <w:r w:rsidRPr="003D2A05">
        <w:rPr>
          <w:lang w:val="en-US"/>
        </w:rPr>
        <w:t>-26:43:45,000;-44:16:15,000</w:t>
      </w:r>
    </w:p>
    <w:p w14:paraId="29987FF2" w14:textId="77777777" w:rsidR="006354B8" w:rsidRPr="003D2A05" w:rsidRDefault="006354B8" w:rsidP="006354B8">
      <w:pPr>
        <w:rPr>
          <w:lang w:val="en-US"/>
        </w:rPr>
      </w:pPr>
      <w:r w:rsidRPr="003D2A05">
        <w:rPr>
          <w:lang w:val="en-US"/>
        </w:rPr>
        <w:t>-26:43:35,625;-44:16:15,000</w:t>
      </w:r>
    </w:p>
    <w:p w14:paraId="5A7140C0" w14:textId="77777777" w:rsidR="006354B8" w:rsidRPr="003D2A05" w:rsidRDefault="006354B8" w:rsidP="006354B8">
      <w:pPr>
        <w:rPr>
          <w:lang w:val="en-US"/>
        </w:rPr>
      </w:pPr>
      <w:r w:rsidRPr="003D2A05">
        <w:rPr>
          <w:lang w:val="en-US"/>
        </w:rPr>
        <w:t>-26:43:35,625;-44:15:00,000</w:t>
      </w:r>
    </w:p>
    <w:p w14:paraId="45CDFDC9" w14:textId="77777777" w:rsidR="006354B8" w:rsidRPr="003D2A05" w:rsidRDefault="006354B8" w:rsidP="006354B8">
      <w:pPr>
        <w:rPr>
          <w:lang w:val="en-US"/>
        </w:rPr>
      </w:pPr>
      <w:r w:rsidRPr="003D2A05">
        <w:rPr>
          <w:lang w:val="en-US"/>
        </w:rPr>
        <w:t>-27:00:00,000;-44:15:00,000</w:t>
      </w:r>
    </w:p>
    <w:p w14:paraId="0A8DE16A" w14:textId="77777777" w:rsidR="006354B8" w:rsidRPr="003D2A05" w:rsidRDefault="006354B8" w:rsidP="006354B8">
      <w:pPr>
        <w:rPr>
          <w:lang w:val="en-US"/>
        </w:rPr>
      </w:pPr>
      <w:r w:rsidRPr="003D2A05">
        <w:rPr>
          <w:lang w:val="en-US"/>
        </w:rPr>
        <w:t>-27:00:00,000;-44:30:00,000</w:t>
      </w:r>
    </w:p>
    <w:p w14:paraId="000D4760" w14:textId="77777777" w:rsidR="006354B8" w:rsidRPr="003D2A05" w:rsidRDefault="006354B8" w:rsidP="006354B8">
      <w:pPr>
        <w:rPr>
          <w:lang w:val="en-US"/>
        </w:rPr>
      </w:pPr>
      <w:r w:rsidRPr="003D2A05">
        <w:rPr>
          <w:lang w:val="en-US"/>
        </w:rPr>
        <w:t>-26:45:28,125;-44:30:00,000</w:t>
      </w:r>
    </w:p>
    <w:p w14:paraId="1877D344" w14:textId="77777777" w:rsidR="006354B8" w:rsidRPr="003D2A05" w:rsidRDefault="006354B8" w:rsidP="006354B8">
      <w:pPr>
        <w:rPr>
          <w:lang w:val="en-US"/>
        </w:rPr>
      </w:pPr>
      <w:r w:rsidRPr="003D2A05">
        <w:rPr>
          <w:lang w:val="en-US"/>
        </w:rPr>
        <w:t>-26:45:28,125;-44:28:35,625</w:t>
      </w:r>
    </w:p>
    <w:p w14:paraId="47F0A3AF" w14:textId="77777777" w:rsidR="006354B8" w:rsidRPr="003D2A05" w:rsidRDefault="006354B8" w:rsidP="006354B8">
      <w:pPr>
        <w:rPr>
          <w:lang w:val="en-US"/>
        </w:rPr>
      </w:pPr>
      <w:r w:rsidRPr="003D2A05">
        <w:rPr>
          <w:lang w:val="en-US"/>
        </w:rPr>
        <w:t>-26:45:18,750;-44:28:35,625</w:t>
      </w:r>
    </w:p>
    <w:p w14:paraId="552FAD5E" w14:textId="77777777" w:rsidR="006354B8" w:rsidRPr="006354B8" w:rsidRDefault="006354B8" w:rsidP="006354B8">
      <w:pPr>
        <w:rPr>
          <w:b/>
          <w:lang w:val="en-US"/>
        </w:rPr>
      </w:pPr>
      <w:r w:rsidRPr="006354B8">
        <w:rPr>
          <w:b/>
          <w:lang w:val="en-US"/>
        </w:rPr>
        <w:t>S-M-1496</w:t>
      </w:r>
    </w:p>
    <w:p w14:paraId="211AD56E" w14:textId="77777777" w:rsidR="006354B8" w:rsidRPr="006354B8" w:rsidRDefault="006354B8" w:rsidP="006354B8">
      <w:pPr>
        <w:rPr>
          <w:lang w:val="en-US"/>
        </w:rPr>
      </w:pPr>
      <w:r w:rsidRPr="006354B8">
        <w:rPr>
          <w:lang w:val="en-US"/>
        </w:rPr>
        <w:t>-26:43:26,250;-44:13:54,375</w:t>
      </w:r>
    </w:p>
    <w:p w14:paraId="1D7A8E1E" w14:textId="77777777" w:rsidR="006354B8" w:rsidRPr="006354B8" w:rsidRDefault="006354B8" w:rsidP="006354B8">
      <w:pPr>
        <w:rPr>
          <w:lang w:val="en-US"/>
        </w:rPr>
      </w:pPr>
      <w:r w:rsidRPr="006354B8">
        <w:rPr>
          <w:lang w:val="en-US"/>
        </w:rPr>
        <w:t>-26:43:16,875;-44:13:54,375</w:t>
      </w:r>
    </w:p>
    <w:p w14:paraId="01AACE5F" w14:textId="77777777" w:rsidR="006354B8" w:rsidRPr="006354B8" w:rsidRDefault="006354B8" w:rsidP="006354B8">
      <w:pPr>
        <w:rPr>
          <w:lang w:val="en-US"/>
        </w:rPr>
      </w:pPr>
      <w:r w:rsidRPr="006354B8">
        <w:rPr>
          <w:lang w:val="en-US"/>
        </w:rPr>
        <w:t>-26:43:16,875;-44:12:48,750</w:t>
      </w:r>
    </w:p>
    <w:p w14:paraId="10BBD234" w14:textId="77777777" w:rsidR="006354B8" w:rsidRPr="006354B8" w:rsidRDefault="006354B8" w:rsidP="006354B8">
      <w:pPr>
        <w:rPr>
          <w:lang w:val="en-US"/>
        </w:rPr>
      </w:pPr>
      <w:r w:rsidRPr="006354B8">
        <w:rPr>
          <w:lang w:val="en-US"/>
        </w:rPr>
        <w:t>-26:43:07,500;-44:12:48,750</w:t>
      </w:r>
    </w:p>
    <w:p w14:paraId="107BD782" w14:textId="77777777" w:rsidR="006354B8" w:rsidRPr="006354B8" w:rsidRDefault="006354B8" w:rsidP="006354B8">
      <w:pPr>
        <w:rPr>
          <w:lang w:val="en-US"/>
        </w:rPr>
      </w:pPr>
      <w:r w:rsidRPr="006354B8">
        <w:rPr>
          <w:lang w:val="en-US"/>
        </w:rPr>
        <w:t>-26:43:07,500;-44:11:43,125</w:t>
      </w:r>
    </w:p>
    <w:p w14:paraId="7A074CB2" w14:textId="77777777" w:rsidR="006354B8" w:rsidRPr="006354B8" w:rsidRDefault="006354B8" w:rsidP="006354B8">
      <w:pPr>
        <w:rPr>
          <w:lang w:val="en-US"/>
        </w:rPr>
      </w:pPr>
      <w:r w:rsidRPr="006354B8">
        <w:rPr>
          <w:lang w:val="en-US"/>
        </w:rPr>
        <w:t>-26:42:58,125;-44:11:43,125</w:t>
      </w:r>
    </w:p>
    <w:p w14:paraId="05164AE5" w14:textId="77777777" w:rsidR="006354B8" w:rsidRPr="006354B8" w:rsidRDefault="006354B8" w:rsidP="006354B8">
      <w:pPr>
        <w:rPr>
          <w:lang w:val="en-US"/>
        </w:rPr>
      </w:pPr>
      <w:r w:rsidRPr="006354B8">
        <w:rPr>
          <w:lang w:val="en-US"/>
        </w:rPr>
        <w:t>-26:42:58,125;-44:10:37,500</w:t>
      </w:r>
    </w:p>
    <w:p w14:paraId="4343DAFA" w14:textId="77777777" w:rsidR="006354B8" w:rsidRPr="006354B8" w:rsidRDefault="006354B8" w:rsidP="006354B8">
      <w:pPr>
        <w:rPr>
          <w:lang w:val="en-US"/>
        </w:rPr>
      </w:pPr>
      <w:r w:rsidRPr="006354B8">
        <w:rPr>
          <w:lang w:val="en-US"/>
        </w:rPr>
        <w:t>-26:42:48,750;-44:10:37,500</w:t>
      </w:r>
    </w:p>
    <w:p w14:paraId="1D3493F8" w14:textId="77777777" w:rsidR="006354B8" w:rsidRPr="006354B8" w:rsidRDefault="006354B8" w:rsidP="006354B8">
      <w:pPr>
        <w:rPr>
          <w:lang w:val="en-US"/>
        </w:rPr>
      </w:pPr>
      <w:r w:rsidRPr="006354B8">
        <w:rPr>
          <w:lang w:val="en-US"/>
        </w:rPr>
        <w:t>-26:42:48,750;-44:09:31,875</w:t>
      </w:r>
    </w:p>
    <w:p w14:paraId="051D6132" w14:textId="77777777" w:rsidR="006354B8" w:rsidRPr="006354B8" w:rsidRDefault="006354B8" w:rsidP="006354B8">
      <w:pPr>
        <w:rPr>
          <w:lang w:val="en-US"/>
        </w:rPr>
      </w:pPr>
      <w:r w:rsidRPr="006354B8">
        <w:rPr>
          <w:lang w:val="en-US"/>
        </w:rPr>
        <w:t>-26:42:39,375;-44:09:31,875</w:t>
      </w:r>
    </w:p>
    <w:p w14:paraId="5326754F" w14:textId="77777777" w:rsidR="006354B8" w:rsidRPr="006354B8" w:rsidRDefault="006354B8" w:rsidP="006354B8">
      <w:pPr>
        <w:rPr>
          <w:lang w:val="en-US"/>
        </w:rPr>
      </w:pPr>
      <w:r w:rsidRPr="006354B8">
        <w:rPr>
          <w:lang w:val="en-US"/>
        </w:rPr>
        <w:t>-26:42:39,375;-44:08:26,250</w:t>
      </w:r>
    </w:p>
    <w:p w14:paraId="056F2FBE" w14:textId="77777777" w:rsidR="006354B8" w:rsidRPr="006354B8" w:rsidRDefault="006354B8" w:rsidP="006354B8">
      <w:pPr>
        <w:rPr>
          <w:lang w:val="en-US"/>
        </w:rPr>
      </w:pPr>
      <w:r w:rsidRPr="006354B8">
        <w:rPr>
          <w:lang w:val="en-US"/>
        </w:rPr>
        <w:t>-26:42:30,000;-44:08:26,250</w:t>
      </w:r>
    </w:p>
    <w:p w14:paraId="15874FE9" w14:textId="77777777" w:rsidR="006354B8" w:rsidRPr="006354B8" w:rsidRDefault="006354B8" w:rsidP="006354B8">
      <w:pPr>
        <w:rPr>
          <w:lang w:val="en-US"/>
        </w:rPr>
      </w:pPr>
      <w:r w:rsidRPr="006354B8">
        <w:rPr>
          <w:lang w:val="en-US"/>
        </w:rPr>
        <w:t>-26:42:30,000;-44:07:20,625</w:t>
      </w:r>
    </w:p>
    <w:p w14:paraId="031166DB" w14:textId="77777777" w:rsidR="006354B8" w:rsidRPr="006354B8" w:rsidRDefault="006354B8" w:rsidP="006354B8">
      <w:pPr>
        <w:rPr>
          <w:lang w:val="en-US"/>
        </w:rPr>
      </w:pPr>
      <w:r w:rsidRPr="006354B8">
        <w:rPr>
          <w:lang w:val="en-US"/>
        </w:rPr>
        <w:t>-26:42:20,625;-44:07:20,625</w:t>
      </w:r>
    </w:p>
    <w:p w14:paraId="4DA37E6E" w14:textId="77777777" w:rsidR="006354B8" w:rsidRPr="006354B8" w:rsidRDefault="006354B8" w:rsidP="006354B8">
      <w:pPr>
        <w:rPr>
          <w:lang w:val="en-US"/>
        </w:rPr>
      </w:pPr>
      <w:r w:rsidRPr="006354B8">
        <w:rPr>
          <w:lang w:val="en-US"/>
        </w:rPr>
        <w:t>-26:42:20,625;-44:06:15,000</w:t>
      </w:r>
    </w:p>
    <w:p w14:paraId="14361583" w14:textId="77777777" w:rsidR="006354B8" w:rsidRPr="006354B8" w:rsidRDefault="006354B8" w:rsidP="006354B8">
      <w:pPr>
        <w:rPr>
          <w:lang w:val="en-US"/>
        </w:rPr>
      </w:pPr>
      <w:r w:rsidRPr="006354B8">
        <w:rPr>
          <w:lang w:val="en-US"/>
        </w:rPr>
        <w:t>-26:42:11,250;-44:06:15,000</w:t>
      </w:r>
    </w:p>
    <w:p w14:paraId="79E3FB02" w14:textId="77777777" w:rsidR="006354B8" w:rsidRPr="006354B8" w:rsidRDefault="006354B8" w:rsidP="006354B8">
      <w:pPr>
        <w:rPr>
          <w:lang w:val="en-US"/>
        </w:rPr>
      </w:pPr>
      <w:r w:rsidRPr="006354B8">
        <w:rPr>
          <w:lang w:val="en-US"/>
        </w:rPr>
        <w:t>-26:42:11,250;-44:05:09,375</w:t>
      </w:r>
    </w:p>
    <w:p w14:paraId="3A217350" w14:textId="77777777" w:rsidR="006354B8" w:rsidRPr="006354B8" w:rsidRDefault="006354B8" w:rsidP="006354B8">
      <w:pPr>
        <w:rPr>
          <w:lang w:val="en-US"/>
        </w:rPr>
      </w:pPr>
      <w:r w:rsidRPr="006354B8">
        <w:rPr>
          <w:lang w:val="en-US"/>
        </w:rPr>
        <w:t>-26:42:01,875;-44:05:09,375</w:t>
      </w:r>
    </w:p>
    <w:p w14:paraId="30519A02" w14:textId="77777777" w:rsidR="006354B8" w:rsidRPr="006354B8" w:rsidRDefault="006354B8" w:rsidP="006354B8">
      <w:pPr>
        <w:rPr>
          <w:lang w:val="en-US"/>
        </w:rPr>
      </w:pPr>
      <w:r w:rsidRPr="006354B8">
        <w:rPr>
          <w:lang w:val="en-US"/>
        </w:rPr>
        <w:t>-26:42:01,875;-44:04:03,750</w:t>
      </w:r>
    </w:p>
    <w:p w14:paraId="458DFF51" w14:textId="77777777" w:rsidR="006354B8" w:rsidRPr="006354B8" w:rsidRDefault="006354B8" w:rsidP="006354B8">
      <w:pPr>
        <w:rPr>
          <w:lang w:val="en-US"/>
        </w:rPr>
      </w:pPr>
      <w:r w:rsidRPr="006354B8">
        <w:rPr>
          <w:lang w:val="en-US"/>
        </w:rPr>
        <w:t>-26:41:52,500;-44:04:03,750</w:t>
      </w:r>
    </w:p>
    <w:p w14:paraId="73888FED" w14:textId="77777777" w:rsidR="006354B8" w:rsidRPr="006354B8" w:rsidRDefault="006354B8" w:rsidP="006354B8">
      <w:pPr>
        <w:rPr>
          <w:lang w:val="en-US"/>
        </w:rPr>
      </w:pPr>
      <w:r w:rsidRPr="006354B8">
        <w:rPr>
          <w:lang w:val="en-US"/>
        </w:rPr>
        <w:t>-26:41:52,500;-44:02:58,125</w:t>
      </w:r>
    </w:p>
    <w:p w14:paraId="59067E91" w14:textId="77777777" w:rsidR="006354B8" w:rsidRPr="006354B8" w:rsidRDefault="006354B8" w:rsidP="006354B8">
      <w:pPr>
        <w:rPr>
          <w:lang w:val="en-US"/>
        </w:rPr>
      </w:pPr>
      <w:r w:rsidRPr="006354B8">
        <w:rPr>
          <w:lang w:val="en-US"/>
        </w:rPr>
        <w:t>-26:41:43,125;-44:02:58,125</w:t>
      </w:r>
    </w:p>
    <w:p w14:paraId="69326A19" w14:textId="77777777" w:rsidR="006354B8" w:rsidRPr="006354B8" w:rsidRDefault="006354B8" w:rsidP="006354B8">
      <w:pPr>
        <w:rPr>
          <w:lang w:val="en-US"/>
        </w:rPr>
      </w:pPr>
      <w:r w:rsidRPr="006354B8">
        <w:rPr>
          <w:lang w:val="en-US"/>
        </w:rPr>
        <w:t>-26:41:43,125;-44:01:52,500</w:t>
      </w:r>
    </w:p>
    <w:p w14:paraId="4E1D30BA" w14:textId="77777777" w:rsidR="006354B8" w:rsidRPr="006354B8" w:rsidRDefault="006354B8" w:rsidP="006354B8">
      <w:pPr>
        <w:rPr>
          <w:lang w:val="en-US"/>
        </w:rPr>
      </w:pPr>
      <w:r w:rsidRPr="006354B8">
        <w:rPr>
          <w:lang w:val="en-US"/>
        </w:rPr>
        <w:t>-26:41:33,750;-44:01:52,500</w:t>
      </w:r>
    </w:p>
    <w:p w14:paraId="50E31BC6" w14:textId="77777777" w:rsidR="006354B8" w:rsidRPr="006354B8" w:rsidRDefault="006354B8" w:rsidP="006354B8">
      <w:pPr>
        <w:rPr>
          <w:lang w:val="en-US"/>
        </w:rPr>
      </w:pPr>
      <w:r w:rsidRPr="006354B8">
        <w:rPr>
          <w:lang w:val="en-US"/>
        </w:rPr>
        <w:t>-26:41:33,750;-44:00:46,875</w:t>
      </w:r>
    </w:p>
    <w:p w14:paraId="33AD4A5B" w14:textId="77777777" w:rsidR="006354B8" w:rsidRPr="006354B8" w:rsidRDefault="006354B8" w:rsidP="006354B8">
      <w:pPr>
        <w:rPr>
          <w:lang w:val="en-US"/>
        </w:rPr>
      </w:pPr>
      <w:r w:rsidRPr="006354B8">
        <w:rPr>
          <w:lang w:val="en-US"/>
        </w:rPr>
        <w:t>-26:41:24,375;-44:00:46,875</w:t>
      </w:r>
    </w:p>
    <w:p w14:paraId="1A0A4D38" w14:textId="77777777" w:rsidR="006354B8" w:rsidRPr="006354B8" w:rsidRDefault="006354B8" w:rsidP="006354B8">
      <w:pPr>
        <w:rPr>
          <w:lang w:val="en-US"/>
        </w:rPr>
      </w:pPr>
      <w:r w:rsidRPr="006354B8">
        <w:rPr>
          <w:lang w:val="en-US"/>
        </w:rPr>
        <w:t>-26:41:24,375;-44:00:00,000</w:t>
      </w:r>
    </w:p>
    <w:p w14:paraId="18410DC0" w14:textId="77777777" w:rsidR="006354B8" w:rsidRPr="006354B8" w:rsidRDefault="006354B8" w:rsidP="006354B8">
      <w:pPr>
        <w:rPr>
          <w:lang w:val="en-US"/>
        </w:rPr>
      </w:pPr>
      <w:r w:rsidRPr="006354B8">
        <w:rPr>
          <w:lang w:val="en-US"/>
        </w:rPr>
        <w:t>-26:45:37,500;-44:00:00,000</w:t>
      </w:r>
    </w:p>
    <w:p w14:paraId="12B93F44" w14:textId="77777777" w:rsidR="006354B8" w:rsidRPr="006354B8" w:rsidRDefault="006354B8" w:rsidP="006354B8">
      <w:pPr>
        <w:rPr>
          <w:lang w:val="en-US"/>
        </w:rPr>
      </w:pPr>
      <w:r w:rsidRPr="006354B8">
        <w:rPr>
          <w:lang w:val="en-US"/>
        </w:rPr>
        <w:t>-26:45:37,500;-43:52:30,000</w:t>
      </w:r>
    </w:p>
    <w:p w14:paraId="67BCD63D" w14:textId="77777777" w:rsidR="006354B8" w:rsidRPr="006354B8" w:rsidRDefault="006354B8" w:rsidP="006354B8">
      <w:pPr>
        <w:rPr>
          <w:lang w:val="en-US"/>
        </w:rPr>
      </w:pPr>
      <w:r w:rsidRPr="006354B8">
        <w:rPr>
          <w:lang w:val="en-US"/>
        </w:rPr>
        <w:t>-27:00:00,000;-43:52:30,000</w:t>
      </w:r>
    </w:p>
    <w:p w14:paraId="5273C763" w14:textId="77777777" w:rsidR="006354B8" w:rsidRPr="006354B8" w:rsidRDefault="006354B8" w:rsidP="006354B8">
      <w:pPr>
        <w:rPr>
          <w:lang w:val="en-US"/>
        </w:rPr>
      </w:pPr>
      <w:r w:rsidRPr="006354B8">
        <w:rPr>
          <w:lang w:val="en-US"/>
        </w:rPr>
        <w:t>-27:00:00,000;-44:15:00,000</w:t>
      </w:r>
    </w:p>
    <w:p w14:paraId="3EB50A04" w14:textId="77777777" w:rsidR="006354B8" w:rsidRPr="006354B8" w:rsidRDefault="006354B8" w:rsidP="006354B8">
      <w:pPr>
        <w:rPr>
          <w:lang w:val="en-US"/>
        </w:rPr>
      </w:pPr>
      <w:r w:rsidRPr="006354B8">
        <w:rPr>
          <w:lang w:val="en-US"/>
        </w:rPr>
        <w:t>-26:43:26,250;-44:15:00,000</w:t>
      </w:r>
    </w:p>
    <w:p w14:paraId="424E0841" w14:textId="77777777" w:rsidR="006354B8" w:rsidRPr="006354B8" w:rsidRDefault="006354B8" w:rsidP="006354B8">
      <w:pPr>
        <w:rPr>
          <w:lang w:val="en-US"/>
        </w:rPr>
      </w:pPr>
      <w:r w:rsidRPr="006354B8">
        <w:rPr>
          <w:lang w:val="en-US"/>
        </w:rPr>
        <w:t>-26:43:26,250;-44:13:54,375</w:t>
      </w:r>
    </w:p>
    <w:p w14:paraId="28DBBBEF" w14:textId="77777777" w:rsidR="006354B8" w:rsidRPr="003D2A05" w:rsidRDefault="006354B8" w:rsidP="006354B8">
      <w:pPr>
        <w:rPr>
          <w:b/>
          <w:lang w:val="en-US"/>
        </w:rPr>
      </w:pPr>
      <w:r w:rsidRPr="003D2A05">
        <w:rPr>
          <w:b/>
          <w:lang w:val="en-US"/>
        </w:rPr>
        <w:t>S-M-1500</w:t>
      </w:r>
    </w:p>
    <w:p w14:paraId="10C58895" w14:textId="77777777" w:rsidR="006354B8" w:rsidRPr="003D2A05" w:rsidRDefault="006354B8" w:rsidP="006354B8">
      <w:pPr>
        <w:rPr>
          <w:lang w:val="en-US"/>
        </w:rPr>
      </w:pPr>
      <w:r w:rsidRPr="003D2A05">
        <w:rPr>
          <w:lang w:val="en-US"/>
        </w:rPr>
        <w:t>-26:45:37,500;-43:36:24,375</w:t>
      </w:r>
    </w:p>
    <w:p w14:paraId="05157DEB" w14:textId="77777777" w:rsidR="006354B8" w:rsidRPr="003D2A05" w:rsidRDefault="006354B8" w:rsidP="006354B8">
      <w:pPr>
        <w:rPr>
          <w:lang w:val="en-US"/>
        </w:rPr>
      </w:pPr>
      <w:r w:rsidRPr="003D2A05">
        <w:rPr>
          <w:lang w:val="en-US"/>
        </w:rPr>
        <w:t>-26:40:37,500;-43:36:24,375</w:t>
      </w:r>
    </w:p>
    <w:p w14:paraId="248C6648" w14:textId="77777777" w:rsidR="006354B8" w:rsidRPr="003D2A05" w:rsidRDefault="006354B8" w:rsidP="006354B8">
      <w:pPr>
        <w:rPr>
          <w:lang w:val="en-US"/>
        </w:rPr>
      </w:pPr>
      <w:r w:rsidRPr="003D2A05">
        <w:rPr>
          <w:lang w:val="en-US"/>
        </w:rPr>
        <w:t>-26:40:37,500;-43:31:43,125</w:t>
      </w:r>
    </w:p>
    <w:p w14:paraId="393C9DB1" w14:textId="77777777" w:rsidR="006354B8" w:rsidRPr="003D2A05" w:rsidRDefault="006354B8" w:rsidP="006354B8">
      <w:pPr>
        <w:rPr>
          <w:lang w:val="en-US"/>
        </w:rPr>
      </w:pPr>
      <w:r w:rsidRPr="003D2A05">
        <w:rPr>
          <w:lang w:val="en-US"/>
        </w:rPr>
        <w:t>-26:43:54,375;-43:31:43,125</w:t>
      </w:r>
    </w:p>
    <w:p w14:paraId="657A585B" w14:textId="77777777" w:rsidR="006354B8" w:rsidRPr="003D2A05" w:rsidRDefault="006354B8" w:rsidP="006354B8">
      <w:pPr>
        <w:rPr>
          <w:lang w:val="en-US"/>
        </w:rPr>
      </w:pPr>
      <w:r w:rsidRPr="003D2A05">
        <w:rPr>
          <w:lang w:val="en-US"/>
        </w:rPr>
        <w:t>-26:43:54,375;-43:24:31,875</w:t>
      </w:r>
    </w:p>
    <w:p w14:paraId="219C78B9" w14:textId="77777777" w:rsidR="006354B8" w:rsidRPr="003D2A05" w:rsidRDefault="006354B8" w:rsidP="006354B8">
      <w:pPr>
        <w:rPr>
          <w:lang w:val="en-US"/>
        </w:rPr>
      </w:pPr>
      <w:r w:rsidRPr="003D2A05">
        <w:rPr>
          <w:lang w:val="en-US"/>
        </w:rPr>
        <w:t>-26:46:15,000;-43:24:31,875</w:t>
      </w:r>
    </w:p>
    <w:p w14:paraId="0AD006A2" w14:textId="77777777" w:rsidR="006354B8" w:rsidRPr="003D2A05" w:rsidRDefault="006354B8" w:rsidP="006354B8">
      <w:pPr>
        <w:rPr>
          <w:lang w:val="en-US"/>
        </w:rPr>
      </w:pPr>
      <w:r w:rsidRPr="003D2A05">
        <w:rPr>
          <w:lang w:val="en-US"/>
        </w:rPr>
        <w:t>-26:46:15,000;-43:18:16,875</w:t>
      </w:r>
    </w:p>
    <w:p w14:paraId="699B3BE2" w14:textId="77777777" w:rsidR="006354B8" w:rsidRPr="003D2A05" w:rsidRDefault="006354B8" w:rsidP="006354B8">
      <w:pPr>
        <w:rPr>
          <w:lang w:val="en-US"/>
        </w:rPr>
      </w:pPr>
      <w:r w:rsidRPr="003D2A05">
        <w:rPr>
          <w:lang w:val="en-US"/>
        </w:rPr>
        <w:t>-26:48:07,500;-43:18:16,875</w:t>
      </w:r>
    </w:p>
    <w:p w14:paraId="03552E70" w14:textId="77777777" w:rsidR="006354B8" w:rsidRPr="003D2A05" w:rsidRDefault="006354B8" w:rsidP="006354B8">
      <w:pPr>
        <w:rPr>
          <w:lang w:val="en-US"/>
        </w:rPr>
      </w:pPr>
      <w:r w:rsidRPr="003D2A05">
        <w:rPr>
          <w:lang w:val="en-US"/>
        </w:rPr>
        <w:t>-26:48:07,500;-43:18:45,000</w:t>
      </w:r>
    </w:p>
    <w:p w14:paraId="75E33049" w14:textId="77777777" w:rsidR="006354B8" w:rsidRPr="003D2A05" w:rsidRDefault="006354B8" w:rsidP="006354B8">
      <w:pPr>
        <w:rPr>
          <w:lang w:val="en-US"/>
        </w:rPr>
      </w:pPr>
      <w:r w:rsidRPr="003D2A05">
        <w:rPr>
          <w:lang w:val="en-US"/>
        </w:rPr>
        <w:t>-26:48:26,250;-43:18:45,000</w:t>
      </w:r>
    </w:p>
    <w:p w14:paraId="27C06A2B" w14:textId="77777777" w:rsidR="006354B8" w:rsidRPr="003D2A05" w:rsidRDefault="006354B8" w:rsidP="006354B8">
      <w:pPr>
        <w:rPr>
          <w:lang w:val="en-US"/>
        </w:rPr>
      </w:pPr>
      <w:r w:rsidRPr="003D2A05">
        <w:rPr>
          <w:lang w:val="en-US"/>
        </w:rPr>
        <w:t>-26:48:26,250;-43:19:22,500</w:t>
      </w:r>
    </w:p>
    <w:p w14:paraId="1BB5B197" w14:textId="77777777" w:rsidR="006354B8" w:rsidRPr="003D2A05" w:rsidRDefault="006354B8" w:rsidP="006354B8">
      <w:pPr>
        <w:rPr>
          <w:lang w:val="en-US"/>
        </w:rPr>
      </w:pPr>
      <w:r w:rsidRPr="003D2A05">
        <w:rPr>
          <w:lang w:val="en-US"/>
        </w:rPr>
        <w:t>-26:48:45,000;-43:19:22,500</w:t>
      </w:r>
    </w:p>
    <w:p w14:paraId="246AA9A6" w14:textId="77777777" w:rsidR="006354B8" w:rsidRPr="003D2A05" w:rsidRDefault="006354B8" w:rsidP="006354B8">
      <w:pPr>
        <w:rPr>
          <w:lang w:val="en-US"/>
        </w:rPr>
      </w:pPr>
      <w:r w:rsidRPr="003D2A05">
        <w:rPr>
          <w:lang w:val="en-US"/>
        </w:rPr>
        <w:t>-26:48:45,000;-43:20:00,000</w:t>
      </w:r>
    </w:p>
    <w:p w14:paraId="2AFB1D32" w14:textId="77777777" w:rsidR="006354B8" w:rsidRPr="003D2A05" w:rsidRDefault="006354B8" w:rsidP="006354B8">
      <w:pPr>
        <w:rPr>
          <w:lang w:val="en-US"/>
        </w:rPr>
      </w:pPr>
      <w:r w:rsidRPr="003D2A05">
        <w:rPr>
          <w:lang w:val="en-US"/>
        </w:rPr>
        <w:t>-26:49:03,750;-43:20:00,000</w:t>
      </w:r>
    </w:p>
    <w:p w14:paraId="7E9BE379" w14:textId="77777777" w:rsidR="006354B8" w:rsidRPr="003D2A05" w:rsidRDefault="006354B8" w:rsidP="006354B8">
      <w:pPr>
        <w:rPr>
          <w:lang w:val="en-US"/>
        </w:rPr>
      </w:pPr>
      <w:r w:rsidRPr="003D2A05">
        <w:rPr>
          <w:lang w:val="en-US"/>
        </w:rPr>
        <w:t>-26:49:03,750;-43:20:37,500</w:t>
      </w:r>
    </w:p>
    <w:p w14:paraId="3D7290C5" w14:textId="77777777" w:rsidR="006354B8" w:rsidRPr="003D2A05" w:rsidRDefault="006354B8" w:rsidP="006354B8">
      <w:pPr>
        <w:rPr>
          <w:lang w:val="en-US"/>
        </w:rPr>
      </w:pPr>
      <w:r w:rsidRPr="003D2A05">
        <w:rPr>
          <w:lang w:val="en-US"/>
        </w:rPr>
        <w:t>-26:49:22,500;-43:20:37,500</w:t>
      </w:r>
    </w:p>
    <w:p w14:paraId="6F289A20" w14:textId="77777777" w:rsidR="006354B8" w:rsidRPr="003D2A05" w:rsidRDefault="006354B8" w:rsidP="006354B8">
      <w:pPr>
        <w:rPr>
          <w:lang w:val="en-US"/>
        </w:rPr>
      </w:pPr>
      <w:r w:rsidRPr="003D2A05">
        <w:rPr>
          <w:lang w:val="en-US"/>
        </w:rPr>
        <w:t>-26:49:22,500;-43:21:05,625</w:t>
      </w:r>
    </w:p>
    <w:p w14:paraId="03AD9F30" w14:textId="77777777" w:rsidR="006354B8" w:rsidRPr="003D2A05" w:rsidRDefault="006354B8" w:rsidP="006354B8">
      <w:pPr>
        <w:rPr>
          <w:lang w:val="en-US"/>
        </w:rPr>
      </w:pPr>
      <w:r w:rsidRPr="003D2A05">
        <w:rPr>
          <w:lang w:val="en-US"/>
        </w:rPr>
        <w:t>-26:49:41,250;-43:21:05,625</w:t>
      </w:r>
    </w:p>
    <w:p w14:paraId="36C094BC" w14:textId="77777777" w:rsidR="006354B8" w:rsidRPr="003D2A05" w:rsidRDefault="006354B8" w:rsidP="006354B8">
      <w:pPr>
        <w:rPr>
          <w:lang w:val="en-US"/>
        </w:rPr>
      </w:pPr>
      <w:r w:rsidRPr="003D2A05">
        <w:rPr>
          <w:lang w:val="en-US"/>
        </w:rPr>
        <w:t>-26:49:41,250;-43:21:43,125</w:t>
      </w:r>
    </w:p>
    <w:p w14:paraId="1516AECA" w14:textId="77777777" w:rsidR="006354B8" w:rsidRPr="003D2A05" w:rsidRDefault="006354B8" w:rsidP="006354B8">
      <w:pPr>
        <w:rPr>
          <w:lang w:val="en-US"/>
        </w:rPr>
      </w:pPr>
      <w:r w:rsidRPr="003D2A05">
        <w:rPr>
          <w:lang w:val="en-US"/>
        </w:rPr>
        <w:t>-26:50:00,000;-43:21:43,125</w:t>
      </w:r>
    </w:p>
    <w:p w14:paraId="223C4198" w14:textId="77777777" w:rsidR="006354B8" w:rsidRPr="003D2A05" w:rsidRDefault="006354B8" w:rsidP="006354B8">
      <w:pPr>
        <w:rPr>
          <w:lang w:val="en-US"/>
        </w:rPr>
      </w:pPr>
      <w:r w:rsidRPr="003D2A05">
        <w:rPr>
          <w:lang w:val="en-US"/>
        </w:rPr>
        <w:t>-26:50:00,000;-43:22:11,250</w:t>
      </w:r>
    </w:p>
    <w:p w14:paraId="7CAD1F42" w14:textId="77777777" w:rsidR="006354B8" w:rsidRPr="003D2A05" w:rsidRDefault="006354B8" w:rsidP="006354B8">
      <w:pPr>
        <w:rPr>
          <w:lang w:val="en-US"/>
        </w:rPr>
      </w:pPr>
      <w:r w:rsidRPr="003D2A05">
        <w:rPr>
          <w:lang w:val="en-US"/>
        </w:rPr>
        <w:t>-26:50:18,750;-43:22:11,250</w:t>
      </w:r>
    </w:p>
    <w:p w14:paraId="18952C47" w14:textId="77777777" w:rsidR="006354B8" w:rsidRPr="003D2A05" w:rsidRDefault="006354B8" w:rsidP="006354B8">
      <w:pPr>
        <w:rPr>
          <w:lang w:val="en-US"/>
        </w:rPr>
      </w:pPr>
      <w:r w:rsidRPr="003D2A05">
        <w:rPr>
          <w:lang w:val="en-US"/>
        </w:rPr>
        <w:t>-26:50:18,750;-43:22:48,750</w:t>
      </w:r>
    </w:p>
    <w:p w14:paraId="2DD058AA" w14:textId="77777777" w:rsidR="006354B8" w:rsidRPr="003D2A05" w:rsidRDefault="006354B8" w:rsidP="006354B8">
      <w:pPr>
        <w:rPr>
          <w:lang w:val="en-US"/>
        </w:rPr>
      </w:pPr>
      <w:r w:rsidRPr="003D2A05">
        <w:rPr>
          <w:lang w:val="en-US"/>
        </w:rPr>
        <w:t>-26:50:37,500;-43:22:48,750</w:t>
      </w:r>
    </w:p>
    <w:p w14:paraId="2CE6466E" w14:textId="77777777" w:rsidR="006354B8" w:rsidRPr="003D2A05" w:rsidRDefault="006354B8" w:rsidP="006354B8">
      <w:pPr>
        <w:rPr>
          <w:lang w:val="en-US"/>
        </w:rPr>
      </w:pPr>
      <w:r w:rsidRPr="003D2A05">
        <w:rPr>
          <w:lang w:val="en-US"/>
        </w:rPr>
        <w:t>-26:50:37,500;-43:23:16,875</w:t>
      </w:r>
    </w:p>
    <w:p w14:paraId="1928A72E" w14:textId="77777777" w:rsidR="006354B8" w:rsidRPr="003D2A05" w:rsidRDefault="006354B8" w:rsidP="006354B8">
      <w:pPr>
        <w:rPr>
          <w:lang w:val="en-US"/>
        </w:rPr>
      </w:pPr>
      <w:r w:rsidRPr="003D2A05">
        <w:rPr>
          <w:lang w:val="en-US"/>
        </w:rPr>
        <w:t>-26:50:56,250;-43:23:16,875</w:t>
      </w:r>
    </w:p>
    <w:p w14:paraId="47A2528C" w14:textId="77777777" w:rsidR="006354B8" w:rsidRPr="003D2A05" w:rsidRDefault="006354B8" w:rsidP="006354B8">
      <w:pPr>
        <w:rPr>
          <w:lang w:val="en-US"/>
        </w:rPr>
      </w:pPr>
      <w:r w:rsidRPr="003D2A05">
        <w:rPr>
          <w:lang w:val="en-US"/>
        </w:rPr>
        <w:t>-26:50:56,250;-43:23:54,375</w:t>
      </w:r>
    </w:p>
    <w:p w14:paraId="39459F99" w14:textId="77777777" w:rsidR="006354B8" w:rsidRPr="003D2A05" w:rsidRDefault="006354B8" w:rsidP="006354B8">
      <w:pPr>
        <w:rPr>
          <w:lang w:val="en-US"/>
        </w:rPr>
      </w:pPr>
      <w:r w:rsidRPr="003D2A05">
        <w:rPr>
          <w:lang w:val="en-US"/>
        </w:rPr>
        <w:t>-26:51:15,000;-43:23:54,375</w:t>
      </w:r>
    </w:p>
    <w:p w14:paraId="3F088926" w14:textId="77777777" w:rsidR="006354B8" w:rsidRPr="003D2A05" w:rsidRDefault="006354B8" w:rsidP="006354B8">
      <w:pPr>
        <w:rPr>
          <w:lang w:val="en-US"/>
        </w:rPr>
      </w:pPr>
      <w:r w:rsidRPr="003D2A05">
        <w:rPr>
          <w:lang w:val="en-US"/>
        </w:rPr>
        <w:t>-26:51:15,000;-43:24:31,875</w:t>
      </w:r>
    </w:p>
    <w:p w14:paraId="4582451B" w14:textId="77777777" w:rsidR="006354B8" w:rsidRPr="003D2A05" w:rsidRDefault="006354B8" w:rsidP="006354B8">
      <w:pPr>
        <w:rPr>
          <w:lang w:val="en-US"/>
        </w:rPr>
      </w:pPr>
      <w:r w:rsidRPr="003D2A05">
        <w:rPr>
          <w:lang w:val="en-US"/>
        </w:rPr>
        <w:t>-26:51:33,750;-43:24:31,875</w:t>
      </w:r>
    </w:p>
    <w:p w14:paraId="31A1EF88" w14:textId="77777777" w:rsidR="006354B8" w:rsidRPr="003D2A05" w:rsidRDefault="006354B8" w:rsidP="006354B8">
      <w:pPr>
        <w:rPr>
          <w:lang w:val="en-US"/>
        </w:rPr>
      </w:pPr>
      <w:r w:rsidRPr="003D2A05">
        <w:rPr>
          <w:lang w:val="en-US"/>
        </w:rPr>
        <w:t>-26:51:33,750;-43:25:09,375</w:t>
      </w:r>
    </w:p>
    <w:p w14:paraId="2C6EFC44" w14:textId="77777777" w:rsidR="006354B8" w:rsidRPr="003D2A05" w:rsidRDefault="006354B8" w:rsidP="006354B8">
      <w:pPr>
        <w:rPr>
          <w:lang w:val="en-US"/>
        </w:rPr>
      </w:pPr>
      <w:r w:rsidRPr="003D2A05">
        <w:rPr>
          <w:lang w:val="en-US"/>
        </w:rPr>
        <w:t>-26:51:52,500;-43:25:09,375</w:t>
      </w:r>
    </w:p>
    <w:p w14:paraId="38D07799" w14:textId="77777777" w:rsidR="006354B8" w:rsidRPr="003D2A05" w:rsidRDefault="006354B8" w:rsidP="006354B8">
      <w:pPr>
        <w:rPr>
          <w:lang w:val="en-US"/>
        </w:rPr>
      </w:pPr>
      <w:r w:rsidRPr="003D2A05">
        <w:rPr>
          <w:lang w:val="en-US"/>
        </w:rPr>
        <w:t>-26:51:52,500;-43:25:46,875</w:t>
      </w:r>
    </w:p>
    <w:p w14:paraId="3088F995" w14:textId="77777777" w:rsidR="006354B8" w:rsidRPr="003D2A05" w:rsidRDefault="006354B8" w:rsidP="006354B8">
      <w:pPr>
        <w:rPr>
          <w:lang w:val="en-US"/>
        </w:rPr>
      </w:pPr>
      <w:r w:rsidRPr="003D2A05">
        <w:rPr>
          <w:lang w:val="en-US"/>
        </w:rPr>
        <w:t>-26:52:11,250;-43:25:46,875</w:t>
      </w:r>
    </w:p>
    <w:p w14:paraId="11DB8A2B" w14:textId="77777777" w:rsidR="006354B8" w:rsidRPr="003D2A05" w:rsidRDefault="006354B8" w:rsidP="006354B8">
      <w:pPr>
        <w:rPr>
          <w:lang w:val="en-US"/>
        </w:rPr>
      </w:pPr>
      <w:r w:rsidRPr="003D2A05">
        <w:rPr>
          <w:lang w:val="en-US"/>
        </w:rPr>
        <w:t>-26:52:11,250;-43:26:15,000</w:t>
      </w:r>
    </w:p>
    <w:p w14:paraId="2E506093" w14:textId="77777777" w:rsidR="006354B8" w:rsidRPr="003D2A05" w:rsidRDefault="006354B8" w:rsidP="006354B8">
      <w:pPr>
        <w:rPr>
          <w:lang w:val="en-US"/>
        </w:rPr>
      </w:pPr>
      <w:r w:rsidRPr="003D2A05">
        <w:rPr>
          <w:lang w:val="en-US"/>
        </w:rPr>
        <w:t>-26:52:30,000;-43:26:15,000</w:t>
      </w:r>
    </w:p>
    <w:p w14:paraId="5C95AFC8" w14:textId="77777777" w:rsidR="006354B8" w:rsidRPr="003D2A05" w:rsidRDefault="006354B8" w:rsidP="006354B8">
      <w:pPr>
        <w:rPr>
          <w:lang w:val="en-US"/>
        </w:rPr>
      </w:pPr>
      <w:r w:rsidRPr="003D2A05">
        <w:rPr>
          <w:lang w:val="en-US"/>
        </w:rPr>
        <w:t>-26:52:30,000;-43:26:52,500</w:t>
      </w:r>
    </w:p>
    <w:p w14:paraId="75857753" w14:textId="77777777" w:rsidR="006354B8" w:rsidRPr="003D2A05" w:rsidRDefault="006354B8" w:rsidP="006354B8">
      <w:pPr>
        <w:rPr>
          <w:lang w:val="en-US"/>
        </w:rPr>
      </w:pPr>
      <w:r w:rsidRPr="003D2A05">
        <w:rPr>
          <w:lang w:val="en-US"/>
        </w:rPr>
        <w:t>-26:52:48,750;-43:26:52,500</w:t>
      </w:r>
    </w:p>
    <w:p w14:paraId="1C3FAC08" w14:textId="77777777" w:rsidR="006354B8" w:rsidRPr="003D2A05" w:rsidRDefault="006354B8" w:rsidP="006354B8">
      <w:pPr>
        <w:rPr>
          <w:lang w:val="en-US"/>
        </w:rPr>
      </w:pPr>
      <w:r w:rsidRPr="003D2A05">
        <w:rPr>
          <w:lang w:val="en-US"/>
        </w:rPr>
        <w:t>-26:52:48,750;-43:27:30,000</w:t>
      </w:r>
    </w:p>
    <w:p w14:paraId="51B77291" w14:textId="77777777" w:rsidR="006354B8" w:rsidRPr="003D2A05" w:rsidRDefault="006354B8" w:rsidP="006354B8">
      <w:pPr>
        <w:rPr>
          <w:lang w:val="en-US"/>
        </w:rPr>
      </w:pPr>
      <w:r w:rsidRPr="003D2A05">
        <w:rPr>
          <w:lang w:val="en-US"/>
        </w:rPr>
        <w:t>-26:53:07,500;-43:27:30,000</w:t>
      </w:r>
    </w:p>
    <w:p w14:paraId="05B2FF58" w14:textId="77777777" w:rsidR="006354B8" w:rsidRPr="003D2A05" w:rsidRDefault="006354B8" w:rsidP="006354B8">
      <w:pPr>
        <w:rPr>
          <w:lang w:val="en-US"/>
        </w:rPr>
      </w:pPr>
      <w:r w:rsidRPr="003D2A05">
        <w:rPr>
          <w:lang w:val="en-US"/>
        </w:rPr>
        <w:t>-26:53:07,500;-43:28:07,500</w:t>
      </w:r>
    </w:p>
    <w:p w14:paraId="3EFA7E34" w14:textId="77777777" w:rsidR="006354B8" w:rsidRPr="003D2A05" w:rsidRDefault="006354B8" w:rsidP="006354B8">
      <w:pPr>
        <w:rPr>
          <w:lang w:val="en-US"/>
        </w:rPr>
      </w:pPr>
      <w:r w:rsidRPr="003D2A05">
        <w:rPr>
          <w:lang w:val="en-US"/>
        </w:rPr>
        <w:t>-26:53:26,250;-43:28:07,500</w:t>
      </w:r>
    </w:p>
    <w:p w14:paraId="2AC86350" w14:textId="77777777" w:rsidR="006354B8" w:rsidRPr="003D2A05" w:rsidRDefault="006354B8" w:rsidP="006354B8">
      <w:pPr>
        <w:rPr>
          <w:lang w:val="en-US"/>
        </w:rPr>
      </w:pPr>
      <w:r w:rsidRPr="003D2A05">
        <w:rPr>
          <w:lang w:val="en-US"/>
        </w:rPr>
        <w:t>-26:53:26,250;-43:28:45,000</w:t>
      </w:r>
    </w:p>
    <w:p w14:paraId="6496C668" w14:textId="77777777" w:rsidR="006354B8" w:rsidRPr="003D2A05" w:rsidRDefault="006354B8" w:rsidP="006354B8">
      <w:pPr>
        <w:rPr>
          <w:lang w:val="en-US"/>
        </w:rPr>
      </w:pPr>
      <w:r w:rsidRPr="003D2A05">
        <w:rPr>
          <w:lang w:val="en-US"/>
        </w:rPr>
        <w:t>-26:53:45,000;-43:28:45,000</w:t>
      </w:r>
    </w:p>
    <w:p w14:paraId="07467587" w14:textId="77777777" w:rsidR="006354B8" w:rsidRPr="003D2A05" w:rsidRDefault="006354B8" w:rsidP="006354B8">
      <w:pPr>
        <w:rPr>
          <w:lang w:val="en-US"/>
        </w:rPr>
      </w:pPr>
      <w:r w:rsidRPr="003D2A05">
        <w:rPr>
          <w:lang w:val="en-US"/>
        </w:rPr>
        <w:t>-26:53:45,000;-43:29:22,500</w:t>
      </w:r>
    </w:p>
    <w:p w14:paraId="3517652E" w14:textId="77777777" w:rsidR="006354B8" w:rsidRPr="003D2A05" w:rsidRDefault="006354B8" w:rsidP="006354B8">
      <w:pPr>
        <w:rPr>
          <w:lang w:val="en-US"/>
        </w:rPr>
      </w:pPr>
      <w:r w:rsidRPr="003D2A05">
        <w:rPr>
          <w:lang w:val="en-US"/>
        </w:rPr>
        <w:t>-26:54:03,750;-43:29:22,500</w:t>
      </w:r>
    </w:p>
    <w:p w14:paraId="5D9164D5" w14:textId="77777777" w:rsidR="006354B8" w:rsidRPr="003D2A05" w:rsidRDefault="006354B8" w:rsidP="006354B8">
      <w:pPr>
        <w:rPr>
          <w:lang w:val="en-US"/>
        </w:rPr>
      </w:pPr>
      <w:r w:rsidRPr="003D2A05">
        <w:rPr>
          <w:lang w:val="en-US"/>
        </w:rPr>
        <w:t>-26:54:03,750;-43:30:00,000</w:t>
      </w:r>
    </w:p>
    <w:p w14:paraId="2DD63864" w14:textId="77777777" w:rsidR="006354B8" w:rsidRPr="003D2A05" w:rsidRDefault="006354B8" w:rsidP="006354B8">
      <w:pPr>
        <w:rPr>
          <w:lang w:val="en-US"/>
        </w:rPr>
      </w:pPr>
      <w:r w:rsidRPr="003D2A05">
        <w:rPr>
          <w:lang w:val="en-US"/>
        </w:rPr>
        <w:t>-26:54:22,500;-43:30:00,000</w:t>
      </w:r>
    </w:p>
    <w:p w14:paraId="0E3E1538" w14:textId="77777777" w:rsidR="006354B8" w:rsidRPr="003D2A05" w:rsidRDefault="006354B8" w:rsidP="006354B8">
      <w:pPr>
        <w:rPr>
          <w:lang w:val="en-US"/>
        </w:rPr>
      </w:pPr>
      <w:r w:rsidRPr="003D2A05">
        <w:rPr>
          <w:lang w:val="en-US"/>
        </w:rPr>
        <w:t>-26:54:22,500;-43:30:46,875</w:t>
      </w:r>
    </w:p>
    <w:p w14:paraId="7EC0C45B" w14:textId="77777777" w:rsidR="006354B8" w:rsidRPr="003D2A05" w:rsidRDefault="006354B8" w:rsidP="006354B8">
      <w:pPr>
        <w:rPr>
          <w:lang w:val="en-US"/>
        </w:rPr>
      </w:pPr>
      <w:r w:rsidRPr="003D2A05">
        <w:rPr>
          <w:lang w:val="en-US"/>
        </w:rPr>
        <w:t>-26:54:41,250;-43:30:46,875</w:t>
      </w:r>
    </w:p>
    <w:p w14:paraId="4439CE0B" w14:textId="77777777" w:rsidR="006354B8" w:rsidRPr="003D2A05" w:rsidRDefault="006354B8" w:rsidP="006354B8">
      <w:pPr>
        <w:rPr>
          <w:lang w:val="en-US"/>
        </w:rPr>
      </w:pPr>
      <w:r w:rsidRPr="003D2A05">
        <w:rPr>
          <w:lang w:val="en-US"/>
        </w:rPr>
        <w:t>-26:54:41,250;-43:31:24,375</w:t>
      </w:r>
    </w:p>
    <w:p w14:paraId="78A266EA" w14:textId="77777777" w:rsidR="006354B8" w:rsidRPr="003D2A05" w:rsidRDefault="006354B8" w:rsidP="006354B8">
      <w:pPr>
        <w:rPr>
          <w:lang w:val="en-US"/>
        </w:rPr>
      </w:pPr>
      <w:r w:rsidRPr="003D2A05">
        <w:rPr>
          <w:lang w:val="en-US"/>
        </w:rPr>
        <w:t>-26:55:00,000;-43:31:24,375</w:t>
      </w:r>
    </w:p>
    <w:p w14:paraId="095326EE" w14:textId="77777777" w:rsidR="006354B8" w:rsidRPr="003D2A05" w:rsidRDefault="006354B8" w:rsidP="006354B8">
      <w:pPr>
        <w:rPr>
          <w:lang w:val="en-US"/>
        </w:rPr>
      </w:pPr>
      <w:r w:rsidRPr="003D2A05">
        <w:rPr>
          <w:lang w:val="en-US"/>
        </w:rPr>
        <w:t>-26:55:00,000;-43:32:01,875</w:t>
      </w:r>
    </w:p>
    <w:p w14:paraId="56093F1E" w14:textId="77777777" w:rsidR="006354B8" w:rsidRPr="003D2A05" w:rsidRDefault="006354B8" w:rsidP="006354B8">
      <w:pPr>
        <w:rPr>
          <w:lang w:val="en-US"/>
        </w:rPr>
      </w:pPr>
      <w:r w:rsidRPr="003D2A05">
        <w:rPr>
          <w:lang w:val="en-US"/>
        </w:rPr>
        <w:t>-26:55:18,750;-43:32:01,875</w:t>
      </w:r>
    </w:p>
    <w:p w14:paraId="3BC746C1" w14:textId="77777777" w:rsidR="006354B8" w:rsidRPr="003D2A05" w:rsidRDefault="006354B8" w:rsidP="006354B8">
      <w:pPr>
        <w:rPr>
          <w:lang w:val="en-US"/>
        </w:rPr>
      </w:pPr>
      <w:r w:rsidRPr="003D2A05">
        <w:rPr>
          <w:lang w:val="en-US"/>
        </w:rPr>
        <w:t>-26:55:18,750;-43:32:39,375</w:t>
      </w:r>
    </w:p>
    <w:p w14:paraId="66F22052" w14:textId="77777777" w:rsidR="006354B8" w:rsidRPr="003D2A05" w:rsidRDefault="006354B8" w:rsidP="006354B8">
      <w:pPr>
        <w:rPr>
          <w:lang w:val="en-US"/>
        </w:rPr>
      </w:pPr>
      <w:r w:rsidRPr="003D2A05">
        <w:rPr>
          <w:lang w:val="en-US"/>
        </w:rPr>
        <w:t>-26:55:37,500;-43:32:39,375</w:t>
      </w:r>
    </w:p>
    <w:p w14:paraId="71CECB31" w14:textId="77777777" w:rsidR="006354B8" w:rsidRPr="003D2A05" w:rsidRDefault="006354B8" w:rsidP="006354B8">
      <w:pPr>
        <w:rPr>
          <w:lang w:val="en-US"/>
        </w:rPr>
      </w:pPr>
      <w:r w:rsidRPr="003D2A05">
        <w:rPr>
          <w:lang w:val="en-US"/>
        </w:rPr>
        <w:t>-26:55:37,500;-43:33:26,250</w:t>
      </w:r>
    </w:p>
    <w:p w14:paraId="25561C1A" w14:textId="77777777" w:rsidR="006354B8" w:rsidRPr="003D2A05" w:rsidRDefault="006354B8" w:rsidP="006354B8">
      <w:pPr>
        <w:rPr>
          <w:lang w:val="en-US"/>
        </w:rPr>
      </w:pPr>
      <w:r w:rsidRPr="003D2A05">
        <w:rPr>
          <w:lang w:val="en-US"/>
        </w:rPr>
        <w:t>-26:55:56,250;-43:33:26,250</w:t>
      </w:r>
    </w:p>
    <w:p w14:paraId="7380CA50" w14:textId="77777777" w:rsidR="006354B8" w:rsidRPr="003D2A05" w:rsidRDefault="006354B8" w:rsidP="006354B8">
      <w:pPr>
        <w:rPr>
          <w:lang w:val="en-US"/>
        </w:rPr>
      </w:pPr>
      <w:r w:rsidRPr="003D2A05">
        <w:rPr>
          <w:lang w:val="en-US"/>
        </w:rPr>
        <w:t>-26:55:56,250;-43:34:03,750</w:t>
      </w:r>
    </w:p>
    <w:p w14:paraId="2EDE5A19" w14:textId="77777777" w:rsidR="006354B8" w:rsidRPr="003D2A05" w:rsidRDefault="006354B8" w:rsidP="006354B8">
      <w:pPr>
        <w:rPr>
          <w:lang w:val="en-US"/>
        </w:rPr>
      </w:pPr>
      <w:r w:rsidRPr="003D2A05">
        <w:rPr>
          <w:lang w:val="en-US"/>
        </w:rPr>
        <w:t>-26:56:15,000;-43:34:03,750</w:t>
      </w:r>
    </w:p>
    <w:p w14:paraId="23332E73" w14:textId="77777777" w:rsidR="006354B8" w:rsidRPr="003D2A05" w:rsidRDefault="006354B8" w:rsidP="006354B8">
      <w:pPr>
        <w:rPr>
          <w:lang w:val="en-US"/>
        </w:rPr>
      </w:pPr>
      <w:r w:rsidRPr="003D2A05">
        <w:rPr>
          <w:lang w:val="en-US"/>
        </w:rPr>
        <w:t>-26:56:15,000;-43:34:50,625</w:t>
      </w:r>
    </w:p>
    <w:p w14:paraId="7D89C28C" w14:textId="77777777" w:rsidR="006354B8" w:rsidRPr="003D2A05" w:rsidRDefault="006354B8" w:rsidP="006354B8">
      <w:pPr>
        <w:rPr>
          <w:lang w:val="en-US"/>
        </w:rPr>
      </w:pPr>
      <w:r w:rsidRPr="003D2A05">
        <w:rPr>
          <w:lang w:val="en-US"/>
        </w:rPr>
        <w:t>-26:56:33,750;-43:34:50,625</w:t>
      </w:r>
    </w:p>
    <w:p w14:paraId="28F96DB8" w14:textId="77777777" w:rsidR="006354B8" w:rsidRPr="003D2A05" w:rsidRDefault="006354B8" w:rsidP="006354B8">
      <w:pPr>
        <w:rPr>
          <w:lang w:val="en-US"/>
        </w:rPr>
      </w:pPr>
      <w:r w:rsidRPr="003D2A05">
        <w:rPr>
          <w:lang w:val="en-US"/>
        </w:rPr>
        <w:t>-26:56:33,750;-43:35:28,125</w:t>
      </w:r>
    </w:p>
    <w:p w14:paraId="03F3053D" w14:textId="77777777" w:rsidR="006354B8" w:rsidRPr="003D2A05" w:rsidRDefault="006354B8" w:rsidP="006354B8">
      <w:pPr>
        <w:rPr>
          <w:lang w:val="en-US"/>
        </w:rPr>
      </w:pPr>
      <w:r w:rsidRPr="003D2A05">
        <w:rPr>
          <w:lang w:val="en-US"/>
        </w:rPr>
        <w:t>-26:56:52,500;-43:35:28,125</w:t>
      </w:r>
    </w:p>
    <w:p w14:paraId="1D1C9D06" w14:textId="77777777" w:rsidR="006354B8" w:rsidRPr="003D2A05" w:rsidRDefault="006354B8" w:rsidP="006354B8">
      <w:pPr>
        <w:rPr>
          <w:lang w:val="en-US"/>
        </w:rPr>
      </w:pPr>
      <w:r w:rsidRPr="003D2A05">
        <w:rPr>
          <w:lang w:val="en-US"/>
        </w:rPr>
        <w:t>-26:56:52,500;-43:36:05,625</w:t>
      </w:r>
    </w:p>
    <w:p w14:paraId="6DC0BAEE" w14:textId="77777777" w:rsidR="006354B8" w:rsidRPr="003D2A05" w:rsidRDefault="006354B8" w:rsidP="006354B8">
      <w:pPr>
        <w:rPr>
          <w:lang w:val="en-US"/>
        </w:rPr>
      </w:pPr>
      <w:r w:rsidRPr="003D2A05">
        <w:rPr>
          <w:lang w:val="en-US"/>
        </w:rPr>
        <w:t>-26:57:11,250;-43:36:05,625</w:t>
      </w:r>
    </w:p>
    <w:p w14:paraId="15D02ECE" w14:textId="77777777" w:rsidR="006354B8" w:rsidRPr="003D2A05" w:rsidRDefault="006354B8" w:rsidP="006354B8">
      <w:pPr>
        <w:rPr>
          <w:lang w:val="en-US"/>
        </w:rPr>
      </w:pPr>
      <w:r w:rsidRPr="003D2A05">
        <w:rPr>
          <w:lang w:val="en-US"/>
        </w:rPr>
        <w:t>-26:57:11,250;-43:36:52,500</w:t>
      </w:r>
    </w:p>
    <w:p w14:paraId="6EA04F81" w14:textId="77777777" w:rsidR="006354B8" w:rsidRPr="003D2A05" w:rsidRDefault="006354B8" w:rsidP="006354B8">
      <w:pPr>
        <w:rPr>
          <w:lang w:val="en-US"/>
        </w:rPr>
      </w:pPr>
      <w:r w:rsidRPr="003D2A05">
        <w:rPr>
          <w:lang w:val="en-US"/>
        </w:rPr>
        <w:t>-26:57:30,000;-43:36:52,500</w:t>
      </w:r>
    </w:p>
    <w:p w14:paraId="1716EA52" w14:textId="77777777" w:rsidR="006354B8" w:rsidRPr="003D2A05" w:rsidRDefault="006354B8" w:rsidP="006354B8">
      <w:pPr>
        <w:rPr>
          <w:lang w:val="en-US"/>
        </w:rPr>
      </w:pPr>
      <w:r w:rsidRPr="003D2A05">
        <w:rPr>
          <w:lang w:val="en-US"/>
        </w:rPr>
        <w:t>-26:57:30,000;-43:37:30,000</w:t>
      </w:r>
    </w:p>
    <w:p w14:paraId="65281957" w14:textId="77777777" w:rsidR="006354B8" w:rsidRPr="003D2A05" w:rsidRDefault="006354B8" w:rsidP="006354B8">
      <w:pPr>
        <w:rPr>
          <w:lang w:val="en-US"/>
        </w:rPr>
      </w:pPr>
      <w:r w:rsidRPr="003D2A05">
        <w:rPr>
          <w:lang w:val="en-US"/>
        </w:rPr>
        <w:t>-26:57:48,750;-43:37:30,000</w:t>
      </w:r>
    </w:p>
    <w:p w14:paraId="4E60F85E" w14:textId="77777777" w:rsidR="006354B8" w:rsidRPr="003D2A05" w:rsidRDefault="006354B8" w:rsidP="006354B8">
      <w:pPr>
        <w:rPr>
          <w:lang w:val="en-US"/>
        </w:rPr>
      </w:pPr>
      <w:r w:rsidRPr="003D2A05">
        <w:rPr>
          <w:lang w:val="en-US"/>
        </w:rPr>
        <w:t>-26:57:48,750;-43:38:16,875</w:t>
      </w:r>
    </w:p>
    <w:p w14:paraId="79251F36" w14:textId="77777777" w:rsidR="006354B8" w:rsidRPr="003D2A05" w:rsidRDefault="006354B8" w:rsidP="006354B8">
      <w:pPr>
        <w:rPr>
          <w:lang w:val="en-US"/>
        </w:rPr>
      </w:pPr>
      <w:r w:rsidRPr="003D2A05">
        <w:rPr>
          <w:lang w:val="en-US"/>
        </w:rPr>
        <w:t>-26:58:07,500;-43:38:16,875</w:t>
      </w:r>
    </w:p>
    <w:p w14:paraId="202B5E7E" w14:textId="77777777" w:rsidR="006354B8" w:rsidRPr="003D2A05" w:rsidRDefault="006354B8" w:rsidP="006354B8">
      <w:pPr>
        <w:rPr>
          <w:lang w:val="en-US"/>
        </w:rPr>
      </w:pPr>
      <w:r w:rsidRPr="003D2A05">
        <w:rPr>
          <w:lang w:val="en-US"/>
        </w:rPr>
        <w:t>-26:58:07,500;-43:39:03,750</w:t>
      </w:r>
    </w:p>
    <w:p w14:paraId="3AD4D5A0" w14:textId="77777777" w:rsidR="006354B8" w:rsidRPr="003D2A05" w:rsidRDefault="006354B8" w:rsidP="006354B8">
      <w:pPr>
        <w:rPr>
          <w:lang w:val="en-US"/>
        </w:rPr>
      </w:pPr>
      <w:r w:rsidRPr="003D2A05">
        <w:rPr>
          <w:lang w:val="en-US"/>
        </w:rPr>
        <w:t>-26:58:26,250;-43:39:03,750</w:t>
      </w:r>
    </w:p>
    <w:p w14:paraId="12142A67" w14:textId="77777777" w:rsidR="006354B8" w:rsidRPr="003D2A05" w:rsidRDefault="006354B8" w:rsidP="006354B8">
      <w:pPr>
        <w:rPr>
          <w:lang w:val="en-US"/>
        </w:rPr>
      </w:pPr>
      <w:r w:rsidRPr="003D2A05">
        <w:rPr>
          <w:lang w:val="en-US"/>
        </w:rPr>
        <w:t>-26:58:26,250;-43:39:50,625</w:t>
      </w:r>
    </w:p>
    <w:p w14:paraId="2AAB6BA4" w14:textId="77777777" w:rsidR="006354B8" w:rsidRPr="003D2A05" w:rsidRDefault="006354B8" w:rsidP="006354B8">
      <w:pPr>
        <w:rPr>
          <w:lang w:val="en-US"/>
        </w:rPr>
      </w:pPr>
      <w:r w:rsidRPr="003D2A05">
        <w:rPr>
          <w:lang w:val="en-US"/>
        </w:rPr>
        <w:t>-26:58:45,000;-43:39:50,625</w:t>
      </w:r>
    </w:p>
    <w:p w14:paraId="0D4D2B3A" w14:textId="77777777" w:rsidR="006354B8" w:rsidRPr="003D2A05" w:rsidRDefault="006354B8" w:rsidP="006354B8">
      <w:pPr>
        <w:rPr>
          <w:lang w:val="en-US"/>
        </w:rPr>
      </w:pPr>
      <w:r w:rsidRPr="003D2A05">
        <w:rPr>
          <w:lang w:val="en-US"/>
        </w:rPr>
        <w:t>-26:58:45,000;-43:40:28,125</w:t>
      </w:r>
    </w:p>
    <w:p w14:paraId="64800FD5" w14:textId="77777777" w:rsidR="006354B8" w:rsidRPr="003D2A05" w:rsidRDefault="006354B8" w:rsidP="006354B8">
      <w:pPr>
        <w:rPr>
          <w:lang w:val="en-US"/>
        </w:rPr>
      </w:pPr>
      <w:r w:rsidRPr="003D2A05">
        <w:rPr>
          <w:lang w:val="en-US"/>
        </w:rPr>
        <w:t>-26:59:03,750;-43:40:28,125</w:t>
      </w:r>
    </w:p>
    <w:p w14:paraId="1FEC4E53" w14:textId="77777777" w:rsidR="006354B8" w:rsidRPr="003D2A05" w:rsidRDefault="006354B8" w:rsidP="006354B8">
      <w:pPr>
        <w:rPr>
          <w:lang w:val="en-US"/>
        </w:rPr>
      </w:pPr>
      <w:r w:rsidRPr="003D2A05">
        <w:rPr>
          <w:lang w:val="en-US"/>
        </w:rPr>
        <w:t>-26:59:03,750;-43:41:15,000</w:t>
      </w:r>
    </w:p>
    <w:p w14:paraId="478587DD" w14:textId="77777777" w:rsidR="006354B8" w:rsidRPr="003D2A05" w:rsidRDefault="006354B8" w:rsidP="006354B8">
      <w:pPr>
        <w:rPr>
          <w:lang w:val="en-US"/>
        </w:rPr>
      </w:pPr>
      <w:r w:rsidRPr="003D2A05">
        <w:rPr>
          <w:lang w:val="en-US"/>
        </w:rPr>
        <w:t>-26:59:22,500;-43:41:15,000</w:t>
      </w:r>
    </w:p>
    <w:p w14:paraId="68BA0E96" w14:textId="77777777" w:rsidR="006354B8" w:rsidRPr="003D2A05" w:rsidRDefault="006354B8" w:rsidP="006354B8">
      <w:pPr>
        <w:rPr>
          <w:lang w:val="en-US"/>
        </w:rPr>
      </w:pPr>
      <w:r w:rsidRPr="003D2A05">
        <w:rPr>
          <w:lang w:val="en-US"/>
        </w:rPr>
        <w:t>-26:59:22,500;-43:42:01,875</w:t>
      </w:r>
    </w:p>
    <w:p w14:paraId="44CE8083" w14:textId="77777777" w:rsidR="006354B8" w:rsidRPr="003D2A05" w:rsidRDefault="006354B8" w:rsidP="006354B8">
      <w:pPr>
        <w:rPr>
          <w:lang w:val="en-US"/>
        </w:rPr>
      </w:pPr>
      <w:r w:rsidRPr="003D2A05">
        <w:rPr>
          <w:lang w:val="en-US"/>
        </w:rPr>
        <w:t>-26:59:41,250;-43:42:01,875</w:t>
      </w:r>
    </w:p>
    <w:p w14:paraId="4124EA45" w14:textId="77777777" w:rsidR="006354B8" w:rsidRPr="003D2A05" w:rsidRDefault="006354B8" w:rsidP="006354B8">
      <w:pPr>
        <w:rPr>
          <w:lang w:val="en-US"/>
        </w:rPr>
      </w:pPr>
      <w:r w:rsidRPr="003D2A05">
        <w:rPr>
          <w:lang w:val="en-US"/>
        </w:rPr>
        <w:t>-26:59:41,250;-43:42:39,375</w:t>
      </w:r>
    </w:p>
    <w:p w14:paraId="403C3A40" w14:textId="77777777" w:rsidR="006354B8" w:rsidRPr="003D2A05" w:rsidRDefault="006354B8" w:rsidP="006354B8">
      <w:pPr>
        <w:rPr>
          <w:lang w:val="en-US"/>
        </w:rPr>
      </w:pPr>
      <w:r w:rsidRPr="003D2A05">
        <w:rPr>
          <w:lang w:val="en-US"/>
        </w:rPr>
        <w:t>-27:00:00,000;-43:42:39,375</w:t>
      </w:r>
    </w:p>
    <w:p w14:paraId="61937347" w14:textId="77777777" w:rsidR="006354B8" w:rsidRPr="003D2A05" w:rsidRDefault="006354B8" w:rsidP="006354B8">
      <w:pPr>
        <w:rPr>
          <w:lang w:val="en-US"/>
        </w:rPr>
      </w:pPr>
      <w:r w:rsidRPr="003D2A05">
        <w:rPr>
          <w:lang w:val="en-US"/>
        </w:rPr>
        <w:t>-27:00:00,000;-43:52:30,000</w:t>
      </w:r>
    </w:p>
    <w:p w14:paraId="70BA5650" w14:textId="77777777" w:rsidR="006354B8" w:rsidRPr="003D2A05" w:rsidRDefault="006354B8" w:rsidP="006354B8">
      <w:pPr>
        <w:rPr>
          <w:lang w:val="en-US"/>
        </w:rPr>
      </w:pPr>
      <w:r w:rsidRPr="003D2A05">
        <w:rPr>
          <w:lang w:val="en-US"/>
        </w:rPr>
        <w:t>-26:45:37,500;-43:52:30,000</w:t>
      </w:r>
    </w:p>
    <w:p w14:paraId="378E2E01" w14:textId="77777777" w:rsidR="006354B8" w:rsidRPr="003D2A05" w:rsidRDefault="006354B8" w:rsidP="006354B8">
      <w:pPr>
        <w:rPr>
          <w:lang w:val="en-US"/>
        </w:rPr>
      </w:pPr>
      <w:r w:rsidRPr="003D2A05">
        <w:rPr>
          <w:lang w:val="en-US"/>
        </w:rPr>
        <w:t>-26:45:37,500;-43:36:24,375</w:t>
      </w:r>
    </w:p>
    <w:p w14:paraId="63610DF7" w14:textId="3E195956" w:rsidR="00C70FFD" w:rsidRPr="000D5642" w:rsidRDefault="00C70FFD" w:rsidP="00C70FFD">
      <w:pPr>
        <w:rPr>
          <w:szCs w:val="20"/>
          <w:lang w:val="en-US"/>
        </w:rPr>
      </w:pPr>
    </w:p>
    <w:p w14:paraId="1D6195BF" w14:textId="77777777" w:rsidR="00C70FFD" w:rsidRPr="000D5642" w:rsidRDefault="00C70FFD" w:rsidP="00C70FFD">
      <w:pPr>
        <w:rPr>
          <w:szCs w:val="20"/>
          <w:lang w:val="en-US"/>
        </w:rPr>
      </w:pPr>
    </w:p>
    <w:p w14:paraId="43BA9222" w14:textId="77777777" w:rsidR="00C70FFD" w:rsidRPr="000D5642" w:rsidRDefault="00C70FFD" w:rsidP="00C70FFD">
      <w:pPr>
        <w:rPr>
          <w:szCs w:val="20"/>
          <w:lang w:val="en-US"/>
        </w:rPr>
      </w:pPr>
    </w:p>
    <w:p w14:paraId="678502B5" w14:textId="77777777" w:rsidR="00C70FFD" w:rsidRPr="00FA4170" w:rsidRDefault="00C70FFD" w:rsidP="00F34858">
      <w:pPr>
        <w:rPr>
          <w:rFonts w:cs="Arial"/>
          <w:sz w:val="16"/>
          <w:szCs w:val="16"/>
          <w:highlight w:val="yellow"/>
          <w:lang w:val="en-US"/>
        </w:rPr>
        <w:sectPr w:rsidR="00C70FFD" w:rsidRPr="00FA4170" w:rsidSect="005841B2">
          <w:pgSz w:w="11907" w:h="16840" w:code="32767"/>
          <w:pgMar w:top="1701" w:right="1134" w:bottom="1701" w:left="1701" w:header="709" w:footer="709" w:gutter="0"/>
          <w:cols w:num="3" w:space="708"/>
          <w:docGrid w:linePitch="360"/>
        </w:sectPr>
      </w:pPr>
    </w:p>
    <w:p w14:paraId="350E2FCC" w14:textId="77777777" w:rsidR="00807C90" w:rsidRPr="00BF193B" w:rsidRDefault="00C144D3" w:rsidP="001368C1">
      <w:pPr>
        <w:pStyle w:val="Edital-AnexoTtulo"/>
        <w:rPr>
          <w:lang w:val="en-US"/>
        </w:rPr>
      </w:pPr>
      <w:bookmarkStart w:id="4206" w:name="_Toc421543953"/>
      <w:bookmarkStart w:id="4207" w:name="_Toc4167026"/>
      <w:bookmarkStart w:id="4208" w:name="_Ref344912296"/>
      <w:bookmarkStart w:id="4209" w:name="_Toc367733409"/>
      <w:bookmarkStart w:id="4210" w:name="Anexo2"/>
      <w:r w:rsidRPr="00BF193B">
        <w:rPr>
          <w:lang w:val="en-US"/>
        </w:rPr>
        <w:lastRenderedPageBreak/>
        <w:t>AN</w:t>
      </w:r>
      <w:r w:rsidR="00807C90" w:rsidRPr="00BF193B">
        <w:rPr>
          <w:lang w:val="en-US"/>
        </w:rPr>
        <w:t>exo ii - Requerimento PARA APROVEITAMENTO dE documentos</w:t>
      </w:r>
      <w:bookmarkEnd w:id="4206"/>
      <w:bookmarkEnd w:id="4207"/>
    </w:p>
    <w:p w14:paraId="7C4C70EF" w14:textId="77777777" w:rsidR="00807C90" w:rsidRPr="00BF193B" w:rsidRDefault="00807C90" w:rsidP="00807C90">
      <w:pPr>
        <w:pStyle w:val="Edital-Corpodetexto"/>
        <w:rPr>
          <w:lang w:val="en-US"/>
        </w:rPr>
      </w:pPr>
    </w:p>
    <w:p w14:paraId="1B957A23" w14:textId="77777777" w:rsidR="00807C90" w:rsidRPr="00BF193B" w:rsidRDefault="00807C90" w:rsidP="00807C90">
      <w:pPr>
        <w:pStyle w:val="Edital-Corpodetexto"/>
        <w:rPr>
          <w:lang w:val="en-US"/>
        </w:rPr>
      </w:pPr>
    </w:p>
    <w:p w14:paraId="507B4730" w14:textId="107846E0" w:rsidR="00807C90" w:rsidRPr="000A2965" w:rsidRDefault="00807C90" w:rsidP="00807C90">
      <w:pPr>
        <w:pStyle w:val="Edital-Corpodetexto"/>
      </w:pPr>
      <w:r w:rsidRPr="000A2965">
        <w:t xml:space="preserve">A </w:t>
      </w:r>
      <w:r w:rsidR="00E85408">
        <w:fldChar w:fldCharType="begin">
          <w:ffData>
            <w:name w:val=""/>
            <w:enabled/>
            <w:calcOnExit w:val="0"/>
            <w:textInput>
              <w:default w:val="[inserir a denominação social da licitante]"/>
            </w:textInput>
          </w:ffData>
        </w:fldChar>
      </w:r>
      <w:r w:rsidR="00172868" w:rsidRPr="000A2965">
        <w:instrText xml:space="preserve"> FORMTEXT </w:instrText>
      </w:r>
      <w:r w:rsidR="00E85408">
        <w:fldChar w:fldCharType="separate"/>
      </w:r>
      <w:r w:rsidR="00172868" w:rsidRPr="000A2965">
        <w:rPr>
          <w:noProof/>
        </w:rPr>
        <w:t>[inserir a denominação social da licitante]</w:t>
      </w:r>
      <w:r w:rsidR="00E85408">
        <w:fldChar w:fldCharType="end"/>
      </w:r>
      <w:r w:rsidRPr="000A2965">
        <w:t>, representada por seu(s) representante(s) credenciado(s), vem requerer à Agência Nacional do Petróleo, Gás Natural e Biocombustíveis (ANP),</w:t>
      </w:r>
      <w:r w:rsidRPr="000A2965">
        <w:rPr>
          <w:color w:val="000000"/>
        </w:rPr>
        <w:t xml:space="preserve"> </w:t>
      </w:r>
      <w:r w:rsidRPr="000A2965">
        <w:t xml:space="preserve">com vistas à sua </w:t>
      </w:r>
      <w:r w:rsidR="00E85408">
        <w:fldChar w:fldCharType="begin">
          <w:ffData>
            <w:name w:val=""/>
            <w:enabled/>
            <w:calcOnExit w:val="0"/>
            <w:textInput>
              <w:default w:val="[inserir inscrição ou qualificação]"/>
            </w:textInput>
          </w:ffData>
        </w:fldChar>
      </w:r>
      <w:r w:rsidRPr="000A2965">
        <w:instrText xml:space="preserve"> FORMTEXT </w:instrText>
      </w:r>
      <w:r w:rsidR="00E85408">
        <w:fldChar w:fldCharType="separate"/>
      </w:r>
      <w:r w:rsidRPr="000A2965">
        <w:rPr>
          <w:noProof/>
        </w:rPr>
        <w:t>[inserir inscrição ou qualificação]</w:t>
      </w:r>
      <w:r w:rsidR="00E85408">
        <w:fldChar w:fldCharType="end"/>
      </w:r>
      <w:r w:rsidRPr="000A2965">
        <w:t xml:space="preserve"> na </w:t>
      </w:r>
      <w:r w:rsidR="000C7F0F" w:rsidRPr="000A2965">
        <w:t>16ª</w:t>
      </w:r>
      <w:r w:rsidRPr="000A2965">
        <w:t xml:space="preserve"> Rodada de Licitações,</w:t>
      </w:r>
      <w:r w:rsidRPr="000A2965">
        <w:rPr>
          <w:color w:val="000000"/>
        </w:rPr>
        <w:t xml:space="preserve"> o aproveitamento dos docume</w:t>
      </w:r>
      <w:r w:rsidRPr="000A2965">
        <w:t xml:space="preserve">ntos assinalados abaixo, os quais foram submetidos a esta Agência para fins de inscrição ou qualificação em licitações ou cessões de </w:t>
      </w:r>
      <w:r w:rsidR="000440DB" w:rsidRPr="000A2965">
        <w:t>contratos</w:t>
      </w:r>
      <w:r w:rsidRPr="000A2965">
        <w:t xml:space="preserve">, em prazo inferior a um ano, e atestar que </w:t>
      </w:r>
      <w:r w:rsidR="000440DB" w:rsidRPr="000A2965">
        <w:t>as informações nele contidas são vigentes na presente data</w:t>
      </w:r>
      <w:r w:rsidRPr="000A2965">
        <w:t>, sob as penas previstas na legislação aplicável.</w:t>
      </w:r>
    </w:p>
    <w:p w14:paraId="2466D84D" w14:textId="77777777" w:rsidR="00807C90" w:rsidRPr="000A2965" w:rsidRDefault="00807C90" w:rsidP="00807C90">
      <w:pPr>
        <w:pStyle w:val="Edital-Corpodetexto"/>
      </w:pPr>
    </w:p>
    <w:p w14:paraId="1884CFFA" w14:textId="77777777" w:rsidR="00807C90" w:rsidRDefault="000440DB" w:rsidP="00807C90">
      <w:pPr>
        <w:pStyle w:val="Edital-Corpodetexto"/>
      </w:pPr>
      <w:r w:rsidRPr="00440920">
        <w:t>INSTRUÇÕES</w:t>
      </w:r>
      <w:r>
        <w:t xml:space="preserve"> DE PREENCHIMENTO DA TABELA 2</w:t>
      </w:r>
      <w:r w:rsidR="00D52674">
        <w:t>1</w:t>
      </w:r>
      <w:r w:rsidR="00807C90" w:rsidRPr="00440920">
        <w:t>:</w:t>
      </w:r>
    </w:p>
    <w:p w14:paraId="3A2B60AB" w14:textId="77777777" w:rsidR="00807C90" w:rsidRPr="00440920" w:rsidRDefault="00807C90" w:rsidP="00807C90">
      <w:pPr>
        <w:pStyle w:val="Edital-Corpodetexto"/>
      </w:pPr>
    </w:p>
    <w:p w14:paraId="2D285877" w14:textId="04E9E0BB" w:rsidR="00807C90" w:rsidRPr="008F2D37" w:rsidRDefault="000440DB" w:rsidP="0095063D">
      <w:pPr>
        <w:pStyle w:val="Edital-Alnea"/>
        <w:numPr>
          <w:ilvl w:val="0"/>
          <w:numId w:val="59"/>
        </w:numPr>
      </w:pPr>
      <w:r>
        <w:t>M</w:t>
      </w:r>
      <w:r w:rsidR="00807C90" w:rsidRPr="008F2D37">
        <w:t xml:space="preserve">arcar um </w:t>
      </w:r>
      <w:r w:rsidR="00807C90" w:rsidRPr="008F2D37">
        <w:sym w:font="Wingdings 2" w:char="F051"/>
      </w:r>
      <w:r w:rsidR="00807C90" w:rsidRPr="008F2D37">
        <w:t xml:space="preserve"> ao lado de cada documento para o qual está sendo requerido o aproveitamento (para ser aproveitado, o documento deve ter sido submetido à ANP para fins de inscrição ou qualificação em licitações ou cessões </w:t>
      </w:r>
      <w:r>
        <w:t>de contratos</w:t>
      </w:r>
      <w:r w:rsidR="00807C90" w:rsidRPr="008F2D37">
        <w:t>, em prazo inferior a um ano, e ser aplicável às regras deste edital);</w:t>
      </w:r>
    </w:p>
    <w:p w14:paraId="7FD6869F" w14:textId="1B5F099A" w:rsidR="00807C90" w:rsidRPr="008F2D37" w:rsidRDefault="000440DB" w:rsidP="0095063D">
      <w:pPr>
        <w:pStyle w:val="Edital-Alnea"/>
        <w:numPr>
          <w:ilvl w:val="0"/>
          <w:numId w:val="59"/>
        </w:numPr>
      </w:pPr>
      <w:r>
        <w:t>P</w:t>
      </w:r>
      <w:r w:rsidR="00807C90" w:rsidRPr="008F2D37">
        <w:t xml:space="preserve">reencher o </w:t>
      </w:r>
      <w:r w:rsidR="00807C90" w:rsidRPr="008F2D37">
        <w:rPr>
          <w:color w:val="000000"/>
        </w:rPr>
        <w:t xml:space="preserve">número da rodada de licitações ou do contrato objeto da cessão de </w:t>
      </w:r>
      <w:r w:rsidR="0050171F" w:rsidRPr="008F2D37">
        <w:rPr>
          <w:color w:val="000000"/>
        </w:rPr>
        <w:t>contratos</w:t>
      </w:r>
      <w:r w:rsidR="00807C90" w:rsidRPr="008F2D37">
        <w:rPr>
          <w:color w:val="000000"/>
        </w:rPr>
        <w:t xml:space="preserve"> para o(a) qual o documento foi apresentado;</w:t>
      </w:r>
    </w:p>
    <w:p w14:paraId="63F78735" w14:textId="28001E1B" w:rsidR="00807C90" w:rsidRPr="008F2D37" w:rsidRDefault="000440DB" w:rsidP="0095063D">
      <w:pPr>
        <w:pStyle w:val="Edital-Alnea"/>
        <w:numPr>
          <w:ilvl w:val="0"/>
          <w:numId w:val="59"/>
        </w:numPr>
      </w:pPr>
      <w:r>
        <w:t>P</w:t>
      </w:r>
      <w:r w:rsidR="00807C90" w:rsidRPr="008F2D37">
        <w:t>reencher, ao final, os campos relativos a local, data e nome do(s) representante(s) credenciado(s), observando as regras de apresentação de documentos previstas na seção 3 deste edital.</w:t>
      </w:r>
    </w:p>
    <w:p w14:paraId="2A0AE96D" w14:textId="77777777" w:rsidR="00807C90" w:rsidRPr="008F2D37" w:rsidRDefault="00807C90" w:rsidP="00927678">
      <w:pPr>
        <w:pStyle w:val="Edital-Corpodetexto"/>
      </w:pPr>
    </w:p>
    <w:p w14:paraId="7FA9C705" w14:textId="278FBE63" w:rsidR="00807C90" w:rsidRDefault="00807C90" w:rsidP="00087A83">
      <w:pPr>
        <w:pStyle w:val="Edital-TabelaTtulo"/>
      </w:pPr>
      <w:r w:rsidRPr="008F2D37">
        <w:t xml:space="preserve">Tabela </w:t>
      </w:r>
      <w:r w:rsidR="00D52674">
        <w:t>21</w:t>
      </w:r>
      <w:r w:rsidR="0024508D" w:rsidRPr="008F2D37">
        <w:t xml:space="preserve"> </w:t>
      </w:r>
      <w:r w:rsidRPr="006177AD">
        <w:t>- Requerimento para aproveitamento de documentos</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498"/>
        <w:gridCol w:w="4684"/>
        <w:gridCol w:w="1234"/>
        <w:gridCol w:w="1316"/>
        <w:gridCol w:w="1275"/>
      </w:tblGrid>
      <w:tr w:rsidR="00994815" w:rsidRPr="001E21E6" w14:paraId="355242E8" w14:textId="5A3C1FA2" w:rsidTr="00D90917">
        <w:trPr>
          <w:trHeight w:val="510"/>
          <w:tblHeader/>
        </w:trPr>
        <w:tc>
          <w:tcPr>
            <w:tcW w:w="183" w:type="pct"/>
            <w:shd w:val="clear" w:color="auto" w:fill="auto"/>
            <w:noWrap/>
            <w:vAlign w:val="center"/>
            <w:hideMark/>
          </w:tcPr>
          <w:p w14:paraId="2F451583" w14:textId="77777777" w:rsidR="00994815" w:rsidRPr="001E21E6" w:rsidRDefault="00994815" w:rsidP="00DF4DFA">
            <w:pPr>
              <w:pStyle w:val="Edital-TabelaContedo"/>
            </w:pPr>
            <w:r>
              <w:sym w:font="Wingdings 2" w:char="F051"/>
            </w:r>
          </w:p>
        </w:tc>
        <w:tc>
          <w:tcPr>
            <w:tcW w:w="266" w:type="pct"/>
            <w:shd w:val="clear" w:color="auto" w:fill="auto"/>
            <w:noWrap/>
            <w:vAlign w:val="center"/>
            <w:hideMark/>
          </w:tcPr>
          <w:p w14:paraId="0856FE76" w14:textId="77777777" w:rsidR="00994815" w:rsidRPr="001E21E6" w:rsidRDefault="00994815" w:rsidP="00DF4DFA">
            <w:pPr>
              <w:pStyle w:val="Edital-TabelaContedo"/>
            </w:pPr>
            <w:r w:rsidRPr="001E21E6">
              <w:t>Nº</w:t>
            </w:r>
          </w:p>
        </w:tc>
        <w:tc>
          <w:tcPr>
            <w:tcW w:w="2505" w:type="pct"/>
            <w:shd w:val="clear" w:color="auto" w:fill="auto"/>
            <w:noWrap/>
            <w:vAlign w:val="center"/>
            <w:hideMark/>
          </w:tcPr>
          <w:p w14:paraId="0C6CAD5E" w14:textId="77777777" w:rsidR="00994815" w:rsidRPr="001E21E6" w:rsidRDefault="00994815" w:rsidP="00DF4DFA">
            <w:pPr>
              <w:pStyle w:val="Edital-TabelaContedo"/>
            </w:pPr>
            <w:r w:rsidRPr="001E21E6">
              <w:t>Documento</w:t>
            </w:r>
          </w:p>
        </w:tc>
        <w:tc>
          <w:tcPr>
            <w:tcW w:w="660" w:type="pct"/>
            <w:shd w:val="clear" w:color="auto" w:fill="D9D9D9" w:themeFill="background1" w:themeFillShade="D9"/>
            <w:vAlign w:val="center"/>
            <w:hideMark/>
          </w:tcPr>
          <w:p w14:paraId="4043A0FA" w14:textId="19462F73" w:rsidR="00994815" w:rsidRPr="001E21E6" w:rsidRDefault="00994815" w:rsidP="00D90917">
            <w:pPr>
              <w:pStyle w:val="Edital-TabelaContedo"/>
            </w:pPr>
            <w:r>
              <w:t>6ª Rodada</w:t>
            </w:r>
            <w:r w:rsidR="00D90917">
              <w:t xml:space="preserve"> de Licitações de</w:t>
            </w:r>
            <w:r>
              <w:t xml:space="preserve"> Partilha</w:t>
            </w:r>
          </w:p>
        </w:tc>
        <w:tc>
          <w:tcPr>
            <w:tcW w:w="704" w:type="pct"/>
            <w:shd w:val="clear" w:color="auto" w:fill="D9D9D9" w:themeFill="background1" w:themeFillShade="D9"/>
            <w:vAlign w:val="center"/>
          </w:tcPr>
          <w:p w14:paraId="7D8368A3" w14:textId="77777777" w:rsidR="00994815" w:rsidRPr="001E21E6" w:rsidRDefault="00994815" w:rsidP="00DF4DFA">
            <w:pPr>
              <w:pStyle w:val="Edital-TabelaContedo"/>
            </w:pPr>
            <w:r>
              <w:t>Nº processo de cessão</w:t>
            </w:r>
          </w:p>
        </w:tc>
        <w:tc>
          <w:tcPr>
            <w:tcW w:w="682" w:type="pct"/>
            <w:shd w:val="clear" w:color="auto" w:fill="D9D9D9" w:themeFill="background1" w:themeFillShade="D9"/>
            <w:vAlign w:val="center"/>
          </w:tcPr>
          <w:p w14:paraId="4F96669D" w14:textId="7D1DBE8E" w:rsidR="00994815" w:rsidRDefault="00994815" w:rsidP="00DF4DFA">
            <w:pPr>
              <w:pStyle w:val="Edital-TabelaContedo"/>
            </w:pPr>
            <w:r>
              <w:t>Nº SEI do documento</w:t>
            </w:r>
          </w:p>
        </w:tc>
      </w:tr>
      <w:tr w:rsidR="00994815" w:rsidRPr="001E21E6" w14:paraId="03D58E68" w14:textId="57EB69EE" w:rsidTr="005841B2">
        <w:trPr>
          <w:trHeight w:val="510"/>
        </w:trPr>
        <w:tc>
          <w:tcPr>
            <w:tcW w:w="183" w:type="pct"/>
            <w:shd w:val="clear" w:color="auto" w:fill="auto"/>
            <w:noWrap/>
            <w:vAlign w:val="center"/>
            <w:hideMark/>
          </w:tcPr>
          <w:p w14:paraId="2FDD8457"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02AD113" w14:textId="77777777" w:rsidR="00994815" w:rsidRPr="000A43E3" w:rsidRDefault="00994815" w:rsidP="00DF4DFA">
            <w:pPr>
              <w:pStyle w:val="Edital-TabelaContedo"/>
              <w:rPr>
                <w:b w:val="0"/>
              </w:rPr>
            </w:pPr>
            <w:r w:rsidRPr="000A43E3">
              <w:rPr>
                <w:b w:val="0"/>
              </w:rPr>
              <w:t>1</w:t>
            </w:r>
          </w:p>
        </w:tc>
        <w:tc>
          <w:tcPr>
            <w:tcW w:w="2505" w:type="pct"/>
            <w:shd w:val="clear" w:color="auto" w:fill="auto"/>
            <w:vAlign w:val="center"/>
            <w:hideMark/>
          </w:tcPr>
          <w:p w14:paraId="65A3AD14" w14:textId="77777777" w:rsidR="00994815" w:rsidRPr="000A43E3" w:rsidRDefault="00994815" w:rsidP="00DF4DFA">
            <w:pPr>
              <w:pStyle w:val="Edital-TabelaContedo"/>
              <w:jc w:val="both"/>
              <w:rPr>
                <w:b w:val="0"/>
                <w:color w:val="000000"/>
              </w:rPr>
            </w:pPr>
            <w:r w:rsidRPr="000A43E3">
              <w:rPr>
                <w:b w:val="0"/>
                <w:color w:val="000000"/>
              </w:rPr>
              <w:t>Atos constitutivos – contrato social ou estatuto social.</w:t>
            </w:r>
          </w:p>
        </w:tc>
        <w:tc>
          <w:tcPr>
            <w:tcW w:w="660" w:type="pct"/>
            <w:shd w:val="clear" w:color="auto" w:fill="auto"/>
            <w:noWrap/>
            <w:vAlign w:val="center"/>
            <w:hideMark/>
          </w:tcPr>
          <w:p w14:paraId="5333B6AD"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01F3DF98" w14:textId="77777777" w:rsidR="00994815" w:rsidRPr="000A43E3" w:rsidRDefault="00994815" w:rsidP="00DF4DFA">
            <w:pPr>
              <w:pStyle w:val="Edital-TabelaContedo"/>
              <w:rPr>
                <w:b w:val="0"/>
                <w:color w:val="000000"/>
              </w:rPr>
            </w:pPr>
          </w:p>
        </w:tc>
        <w:tc>
          <w:tcPr>
            <w:tcW w:w="682" w:type="pct"/>
            <w:vAlign w:val="center"/>
          </w:tcPr>
          <w:p w14:paraId="7D4BA194" w14:textId="77777777" w:rsidR="00994815" w:rsidRPr="000A43E3" w:rsidRDefault="00994815" w:rsidP="00DF4DFA">
            <w:pPr>
              <w:pStyle w:val="Edital-TabelaContedo"/>
              <w:rPr>
                <w:b w:val="0"/>
                <w:color w:val="000000"/>
              </w:rPr>
            </w:pPr>
          </w:p>
        </w:tc>
      </w:tr>
      <w:tr w:rsidR="00994815" w:rsidRPr="001E21E6" w14:paraId="77F53B67" w14:textId="5982ADF7" w:rsidTr="005841B2">
        <w:trPr>
          <w:trHeight w:val="510"/>
        </w:trPr>
        <w:tc>
          <w:tcPr>
            <w:tcW w:w="183" w:type="pct"/>
            <w:shd w:val="clear" w:color="auto" w:fill="auto"/>
            <w:noWrap/>
            <w:vAlign w:val="center"/>
            <w:hideMark/>
          </w:tcPr>
          <w:p w14:paraId="32C4EA80"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4764FC3E" w14:textId="77777777" w:rsidR="00994815" w:rsidRPr="000A43E3" w:rsidRDefault="00994815" w:rsidP="00DF4DFA">
            <w:pPr>
              <w:pStyle w:val="Edital-TabelaContedo"/>
              <w:rPr>
                <w:b w:val="0"/>
              </w:rPr>
            </w:pPr>
            <w:r w:rsidRPr="000A43E3">
              <w:rPr>
                <w:b w:val="0"/>
              </w:rPr>
              <w:t>2</w:t>
            </w:r>
          </w:p>
        </w:tc>
        <w:tc>
          <w:tcPr>
            <w:tcW w:w="2505" w:type="pct"/>
            <w:shd w:val="clear" w:color="auto" w:fill="auto"/>
            <w:vAlign w:val="center"/>
            <w:hideMark/>
          </w:tcPr>
          <w:p w14:paraId="082DB99F" w14:textId="77777777" w:rsidR="00994815" w:rsidRPr="000A43E3" w:rsidRDefault="00994815"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660" w:type="pct"/>
            <w:shd w:val="clear" w:color="auto" w:fill="auto"/>
            <w:noWrap/>
            <w:vAlign w:val="center"/>
            <w:hideMark/>
          </w:tcPr>
          <w:p w14:paraId="5D36B185"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16453454" w14:textId="77777777" w:rsidR="00994815" w:rsidRPr="000A43E3" w:rsidRDefault="00994815" w:rsidP="00DF4DFA">
            <w:pPr>
              <w:pStyle w:val="Edital-TabelaContedo"/>
              <w:rPr>
                <w:b w:val="0"/>
                <w:color w:val="000000"/>
              </w:rPr>
            </w:pPr>
          </w:p>
        </w:tc>
        <w:tc>
          <w:tcPr>
            <w:tcW w:w="682" w:type="pct"/>
          </w:tcPr>
          <w:p w14:paraId="0558B8AC" w14:textId="77777777" w:rsidR="00994815" w:rsidRPr="000A43E3" w:rsidRDefault="00994815" w:rsidP="00DF4DFA">
            <w:pPr>
              <w:pStyle w:val="Edital-TabelaContedo"/>
              <w:rPr>
                <w:b w:val="0"/>
                <w:color w:val="000000"/>
              </w:rPr>
            </w:pPr>
          </w:p>
        </w:tc>
      </w:tr>
      <w:tr w:rsidR="00994815" w:rsidRPr="001E21E6" w14:paraId="7B3C1910" w14:textId="37B14D17" w:rsidTr="005841B2">
        <w:trPr>
          <w:trHeight w:val="510"/>
        </w:trPr>
        <w:tc>
          <w:tcPr>
            <w:tcW w:w="183" w:type="pct"/>
            <w:shd w:val="clear" w:color="auto" w:fill="auto"/>
            <w:noWrap/>
            <w:vAlign w:val="center"/>
            <w:hideMark/>
          </w:tcPr>
          <w:p w14:paraId="15F4C3CD"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A0839CE" w14:textId="77777777" w:rsidR="00994815" w:rsidRPr="000A43E3" w:rsidRDefault="00994815" w:rsidP="00DF4DFA">
            <w:pPr>
              <w:pStyle w:val="Edital-TabelaContedo"/>
              <w:rPr>
                <w:b w:val="0"/>
              </w:rPr>
            </w:pPr>
            <w:r w:rsidRPr="000A43E3">
              <w:rPr>
                <w:b w:val="0"/>
              </w:rPr>
              <w:t>3</w:t>
            </w:r>
          </w:p>
        </w:tc>
        <w:tc>
          <w:tcPr>
            <w:tcW w:w="2505" w:type="pct"/>
            <w:shd w:val="clear" w:color="auto" w:fill="auto"/>
            <w:vAlign w:val="center"/>
            <w:hideMark/>
          </w:tcPr>
          <w:p w14:paraId="589E85BA" w14:textId="77777777" w:rsidR="00994815" w:rsidRPr="000A43E3" w:rsidRDefault="00994815"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660" w:type="pct"/>
            <w:shd w:val="clear" w:color="auto" w:fill="auto"/>
            <w:noWrap/>
            <w:vAlign w:val="center"/>
            <w:hideMark/>
          </w:tcPr>
          <w:p w14:paraId="547D0E01"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C8F299B" w14:textId="77777777" w:rsidR="00994815" w:rsidRPr="000A43E3" w:rsidRDefault="00994815" w:rsidP="00DF4DFA">
            <w:pPr>
              <w:pStyle w:val="Edital-TabelaContedo"/>
              <w:rPr>
                <w:b w:val="0"/>
                <w:color w:val="000000"/>
              </w:rPr>
            </w:pPr>
          </w:p>
        </w:tc>
        <w:tc>
          <w:tcPr>
            <w:tcW w:w="682" w:type="pct"/>
          </w:tcPr>
          <w:p w14:paraId="27E74472" w14:textId="77777777" w:rsidR="00994815" w:rsidRPr="000A43E3" w:rsidRDefault="00994815" w:rsidP="00DF4DFA">
            <w:pPr>
              <w:pStyle w:val="Edital-TabelaContedo"/>
              <w:rPr>
                <w:b w:val="0"/>
                <w:color w:val="000000"/>
              </w:rPr>
            </w:pPr>
          </w:p>
        </w:tc>
      </w:tr>
      <w:tr w:rsidR="00994815" w:rsidRPr="001E21E6" w14:paraId="7A1ACAF7" w14:textId="6E39A220" w:rsidTr="005841B2">
        <w:trPr>
          <w:trHeight w:val="510"/>
        </w:trPr>
        <w:tc>
          <w:tcPr>
            <w:tcW w:w="183" w:type="pct"/>
            <w:shd w:val="clear" w:color="auto" w:fill="auto"/>
            <w:noWrap/>
            <w:vAlign w:val="center"/>
            <w:hideMark/>
          </w:tcPr>
          <w:p w14:paraId="4B9A8162"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01626F23" w14:textId="77777777" w:rsidR="00994815" w:rsidRPr="000A43E3" w:rsidRDefault="00994815" w:rsidP="00DF4DFA">
            <w:pPr>
              <w:pStyle w:val="Edital-TabelaContedo"/>
              <w:rPr>
                <w:b w:val="0"/>
              </w:rPr>
            </w:pPr>
            <w:r w:rsidRPr="000A43E3">
              <w:rPr>
                <w:b w:val="0"/>
              </w:rPr>
              <w:t>4</w:t>
            </w:r>
          </w:p>
        </w:tc>
        <w:tc>
          <w:tcPr>
            <w:tcW w:w="2505" w:type="pct"/>
            <w:shd w:val="clear" w:color="auto" w:fill="auto"/>
            <w:vAlign w:val="center"/>
            <w:hideMark/>
          </w:tcPr>
          <w:p w14:paraId="384E3FB9" w14:textId="77777777" w:rsidR="00994815" w:rsidRPr="000A43E3" w:rsidRDefault="00994815" w:rsidP="00DF4DFA">
            <w:pPr>
              <w:pStyle w:val="Edital-TabelaContedo"/>
              <w:jc w:val="both"/>
              <w:rPr>
                <w:b w:val="0"/>
              </w:rPr>
            </w:pPr>
            <w:r w:rsidRPr="000A43E3">
              <w:rPr>
                <w:b w:val="0"/>
              </w:rPr>
              <w:t>Declaração de atualidade de atos societários.</w:t>
            </w:r>
          </w:p>
        </w:tc>
        <w:tc>
          <w:tcPr>
            <w:tcW w:w="660" w:type="pct"/>
            <w:shd w:val="clear" w:color="auto" w:fill="auto"/>
            <w:noWrap/>
            <w:vAlign w:val="center"/>
            <w:hideMark/>
          </w:tcPr>
          <w:p w14:paraId="2CEF63EB"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76D8E6CA" w14:textId="77777777" w:rsidR="00994815" w:rsidRPr="000A43E3" w:rsidRDefault="00994815" w:rsidP="00DF4DFA">
            <w:pPr>
              <w:pStyle w:val="Edital-TabelaContedo"/>
              <w:rPr>
                <w:b w:val="0"/>
                <w:color w:val="000000"/>
              </w:rPr>
            </w:pPr>
          </w:p>
        </w:tc>
        <w:tc>
          <w:tcPr>
            <w:tcW w:w="682" w:type="pct"/>
          </w:tcPr>
          <w:p w14:paraId="340DA83A" w14:textId="77777777" w:rsidR="00994815" w:rsidRPr="000A43E3" w:rsidRDefault="00994815" w:rsidP="00DF4DFA">
            <w:pPr>
              <w:pStyle w:val="Edital-TabelaContedo"/>
              <w:rPr>
                <w:b w:val="0"/>
                <w:color w:val="000000"/>
              </w:rPr>
            </w:pPr>
          </w:p>
        </w:tc>
      </w:tr>
      <w:tr w:rsidR="00994815" w:rsidRPr="001E21E6" w14:paraId="18E467B5" w14:textId="0AFB83A1" w:rsidTr="005841B2">
        <w:trPr>
          <w:trHeight w:val="510"/>
        </w:trPr>
        <w:tc>
          <w:tcPr>
            <w:tcW w:w="183" w:type="pct"/>
            <w:shd w:val="clear" w:color="auto" w:fill="auto"/>
            <w:noWrap/>
            <w:vAlign w:val="center"/>
            <w:hideMark/>
          </w:tcPr>
          <w:p w14:paraId="70E96209"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4462DA4C" w14:textId="77777777" w:rsidR="00994815" w:rsidRPr="000A43E3" w:rsidRDefault="00994815" w:rsidP="00DF4DFA">
            <w:pPr>
              <w:pStyle w:val="Edital-TabelaContedo"/>
              <w:rPr>
                <w:b w:val="0"/>
              </w:rPr>
            </w:pPr>
            <w:r w:rsidRPr="000A43E3">
              <w:rPr>
                <w:b w:val="0"/>
              </w:rPr>
              <w:t>5</w:t>
            </w:r>
          </w:p>
        </w:tc>
        <w:tc>
          <w:tcPr>
            <w:tcW w:w="2505" w:type="pct"/>
            <w:shd w:val="clear" w:color="auto" w:fill="auto"/>
            <w:noWrap/>
            <w:vAlign w:val="center"/>
            <w:hideMark/>
          </w:tcPr>
          <w:p w14:paraId="1F5D6629" w14:textId="77777777" w:rsidR="00994815" w:rsidRPr="000A43E3" w:rsidRDefault="00994815"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660" w:type="pct"/>
            <w:shd w:val="clear" w:color="auto" w:fill="auto"/>
            <w:noWrap/>
            <w:vAlign w:val="center"/>
            <w:hideMark/>
          </w:tcPr>
          <w:p w14:paraId="5D24F07C"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6D2AAAB9" w14:textId="77777777" w:rsidR="00994815" w:rsidRPr="000A43E3" w:rsidRDefault="00994815" w:rsidP="00DF4DFA">
            <w:pPr>
              <w:pStyle w:val="Edital-TabelaContedo"/>
              <w:rPr>
                <w:b w:val="0"/>
                <w:color w:val="000000"/>
              </w:rPr>
            </w:pPr>
          </w:p>
        </w:tc>
        <w:tc>
          <w:tcPr>
            <w:tcW w:w="682" w:type="pct"/>
          </w:tcPr>
          <w:p w14:paraId="6DF560B2" w14:textId="77777777" w:rsidR="00994815" w:rsidRPr="000A43E3" w:rsidRDefault="00994815" w:rsidP="00DF4DFA">
            <w:pPr>
              <w:pStyle w:val="Edital-TabelaContedo"/>
              <w:rPr>
                <w:b w:val="0"/>
                <w:color w:val="000000"/>
              </w:rPr>
            </w:pPr>
          </w:p>
        </w:tc>
      </w:tr>
      <w:tr w:rsidR="00994815" w:rsidRPr="001E21E6" w14:paraId="15A3FCE1" w14:textId="798B891E" w:rsidTr="005841B2">
        <w:trPr>
          <w:trHeight w:val="510"/>
        </w:trPr>
        <w:tc>
          <w:tcPr>
            <w:tcW w:w="183" w:type="pct"/>
            <w:shd w:val="clear" w:color="auto" w:fill="auto"/>
            <w:noWrap/>
            <w:vAlign w:val="center"/>
            <w:hideMark/>
          </w:tcPr>
          <w:p w14:paraId="0D6B3ED5"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6562E12" w14:textId="77777777" w:rsidR="00994815" w:rsidRPr="000A43E3" w:rsidRDefault="00994815" w:rsidP="00DF4DFA">
            <w:pPr>
              <w:pStyle w:val="Edital-TabelaContedo"/>
              <w:rPr>
                <w:b w:val="0"/>
              </w:rPr>
            </w:pPr>
            <w:r w:rsidRPr="000A43E3">
              <w:rPr>
                <w:b w:val="0"/>
              </w:rPr>
              <w:t>6</w:t>
            </w:r>
          </w:p>
        </w:tc>
        <w:tc>
          <w:tcPr>
            <w:tcW w:w="2505" w:type="pct"/>
            <w:shd w:val="clear" w:color="auto" w:fill="auto"/>
            <w:vAlign w:val="center"/>
            <w:hideMark/>
          </w:tcPr>
          <w:p w14:paraId="13324754" w14:textId="77777777" w:rsidR="00994815" w:rsidRPr="000A43E3" w:rsidRDefault="00994815"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660" w:type="pct"/>
            <w:shd w:val="clear" w:color="auto" w:fill="auto"/>
            <w:noWrap/>
            <w:vAlign w:val="center"/>
            <w:hideMark/>
          </w:tcPr>
          <w:p w14:paraId="0AE70C61"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CD294D1" w14:textId="77777777" w:rsidR="00994815" w:rsidRPr="000A43E3" w:rsidRDefault="00994815" w:rsidP="00DF4DFA">
            <w:pPr>
              <w:pStyle w:val="Edital-TabelaContedo"/>
              <w:rPr>
                <w:b w:val="0"/>
                <w:color w:val="000000"/>
              </w:rPr>
            </w:pPr>
          </w:p>
        </w:tc>
        <w:tc>
          <w:tcPr>
            <w:tcW w:w="682" w:type="pct"/>
          </w:tcPr>
          <w:p w14:paraId="791838DC" w14:textId="77777777" w:rsidR="00994815" w:rsidRPr="000A43E3" w:rsidRDefault="00994815" w:rsidP="00DF4DFA">
            <w:pPr>
              <w:pStyle w:val="Edital-TabelaContedo"/>
              <w:rPr>
                <w:b w:val="0"/>
                <w:color w:val="000000"/>
              </w:rPr>
            </w:pPr>
          </w:p>
        </w:tc>
      </w:tr>
      <w:tr w:rsidR="00994815" w:rsidRPr="001E21E6" w14:paraId="54EBA3CF" w14:textId="572C027E" w:rsidTr="005841B2">
        <w:trPr>
          <w:trHeight w:val="510"/>
        </w:trPr>
        <w:tc>
          <w:tcPr>
            <w:tcW w:w="183" w:type="pct"/>
            <w:shd w:val="clear" w:color="auto" w:fill="auto"/>
            <w:noWrap/>
            <w:vAlign w:val="center"/>
            <w:hideMark/>
          </w:tcPr>
          <w:p w14:paraId="6A308A3E"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633464B5" w14:textId="4D2471F4" w:rsidR="00994815" w:rsidRPr="000A43E3" w:rsidRDefault="00994815" w:rsidP="00583055">
            <w:pPr>
              <w:pStyle w:val="Edital-TabelaContedo"/>
              <w:rPr>
                <w:b w:val="0"/>
              </w:rPr>
            </w:pPr>
            <w:r>
              <w:rPr>
                <w:b w:val="0"/>
              </w:rPr>
              <w:t>7</w:t>
            </w:r>
          </w:p>
        </w:tc>
        <w:tc>
          <w:tcPr>
            <w:tcW w:w="2505" w:type="pct"/>
            <w:shd w:val="clear" w:color="auto" w:fill="auto"/>
            <w:vAlign w:val="center"/>
            <w:hideMark/>
          </w:tcPr>
          <w:p w14:paraId="6C085B14" w14:textId="77777777" w:rsidR="00994815" w:rsidRPr="000A43E3" w:rsidRDefault="00994815" w:rsidP="00DF4DFA">
            <w:pPr>
              <w:pStyle w:val="Edital-TabelaContedo"/>
              <w:jc w:val="both"/>
              <w:rPr>
                <w:b w:val="0"/>
                <w:color w:val="000000"/>
              </w:rPr>
            </w:pPr>
            <w:r w:rsidRPr="000A43E3">
              <w:rPr>
                <w:b w:val="0"/>
                <w:color w:val="000000"/>
              </w:rPr>
              <w:t xml:space="preserve">Sumário Técnico </w:t>
            </w:r>
          </w:p>
        </w:tc>
        <w:tc>
          <w:tcPr>
            <w:tcW w:w="660" w:type="pct"/>
            <w:shd w:val="clear" w:color="auto" w:fill="auto"/>
            <w:noWrap/>
            <w:vAlign w:val="center"/>
            <w:hideMark/>
          </w:tcPr>
          <w:p w14:paraId="179AFA9D"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2F8D25B0" w14:textId="77777777" w:rsidR="00994815" w:rsidRPr="000A43E3" w:rsidRDefault="00994815" w:rsidP="00DF4DFA">
            <w:pPr>
              <w:pStyle w:val="Edital-TabelaContedo"/>
              <w:rPr>
                <w:b w:val="0"/>
                <w:color w:val="000000"/>
              </w:rPr>
            </w:pPr>
          </w:p>
        </w:tc>
        <w:tc>
          <w:tcPr>
            <w:tcW w:w="682" w:type="pct"/>
          </w:tcPr>
          <w:p w14:paraId="4E688559" w14:textId="77777777" w:rsidR="00994815" w:rsidRPr="000A43E3" w:rsidRDefault="00994815" w:rsidP="00DF4DFA">
            <w:pPr>
              <w:pStyle w:val="Edital-TabelaContedo"/>
              <w:rPr>
                <w:b w:val="0"/>
                <w:color w:val="000000"/>
              </w:rPr>
            </w:pPr>
          </w:p>
        </w:tc>
      </w:tr>
      <w:tr w:rsidR="00994815" w:rsidRPr="001E21E6" w14:paraId="0877570F" w14:textId="1AD07E8D" w:rsidTr="005841B2">
        <w:trPr>
          <w:trHeight w:val="510"/>
        </w:trPr>
        <w:tc>
          <w:tcPr>
            <w:tcW w:w="183" w:type="pct"/>
            <w:shd w:val="clear" w:color="auto" w:fill="auto"/>
            <w:noWrap/>
            <w:vAlign w:val="center"/>
            <w:hideMark/>
          </w:tcPr>
          <w:p w14:paraId="6EF811FD"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3DD7164A" w14:textId="0A3472FD" w:rsidR="00994815" w:rsidRPr="000A43E3" w:rsidRDefault="00994815" w:rsidP="00DF4DFA">
            <w:pPr>
              <w:pStyle w:val="Edital-TabelaContedo"/>
              <w:rPr>
                <w:b w:val="0"/>
              </w:rPr>
            </w:pPr>
            <w:r>
              <w:rPr>
                <w:b w:val="0"/>
              </w:rPr>
              <w:t>8</w:t>
            </w:r>
          </w:p>
        </w:tc>
        <w:tc>
          <w:tcPr>
            <w:tcW w:w="2505" w:type="pct"/>
            <w:shd w:val="clear" w:color="auto" w:fill="auto"/>
            <w:vAlign w:val="center"/>
            <w:hideMark/>
          </w:tcPr>
          <w:p w14:paraId="7F7EE6A0" w14:textId="77777777" w:rsidR="00994815" w:rsidRPr="000A43E3" w:rsidRDefault="00994815" w:rsidP="00DF4DFA">
            <w:pPr>
              <w:pStyle w:val="Edital-TabelaContedo"/>
              <w:jc w:val="both"/>
              <w:rPr>
                <w:b w:val="0"/>
                <w:color w:val="000000"/>
              </w:rPr>
            </w:pPr>
            <w:r w:rsidRPr="000A43E3">
              <w:rPr>
                <w:b w:val="0"/>
                <w:color w:val="000000"/>
              </w:rPr>
              <w:t>Aspectos relacionados a SMS</w:t>
            </w:r>
          </w:p>
        </w:tc>
        <w:tc>
          <w:tcPr>
            <w:tcW w:w="660" w:type="pct"/>
            <w:shd w:val="clear" w:color="auto" w:fill="auto"/>
            <w:noWrap/>
            <w:vAlign w:val="center"/>
            <w:hideMark/>
          </w:tcPr>
          <w:p w14:paraId="42628ED9"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5A0EE516" w14:textId="77777777" w:rsidR="00994815" w:rsidRPr="000A43E3" w:rsidRDefault="00994815" w:rsidP="00DF4DFA">
            <w:pPr>
              <w:pStyle w:val="Edital-TabelaContedo"/>
              <w:rPr>
                <w:b w:val="0"/>
                <w:color w:val="000000"/>
              </w:rPr>
            </w:pPr>
          </w:p>
        </w:tc>
        <w:tc>
          <w:tcPr>
            <w:tcW w:w="682" w:type="pct"/>
          </w:tcPr>
          <w:p w14:paraId="4B93AB2F" w14:textId="77777777" w:rsidR="00994815" w:rsidRPr="000A43E3" w:rsidRDefault="00994815" w:rsidP="00DF4DFA">
            <w:pPr>
              <w:pStyle w:val="Edital-TabelaContedo"/>
              <w:rPr>
                <w:b w:val="0"/>
                <w:color w:val="000000"/>
              </w:rPr>
            </w:pPr>
          </w:p>
        </w:tc>
      </w:tr>
      <w:tr w:rsidR="00994815" w:rsidRPr="001E21E6" w14:paraId="3FEED383" w14:textId="7B1AFA3F" w:rsidTr="005841B2">
        <w:trPr>
          <w:trHeight w:val="510"/>
        </w:trPr>
        <w:tc>
          <w:tcPr>
            <w:tcW w:w="183" w:type="pct"/>
            <w:shd w:val="clear" w:color="auto" w:fill="auto"/>
            <w:noWrap/>
            <w:vAlign w:val="center"/>
            <w:hideMark/>
          </w:tcPr>
          <w:p w14:paraId="65539AA9"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536138C9" w14:textId="192C031E" w:rsidR="00994815" w:rsidRPr="000A43E3" w:rsidRDefault="00994815" w:rsidP="00DF4DFA">
            <w:pPr>
              <w:pStyle w:val="Edital-TabelaContedo"/>
              <w:rPr>
                <w:b w:val="0"/>
              </w:rPr>
            </w:pPr>
            <w:r>
              <w:rPr>
                <w:b w:val="0"/>
              </w:rPr>
              <w:t>9</w:t>
            </w:r>
          </w:p>
        </w:tc>
        <w:tc>
          <w:tcPr>
            <w:tcW w:w="2505" w:type="pct"/>
            <w:shd w:val="clear" w:color="auto" w:fill="auto"/>
            <w:noWrap/>
            <w:vAlign w:val="center"/>
            <w:hideMark/>
          </w:tcPr>
          <w:p w14:paraId="53CC465E" w14:textId="77777777" w:rsidR="00994815" w:rsidRPr="000A43E3" w:rsidRDefault="00994815" w:rsidP="00DF4DFA">
            <w:pPr>
              <w:pStyle w:val="Edital-TabelaContedo"/>
              <w:jc w:val="both"/>
              <w:rPr>
                <w:b w:val="0"/>
                <w:color w:val="000000"/>
              </w:rPr>
            </w:pPr>
            <w:r w:rsidRPr="000A43E3">
              <w:rPr>
                <w:b w:val="0"/>
                <w:color w:val="000000"/>
              </w:rPr>
              <w:t xml:space="preserve">Demonstrações Financeiras dos três últimos anos </w:t>
            </w:r>
          </w:p>
        </w:tc>
        <w:tc>
          <w:tcPr>
            <w:tcW w:w="660" w:type="pct"/>
            <w:shd w:val="clear" w:color="auto" w:fill="auto"/>
            <w:noWrap/>
            <w:vAlign w:val="center"/>
            <w:hideMark/>
          </w:tcPr>
          <w:p w14:paraId="5EB46BB3"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4A948CEA" w14:textId="77777777" w:rsidR="00994815" w:rsidRPr="000A43E3" w:rsidRDefault="00994815" w:rsidP="00DF4DFA">
            <w:pPr>
              <w:pStyle w:val="Edital-TabelaContedo"/>
              <w:rPr>
                <w:b w:val="0"/>
                <w:color w:val="000000"/>
              </w:rPr>
            </w:pPr>
          </w:p>
        </w:tc>
        <w:tc>
          <w:tcPr>
            <w:tcW w:w="682" w:type="pct"/>
          </w:tcPr>
          <w:p w14:paraId="54FF2A5D" w14:textId="77777777" w:rsidR="00994815" w:rsidRPr="000A43E3" w:rsidRDefault="00994815" w:rsidP="00DF4DFA">
            <w:pPr>
              <w:pStyle w:val="Edital-TabelaContedo"/>
              <w:rPr>
                <w:b w:val="0"/>
                <w:color w:val="000000"/>
              </w:rPr>
            </w:pPr>
          </w:p>
        </w:tc>
      </w:tr>
      <w:tr w:rsidR="00994815" w:rsidRPr="001E21E6" w14:paraId="67249D8A" w14:textId="5C0905C7" w:rsidTr="005841B2">
        <w:trPr>
          <w:trHeight w:val="510"/>
        </w:trPr>
        <w:tc>
          <w:tcPr>
            <w:tcW w:w="183" w:type="pct"/>
            <w:shd w:val="clear" w:color="auto" w:fill="auto"/>
            <w:noWrap/>
            <w:vAlign w:val="center"/>
            <w:hideMark/>
          </w:tcPr>
          <w:p w14:paraId="48350EA6"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367FC9C7" w14:textId="48805A02" w:rsidR="00994815" w:rsidRPr="000A43E3" w:rsidRDefault="00994815" w:rsidP="00DF4DFA">
            <w:pPr>
              <w:pStyle w:val="Edital-TabelaContedo"/>
              <w:rPr>
                <w:b w:val="0"/>
              </w:rPr>
            </w:pPr>
            <w:r>
              <w:rPr>
                <w:b w:val="0"/>
              </w:rPr>
              <w:t>10</w:t>
            </w:r>
          </w:p>
        </w:tc>
        <w:tc>
          <w:tcPr>
            <w:tcW w:w="2505" w:type="pct"/>
            <w:shd w:val="clear" w:color="auto" w:fill="auto"/>
            <w:vAlign w:val="center"/>
            <w:hideMark/>
          </w:tcPr>
          <w:p w14:paraId="5F6C981B" w14:textId="77777777" w:rsidR="00994815" w:rsidRPr="000A43E3" w:rsidRDefault="00994815" w:rsidP="00DF4DFA">
            <w:pPr>
              <w:pStyle w:val="Edital-TabelaContedo"/>
              <w:jc w:val="both"/>
              <w:rPr>
                <w:b w:val="0"/>
              </w:rPr>
            </w:pPr>
            <w:r w:rsidRPr="000A43E3">
              <w:rPr>
                <w:b w:val="0"/>
              </w:rPr>
              <w:t>Pareceres dos auditores independentes</w:t>
            </w:r>
          </w:p>
        </w:tc>
        <w:tc>
          <w:tcPr>
            <w:tcW w:w="660" w:type="pct"/>
            <w:shd w:val="clear" w:color="auto" w:fill="auto"/>
            <w:noWrap/>
            <w:vAlign w:val="center"/>
            <w:hideMark/>
          </w:tcPr>
          <w:p w14:paraId="64142237"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73719316" w14:textId="77777777" w:rsidR="00994815" w:rsidRPr="000A43E3" w:rsidRDefault="00994815" w:rsidP="00DF4DFA">
            <w:pPr>
              <w:pStyle w:val="Edital-TabelaContedo"/>
              <w:rPr>
                <w:b w:val="0"/>
                <w:color w:val="000000"/>
              </w:rPr>
            </w:pPr>
          </w:p>
        </w:tc>
        <w:tc>
          <w:tcPr>
            <w:tcW w:w="682" w:type="pct"/>
          </w:tcPr>
          <w:p w14:paraId="612F94E2" w14:textId="77777777" w:rsidR="00994815" w:rsidRPr="000A43E3" w:rsidRDefault="00994815" w:rsidP="00DF4DFA">
            <w:pPr>
              <w:pStyle w:val="Edital-TabelaContedo"/>
              <w:rPr>
                <w:b w:val="0"/>
                <w:color w:val="000000"/>
              </w:rPr>
            </w:pPr>
          </w:p>
        </w:tc>
      </w:tr>
      <w:tr w:rsidR="00994815" w:rsidRPr="001E21E6" w14:paraId="5DCBBDBC" w14:textId="796F8A06" w:rsidTr="005841B2">
        <w:trPr>
          <w:trHeight w:val="510"/>
        </w:trPr>
        <w:tc>
          <w:tcPr>
            <w:tcW w:w="183" w:type="pct"/>
            <w:shd w:val="clear" w:color="auto" w:fill="auto"/>
            <w:noWrap/>
            <w:vAlign w:val="center"/>
            <w:hideMark/>
          </w:tcPr>
          <w:p w14:paraId="02BC9C5D"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18C75E79" w14:textId="7F09DCD5" w:rsidR="00994815" w:rsidRPr="000A43E3" w:rsidRDefault="00994815" w:rsidP="00583055">
            <w:pPr>
              <w:pStyle w:val="Edital-TabelaContedo"/>
              <w:rPr>
                <w:b w:val="0"/>
              </w:rPr>
            </w:pPr>
            <w:r w:rsidRPr="000A43E3">
              <w:rPr>
                <w:b w:val="0"/>
              </w:rPr>
              <w:t>1</w:t>
            </w:r>
            <w:r>
              <w:rPr>
                <w:b w:val="0"/>
              </w:rPr>
              <w:t>1</w:t>
            </w:r>
          </w:p>
        </w:tc>
        <w:tc>
          <w:tcPr>
            <w:tcW w:w="2505" w:type="pct"/>
            <w:shd w:val="clear" w:color="auto" w:fill="auto"/>
            <w:noWrap/>
            <w:vAlign w:val="center"/>
            <w:hideMark/>
          </w:tcPr>
          <w:p w14:paraId="338014C3" w14:textId="77777777" w:rsidR="00994815" w:rsidRPr="000A43E3" w:rsidRDefault="00994815" w:rsidP="00DF4DFA">
            <w:pPr>
              <w:pStyle w:val="Edital-TabelaContedo"/>
              <w:jc w:val="both"/>
              <w:rPr>
                <w:b w:val="0"/>
              </w:rPr>
            </w:pPr>
            <w:r w:rsidRPr="000A43E3">
              <w:rPr>
                <w:b w:val="0"/>
              </w:rPr>
              <w:t>Resumo das Demonstrações Financeiras.</w:t>
            </w:r>
          </w:p>
        </w:tc>
        <w:tc>
          <w:tcPr>
            <w:tcW w:w="660" w:type="pct"/>
            <w:shd w:val="clear" w:color="auto" w:fill="auto"/>
            <w:noWrap/>
            <w:vAlign w:val="center"/>
            <w:hideMark/>
          </w:tcPr>
          <w:p w14:paraId="53A94E49" w14:textId="77777777" w:rsidR="00994815" w:rsidRPr="000A43E3" w:rsidRDefault="00994815" w:rsidP="00DF4DFA">
            <w:pPr>
              <w:pStyle w:val="Edital-TabelaContedo"/>
              <w:rPr>
                <w:b w:val="0"/>
                <w:color w:val="000000"/>
              </w:rPr>
            </w:pPr>
            <w:r w:rsidRPr="000A43E3">
              <w:rPr>
                <w:b w:val="0"/>
                <w:color w:val="000000"/>
              </w:rPr>
              <w:t> </w:t>
            </w:r>
          </w:p>
        </w:tc>
        <w:tc>
          <w:tcPr>
            <w:tcW w:w="704" w:type="pct"/>
          </w:tcPr>
          <w:p w14:paraId="212D315F" w14:textId="77777777" w:rsidR="00994815" w:rsidRPr="000A43E3" w:rsidRDefault="00994815" w:rsidP="00DF4DFA">
            <w:pPr>
              <w:pStyle w:val="Edital-TabelaContedo"/>
              <w:rPr>
                <w:b w:val="0"/>
                <w:color w:val="000000"/>
              </w:rPr>
            </w:pPr>
          </w:p>
        </w:tc>
        <w:tc>
          <w:tcPr>
            <w:tcW w:w="682" w:type="pct"/>
          </w:tcPr>
          <w:p w14:paraId="470F05E9" w14:textId="77777777" w:rsidR="00994815" w:rsidRPr="000A43E3" w:rsidRDefault="00994815" w:rsidP="00DF4DFA">
            <w:pPr>
              <w:pStyle w:val="Edital-TabelaContedo"/>
              <w:rPr>
                <w:b w:val="0"/>
                <w:color w:val="000000"/>
              </w:rPr>
            </w:pPr>
          </w:p>
        </w:tc>
      </w:tr>
      <w:tr w:rsidR="00994815" w:rsidRPr="00795CBA" w14:paraId="7BD2DEB2" w14:textId="26628DB1" w:rsidTr="005841B2">
        <w:trPr>
          <w:trHeight w:val="847"/>
        </w:trPr>
        <w:tc>
          <w:tcPr>
            <w:tcW w:w="183" w:type="pct"/>
            <w:shd w:val="clear" w:color="auto" w:fill="auto"/>
            <w:noWrap/>
            <w:vAlign w:val="center"/>
            <w:hideMark/>
          </w:tcPr>
          <w:p w14:paraId="6C3AC649" w14:textId="77777777" w:rsidR="00994815" w:rsidRPr="000A43E3" w:rsidRDefault="00994815" w:rsidP="00DF4DFA">
            <w:pPr>
              <w:pStyle w:val="Edital-TabelaContedo"/>
              <w:rPr>
                <w:b w:val="0"/>
                <w:color w:val="000000"/>
              </w:rPr>
            </w:pPr>
          </w:p>
        </w:tc>
        <w:tc>
          <w:tcPr>
            <w:tcW w:w="266" w:type="pct"/>
            <w:shd w:val="clear" w:color="auto" w:fill="auto"/>
            <w:noWrap/>
            <w:vAlign w:val="center"/>
            <w:hideMark/>
          </w:tcPr>
          <w:p w14:paraId="25D5DB6D" w14:textId="3869DCFA" w:rsidR="00994815" w:rsidRPr="00795CBA" w:rsidRDefault="00994815" w:rsidP="00DF4DFA">
            <w:pPr>
              <w:pStyle w:val="Edital-TabelaContedo"/>
              <w:rPr>
                <w:b w:val="0"/>
              </w:rPr>
            </w:pPr>
            <w:r w:rsidRPr="00795CBA">
              <w:rPr>
                <w:b w:val="0"/>
              </w:rPr>
              <w:t>1</w:t>
            </w:r>
            <w:r>
              <w:rPr>
                <w:b w:val="0"/>
              </w:rPr>
              <w:t>2</w:t>
            </w:r>
          </w:p>
        </w:tc>
        <w:tc>
          <w:tcPr>
            <w:tcW w:w="2505" w:type="pct"/>
            <w:shd w:val="clear" w:color="auto" w:fill="auto"/>
            <w:noWrap/>
            <w:vAlign w:val="center"/>
            <w:hideMark/>
          </w:tcPr>
          <w:p w14:paraId="184FB6A6" w14:textId="77777777" w:rsidR="00994815" w:rsidRPr="00795CBA" w:rsidRDefault="00994815" w:rsidP="00DF4DFA">
            <w:pPr>
              <w:pStyle w:val="Edital-TabelaContedo"/>
              <w:jc w:val="both"/>
              <w:rPr>
                <w:b w:val="0"/>
                <w:color w:val="000000"/>
              </w:rPr>
            </w:pPr>
            <w:r w:rsidRPr="00795CBA">
              <w:rPr>
                <w:b w:val="0"/>
                <w:color w:val="000000"/>
              </w:rPr>
              <w:t xml:space="preserve">Documentação equivalente aos requisitos do edital, se aplicável </w:t>
            </w:r>
            <w:r w:rsidRPr="008F2D37">
              <w:rPr>
                <w:b w:val="0"/>
                <w:color w:val="000000"/>
              </w:rPr>
              <w:t xml:space="preserve">- </w:t>
            </w:r>
            <w:r w:rsidRPr="008F2D37">
              <w:rPr>
                <w:b w:val="0"/>
                <w:color w:val="000000" w:themeColor="text1"/>
              </w:rPr>
              <w:t>seção 3.1.1</w:t>
            </w:r>
          </w:p>
        </w:tc>
        <w:tc>
          <w:tcPr>
            <w:tcW w:w="660" w:type="pct"/>
            <w:shd w:val="clear" w:color="auto" w:fill="auto"/>
            <w:noWrap/>
            <w:vAlign w:val="center"/>
            <w:hideMark/>
          </w:tcPr>
          <w:p w14:paraId="451EADCF" w14:textId="77777777" w:rsidR="00994815" w:rsidRPr="00795CBA" w:rsidRDefault="00994815" w:rsidP="00DF4DFA">
            <w:pPr>
              <w:pStyle w:val="Edital-TabelaContedo"/>
              <w:rPr>
                <w:b w:val="0"/>
                <w:color w:val="000000"/>
              </w:rPr>
            </w:pPr>
            <w:r w:rsidRPr="00795CBA">
              <w:rPr>
                <w:b w:val="0"/>
                <w:color w:val="000000"/>
              </w:rPr>
              <w:t> </w:t>
            </w:r>
          </w:p>
        </w:tc>
        <w:tc>
          <w:tcPr>
            <w:tcW w:w="704" w:type="pct"/>
          </w:tcPr>
          <w:p w14:paraId="44FEBE2F" w14:textId="77777777" w:rsidR="00994815" w:rsidRPr="00795CBA" w:rsidRDefault="00994815" w:rsidP="00DF4DFA">
            <w:pPr>
              <w:pStyle w:val="Edital-TabelaContedo"/>
              <w:rPr>
                <w:b w:val="0"/>
                <w:color w:val="000000"/>
              </w:rPr>
            </w:pPr>
          </w:p>
        </w:tc>
        <w:tc>
          <w:tcPr>
            <w:tcW w:w="682" w:type="pct"/>
          </w:tcPr>
          <w:p w14:paraId="2DE2952C" w14:textId="77777777" w:rsidR="00994815" w:rsidRPr="00795CBA" w:rsidRDefault="00994815" w:rsidP="00DF4DFA">
            <w:pPr>
              <w:pStyle w:val="Edital-TabelaContedo"/>
              <w:rPr>
                <w:b w:val="0"/>
                <w:color w:val="000000"/>
              </w:rPr>
            </w:pPr>
          </w:p>
        </w:tc>
      </w:tr>
    </w:tbl>
    <w:p w14:paraId="0526D10C" w14:textId="77777777" w:rsidR="00807C90" w:rsidRPr="00795CBA" w:rsidRDefault="00807C90" w:rsidP="00807C90">
      <w:pPr>
        <w:pStyle w:val="Edital-Corpodetexto"/>
      </w:pPr>
    </w:p>
    <w:p w14:paraId="3D2E60B2" w14:textId="77777777" w:rsidR="00807C90" w:rsidRPr="003B27E1" w:rsidRDefault="00807C90" w:rsidP="00807C90">
      <w:pPr>
        <w:pStyle w:val="Edital-Corpodetexto"/>
        <w:ind w:firstLine="0"/>
      </w:pPr>
      <w:r w:rsidRPr="00795CBA">
        <w:t>Atenciosamente,</w:t>
      </w:r>
    </w:p>
    <w:p w14:paraId="3740745E" w14:textId="77777777" w:rsidR="00807C90" w:rsidRDefault="00807C90" w:rsidP="00807C90">
      <w:pPr>
        <w:pStyle w:val="Edital-Corpodetexto"/>
      </w:pPr>
    </w:p>
    <w:p w14:paraId="3EBCFC9C" w14:textId="77777777" w:rsidR="00807C90" w:rsidRPr="003B27E1" w:rsidRDefault="00807C90" w:rsidP="00807C90">
      <w:pPr>
        <w:pStyle w:val="Edital-Corpodetexto"/>
      </w:pPr>
    </w:p>
    <w:p w14:paraId="7333CAEE" w14:textId="77777777" w:rsidR="00807C90" w:rsidRPr="005C6299" w:rsidRDefault="00807C90" w:rsidP="00807C90">
      <w:pPr>
        <w:pStyle w:val="Edital-AnexoAssinatura"/>
      </w:pPr>
      <w:r w:rsidRPr="005C6299">
        <w:t xml:space="preserve">___________________________ </w:t>
      </w:r>
    </w:p>
    <w:p w14:paraId="24FCF9A2" w14:textId="77777777" w:rsidR="00807C90" w:rsidRPr="005C6299" w:rsidRDefault="00E85408"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1801885B" w14:textId="77777777" w:rsidR="00807C90" w:rsidRPr="005C6299" w:rsidRDefault="00807C90" w:rsidP="00807C90">
      <w:pPr>
        <w:pStyle w:val="Edital-AnexoAssinatura"/>
      </w:pPr>
    </w:p>
    <w:p w14:paraId="0DD8CFFF" w14:textId="77777777" w:rsidR="00807C90" w:rsidRPr="005C6299" w:rsidRDefault="00807C90" w:rsidP="00807C90">
      <w:pPr>
        <w:pStyle w:val="Edital-AnexoAssinatura"/>
      </w:pPr>
      <w:r w:rsidRPr="005C6299">
        <w:t xml:space="preserve">Assinado por: </w:t>
      </w:r>
      <w:r w:rsidR="00E85408">
        <w:fldChar w:fldCharType="begin">
          <w:ffData>
            <w:name w:val=""/>
            <w:enabled/>
            <w:calcOnExit w:val="0"/>
            <w:textInput>
              <w:default w:val="[inserir o(s) nome(s) do(s) representante(s) credenciado(s) da da licitante]"/>
            </w:textInput>
          </w:ffData>
        </w:fldChar>
      </w:r>
      <w:r w:rsidR="00645867">
        <w:instrText xml:space="preserve"> FORMTEXT </w:instrText>
      </w:r>
      <w:r w:rsidR="00E85408">
        <w:fldChar w:fldCharType="separate"/>
      </w:r>
      <w:r w:rsidR="00645867">
        <w:rPr>
          <w:noProof/>
        </w:rPr>
        <w:t>[inserir o(s) nome(s) do(s) representante(s) credenciado(s) da da licitante]</w:t>
      </w:r>
      <w:r w:rsidR="00E85408">
        <w:fldChar w:fldCharType="end"/>
      </w:r>
      <w:r w:rsidR="0004080A">
        <w:t xml:space="preserve"> </w:t>
      </w:r>
    </w:p>
    <w:p w14:paraId="51B0214F" w14:textId="77777777" w:rsidR="00807C90" w:rsidRPr="005C6299" w:rsidRDefault="00807C90" w:rsidP="00807C90">
      <w:pPr>
        <w:pStyle w:val="Edital-AnexoAssinatura"/>
      </w:pPr>
    </w:p>
    <w:p w14:paraId="6CFAABF6" w14:textId="77777777" w:rsidR="00807C90" w:rsidRDefault="00807C90" w:rsidP="00807C90">
      <w:pPr>
        <w:pStyle w:val="Edital-AnexoAssinatura"/>
      </w:pPr>
      <w:r w:rsidRPr="005C6299">
        <w:t xml:space="preserve">Local e </w:t>
      </w:r>
      <w:r>
        <w:t>d</w:t>
      </w:r>
      <w:r w:rsidRPr="005C6299">
        <w:t xml:space="preserve">ata: </w:t>
      </w:r>
      <w:r w:rsidR="00E85408" w:rsidRPr="005C6299">
        <w:fldChar w:fldCharType="begin">
          <w:ffData>
            <w:name w:val=""/>
            <w:enabled/>
            <w:calcOnExit w:val="0"/>
            <w:textInput>
              <w:default w:val="[inserir local e data]"/>
            </w:textInput>
          </w:ffData>
        </w:fldChar>
      </w:r>
      <w:r w:rsidRPr="005C6299">
        <w:instrText xml:space="preserve"> FORMTEXT </w:instrText>
      </w:r>
      <w:r w:rsidR="00E85408" w:rsidRPr="005C6299">
        <w:fldChar w:fldCharType="separate"/>
      </w:r>
      <w:r w:rsidRPr="005C6299">
        <w:t>[inserir local e data]</w:t>
      </w:r>
      <w:r w:rsidR="00E85408" w:rsidRPr="005C6299">
        <w:fldChar w:fldCharType="end"/>
      </w:r>
    </w:p>
    <w:p w14:paraId="67A3FB85" w14:textId="77777777" w:rsidR="00807C90" w:rsidRPr="00927678" w:rsidRDefault="00807C90" w:rsidP="00927678">
      <w:pPr>
        <w:pStyle w:val="Edital-Corpodetexto"/>
      </w:pPr>
    </w:p>
    <w:p w14:paraId="18F50099" w14:textId="77777777" w:rsidR="00807C90" w:rsidRDefault="00807C90" w:rsidP="00807C90">
      <w:pPr>
        <w:rPr>
          <w:rFonts w:cs="Arial"/>
          <w:sz w:val="22"/>
          <w:szCs w:val="20"/>
        </w:rPr>
      </w:pPr>
      <w:r>
        <w:br w:type="page"/>
      </w:r>
    </w:p>
    <w:p w14:paraId="0A24BAE9" w14:textId="77777777" w:rsidR="00807C90" w:rsidRPr="005C6299" w:rsidRDefault="00807C90" w:rsidP="00807C90">
      <w:pPr>
        <w:pStyle w:val="Edital-AnexoTtulo"/>
      </w:pPr>
      <w:bookmarkStart w:id="4211" w:name="_Toc421543954"/>
      <w:bookmarkStart w:id="4212" w:name="_Toc4167027"/>
      <w:r w:rsidRPr="005C6299">
        <w:lastRenderedPageBreak/>
        <w:t xml:space="preserve">anexo iii - AUTORIZAÇÃO PARA DIVULGAÇÃO DE INFORMAÇÕES SOBRE A </w:t>
      </w:r>
      <w:bookmarkEnd w:id="4211"/>
      <w:r w:rsidR="00C36911">
        <w:t>LICITANTE</w:t>
      </w:r>
      <w:bookmarkEnd w:id="4212"/>
    </w:p>
    <w:p w14:paraId="3E234181" w14:textId="77777777" w:rsidR="00807C90" w:rsidRDefault="00807C90" w:rsidP="00807C90">
      <w:pPr>
        <w:pStyle w:val="Edital-Corpodetexto"/>
      </w:pPr>
    </w:p>
    <w:p w14:paraId="6994C8EE" w14:textId="77777777" w:rsidR="00807C90" w:rsidRPr="00BC17F1" w:rsidRDefault="00807C90" w:rsidP="00807C90">
      <w:pPr>
        <w:pStyle w:val="Edital-Corpodetexto"/>
      </w:pPr>
    </w:p>
    <w:p w14:paraId="0BED2EDA" w14:textId="77777777" w:rsidR="00807C90" w:rsidRPr="00591E23" w:rsidRDefault="00807C90" w:rsidP="00807C90">
      <w:pPr>
        <w:pStyle w:val="Edital-Corpodetexto"/>
      </w:pPr>
      <w:r>
        <w:t>A</w:t>
      </w:r>
      <w:r w:rsidRPr="00992C4F">
        <w:t xml:space="preserve"> </w:t>
      </w:r>
      <w:r w:rsidR="00E85408">
        <w:fldChar w:fldCharType="begin">
          <w:ffData>
            <w:name w:val=""/>
            <w:enabled/>
            <w:calcOnExit w:val="0"/>
            <w:textInput>
              <w:default w:val="[inserir a denominação social da licitante]"/>
            </w:textInput>
          </w:ffData>
        </w:fldChar>
      </w:r>
      <w:r w:rsidR="00300352">
        <w:instrText xml:space="preserve"> FORMTEXT </w:instrText>
      </w:r>
      <w:r w:rsidR="00E85408">
        <w:fldChar w:fldCharType="separate"/>
      </w:r>
      <w:r w:rsidR="00300352">
        <w:rPr>
          <w:noProof/>
        </w:rPr>
        <w:t>[inserir a denominação social da licitante]</w:t>
      </w:r>
      <w:r w:rsidR="00E85408">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252B1340"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062"/>
      </w:tblGrid>
      <w:tr w:rsidR="00807C90" w:rsidRPr="00807C90" w14:paraId="56CED1AC" w14:textId="77777777" w:rsidTr="00807C90">
        <w:tc>
          <w:tcPr>
            <w:tcW w:w="9828" w:type="dxa"/>
          </w:tcPr>
          <w:p w14:paraId="008E3E9E" w14:textId="77777777" w:rsidR="00807C90" w:rsidRPr="00807C90" w:rsidRDefault="00C36911" w:rsidP="00807C90">
            <w:pPr>
              <w:pStyle w:val="Edital-Caixadedestaque"/>
              <w:jc w:val="both"/>
            </w:pPr>
            <w:r>
              <w:t>Licitante</w:t>
            </w:r>
            <w:r w:rsidR="00807C90" w:rsidRPr="00807C90">
              <w:t xml:space="preserve">: </w:t>
            </w:r>
            <w:r w:rsidR="00E85408">
              <w:fldChar w:fldCharType="begin">
                <w:ffData>
                  <w:name w:val=""/>
                  <w:enabled/>
                  <w:calcOnExit w:val="0"/>
                  <w:textInput>
                    <w:default w:val="[inserir a denominação social da licitante]"/>
                  </w:textInput>
                </w:ffData>
              </w:fldChar>
            </w:r>
            <w:r w:rsidR="00645867">
              <w:instrText xml:space="preserve"> FORMTEXT </w:instrText>
            </w:r>
            <w:r w:rsidR="00E85408">
              <w:fldChar w:fldCharType="separate"/>
            </w:r>
            <w:r w:rsidR="00645867">
              <w:rPr>
                <w:noProof/>
              </w:rPr>
              <w:t>[inserir a denominação social da licitante]</w:t>
            </w:r>
            <w:r w:rsidR="00E85408">
              <w:fldChar w:fldCharType="end"/>
            </w:r>
          </w:p>
          <w:p w14:paraId="6C04E7FF" w14:textId="77777777" w:rsidR="00807C90" w:rsidRPr="00807C90" w:rsidRDefault="00807C90" w:rsidP="00807C90">
            <w:pPr>
              <w:pStyle w:val="Edital-Caixadedestaque"/>
              <w:jc w:val="both"/>
            </w:pPr>
            <w:r w:rsidRPr="00807C90">
              <w:t>Dados para contato:</w:t>
            </w:r>
          </w:p>
          <w:p w14:paraId="13450F1C" w14:textId="77777777" w:rsidR="00807C90" w:rsidRPr="00807C90" w:rsidRDefault="00807C90" w:rsidP="00807C90">
            <w:pPr>
              <w:pStyle w:val="Edital-Caixadedestaque"/>
              <w:jc w:val="both"/>
            </w:pPr>
            <w:r w:rsidRPr="00807C90">
              <w:t xml:space="preserve">Nome: </w:t>
            </w:r>
            <w:r w:rsidR="00E85408" w:rsidRPr="00807C90">
              <w:fldChar w:fldCharType="begin">
                <w:ffData>
                  <w:name w:val=""/>
                  <w:enabled/>
                  <w:calcOnExit w:val="0"/>
                  <w:textInput>
                    <w:default w:val="[inserir o nome da pessoa para contato]"/>
                  </w:textInput>
                </w:ffData>
              </w:fldChar>
            </w:r>
            <w:r w:rsidRPr="00807C90">
              <w:instrText xml:space="preserve"> FORMTEXT </w:instrText>
            </w:r>
            <w:r w:rsidR="00E85408" w:rsidRPr="00807C90">
              <w:fldChar w:fldCharType="separate"/>
            </w:r>
            <w:r w:rsidRPr="00807C90">
              <w:t>[inserir o nome da pessoa para contato]</w:t>
            </w:r>
            <w:r w:rsidR="00E85408" w:rsidRPr="00807C90">
              <w:fldChar w:fldCharType="end"/>
            </w:r>
          </w:p>
          <w:p w14:paraId="5B6172B9" w14:textId="77777777" w:rsidR="00807C90" w:rsidRPr="00807C90" w:rsidRDefault="00807C90" w:rsidP="00807C90">
            <w:pPr>
              <w:pStyle w:val="Edital-Caixadedestaque"/>
              <w:jc w:val="both"/>
            </w:pPr>
            <w:r w:rsidRPr="00807C90">
              <w:t xml:space="preserve">Cargo: </w:t>
            </w:r>
            <w:r w:rsidR="00E85408" w:rsidRPr="00807C90">
              <w:fldChar w:fldCharType="begin">
                <w:ffData>
                  <w:name w:val=""/>
                  <w:enabled/>
                  <w:calcOnExit w:val="0"/>
                  <w:textInput>
                    <w:default w:val="[inserir o cargo da pessoa para contato]"/>
                  </w:textInput>
                </w:ffData>
              </w:fldChar>
            </w:r>
            <w:r w:rsidRPr="00807C90">
              <w:instrText xml:space="preserve"> FORMTEXT </w:instrText>
            </w:r>
            <w:r w:rsidR="00E85408" w:rsidRPr="00807C90">
              <w:fldChar w:fldCharType="separate"/>
            </w:r>
            <w:r w:rsidRPr="00807C90">
              <w:t>[inserir o cargo da pessoa para contato]</w:t>
            </w:r>
            <w:r w:rsidR="00E85408" w:rsidRPr="00807C90">
              <w:fldChar w:fldCharType="end"/>
            </w:r>
          </w:p>
          <w:p w14:paraId="447AFCF9" w14:textId="77777777" w:rsidR="00807C90" w:rsidRPr="00807C90" w:rsidRDefault="00807C90" w:rsidP="00807C90">
            <w:pPr>
              <w:pStyle w:val="Edital-Caixadedestaque"/>
              <w:jc w:val="both"/>
            </w:pPr>
            <w:r w:rsidRPr="00807C90">
              <w:t xml:space="preserve">Telefone: </w:t>
            </w:r>
            <w:r w:rsidR="00E85408"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E85408" w:rsidRPr="00807C90">
              <w:fldChar w:fldCharType="separate"/>
            </w:r>
            <w:r w:rsidRPr="00807C90">
              <w:t>[inserir o número de telefone da pessoa para contato]</w:t>
            </w:r>
            <w:r w:rsidR="00E85408" w:rsidRPr="00807C90">
              <w:fldChar w:fldCharType="end"/>
            </w:r>
          </w:p>
          <w:p w14:paraId="3D47A729" w14:textId="77777777" w:rsidR="00807C90" w:rsidRPr="00807C90" w:rsidRDefault="00807C90" w:rsidP="00807C90">
            <w:pPr>
              <w:pStyle w:val="Edital-Caixadedestaque"/>
              <w:jc w:val="both"/>
            </w:pPr>
            <w:r w:rsidRPr="00807C90">
              <w:t xml:space="preserve">Fax: </w:t>
            </w:r>
            <w:r w:rsidR="00E85408" w:rsidRPr="00807C90">
              <w:fldChar w:fldCharType="begin">
                <w:ffData>
                  <w:name w:val=""/>
                  <w:enabled/>
                  <w:calcOnExit w:val="0"/>
                  <w:textInput>
                    <w:default w:val="[inserir o número de fax da pessoa para contato]"/>
                  </w:textInput>
                </w:ffData>
              </w:fldChar>
            </w:r>
            <w:r w:rsidRPr="00807C90">
              <w:instrText xml:space="preserve"> FORMTEXT </w:instrText>
            </w:r>
            <w:r w:rsidR="00E85408" w:rsidRPr="00807C90">
              <w:fldChar w:fldCharType="separate"/>
            </w:r>
            <w:r w:rsidRPr="00807C90">
              <w:t>[inserir o número de fax da pessoa para contato]</w:t>
            </w:r>
            <w:r w:rsidR="00E85408" w:rsidRPr="00807C90">
              <w:fldChar w:fldCharType="end"/>
            </w:r>
          </w:p>
          <w:p w14:paraId="00E4AD69" w14:textId="77777777" w:rsidR="00807C90" w:rsidRPr="00807C90" w:rsidRDefault="00807C90" w:rsidP="00807C90">
            <w:pPr>
              <w:pStyle w:val="Edital-Caixadedestaque"/>
              <w:jc w:val="both"/>
            </w:pPr>
            <w:r w:rsidRPr="00807C90">
              <w:t xml:space="preserve">E-mail: </w:t>
            </w:r>
            <w:r w:rsidR="00E85408"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E85408" w:rsidRPr="00807C90">
              <w:fldChar w:fldCharType="separate"/>
            </w:r>
            <w:r w:rsidRPr="00807C90">
              <w:t>[inserir o endereço de e-mail da pessoa para contato]</w:t>
            </w:r>
            <w:r w:rsidR="00E85408" w:rsidRPr="00807C90">
              <w:fldChar w:fldCharType="end"/>
            </w:r>
          </w:p>
          <w:p w14:paraId="5FDD3CA1" w14:textId="77777777" w:rsidR="00807C90" w:rsidRPr="00807C90" w:rsidRDefault="00807C90" w:rsidP="00807C90">
            <w:pPr>
              <w:pStyle w:val="Edital-Caixadedestaque"/>
              <w:jc w:val="both"/>
            </w:pPr>
            <w:r w:rsidRPr="00807C90">
              <w:t xml:space="preserve">Bacias de interesse: </w:t>
            </w:r>
            <w:r w:rsidR="00C36911">
              <w:t>inserir o nome/sigla das bacias que a licitante tem interesse</w:t>
            </w:r>
          </w:p>
          <w:p w14:paraId="456BE220" w14:textId="77777777" w:rsidR="00807C90" w:rsidRPr="00807C90" w:rsidRDefault="00807C90" w:rsidP="00807C90">
            <w:pPr>
              <w:pStyle w:val="Edital-Caixadedestaque"/>
              <w:jc w:val="both"/>
            </w:pPr>
            <w:r w:rsidRPr="00807C90">
              <w:t xml:space="preserve">Observações: </w:t>
            </w:r>
            <w:r w:rsidR="00E85408" w:rsidRPr="00807C90">
              <w:fldChar w:fldCharType="begin">
                <w:ffData>
                  <w:name w:val=""/>
                  <w:enabled/>
                  <w:calcOnExit w:val="0"/>
                  <w:textInput>
                    <w:default w:val="[inserir eventuais observações]"/>
                  </w:textInput>
                </w:ffData>
              </w:fldChar>
            </w:r>
            <w:r w:rsidRPr="00807C90">
              <w:instrText xml:space="preserve"> FORMTEXT </w:instrText>
            </w:r>
            <w:r w:rsidR="00E85408" w:rsidRPr="00807C90">
              <w:fldChar w:fldCharType="separate"/>
            </w:r>
            <w:r w:rsidRPr="00807C90">
              <w:t>[inserir eventuais observações]</w:t>
            </w:r>
            <w:r w:rsidR="00E85408" w:rsidRPr="00807C90">
              <w:fldChar w:fldCharType="end"/>
            </w:r>
          </w:p>
        </w:tc>
      </w:tr>
    </w:tbl>
    <w:p w14:paraId="574E8A7A" w14:textId="77777777" w:rsidR="00807C90" w:rsidRPr="00992C4F" w:rsidRDefault="00807C90" w:rsidP="00807C90">
      <w:pPr>
        <w:pStyle w:val="Edital-Corpodetexto"/>
      </w:pPr>
    </w:p>
    <w:p w14:paraId="7B233FBC" w14:textId="77777777" w:rsidR="00807C90" w:rsidRPr="00591E23" w:rsidRDefault="00807C90" w:rsidP="00807C90">
      <w:pPr>
        <w:pStyle w:val="Edital-Corpodetexto"/>
      </w:pPr>
      <w:r>
        <w:t xml:space="preserve">A </w:t>
      </w:r>
      <w:r w:rsidR="00E85408">
        <w:fldChar w:fldCharType="begin">
          <w:ffData>
            <w:name w:val=""/>
            <w:enabled/>
            <w:calcOnExit w:val="0"/>
            <w:textInput>
              <w:default w:val="[inserir a denonimação social da licitante]"/>
            </w:textInput>
          </w:ffData>
        </w:fldChar>
      </w:r>
      <w:r w:rsidR="00300352">
        <w:instrText xml:space="preserve"> FORMTEXT </w:instrText>
      </w:r>
      <w:r w:rsidR="00E85408">
        <w:fldChar w:fldCharType="separate"/>
      </w:r>
      <w:r w:rsidR="00300352">
        <w:rPr>
          <w:noProof/>
        </w:rPr>
        <w:t>[inserir a denonimação social da licitante]</w:t>
      </w:r>
      <w:r w:rsidR="00E85408">
        <w:fldChar w:fldCharType="end"/>
      </w:r>
      <w:r w:rsidRPr="00591E23">
        <w:t xml:space="preserve"> declara, ainda</w:t>
      </w:r>
      <w:r>
        <w:t xml:space="preserve">, </w:t>
      </w:r>
      <w:r w:rsidRPr="00591E23">
        <w:t>estar ciente de que:</w:t>
      </w:r>
    </w:p>
    <w:p w14:paraId="12511233" w14:textId="77777777" w:rsidR="00807C90" w:rsidRPr="00992C4F" w:rsidRDefault="00807C90" w:rsidP="0095063D">
      <w:pPr>
        <w:pStyle w:val="Edital-Alnea"/>
        <w:numPr>
          <w:ilvl w:val="0"/>
          <w:numId w:val="60"/>
        </w:numPr>
      </w:pPr>
      <w:r w:rsidRPr="00992C4F">
        <w:t>a ANP não garantirá a autenticidade das informações acima descritas e não se responsabilizará por eventuais erros cometidos na transcriç</w:t>
      </w:r>
      <w:r>
        <w:t>ão de tais informações;</w:t>
      </w:r>
    </w:p>
    <w:p w14:paraId="4B33EE97" w14:textId="77777777" w:rsidR="00807C90" w:rsidRPr="00992C4F" w:rsidRDefault="00807C90" w:rsidP="0095063D">
      <w:pPr>
        <w:pStyle w:val="Edital-Alnea"/>
        <w:numPr>
          <w:ilvl w:val="0"/>
          <w:numId w:val="60"/>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2254FC4F" w14:textId="11539E95" w:rsidR="00807C90" w:rsidRPr="00CB07DD" w:rsidRDefault="00807C90" w:rsidP="0095063D">
      <w:pPr>
        <w:pStyle w:val="Edital-Alnea"/>
        <w:numPr>
          <w:ilvl w:val="0"/>
          <w:numId w:val="60"/>
        </w:numPr>
      </w:pPr>
      <w:r w:rsidRPr="00992C4F">
        <w:t xml:space="preserve">não poderão ser divulgadas, em decorrência dos contatos que </w:t>
      </w:r>
      <w:r w:rsidRPr="00300F99">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rsidRPr="00CB07DD">
        <w:t xml:space="preserve">confidencialidade da </w:t>
      </w:r>
      <w:r w:rsidR="000C7F0F">
        <w:t>16ª</w:t>
      </w:r>
      <w:r w:rsidRPr="00CB07DD">
        <w:t xml:space="preserve"> Rodada de Licitações;</w:t>
      </w:r>
    </w:p>
    <w:p w14:paraId="31603A4B" w14:textId="77777777" w:rsidR="00807C90" w:rsidRPr="00795CBA" w:rsidRDefault="00807C90" w:rsidP="0095063D">
      <w:pPr>
        <w:pStyle w:val="Edital-Alnea"/>
        <w:numPr>
          <w:ilvl w:val="0"/>
          <w:numId w:val="60"/>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8F2D37">
        <w:t>do ANEXO VIII, à ANP</w:t>
      </w:r>
      <w:r w:rsidRPr="00795CBA">
        <w:t>;</w:t>
      </w:r>
    </w:p>
    <w:p w14:paraId="53A90FAF" w14:textId="77777777" w:rsidR="00807C90" w:rsidRPr="00795CBA" w:rsidRDefault="00807C90" w:rsidP="0095063D">
      <w:pPr>
        <w:pStyle w:val="Edital-Alnea"/>
        <w:numPr>
          <w:ilvl w:val="0"/>
          <w:numId w:val="60"/>
        </w:numPr>
      </w:pPr>
      <w:r w:rsidRPr="00795CBA">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14:paraId="17CB8E82" w14:textId="77777777" w:rsidR="00807C90" w:rsidRPr="00795CBA" w:rsidRDefault="00807C90" w:rsidP="0095063D">
      <w:pPr>
        <w:pStyle w:val="Edital-Alnea"/>
        <w:numPr>
          <w:ilvl w:val="0"/>
          <w:numId w:val="60"/>
        </w:numPr>
      </w:pPr>
      <w:r w:rsidRPr="00795CBA">
        <w:t>a ANP se reserva o direito de não publicar quaisquer comentários ou informações que julgue impróprias ou incorretas.</w:t>
      </w:r>
    </w:p>
    <w:p w14:paraId="7726D436" w14:textId="77777777" w:rsidR="00807C90" w:rsidRPr="00795CBA" w:rsidRDefault="00807C90" w:rsidP="00807C90">
      <w:pPr>
        <w:pStyle w:val="Edital-Corpodetexto"/>
      </w:pPr>
    </w:p>
    <w:p w14:paraId="27A8044B" w14:textId="77777777" w:rsidR="00807C90" w:rsidRPr="00795CBA" w:rsidRDefault="00807C90" w:rsidP="00807C90">
      <w:pPr>
        <w:pStyle w:val="Edital-Corpodetexto"/>
      </w:pPr>
    </w:p>
    <w:p w14:paraId="73B981A4" w14:textId="77777777" w:rsidR="00807C90" w:rsidRPr="00795CBA" w:rsidRDefault="00807C90" w:rsidP="00807C90">
      <w:pPr>
        <w:pStyle w:val="Edital-AnexoAssinatura"/>
      </w:pPr>
      <w:r w:rsidRPr="00795CBA">
        <w:t xml:space="preserve">___________________________ </w:t>
      </w:r>
    </w:p>
    <w:p w14:paraId="2EAF6CF6" w14:textId="77777777" w:rsidR="00807C90" w:rsidRPr="00795CBA" w:rsidRDefault="00E85408"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1AF3E0ED" w14:textId="77777777" w:rsidR="00807C90" w:rsidRPr="00795CBA" w:rsidRDefault="00807C90" w:rsidP="00807C90">
      <w:pPr>
        <w:pStyle w:val="Edital-AnexoAssinatura"/>
      </w:pPr>
    </w:p>
    <w:p w14:paraId="1908A97C" w14:textId="77777777" w:rsidR="00807C90" w:rsidRPr="00795CBA" w:rsidRDefault="00807C90" w:rsidP="00807C90">
      <w:pPr>
        <w:pStyle w:val="Edital-AnexoAssinatura"/>
      </w:pPr>
      <w:r w:rsidRPr="00795CBA">
        <w:t>Assinado por:</w:t>
      </w:r>
      <w:r w:rsidRPr="00795CBA">
        <w:tab/>
      </w:r>
      <w:r w:rsidR="00E85408">
        <w:fldChar w:fldCharType="begin">
          <w:ffData>
            <w:name w:val=""/>
            <w:enabled/>
            <w:calcOnExit w:val="0"/>
            <w:textInput>
              <w:default w:val="[inserir o(s) nome(s) do(s) representante(s) credenciado(s) da licitante]"/>
            </w:textInput>
          </w:ffData>
        </w:fldChar>
      </w:r>
      <w:r w:rsidR="00746366">
        <w:instrText xml:space="preserve"> FORMTEXT </w:instrText>
      </w:r>
      <w:r w:rsidR="00E85408">
        <w:fldChar w:fldCharType="separate"/>
      </w:r>
      <w:r w:rsidR="00746366">
        <w:rPr>
          <w:noProof/>
        </w:rPr>
        <w:t>[inserir o(s) nome(s) do(s) representante(s) credenciado(s) da licitante]</w:t>
      </w:r>
      <w:r w:rsidR="00E85408">
        <w:fldChar w:fldCharType="end"/>
      </w:r>
    </w:p>
    <w:p w14:paraId="7C5AB529" w14:textId="77777777" w:rsidR="00807C90" w:rsidRPr="00795CBA" w:rsidRDefault="00807C90" w:rsidP="00807C90">
      <w:pPr>
        <w:pStyle w:val="Edital-AnexoAssinatura"/>
      </w:pPr>
    </w:p>
    <w:p w14:paraId="3EE4F229" w14:textId="77777777" w:rsidR="00807C90" w:rsidRPr="00795CBA" w:rsidRDefault="00807C90" w:rsidP="00807C90">
      <w:pPr>
        <w:pStyle w:val="Edital-AnexoAssinatura"/>
      </w:pPr>
      <w:r w:rsidRPr="00795CBA">
        <w:t xml:space="preserve">Local e data: </w:t>
      </w:r>
      <w:r w:rsidR="00E85408" w:rsidRPr="00795CBA">
        <w:fldChar w:fldCharType="begin">
          <w:ffData>
            <w:name w:val=""/>
            <w:enabled/>
            <w:calcOnExit w:val="0"/>
            <w:textInput>
              <w:default w:val="[inserir local e data]"/>
            </w:textInput>
          </w:ffData>
        </w:fldChar>
      </w:r>
      <w:r w:rsidRPr="00795CBA">
        <w:instrText xml:space="preserve"> FORMTEXT </w:instrText>
      </w:r>
      <w:r w:rsidR="00E85408" w:rsidRPr="00795CBA">
        <w:fldChar w:fldCharType="separate"/>
      </w:r>
      <w:r w:rsidRPr="00795CBA">
        <w:rPr>
          <w:noProof/>
        </w:rPr>
        <w:t>[inserir local e data]</w:t>
      </w:r>
      <w:r w:rsidR="00E85408" w:rsidRPr="00795CBA">
        <w:fldChar w:fldCharType="end"/>
      </w:r>
    </w:p>
    <w:p w14:paraId="702AE9EE" w14:textId="77777777" w:rsidR="00807C90" w:rsidRPr="00795CBA" w:rsidRDefault="00807C90" w:rsidP="00807C90">
      <w:pPr>
        <w:pStyle w:val="Edital-Corpodetexto"/>
      </w:pPr>
    </w:p>
    <w:p w14:paraId="395D43E6" w14:textId="77777777" w:rsidR="00807C90" w:rsidRPr="00795CBA" w:rsidRDefault="00807C90" w:rsidP="00807C90">
      <w:pPr>
        <w:rPr>
          <w:rFonts w:cs="Arial"/>
          <w:sz w:val="22"/>
          <w:szCs w:val="20"/>
        </w:rPr>
      </w:pPr>
      <w:r w:rsidRPr="00795CBA">
        <w:br w:type="page"/>
      </w:r>
    </w:p>
    <w:p w14:paraId="4A02B2E2" w14:textId="77777777" w:rsidR="00807C90" w:rsidRPr="00795CBA" w:rsidRDefault="00807C90" w:rsidP="00807C90">
      <w:pPr>
        <w:pStyle w:val="Edital-AnexoTtulo"/>
      </w:pPr>
      <w:bookmarkStart w:id="4213" w:name="_Toc421543955"/>
      <w:bookmarkStart w:id="4214" w:name="_Toc4167028"/>
      <w:r w:rsidRPr="00795CBA">
        <w:lastRenderedPageBreak/>
        <w:t>anexo iv - PAGAMENTO DAS TAXAS DE PARTICIPAÇÃO</w:t>
      </w:r>
      <w:bookmarkEnd w:id="4208"/>
      <w:bookmarkEnd w:id="4209"/>
      <w:bookmarkEnd w:id="4213"/>
      <w:bookmarkEnd w:id="4214"/>
    </w:p>
    <w:bookmarkEnd w:id="4210"/>
    <w:p w14:paraId="64956A41" w14:textId="77777777" w:rsidR="00807C90" w:rsidRPr="00795CBA" w:rsidRDefault="00807C90" w:rsidP="00807C90">
      <w:pPr>
        <w:pStyle w:val="Edital-Corpodetexto"/>
      </w:pPr>
    </w:p>
    <w:p w14:paraId="531A3DDE" w14:textId="77777777" w:rsidR="00807C90" w:rsidRPr="00795CBA" w:rsidRDefault="00807C90" w:rsidP="00807C90">
      <w:pPr>
        <w:pStyle w:val="Edital-Corpodetexto"/>
      </w:pPr>
    </w:p>
    <w:p w14:paraId="30C449F6" w14:textId="7790FA14" w:rsidR="00807C90" w:rsidRPr="00795CBA" w:rsidRDefault="00807C90" w:rsidP="00807C90">
      <w:pPr>
        <w:pStyle w:val="Edital-Corpodetexto"/>
      </w:pPr>
      <w:r w:rsidRPr="00795CBA">
        <w:t xml:space="preserve">A </w:t>
      </w:r>
      <w:r w:rsidR="00E85408">
        <w:fldChar w:fldCharType="begin">
          <w:ffData>
            <w:name w:val=""/>
            <w:enabled/>
            <w:calcOnExit w:val="0"/>
            <w:textInput>
              <w:default w:val="[inserir a denominação social da licitante]"/>
            </w:textInput>
          </w:ffData>
        </w:fldChar>
      </w:r>
      <w:r w:rsidR="00300352">
        <w:instrText xml:space="preserve"> FORMTEXT </w:instrText>
      </w:r>
      <w:r w:rsidR="00E85408">
        <w:fldChar w:fldCharType="separate"/>
      </w:r>
      <w:r w:rsidR="00300352">
        <w:rPr>
          <w:noProof/>
        </w:rPr>
        <w:t>[inserir a denominação social da licitante]</w:t>
      </w:r>
      <w:r w:rsidR="00E85408">
        <w:fldChar w:fldCharType="end"/>
      </w:r>
      <w:r w:rsidR="00746366">
        <w:t xml:space="preserve">, </w:t>
      </w:r>
      <w:r w:rsidRPr="00795CBA">
        <w:t>representada por seu(s) representante(s) credenciado(s), sob as penas previstas na legislação aplicável, declara que efetuará o pagamento das taxas de participação correspondentes aos setores abaixo assinalados</w:t>
      </w:r>
      <w:r w:rsidR="001645BB">
        <w:t xml:space="preserve"> na </w:t>
      </w:r>
      <w:r w:rsidR="001645BB" w:rsidRPr="008F2D37">
        <w:t>Tabela 2</w:t>
      </w:r>
      <w:r w:rsidR="00D52674">
        <w:t>2</w:t>
      </w:r>
      <w:r w:rsidRPr="008F2D37">
        <w:t xml:space="preserve"> e</w:t>
      </w:r>
      <w:r w:rsidRPr="00795CBA">
        <w:t xml:space="preserve"> que está ciente dos valores das taxas de participação, bem como de todas as </w:t>
      </w:r>
      <w:r w:rsidRPr="00CB07DD">
        <w:t xml:space="preserve">demais disposições do edital da </w:t>
      </w:r>
      <w:r w:rsidR="000C7F0F">
        <w:t>16ª</w:t>
      </w:r>
      <w:r w:rsidRPr="00CB07DD">
        <w:t xml:space="preserve"> Rodada de Licitações.</w:t>
      </w:r>
    </w:p>
    <w:p w14:paraId="755633D0" w14:textId="77777777" w:rsidR="00807C90" w:rsidRPr="00795CBA" w:rsidRDefault="00807C90" w:rsidP="00807C90">
      <w:pPr>
        <w:pStyle w:val="Edital-Corpodetexto"/>
      </w:pPr>
    </w:p>
    <w:p w14:paraId="070E9D6A" w14:textId="0FD6DAD6" w:rsidR="00807C90" w:rsidRPr="003A025C" w:rsidRDefault="00807C90" w:rsidP="00087A83">
      <w:pPr>
        <w:pStyle w:val="Edital-TabelaTtulo"/>
      </w:pPr>
      <w:r w:rsidRPr="003A025C">
        <w:t xml:space="preserve">Tabela </w:t>
      </w:r>
      <w:r w:rsidR="0024508D" w:rsidRPr="003A025C">
        <w:t>2</w:t>
      </w:r>
      <w:r w:rsidR="00D52674" w:rsidRPr="003A025C">
        <w:t>2</w:t>
      </w:r>
      <w:r w:rsidR="0024508D" w:rsidRPr="003A025C">
        <w:t xml:space="preserve"> </w:t>
      </w:r>
      <w:r w:rsidRPr="003A025C">
        <w:t>- Pagamento das taxas de participação</w:t>
      </w:r>
    </w:p>
    <w:tbl>
      <w:tblPr>
        <w:tblW w:w="5000" w:type="pct"/>
        <w:tblLayout w:type="fixed"/>
        <w:tblCellMar>
          <w:left w:w="0" w:type="dxa"/>
          <w:right w:w="0" w:type="dxa"/>
        </w:tblCellMar>
        <w:tblLook w:val="0000" w:firstRow="0" w:lastRow="0" w:firstColumn="0" w:lastColumn="0" w:noHBand="0" w:noVBand="0"/>
      </w:tblPr>
      <w:tblGrid>
        <w:gridCol w:w="691"/>
        <w:gridCol w:w="8371"/>
      </w:tblGrid>
      <w:tr w:rsidR="00A957BF" w:rsidRPr="003A025C" w14:paraId="2D43636C" w14:textId="77777777" w:rsidTr="003A025C">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B99FE2" w14:textId="77777777" w:rsidR="00A957BF" w:rsidRPr="003A025C" w:rsidRDefault="00A957BF" w:rsidP="00927678">
            <w:pPr>
              <w:pStyle w:val="Edital-TabelaContedo"/>
            </w:pPr>
            <w:r w:rsidRPr="003A025C">
              <w:t> X</w:t>
            </w:r>
          </w:p>
        </w:tc>
        <w:tc>
          <w:tcPr>
            <w:tcW w:w="4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3779AB" w14:textId="77777777" w:rsidR="00A957BF" w:rsidRPr="003A025C" w:rsidRDefault="00A957BF" w:rsidP="00927678">
            <w:pPr>
              <w:pStyle w:val="Edital-TabelaContedo"/>
            </w:pPr>
            <w:r w:rsidRPr="003A025C">
              <w:t>SETORES</w:t>
            </w:r>
          </w:p>
        </w:tc>
      </w:tr>
      <w:tr w:rsidR="003A025C" w:rsidRPr="003A025C" w14:paraId="6808572D"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D49F8F5" w14:textId="77777777" w:rsidR="003A025C" w:rsidRPr="003A025C" w:rsidRDefault="003A025C" w:rsidP="003A025C">
            <w:pPr>
              <w:pStyle w:val="Edital-TabelaContedo"/>
            </w:pPr>
            <w:r w:rsidRPr="003A025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9E096DC" w14:textId="40960A1A" w:rsidR="003A025C" w:rsidRPr="003A025C" w:rsidRDefault="003A025C" w:rsidP="003A025C">
            <w:pPr>
              <w:pStyle w:val="Edital-TabelaContedo"/>
              <w:rPr>
                <w:b w:val="0"/>
              </w:rPr>
            </w:pPr>
            <w:r w:rsidRPr="006E5DDE">
              <w:rPr>
                <w:b w:val="0"/>
              </w:rPr>
              <w:t>SCAL-AUP</w:t>
            </w:r>
          </w:p>
        </w:tc>
      </w:tr>
      <w:tr w:rsidR="003A025C" w:rsidRPr="004F0BA3" w14:paraId="04E3267D"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30550B6" w14:textId="77777777" w:rsidR="003A025C" w:rsidRPr="003A025C" w:rsidRDefault="003A025C" w:rsidP="003A025C">
            <w:pPr>
              <w:pStyle w:val="Edital-TabelaContedo"/>
            </w:pPr>
            <w:r w:rsidRPr="003A025C">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DF61728" w14:textId="570E506D" w:rsidR="003A025C" w:rsidRPr="003A025C" w:rsidRDefault="003A025C" w:rsidP="003A025C">
            <w:pPr>
              <w:pStyle w:val="Edital-TabelaContedo"/>
              <w:rPr>
                <w:b w:val="0"/>
                <w:lang w:val="en-US"/>
              </w:rPr>
            </w:pPr>
            <w:r w:rsidRPr="006E5DDE">
              <w:rPr>
                <w:b w:val="0"/>
                <w:lang w:val="en-US"/>
              </w:rPr>
              <w:t>SC-AP4, SC-AUP3, SC-AUP4</w:t>
            </w:r>
          </w:p>
        </w:tc>
      </w:tr>
      <w:tr w:rsidR="003A025C" w:rsidRPr="003A025C" w14:paraId="02C69195"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9482B6E"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00B6E046" w14:textId="5B303C4A" w:rsidR="003A025C" w:rsidRPr="003A025C" w:rsidRDefault="003A025C" w:rsidP="003A025C">
            <w:pPr>
              <w:pStyle w:val="Edital-TabelaContedo"/>
              <w:rPr>
                <w:b w:val="0"/>
                <w:lang w:val="en-US"/>
              </w:rPr>
            </w:pPr>
            <w:r w:rsidRPr="006E5DDE">
              <w:rPr>
                <w:b w:val="0"/>
                <w:lang w:val="en-US"/>
              </w:rPr>
              <w:t>SJA-AUP</w:t>
            </w:r>
          </w:p>
        </w:tc>
      </w:tr>
      <w:tr w:rsidR="003A025C" w:rsidRPr="003A025C" w14:paraId="73E34719"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16CBC4CB"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2495F8C" w14:textId="6485C2CA" w:rsidR="003A025C" w:rsidRPr="003A025C" w:rsidRDefault="003A025C" w:rsidP="003A025C">
            <w:pPr>
              <w:pStyle w:val="Edital-TabelaContedo"/>
              <w:rPr>
                <w:b w:val="0"/>
                <w:lang w:val="en-US"/>
              </w:rPr>
            </w:pPr>
            <w:r w:rsidRPr="006E5DDE">
              <w:rPr>
                <w:b w:val="0"/>
              </w:rPr>
              <w:t>SPEPB-AP3</w:t>
            </w:r>
          </w:p>
        </w:tc>
      </w:tr>
      <w:tr w:rsidR="003A025C" w:rsidRPr="003A025C" w14:paraId="4827B51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12B8C58" w14:textId="77777777" w:rsidR="003A025C" w:rsidRPr="003A025C" w:rsidRDefault="003A025C" w:rsidP="003A025C">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EB3F0C0" w14:textId="7A8EAC66" w:rsidR="003A025C" w:rsidRPr="003A025C" w:rsidRDefault="003A025C" w:rsidP="003A025C">
            <w:pPr>
              <w:pStyle w:val="Edital-TabelaContedo"/>
              <w:rPr>
                <w:b w:val="0"/>
              </w:rPr>
            </w:pPr>
            <w:r w:rsidRPr="006E5DDE">
              <w:rPr>
                <w:b w:val="0"/>
              </w:rPr>
              <w:t>SS-AUP5</w:t>
            </w:r>
          </w:p>
        </w:tc>
      </w:tr>
      <w:tr w:rsidR="00A957BF" w:rsidRPr="00A957BF" w14:paraId="0B252730" w14:textId="77777777" w:rsidTr="00A957BF">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950B95A" w14:textId="77777777" w:rsidR="00A957BF" w:rsidRPr="003A025C" w:rsidRDefault="00A957BF" w:rsidP="00927678">
            <w:pPr>
              <w:pStyle w:val="Edital-TabelaContedo"/>
              <w:rPr>
                <w:lang w:val="en-US"/>
              </w:rPr>
            </w:pPr>
            <w:r w:rsidRPr="003A025C">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38E382FE" w14:textId="77777777" w:rsidR="00A957BF" w:rsidRPr="00A957BF" w:rsidRDefault="00A957BF" w:rsidP="00927678">
            <w:pPr>
              <w:pStyle w:val="Edital-TabelaContedo"/>
            </w:pPr>
            <w:r w:rsidRPr="003A025C">
              <w:t>TODOS OS SETORES</w:t>
            </w:r>
          </w:p>
        </w:tc>
      </w:tr>
    </w:tbl>
    <w:p w14:paraId="2B5D18E8" w14:textId="77777777" w:rsidR="00807C90" w:rsidRDefault="00807C90" w:rsidP="00807C90">
      <w:pPr>
        <w:pStyle w:val="Edital-Corpodetexto"/>
      </w:pPr>
    </w:p>
    <w:p w14:paraId="2D914629" w14:textId="77777777" w:rsidR="00807C90" w:rsidRDefault="00807C90" w:rsidP="00807C90">
      <w:pPr>
        <w:pStyle w:val="Edital-Corpodetexto"/>
      </w:pPr>
      <w:r>
        <w:t>A</w:t>
      </w:r>
      <w:r w:rsidRPr="00992C4F">
        <w:t xml:space="preserve"> </w:t>
      </w:r>
      <w:r w:rsidR="00E85408">
        <w:fldChar w:fldCharType="begin">
          <w:ffData>
            <w:name w:val=""/>
            <w:enabled/>
            <w:calcOnExit w:val="0"/>
            <w:textInput>
              <w:default w:val="[inserir a denominação social da licitante]"/>
            </w:textInput>
          </w:ffData>
        </w:fldChar>
      </w:r>
      <w:r w:rsidR="00DE41D1">
        <w:instrText xml:space="preserve"> FORMTEXT </w:instrText>
      </w:r>
      <w:r w:rsidR="00E85408">
        <w:fldChar w:fldCharType="separate"/>
      </w:r>
      <w:r w:rsidR="00DE41D1">
        <w:rPr>
          <w:noProof/>
        </w:rPr>
        <w:t>[inserir a denominação social da licitante]</w:t>
      </w:r>
      <w:r w:rsidR="00E85408">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14:paraId="393D707B" w14:textId="77777777" w:rsidR="00807C90" w:rsidRDefault="00807C90" w:rsidP="00807C90">
      <w:pPr>
        <w:pStyle w:val="Edital-Corpodetexto"/>
      </w:pPr>
    </w:p>
    <w:p w14:paraId="0510F382" w14:textId="77777777"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14:paraId="765A6703" w14:textId="77777777" w:rsidR="00807C90" w:rsidRDefault="00807C90" w:rsidP="00807C90">
      <w:pPr>
        <w:pStyle w:val="Edital-Corpodetexto"/>
      </w:pPr>
    </w:p>
    <w:p w14:paraId="052EE56A" w14:textId="77777777" w:rsidR="00807C90" w:rsidRDefault="00807C90" w:rsidP="00807C90">
      <w:pPr>
        <w:pStyle w:val="Edital-Corpodetexto"/>
      </w:pPr>
      <w:r>
        <w:t>A</w:t>
      </w:r>
      <w:r w:rsidR="00927678">
        <w:t xml:space="preserve"> </w:t>
      </w:r>
      <w:r w:rsidR="00E85408">
        <w:fldChar w:fldCharType="begin">
          <w:ffData>
            <w:name w:val=""/>
            <w:enabled/>
            <w:calcOnExit w:val="0"/>
            <w:textInput>
              <w:default w:val="[inserir a denominação social da licitante]"/>
            </w:textInput>
          </w:ffData>
        </w:fldChar>
      </w:r>
      <w:r w:rsidR="00DE41D1">
        <w:instrText xml:space="preserve"> FORMTEXT </w:instrText>
      </w:r>
      <w:r w:rsidR="00E85408">
        <w:fldChar w:fldCharType="separate"/>
      </w:r>
      <w:r w:rsidR="00DE41D1">
        <w:rPr>
          <w:noProof/>
        </w:rPr>
        <w:t>[inserir a denominação social da licitante]</w:t>
      </w:r>
      <w:r w:rsidR="00E85408">
        <w:fldChar w:fldCharType="end"/>
      </w:r>
      <w:r>
        <w:t xml:space="preserve"> autoriza </w:t>
      </w:r>
      <w:r w:rsidR="00E85408">
        <w:fldChar w:fldCharType="begin">
          <w:ffData>
            <w:name w:val=""/>
            <w:enabled/>
            <w:calcOnExit w:val="0"/>
            <w:textInput>
              <w:default w:val="[inserir o nome da pessoa autorizada a receber o pacote de dados técnicos]"/>
            </w:textInput>
          </w:ffData>
        </w:fldChar>
      </w:r>
      <w:r>
        <w:instrText xml:space="preserve"> FORMTEXT </w:instrText>
      </w:r>
      <w:r w:rsidR="00E85408">
        <w:fldChar w:fldCharType="separate"/>
      </w:r>
      <w:r>
        <w:rPr>
          <w:noProof/>
        </w:rPr>
        <w:t>[inserir o nome da pessoa autorizada a receber o pacote de dados técnicos]</w:t>
      </w:r>
      <w:r w:rsidR="00E85408">
        <w:fldChar w:fldCharType="end"/>
      </w:r>
      <w:r w:rsidRPr="001D2351">
        <w:t xml:space="preserve">, documento de identificação número </w:t>
      </w:r>
      <w:r w:rsidR="00E85408">
        <w:fldChar w:fldCharType="begin">
          <w:ffData>
            <w:name w:val=""/>
            <w:enabled/>
            <w:calcOnExit w:val="0"/>
            <w:textInput>
              <w:default w:val="[inserir o número do documento de identificação]"/>
            </w:textInput>
          </w:ffData>
        </w:fldChar>
      </w:r>
      <w:r>
        <w:instrText xml:space="preserve"> FORMTEXT </w:instrText>
      </w:r>
      <w:r w:rsidR="00E85408">
        <w:fldChar w:fldCharType="separate"/>
      </w:r>
      <w:r>
        <w:rPr>
          <w:noProof/>
        </w:rPr>
        <w:t>[inserir o número do documento de identificação]</w:t>
      </w:r>
      <w:r w:rsidR="00E85408">
        <w:fldChar w:fldCharType="end"/>
      </w:r>
      <w:r w:rsidRPr="001D2351">
        <w:t xml:space="preserve">, cargo </w:t>
      </w:r>
      <w:r w:rsidR="00E85408">
        <w:fldChar w:fldCharType="begin">
          <w:ffData>
            <w:name w:val=""/>
            <w:enabled/>
            <w:calcOnExit w:val="0"/>
            <w:textInput>
              <w:default w:val="[inserir o cargo]"/>
            </w:textInput>
          </w:ffData>
        </w:fldChar>
      </w:r>
      <w:r>
        <w:instrText xml:space="preserve"> FORMTEXT </w:instrText>
      </w:r>
      <w:r w:rsidR="00E85408">
        <w:fldChar w:fldCharType="separate"/>
      </w:r>
      <w:r>
        <w:rPr>
          <w:noProof/>
        </w:rPr>
        <w:t>[inserir o cargo]</w:t>
      </w:r>
      <w:r w:rsidR="00E85408">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14:paraId="7323C8C7" w14:textId="77777777" w:rsidR="00807C90" w:rsidRPr="001D2351" w:rsidRDefault="00807C90" w:rsidP="00807C90">
      <w:pPr>
        <w:pStyle w:val="Edital-Corpodetexto"/>
      </w:pPr>
    </w:p>
    <w:p w14:paraId="3EDA801E" w14:textId="77777777" w:rsidR="00807C90" w:rsidRDefault="00807C90" w:rsidP="00807C90">
      <w:pPr>
        <w:pStyle w:val="Edital-Corpodetexto"/>
      </w:pPr>
    </w:p>
    <w:p w14:paraId="5F71C242" w14:textId="77777777" w:rsidR="00807C90" w:rsidRPr="00A1164B" w:rsidRDefault="00807C90" w:rsidP="00807C90">
      <w:pPr>
        <w:pStyle w:val="Edital-AnexoAssinatura"/>
      </w:pPr>
      <w:r w:rsidRPr="00A1164B">
        <w:t xml:space="preserve">___________________________ </w:t>
      </w:r>
    </w:p>
    <w:p w14:paraId="2A364322" w14:textId="77777777" w:rsidR="00807C90" w:rsidRPr="00A1164B" w:rsidRDefault="00E85408"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7EBA2B11" w14:textId="77777777" w:rsidR="00807C90" w:rsidRPr="00A1164B" w:rsidRDefault="00807C90" w:rsidP="00807C90">
      <w:pPr>
        <w:pStyle w:val="Edital-AnexoAssinatura"/>
        <w:rPr>
          <w:szCs w:val="18"/>
        </w:rPr>
      </w:pPr>
    </w:p>
    <w:p w14:paraId="47132276" w14:textId="77777777" w:rsidR="00807C90" w:rsidRPr="00A1164B" w:rsidRDefault="00807C90" w:rsidP="00807C90">
      <w:pPr>
        <w:pStyle w:val="Edital-AnexoAssinatura"/>
      </w:pPr>
      <w:r w:rsidRPr="00795CBA">
        <w:lastRenderedPageBreak/>
        <w:t>Assinado por:</w:t>
      </w:r>
      <w:r w:rsidRPr="00795CBA">
        <w:tab/>
      </w:r>
      <w:r w:rsidR="00E85408">
        <w:fldChar w:fldCharType="begin">
          <w:ffData>
            <w:name w:val=""/>
            <w:enabled/>
            <w:calcOnExit w:val="0"/>
            <w:textInput>
              <w:default w:val="[inserir o(s) nome(s) do(s) representante(s) credenciado(s) ou do representante legal da licitante]"/>
            </w:textInput>
          </w:ffData>
        </w:fldChar>
      </w:r>
      <w:r w:rsidR="00DE41D1">
        <w:instrText xml:space="preserve"> FORMTEXT </w:instrText>
      </w:r>
      <w:r w:rsidR="00E85408">
        <w:fldChar w:fldCharType="separate"/>
      </w:r>
      <w:r w:rsidR="00DE41D1">
        <w:rPr>
          <w:noProof/>
        </w:rPr>
        <w:t>[inserir o(s) nome(s) do(s) representante(s) credenciado(s) ou do representante legal da licitante]</w:t>
      </w:r>
      <w:r w:rsidR="00E85408">
        <w:fldChar w:fldCharType="end"/>
      </w:r>
    </w:p>
    <w:p w14:paraId="441DE94D" w14:textId="77777777" w:rsidR="00807C90" w:rsidRPr="00A1164B" w:rsidRDefault="00807C90" w:rsidP="00807C90">
      <w:pPr>
        <w:pStyle w:val="Edital-AnexoAssinatura"/>
      </w:pPr>
    </w:p>
    <w:p w14:paraId="4A8C000B" w14:textId="77777777" w:rsidR="00807C90" w:rsidRPr="00A1164B" w:rsidRDefault="00807C90" w:rsidP="00807C90">
      <w:pPr>
        <w:pStyle w:val="Edital-AnexoAssinatura"/>
      </w:pPr>
      <w:r w:rsidRPr="00A1164B">
        <w:t>Local e data:</w:t>
      </w:r>
      <w:r w:rsidRPr="00A1164B">
        <w:tab/>
      </w:r>
      <w:r w:rsidR="00E85408">
        <w:fldChar w:fldCharType="begin">
          <w:ffData>
            <w:name w:val=""/>
            <w:enabled/>
            <w:calcOnExit/>
            <w:textInput>
              <w:default w:val="[inserir local e data]"/>
            </w:textInput>
          </w:ffData>
        </w:fldChar>
      </w:r>
      <w:r>
        <w:instrText xml:space="preserve"> FORMTEXT </w:instrText>
      </w:r>
      <w:r w:rsidR="00E85408">
        <w:fldChar w:fldCharType="separate"/>
      </w:r>
      <w:r>
        <w:rPr>
          <w:noProof/>
        </w:rPr>
        <w:t>[inserir local e data]</w:t>
      </w:r>
      <w:r w:rsidR="00E85408">
        <w:fldChar w:fldCharType="end"/>
      </w:r>
    </w:p>
    <w:p w14:paraId="77EA945D" w14:textId="77777777" w:rsidR="00807C90" w:rsidRPr="00453759" w:rsidRDefault="00807C90" w:rsidP="00807C90">
      <w:pPr>
        <w:pStyle w:val="Edital-Corpodetexto"/>
      </w:pPr>
    </w:p>
    <w:p w14:paraId="7D4AA2FA" w14:textId="77777777" w:rsidR="00807C90" w:rsidRDefault="00807C90" w:rsidP="00807C90">
      <w:pPr>
        <w:pStyle w:val="Edital-Corpodetexto"/>
      </w:pPr>
      <w:r>
        <w:br w:type="page"/>
      </w:r>
    </w:p>
    <w:p w14:paraId="335B3FF1" w14:textId="77777777" w:rsidR="00807C90" w:rsidRPr="00187164" w:rsidRDefault="00807C90" w:rsidP="00807C90">
      <w:pPr>
        <w:pStyle w:val="Edital-AnexoTtulo"/>
      </w:pPr>
      <w:bookmarkStart w:id="4215" w:name="_Toc421543956"/>
      <w:bookmarkStart w:id="4216" w:name="_Toc4167029"/>
      <w:r w:rsidRPr="00BF217D">
        <w:lastRenderedPageBreak/>
        <w:t>ANEXO V</w:t>
      </w:r>
      <w:r w:rsidRPr="00187164">
        <w:t xml:space="preserve"> – DECLARAÇÃO DE ATUALIDADE DOS ATOS SOCIETÁRIOS</w:t>
      </w:r>
      <w:bookmarkEnd w:id="4215"/>
      <w:bookmarkEnd w:id="4216"/>
      <w:r w:rsidRPr="00187164">
        <w:t xml:space="preserve"> </w:t>
      </w:r>
    </w:p>
    <w:p w14:paraId="4EB0C26A" w14:textId="77777777" w:rsidR="00807C90" w:rsidRDefault="00807C90" w:rsidP="00807C90">
      <w:pPr>
        <w:pStyle w:val="Edital-Corpodetexto"/>
      </w:pPr>
    </w:p>
    <w:p w14:paraId="6E1F2962" w14:textId="77777777" w:rsidR="00807C90" w:rsidRDefault="00807C90" w:rsidP="00807C90">
      <w:pPr>
        <w:pStyle w:val="Edital-Corpodetexto"/>
      </w:pPr>
    </w:p>
    <w:p w14:paraId="3C837C61" w14:textId="64FBB55C" w:rsidR="00807C90" w:rsidRDefault="00807C90" w:rsidP="00807C90">
      <w:pPr>
        <w:pStyle w:val="Edital-Corpodetexto"/>
      </w:pPr>
      <w:r>
        <w:t>A</w:t>
      </w:r>
      <w:r w:rsidRPr="00992C4F">
        <w:t xml:space="preserve"> </w:t>
      </w:r>
      <w:r w:rsidR="00E85408">
        <w:fldChar w:fldCharType="begin">
          <w:ffData>
            <w:name w:val=""/>
            <w:enabled/>
            <w:calcOnExit w:val="0"/>
            <w:textInput>
              <w:default w:val="[inserir a denominação social da licitante]"/>
            </w:textInput>
          </w:ffData>
        </w:fldChar>
      </w:r>
      <w:r w:rsidR="00300352">
        <w:instrText xml:space="preserve"> FORMTEXT </w:instrText>
      </w:r>
      <w:r w:rsidR="00E85408">
        <w:fldChar w:fldCharType="separate"/>
      </w:r>
      <w:r w:rsidR="00300352">
        <w:rPr>
          <w:noProof/>
        </w:rPr>
        <w:t>[inserir a denominação social da licitante]</w:t>
      </w:r>
      <w:r w:rsidR="00E85408">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0C7F0F">
        <w:t>16ª</w:t>
      </w:r>
      <w:r>
        <w:t xml:space="preserve">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1B475EBF" w14:textId="28DD2518" w:rsidR="00807C90" w:rsidRDefault="00807C90" w:rsidP="00807C90">
      <w:pPr>
        <w:pStyle w:val="Edital-Corpodetexto"/>
      </w:pPr>
      <w:r>
        <w:t xml:space="preserve">A </w:t>
      </w:r>
      <w:r w:rsidR="00E85408">
        <w:fldChar w:fldCharType="begin">
          <w:ffData>
            <w:name w:val=""/>
            <w:enabled/>
            <w:calcOnExit w:val="0"/>
            <w:textInput>
              <w:default w:val="[inserir a denominação social da licitante]"/>
            </w:textInput>
          </w:ffData>
        </w:fldChar>
      </w:r>
      <w:r w:rsidR="00300352">
        <w:instrText xml:space="preserve"> FORMTEXT </w:instrText>
      </w:r>
      <w:r w:rsidR="00E85408">
        <w:fldChar w:fldCharType="separate"/>
      </w:r>
      <w:r w:rsidR="00300352">
        <w:rPr>
          <w:noProof/>
        </w:rPr>
        <w:t>[inserir a denominação social da licitante]</w:t>
      </w:r>
      <w:r w:rsidR="00E85408">
        <w:fldChar w:fldCharType="end"/>
      </w:r>
      <w:r>
        <w:t xml:space="preserve"> declara, ainda, que os representantes legais que assinam documentos apresentados à ANP, relativos à </w:t>
      </w:r>
      <w:r w:rsidR="000C7F0F">
        <w:t>16ª</w:t>
      </w:r>
      <w:r>
        <w:t xml:space="preserve"> Rodada de Licitações, têm plenos poderes para tanto, os quais podem ser comprovados mediante consulta aos seguintes documentos/disposições:</w:t>
      </w:r>
    </w:p>
    <w:p w14:paraId="1C0A8022" w14:textId="77777777" w:rsidR="00807C90" w:rsidRDefault="00807C90" w:rsidP="00807C90">
      <w:pPr>
        <w:pStyle w:val="Edital-Corpodetexto"/>
      </w:pPr>
    </w:p>
    <w:p w14:paraId="59E25B69" w14:textId="77777777" w:rsidR="00807C90" w:rsidRDefault="000440DB" w:rsidP="00807C90">
      <w:pPr>
        <w:pStyle w:val="Edital-Corpodetexto"/>
      </w:pPr>
      <w:r w:rsidRPr="00DA6B8B">
        <w:t>INSTRUÇÕES DE PREENCHIMENTO</w:t>
      </w:r>
      <w:r>
        <w:t xml:space="preserve"> DA TABELA 2</w:t>
      </w:r>
      <w:r w:rsidR="00D52674">
        <w:t>3</w:t>
      </w:r>
      <w:r w:rsidRPr="00DA6B8B">
        <w:t>:</w:t>
      </w:r>
    </w:p>
    <w:p w14:paraId="5BD9BAC9" w14:textId="77777777" w:rsidR="00807C90" w:rsidRDefault="00807C90" w:rsidP="00807C90">
      <w:pPr>
        <w:pStyle w:val="Edital-Corpodetexto"/>
      </w:pPr>
    </w:p>
    <w:p w14:paraId="4ADFA396" w14:textId="46CD8DC3" w:rsidR="00807C90" w:rsidRPr="008F2D37" w:rsidRDefault="000440DB" w:rsidP="0095063D">
      <w:pPr>
        <w:pStyle w:val="Edital-Alnea"/>
        <w:numPr>
          <w:ilvl w:val="0"/>
          <w:numId w:val="61"/>
        </w:numPr>
      </w:pPr>
      <w:r>
        <w:t>M</w:t>
      </w:r>
      <w:r w:rsidR="00807C90" w:rsidRPr="008F2D37">
        <w:t xml:space="preserve">arcar um </w:t>
      </w:r>
      <w:r w:rsidR="00807C90" w:rsidRPr="008F2D37">
        <w:sym w:font="Wingdings 2" w:char="F051"/>
      </w:r>
      <w:r w:rsidR="00807C90" w:rsidRPr="008F2D37">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w:t>
      </w:r>
      <w:r w:rsidR="00983B17" w:rsidRPr="008F2D37">
        <w:t xml:space="preserve">nº </w:t>
      </w:r>
      <w:r w:rsidR="00807C90" w:rsidRPr="008F2D37">
        <w:t>(4).</w:t>
      </w:r>
    </w:p>
    <w:p w14:paraId="009380EC" w14:textId="77777777" w:rsidR="00807C90" w:rsidRDefault="00807C90" w:rsidP="0095063D">
      <w:pPr>
        <w:pStyle w:val="Edital-Alnea"/>
        <w:numPr>
          <w:ilvl w:val="0"/>
          <w:numId w:val="61"/>
        </w:numPr>
      </w:pPr>
      <w:r w:rsidRPr="008F2D37">
        <w:t>No campo comprovação dos poderes</w:t>
      </w:r>
      <w:r w:rsidRPr="00DA6B8B">
        <w:t xml:space="preserve"> e dos nomes dos representantes legais:</w:t>
      </w:r>
    </w:p>
    <w:p w14:paraId="35C57F87" w14:textId="56C43F8A" w:rsidR="00807C90" w:rsidRPr="00DA6B8B" w:rsidRDefault="00EE39E6" w:rsidP="0095063D">
      <w:pPr>
        <w:pStyle w:val="Edital-Subalneaa1"/>
        <w:numPr>
          <w:ilvl w:val="0"/>
          <w:numId w:val="62"/>
        </w:numPr>
        <w:ind w:hanging="11"/>
      </w:pPr>
      <w:r>
        <w:t>p</w:t>
      </w:r>
      <w:r w:rsidR="00807C90" w:rsidRPr="00DA6B8B">
        <w:t>reencher na coluna “Dispositivo” os números das cláusulas, artigos, incisos, alíneas, parágrafos, deliberações etc., relacionados à comprovação dos poderes e dos nomes dos represe</w:t>
      </w:r>
      <w:r w:rsidR="00807C90">
        <w:t>ntantes legais;</w:t>
      </w:r>
    </w:p>
    <w:p w14:paraId="74BA34CF" w14:textId="41C678D5" w:rsidR="00807C90" w:rsidRPr="00B57462" w:rsidRDefault="00EE39E6" w:rsidP="0095063D">
      <w:pPr>
        <w:pStyle w:val="Edital-Subalneaa1"/>
        <w:numPr>
          <w:ilvl w:val="0"/>
          <w:numId w:val="62"/>
        </w:numPr>
        <w:ind w:hanging="11"/>
      </w:pPr>
      <w:r>
        <w:t>p</w:t>
      </w:r>
      <w:r w:rsidR="00807C90" w:rsidRPr="00DA6B8B">
        <w:t>reencher, na coluna “Números das folhas”</w:t>
      </w:r>
      <w:r w:rsidR="00807C90">
        <w:t>,</w:t>
      </w:r>
      <w:r w:rsidR="00807C90"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2688DB8B" w14:textId="77777777" w:rsidR="00807C90" w:rsidRDefault="00807C90" w:rsidP="0095063D">
      <w:pPr>
        <w:pStyle w:val="Edital-Alnea"/>
        <w:numPr>
          <w:ilvl w:val="0"/>
          <w:numId w:val="61"/>
        </w:numPr>
      </w:pPr>
      <w:r>
        <w:t>No campo l</w:t>
      </w:r>
      <w:r w:rsidRPr="00DA6B8B">
        <w:t>imitações para o exercício dos poderes dos representantes legais:</w:t>
      </w:r>
    </w:p>
    <w:p w14:paraId="6B5B1E2A" w14:textId="76166C33" w:rsidR="00807C90" w:rsidRPr="00795CBA" w:rsidRDefault="00EE39E6" w:rsidP="0095063D">
      <w:pPr>
        <w:pStyle w:val="Edital-Subalneaa1"/>
        <w:numPr>
          <w:ilvl w:val="0"/>
          <w:numId w:val="63"/>
        </w:numPr>
        <w:ind w:hanging="11"/>
      </w:pPr>
      <w:r>
        <w:t>p</w:t>
      </w:r>
      <w:r w:rsidR="00807C90" w:rsidRPr="00DA6B8B">
        <w:t xml:space="preserve">reencher </w:t>
      </w:r>
      <w:r w:rsidR="00807C90" w:rsidRPr="00795CBA">
        <w:t xml:space="preserve">as colunas “Dispositivo” e “Números das folhas”, conforme as instruções das alíneas (b.1) e (b.2), acima, no que se refere aos dispositivos em que há previsão de condições para o exercício dos poderes dos representantes legais </w:t>
      </w:r>
      <w:r w:rsidR="00807C90" w:rsidRPr="00795CBA">
        <w:lastRenderedPageBreak/>
        <w:t>(assinaturas conjuntas de dois diretores, autorização expressa do conselho de administração, por exemplo).</w:t>
      </w:r>
    </w:p>
    <w:p w14:paraId="21A113B7" w14:textId="77777777" w:rsidR="00807C90" w:rsidRPr="00795CBA" w:rsidRDefault="00807C90" w:rsidP="0095063D">
      <w:pPr>
        <w:pStyle w:val="Edital-Alnea"/>
        <w:numPr>
          <w:ilvl w:val="0"/>
          <w:numId w:val="61"/>
        </w:numPr>
      </w:pPr>
      <w:r w:rsidRPr="00795CBA">
        <w:t>Preencher, ao final, os campos relativos a local, data e nome dos representantes credenciados</w:t>
      </w:r>
      <w:r w:rsidR="005C1C74">
        <w:t xml:space="preserve"> e</w:t>
      </w:r>
      <w:r w:rsidRPr="00795CBA">
        <w:t xml:space="preserve"> assinar esta declaração.</w:t>
      </w:r>
    </w:p>
    <w:p w14:paraId="3B7E2108" w14:textId="77777777" w:rsidR="00807C90" w:rsidRPr="00795CBA" w:rsidRDefault="00807C90" w:rsidP="00807C90">
      <w:pPr>
        <w:pStyle w:val="Edital-Corpodetexto"/>
      </w:pPr>
    </w:p>
    <w:p w14:paraId="70C609AB" w14:textId="5541E526" w:rsidR="00807C90" w:rsidRPr="00795CBA" w:rsidRDefault="00807C90" w:rsidP="00087A83">
      <w:pPr>
        <w:pStyle w:val="Edital-TabelaTtulo"/>
      </w:pPr>
      <w:r w:rsidRPr="008F2D37">
        <w:t xml:space="preserve">Tabela </w:t>
      </w:r>
      <w:r w:rsidR="0024508D" w:rsidRPr="008F2D37">
        <w:t>2</w:t>
      </w:r>
      <w:r w:rsidR="00D52674">
        <w:t>3</w:t>
      </w:r>
      <w:r w:rsidR="0024508D" w:rsidRPr="008F2D37">
        <w:t xml:space="preserve"> </w:t>
      </w:r>
      <w:r w:rsidRPr="008F2D37">
        <w:t>- Declaração de atualidade dos atos societários</w:t>
      </w:r>
    </w:p>
    <w:tbl>
      <w:tblPr>
        <w:tblW w:w="5000" w:type="pct"/>
        <w:tblCellMar>
          <w:left w:w="70" w:type="dxa"/>
          <w:right w:w="70" w:type="dxa"/>
        </w:tblCellMar>
        <w:tblLook w:val="04A0" w:firstRow="1" w:lastRow="0" w:firstColumn="1" w:lastColumn="0" w:noHBand="0" w:noVBand="1"/>
      </w:tblPr>
      <w:tblGrid>
        <w:gridCol w:w="566"/>
        <w:gridCol w:w="358"/>
        <w:gridCol w:w="5336"/>
        <w:gridCol w:w="1420"/>
        <w:gridCol w:w="1382"/>
      </w:tblGrid>
      <w:tr w:rsidR="00807C90" w:rsidRPr="00795CBA" w14:paraId="6A289350"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DD62F"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28BECD06"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3ACC3413"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46F68F06"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7BD9B603" w14:textId="77777777" w:rsidR="00807C90" w:rsidRPr="00795CBA" w:rsidRDefault="00807C90" w:rsidP="00DF4DFA">
            <w:pPr>
              <w:pStyle w:val="Edital-TabelaContedo"/>
            </w:pPr>
            <w:r w:rsidRPr="00795CBA">
              <w:t>Números das folhas</w:t>
            </w:r>
          </w:p>
        </w:tc>
      </w:tr>
      <w:tr w:rsidR="00807C90" w:rsidRPr="00795CBA" w14:paraId="225AEA8D"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1A85894"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2C29C2B9"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4E4F353"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E57714C"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6BA248A6"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BC9F28D"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1D6AFAF1" w14:textId="77777777" w:rsidR="00807C90" w:rsidRPr="00795CBA" w:rsidRDefault="00807C90" w:rsidP="00DF4DFA">
            <w:pPr>
              <w:pStyle w:val="Edital-TabelaContedo"/>
              <w:rPr>
                <w:b w:val="0"/>
              </w:rPr>
            </w:pPr>
          </w:p>
        </w:tc>
      </w:tr>
      <w:tr w:rsidR="00807C90" w:rsidRPr="00795CBA" w14:paraId="76462556"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91FFE82"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B73B01F"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60386881"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6F0E157F"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A5B93EA" w14:textId="77777777" w:rsidR="00807C90" w:rsidRPr="00795CBA" w:rsidRDefault="00807C90" w:rsidP="00DF4DFA">
            <w:pPr>
              <w:pStyle w:val="Edital-TabelaContedo"/>
              <w:rPr>
                <w:b w:val="0"/>
              </w:rPr>
            </w:pPr>
          </w:p>
        </w:tc>
      </w:tr>
      <w:tr w:rsidR="00807C90" w:rsidRPr="00795CBA" w14:paraId="3A14CAE5"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C135052"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BFD5234"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10474479"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91A968C"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C0E425E" w14:textId="77777777" w:rsidR="00807C90" w:rsidRPr="00795CBA" w:rsidRDefault="00807C90" w:rsidP="00DF4DFA">
            <w:pPr>
              <w:pStyle w:val="Edital-TabelaContedo"/>
              <w:rPr>
                <w:b w:val="0"/>
              </w:rPr>
            </w:pPr>
          </w:p>
        </w:tc>
      </w:tr>
      <w:tr w:rsidR="00807C90" w:rsidRPr="00795CBA" w14:paraId="7BC8F1D9"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AB87640"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19D64E5"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2E347165" w14:textId="77777777" w:rsidR="00807C90" w:rsidRPr="00795CBA" w:rsidRDefault="00807C90" w:rsidP="00DF4DFA">
            <w:pPr>
              <w:pStyle w:val="Edital-TabelaContedo"/>
              <w:jc w:val="both"/>
              <w:rPr>
                <w:b w:val="0"/>
              </w:rPr>
            </w:pPr>
            <w:r w:rsidRPr="00795CBA">
              <w:rPr>
                <w:b w:val="0"/>
              </w:rPr>
              <w:t xml:space="preserve">Outros: </w:t>
            </w:r>
            <w:r w:rsidR="00E85408"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E85408" w:rsidRPr="00795CBA">
              <w:rPr>
                <w:b w:val="0"/>
                <w:szCs w:val="18"/>
              </w:rPr>
            </w:r>
            <w:r w:rsidR="00E85408" w:rsidRPr="00795CBA">
              <w:rPr>
                <w:b w:val="0"/>
                <w:szCs w:val="18"/>
              </w:rPr>
              <w:fldChar w:fldCharType="separate"/>
            </w:r>
            <w:r w:rsidRPr="00795CBA">
              <w:rPr>
                <w:b w:val="0"/>
                <w:noProof/>
                <w:szCs w:val="18"/>
              </w:rPr>
              <w:t>[discriminar]</w:t>
            </w:r>
            <w:r w:rsidR="00E85408"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CEEFF1E"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67BDEA0D" w14:textId="77777777" w:rsidR="00807C90" w:rsidRPr="00795CBA" w:rsidRDefault="00807C90" w:rsidP="00DF4DFA">
            <w:pPr>
              <w:pStyle w:val="Edital-TabelaContedo"/>
              <w:rPr>
                <w:b w:val="0"/>
              </w:rPr>
            </w:pPr>
          </w:p>
        </w:tc>
      </w:tr>
      <w:tr w:rsidR="00807C90" w:rsidRPr="00795CBA" w14:paraId="17FBDE84"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6F31F12" w14:textId="77777777"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14:paraId="43ADB7EB"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49433CA"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4938AF3"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1B465975"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74E2946C"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364F8E8" w14:textId="77777777" w:rsidR="00807C90" w:rsidRPr="00795CBA" w:rsidRDefault="00807C90" w:rsidP="00DF4DFA">
            <w:pPr>
              <w:pStyle w:val="Edital-TabelaContedo"/>
              <w:rPr>
                <w:b w:val="0"/>
              </w:rPr>
            </w:pPr>
          </w:p>
        </w:tc>
      </w:tr>
      <w:tr w:rsidR="00807C90" w:rsidRPr="00795CBA" w14:paraId="4B1C552F"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A7591D4"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B685B98"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3D8E8726" w14:textId="77777777" w:rsidR="00807C90" w:rsidRPr="00795CBA" w:rsidRDefault="00807C90" w:rsidP="00DF4DFA">
            <w:pPr>
              <w:pStyle w:val="Edital-TabelaContedo"/>
              <w:jc w:val="both"/>
              <w:rPr>
                <w:b w:val="0"/>
              </w:rPr>
            </w:pPr>
            <w:r w:rsidRPr="00795CBA">
              <w:rPr>
                <w:b w:val="0"/>
              </w:rPr>
              <w:t xml:space="preserve">Outros: </w:t>
            </w:r>
            <w:r w:rsidR="00E85408"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E85408" w:rsidRPr="00795CBA">
              <w:rPr>
                <w:b w:val="0"/>
                <w:szCs w:val="18"/>
              </w:rPr>
            </w:r>
            <w:r w:rsidR="00E85408" w:rsidRPr="00795CBA">
              <w:rPr>
                <w:b w:val="0"/>
                <w:szCs w:val="18"/>
              </w:rPr>
              <w:fldChar w:fldCharType="separate"/>
            </w:r>
            <w:r w:rsidRPr="00795CBA">
              <w:rPr>
                <w:b w:val="0"/>
                <w:noProof/>
                <w:szCs w:val="18"/>
              </w:rPr>
              <w:t>[discriminar]</w:t>
            </w:r>
            <w:r w:rsidR="00E85408"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FE387BC"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76DB0359" w14:textId="77777777" w:rsidR="00807C90" w:rsidRPr="00795CBA" w:rsidRDefault="00807C90" w:rsidP="00DF4DFA">
            <w:pPr>
              <w:pStyle w:val="Edital-TabelaContedo"/>
              <w:rPr>
                <w:b w:val="0"/>
              </w:rPr>
            </w:pPr>
          </w:p>
        </w:tc>
      </w:tr>
    </w:tbl>
    <w:p w14:paraId="18FCBCA0" w14:textId="77777777" w:rsidR="00807C90" w:rsidRPr="00795CBA" w:rsidRDefault="00807C90" w:rsidP="00807C90">
      <w:pPr>
        <w:pStyle w:val="Edital-Corpodetexto"/>
      </w:pPr>
    </w:p>
    <w:p w14:paraId="32DD03B8" w14:textId="77777777" w:rsidR="00807C90" w:rsidRPr="00795CBA" w:rsidRDefault="00807C90" w:rsidP="00807C90">
      <w:pPr>
        <w:pStyle w:val="Edital-Corpodetexto"/>
      </w:pPr>
    </w:p>
    <w:p w14:paraId="63E46928" w14:textId="77777777" w:rsidR="00807C90" w:rsidRPr="00795CBA" w:rsidRDefault="00807C90" w:rsidP="00807C90">
      <w:pPr>
        <w:pStyle w:val="Edital-Corpodetexto"/>
      </w:pPr>
    </w:p>
    <w:p w14:paraId="4CA31007" w14:textId="77777777" w:rsidR="00807C90" w:rsidRPr="00795CBA" w:rsidRDefault="00807C90" w:rsidP="00807C90">
      <w:pPr>
        <w:pStyle w:val="Edital-AnexoAssinatura"/>
      </w:pPr>
      <w:r w:rsidRPr="00795CBA">
        <w:t xml:space="preserve">___________________________ </w:t>
      </w:r>
    </w:p>
    <w:p w14:paraId="26AAB6FC" w14:textId="77777777" w:rsidR="00807C90" w:rsidRPr="00795CBA" w:rsidRDefault="00E85408"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7E3A9E3C" w14:textId="77777777" w:rsidR="00807C90" w:rsidRPr="00795CBA" w:rsidRDefault="00807C90" w:rsidP="00807C90">
      <w:pPr>
        <w:pStyle w:val="Edital-AnexoAssinatura"/>
      </w:pPr>
    </w:p>
    <w:p w14:paraId="29D568F2" w14:textId="77777777" w:rsidR="00807C90" w:rsidRPr="00795CBA" w:rsidRDefault="00807C90" w:rsidP="00807C90">
      <w:pPr>
        <w:pStyle w:val="Edital-AnexoAssinatura"/>
      </w:pPr>
      <w:r w:rsidRPr="00795CBA">
        <w:t>Assinado por:</w:t>
      </w:r>
      <w:r w:rsidRPr="00795CBA">
        <w:tab/>
      </w:r>
      <w:r w:rsidR="00E85408">
        <w:fldChar w:fldCharType="begin">
          <w:ffData>
            <w:name w:val=""/>
            <w:enabled/>
            <w:calcOnExit w:val="0"/>
            <w:textInput>
              <w:default w:val="[inserir o(s) nome(s) do(s) representante(s) credenciado(s) da licitante]"/>
            </w:textInput>
          </w:ffData>
        </w:fldChar>
      </w:r>
      <w:r w:rsidR="00DE41D1">
        <w:instrText xml:space="preserve"> FORMTEXT </w:instrText>
      </w:r>
      <w:r w:rsidR="00E85408">
        <w:fldChar w:fldCharType="separate"/>
      </w:r>
      <w:r w:rsidR="00DE41D1">
        <w:rPr>
          <w:noProof/>
        </w:rPr>
        <w:t>[inserir o(s) nome(s) do(s) representante(s) credenciado(s) da licitante]</w:t>
      </w:r>
      <w:r w:rsidR="00E85408">
        <w:fldChar w:fldCharType="end"/>
      </w:r>
    </w:p>
    <w:p w14:paraId="7B27DD35" w14:textId="77777777" w:rsidR="00807C90" w:rsidRPr="00795CBA" w:rsidRDefault="00807C90" w:rsidP="00807C90">
      <w:pPr>
        <w:pStyle w:val="Edital-AnexoAssinatura"/>
      </w:pPr>
    </w:p>
    <w:p w14:paraId="435E3D87" w14:textId="77777777" w:rsidR="00807C90" w:rsidRPr="00795CBA" w:rsidRDefault="00807C90" w:rsidP="00807C90">
      <w:pPr>
        <w:pStyle w:val="Edital-AnexoAssinatura"/>
      </w:pPr>
      <w:r w:rsidRPr="00795CBA">
        <w:t xml:space="preserve">Local e data: </w:t>
      </w:r>
      <w:r w:rsidRPr="00795CBA">
        <w:tab/>
      </w:r>
      <w:r w:rsidR="00E85408" w:rsidRPr="00795CBA">
        <w:fldChar w:fldCharType="begin">
          <w:ffData>
            <w:name w:val="Texto8"/>
            <w:enabled/>
            <w:calcOnExit w:val="0"/>
            <w:textInput>
              <w:default w:val="[inserir local e data]"/>
            </w:textInput>
          </w:ffData>
        </w:fldChar>
      </w:r>
      <w:r w:rsidRPr="00795CBA">
        <w:instrText xml:space="preserve"> FORMTEXT </w:instrText>
      </w:r>
      <w:r w:rsidR="00E85408" w:rsidRPr="00795CBA">
        <w:fldChar w:fldCharType="separate"/>
      </w:r>
      <w:r w:rsidRPr="00795CBA">
        <w:t>[inserir local e data]</w:t>
      </w:r>
      <w:r w:rsidR="00E85408" w:rsidRPr="00795CBA">
        <w:fldChar w:fldCharType="end"/>
      </w:r>
    </w:p>
    <w:p w14:paraId="116B46E0" w14:textId="77777777" w:rsidR="00807C90" w:rsidRPr="00795CBA" w:rsidRDefault="00807C90" w:rsidP="00807C90">
      <w:pPr>
        <w:pStyle w:val="Edital-Corpodetexto"/>
      </w:pPr>
    </w:p>
    <w:p w14:paraId="5B8AC941" w14:textId="77777777" w:rsidR="00807C90" w:rsidRPr="00795CBA" w:rsidRDefault="00807C90" w:rsidP="00807C90">
      <w:pPr>
        <w:rPr>
          <w:rFonts w:cs="Arial"/>
          <w:sz w:val="22"/>
          <w:szCs w:val="20"/>
        </w:rPr>
      </w:pPr>
      <w:r w:rsidRPr="00795CBA">
        <w:br w:type="page"/>
      </w:r>
    </w:p>
    <w:p w14:paraId="7657A032" w14:textId="77777777" w:rsidR="00807C90" w:rsidRPr="0081510C" w:rsidRDefault="00807C90" w:rsidP="00807C90">
      <w:pPr>
        <w:pStyle w:val="Edital-AnexoTtulo"/>
      </w:pPr>
      <w:bookmarkStart w:id="4217" w:name="_Toc419909072"/>
      <w:bookmarkStart w:id="4218" w:name="_Toc419909248"/>
      <w:bookmarkStart w:id="4219" w:name="_Toc419909073"/>
      <w:bookmarkStart w:id="4220" w:name="_Toc419909249"/>
      <w:bookmarkStart w:id="4221" w:name="_Toc419908969"/>
      <w:bookmarkStart w:id="4222" w:name="_Toc419909074"/>
      <w:bookmarkStart w:id="4223" w:name="_Toc419909250"/>
      <w:bookmarkStart w:id="4224" w:name="_ANEXO_III_-"/>
      <w:bookmarkStart w:id="4225" w:name="_Toc419908970"/>
      <w:bookmarkStart w:id="4226" w:name="_Toc419909075"/>
      <w:bookmarkStart w:id="4227" w:name="_Toc419909251"/>
      <w:bookmarkStart w:id="4228" w:name="_Toc419908971"/>
      <w:bookmarkStart w:id="4229" w:name="_Toc419909076"/>
      <w:bookmarkStart w:id="4230" w:name="_Toc419909252"/>
      <w:bookmarkStart w:id="4231" w:name="_Toc419909077"/>
      <w:bookmarkStart w:id="4232" w:name="_Toc419909253"/>
      <w:bookmarkStart w:id="4233" w:name="_Toc419908973"/>
      <w:bookmarkStart w:id="4234" w:name="_Toc419909254"/>
      <w:bookmarkStart w:id="4235" w:name="_Toc419909255"/>
      <w:bookmarkStart w:id="4236" w:name="_Toc419909080"/>
      <w:bookmarkStart w:id="4237" w:name="_Toc419909256"/>
      <w:bookmarkStart w:id="4238" w:name="_Toc419908976"/>
      <w:bookmarkStart w:id="4239" w:name="_Toc419909081"/>
      <w:bookmarkStart w:id="4240" w:name="_Toc419909257"/>
      <w:bookmarkStart w:id="4241" w:name="_Toc419908977"/>
      <w:bookmarkStart w:id="4242" w:name="_Toc419909258"/>
      <w:bookmarkStart w:id="4243" w:name="_Toc419908978"/>
      <w:bookmarkStart w:id="4244" w:name="_Toc419909083"/>
      <w:bookmarkStart w:id="4245" w:name="_Toc419909259"/>
      <w:bookmarkStart w:id="4246" w:name="_Toc419908979"/>
      <w:bookmarkStart w:id="4247" w:name="_Toc419909084"/>
      <w:bookmarkStart w:id="4248" w:name="_Toc419909260"/>
      <w:bookmarkStart w:id="4249" w:name="_Toc419909085"/>
      <w:bookmarkStart w:id="4250" w:name="_Toc419909261"/>
      <w:bookmarkStart w:id="4251" w:name="_Toc419908981"/>
      <w:bookmarkStart w:id="4252" w:name="_Toc419909262"/>
      <w:bookmarkStart w:id="4253" w:name="_Toc419909087"/>
      <w:bookmarkStart w:id="4254" w:name="_Toc419909263"/>
      <w:bookmarkStart w:id="4255" w:name="_Toc419908983"/>
      <w:bookmarkStart w:id="4256" w:name="_Toc419909088"/>
      <w:bookmarkStart w:id="4257" w:name="_Toc419909264"/>
      <w:bookmarkStart w:id="4258" w:name="_Toc419909089"/>
      <w:bookmarkStart w:id="4259" w:name="_Toc419909265"/>
      <w:bookmarkStart w:id="4260" w:name="_Toc419908985"/>
      <w:bookmarkStart w:id="4261" w:name="_Toc419909090"/>
      <w:bookmarkStart w:id="4262" w:name="_Toc419909266"/>
      <w:bookmarkStart w:id="4263" w:name="_Toc419908986"/>
      <w:bookmarkStart w:id="4264" w:name="_Toc419909267"/>
      <w:bookmarkStart w:id="4265" w:name="_Toc419908987"/>
      <w:bookmarkStart w:id="4266" w:name="_Toc419909092"/>
      <w:bookmarkStart w:id="4267" w:name="_Toc419909268"/>
      <w:bookmarkStart w:id="4268" w:name="_Toc419909269"/>
      <w:bookmarkStart w:id="4269" w:name="_Toc419909270"/>
      <w:bookmarkStart w:id="4270" w:name="_Toc419908990"/>
      <w:bookmarkStart w:id="4271" w:name="_Toc419909271"/>
      <w:bookmarkStart w:id="4272" w:name="_Toc419908991"/>
      <w:bookmarkStart w:id="4273" w:name="_Toc419909272"/>
      <w:bookmarkStart w:id="4274" w:name="_Toc419908992"/>
      <w:bookmarkStart w:id="4275" w:name="_Toc419909273"/>
      <w:bookmarkStart w:id="4276" w:name="_Toc419908993"/>
      <w:bookmarkStart w:id="4277" w:name="_Toc419909274"/>
      <w:bookmarkStart w:id="4278" w:name="_Toc419909275"/>
      <w:bookmarkStart w:id="4279" w:name="_Toc419908995"/>
      <w:bookmarkStart w:id="4280" w:name="_Toc419909276"/>
      <w:bookmarkStart w:id="4281" w:name="_Toc419908996"/>
      <w:bookmarkStart w:id="4282" w:name="_Toc419909277"/>
      <w:bookmarkStart w:id="4283" w:name="_Toc419908997"/>
      <w:bookmarkStart w:id="4284" w:name="_Toc419909278"/>
      <w:bookmarkStart w:id="4285" w:name="_Toc419908998"/>
      <w:bookmarkStart w:id="4286" w:name="_Toc419909103"/>
      <w:bookmarkStart w:id="4287" w:name="_Toc419909279"/>
      <w:bookmarkStart w:id="4288" w:name="_Toc419908999"/>
      <w:bookmarkStart w:id="4289" w:name="_Toc419909280"/>
      <w:bookmarkStart w:id="4290" w:name="_Toc361937690"/>
      <w:bookmarkStart w:id="4291" w:name="_Toc364417342"/>
      <w:bookmarkStart w:id="4292" w:name="_Toc364685850"/>
      <w:bookmarkStart w:id="4293" w:name="_Toc361937691"/>
      <w:bookmarkStart w:id="4294" w:name="_Toc364417343"/>
      <w:bookmarkStart w:id="4295" w:name="_Toc364685851"/>
      <w:bookmarkStart w:id="4296" w:name="_Toc361937692"/>
      <w:bookmarkStart w:id="4297" w:name="_Toc364417344"/>
      <w:bookmarkStart w:id="4298" w:name="_Toc364685852"/>
      <w:bookmarkStart w:id="4299" w:name="_Toc419909000"/>
      <w:bookmarkStart w:id="4300" w:name="_Toc419909281"/>
      <w:bookmarkStart w:id="4301" w:name="_Toc419909001"/>
      <w:bookmarkStart w:id="4302" w:name="_Toc419909282"/>
      <w:bookmarkStart w:id="4303" w:name="_Toc419909002"/>
      <w:bookmarkStart w:id="4304" w:name="_Toc419909107"/>
      <w:bookmarkStart w:id="4305" w:name="_Toc419909283"/>
      <w:bookmarkStart w:id="4306" w:name="_Toc419909003"/>
      <w:bookmarkStart w:id="4307" w:name="_Toc419909284"/>
      <w:bookmarkStart w:id="4308" w:name="_Toc419909004"/>
      <w:bookmarkStart w:id="4309" w:name="_Toc419909285"/>
      <w:bookmarkStart w:id="4310" w:name="_Toc419909005"/>
      <w:bookmarkStart w:id="4311" w:name="_Toc419909110"/>
      <w:bookmarkStart w:id="4312" w:name="_Toc419909286"/>
      <w:bookmarkStart w:id="4313" w:name="_Toc419909287"/>
      <w:bookmarkStart w:id="4314" w:name="_Toc419909007"/>
      <w:bookmarkStart w:id="4315" w:name="_Toc419909288"/>
      <w:bookmarkStart w:id="4316" w:name="_Toc419909008"/>
      <w:bookmarkStart w:id="4317" w:name="_Toc419909113"/>
      <w:bookmarkStart w:id="4318" w:name="_Toc419909289"/>
      <w:bookmarkStart w:id="4319" w:name="_Toc419909009"/>
      <w:bookmarkStart w:id="4320" w:name="_Toc419909290"/>
      <w:bookmarkStart w:id="4321" w:name="_Toc419909010"/>
      <w:bookmarkStart w:id="4322" w:name="_Toc419909115"/>
      <w:bookmarkStart w:id="4323" w:name="_Toc419909291"/>
      <w:bookmarkStart w:id="4324" w:name="_Toc419909011"/>
      <w:bookmarkStart w:id="4325" w:name="_Toc419909116"/>
      <w:bookmarkStart w:id="4326" w:name="_Toc419909292"/>
      <w:bookmarkStart w:id="4327" w:name="_Toc419909117"/>
      <w:bookmarkStart w:id="4328" w:name="_Toc419909293"/>
      <w:bookmarkStart w:id="4329" w:name="_Toc419909013"/>
      <w:bookmarkStart w:id="4330" w:name="_Toc419909118"/>
      <w:bookmarkStart w:id="4331" w:name="_Toc419909294"/>
      <w:bookmarkStart w:id="4332" w:name="_Toc419909014"/>
      <w:bookmarkStart w:id="4333" w:name="_Toc419909119"/>
      <w:bookmarkStart w:id="4334" w:name="_Toc419909295"/>
      <w:bookmarkStart w:id="4335" w:name="_Toc419909015"/>
      <w:bookmarkStart w:id="4336" w:name="_Toc419909120"/>
      <w:bookmarkStart w:id="4337" w:name="_Toc419909296"/>
      <w:bookmarkStart w:id="4338" w:name="_Toc419909016"/>
      <w:bookmarkStart w:id="4339" w:name="_Toc419909297"/>
      <w:bookmarkStart w:id="4340" w:name="_Toc419909017"/>
      <w:bookmarkStart w:id="4341" w:name="_Toc419909298"/>
      <w:bookmarkStart w:id="4342" w:name="_Toc419909123"/>
      <w:bookmarkStart w:id="4343" w:name="_Toc419909299"/>
      <w:bookmarkStart w:id="4344" w:name="_Toc419909019"/>
      <w:bookmarkStart w:id="4345" w:name="_Toc419909300"/>
      <w:bookmarkStart w:id="4346" w:name="_Toc419909020"/>
      <w:bookmarkStart w:id="4347" w:name="_Toc419909301"/>
      <w:bookmarkStart w:id="4348" w:name="_Toc419909021"/>
      <w:bookmarkStart w:id="4349" w:name="_Toc419909302"/>
      <w:bookmarkStart w:id="4350" w:name="_Toc419909022"/>
      <w:bookmarkStart w:id="4351" w:name="_Toc419909127"/>
      <w:bookmarkStart w:id="4352" w:name="_Toc419909303"/>
      <w:bookmarkStart w:id="4353" w:name="_Toc419909023"/>
      <w:bookmarkStart w:id="4354" w:name="_Toc419909304"/>
      <w:bookmarkStart w:id="4355" w:name="_Toc419909024"/>
      <w:bookmarkStart w:id="4356" w:name="_Toc419909305"/>
      <w:bookmarkStart w:id="4357" w:name="_Toc419909025"/>
      <w:bookmarkStart w:id="4358" w:name="_Toc419909130"/>
      <w:bookmarkStart w:id="4359" w:name="_Toc419909306"/>
      <w:bookmarkStart w:id="4360" w:name="_Toc419909026"/>
      <w:bookmarkStart w:id="4361" w:name="_Toc419909131"/>
      <w:bookmarkStart w:id="4362" w:name="_Toc419909307"/>
      <w:bookmarkStart w:id="4363" w:name="_Toc419909132"/>
      <w:bookmarkStart w:id="4364" w:name="_Toc419909308"/>
      <w:bookmarkStart w:id="4365" w:name="_Toc419909028"/>
      <w:bookmarkStart w:id="4366" w:name="_Toc419909133"/>
      <w:bookmarkStart w:id="4367" w:name="_Toc419909309"/>
      <w:bookmarkStart w:id="4368" w:name="_Toc419909029"/>
      <w:bookmarkStart w:id="4369" w:name="_Toc419909134"/>
      <w:bookmarkStart w:id="4370" w:name="_Toc419909310"/>
      <w:bookmarkStart w:id="4371" w:name="_Toc419909030"/>
      <w:bookmarkStart w:id="4372" w:name="_Toc419909311"/>
      <w:bookmarkStart w:id="4373" w:name="_Toc419909031"/>
      <w:bookmarkStart w:id="4374" w:name="_Toc419909136"/>
      <w:bookmarkStart w:id="4375" w:name="_Toc419909312"/>
      <w:bookmarkStart w:id="4376" w:name="_Toc419909137"/>
      <w:bookmarkStart w:id="4377" w:name="_Toc419909313"/>
      <w:bookmarkStart w:id="4378" w:name="_Toc419909138"/>
      <w:bookmarkStart w:id="4379" w:name="_Toc419909314"/>
      <w:bookmarkStart w:id="4380" w:name="_Toc419909034"/>
      <w:bookmarkStart w:id="4381" w:name="_Toc419909139"/>
      <w:bookmarkStart w:id="4382" w:name="_Toc419909315"/>
      <w:bookmarkStart w:id="4383" w:name="_Toc419909035"/>
      <w:bookmarkStart w:id="4384" w:name="_Toc419909140"/>
      <w:bookmarkStart w:id="4385" w:name="_Toc419909316"/>
      <w:bookmarkStart w:id="4386" w:name="_Toc419909036"/>
      <w:bookmarkStart w:id="4387" w:name="_Toc419909141"/>
      <w:bookmarkStart w:id="4388" w:name="_Toc419909317"/>
      <w:bookmarkStart w:id="4389" w:name="_Toc419909037"/>
      <w:bookmarkStart w:id="4390" w:name="_Toc419909142"/>
      <w:bookmarkStart w:id="4391" w:name="_Toc419909318"/>
      <w:bookmarkStart w:id="4392" w:name="_Toc419909038"/>
      <w:bookmarkStart w:id="4393" w:name="_Toc419909143"/>
      <w:bookmarkStart w:id="4394" w:name="_Toc419909319"/>
      <w:bookmarkStart w:id="4395" w:name="_Toc419909039"/>
      <w:bookmarkStart w:id="4396" w:name="_Toc419909144"/>
      <w:bookmarkStart w:id="4397" w:name="_Toc419909320"/>
      <w:bookmarkStart w:id="4398" w:name="_Toc419909145"/>
      <w:bookmarkStart w:id="4399" w:name="_Toc419909321"/>
      <w:bookmarkStart w:id="4400" w:name="_Toc419909041"/>
      <w:bookmarkStart w:id="4401" w:name="_Toc419909146"/>
      <w:bookmarkStart w:id="4402" w:name="_Toc419909322"/>
      <w:bookmarkStart w:id="4403" w:name="_Toc419909042"/>
      <w:bookmarkStart w:id="4404" w:name="_Toc419909323"/>
      <w:bookmarkStart w:id="4405" w:name="_Toc419909043"/>
      <w:bookmarkStart w:id="4406" w:name="_Toc419909148"/>
      <w:bookmarkStart w:id="4407" w:name="_Toc419909324"/>
      <w:bookmarkStart w:id="4408" w:name="_Toc361937694"/>
      <w:bookmarkStart w:id="4409" w:name="_Toc364417346"/>
      <w:bookmarkStart w:id="4410" w:name="_Toc364685854"/>
      <w:bookmarkStart w:id="4411" w:name="_Toc421543957"/>
      <w:bookmarkStart w:id="4412" w:name="_Toc4167030"/>
      <w:bookmarkStart w:id="4413" w:name="_Toc36372013"/>
      <w:bookmarkStart w:id="4414" w:name="_Toc65670739"/>
      <w:bookmarkStart w:id="4415" w:name="_Toc75088767"/>
      <w:bookmarkStart w:id="4416" w:name="_Toc103566523"/>
      <w:bookmarkStart w:id="4417" w:name="_Toc113185472"/>
      <w:bookmarkStart w:id="4418" w:name="_Toc337743541"/>
      <w:bookmarkStart w:id="4419" w:name="_Ref344906902"/>
      <w:bookmarkStart w:id="4420" w:name="_Ref344906924"/>
      <w:bookmarkStart w:id="4421" w:name="_Toc367733412"/>
      <w:bookmarkStart w:id="4422" w:name="Anexo5"/>
      <w:bookmarkStart w:id="4423" w:name="_Toc468674894"/>
      <w:bookmarkStart w:id="4424" w:name="_Toc468675004"/>
      <w:bookmarkStart w:id="4425" w:name="_Toc469831265"/>
      <w:bookmarkStart w:id="4426" w:name="_Toc469835093"/>
      <w:bookmarkStart w:id="4427" w:name="_Toc469889860"/>
      <w:bookmarkStart w:id="4428" w:name="_Toc469890903"/>
      <w:bookmarkStart w:id="4429" w:name="_Toc469890913"/>
      <w:bookmarkStart w:id="4430" w:name="_Toc498340207"/>
      <w:bookmarkStart w:id="4431" w:name="_Toc529762167"/>
      <w:bookmarkStart w:id="4432" w:name="_Toc530969732"/>
      <w:bookmarkStart w:id="4433" w:name="_Toc531065058"/>
      <w:bookmarkStart w:id="4434" w:name="_Toc26875837"/>
      <w:bookmarkStart w:id="4435" w:name="_Toc27484543"/>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r w:rsidRPr="00795CBA">
        <w:lastRenderedPageBreak/>
        <w:t>ANEXO VI - PROCURAÇÃO PARA NOMEAÇÃO DE REPRESENTANTES CREDENCIADOS</w:t>
      </w:r>
      <w:bookmarkEnd w:id="4411"/>
      <w:bookmarkEnd w:id="4412"/>
    </w:p>
    <w:p w14:paraId="1AA99959" w14:textId="77777777" w:rsidR="00807C90" w:rsidRDefault="00807C90" w:rsidP="00807C90">
      <w:pPr>
        <w:pStyle w:val="Edital-Corpodetexto"/>
      </w:pPr>
    </w:p>
    <w:p w14:paraId="776CB67B" w14:textId="77777777" w:rsidR="00BD4217" w:rsidRDefault="00BD4217" w:rsidP="00807C90">
      <w:pPr>
        <w:pStyle w:val="Edital-Corpodetexto"/>
      </w:pPr>
    </w:p>
    <w:p w14:paraId="20A19402" w14:textId="77777777" w:rsidR="00D74E74" w:rsidRDefault="00D74E74" w:rsidP="00807C90">
      <w:pPr>
        <w:pStyle w:val="Edital-Corpodetexto"/>
      </w:pPr>
    </w:p>
    <w:p w14:paraId="71B7C5FF" w14:textId="77777777" w:rsidR="00807C90" w:rsidRDefault="00807C90" w:rsidP="00807C90">
      <w:pPr>
        <w:pStyle w:val="Edital-Corpodetexto"/>
      </w:pPr>
    </w:p>
    <w:p w14:paraId="3233CD76" w14:textId="2A21CA9F" w:rsidR="00BD4217" w:rsidRDefault="00BD4217" w:rsidP="00BD4217">
      <w:pPr>
        <w:pStyle w:val="Edital-Corpodetexto"/>
      </w:pPr>
      <w:r w:rsidRPr="00453759">
        <w:t xml:space="preserve">Pelo presente instrumento de mandato, </w:t>
      </w:r>
      <w:r w:rsidR="00E85408">
        <w:fldChar w:fldCharType="begin">
          <w:ffData>
            <w:name w:val=""/>
            <w:enabled/>
            <w:calcOnExit w:val="0"/>
            <w:textInput>
              <w:default w:val="[inserir a denominação social da licitante]"/>
            </w:textInput>
          </w:ffData>
        </w:fldChar>
      </w:r>
      <w:r>
        <w:instrText xml:space="preserve"> FORMTEXT </w:instrText>
      </w:r>
      <w:r w:rsidR="00E85408">
        <w:fldChar w:fldCharType="separate"/>
      </w:r>
      <w:r>
        <w:rPr>
          <w:noProof/>
        </w:rPr>
        <w:t>[inserir a denominação social da licitante]</w:t>
      </w:r>
      <w:r w:rsidR="00E85408">
        <w:fldChar w:fldCharType="end"/>
      </w:r>
      <w:r>
        <w:t xml:space="preserve"> </w:t>
      </w:r>
      <w:r w:rsidRPr="00453759">
        <w:t xml:space="preserve">constituída e existente de acordo com as leis do(a) </w:t>
      </w:r>
      <w:r w:rsidR="00E85408">
        <w:fldChar w:fldCharType="begin">
          <w:ffData>
            <w:name w:val="Texto4"/>
            <w:enabled/>
            <w:calcOnExit w:val="0"/>
            <w:textInput>
              <w:default w:val="[inserir o nome do país de origem da licitante]"/>
            </w:textInput>
          </w:ffData>
        </w:fldChar>
      </w:r>
      <w:r>
        <w:instrText xml:space="preserve"> FORMTEXT </w:instrText>
      </w:r>
      <w:r w:rsidR="00E85408">
        <w:fldChar w:fldCharType="separate"/>
      </w:r>
      <w:r>
        <w:rPr>
          <w:noProof/>
        </w:rPr>
        <w:t>[inserir o nome do país de origem da licitante]</w:t>
      </w:r>
      <w:r w:rsidR="00E85408">
        <w:fldChar w:fldCharType="end"/>
      </w:r>
      <w:r w:rsidRPr="00453759">
        <w:t xml:space="preserve">, com sede em </w:t>
      </w:r>
      <w:r w:rsidR="00E85408">
        <w:fldChar w:fldCharType="begin">
          <w:ffData>
            <w:name w:val="Texto5"/>
            <w:enabled/>
            <w:calcOnExit w:val="0"/>
            <w:textInput>
              <w:default w:val="[inserir o endereço da sede da licitante]"/>
            </w:textInput>
          </w:ffData>
        </w:fldChar>
      </w:r>
      <w:r>
        <w:instrText xml:space="preserve"> FORMTEXT </w:instrText>
      </w:r>
      <w:r w:rsidR="00E85408">
        <w:fldChar w:fldCharType="separate"/>
      </w:r>
      <w:r>
        <w:rPr>
          <w:noProof/>
        </w:rPr>
        <w:t>[inserir o endereço da sede da licitante]</w:t>
      </w:r>
      <w:r w:rsidR="00E85408">
        <w:fldChar w:fldCharType="end"/>
      </w:r>
      <w:r w:rsidRPr="00453759">
        <w:t xml:space="preserve">, por meio de seus(s) representante(s) legal(is) </w:t>
      </w:r>
      <w:r w:rsidR="00E85408">
        <w:fldChar w:fldCharType="begin">
          <w:ffData>
            <w:name w:val=""/>
            <w:enabled/>
            <w:calcOnExit w:val="0"/>
            <w:textInput>
              <w:default w:val="[inserir o(s) nome(s) do(s) Representante(s) Legal(is) da licitante"/>
            </w:textInput>
          </w:ffData>
        </w:fldChar>
      </w:r>
      <w:r>
        <w:instrText xml:space="preserve"> FORMTEXT </w:instrText>
      </w:r>
      <w:r w:rsidR="00E85408">
        <w:fldChar w:fldCharType="separate"/>
      </w:r>
      <w:r>
        <w:rPr>
          <w:noProof/>
        </w:rPr>
        <w:t>[inserir o(s) nome(s) do(s) Representante(s) Legal(is) da licitante</w:t>
      </w:r>
      <w:r w:rsidR="00E85408">
        <w:fldChar w:fldCharType="end"/>
      </w:r>
      <w:r>
        <w:t>]</w:t>
      </w:r>
      <w:r w:rsidRPr="00453759">
        <w:t xml:space="preserve">, neste ato nomeia, na qualidade de representante(s) credenciado(s), </w:t>
      </w:r>
      <w:r w:rsidR="00E85408"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E85408"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E85408" w:rsidRPr="00453759">
        <w:fldChar w:fldCharType="end"/>
      </w:r>
      <w:r w:rsidRPr="00453759">
        <w:t>, seu(s) bastante(s) procurador(es) para representá-la perante a Agência Nacional do Petróleo, Gás Natural e Biocombustíveis – ANP em assuntos relacionados</w:t>
      </w:r>
      <w:r>
        <w:t xml:space="preserve"> especificamente</w:t>
      </w:r>
      <w:r w:rsidRPr="00453759">
        <w:t xml:space="preserve"> à </w:t>
      </w:r>
      <w:r w:rsidR="000C7F0F">
        <w:t>16ª</w:t>
      </w:r>
      <w:r w:rsidRPr="00453759">
        <w:t xml:space="preserve"> Rodada de Licitações, com poderes para </w:t>
      </w:r>
      <w:r w:rsidR="00EE39E6">
        <w:t>praticar</w:t>
      </w:r>
      <w:r>
        <w:t xml:space="preserve"> todos</w:t>
      </w:r>
      <w:r w:rsidR="00EE39E6">
        <w:t xml:space="preserve"> e quaisquer atos e assumir </w:t>
      </w:r>
      <w:r w:rsidRPr="00453759">
        <w:t>responsabilidade</w:t>
      </w:r>
      <w:r>
        <w:t>s</w:t>
      </w:r>
      <w:r w:rsidRPr="00453759">
        <w:t xml:space="preserve"> </w:t>
      </w:r>
      <w:r>
        <w:t>relativos</w:t>
      </w:r>
      <w:r w:rsidRPr="00453759">
        <w:t xml:space="preserve"> à </w:t>
      </w:r>
      <w:r w:rsidR="00EE39E6">
        <w:t xml:space="preserve">referida rodada de </w:t>
      </w:r>
      <w:r w:rsidR="00EE39E6" w:rsidRPr="00453759">
        <w:t>licitaç</w:t>
      </w:r>
      <w:r w:rsidR="00EE39E6">
        <w:t>ões</w:t>
      </w:r>
      <w:r w:rsidRPr="00453759">
        <w:t xml:space="preserve"> e à proposta </w:t>
      </w:r>
      <w:r>
        <w:t xml:space="preserve">eventualmente </w:t>
      </w:r>
      <w:r w:rsidRPr="00453759">
        <w:t xml:space="preserve">apresentada, </w:t>
      </w:r>
      <w:r>
        <w:t xml:space="preserve">podendo </w:t>
      </w:r>
      <w:r w:rsidR="00EE39E6" w:rsidRPr="00A842B7">
        <w:t xml:space="preserve">para tanto, receber, entregar e firmar documentos, receber citações e intimações, responder administrativa e judicialmente, assinar termo de confidencialidade referente aos pacotes de dados técnicos, retirá-los e autorizar terceiros a retirá-los, pagar taxas, declarar, propor, recorrer, contrarrazoar, acordar, bem como assinar os respectivos </w:t>
      </w:r>
      <w:r>
        <w:t>contratos de concessão</w:t>
      </w:r>
      <w:r w:rsidRPr="002A183E">
        <w:t xml:space="preserve"> </w:t>
      </w:r>
      <w:r w:rsidRPr="00453759">
        <w:t xml:space="preserve">outorgados </w:t>
      </w:r>
      <w:r w:rsidR="00EE39E6">
        <w:t>e</w:t>
      </w:r>
      <w:r w:rsidRPr="00453759">
        <w:t xml:space="preserve"> praticar os demais atos necessários ao fiel cumprimento deste mandato, sendo vedado o substabelecimento.</w:t>
      </w:r>
    </w:p>
    <w:p w14:paraId="085DEB3B" w14:textId="12E5BAC1" w:rsidR="00BD4217" w:rsidRPr="00453759" w:rsidRDefault="00EE39E6" w:rsidP="00BD4217">
      <w:pPr>
        <w:pStyle w:val="Edital-Corpodetexto"/>
      </w:pPr>
      <w:r w:rsidRPr="00A842B7">
        <w:t xml:space="preserve">A presente procuração revoga expressamente qualquer outra procuração para nomeação de representante(s) credenciado(s) contendo os poderes aqui especificados que tenha sido previamente outorgada no âmbito da </w:t>
      </w:r>
      <w:r w:rsidR="000C7F0F">
        <w:t>16ª</w:t>
      </w:r>
      <w:r w:rsidR="00BD4217" w:rsidRPr="00BD4217">
        <w:t xml:space="preserve"> Rodada de Licitações</w:t>
      </w:r>
      <w:r>
        <w:t>.</w:t>
      </w:r>
    </w:p>
    <w:p w14:paraId="1615F53A" w14:textId="77777777" w:rsidR="00BD4217" w:rsidRDefault="00BD4217" w:rsidP="00BD4217">
      <w:pPr>
        <w:pStyle w:val="Edital-Corpodetexto"/>
      </w:pPr>
    </w:p>
    <w:p w14:paraId="636D6DC9" w14:textId="77777777" w:rsidR="008F2D37" w:rsidRDefault="008F2D37" w:rsidP="00BD4217">
      <w:pPr>
        <w:pStyle w:val="Edital-Corpodetexto"/>
      </w:pPr>
    </w:p>
    <w:p w14:paraId="7819AF4D" w14:textId="77777777" w:rsidR="008F2D37" w:rsidRDefault="008F2D37" w:rsidP="00BD4217">
      <w:pPr>
        <w:pStyle w:val="Edital-Corpodetexto"/>
      </w:pPr>
    </w:p>
    <w:p w14:paraId="0C6723C6" w14:textId="77777777" w:rsidR="008F2D37" w:rsidRDefault="008F2D37" w:rsidP="00BD4217">
      <w:pPr>
        <w:pStyle w:val="Edital-Corpodetexto"/>
      </w:pPr>
    </w:p>
    <w:p w14:paraId="6BD40DB6" w14:textId="77777777" w:rsidR="00BD4217" w:rsidRDefault="00BD4217" w:rsidP="00BD4217">
      <w:pPr>
        <w:pStyle w:val="Edital-Corpodetexto"/>
        <w:ind w:firstLine="0"/>
        <w:rPr>
          <w:b/>
        </w:rPr>
      </w:pPr>
      <w:r>
        <w:t xml:space="preserve">INFORMAÇÕES REFERENTES AOS </w:t>
      </w:r>
      <w:r w:rsidRPr="007746F9">
        <w:rPr>
          <w:b/>
        </w:rPr>
        <w:t>REPRESENTANTE</w:t>
      </w:r>
      <w:r>
        <w:rPr>
          <w:b/>
        </w:rPr>
        <w:t>(S)</w:t>
      </w:r>
      <w:r w:rsidRPr="007746F9">
        <w:rPr>
          <w:b/>
        </w:rPr>
        <w:t xml:space="preserve"> CREDENCIADO</w:t>
      </w:r>
      <w:r>
        <w:rPr>
          <w:b/>
        </w:rPr>
        <w:t>(S):</w:t>
      </w:r>
    </w:p>
    <w:p w14:paraId="411EF475" w14:textId="77777777" w:rsidR="00BD4217" w:rsidRDefault="00BD4217" w:rsidP="00BD4217">
      <w:pPr>
        <w:pStyle w:val="Edital-Corpodetexto"/>
        <w:ind w:firstLine="0"/>
        <w:rPr>
          <w:b/>
        </w:rPr>
      </w:pPr>
    </w:p>
    <w:p w14:paraId="5B94F15D" w14:textId="77777777" w:rsidR="00BD4217" w:rsidRDefault="00BD4217" w:rsidP="00BD4217">
      <w:pPr>
        <w:pStyle w:val="Edital-Corpodetexto"/>
        <w:ind w:firstLine="0"/>
        <w:rPr>
          <w:b/>
        </w:rPr>
      </w:pPr>
      <w:r>
        <w:rPr>
          <w:b/>
        </w:rPr>
        <w:t>Representante Credenciado Principal</w:t>
      </w:r>
    </w:p>
    <w:p w14:paraId="7BFC53D9" w14:textId="77777777" w:rsidR="00BD4217" w:rsidRPr="002B2327" w:rsidRDefault="00BD4217" w:rsidP="00BD4217">
      <w:pPr>
        <w:pStyle w:val="Edital-AnexoAssinatura"/>
      </w:pPr>
      <w:r w:rsidRPr="002B2327">
        <w:t>NOME:</w:t>
      </w:r>
      <w:r>
        <w:t xml:space="preserve"> </w:t>
      </w:r>
      <w:r w:rsidR="00E85408">
        <w:fldChar w:fldCharType="begin">
          <w:ffData>
            <w:name w:val="Texto6"/>
            <w:enabled/>
            <w:calcOnExit w:val="0"/>
            <w:textInput>
              <w:default w:val="[inserir o nome do representante credenciado]"/>
            </w:textInput>
          </w:ffData>
        </w:fldChar>
      </w:r>
      <w:r>
        <w:instrText xml:space="preserve"> FORMTEXT </w:instrText>
      </w:r>
      <w:r w:rsidR="00E85408">
        <w:fldChar w:fldCharType="separate"/>
      </w:r>
      <w:r>
        <w:rPr>
          <w:noProof/>
        </w:rPr>
        <w:t>[inserir o nome do representante credenciado]</w:t>
      </w:r>
      <w:r w:rsidR="00E85408">
        <w:fldChar w:fldCharType="end"/>
      </w:r>
    </w:p>
    <w:p w14:paraId="1A29AE96" w14:textId="77777777" w:rsidR="00BD4217" w:rsidRPr="002B2327" w:rsidRDefault="00BD4217" w:rsidP="00BD4217">
      <w:pPr>
        <w:pStyle w:val="Edital-AnexoAssinatura"/>
      </w:pPr>
      <w:r w:rsidRPr="002B2327">
        <w:t xml:space="preserve">ENDEREÇO: </w:t>
      </w:r>
      <w:r w:rsidR="00E85408">
        <w:fldChar w:fldCharType="begin">
          <w:ffData>
            <w:name w:val=""/>
            <w:enabled/>
            <w:calcOnExit w:val="0"/>
            <w:textInput>
              <w:default w:val="[inserir endereço de correspondência do representante credenciado]"/>
            </w:textInput>
          </w:ffData>
        </w:fldChar>
      </w:r>
      <w:r>
        <w:instrText xml:space="preserve"> FORMTEXT </w:instrText>
      </w:r>
      <w:r w:rsidR="00E85408">
        <w:fldChar w:fldCharType="separate"/>
      </w:r>
      <w:r>
        <w:rPr>
          <w:noProof/>
        </w:rPr>
        <w:t>[inserir endereço de correspondência do representante credenciado]</w:t>
      </w:r>
      <w:r w:rsidR="00E85408">
        <w:fldChar w:fldCharType="end"/>
      </w:r>
    </w:p>
    <w:p w14:paraId="4C1B629E" w14:textId="77777777" w:rsidR="00BD4217" w:rsidRPr="002B2327" w:rsidRDefault="00BD4217" w:rsidP="00BD4217">
      <w:pPr>
        <w:pStyle w:val="Edital-AnexoAssinatura"/>
      </w:pPr>
      <w:r w:rsidRPr="002B2327">
        <w:t>TELEFONE, FAX E E-MAIL:</w:t>
      </w:r>
      <w:r>
        <w:t xml:space="preserve"> </w:t>
      </w:r>
      <w:r w:rsidR="00E85408">
        <w:fldChar w:fldCharType="begin">
          <w:ffData>
            <w:name w:val=""/>
            <w:enabled/>
            <w:calcOnExit w:val="0"/>
            <w:textInput>
              <w:default w:val="[inserir telefone, fax e e-mail do cepresentante credenciado]"/>
            </w:textInput>
          </w:ffData>
        </w:fldChar>
      </w:r>
      <w:r>
        <w:instrText xml:space="preserve"> FORMTEXT </w:instrText>
      </w:r>
      <w:r w:rsidR="00E85408">
        <w:fldChar w:fldCharType="separate"/>
      </w:r>
      <w:r>
        <w:rPr>
          <w:noProof/>
        </w:rPr>
        <w:t>[inserir telefone, fax e e-mail do cepresentante credenciado]</w:t>
      </w:r>
      <w:r w:rsidR="00E85408">
        <w:fldChar w:fldCharType="end"/>
      </w:r>
    </w:p>
    <w:p w14:paraId="51A33518" w14:textId="77777777" w:rsidR="00BD4217" w:rsidRDefault="00BD4217" w:rsidP="00BD4217">
      <w:pPr>
        <w:pStyle w:val="Edital-Corpodetexto"/>
        <w:ind w:firstLine="0"/>
      </w:pPr>
    </w:p>
    <w:p w14:paraId="7D38B08F" w14:textId="77777777" w:rsidR="008F2D37" w:rsidRDefault="008F2D37" w:rsidP="00BD4217">
      <w:pPr>
        <w:pStyle w:val="Edital-Corpodetexto"/>
        <w:ind w:firstLine="0"/>
      </w:pPr>
    </w:p>
    <w:p w14:paraId="02DA4BCC" w14:textId="77777777" w:rsidR="00BD4217" w:rsidRDefault="00BD4217" w:rsidP="00BD4217">
      <w:pPr>
        <w:pStyle w:val="Edital-Corpodetexto"/>
        <w:ind w:firstLine="0"/>
        <w:rPr>
          <w:b/>
        </w:rPr>
      </w:pPr>
      <w:r>
        <w:rPr>
          <w:b/>
        </w:rPr>
        <w:t>Demais representantes</w:t>
      </w:r>
      <w:r w:rsidR="00300352">
        <w:rPr>
          <w:b/>
        </w:rPr>
        <w:t xml:space="preserve"> credenciados</w:t>
      </w:r>
    </w:p>
    <w:p w14:paraId="0B9A8FAE" w14:textId="77777777" w:rsidR="00BD4217" w:rsidRPr="002B2327" w:rsidRDefault="00BD4217" w:rsidP="00BD4217">
      <w:pPr>
        <w:pStyle w:val="Edital-AnexoAssinatura"/>
      </w:pPr>
      <w:r>
        <w:t>*</w:t>
      </w:r>
      <w:r w:rsidRPr="002B2327">
        <w:t>NOME:</w:t>
      </w:r>
      <w:r w:rsidR="00E85408">
        <w:fldChar w:fldCharType="begin">
          <w:ffData>
            <w:name w:val="Texto6"/>
            <w:enabled/>
            <w:calcOnExit w:val="0"/>
            <w:textInput>
              <w:default w:val="[inserir o nome do representante credenciado]"/>
            </w:textInput>
          </w:ffData>
        </w:fldChar>
      </w:r>
      <w:r>
        <w:instrText xml:space="preserve"> FORMTEXT </w:instrText>
      </w:r>
      <w:r w:rsidR="00E85408">
        <w:fldChar w:fldCharType="separate"/>
      </w:r>
      <w:r>
        <w:rPr>
          <w:noProof/>
        </w:rPr>
        <w:t>[inserir o nome do representante credenciado]</w:t>
      </w:r>
      <w:r w:rsidR="00E85408">
        <w:fldChar w:fldCharType="end"/>
      </w:r>
    </w:p>
    <w:p w14:paraId="4386AD07" w14:textId="77777777" w:rsidR="00BD4217" w:rsidRPr="002B2327" w:rsidRDefault="00BD4217" w:rsidP="00BD4217">
      <w:pPr>
        <w:pStyle w:val="Edital-AnexoAssinatura"/>
      </w:pPr>
      <w:r>
        <w:t>*</w:t>
      </w:r>
      <w:r w:rsidRPr="002B2327">
        <w:t xml:space="preserve">ENDEREÇO: </w:t>
      </w:r>
      <w:r w:rsidR="00E85408">
        <w:fldChar w:fldCharType="begin">
          <w:ffData>
            <w:name w:val=""/>
            <w:enabled/>
            <w:calcOnExit w:val="0"/>
            <w:textInput>
              <w:default w:val="[inserir endereço de correspondência do representante credenciado]"/>
            </w:textInput>
          </w:ffData>
        </w:fldChar>
      </w:r>
      <w:r>
        <w:instrText xml:space="preserve"> FORMTEXT </w:instrText>
      </w:r>
      <w:r w:rsidR="00E85408">
        <w:fldChar w:fldCharType="separate"/>
      </w:r>
      <w:r>
        <w:rPr>
          <w:noProof/>
        </w:rPr>
        <w:t>[inserir endereço de correspondência do representante credenciado]</w:t>
      </w:r>
      <w:r w:rsidR="00E85408">
        <w:fldChar w:fldCharType="end"/>
      </w:r>
    </w:p>
    <w:p w14:paraId="20A8B376" w14:textId="77777777" w:rsidR="00BD4217" w:rsidRPr="002B2327" w:rsidRDefault="00BD4217" w:rsidP="00BD4217">
      <w:pPr>
        <w:pStyle w:val="Edital-AnexoAssinatura"/>
      </w:pPr>
      <w:r>
        <w:t>*</w:t>
      </w:r>
      <w:r w:rsidRPr="002B2327">
        <w:t>TELEFONE, FAX E E-MAIL:</w:t>
      </w:r>
      <w:r>
        <w:t xml:space="preserve"> </w:t>
      </w:r>
      <w:r w:rsidR="00E85408">
        <w:fldChar w:fldCharType="begin">
          <w:ffData>
            <w:name w:val=""/>
            <w:enabled/>
            <w:calcOnExit w:val="0"/>
            <w:textInput>
              <w:default w:val="[inserir telefone, fax e e-mail do representante credenciado]"/>
            </w:textInput>
          </w:ffData>
        </w:fldChar>
      </w:r>
      <w:r w:rsidR="00300352">
        <w:instrText xml:space="preserve"> FORMTEXT </w:instrText>
      </w:r>
      <w:r w:rsidR="00E85408">
        <w:fldChar w:fldCharType="separate"/>
      </w:r>
      <w:r w:rsidR="00300352">
        <w:rPr>
          <w:noProof/>
        </w:rPr>
        <w:t>[inserir telefone, fax e e-mail do representante credenciado]</w:t>
      </w:r>
      <w:r w:rsidR="00E85408">
        <w:fldChar w:fldCharType="end"/>
      </w:r>
    </w:p>
    <w:p w14:paraId="02F97CD4" w14:textId="77777777" w:rsidR="00BD4217" w:rsidRDefault="00BD4217" w:rsidP="00BD4217">
      <w:pPr>
        <w:pStyle w:val="Edital-Corpodetexto"/>
        <w:ind w:firstLine="0"/>
      </w:pPr>
    </w:p>
    <w:p w14:paraId="38368504" w14:textId="77777777" w:rsidR="00BD4217" w:rsidRDefault="00BD4217" w:rsidP="00BD4217">
      <w:pPr>
        <w:pStyle w:val="Edital-Corpodetexto"/>
        <w:ind w:firstLine="0"/>
      </w:pPr>
      <w:r>
        <w:t>*Observação: Os campos deverão ser repetidos para cada representante credenciado nomeado na presente procuração.</w:t>
      </w:r>
    </w:p>
    <w:p w14:paraId="1E99C68B" w14:textId="77777777" w:rsidR="006207A7" w:rsidRDefault="006207A7" w:rsidP="007746F9">
      <w:pPr>
        <w:pStyle w:val="Edital-Corpodetexto"/>
        <w:ind w:firstLine="0"/>
      </w:pPr>
    </w:p>
    <w:p w14:paraId="0C62960B" w14:textId="77777777" w:rsidR="00807C90" w:rsidRDefault="00807C90" w:rsidP="007746F9">
      <w:pPr>
        <w:pStyle w:val="Edital-Corpodetexto"/>
        <w:ind w:firstLine="0"/>
      </w:pPr>
    </w:p>
    <w:p w14:paraId="3D22EBC7" w14:textId="77777777" w:rsidR="00807C90" w:rsidRDefault="00807C90" w:rsidP="00807C90">
      <w:pPr>
        <w:pStyle w:val="Edital-AnexoAssinatura"/>
      </w:pPr>
      <w:r>
        <w:t xml:space="preserve">___________________________ </w:t>
      </w:r>
    </w:p>
    <w:p w14:paraId="7FBC0B94" w14:textId="77777777" w:rsidR="00807C90" w:rsidRPr="004F538D" w:rsidRDefault="00E85408"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14:paraId="6C15283F" w14:textId="77777777" w:rsidR="00807C90" w:rsidRPr="000F47E4" w:rsidRDefault="00807C90" w:rsidP="00807C90">
      <w:pPr>
        <w:pStyle w:val="Edital-AnexoAssinatura"/>
        <w:rPr>
          <w:sz w:val="18"/>
        </w:rPr>
      </w:pPr>
    </w:p>
    <w:p w14:paraId="02B5DFEB" w14:textId="77777777" w:rsidR="00807C90" w:rsidRPr="00860797" w:rsidRDefault="00807C90" w:rsidP="00807C90">
      <w:pPr>
        <w:pStyle w:val="Edital-AnexoAssinatura"/>
      </w:pPr>
      <w:r w:rsidRPr="00860797">
        <w:t>Assinado por:</w:t>
      </w:r>
      <w:r>
        <w:tab/>
      </w:r>
      <w:r w:rsidR="00E85408">
        <w:fldChar w:fldCharType="begin">
          <w:ffData>
            <w:name w:val=""/>
            <w:enabled/>
            <w:calcOnExit w:val="0"/>
            <w:textInput>
              <w:default w:val="[inserir o(s) nome(s) do(s) representante(s) legal(is) da licitante]"/>
            </w:textInput>
          </w:ffData>
        </w:fldChar>
      </w:r>
      <w:r w:rsidR="001672DC">
        <w:instrText xml:space="preserve"> FORMTEXT </w:instrText>
      </w:r>
      <w:r w:rsidR="00E85408">
        <w:fldChar w:fldCharType="separate"/>
      </w:r>
      <w:r w:rsidR="001672DC">
        <w:rPr>
          <w:noProof/>
        </w:rPr>
        <w:t>[inserir o(s) nome(s) do(s) representante(s) legal(is) da licitante]</w:t>
      </w:r>
      <w:r w:rsidR="00E85408">
        <w:fldChar w:fldCharType="end"/>
      </w:r>
    </w:p>
    <w:p w14:paraId="165BE48F" w14:textId="77777777" w:rsidR="00807C90" w:rsidRPr="00860797" w:rsidRDefault="00807C90" w:rsidP="00807C90">
      <w:pPr>
        <w:pStyle w:val="Edital-AnexoAssinatura"/>
      </w:pPr>
      <w:r w:rsidRPr="00860797">
        <w:t>Cargo:</w:t>
      </w:r>
      <w:r>
        <w:t xml:space="preserve"> </w:t>
      </w:r>
      <w:r w:rsidR="00E85408">
        <w:fldChar w:fldCharType="begin">
          <w:ffData>
            <w:name w:val=""/>
            <w:enabled/>
            <w:calcOnExit w:val="0"/>
            <w:textInput>
              <w:default w:val="[inserir o(s) cargo(s) do(s) representante(s) legal(is) da empresa]"/>
            </w:textInput>
          </w:ffData>
        </w:fldChar>
      </w:r>
      <w:r>
        <w:instrText xml:space="preserve"> FORMTEXT </w:instrText>
      </w:r>
      <w:r w:rsidR="00E85408">
        <w:fldChar w:fldCharType="separate"/>
      </w:r>
      <w:r>
        <w:rPr>
          <w:noProof/>
        </w:rPr>
        <w:t>[inserir o(s) cargo(s) do(s) representante(s) legal(is) da empresa]</w:t>
      </w:r>
      <w:r w:rsidR="00E85408">
        <w:fldChar w:fldCharType="end"/>
      </w:r>
    </w:p>
    <w:p w14:paraId="5E5BFF8B" w14:textId="77777777" w:rsidR="00807C90" w:rsidRDefault="00807C90" w:rsidP="00807C90">
      <w:pPr>
        <w:pStyle w:val="Edital-AnexoAssinatura"/>
      </w:pPr>
    </w:p>
    <w:p w14:paraId="0A674DD1" w14:textId="77777777" w:rsidR="00807C90" w:rsidRPr="00860797" w:rsidRDefault="00807C90" w:rsidP="00807C90">
      <w:pPr>
        <w:pStyle w:val="Edital-AnexoAssinatura"/>
      </w:pPr>
      <w:r w:rsidRPr="00860797">
        <w:t xml:space="preserve">Local e </w:t>
      </w:r>
      <w:r>
        <w:t>d</w:t>
      </w:r>
      <w:r w:rsidRPr="00860797">
        <w:t>ata</w:t>
      </w:r>
      <w:r>
        <w:t xml:space="preserve">: </w:t>
      </w:r>
      <w:r w:rsidR="00E85408">
        <w:fldChar w:fldCharType="begin">
          <w:ffData>
            <w:name w:val=""/>
            <w:enabled/>
            <w:calcOnExit w:val="0"/>
            <w:textInput>
              <w:default w:val="[inserir local e data]"/>
            </w:textInput>
          </w:ffData>
        </w:fldChar>
      </w:r>
      <w:r>
        <w:instrText xml:space="preserve"> FORMTEXT </w:instrText>
      </w:r>
      <w:r w:rsidR="00E85408">
        <w:fldChar w:fldCharType="separate"/>
      </w:r>
      <w:r>
        <w:rPr>
          <w:noProof/>
        </w:rPr>
        <w:t>[inserir local e data]</w:t>
      </w:r>
      <w:r w:rsidR="00E85408">
        <w:fldChar w:fldCharType="end"/>
      </w:r>
    </w:p>
    <w:p w14:paraId="382107FE" w14:textId="77777777" w:rsidR="00807C90" w:rsidRDefault="00807C90" w:rsidP="00807C90">
      <w:pPr>
        <w:pStyle w:val="Edital-Corpodetexto"/>
      </w:pPr>
    </w:p>
    <w:p w14:paraId="663C7689" w14:textId="77777777" w:rsidR="00807C90" w:rsidRPr="009B6FFF" w:rsidRDefault="00807C90" w:rsidP="00807C90">
      <w:pPr>
        <w:pStyle w:val="Edital-Corpodetexto"/>
      </w:pPr>
    </w:p>
    <w:p w14:paraId="389C48C0" w14:textId="77777777" w:rsidR="00807C90" w:rsidRDefault="00807C90" w:rsidP="00807C90">
      <w:pPr>
        <w:rPr>
          <w:rFonts w:cs="Arial"/>
          <w:b/>
          <w:caps/>
          <w:sz w:val="24"/>
          <w:szCs w:val="20"/>
        </w:rPr>
      </w:pPr>
      <w:bookmarkStart w:id="4436" w:name="_ANEXO_IV_-"/>
      <w:bookmarkStart w:id="4437" w:name="_Toc337743542"/>
      <w:bookmarkStart w:id="4438" w:name="_Ref344906951"/>
      <w:bookmarkStart w:id="4439" w:name="_Ref346291810"/>
      <w:bookmarkStart w:id="4440" w:name="_Ref346388462"/>
      <w:bookmarkStart w:id="4441" w:name="_Toc367733413"/>
      <w:bookmarkStart w:id="4442" w:name="Anexo6"/>
      <w:bookmarkStart w:id="4443" w:name="_Toc468674896"/>
      <w:bookmarkStart w:id="4444" w:name="_Toc468675006"/>
      <w:bookmarkStart w:id="4445" w:name="_Toc469831267"/>
      <w:bookmarkStart w:id="4446" w:name="_Toc469835095"/>
      <w:bookmarkStart w:id="4447" w:name="_Toc469889862"/>
      <w:bookmarkStart w:id="4448" w:name="_Toc469890905"/>
      <w:bookmarkStart w:id="4449" w:name="_Toc469890915"/>
      <w:bookmarkStart w:id="4450" w:name="_Toc498340209"/>
      <w:bookmarkStart w:id="4451" w:name="_Toc529762169"/>
      <w:bookmarkStart w:id="4452" w:name="_Toc530969734"/>
      <w:bookmarkStart w:id="4453" w:name="_Toc531065060"/>
      <w:bookmarkStart w:id="4454" w:name="_Toc26875839"/>
      <w:bookmarkStart w:id="4455" w:name="_Toc27484545"/>
      <w:bookmarkStart w:id="4456" w:name="_Toc35156209"/>
      <w:bookmarkStart w:id="4457" w:name="_Toc35156522"/>
      <w:bookmarkStart w:id="4458" w:name="_Toc35747414"/>
      <w:bookmarkStart w:id="4459" w:name="_Toc36372014"/>
      <w:bookmarkStart w:id="4460" w:name="_Toc65670740"/>
      <w:bookmarkStart w:id="4461" w:name="_Toc75088768"/>
      <w:bookmarkStart w:id="4462" w:name="_Toc103566524"/>
      <w:bookmarkStart w:id="4463" w:name="_Toc113185473"/>
      <w:bookmarkEnd w:id="4413"/>
      <w:bookmarkEnd w:id="4414"/>
      <w:bookmarkEnd w:id="4415"/>
      <w:bookmarkEnd w:id="4416"/>
      <w:bookmarkEnd w:id="4417"/>
      <w:bookmarkEnd w:id="4418"/>
      <w:bookmarkEnd w:id="4419"/>
      <w:bookmarkEnd w:id="4420"/>
      <w:bookmarkEnd w:id="4421"/>
      <w:bookmarkEnd w:id="4422"/>
      <w:bookmarkEnd w:id="4436"/>
      <w:r>
        <w:br w:type="page"/>
      </w:r>
    </w:p>
    <w:p w14:paraId="5E9FC590" w14:textId="77777777" w:rsidR="00807C90" w:rsidRPr="00A1164B" w:rsidRDefault="00807C90" w:rsidP="00807C90">
      <w:pPr>
        <w:pStyle w:val="Edital-AnexoTtulo"/>
      </w:pPr>
      <w:bookmarkStart w:id="4464" w:name="_Toc421543958"/>
      <w:bookmarkStart w:id="4465" w:name="_Toc4167031"/>
      <w:r w:rsidRPr="00A1164B">
        <w:lastRenderedPageBreak/>
        <w:t>ANEXO VII – DECLARAÇÃO DE CAPACIDADE TÉCNICA, ECONÔMICO-FINANCEIRA E REGULARIDADE JURÍDICA, FISCAL E TRABALHISTA</w:t>
      </w:r>
      <w:bookmarkEnd w:id="4464"/>
      <w:bookmarkEnd w:id="4465"/>
    </w:p>
    <w:p w14:paraId="326B2105" w14:textId="77777777" w:rsidR="00807C90" w:rsidRDefault="00807C90" w:rsidP="00807C90">
      <w:pPr>
        <w:pStyle w:val="Edital-Corpodetexto"/>
      </w:pPr>
    </w:p>
    <w:p w14:paraId="52DE9262" w14:textId="77777777" w:rsidR="00807C90" w:rsidRDefault="00807C90" w:rsidP="00807C90">
      <w:pPr>
        <w:pStyle w:val="Edital-Corpodetexto"/>
      </w:pPr>
    </w:p>
    <w:p w14:paraId="3FA2A413" w14:textId="4FDCA710" w:rsidR="00807C90" w:rsidRPr="00DC1C65" w:rsidRDefault="00807C90" w:rsidP="00807C90">
      <w:pPr>
        <w:pStyle w:val="Edital-Corpodetexto"/>
      </w:pPr>
      <w:r w:rsidRPr="00DC1C65">
        <w:t xml:space="preserve">A </w:t>
      </w:r>
      <w:r w:rsidR="00E85408">
        <w:fldChar w:fldCharType="begin">
          <w:ffData>
            <w:name w:val=""/>
            <w:enabled/>
            <w:calcOnExit w:val="0"/>
            <w:textInput>
              <w:default w:val="[inserir a denominação social da licitante]"/>
            </w:textInput>
          </w:ffData>
        </w:fldChar>
      </w:r>
      <w:r w:rsidR="00300352">
        <w:instrText xml:space="preserve"> FORMTEXT </w:instrText>
      </w:r>
      <w:r w:rsidR="00E85408">
        <w:fldChar w:fldCharType="separate"/>
      </w:r>
      <w:r w:rsidR="00300352">
        <w:rPr>
          <w:noProof/>
        </w:rPr>
        <w:t>[inserir a denominação social da licitante]</w:t>
      </w:r>
      <w:r w:rsidR="00E85408">
        <w:fldChar w:fldCharType="end"/>
      </w:r>
      <w:r w:rsidRPr="00DC1C65">
        <w:t xml:space="preserve">, representada por seu(s) representante(s) credenciado(s), sob as penas previstas na legislação aplicável, declara que (i) conhece e aceita, integralmente e sem qualquer restrição, as regras e condições estabelecidas no edital da </w:t>
      </w:r>
      <w:r w:rsidR="000C7F0F">
        <w:t>16ª</w:t>
      </w:r>
      <w:r w:rsidRPr="00DC1C65">
        <w:t xml:space="preserve"> Rodada de Licitações</w:t>
      </w:r>
      <w:r w:rsidR="00F546BA" w:rsidRPr="008F2D37">
        <w:t xml:space="preserve"> </w:t>
      </w:r>
      <w:r w:rsidRPr="008F2D37">
        <w:t>e seus anexos</w:t>
      </w:r>
      <w:r w:rsidR="00BC438E" w:rsidRPr="008F2D37">
        <w:t xml:space="preserve"> e</w:t>
      </w:r>
      <w:r w:rsidRPr="008F2D37">
        <w:t xml:space="preserve"> (ii) </w:t>
      </w:r>
      <w:r w:rsidR="00B56B8F" w:rsidRPr="008F2D37">
        <w:t xml:space="preserve">na etapa de qualificação, possuirá capacidade técnica, econômico-financeira e regularidade jurídica, fiscal e trabalhista, em conformidade com os requisitos do edital da </w:t>
      </w:r>
      <w:r w:rsidR="000C7F0F">
        <w:t>16ª</w:t>
      </w:r>
      <w:r w:rsidR="00B56B8F" w:rsidRPr="008F2D37">
        <w:t xml:space="preserve"> Rodada de Licitações</w:t>
      </w:r>
      <w:r w:rsidR="00BC438E" w:rsidRPr="008F2D37">
        <w:t>.</w:t>
      </w:r>
      <w:r w:rsidRPr="008F2D37">
        <w:t xml:space="preserve"> Declara, ainda, sob as penas previstas na legislação aplicável, que conhece o conjunto de normas</w:t>
      </w:r>
      <w:r w:rsidRPr="00DC1C65">
        <w:t xml:space="preserve"> brasileiras que vedam e punem condutas lesivas à concorrência, comprometendo-se a não empreendê-las.</w:t>
      </w:r>
    </w:p>
    <w:p w14:paraId="5D7D4B03" w14:textId="77777777" w:rsidR="00807C90" w:rsidRDefault="00807C90" w:rsidP="00807C90">
      <w:pPr>
        <w:pStyle w:val="Edital-Corpodetexto"/>
      </w:pPr>
    </w:p>
    <w:p w14:paraId="2AB39153" w14:textId="77777777" w:rsidR="00807C90" w:rsidRDefault="00807C90" w:rsidP="00807C90">
      <w:pPr>
        <w:pStyle w:val="Edital-Corpodetexto"/>
      </w:pPr>
    </w:p>
    <w:p w14:paraId="45DAF1D2" w14:textId="77777777" w:rsidR="00807C90" w:rsidRDefault="00807C90" w:rsidP="00807C90">
      <w:pPr>
        <w:pStyle w:val="Edital-Corpodetexto"/>
      </w:pPr>
    </w:p>
    <w:p w14:paraId="7B7BE8DE" w14:textId="77777777" w:rsidR="00807C90" w:rsidRPr="00A1164B" w:rsidRDefault="00807C90" w:rsidP="00807C90">
      <w:pPr>
        <w:pStyle w:val="Edital-AnexoAssinatura"/>
      </w:pPr>
      <w:r w:rsidRPr="00A1164B">
        <w:t xml:space="preserve">___________________________ </w:t>
      </w:r>
    </w:p>
    <w:p w14:paraId="5BA175D9" w14:textId="77777777" w:rsidR="00807C90" w:rsidRPr="00A1164B" w:rsidRDefault="00E85408"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14:paraId="5C32E092" w14:textId="77777777" w:rsidR="00807C90" w:rsidRPr="00A1164B" w:rsidRDefault="00807C90" w:rsidP="00807C90">
      <w:pPr>
        <w:pStyle w:val="Edital-AnexoAssinatura"/>
      </w:pPr>
    </w:p>
    <w:p w14:paraId="26DE199B" w14:textId="77777777" w:rsidR="00807C90" w:rsidRPr="00A1164B" w:rsidRDefault="00807C90" w:rsidP="00807C90">
      <w:pPr>
        <w:pStyle w:val="Edital-AnexoAssinatura"/>
      </w:pPr>
      <w:r w:rsidRPr="00A1164B">
        <w:t>Assinado por:</w:t>
      </w:r>
      <w:r w:rsidRPr="00A1164B">
        <w:tab/>
      </w:r>
      <w:r w:rsidR="00E85408">
        <w:fldChar w:fldCharType="begin">
          <w:ffData>
            <w:name w:val=""/>
            <w:enabled/>
            <w:calcOnExit w:val="0"/>
            <w:textInput>
              <w:default w:val="[inserir o(s) nome(s) do(s) representante(s) credenciado(s) da licitante]"/>
            </w:textInput>
          </w:ffData>
        </w:fldChar>
      </w:r>
      <w:r w:rsidR="007405C0">
        <w:instrText xml:space="preserve"> FORMTEXT </w:instrText>
      </w:r>
      <w:r w:rsidR="00E85408">
        <w:fldChar w:fldCharType="separate"/>
      </w:r>
      <w:r w:rsidR="007405C0">
        <w:rPr>
          <w:noProof/>
        </w:rPr>
        <w:t>[inserir o(s) nome(s) do(s) representante(s) credenciado(s) da licitante]</w:t>
      </w:r>
      <w:r w:rsidR="00E85408">
        <w:fldChar w:fldCharType="end"/>
      </w:r>
    </w:p>
    <w:p w14:paraId="31891D9C" w14:textId="77777777" w:rsidR="00807C90" w:rsidRPr="00A1164B" w:rsidRDefault="00807C90" w:rsidP="00807C90">
      <w:pPr>
        <w:pStyle w:val="Edital-AnexoAssinatura"/>
      </w:pPr>
    </w:p>
    <w:p w14:paraId="7441BC64" w14:textId="77777777" w:rsidR="00807C90" w:rsidRPr="00A1164B" w:rsidRDefault="00807C90" w:rsidP="00807C90">
      <w:pPr>
        <w:pStyle w:val="Edital-AnexoAssinatura"/>
      </w:pPr>
      <w:r w:rsidRPr="00A1164B">
        <w:t xml:space="preserve">Local e data: </w:t>
      </w:r>
      <w:r w:rsidRPr="00A1164B">
        <w:tab/>
      </w:r>
      <w:r w:rsidR="00E85408" w:rsidRPr="00A1164B">
        <w:fldChar w:fldCharType="begin">
          <w:ffData>
            <w:name w:val="Texto8"/>
            <w:enabled/>
            <w:calcOnExit w:val="0"/>
            <w:textInput>
              <w:default w:val="[inserir local e data]"/>
            </w:textInput>
          </w:ffData>
        </w:fldChar>
      </w:r>
      <w:r w:rsidRPr="00A1164B">
        <w:instrText xml:space="preserve"> FORMTEXT </w:instrText>
      </w:r>
      <w:r w:rsidR="00E85408" w:rsidRPr="00A1164B">
        <w:fldChar w:fldCharType="separate"/>
      </w:r>
      <w:r w:rsidRPr="00A1164B">
        <w:t>[inserir local e data]</w:t>
      </w:r>
      <w:r w:rsidR="00E85408" w:rsidRPr="00A1164B">
        <w:fldChar w:fldCharType="end"/>
      </w:r>
    </w:p>
    <w:p w14:paraId="18E5368D" w14:textId="77777777" w:rsidR="00807C90" w:rsidRPr="00DA6B8B" w:rsidRDefault="00807C90" w:rsidP="00807C90">
      <w:pPr>
        <w:pStyle w:val="Edital-Corpodetexto"/>
      </w:pPr>
    </w:p>
    <w:p w14:paraId="2C6A7A31" w14:textId="77777777" w:rsidR="00807C90" w:rsidRDefault="00807C90" w:rsidP="00807C90">
      <w:pPr>
        <w:rPr>
          <w:rFonts w:cs="Arial"/>
          <w:sz w:val="22"/>
          <w:szCs w:val="20"/>
        </w:rPr>
      </w:pPr>
      <w:r>
        <w:br w:type="page"/>
      </w:r>
    </w:p>
    <w:p w14:paraId="0BDE81C5" w14:textId="77777777" w:rsidR="00807C90" w:rsidRPr="00070ADF" w:rsidRDefault="00807C90" w:rsidP="00807C90">
      <w:pPr>
        <w:pStyle w:val="Edital-AnexoTtulo"/>
      </w:pPr>
      <w:bookmarkStart w:id="4466" w:name="_Toc421543959"/>
      <w:bookmarkStart w:id="4467" w:name="_Toc4167032"/>
      <w:r w:rsidRPr="00070ADF">
        <w:lastRenderedPageBreak/>
        <w:t>anexo viii - TERMO DE CONFIDENCIALIDADE</w:t>
      </w:r>
      <w:bookmarkEnd w:id="4437"/>
      <w:bookmarkEnd w:id="4438"/>
      <w:bookmarkEnd w:id="4439"/>
      <w:bookmarkEnd w:id="4440"/>
      <w:bookmarkEnd w:id="4441"/>
      <w:bookmarkEnd w:id="4466"/>
      <w:bookmarkEnd w:id="4467"/>
    </w:p>
    <w:bookmarkEnd w:id="4442"/>
    <w:p w14:paraId="72251F7B" w14:textId="77777777" w:rsidR="00807C90" w:rsidRDefault="00807C90" w:rsidP="00807C90">
      <w:pPr>
        <w:pStyle w:val="Edital-Corpodetexto"/>
      </w:pPr>
    </w:p>
    <w:p w14:paraId="1535A560" w14:textId="77777777" w:rsidR="00807C90" w:rsidRDefault="00807C90" w:rsidP="00807C90">
      <w:pPr>
        <w:pStyle w:val="Edital-Corpodetexto"/>
      </w:pPr>
    </w:p>
    <w:p w14:paraId="461618BC" w14:textId="7BDE81BF" w:rsidR="00807C90" w:rsidRPr="008F2D37" w:rsidRDefault="00807C90" w:rsidP="00807C90">
      <w:pPr>
        <w:pStyle w:val="Edital-Corpodetexto"/>
      </w:pPr>
      <w:r w:rsidRPr="00BB61EB">
        <w:t xml:space="preserve">A </w:t>
      </w:r>
      <w:r w:rsidR="00E85408">
        <w:fldChar w:fldCharType="begin">
          <w:ffData>
            <w:name w:val=""/>
            <w:enabled/>
            <w:calcOnExit w:val="0"/>
            <w:textInput>
              <w:default w:val="[inserir a denominação social da licitante]"/>
            </w:textInput>
          </w:ffData>
        </w:fldChar>
      </w:r>
      <w:r w:rsidR="00300352">
        <w:instrText xml:space="preserve"> FORMTEXT </w:instrText>
      </w:r>
      <w:r w:rsidR="00E85408">
        <w:fldChar w:fldCharType="separate"/>
      </w:r>
      <w:r w:rsidR="00300352">
        <w:rPr>
          <w:noProof/>
        </w:rPr>
        <w:t>[inserir a denominação social da licitante]</w:t>
      </w:r>
      <w:r w:rsidR="00E85408">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rsidR="000C7F0F">
        <w:t>16ª</w:t>
      </w:r>
      <w:r w:rsidRPr="00406A4F">
        <w:t xml:space="preserve"> Rodada de Licitações</w:t>
      </w:r>
      <w:r w:rsidRPr="008F2D37">
        <w:t xml:space="preserve"> para outorga de contratos de concessão para exploração e produção de petróleo e gás natural no Brasil e reconhece os procedimentos e as regras para participar da licitação, para qualificação e para assinatura de contrato de concessão com a Agência Nacional do Petróleo, Gás Natural e Biocombustíveis (ANP). </w:t>
      </w:r>
    </w:p>
    <w:p w14:paraId="58BFBB5D" w14:textId="77777777" w:rsidR="00807C90" w:rsidRPr="008F2D37" w:rsidRDefault="001672DC" w:rsidP="00807C90">
      <w:pPr>
        <w:pStyle w:val="Edital-Corpodetexto"/>
      </w:pPr>
      <w:r w:rsidRPr="008F2D37">
        <w:t>D</w:t>
      </w:r>
      <w:r w:rsidR="00807C90" w:rsidRPr="008F2D37">
        <w:t>eclara, ainda, ter ciência de que:</w:t>
      </w:r>
    </w:p>
    <w:p w14:paraId="4E83BB2C" w14:textId="48ADB139" w:rsidR="00807C90" w:rsidRPr="008F2D37" w:rsidRDefault="00807C90" w:rsidP="0095063D">
      <w:pPr>
        <w:pStyle w:val="Edital-Alnea"/>
        <w:numPr>
          <w:ilvl w:val="0"/>
          <w:numId w:val="64"/>
        </w:numPr>
      </w:pPr>
      <w:r w:rsidRPr="008F2D37">
        <w:t xml:space="preserve">receberá o pacote de dados técnicos referente à </w:t>
      </w:r>
      <w:r w:rsidR="000C7F0F">
        <w:t>16ª</w:t>
      </w:r>
      <w:r w:rsidRPr="008F2D37">
        <w:t xml:space="preserve"> Rodada de Licitações, a ser retirado junto à ANP. Este poderá conter: dados geológicos, geofísicos e geoquímicos, ambientais, estudos, relatórios, análises ou outros materiais neles baseados (a depender dos setores aos quais estiver participando);</w:t>
      </w:r>
    </w:p>
    <w:p w14:paraId="2EB05F67" w14:textId="1CC6FEE1" w:rsidR="00807C90" w:rsidRPr="008F2D37" w:rsidRDefault="00807C90" w:rsidP="0095063D">
      <w:pPr>
        <w:pStyle w:val="Edital-Alnea"/>
        <w:numPr>
          <w:ilvl w:val="0"/>
          <w:numId w:val="64"/>
        </w:numPr>
      </w:pPr>
      <w:r w:rsidRPr="008F2D37">
        <w:t xml:space="preserve">poderá disponibilizar o pacote de dados técnicos para quaisquer de seus diretores, administradores, empregados, </w:t>
      </w:r>
      <w:r w:rsidR="00EE39E6">
        <w:t>pessoas jurídicas</w:t>
      </w:r>
      <w:r w:rsidRPr="008F2D37">
        <w:t xml:space="preserve"> integrantes de um grupo de empresas formal e por </w:t>
      </w:r>
      <w:r w:rsidR="00EE39E6" w:rsidRPr="00BF74EF">
        <w:t>pessoas jurídicas</w:t>
      </w:r>
      <w:r w:rsidR="00EE39E6" w:rsidRPr="008F2D37">
        <w:t xml:space="preserve"> </w:t>
      </w:r>
      <w:r w:rsidRPr="008F2D37">
        <w:t xml:space="preserve">vinculadas por relação de controle em comum, direto ou indireto e seus empregados, agentes e consultores, que (i) tenham necessidade do conhecimento de tais dados para execução de serviços relacionados à </w:t>
      </w:r>
      <w:r w:rsidR="000C7F0F">
        <w:t>16ª</w:t>
      </w:r>
      <w:r w:rsidRPr="008F2D37">
        <w:t xml:space="preserve"> Rodada de Licitações</w:t>
      </w:r>
      <w:r w:rsidR="00D52674">
        <w:t>,</w:t>
      </w:r>
      <w:r w:rsidR="00F546BA" w:rsidRPr="008F2D37">
        <w:t xml:space="preserve"> </w:t>
      </w:r>
      <w:r w:rsidRPr="008F2D37">
        <w:t>e (ii) tenham sido informados e concordem em obedecer às restrições aplicadas neste termo de confidencialidade;</w:t>
      </w:r>
    </w:p>
    <w:p w14:paraId="3F48B2C8" w14:textId="192CAF6B" w:rsidR="00807C90" w:rsidRPr="008F2D37" w:rsidRDefault="00807C90" w:rsidP="0095063D">
      <w:pPr>
        <w:pStyle w:val="Edital-Alnea"/>
        <w:numPr>
          <w:ilvl w:val="0"/>
          <w:numId w:val="64"/>
        </w:numPr>
      </w:pPr>
      <w:r w:rsidRPr="008F2D37">
        <w:t xml:space="preserve">se, em razão de lei vigente, decreto, regulamentação, norma ou ordem de qualquer autoridade competente, for solicitada a disponibilizar algo constante no pacote de dados técnicos sob uso confidencial, deverá notificar prontamente </w:t>
      </w:r>
      <w:r w:rsidR="000F67EB">
        <w:t>á</w:t>
      </w:r>
      <w:r w:rsidRPr="008F2D37">
        <w:t xml:space="preserve"> ANP, por escrito, para que esta possa tomar as medidas cabíveis; </w:t>
      </w:r>
    </w:p>
    <w:p w14:paraId="62FF7D9E" w14:textId="77777777" w:rsidR="00467583" w:rsidRPr="008F2D37" w:rsidRDefault="00467583" w:rsidP="0095063D">
      <w:pPr>
        <w:pStyle w:val="Edital-Alnea"/>
        <w:numPr>
          <w:ilvl w:val="0"/>
          <w:numId w:val="64"/>
        </w:numPr>
      </w:pPr>
      <w:r w:rsidRPr="008F2D37">
        <w:t>caso solicitada</w:t>
      </w:r>
      <w:r w:rsidR="00AC7DF5" w:rsidRPr="008F2D37">
        <w:t xml:space="preserve"> pela ANP</w:t>
      </w:r>
      <w:r w:rsidRPr="008F2D37">
        <w:t xml:space="preserve">, </w:t>
      </w:r>
      <w:r w:rsidR="005A7337" w:rsidRPr="008F2D37">
        <w:t>deverá destruir ou devolver todo o pacote de dados técnicos</w:t>
      </w:r>
      <w:r w:rsidRPr="008F2D37">
        <w:t>; e</w:t>
      </w:r>
      <w:r w:rsidR="005A7337" w:rsidRPr="008F2D37">
        <w:t xml:space="preserve"> </w:t>
      </w:r>
    </w:p>
    <w:p w14:paraId="7E8303DD" w14:textId="7469ECBE" w:rsidR="00807C90" w:rsidRPr="008F2D37" w:rsidRDefault="00AC7DF5" w:rsidP="0095063D">
      <w:pPr>
        <w:pStyle w:val="Edital-Alnea"/>
        <w:numPr>
          <w:ilvl w:val="0"/>
          <w:numId w:val="64"/>
        </w:numPr>
      </w:pPr>
      <w:r w:rsidRPr="008F2D37">
        <w:t>será assegurado ao consórcio vencedor a manutenção d</w:t>
      </w:r>
      <w:r w:rsidR="000F67EB">
        <w:t>e</w:t>
      </w:r>
      <w:r w:rsidRPr="008F2D37">
        <w:t xml:space="preserve"> direito de acesso aos dados fornecidos no pacote. Ressalta-se que a manutenção d</w:t>
      </w:r>
      <w:r w:rsidR="000F67EB">
        <w:t>o</w:t>
      </w:r>
      <w:r w:rsidRPr="008F2D37">
        <w:t xml:space="preserve"> acesso implica em seguir a regulamentação vigente, no que tange </w:t>
      </w:r>
      <w:r w:rsidR="000F67EB">
        <w:t>à</w:t>
      </w:r>
      <w:r w:rsidRPr="008F2D37">
        <w:t xml:space="preserve"> disponibilização e reprocessamento dos dados.</w:t>
      </w:r>
    </w:p>
    <w:p w14:paraId="033843F4" w14:textId="77777777" w:rsidR="00AC7DF5" w:rsidRPr="008F2D37" w:rsidRDefault="00AC7DF5" w:rsidP="00AC7DF5">
      <w:pPr>
        <w:pStyle w:val="Edital-Alnea"/>
        <w:ind w:left="720"/>
      </w:pPr>
    </w:p>
    <w:p w14:paraId="20939520" w14:textId="71C3F986" w:rsidR="00807C90" w:rsidRPr="00795CBA" w:rsidRDefault="00807C90" w:rsidP="00807C90">
      <w:pPr>
        <w:pStyle w:val="Edital-Corpodetexto"/>
      </w:pPr>
      <w:r w:rsidRPr="008F2D37">
        <w:t xml:space="preserve">A </w:t>
      </w:r>
      <w:r w:rsidR="00E85408">
        <w:fldChar w:fldCharType="begin">
          <w:ffData>
            <w:name w:val=""/>
            <w:enabled/>
            <w:calcOnExit w:val="0"/>
            <w:textInput>
              <w:default w:val="[inserir a denominação social da licitante]"/>
            </w:textInput>
          </w:ffData>
        </w:fldChar>
      </w:r>
      <w:r w:rsidR="00300352">
        <w:instrText xml:space="preserve"> FORMTEXT </w:instrText>
      </w:r>
      <w:r w:rsidR="00E85408">
        <w:fldChar w:fldCharType="separate"/>
      </w:r>
      <w:r w:rsidR="00300352">
        <w:rPr>
          <w:noProof/>
        </w:rPr>
        <w:t>[inserir a denominação social da licitante]</w:t>
      </w:r>
      <w:r w:rsidR="00E85408">
        <w:fldChar w:fldCharType="end"/>
      </w:r>
      <w:r w:rsidRPr="008F2D37">
        <w:t xml:space="preserve"> 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w:t>
      </w:r>
      <w:r w:rsidRPr="008F2D37">
        <w:lastRenderedPageBreak/>
        <w:t xml:space="preserve">nacionais e sendo, pois, bens públicos e federais” (Resolução ANP nº 11/2011), </w:t>
      </w:r>
      <w:r w:rsidR="000F67EB">
        <w:t xml:space="preserve">e deverão ser utilizados </w:t>
      </w:r>
      <w:r w:rsidRPr="008F2D37">
        <w:t>para fins exclusivo</w:t>
      </w:r>
      <w:r w:rsidR="000F67EB">
        <w:t>s</w:t>
      </w:r>
      <w:r w:rsidRPr="008F2D37">
        <w:t xml:space="preserve"> de estudo e formulação de propostas para a </w:t>
      </w:r>
      <w:r w:rsidR="000C7F0F">
        <w:t>16ª</w:t>
      </w:r>
      <w:r w:rsidRPr="008F2D37">
        <w:t xml:space="preserve"> Rodada de Licitações.</w:t>
      </w:r>
    </w:p>
    <w:p w14:paraId="58CCA9EB" w14:textId="77777777"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14:paraId="3E9F7D2E" w14:textId="77777777"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14:paraId="07921B44" w14:textId="77777777"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14:paraId="0B2CB31C" w14:textId="77777777" w:rsidR="00807C90" w:rsidRPr="00795CBA" w:rsidRDefault="00807C90" w:rsidP="00807C90">
      <w:pPr>
        <w:pStyle w:val="Edital-Corpodetexto"/>
      </w:pPr>
    </w:p>
    <w:p w14:paraId="4CDFDD83" w14:textId="77777777" w:rsidR="00807C90" w:rsidRPr="00795CBA" w:rsidRDefault="00807C90" w:rsidP="00807C90">
      <w:pPr>
        <w:pStyle w:val="Edital-Corpodetexto"/>
      </w:pPr>
    </w:p>
    <w:p w14:paraId="4341C81A" w14:textId="77777777" w:rsidR="00807C90" w:rsidRPr="00795CBA" w:rsidRDefault="00807C90" w:rsidP="00807C90">
      <w:pPr>
        <w:pStyle w:val="Edital-Corpodetexto"/>
      </w:pPr>
    </w:p>
    <w:p w14:paraId="4DA65B4C" w14:textId="77777777" w:rsidR="00807C90" w:rsidRPr="00795CBA" w:rsidRDefault="00807C90" w:rsidP="00807C90">
      <w:pPr>
        <w:pStyle w:val="Edital-AnexoAssinatura"/>
      </w:pPr>
      <w:r w:rsidRPr="00795CBA">
        <w:t xml:space="preserve">___________________________ </w:t>
      </w:r>
    </w:p>
    <w:p w14:paraId="020941E3" w14:textId="77777777" w:rsidR="00807C90" w:rsidRPr="00795CBA" w:rsidRDefault="00E85408"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38315BAF" w14:textId="77777777" w:rsidR="00807C90" w:rsidRPr="00795CBA" w:rsidRDefault="00807C90" w:rsidP="00807C90">
      <w:pPr>
        <w:pStyle w:val="Edital-AnexoAssinatura"/>
      </w:pPr>
    </w:p>
    <w:p w14:paraId="58972796" w14:textId="77777777" w:rsidR="00807C90" w:rsidRPr="00795CBA" w:rsidRDefault="00807C90" w:rsidP="00807C90">
      <w:pPr>
        <w:pStyle w:val="Edital-AnexoAssinatura"/>
      </w:pPr>
      <w:r w:rsidRPr="00795CBA">
        <w:t>Assinado por:</w:t>
      </w:r>
      <w:r w:rsidRPr="00795CBA">
        <w:tab/>
      </w:r>
      <w:r w:rsidR="00E85408">
        <w:fldChar w:fldCharType="begin">
          <w:ffData>
            <w:name w:val=""/>
            <w:enabled/>
            <w:calcOnExit w:val="0"/>
            <w:textInput>
              <w:default w:val="[inserir o(s) nome(s) do(s) representante(s) credenciado(s) ou do representante legal da licitante]"/>
            </w:textInput>
          </w:ffData>
        </w:fldChar>
      </w:r>
      <w:r w:rsidR="001672DC">
        <w:instrText xml:space="preserve"> FORMTEXT </w:instrText>
      </w:r>
      <w:r w:rsidR="00E85408">
        <w:fldChar w:fldCharType="separate"/>
      </w:r>
      <w:r w:rsidR="001672DC">
        <w:rPr>
          <w:noProof/>
        </w:rPr>
        <w:t>[inserir o(s) nome(s) do(s) representante(s) credenciado(s) ou do representante legal da licitante]</w:t>
      </w:r>
      <w:r w:rsidR="00E85408">
        <w:fldChar w:fldCharType="end"/>
      </w:r>
    </w:p>
    <w:p w14:paraId="39D67C43" w14:textId="77777777" w:rsidR="00807C90" w:rsidRPr="00795CBA" w:rsidRDefault="00807C90" w:rsidP="00807C90">
      <w:pPr>
        <w:pStyle w:val="Edital-AnexoAssinatura"/>
      </w:pPr>
    </w:p>
    <w:p w14:paraId="7469D6DA" w14:textId="77777777" w:rsidR="00807C90" w:rsidRPr="00795CBA" w:rsidRDefault="00807C90" w:rsidP="00807C90">
      <w:pPr>
        <w:pStyle w:val="Edital-AnexoAssinatura"/>
      </w:pPr>
      <w:r w:rsidRPr="00795CBA">
        <w:t>Local e data:</w:t>
      </w:r>
      <w:r w:rsidRPr="00795CBA">
        <w:tab/>
      </w:r>
      <w:r w:rsidR="00E85408" w:rsidRPr="00795CBA">
        <w:fldChar w:fldCharType="begin">
          <w:ffData>
            <w:name w:val=""/>
            <w:enabled/>
            <w:calcOnExit w:val="0"/>
            <w:textInput>
              <w:default w:val="[inserir local e data]"/>
            </w:textInput>
          </w:ffData>
        </w:fldChar>
      </w:r>
      <w:r w:rsidRPr="00795CBA">
        <w:instrText xml:space="preserve"> FORMTEXT </w:instrText>
      </w:r>
      <w:r w:rsidR="00E85408" w:rsidRPr="00795CBA">
        <w:fldChar w:fldCharType="separate"/>
      </w:r>
      <w:r w:rsidRPr="00795CBA">
        <w:rPr>
          <w:noProof/>
        </w:rPr>
        <w:t>[inserir local e data]</w:t>
      </w:r>
      <w:r w:rsidR="00E85408" w:rsidRPr="00795CBA">
        <w:fldChar w:fldCharType="end"/>
      </w:r>
    </w:p>
    <w:p w14:paraId="1B645219" w14:textId="77777777" w:rsidR="00807C90" w:rsidRPr="00795CBA" w:rsidRDefault="00807C90" w:rsidP="00807C90">
      <w:pPr>
        <w:pStyle w:val="Edital-Corpodetexto"/>
      </w:pPr>
    </w:p>
    <w:p w14:paraId="72AE47F2" w14:textId="77777777" w:rsidR="00807C90" w:rsidRPr="00795CBA" w:rsidRDefault="00807C90" w:rsidP="00807C90">
      <w:pPr>
        <w:rPr>
          <w:rFonts w:cs="Arial"/>
          <w:sz w:val="22"/>
          <w:szCs w:val="20"/>
        </w:rPr>
      </w:pPr>
      <w:r w:rsidRPr="00795CBA">
        <w:br w:type="page"/>
      </w:r>
    </w:p>
    <w:p w14:paraId="230AF7F7" w14:textId="77777777" w:rsidR="00807C90" w:rsidRPr="00795CBA" w:rsidRDefault="00807C90" w:rsidP="00807C90">
      <w:pPr>
        <w:pStyle w:val="Edital-AnexoTtulo"/>
      </w:pPr>
      <w:bookmarkStart w:id="4468" w:name="_ANEXO_V_-"/>
      <w:bookmarkStart w:id="4469" w:name="_Toc421543960"/>
      <w:bookmarkStart w:id="4470" w:name="_Toc4167033"/>
      <w:bookmarkStart w:id="4471" w:name="_Toc273344559"/>
      <w:bookmarkStart w:id="4472" w:name="_Toc337743543"/>
      <w:bookmarkStart w:id="4473" w:name="_Ref344907448"/>
      <w:bookmarkStart w:id="4474" w:name="_Toc367733414"/>
      <w:bookmarkStart w:id="4475" w:name="Anexo7"/>
      <w:bookmarkStart w:id="4476" w:name="_Toc468675008"/>
      <w:bookmarkStart w:id="4477" w:name="_Toc469831269"/>
      <w:bookmarkStart w:id="4478" w:name="_Toc469835097"/>
      <w:bookmarkStart w:id="4479" w:name="_Toc469889864"/>
      <w:bookmarkStart w:id="4480" w:name="_Toc469890907"/>
      <w:bookmarkStart w:id="4481" w:name="_Toc469890917"/>
      <w:bookmarkStart w:id="4482" w:name="_Toc498340211"/>
      <w:bookmarkStart w:id="4483" w:name="_Toc529762171"/>
      <w:bookmarkStart w:id="4484" w:name="_Toc530969736"/>
      <w:bookmarkStart w:id="4485" w:name="_Toc531065062"/>
      <w:bookmarkStart w:id="4486" w:name="_Toc26875841"/>
      <w:bookmarkStart w:id="4487" w:name="_Toc27484547"/>
      <w:bookmarkStart w:id="4488" w:name="_Toc35156211"/>
      <w:bookmarkStart w:id="4489" w:name="_Toc35156524"/>
      <w:bookmarkStart w:id="4490" w:name="_Toc35747416"/>
      <w:bookmarkStart w:id="4491" w:name="_Toc36372015"/>
      <w:bookmarkStart w:id="4492" w:name="_Toc75088769"/>
      <w:bookmarkStart w:id="4493" w:name="_Toc103566525"/>
      <w:bookmarkStart w:id="4494" w:name="_Toc113185474"/>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8"/>
      <w:r w:rsidRPr="00795CBA">
        <w:lastRenderedPageBreak/>
        <w:t>ANEXO Ix - TERMO DE COMPROMISSO DE ADEQUAÇÃO DO OBJETO SOCIAL</w:t>
      </w:r>
      <w:bookmarkEnd w:id="4469"/>
      <w:bookmarkEnd w:id="4470"/>
    </w:p>
    <w:p w14:paraId="76D78BAE" w14:textId="77777777" w:rsidR="00807C90" w:rsidRPr="00795CBA" w:rsidRDefault="00807C90" w:rsidP="00807C90">
      <w:pPr>
        <w:pStyle w:val="Edital-Corpodetexto"/>
      </w:pPr>
    </w:p>
    <w:p w14:paraId="461680F4" w14:textId="77777777" w:rsidR="00807C90" w:rsidRPr="00795CBA" w:rsidRDefault="00807C90" w:rsidP="00807C90">
      <w:pPr>
        <w:pStyle w:val="Edital-Corpodetexto"/>
      </w:pPr>
    </w:p>
    <w:p w14:paraId="685DFC76" w14:textId="35E806E0" w:rsidR="00807C90" w:rsidRPr="004C7EFE" w:rsidRDefault="00807C90" w:rsidP="00807C90">
      <w:pPr>
        <w:pStyle w:val="Edital-Corpodetexto"/>
      </w:pPr>
      <w:r w:rsidRPr="00795CBA">
        <w:t xml:space="preserve">A </w:t>
      </w:r>
      <w:r w:rsidR="00E85408">
        <w:fldChar w:fldCharType="begin">
          <w:ffData>
            <w:name w:val=""/>
            <w:enabled/>
            <w:calcOnExit w:val="0"/>
            <w:textInput>
              <w:default w:val="[inserir a denominação social da licitante]"/>
            </w:textInput>
          </w:ffData>
        </w:fldChar>
      </w:r>
      <w:r w:rsidR="001672DC">
        <w:instrText xml:space="preserve"> FORMTEXT </w:instrText>
      </w:r>
      <w:r w:rsidR="00E85408">
        <w:fldChar w:fldCharType="separate"/>
      </w:r>
      <w:r w:rsidR="001672DC">
        <w:rPr>
          <w:noProof/>
        </w:rPr>
        <w:t>[inserir a denominação social da licitante]</w:t>
      </w:r>
      <w:r w:rsidR="00E85408">
        <w:fldChar w:fldCharType="end"/>
      </w:r>
      <w:r w:rsidRPr="004C7EFE">
        <w:t xml:space="preserve">, representada por seu(s) representante(s) credenciado(s), declara seu interesse em participar da </w:t>
      </w:r>
      <w:r w:rsidR="000C7F0F">
        <w:t>16ª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78AB2350" w14:textId="77777777" w:rsidR="00807C90" w:rsidRPr="004C7EFE" w:rsidRDefault="00807C90" w:rsidP="00807C90">
      <w:pPr>
        <w:pStyle w:val="Edital-Corpodetexto"/>
      </w:pPr>
      <w:r w:rsidRPr="004C7EFE">
        <w:t xml:space="preserve">A </w:t>
      </w:r>
      <w:r w:rsidR="00E85408">
        <w:fldChar w:fldCharType="begin">
          <w:ffData>
            <w:name w:val=""/>
            <w:enabled/>
            <w:calcOnExit w:val="0"/>
            <w:textInput>
              <w:default w:val="[inserir a denominação social da licitante]"/>
            </w:textInput>
          </w:ffData>
        </w:fldChar>
      </w:r>
      <w:r w:rsidR="001672DC">
        <w:instrText xml:space="preserve"> FORMTEXT </w:instrText>
      </w:r>
      <w:r w:rsidR="00E85408">
        <w:fldChar w:fldCharType="separate"/>
      </w:r>
      <w:r w:rsidR="001672DC">
        <w:rPr>
          <w:noProof/>
        </w:rPr>
        <w:t>[inserir a denominação social da licitante]</w:t>
      </w:r>
      <w:r w:rsidR="00E85408">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14:paraId="5876BC35" w14:textId="77777777"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5E1F18BD" w14:textId="77777777" w:rsidR="00807C90" w:rsidRDefault="00807C90" w:rsidP="00807C90">
      <w:pPr>
        <w:pStyle w:val="Edital-Corpodetexto"/>
      </w:pPr>
    </w:p>
    <w:p w14:paraId="6A05028B" w14:textId="77777777" w:rsidR="00807C90" w:rsidRDefault="00807C90" w:rsidP="00807C90">
      <w:pPr>
        <w:pStyle w:val="Edital-Corpodetexto"/>
      </w:pPr>
    </w:p>
    <w:p w14:paraId="5D3F8050" w14:textId="77777777" w:rsidR="00807C90" w:rsidRPr="0031719B" w:rsidRDefault="00807C90" w:rsidP="00807C90">
      <w:pPr>
        <w:pStyle w:val="Edital-Corpodetexto"/>
      </w:pPr>
    </w:p>
    <w:p w14:paraId="682A5387" w14:textId="77777777" w:rsidR="00807C90" w:rsidRPr="00D609A6" w:rsidRDefault="00807C90" w:rsidP="00807C90">
      <w:pPr>
        <w:pStyle w:val="Edital-AnexoAssinatura"/>
      </w:pPr>
      <w:r w:rsidRPr="00D609A6">
        <w:t xml:space="preserve">___________________________ </w:t>
      </w:r>
    </w:p>
    <w:p w14:paraId="3AD35369" w14:textId="77777777" w:rsidR="00807C90" w:rsidRPr="00D609A6" w:rsidRDefault="00E85408"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14:paraId="5833B62A" w14:textId="77777777" w:rsidR="00807C90" w:rsidRPr="00D609A6" w:rsidRDefault="00807C90" w:rsidP="00807C90">
      <w:pPr>
        <w:pStyle w:val="Edital-AnexoAssinatura"/>
      </w:pPr>
    </w:p>
    <w:p w14:paraId="52E04CFD" w14:textId="77777777" w:rsidR="00807C90" w:rsidRDefault="00807C90" w:rsidP="00807C90">
      <w:pPr>
        <w:pStyle w:val="Edital-AnexoAssinatura"/>
      </w:pPr>
      <w:r w:rsidRPr="00D609A6">
        <w:t>Assinado por:</w:t>
      </w:r>
      <w:r w:rsidRPr="00D609A6">
        <w:tab/>
      </w:r>
      <w:r w:rsidR="00E85408">
        <w:fldChar w:fldCharType="begin">
          <w:ffData>
            <w:name w:val=""/>
            <w:enabled/>
            <w:calcOnExit w:val="0"/>
            <w:textInput>
              <w:default w:val="[inserir o(s) nome(s) do(s) representante(s) credenciado(s) da licitante]"/>
            </w:textInput>
          </w:ffData>
        </w:fldChar>
      </w:r>
      <w:r w:rsidR="001672DC">
        <w:instrText xml:space="preserve"> FORMTEXT </w:instrText>
      </w:r>
      <w:r w:rsidR="00E85408">
        <w:fldChar w:fldCharType="separate"/>
      </w:r>
      <w:r w:rsidR="001672DC">
        <w:rPr>
          <w:noProof/>
        </w:rPr>
        <w:t>[inserir o(s) nome(s) do(s) representante(s) credenciado(s) da licitante]</w:t>
      </w:r>
      <w:r w:rsidR="00E85408">
        <w:fldChar w:fldCharType="end"/>
      </w:r>
    </w:p>
    <w:p w14:paraId="01F656B0" w14:textId="77777777" w:rsidR="00807C90" w:rsidRPr="00D609A6" w:rsidRDefault="00807C90" w:rsidP="00807C90">
      <w:pPr>
        <w:pStyle w:val="Edital-AnexoAssinatura"/>
      </w:pPr>
    </w:p>
    <w:p w14:paraId="62684A12" w14:textId="77777777" w:rsidR="00807C90" w:rsidRPr="00D609A6" w:rsidRDefault="00807C90" w:rsidP="00807C90">
      <w:pPr>
        <w:pStyle w:val="Edital-AnexoAssinatura"/>
        <w:rPr>
          <w:szCs w:val="18"/>
        </w:rPr>
      </w:pPr>
      <w:r w:rsidRPr="00D609A6">
        <w:t xml:space="preserve">Local e data: </w:t>
      </w:r>
      <w:r w:rsidRPr="00D609A6">
        <w:tab/>
      </w:r>
      <w:r w:rsidR="00E85408">
        <w:fldChar w:fldCharType="begin">
          <w:ffData>
            <w:name w:val=""/>
            <w:enabled/>
            <w:calcOnExit w:val="0"/>
            <w:textInput>
              <w:default w:val="[inserir local e data]"/>
            </w:textInput>
          </w:ffData>
        </w:fldChar>
      </w:r>
      <w:r>
        <w:instrText xml:space="preserve"> FORMTEXT </w:instrText>
      </w:r>
      <w:r w:rsidR="00E85408">
        <w:fldChar w:fldCharType="separate"/>
      </w:r>
      <w:r>
        <w:rPr>
          <w:noProof/>
        </w:rPr>
        <w:t>[inserir local e data]</w:t>
      </w:r>
      <w:r w:rsidR="00E85408">
        <w:fldChar w:fldCharType="end"/>
      </w:r>
      <w:bookmarkEnd w:id="4471"/>
      <w:bookmarkEnd w:id="4472"/>
      <w:bookmarkEnd w:id="4473"/>
      <w:bookmarkEnd w:id="4474"/>
      <w:bookmarkEnd w:id="4475"/>
    </w:p>
    <w:p w14:paraId="55EE6DDB" w14:textId="77777777" w:rsidR="00807C90" w:rsidRPr="004C7EFE" w:rsidRDefault="00807C90" w:rsidP="00807C90">
      <w:pPr>
        <w:pStyle w:val="Edital-Corpodetexto"/>
      </w:pPr>
    </w:p>
    <w:p w14:paraId="36F948D2" w14:textId="77777777" w:rsidR="00807C90" w:rsidRDefault="00807C90" w:rsidP="00807C90">
      <w:pPr>
        <w:rPr>
          <w:rFonts w:cs="Arial"/>
          <w:sz w:val="22"/>
          <w:szCs w:val="20"/>
        </w:rPr>
      </w:pPr>
      <w:r>
        <w:br w:type="page"/>
      </w:r>
    </w:p>
    <w:p w14:paraId="146B6719" w14:textId="77777777" w:rsidR="00807C90" w:rsidRPr="004C7EFE" w:rsidRDefault="00807C90" w:rsidP="00807C90">
      <w:pPr>
        <w:pStyle w:val="Edital-AnexoTtulo"/>
      </w:pPr>
      <w:bookmarkStart w:id="4495" w:name="_Toc421543961"/>
      <w:bookmarkStart w:id="4496" w:name="_Toc4167034"/>
      <w:bookmarkStart w:id="4497" w:name="_Toc337743544"/>
      <w:bookmarkStart w:id="4498" w:name="_Ref344907480"/>
      <w:bookmarkStart w:id="4499" w:name="_Toc367733415"/>
      <w:bookmarkStart w:id="4500" w:name="Anexo8"/>
      <w:r w:rsidRPr="00714153">
        <w:rPr>
          <w:shd w:val="clear" w:color="auto" w:fill="FFFFFF" w:themeFill="background1"/>
        </w:rPr>
        <w:lastRenderedPageBreak/>
        <w:t>ANEXO x</w:t>
      </w:r>
      <w:r w:rsidRPr="00714153">
        <w:t xml:space="preserve"> - TERMO DE COMPROMISSO DE CONSTITUIÇÃO DE </w:t>
      </w:r>
      <w:r w:rsidR="0030236D">
        <w:t xml:space="preserve">PESSOA JURÍDICA </w:t>
      </w:r>
      <w:r w:rsidRPr="00714153">
        <w:t>EMPRESÁRIA SEGUNDO AS LEIS BRASILEIRAS OU de INDICAÇÃO DE SOCIEDADE EMPRESÁRIA BRASILEIRA CONTROLADA JÁ CONSTITUÍDA PARA ASSINATURA DO CONTRATO DE CONCESSÃO</w:t>
      </w:r>
      <w:bookmarkEnd w:id="4495"/>
      <w:bookmarkEnd w:id="4496"/>
    </w:p>
    <w:p w14:paraId="775EF681" w14:textId="77777777" w:rsidR="00807C90" w:rsidRDefault="00807C90" w:rsidP="00807C90">
      <w:pPr>
        <w:pStyle w:val="Edital-Corpodetexto"/>
      </w:pPr>
    </w:p>
    <w:p w14:paraId="1123BD8F" w14:textId="77777777" w:rsidR="00807C90" w:rsidRDefault="00807C90" w:rsidP="00807C90">
      <w:pPr>
        <w:pStyle w:val="Edital-Corpodetexto"/>
      </w:pPr>
    </w:p>
    <w:p w14:paraId="232BD2D2" w14:textId="2A0994E3" w:rsidR="00807C90" w:rsidRPr="004C7EFE" w:rsidRDefault="00807C90" w:rsidP="00807C90">
      <w:pPr>
        <w:pStyle w:val="Edital-Corpodetexto"/>
      </w:pPr>
      <w:r w:rsidRPr="004C7EFE">
        <w:t xml:space="preserve">A </w:t>
      </w:r>
      <w:r w:rsidR="00E85408">
        <w:fldChar w:fldCharType="begin">
          <w:ffData>
            <w:name w:val=""/>
            <w:enabled/>
            <w:calcOnExit w:val="0"/>
            <w:textInput>
              <w:default w:val="[inserir a denominação social da licitante]"/>
            </w:textInput>
          </w:ffData>
        </w:fldChar>
      </w:r>
      <w:r w:rsidR="00300352">
        <w:instrText xml:space="preserve"> FORMTEXT </w:instrText>
      </w:r>
      <w:r w:rsidR="00E85408">
        <w:fldChar w:fldCharType="separate"/>
      </w:r>
      <w:r w:rsidR="00300352">
        <w:rPr>
          <w:noProof/>
        </w:rPr>
        <w:t>[inserir a denominação social da licitante]</w:t>
      </w:r>
      <w:r w:rsidR="00E85408">
        <w:fldChar w:fldCharType="end"/>
      </w:r>
      <w:r w:rsidRPr="004C7EFE">
        <w:t xml:space="preserve">, representada por seu(s) representante(s) credenciado(s), declara seu interesse em participar da </w:t>
      </w:r>
      <w:r w:rsidR="000C7F0F">
        <w:t>16ª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63437AC8" w14:textId="4CA1854E" w:rsidR="00807C90" w:rsidRPr="004C7EFE" w:rsidRDefault="00807C90" w:rsidP="00807C90">
      <w:pPr>
        <w:pStyle w:val="Edital-Corpodetexto"/>
      </w:pPr>
      <w:r w:rsidRPr="004C7EFE">
        <w:t xml:space="preserve">A </w:t>
      </w:r>
      <w:r w:rsidR="00E85408">
        <w:fldChar w:fldCharType="begin">
          <w:ffData>
            <w:name w:val=""/>
            <w:enabled/>
            <w:calcOnExit w:val="0"/>
            <w:textInput>
              <w:default w:val="[inserir a denominação social da licitante]"/>
            </w:textInput>
          </w:ffData>
        </w:fldChar>
      </w:r>
      <w:r w:rsidR="00300352">
        <w:instrText xml:space="preserve"> FORMTEXT </w:instrText>
      </w:r>
      <w:r w:rsidR="00E85408">
        <w:fldChar w:fldCharType="separate"/>
      </w:r>
      <w:r w:rsidR="00300352">
        <w:rPr>
          <w:noProof/>
        </w:rPr>
        <w:t>[inserir a denominação social da licitante]</w:t>
      </w:r>
      <w:r w:rsidR="00E85408">
        <w:fldChar w:fldCharType="end"/>
      </w:r>
      <w:r w:rsidRPr="004C7EFE">
        <w:t xml:space="preserve"> declara, ainda, que se compromete, caso </w:t>
      </w:r>
      <w:r w:rsidRPr="00714153">
        <w:t xml:space="preserve">venha a ser declarada vencedora da licitação, a constituir </w:t>
      </w:r>
      <w:r w:rsidR="000F67EB">
        <w:t xml:space="preserve">pessoa jurídica </w:t>
      </w:r>
      <w:r w:rsidRPr="00714153">
        <w:t>segundo as leis brasileiras, com sede e administração no Brasil, ou de indicar sociedade empresária brasileira controlada já constituída, com capacidade técnica, econômico-financeira e jurídica e regularidade</w:t>
      </w:r>
      <w:r w:rsidRPr="004C7EFE">
        <w:t xml:space="preserve"> fiscal e trabalhista, conforme os requisitos do edital, para assinar o contrato de concessão em seu lugar.</w:t>
      </w:r>
    </w:p>
    <w:p w14:paraId="2ECA4936" w14:textId="77777777"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21676E71" w14:textId="77777777" w:rsidR="00807C90" w:rsidRDefault="00807C90" w:rsidP="00807C90">
      <w:pPr>
        <w:pStyle w:val="Edital-Corpodetexto"/>
      </w:pPr>
    </w:p>
    <w:p w14:paraId="1804A604" w14:textId="77777777" w:rsidR="00807C90" w:rsidRDefault="00807C90" w:rsidP="00807C90">
      <w:pPr>
        <w:pStyle w:val="Edital-Corpodetexto"/>
      </w:pPr>
    </w:p>
    <w:p w14:paraId="0561AD71" w14:textId="77777777" w:rsidR="00807C90" w:rsidRPr="007D7E9B" w:rsidRDefault="00807C90" w:rsidP="00807C90">
      <w:pPr>
        <w:pStyle w:val="Edital-Corpodetexto"/>
      </w:pPr>
    </w:p>
    <w:p w14:paraId="0F476E31" w14:textId="77777777" w:rsidR="00807C90" w:rsidRPr="007D7E9B" w:rsidRDefault="00807C90" w:rsidP="00807C90">
      <w:pPr>
        <w:pStyle w:val="Edital-AnexoAssinatura"/>
      </w:pPr>
      <w:r w:rsidRPr="007D7E9B">
        <w:t xml:space="preserve">___________________________ </w:t>
      </w:r>
    </w:p>
    <w:p w14:paraId="425B12BC" w14:textId="77777777" w:rsidR="00807C90" w:rsidRPr="007D7E9B" w:rsidRDefault="00E85408"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14:paraId="3AEA9455" w14:textId="77777777" w:rsidR="00807C90" w:rsidRPr="007D7E9B" w:rsidRDefault="00807C90" w:rsidP="00807C90">
      <w:pPr>
        <w:pStyle w:val="Edital-AnexoAssinatura"/>
      </w:pPr>
    </w:p>
    <w:p w14:paraId="54495925" w14:textId="77777777" w:rsidR="00807C90" w:rsidRDefault="00807C90" w:rsidP="00807C90">
      <w:pPr>
        <w:pStyle w:val="Edital-AnexoAssinatura"/>
      </w:pPr>
      <w:r w:rsidRPr="007D7E9B">
        <w:t>Assinado por:</w:t>
      </w:r>
      <w:r w:rsidRPr="007D7E9B">
        <w:tab/>
      </w:r>
      <w:r w:rsidR="00E85408">
        <w:fldChar w:fldCharType="begin">
          <w:ffData>
            <w:name w:val=""/>
            <w:enabled/>
            <w:calcOnExit w:val="0"/>
            <w:textInput>
              <w:default w:val="[inserir o(s) nome(s) do(s) representante(s) credenciado(s) da licitante]"/>
            </w:textInput>
          </w:ffData>
        </w:fldChar>
      </w:r>
      <w:r w:rsidR="007405C0">
        <w:instrText xml:space="preserve"> FORMTEXT </w:instrText>
      </w:r>
      <w:r w:rsidR="00E85408">
        <w:fldChar w:fldCharType="separate"/>
      </w:r>
      <w:r w:rsidR="007405C0">
        <w:rPr>
          <w:noProof/>
        </w:rPr>
        <w:t>[inserir o(s) nome(s) do(s) representante(s) credenciado(s) da licitante]</w:t>
      </w:r>
      <w:r w:rsidR="00E85408">
        <w:fldChar w:fldCharType="end"/>
      </w:r>
    </w:p>
    <w:p w14:paraId="1CEDB93C" w14:textId="77777777" w:rsidR="00807C90" w:rsidRPr="007D7E9B" w:rsidRDefault="00807C90" w:rsidP="00807C90">
      <w:pPr>
        <w:pStyle w:val="Edital-AnexoAssinatura"/>
      </w:pPr>
    </w:p>
    <w:p w14:paraId="66E7EFA3" w14:textId="77777777" w:rsidR="00807C90" w:rsidRPr="007D7E9B" w:rsidRDefault="00807C90" w:rsidP="00807C90">
      <w:pPr>
        <w:pStyle w:val="Edital-AnexoAssinatura"/>
      </w:pPr>
      <w:r w:rsidRPr="007D7E9B">
        <w:t xml:space="preserve">Local e data: </w:t>
      </w:r>
      <w:r w:rsidRPr="007D7E9B">
        <w:tab/>
      </w:r>
      <w:r w:rsidR="00E85408" w:rsidRPr="007D7E9B">
        <w:fldChar w:fldCharType="begin">
          <w:ffData>
            <w:name w:val="Texto8"/>
            <w:enabled/>
            <w:calcOnExit w:val="0"/>
            <w:textInput>
              <w:default w:val="[inserir local e data]"/>
            </w:textInput>
          </w:ffData>
        </w:fldChar>
      </w:r>
      <w:r w:rsidRPr="007D7E9B">
        <w:instrText xml:space="preserve"> FORMTEXT </w:instrText>
      </w:r>
      <w:r w:rsidR="00E85408" w:rsidRPr="007D7E9B">
        <w:fldChar w:fldCharType="separate"/>
      </w:r>
      <w:r w:rsidRPr="007D7E9B">
        <w:t>[inserir local e data]</w:t>
      </w:r>
      <w:r w:rsidR="00E85408" w:rsidRPr="007D7E9B">
        <w:fldChar w:fldCharType="end"/>
      </w:r>
      <w:bookmarkEnd w:id="4497"/>
      <w:bookmarkEnd w:id="4498"/>
      <w:bookmarkEnd w:id="4499"/>
      <w:bookmarkEnd w:id="4500"/>
    </w:p>
    <w:p w14:paraId="6AE12CEF" w14:textId="77777777" w:rsidR="00807C90" w:rsidRDefault="00807C90" w:rsidP="00807C90">
      <w:pPr>
        <w:pStyle w:val="Edital-Corpodetexto"/>
      </w:pPr>
      <w:bookmarkStart w:id="4501" w:name="_ANEXO_VI_-"/>
      <w:bookmarkStart w:id="4502" w:name="_Toc113188168"/>
      <w:bookmarkStart w:id="4503" w:name="_Toc248393260"/>
      <w:bookmarkStart w:id="4504" w:name="_Toc35156213"/>
      <w:bookmarkStart w:id="4505" w:name="_Toc35156526"/>
      <w:bookmarkStart w:id="4506" w:name="_Toc35747418"/>
      <w:bookmarkStart w:id="4507" w:name="_Toc36372016"/>
      <w:bookmarkStart w:id="4508" w:name="_Toc65670741"/>
      <w:bookmarkStart w:id="4509" w:name="_Toc75088770"/>
      <w:bookmarkStart w:id="4510" w:name="_Toc103566526"/>
      <w:bookmarkStart w:id="4511" w:name="_Toc113185475"/>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501"/>
    </w:p>
    <w:p w14:paraId="5B85BC2B" w14:textId="77777777" w:rsidR="00807C90" w:rsidRDefault="00807C90" w:rsidP="00807C90">
      <w:pPr>
        <w:rPr>
          <w:rFonts w:cs="Arial"/>
          <w:sz w:val="22"/>
          <w:szCs w:val="20"/>
        </w:rPr>
      </w:pPr>
      <w:r>
        <w:br w:type="page"/>
      </w:r>
    </w:p>
    <w:p w14:paraId="34909477" w14:textId="77777777" w:rsidR="00807C90" w:rsidRPr="00CF772F" w:rsidRDefault="00807C90" w:rsidP="00807C90">
      <w:pPr>
        <w:pStyle w:val="Edital-AnexoTtulo"/>
      </w:pPr>
      <w:bookmarkStart w:id="4512" w:name="_Toc421543962"/>
      <w:bookmarkStart w:id="4513" w:name="_Toc4167035"/>
      <w:bookmarkStart w:id="4514" w:name="_Toc337743546"/>
      <w:bookmarkStart w:id="4515" w:name="_Ref344909888"/>
      <w:bookmarkStart w:id="4516" w:name="_Ref344910091"/>
      <w:bookmarkStart w:id="4517" w:name="_Toc367733417"/>
      <w:bookmarkStart w:id="4518" w:name="Anexo10"/>
      <w:r w:rsidRPr="00CF772F">
        <w:lastRenderedPageBreak/>
        <w:t>Anexo XI – MODELO DE GARANTIA DE OFERTA</w:t>
      </w:r>
      <w:bookmarkEnd w:id="4512"/>
      <w:bookmarkEnd w:id="4513"/>
    </w:p>
    <w:p w14:paraId="299C60B7" w14:textId="77777777" w:rsidR="00807C90" w:rsidRPr="00BB2A52" w:rsidRDefault="00807C90" w:rsidP="00CF7659">
      <w:pPr>
        <w:pStyle w:val="Edital-AnexoTtulo2"/>
      </w:pPr>
      <w:bookmarkStart w:id="4519" w:name="_Toc421543963"/>
      <w:bookmarkStart w:id="4520" w:name="_Toc4167036"/>
      <w:r w:rsidRPr="00BB2A52">
        <w:t>PARTE 1 – MODELO DE CARTA DE CRÉDITO PARA GARANTIA DE OFERTA</w:t>
      </w:r>
      <w:bookmarkEnd w:id="4519"/>
      <w:bookmarkEnd w:id="4520"/>
    </w:p>
    <w:p w14:paraId="6F370AE5" w14:textId="77777777" w:rsidR="00807C90" w:rsidRPr="00CF772F" w:rsidRDefault="00807C90" w:rsidP="00807C90">
      <w:pPr>
        <w:pStyle w:val="Edital-Corpodetexto"/>
      </w:pPr>
    </w:p>
    <w:p w14:paraId="2DA9D8CC" w14:textId="77777777"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67EEC946" w14:textId="77777777" w:rsidR="00807C90" w:rsidRDefault="00807C90" w:rsidP="00807C90">
      <w:pPr>
        <w:spacing w:line="360" w:lineRule="auto"/>
        <w:jc w:val="center"/>
        <w:rPr>
          <w:rFonts w:cs="Arial"/>
          <w:color w:val="000000"/>
          <w:sz w:val="22"/>
          <w:szCs w:val="22"/>
        </w:rPr>
      </w:pPr>
    </w:p>
    <w:p w14:paraId="4EAC60FD" w14:textId="77777777" w:rsidR="00E15FB1" w:rsidRPr="00C122EF" w:rsidRDefault="00807C90" w:rsidP="00E15FB1">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E85408">
        <w:rPr>
          <w:rFonts w:cs="Arial"/>
          <w:i/>
          <w:color w:val="000000"/>
          <w:sz w:val="22"/>
          <w:szCs w:val="22"/>
        </w:rPr>
        <w:fldChar w:fldCharType="begin">
          <w:ffData>
            <w:name w:val=""/>
            <w:enabled/>
            <w:calcOnExit w:val="0"/>
            <w:textInput>
              <w:default w:val="[inserir a nome do Banco]"/>
            </w:textInput>
          </w:ffData>
        </w:fldChar>
      </w:r>
      <w:r w:rsidR="00E15FB1">
        <w:rPr>
          <w:rFonts w:cs="Arial"/>
          <w:i/>
          <w:color w:val="000000"/>
          <w:sz w:val="22"/>
          <w:szCs w:val="22"/>
        </w:rPr>
        <w:instrText xml:space="preserve"> FORMTEXT </w:instrText>
      </w:r>
      <w:r w:rsidR="00E85408">
        <w:rPr>
          <w:rFonts w:cs="Arial"/>
          <w:i/>
          <w:color w:val="000000"/>
          <w:sz w:val="22"/>
          <w:szCs w:val="22"/>
        </w:rPr>
      </w:r>
      <w:r w:rsidR="00E85408">
        <w:rPr>
          <w:rFonts w:cs="Arial"/>
          <w:i/>
          <w:color w:val="000000"/>
          <w:sz w:val="22"/>
          <w:szCs w:val="22"/>
        </w:rPr>
        <w:fldChar w:fldCharType="separate"/>
      </w:r>
      <w:r w:rsidR="00E15FB1">
        <w:rPr>
          <w:rFonts w:cs="Arial"/>
          <w:i/>
          <w:noProof/>
          <w:color w:val="000000"/>
          <w:sz w:val="22"/>
          <w:szCs w:val="22"/>
        </w:rPr>
        <w:t>[inserir a nome do Banco]</w:t>
      </w:r>
      <w:r w:rsidR="00E85408">
        <w:rPr>
          <w:rFonts w:cs="Arial"/>
          <w:i/>
          <w:color w:val="000000"/>
          <w:sz w:val="22"/>
          <w:szCs w:val="22"/>
        </w:rPr>
        <w:fldChar w:fldCharType="end"/>
      </w:r>
    </w:p>
    <w:p w14:paraId="2F16FF2A" w14:textId="77777777" w:rsidR="00807C90" w:rsidRPr="00C122EF" w:rsidRDefault="00807C90" w:rsidP="00807C90">
      <w:pPr>
        <w:spacing w:line="360" w:lineRule="auto"/>
        <w:jc w:val="both"/>
        <w:rPr>
          <w:rFonts w:cs="Arial"/>
          <w:color w:val="000000"/>
          <w:sz w:val="22"/>
          <w:szCs w:val="22"/>
        </w:rPr>
      </w:pPr>
    </w:p>
    <w:p w14:paraId="2047ADB9" w14:textId="77777777" w:rsidR="00807C90" w:rsidRPr="00C122EF" w:rsidRDefault="00F372A7" w:rsidP="00807C90">
      <w:pPr>
        <w:spacing w:line="360" w:lineRule="auto"/>
        <w:jc w:val="both"/>
        <w:rPr>
          <w:rFonts w:cs="Arial"/>
          <w:b/>
          <w:color w:val="000000"/>
          <w:sz w:val="22"/>
          <w:szCs w:val="22"/>
        </w:rPr>
      </w:pPr>
      <w:r>
        <w:rPr>
          <w:rFonts w:cs="Arial"/>
          <w:b/>
          <w:color w:val="000000"/>
          <w:sz w:val="22"/>
          <w:szCs w:val="22"/>
        </w:rPr>
        <w:t>Licitante</w:t>
      </w:r>
      <w:r w:rsidR="00807C90" w:rsidRPr="00C122EF">
        <w:rPr>
          <w:rFonts w:cs="Arial"/>
          <w:b/>
          <w:color w:val="000000"/>
          <w:sz w:val="22"/>
          <w:szCs w:val="22"/>
        </w:rPr>
        <w:t xml:space="preserve"> ofertante:</w:t>
      </w:r>
      <w:r w:rsidR="00807C90" w:rsidRPr="00C122EF">
        <w:rPr>
          <w:rFonts w:cs="Arial"/>
          <w:i/>
          <w:color w:val="000000"/>
          <w:sz w:val="22"/>
          <w:szCs w:val="22"/>
        </w:rPr>
        <w:t xml:space="preserve"> </w:t>
      </w:r>
      <w:r w:rsidR="00E85408">
        <w:rPr>
          <w:rFonts w:cs="Arial"/>
          <w:i/>
          <w:color w:val="000000"/>
          <w:sz w:val="22"/>
          <w:szCs w:val="22"/>
          <w:highlight w:val="lightGray"/>
        </w:rPr>
        <w:fldChar w:fldCharType="begin">
          <w:ffData>
            <w:name w:val=""/>
            <w:enabled/>
            <w:calcOnExit w:val="0"/>
            <w:textInput>
              <w:default w:val="[inserir a denominação social da licitante]"/>
            </w:textInput>
          </w:ffData>
        </w:fldChar>
      </w:r>
      <w:r w:rsidR="00172868">
        <w:rPr>
          <w:rFonts w:cs="Arial"/>
          <w:i/>
          <w:color w:val="000000"/>
          <w:sz w:val="22"/>
          <w:szCs w:val="22"/>
          <w:highlight w:val="lightGray"/>
        </w:rPr>
        <w:instrText xml:space="preserve"> FORMTEXT </w:instrText>
      </w:r>
      <w:r w:rsidR="00E85408">
        <w:rPr>
          <w:rFonts w:cs="Arial"/>
          <w:i/>
          <w:color w:val="000000"/>
          <w:sz w:val="22"/>
          <w:szCs w:val="22"/>
          <w:highlight w:val="lightGray"/>
        </w:rPr>
      </w:r>
      <w:r w:rsidR="00E85408">
        <w:rPr>
          <w:rFonts w:cs="Arial"/>
          <w:i/>
          <w:color w:val="000000"/>
          <w:sz w:val="22"/>
          <w:szCs w:val="22"/>
          <w:highlight w:val="lightGray"/>
        </w:rPr>
        <w:fldChar w:fldCharType="separate"/>
      </w:r>
      <w:r w:rsidR="00172868">
        <w:rPr>
          <w:rFonts w:cs="Arial"/>
          <w:i/>
          <w:noProof/>
          <w:color w:val="000000"/>
          <w:sz w:val="22"/>
          <w:szCs w:val="22"/>
          <w:highlight w:val="lightGray"/>
        </w:rPr>
        <w:t>[inserir a denominação social da licitante]</w:t>
      </w:r>
      <w:r w:rsidR="00E85408">
        <w:rPr>
          <w:rFonts w:cs="Arial"/>
          <w:i/>
          <w:color w:val="000000"/>
          <w:sz w:val="22"/>
          <w:szCs w:val="22"/>
          <w:highlight w:val="lightGray"/>
        </w:rPr>
        <w:fldChar w:fldCharType="end"/>
      </w:r>
    </w:p>
    <w:p w14:paraId="78E06646" w14:textId="77777777" w:rsidR="00807C90" w:rsidRDefault="00807C90" w:rsidP="00807C90">
      <w:pPr>
        <w:spacing w:line="360" w:lineRule="auto"/>
        <w:jc w:val="both"/>
        <w:rPr>
          <w:rFonts w:cs="Arial"/>
          <w:b/>
          <w:color w:val="000000"/>
          <w:sz w:val="22"/>
          <w:szCs w:val="22"/>
        </w:rPr>
      </w:pPr>
    </w:p>
    <w:p w14:paraId="53C083FD" w14:textId="77777777"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E85408"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AD22F8">
        <w:rPr>
          <w:rFonts w:cs="Arial"/>
          <w:i/>
          <w:color w:val="000000"/>
          <w:sz w:val="22"/>
          <w:szCs w:val="22"/>
          <w:highlight w:val="lightGray"/>
        </w:rPr>
      </w:r>
      <w:r w:rsidR="00AD22F8">
        <w:rPr>
          <w:rFonts w:cs="Arial"/>
          <w:i/>
          <w:color w:val="000000"/>
          <w:sz w:val="22"/>
          <w:szCs w:val="22"/>
          <w:highlight w:val="lightGray"/>
        </w:rPr>
        <w:fldChar w:fldCharType="separate"/>
      </w:r>
      <w:r w:rsidR="00E85408" w:rsidRPr="00C122EF">
        <w:rPr>
          <w:rFonts w:cs="Arial"/>
          <w:i/>
          <w:color w:val="000000"/>
          <w:sz w:val="22"/>
          <w:szCs w:val="22"/>
          <w:highlight w:val="lightGray"/>
        </w:rPr>
        <w:fldChar w:fldCharType="end"/>
      </w:r>
    </w:p>
    <w:p w14:paraId="1B9464CB" w14:textId="77777777"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E85408"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E85408" w:rsidRPr="00A96935">
        <w:rPr>
          <w:rFonts w:cs="Arial"/>
          <w:i/>
          <w:color w:val="000000"/>
          <w:sz w:val="22"/>
          <w:szCs w:val="22"/>
          <w:highlight w:val="lightGray"/>
        </w:rPr>
      </w:r>
      <w:r w:rsidR="00E85408"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E85408" w:rsidRPr="00A96935">
        <w:rPr>
          <w:rFonts w:cs="Arial"/>
          <w:i/>
          <w:color w:val="000000"/>
          <w:sz w:val="22"/>
          <w:szCs w:val="22"/>
          <w:highlight w:val="lightGray"/>
        </w:rPr>
        <w:fldChar w:fldCharType="end"/>
      </w:r>
    </w:p>
    <w:p w14:paraId="26EB7818" w14:textId="77777777"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E85408"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E85408" w:rsidRPr="00A96935">
        <w:rPr>
          <w:rFonts w:cs="Arial"/>
          <w:i/>
          <w:color w:val="000000"/>
          <w:sz w:val="22"/>
          <w:szCs w:val="22"/>
        </w:rPr>
      </w:r>
      <w:r w:rsidR="00E85408" w:rsidRPr="00A96935">
        <w:rPr>
          <w:rFonts w:cs="Arial"/>
          <w:i/>
          <w:color w:val="000000"/>
          <w:sz w:val="22"/>
          <w:szCs w:val="22"/>
        </w:rPr>
        <w:fldChar w:fldCharType="separate"/>
      </w:r>
      <w:r w:rsidRPr="00A96935">
        <w:rPr>
          <w:rFonts w:cs="Arial"/>
          <w:i/>
          <w:noProof/>
          <w:color w:val="000000"/>
          <w:sz w:val="22"/>
          <w:szCs w:val="22"/>
        </w:rPr>
        <w:t>[inserir a data, no formado dia/mês/ano]</w:t>
      </w:r>
      <w:r w:rsidR="00E85408" w:rsidRPr="00A96935">
        <w:rPr>
          <w:rFonts w:cs="Arial"/>
          <w:i/>
          <w:color w:val="000000"/>
          <w:sz w:val="22"/>
          <w:szCs w:val="22"/>
        </w:rPr>
        <w:fldChar w:fldCharType="end"/>
      </w:r>
    </w:p>
    <w:p w14:paraId="326AFAF9" w14:textId="77777777" w:rsidR="00807C90" w:rsidRPr="00C122EF" w:rsidRDefault="00807C90" w:rsidP="00807C90">
      <w:pPr>
        <w:spacing w:line="360" w:lineRule="auto"/>
        <w:jc w:val="both"/>
        <w:rPr>
          <w:rFonts w:cs="Arial"/>
          <w:color w:val="000000"/>
          <w:sz w:val="22"/>
          <w:szCs w:val="22"/>
        </w:rPr>
      </w:pPr>
    </w:p>
    <w:p w14:paraId="4D2AFC85" w14:textId="77777777"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E85408"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E85408" w:rsidRPr="00A96935">
        <w:rPr>
          <w:rFonts w:cs="Arial"/>
          <w:i/>
          <w:color w:val="000000"/>
          <w:sz w:val="22"/>
          <w:szCs w:val="22"/>
        </w:rPr>
      </w:r>
      <w:r w:rsidR="00E85408"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E85408" w:rsidRPr="00A96935">
        <w:rPr>
          <w:rFonts w:cs="Arial"/>
          <w:i/>
          <w:color w:val="000000"/>
          <w:sz w:val="22"/>
          <w:szCs w:val="22"/>
        </w:rPr>
        <w:fldChar w:fldCharType="end"/>
      </w:r>
    </w:p>
    <w:p w14:paraId="052660E6" w14:textId="77777777"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E85408"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E85408" w:rsidRPr="00A96935">
        <w:rPr>
          <w:rFonts w:cs="Arial"/>
          <w:i/>
          <w:color w:val="000000"/>
          <w:sz w:val="22"/>
          <w:szCs w:val="22"/>
          <w:highlight w:val="lightGray"/>
        </w:rPr>
      </w:r>
      <w:r w:rsidR="00E85408"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E85408" w:rsidRPr="00A96935">
        <w:rPr>
          <w:rFonts w:cs="Arial"/>
          <w:i/>
          <w:color w:val="000000"/>
          <w:sz w:val="22"/>
          <w:szCs w:val="22"/>
          <w:highlight w:val="lightGray"/>
        </w:rPr>
        <w:fldChar w:fldCharType="end"/>
      </w:r>
      <w:r w:rsidRPr="00C122EF">
        <w:rPr>
          <w:rFonts w:cs="Arial"/>
          <w:color w:val="000000"/>
          <w:sz w:val="22"/>
          <w:szCs w:val="22"/>
        </w:rPr>
        <w:t xml:space="preserve"> </w:t>
      </w:r>
    </w:p>
    <w:p w14:paraId="2C5FFE38" w14:textId="77777777" w:rsidR="00807C90" w:rsidRDefault="00807C90" w:rsidP="00807C90">
      <w:pPr>
        <w:jc w:val="both"/>
        <w:rPr>
          <w:rFonts w:cs="Arial"/>
          <w:color w:val="000000"/>
          <w:sz w:val="22"/>
          <w:szCs w:val="22"/>
        </w:rPr>
      </w:pPr>
    </w:p>
    <w:p w14:paraId="79A879B1" w14:textId="77777777" w:rsidR="00807C90" w:rsidRDefault="00807C90" w:rsidP="00807C90">
      <w:pPr>
        <w:spacing w:before="240"/>
        <w:jc w:val="both"/>
        <w:rPr>
          <w:rFonts w:cs="Arial"/>
          <w:color w:val="000000"/>
          <w:sz w:val="22"/>
          <w:szCs w:val="22"/>
        </w:rPr>
      </w:pPr>
      <w:r>
        <w:rPr>
          <w:rFonts w:cs="Arial"/>
          <w:color w:val="000000"/>
          <w:sz w:val="22"/>
          <w:szCs w:val="22"/>
        </w:rPr>
        <w:t>À</w:t>
      </w:r>
    </w:p>
    <w:p w14:paraId="4F5162DA" w14:textId="77777777" w:rsidR="00807C90" w:rsidRDefault="00807C90" w:rsidP="00807C90">
      <w:pPr>
        <w:spacing w:line="360" w:lineRule="auto"/>
        <w:jc w:val="both"/>
        <w:rPr>
          <w:rFonts w:cs="Arial"/>
          <w:color w:val="000000"/>
          <w:sz w:val="22"/>
          <w:szCs w:val="22"/>
        </w:rPr>
      </w:pPr>
    </w:p>
    <w:p w14:paraId="004A203D" w14:textId="77777777"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36C36BDF" w14:textId="77777777"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020E2E32" w14:textId="3F507E6E" w:rsidR="00807C90" w:rsidRDefault="00807C90" w:rsidP="00807C90">
      <w:pPr>
        <w:jc w:val="both"/>
        <w:rPr>
          <w:rFonts w:cs="Arial"/>
          <w:color w:val="000000"/>
          <w:sz w:val="22"/>
          <w:szCs w:val="22"/>
        </w:rPr>
      </w:pPr>
      <w:r>
        <w:rPr>
          <w:rFonts w:cs="Arial"/>
          <w:color w:val="000000"/>
          <w:sz w:val="22"/>
          <w:szCs w:val="22"/>
        </w:rPr>
        <w:t>Av</w:t>
      </w:r>
      <w:r w:rsidR="00E15FB1">
        <w:rPr>
          <w:rFonts w:cs="Arial"/>
          <w:color w:val="000000"/>
          <w:sz w:val="22"/>
          <w:szCs w:val="22"/>
        </w:rPr>
        <w:t xml:space="preserve">enida </w:t>
      </w:r>
      <w:r>
        <w:rPr>
          <w:rFonts w:cs="Arial"/>
          <w:color w:val="000000"/>
          <w:sz w:val="22"/>
          <w:szCs w:val="22"/>
        </w:rPr>
        <w:t>Rio Branco, 65 – 18º andar – Centro</w:t>
      </w:r>
    </w:p>
    <w:p w14:paraId="750EF067" w14:textId="77777777"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14:paraId="5929A11F" w14:textId="77777777" w:rsidR="00807C90" w:rsidRDefault="00807C90" w:rsidP="00807C90">
      <w:pPr>
        <w:spacing w:before="240" w:line="360" w:lineRule="auto"/>
        <w:jc w:val="both"/>
        <w:rPr>
          <w:rFonts w:cs="Arial"/>
          <w:color w:val="000000"/>
          <w:sz w:val="22"/>
          <w:szCs w:val="22"/>
        </w:rPr>
      </w:pPr>
    </w:p>
    <w:p w14:paraId="2D16FCDA" w14:textId="77777777"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14:paraId="65EF01D2" w14:textId="77777777" w:rsidR="00807C90" w:rsidRPr="00C122EF" w:rsidRDefault="00807C90" w:rsidP="00807C90">
      <w:pPr>
        <w:spacing w:line="360" w:lineRule="auto"/>
        <w:jc w:val="both"/>
        <w:rPr>
          <w:rFonts w:cs="Arial"/>
          <w:color w:val="000000"/>
          <w:sz w:val="22"/>
          <w:szCs w:val="22"/>
        </w:rPr>
      </w:pPr>
    </w:p>
    <w:p w14:paraId="1D25D232" w14:textId="77777777" w:rsidR="00D540CA" w:rsidRPr="00417742" w:rsidRDefault="00D540CA" w:rsidP="00D540CA">
      <w:pPr>
        <w:spacing w:before="240" w:line="360" w:lineRule="auto"/>
        <w:jc w:val="both"/>
        <w:rPr>
          <w:rFonts w:cs="Arial"/>
          <w:color w:val="000000"/>
          <w:sz w:val="22"/>
          <w:szCs w:val="22"/>
        </w:rPr>
      </w:pPr>
      <w:r w:rsidRPr="00417742">
        <w:rPr>
          <w:rFonts w:cs="Arial"/>
          <w:color w:val="000000"/>
          <w:sz w:val="22"/>
          <w:szCs w:val="22"/>
        </w:rPr>
        <w:t>Prezados Senhores:</w:t>
      </w:r>
    </w:p>
    <w:p w14:paraId="4EFD9A23" w14:textId="77777777" w:rsidR="00D540CA" w:rsidRPr="00417742" w:rsidRDefault="00D540CA" w:rsidP="00D540CA">
      <w:pPr>
        <w:spacing w:line="360" w:lineRule="auto"/>
        <w:jc w:val="both"/>
        <w:rPr>
          <w:rFonts w:cs="Arial"/>
          <w:color w:val="000000"/>
          <w:sz w:val="22"/>
          <w:szCs w:val="22"/>
        </w:rPr>
      </w:pPr>
    </w:p>
    <w:p w14:paraId="720EFF9D" w14:textId="77777777" w:rsidR="00D540CA" w:rsidRDefault="00E85408" w:rsidP="00D540CA">
      <w:pPr>
        <w:pStyle w:val="Corpodetexto"/>
        <w:numPr>
          <w:ilvl w:val="0"/>
          <w:numId w:val="1"/>
        </w:numPr>
        <w:tabs>
          <w:tab w:val="clear" w:pos="360"/>
          <w:tab w:val="num" w:pos="851"/>
        </w:tabs>
        <w:spacing w:line="360" w:lineRule="auto"/>
        <w:ind w:left="426" w:hanging="426"/>
        <w:rPr>
          <w:rFonts w:cs="Arial"/>
          <w:color w:val="000000"/>
          <w:szCs w:val="22"/>
        </w:rPr>
      </w:pPr>
      <w:r w:rsidRPr="00417742">
        <w:rPr>
          <w:rFonts w:cs="Arial"/>
          <w:i/>
          <w:color w:val="000000"/>
          <w:szCs w:val="22"/>
        </w:rPr>
        <w:fldChar w:fldCharType="begin">
          <w:ffData>
            <w:name w:val="Texto5"/>
            <w:enabled/>
            <w:calcOnExit w:val="0"/>
            <w:textInput>
              <w:default w:val="[Inserir o nome do Banco]"/>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nome do Banco]</w:t>
      </w:r>
      <w:r w:rsidRPr="00417742">
        <w:rPr>
          <w:rFonts w:cs="Arial"/>
          <w:i/>
          <w:color w:val="000000"/>
          <w:szCs w:val="22"/>
        </w:rPr>
        <w:fldChar w:fldCharType="end"/>
      </w:r>
      <w:r w:rsidR="00D540CA" w:rsidRPr="00417742">
        <w:rPr>
          <w:rFonts w:cs="Arial"/>
          <w:color w:val="000000"/>
          <w:szCs w:val="22"/>
        </w:rPr>
        <w:t xml:space="preserve">, </w:t>
      </w:r>
      <w:r w:rsidRPr="00417742">
        <w:fldChar w:fldCharType="begin">
          <w:ffData>
            <w:name w:val=""/>
            <w:enabled/>
            <w:calcOnExit w:val="0"/>
            <w:textInput>
              <w:default w:val="[inserir o número de inscrição no CNPJ]"/>
            </w:textInput>
          </w:ffData>
        </w:fldChar>
      </w:r>
      <w:r w:rsidR="00D540CA" w:rsidRPr="00417742">
        <w:instrText xml:space="preserve"> FORMTEXT </w:instrText>
      </w:r>
      <w:r w:rsidRPr="00417742">
        <w:fldChar w:fldCharType="separate"/>
      </w:r>
      <w:r w:rsidR="00D540CA" w:rsidRPr="00417742">
        <w:rPr>
          <w:noProof/>
        </w:rPr>
        <w:t>[inserir o número de inscrição no CNPJ]</w:t>
      </w:r>
      <w:r w:rsidRPr="00417742">
        <w:fldChar w:fldCharType="end"/>
      </w:r>
      <w:r w:rsidR="00D540CA">
        <w:rPr>
          <w:rFonts w:cs="Arial"/>
          <w:color w:val="000000"/>
          <w:szCs w:val="22"/>
        </w:rPr>
        <w:t xml:space="preserve">, </w:t>
      </w:r>
      <w:r w:rsidR="00D540CA" w:rsidRPr="00417742">
        <w:rPr>
          <w:rFonts w:cs="Arial"/>
          <w:color w:val="000000"/>
          <w:szCs w:val="22"/>
        </w:rPr>
        <w:t>constituído de acordo com as leis da República Federativa do Brasil</w:t>
      </w:r>
      <w:r w:rsidR="00D540CA" w:rsidRPr="00417742">
        <w:rPr>
          <w:rFonts w:cs="Arial"/>
          <w:i/>
          <w:color w:val="000000"/>
          <w:szCs w:val="22"/>
        </w:rPr>
        <w:t xml:space="preserve">, </w:t>
      </w:r>
      <w:r w:rsidR="00D540CA" w:rsidRPr="00417742">
        <w:rPr>
          <w:rFonts w:cs="Arial"/>
          <w:color w:val="000000"/>
          <w:szCs w:val="22"/>
        </w:rPr>
        <w:t>o</w:t>
      </w:r>
      <w:r w:rsidR="00D540CA" w:rsidRPr="00417742">
        <w:rPr>
          <w:rFonts w:cs="Arial"/>
          <w:i/>
          <w:color w:val="000000"/>
          <w:szCs w:val="22"/>
        </w:rPr>
        <w:t xml:space="preserve"> </w:t>
      </w:r>
      <w:r w:rsidR="00D540CA" w:rsidRPr="00417742">
        <w:rPr>
          <w:rFonts w:cs="Arial"/>
          <w:color w:val="000000"/>
          <w:szCs w:val="22"/>
        </w:rPr>
        <w:t xml:space="preserve">EMITENTE, vem, por meio desta, emitir em favor da ANP, autarquia integrante da Administração Federal Indireta do Governo da República Federativa do Brasil, Carta de Crédito em Garantia de Caráter Irrevogável de n.º </w:t>
      </w:r>
      <w:r w:rsidRPr="00417742">
        <w:rPr>
          <w:rFonts w:cs="Arial"/>
          <w:i/>
          <w:color w:val="000000"/>
          <w:szCs w:val="22"/>
        </w:rPr>
        <w:fldChar w:fldCharType="begin">
          <w:ffData>
            <w:name w:val="Texto7"/>
            <w:enabled/>
            <w:calcOnExit w:val="0"/>
            <w:textInput>
              <w:default w:val="[inserir o número da Carta de Crédito]"/>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número da Carta de Crédito]</w:t>
      </w:r>
      <w:r w:rsidRPr="00417742">
        <w:rPr>
          <w:rFonts w:cs="Arial"/>
          <w:i/>
          <w:color w:val="000000"/>
          <w:szCs w:val="22"/>
        </w:rPr>
        <w:fldChar w:fldCharType="end"/>
      </w:r>
      <w:r w:rsidR="00D540CA" w:rsidRPr="00417742">
        <w:rPr>
          <w:rFonts w:cs="Arial"/>
          <w:i/>
          <w:color w:val="000000"/>
          <w:szCs w:val="22"/>
        </w:rPr>
        <w:t>,</w:t>
      </w:r>
      <w:r w:rsidR="00D540CA" w:rsidRPr="00417742">
        <w:rPr>
          <w:rFonts w:cs="Arial"/>
          <w:color w:val="000000"/>
          <w:szCs w:val="22"/>
        </w:rPr>
        <w:t xml:space="preserve"> através da qual o EMITENTE autoriza a ANP a sacar, em saque único, o valor de até R$ </w:t>
      </w:r>
      <w:r w:rsidRPr="00417742">
        <w:rPr>
          <w:rFonts w:cs="Arial"/>
          <w:i/>
          <w:color w:val="000000"/>
          <w:szCs w:val="22"/>
        </w:rPr>
        <w:fldChar w:fldCharType="begin">
          <w:ffData>
            <w:name w:val="Texto8"/>
            <w:enabled/>
            <w:calcOnExit w:val="0"/>
            <w:textInput>
              <w:default w:val="[inserir o Valor Nominal]"/>
            </w:textInput>
          </w:ffData>
        </w:fldChar>
      </w:r>
      <w:r w:rsidR="00D540C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D540CA" w:rsidRPr="00417742">
        <w:rPr>
          <w:rFonts w:cs="Arial"/>
          <w:i/>
          <w:noProof/>
          <w:color w:val="000000"/>
          <w:szCs w:val="22"/>
        </w:rPr>
        <w:t>[inserir o Valor Nominal]</w:t>
      </w:r>
      <w:r w:rsidRPr="00417742">
        <w:rPr>
          <w:rFonts w:cs="Arial"/>
          <w:i/>
          <w:color w:val="000000"/>
          <w:szCs w:val="22"/>
        </w:rPr>
        <w:fldChar w:fldCharType="end"/>
      </w:r>
      <w:r w:rsidR="00D540CA">
        <w:rPr>
          <w:rFonts w:cs="Arial"/>
          <w:i/>
          <w:color w:val="000000"/>
          <w:szCs w:val="22"/>
        </w:rPr>
        <w:t xml:space="preserve"> </w:t>
      </w:r>
      <w:r w:rsidR="00D540CA" w:rsidRPr="00417742">
        <w:rPr>
          <w:color w:val="000000"/>
        </w:rPr>
        <w:t>(</w:t>
      </w:r>
      <w:r w:rsidRPr="00BA0730">
        <w:rPr>
          <w:i/>
        </w:rPr>
        <w:fldChar w:fldCharType="begin">
          <w:ffData>
            <w:name w:val=""/>
            <w:enabled/>
            <w:calcOnExit w:val="0"/>
            <w:textInput>
              <w:default w:val="[inserir o número da Carta de Crédito]"/>
            </w:textInput>
          </w:ffData>
        </w:fldChar>
      </w:r>
      <w:r w:rsidR="00D540CA" w:rsidRPr="00BA0730">
        <w:rPr>
          <w:i/>
        </w:rPr>
        <w:instrText xml:space="preserve"> FORMTEXT </w:instrText>
      </w:r>
      <w:r w:rsidRPr="00BA0730">
        <w:rPr>
          <w:i/>
        </w:rPr>
      </w:r>
      <w:r w:rsidRPr="00BA0730">
        <w:rPr>
          <w:i/>
        </w:rPr>
        <w:fldChar w:fldCharType="separate"/>
      </w:r>
      <w:r w:rsidR="00D540CA" w:rsidRPr="00BA0730">
        <w:rPr>
          <w:i/>
        </w:rPr>
        <w:t xml:space="preserve">[inserir o </w:t>
      </w:r>
      <w:r w:rsidR="00D540CA" w:rsidRPr="00417742">
        <w:rPr>
          <w:i/>
          <w:noProof/>
        </w:rPr>
        <w:t>valor por extenso</w:t>
      </w:r>
      <w:r w:rsidR="00D540CA" w:rsidRPr="00BA0730">
        <w:rPr>
          <w:i/>
        </w:rPr>
        <w:t>]</w:t>
      </w:r>
      <w:r w:rsidRPr="00BA0730">
        <w:rPr>
          <w:i/>
        </w:rPr>
        <w:fldChar w:fldCharType="end"/>
      </w:r>
      <w:r w:rsidR="00D540CA" w:rsidRPr="00417742">
        <w:rPr>
          <w:color w:val="000000"/>
        </w:rPr>
        <w:t xml:space="preserve"> </w:t>
      </w:r>
      <w:r w:rsidR="00D540CA" w:rsidRPr="009750BA">
        <w:rPr>
          <w:color w:val="000000"/>
          <w:szCs w:val="22"/>
        </w:rPr>
        <w:t>reais)</w:t>
      </w:r>
      <w:r w:rsidR="00D540CA" w:rsidRPr="00417742">
        <w:rPr>
          <w:rFonts w:cs="Arial"/>
          <w:color w:val="000000"/>
          <w:szCs w:val="22"/>
        </w:rPr>
        <w:t xml:space="preserve">, mediante a apresentação de uma Ordem de Pagamento e um </w:t>
      </w:r>
      <w:r w:rsidR="00D540CA" w:rsidRPr="00417742">
        <w:rPr>
          <w:rFonts w:cs="Arial"/>
          <w:color w:val="000000"/>
          <w:szCs w:val="22"/>
        </w:rPr>
        <w:lastRenderedPageBreak/>
        <w:t>Comprovante de Saque, definidos abaixo, no estabelecimento do EMITENTE mencionado na Cláusula 3 desta Carta de Crédito.</w:t>
      </w:r>
    </w:p>
    <w:p w14:paraId="44710E24" w14:textId="5248AED3" w:rsidR="00E15FB1" w:rsidRDefault="00E15FB1" w:rsidP="00E15FB1">
      <w:pPr>
        <w:pStyle w:val="Corpodetexto"/>
        <w:ind w:left="357"/>
        <w:rPr>
          <w:rFonts w:cs="Arial"/>
          <w:color w:val="000000"/>
          <w:szCs w:val="22"/>
        </w:rPr>
      </w:pPr>
    </w:p>
    <w:p w14:paraId="40384854" w14:textId="77777777" w:rsidR="00E15FB1" w:rsidRDefault="00E15FB1" w:rsidP="00E15FB1">
      <w:pPr>
        <w:pStyle w:val="Edital-Alnea"/>
        <w:numPr>
          <w:ilvl w:val="0"/>
          <w:numId w:val="1"/>
        </w:numPr>
        <w:spacing w:line="288" w:lineRule="auto"/>
      </w:pPr>
      <w:r w:rsidRPr="00417742">
        <w:t xml:space="preserve">O Valor Nominal da Carta de Crédito será inicialmente de R$ </w:t>
      </w:r>
      <w:r w:rsidR="00E85408" w:rsidRPr="00417742">
        <w:fldChar w:fldCharType="begin">
          <w:ffData>
            <w:name w:val=""/>
            <w:enabled/>
            <w:calcOnExit w:val="0"/>
            <w:textInput>
              <w:default w:val="[inserir o Valor Nominal]"/>
            </w:textInput>
          </w:ffData>
        </w:fldChar>
      </w:r>
      <w:r w:rsidRPr="00417742">
        <w:instrText xml:space="preserve"> FORMTEXT </w:instrText>
      </w:r>
      <w:r w:rsidR="00E85408" w:rsidRPr="00417742">
        <w:fldChar w:fldCharType="separate"/>
      </w:r>
      <w:r w:rsidRPr="00417742">
        <w:rPr>
          <w:noProof/>
        </w:rPr>
        <w:t>[inserir o Valor Nominal]</w:t>
      </w:r>
      <w:r w:rsidR="00E85408" w:rsidRPr="00417742">
        <w:fldChar w:fldCharType="end"/>
      </w:r>
      <w:r w:rsidRPr="00474BF5">
        <w:rPr>
          <w:color w:val="000000"/>
        </w:rPr>
        <w:t xml:space="preserve"> </w:t>
      </w:r>
      <w:r w:rsidRPr="00417742">
        <w:rPr>
          <w:color w:val="000000"/>
        </w:rPr>
        <w:t>(</w:t>
      </w:r>
      <w:r w:rsidR="00E85408" w:rsidRPr="00BA0730">
        <w:rPr>
          <w:i/>
        </w:rPr>
        <w:fldChar w:fldCharType="begin">
          <w:ffData>
            <w:name w:val=""/>
            <w:enabled/>
            <w:calcOnExit w:val="0"/>
            <w:textInput>
              <w:default w:val="[inserir o número da Carta de Crédito]"/>
            </w:textInput>
          </w:ffData>
        </w:fldChar>
      </w:r>
      <w:r w:rsidRPr="00BA0730">
        <w:rPr>
          <w:i/>
        </w:rPr>
        <w:instrText xml:space="preserve"> FORMTEXT </w:instrText>
      </w:r>
      <w:r w:rsidR="00E85408" w:rsidRPr="00BA0730">
        <w:rPr>
          <w:i/>
        </w:rPr>
      </w:r>
      <w:r w:rsidR="00E85408" w:rsidRPr="00BA0730">
        <w:rPr>
          <w:i/>
        </w:rPr>
        <w:fldChar w:fldCharType="separate"/>
      </w:r>
      <w:r w:rsidRPr="00BA0730">
        <w:rPr>
          <w:i/>
        </w:rPr>
        <w:t xml:space="preserve">[inserir o </w:t>
      </w:r>
      <w:r w:rsidRPr="00417742">
        <w:rPr>
          <w:i/>
          <w:noProof/>
        </w:rPr>
        <w:t>valor por extenso</w:t>
      </w:r>
      <w:r w:rsidRPr="00BA0730">
        <w:rPr>
          <w:i/>
        </w:rPr>
        <w:t>]</w:t>
      </w:r>
      <w:r w:rsidR="00E85408" w:rsidRPr="00BA0730">
        <w:rPr>
          <w:i/>
        </w:rPr>
        <w:fldChar w:fldCharType="end"/>
      </w:r>
      <w:r w:rsidRPr="00417742">
        <w:rPr>
          <w:color w:val="000000"/>
        </w:rPr>
        <w:t xml:space="preserve"> </w:t>
      </w:r>
      <w:r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4A3BA2C5" w14:textId="77777777" w:rsidR="002F5723" w:rsidRDefault="002F5723" w:rsidP="002F5723">
      <w:pPr>
        <w:pStyle w:val="PargrafodaLista"/>
      </w:pPr>
    </w:p>
    <w:p w14:paraId="6CE03AC0" w14:textId="77777777" w:rsidR="002F5723" w:rsidRDefault="002F5723" w:rsidP="002F5723">
      <w:pPr>
        <w:pStyle w:val="Edital-Alnea"/>
        <w:spacing w:line="288" w:lineRule="auto"/>
        <w:ind w:left="360"/>
      </w:pPr>
    </w:p>
    <w:p w14:paraId="0F7D3E5C"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O Valor Nominal desta Carta de Crédito poderá ser sacado pela ANP na forma estabelecida na Cláusula </w:t>
      </w:r>
      <w:r>
        <w:rPr>
          <w:rFonts w:cs="Arial"/>
          <w:color w:val="000000"/>
          <w:szCs w:val="22"/>
        </w:rPr>
        <w:t>4</w:t>
      </w:r>
      <w:r w:rsidRPr="00417742">
        <w:rPr>
          <w:rFonts w:cs="Arial"/>
          <w:color w:val="000000"/>
          <w:szCs w:val="22"/>
        </w:rPr>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4543785D" w14:textId="77777777" w:rsidR="00807C90" w:rsidRPr="00C122EF" w:rsidRDefault="00807C90" w:rsidP="00807C90">
      <w:pPr>
        <w:pStyle w:val="Corpodetexto"/>
        <w:rPr>
          <w:rFonts w:cs="Arial"/>
          <w:color w:val="000000"/>
          <w:szCs w:val="22"/>
        </w:rPr>
      </w:pPr>
    </w:p>
    <w:p w14:paraId="486D6046"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Um saque somente poderá ser efetuado com base neste instrumento mediante a apresentação pela ANP ao EMITENTE de um</w:t>
      </w:r>
      <w:r>
        <w:rPr>
          <w:rFonts w:cs="Arial"/>
          <w:color w:val="000000"/>
          <w:szCs w:val="22"/>
        </w:rPr>
        <w:t>a ordem de</w:t>
      </w:r>
      <w:r w:rsidRPr="00417742">
        <w:rPr>
          <w:rFonts w:cs="Arial"/>
          <w:color w:val="000000"/>
          <w:szCs w:val="22"/>
        </w:rPr>
        <w:t xml:space="preserve"> saque à vista, conforme  Documento </w:t>
      </w:r>
      <w:r>
        <w:rPr>
          <w:rFonts w:cs="Arial"/>
          <w:color w:val="000000"/>
          <w:szCs w:val="22"/>
        </w:rPr>
        <w:t>II</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 xml:space="preserve">Ordem de Pagamento), </w:t>
      </w:r>
      <w:r>
        <w:rPr>
          <w:rFonts w:cs="Arial"/>
          <w:color w:val="000000"/>
          <w:szCs w:val="22"/>
        </w:rPr>
        <w:t xml:space="preserve">anexo, </w:t>
      </w:r>
      <w:r w:rsidRPr="00417742">
        <w:rPr>
          <w:rFonts w:cs="Arial"/>
          <w:color w:val="000000"/>
          <w:szCs w:val="22"/>
        </w:rPr>
        <w:t xml:space="preserve">juntamente com um comprovante, consoante Documento </w:t>
      </w:r>
      <w:r>
        <w:rPr>
          <w:rFonts w:cs="Arial"/>
          <w:color w:val="000000"/>
          <w:szCs w:val="22"/>
        </w:rPr>
        <w:t>II</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Comprovante de Saque)</w:t>
      </w:r>
      <w:r>
        <w:rPr>
          <w:rFonts w:cs="Arial"/>
          <w:color w:val="000000"/>
          <w:szCs w:val="22"/>
        </w:rPr>
        <w:t xml:space="preserve"> anexo</w:t>
      </w:r>
      <w:r w:rsidRPr="00417742">
        <w:rPr>
          <w:rFonts w:cs="Arial"/>
          <w:color w:val="000000"/>
          <w:szCs w:val="22"/>
        </w:rPr>
        <w:t xml:space="preserve">. A apresentação da </w:t>
      </w:r>
      <w:r w:rsidRPr="007C51CD">
        <w:rPr>
          <w:rFonts w:cs="Arial"/>
          <w:i/>
          <w:color w:val="000000"/>
          <w:szCs w:val="22"/>
        </w:rPr>
        <w:t xml:space="preserve">Ordem de Pagamento e do Comprovante de Saque </w:t>
      </w:r>
      <w:r w:rsidRPr="00417742">
        <w:rPr>
          <w:rFonts w:cs="Arial"/>
          <w:color w:val="000000"/>
          <w:szCs w:val="22"/>
        </w:rPr>
        <w:t>deverá ser feita no estabelecimento do EMITENTE, n</w:t>
      </w:r>
      <w:r>
        <w:rPr>
          <w:rFonts w:cs="Arial"/>
          <w:color w:val="000000"/>
          <w:szCs w:val="22"/>
        </w:rPr>
        <w:t>a cidade do</w:t>
      </w:r>
      <w:r w:rsidRPr="00417742">
        <w:rPr>
          <w:rFonts w:cs="Arial"/>
          <w:color w:val="000000"/>
          <w:szCs w:val="22"/>
        </w:rPr>
        <w:t xml:space="preserve"> Rio de Janeiro, situado </w:t>
      </w:r>
      <w:r w:rsidR="00E85408" w:rsidRPr="00417742">
        <w:rPr>
          <w:rFonts w:cs="Arial"/>
          <w:i/>
          <w:color w:val="000000"/>
          <w:szCs w:val="22"/>
        </w:rPr>
        <w:fldChar w:fldCharType="begin">
          <w:ffData>
            <w:name w:val="Texto10"/>
            <w:enabled/>
            <w:calcOnExit w:val="0"/>
            <w:textInput>
              <w:default w:val="[inserir o endereço do Emitente]"/>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endereço do Emitente]</w:t>
      </w:r>
      <w:r w:rsidR="00E85408" w:rsidRPr="00417742">
        <w:rPr>
          <w:rFonts w:cs="Arial"/>
          <w:i/>
          <w:color w:val="000000"/>
          <w:szCs w:val="22"/>
        </w:rPr>
        <w:fldChar w:fldCharType="end"/>
      </w:r>
      <w:r w:rsidRPr="00417742">
        <w:rPr>
          <w:rFonts w:cs="Arial"/>
          <w:color w:val="000000"/>
          <w:szCs w:val="22"/>
        </w:rPr>
        <w:t>, ou em qualquer outro endereço no Rio de Janeiro, designado pelo EMITENTE à ANP</w:t>
      </w:r>
      <w:r>
        <w:rPr>
          <w:rFonts w:cs="Arial"/>
          <w:color w:val="000000"/>
          <w:szCs w:val="22"/>
        </w:rPr>
        <w:t xml:space="preserve"> </w:t>
      </w:r>
      <w:r w:rsidRPr="00417742">
        <w:rPr>
          <w:rFonts w:cs="Arial"/>
          <w:color w:val="000000"/>
          <w:szCs w:val="22"/>
        </w:rPr>
        <w:t>através de notificação efetuada conforme o disposto na Cláusula 8 desta Carta de Crédito.</w:t>
      </w:r>
    </w:p>
    <w:p w14:paraId="27134B20" w14:textId="77777777" w:rsidR="002F5723" w:rsidRPr="00417742" w:rsidRDefault="002F5723" w:rsidP="002F5723">
      <w:pPr>
        <w:pStyle w:val="Corpodetexto"/>
        <w:spacing w:line="360" w:lineRule="auto"/>
        <w:rPr>
          <w:rFonts w:cs="Arial"/>
          <w:color w:val="000000"/>
          <w:szCs w:val="22"/>
        </w:rPr>
      </w:pPr>
    </w:p>
    <w:p w14:paraId="2A35E178"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Após receber da ANP a Ordem de Pagamento e o Comprovante de Saque em seu estabelecimento, designado segundo o disposto na Cláusula </w:t>
      </w:r>
      <w:r>
        <w:rPr>
          <w:rFonts w:cs="Arial"/>
          <w:color w:val="000000"/>
          <w:szCs w:val="22"/>
        </w:rPr>
        <w:t>4</w:t>
      </w:r>
      <w:r w:rsidRPr="00417742">
        <w:rPr>
          <w:rFonts w:cs="Arial"/>
          <w:color w:val="000000"/>
          <w:szCs w:val="22"/>
        </w:rPr>
        <w:t xml:space="preserve"> desta Carta de Crédito, o EMITENTE efetuará o pagamento do Valor Nominal, conforme procedimento estabelecido no </w:t>
      </w:r>
      <w:r w:rsidRPr="007C51CD">
        <w:rPr>
          <w:rFonts w:cs="Arial"/>
          <w:i/>
          <w:color w:val="000000"/>
          <w:szCs w:val="22"/>
        </w:rPr>
        <w:t>Comprovante de Saque</w:t>
      </w:r>
      <w:r w:rsidRPr="00417742">
        <w:rPr>
          <w:rFonts w:cs="Arial"/>
          <w:color w:val="000000"/>
          <w:szCs w:val="22"/>
        </w:rPr>
        <w:t xml:space="preserve">. O EMITENTE deverá efetuar o pagamento </w:t>
      </w:r>
      <w:r>
        <w:rPr>
          <w:rFonts w:cs="Arial"/>
          <w:color w:val="000000"/>
          <w:szCs w:val="22"/>
        </w:rPr>
        <w:t xml:space="preserve">em </w:t>
      </w:r>
      <w:r w:rsidRPr="00417742">
        <w:rPr>
          <w:rFonts w:cs="Arial"/>
          <w:color w:val="000000"/>
          <w:szCs w:val="22"/>
        </w:rPr>
        <w:t xml:space="preserve">até </w:t>
      </w:r>
      <w:r w:rsidRPr="00FA57E5">
        <w:rPr>
          <w:rFonts w:cs="Arial"/>
          <w:color w:val="000000"/>
          <w:szCs w:val="22"/>
        </w:rPr>
        <w:t>3 (três) dias</w:t>
      </w:r>
      <w:r w:rsidRPr="00C122EF">
        <w:rPr>
          <w:rFonts w:cs="Arial"/>
          <w:color w:val="000000"/>
          <w:szCs w:val="22"/>
        </w:rPr>
        <w:t xml:space="preserve"> </w:t>
      </w:r>
      <w:r w:rsidRPr="00417742">
        <w:rPr>
          <w:rFonts w:cs="Arial"/>
          <w:color w:val="000000"/>
          <w:szCs w:val="22"/>
        </w:rPr>
        <w:t>bancário</w:t>
      </w:r>
      <w:r>
        <w:rPr>
          <w:rFonts w:cs="Arial"/>
          <w:color w:val="000000"/>
          <w:szCs w:val="22"/>
        </w:rPr>
        <w:t>s</w:t>
      </w:r>
      <w:r w:rsidRPr="00417742">
        <w:rPr>
          <w:rFonts w:cs="Arial"/>
          <w:color w:val="000000"/>
          <w:szCs w:val="22"/>
        </w:rPr>
        <w:t xml:space="preserve"> imediatamente posterior</w:t>
      </w:r>
      <w:r>
        <w:rPr>
          <w:rFonts w:cs="Arial"/>
          <w:color w:val="000000"/>
          <w:szCs w:val="22"/>
        </w:rPr>
        <w:t>es</w:t>
      </w:r>
      <w:r w:rsidRPr="00417742">
        <w:rPr>
          <w:rFonts w:cs="Arial"/>
          <w:color w:val="000000"/>
          <w:szCs w:val="22"/>
        </w:rPr>
        <w:t xml:space="preserve"> à apresentação do pedido.</w:t>
      </w:r>
    </w:p>
    <w:p w14:paraId="2E80EDF6" w14:textId="77777777" w:rsidR="00807C90" w:rsidRPr="00C122EF" w:rsidRDefault="00807C90" w:rsidP="00807C90">
      <w:pPr>
        <w:pStyle w:val="Corpodetexto"/>
        <w:rPr>
          <w:rFonts w:cs="Arial"/>
          <w:color w:val="000000"/>
          <w:szCs w:val="22"/>
        </w:rPr>
      </w:pPr>
    </w:p>
    <w:p w14:paraId="2335D0CF" w14:textId="77777777" w:rsidR="002F5723" w:rsidRPr="00417742" w:rsidRDefault="002F5723" w:rsidP="002F5723">
      <w:pPr>
        <w:pStyle w:val="Corpodetexto"/>
        <w:numPr>
          <w:ilvl w:val="0"/>
          <w:numId w:val="1"/>
        </w:numPr>
        <w:spacing w:line="360" w:lineRule="auto"/>
        <w:ind w:left="357" w:hanging="357"/>
        <w:rPr>
          <w:rFonts w:cs="Arial"/>
          <w:color w:val="000000"/>
          <w:szCs w:val="22"/>
        </w:rPr>
      </w:pPr>
      <w:r w:rsidRPr="00417742">
        <w:rPr>
          <w:rFonts w:cs="Arial"/>
          <w:color w:val="000000"/>
          <w:szCs w:val="22"/>
        </w:rPr>
        <w:t xml:space="preserve">Esta Carta de Crédito expirará na data em que ocorrer o primeiro dos seguintes eventos: (i) apresentação de exoneração ao EMITENTE, </w:t>
      </w:r>
      <w:r>
        <w:rPr>
          <w:rFonts w:cs="Arial"/>
          <w:color w:val="000000"/>
          <w:szCs w:val="22"/>
        </w:rPr>
        <w:t xml:space="preserve">com base </w:t>
      </w:r>
      <w:r w:rsidRPr="00417742">
        <w:rPr>
          <w:rFonts w:cs="Arial"/>
          <w:color w:val="000000"/>
          <w:szCs w:val="22"/>
        </w:rPr>
        <w:t xml:space="preserve">no </w:t>
      </w:r>
      <w:r>
        <w:rPr>
          <w:rFonts w:cs="Arial"/>
          <w:color w:val="000000"/>
          <w:szCs w:val="22"/>
        </w:rPr>
        <w:t xml:space="preserve">instrumento anexo </w:t>
      </w:r>
      <w:r w:rsidRPr="00417742">
        <w:rPr>
          <w:rFonts w:cs="Arial"/>
          <w:color w:val="000000"/>
          <w:szCs w:val="22"/>
        </w:rPr>
        <w:t xml:space="preserve">como Documento </w:t>
      </w:r>
      <w:r>
        <w:rPr>
          <w:rFonts w:cs="Arial"/>
          <w:color w:val="000000"/>
          <w:szCs w:val="22"/>
        </w:rPr>
        <w:t>IV</w:t>
      </w:r>
      <w:r w:rsidRPr="00417742">
        <w:rPr>
          <w:rFonts w:cs="Arial"/>
          <w:color w:val="000000"/>
          <w:szCs w:val="22"/>
        </w:rPr>
        <w:t xml:space="preserve"> (</w:t>
      </w:r>
      <w:r>
        <w:rPr>
          <w:rFonts w:cs="Arial"/>
          <w:color w:val="000000"/>
          <w:szCs w:val="22"/>
        </w:rPr>
        <w:t xml:space="preserve">Modelo de </w:t>
      </w:r>
      <w:r w:rsidRPr="00417742">
        <w:rPr>
          <w:rFonts w:cs="Arial"/>
          <w:color w:val="000000"/>
          <w:szCs w:val="22"/>
        </w:rPr>
        <w:t>Comprovante de Exoneração)</w:t>
      </w:r>
      <w:r>
        <w:rPr>
          <w:rFonts w:cs="Arial"/>
          <w:color w:val="000000"/>
          <w:szCs w:val="22"/>
        </w:rPr>
        <w:t>;</w:t>
      </w:r>
      <w:r w:rsidRPr="00417742">
        <w:rPr>
          <w:rFonts w:cs="Arial"/>
          <w:color w:val="000000"/>
          <w:szCs w:val="22"/>
        </w:rPr>
        <w:t xml:space="preserve"> (ii) pagamento irrevogável </w:t>
      </w:r>
      <w:r>
        <w:rPr>
          <w:rFonts w:cs="Arial"/>
          <w:color w:val="000000"/>
          <w:szCs w:val="22"/>
        </w:rPr>
        <w:t xml:space="preserve">realizado </w:t>
      </w:r>
      <w:r w:rsidRPr="00417742">
        <w:rPr>
          <w:rFonts w:cs="Arial"/>
          <w:color w:val="000000"/>
          <w:szCs w:val="22"/>
        </w:rPr>
        <w:t xml:space="preserve">pelo EMITENTE à ANP, na forma estabelecida na Cláusula </w:t>
      </w:r>
      <w:r>
        <w:rPr>
          <w:rFonts w:cs="Arial"/>
          <w:color w:val="000000"/>
          <w:szCs w:val="22"/>
        </w:rPr>
        <w:t>5</w:t>
      </w:r>
      <w:r w:rsidRPr="00417742">
        <w:rPr>
          <w:rFonts w:cs="Arial"/>
          <w:color w:val="000000"/>
          <w:szCs w:val="22"/>
        </w:rPr>
        <w:t xml:space="preserve"> desta Carta de </w:t>
      </w:r>
      <w:r w:rsidRPr="00417742">
        <w:rPr>
          <w:rFonts w:cs="Arial"/>
          <w:color w:val="000000"/>
          <w:szCs w:val="22"/>
        </w:rPr>
        <w:lastRenderedPageBreak/>
        <w:t>Crédito, no Valor Nominal, mediante saque efetuado nos termos aqui estabelecidos</w:t>
      </w:r>
      <w:r>
        <w:rPr>
          <w:rFonts w:cs="Arial"/>
          <w:color w:val="000000"/>
          <w:szCs w:val="22"/>
        </w:rPr>
        <w:t>;</w:t>
      </w:r>
      <w:r w:rsidRPr="00417742">
        <w:rPr>
          <w:rFonts w:cs="Arial"/>
          <w:color w:val="000000"/>
          <w:szCs w:val="22"/>
        </w:rPr>
        <w:t xml:space="preserve"> ou (iii) no prazo de vencimento estabelecido na </w:t>
      </w:r>
      <w:r>
        <w:rPr>
          <w:rFonts w:cs="Arial"/>
          <w:color w:val="000000"/>
          <w:szCs w:val="22"/>
        </w:rPr>
        <w:t>s</w:t>
      </w:r>
      <w:r w:rsidRPr="00417742">
        <w:rPr>
          <w:rFonts w:cs="Arial"/>
          <w:color w:val="000000"/>
          <w:szCs w:val="22"/>
        </w:rPr>
        <w:t xml:space="preserve">eção </w:t>
      </w:r>
      <w:r>
        <w:rPr>
          <w:rFonts w:cs="Arial"/>
          <w:color w:val="000000"/>
          <w:szCs w:val="22"/>
        </w:rPr>
        <w:t>5</w:t>
      </w:r>
      <w:r w:rsidRPr="00417742">
        <w:rPr>
          <w:rFonts w:cs="Arial"/>
          <w:color w:val="000000"/>
          <w:szCs w:val="22"/>
        </w:rPr>
        <w:t xml:space="preserve">.2 do edital da </w:t>
      </w:r>
      <w:r>
        <w:rPr>
          <w:rFonts w:cs="Arial"/>
          <w:color w:val="000000"/>
          <w:szCs w:val="22"/>
        </w:rPr>
        <w:t xml:space="preserve">16ª </w:t>
      </w:r>
      <w:r w:rsidRPr="003C001C">
        <w:t>Rodada de Licitações</w:t>
      </w:r>
      <w:r w:rsidRPr="003C001C">
        <w:rPr>
          <w:rFonts w:cs="Arial"/>
          <w:color w:val="000000"/>
          <w:szCs w:val="22"/>
        </w:rPr>
        <w:t>. Não obstante o</w:t>
      </w:r>
      <w:r w:rsidRPr="00417742">
        <w:rPr>
          <w:rFonts w:cs="Arial"/>
          <w:color w:val="000000"/>
          <w:szCs w:val="22"/>
        </w:rPr>
        <w:t xml:space="preserve"> anteriormente disposto, qualquer saque efetuado segundo o aqui determinado, antes do vencimento desta Carta de Crédito, será honrado pelo EMITENTE. Caso o estabelecimento do EMITENTE designado na Cláusula </w:t>
      </w:r>
      <w:r>
        <w:rPr>
          <w:rFonts w:cs="Arial"/>
          <w:color w:val="000000"/>
          <w:szCs w:val="22"/>
        </w:rPr>
        <w:t>4</w:t>
      </w:r>
      <w:r w:rsidRPr="00417742">
        <w:rPr>
          <w:rFonts w:cs="Arial"/>
          <w:color w:val="000000"/>
          <w:szCs w:val="22"/>
        </w:rPr>
        <w:t xml:space="preserve"> desta Carta de Crédito esteja fechado na data mencionada em (iii) desta </w:t>
      </w:r>
      <w:r>
        <w:rPr>
          <w:rFonts w:cs="Arial"/>
          <w:color w:val="000000"/>
          <w:szCs w:val="22"/>
        </w:rPr>
        <w:t>C</w:t>
      </w:r>
      <w:r w:rsidRPr="00417742">
        <w:rPr>
          <w:rFonts w:cs="Arial"/>
          <w:color w:val="000000"/>
          <w:szCs w:val="22"/>
        </w:rPr>
        <w:t xml:space="preserve">láusula </w:t>
      </w:r>
      <w:r>
        <w:rPr>
          <w:rFonts w:cs="Arial"/>
          <w:color w:val="000000"/>
          <w:szCs w:val="22"/>
        </w:rPr>
        <w:t>6</w:t>
      </w:r>
      <w:r w:rsidRPr="00417742">
        <w:rPr>
          <w:rFonts w:cs="Arial"/>
          <w:color w:val="000000"/>
          <w:szCs w:val="22"/>
        </w:rPr>
        <w:t>, a data de vencimento desta Carta de Crédito será prorrogada para o dia bancário subsequente, em que o referido estabelecimento estiver aberto.</w:t>
      </w:r>
    </w:p>
    <w:p w14:paraId="629851E4" w14:textId="77777777" w:rsidR="002F5723" w:rsidRPr="00417742" w:rsidRDefault="002F5723" w:rsidP="002F5723">
      <w:pPr>
        <w:pStyle w:val="Corpodetexto"/>
        <w:spacing w:line="360" w:lineRule="auto"/>
        <w:rPr>
          <w:rFonts w:cs="Arial"/>
          <w:color w:val="000000"/>
          <w:szCs w:val="22"/>
        </w:rPr>
      </w:pPr>
    </w:p>
    <w:p w14:paraId="088A769E"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Somente a ANP poderá sacar esta Carta de Crédito, bem como exercer quaisquer outros direitos aqui definidos.</w:t>
      </w:r>
    </w:p>
    <w:p w14:paraId="156E6EA9" w14:textId="77777777" w:rsidR="00807C90" w:rsidRPr="00C122EF" w:rsidRDefault="00807C90" w:rsidP="00807C90">
      <w:pPr>
        <w:pStyle w:val="Corpodetexto"/>
        <w:rPr>
          <w:rFonts w:cs="Arial"/>
          <w:color w:val="000000"/>
          <w:szCs w:val="22"/>
        </w:rPr>
      </w:pPr>
    </w:p>
    <w:p w14:paraId="48980423" w14:textId="77777777" w:rsidR="002F5723" w:rsidRPr="00BA2D90" w:rsidRDefault="002F5723" w:rsidP="002F5723">
      <w:pPr>
        <w:pStyle w:val="Corpodetexto"/>
        <w:numPr>
          <w:ilvl w:val="0"/>
          <w:numId w:val="1"/>
        </w:numPr>
        <w:spacing w:line="360" w:lineRule="auto"/>
        <w:ind w:left="357" w:hanging="357"/>
        <w:rPr>
          <w:rFonts w:cs="Arial"/>
          <w:color w:val="000000"/>
          <w:szCs w:val="22"/>
        </w:rPr>
      </w:pPr>
      <w:r w:rsidRPr="00BA2D90">
        <w:rPr>
          <w:rFonts w:cs="Arial"/>
          <w:color w:val="000000"/>
          <w:szCs w:val="22"/>
        </w:rPr>
        <w:t>Notificações</w:t>
      </w:r>
    </w:p>
    <w:p w14:paraId="0AE39C24" w14:textId="77777777" w:rsidR="002F5723" w:rsidRDefault="002F5723" w:rsidP="002F5723">
      <w:pPr>
        <w:pStyle w:val="PargrafodaLista"/>
        <w:spacing w:line="360" w:lineRule="auto"/>
        <w:rPr>
          <w:rFonts w:cs="Arial"/>
          <w:color w:val="000000"/>
          <w:szCs w:val="22"/>
        </w:rPr>
      </w:pPr>
    </w:p>
    <w:p w14:paraId="58E9DA5B" w14:textId="77777777" w:rsidR="002F5723" w:rsidRPr="00417742" w:rsidRDefault="002F5723" w:rsidP="002F5723">
      <w:pPr>
        <w:pStyle w:val="Corpodetexto"/>
        <w:spacing w:line="360" w:lineRule="auto"/>
        <w:ind w:left="357"/>
        <w:rPr>
          <w:rFonts w:cs="Arial"/>
          <w:color w:val="000000"/>
          <w:szCs w:val="22"/>
        </w:rPr>
      </w:pPr>
      <w:r w:rsidRPr="00417742">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417742">
        <w:rPr>
          <w:rFonts w:cs="Arial"/>
          <w:i/>
          <w:color w:val="000000"/>
          <w:szCs w:val="22"/>
        </w:rPr>
        <w:t>courier</w:t>
      </w:r>
      <w:r w:rsidRPr="00417742">
        <w:rPr>
          <w:rFonts w:cs="Arial"/>
          <w:color w:val="000000"/>
          <w:szCs w:val="22"/>
        </w:rPr>
        <w:t>, correio ou fax, e encaminhadas para o endereço abaixo:</w:t>
      </w:r>
    </w:p>
    <w:p w14:paraId="1E6AC7A0" w14:textId="77777777" w:rsidR="002F5723" w:rsidRPr="00417742" w:rsidRDefault="002F5723" w:rsidP="002F5723">
      <w:pPr>
        <w:pStyle w:val="Corpodetexto"/>
        <w:spacing w:line="360" w:lineRule="auto"/>
        <w:ind w:left="1418"/>
        <w:rPr>
          <w:rFonts w:cs="Arial"/>
          <w:color w:val="000000"/>
          <w:szCs w:val="22"/>
        </w:rPr>
      </w:pPr>
    </w:p>
    <w:p w14:paraId="0179148E" w14:textId="77777777" w:rsidR="002F5723" w:rsidRPr="00417742" w:rsidRDefault="002F5723" w:rsidP="002F5723">
      <w:pPr>
        <w:pStyle w:val="Corpodetexto"/>
        <w:spacing w:line="360" w:lineRule="auto"/>
        <w:ind w:firstLine="709"/>
        <w:jc w:val="left"/>
        <w:rPr>
          <w:rFonts w:cs="Arial"/>
          <w:color w:val="000000"/>
          <w:szCs w:val="22"/>
        </w:rPr>
      </w:pPr>
      <w:r w:rsidRPr="00417742">
        <w:rPr>
          <w:rFonts w:cs="Arial"/>
          <w:color w:val="000000"/>
          <w:szCs w:val="22"/>
        </w:rPr>
        <w:t xml:space="preserve">Se para o EMITENTE: </w:t>
      </w:r>
    </w:p>
    <w:p w14:paraId="1D162D62" w14:textId="77777777" w:rsidR="002F5723" w:rsidRPr="0075140F" w:rsidRDefault="00E85408" w:rsidP="002F5723">
      <w:pPr>
        <w:pStyle w:val="Corpodetexto"/>
        <w:spacing w:line="360" w:lineRule="auto"/>
        <w:ind w:firstLine="709"/>
        <w:jc w:val="left"/>
        <w:rPr>
          <w:rFonts w:cs="Arial"/>
          <w:color w:val="000000"/>
          <w:szCs w:val="22"/>
        </w:rPr>
      </w:pPr>
      <w:r w:rsidRPr="0075140F">
        <w:rPr>
          <w:szCs w:val="22"/>
        </w:rPr>
        <w:fldChar w:fldCharType="begin">
          <w:ffData>
            <w:name w:val=""/>
            <w:enabled/>
            <w:calcOnExit w:val="0"/>
            <w:textInput>
              <w:default w:val="[inserir o nome do Emitente]"/>
            </w:textInput>
          </w:ffData>
        </w:fldChar>
      </w:r>
      <w:r w:rsidR="002F5723" w:rsidRPr="0075140F">
        <w:rPr>
          <w:szCs w:val="22"/>
        </w:rPr>
        <w:instrText xml:space="preserve"> FORMTEXT </w:instrText>
      </w:r>
      <w:r w:rsidRPr="0075140F">
        <w:rPr>
          <w:szCs w:val="22"/>
        </w:rPr>
      </w:r>
      <w:r w:rsidRPr="0075140F">
        <w:rPr>
          <w:szCs w:val="22"/>
        </w:rPr>
        <w:fldChar w:fldCharType="separate"/>
      </w:r>
      <w:r w:rsidR="002F5723" w:rsidRPr="0075140F">
        <w:rPr>
          <w:noProof/>
          <w:szCs w:val="22"/>
        </w:rPr>
        <w:t>[inserir o nome do Emitente]</w:t>
      </w:r>
      <w:r w:rsidRPr="0075140F">
        <w:rPr>
          <w:szCs w:val="22"/>
        </w:rPr>
        <w:fldChar w:fldCharType="end"/>
      </w:r>
    </w:p>
    <w:p w14:paraId="76D7B901" w14:textId="77777777" w:rsidR="002F5723" w:rsidRPr="0075140F" w:rsidRDefault="00E85408" w:rsidP="002F5723">
      <w:pPr>
        <w:pStyle w:val="Corpodetexto"/>
        <w:spacing w:line="360" w:lineRule="auto"/>
        <w:ind w:firstLine="709"/>
        <w:jc w:val="left"/>
        <w:rPr>
          <w:rFonts w:cs="Arial"/>
          <w:color w:val="000000"/>
          <w:szCs w:val="22"/>
        </w:rPr>
      </w:pPr>
      <w:r w:rsidRPr="0075140F">
        <w:rPr>
          <w:szCs w:val="22"/>
        </w:rPr>
        <w:fldChar w:fldCharType="begin">
          <w:ffData>
            <w:name w:val=""/>
            <w:enabled/>
            <w:calcOnExit w:val="0"/>
            <w:textInput>
              <w:default w:val="[inserir o endereço do Emitente]"/>
            </w:textInput>
          </w:ffData>
        </w:fldChar>
      </w:r>
      <w:r w:rsidR="002F5723" w:rsidRPr="0075140F">
        <w:rPr>
          <w:szCs w:val="22"/>
        </w:rPr>
        <w:instrText xml:space="preserve"> FORMTEXT </w:instrText>
      </w:r>
      <w:r w:rsidRPr="0075140F">
        <w:rPr>
          <w:szCs w:val="22"/>
        </w:rPr>
      </w:r>
      <w:r w:rsidRPr="0075140F">
        <w:rPr>
          <w:szCs w:val="22"/>
        </w:rPr>
        <w:fldChar w:fldCharType="separate"/>
      </w:r>
      <w:r w:rsidR="002F5723" w:rsidRPr="0075140F">
        <w:rPr>
          <w:noProof/>
          <w:szCs w:val="22"/>
        </w:rPr>
        <w:t>[inserir o endereço do Emitente]</w:t>
      </w:r>
      <w:r w:rsidRPr="0075140F">
        <w:rPr>
          <w:szCs w:val="22"/>
        </w:rPr>
        <w:fldChar w:fldCharType="end"/>
      </w:r>
      <w:r w:rsidR="002F5723" w:rsidRPr="0075140F">
        <w:rPr>
          <w:rFonts w:cs="Arial"/>
          <w:color w:val="000000"/>
          <w:szCs w:val="22"/>
          <w:shd w:val="clear" w:color="auto" w:fill="C0C0C0"/>
        </w:rPr>
        <w:t xml:space="preserve"> </w:t>
      </w:r>
    </w:p>
    <w:p w14:paraId="4CE14DBE" w14:textId="77777777" w:rsidR="002F5723" w:rsidRPr="0075140F" w:rsidRDefault="00E85408" w:rsidP="002F5723">
      <w:pPr>
        <w:pStyle w:val="Corpodetexto"/>
        <w:spacing w:line="360" w:lineRule="auto"/>
        <w:ind w:firstLine="709"/>
        <w:jc w:val="left"/>
        <w:rPr>
          <w:rFonts w:cs="Arial"/>
          <w:color w:val="000000"/>
          <w:szCs w:val="22"/>
        </w:rPr>
      </w:pPr>
      <w:r w:rsidRPr="0075140F">
        <w:rPr>
          <w:szCs w:val="22"/>
        </w:rPr>
        <w:fldChar w:fldCharType="begin">
          <w:ffData>
            <w:name w:val=""/>
            <w:enabled/>
            <w:calcOnExit w:val="0"/>
            <w:textInput>
              <w:default w:val="[inserir o CEP]"/>
            </w:textInput>
          </w:ffData>
        </w:fldChar>
      </w:r>
      <w:r w:rsidR="002F5723" w:rsidRPr="0075140F">
        <w:rPr>
          <w:szCs w:val="22"/>
        </w:rPr>
        <w:instrText xml:space="preserve"> FORMTEXT </w:instrText>
      </w:r>
      <w:r w:rsidRPr="0075140F">
        <w:rPr>
          <w:szCs w:val="22"/>
        </w:rPr>
      </w:r>
      <w:r w:rsidRPr="0075140F">
        <w:rPr>
          <w:szCs w:val="22"/>
        </w:rPr>
        <w:fldChar w:fldCharType="separate"/>
      </w:r>
      <w:r w:rsidR="002F5723" w:rsidRPr="0075140F">
        <w:rPr>
          <w:noProof/>
          <w:szCs w:val="22"/>
        </w:rPr>
        <w:t>[inserir o CEP]</w:t>
      </w:r>
      <w:r w:rsidRPr="0075140F">
        <w:rPr>
          <w:szCs w:val="22"/>
        </w:rPr>
        <w:fldChar w:fldCharType="end"/>
      </w:r>
    </w:p>
    <w:p w14:paraId="7A704351" w14:textId="77777777" w:rsidR="002F5723" w:rsidRPr="0075140F" w:rsidRDefault="00E85408" w:rsidP="002F5723">
      <w:pPr>
        <w:pStyle w:val="Corpodetexto"/>
        <w:spacing w:line="360" w:lineRule="auto"/>
        <w:ind w:firstLine="709"/>
        <w:jc w:val="left"/>
        <w:rPr>
          <w:rFonts w:cs="Arial"/>
          <w:color w:val="000000"/>
          <w:szCs w:val="22"/>
          <w:shd w:val="clear" w:color="auto" w:fill="C0C0C0"/>
        </w:rPr>
      </w:pPr>
      <w:r w:rsidRPr="0075140F">
        <w:rPr>
          <w:szCs w:val="22"/>
        </w:rPr>
        <w:fldChar w:fldCharType="begin">
          <w:ffData>
            <w:name w:val=""/>
            <w:enabled/>
            <w:calcOnExit w:val="0"/>
            <w:textInput>
              <w:default w:val="[inserir o nome da cidade]"/>
            </w:textInput>
          </w:ffData>
        </w:fldChar>
      </w:r>
      <w:r w:rsidR="002F5723" w:rsidRPr="0075140F">
        <w:rPr>
          <w:szCs w:val="22"/>
        </w:rPr>
        <w:instrText xml:space="preserve"> FORMTEXT </w:instrText>
      </w:r>
      <w:r w:rsidRPr="0075140F">
        <w:rPr>
          <w:szCs w:val="22"/>
        </w:rPr>
      </w:r>
      <w:r w:rsidRPr="0075140F">
        <w:rPr>
          <w:szCs w:val="22"/>
        </w:rPr>
        <w:fldChar w:fldCharType="separate"/>
      </w:r>
      <w:r w:rsidR="002F5723" w:rsidRPr="0075140F">
        <w:rPr>
          <w:noProof/>
          <w:szCs w:val="22"/>
        </w:rPr>
        <w:t>[inserir o nome da cidade]</w:t>
      </w:r>
      <w:r w:rsidRPr="0075140F">
        <w:rPr>
          <w:szCs w:val="22"/>
        </w:rPr>
        <w:fldChar w:fldCharType="end"/>
      </w:r>
    </w:p>
    <w:p w14:paraId="3FD37DB3" w14:textId="77777777" w:rsidR="002F5723" w:rsidRDefault="002F5723" w:rsidP="002F5723">
      <w:pPr>
        <w:pStyle w:val="Corpodetexto"/>
        <w:spacing w:line="360" w:lineRule="auto"/>
        <w:ind w:firstLine="709"/>
        <w:rPr>
          <w:rFonts w:cs="Arial"/>
          <w:color w:val="000000"/>
          <w:szCs w:val="22"/>
        </w:rPr>
      </w:pPr>
    </w:p>
    <w:p w14:paraId="2F8A1EDC" w14:textId="77777777" w:rsidR="002F5723" w:rsidRPr="00417742" w:rsidRDefault="002F5723" w:rsidP="002F5723">
      <w:pPr>
        <w:pStyle w:val="Corpodetexto"/>
        <w:spacing w:line="360" w:lineRule="auto"/>
        <w:ind w:left="708"/>
        <w:rPr>
          <w:rFonts w:cs="Arial"/>
          <w:color w:val="000000"/>
          <w:szCs w:val="22"/>
        </w:rPr>
      </w:pPr>
    </w:p>
    <w:p w14:paraId="60CEA7CD" w14:textId="77777777" w:rsidR="002F5723" w:rsidRPr="00417742" w:rsidRDefault="002F5723" w:rsidP="002F5723">
      <w:pPr>
        <w:pStyle w:val="Corpodetexto"/>
        <w:spacing w:line="360" w:lineRule="auto"/>
        <w:ind w:firstLine="709"/>
        <w:rPr>
          <w:rFonts w:cs="Arial"/>
          <w:color w:val="000000"/>
          <w:szCs w:val="22"/>
        </w:rPr>
      </w:pPr>
      <w:r w:rsidRPr="00417742">
        <w:rPr>
          <w:rFonts w:cs="Arial"/>
          <w:color w:val="000000"/>
          <w:szCs w:val="22"/>
        </w:rPr>
        <w:t>Se para a ANP:</w:t>
      </w:r>
    </w:p>
    <w:p w14:paraId="7308410E" w14:textId="77777777" w:rsidR="002F5723" w:rsidRPr="00417742" w:rsidRDefault="002F5723" w:rsidP="002F5723">
      <w:pPr>
        <w:pStyle w:val="Corpodetexto"/>
        <w:spacing w:line="360" w:lineRule="auto"/>
        <w:ind w:left="708" w:hanging="709"/>
        <w:rPr>
          <w:rFonts w:cs="Arial"/>
          <w:color w:val="000000"/>
          <w:szCs w:val="22"/>
        </w:rPr>
      </w:pPr>
      <w:r w:rsidRPr="00417742">
        <w:rPr>
          <w:rFonts w:cs="Arial"/>
          <w:color w:val="000000"/>
          <w:szCs w:val="22"/>
        </w:rPr>
        <w:tab/>
      </w:r>
      <w:r>
        <w:rPr>
          <w:rFonts w:cs="Arial"/>
          <w:color w:val="000000"/>
          <w:szCs w:val="22"/>
        </w:rPr>
        <w:t xml:space="preserve">16ª </w:t>
      </w:r>
      <w:r w:rsidRPr="00417742">
        <w:rPr>
          <w:rFonts w:cs="Arial"/>
          <w:color w:val="000000"/>
          <w:szCs w:val="22"/>
        </w:rPr>
        <w:t>Rodada de Licitações</w:t>
      </w:r>
    </w:p>
    <w:p w14:paraId="1EB4B145" w14:textId="77777777" w:rsidR="002F5723" w:rsidRPr="00417742" w:rsidRDefault="002F5723" w:rsidP="002F5723">
      <w:pPr>
        <w:pStyle w:val="Corpodetexto"/>
        <w:spacing w:line="360" w:lineRule="auto"/>
        <w:ind w:left="708" w:hanging="709"/>
        <w:rPr>
          <w:rFonts w:cs="Arial"/>
          <w:color w:val="000000"/>
          <w:szCs w:val="22"/>
        </w:rPr>
      </w:pPr>
      <w:r w:rsidRPr="00417742">
        <w:rPr>
          <w:rFonts w:cs="Arial"/>
          <w:color w:val="000000"/>
          <w:szCs w:val="22"/>
        </w:rPr>
        <w:tab/>
        <w:t xml:space="preserve">Superintendência de Promoção de Licitações – SPL </w:t>
      </w:r>
    </w:p>
    <w:p w14:paraId="15016F39" w14:textId="77777777" w:rsidR="002F5723" w:rsidRPr="00417742" w:rsidRDefault="002F5723" w:rsidP="002F5723">
      <w:pPr>
        <w:pStyle w:val="Corpodetexto"/>
        <w:spacing w:line="360" w:lineRule="auto"/>
        <w:ind w:left="1416" w:hanging="709"/>
        <w:rPr>
          <w:rFonts w:cs="Arial"/>
          <w:color w:val="000000"/>
          <w:szCs w:val="22"/>
        </w:rPr>
      </w:pPr>
      <w:r w:rsidRPr="00417742">
        <w:rPr>
          <w:rFonts w:cs="Arial"/>
          <w:color w:val="000000"/>
          <w:szCs w:val="22"/>
        </w:rPr>
        <w:t>Avenida Rio Branco</w:t>
      </w:r>
      <w:r>
        <w:rPr>
          <w:rFonts w:cs="Arial"/>
          <w:color w:val="000000"/>
          <w:szCs w:val="22"/>
        </w:rPr>
        <w:t>,</w:t>
      </w:r>
      <w:r w:rsidRPr="00417742">
        <w:rPr>
          <w:rFonts w:cs="Arial"/>
          <w:color w:val="000000"/>
          <w:szCs w:val="22"/>
        </w:rPr>
        <w:t xml:space="preserve"> 65</w:t>
      </w:r>
      <w:r>
        <w:rPr>
          <w:rFonts w:cs="Arial"/>
          <w:color w:val="000000"/>
          <w:szCs w:val="22"/>
        </w:rPr>
        <w:t xml:space="preserve"> -</w:t>
      </w:r>
      <w:r w:rsidRPr="00417742">
        <w:rPr>
          <w:rFonts w:cs="Arial"/>
          <w:color w:val="000000"/>
          <w:szCs w:val="22"/>
        </w:rPr>
        <w:t>18</w:t>
      </w:r>
      <w:r w:rsidRPr="00417742">
        <w:rPr>
          <w:rFonts w:cs="Arial"/>
          <w:color w:val="000000"/>
          <w:szCs w:val="22"/>
          <w:vertAlign w:val="superscript"/>
        </w:rPr>
        <w:t>º</w:t>
      </w:r>
      <w:r w:rsidRPr="00417742">
        <w:rPr>
          <w:rFonts w:cs="Arial"/>
          <w:color w:val="000000"/>
          <w:szCs w:val="22"/>
        </w:rPr>
        <w:t xml:space="preserve"> andar</w:t>
      </w:r>
      <w:r>
        <w:rPr>
          <w:rFonts w:cs="Arial"/>
          <w:color w:val="000000"/>
          <w:szCs w:val="22"/>
        </w:rPr>
        <w:t xml:space="preserve"> - Centro</w:t>
      </w:r>
    </w:p>
    <w:p w14:paraId="7314984C" w14:textId="77777777" w:rsidR="002F5723" w:rsidRPr="00417742" w:rsidRDefault="002F5723" w:rsidP="002F5723">
      <w:pPr>
        <w:pStyle w:val="Corpodetexto"/>
        <w:spacing w:line="360" w:lineRule="auto"/>
        <w:ind w:left="1416" w:hanging="709"/>
        <w:rPr>
          <w:rFonts w:cs="Arial"/>
          <w:color w:val="000000"/>
          <w:szCs w:val="22"/>
        </w:rPr>
      </w:pPr>
      <w:r w:rsidRPr="00417742">
        <w:rPr>
          <w:rFonts w:cs="Arial"/>
          <w:color w:val="000000"/>
          <w:szCs w:val="22"/>
        </w:rPr>
        <w:t>Rio de Janeiro – RJ Brasil</w:t>
      </w:r>
      <w:r>
        <w:rPr>
          <w:rFonts w:cs="Arial"/>
          <w:color w:val="000000"/>
          <w:szCs w:val="22"/>
        </w:rPr>
        <w:t xml:space="preserve"> - CEP </w:t>
      </w:r>
      <w:r w:rsidRPr="00417742">
        <w:rPr>
          <w:rFonts w:cs="Arial"/>
          <w:color w:val="000000"/>
          <w:szCs w:val="22"/>
        </w:rPr>
        <w:t>20090-004</w:t>
      </w:r>
    </w:p>
    <w:p w14:paraId="78239D75" w14:textId="77777777" w:rsidR="002F5723" w:rsidRPr="00417742" w:rsidRDefault="002F5723" w:rsidP="002F5723">
      <w:pPr>
        <w:pStyle w:val="Corpodetexto"/>
        <w:spacing w:line="360" w:lineRule="auto"/>
        <w:ind w:left="1416" w:hanging="709"/>
        <w:rPr>
          <w:rFonts w:cs="Arial"/>
          <w:color w:val="000000"/>
          <w:szCs w:val="22"/>
        </w:rPr>
      </w:pPr>
      <w:r w:rsidRPr="00417742">
        <w:rPr>
          <w:rFonts w:cs="Arial"/>
          <w:color w:val="000000"/>
          <w:szCs w:val="22"/>
        </w:rPr>
        <w:t>Fax: (21) 2112-8539</w:t>
      </w:r>
    </w:p>
    <w:p w14:paraId="6D98357E" w14:textId="77777777" w:rsidR="00807C90" w:rsidRPr="00C122EF" w:rsidRDefault="00807C90" w:rsidP="00807C90">
      <w:pPr>
        <w:pStyle w:val="Corpodetexto"/>
        <w:spacing w:line="240" w:lineRule="auto"/>
        <w:ind w:left="708"/>
        <w:rPr>
          <w:rFonts w:cs="Arial"/>
          <w:color w:val="000000"/>
          <w:szCs w:val="22"/>
        </w:rPr>
      </w:pPr>
    </w:p>
    <w:p w14:paraId="03492501"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Os endereços e números de fax para encaminhamento de informações, referentes a esta Carta de Crédito, poderão ser alterados pelo EMITENTE ou pela ANP mediante </w:t>
      </w:r>
      <w:r w:rsidRPr="00417742">
        <w:rPr>
          <w:rFonts w:cs="Arial"/>
          <w:color w:val="000000"/>
          <w:szCs w:val="22"/>
        </w:rPr>
        <w:lastRenderedPageBreak/>
        <w:t xml:space="preserve">notificação feita à outra parte pelo menos 15 </w:t>
      </w:r>
      <w:r>
        <w:rPr>
          <w:rFonts w:cs="Arial"/>
          <w:color w:val="000000"/>
          <w:szCs w:val="22"/>
        </w:rPr>
        <w:t xml:space="preserve">(quinze) </w:t>
      </w:r>
      <w:r w:rsidRPr="00417742">
        <w:rPr>
          <w:rFonts w:cs="Arial"/>
          <w:color w:val="000000"/>
          <w:szCs w:val="22"/>
        </w:rPr>
        <w:t>dias bancários anteriores à data da mudança.</w:t>
      </w:r>
    </w:p>
    <w:p w14:paraId="281D5614" w14:textId="77777777" w:rsidR="002F5723" w:rsidRPr="00417742" w:rsidRDefault="002F5723" w:rsidP="002F5723">
      <w:pPr>
        <w:pStyle w:val="Corpodetexto"/>
        <w:spacing w:line="360" w:lineRule="auto"/>
        <w:rPr>
          <w:rFonts w:cs="Arial"/>
          <w:color w:val="000000"/>
          <w:szCs w:val="22"/>
        </w:rPr>
      </w:pPr>
    </w:p>
    <w:p w14:paraId="087C1862"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A presente Carta de Crédito estabelece, em termos plenos, a obrigação do EMITENTE</w:t>
      </w:r>
      <w:r>
        <w:rPr>
          <w:rFonts w:cs="Arial"/>
          <w:color w:val="000000"/>
          <w:szCs w:val="22"/>
        </w:rPr>
        <w:t>.</w:t>
      </w:r>
      <w:r w:rsidRPr="00417742">
        <w:rPr>
          <w:rFonts w:cs="Arial"/>
          <w:color w:val="000000"/>
          <w:szCs w:val="22"/>
        </w:rPr>
        <w:t xml:space="preserve"> </w:t>
      </w:r>
      <w:r>
        <w:rPr>
          <w:rFonts w:cs="Arial"/>
          <w:color w:val="000000"/>
          <w:szCs w:val="22"/>
        </w:rPr>
        <w:t>T</w:t>
      </w:r>
      <w:r w:rsidRPr="00417742">
        <w:rPr>
          <w:rFonts w:cs="Arial"/>
          <w:color w:val="000000"/>
          <w:szCs w:val="22"/>
        </w:rPr>
        <w:t xml:space="preserve">al obrigação não será de modo algum alterada ou aditada com base em qualquer documento, salvo </w:t>
      </w:r>
      <w:r>
        <w:rPr>
          <w:rFonts w:cs="Arial"/>
          <w:color w:val="000000"/>
          <w:szCs w:val="22"/>
        </w:rPr>
        <w:t xml:space="preserve">(i) </w:t>
      </w:r>
      <w:r w:rsidRPr="003809CE">
        <w:rPr>
          <w:rFonts w:cs="Arial"/>
          <w:i/>
          <w:color w:val="000000"/>
          <w:szCs w:val="22"/>
        </w:rPr>
        <w:t>o Comprovante de Redução</w:t>
      </w:r>
      <w:r>
        <w:rPr>
          <w:rFonts w:cs="Arial"/>
          <w:color w:val="000000"/>
          <w:szCs w:val="22"/>
        </w:rPr>
        <w:t xml:space="preserve">; (ii) </w:t>
      </w:r>
      <w:r w:rsidRPr="00417742">
        <w:rPr>
          <w:rFonts w:cs="Arial"/>
          <w:color w:val="000000"/>
          <w:szCs w:val="22"/>
        </w:rPr>
        <w:t xml:space="preserve">a </w:t>
      </w:r>
      <w:r w:rsidRPr="003809CE">
        <w:rPr>
          <w:rFonts w:cs="Arial"/>
          <w:i/>
          <w:color w:val="000000"/>
          <w:szCs w:val="22"/>
        </w:rPr>
        <w:t>Ordem de Pagamento</w:t>
      </w:r>
      <w:r>
        <w:rPr>
          <w:rFonts w:cs="Arial"/>
          <w:color w:val="000000"/>
          <w:szCs w:val="22"/>
        </w:rPr>
        <w:t>; (iii)</w:t>
      </w:r>
      <w:r w:rsidRPr="00417742">
        <w:rPr>
          <w:rFonts w:cs="Arial"/>
          <w:color w:val="000000"/>
          <w:szCs w:val="22"/>
        </w:rPr>
        <w:t xml:space="preserve"> </w:t>
      </w:r>
      <w:r w:rsidRPr="003809CE">
        <w:rPr>
          <w:rFonts w:cs="Arial"/>
          <w:i/>
          <w:color w:val="000000"/>
          <w:szCs w:val="22"/>
        </w:rPr>
        <w:t>o Comprovante de Saque</w:t>
      </w:r>
      <w:r>
        <w:rPr>
          <w:rFonts w:cs="Arial"/>
          <w:color w:val="000000"/>
          <w:szCs w:val="22"/>
        </w:rPr>
        <w:t>;</w:t>
      </w:r>
      <w:r w:rsidRPr="00417742">
        <w:rPr>
          <w:rFonts w:cs="Arial"/>
          <w:color w:val="000000"/>
          <w:szCs w:val="22"/>
        </w:rPr>
        <w:t xml:space="preserve"> e </w:t>
      </w:r>
      <w:r>
        <w:rPr>
          <w:rFonts w:cs="Arial"/>
          <w:color w:val="000000"/>
          <w:szCs w:val="22"/>
        </w:rPr>
        <w:t>(iv) o</w:t>
      </w:r>
      <w:r w:rsidRPr="00417742">
        <w:rPr>
          <w:rFonts w:cs="Arial"/>
          <w:color w:val="000000"/>
          <w:szCs w:val="22"/>
        </w:rPr>
        <w:t xml:space="preserve"> </w:t>
      </w:r>
      <w:r w:rsidRPr="003809CE">
        <w:rPr>
          <w:rFonts w:cs="Arial"/>
          <w:i/>
          <w:color w:val="000000"/>
          <w:szCs w:val="22"/>
        </w:rPr>
        <w:t>Comprovante de Exoneração</w:t>
      </w:r>
      <w:r w:rsidRPr="00417742">
        <w:rPr>
          <w:rFonts w:cs="Arial"/>
          <w:color w:val="000000"/>
          <w:szCs w:val="22"/>
        </w:rPr>
        <w:t>.</w:t>
      </w:r>
    </w:p>
    <w:p w14:paraId="1BC02D4A" w14:textId="77777777" w:rsidR="002F5723" w:rsidRPr="00417742" w:rsidRDefault="002F5723" w:rsidP="002F5723">
      <w:pPr>
        <w:spacing w:line="360" w:lineRule="auto"/>
        <w:jc w:val="both"/>
        <w:rPr>
          <w:rFonts w:cs="Arial"/>
          <w:color w:val="000000"/>
          <w:sz w:val="22"/>
          <w:szCs w:val="22"/>
        </w:rPr>
      </w:pPr>
    </w:p>
    <w:p w14:paraId="36962083" w14:textId="77777777" w:rsidR="002F5723" w:rsidRPr="00417742" w:rsidRDefault="002F5723" w:rsidP="002F5723">
      <w:pPr>
        <w:pStyle w:val="Corpodetexto"/>
        <w:numPr>
          <w:ilvl w:val="0"/>
          <w:numId w:val="1"/>
        </w:numPr>
        <w:spacing w:line="360" w:lineRule="auto"/>
        <w:rPr>
          <w:rFonts w:cs="Arial"/>
          <w:color w:val="000000"/>
          <w:szCs w:val="22"/>
        </w:rPr>
      </w:pPr>
      <w:r w:rsidRPr="00417742">
        <w:rPr>
          <w:rFonts w:cs="Arial"/>
          <w:color w:val="000000"/>
          <w:szCs w:val="22"/>
        </w:rPr>
        <w:t xml:space="preserve">Esta Carta de Crédito, nos termos e condições aqui apresentados e para o fim </w:t>
      </w:r>
      <w:r>
        <w:rPr>
          <w:rFonts w:cs="Arial"/>
          <w:color w:val="000000"/>
          <w:szCs w:val="22"/>
        </w:rPr>
        <w:t xml:space="preserve">a </w:t>
      </w:r>
      <w:r w:rsidRPr="00417742">
        <w:rPr>
          <w:rFonts w:cs="Arial"/>
          <w:color w:val="000000"/>
          <w:szCs w:val="22"/>
        </w:rPr>
        <w:t>que se destina, é um documento válido, legal e executável na praça de sua cobrança, e o EMITENTE não poderá opor à ANP alegação de qualquer natureza que impeça a sua plena e total execução.</w:t>
      </w:r>
    </w:p>
    <w:p w14:paraId="6ED6CCDF" w14:textId="77777777" w:rsidR="00807C90" w:rsidRPr="00C122EF" w:rsidRDefault="00807C90" w:rsidP="00807C90">
      <w:pPr>
        <w:pStyle w:val="Corpodetexto"/>
        <w:ind w:left="707" w:firstLine="2"/>
        <w:rPr>
          <w:rFonts w:cs="Arial"/>
          <w:color w:val="000000"/>
          <w:szCs w:val="22"/>
        </w:rPr>
      </w:pPr>
    </w:p>
    <w:p w14:paraId="417E84F7" w14:textId="77777777" w:rsidR="00807C90" w:rsidRPr="00C122EF" w:rsidRDefault="00807C90" w:rsidP="00807C90">
      <w:pPr>
        <w:pStyle w:val="Corpodetexto"/>
        <w:rPr>
          <w:rFonts w:cs="Arial"/>
          <w:color w:val="000000"/>
          <w:szCs w:val="22"/>
        </w:rPr>
      </w:pPr>
      <w:r w:rsidRPr="00C122EF">
        <w:rPr>
          <w:rFonts w:cs="Arial"/>
          <w:color w:val="000000"/>
          <w:szCs w:val="22"/>
        </w:rPr>
        <w:t>Atenciosamente,</w:t>
      </w:r>
    </w:p>
    <w:p w14:paraId="2DBFDE9C" w14:textId="77777777" w:rsidR="00807C90" w:rsidRPr="00C122EF" w:rsidRDefault="00807C90" w:rsidP="00807C90">
      <w:pPr>
        <w:pStyle w:val="Corpodetexto"/>
        <w:rPr>
          <w:rFonts w:cs="Arial"/>
          <w:i/>
          <w:color w:val="000000"/>
          <w:szCs w:val="22"/>
        </w:rPr>
      </w:pPr>
    </w:p>
    <w:p w14:paraId="34CBC936" w14:textId="77777777" w:rsidR="002F5723" w:rsidRPr="00417742" w:rsidRDefault="00E85408" w:rsidP="002F5723">
      <w:pPr>
        <w:pStyle w:val="Corpodetexto"/>
        <w:spacing w:line="360" w:lineRule="au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2F5723"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2F5723" w:rsidRPr="00417742">
        <w:rPr>
          <w:rFonts w:cs="Arial"/>
          <w:i/>
          <w:noProof/>
          <w:color w:val="000000"/>
          <w:szCs w:val="22"/>
        </w:rPr>
        <w:t>[inserir o nome do Banco]</w:t>
      </w:r>
      <w:r w:rsidRPr="00417742">
        <w:rPr>
          <w:rFonts w:cs="Arial"/>
          <w:i/>
          <w:color w:val="000000"/>
          <w:szCs w:val="22"/>
        </w:rPr>
        <w:fldChar w:fldCharType="end"/>
      </w:r>
      <w:r w:rsidR="002F5723" w:rsidRPr="00417742">
        <w:rPr>
          <w:rFonts w:cs="Arial"/>
          <w:i/>
          <w:color w:val="000000"/>
          <w:szCs w:val="22"/>
        </w:rPr>
        <w:t xml:space="preserve"> </w:t>
      </w:r>
    </w:p>
    <w:p w14:paraId="08F2DB7C" w14:textId="69FBCB75" w:rsidR="00807C90" w:rsidRDefault="00807C90" w:rsidP="00807C90">
      <w:pPr>
        <w:pStyle w:val="Corpodetexto"/>
        <w:rPr>
          <w:rFonts w:cs="Arial"/>
          <w:i/>
          <w:color w:val="000000"/>
          <w:szCs w:val="22"/>
        </w:rPr>
      </w:pPr>
    </w:p>
    <w:p w14:paraId="67DAE6BB" w14:textId="77777777" w:rsidR="00807C90" w:rsidRDefault="00807C90" w:rsidP="00807C90">
      <w:pPr>
        <w:pStyle w:val="Corpodetexto"/>
        <w:rPr>
          <w:rFonts w:cs="Arial"/>
          <w:i/>
          <w:color w:val="000000"/>
          <w:szCs w:val="22"/>
        </w:rPr>
      </w:pPr>
    </w:p>
    <w:p w14:paraId="53D28719" w14:textId="77777777" w:rsidR="00807C90" w:rsidRPr="00C122EF" w:rsidRDefault="00807C90" w:rsidP="00807C90">
      <w:pPr>
        <w:pStyle w:val="Corpodetexto"/>
        <w:rPr>
          <w:rFonts w:cs="Arial"/>
          <w:color w:val="000000"/>
          <w:szCs w:val="22"/>
        </w:rPr>
      </w:pPr>
    </w:p>
    <w:p w14:paraId="4E95AAE4" w14:textId="77777777" w:rsidR="00807C90" w:rsidRDefault="00807C90" w:rsidP="00807C90">
      <w:pPr>
        <w:pStyle w:val="Corpodetexto"/>
        <w:rPr>
          <w:rFonts w:cs="Arial"/>
          <w:color w:val="000000"/>
        </w:rPr>
      </w:pPr>
      <w:r>
        <w:rPr>
          <w:rFonts w:cs="Arial"/>
          <w:color w:val="000000"/>
        </w:rPr>
        <w:t xml:space="preserve">___________________________ </w:t>
      </w:r>
    </w:p>
    <w:p w14:paraId="5EC9BA61" w14:textId="77777777" w:rsidR="00807C90" w:rsidRPr="00C122EF" w:rsidRDefault="00E85408"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BFFF500" w14:textId="77777777" w:rsidR="00807C90" w:rsidRDefault="00807C90" w:rsidP="00807C90">
      <w:pPr>
        <w:pStyle w:val="Corpodetexto"/>
        <w:rPr>
          <w:rFonts w:cs="Arial"/>
          <w:color w:val="000000"/>
          <w:szCs w:val="22"/>
        </w:rPr>
      </w:pPr>
    </w:p>
    <w:p w14:paraId="2566F212" w14:textId="77777777"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E85408">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nome do responsável pela emissão]</w:t>
      </w:r>
      <w:r w:rsidR="00E85408">
        <w:rPr>
          <w:rFonts w:cs="Arial"/>
          <w:i/>
          <w:color w:val="000000"/>
          <w:szCs w:val="22"/>
        </w:rPr>
        <w:fldChar w:fldCharType="end"/>
      </w:r>
    </w:p>
    <w:p w14:paraId="796153C2" w14:textId="77777777"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E85408">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cargo do responsável pela emissão]</w:t>
      </w:r>
      <w:r w:rsidR="00E85408">
        <w:rPr>
          <w:rFonts w:cs="Arial"/>
          <w:i/>
          <w:color w:val="000000"/>
          <w:szCs w:val="22"/>
        </w:rPr>
        <w:fldChar w:fldCharType="end"/>
      </w:r>
    </w:p>
    <w:p w14:paraId="25D734A9" w14:textId="77777777" w:rsidR="00807C90" w:rsidRDefault="00807C90" w:rsidP="00807C90">
      <w:pPr>
        <w:pStyle w:val="Corpodetexto"/>
        <w:rPr>
          <w:rFonts w:cs="Arial"/>
          <w:i/>
          <w:color w:val="000000"/>
          <w:szCs w:val="22"/>
        </w:rPr>
      </w:pPr>
    </w:p>
    <w:p w14:paraId="4C0C028C" w14:textId="77777777" w:rsidR="00807C90" w:rsidRDefault="00807C90" w:rsidP="00807C90">
      <w:pPr>
        <w:pStyle w:val="Corpodetexto"/>
        <w:rPr>
          <w:rFonts w:cs="Arial"/>
          <w:color w:val="000000"/>
        </w:rPr>
      </w:pPr>
      <w:r w:rsidRPr="00C122EF">
        <w:rPr>
          <w:rFonts w:cs="Arial"/>
          <w:i/>
          <w:color w:val="000000"/>
          <w:szCs w:val="22"/>
        </w:rPr>
        <w:br w:type="page"/>
      </w:r>
    </w:p>
    <w:p w14:paraId="03CA95D2" w14:textId="77777777" w:rsidR="002F5723"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w:t>
      </w:r>
    </w:p>
    <w:p w14:paraId="0DE24E6B" w14:textId="77777777" w:rsidR="002F5723" w:rsidRDefault="002F5723" w:rsidP="002F5723">
      <w:pPr>
        <w:pStyle w:val="Corpodetex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3DE70A08" w14:textId="77777777" w:rsidR="002F5723" w:rsidRDefault="002F5723" w:rsidP="002F5723">
      <w:pPr>
        <w:pStyle w:val="Corpodetexto"/>
        <w:jc w:val="center"/>
        <w:rPr>
          <w:rFonts w:cs="Arial"/>
          <w:b/>
          <w:bCs/>
          <w:color w:val="000000"/>
        </w:rPr>
      </w:pPr>
    </w:p>
    <w:p w14:paraId="6378A05B" w14:textId="77777777" w:rsidR="002F5723" w:rsidRPr="00417742" w:rsidRDefault="002F5723" w:rsidP="002F5723">
      <w:pPr>
        <w:pStyle w:val="Edital-AnexoObservaes"/>
        <w:jc w:val="center"/>
      </w:pPr>
      <w:r w:rsidRPr="00417742">
        <w:t>[</w:t>
      </w:r>
      <w:r>
        <w:t>Modelo a ser preenchido pela ANP – NÃO PREENCHER.</w:t>
      </w:r>
      <w:r w:rsidRPr="00417742">
        <w:t>]</w:t>
      </w:r>
    </w:p>
    <w:p w14:paraId="25ACBFE4" w14:textId="77777777" w:rsidR="002F5723" w:rsidRDefault="002F5723" w:rsidP="002F5723">
      <w:pPr>
        <w:pStyle w:val="Corpodetexto"/>
        <w:jc w:val="center"/>
        <w:rPr>
          <w:rFonts w:cs="Arial"/>
          <w:b/>
          <w:bCs/>
          <w:color w:val="000000"/>
        </w:rPr>
      </w:pPr>
    </w:p>
    <w:p w14:paraId="6F4A58D4" w14:textId="77777777" w:rsidR="002F5723" w:rsidRPr="00417742" w:rsidRDefault="002F5723" w:rsidP="002F5723">
      <w:pPr>
        <w:pStyle w:val="Corpodetexto"/>
        <w:jc w:val="center"/>
        <w:rPr>
          <w:rFonts w:cs="Arial"/>
          <w:b/>
          <w:bCs/>
          <w:color w:val="000000"/>
        </w:rPr>
      </w:pPr>
      <w:r>
        <w:rPr>
          <w:rFonts w:cs="Arial"/>
          <w:b/>
          <w:bCs/>
          <w:color w:val="000000"/>
        </w:rPr>
        <w:t>COMPROVANTE DE REDUÇÃO</w:t>
      </w:r>
    </w:p>
    <w:p w14:paraId="123EB667" w14:textId="77777777" w:rsidR="002F5723" w:rsidRPr="00417742" w:rsidRDefault="002F5723" w:rsidP="002F5723">
      <w:pPr>
        <w:pStyle w:val="Corpodetexto"/>
        <w:jc w:val="center"/>
        <w:rPr>
          <w:rFonts w:cs="Arial"/>
          <w:color w:val="000000"/>
        </w:rPr>
      </w:pPr>
    </w:p>
    <w:p w14:paraId="0AE84ACA" w14:textId="77777777" w:rsidR="002F5723" w:rsidRPr="00417742" w:rsidRDefault="002F5723" w:rsidP="002F5723">
      <w:pPr>
        <w:pStyle w:val="Corpodetexto"/>
        <w:rPr>
          <w:rFonts w:cs="Arial"/>
          <w:color w:val="000000"/>
        </w:rPr>
      </w:pPr>
      <w:r>
        <w:rPr>
          <w:rFonts w:cs="Arial"/>
          <w:color w:val="000000"/>
        </w:rPr>
        <w:t xml:space="preserve">O presente refere-se à Carta de Crédito em Garantia de Caráter Irrevogável n.º </w:t>
      </w:r>
      <w:r w:rsidR="00E85408"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E85408" w:rsidRPr="00417742">
        <w:rPr>
          <w:i/>
        </w:rPr>
      </w:r>
      <w:r w:rsidR="00E85408" w:rsidRPr="00417742">
        <w:rPr>
          <w:i/>
        </w:rPr>
        <w:fldChar w:fldCharType="separate"/>
      </w:r>
      <w:r w:rsidRPr="00417742">
        <w:rPr>
          <w:i/>
          <w:noProof/>
        </w:rPr>
        <w:t>[inserir o número da apólice]</w:t>
      </w:r>
      <w:r w:rsidR="00E85408" w:rsidRPr="00417742">
        <w:rPr>
          <w:i/>
        </w:rPr>
        <w:fldChar w:fldCharType="end"/>
      </w:r>
      <w:r w:rsidRPr="00417742">
        <w:rPr>
          <w:rFonts w:cs="Arial"/>
          <w:color w:val="000000"/>
        </w:rPr>
        <w:t xml:space="preserve">, no </w:t>
      </w:r>
      <w:r w:rsidR="00E85408"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E85408" w:rsidRPr="00417742">
        <w:rPr>
          <w:rFonts w:cs="Arial"/>
          <w:szCs w:val="22"/>
        </w:rPr>
      </w:r>
      <w:r w:rsidR="00E85408" w:rsidRPr="00417742">
        <w:rPr>
          <w:rFonts w:cs="Arial"/>
          <w:szCs w:val="22"/>
        </w:rPr>
        <w:fldChar w:fldCharType="separate"/>
      </w:r>
      <w:r w:rsidRPr="00417742">
        <w:rPr>
          <w:rFonts w:cs="Arial"/>
          <w:noProof/>
          <w:szCs w:val="22"/>
        </w:rPr>
        <w:t xml:space="preserve">[inserir o nome da cidade] </w:t>
      </w:r>
      <w:r w:rsidR="00E85408" w:rsidRPr="00417742">
        <w:rPr>
          <w:rFonts w:cs="Arial"/>
          <w:szCs w:val="22"/>
        </w:rPr>
        <w:fldChar w:fldCharType="end"/>
      </w:r>
      <w:r w:rsidRPr="00417742">
        <w:rPr>
          <w:rFonts w:cs="Arial"/>
          <w:color w:val="000000"/>
        </w:rPr>
        <w:t xml:space="preserve">, datada de </w:t>
      </w:r>
      <w:r w:rsidR="00E85408"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E85408" w:rsidRPr="00417742">
        <w:rPr>
          <w:rFonts w:cs="Arial"/>
          <w:i/>
          <w:color w:val="000000"/>
        </w:rPr>
      </w:r>
      <w:r w:rsidR="00E85408" w:rsidRPr="00417742">
        <w:rPr>
          <w:rFonts w:cs="Arial"/>
          <w:i/>
          <w:color w:val="000000"/>
        </w:rPr>
        <w:fldChar w:fldCharType="separate"/>
      </w:r>
      <w:r w:rsidRPr="00417742">
        <w:rPr>
          <w:rFonts w:cs="Arial"/>
          <w:i/>
          <w:noProof/>
          <w:color w:val="000000"/>
        </w:rPr>
        <w:t>[inserir a data, no formato dia/mês/ano]</w:t>
      </w:r>
      <w:r w:rsidR="00E85408" w:rsidRPr="00417742">
        <w:rPr>
          <w:rFonts w:cs="Arial"/>
          <w:i/>
          <w:color w:val="000000"/>
        </w:rPr>
        <w:fldChar w:fldCharType="end"/>
      </w:r>
      <w:r w:rsidRPr="00417742">
        <w:rPr>
          <w:rFonts w:cs="Arial"/>
          <w:color w:val="000000"/>
        </w:rPr>
        <w:t xml:space="preserve">, emitida por </w:t>
      </w:r>
      <w:r w:rsidR="00E85408"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E85408" w:rsidRPr="00417742">
        <w:rPr>
          <w:i/>
        </w:rPr>
      </w:r>
      <w:r w:rsidR="00E85408" w:rsidRPr="00417742">
        <w:rPr>
          <w:i/>
        </w:rPr>
        <w:fldChar w:fldCharType="separate"/>
      </w:r>
      <w:r w:rsidRPr="00417742">
        <w:rPr>
          <w:i/>
          <w:noProof/>
        </w:rPr>
        <w:t>[inserir o nome do Emitente]</w:t>
      </w:r>
      <w:r w:rsidR="00E85408" w:rsidRPr="00417742">
        <w:rPr>
          <w:i/>
        </w:rPr>
        <w:fldChar w:fldCharType="end"/>
      </w:r>
      <w:r>
        <w:rPr>
          <w:rFonts w:cs="Arial"/>
          <w:color w:val="000000"/>
        </w:rPr>
        <w:t xml:space="preserve"> em favor da Agência Nacional do Petróleo, Gás Natural e Biocombustíveis (ANP).</w:t>
      </w:r>
    </w:p>
    <w:p w14:paraId="0C89D1CC" w14:textId="77777777" w:rsidR="002F5723" w:rsidRPr="00417742" w:rsidRDefault="002F5723" w:rsidP="002F5723">
      <w:pPr>
        <w:pStyle w:val="Corpodetexto"/>
        <w:rPr>
          <w:rFonts w:cs="Arial"/>
          <w:color w:val="000000"/>
        </w:rPr>
      </w:pPr>
    </w:p>
    <w:p w14:paraId="1E422B3F" w14:textId="77777777" w:rsidR="002F5723" w:rsidRPr="00417742" w:rsidRDefault="002F5723" w:rsidP="002F5723">
      <w:pPr>
        <w:pStyle w:val="Corpodetex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6B81C2D6" w14:textId="77777777" w:rsidR="002F5723" w:rsidRPr="00417742" w:rsidRDefault="002F5723" w:rsidP="002F5723">
      <w:pPr>
        <w:pStyle w:val="Corpodetexto"/>
        <w:tabs>
          <w:tab w:val="left" w:pos="5184"/>
        </w:tabs>
        <w:rPr>
          <w:rFonts w:cs="Arial"/>
          <w:color w:val="000000"/>
        </w:rPr>
      </w:pPr>
      <w:r>
        <w:rPr>
          <w:rFonts w:cs="Arial"/>
          <w:color w:val="000000"/>
        </w:rPr>
        <w:tab/>
      </w:r>
    </w:p>
    <w:p w14:paraId="6C1C795C" w14:textId="77777777" w:rsidR="002F5723" w:rsidRDefault="002F5723" w:rsidP="0095063D">
      <w:pPr>
        <w:pStyle w:val="Corpodetexto"/>
        <w:numPr>
          <w:ilvl w:val="0"/>
          <w:numId w:val="107"/>
        </w:numPr>
      </w:pPr>
      <w:r w:rsidRPr="00DB7542">
        <w:t xml:space="preserve">A quantia em </w:t>
      </w:r>
      <w:r>
        <w:t>r</w:t>
      </w:r>
      <w:r w:rsidRPr="00DB7542">
        <w:t>eais</w:t>
      </w:r>
      <w:r>
        <w:t xml:space="preserve"> (R$),</w:t>
      </w:r>
      <w:r w:rsidRPr="00DB7542">
        <w:t xml:space="preserve"> especificada abaixo (a)</w:t>
      </w:r>
      <w:r>
        <w:t>,</w:t>
      </w:r>
      <w:r w:rsidRPr="00DB7542">
        <w:t xml:space="preserve"> corresponde à quantia alocável no Valor Nominal das Garantias em relação à assinatura do</w:t>
      </w:r>
      <w:r>
        <w:t>(s)</w:t>
      </w:r>
      <w:r w:rsidRPr="00DB7542">
        <w:t xml:space="preserve"> Contrato</w:t>
      </w:r>
      <w:r>
        <w:t>(s)</w:t>
      </w:r>
      <w:r w:rsidRPr="00DB7542">
        <w:t xml:space="preserve"> de </w:t>
      </w:r>
      <w:r>
        <w:t xml:space="preserve">Concessão </w:t>
      </w:r>
      <w:r w:rsidRPr="00DB7542">
        <w:t>referente</w:t>
      </w:r>
      <w:r>
        <w:t>(s)</w:t>
      </w:r>
      <w:r w:rsidRPr="00DB7542">
        <w:t xml:space="preserve"> ao </w:t>
      </w:r>
      <w:r w:rsidRPr="00DB7542">
        <w:rPr>
          <w:szCs w:val="22"/>
        </w:rPr>
        <w:t>Edital d</w:t>
      </w:r>
      <w:r>
        <w:rPr>
          <w:szCs w:val="22"/>
        </w:rPr>
        <w:t>a</w:t>
      </w:r>
      <w:r w:rsidRPr="00DB7542">
        <w:rPr>
          <w:szCs w:val="22"/>
        </w:rPr>
        <w:t xml:space="preserve"> </w:t>
      </w:r>
      <w:r>
        <w:rPr>
          <w:szCs w:val="22"/>
        </w:rPr>
        <w:t xml:space="preserve">16º </w:t>
      </w:r>
      <w:r w:rsidRPr="00417742">
        <w:rPr>
          <w:rFonts w:cs="Arial"/>
          <w:color w:val="000000"/>
          <w:szCs w:val="22"/>
        </w:rPr>
        <w:t xml:space="preserve">Rodada de Licitações </w:t>
      </w:r>
      <w:r w:rsidRPr="00DB7542">
        <w:t xml:space="preserve">até a data deste </w:t>
      </w:r>
      <w:r>
        <w:t>c</w:t>
      </w:r>
      <w:r w:rsidRPr="00DB7542">
        <w:t>omprovante; e</w:t>
      </w:r>
    </w:p>
    <w:p w14:paraId="1B68B4BC" w14:textId="77777777" w:rsidR="002F5723" w:rsidRPr="00DB7542" w:rsidRDefault="002F5723" w:rsidP="002F5723">
      <w:pPr>
        <w:pStyle w:val="Corpodetexto"/>
        <w:ind w:left="720"/>
      </w:pPr>
    </w:p>
    <w:p w14:paraId="1AEA62F2" w14:textId="77777777" w:rsidR="002F5723" w:rsidRDefault="002F5723" w:rsidP="0095063D">
      <w:pPr>
        <w:pStyle w:val="Edital-Alnea"/>
        <w:numPr>
          <w:ilvl w:val="0"/>
          <w:numId w:val="107"/>
        </w:numPr>
        <w:spacing w:line="288" w:lineRule="auto"/>
      </w:pPr>
      <w:r w:rsidRPr="00DB7542">
        <w:t xml:space="preserve">O Valor Nominal da Apólice será reduzido para um valor igual ao Valor Nominal Remanescente, especificado abaixo (b), efetivo a partir da data deste </w:t>
      </w:r>
      <w:r>
        <w:t>c</w:t>
      </w:r>
      <w:r w:rsidRPr="00DB7542">
        <w:t>omprovante.</w:t>
      </w:r>
    </w:p>
    <w:p w14:paraId="2CE29ECE" w14:textId="77777777" w:rsidR="002F5723" w:rsidRPr="00DB7542" w:rsidRDefault="002F5723" w:rsidP="002F5723">
      <w:pPr>
        <w:pStyle w:val="Edital-Alnea"/>
        <w:spacing w:line="288" w:lineRule="auto"/>
        <w:ind w:left="720"/>
      </w:pPr>
    </w:p>
    <w:p w14:paraId="0CF303DB" w14:textId="77777777" w:rsidR="002F5723" w:rsidRPr="00417742" w:rsidRDefault="002F5723" w:rsidP="0095063D">
      <w:pPr>
        <w:pStyle w:val="Edital-Alnea"/>
        <w:numPr>
          <w:ilvl w:val="0"/>
          <w:numId w:val="106"/>
        </w:numPr>
        <w:spacing w:line="288" w:lineRule="auto"/>
      </w:pPr>
      <w:r w:rsidRPr="00417742">
        <w:rPr>
          <w:color w:val="000000"/>
        </w:rPr>
        <w:t xml:space="preserve">Quantia em </w:t>
      </w:r>
      <w:r>
        <w:rPr>
          <w:color w:val="000000"/>
        </w:rPr>
        <w:t>r</w:t>
      </w:r>
      <w:r w:rsidRPr="00417742">
        <w:rPr>
          <w:color w:val="000000"/>
        </w:rPr>
        <w:t>eais</w:t>
      </w:r>
      <w:r>
        <w:rPr>
          <w:color w:val="000000"/>
        </w:rPr>
        <w:t xml:space="preserve"> (R$)</w:t>
      </w:r>
      <w:r w:rsidRPr="00417742">
        <w:rPr>
          <w:color w:val="000000"/>
        </w:rPr>
        <w:t xml:space="preserve"> alocável </w:t>
      </w:r>
      <w:r w:rsidRPr="00417742">
        <w:t>em relação à assinatura do</w:t>
      </w:r>
      <w:r>
        <w:t>(s)</w:t>
      </w:r>
      <w:r w:rsidRPr="00417742">
        <w:t xml:space="preserve"> Contrato</w:t>
      </w:r>
      <w:r>
        <w:t>(s)</w:t>
      </w:r>
      <w:r w:rsidRPr="00417742">
        <w:t xml:space="preserve"> de </w:t>
      </w:r>
      <w:r>
        <w:t>Concessão</w:t>
      </w:r>
      <w:r w:rsidRPr="00417742">
        <w:t xml:space="preserve"> referente</w:t>
      </w:r>
      <w:r>
        <w:t>(s)</w:t>
      </w:r>
      <w:r w:rsidRPr="00417742">
        <w:t xml:space="preserve"> ao </w:t>
      </w:r>
      <w:r w:rsidRPr="00DB7542">
        <w:rPr>
          <w:szCs w:val="22"/>
        </w:rPr>
        <w:t>Edital d</w:t>
      </w:r>
      <w:r>
        <w:rPr>
          <w:szCs w:val="22"/>
        </w:rPr>
        <w:t>a</w:t>
      </w:r>
      <w:r w:rsidRPr="00DB7542">
        <w:rPr>
          <w:szCs w:val="22"/>
        </w:rPr>
        <w:t xml:space="preserve"> </w:t>
      </w:r>
      <w:r>
        <w:rPr>
          <w:szCs w:val="22"/>
        </w:rPr>
        <w:t xml:space="preserve">16ª </w:t>
      </w:r>
      <w:r w:rsidRPr="00417742">
        <w:rPr>
          <w:color w:val="000000"/>
          <w:szCs w:val="22"/>
        </w:rPr>
        <w:t>Rodada de Licitações</w:t>
      </w:r>
      <w:r>
        <w:rPr>
          <w:color w:val="000000"/>
        </w:rPr>
        <w:t>:</w:t>
      </w:r>
    </w:p>
    <w:p w14:paraId="61E792D1" w14:textId="77777777" w:rsidR="002F5723" w:rsidRPr="00417742" w:rsidRDefault="002F5723" w:rsidP="002F5723">
      <w:pPr>
        <w:pStyle w:val="Edital-Alnea"/>
        <w:spacing w:line="288" w:lineRule="auto"/>
        <w:ind w:left="720"/>
        <w:rPr>
          <w:color w:val="000000"/>
        </w:rPr>
      </w:pPr>
      <w:r w:rsidRPr="00417742">
        <w:rPr>
          <w:color w:val="000000"/>
        </w:rPr>
        <w:t xml:space="preserve">R$ </w:t>
      </w:r>
      <w:r w:rsidR="00E85408"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E85408" w:rsidRPr="00417742">
        <w:rPr>
          <w:i/>
          <w:color w:val="000000"/>
        </w:rPr>
      </w:r>
      <w:r w:rsidR="00E85408" w:rsidRPr="00417742">
        <w:rPr>
          <w:i/>
          <w:color w:val="000000"/>
        </w:rPr>
        <w:fldChar w:fldCharType="separate"/>
      </w:r>
      <w:r w:rsidRPr="00417742">
        <w:rPr>
          <w:i/>
          <w:noProof/>
          <w:color w:val="000000"/>
        </w:rPr>
        <w:t>[inserir o Valor Nominal]</w:t>
      </w:r>
      <w:r w:rsidR="00E85408" w:rsidRPr="00417742">
        <w:rPr>
          <w:i/>
          <w:color w:val="000000"/>
        </w:rPr>
        <w:fldChar w:fldCharType="end"/>
      </w:r>
    </w:p>
    <w:p w14:paraId="0BF846DA" w14:textId="77777777" w:rsidR="002F5723" w:rsidRDefault="002F5723" w:rsidP="0095063D">
      <w:pPr>
        <w:pStyle w:val="Edital-Alnea"/>
        <w:numPr>
          <w:ilvl w:val="0"/>
          <w:numId w:val="106"/>
        </w:numPr>
        <w:spacing w:line="288" w:lineRule="auto"/>
        <w:rPr>
          <w:color w:val="000000"/>
        </w:rPr>
      </w:pPr>
      <w:r w:rsidRPr="00A41BC6">
        <w:rPr>
          <w:color w:val="000000"/>
        </w:rPr>
        <w:t>Valor Nominal Remanescente</w:t>
      </w:r>
      <w:r>
        <w:rPr>
          <w:color w:val="000000"/>
        </w:rPr>
        <w:t>:</w:t>
      </w:r>
      <w:r w:rsidRPr="00A41BC6">
        <w:rPr>
          <w:color w:val="000000"/>
        </w:rPr>
        <w:t xml:space="preserve"> </w:t>
      </w:r>
      <w:r>
        <w:rPr>
          <w:color w:val="000000"/>
        </w:rPr>
        <w:t xml:space="preserve">                                           </w:t>
      </w:r>
    </w:p>
    <w:p w14:paraId="4EC2D463" w14:textId="77777777" w:rsidR="002F5723" w:rsidRPr="00A41BC6" w:rsidRDefault="002F5723" w:rsidP="002F5723">
      <w:pPr>
        <w:pStyle w:val="Edital-Alnea"/>
        <w:spacing w:line="288" w:lineRule="auto"/>
        <w:ind w:left="720"/>
        <w:rPr>
          <w:color w:val="000000"/>
        </w:rPr>
      </w:pPr>
      <w:r w:rsidRPr="00A41BC6">
        <w:rPr>
          <w:color w:val="000000"/>
        </w:rPr>
        <w:t xml:space="preserve">R$ </w:t>
      </w:r>
      <w:r w:rsidR="00E85408"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E85408" w:rsidRPr="00A41BC6">
        <w:rPr>
          <w:i/>
          <w:color w:val="000000"/>
        </w:rPr>
      </w:r>
      <w:r w:rsidR="00E85408" w:rsidRPr="00A41BC6">
        <w:rPr>
          <w:i/>
          <w:color w:val="000000"/>
        </w:rPr>
        <w:fldChar w:fldCharType="separate"/>
      </w:r>
      <w:r w:rsidRPr="00A41BC6">
        <w:rPr>
          <w:i/>
          <w:noProof/>
          <w:color w:val="000000"/>
        </w:rPr>
        <w:t>[inserir o Valor Nominal]</w:t>
      </w:r>
      <w:r w:rsidR="00E85408" w:rsidRPr="00A41BC6">
        <w:rPr>
          <w:i/>
          <w:color w:val="000000"/>
        </w:rPr>
        <w:fldChar w:fldCharType="end"/>
      </w:r>
    </w:p>
    <w:p w14:paraId="235AC6D6" w14:textId="77777777" w:rsidR="002F5723" w:rsidRPr="00417742" w:rsidRDefault="002F5723" w:rsidP="002F5723">
      <w:pPr>
        <w:pStyle w:val="Corpodetexto"/>
        <w:rPr>
          <w:rFonts w:cs="Arial"/>
          <w:color w:val="000000"/>
        </w:rPr>
      </w:pPr>
    </w:p>
    <w:p w14:paraId="6C8AD6A8" w14:textId="77777777" w:rsidR="002F5723" w:rsidRPr="00417742" w:rsidRDefault="002F5723" w:rsidP="002F5723">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i/>
          <w:color w:val="000000"/>
        </w:rPr>
        <w:t xml:space="preserve"> </w:t>
      </w:r>
      <w:r w:rsidR="00E85408"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a data, no formatodia/mês/ano]</w:t>
      </w:r>
      <w:r w:rsidR="00E85408" w:rsidRPr="00417742">
        <w:rPr>
          <w:rFonts w:cs="Arial"/>
          <w:i/>
          <w:color w:val="000000"/>
          <w:szCs w:val="22"/>
        </w:rPr>
        <w:fldChar w:fldCharType="end"/>
      </w:r>
      <w:r w:rsidRPr="00417742">
        <w:rPr>
          <w:rFonts w:cs="Arial"/>
          <w:color w:val="000000"/>
        </w:rPr>
        <w:t>.</w:t>
      </w:r>
    </w:p>
    <w:p w14:paraId="2559DFD9" w14:textId="77777777" w:rsidR="002F5723" w:rsidRDefault="002F5723" w:rsidP="002F5723">
      <w:pPr>
        <w:pStyle w:val="Corpodetexto"/>
        <w:rPr>
          <w:rFonts w:cs="Arial"/>
          <w:color w:val="000000"/>
        </w:rPr>
      </w:pPr>
    </w:p>
    <w:p w14:paraId="03ED4235" w14:textId="77777777" w:rsidR="002F5723" w:rsidRPr="00417742" w:rsidRDefault="002F5723" w:rsidP="002F5723">
      <w:pPr>
        <w:pStyle w:val="Corpodetexto"/>
        <w:rPr>
          <w:rFonts w:cs="Arial"/>
          <w:color w:val="000000"/>
        </w:rPr>
      </w:pPr>
      <w:r w:rsidRPr="00417742">
        <w:rPr>
          <w:rFonts w:cs="Arial"/>
          <w:color w:val="000000"/>
        </w:rPr>
        <w:t xml:space="preserve">___________________________ </w:t>
      </w:r>
    </w:p>
    <w:p w14:paraId="40118B79" w14:textId="77777777" w:rsidR="002F5723" w:rsidRDefault="00E85408" w:rsidP="002F5723">
      <w:pPr>
        <w:pStyle w:val="Corpodetexto"/>
        <w:rPr>
          <w:sz w:val="18"/>
          <w:szCs w:val="18"/>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7C207ED7" w14:textId="77777777" w:rsidR="002F5723" w:rsidRPr="00417742" w:rsidRDefault="002F5723" w:rsidP="002F5723">
      <w:pPr>
        <w:pStyle w:val="Corpodetexto"/>
        <w:rPr>
          <w:rFonts w:cs="Arial"/>
          <w:u w:val="single"/>
        </w:rPr>
      </w:pPr>
    </w:p>
    <w:p w14:paraId="05AEEECD" w14:textId="77777777" w:rsidR="002F5723" w:rsidRPr="00417742" w:rsidRDefault="002F5723" w:rsidP="002F5723">
      <w:pPr>
        <w:pStyle w:val="Corpodetexto"/>
        <w:rPr>
          <w:rFonts w:cs="Arial"/>
          <w:color w:val="000000"/>
          <w:u w:val="single"/>
        </w:rPr>
      </w:pPr>
      <w:r w:rsidRPr="00417742">
        <w:rPr>
          <w:rFonts w:cs="Arial"/>
          <w:color w:val="000000"/>
        </w:rPr>
        <w:t xml:space="preserve">Nome: </w:t>
      </w:r>
      <w:r w:rsidR="00E85408"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nome do responsável pela emissão]</w:t>
      </w:r>
      <w:r w:rsidR="00E85408" w:rsidRPr="00417742">
        <w:rPr>
          <w:rFonts w:cs="Arial"/>
          <w:i/>
          <w:color w:val="000000"/>
          <w:szCs w:val="22"/>
        </w:rPr>
        <w:fldChar w:fldCharType="end"/>
      </w:r>
    </w:p>
    <w:p w14:paraId="230BE925" w14:textId="77777777" w:rsidR="002F5723" w:rsidRDefault="002F5723" w:rsidP="002F5723">
      <w:pPr>
        <w:pStyle w:val="Corpodetexto"/>
        <w:rPr>
          <w:rFonts w:cs="Arial"/>
          <w:i/>
          <w:color w:val="000000"/>
          <w:szCs w:val="22"/>
        </w:rPr>
      </w:pPr>
      <w:r w:rsidRPr="00417742">
        <w:rPr>
          <w:rFonts w:cs="Arial"/>
          <w:color w:val="000000"/>
        </w:rPr>
        <w:t xml:space="preserve">Cargo: </w:t>
      </w:r>
      <w:r w:rsidR="00E85408"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cargo do responsável pela emissão]</w:t>
      </w:r>
      <w:r w:rsidR="00E85408" w:rsidRPr="00417742">
        <w:rPr>
          <w:rFonts w:cs="Arial"/>
          <w:i/>
          <w:color w:val="000000"/>
          <w:szCs w:val="22"/>
        </w:rPr>
        <w:fldChar w:fldCharType="end"/>
      </w:r>
    </w:p>
    <w:p w14:paraId="0AC4CE5D" w14:textId="77777777" w:rsidR="00807C90" w:rsidRDefault="00807C90" w:rsidP="00807C90">
      <w:pPr>
        <w:rPr>
          <w:rFonts w:cs="Arial"/>
          <w:sz w:val="22"/>
          <w:szCs w:val="20"/>
        </w:rPr>
      </w:pPr>
      <w:r>
        <w:br w:type="page"/>
      </w:r>
    </w:p>
    <w:p w14:paraId="3B2D79DC" w14:textId="77777777" w:rsidR="002F5723" w:rsidRPr="00417742" w:rsidRDefault="002F5723" w:rsidP="002F5723">
      <w:pPr>
        <w:pStyle w:val="Corpodetexto"/>
        <w:jc w:val="center"/>
        <w:rPr>
          <w:rFonts w:cs="Arial"/>
          <w:b/>
          <w:color w:val="000000"/>
        </w:rPr>
      </w:pPr>
      <w:r>
        <w:rPr>
          <w:rFonts w:cs="Arial"/>
          <w:b/>
          <w:color w:val="000000"/>
        </w:rPr>
        <w:lastRenderedPageBreak/>
        <w:t>Documento II</w:t>
      </w:r>
    </w:p>
    <w:p w14:paraId="5AA8CFFA" w14:textId="77777777" w:rsidR="002F5723" w:rsidRDefault="002F5723" w:rsidP="002F5723">
      <w:pPr>
        <w:pStyle w:val="Corpodetexto"/>
        <w:jc w:val="center"/>
        <w:rPr>
          <w:rFonts w:cs="Arial"/>
          <w:b/>
          <w:color w:val="000000"/>
        </w:rPr>
      </w:pPr>
      <w:r w:rsidRPr="00417742">
        <w:rPr>
          <w:rFonts w:cs="Arial"/>
          <w:b/>
          <w:color w:val="000000"/>
        </w:rPr>
        <w:t>Modelo de Ordem de Pagamento</w:t>
      </w:r>
    </w:p>
    <w:p w14:paraId="193F889B" w14:textId="77777777" w:rsidR="002F5723" w:rsidRDefault="002F5723" w:rsidP="002F5723">
      <w:pPr>
        <w:pStyle w:val="Corpodetexto"/>
        <w:jc w:val="center"/>
        <w:rPr>
          <w:rFonts w:cs="Arial"/>
          <w:b/>
          <w:color w:val="000000"/>
        </w:rPr>
      </w:pPr>
    </w:p>
    <w:p w14:paraId="35687388" w14:textId="77777777" w:rsidR="002F5723" w:rsidRDefault="002F5723" w:rsidP="002F5723">
      <w:pPr>
        <w:pStyle w:val="Edital-AnexoObservaes"/>
        <w:jc w:val="center"/>
      </w:pPr>
      <w:r w:rsidRPr="00417742">
        <w:t>[</w:t>
      </w:r>
      <w:r>
        <w:t>Modelo a ser preenchido pela ANP – NÃO PREENCHER.</w:t>
      </w:r>
      <w:r w:rsidRPr="00417742">
        <w:t>]</w:t>
      </w:r>
    </w:p>
    <w:p w14:paraId="0324FE5A" w14:textId="77777777" w:rsidR="002F5723" w:rsidRDefault="002F5723" w:rsidP="002F5723">
      <w:pPr>
        <w:pStyle w:val="Edital-AnexoObservaes"/>
        <w:jc w:val="center"/>
      </w:pPr>
    </w:p>
    <w:p w14:paraId="3D3E8349" w14:textId="77777777" w:rsidR="002F5723" w:rsidRPr="00417742" w:rsidRDefault="002F5723" w:rsidP="002F5723">
      <w:pPr>
        <w:pStyle w:val="Corpodetexto"/>
        <w:jc w:val="center"/>
        <w:rPr>
          <w:rFonts w:cs="Arial"/>
          <w:b/>
          <w:color w:val="000000"/>
        </w:rPr>
      </w:pPr>
      <w:r>
        <w:rPr>
          <w:rFonts w:cs="Arial"/>
          <w:b/>
          <w:color w:val="000000"/>
        </w:rPr>
        <w:t>ORDEM DE PAGAMENTO</w:t>
      </w:r>
    </w:p>
    <w:p w14:paraId="223F5107" w14:textId="77777777" w:rsidR="002F5723" w:rsidRPr="00417742" w:rsidRDefault="002F5723" w:rsidP="002F5723">
      <w:pPr>
        <w:pStyle w:val="Corpodetexto"/>
        <w:jc w:val="center"/>
        <w:rPr>
          <w:rFonts w:cs="Arial"/>
          <w:b/>
          <w:color w:val="000000"/>
        </w:rPr>
      </w:pPr>
    </w:p>
    <w:p w14:paraId="72144B49" w14:textId="77777777" w:rsidR="002F5723" w:rsidRPr="00417742" w:rsidRDefault="002F5723" w:rsidP="002F5723">
      <w:pPr>
        <w:pStyle w:val="Corpodetexto"/>
        <w:rPr>
          <w:rFonts w:cs="Arial"/>
          <w:color w:val="000000"/>
        </w:rPr>
      </w:pPr>
    </w:p>
    <w:p w14:paraId="0F99363E" w14:textId="77777777" w:rsidR="002F5723" w:rsidRPr="00417742" w:rsidRDefault="002F5723" w:rsidP="002F5723">
      <w:pPr>
        <w:pStyle w:val="Corpodetexto"/>
        <w:jc w:val="left"/>
        <w:rPr>
          <w:rFonts w:cs="Arial"/>
          <w:color w:val="000000"/>
        </w:rPr>
      </w:pPr>
      <w:r w:rsidRPr="00417742">
        <w:rPr>
          <w:rFonts w:cs="Arial"/>
          <w:color w:val="000000"/>
        </w:rPr>
        <w:t xml:space="preserve">Carta de Crédito n.º </w:t>
      </w:r>
      <w:r w:rsidR="00E85408"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número da Carta de Crédito]</w:t>
      </w:r>
      <w:r w:rsidR="00E85408" w:rsidRPr="00417742">
        <w:rPr>
          <w:rFonts w:cs="Arial"/>
          <w:i/>
          <w:color w:val="000000"/>
          <w:szCs w:val="22"/>
        </w:rPr>
        <w:fldChar w:fldCharType="end"/>
      </w:r>
    </w:p>
    <w:p w14:paraId="03C2B2C8" w14:textId="77777777" w:rsidR="002F5723" w:rsidRPr="00417742" w:rsidRDefault="002F5723" w:rsidP="002F5723">
      <w:pPr>
        <w:pStyle w:val="Corpodetexto"/>
        <w:jc w:val="left"/>
        <w:rPr>
          <w:rFonts w:cs="Arial"/>
          <w:color w:val="000000"/>
        </w:rPr>
      </w:pPr>
      <w:r w:rsidRPr="00417742">
        <w:rPr>
          <w:rFonts w:cs="Arial"/>
          <w:color w:val="000000"/>
        </w:rPr>
        <w:t>Rio de Janeiro – RJ</w:t>
      </w:r>
    </w:p>
    <w:p w14:paraId="5F51565B" w14:textId="77777777" w:rsidR="002F5723" w:rsidRDefault="002F5723" w:rsidP="002F5723">
      <w:pPr>
        <w:pStyle w:val="Corpodetexto"/>
        <w:jc w:val="left"/>
        <w:rPr>
          <w:rFonts w:cs="Arial"/>
          <w:i/>
          <w:color w:val="000000"/>
          <w:szCs w:val="22"/>
        </w:rPr>
      </w:pPr>
      <w:r w:rsidRPr="00417742">
        <w:rPr>
          <w:rFonts w:cs="Arial"/>
          <w:color w:val="000000"/>
        </w:rPr>
        <w:t xml:space="preserve">Data do Saque: </w:t>
      </w:r>
      <w:r w:rsidR="00E85408"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a data, no formato dia/mês/ano]</w:t>
      </w:r>
      <w:r w:rsidR="00E85408" w:rsidRPr="00417742">
        <w:rPr>
          <w:rFonts w:cs="Arial"/>
          <w:i/>
          <w:color w:val="000000"/>
          <w:szCs w:val="22"/>
        </w:rPr>
        <w:fldChar w:fldCharType="end"/>
      </w:r>
    </w:p>
    <w:p w14:paraId="4E6AC7A3" w14:textId="77777777" w:rsidR="002F5723" w:rsidRDefault="002F5723" w:rsidP="002F5723">
      <w:pPr>
        <w:pStyle w:val="Corpodetexto"/>
        <w:jc w:val="left"/>
        <w:rPr>
          <w:rFonts w:cs="Arial"/>
          <w:i/>
          <w:color w:val="000000"/>
          <w:szCs w:val="22"/>
        </w:rPr>
      </w:pPr>
    </w:p>
    <w:p w14:paraId="7179853D" w14:textId="77777777" w:rsidR="002F5723" w:rsidRDefault="002F5723" w:rsidP="002F5723">
      <w:pPr>
        <w:pStyle w:val="Corpodetexto"/>
        <w:jc w:val="left"/>
        <w:rPr>
          <w:rFonts w:cs="Arial"/>
          <w:i/>
          <w:color w:val="000000"/>
          <w:szCs w:val="22"/>
        </w:rPr>
      </w:pPr>
    </w:p>
    <w:p w14:paraId="5DF96ADF" w14:textId="77777777" w:rsidR="002F5723" w:rsidRPr="00417742" w:rsidRDefault="002F5723" w:rsidP="002F5723">
      <w:pPr>
        <w:pStyle w:val="Corpodetexto"/>
        <w:jc w:val="left"/>
        <w:rPr>
          <w:rFonts w:cs="Arial"/>
          <w:color w:val="000000"/>
        </w:rPr>
      </w:pPr>
    </w:p>
    <w:p w14:paraId="4485D4A3" w14:textId="77777777" w:rsidR="002F5723" w:rsidRPr="00417742" w:rsidRDefault="002F5723" w:rsidP="002F5723">
      <w:pPr>
        <w:pStyle w:val="Corpodetexto"/>
        <w:rPr>
          <w:rFonts w:cs="Arial"/>
          <w:color w:val="000000"/>
        </w:rPr>
      </w:pPr>
      <w:r w:rsidRPr="00417742">
        <w:rPr>
          <w:rFonts w:cs="Arial"/>
          <w:color w:val="000000"/>
        </w:rPr>
        <w:t>À Vista</w:t>
      </w:r>
    </w:p>
    <w:p w14:paraId="5D3B5312" w14:textId="77777777" w:rsidR="002F5723" w:rsidRPr="00417742" w:rsidRDefault="002F5723" w:rsidP="002F5723">
      <w:pPr>
        <w:pStyle w:val="Corpodetexto"/>
        <w:spacing w:line="240" w:lineRule="auto"/>
        <w:rPr>
          <w:rFonts w:cs="Arial"/>
          <w:color w:val="000000"/>
        </w:rPr>
      </w:pPr>
    </w:p>
    <w:p w14:paraId="47EEBBEB" w14:textId="77777777" w:rsidR="002F5723" w:rsidRDefault="002F5723" w:rsidP="002F5723">
      <w:pPr>
        <w:pStyle w:val="Corpodetexto"/>
        <w:rPr>
          <w:rFonts w:cs="Arial"/>
          <w:color w:val="000000"/>
        </w:rPr>
      </w:pPr>
      <w:r w:rsidRPr="00417742">
        <w:rPr>
          <w:rFonts w:cs="Arial"/>
          <w:color w:val="000000"/>
        </w:rPr>
        <w:t>Pague-se à ordem da Agência Nacional do Petróleo, Gás Natural e Biocombustíveis</w:t>
      </w:r>
      <w:r>
        <w:rPr>
          <w:rFonts w:cs="Arial"/>
          <w:color w:val="000000"/>
        </w:rPr>
        <w:t xml:space="preserve"> (</w:t>
      </w:r>
      <w:r w:rsidRPr="00417742">
        <w:rPr>
          <w:rFonts w:cs="Arial"/>
          <w:color w:val="000000"/>
        </w:rPr>
        <w:t>ANP</w:t>
      </w:r>
      <w:r>
        <w:rPr>
          <w:rFonts w:cs="Arial"/>
          <w:color w:val="000000"/>
        </w:rPr>
        <w:t>)</w:t>
      </w:r>
      <w:r w:rsidRPr="00417742">
        <w:rPr>
          <w:rFonts w:cs="Arial"/>
          <w:color w:val="000000"/>
        </w:rPr>
        <w:t xml:space="preserve">, o valor nominal de R$ </w:t>
      </w:r>
      <w:r w:rsidR="00E85408"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Valor Nominal]</w:t>
      </w:r>
      <w:r w:rsidR="00E85408" w:rsidRPr="00417742">
        <w:rPr>
          <w:rFonts w:cs="Arial"/>
          <w:i/>
          <w:color w:val="000000"/>
          <w:szCs w:val="22"/>
        </w:rPr>
        <w:fldChar w:fldCharType="end"/>
      </w:r>
      <w:r>
        <w:rPr>
          <w:rFonts w:cs="Arial"/>
          <w:i/>
          <w:color w:val="000000"/>
          <w:szCs w:val="22"/>
        </w:rPr>
        <w:t xml:space="preserve"> </w:t>
      </w:r>
      <w:r w:rsidRPr="00417742">
        <w:rPr>
          <w:rFonts w:cs="Arial"/>
          <w:color w:val="000000"/>
        </w:rPr>
        <w:t>(</w:t>
      </w:r>
      <w:r w:rsidR="00E85408" w:rsidRPr="00636F62">
        <w:rPr>
          <w:i/>
        </w:rPr>
        <w:fldChar w:fldCharType="begin">
          <w:ffData>
            <w:name w:val=""/>
            <w:enabled/>
            <w:calcOnExit w:val="0"/>
            <w:textInput>
              <w:default w:val="[inserir o número da Carta de Crédito]"/>
            </w:textInput>
          </w:ffData>
        </w:fldChar>
      </w:r>
      <w:r w:rsidRPr="00636F62">
        <w:rPr>
          <w:i/>
        </w:rPr>
        <w:instrText xml:space="preserve"> FORMTEXT </w:instrText>
      </w:r>
      <w:r w:rsidR="00E85408" w:rsidRPr="00636F62">
        <w:rPr>
          <w:i/>
        </w:rPr>
      </w:r>
      <w:r w:rsidR="00E85408" w:rsidRPr="00636F62">
        <w:rPr>
          <w:i/>
        </w:rPr>
        <w:fldChar w:fldCharType="separate"/>
      </w:r>
      <w:r w:rsidRPr="00636F62">
        <w:rPr>
          <w:i/>
        </w:rPr>
        <w:t xml:space="preserve">[inserir o </w:t>
      </w:r>
      <w:r w:rsidRPr="00417742">
        <w:rPr>
          <w:i/>
          <w:noProof/>
        </w:rPr>
        <w:t>valor por extenso</w:t>
      </w:r>
      <w:r w:rsidRPr="00636F62">
        <w:rPr>
          <w:i/>
        </w:rPr>
        <w:t>]</w:t>
      </w:r>
      <w:r w:rsidR="00E85408" w:rsidRPr="00636F62">
        <w:rPr>
          <w:i/>
        </w:rPr>
        <w:fldChar w:fldCharType="end"/>
      </w:r>
      <w:r w:rsidRPr="00417742">
        <w:rPr>
          <w:rFonts w:cs="Arial"/>
          <w:color w:val="000000"/>
        </w:rPr>
        <w:t xml:space="preserve"> reais). </w:t>
      </w:r>
    </w:p>
    <w:p w14:paraId="2CAC132B" w14:textId="77777777" w:rsidR="002F5723" w:rsidRDefault="002F5723" w:rsidP="002F5723">
      <w:pPr>
        <w:pStyle w:val="Corpodetexto"/>
        <w:rPr>
          <w:rFonts w:cs="Arial"/>
          <w:color w:val="000000"/>
        </w:rPr>
      </w:pPr>
    </w:p>
    <w:p w14:paraId="60682891" w14:textId="77777777" w:rsidR="002F5723" w:rsidRPr="00417742" w:rsidRDefault="002F5723" w:rsidP="002F5723">
      <w:pPr>
        <w:pStyle w:val="Corpodetexto"/>
        <w:rPr>
          <w:rFonts w:cs="Arial"/>
          <w:color w:val="000000"/>
        </w:rPr>
      </w:pPr>
      <w:r w:rsidRPr="00417742">
        <w:rPr>
          <w:rFonts w:cs="Arial"/>
          <w:color w:val="000000"/>
        </w:rPr>
        <w:t>Saque contra a Carta de Crédito</w:t>
      </w:r>
      <w:r>
        <w:rPr>
          <w:rFonts w:cs="Arial"/>
          <w:color w:val="000000"/>
        </w:rPr>
        <w:t xml:space="preserve"> em Garantia de Caráter Irrevogável</w:t>
      </w:r>
      <w:r w:rsidRPr="00417742">
        <w:rPr>
          <w:rFonts w:cs="Arial"/>
          <w:color w:val="000000"/>
        </w:rPr>
        <w:t xml:space="preserve"> n.º </w:t>
      </w:r>
      <w:r w:rsidR="00E85408"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número da Carta de Crédito]</w:t>
      </w:r>
      <w:r w:rsidR="00E85408" w:rsidRPr="00417742">
        <w:rPr>
          <w:rFonts w:cs="Arial"/>
          <w:i/>
          <w:color w:val="000000"/>
          <w:szCs w:val="22"/>
        </w:rPr>
        <w:fldChar w:fldCharType="end"/>
      </w:r>
      <w:r w:rsidRPr="00417742">
        <w:rPr>
          <w:rFonts w:cs="Arial"/>
          <w:color w:val="000000"/>
        </w:rPr>
        <w:t xml:space="preserve"> emitida por </w:t>
      </w:r>
      <w:r w:rsidR="00E85408"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E85408" w:rsidRPr="00417742">
        <w:rPr>
          <w:i/>
          <w:szCs w:val="22"/>
        </w:rPr>
      </w:r>
      <w:r w:rsidR="00E85408" w:rsidRPr="00417742">
        <w:rPr>
          <w:i/>
          <w:szCs w:val="22"/>
        </w:rPr>
        <w:fldChar w:fldCharType="separate"/>
      </w:r>
      <w:r w:rsidRPr="00417742">
        <w:rPr>
          <w:i/>
          <w:noProof/>
          <w:szCs w:val="22"/>
        </w:rPr>
        <w:t>[inserir o nome do Emitente]</w:t>
      </w:r>
      <w:r w:rsidR="00E85408" w:rsidRPr="00417742">
        <w:rPr>
          <w:i/>
          <w:szCs w:val="22"/>
        </w:rPr>
        <w:fldChar w:fldCharType="end"/>
      </w:r>
      <w:r w:rsidRPr="00417742">
        <w:rPr>
          <w:rFonts w:cs="Arial"/>
          <w:color w:val="000000"/>
        </w:rPr>
        <w:t>.</w:t>
      </w:r>
    </w:p>
    <w:p w14:paraId="16E93B9D" w14:textId="77777777" w:rsidR="002F5723" w:rsidRPr="00417742" w:rsidRDefault="002F5723" w:rsidP="002F5723">
      <w:pPr>
        <w:pStyle w:val="Corpodetexto"/>
        <w:rPr>
          <w:rFonts w:cs="Arial"/>
          <w:color w:val="000000"/>
        </w:rPr>
      </w:pPr>
    </w:p>
    <w:p w14:paraId="0CA0AFF5" w14:textId="77777777" w:rsidR="002F5723" w:rsidRPr="00417742" w:rsidRDefault="002F5723" w:rsidP="002F5723">
      <w:pPr>
        <w:pStyle w:val="Corpodetexto"/>
        <w:rPr>
          <w:rFonts w:cs="Arial"/>
          <w:color w:val="000000"/>
        </w:rPr>
      </w:pPr>
    </w:p>
    <w:p w14:paraId="0B8B0D25" w14:textId="77777777" w:rsidR="002F5723" w:rsidRPr="00417742" w:rsidRDefault="002F5723" w:rsidP="002F5723">
      <w:pPr>
        <w:pStyle w:val="Corpodetexto"/>
        <w:rPr>
          <w:rFonts w:cs="Arial"/>
          <w:color w:val="000000"/>
        </w:rPr>
      </w:pPr>
      <w:r w:rsidRPr="00417742">
        <w:rPr>
          <w:rFonts w:cs="Arial"/>
          <w:color w:val="000000"/>
        </w:rPr>
        <w:t xml:space="preserve">Este documento foi firmado pelo abaixo assinado em </w:t>
      </w:r>
      <w:r>
        <w:rPr>
          <w:rFonts w:cs="Arial"/>
          <w:color w:val="000000"/>
        </w:rPr>
        <w:t>nome da</w:t>
      </w:r>
      <w:r w:rsidRPr="00417742">
        <w:rPr>
          <w:rFonts w:cs="Arial"/>
          <w:color w:val="000000"/>
        </w:rPr>
        <w:t xml:space="preserve"> Agência Nacional do Petróleo, Gás Natural e Biocombustíveis</w:t>
      </w:r>
      <w:r>
        <w:rPr>
          <w:rFonts w:cs="Arial"/>
          <w:color w:val="000000"/>
        </w:rPr>
        <w:t xml:space="preserve"> (</w:t>
      </w:r>
      <w:r w:rsidRPr="00417742">
        <w:rPr>
          <w:rFonts w:cs="Arial"/>
          <w:color w:val="000000"/>
        </w:rPr>
        <w:t>ANP</w:t>
      </w:r>
      <w:r>
        <w:rPr>
          <w:rFonts w:cs="Arial"/>
          <w:color w:val="000000"/>
        </w:rPr>
        <w:t xml:space="preserve">) em </w:t>
      </w:r>
      <w:r w:rsidR="00E85408"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a data, no formatodia/mês/ano]</w:t>
      </w:r>
      <w:r w:rsidR="00E85408" w:rsidRPr="00417742">
        <w:rPr>
          <w:rFonts w:cs="Arial"/>
          <w:i/>
          <w:color w:val="000000"/>
          <w:szCs w:val="22"/>
        </w:rPr>
        <w:fldChar w:fldCharType="end"/>
      </w:r>
      <w:r>
        <w:rPr>
          <w:rFonts w:cs="Arial"/>
          <w:i/>
          <w:color w:val="000000"/>
          <w:szCs w:val="22"/>
        </w:rPr>
        <w:t>.</w:t>
      </w:r>
    </w:p>
    <w:p w14:paraId="7083EE53" w14:textId="77777777" w:rsidR="002F5723" w:rsidRPr="00417742" w:rsidRDefault="002F5723" w:rsidP="002F5723">
      <w:pPr>
        <w:pStyle w:val="Corpodetexto"/>
        <w:rPr>
          <w:rFonts w:cs="Arial"/>
          <w:color w:val="000000"/>
        </w:rPr>
      </w:pPr>
    </w:p>
    <w:p w14:paraId="105AD49A" w14:textId="77777777" w:rsidR="002F5723" w:rsidRPr="00417742" w:rsidRDefault="002F5723" w:rsidP="002F5723">
      <w:pPr>
        <w:pStyle w:val="Corpodetexto"/>
        <w:rPr>
          <w:rFonts w:cs="Arial"/>
          <w:color w:val="000000"/>
        </w:rPr>
      </w:pPr>
    </w:p>
    <w:p w14:paraId="079AC189" w14:textId="77777777" w:rsidR="002F5723" w:rsidRPr="00417742" w:rsidRDefault="002F5723" w:rsidP="002F5723">
      <w:pPr>
        <w:pStyle w:val="Corpodetexto"/>
        <w:rPr>
          <w:rFonts w:cs="Arial"/>
          <w:color w:val="000000"/>
        </w:rPr>
      </w:pPr>
      <w:r w:rsidRPr="00417742">
        <w:rPr>
          <w:rFonts w:cs="Arial"/>
          <w:color w:val="000000"/>
        </w:rPr>
        <w:t xml:space="preserve">___________________________ </w:t>
      </w:r>
    </w:p>
    <w:p w14:paraId="56FF50FA" w14:textId="77777777" w:rsidR="002F5723" w:rsidRPr="00417742" w:rsidRDefault="00E85408" w:rsidP="002F5723">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1BD2671B" w14:textId="77777777" w:rsidR="002F5723" w:rsidRPr="00417742" w:rsidRDefault="002F5723" w:rsidP="002F5723">
      <w:pPr>
        <w:pStyle w:val="Corpodetexto"/>
        <w:rPr>
          <w:rFonts w:cs="Arial"/>
          <w:color w:val="000000"/>
        </w:rPr>
      </w:pPr>
    </w:p>
    <w:p w14:paraId="71CA39F1" w14:textId="77777777" w:rsidR="002F5723" w:rsidRDefault="002F5723" w:rsidP="002F5723">
      <w:pPr>
        <w:rPr>
          <w:sz w:val="22"/>
          <w:szCs w:val="20"/>
        </w:rPr>
      </w:pPr>
      <w:r w:rsidRPr="00417742">
        <w:rPr>
          <w:rFonts w:cs="Arial"/>
          <w:color w:val="000000"/>
        </w:rPr>
        <w:t xml:space="preserve">Nome: </w:t>
      </w:r>
    </w:p>
    <w:p w14:paraId="761DC929" w14:textId="77777777" w:rsidR="002F5723" w:rsidRPr="00417742" w:rsidRDefault="00E85408" w:rsidP="002F5723">
      <w:pPr>
        <w:pStyle w:val="Corpodetexto"/>
        <w:rPr>
          <w:rFonts w:cs="Arial"/>
          <w:color w:val="000000"/>
          <w:u w:val="single"/>
        </w:rPr>
      </w:pPr>
      <w:r w:rsidRPr="00417742">
        <w:rPr>
          <w:rFonts w:cs="Arial"/>
          <w:i/>
          <w:color w:val="000000"/>
          <w:szCs w:val="22"/>
        </w:rPr>
        <w:fldChar w:fldCharType="begin">
          <w:ffData>
            <w:name w:val="Texto31"/>
            <w:enabled/>
            <w:calcOnExit w:val="0"/>
            <w:textInput>
              <w:default w:val="[inserir o nome do responsável pela emissão]"/>
            </w:textInput>
          </w:ffData>
        </w:fldChar>
      </w:r>
      <w:r w:rsidR="002F5723"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2F5723" w:rsidRPr="00417742">
        <w:rPr>
          <w:rFonts w:cs="Arial"/>
          <w:i/>
          <w:noProof/>
          <w:color w:val="000000"/>
          <w:szCs w:val="22"/>
        </w:rPr>
        <w:t>[inserir o nome do responsável pela emissão]</w:t>
      </w:r>
      <w:r w:rsidRPr="00417742">
        <w:rPr>
          <w:rFonts w:cs="Arial"/>
          <w:i/>
          <w:color w:val="000000"/>
          <w:szCs w:val="22"/>
        </w:rPr>
        <w:fldChar w:fldCharType="end"/>
      </w:r>
    </w:p>
    <w:p w14:paraId="6FBB1869" w14:textId="77777777" w:rsidR="002F5723" w:rsidRDefault="002F5723" w:rsidP="002F5723">
      <w:pPr>
        <w:pStyle w:val="Corpodetexto"/>
        <w:rPr>
          <w:rFonts w:cs="Arial"/>
          <w:i/>
          <w:color w:val="000000"/>
          <w:szCs w:val="22"/>
        </w:rPr>
      </w:pPr>
      <w:r w:rsidRPr="00417742">
        <w:rPr>
          <w:rFonts w:cs="Arial"/>
          <w:color w:val="000000"/>
        </w:rPr>
        <w:t xml:space="preserve">Cargo: </w:t>
      </w:r>
      <w:r w:rsidR="00E85408"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cargo do responsável pela emissão]</w:t>
      </w:r>
      <w:r w:rsidR="00E85408" w:rsidRPr="00417742">
        <w:rPr>
          <w:rFonts w:cs="Arial"/>
          <w:i/>
          <w:color w:val="000000"/>
          <w:szCs w:val="22"/>
        </w:rPr>
        <w:fldChar w:fldCharType="end"/>
      </w:r>
    </w:p>
    <w:p w14:paraId="77A47159" w14:textId="77777777" w:rsidR="002F5723" w:rsidRDefault="002F5723" w:rsidP="002F5723">
      <w:pPr>
        <w:pStyle w:val="Corpodetexto"/>
        <w:rPr>
          <w:rFonts w:cs="Arial"/>
          <w:i/>
          <w:color w:val="000000"/>
          <w:szCs w:val="22"/>
        </w:rPr>
      </w:pPr>
    </w:p>
    <w:p w14:paraId="7A9D5140" w14:textId="77777777" w:rsidR="002F5723" w:rsidRPr="00417742" w:rsidRDefault="002F5723" w:rsidP="002F5723">
      <w:pPr>
        <w:pStyle w:val="Corpodetexto"/>
        <w:rPr>
          <w:rFonts w:cs="Arial"/>
          <w:color w:val="000000"/>
        </w:rPr>
      </w:pPr>
      <w:r w:rsidRPr="00417742">
        <w:rPr>
          <w:rFonts w:cs="Arial"/>
          <w:color w:val="000000"/>
        </w:rPr>
        <w:t xml:space="preserve">À </w:t>
      </w:r>
      <w:r w:rsidR="00E85408" w:rsidRPr="00417742">
        <w:rPr>
          <w:rFonts w:cs="Arial"/>
          <w:i/>
          <w:color w:val="000000"/>
          <w:szCs w:val="22"/>
        </w:rPr>
        <w:fldChar w:fldCharType="begin">
          <w:ffData>
            <w:name w:val="Texto12"/>
            <w:enabled/>
            <w:calcOnExit w:val="0"/>
            <w:textInput>
              <w:default w:val="[inserir o nome do Banc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nome do Banco]</w:t>
      </w:r>
      <w:r w:rsidR="00E85408" w:rsidRPr="00417742">
        <w:rPr>
          <w:rFonts w:cs="Arial"/>
          <w:i/>
          <w:color w:val="000000"/>
          <w:szCs w:val="22"/>
        </w:rPr>
        <w:fldChar w:fldCharType="end"/>
      </w:r>
    </w:p>
    <w:p w14:paraId="0042F013" w14:textId="77777777" w:rsidR="002F5723" w:rsidRPr="00417742" w:rsidRDefault="002F5723" w:rsidP="002F5723">
      <w:pPr>
        <w:pStyle w:val="Corpodetexto"/>
        <w:rPr>
          <w:rFonts w:cs="Arial"/>
          <w:i/>
          <w:color w:val="000000"/>
        </w:rPr>
      </w:pPr>
      <w:r w:rsidRPr="00417742">
        <w:rPr>
          <w:rFonts w:cs="Arial"/>
          <w:color w:val="000000"/>
        </w:rPr>
        <w:t xml:space="preserve">    </w:t>
      </w:r>
      <w:r w:rsidR="00E85408">
        <w:rPr>
          <w:i/>
          <w:szCs w:val="22"/>
        </w:rPr>
        <w:fldChar w:fldCharType="begin">
          <w:ffData>
            <w:name w:val=""/>
            <w:enabled/>
            <w:calcOnExit w:val="0"/>
            <w:textInput>
              <w:default w:val="[inserir o endereço do Banco]"/>
            </w:textInput>
          </w:ffData>
        </w:fldChar>
      </w:r>
      <w:r>
        <w:rPr>
          <w:i/>
          <w:szCs w:val="22"/>
        </w:rPr>
        <w:instrText xml:space="preserve"> FORMTEXT </w:instrText>
      </w:r>
      <w:r w:rsidR="00E85408">
        <w:rPr>
          <w:i/>
          <w:szCs w:val="22"/>
        </w:rPr>
      </w:r>
      <w:r w:rsidR="00E85408">
        <w:rPr>
          <w:i/>
          <w:szCs w:val="22"/>
        </w:rPr>
        <w:fldChar w:fldCharType="separate"/>
      </w:r>
      <w:r>
        <w:rPr>
          <w:i/>
          <w:noProof/>
          <w:szCs w:val="22"/>
        </w:rPr>
        <w:t>[inserir o endereço do Banco]</w:t>
      </w:r>
      <w:r w:rsidR="00E85408">
        <w:rPr>
          <w:i/>
          <w:szCs w:val="22"/>
        </w:rPr>
        <w:fldChar w:fldCharType="end"/>
      </w:r>
    </w:p>
    <w:p w14:paraId="51F25C65" w14:textId="77777777" w:rsidR="00807C90" w:rsidRDefault="00807C90" w:rsidP="00807C90">
      <w:pPr>
        <w:pStyle w:val="Corpodetexto"/>
        <w:spacing w:line="240" w:lineRule="auto"/>
        <w:rPr>
          <w:rFonts w:cs="Arial"/>
          <w:color w:val="000000"/>
        </w:rPr>
      </w:pPr>
    </w:p>
    <w:p w14:paraId="59CF7438" w14:textId="77777777" w:rsidR="00807C90" w:rsidRDefault="00807C90" w:rsidP="00807C90">
      <w:pPr>
        <w:rPr>
          <w:rFonts w:cs="Arial"/>
          <w:b/>
          <w:color w:val="000000"/>
          <w:sz w:val="22"/>
          <w:szCs w:val="20"/>
        </w:rPr>
      </w:pPr>
      <w:r>
        <w:rPr>
          <w:rFonts w:cs="Arial"/>
          <w:b/>
          <w:color w:val="000000"/>
        </w:rPr>
        <w:br w:type="page"/>
      </w:r>
    </w:p>
    <w:p w14:paraId="06AA66E8" w14:textId="77777777" w:rsidR="002F5723" w:rsidRPr="00417742"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III</w:t>
      </w:r>
    </w:p>
    <w:p w14:paraId="523A8E99" w14:textId="77777777" w:rsidR="002F5723" w:rsidRDefault="002F5723" w:rsidP="002F5723">
      <w:pPr>
        <w:pStyle w:val="Corpodetexto"/>
        <w:jc w:val="center"/>
        <w:rPr>
          <w:rFonts w:cs="Arial"/>
          <w:b/>
          <w:color w:val="000000"/>
        </w:rPr>
      </w:pPr>
      <w:r w:rsidRPr="00417742">
        <w:rPr>
          <w:rFonts w:cs="Arial"/>
          <w:b/>
          <w:color w:val="000000"/>
        </w:rPr>
        <w:t>Modelo de Comprovante de Saque</w:t>
      </w:r>
    </w:p>
    <w:p w14:paraId="2B7D65E4" w14:textId="77777777" w:rsidR="002F5723" w:rsidRDefault="002F5723" w:rsidP="002F5723">
      <w:pPr>
        <w:pStyle w:val="Corpodetexto"/>
        <w:jc w:val="center"/>
        <w:rPr>
          <w:rFonts w:cs="Arial"/>
          <w:b/>
          <w:color w:val="000000"/>
        </w:rPr>
      </w:pPr>
    </w:p>
    <w:p w14:paraId="04BA9B4C" w14:textId="77777777" w:rsidR="002F5723" w:rsidRPr="00417742" w:rsidRDefault="002F5723" w:rsidP="002F5723">
      <w:pPr>
        <w:pStyle w:val="Edital-AnexoObservaes"/>
        <w:jc w:val="center"/>
      </w:pPr>
      <w:r w:rsidRPr="00417742">
        <w:t>[</w:t>
      </w:r>
      <w:r>
        <w:t>Modelo a ser preenchido pela ANP – NÃO PREENCHER.</w:t>
      </w:r>
      <w:r w:rsidRPr="00417742">
        <w:t>]</w:t>
      </w:r>
    </w:p>
    <w:p w14:paraId="05E46052" w14:textId="77777777" w:rsidR="002F5723" w:rsidRPr="00636F62" w:rsidRDefault="002F5723" w:rsidP="002F5723">
      <w:pPr>
        <w:pStyle w:val="Corpodetexto"/>
        <w:jc w:val="center"/>
        <w:rPr>
          <w:b/>
          <w:color w:val="000000"/>
        </w:rPr>
      </w:pPr>
    </w:p>
    <w:p w14:paraId="254FD5A0" w14:textId="77777777" w:rsidR="002F5723" w:rsidRPr="00636F62" w:rsidRDefault="002F5723" w:rsidP="002F5723">
      <w:pPr>
        <w:pStyle w:val="Corpodetexto"/>
        <w:jc w:val="center"/>
        <w:rPr>
          <w:b/>
          <w:color w:val="000000"/>
        </w:rPr>
      </w:pPr>
      <w:r w:rsidRPr="00636F62">
        <w:rPr>
          <w:b/>
          <w:color w:val="000000"/>
        </w:rPr>
        <w:t>COMPROVANTE DE SAQUE</w:t>
      </w:r>
    </w:p>
    <w:p w14:paraId="02C31892" w14:textId="77777777" w:rsidR="002F5723" w:rsidRPr="00636F62" w:rsidRDefault="002F5723" w:rsidP="002F5723">
      <w:pPr>
        <w:pStyle w:val="Corpodetexto"/>
        <w:jc w:val="center"/>
        <w:rPr>
          <w:b/>
          <w:color w:val="000000"/>
        </w:rPr>
      </w:pPr>
    </w:p>
    <w:p w14:paraId="11924A6C" w14:textId="77777777" w:rsidR="002F5723" w:rsidRDefault="002F5723" w:rsidP="002F5723">
      <w:pPr>
        <w:pStyle w:val="Corpodetexto"/>
        <w:rPr>
          <w:rFonts w:cs="Arial"/>
          <w:color w:val="000000"/>
        </w:rPr>
      </w:pPr>
      <w:r w:rsidRPr="00417742">
        <w:rPr>
          <w:rFonts w:cs="Arial"/>
          <w:color w:val="000000"/>
        </w:rPr>
        <w:t>O presente refere-se à Carta de Crédito</w:t>
      </w:r>
      <w:r>
        <w:rPr>
          <w:rFonts w:cs="Arial"/>
          <w:color w:val="000000"/>
        </w:rPr>
        <w:t xml:space="preserve"> em Garantia de Caráter Irrevogável  </w:t>
      </w:r>
      <w:r w:rsidRPr="00417742">
        <w:rPr>
          <w:rFonts w:cs="Arial"/>
          <w:color w:val="000000"/>
        </w:rPr>
        <w:t xml:space="preserve">n.º </w:t>
      </w:r>
      <w:r w:rsidR="00E85408"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número da Carta de Crédito]</w:t>
      </w:r>
      <w:r w:rsidR="00E85408" w:rsidRPr="00417742">
        <w:rPr>
          <w:rFonts w:cs="Arial"/>
          <w:i/>
          <w:color w:val="000000"/>
          <w:szCs w:val="22"/>
        </w:rPr>
        <w:fldChar w:fldCharType="end"/>
      </w:r>
      <w:r>
        <w:rPr>
          <w:rFonts w:cs="Arial"/>
          <w:i/>
          <w:color w:val="000000"/>
          <w:szCs w:val="22"/>
        </w:rPr>
        <w:t>,</w:t>
      </w:r>
      <w:r w:rsidRPr="00417742">
        <w:rPr>
          <w:rFonts w:cs="Arial"/>
          <w:i/>
          <w:color w:val="000000"/>
        </w:rPr>
        <w:t xml:space="preserve"> </w:t>
      </w:r>
      <w:r w:rsidRPr="00417742">
        <w:rPr>
          <w:rFonts w:cs="Arial"/>
          <w:color w:val="000000"/>
        </w:rPr>
        <w:t xml:space="preserve">datada de </w:t>
      </w:r>
      <w:r w:rsidR="00E85408"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a data, no formato dia/mês/ano]</w:t>
      </w:r>
      <w:r w:rsidR="00E85408" w:rsidRPr="00417742">
        <w:rPr>
          <w:rFonts w:cs="Arial"/>
          <w:i/>
          <w:color w:val="000000"/>
          <w:szCs w:val="22"/>
        </w:rPr>
        <w:fldChar w:fldCharType="end"/>
      </w:r>
      <w:r w:rsidRPr="00417742">
        <w:rPr>
          <w:rFonts w:cs="Arial"/>
          <w:color w:val="000000"/>
        </w:rPr>
        <w:t xml:space="preserve">, emitida por </w:t>
      </w:r>
      <w:r w:rsidR="00E85408"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E85408" w:rsidRPr="00417742">
        <w:rPr>
          <w:i/>
          <w:szCs w:val="22"/>
        </w:rPr>
      </w:r>
      <w:r w:rsidR="00E85408" w:rsidRPr="00417742">
        <w:rPr>
          <w:i/>
          <w:szCs w:val="22"/>
        </w:rPr>
        <w:fldChar w:fldCharType="separate"/>
      </w:r>
      <w:r w:rsidRPr="00417742">
        <w:rPr>
          <w:i/>
          <w:noProof/>
          <w:szCs w:val="22"/>
        </w:rPr>
        <w:t>[inserir o nome do Emitente]</w:t>
      </w:r>
      <w:r w:rsidR="00E85408" w:rsidRPr="00417742">
        <w:rPr>
          <w:i/>
          <w:szCs w:val="22"/>
        </w:rPr>
        <w:fldChar w:fldCharType="end"/>
      </w:r>
      <w:r w:rsidRPr="00417742">
        <w:rPr>
          <w:rFonts w:cs="Arial"/>
          <w:color w:val="000000"/>
        </w:rPr>
        <w:t xml:space="preserve"> em favor da Agência Nacional do Petróleo, Gás Natural e Biocombustíveis</w:t>
      </w:r>
      <w:r>
        <w:rPr>
          <w:rFonts w:cs="Arial"/>
          <w:color w:val="000000"/>
        </w:rPr>
        <w:t xml:space="preserve"> (</w:t>
      </w:r>
      <w:r w:rsidRPr="00417742">
        <w:rPr>
          <w:rFonts w:cs="Arial"/>
          <w:color w:val="000000"/>
        </w:rPr>
        <w:t>ANP</w:t>
      </w:r>
      <w:r>
        <w:rPr>
          <w:rFonts w:cs="Arial"/>
          <w:color w:val="000000"/>
        </w:rPr>
        <w:t>).</w:t>
      </w:r>
    </w:p>
    <w:p w14:paraId="343DB940" w14:textId="77777777" w:rsidR="002F5723" w:rsidRDefault="002F5723" w:rsidP="002F5723">
      <w:pPr>
        <w:pStyle w:val="Corpodetexto"/>
        <w:rPr>
          <w:rFonts w:cs="Arial"/>
          <w:color w:val="000000"/>
        </w:rPr>
      </w:pPr>
    </w:p>
    <w:p w14:paraId="3EF89694" w14:textId="77777777" w:rsidR="002F5723" w:rsidRPr="003C001C" w:rsidRDefault="002F5723" w:rsidP="002F5723">
      <w:pPr>
        <w:pStyle w:val="Corpodetexto"/>
        <w:spacing w:before="120"/>
        <w:rPr>
          <w:rFonts w:cs="Arial"/>
          <w:color w:val="000000"/>
        </w:rPr>
      </w:pPr>
      <w:r w:rsidRPr="003C001C">
        <w:rPr>
          <w:rFonts w:cs="Arial"/>
          <w:color w:val="000000"/>
        </w:rPr>
        <w:t xml:space="preserve">O abaixo assinado, devidamente autorizado a firmar este comprovante em nome da ANP, certifica que, em decorrência da </w:t>
      </w:r>
      <w:r>
        <w:rPr>
          <w:rFonts w:cs="Arial"/>
          <w:color w:val="000000"/>
        </w:rPr>
        <w:t xml:space="preserve">16ª </w:t>
      </w:r>
      <w:r w:rsidRPr="003C001C">
        <w:t>Rodada de Licitações</w:t>
      </w:r>
      <w:r w:rsidRPr="003C001C">
        <w:rPr>
          <w:rFonts w:cs="Arial"/>
          <w:color w:val="000000"/>
        </w:rPr>
        <w:t xml:space="preserve">, a licitante ofertante </w:t>
      </w:r>
      <w:r w:rsidR="00E85408" w:rsidRPr="003C001C">
        <w:fldChar w:fldCharType="begin">
          <w:ffData>
            <w:name w:val=""/>
            <w:enabled/>
            <w:calcOnExit w:val="0"/>
            <w:textInput>
              <w:default w:val="[inserir a denominação social da licitante]"/>
            </w:textInput>
          </w:ffData>
        </w:fldChar>
      </w:r>
      <w:r w:rsidRPr="003C001C">
        <w:instrText xml:space="preserve"> FORMTEXT </w:instrText>
      </w:r>
      <w:r w:rsidR="00E85408" w:rsidRPr="003C001C">
        <w:fldChar w:fldCharType="separate"/>
      </w:r>
      <w:r w:rsidRPr="003C001C">
        <w:rPr>
          <w:noProof/>
        </w:rPr>
        <w:t>[inserir a denominação social da licitante]</w:t>
      </w:r>
      <w:r w:rsidR="00E85408" w:rsidRPr="003C001C">
        <w:fldChar w:fldCharType="end"/>
      </w:r>
      <w:r w:rsidRPr="003C001C">
        <w:rPr>
          <w:rFonts w:cs="Arial"/>
          <w:color w:val="000000"/>
        </w:rPr>
        <w:t xml:space="preserve"> incorreu numa das hipóteses de execução da garantia de oferta previstas na seção </w:t>
      </w:r>
      <w:r>
        <w:rPr>
          <w:rFonts w:cs="Arial"/>
          <w:color w:val="000000"/>
        </w:rPr>
        <w:t>5</w:t>
      </w:r>
      <w:r w:rsidRPr="003C001C">
        <w:rPr>
          <w:rFonts w:cs="Arial"/>
          <w:color w:val="000000"/>
        </w:rPr>
        <w:t xml:space="preserve">.5 (Execução da garantia de oferta) do edital da </w:t>
      </w:r>
      <w:r>
        <w:rPr>
          <w:rFonts w:cs="Arial"/>
          <w:color w:val="000000"/>
        </w:rPr>
        <w:t xml:space="preserve">16ª </w:t>
      </w:r>
      <w:r w:rsidRPr="003C001C">
        <w:t>Rodada de Licitações.</w:t>
      </w:r>
      <w:r w:rsidRPr="003C001C">
        <w:rPr>
          <w:rFonts w:cs="Arial"/>
          <w:color w:val="000000"/>
        </w:rPr>
        <w:t xml:space="preserve"> </w:t>
      </w:r>
    </w:p>
    <w:p w14:paraId="61B58CCC" w14:textId="77777777" w:rsidR="002F5723" w:rsidRDefault="002F5723" w:rsidP="002F5723">
      <w:pPr>
        <w:pStyle w:val="Corpodetexto"/>
        <w:rPr>
          <w:rFonts w:cs="Arial"/>
          <w:color w:val="000000"/>
        </w:rPr>
      </w:pPr>
    </w:p>
    <w:p w14:paraId="0CE75092" w14:textId="77777777" w:rsidR="002F5723" w:rsidRPr="00417742" w:rsidRDefault="002F5723" w:rsidP="002F5723">
      <w:pPr>
        <w:pStyle w:val="Corpodetexto"/>
        <w:rPr>
          <w:rFonts w:cs="Arial"/>
          <w:color w:val="000000"/>
        </w:rPr>
      </w:pPr>
      <w:r w:rsidRPr="003C001C">
        <w:rPr>
          <w:rFonts w:cs="Arial"/>
          <w:color w:val="000000"/>
        </w:rPr>
        <w:t xml:space="preserve">O pagamento do Valor Nominal constante da Carta de Crédito n.º </w:t>
      </w:r>
      <w:r w:rsidR="00E85408" w:rsidRPr="003C001C">
        <w:rPr>
          <w:rFonts w:cs="Arial"/>
          <w:i/>
          <w:color w:val="000000"/>
          <w:szCs w:val="22"/>
        </w:rPr>
        <w:fldChar w:fldCharType="begin">
          <w:ffData>
            <w:name w:val="Texto3"/>
            <w:enabled/>
            <w:calcOnExit w:val="0"/>
            <w:textInput>
              <w:default w:val="[inserir o número da Carta de Crédito]"/>
            </w:textInput>
          </w:ffData>
        </w:fldChar>
      </w:r>
      <w:r w:rsidRPr="003C001C">
        <w:rPr>
          <w:rFonts w:cs="Arial"/>
          <w:i/>
          <w:color w:val="000000"/>
          <w:szCs w:val="22"/>
        </w:rPr>
        <w:instrText xml:space="preserve"> FORMTEXT </w:instrText>
      </w:r>
      <w:r w:rsidR="00E85408" w:rsidRPr="003C001C">
        <w:rPr>
          <w:rFonts w:cs="Arial"/>
          <w:i/>
          <w:color w:val="000000"/>
          <w:szCs w:val="22"/>
        </w:rPr>
      </w:r>
      <w:r w:rsidR="00E85408" w:rsidRPr="003C001C">
        <w:rPr>
          <w:rFonts w:cs="Arial"/>
          <w:i/>
          <w:color w:val="000000"/>
          <w:szCs w:val="22"/>
        </w:rPr>
        <w:fldChar w:fldCharType="separate"/>
      </w:r>
      <w:r w:rsidRPr="003C001C">
        <w:rPr>
          <w:rFonts w:cs="Arial"/>
          <w:i/>
          <w:noProof/>
          <w:color w:val="000000"/>
          <w:szCs w:val="22"/>
        </w:rPr>
        <w:t>[inserir o número da Carta de Crédito]</w:t>
      </w:r>
      <w:r w:rsidR="00E85408" w:rsidRPr="003C001C">
        <w:rPr>
          <w:rFonts w:cs="Arial"/>
          <w:i/>
          <w:color w:val="000000"/>
          <w:szCs w:val="22"/>
        </w:rPr>
        <w:fldChar w:fldCharType="end"/>
      </w:r>
      <w:r w:rsidRPr="003C001C">
        <w:rPr>
          <w:rFonts w:cs="Arial"/>
          <w:i/>
          <w:color w:val="000000"/>
          <w:szCs w:val="22"/>
        </w:rPr>
        <w:t xml:space="preserve"> </w:t>
      </w:r>
      <w:r w:rsidRPr="003C001C">
        <w:rPr>
          <w:rFonts w:cs="Arial"/>
          <w:color w:val="000000"/>
        </w:rPr>
        <w:t>deverá ser feito pelo EMITENTE na seguinte conta:</w:t>
      </w:r>
    </w:p>
    <w:p w14:paraId="210A9814" w14:textId="77777777" w:rsidR="002F5723" w:rsidRPr="00417742" w:rsidRDefault="002F5723" w:rsidP="002F5723">
      <w:pPr>
        <w:pStyle w:val="Corpodetexto"/>
        <w:spacing w:line="240" w:lineRule="auto"/>
        <w:rPr>
          <w:rFonts w:cs="Arial"/>
          <w:color w:val="000000"/>
        </w:rPr>
      </w:pPr>
    </w:p>
    <w:p w14:paraId="2E790318" w14:textId="77777777" w:rsidR="002F5723" w:rsidRPr="00417742" w:rsidRDefault="002F5723" w:rsidP="002F5723">
      <w:pPr>
        <w:pStyle w:val="Corpodetexto"/>
        <w:spacing w:line="240" w:lineRule="auto"/>
        <w:rPr>
          <w:rFonts w:cs="Arial"/>
          <w:color w:val="000000"/>
        </w:rPr>
      </w:pPr>
      <w:r>
        <w:rPr>
          <w:rFonts w:cs="Arial"/>
          <w:color w:val="000000"/>
        </w:rPr>
        <w:t>[</w:t>
      </w:r>
      <w:r w:rsidRPr="00417742">
        <w:rPr>
          <w:rFonts w:cs="Arial"/>
          <w:color w:val="000000"/>
        </w:rPr>
        <w:t>A ANP fornecerá os procedimentos para o pagamento.</w:t>
      </w:r>
      <w:r>
        <w:rPr>
          <w:rFonts w:cs="Arial"/>
          <w:color w:val="000000"/>
        </w:rPr>
        <w:t>]</w:t>
      </w:r>
    </w:p>
    <w:p w14:paraId="737882A9" w14:textId="77777777" w:rsidR="002F5723" w:rsidRPr="00417742" w:rsidRDefault="002F5723" w:rsidP="002F5723">
      <w:pPr>
        <w:pStyle w:val="Corpodetexto"/>
        <w:spacing w:line="240" w:lineRule="auto"/>
        <w:rPr>
          <w:rFonts w:cs="Arial"/>
          <w:color w:val="000000"/>
        </w:rPr>
      </w:pPr>
    </w:p>
    <w:p w14:paraId="71399084" w14:textId="77777777" w:rsidR="002F5723" w:rsidRPr="00417742" w:rsidRDefault="002F5723" w:rsidP="002F5723">
      <w:pPr>
        <w:pStyle w:val="Corpodetexto"/>
        <w:spacing w:line="240" w:lineRule="auto"/>
        <w:rPr>
          <w:rFonts w:cs="Arial"/>
          <w:color w:val="000000"/>
        </w:rPr>
      </w:pPr>
      <w:r w:rsidRPr="00417742">
        <w:rPr>
          <w:rFonts w:cs="Arial"/>
          <w:color w:val="000000"/>
        </w:rPr>
        <w:t>__________________________</w:t>
      </w:r>
    </w:p>
    <w:p w14:paraId="486A135C" w14:textId="77777777" w:rsidR="002F5723" w:rsidRPr="00417742" w:rsidRDefault="002F5723" w:rsidP="002F5723">
      <w:pPr>
        <w:pStyle w:val="Corpodetexto"/>
        <w:spacing w:line="240" w:lineRule="auto"/>
        <w:rPr>
          <w:rFonts w:cs="Arial"/>
          <w:color w:val="000000"/>
        </w:rPr>
      </w:pPr>
    </w:p>
    <w:p w14:paraId="2875908E" w14:textId="77777777" w:rsidR="002F5723" w:rsidRPr="00417742" w:rsidRDefault="002F5723" w:rsidP="002F5723">
      <w:pPr>
        <w:pStyle w:val="Corpodetexto"/>
        <w:spacing w:line="240" w:lineRule="auto"/>
        <w:rPr>
          <w:rFonts w:cs="Arial"/>
          <w:color w:val="000000"/>
        </w:rPr>
      </w:pPr>
      <w:r w:rsidRPr="00417742">
        <w:rPr>
          <w:rFonts w:cs="Arial"/>
          <w:color w:val="000000"/>
        </w:rPr>
        <w:t>__________________________</w:t>
      </w:r>
    </w:p>
    <w:p w14:paraId="41377326" w14:textId="77777777" w:rsidR="002F5723" w:rsidRPr="00417742" w:rsidRDefault="002F5723" w:rsidP="002F5723">
      <w:pPr>
        <w:pStyle w:val="Corpodetexto"/>
        <w:spacing w:line="240" w:lineRule="auto"/>
        <w:rPr>
          <w:rFonts w:cs="Arial"/>
          <w:color w:val="000000"/>
        </w:rPr>
      </w:pPr>
    </w:p>
    <w:p w14:paraId="0749514C" w14:textId="77777777" w:rsidR="002F5723" w:rsidRPr="00417742" w:rsidRDefault="002F5723" w:rsidP="002F5723">
      <w:pPr>
        <w:pStyle w:val="Corpodetexto"/>
        <w:spacing w:line="240" w:lineRule="auto"/>
        <w:rPr>
          <w:rFonts w:cs="Arial"/>
          <w:color w:val="000000"/>
        </w:rPr>
      </w:pPr>
    </w:p>
    <w:p w14:paraId="22C097F1" w14:textId="77777777" w:rsidR="002F5723" w:rsidRDefault="002F5723" w:rsidP="002F5723">
      <w:pPr>
        <w:pStyle w:val="Corpodetexto"/>
        <w:spacing w:line="240" w:lineRule="auto"/>
        <w:rPr>
          <w:rFonts w:cs="Arial"/>
          <w:i/>
          <w:color w:val="000000"/>
          <w:szCs w:val="22"/>
        </w:rPr>
      </w:pPr>
      <w:r w:rsidRPr="00417742">
        <w:rPr>
          <w:rFonts w:cs="Arial"/>
          <w:color w:val="000000"/>
        </w:rPr>
        <w:t>Este documento foi firmado pelo abaixo assinado</w:t>
      </w:r>
      <w:r>
        <w:rPr>
          <w:rFonts w:cs="Arial"/>
          <w:color w:val="000000"/>
        </w:rPr>
        <w:t xml:space="preserve"> em</w:t>
      </w:r>
      <w:r w:rsidRPr="00417742">
        <w:rPr>
          <w:rFonts w:cs="Arial"/>
          <w:color w:val="000000"/>
        </w:rPr>
        <w:t xml:space="preserve"> </w:t>
      </w:r>
      <w:r>
        <w:rPr>
          <w:rFonts w:cs="Arial"/>
          <w:color w:val="000000"/>
        </w:rPr>
        <w:t xml:space="preserve">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color w:val="000000"/>
        </w:rPr>
        <w:t xml:space="preserve">  </w:t>
      </w:r>
      <w:r w:rsidR="00E85408"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a data, no formatodia/mês/ano]</w:t>
      </w:r>
      <w:r w:rsidR="00E85408" w:rsidRPr="00417742">
        <w:rPr>
          <w:rFonts w:cs="Arial"/>
          <w:i/>
          <w:color w:val="000000"/>
          <w:szCs w:val="22"/>
        </w:rPr>
        <w:fldChar w:fldCharType="end"/>
      </w:r>
      <w:r>
        <w:rPr>
          <w:rFonts w:cs="Arial"/>
          <w:i/>
          <w:color w:val="000000"/>
          <w:szCs w:val="22"/>
        </w:rPr>
        <w:t>.</w:t>
      </w:r>
    </w:p>
    <w:p w14:paraId="5191CF64" w14:textId="77777777" w:rsidR="002F5723" w:rsidRDefault="002F5723" w:rsidP="002F5723">
      <w:pPr>
        <w:pStyle w:val="Corpodetexto"/>
        <w:spacing w:line="240" w:lineRule="auto"/>
        <w:rPr>
          <w:rFonts w:cs="Arial"/>
          <w:i/>
          <w:color w:val="000000"/>
          <w:szCs w:val="22"/>
        </w:rPr>
      </w:pPr>
    </w:p>
    <w:p w14:paraId="61CE1D2C" w14:textId="77777777" w:rsidR="002F5723" w:rsidRPr="00417742" w:rsidRDefault="002F5723" w:rsidP="002F5723">
      <w:pPr>
        <w:pStyle w:val="Corpodetexto"/>
        <w:spacing w:line="240" w:lineRule="auto"/>
        <w:rPr>
          <w:rFonts w:cs="Arial"/>
          <w:i/>
          <w:color w:val="000000"/>
        </w:rPr>
      </w:pPr>
    </w:p>
    <w:p w14:paraId="3B4205C3" w14:textId="77777777" w:rsidR="002F5723" w:rsidRPr="00417742" w:rsidRDefault="002F5723" w:rsidP="002F5723">
      <w:pPr>
        <w:pStyle w:val="Corpodetexto"/>
        <w:spacing w:line="240" w:lineRule="auto"/>
        <w:rPr>
          <w:rFonts w:cs="Arial"/>
          <w:i/>
          <w:color w:val="000000"/>
        </w:rPr>
      </w:pPr>
    </w:p>
    <w:p w14:paraId="6EE3EF71" w14:textId="77777777" w:rsidR="002F5723" w:rsidRDefault="002F5723" w:rsidP="002F5723">
      <w:pPr>
        <w:pStyle w:val="Corpodetexto"/>
        <w:rPr>
          <w:rFonts w:cs="Arial"/>
          <w:color w:val="000000"/>
        </w:rPr>
      </w:pPr>
      <w:r w:rsidRPr="00417742">
        <w:rPr>
          <w:rFonts w:cs="Arial"/>
          <w:color w:val="000000"/>
        </w:rPr>
        <w:t xml:space="preserve">___________________________ </w:t>
      </w:r>
    </w:p>
    <w:p w14:paraId="3965A794" w14:textId="77777777" w:rsidR="002F5723" w:rsidRPr="00417742" w:rsidRDefault="002F5723" w:rsidP="002F5723">
      <w:pPr>
        <w:pStyle w:val="Corpodetexto"/>
        <w:rPr>
          <w:rFonts w:cs="Arial"/>
          <w:color w:val="000000"/>
        </w:rPr>
      </w:pPr>
    </w:p>
    <w:p w14:paraId="0BDAB767" w14:textId="77777777" w:rsidR="002F5723" w:rsidRPr="003E15E9" w:rsidRDefault="00E85408" w:rsidP="002F5723">
      <w:pPr>
        <w:pStyle w:val="Corpodetexto"/>
        <w:rPr>
          <w:rFonts w:cs="Arial"/>
          <w:color w:val="000000"/>
          <w:szCs w:val="22"/>
        </w:rPr>
      </w:pPr>
      <w:r w:rsidRPr="003E15E9">
        <w:rPr>
          <w:szCs w:val="22"/>
        </w:rPr>
        <w:fldChar w:fldCharType="begin">
          <w:ffData>
            <w:name w:val=""/>
            <w:enabled/>
            <w:calcOnExit w:val="0"/>
            <w:textInput>
              <w:default w:val="[assinatura]"/>
            </w:textInput>
          </w:ffData>
        </w:fldChar>
      </w:r>
      <w:r w:rsidR="002F5723" w:rsidRPr="003E15E9">
        <w:rPr>
          <w:szCs w:val="22"/>
        </w:rPr>
        <w:instrText xml:space="preserve"> FORMTEXT </w:instrText>
      </w:r>
      <w:r w:rsidRPr="003E15E9">
        <w:rPr>
          <w:szCs w:val="22"/>
        </w:rPr>
      </w:r>
      <w:r w:rsidRPr="003E15E9">
        <w:rPr>
          <w:szCs w:val="22"/>
        </w:rPr>
        <w:fldChar w:fldCharType="separate"/>
      </w:r>
      <w:r w:rsidR="002F5723" w:rsidRPr="003E15E9">
        <w:rPr>
          <w:noProof/>
          <w:szCs w:val="22"/>
        </w:rPr>
        <w:t>[assinatura]</w:t>
      </w:r>
      <w:r w:rsidRPr="003E15E9">
        <w:rPr>
          <w:szCs w:val="22"/>
        </w:rPr>
        <w:fldChar w:fldCharType="end"/>
      </w:r>
    </w:p>
    <w:p w14:paraId="60BAADB4" w14:textId="77777777" w:rsidR="002F5723" w:rsidRPr="00417742" w:rsidRDefault="002F5723" w:rsidP="002F5723">
      <w:pPr>
        <w:pStyle w:val="Corpodetexto"/>
        <w:rPr>
          <w:rFonts w:cs="Arial"/>
          <w:color w:val="000000"/>
        </w:rPr>
      </w:pPr>
    </w:p>
    <w:p w14:paraId="74A6B093" w14:textId="77777777" w:rsidR="002F5723" w:rsidRPr="00417742" w:rsidRDefault="002F5723" w:rsidP="002F5723">
      <w:pPr>
        <w:pStyle w:val="Corpodetexto"/>
        <w:rPr>
          <w:rFonts w:cs="Arial"/>
          <w:color w:val="000000"/>
        </w:rPr>
      </w:pPr>
      <w:r w:rsidRPr="00417742">
        <w:rPr>
          <w:rFonts w:cs="Arial"/>
          <w:color w:val="000000"/>
        </w:rPr>
        <w:t xml:space="preserve">Nome: </w:t>
      </w:r>
      <w:r w:rsidR="00E85408"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nome do responsável pela emissão]</w:t>
      </w:r>
      <w:r w:rsidR="00E85408" w:rsidRPr="00417742">
        <w:rPr>
          <w:rFonts w:cs="Arial"/>
          <w:i/>
          <w:color w:val="000000"/>
          <w:szCs w:val="22"/>
        </w:rPr>
        <w:fldChar w:fldCharType="end"/>
      </w:r>
    </w:p>
    <w:p w14:paraId="39D0DD9B" w14:textId="77777777" w:rsidR="002F5723" w:rsidRDefault="002F5723" w:rsidP="002F5723">
      <w:pPr>
        <w:pStyle w:val="Corpodetexto"/>
        <w:rPr>
          <w:rFonts w:cs="Arial"/>
          <w:i/>
          <w:color w:val="000000"/>
          <w:szCs w:val="22"/>
        </w:rPr>
      </w:pPr>
      <w:r w:rsidRPr="00417742">
        <w:rPr>
          <w:rFonts w:cs="Arial"/>
          <w:color w:val="000000"/>
        </w:rPr>
        <w:t xml:space="preserve">Cargo: </w:t>
      </w:r>
      <w:r w:rsidR="00E85408"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cargo do responsável pela emissão]</w:t>
      </w:r>
      <w:r w:rsidR="00E85408" w:rsidRPr="00417742">
        <w:rPr>
          <w:rFonts w:cs="Arial"/>
          <w:i/>
          <w:color w:val="000000"/>
          <w:szCs w:val="22"/>
        </w:rPr>
        <w:fldChar w:fldCharType="end"/>
      </w:r>
      <w:r>
        <w:rPr>
          <w:rFonts w:cs="Arial"/>
          <w:i/>
          <w:color w:val="000000"/>
          <w:szCs w:val="22"/>
        </w:rPr>
        <w:br w:type="page"/>
      </w:r>
    </w:p>
    <w:p w14:paraId="1CD253DC" w14:textId="77777777" w:rsidR="002F5723" w:rsidRDefault="002F5723" w:rsidP="002F5723">
      <w:pPr>
        <w:pStyle w:val="Corpodetexto"/>
        <w:jc w:val="center"/>
        <w:rPr>
          <w:rFonts w:cs="Arial"/>
          <w:b/>
          <w:color w:val="000000"/>
        </w:rPr>
      </w:pPr>
      <w:r w:rsidRPr="00417742">
        <w:rPr>
          <w:rFonts w:cs="Arial"/>
          <w:b/>
          <w:color w:val="000000"/>
        </w:rPr>
        <w:lastRenderedPageBreak/>
        <w:t xml:space="preserve">Documento </w:t>
      </w:r>
      <w:r>
        <w:rPr>
          <w:rFonts w:cs="Arial"/>
          <w:b/>
          <w:color w:val="000000"/>
        </w:rPr>
        <w:t>IV</w:t>
      </w:r>
    </w:p>
    <w:p w14:paraId="4BE7DC83" w14:textId="77777777" w:rsidR="002F5723" w:rsidRDefault="002F5723" w:rsidP="002F5723">
      <w:pPr>
        <w:pStyle w:val="Corpodetexto"/>
        <w:jc w:val="center"/>
        <w:rPr>
          <w:rFonts w:cs="Arial"/>
          <w:b/>
          <w:color w:val="000000"/>
        </w:rPr>
      </w:pPr>
      <w:r w:rsidRPr="00417742">
        <w:rPr>
          <w:rFonts w:cs="Arial"/>
          <w:b/>
          <w:color w:val="000000"/>
        </w:rPr>
        <w:t>Modelo de Comprovante de Exoneração</w:t>
      </w:r>
    </w:p>
    <w:p w14:paraId="19037345" w14:textId="77777777" w:rsidR="002F5723" w:rsidRDefault="002F5723" w:rsidP="002F5723">
      <w:pPr>
        <w:pStyle w:val="Corpodetexto"/>
        <w:jc w:val="center"/>
        <w:rPr>
          <w:rFonts w:cs="Arial"/>
          <w:b/>
          <w:color w:val="000000"/>
        </w:rPr>
      </w:pPr>
    </w:p>
    <w:p w14:paraId="3469E433" w14:textId="77777777" w:rsidR="002F5723" w:rsidRPr="00417742" w:rsidRDefault="002F5723" w:rsidP="002F5723">
      <w:pPr>
        <w:pStyle w:val="Edital-AnexoObservaes"/>
        <w:jc w:val="center"/>
      </w:pPr>
      <w:r w:rsidRPr="00417742">
        <w:t>[</w:t>
      </w:r>
      <w:r>
        <w:t>Modelo a ser preenchido pela ANP – NÃO PREENCHER.</w:t>
      </w:r>
      <w:r w:rsidRPr="00417742">
        <w:t>]</w:t>
      </w:r>
    </w:p>
    <w:p w14:paraId="5D6452F7" w14:textId="77777777" w:rsidR="002F5723" w:rsidRDefault="002F5723" w:rsidP="002F5723">
      <w:pPr>
        <w:pStyle w:val="Corpodetexto"/>
        <w:jc w:val="center"/>
        <w:rPr>
          <w:rFonts w:cs="Arial"/>
          <w:b/>
          <w:color w:val="000000"/>
        </w:rPr>
      </w:pPr>
    </w:p>
    <w:p w14:paraId="6CCFB0C9" w14:textId="77777777" w:rsidR="002F5723" w:rsidRDefault="002F5723" w:rsidP="002F5723">
      <w:pPr>
        <w:pStyle w:val="Corpodetexto"/>
        <w:jc w:val="center"/>
        <w:rPr>
          <w:rFonts w:cs="Arial"/>
          <w:b/>
          <w:color w:val="000000"/>
        </w:rPr>
      </w:pPr>
      <w:r>
        <w:rPr>
          <w:rFonts w:cs="Arial"/>
          <w:b/>
          <w:color w:val="000000"/>
        </w:rPr>
        <w:t>COMPROVANTE DE EXONERAÇÃO</w:t>
      </w:r>
    </w:p>
    <w:p w14:paraId="76BDEDCD" w14:textId="77777777" w:rsidR="002F5723" w:rsidRPr="00417742" w:rsidRDefault="002F5723" w:rsidP="002F5723">
      <w:pPr>
        <w:pStyle w:val="Corpodetexto"/>
        <w:jc w:val="center"/>
        <w:rPr>
          <w:rFonts w:cs="Arial"/>
          <w:b/>
          <w:color w:val="000000"/>
        </w:rPr>
      </w:pPr>
    </w:p>
    <w:p w14:paraId="6F58C921" w14:textId="77777777" w:rsidR="002F5723" w:rsidRPr="00417742" w:rsidRDefault="002F5723" w:rsidP="002F5723">
      <w:pPr>
        <w:pStyle w:val="Corpodetexto"/>
        <w:rPr>
          <w:rFonts w:cs="Arial"/>
          <w:color w:val="000000"/>
        </w:rPr>
      </w:pPr>
    </w:p>
    <w:p w14:paraId="3C28FA57" w14:textId="77777777" w:rsidR="002F5723" w:rsidRPr="00417742" w:rsidRDefault="002F5723" w:rsidP="002F5723">
      <w:pPr>
        <w:pStyle w:val="Corpodetexto"/>
        <w:rPr>
          <w:rFonts w:cs="Arial"/>
          <w:color w:val="000000"/>
        </w:rPr>
      </w:pPr>
      <w:r w:rsidRPr="00417742">
        <w:rPr>
          <w:rFonts w:cs="Arial"/>
          <w:color w:val="000000"/>
        </w:rPr>
        <w:t xml:space="preserve">O presente refere-se à Carta de Crédito em Garantia de Caráter Irrevogável n.º </w:t>
      </w:r>
      <w:r w:rsidR="00E85408"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número da Carta de Crédito]</w:t>
      </w:r>
      <w:r w:rsidR="00E85408" w:rsidRPr="00417742">
        <w:rPr>
          <w:rFonts w:cs="Arial"/>
          <w:i/>
          <w:color w:val="000000"/>
          <w:szCs w:val="22"/>
        </w:rPr>
        <w:fldChar w:fldCharType="end"/>
      </w:r>
      <w:r>
        <w:rPr>
          <w:rFonts w:cs="Arial"/>
          <w:i/>
          <w:color w:val="000000"/>
          <w:szCs w:val="22"/>
        </w:rPr>
        <w:t>,</w:t>
      </w:r>
      <w:r w:rsidRPr="00417742">
        <w:rPr>
          <w:rFonts w:cs="Arial"/>
          <w:color w:val="000000"/>
        </w:rPr>
        <w:t xml:space="preserve"> datada de </w:t>
      </w:r>
      <w:r w:rsidR="00E85408"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a data, no formato dia/mês/ano]</w:t>
      </w:r>
      <w:r w:rsidR="00E85408" w:rsidRPr="00417742">
        <w:rPr>
          <w:rFonts w:cs="Arial"/>
          <w:i/>
          <w:color w:val="000000"/>
          <w:szCs w:val="22"/>
        </w:rPr>
        <w:fldChar w:fldCharType="end"/>
      </w:r>
      <w:r w:rsidRPr="00417742">
        <w:rPr>
          <w:rFonts w:cs="Arial"/>
          <w:color w:val="000000"/>
        </w:rPr>
        <w:t xml:space="preserve">, emitida por </w:t>
      </w:r>
      <w:r w:rsidR="00E85408" w:rsidRPr="00417742">
        <w:rPr>
          <w:i/>
          <w:szCs w:val="22"/>
        </w:rPr>
        <w:fldChar w:fldCharType="begin">
          <w:ffData>
            <w:name w:val=""/>
            <w:enabled/>
            <w:calcOnExit w:val="0"/>
            <w:textInput>
              <w:default w:val="[inseriro o nome do Emitente]"/>
            </w:textInput>
          </w:ffData>
        </w:fldChar>
      </w:r>
      <w:r w:rsidRPr="00417742">
        <w:rPr>
          <w:i/>
          <w:szCs w:val="22"/>
        </w:rPr>
        <w:instrText xml:space="preserve"> FORMTEXT </w:instrText>
      </w:r>
      <w:r w:rsidR="00E85408" w:rsidRPr="00417742">
        <w:rPr>
          <w:i/>
          <w:szCs w:val="22"/>
        </w:rPr>
      </w:r>
      <w:r w:rsidR="00E85408" w:rsidRPr="00417742">
        <w:rPr>
          <w:i/>
          <w:szCs w:val="22"/>
        </w:rPr>
        <w:fldChar w:fldCharType="separate"/>
      </w:r>
      <w:r w:rsidRPr="00417742">
        <w:rPr>
          <w:i/>
          <w:noProof/>
          <w:szCs w:val="22"/>
        </w:rPr>
        <w:t>[inseriro o nome do Emitente]</w:t>
      </w:r>
      <w:r w:rsidR="00E85408" w:rsidRPr="00417742">
        <w:rPr>
          <w:i/>
          <w:szCs w:val="22"/>
        </w:rPr>
        <w:fldChar w:fldCharType="end"/>
      </w:r>
      <w:r w:rsidRPr="00417742">
        <w:rPr>
          <w:rFonts w:cs="Arial"/>
          <w:color w:val="000000"/>
        </w:rPr>
        <w:t xml:space="preserve"> em favor da Agência Nacional do Petróleo, Gás Natural e Biocombustíveis </w:t>
      </w:r>
      <w:r>
        <w:rPr>
          <w:rFonts w:cs="Arial"/>
          <w:color w:val="000000"/>
        </w:rPr>
        <w:t>(ANP)</w:t>
      </w:r>
      <w:r w:rsidRPr="00417742">
        <w:rPr>
          <w:rFonts w:cs="Arial"/>
          <w:color w:val="000000"/>
        </w:rPr>
        <w:t xml:space="preserve">.  </w:t>
      </w:r>
    </w:p>
    <w:p w14:paraId="0B189F1F" w14:textId="77777777" w:rsidR="002F5723" w:rsidRPr="00417742" w:rsidRDefault="002F5723" w:rsidP="002F5723">
      <w:pPr>
        <w:pStyle w:val="Corpodetexto"/>
        <w:rPr>
          <w:rFonts w:cs="Arial"/>
          <w:color w:val="000000"/>
        </w:rPr>
      </w:pPr>
    </w:p>
    <w:p w14:paraId="4A9D0EA0" w14:textId="77777777" w:rsidR="002F5723" w:rsidRPr="00417742" w:rsidRDefault="002F5723" w:rsidP="002F5723">
      <w:pPr>
        <w:pStyle w:val="Corpodetexto"/>
        <w:rPr>
          <w:rFonts w:cs="Arial"/>
          <w:color w:val="000000"/>
        </w:rPr>
      </w:pPr>
      <w:r w:rsidRPr="00417742">
        <w:rPr>
          <w:rFonts w:cs="Arial"/>
          <w:color w:val="000000"/>
        </w:rPr>
        <w:t xml:space="preserve">O abaixo assinado, devidamente autorizado a firmar este comprovante em nome da ANP, certifica a ocorrência de uma das hipóteses de exoneração previstas na seção </w:t>
      </w:r>
      <w:r>
        <w:rPr>
          <w:rFonts w:cs="Arial"/>
          <w:color w:val="000000"/>
        </w:rPr>
        <w:t>5</w:t>
      </w:r>
      <w:r w:rsidRPr="00417742">
        <w:rPr>
          <w:rFonts w:cs="Arial"/>
          <w:color w:val="000000"/>
        </w:rPr>
        <w:t xml:space="preserve">.6 </w:t>
      </w:r>
      <w:r w:rsidRPr="003C001C">
        <w:rPr>
          <w:rFonts w:cs="Arial"/>
          <w:color w:val="000000"/>
        </w:rPr>
        <w:t xml:space="preserve">(Exoneração e devolução da garantia de oferta) do edital da </w:t>
      </w:r>
      <w:r>
        <w:rPr>
          <w:rFonts w:cs="Arial"/>
          <w:color w:val="000000"/>
        </w:rPr>
        <w:t xml:space="preserve">16ª </w:t>
      </w:r>
      <w:r w:rsidRPr="003C001C">
        <w:t>Rodada de Licitações</w:t>
      </w:r>
      <w:r w:rsidRPr="003C001C">
        <w:rPr>
          <w:rFonts w:cs="Arial"/>
          <w:color w:val="000000"/>
        </w:rPr>
        <w:t>. A data de exoneração passa a ser a data de emissão</w:t>
      </w:r>
      <w:r w:rsidRPr="00417742">
        <w:rPr>
          <w:rFonts w:cs="Arial"/>
          <w:color w:val="000000"/>
        </w:rPr>
        <w:t xml:space="preserve"> deste comprovante.</w:t>
      </w:r>
    </w:p>
    <w:p w14:paraId="0646E9F8" w14:textId="77777777" w:rsidR="002F5723" w:rsidRPr="00417742" w:rsidRDefault="002F5723" w:rsidP="002F5723">
      <w:pPr>
        <w:pStyle w:val="Corpodetexto"/>
        <w:rPr>
          <w:rFonts w:cs="Arial"/>
          <w:color w:val="000000"/>
        </w:rPr>
      </w:pPr>
    </w:p>
    <w:p w14:paraId="698A7A66" w14:textId="77777777" w:rsidR="002F5723" w:rsidRPr="00417742" w:rsidRDefault="002F5723" w:rsidP="002F5723">
      <w:pPr>
        <w:pStyle w:val="Corpodetexto"/>
        <w:rPr>
          <w:rFonts w:cs="Arial"/>
          <w:color w:val="000000"/>
        </w:rPr>
      </w:pPr>
      <w:r w:rsidRPr="00417742">
        <w:rPr>
          <w:rFonts w:cs="Arial"/>
          <w:color w:val="000000"/>
        </w:rPr>
        <w:t>Este comprovante foi firmado pelo abaixo assinado em</w:t>
      </w:r>
      <w:r>
        <w:rPr>
          <w:rFonts w:cs="Arial"/>
          <w:color w:val="000000"/>
        </w:rPr>
        <w:t xml:space="preserve"> nome da </w:t>
      </w:r>
      <w:r w:rsidRPr="00417742">
        <w:rPr>
          <w:rFonts w:cs="Arial"/>
          <w:color w:val="000000"/>
        </w:rPr>
        <w:t xml:space="preserve">Agência Nacional do Petróleo, Gás Natural e Biocombustíveis </w:t>
      </w:r>
      <w:r>
        <w:rPr>
          <w:rFonts w:cs="Arial"/>
          <w:color w:val="000000"/>
        </w:rPr>
        <w:t>(</w:t>
      </w:r>
      <w:r w:rsidRPr="00417742">
        <w:rPr>
          <w:rFonts w:cs="Arial"/>
          <w:color w:val="000000"/>
        </w:rPr>
        <w:t>ANP</w:t>
      </w:r>
      <w:r>
        <w:rPr>
          <w:rFonts w:cs="Arial"/>
          <w:color w:val="000000"/>
        </w:rPr>
        <w:t>) em</w:t>
      </w:r>
      <w:r w:rsidRPr="00417742">
        <w:rPr>
          <w:rFonts w:cs="Arial"/>
          <w:i/>
          <w:color w:val="000000"/>
        </w:rPr>
        <w:t xml:space="preserve"> </w:t>
      </w:r>
      <w:r w:rsidR="00E85408" w:rsidRPr="00417742">
        <w:rPr>
          <w:rFonts w:cs="Arial"/>
          <w:i/>
          <w:color w:val="000000"/>
        </w:rPr>
        <w:fldChar w:fldCharType="begin">
          <w:ffData>
            <w:name w:val=""/>
            <w:enabled/>
            <w:calcOnExit w:val="0"/>
            <w:textInput>
              <w:default w:val="[inserir o dia]"/>
            </w:textInput>
          </w:ffData>
        </w:fldChar>
      </w:r>
      <w:r w:rsidRPr="00417742">
        <w:rPr>
          <w:rFonts w:cs="Arial"/>
          <w:i/>
          <w:color w:val="000000"/>
        </w:rPr>
        <w:instrText xml:space="preserve"> FORMTEXT </w:instrText>
      </w:r>
      <w:r w:rsidR="00E85408" w:rsidRPr="00417742">
        <w:rPr>
          <w:rFonts w:cs="Arial"/>
          <w:i/>
          <w:color w:val="000000"/>
        </w:rPr>
      </w:r>
      <w:r w:rsidR="00E85408" w:rsidRPr="00417742">
        <w:rPr>
          <w:rFonts w:cs="Arial"/>
          <w:i/>
          <w:color w:val="000000"/>
        </w:rPr>
        <w:fldChar w:fldCharType="separate"/>
      </w:r>
      <w:r w:rsidRPr="00417742">
        <w:rPr>
          <w:rFonts w:cs="Arial"/>
          <w:i/>
          <w:noProof/>
          <w:color w:val="000000"/>
        </w:rPr>
        <w:t xml:space="preserve">[inserir </w:t>
      </w:r>
      <w:r w:rsidRPr="00417742">
        <w:rPr>
          <w:rFonts w:cs="Arial"/>
          <w:i/>
          <w:noProof/>
          <w:color w:val="000000"/>
          <w:szCs w:val="22"/>
        </w:rPr>
        <w:t>a data, no formatodia/mês/ano</w:t>
      </w:r>
      <w:r w:rsidRPr="00417742">
        <w:rPr>
          <w:rFonts w:cs="Arial"/>
          <w:i/>
          <w:noProof/>
          <w:color w:val="000000"/>
        </w:rPr>
        <w:t>]</w:t>
      </w:r>
      <w:r w:rsidR="00E85408" w:rsidRPr="00417742">
        <w:rPr>
          <w:rFonts w:cs="Arial"/>
          <w:i/>
          <w:color w:val="000000"/>
        </w:rPr>
        <w:fldChar w:fldCharType="end"/>
      </w:r>
      <w:r>
        <w:rPr>
          <w:rFonts w:cs="Arial"/>
          <w:i/>
          <w:color w:val="000000"/>
        </w:rPr>
        <w:t>.</w:t>
      </w:r>
      <w:r w:rsidRPr="00417742">
        <w:rPr>
          <w:rFonts w:cs="Arial"/>
          <w:color w:val="000000"/>
        </w:rPr>
        <w:t xml:space="preserve"> </w:t>
      </w:r>
    </w:p>
    <w:p w14:paraId="00869AD0" w14:textId="77777777" w:rsidR="002F5723" w:rsidRPr="00417742" w:rsidRDefault="002F5723" w:rsidP="002F5723">
      <w:pPr>
        <w:pStyle w:val="Corpodetexto"/>
        <w:rPr>
          <w:rFonts w:cs="Arial"/>
          <w:color w:val="000000"/>
        </w:rPr>
      </w:pPr>
    </w:p>
    <w:p w14:paraId="46EDC56D" w14:textId="77777777" w:rsidR="002F5723" w:rsidRDefault="002F5723" w:rsidP="002F5723">
      <w:pPr>
        <w:pStyle w:val="Corpodetexto"/>
        <w:rPr>
          <w:rFonts w:cs="Arial"/>
          <w:color w:val="000000"/>
        </w:rPr>
      </w:pPr>
      <w:r w:rsidRPr="00417742">
        <w:rPr>
          <w:rFonts w:cs="Arial"/>
          <w:color w:val="000000"/>
        </w:rPr>
        <w:t xml:space="preserve">___________________________ </w:t>
      </w:r>
    </w:p>
    <w:p w14:paraId="2ABBB25A" w14:textId="77777777" w:rsidR="002F5723" w:rsidRPr="00417742" w:rsidRDefault="002F5723" w:rsidP="002F5723">
      <w:pPr>
        <w:pStyle w:val="Corpodetexto"/>
        <w:rPr>
          <w:rFonts w:cs="Arial"/>
          <w:color w:val="000000"/>
        </w:rPr>
      </w:pPr>
    </w:p>
    <w:p w14:paraId="7DB5FE22" w14:textId="77777777" w:rsidR="002F5723" w:rsidRPr="00417742" w:rsidRDefault="00E85408" w:rsidP="002F5723">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2F5723" w:rsidRPr="00417742">
        <w:rPr>
          <w:sz w:val="18"/>
          <w:szCs w:val="18"/>
        </w:rPr>
        <w:instrText xml:space="preserve"> FORMTEXT </w:instrText>
      </w:r>
      <w:r w:rsidRPr="00417742">
        <w:rPr>
          <w:sz w:val="18"/>
          <w:szCs w:val="18"/>
        </w:rPr>
      </w:r>
      <w:r w:rsidRPr="00417742">
        <w:rPr>
          <w:sz w:val="18"/>
          <w:szCs w:val="18"/>
        </w:rPr>
        <w:fldChar w:fldCharType="separate"/>
      </w:r>
      <w:r w:rsidR="002F5723" w:rsidRPr="00417742">
        <w:rPr>
          <w:noProof/>
          <w:sz w:val="18"/>
          <w:szCs w:val="18"/>
        </w:rPr>
        <w:t>[assinatura]</w:t>
      </w:r>
      <w:r w:rsidRPr="00417742">
        <w:rPr>
          <w:sz w:val="18"/>
          <w:szCs w:val="18"/>
        </w:rPr>
        <w:fldChar w:fldCharType="end"/>
      </w:r>
    </w:p>
    <w:p w14:paraId="49E35D94" w14:textId="77777777" w:rsidR="002F5723" w:rsidRPr="00417742" w:rsidRDefault="002F5723" w:rsidP="002F5723">
      <w:pPr>
        <w:pStyle w:val="Corpodetexto"/>
        <w:rPr>
          <w:rFonts w:cs="Arial"/>
          <w:color w:val="000000"/>
        </w:rPr>
      </w:pPr>
    </w:p>
    <w:p w14:paraId="3289E117" w14:textId="77777777" w:rsidR="002F5723" w:rsidRPr="00417742" w:rsidRDefault="002F5723" w:rsidP="002F5723">
      <w:pPr>
        <w:pStyle w:val="Corpodetexto"/>
        <w:rPr>
          <w:rFonts w:cs="Arial"/>
          <w:color w:val="000000"/>
        </w:rPr>
      </w:pPr>
      <w:r w:rsidRPr="00417742">
        <w:rPr>
          <w:rFonts w:cs="Arial"/>
          <w:color w:val="000000"/>
        </w:rPr>
        <w:t xml:space="preserve">Nome: </w:t>
      </w:r>
      <w:r w:rsidR="00E85408"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nome do responsável pela emissão]</w:t>
      </w:r>
      <w:r w:rsidR="00E85408" w:rsidRPr="00417742">
        <w:rPr>
          <w:rFonts w:cs="Arial"/>
          <w:i/>
          <w:color w:val="000000"/>
          <w:szCs w:val="22"/>
        </w:rPr>
        <w:fldChar w:fldCharType="end"/>
      </w:r>
    </w:p>
    <w:p w14:paraId="6E8CFF87" w14:textId="77777777" w:rsidR="002F5723" w:rsidRPr="00417742" w:rsidRDefault="002F5723" w:rsidP="002F5723">
      <w:pPr>
        <w:pStyle w:val="Corpodetexto"/>
        <w:rPr>
          <w:rFonts w:cs="Arial"/>
          <w:color w:val="000000"/>
        </w:rPr>
      </w:pPr>
      <w:r w:rsidRPr="00417742">
        <w:rPr>
          <w:rFonts w:cs="Arial"/>
          <w:color w:val="000000"/>
        </w:rPr>
        <w:t xml:space="preserve">Cargo: </w:t>
      </w:r>
      <w:r w:rsidR="00E85408"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E85408" w:rsidRPr="00417742">
        <w:rPr>
          <w:rFonts w:cs="Arial"/>
          <w:i/>
          <w:color w:val="000000"/>
          <w:szCs w:val="22"/>
        </w:rPr>
      </w:r>
      <w:r w:rsidR="00E85408" w:rsidRPr="00417742">
        <w:rPr>
          <w:rFonts w:cs="Arial"/>
          <w:i/>
          <w:color w:val="000000"/>
          <w:szCs w:val="22"/>
        </w:rPr>
        <w:fldChar w:fldCharType="separate"/>
      </w:r>
      <w:r w:rsidRPr="00417742">
        <w:rPr>
          <w:rFonts w:cs="Arial"/>
          <w:i/>
          <w:noProof/>
          <w:color w:val="000000"/>
          <w:szCs w:val="22"/>
        </w:rPr>
        <w:t>[inserir o cargo do responsável pela emissão]</w:t>
      </w:r>
      <w:r w:rsidR="00E85408" w:rsidRPr="00417742">
        <w:rPr>
          <w:rFonts w:cs="Arial"/>
          <w:i/>
          <w:color w:val="000000"/>
          <w:szCs w:val="22"/>
        </w:rPr>
        <w:fldChar w:fldCharType="end"/>
      </w:r>
    </w:p>
    <w:p w14:paraId="3233C585" w14:textId="77777777" w:rsidR="002F5723" w:rsidRPr="00417742" w:rsidRDefault="002F5723" w:rsidP="002F5723">
      <w:pPr>
        <w:pStyle w:val="Corpodetexto"/>
        <w:rPr>
          <w:rFonts w:cs="Arial"/>
          <w:color w:val="000000"/>
        </w:rPr>
      </w:pPr>
    </w:p>
    <w:p w14:paraId="2A93C1EB" w14:textId="77777777" w:rsidR="00807C90" w:rsidRDefault="00807C90" w:rsidP="00807C90">
      <w:pPr>
        <w:rPr>
          <w:rFonts w:cs="Arial"/>
          <w:color w:val="000000"/>
        </w:rPr>
      </w:pPr>
    </w:p>
    <w:p w14:paraId="01832FDD" w14:textId="77777777" w:rsidR="00807C90" w:rsidRDefault="00807C90" w:rsidP="00807C90">
      <w:pPr>
        <w:rPr>
          <w:rFonts w:cs="Arial"/>
          <w:color w:val="000000"/>
        </w:rPr>
      </w:pPr>
      <w:r>
        <w:rPr>
          <w:rFonts w:cs="Arial"/>
          <w:color w:val="000000"/>
        </w:rPr>
        <w:br w:type="page"/>
      </w:r>
    </w:p>
    <w:p w14:paraId="20CFDC72" w14:textId="77777777" w:rsidR="00807C90" w:rsidRPr="007C6E9D" w:rsidRDefault="00807C90" w:rsidP="00807C90">
      <w:pPr>
        <w:pStyle w:val="Edital-Corpodetexto"/>
        <w:jc w:val="center"/>
        <w:rPr>
          <w:b/>
          <w:sz w:val="24"/>
          <w:szCs w:val="24"/>
        </w:rPr>
      </w:pPr>
      <w:r w:rsidRPr="007C6E9D">
        <w:rPr>
          <w:b/>
          <w:sz w:val="24"/>
          <w:szCs w:val="24"/>
        </w:rPr>
        <w:lastRenderedPageBreak/>
        <w:t>ANEXO XI – MODELO DE GARANTIA DE OFERTA</w:t>
      </w:r>
    </w:p>
    <w:p w14:paraId="6148CCDE" w14:textId="77777777" w:rsidR="00807C90" w:rsidRPr="00BB2A52" w:rsidRDefault="00807C90" w:rsidP="00CF7659">
      <w:pPr>
        <w:pStyle w:val="Edital-AnexoTtulo2"/>
      </w:pPr>
      <w:bookmarkStart w:id="4521" w:name="_Toc421543964"/>
      <w:bookmarkStart w:id="4522" w:name="_Toc4167037"/>
      <w:r w:rsidRPr="00BB2A52">
        <w:t>PARTE 2 – MODELO DE SEGURO-GARANTIA PARA GARANTIA DE OFERTA</w:t>
      </w:r>
      <w:bookmarkEnd w:id="4521"/>
      <w:bookmarkEnd w:id="4522"/>
    </w:p>
    <w:p w14:paraId="40E8429E" w14:textId="77777777" w:rsidR="00807C90" w:rsidRDefault="00807C90" w:rsidP="00807C90">
      <w:pPr>
        <w:pStyle w:val="Corpodetexto"/>
        <w:rPr>
          <w:rFonts w:cs="Arial"/>
          <w:color w:val="000000"/>
        </w:rPr>
      </w:pPr>
    </w:p>
    <w:p w14:paraId="29508104" w14:textId="77777777"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E85408">
        <w:rPr>
          <w:i/>
        </w:rPr>
        <w:fldChar w:fldCharType="begin">
          <w:ffData>
            <w:name w:val=""/>
            <w:enabled/>
            <w:calcOnExit w:val="0"/>
            <w:textInput>
              <w:default w:val="[inserir o número da apólice]"/>
            </w:textInput>
          </w:ffData>
        </w:fldChar>
      </w:r>
      <w:r>
        <w:rPr>
          <w:i/>
        </w:rPr>
        <w:instrText xml:space="preserve"> FORMTEXT </w:instrText>
      </w:r>
      <w:r w:rsidR="00E85408">
        <w:rPr>
          <w:i/>
        </w:rPr>
      </w:r>
      <w:r w:rsidR="00E85408">
        <w:rPr>
          <w:i/>
        </w:rPr>
        <w:fldChar w:fldCharType="separate"/>
      </w:r>
      <w:r>
        <w:rPr>
          <w:i/>
          <w:noProof/>
        </w:rPr>
        <w:t>[inserir o número da apólice]</w:t>
      </w:r>
      <w:r w:rsidR="00E85408">
        <w:rPr>
          <w:i/>
        </w:rPr>
        <w:fldChar w:fldCharType="end"/>
      </w:r>
    </w:p>
    <w:p w14:paraId="10723339" w14:textId="77777777" w:rsidR="00807C90" w:rsidRDefault="00807C90" w:rsidP="00807C90">
      <w:pPr>
        <w:pStyle w:val="Corpodetexto"/>
        <w:rPr>
          <w:rFonts w:cs="Arial"/>
          <w:color w:val="000000"/>
        </w:rPr>
      </w:pPr>
    </w:p>
    <w:p w14:paraId="0823D11A" w14:textId="59B8745E" w:rsidR="00807C90" w:rsidRPr="002C6D91" w:rsidRDefault="00807C90" w:rsidP="00807C90">
      <w:pPr>
        <w:pStyle w:val="Corpodetexto"/>
        <w:rPr>
          <w:rFonts w:cs="Arial"/>
          <w:color w:val="000000"/>
        </w:rPr>
      </w:pPr>
      <w:r>
        <w:rPr>
          <w:rFonts w:cs="Arial"/>
          <w:szCs w:val="18"/>
        </w:rPr>
        <w:t xml:space="preserve">A </w:t>
      </w:r>
      <w:r w:rsidR="00E85408">
        <w:rPr>
          <w:i/>
        </w:rPr>
        <w:fldChar w:fldCharType="begin">
          <w:ffData>
            <w:name w:val=""/>
            <w:enabled/>
            <w:calcOnExit w:val="0"/>
            <w:textInput>
              <w:default w:val="[inserir a denominação social da sociedade empresária seguradora]"/>
            </w:textInput>
          </w:ffData>
        </w:fldChar>
      </w:r>
      <w:r w:rsidR="00172868">
        <w:rPr>
          <w:i/>
        </w:rPr>
        <w:instrText xml:space="preserve"> FORMTEXT </w:instrText>
      </w:r>
      <w:r w:rsidR="00E85408">
        <w:rPr>
          <w:i/>
        </w:rPr>
      </w:r>
      <w:r w:rsidR="00E85408">
        <w:rPr>
          <w:i/>
        </w:rPr>
        <w:fldChar w:fldCharType="separate"/>
      </w:r>
      <w:r w:rsidR="00172868">
        <w:rPr>
          <w:i/>
          <w:noProof/>
        </w:rPr>
        <w:t>[inserir a denominação social da sociedade empresária seguradora]</w:t>
      </w:r>
      <w:r w:rsidR="00E85408">
        <w:rPr>
          <w:i/>
        </w:rPr>
        <w:fldChar w:fldCharType="end"/>
      </w:r>
      <w:r>
        <w:rPr>
          <w:rFonts w:cs="Arial"/>
          <w:szCs w:val="18"/>
        </w:rPr>
        <w:t xml:space="preserve">, </w:t>
      </w:r>
      <w:r w:rsidR="00E85408">
        <w:fldChar w:fldCharType="begin">
          <w:ffData>
            <w:name w:val=""/>
            <w:enabled/>
            <w:calcOnExit w:val="0"/>
            <w:textInput>
              <w:default w:val="[inserir o número de inscrição no CNPJ]"/>
            </w:textInput>
          </w:ffData>
        </w:fldChar>
      </w:r>
      <w:r>
        <w:instrText xml:space="preserve"> FORMTEXT </w:instrText>
      </w:r>
      <w:r w:rsidR="00E85408">
        <w:fldChar w:fldCharType="separate"/>
      </w:r>
      <w:r>
        <w:rPr>
          <w:noProof/>
        </w:rPr>
        <w:t>[inserir o número de inscrição no CNPJ]</w:t>
      </w:r>
      <w:r w:rsidR="00E85408">
        <w:fldChar w:fldCharType="end"/>
      </w:r>
      <w:r>
        <w:t xml:space="preserve">, </w:t>
      </w:r>
      <w:r>
        <w:rPr>
          <w:rFonts w:cs="Arial"/>
          <w:szCs w:val="18"/>
        </w:rPr>
        <w:t xml:space="preserve">com sede à </w:t>
      </w:r>
      <w:r w:rsidR="00E85408">
        <w:rPr>
          <w:i/>
        </w:rPr>
        <w:fldChar w:fldCharType="begin">
          <w:ffData>
            <w:name w:val=""/>
            <w:enabled/>
            <w:calcOnExit w:val="0"/>
            <w:textInput>
              <w:default w:val="[inserir o endereço da sociedade empresária seguradora]"/>
            </w:textInput>
          </w:ffData>
        </w:fldChar>
      </w:r>
      <w:r>
        <w:rPr>
          <w:i/>
        </w:rPr>
        <w:instrText xml:space="preserve"> FORMTEXT </w:instrText>
      </w:r>
      <w:r w:rsidR="00E85408">
        <w:rPr>
          <w:i/>
        </w:rPr>
      </w:r>
      <w:r w:rsidR="00E85408">
        <w:rPr>
          <w:i/>
        </w:rPr>
        <w:fldChar w:fldCharType="separate"/>
      </w:r>
      <w:r>
        <w:rPr>
          <w:i/>
          <w:noProof/>
        </w:rPr>
        <w:t>[inserir o endereço da sociedade empresária seguradora]</w:t>
      </w:r>
      <w:r w:rsidR="00E85408">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E85408">
        <w:rPr>
          <w:highlight w:val="lightGray"/>
        </w:rPr>
        <w:fldChar w:fldCharType="begin">
          <w:ffData>
            <w:name w:val="Texto116"/>
            <w:enabled/>
            <w:calcOnExit w:val="0"/>
            <w:textInput>
              <w:default w:val="[inserir a denominação social da(s) licitante(s)]"/>
            </w:textInput>
          </w:ffData>
        </w:fldChar>
      </w:r>
      <w:r w:rsidR="002F5723">
        <w:rPr>
          <w:highlight w:val="lightGray"/>
        </w:rPr>
        <w:instrText xml:space="preserve"> </w:instrText>
      </w:r>
      <w:bookmarkStart w:id="4523" w:name="Texto116"/>
      <w:r w:rsidR="002F5723">
        <w:rPr>
          <w:highlight w:val="lightGray"/>
        </w:rPr>
        <w:instrText xml:space="preserve">FORMTEXT </w:instrText>
      </w:r>
      <w:r w:rsidR="00E85408">
        <w:rPr>
          <w:highlight w:val="lightGray"/>
        </w:rPr>
      </w:r>
      <w:r w:rsidR="00E85408">
        <w:rPr>
          <w:highlight w:val="lightGray"/>
        </w:rPr>
        <w:fldChar w:fldCharType="separate"/>
      </w:r>
      <w:r w:rsidR="002F5723">
        <w:rPr>
          <w:noProof/>
          <w:highlight w:val="lightGray"/>
        </w:rPr>
        <w:t>[inserir a denominação social da(s) licitante(s)]</w:t>
      </w:r>
      <w:r w:rsidR="00E85408">
        <w:rPr>
          <w:highlight w:val="lightGray"/>
        </w:rPr>
        <w:fldChar w:fldCharType="end"/>
      </w:r>
      <w:bookmarkEnd w:id="4523"/>
      <w:r>
        <w:t xml:space="preserve">, </w:t>
      </w:r>
      <w:r w:rsidR="00E85408">
        <w:fldChar w:fldCharType="begin">
          <w:ffData>
            <w:name w:val=""/>
            <w:enabled/>
            <w:calcOnExit w:val="0"/>
            <w:textInput>
              <w:default w:val="[inserir o número de inscrição no CNPJ]"/>
            </w:textInput>
          </w:ffData>
        </w:fldChar>
      </w:r>
      <w:r>
        <w:instrText xml:space="preserve"> FORMTEXT </w:instrText>
      </w:r>
      <w:r w:rsidR="00E85408">
        <w:fldChar w:fldCharType="separate"/>
      </w:r>
      <w:r>
        <w:rPr>
          <w:noProof/>
        </w:rPr>
        <w:t>[inserir o número de inscrição no CNPJ]</w:t>
      </w:r>
      <w:r w:rsidR="00E85408">
        <w:fldChar w:fldCharType="end"/>
      </w:r>
      <w:r>
        <w:rPr>
          <w:rFonts w:cs="Arial"/>
          <w:szCs w:val="18"/>
        </w:rPr>
        <w:t xml:space="preserve">, </w:t>
      </w:r>
      <w:r w:rsidRPr="009042FB">
        <w:rPr>
          <w:rFonts w:cs="Arial"/>
          <w:szCs w:val="18"/>
        </w:rPr>
        <w:t xml:space="preserve">com sede à </w:t>
      </w:r>
      <w:r w:rsidR="00E85408" w:rsidRPr="009042FB">
        <w:rPr>
          <w:i/>
        </w:rPr>
        <w:fldChar w:fldCharType="begin">
          <w:ffData>
            <w:name w:val=""/>
            <w:enabled/>
            <w:calcOnExit w:val="0"/>
            <w:textInput>
              <w:default w:val="[inserir o endereço da licitante]"/>
            </w:textInput>
          </w:ffData>
        </w:fldChar>
      </w:r>
      <w:r w:rsidR="005C732B" w:rsidRPr="009042FB">
        <w:rPr>
          <w:i/>
        </w:rPr>
        <w:instrText xml:space="preserve"> FORMTEXT </w:instrText>
      </w:r>
      <w:r w:rsidR="00E85408" w:rsidRPr="009042FB">
        <w:rPr>
          <w:i/>
        </w:rPr>
      </w:r>
      <w:r w:rsidR="00E85408" w:rsidRPr="009042FB">
        <w:rPr>
          <w:i/>
        </w:rPr>
        <w:fldChar w:fldCharType="separate"/>
      </w:r>
      <w:r w:rsidR="005C732B" w:rsidRPr="009042FB">
        <w:rPr>
          <w:i/>
          <w:noProof/>
        </w:rPr>
        <w:t>[inserir o endereço da licitante]</w:t>
      </w:r>
      <w:r w:rsidR="00E85408" w:rsidRPr="009042FB">
        <w:rPr>
          <w:i/>
        </w:rPr>
        <w:fldChar w:fldCharType="end"/>
      </w:r>
      <w:r>
        <w:rPr>
          <w:i/>
        </w:rPr>
        <w:t xml:space="preserve">, </w:t>
      </w:r>
      <w:r>
        <w:rPr>
          <w:rFonts w:cs="Arial"/>
          <w:szCs w:val="18"/>
        </w:rPr>
        <w:t xml:space="preserve">até o valor de R$ </w:t>
      </w:r>
      <w:r w:rsidR="00E85408">
        <w:rPr>
          <w:i/>
        </w:rPr>
        <w:fldChar w:fldCharType="begin">
          <w:ffData>
            <w:name w:val=""/>
            <w:enabled/>
            <w:calcOnExit w:val="0"/>
            <w:textInput>
              <w:default w:val="[inserir o valor por extenso]"/>
            </w:textInput>
          </w:ffData>
        </w:fldChar>
      </w:r>
      <w:r>
        <w:rPr>
          <w:i/>
        </w:rPr>
        <w:instrText xml:space="preserve"> FORMTEXT </w:instrText>
      </w:r>
      <w:r w:rsidR="00E85408">
        <w:rPr>
          <w:i/>
        </w:rPr>
      </w:r>
      <w:r w:rsidR="00E85408">
        <w:rPr>
          <w:i/>
        </w:rPr>
        <w:fldChar w:fldCharType="separate"/>
      </w:r>
      <w:r>
        <w:rPr>
          <w:i/>
          <w:noProof/>
        </w:rPr>
        <w:t>[inserir o valor por extenso]</w:t>
      </w:r>
      <w:r w:rsidR="00E85408">
        <w:rPr>
          <w:i/>
        </w:rPr>
        <w:fldChar w:fldCharType="end"/>
      </w:r>
      <w:r>
        <w:rPr>
          <w:rFonts w:cs="Arial"/>
          <w:szCs w:val="18"/>
        </w:rPr>
        <w:t>, na modalidade e objeto abaixo descritos.</w:t>
      </w:r>
    </w:p>
    <w:p w14:paraId="6119792E" w14:textId="77777777" w:rsidR="00807C90" w:rsidRDefault="00807C90" w:rsidP="00807C90">
      <w:pPr>
        <w:pStyle w:val="Corpodetexto"/>
        <w:rPr>
          <w:rFonts w:cs="Arial"/>
          <w:color w:val="000000"/>
        </w:rPr>
      </w:pPr>
    </w:p>
    <w:p w14:paraId="294AD665" w14:textId="77777777" w:rsidR="00807C90" w:rsidRDefault="00807C90" w:rsidP="00807C90">
      <w:pPr>
        <w:pStyle w:val="Corpodetexto"/>
        <w:rPr>
          <w:rFonts w:cs="Arial"/>
          <w:color w:val="000000"/>
        </w:rPr>
      </w:pPr>
    </w:p>
    <w:p w14:paraId="370F9DC2" w14:textId="77777777" w:rsidR="00807C90" w:rsidRDefault="00807C90" w:rsidP="00807C90">
      <w:pPr>
        <w:pStyle w:val="Corpodetexto"/>
        <w:jc w:val="center"/>
        <w:rPr>
          <w:rFonts w:cs="Arial"/>
          <w:b/>
          <w:bCs/>
          <w:color w:val="000000"/>
        </w:rPr>
      </w:pPr>
      <w:r>
        <w:rPr>
          <w:rFonts w:cs="Arial"/>
          <w:b/>
          <w:bCs/>
          <w:color w:val="000000"/>
        </w:rPr>
        <w:t>DESCRIÇÃO DA GARANTIA</w:t>
      </w:r>
    </w:p>
    <w:p w14:paraId="6D23F6BD" w14:textId="77777777" w:rsidR="00807C90" w:rsidRDefault="00807C90" w:rsidP="00807C90">
      <w:pPr>
        <w:pStyle w:val="Corpodetexto"/>
        <w:jc w:val="center"/>
        <w:rPr>
          <w:rFonts w:cs="Arial"/>
          <w:color w:val="000000"/>
        </w:rPr>
      </w:pPr>
      <w:r>
        <w:rPr>
          <w:rFonts w:cs="Arial"/>
          <w:color w:val="000000"/>
        </w:rPr>
        <w:t xml:space="preserve">(Modalidade, valor e prazo previsto no </w:t>
      </w:r>
      <w:r w:rsidR="00836BF7">
        <w:rPr>
          <w:rFonts w:cs="Arial"/>
          <w:color w:val="000000"/>
        </w:rPr>
        <w:t>Edital</w:t>
      </w:r>
      <w:r>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14:paraId="093992BB" w14:textId="77777777" w:rsidTr="00DF4DFA">
        <w:trPr>
          <w:cantSplit/>
          <w:trHeight w:val="171"/>
          <w:jc w:val="center"/>
        </w:trPr>
        <w:tc>
          <w:tcPr>
            <w:tcW w:w="2427" w:type="dxa"/>
            <w:vMerge w:val="restart"/>
            <w:vAlign w:val="center"/>
          </w:tcPr>
          <w:p w14:paraId="17BD93A5" w14:textId="77777777"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5"/>
            </w:r>
          </w:p>
        </w:tc>
        <w:tc>
          <w:tcPr>
            <w:tcW w:w="2977" w:type="dxa"/>
            <w:vMerge w:val="restart"/>
            <w:vAlign w:val="center"/>
          </w:tcPr>
          <w:p w14:paraId="5ED5D278"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6"/>
            </w:r>
          </w:p>
        </w:tc>
        <w:tc>
          <w:tcPr>
            <w:tcW w:w="3416" w:type="dxa"/>
            <w:gridSpan w:val="2"/>
            <w:vAlign w:val="center"/>
          </w:tcPr>
          <w:p w14:paraId="4BF821E8" w14:textId="77777777"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14:paraId="58A94B5E" w14:textId="77777777" w:rsidTr="00DF4DFA">
        <w:trPr>
          <w:cantSplit/>
          <w:trHeight w:val="166"/>
          <w:jc w:val="center"/>
        </w:trPr>
        <w:tc>
          <w:tcPr>
            <w:tcW w:w="2427" w:type="dxa"/>
            <w:vMerge/>
            <w:vAlign w:val="center"/>
          </w:tcPr>
          <w:p w14:paraId="00BED46C" w14:textId="77777777" w:rsidR="00807C90" w:rsidRPr="00A96935" w:rsidRDefault="00807C90" w:rsidP="00DF4DFA">
            <w:pPr>
              <w:jc w:val="center"/>
              <w:rPr>
                <w:rFonts w:cs="Arial"/>
                <w:b/>
                <w:color w:val="000000"/>
                <w:sz w:val="20"/>
                <w:szCs w:val="20"/>
              </w:rPr>
            </w:pPr>
          </w:p>
        </w:tc>
        <w:tc>
          <w:tcPr>
            <w:tcW w:w="2977" w:type="dxa"/>
            <w:vMerge/>
            <w:vAlign w:val="center"/>
          </w:tcPr>
          <w:p w14:paraId="33E7E776" w14:textId="77777777" w:rsidR="00807C90" w:rsidRPr="00A96935" w:rsidRDefault="00807C90" w:rsidP="00DF4DFA">
            <w:pPr>
              <w:jc w:val="center"/>
              <w:rPr>
                <w:rFonts w:cs="Arial"/>
                <w:b/>
                <w:color w:val="000000"/>
                <w:sz w:val="20"/>
                <w:szCs w:val="20"/>
              </w:rPr>
            </w:pPr>
          </w:p>
        </w:tc>
        <w:tc>
          <w:tcPr>
            <w:tcW w:w="1701" w:type="dxa"/>
            <w:vAlign w:val="center"/>
          </w:tcPr>
          <w:p w14:paraId="62A7647F" w14:textId="77777777"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7"/>
            </w:r>
          </w:p>
        </w:tc>
        <w:tc>
          <w:tcPr>
            <w:tcW w:w="1715" w:type="dxa"/>
            <w:vAlign w:val="center"/>
          </w:tcPr>
          <w:p w14:paraId="4AC73E2E" w14:textId="77777777"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8"/>
            </w:r>
          </w:p>
        </w:tc>
      </w:tr>
      <w:tr w:rsidR="00807C90" w:rsidRPr="00A96935" w14:paraId="6197C006" w14:textId="77777777" w:rsidTr="00DF4DFA">
        <w:trPr>
          <w:trHeight w:val="423"/>
          <w:jc w:val="center"/>
        </w:trPr>
        <w:tc>
          <w:tcPr>
            <w:tcW w:w="2427" w:type="dxa"/>
            <w:vAlign w:val="center"/>
          </w:tcPr>
          <w:p w14:paraId="71BD3B20"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03921CA3" w14:textId="77777777"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E85408"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E85408" w:rsidRPr="00A96935">
              <w:rPr>
                <w:rFonts w:cs="Arial"/>
                <w:i/>
                <w:color w:val="000000"/>
                <w:sz w:val="20"/>
                <w:szCs w:val="20"/>
                <w:highlight w:val="lightGray"/>
              </w:rPr>
            </w:r>
            <w:r w:rsidR="00E85408"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E85408" w:rsidRPr="00A96935">
              <w:rPr>
                <w:rFonts w:cs="Arial"/>
                <w:i/>
                <w:color w:val="000000"/>
                <w:sz w:val="20"/>
                <w:szCs w:val="20"/>
                <w:highlight w:val="lightGray"/>
              </w:rPr>
              <w:fldChar w:fldCharType="end"/>
            </w:r>
          </w:p>
        </w:tc>
        <w:tc>
          <w:tcPr>
            <w:tcW w:w="1701" w:type="dxa"/>
            <w:vAlign w:val="center"/>
          </w:tcPr>
          <w:p w14:paraId="17613CCF" w14:textId="77777777" w:rsidR="00807C90" w:rsidRPr="00A96935" w:rsidRDefault="00E85408"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08668F65" w14:textId="77777777" w:rsidR="00807C90" w:rsidRPr="00A96935" w:rsidRDefault="00E85408"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15AE9813" w14:textId="77777777" w:rsidR="00807C90" w:rsidRDefault="00807C90" w:rsidP="00807C90">
      <w:pPr>
        <w:pStyle w:val="Corpodetexto"/>
        <w:rPr>
          <w:rFonts w:cs="Arial"/>
          <w:color w:val="000000"/>
        </w:rPr>
      </w:pPr>
    </w:p>
    <w:p w14:paraId="660CC7F9" w14:textId="77777777" w:rsidR="00807C90" w:rsidRDefault="00807C90" w:rsidP="00807C90">
      <w:pPr>
        <w:pStyle w:val="Corpodetexto"/>
        <w:rPr>
          <w:rFonts w:cs="Arial"/>
          <w:color w:val="000000"/>
        </w:rPr>
      </w:pPr>
    </w:p>
    <w:p w14:paraId="136088B5" w14:textId="77777777" w:rsidR="00807C90" w:rsidRDefault="00807C90" w:rsidP="00807C90">
      <w:pPr>
        <w:pStyle w:val="Corpodetexto"/>
        <w:jc w:val="center"/>
        <w:rPr>
          <w:rFonts w:cs="Arial"/>
          <w:color w:val="000000"/>
        </w:rPr>
      </w:pPr>
      <w:r>
        <w:rPr>
          <w:rFonts w:cs="Arial"/>
          <w:b/>
          <w:bCs/>
          <w:color w:val="000000"/>
        </w:rPr>
        <w:t>OBJETO DA GARANTIA</w:t>
      </w:r>
    </w:p>
    <w:p w14:paraId="796934C8" w14:textId="77777777" w:rsidR="00807C90" w:rsidRDefault="00807C90" w:rsidP="00807C90">
      <w:pPr>
        <w:pStyle w:val="Corpodetexto"/>
        <w:rPr>
          <w:rFonts w:cs="Arial"/>
          <w:color w:val="000000"/>
        </w:rPr>
      </w:pPr>
    </w:p>
    <w:p w14:paraId="541AE33A" w14:textId="47F89831"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 xml:space="preserve">s hipóteses previstas </w:t>
      </w:r>
      <w:r w:rsidRPr="008F2D37">
        <w:rPr>
          <w:rFonts w:cs="Arial"/>
        </w:rPr>
        <w:t xml:space="preserve">na seção 5.5 do EDITAL DE LICITAÇÃO PARA A OUTORGA DO CONTRATO DE CONCESSÃO PARA ATIVIDADES DE EXPLORAÇÃO E PRODUÇÃO DE PETRÓLEO E GÁS NATURAL da </w:t>
      </w:r>
      <w:r w:rsidR="000C7F0F">
        <w:rPr>
          <w:rFonts w:cs="Arial"/>
        </w:rPr>
        <w:t>16ª</w:t>
      </w:r>
      <w:r w:rsidRPr="008F2D37">
        <w:rPr>
          <w:rFonts w:cs="Arial"/>
        </w:rPr>
        <w:t xml:space="preserve"> Rodada de Licitações.</w:t>
      </w:r>
    </w:p>
    <w:p w14:paraId="268C0A9A" w14:textId="77777777" w:rsidR="00807C90" w:rsidRDefault="00807C90" w:rsidP="00807C90">
      <w:pPr>
        <w:pStyle w:val="Corpodetexto"/>
        <w:rPr>
          <w:rFonts w:cs="Arial"/>
          <w:color w:val="000000"/>
        </w:rPr>
      </w:pPr>
      <w:r>
        <w:rPr>
          <w:rFonts w:cs="Arial"/>
          <w:color w:val="000000"/>
        </w:rPr>
        <w:t xml:space="preserve">O valor garantido por esta apólice é de R$ </w:t>
      </w:r>
      <w:r w:rsidR="00E85408">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85408">
        <w:rPr>
          <w:rFonts w:cs="Arial"/>
          <w:i/>
          <w:color w:val="000000"/>
          <w:szCs w:val="22"/>
          <w:highlight w:val="lightGray"/>
        </w:rPr>
      </w:r>
      <w:r w:rsidR="00E85408">
        <w:rPr>
          <w:rFonts w:cs="Arial"/>
          <w:i/>
          <w:color w:val="000000"/>
          <w:szCs w:val="22"/>
          <w:highlight w:val="lightGray"/>
        </w:rPr>
        <w:fldChar w:fldCharType="separate"/>
      </w:r>
      <w:r>
        <w:rPr>
          <w:rFonts w:cs="Arial"/>
          <w:i/>
          <w:noProof/>
          <w:color w:val="000000"/>
          <w:szCs w:val="22"/>
          <w:highlight w:val="lightGray"/>
        </w:rPr>
        <w:t>[inserir o Valor Nominal]</w:t>
      </w:r>
      <w:r w:rsidR="00E85408">
        <w:rPr>
          <w:rFonts w:cs="Arial"/>
          <w:i/>
          <w:color w:val="000000"/>
          <w:szCs w:val="22"/>
          <w:highlight w:val="lightGray"/>
        </w:rPr>
        <w:fldChar w:fldCharType="end"/>
      </w:r>
      <w:r>
        <w:rPr>
          <w:rFonts w:cs="Arial"/>
          <w:color w:val="000000"/>
        </w:rPr>
        <w:t xml:space="preserve"> (</w:t>
      </w:r>
      <w:r w:rsidR="00E85408">
        <w:rPr>
          <w:i/>
        </w:rPr>
        <w:fldChar w:fldCharType="begin">
          <w:ffData>
            <w:name w:val=""/>
            <w:enabled/>
            <w:calcOnExit w:val="0"/>
            <w:textInput>
              <w:default w:val="[inserir o valor por extenso]"/>
            </w:textInput>
          </w:ffData>
        </w:fldChar>
      </w:r>
      <w:r>
        <w:rPr>
          <w:i/>
        </w:rPr>
        <w:instrText xml:space="preserve"> FORMTEXT </w:instrText>
      </w:r>
      <w:r w:rsidR="00E85408">
        <w:rPr>
          <w:i/>
        </w:rPr>
      </w:r>
      <w:r w:rsidR="00E85408">
        <w:rPr>
          <w:i/>
        </w:rPr>
        <w:fldChar w:fldCharType="separate"/>
      </w:r>
      <w:r>
        <w:rPr>
          <w:i/>
          <w:noProof/>
        </w:rPr>
        <w:t>[inserir o valor por extenso]</w:t>
      </w:r>
      <w:r w:rsidR="00E85408">
        <w:rPr>
          <w:i/>
        </w:rPr>
        <w:fldChar w:fldCharType="end"/>
      </w:r>
      <w:r>
        <w:rPr>
          <w:rFonts w:cs="Arial"/>
          <w:color w:val="000000"/>
        </w:rPr>
        <w:t xml:space="preserve"> reais). </w:t>
      </w:r>
    </w:p>
    <w:p w14:paraId="657F8A50" w14:textId="77777777" w:rsidR="00807C90" w:rsidRDefault="00807C90" w:rsidP="00807C90">
      <w:pPr>
        <w:pStyle w:val="Corpodetexto"/>
        <w:rPr>
          <w:rFonts w:cs="Arial"/>
          <w:color w:val="000000"/>
        </w:rPr>
      </w:pPr>
    </w:p>
    <w:p w14:paraId="68EA0D21" w14:textId="77777777" w:rsidR="00807C90" w:rsidRDefault="00807C90" w:rsidP="00807C90">
      <w:pPr>
        <w:pStyle w:val="Corpodetexto"/>
        <w:rPr>
          <w:rFonts w:cs="Arial"/>
          <w:color w:val="000000"/>
        </w:rPr>
      </w:pPr>
      <w:r>
        <w:rPr>
          <w:rFonts w:cs="Arial"/>
          <w:color w:val="000000"/>
        </w:rPr>
        <w:t xml:space="preserve">O prêmio desta apólice é de R$ </w:t>
      </w:r>
      <w:r w:rsidR="00E85408">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E85408">
        <w:rPr>
          <w:rFonts w:cs="Arial"/>
          <w:i/>
          <w:color w:val="000000"/>
          <w:szCs w:val="22"/>
          <w:highlight w:val="lightGray"/>
        </w:rPr>
      </w:r>
      <w:r w:rsidR="00E85408">
        <w:rPr>
          <w:rFonts w:cs="Arial"/>
          <w:i/>
          <w:color w:val="000000"/>
          <w:szCs w:val="22"/>
          <w:highlight w:val="lightGray"/>
        </w:rPr>
        <w:fldChar w:fldCharType="separate"/>
      </w:r>
      <w:r>
        <w:rPr>
          <w:rFonts w:cs="Arial"/>
          <w:i/>
          <w:noProof/>
          <w:color w:val="000000"/>
          <w:szCs w:val="22"/>
          <w:highlight w:val="lightGray"/>
        </w:rPr>
        <w:t>[inserir o Valor Nominal]</w:t>
      </w:r>
      <w:r w:rsidR="00E85408">
        <w:rPr>
          <w:rFonts w:cs="Arial"/>
          <w:i/>
          <w:color w:val="000000"/>
          <w:szCs w:val="22"/>
          <w:highlight w:val="lightGray"/>
        </w:rPr>
        <w:fldChar w:fldCharType="end"/>
      </w:r>
      <w:r>
        <w:rPr>
          <w:rFonts w:cs="Arial"/>
          <w:color w:val="000000"/>
        </w:rPr>
        <w:t xml:space="preserve"> (</w:t>
      </w:r>
      <w:r w:rsidR="00E85408">
        <w:rPr>
          <w:i/>
        </w:rPr>
        <w:fldChar w:fldCharType="begin">
          <w:ffData>
            <w:name w:val=""/>
            <w:enabled/>
            <w:calcOnExit w:val="0"/>
            <w:textInput>
              <w:default w:val="[inserir o valor por extenso]"/>
            </w:textInput>
          </w:ffData>
        </w:fldChar>
      </w:r>
      <w:r>
        <w:rPr>
          <w:i/>
        </w:rPr>
        <w:instrText xml:space="preserve"> FORMTEXT </w:instrText>
      </w:r>
      <w:r w:rsidR="00E85408">
        <w:rPr>
          <w:i/>
        </w:rPr>
      </w:r>
      <w:r w:rsidR="00E85408">
        <w:rPr>
          <w:i/>
        </w:rPr>
        <w:fldChar w:fldCharType="separate"/>
      </w:r>
      <w:r>
        <w:rPr>
          <w:i/>
          <w:noProof/>
        </w:rPr>
        <w:t>[inserir o valor por extenso]</w:t>
      </w:r>
      <w:r w:rsidR="00E85408">
        <w:rPr>
          <w:i/>
        </w:rPr>
        <w:fldChar w:fldCharType="end"/>
      </w:r>
      <w:r>
        <w:rPr>
          <w:rFonts w:cs="Arial"/>
          <w:color w:val="000000"/>
        </w:rPr>
        <w:t xml:space="preserve"> reais).</w:t>
      </w:r>
    </w:p>
    <w:p w14:paraId="7606A4AB" w14:textId="77777777" w:rsidR="00807C90" w:rsidRDefault="00807C90" w:rsidP="00807C90">
      <w:pPr>
        <w:pStyle w:val="Corpodetexto"/>
        <w:rPr>
          <w:rFonts w:cs="Arial"/>
          <w:color w:val="000000"/>
        </w:rPr>
      </w:pPr>
    </w:p>
    <w:p w14:paraId="77E833B9" w14:textId="77777777" w:rsidR="00807C90" w:rsidRDefault="00807C90" w:rsidP="00807C90">
      <w:pPr>
        <w:pStyle w:val="Corpodetexto"/>
        <w:rPr>
          <w:rFonts w:cs="Arial"/>
          <w:color w:val="000000"/>
        </w:rPr>
      </w:pPr>
      <w:r>
        <w:rPr>
          <w:rFonts w:cs="Arial"/>
          <w:color w:val="000000"/>
        </w:rPr>
        <w:lastRenderedPageBreak/>
        <w:t>Fazem parte integrante e inseparável da apólice, os seguintes Documentos que ora ratificamos:</w:t>
      </w:r>
    </w:p>
    <w:p w14:paraId="221526F0" w14:textId="77777777" w:rsidR="00807C90" w:rsidRDefault="00807C90" w:rsidP="00807C90">
      <w:pPr>
        <w:pStyle w:val="Corpodetexto"/>
        <w:rPr>
          <w:rFonts w:cs="Arial"/>
          <w:color w:val="000000"/>
        </w:rPr>
      </w:pPr>
    </w:p>
    <w:p w14:paraId="208379DD"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6EE6E15C"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2A606A9A"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4FE66A3D"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55868D43" w14:textId="16227A42" w:rsidR="00807C90" w:rsidRPr="00E124C4" w:rsidRDefault="002F5723" w:rsidP="00807C90">
      <w:pPr>
        <w:pStyle w:val="Corpodetexto"/>
        <w:numPr>
          <w:ilvl w:val="0"/>
          <w:numId w:val="9"/>
        </w:numPr>
        <w:rPr>
          <w:color w:val="000000"/>
        </w:rPr>
      </w:pPr>
      <w:r w:rsidRPr="00EB22B3">
        <w:rPr>
          <w:rFonts w:cs="Arial"/>
          <w:color w:val="000000"/>
          <w:szCs w:val="22"/>
        </w:rPr>
        <w:t>Edital De Licitaç</w:t>
      </w:r>
      <w:r>
        <w:rPr>
          <w:rFonts w:cs="Arial"/>
          <w:color w:val="000000"/>
          <w:szCs w:val="22"/>
        </w:rPr>
        <w:t>ões</w:t>
      </w:r>
      <w:r w:rsidRPr="00EB22B3">
        <w:rPr>
          <w:rFonts w:cs="Arial"/>
          <w:color w:val="000000"/>
          <w:szCs w:val="22"/>
        </w:rPr>
        <w:t xml:space="preserve"> </w:t>
      </w:r>
      <w:r>
        <w:rPr>
          <w:rFonts w:cs="Arial"/>
          <w:color w:val="000000"/>
          <w:szCs w:val="22"/>
        </w:rPr>
        <w:t>p</w:t>
      </w:r>
      <w:r w:rsidRPr="00EB22B3">
        <w:rPr>
          <w:rFonts w:cs="Arial"/>
          <w:color w:val="000000"/>
          <w:szCs w:val="22"/>
        </w:rPr>
        <w:t xml:space="preserve">ara </w:t>
      </w:r>
      <w:r>
        <w:rPr>
          <w:rFonts w:cs="Arial"/>
          <w:color w:val="000000"/>
          <w:szCs w:val="22"/>
        </w:rPr>
        <w:t xml:space="preserve">Outorga de </w:t>
      </w:r>
      <w:r w:rsidRPr="00EB22B3">
        <w:rPr>
          <w:rFonts w:cs="Arial"/>
          <w:color w:val="000000"/>
          <w:szCs w:val="22"/>
        </w:rPr>
        <w:t>Contrat</w:t>
      </w:r>
      <w:r>
        <w:rPr>
          <w:rFonts w:cs="Arial"/>
          <w:color w:val="000000"/>
          <w:szCs w:val="22"/>
        </w:rPr>
        <w:t>os</w:t>
      </w:r>
      <w:r w:rsidRPr="00EB22B3">
        <w:rPr>
          <w:rFonts w:cs="Arial"/>
          <w:color w:val="000000"/>
          <w:szCs w:val="22"/>
        </w:rPr>
        <w:t xml:space="preserve"> </w:t>
      </w:r>
      <w:r>
        <w:rPr>
          <w:rFonts w:cs="Arial"/>
          <w:color w:val="000000"/>
          <w:szCs w:val="22"/>
        </w:rPr>
        <w:t>d</w:t>
      </w:r>
      <w:r w:rsidRPr="00EB22B3">
        <w:rPr>
          <w:rFonts w:cs="Arial"/>
          <w:color w:val="000000"/>
          <w:szCs w:val="22"/>
        </w:rPr>
        <w:t xml:space="preserve">e </w:t>
      </w:r>
      <w:r>
        <w:rPr>
          <w:rFonts w:cs="Arial"/>
          <w:color w:val="000000"/>
          <w:szCs w:val="22"/>
        </w:rPr>
        <w:t xml:space="preserve">Concessão para </w:t>
      </w:r>
      <w:r w:rsidRPr="00EB22B3">
        <w:rPr>
          <w:rFonts w:cs="Arial"/>
          <w:color w:val="000000"/>
          <w:szCs w:val="22"/>
        </w:rPr>
        <w:t xml:space="preserve">Exploração </w:t>
      </w:r>
      <w:r>
        <w:rPr>
          <w:rFonts w:cs="Arial"/>
          <w:color w:val="000000"/>
          <w:szCs w:val="22"/>
        </w:rPr>
        <w:t>e</w:t>
      </w:r>
      <w:r w:rsidRPr="00EB22B3">
        <w:rPr>
          <w:rFonts w:cs="Arial"/>
          <w:color w:val="000000"/>
          <w:szCs w:val="22"/>
        </w:rPr>
        <w:t xml:space="preserve"> Produção </w:t>
      </w:r>
      <w:r>
        <w:rPr>
          <w:rFonts w:cs="Arial"/>
          <w:color w:val="000000"/>
          <w:szCs w:val="22"/>
        </w:rPr>
        <w:t>d</w:t>
      </w:r>
      <w:r w:rsidRPr="00EB22B3">
        <w:rPr>
          <w:rFonts w:cs="Arial"/>
          <w:color w:val="000000"/>
          <w:szCs w:val="22"/>
        </w:rPr>
        <w:t xml:space="preserve">e Petróleo </w:t>
      </w:r>
      <w:r>
        <w:rPr>
          <w:rFonts w:cs="Arial"/>
          <w:color w:val="000000"/>
          <w:szCs w:val="22"/>
        </w:rPr>
        <w:t>e</w:t>
      </w:r>
      <w:r w:rsidRPr="00EB22B3">
        <w:rPr>
          <w:rFonts w:cs="Arial"/>
          <w:color w:val="000000"/>
          <w:szCs w:val="22"/>
        </w:rPr>
        <w:t xml:space="preserve"> Gás Natural – 1</w:t>
      </w:r>
      <w:r>
        <w:rPr>
          <w:rFonts w:cs="Arial"/>
          <w:color w:val="000000"/>
          <w:szCs w:val="22"/>
        </w:rPr>
        <w:t>6</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14:paraId="25E61AC8" w14:textId="77777777" w:rsidR="00807C90" w:rsidRDefault="00807C90" w:rsidP="00807C90">
      <w:pPr>
        <w:pStyle w:val="Corpodetexto"/>
        <w:rPr>
          <w:rFonts w:cs="Arial"/>
          <w:color w:val="000000"/>
        </w:rPr>
      </w:pPr>
    </w:p>
    <w:p w14:paraId="079E4386" w14:textId="77777777" w:rsidR="00807C90" w:rsidRDefault="00807C90" w:rsidP="00807C90">
      <w:pPr>
        <w:pStyle w:val="Corpodetexto"/>
        <w:rPr>
          <w:rFonts w:cs="Arial"/>
          <w:color w:val="000000"/>
        </w:rPr>
      </w:pPr>
    </w:p>
    <w:p w14:paraId="5D912F7D" w14:textId="27625E81" w:rsidR="00807C90" w:rsidRDefault="00807C90" w:rsidP="00807C90">
      <w:pPr>
        <w:pStyle w:val="Corpodetexto"/>
        <w:rPr>
          <w:rFonts w:cs="Arial"/>
          <w:color w:val="000000"/>
        </w:rPr>
      </w:pPr>
      <w:r>
        <w:rPr>
          <w:rFonts w:cs="Arial"/>
          <w:color w:val="000000"/>
        </w:rPr>
        <w:t xml:space="preserve">Esta apólice é emitida de acordo com as Condições da Circular da Susep n.º </w:t>
      </w:r>
      <w:r>
        <w:rPr>
          <w:color w:val="000000"/>
        </w:rPr>
        <w:t>477/2013.</w:t>
      </w:r>
    </w:p>
    <w:p w14:paraId="25D7B703" w14:textId="77777777" w:rsidR="00807C90" w:rsidRDefault="00807C90" w:rsidP="00807C90">
      <w:pPr>
        <w:pStyle w:val="Corpodetexto"/>
        <w:rPr>
          <w:rFonts w:cs="Arial"/>
          <w:color w:val="000000"/>
        </w:rPr>
      </w:pPr>
    </w:p>
    <w:p w14:paraId="5F94B771" w14:textId="77777777"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14:paraId="674E6395" w14:textId="77777777" w:rsidR="00807C90" w:rsidRDefault="00807C90" w:rsidP="00807C90">
      <w:pPr>
        <w:pStyle w:val="Corpodetexto"/>
        <w:rPr>
          <w:rFonts w:cs="Arial"/>
          <w:color w:val="000000"/>
        </w:rPr>
      </w:pPr>
    </w:p>
    <w:p w14:paraId="454F3CCC" w14:textId="77777777" w:rsidR="00807C90" w:rsidRDefault="00807C90" w:rsidP="00807C90">
      <w:pPr>
        <w:pStyle w:val="Corpodetexto"/>
        <w:rPr>
          <w:rFonts w:cs="Arial"/>
          <w:color w:val="000000"/>
          <w:sz w:val="18"/>
        </w:rPr>
      </w:pPr>
    </w:p>
    <w:p w14:paraId="0BDC26A5" w14:textId="77777777" w:rsidR="00807C90" w:rsidRDefault="00E85408"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14:paraId="17C334D4" w14:textId="77777777" w:rsidR="00807C90" w:rsidRDefault="00807C90" w:rsidP="00807C90">
      <w:pPr>
        <w:pStyle w:val="Edital-Corpodetexto"/>
      </w:pPr>
    </w:p>
    <w:p w14:paraId="36CE54ED" w14:textId="77777777" w:rsidR="00807C90" w:rsidRDefault="00807C90" w:rsidP="00807C90">
      <w:pPr>
        <w:rPr>
          <w:rFonts w:cs="Arial"/>
          <w:sz w:val="22"/>
          <w:szCs w:val="20"/>
        </w:rPr>
      </w:pPr>
      <w:r>
        <w:br w:type="page"/>
      </w:r>
    </w:p>
    <w:p w14:paraId="249CCC82" w14:textId="77777777" w:rsidR="00807C90" w:rsidRDefault="00807C90" w:rsidP="00807C90">
      <w:pPr>
        <w:pStyle w:val="Corpodetexto"/>
        <w:jc w:val="center"/>
        <w:rPr>
          <w:rFonts w:cs="Arial"/>
          <w:color w:val="000000"/>
        </w:rPr>
      </w:pPr>
      <w:r>
        <w:rPr>
          <w:rFonts w:cs="Arial"/>
          <w:b/>
          <w:bCs/>
          <w:color w:val="000000"/>
        </w:rPr>
        <w:lastRenderedPageBreak/>
        <w:t>Documento I - CONDIÇÕES GERAIS</w:t>
      </w:r>
    </w:p>
    <w:p w14:paraId="2E5E6AD9" w14:textId="77777777" w:rsidR="00807C90" w:rsidRDefault="00807C90" w:rsidP="00807C90">
      <w:pPr>
        <w:pStyle w:val="Corpodetexto"/>
        <w:rPr>
          <w:rFonts w:cs="Arial"/>
          <w:color w:val="000000"/>
        </w:rPr>
      </w:pPr>
    </w:p>
    <w:p w14:paraId="7735D594" w14:textId="77777777"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674F8B4B" w14:textId="77777777" w:rsidR="00807C90" w:rsidRDefault="00807C90" w:rsidP="00807C90">
      <w:pPr>
        <w:pStyle w:val="Corpodetexto"/>
        <w:jc w:val="center"/>
        <w:rPr>
          <w:rFonts w:cs="Arial"/>
          <w:b/>
          <w:bCs/>
          <w:color w:val="000000"/>
        </w:rPr>
      </w:pPr>
    </w:p>
    <w:p w14:paraId="719FB840" w14:textId="77777777"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176C60B2" w14:textId="77777777" w:rsidR="00807C90" w:rsidRDefault="00807C90" w:rsidP="00807C90">
      <w:pPr>
        <w:pStyle w:val="Corpodetexto"/>
        <w:rPr>
          <w:color w:val="000000"/>
        </w:rPr>
      </w:pPr>
    </w:p>
    <w:p w14:paraId="33C64071" w14:textId="77777777" w:rsidR="00807C90" w:rsidRPr="00EB22B3" w:rsidRDefault="00807C90" w:rsidP="00807C90">
      <w:pPr>
        <w:pStyle w:val="Default"/>
        <w:jc w:val="both"/>
        <w:rPr>
          <w:sz w:val="22"/>
          <w:szCs w:val="22"/>
        </w:rPr>
      </w:pPr>
    </w:p>
    <w:p w14:paraId="57A2F63B"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1CD24B4" w14:textId="77777777" w:rsidR="00807C90" w:rsidRDefault="00807C90" w:rsidP="00807C90">
      <w:pPr>
        <w:pStyle w:val="Default"/>
        <w:jc w:val="both"/>
        <w:rPr>
          <w:sz w:val="22"/>
          <w:szCs w:val="22"/>
        </w:rPr>
      </w:pPr>
    </w:p>
    <w:p w14:paraId="5605DD1D"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w:t>
      </w:r>
      <w:r w:rsidR="0095063D" w:rsidRPr="00EB22B3">
        <w:rPr>
          <w:sz w:val="22"/>
          <w:szCs w:val="22"/>
        </w:rPr>
        <w:t>TOMADOR</w:t>
      </w:r>
      <w:r w:rsidRPr="00EB22B3">
        <w:rPr>
          <w:sz w:val="22"/>
          <w:szCs w:val="22"/>
        </w:rPr>
        <w:t xml:space="preserve"> perante o </w:t>
      </w:r>
      <w:r w:rsidR="0095063D" w:rsidRPr="00EB22B3">
        <w:rPr>
          <w:sz w:val="22"/>
          <w:szCs w:val="22"/>
        </w:rPr>
        <w:t>SEGURADO</w:t>
      </w:r>
      <w:r w:rsidRPr="00EB22B3">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A008591"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4110D1F5"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3D538C61"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493D400D"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4DCF1241" w14:textId="77777777" w:rsidR="00807C90" w:rsidRDefault="00807C90" w:rsidP="00807C90">
      <w:pPr>
        <w:pStyle w:val="Default"/>
        <w:jc w:val="both"/>
        <w:rPr>
          <w:sz w:val="22"/>
          <w:szCs w:val="22"/>
        </w:rPr>
      </w:pPr>
    </w:p>
    <w:p w14:paraId="1BFC3828"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w:t>
      </w:r>
      <w:r w:rsidR="0095063D" w:rsidRPr="00EB22B3">
        <w:rPr>
          <w:sz w:val="22"/>
          <w:szCs w:val="22"/>
        </w:rPr>
        <w:t>SEGURADO</w:t>
      </w:r>
      <w:r w:rsidRPr="00EB22B3">
        <w:rPr>
          <w:sz w:val="22"/>
          <w:szCs w:val="22"/>
        </w:rPr>
        <w:t xml:space="preserve">, tais como multas e indenizações, oriundos do inadimplemento das obrigações assumidas pelo </w:t>
      </w:r>
      <w:r w:rsidR="0095063D" w:rsidRPr="00EB22B3">
        <w:rPr>
          <w:sz w:val="22"/>
          <w:szCs w:val="22"/>
        </w:rPr>
        <w:t>TOMADOR</w:t>
      </w:r>
      <w:r w:rsidRPr="00EB22B3">
        <w:rPr>
          <w:sz w:val="22"/>
          <w:szCs w:val="22"/>
        </w:rPr>
        <w:t xml:space="preserve">, previstos em legislação específica, para cada caso. </w:t>
      </w:r>
    </w:p>
    <w:p w14:paraId="360329A1" w14:textId="77777777" w:rsidR="00807C90" w:rsidRPr="00EB22B3" w:rsidRDefault="00807C90" w:rsidP="00807C90">
      <w:pPr>
        <w:pStyle w:val="Default"/>
        <w:jc w:val="both"/>
        <w:rPr>
          <w:sz w:val="22"/>
          <w:szCs w:val="22"/>
        </w:rPr>
      </w:pPr>
    </w:p>
    <w:p w14:paraId="3260C9D3" w14:textId="77777777" w:rsidR="00807C90" w:rsidRDefault="00807C90" w:rsidP="00807C90">
      <w:pPr>
        <w:pStyle w:val="Default"/>
        <w:jc w:val="both"/>
        <w:rPr>
          <w:sz w:val="22"/>
          <w:szCs w:val="22"/>
          <w:u w:val="single"/>
        </w:rPr>
      </w:pPr>
      <w:r w:rsidRPr="00EB22B3">
        <w:rPr>
          <w:sz w:val="22"/>
          <w:szCs w:val="22"/>
          <w:u w:val="single"/>
        </w:rPr>
        <w:t xml:space="preserve">2. Definições: </w:t>
      </w:r>
    </w:p>
    <w:p w14:paraId="462B704E" w14:textId="77777777" w:rsidR="00807C90" w:rsidRPr="00EB22B3" w:rsidRDefault="00807C90" w:rsidP="00807C90">
      <w:pPr>
        <w:pStyle w:val="Default"/>
        <w:jc w:val="both"/>
        <w:rPr>
          <w:sz w:val="22"/>
          <w:szCs w:val="22"/>
          <w:u w:val="single"/>
        </w:rPr>
      </w:pPr>
    </w:p>
    <w:p w14:paraId="0B803336"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50394E0C" w14:textId="77777777" w:rsidR="00807C90" w:rsidRDefault="00807C90" w:rsidP="00807C90">
      <w:pPr>
        <w:pStyle w:val="Default"/>
        <w:jc w:val="both"/>
        <w:rPr>
          <w:sz w:val="22"/>
          <w:szCs w:val="22"/>
        </w:rPr>
      </w:pPr>
    </w:p>
    <w:p w14:paraId="4173FB60" w14:textId="77777777" w:rsidR="00807C90" w:rsidRPr="00EB22B3" w:rsidRDefault="00807C90" w:rsidP="00807C90">
      <w:pPr>
        <w:pStyle w:val="Default"/>
        <w:jc w:val="both"/>
        <w:rPr>
          <w:sz w:val="22"/>
          <w:szCs w:val="22"/>
        </w:rPr>
      </w:pPr>
      <w:r w:rsidRPr="00EB22B3">
        <w:rPr>
          <w:sz w:val="22"/>
          <w:szCs w:val="22"/>
        </w:rPr>
        <w:t xml:space="preserve">2.1. Apólice: documento, assinado pela </w:t>
      </w:r>
      <w:r w:rsidR="0095063D" w:rsidRPr="00EB22B3">
        <w:rPr>
          <w:sz w:val="22"/>
          <w:szCs w:val="22"/>
        </w:rPr>
        <w:t>SEGURADORA</w:t>
      </w:r>
      <w:r w:rsidRPr="00EB22B3">
        <w:rPr>
          <w:sz w:val="22"/>
          <w:szCs w:val="22"/>
        </w:rPr>
        <w:t xml:space="preserve">, que representa formalmente o contrato de Seguro Garantia. </w:t>
      </w:r>
    </w:p>
    <w:p w14:paraId="197F63A0" w14:textId="77777777" w:rsidR="00807C90" w:rsidRDefault="00807C90" w:rsidP="00807C90">
      <w:pPr>
        <w:pStyle w:val="Default"/>
        <w:jc w:val="both"/>
        <w:rPr>
          <w:sz w:val="22"/>
          <w:szCs w:val="22"/>
        </w:rPr>
      </w:pPr>
    </w:p>
    <w:p w14:paraId="471DAB1F"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583A8E5D" w14:textId="77777777" w:rsidR="00807C90" w:rsidRDefault="00807C90" w:rsidP="00807C90">
      <w:pPr>
        <w:pStyle w:val="Default"/>
        <w:jc w:val="both"/>
        <w:rPr>
          <w:sz w:val="22"/>
          <w:szCs w:val="22"/>
        </w:rPr>
      </w:pPr>
    </w:p>
    <w:p w14:paraId="59747846"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6437043F" w14:textId="77777777" w:rsidR="00807C90" w:rsidRDefault="00807C90" w:rsidP="00807C90">
      <w:pPr>
        <w:pStyle w:val="Default"/>
        <w:jc w:val="both"/>
        <w:rPr>
          <w:sz w:val="22"/>
          <w:szCs w:val="22"/>
        </w:rPr>
      </w:pPr>
    </w:p>
    <w:p w14:paraId="2DAAD787"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w:t>
      </w:r>
      <w:r w:rsidR="0095063D" w:rsidRPr="00EB22B3">
        <w:rPr>
          <w:sz w:val="22"/>
          <w:szCs w:val="22"/>
        </w:rPr>
        <w:t>SEGURADO</w:t>
      </w:r>
      <w:r w:rsidRPr="00EB22B3">
        <w:rPr>
          <w:sz w:val="22"/>
          <w:szCs w:val="22"/>
        </w:rPr>
        <w:t xml:space="preserve">. </w:t>
      </w:r>
    </w:p>
    <w:p w14:paraId="0E1B2C70" w14:textId="77777777" w:rsidR="00807C90" w:rsidRDefault="00807C90" w:rsidP="00807C90">
      <w:pPr>
        <w:pStyle w:val="Default"/>
        <w:jc w:val="both"/>
        <w:rPr>
          <w:sz w:val="22"/>
          <w:szCs w:val="22"/>
        </w:rPr>
      </w:pPr>
    </w:p>
    <w:p w14:paraId="438488B9"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4E7DF859" w14:textId="77777777" w:rsidR="00807C90" w:rsidRPr="00EB22B3" w:rsidRDefault="00807C90" w:rsidP="00807C90">
      <w:pPr>
        <w:pStyle w:val="Default"/>
        <w:jc w:val="both"/>
        <w:rPr>
          <w:sz w:val="22"/>
          <w:szCs w:val="22"/>
        </w:rPr>
      </w:pPr>
      <w:r w:rsidRPr="00EB22B3">
        <w:rPr>
          <w:sz w:val="22"/>
          <w:szCs w:val="22"/>
        </w:rPr>
        <w:lastRenderedPageBreak/>
        <w:t xml:space="preserve">2.6. Endosso: instrumento formal, assinado pela </w:t>
      </w:r>
      <w:r w:rsidR="0095063D" w:rsidRPr="00EB22B3">
        <w:rPr>
          <w:sz w:val="22"/>
          <w:szCs w:val="22"/>
        </w:rPr>
        <w:t>SEGURADORA</w:t>
      </w:r>
      <w:r w:rsidRPr="00EB22B3">
        <w:rPr>
          <w:sz w:val="22"/>
          <w:szCs w:val="22"/>
        </w:rPr>
        <w:t xml:space="preserve">, que introduz modificações na apólice de Seguro Garantia, mediante solicitação e anuência expressa das partes. </w:t>
      </w:r>
    </w:p>
    <w:p w14:paraId="51AD51B0" w14:textId="77777777" w:rsidR="00807C90" w:rsidRDefault="00807C90" w:rsidP="00807C90">
      <w:pPr>
        <w:pStyle w:val="Default"/>
        <w:jc w:val="both"/>
        <w:rPr>
          <w:sz w:val="22"/>
          <w:szCs w:val="22"/>
        </w:rPr>
      </w:pPr>
    </w:p>
    <w:p w14:paraId="0123A13C"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4EED3B89" w14:textId="77777777" w:rsidR="00807C90" w:rsidRDefault="00807C90" w:rsidP="00807C90">
      <w:pPr>
        <w:pStyle w:val="Default"/>
        <w:jc w:val="both"/>
        <w:rPr>
          <w:sz w:val="22"/>
          <w:szCs w:val="22"/>
        </w:rPr>
      </w:pPr>
    </w:p>
    <w:p w14:paraId="7E11CE35"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w:t>
      </w:r>
      <w:r w:rsidR="0095063D" w:rsidRPr="00EB22B3">
        <w:rPr>
          <w:sz w:val="22"/>
          <w:szCs w:val="22"/>
        </w:rPr>
        <w:t>SEGURADORA</w:t>
      </w:r>
      <w:r w:rsidRPr="00EB22B3">
        <w:rPr>
          <w:sz w:val="22"/>
          <w:szCs w:val="22"/>
        </w:rPr>
        <w:t xml:space="preserve"> se responsabilizará perante o </w:t>
      </w:r>
      <w:r w:rsidR="0095063D" w:rsidRPr="00EB22B3">
        <w:rPr>
          <w:sz w:val="22"/>
          <w:szCs w:val="22"/>
        </w:rPr>
        <w:t>SEGURADO</w:t>
      </w:r>
      <w:r w:rsidRPr="00EB22B3">
        <w:rPr>
          <w:sz w:val="22"/>
          <w:szCs w:val="22"/>
        </w:rPr>
        <w:t xml:space="preserve"> em função do pagamento de indenização. </w:t>
      </w:r>
    </w:p>
    <w:p w14:paraId="0C20D1F3" w14:textId="77777777" w:rsidR="00807C90" w:rsidRDefault="00807C90" w:rsidP="00807C90">
      <w:pPr>
        <w:pStyle w:val="Default"/>
        <w:jc w:val="both"/>
        <w:rPr>
          <w:sz w:val="22"/>
          <w:szCs w:val="22"/>
        </w:rPr>
      </w:pPr>
    </w:p>
    <w:p w14:paraId="62231325" w14:textId="77777777" w:rsidR="00807C90" w:rsidRPr="00EB22B3" w:rsidRDefault="00807C90" w:rsidP="00807C90">
      <w:pPr>
        <w:pStyle w:val="Default"/>
        <w:jc w:val="both"/>
        <w:rPr>
          <w:sz w:val="22"/>
          <w:szCs w:val="22"/>
        </w:rPr>
      </w:pPr>
      <w:r w:rsidRPr="00EB22B3">
        <w:rPr>
          <w:sz w:val="22"/>
          <w:szCs w:val="22"/>
        </w:rPr>
        <w:t xml:space="preserve">2.9. Prêmio: importância devida pelo </w:t>
      </w:r>
      <w:r w:rsidR="0095063D" w:rsidRPr="00EB22B3">
        <w:rPr>
          <w:sz w:val="22"/>
          <w:szCs w:val="22"/>
        </w:rPr>
        <w:t>TOMADOR</w:t>
      </w:r>
      <w:r w:rsidRPr="00EB22B3">
        <w:rPr>
          <w:sz w:val="22"/>
          <w:szCs w:val="22"/>
        </w:rPr>
        <w:t xml:space="preserve"> à </w:t>
      </w:r>
      <w:r w:rsidR="0095063D" w:rsidRPr="00EB22B3">
        <w:rPr>
          <w:sz w:val="22"/>
          <w:szCs w:val="22"/>
        </w:rPr>
        <w:t>SEGURADORA</w:t>
      </w:r>
      <w:r w:rsidRPr="00EB22B3">
        <w:rPr>
          <w:sz w:val="22"/>
          <w:szCs w:val="22"/>
        </w:rPr>
        <w:t xml:space="preserve">, em função da cobertura do seguro, e que deverá constar da apólice ou endosso. </w:t>
      </w:r>
    </w:p>
    <w:p w14:paraId="76A2514C" w14:textId="77777777" w:rsidR="00807C90" w:rsidRDefault="00807C90" w:rsidP="00807C90">
      <w:pPr>
        <w:pStyle w:val="Default"/>
        <w:jc w:val="both"/>
        <w:rPr>
          <w:sz w:val="22"/>
          <w:szCs w:val="22"/>
        </w:rPr>
      </w:pPr>
    </w:p>
    <w:p w14:paraId="4C15CF2A"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w:t>
      </w:r>
      <w:r w:rsidR="0095063D" w:rsidRPr="00EB22B3">
        <w:rPr>
          <w:sz w:val="22"/>
          <w:szCs w:val="22"/>
        </w:rPr>
        <w:t>SEGURADORA</w:t>
      </w:r>
      <w:r w:rsidRPr="00EB22B3">
        <w:rPr>
          <w:sz w:val="22"/>
          <w:szCs w:val="22"/>
        </w:rPr>
        <w:t xml:space="preserve"> constatará ou não a procedência da reclamação de sinistro, bem como a apuração dos prejuízos cobertos pela apólice. </w:t>
      </w:r>
    </w:p>
    <w:p w14:paraId="7BB95027" w14:textId="77777777" w:rsidR="00807C90" w:rsidRDefault="00807C90" w:rsidP="00807C90">
      <w:pPr>
        <w:pStyle w:val="Default"/>
        <w:jc w:val="both"/>
        <w:rPr>
          <w:sz w:val="22"/>
          <w:szCs w:val="22"/>
        </w:rPr>
      </w:pPr>
    </w:p>
    <w:p w14:paraId="0F44D677"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5EE45517" w14:textId="77777777" w:rsidR="00807C90" w:rsidRDefault="00807C90" w:rsidP="00807C90">
      <w:pPr>
        <w:pStyle w:val="Default"/>
        <w:jc w:val="both"/>
        <w:rPr>
          <w:sz w:val="22"/>
          <w:szCs w:val="22"/>
        </w:rPr>
      </w:pPr>
    </w:p>
    <w:p w14:paraId="78A14698"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w:t>
      </w:r>
      <w:r w:rsidR="0095063D" w:rsidRPr="00EB22B3">
        <w:rPr>
          <w:sz w:val="22"/>
          <w:szCs w:val="22"/>
        </w:rPr>
        <w:t>SEGURADORA</w:t>
      </w:r>
      <w:r w:rsidRPr="00EB22B3">
        <w:rPr>
          <w:sz w:val="22"/>
          <w:szCs w:val="22"/>
        </w:rPr>
        <w:t xml:space="preserve"> no qual se transmite o posicionamento acerca da caracterização ou não do sinistro reclamado, bem como os possíveis valores a serem indenizados. </w:t>
      </w:r>
    </w:p>
    <w:p w14:paraId="5E1E1CFE" w14:textId="77777777" w:rsidR="00807C90" w:rsidRDefault="00807C90" w:rsidP="00807C90">
      <w:pPr>
        <w:pStyle w:val="Default"/>
        <w:jc w:val="both"/>
        <w:rPr>
          <w:sz w:val="22"/>
          <w:szCs w:val="22"/>
        </w:rPr>
      </w:pPr>
    </w:p>
    <w:p w14:paraId="444B2C24"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12E94230" w14:textId="77777777" w:rsidR="00807C90" w:rsidRDefault="00807C90" w:rsidP="00807C90">
      <w:pPr>
        <w:pStyle w:val="Default"/>
        <w:jc w:val="both"/>
        <w:rPr>
          <w:sz w:val="22"/>
          <w:szCs w:val="22"/>
        </w:rPr>
      </w:pPr>
    </w:p>
    <w:p w14:paraId="199CEE80"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w:t>
      </w:r>
      <w:r w:rsidR="0095063D" w:rsidRPr="00EB22B3">
        <w:rPr>
          <w:sz w:val="22"/>
          <w:szCs w:val="22"/>
        </w:rPr>
        <w:t>TOMADOR</w:t>
      </w:r>
      <w:r w:rsidRPr="00EB22B3">
        <w:rPr>
          <w:sz w:val="22"/>
          <w:szCs w:val="22"/>
        </w:rPr>
        <w:t xml:space="preserve">. </w:t>
      </w:r>
    </w:p>
    <w:p w14:paraId="34766DC8" w14:textId="77777777" w:rsidR="00807C90" w:rsidRDefault="00807C90" w:rsidP="00807C90">
      <w:pPr>
        <w:pStyle w:val="Default"/>
        <w:jc w:val="both"/>
        <w:rPr>
          <w:sz w:val="22"/>
          <w:szCs w:val="22"/>
        </w:rPr>
      </w:pPr>
    </w:p>
    <w:p w14:paraId="3E5E5DDC"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w:t>
      </w:r>
      <w:r w:rsidR="0095063D" w:rsidRPr="00EB22B3">
        <w:rPr>
          <w:sz w:val="22"/>
          <w:szCs w:val="22"/>
        </w:rPr>
        <w:t>TOMADOR</w:t>
      </w:r>
      <w:r w:rsidRPr="00EB22B3">
        <w:rPr>
          <w:sz w:val="22"/>
          <w:szCs w:val="22"/>
        </w:rPr>
        <w:t xml:space="preserve"> perante o </w:t>
      </w:r>
      <w:r w:rsidR="0095063D" w:rsidRPr="00EB22B3">
        <w:rPr>
          <w:sz w:val="22"/>
          <w:szCs w:val="22"/>
        </w:rPr>
        <w:t>SEGURADO</w:t>
      </w:r>
      <w:r w:rsidRPr="00EB22B3">
        <w:rPr>
          <w:sz w:val="22"/>
          <w:szCs w:val="22"/>
        </w:rPr>
        <w:t xml:space="preserve">, conforme os termos da apólice. </w:t>
      </w:r>
    </w:p>
    <w:p w14:paraId="45439059" w14:textId="77777777" w:rsidR="00807C90" w:rsidRDefault="00807C90" w:rsidP="00807C90">
      <w:pPr>
        <w:pStyle w:val="Default"/>
        <w:jc w:val="both"/>
        <w:rPr>
          <w:sz w:val="22"/>
          <w:szCs w:val="22"/>
        </w:rPr>
      </w:pPr>
    </w:p>
    <w:p w14:paraId="4C056E7D"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w:t>
      </w:r>
      <w:r w:rsidR="00B75C72" w:rsidRPr="00EB22B3">
        <w:rPr>
          <w:sz w:val="22"/>
          <w:szCs w:val="22"/>
        </w:rPr>
        <w:t>TOMADOR</w:t>
      </w:r>
      <w:r w:rsidRPr="00EB22B3">
        <w:rPr>
          <w:sz w:val="22"/>
          <w:szCs w:val="22"/>
        </w:rPr>
        <w:t xml:space="preserve"> cobertas pelo seguro. </w:t>
      </w:r>
    </w:p>
    <w:p w14:paraId="076C882E" w14:textId="77777777" w:rsidR="00807C90" w:rsidRDefault="00807C90" w:rsidP="00807C90">
      <w:pPr>
        <w:pStyle w:val="Default"/>
        <w:jc w:val="both"/>
        <w:rPr>
          <w:sz w:val="22"/>
          <w:szCs w:val="22"/>
        </w:rPr>
      </w:pPr>
    </w:p>
    <w:p w14:paraId="69B10D39" w14:textId="77777777" w:rsidR="00807C90" w:rsidRPr="00EB22B3" w:rsidRDefault="00807C90" w:rsidP="00807C90">
      <w:pPr>
        <w:pStyle w:val="Default"/>
        <w:jc w:val="both"/>
        <w:rPr>
          <w:sz w:val="22"/>
          <w:szCs w:val="22"/>
        </w:rPr>
      </w:pPr>
      <w:r w:rsidRPr="00EB22B3">
        <w:rPr>
          <w:sz w:val="22"/>
          <w:szCs w:val="22"/>
        </w:rPr>
        <w:t xml:space="preserve">2.17. </w:t>
      </w:r>
      <w:r w:rsidR="00B75C72" w:rsidRPr="00EB22B3">
        <w:rPr>
          <w:sz w:val="22"/>
          <w:szCs w:val="22"/>
        </w:rPr>
        <w:t>TOMADOR</w:t>
      </w:r>
      <w:r w:rsidRPr="00EB22B3">
        <w:rPr>
          <w:sz w:val="22"/>
          <w:szCs w:val="22"/>
        </w:rPr>
        <w:t xml:space="preserve">: devedor das obrigações por ele assumidas perante o </w:t>
      </w:r>
      <w:r w:rsidR="00B75C72" w:rsidRPr="00EB22B3">
        <w:rPr>
          <w:sz w:val="22"/>
          <w:szCs w:val="22"/>
        </w:rPr>
        <w:t>SEGURADO</w:t>
      </w:r>
      <w:r w:rsidRPr="00EB22B3">
        <w:rPr>
          <w:sz w:val="22"/>
          <w:szCs w:val="22"/>
        </w:rPr>
        <w:t xml:space="preserve">. </w:t>
      </w:r>
    </w:p>
    <w:p w14:paraId="48552C9B" w14:textId="77777777" w:rsidR="00807C90" w:rsidRPr="00EB22B3" w:rsidRDefault="00807C90" w:rsidP="00807C90">
      <w:pPr>
        <w:pStyle w:val="Default"/>
        <w:jc w:val="both"/>
        <w:rPr>
          <w:sz w:val="22"/>
          <w:szCs w:val="22"/>
        </w:rPr>
      </w:pPr>
    </w:p>
    <w:p w14:paraId="069D1B8A"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54363FD1" w14:textId="77777777" w:rsidR="00807C90" w:rsidRDefault="00807C90" w:rsidP="00807C90">
      <w:pPr>
        <w:pStyle w:val="Default"/>
        <w:jc w:val="both"/>
        <w:rPr>
          <w:sz w:val="22"/>
          <w:szCs w:val="22"/>
        </w:rPr>
      </w:pPr>
    </w:p>
    <w:p w14:paraId="403B2817"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387DDB2A" w14:textId="77777777" w:rsidR="00807C90" w:rsidRDefault="00807C90" w:rsidP="00807C90">
      <w:pPr>
        <w:pStyle w:val="Default"/>
        <w:jc w:val="both"/>
        <w:rPr>
          <w:sz w:val="22"/>
          <w:szCs w:val="22"/>
        </w:rPr>
      </w:pPr>
    </w:p>
    <w:p w14:paraId="4F4DA7CF" w14:textId="77777777" w:rsidR="00807C90" w:rsidRPr="00EB22B3" w:rsidRDefault="00807C90" w:rsidP="00807C90">
      <w:pPr>
        <w:pStyle w:val="Default"/>
        <w:jc w:val="both"/>
        <w:rPr>
          <w:sz w:val="22"/>
          <w:szCs w:val="22"/>
        </w:rPr>
      </w:pPr>
      <w:r w:rsidRPr="00EB22B3">
        <w:rPr>
          <w:sz w:val="22"/>
          <w:szCs w:val="22"/>
        </w:rPr>
        <w:t xml:space="preserve">3.2. A </w:t>
      </w:r>
      <w:r w:rsidR="00B75C72" w:rsidRPr="00EB22B3">
        <w:rPr>
          <w:sz w:val="22"/>
          <w:szCs w:val="22"/>
        </w:rPr>
        <w:t>SEGURADORA</w:t>
      </w:r>
      <w:r w:rsidRPr="00EB22B3">
        <w:rPr>
          <w:sz w:val="22"/>
          <w:szCs w:val="22"/>
        </w:rPr>
        <w:t xml:space="preserve"> fornecerá, obrigatoriamente, ao proponente, protocolo que identifique a proposta por ela recepcionada, com a indicação da data e da hora de seu recebimento. </w:t>
      </w:r>
    </w:p>
    <w:p w14:paraId="712B89F6" w14:textId="77777777" w:rsidR="00807C90" w:rsidRDefault="00807C90" w:rsidP="00807C90">
      <w:pPr>
        <w:pStyle w:val="Default"/>
        <w:jc w:val="both"/>
        <w:rPr>
          <w:sz w:val="22"/>
          <w:szCs w:val="22"/>
        </w:rPr>
      </w:pPr>
    </w:p>
    <w:p w14:paraId="2E58936F" w14:textId="77777777" w:rsidR="00807C90" w:rsidRPr="00EB22B3" w:rsidRDefault="00807C90" w:rsidP="00807C90">
      <w:pPr>
        <w:pStyle w:val="Default"/>
        <w:jc w:val="both"/>
        <w:rPr>
          <w:sz w:val="22"/>
          <w:szCs w:val="22"/>
        </w:rPr>
      </w:pPr>
      <w:r w:rsidRPr="00EB22B3">
        <w:rPr>
          <w:sz w:val="22"/>
          <w:szCs w:val="22"/>
        </w:rPr>
        <w:t xml:space="preserve">3.3. A </w:t>
      </w:r>
      <w:r w:rsidR="00B75C72" w:rsidRPr="00EB22B3">
        <w:rPr>
          <w:sz w:val="22"/>
          <w:szCs w:val="22"/>
        </w:rPr>
        <w:t>SEGURADORA</w:t>
      </w:r>
      <w:r w:rsidRPr="00EB22B3">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171CE6EA" w14:textId="77777777" w:rsidR="00807C90" w:rsidRDefault="00807C90" w:rsidP="00807C90">
      <w:pPr>
        <w:pStyle w:val="Default"/>
        <w:jc w:val="both"/>
        <w:rPr>
          <w:sz w:val="22"/>
          <w:szCs w:val="22"/>
        </w:rPr>
      </w:pPr>
    </w:p>
    <w:p w14:paraId="4AD34D77" w14:textId="03D049C4"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274F9963" w14:textId="77777777" w:rsidR="00807C90" w:rsidRDefault="00807C90" w:rsidP="00807C90">
      <w:pPr>
        <w:pStyle w:val="Default"/>
        <w:jc w:val="both"/>
        <w:rPr>
          <w:sz w:val="22"/>
          <w:szCs w:val="22"/>
        </w:rPr>
      </w:pPr>
    </w:p>
    <w:p w14:paraId="33BC258F" w14:textId="68AAA1F1" w:rsidR="00807C90" w:rsidRDefault="00807C90" w:rsidP="00807C90">
      <w:pPr>
        <w:pStyle w:val="Default"/>
        <w:jc w:val="both"/>
        <w:rPr>
          <w:sz w:val="22"/>
          <w:szCs w:val="22"/>
        </w:rPr>
      </w:pPr>
      <w:r w:rsidRPr="00EB22B3">
        <w:rPr>
          <w:sz w:val="22"/>
          <w:szCs w:val="22"/>
        </w:rPr>
        <w:lastRenderedPageBreak/>
        <w:t xml:space="preserve">3.3.2. Se o proponente for pessoa jurídica, a solicitação de documentos complementares poderá ocorrer mais de uma vez, durante o prazo previsto no item 3.3, desde que a </w:t>
      </w:r>
      <w:r w:rsidR="00B75C72" w:rsidRPr="00EB22B3">
        <w:rPr>
          <w:sz w:val="22"/>
          <w:szCs w:val="22"/>
        </w:rPr>
        <w:t>SEGURADORA</w:t>
      </w:r>
      <w:r w:rsidRPr="00EB22B3">
        <w:rPr>
          <w:sz w:val="22"/>
          <w:szCs w:val="22"/>
        </w:rPr>
        <w:t xml:space="preserve"> indique os fundamentos do pedido de novos elementos, para avaliação da proposta ou taxação do risco. </w:t>
      </w:r>
    </w:p>
    <w:p w14:paraId="53F9BA70" w14:textId="77777777" w:rsidR="00807C90" w:rsidRPr="00EB22B3" w:rsidRDefault="00807C90" w:rsidP="00807C90">
      <w:pPr>
        <w:pStyle w:val="Default"/>
        <w:jc w:val="both"/>
        <w:rPr>
          <w:sz w:val="22"/>
          <w:szCs w:val="22"/>
        </w:rPr>
      </w:pPr>
    </w:p>
    <w:p w14:paraId="2E722C36"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6D16DF11" w14:textId="77777777" w:rsidR="00807C90" w:rsidRDefault="00807C90" w:rsidP="00807C90">
      <w:pPr>
        <w:pStyle w:val="Default"/>
        <w:jc w:val="both"/>
        <w:rPr>
          <w:sz w:val="22"/>
          <w:szCs w:val="22"/>
        </w:rPr>
      </w:pPr>
    </w:p>
    <w:p w14:paraId="21788C02"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w:t>
      </w:r>
      <w:r w:rsidR="00B75C72" w:rsidRPr="00EB22B3">
        <w:rPr>
          <w:sz w:val="22"/>
          <w:szCs w:val="22"/>
        </w:rPr>
        <w:t>SEGURADORA</w:t>
      </w:r>
      <w:r w:rsidRPr="00EB22B3">
        <w:rPr>
          <w:sz w:val="22"/>
          <w:szCs w:val="22"/>
        </w:rPr>
        <w:t xml:space="preserve"> comunicará o fato, por escrito, ao proponente, especificando os motivos da recusa. </w:t>
      </w:r>
    </w:p>
    <w:p w14:paraId="289FF3E2" w14:textId="77777777" w:rsidR="00807C90" w:rsidRDefault="00807C90" w:rsidP="00807C90">
      <w:pPr>
        <w:pStyle w:val="Default"/>
        <w:jc w:val="both"/>
        <w:rPr>
          <w:sz w:val="22"/>
          <w:szCs w:val="22"/>
        </w:rPr>
      </w:pPr>
    </w:p>
    <w:p w14:paraId="1B5BDFB3"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w:t>
      </w:r>
      <w:r w:rsidR="00B75C72" w:rsidRPr="00EB22B3">
        <w:rPr>
          <w:sz w:val="22"/>
          <w:szCs w:val="22"/>
        </w:rPr>
        <w:t>SEGURADORA</w:t>
      </w:r>
      <w:r w:rsidRPr="00EB22B3">
        <w:rPr>
          <w:sz w:val="22"/>
          <w:szCs w:val="22"/>
        </w:rPr>
        <w:t xml:space="preserve">, no prazo acima aludido, caracterizará a aceitação tácita do seguro. </w:t>
      </w:r>
    </w:p>
    <w:p w14:paraId="2EA18B27" w14:textId="77777777" w:rsidR="00807C90" w:rsidRDefault="00807C90" w:rsidP="00807C90">
      <w:pPr>
        <w:pStyle w:val="Default"/>
        <w:jc w:val="both"/>
        <w:rPr>
          <w:sz w:val="22"/>
          <w:szCs w:val="22"/>
        </w:rPr>
      </w:pPr>
    </w:p>
    <w:p w14:paraId="066428B2"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w:t>
      </w:r>
      <w:r w:rsidR="00B75C72" w:rsidRPr="00EB22B3">
        <w:rPr>
          <w:sz w:val="22"/>
          <w:szCs w:val="22"/>
        </w:rPr>
        <w:t>SEGURADORA</w:t>
      </w:r>
      <w:r w:rsidRPr="00EB22B3">
        <w:rPr>
          <w:sz w:val="22"/>
          <w:szCs w:val="22"/>
        </w:rPr>
        <w:t xml:space="preserve">, por escrito, ao proponente, tal eventualidade, ressaltando a consequente inexistência de cobertura enquanto perdurar a suspensão. </w:t>
      </w:r>
    </w:p>
    <w:p w14:paraId="4B79D9C1" w14:textId="77777777" w:rsidR="00807C90" w:rsidRDefault="00807C90" w:rsidP="00807C90">
      <w:pPr>
        <w:pStyle w:val="Default"/>
        <w:jc w:val="both"/>
        <w:rPr>
          <w:sz w:val="22"/>
          <w:szCs w:val="22"/>
        </w:rPr>
      </w:pPr>
    </w:p>
    <w:p w14:paraId="1CA39795"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4AFAFA22" w14:textId="77777777" w:rsidR="00807C90" w:rsidRPr="00EB22B3" w:rsidRDefault="00807C90" w:rsidP="00807C90">
      <w:pPr>
        <w:pStyle w:val="Default"/>
        <w:jc w:val="both"/>
        <w:rPr>
          <w:sz w:val="22"/>
          <w:szCs w:val="22"/>
        </w:rPr>
      </w:pPr>
    </w:p>
    <w:p w14:paraId="195ABD60"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491FC93E" w14:textId="77777777" w:rsidR="00807C90" w:rsidRDefault="00807C90" w:rsidP="00807C90">
      <w:pPr>
        <w:pStyle w:val="Default"/>
        <w:jc w:val="both"/>
        <w:rPr>
          <w:sz w:val="22"/>
          <w:szCs w:val="22"/>
        </w:rPr>
      </w:pPr>
    </w:p>
    <w:p w14:paraId="6378204B"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127BD61C" w14:textId="77777777" w:rsidR="00807C90" w:rsidRDefault="00807C90" w:rsidP="00807C90">
      <w:pPr>
        <w:pStyle w:val="Default"/>
        <w:jc w:val="both"/>
        <w:rPr>
          <w:sz w:val="22"/>
          <w:szCs w:val="22"/>
        </w:rPr>
      </w:pPr>
    </w:p>
    <w:p w14:paraId="33D1A320" w14:textId="77777777" w:rsidR="00807C90" w:rsidRPr="00EB22B3" w:rsidRDefault="00807C90" w:rsidP="00807C90">
      <w:pPr>
        <w:pStyle w:val="Default"/>
        <w:jc w:val="both"/>
        <w:rPr>
          <w:sz w:val="22"/>
          <w:szCs w:val="22"/>
        </w:rPr>
      </w:pPr>
      <w:r w:rsidRPr="00EB22B3">
        <w:rPr>
          <w:sz w:val="22"/>
          <w:szCs w:val="22"/>
        </w:rPr>
        <w:t xml:space="preserve">4.2. Quando efetuadas alterações previamente estabelecidas no contrato principal ou no documento que serviu de base para a aceitação do risco pela </w:t>
      </w:r>
      <w:r w:rsidR="00B75C72" w:rsidRPr="00EB22B3">
        <w:rPr>
          <w:sz w:val="22"/>
          <w:szCs w:val="22"/>
        </w:rPr>
        <w:t>SEGURADORA</w:t>
      </w:r>
      <w:r w:rsidRPr="00EB22B3">
        <w:rPr>
          <w:sz w:val="22"/>
          <w:szCs w:val="22"/>
        </w:rPr>
        <w:t xml:space="preserve">, o valor da garantia deverá acompanhar tais modificações, devendo a </w:t>
      </w:r>
      <w:r w:rsidR="00B75C72" w:rsidRPr="00EB22B3">
        <w:rPr>
          <w:sz w:val="22"/>
          <w:szCs w:val="22"/>
        </w:rPr>
        <w:t>SEGURADORA</w:t>
      </w:r>
      <w:r w:rsidRPr="00EB22B3">
        <w:rPr>
          <w:sz w:val="22"/>
          <w:szCs w:val="22"/>
        </w:rPr>
        <w:t xml:space="preserve"> emitir o respectivo endosso.</w:t>
      </w:r>
    </w:p>
    <w:p w14:paraId="0C6BC9E3" w14:textId="77777777" w:rsidR="00807C90" w:rsidRDefault="00807C90" w:rsidP="00807C90">
      <w:pPr>
        <w:pStyle w:val="Default"/>
        <w:jc w:val="both"/>
        <w:rPr>
          <w:sz w:val="22"/>
          <w:szCs w:val="22"/>
        </w:rPr>
      </w:pPr>
    </w:p>
    <w:p w14:paraId="1E2CB2FA"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w:t>
      </w:r>
      <w:r w:rsidR="00B75C72" w:rsidRPr="00EB22B3">
        <w:rPr>
          <w:sz w:val="22"/>
          <w:szCs w:val="22"/>
        </w:rPr>
        <w:t>SEGURADORA</w:t>
      </w:r>
      <w:r w:rsidRPr="00EB22B3">
        <w:rPr>
          <w:sz w:val="22"/>
          <w:szCs w:val="22"/>
        </w:rPr>
        <w:t xml:space="preserve">, em virtude das quais se faça necessária a modificação do valor contratual, o valor da garantia poderá acompanhar tais modificações, desde que solicitado e haja o respectivo aceite pela </w:t>
      </w:r>
      <w:r w:rsidR="00B75C72" w:rsidRPr="00EB22B3">
        <w:rPr>
          <w:sz w:val="22"/>
          <w:szCs w:val="22"/>
        </w:rPr>
        <w:t>SEGURADORA</w:t>
      </w:r>
      <w:r w:rsidRPr="00EB22B3">
        <w:rPr>
          <w:sz w:val="22"/>
          <w:szCs w:val="22"/>
        </w:rPr>
        <w:t xml:space="preserve">, por meio da emissão de endosso. </w:t>
      </w:r>
    </w:p>
    <w:p w14:paraId="33DAEC6D" w14:textId="77777777" w:rsidR="00807C90" w:rsidRPr="00EB22B3" w:rsidRDefault="00807C90" w:rsidP="00807C90">
      <w:pPr>
        <w:pStyle w:val="Default"/>
        <w:jc w:val="both"/>
        <w:rPr>
          <w:sz w:val="22"/>
          <w:szCs w:val="22"/>
        </w:rPr>
      </w:pPr>
    </w:p>
    <w:p w14:paraId="70ACCFA3"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30A68957" w14:textId="77777777" w:rsidR="00807C90" w:rsidRDefault="00807C90" w:rsidP="00807C90">
      <w:pPr>
        <w:pStyle w:val="Default"/>
        <w:jc w:val="both"/>
        <w:rPr>
          <w:sz w:val="22"/>
          <w:szCs w:val="22"/>
        </w:rPr>
      </w:pPr>
    </w:p>
    <w:p w14:paraId="7FEFA272" w14:textId="77777777" w:rsidR="00807C90" w:rsidRPr="00EB22B3" w:rsidRDefault="00807C90" w:rsidP="00807C90">
      <w:pPr>
        <w:pStyle w:val="Default"/>
        <w:jc w:val="both"/>
        <w:rPr>
          <w:sz w:val="22"/>
          <w:szCs w:val="22"/>
        </w:rPr>
      </w:pPr>
      <w:r w:rsidRPr="00EB22B3">
        <w:rPr>
          <w:sz w:val="22"/>
          <w:szCs w:val="22"/>
        </w:rPr>
        <w:t xml:space="preserve">5.1. O </w:t>
      </w:r>
      <w:r w:rsidR="00B75C72" w:rsidRPr="00EB22B3">
        <w:rPr>
          <w:sz w:val="22"/>
          <w:szCs w:val="22"/>
        </w:rPr>
        <w:t>TOMADOR</w:t>
      </w:r>
      <w:r w:rsidRPr="00EB22B3">
        <w:rPr>
          <w:sz w:val="22"/>
          <w:szCs w:val="22"/>
        </w:rPr>
        <w:t xml:space="preserve"> é responsável pelo pagamento do prêmio à </w:t>
      </w:r>
      <w:r w:rsidR="00B75C72" w:rsidRPr="00EB22B3">
        <w:rPr>
          <w:sz w:val="22"/>
          <w:szCs w:val="22"/>
        </w:rPr>
        <w:t>SEGURADORA</w:t>
      </w:r>
      <w:r w:rsidRPr="00EB22B3">
        <w:rPr>
          <w:sz w:val="22"/>
          <w:szCs w:val="22"/>
        </w:rPr>
        <w:t xml:space="preserve"> por todo o prazo de vigência da apólice. </w:t>
      </w:r>
    </w:p>
    <w:p w14:paraId="2737F96F" w14:textId="77777777" w:rsidR="00807C90" w:rsidRDefault="00807C90" w:rsidP="00807C90">
      <w:pPr>
        <w:pStyle w:val="Default"/>
        <w:jc w:val="both"/>
        <w:rPr>
          <w:sz w:val="22"/>
          <w:szCs w:val="22"/>
        </w:rPr>
      </w:pPr>
    </w:p>
    <w:p w14:paraId="2968E148"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w:t>
      </w:r>
      <w:r w:rsidR="00B75C72" w:rsidRPr="00EB22B3">
        <w:rPr>
          <w:sz w:val="22"/>
          <w:szCs w:val="22"/>
        </w:rPr>
        <w:t>TOMADOR</w:t>
      </w:r>
      <w:r w:rsidRPr="00EB22B3">
        <w:rPr>
          <w:sz w:val="22"/>
          <w:szCs w:val="22"/>
        </w:rPr>
        <w:t xml:space="preserve"> não houver pagado o prêmio nas datas convencionadas. </w:t>
      </w:r>
    </w:p>
    <w:p w14:paraId="37974559" w14:textId="77777777" w:rsidR="00807C90" w:rsidRDefault="00807C90" w:rsidP="00807C90">
      <w:pPr>
        <w:pStyle w:val="Default"/>
        <w:jc w:val="both"/>
        <w:rPr>
          <w:sz w:val="22"/>
          <w:szCs w:val="22"/>
        </w:rPr>
      </w:pPr>
    </w:p>
    <w:p w14:paraId="414C3808" w14:textId="77777777" w:rsidR="00807C90" w:rsidRPr="00EB22B3" w:rsidRDefault="00807C90" w:rsidP="00807C90">
      <w:pPr>
        <w:pStyle w:val="Default"/>
        <w:jc w:val="both"/>
        <w:rPr>
          <w:sz w:val="22"/>
          <w:szCs w:val="22"/>
        </w:rPr>
      </w:pPr>
      <w:r w:rsidRPr="00EB22B3">
        <w:rPr>
          <w:sz w:val="22"/>
          <w:szCs w:val="22"/>
        </w:rPr>
        <w:t xml:space="preserve">5.2.1. Não paga pelo </w:t>
      </w:r>
      <w:r w:rsidR="00B75C72" w:rsidRPr="00EB22B3">
        <w:rPr>
          <w:sz w:val="22"/>
          <w:szCs w:val="22"/>
        </w:rPr>
        <w:t>TOMADOR</w:t>
      </w:r>
      <w:r w:rsidRPr="00EB22B3">
        <w:rPr>
          <w:sz w:val="22"/>
          <w:szCs w:val="22"/>
        </w:rPr>
        <w:t xml:space="preserve">, na data fixada, qualquer parcela do prêmio devido, poderá a </w:t>
      </w:r>
      <w:r w:rsidR="00B75C72" w:rsidRPr="00EB22B3">
        <w:rPr>
          <w:sz w:val="22"/>
          <w:szCs w:val="22"/>
        </w:rPr>
        <w:t>SEGURADORA</w:t>
      </w:r>
      <w:r w:rsidRPr="00EB22B3">
        <w:rPr>
          <w:sz w:val="22"/>
          <w:szCs w:val="22"/>
        </w:rPr>
        <w:t xml:space="preserve"> recorrer à execução do contrato de contragarantia. </w:t>
      </w:r>
    </w:p>
    <w:p w14:paraId="240E5670" w14:textId="77777777" w:rsidR="00807C90" w:rsidRDefault="00807C90" w:rsidP="00807C90">
      <w:pPr>
        <w:pStyle w:val="Default"/>
        <w:jc w:val="both"/>
        <w:rPr>
          <w:sz w:val="22"/>
          <w:szCs w:val="22"/>
        </w:rPr>
      </w:pPr>
    </w:p>
    <w:p w14:paraId="5516BDC2"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w:t>
      </w:r>
      <w:r w:rsidR="00B75C72" w:rsidRPr="00EB22B3">
        <w:rPr>
          <w:sz w:val="22"/>
          <w:szCs w:val="22"/>
        </w:rPr>
        <w:t>TOMADOR</w:t>
      </w:r>
      <w:r w:rsidRPr="00EB22B3">
        <w:rPr>
          <w:sz w:val="22"/>
          <w:szCs w:val="22"/>
        </w:rPr>
        <w:t xml:space="preserve">, quando houver parcelamento com juros, a possibilidade de antecipar o </w:t>
      </w:r>
      <w:r w:rsidRPr="00EB22B3">
        <w:rPr>
          <w:sz w:val="22"/>
          <w:szCs w:val="22"/>
        </w:rPr>
        <w:lastRenderedPageBreak/>
        <w:t xml:space="preserve">pagamento de qualquer uma das parcelas, com a consequente redução proporcional dos juros pactuados. </w:t>
      </w:r>
    </w:p>
    <w:p w14:paraId="647AA8B8" w14:textId="77777777" w:rsidR="00807C90" w:rsidRDefault="00807C90" w:rsidP="00807C90">
      <w:pPr>
        <w:pStyle w:val="Default"/>
        <w:jc w:val="both"/>
        <w:rPr>
          <w:sz w:val="22"/>
          <w:szCs w:val="22"/>
        </w:rPr>
      </w:pPr>
    </w:p>
    <w:p w14:paraId="50A7949A"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47FCB827" w14:textId="77777777" w:rsidR="00807C90" w:rsidRDefault="00807C90" w:rsidP="00807C90">
      <w:pPr>
        <w:pStyle w:val="Default"/>
        <w:jc w:val="both"/>
        <w:rPr>
          <w:sz w:val="22"/>
          <w:szCs w:val="22"/>
        </w:rPr>
      </w:pPr>
    </w:p>
    <w:p w14:paraId="453192B3" w14:textId="77777777" w:rsidR="00807C90" w:rsidRPr="00EB22B3" w:rsidRDefault="00807C90" w:rsidP="00807C90">
      <w:pPr>
        <w:pStyle w:val="Default"/>
        <w:jc w:val="both"/>
        <w:rPr>
          <w:sz w:val="22"/>
          <w:szCs w:val="22"/>
        </w:rPr>
      </w:pPr>
      <w:r w:rsidRPr="00EB22B3">
        <w:rPr>
          <w:sz w:val="22"/>
          <w:szCs w:val="22"/>
        </w:rPr>
        <w:t xml:space="preserve">5.5. A sociedade </w:t>
      </w:r>
      <w:r w:rsidR="00B75C72" w:rsidRPr="00EB22B3">
        <w:rPr>
          <w:sz w:val="22"/>
          <w:szCs w:val="22"/>
        </w:rPr>
        <w:t>SEGURADORA</w:t>
      </w:r>
      <w:r w:rsidRPr="00EB22B3">
        <w:rPr>
          <w:sz w:val="22"/>
          <w:szCs w:val="22"/>
        </w:rPr>
        <w:t xml:space="preserve"> encaminhará o documento de cobrança diretamente ao </w:t>
      </w:r>
      <w:r w:rsidR="00B75C72" w:rsidRPr="00EB22B3">
        <w:rPr>
          <w:sz w:val="22"/>
          <w:szCs w:val="22"/>
        </w:rPr>
        <w:t>TOMADOR</w:t>
      </w:r>
      <w:r w:rsidRPr="00EB22B3">
        <w:rPr>
          <w:sz w:val="22"/>
          <w:szCs w:val="22"/>
        </w:rPr>
        <w:t xml:space="preserve"> ou seu representante, observada a antecedência mínima de 5 (cinco) dias úteis, em relação à data do respectivo vencimento.</w:t>
      </w:r>
    </w:p>
    <w:p w14:paraId="19D5B166" w14:textId="77777777" w:rsidR="00807C90" w:rsidRPr="00EB22B3" w:rsidRDefault="00807C90" w:rsidP="00807C90">
      <w:pPr>
        <w:pStyle w:val="Default"/>
        <w:jc w:val="both"/>
        <w:rPr>
          <w:sz w:val="22"/>
          <w:szCs w:val="22"/>
        </w:rPr>
      </w:pPr>
    </w:p>
    <w:p w14:paraId="36035DC3" w14:textId="77777777" w:rsidR="00807C90" w:rsidRDefault="00807C90" w:rsidP="00807C90">
      <w:pPr>
        <w:pStyle w:val="Default"/>
        <w:jc w:val="both"/>
        <w:rPr>
          <w:sz w:val="22"/>
          <w:szCs w:val="22"/>
          <w:u w:val="single"/>
        </w:rPr>
      </w:pPr>
      <w:r w:rsidRPr="00EB22B3">
        <w:rPr>
          <w:sz w:val="22"/>
          <w:szCs w:val="22"/>
          <w:u w:val="single"/>
        </w:rPr>
        <w:t xml:space="preserve">6. Vigência: </w:t>
      </w:r>
    </w:p>
    <w:p w14:paraId="3A30D529" w14:textId="77777777" w:rsidR="00807C90" w:rsidRPr="00EB22B3" w:rsidRDefault="00807C90" w:rsidP="00807C90">
      <w:pPr>
        <w:pStyle w:val="Default"/>
        <w:jc w:val="both"/>
        <w:rPr>
          <w:sz w:val="22"/>
          <w:szCs w:val="22"/>
          <w:u w:val="single"/>
        </w:rPr>
      </w:pPr>
    </w:p>
    <w:p w14:paraId="7E6E5F21"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6B448200" w14:textId="77777777" w:rsidR="00807C90" w:rsidRDefault="00807C90" w:rsidP="00807C90">
      <w:pPr>
        <w:pStyle w:val="Default"/>
        <w:jc w:val="both"/>
        <w:rPr>
          <w:sz w:val="22"/>
          <w:szCs w:val="22"/>
        </w:rPr>
      </w:pPr>
    </w:p>
    <w:p w14:paraId="3E3C3482"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26B73878" w14:textId="77777777" w:rsidR="00807C90" w:rsidRDefault="00807C90" w:rsidP="00807C90">
      <w:pPr>
        <w:pStyle w:val="Default"/>
        <w:jc w:val="both"/>
        <w:rPr>
          <w:sz w:val="22"/>
          <w:szCs w:val="22"/>
        </w:rPr>
      </w:pPr>
    </w:p>
    <w:p w14:paraId="5DFE13E1" w14:textId="77777777" w:rsidR="00807C90"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w:t>
      </w:r>
      <w:r w:rsidR="00B75C72" w:rsidRPr="00EB22B3">
        <w:rPr>
          <w:sz w:val="22"/>
          <w:szCs w:val="22"/>
        </w:rPr>
        <w:t>SEGURADORA</w:t>
      </w:r>
      <w:r w:rsidRPr="00EB22B3">
        <w:rPr>
          <w:sz w:val="22"/>
          <w:szCs w:val="22"/>
        </w:rPr>
        <w:t xml:space="preserve">, a vigência da apólice acompanhará tais modificações, devendo a </w:t>
      </w:r>
      <w:r w:rsidR="00B75C72" w:rsidRPr="00EB22B3">
        <w:rPr>
          <w:sz w:val="22"/>
          <w:szCs w:val="22"/>
        </w:rPr>
        <w:t xml:space="preserve">SEGURADORA </w:t>
      </w:r>
      <w:r w:rsidRPr="00EB22B3">
        <w:rPr>
          <w:sz w:val="22"/>
          <w:szCs w:val="22"/>
        </w:rPr>
        <w:t xml:space="preserve">emitir o respectivo endosso. </w:t>
      </w:r>
    </w:p>
    <w:p w14:paraId="774D9918" w14:textId="77777777" w:rsidR="00B75C72" w:rsidRPr="00EB22B3" w:rsidRDefault="00B75C72" w:rsidP="00807C90">
      <w:pPr>
        <w:pStyle w:val="Default"/>
        <w:jc w:val="both"/>
        <w:rPr>
          <w:sz w:val="22"/>
          <w:szCs w:val="22"/>
        </w:rPr>
      </w:pPr>
    </w:p>
    <w:p w14:paraId="76F71F4F" w14:textId="77777777" w:rsidR="00807C90" w:rsidRPr="00EB22B3" w:rsidRDefault="00807C90" w:rsidP="00807C90">
      <w:pPr>
        <w:pStyle w:val="Default"/>
        <w:jc w:val="both"/>
        <w:rPr>
          <w:sz w:val="22"/>
          <w:szCs w:val="22"/>
        </w:rPr>
      </w:pPr>
      <w:r w:rsidRPr="00EB22B3">
        <w:rPr>
          <w:sz w:val="22"/>
          <w:szCs w:val="22"/>
        </w:rPr>
        <w:t xml:space="preserve">6.4. Para alterações posteriores efetuadas no contrato principal ou no documento que serviu de base para a aceitação do risco pela </w:t>
      </w:r>
      <w:r w:rsidR="00B75C72" w:rsidRPr="00EB22B3">
        <w:rPr>
          <w:sz w:val="22"/>
          <w:szCs w:val="22"/>
        </w:rPr>
        <w:t>SEGURADORA</w:t>
      </w:r>
      <w:r w:rsidRPr="00EB22B3">
        <w:rPr>
          <w:sz w:val="22"/>
          <w:szCs w:val="22"/>
        </w:rPr>
        <w:t xml:space="preserve">, em virtude das quais se faça necessária a modificação da vigência da apólice, esta poderá acompanhar tais modificações, desde que solicitado e haja o respectivo aceite pela </w:t>
      </w:r>
      <w:r w:rsidR="00B75C72" w:rsidRPr="00EB22B3">
        <w:rPr>
          <w:sz w:val="22"/>
          <w:szCs w:val="22"/>
        </w:rPr>
        <w:t>SEGURADORA</w:t>
      </w:r>
      <w:r w:rsidRPr="00EB22B3">
        <w:rPr>
          <w:sz w:val="22"/>
          <w:szCs w:val="22"/>
        </w:rPr>
        <w:t>, por meio da emissão de endosso.</w:t>
      </w:r>
    </w:p>
    <w:p w14:paraId="017901A1" w14:textId="77777777" w:rsidR="00807C90" w:rsidRPr="00EB22B3" w:rsidRDefault="00807C90" w:rsidP="00807C90">
      <w:pPr>
        <w:pStyle w:val="Default"/>
        <w:jc w:val="both"/>
        <w:rPr>
          <w:sz w:val="22"/>
          <w:szCs w:val="22"/>
        </w:rPr>
      </w:pPr>
    </w:p>
    <w:p w14:paraId="1A402E92"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2B47498B" w14:textId="77777777" w:rsidR="00807C90" w:rsidRDefault="00807C90" w:rsidP="00807C90">
      <w:pPr>
        <w:pStyle w:val="Default"/>
        <w:jc w:val="both"/>
        <w:rPr>
          <w:sz w:val="22"/>
          <w:szCs w:val="22"/>
        </w:rPr>
      </w:pPr>
    </w:p>
    <w:p w14:paraId="68DD28CE"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07735E17" w14:textId="77777777" w:rsidR="00807C90" w:rsidRDefault="00807C90" w:rsidP="00807C90">
      <w:pPr>
        <w:pStyle w:val="Default"/>
        <w:jc w:val="both"/>
        <w:rPr>
          <w:sz w:val="22"/>
          <w:szCs w:val="22"/>
        </w:rPr>
      </w:pPr>
    </w:p>
    <w:p w14:paraId="6FED3BB8" w14:textId="77777777" w:rsidR="00807C90" w:rsidRPr="00EB22B3" w:rsidRDefault="00807C90" w:rsidP="00807C90">
      <w:pPr>
        <w:pStyle w:val="Default"/>
        <w:jc w:val="both"/>
        <w:rPr>
          <w:sz w:val="22"/>
          <w:szCs w:val="22"/>
        </w:rPr>
      </w:pPr>
      <w:r w:rsidRPr="00EB22B3">
        <w:rPr>
          <w:sz w:val="22"/>
          <w:szCs w:val="22"/>
        </w:rPr>
        <w:t xml:space="preserve">7.2. A </w:t>
      </w:r>
      <w:r w:rsidR="00B75C72" w:rsidRPr="00EB22B3">
        <w:rPr>
          <w:sz w:val="22"/>
          <w:szCs w:val="22"/>
        </w:rPr>
        <w:t xml:space="preserve">SEGURADORA </w:t>
      </w:r>
      <w:r w:rsidRPr="00EB22B3">
        <w:rPr>
          <w:sz w:val="22"/>
          <w:szCs w:val="22"/>
        </w:rPr>
        <w:t xml:space="preserve">descreverá nas Condições Especiais os documentos que deverão ser apresentados para a efetivação da Reclamação de Sinistro. </w:t>
      </w:r>
    </w:p>
    <w:p w14:paraId="7B18F7DA" w14:textId="77777777" w:rsidR="00807C90" w:rsidRDefault="00807C90" w:rsidP="00807C90">
      <w:pPr>
        <w:pStyle w:val="Default"/>
        <w:jc w:val="both"/>
        <w:rPr>
          <w:sz w:val="22"/>
          <w:szCs w:val="22"/>
        </w:rPr>
      </w:pPr>
    </w:p>
    <w:p w14:paraId="07E969B3" w14:textId="77777777" w:rsidR="00807C90" w:rsidRDefault="00807C90" w:rsidP="00807C90">
      <w:pPr>
        <w:pStyle w:val="Default"/>
        <w:jc w:val="both"/>
        <w:rPr>
          <w:sz w:val="22"/>
          <w:szCs w:val="22"/>
        </w:rPr>
      </w:pPr>
      <w:r w:rsidRPr="00EB22B3">
        <w:rPr>
          <w:sz w:val="22"/>
          <w:szCs w:val="22"/>
        </w:rPr>
        <w:t xml:space="preserve">7.2.1. Com base em dúvida fundada e justificável, a </w:t>
      </w:r>
      <w:r w:rsidR="00B75C72" w:rsidRPr="00EB22B3">
        <w:rPr>
          <w:sz w:val="22"/>
          <w:szCs w:val="22"/>
        </w:rPr>
        <w:t xml:space="preserve">SEGURADORA </w:t>
      </w:r>
      <w:r w:rsidRPr="00EB22B3">
        <w:rPr>
          <w:sz w:val="22"/>
          <w:szCs w:val="22"/>
        </w:rPr>
        <w:t>poderá solicitar documentação e/ou informação compl</w:t>
      </w:r>
      <w:r>
        <w:rPr>
          <w:sz w:val="22"/>
          <w:szCs w:val="22"/>
        </w:rPr>
        <w:t>ementar.</w:t>
      </w:r>
    </w:p>
    <w:p w14:paraId="2088A31D" w14:textId="77777777" w:rsidR="00807C90" w:rsidRDefault="00807C90" w:rsidP="00807C90">
      <w:pPr>
        <w:pStyle w:val="Default"/>
        <w:jc w:val="both"/>
        <w:rPr>
          <w:sz w:val="22"/>
          <w:szCs w:val="22"/>
        </w:rPr>
      </w:pPr>
    </w:p>
    <w:p w14:paraId="34E65405" w14:textId="77777777" w:rsidR="00807C90" w:rsidRPr="00EB22B3" w:rsidRDefault="00807C90" w:rsidP="00807C90">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836BF7">
        <w:rPr>
          <w:sz w:val="22"/>
          <w:szCs w:val="22"/>
        </w:rPr>
        <w:t>7</w:t>
      </w:r>
      <w:r w:rsidRPr="00EB22B3">
        <w:rPr>
          <w:sz w:val="22"/>
          <w:szCs w:val="22"/>
        </w:rPr>
        <w:t xml:space="preserve"> destas Condições Gerais; </w:t>
      </w:r>
    </w:p>
    <w:p w14:paraId="03321E69" w14:textId="77777777" w:rsidR="00807C90" w:rsidRDefault="00807C90" w:rsidP="00807C90">
      <w:pPr>
        <w:pStyle w:val="Default"/>
        <w:jc w:val="both"/>
        <w:rPr>
          <w:sz w:val="22"/>
          <w:szCs w:val="22"/>
        </w:rPr>
      </w:pPr>
    </w:p>
    <w:p w14:paraId="34C54669" w14:textId="77777777" w:rsidR="00807C90" w:rsidRPr="00EB22B3" w:rsidRDefault="00807C90" w:rsidP="00807C90">
      <w:pPr>
        <w:pStyle w:val="Default"/>
        <w:jc w:val="both"/>
        <w:rPr>
          <w:sz w:val="22"/>
          <w:szCs w:val="22"/>
        </w:rPr>
      </w:pPr>
      <w:r w:rsidRPr="00EB22B3">
        <w:rPr>
          <w:sz w:val="22"/>
          <w:szCs w:val="22"/>
        </w:rPr>
        <w:t xml:space="preserve">7.4. Caso a </w:t>
      </w:r>
      <w:r w:rsidR="00B75C72" w:rsidRPr="00EB22B3">
        <w:rPr>
          <w:sz w:val="22"/>
          <w:szCs w:val="22"/>
        </w:rPr>
        <w:t xml:space="preserve">SEGURADORA </w:t>
      </w:r>
      <w:r w:rsidRPr="00EB22B3">
        <w:rPr>
          <w:sz w:val="22"/>
          <w:szCs w:val="22"/>
        </w:rPr>
        <w:t xml:space="preserve">conclua pela não caracterização do sinistro, comunicará formalmente ao </w:t>
      </w:r>
      <w:r w:rsidR="00B75C72" w:rsidRPr="00EB22B3">
        <w:rPr>
          <w:sz w:val="22"/>
          <w:szCs w:val="22"/>
        </w:rPr>
        <w:t>SEGURADO</w:t>
      </w:r>
      <w:r w:rsidRPr="00EB22B3">
        <w:rPr>
          <w:sz w:val="22"/>
          <w:szCs w:val="22"/>
        </w:rPr>
        <w:t>, por escrito, sua negativa de indenização, apresentando, conjuntamente, as razões que embasaram sua conclusão, de forma detalhada.</w:t>
      </w:r>
    </w:p>
    <w:p w14:paraId="0F2B00B1" w14:textId="77777777" w:rsidR="00807C90" w:rsidRPr="00EB22B3" w:rsidRDefault="00807C90" w:rsidP="00807C90">
      <w:pPr>
        <w:pStyle w:val="Default"/>
        <w:jc w:val="both"/>
        <w:rPr>
          <w:sz w:val="22"/>
          <w:szCs w:val="22"/>
        </w:rPr>
      </w:pPr>
    </w:p>
    <w:p w14:paraId="7FC648E9"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74E7FED7" w14:textId="77777777" w:rsidR="00807C90" w:rsidRDefault="00807C90" w:rsidP="00807C90">
      <w:pPr>
        <w:pStyle w:val="Default"/>
        <w:jc w:val="both"/>
        <w:rPr>
          <w:sz w:val="22"/>
          <w:szCs w:val="22"/>
        </w:rPr>
      </w:pPr>
    </w:p>
    <w:p w14:paraId="0328630A" w14:textId="77777777" w:rsidR="00807C90" w:rsidRPr="00EB22B3" w:rsidRDefault="00807C90" w:rsidP="00807C90">
      <w:pPr>
        <w:pStyle w:val="Default"/>
        <w:jc w:val="both"/>
        <w:rPr>
          <w:sz w:val="22"/>
          <w:szCs w:val="22"/>
        </w:rPr>
      </w:pPr>
      <w:r w:rsidRPr="00EB22B3">
        <w:rPr>
          <w:sz w:val="22"/>
          <w:szCs w:val="22"/>
        </w:rPr>
        <w:lastRenderedPageBreak/>
        <w:t xml:space="preserve">8.1. Caracterizado o sinistro, a </w:t>
      </w:r>
      <w:r w:rsidR="00B75C72" w:rsidRPr="00EB22B3">
        <w:rPr>
          <w:sz w:val="22"/>
          <w:szCs w:val="22"/>
        </w:rPr>
        <w:t xml:space="preserve">SEGURADORA </w:t>
      </w:r>
      <w:r w:rsidRPr="00EB22B3">
        <w:rPr>
          <w:sz w:val="22"/>
          <w:szCs w:val="22"/>
        </w:rPr>
        <w:t xml:space="preserve">cumprirá a obrigação descrita na apólice, até o limite máximo de garantia da mesma, segundo uma das formas abaixo, conforme for acordado entre as partes: </w:t>
      </w:r>
    </w:p>
    <w:p w14:paraId="3F6C1D85"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31B55B93"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w:t>
      </w:r>
      <w:r w:rsidR="00B75C72" w:rsidRPr="00EB22B3">
        <w:rPr>
          <w:sz w:val="22"/>
          <w:szCs w:val="22"/>
        </w:rPr>
        <w:t>TOMADOR</w:t>
      </w:r>
      <w:r w:rsidRPr="00EB22B3">
        <w:rPr>
          <w:sz w:val="22"/>
          <w:szCs w:val="22"/>
        </w:rPr>
        <w:t xml:space="preserve">, cobertos pela apólice. </w:t>
      </w:r>
    </w:p>
    <w:p w14:paraId="1586E23C" w14:textId="77777777" w:rsidR="00807C90" w:rsidRDefault="00807C90" w:rsidP="00807C90">
      <w:pPr>
        <w:pStyle w:val="Default"/>
        <w:jc w:val="both"/>
        <w:rPr>
          <w:sz w:val="22"/>
          <w:szCs w:val="22"/>
        </w:rPr>
      </w:pPr>
    </w:p>
    <w:p w14:paraId="72A1C460"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42F79A00" w14:textId="77777777" w:rsidR="00807C90" w:rsidRDefault="00807C90" w:rsidP="00807C90">
      <w:pPr>
        <w:pStyle w:val="Default"/>
        <w:jc w:val="both"/>
        <w:rPr>
          <w:sz w:val="22"/>
          <w:szCs w:val="22"/>
        </w:rPr>
      </w:pPr>
    </w:p>
    <w:p w14:paraId="2FDBC70C"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1D6FD10E" w14:textId="77777777" w:rsidR="00807C90" w:rsidRDefault="00807C90" w:rsidP="00807C90">
      <w:pPr>
        <w:pStyle w:val="Default"/>
        <w:jc w:val="both"/>
        <w:rPr>
          <w:sz w:val="22"/>
          <w:szCs w:val="22"/>
        </w:rPr>
      </w:pPr>
    </w:p>
    <w:p w14:paraId="65B3DAAE" w14:textId="77777777"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3FD921D3" w14:textId="77777777" w:rsidR="00807C90" w:rsidRPr="00EB22B3" w:rsidRDefault="00807C90" w:rsidP="00807C90">
      <w:pPr>
        <w:pStyle w:val="Default"/>
        <w:jc w:val="both"/>
        <w:rPr>
          <w:sz w:val="22"/>
          <w:szCs w:val="22"/>
        </w:rPr>
      </w:pPr>
    </w:p>
    <w:p w14:paraId="07F3629D"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1F1AD50A" w14:textId="77777777" w:rsidR="00807C90" w:rsidRDefault="00807C90" w:rsidP="00807C90">
      <w:pPr>
        <w:pStyle w:val="Default"/>
        <w:jc w:val="both"/>
        <w:rPr>
          <w:sz w:val="22"/>
          <w:szCs w:val="22"/>
        </w:rPr>
      </w:pPr>
    </w:p>
    <w:p w14:paraId="636B965B"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w:t>
      </w:r>
      <w:r w:rsidR="00B75C72" w:rsidRPr="00EB22B3">
        <w:rPr>
          <w:sz w:val="22"/>
          <w:szCs w:val="22"/>
        </w:rPr>
        <w:t xml:space="preserve">TOMADOR </w:t>
      </w:r>
      <w:r w:rsidRPr="00EB22B3">
        <w:rPr>
          <w:sz w:val="22"/>
          <w:szCs w:val="22"/>
        </w:rPr>
        <w:t xml:space="preserve">no contrato principal serão utilizados na amortização do prejuízo e/ou da multa objeto da reclamação do sinistro, sem prejuízo do pagamento da indenização no prazo devido. </w:t>
      </w:r>
    </w:p>
    <w:p w14:paraId="317403F7" w14:textId="77777777" w:rsidR="00807C90" w:rsidRDefault="00807C90" w:rsidP="00807C90">
      <w:pPr>
        <w:pStyle w:val="Default"/>
        <w:jc w:val="both"/>
        <w:rPr>
          <w:sz w:val="22"/>
          <w:szCs w:val="22"/>
        </w:rPr>
      </w:pPr>
    </w:p>
    <w:p w14:paraId="4AC8EB94" w14:textId="77777777" w:rsidR="00807C90" w:rsidRPr="00EB22B3" w:rsidRDefault="00807C90" w:rsidP="00807C90">
      <w:pPr>
        <w:pStyle w:val="Default"/>
        <w:jc w:val="both"/>
        <w:rPr>
          <w:sz w:val="22"/>
          <w:szCs w:val="22"/>
        </w:rPr>
      </w:pPr>
      <w:r w:rsidRPr="00EB22B3">
        <w:rPr>
          <w:sz w:val="22"/>
          <w:szCs w:val="22"/>
        </w:rPr>
        <w:t xml:space="preserve">8.3.1. Caso o pagamento da indenização já tiver ocorrido quando da conclusão da apuração dos saldos de créditos do </w:t>
      </w:r>
      <w:r w:rsidR="00B75C72" w:rsidRPr="00EB22B3">
        <w:rPr>
          <w:sz w:val="22"/>
          <w:szCs w:val="22"/>
        </w:rPr>
        <w:t xml:space="preserve">TOMADOR </w:t>
      </w:r>
      <w:r w:rsidRPr="00EB22B3">
        <w:rPr>
          <w:sz w:val="22"/>
          <w:szCs w:val="22"/>
        </w:rPr>
        <w:t xml:space="preserve">no contrato principal, o </w:t>
      </w:r>
      <w:r w:rsidR="00B75C72" w:rsidRPr="00EB22B3">
        <w:rPr>
          <w:sz w:val="22"/>
          <w:szCs w:val="22"/>
        </w:rPr>
        <w:t xml:space="preserve">SEGURADO </w:t>
      </w:r>
      <w:r w:rsidRPr="00EB22B3">
        <w:rPr>
          <w:sz w:val="22"/>
          <w:szCs w:val="22"/>
        </w:rPr>
        <w:t xml:space="preserve">obriga-se a devolver à </w:t>
      </w:r>
      <w:r w:rsidR="00B75C72" w:rsidRPr="00EB22B3">
        <w:rPr>
          <w:sz w:val="22"/>
          <w:szCs w:val="22"/>
        </w:rPr>
        <w:t xml:space="preserve">SEGURADORA </w:t>
      </w:r>
      <w:r w:rsidRPr="00EB22B3">
        <w:rPr>
          <w:sz w:val="22"/>
          <w:szCs w:val="22"/>
        </w:rPr>
        <w:t>qualquer excesso que lhe tenha sido pago.</w:t>
      </w:r>
    </w:p>
    <w:p w14:paraId="1902663C" w14:textId="77777777" w:rsidR="00807C90" w:rsidRPr="00EB22B3" w:rsidRDefault="00807C90" w:rsidP="00807C90">
      <w:pPr>
        <w:pStyle w:val="Default"/>
        <w:jc w:val="both"/>
        <w:rPr>
          <w:sz w:val="22"/>
          <w:szCs w:val="22"/>
        </w:rPr>
      </w:pPr>
    </w:p>
    <w:p w14:paraId="0C18BAA1"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2BBC7A1F" w14:textId="77777777" w:rsidR="00807C90" w:rsidRDefault="00807C90" w:rsidP="00807C90">
      <w:pPr>
        <w:pStyle w:val="Default"/>
        <w:jc w:val="both"/>
        <w:rPr>
          <w:sz w:val="22"/>
          <w:szCs w:val="22"/>
        </w:rPr>
      </w:pPr>
    </w:p>
    <w:p w14:paraId="78A5C39C"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w:t>
      </w:r>
      <w:r w:rsidR="00B75C72" w:rsidRPr="00EB22B3">
        <w:rPr>
          <w:sz w:val="22"/>
          <w:szCs w:val="22"/>
        </w:rPr>
        <w:t>SEGURADORA</w:t>
      </w:r>
      <w:r w:rsidRPr="00EB22B3">
        <w:rPr>
          <w:sz w:val="22"/>
          <w:szCs w:val="22"/>
        </w:rPr>
        <w:t xml:space="preserve">, inclusive da indenização nos termos da Cláusula 8 destas Condições Gerais, dentro do prazo para pagamento da respectiva obrigação, acarretará em: </w:t>
      </w:r>
    </w:p>
    <w:p w14:paraId="0A4E3B66"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7649781E"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7B91FC59" w14:textId="77777777" w:rsidR="00807C90" w:rsidRDefault="00807C90" w:rsidP="00807C90">
      <w:pPr>
        <w:pStyle w:val="Default"/>
        <w:jc w:val="both"/>
        <w:rPr>
          <w:sz w:val="22"/>
          <w:szCs w:val="22"/>
        </w:rPr>
      </w:pPr>
    </w:p>
    <w:p w14:paraId="2A8AE070" w14:textId="77777777"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2CD0F724" w14:textId="77777777" w:rsidR="00807C90" w:rsidRDefault="00807C90" w:rsidP="00807C90">
      <w:pPr>
        <w:pStyle w:val="Default"/>
        <w:jc w:val="both"/>
        <w:rPr>
          <w:sz w:val="22"/>
          <w:szCs w:val="22"/>
        </w:rPr>
      </w:pPr>
    </w:p>
    <w:p w14:paraId="67A5DA5F"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60B7547D" w14:textId="77777777" w:rsidR="00807C90" w:rsidRDefault="00807C90" w:rsidP="00807C90">
      <w:pPr>
        <w:pStyle w:val="Default"/>
        <w:jc w:val="both"/>
        <w:rPr>
          <w:sz w:val="22"/>
          <w:szCs w:val="22"/>
        </w:rPr>
      </w:pPr>
    </w:p>
    <w:p w14:paraId="7431216A" w14:textId="77777777" w:rsidR="00807C90" w:rsidRPr="00EB22B3" w:rsidRDefault="00807C90" w:rsidP="00807C90">
      <w:pPr>
        <w:pStyle w:val="Default"/>
        <w:jc w:val="both"/>
        <w:rPr>
          <w:sz w:val="22"/>
          <w:szCs w:val="22"/>
        </w:rPr>
      </w:pPr>
      <w:r w:rsidRPr="00EB22B3">
        <w:rPr>
          <w:sz w:val="22"/>
          <w:szCs w:val="22"/>
        </w:rPr>
        <w:lastRenderedPageBreak/>
        <w:t>9.4. O pagamento de valores relativos à atualização monetária e juros de mora será feito independente de qualquer interpelação judicial ou extrajudicial, de uma só vez, juntamente com os demais valores devidos no contrato.</w:t>
      </w:r>
    </w:p>
    <w:p w14:paraId="1BDBCFD4" w14:textId="77777777" w:rsidR="00807C90" w:rsidRPr="00EB22B3" w:rsidRDefault="00807C90" w:rsidP="00807C90">
      <w:pPr>
        <w:pStyle w:val="Default"/>
        <w:jc w:val="both"/>
        <w:rPr>
          <w:sz w:val="22"/>
          <w:szCs w:val="22"/>
        </w:rPr>
      </w:pPr>
    </w:p>
    <w:p w14:paraId="5AC0B648"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2E1DBFD3" w14:textId="77777777" w:rsidR="00807C90" w:rsidRDefault="00807C90" w:rsidP="00807C90">
      <w:pPr>
        <w:pStyle w:val="Default"/>
        <w:jc w:val="both"/>
        <w:rPr>
          <w:sz w:val="22"/>
          <w:szCs w:val="22"/>
        </w:rPr>
      </w:pPr>
    </w:p>
    <w:p w14:paraId="4654C90F"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w:t>
      </w:r>
      <w:r w:rsidR="00A349D0" w:rsidRPr="00EB22B3">
        <w:rPr>
          <w:sz w:val="22"/>
          <w:szCs w:val="22"/>
        </w:rPr>
        <w:t>TOMADOR</w:t>
      </w:r>
      <w:r w:rsidRPr="00EB22B3">
        <w:rPr>
          <w:sz w:val="22"/>
          <w:szCs w:val="22"/>
        </w:rPr>
        <w:t xml:space="preserve">, a </w:t>
      </w:r>
      <w:r w:rsidR="00A349D0" w:rsidRPr="00EB22B3">
        <w:rPr>
          <w:sz w:val="22"/>
          <w:szCs w:val="22"/>
        </w:rPr>
        <w:t xml:space="preserve">SEGURADORA </w:t>
      </w:r>
      <w:r w:rsidRPr="00EB22B3">
        <w:rPr>
          <w:sz w:val="22"/>
          <w:szCs w:val="22"/>
        </w:rPr>
        <w:t xml:space="preserve">sub-rogar-se-á nos direitos e privilégios do </w:t>
      </w:r>
      <w:r w:rsidR="00A349D0" w:rsidRPr="00EB22B3">
        <w:rPr>
          <w:sz w:val="22"/>
          <w:szCs w:val="22"/>
        </w:rPr>
        <w:t xml:space="preserve">SEGURADO </w:t>
      </w:r>
      <w:r w:rsidRPr="00EB22B3">
        <w:rPr>
          <w:sz w:val="22"/>
          <w:szCs w:val="22"/>
        </w:rPr>
        <w:t xml:space="preserve">contra o </w:t>
      </w:r>
      <w:r w:rsidR="00A349D0" w:rsidRPr="00EB22B3">
        <w:rPr>
          <w:sz w:val="22"/>
          <w:szCs w:val="22"/>
        </w:rPr>
        <w:t>TOMADOR</w:t>
      </w:r>
      <w:r w:rsidRPr="00EB22B3">
        <w:rPr>
          <w:sz w:val="22"/>
          <w:szCs w:val="22"/>
        </w:rPr>
        <w:t xml:space="preserve">, ou contra terceiros cujos atos ou fatos tenham dado causa ao sinistro. </w:t>
      </w:r>
    </w:p>
    <w:p w14:paraId="3DB22243" w14:textId="77777777" w:rsidR="00807C90" w:rsidRDefault="00807C90" w:rsidP="00807C90">
      <w:pPr>
        <w:pStyle w:val="Default"/>
        <w:jc w:val="both"/>
        <w:rPr>
          <w:sz w:val="22"/>
          <w:szCs w:val="22"/>
        </w:rPr>
      </w:pPr>
    </w:p>
    <w:p w14:paraId="75D927B3" w14:textId="77777777" w:rsidR="00807C90" w:rsidRPr="00EB22B3" w:rsidRDefault="00807C90" w:rsidP="00807C90">
      <w:pPr>
        <w:pStyle w:val="Default"/>
        <w:jc w:val="both"/>
        <w:rPr>
          <w:sz w:val="22"/>
          <w:szCs w:val="22"/>
        </w:rPr>
      </w:pPr>
      <w:r w:rsidRPr="00EB22B3">
        <w:rPr>
          <w:sz w:val="22"/>
          <w:szCs w:val="22"/>
        </w:rPr>
        <w:t xml:space="preserve">10.2. É ineficaz qualquer ato do </w:t>
      </w:r>
      <w:r w:rsidR="00A349D0" w:rsidRPr="00EB22B3">
        <w:rPr>
          <w:sz w:val="22"/>
          <w:szCs w:val="22"/>
        </w:rPr>
        <w:t xml:space="preserve">SEGURADO </w:t>
      </w:r>
      <w:r w:rsidRPr="00EB22B3">
        <w:rPr>
          <w:sz w:val="22"/>
          <w:szCs w:val="22"/>
        </w:rPr>
        <w:t>que diminua ou extinga, em prejuízo do segurador, os direitos a que se refere este item.</w:t>
      </w:r>
    </w:p>
    <w:p w14:paraId="26D4E32F" w14:textId="77777777" w:rsidR="00807C90" w:rsidRPr="00EB22B3" w:rsidRDefault="00807C90" w:rsidP="00807C90">
      <w:pPr>
        <w:pStyle w:val="Default"/>
        <w:jc w:val="both"/>
        <w:rPr>
          <w:sz w:val="22"/>
          <w:szCs w:val="22"/>
        </w:rPr>
      </w:pPr>
    </w:p>
    <w:p w14:paraId="501C3DF1" w14:textId="77777777" w:rsidR="00807C90" w:rsidRDefault="00807C90" w:rsidP="00807C90">
      <w:pPr>
        <w:pStyle w:val="Default"/>
        <w:jc w:val="both"/>
        <w:rPr>
          <w:bCs/>
          <w:sz w:val="22"/>
          <w:szCs w:val="22"/>
          <w:u w:val="single"/>
        </w:rPr>
      </w:pPr>
      <w:r w:rsidRPr="00EB22B3">
        <w:rPr>
          <w:bCs/>
          <w:sz w:val="22"/>
          <w:szCs w:val="22"/>
          <w:u w:val="single"/>
        </w:rPr>
        <w:t xml:space="preserve">11. Perda de Direitos: </w:t>
      </w:r>
    </w:p>
    <w:p w14:paraId="66812568" w14:textId="77777777" w:rsidR="00807C90" w:rsidRPr="00EB22B3" w:rsidRDefault="00807C90" w:rsidP="00807C90">
      <w:pPr>
        <w:pStyle w:val="Default"/>
        <w:jc w:val="both"/>
        <w:rPr>
          <w:sz w:val="22"/>
          <w:szCs w:val="22"/>
          <w:u w:val="single"/>
        </w:rPr>
      </w:pPr>
    </w:p>
    <w:p w14:paraId="03850557" w14:textId="77777777" w:rsidR="00807C90" w:rsidRPr="00EB22B3" w:rsidRDefault="00807C90" w:rsidP="00807C90">
      <w:pPr>
        <w:pStyle w:val="Default"/>
        <w:jc w:val="both"/>
        <w:rPr>
          <w:sz w:val="22"/>
          <w:szCs w:val="22"/>
        </w:rPr>
      </w:pPr>
      <w:r w:rsidRPr="00EB22B3">
        <w:rPr>
          <w:bCs/>
          <w:sz w:val="22"/>
          <w:szCs w:val="22"/>
        </w:rPr>
        <w:t xml:space="preserve">O </w:t>
      </w:r>
      <w:r w:rsidR="00A349D0" w:rsidRPr="00EB22B3">
        <w:rPr>
          <w:bCs/>
          <w:sz w:val="22"/>
          <w:szCs w:val="22"/>
        </w:rPr>
        <w:t xml:space="preserve">SEGURADO </w:t>
      </w:r>
      <w:r w:rsidRPr="00EB22B3">
        <w:rPr>
          <w:bCs/>
          <w:sz w:val="22"/>
          <w:szCs w:val="22"/>
        </w:rPr>
        <w:t xml:space="preserve">perderá o direito à indenização na ocorrência de uma ou mais das seguintes hipóteses: </w:t>
      </w:r>
    </w:p>
    <w:p w14:paraId="212A8611"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7765FB23"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w:t>
      </w:r>
      <w:r w:rsidR="00A349D0" w:rsidRPr="00EB22B3">
        <w:rPr>
          <w:bCs/>
          <w:sz w:val="22"/>
          <w:szCs w:val="22"/>
        </w:rPr>
        <w:t xml:space="preserve">TOMADOR </w:t>
      </w:r>
      <w:r w:rsidRPr="00EB22B3">
        <w:rPr>
          <w:bCs/>
          <w:sz w:val="22"/>
          <w:szCs w:val="22"/>
        </w:rPr>
        <w:t xml:space="preserve">decorrente de atos ou fatos de responsabilidade do </w:t>
      </w:r>
      <w:r w:rsidR="00A349D0" w:rsidRPr="00EB22B3">
        <w:rPr>
          <w:bCs/>
          <w:sz w:val="22"/>
          <w:szCs w:val="22"/>
        </w:rPr>
        <w:t>SEGURADO</w:t>
      </w:r>
      <w:r w:rsidRPr="00EB22B3">
        <w:rPr>
          <w:bCs/>
          <w:sz w:val="22"/>
          <w:szCs w:val="22"/>
        </w:rPr>
        <w:t xml:space="preserve">; </w:t>
      </w:r>
    </w:p>
    <w:p w14:paraId="1E605A10"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w:t>
      </w:r>
      <w:r w:rsidR="00A349D0" w:rsidRPr="00EB22B3">
        <w:rPr>
          <w:bCs/>
          <w:sz w:val="22"/>
          <w:szCs w:val="22"/>
        </w:rPr>
        <w:t xml:space="preserve">SEGURADO </w:t>
      </w:r>
      <w:r w:rsidRPr="00EB22B3">
        <w:rPr>
          <w:bCs/>
          <w:sz w:val="22"/>
          <w:szCs w:val="22"/>
        </w:rPr>
        <w:t xml:space="preserve">e </w:t>
      </w:r>
      <w:r w:rsidR="00A349D0" w:rsidRPr="00EB22B3">
        <w:rPr>
          <w:bCs/>
          <w:sz w:val="22"/>
          <w:szCs w:val="22"/>
        </w:rPr>
        <w:t>TOMADOR</w:t>
      </w:r>
      <w:r w:rsidRPr="00EB22B3">
        <w:rPr>
          <w:bCs/>
          <w:sz w:val="22"/>
          <w:szCs w:val="22"/>
        </w:rPr>
        <w:t xml:space="preserve">, sem prévia anuência da </w:t>
      </w:r>
      <w:r w:rsidR="00A349D0" w:rsidRPr="00EB22B3">
        <w:rPr>
          <w:bCs/>
          <w:sz w:val="22"/>
          <w:szCs w:val="22"/>
        </w:rPr>
        <w:t>SEGURADORA</w:t>
      </w:r>
      <w:r w:rsidRPr="00EB22B3">
        <w:rPr>
          <w:bCs/>
          <w:sz w:val="22"/>
          <w:szCs w:val="22"/>
        </w:rPr>
        <w:t xml:space="preserve">; </w:t>
      </w:r>
    </w:p>
    <w:p w14:paraId="716BE476"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w:t>
      </w:r>
      <w:r w:rsidR="00A349D0" w:rsidRPr="00EB22B3">
        <w:rPr>
          <w:bCs/>
          <w:sz w:val="22"/>
          <w:szCs w:val="22"/>
        </w:rPr>
        <w:t>SEGURADO</w:t>
      </w:r>
      <w:r w:rsidRPr="00EB22B3">
        <w:rPr>
          <w:bCs/>
          <w:sz w:val="22"/>
          <w:szCs w:val="22"/>
        </w:rPr>
        <w:t xml:space="preserve">, pelo beneficiário ou pelo representante, de um ou de outro; </w:t>
      </w:r>
    </w:p>
    <w:p w14:paraId="53287C1A" w14:textId="77777777" w:rsidR="00807C90" w:rsidRPr="00EB22B3" w:rsidRDefault="00807C90" w:rsidP="00807C90">
      <w:pPr>
        <w:pStyle w:val="Default"/>
        <w:jc w:val="both"/>
        <w:rPr>
          <w:sz w:val="22"/>
          <w:szCs w:val="22"/>
        </w:rPr>
      </w:pPr>
      <w:r w:rsidRPr="00EB22B3">
        <w:rPr>
          <w:bCs/>
          <w:sz w:val="22"/>
          <w:szCs w:val="22"/>
        </w:rPr>
        <w:t xml:space="preserve">V – O </w:t>
      </w:r>
      <w:r w:rsidR="00A349D0" w:rsidRPr="00EB22B3">
        <w:rPr>
          <w:bCs/>
          <w:sz w:val="22"/>
          <w:szCs w:val="22"/>
        </w:rPr>
        <w:t xml:space="preserve">SEGURADO </w:t>
      </w:r>
      <w:r w:rsidRPr="00EB22B3">
        <w:rPr>
          <w:bCs/>
          <w:sz w:val="22"/>
          <w:szCs w:val="22"/>
        </w:rPr>
        <w:t xml:space="preserve">não cumprir integralmente quaisquer obrigações previstas no contrato de seguro; </w:t>
      </w:r>
    </w:p>
    <w:p w14:paraId="532DC763" w14:textId="77777777" w:rsidR="00807C90" w:rsidRPr="00EB22B3" w:rsidRDefault="00807C90" w:rsidP="00807C90">
      <w:pPr>
        <w:pStyle w:val="Default"/>
        <w:jc w:val="both"/>
        <w:rPr>
          <w:sz w:val="22"/>
          <w:szCs w:val="22"/>
        </w:rPr>
      </w:pPr>
      <w:r w:rsidRPr="00EB22B3">
        <w:rPr>
          <w:bCs/>
          <w:sz w:val="22"/>
          <w:szCs w:val="22"/>
        </w:rPr>
        <w:t xml:space="preserve">VI – Se o </w:t>
      </w:r>
      <w:r w:rsidR="00A349D0" w:rsidRPr="00EB22B3">
        <w:rPr>
          <w:bCs/>
          <w:sz w:val="22"/>
          <w:szCs w:val="22"/>
        </w:rPr>
        <w:t xml:space="preserve">SEGURADO </w:t>
      </w:r>
      <w:r w:rsidRPr="00EB22B3">
        <w:rPr>
          <w:bCs/>
          <w:sz w:val="22"/>
          <w:szCs w:val="22"/>
        </w:rPr>
        <w:t xml:space="preserve">ou seu representante legal fizer declarações inexatas ou omitir de má-fé circunstâncias de seu conhecimento que configurem agravação de risco de inadimplência do </w:t>
      </w:r>
      <w:r w:rsidR="00A349D0" w:rsidRPr="00EB22B3">
        <w:rPr>
          <w:bCs/>
          <w:sz w:val="22"/>
          <w:szCs w:val="22"/>
        </w:rPr>
        <w:t xml:space="preserve">TOMADOR </w:t>
      </w:r>
      <w:r w:rsidRPr="00EB22B3">
        <w:rPr>
          <w:bCs/>
          <w:sz w:val="22"/>
          <w:szCs w:val="22"/>
        </w:rPr>
        <w:t xml:space="preserve">ou que possam influenciar na aceitação da proposta; </w:t>
      </w:r>
    </w:p>
    <w:p w14:paraId="1E4707EB" w14:textId="77777777" w:rsidR="00807C90" w:rsidRPr="00EB22B3" w:rsidRDefault="00807C90" w:rsidP="00807C90">
      <w:pPr>
        <w:pStyle w:val="Default"/>
        <w:jc w:val="both"/>
        <w:rPr>
          <w:bCs/>
          <w:sz w:val="22"/>
          <w:szCs w:val="22"/>
        </w:rPr>
      </w:pPr>
      <w:r w:rsidRPr="00EB22B3">
        <w:rPr>
          <w:bCs/>
          <w:sz w:val="22"/>
          <w:szCs w:val="22"/>
        </w:rPr>
        <w:t xml:space="preserve">VII – Se o </w:t>
      </w:r>
      <w:r w:rsidR="00A349D0" w:rsidRPr="00EB22B3">
        <w:rPr>
          <w:bCs/>
          <w:sz w:val="22"/>
          <w:szCs w:val="22"/>
        </w:rPr>
        <w:t xml:space="preserve">SEGURADO </w:t>
      </w:r>
      <w:r w:rsidRPr="00EB22B3">
        <w:rPr>
          <w:bCs/>
          <w:sz w:val="22"/>
          <w:szCs w:val="22"/>
        </w:rPr>
        <w:t>agravar intencionalmente o risco;</w:t>
      </w:r>
    </w:p>
    <w:p w14:paraId="26078BE1" w14:textId="77777777" w:rsidR="00807C90" w:rsidRPr="00EB22B3" w:rsidRDefault="00807C90" w:rsidP="00807C90">
      <w:pPr>
        <w:pStyle w:val="Default"/>
        <w:jc w:val="both"/>
        <w:rPr>
          <w:sz w:val="22"/>
          <w:szCs w:val="22"/>
        </w:rPr>
      </w:pPr>
    </w:p>
    <w:p w14:paraId="0A8DF17C" w14:textId="77777777" w:rsidR="00807C90" w:rsidRDefault="00807C90" w:rsidP="00807C90">
      <w:pPr>
        <w:pStyle w:val="Default"/>
        <w:jc w:val="both"/>
        <w:rPr>
          <w:sz w:val="22"/>
          <w:szCs w:val="22"/>
          <w:u w:val="single"/>
        </w:rPr>
      </w:pPr>
      <w:r w:rsidRPr="00EB22B3">
        <w:rPr>
          <w:sz w:val="22"/>
          <w:szCs w:val="22"/>
          <w:u w:val="single"/>
        </w:rPr>
        <w:t>12. Concorrência de Garantias:</w:t>
      </w:r>
    </w:p>
    <w:p w14:paraId="0275E51D" w14:textId="77777777" w:rsidR="00807C90" w:rsidRPr="00EB22B3" w:rsidRDefault="00807C90" w:rsidP="00807C90">
      <w:pPr>
        <w:pStyle w:val="Default"/>
        <w:jc w:val="both"/>
        <w:rPr>
          <w:sz w:val="22"/>
          <w:szCs w:val="22"/>
          <w:u w:val="single"/>
        </w:rPr>
      </w:pPr>
      <w:r w:rsidRPr="00EB22B3">
        <w:rPr>
          <w:sz w:val="22"/>
          <w:szCs w:val="22"/>
          <w:u w:val="single"/>
        </w:rPr>
        <w:t xml:space="preserve"> </w:t>
      </w:r>
    </w:p>
    <w:p w14:paraId="7FE32C73" w14:textId="77777777" w:rsidR="00807C90" w:rsidRPr="00EB22B3" w:rsidRDefault="00807C90" w:rsidP="00807C90">
      <w:pPr>
        <w:pStyle w:val="Default"/>
        <w:jc w:val="both"/>
        <w:rPr>
          <w:sz w:val="22"/>
          <w:szCs w:val="22"/>
        </w:rPr>
      </w:pPr>
      <w:r w:rsidRPr="00EB22B3">
        <w:rPr>
          <w:sz w:val="22"/>
          <w:szCs w:val="22"/>
        </w:rPr>
        <w:t xml:space="preserve">No caso de existirem duas ou mais formas de garantia distintas, cobrindo cada uma delas o objeto deste seguro, em benefício do mesmo </w:t>
      </w:r>
      <w:r w:rsidR="00122019" w:rsidRPr="00EB22B3">
        <w:rPr>
          <w:sz w:val="22"/>
          <w:szCs w:val="22"/>
        </w:rPr>
        <w:t xml:space="preserve">SEGURADO </w:t>
      </w:r>
      <w:r w:rsidRPr="00EB22B3">
        <w:rPr>
          <w:sz w:val="22"/>
          <w:szCs w:val="22"/>
        </w:rPr>
        <w:t xml:space="preserve">ou beneficiário, a </w:t>
      </w:r>
      <w:r w:rsidR="00122019" w:rsidRPr="00EB22B3">
        <w:rPr>
          <w:sz w:val="22"/>
          <w:szCs w:val="22"/>
        </w:rPr>
        <w:t xml:space="preserve">SEGURADORA </w:t>
      </w:r>
      <w:r w:rsidRPr="00EB22B3">
        <w:rPr>
          <w:sz w:val="22"/>
          <w:szCs w:val="22"/>
        </w:rPr>
        <w:t>responderá, de forma proporcional ao risco assumido, com os demais participantes, relativamente ao prejuízo comum.</w:t>
      </w:r>
    </w:p>
    <w:p w14:paraId="492D2A58" w14:textId="77777777" w:rsidR="00807C90" w:rsidRPr="00EB22B3" w:rsidRDefault="00807C90" w:rsidP="00807C90">
      <w:pPr>
        <w:pStyle w:val="Default"/>
        <w:jc w:val="both"/>
        <w:rPr>
          <w:sz w:val="22"/>
          <w:szCs w:val="22"/>
        </w:rPr>
      </w:pPr>
    </w:p>
    <w:p w14:paraId="64BE5865" w14:textId="77777777" w:rsidR="00807C90" w:rsidRDefault="00807C90" w:rsidP="00807C90">
      <w:pPr>
        <w:pStyle w:val="Default"/>
        <w:jc w:val="both"/>
        <w:rPr>
          <w:sz w:val="22"/>
          <w:szCs w:val="22"/>
          <w:u w:val="single"/>
        </w:rPr>
      </w:pPr>
      <w:r>
        <w:rPr>
          <w:sz w:val="22"/>
          <w:szCs w:val="22"/>
          <w:u w:val="single"/>
        </w:rPr>
        <w:t>13. Concorrência de Apólices:</w:t>
      </w:r>
    </w:p>
    <w:p w14:paraId="75520024" w14:textId="77777777" w:rsidR="00807C90" w:rsidRPr="00EB22B3" w:rsidRDefault="00807C90" w:rsidP="00807C90">
      <w:pPr>
        <w:pStyle w:val="Default"/>
        <w:jc w:val="both"/>
        <w:rPr>
          <w:sz w:val="22"/>
          <w:szCs w:val="22"/>
          <w:u w:val="single"/>
        </w:rPr>
      </w:pPr>
    </w:p>
    <w:p w14:paraId="65DC6308"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52D010C8" w14:textId="77777777" w:rsidR="00807C90" w:rsidRPr="00EB22B3" w:rsidRDefault="00807C90" w:rsidP="00807C90">
      <w:pPr>
        <w:pStyle w:val="Default"/>
        <w:jc w:val="both"/>
        <w:rPr>
          <w:sz w:val="22"/>
          <w:szCs w:val="22"/>
        </w:rPr>
      </w:pPr>
    </w:p>
    <w:p w14:paraId="1320B18F"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684879D0" w14:textId="77777777" w:rsidR="00807C90" w:rsidRDefault="00807C90" w:rsidP="00807C90">
      <w:pPr>
        <w:pStyle w:val="Default"/>
        <w:jc w:val="both"/>
        <w:rPr>
          <w:sz w:val="22"/>
          <w:szCs w:val="22"/>
        </w:rPr>
      </w:pPr>
    </w:p>
    <w:p w14:paraId="3F76099D"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2E5B98D7"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w:t>
      </w:r>
      <w:r w:rsidR="00122019" w:rsidRPr="00EB22B3">
        <w:rPr>
          <w:sz w:val="22"/>
          <w:szCs w:val="22"/>
        </w:rPr>
        <w:t xml:space="preserve">SEGURADO </w:t>
      </w:r>
      <w:r w:rsidRPr="00EB22B3">
        <w:rPr>
          <w:sz w:val="22"/>
          <w:szCs w:val="22"/>
        </w:rPr>
        <w:t xml:space="preserve">ou devolução da apólice; </w:t>
      </w:r>
    </w:p>
    <w:p w14:paraId="0B032A8E" w14:textId="77777777" w:rsidR="00807C90" w:rsidRPr="00EB22B3" w:rsidRDefault="00807C90" w:rsidP="00807C90">
      <w:pPr>
        <w:pStyle w:val="Default"/>
        <w:jc w:val="both"/>
        <w:rPr>
          <w:sz w:val="22"/>
          <w:szCs w:val="22"/>
        </w:rPr>
      </w:pPr>
      <w:r w:rsidRPr="00EB22B3">
        <w:rPr>
          <w:sz w:val="22"/>
          <w:szCs w:val="22"/>
        </w:rPr>
        <w:t xml:space="preserve">II – quando o </w:t>
      </w:r>
      <w:r w:rsidR="00122019" w:rsidRPr="00EB22B3">
        <w:rPr>
          <w:sz w:val="22"/>
          <w:szCs w:val="22"/>
        </w:rPr>
        <w:t xml:space="preserve">SEGURADO </w:t>
      </w:r>
      <w:r w:rsidRPr="00EB22B3">
        <w:rPr>
          <w:sz w:val="22"/>
          <w:szCs w:val="22"/>
        </w:rPr>
        <w:t xml:space="preserve">e a </w:t>
      </w:r>
      <w:r w:rsidR="00122019" w:rsidRPr="00EB22B3">
        <w:rPr>
          <w:sz w:val="22"/>
          <w:szCs w:val="22"/>
        </w:rPr>
        <w:t xml:space="preserve">SEGURADORA </w:t>
      </w:r>
      <w:r w:rsidRPr="00EB22B3">
        <w:rPr>
          <w:sz w:val="22"/>
          <w:szCs w:val="22"/>
        </w:rPr>
        <w:t xml:space="preserve">assim o acordarem; </w:t>
      </w:r>
    </w:p>
    <w:p w14:paraId="138430C7"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w:t>
      </w:r>
      <w:r w:rsidR="00122019" w:rsidRPr="00EB22B3">
        <w:rPr>
          <w:sz w:val="22"/>
          <w:szCs w:val="22"/>
        </w:rPr>
        <w:t xml:space="preserve">SEGURADO </w:t>
      </w:r>
      <w:r w:rsidRPr="00EB22B3">
        <w:rPr>
          <w:sz w:val="22"/>
          <w:szCs w:val="22"/>
        </w:rPr>
        <w:t xml:space="preserve">atingir o limite máximo de garantia da apólice; </w:t>
      </w:r>
    </w:p>
    <w:p w14:paraId="514FF5B1" w14:textId="77777777" w:rsidR="00807C90" w:rsidRPr="00EB22B3" w:rsidRDefault="00807C90" w:rsidP="00807C90">
      <w:pPr>
        <w:pStyle w:val="Default"/>
        <w:jc w:val="both"/>
        <w:rPr>
          <w:sz w:val="22"/>
          <w:szCs w:val="22"/>
        </w:rPr>
      </w:pPr>
      <w:r w:rsidRPr="00EB22B3">
        <w:rPr>
          <w:sz w:val="22"/>
          <w:szCs w:val="22"/>
        </w:rPr>
        <w:lastRenderedPageBreak/>
        <w:t xml:space="preserve">IV – quando o contrato principal for extinto, para as modalidades nas quais haja vinculação da apólice a um contrato principal, ou quando a obrigação garantida for extinta, para os demais casos; ou </w:t>
      </w:r>
    </w:p>
    <w:p w14:paraId="0391785F"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7EC38BA8" w14:textId="77777777" w:rsidR="00807C90" w:rsidRDefault="00807C90" w:rsidP="00807C90">
      <w:pPr>
        <w:pStyle w:val="Default"/>
        <w:jc w:val="both"/>
        <w:rPr>
          <w:sz w:val="22"/>
          <w:szCs w:val="22"/>
        </w:rPr>
      </w:pPr>
    </w:p>
    <w:p w14:paraId="2ED1A03F"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836BF7">
        <w:rPr>
          <w:sz w:val="22"/>
          <w:szCs w:val="22"/>
        </w:rPr>
        <w:t>4</w:t>
      </w:r>
      <w:r w:rsidRPr="00EB22B3">
        <w:rPr>
          <w:sz w:val="22"/>
          <w:szCs w:val="22"/>
        </w:rPr>
        <w:t>.1., pelo recebimento do objeto do contrato nos termos do art. 73 da Lei nº 8.666/93.</w:t>
      </w:r>
    </w:p>
    <w:p w14:paraId="3AFD603D" w14:textId="77777777" w:rsidR="00807C90" w:rsidRPr="00EB22B3" w:rsidRDefault="00807C90" w:rsidP="00807C90">
      <w:pPr>
        <w:pStyle w:val="Default"/>
        <w:jc w:val="both"/>
        <w:rPr>
          <w:sz w:val="22"/>
          <w:szCs w:val="22"/>
        </w:rPr>
      </w:pPr>
    </w:p>
    <w:p w14:paraId="2561C55A"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32DCC239" w14:textId="77777777" w:rsidR="00807C90" w:rsidRDefault="00807C90" w:rsidP="00807C90">
      <w:pPr>
        <w:pStyle w:val="Default"/>
        <w:jc w:val="both"/>
        <w:rPr>
          <w:sz w:val="22"/>
          <w:szCs w:val="22"/>
        </w:rPr>
      </w:pPr>
    </w:p>
    <w:p w14:paraId="5A13C4D8"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w:t>
      </w:r>
      <w:r w:rsidR="00122019" w:rsidRPr="00EB22B3">
        <w:rPr>
          <w:sz w:val="22"/>
          <w:szCs w:val="22"/>
        </w:rPr>
        <w:t xml:space="preserve">SEGURADO </w:t>
      </w:r>
      <w:r w:rsidRPr="00EB22B3">
        <w:rPr>
          <w:sz w:val="22"/>
          <w:szCs w:val="22"/>
        </w:rPr>
        <w:t xml:space="preserve">ou da </w:t>
      </w:r>
      <w:r w:rsidR="00122019" w:rsidRPr="00EB22B3">
        <w:rPr>
          <w:sz w:val="22"/>
          <w:szCs w:val="22"/>
        </w:rPr>
        <w:t xml:space="preserve">SEGURADORA </w:t>
      </w:r>
      <w:r w:rsidRPr="00EB22B3">
        <w:rPr>
          <w:sz w:val="22"/>
          <w:szCs w:val="22"/>
        </w:rPr>
        <w:t xml:space="preserve">e com a concordância recíproca, deverão ser observadas as seguintes disposições: </w:t>
      </w:r>
    </w:p>
    <w:p w14:paraId="43737EE4" w14:textId="77777777" w:rsidR="00807C90" w:rsidRDefault="00807C90" w:rsidP="00807C90">
      <w:pPr>
        <w:pStyle w:val="Default"/>
        <w:jc w:val="both"/>
        <w:rPr>
          <w:sz w:val="22"/>
          <w:szCs w:val="22"/>
        </w:rPr>
      </w:pPr>
    </w:p>
    <w:p w14:paraId="40D7C44C" w14:textId="77777777" w:rsidR="00807C90" w:rsidRPr="00EB22B3" w:rsidRDefault="00807C90" w:rsidP="00807C90">
      <w:pPr>
        <w:pStyle w:val="Default"/>
        <w:jc w:val="both"/>
        <w:rPr>
          <w:sz w:val="22"/>
          <w:szCs w:val="22"/>
        </w:rPr>
      </w:pPr>
      <w:r w:rsidRPr="00EB22B3">
        <w:rPr>
          <w:sz w:val="22"/>
          <w:szCs w:val="22"/>
        </w:rPr>
        <w:t xml:space="preserve">15.1.1. Na hipótese de rescisão a pedido da sociedade </w:t>
      </w:r>
      <w:r w:rsidR="00122019" w:rsidRPr="00EB22B3">
        <w:rPr>
          <w:sz w:val="22"/>
          <w:szCs w:val="22"/>
        </w:rPr>
        <w:t>SEGURADORA</w:t>
      </w:r>
      <w:r w:rsidRPr="00EB22B3">
        <w:rPr>
          <w:sz w:val="22"/>
          <w:szCs w:val="22"/>
        </w:rPr>
        <w:t>, esta reterá do prêmio recebido, além dos emolumentos, a parte proporcional ao tempo decorrido;</w:t>
      </w:r>
    </w:p>
    <w:p w14:paraId="30927EC9" w14:textId="77777777" w:rsidR="00807C90" w:rsidRDefault="00807C90" w:rsidP="00807C90">
      <w:pPr>
        <w:pStyle w:val="Default"/>
        <w:jc w:val="both"/>
        <w:rPr>
          <w:sz w:val="22"/>
          <w:szCs w:val="22"/>
        </w:rPr>
      </w:pPr>
    </w:p>
    <w:p w14:paraId="7F16C36D" w14:textId="77777777" w:rsidR="00807C90" w:rsidRPr="00EB22B3" w:rsidRDefault="00807C90" w:rsidP="00807C90">
      <w:pPr>
        <w:pStyle w:val="Default"/>
        <w:jc w:val="both"/>
        <w:rPr>
          <w:sz w:val="22"/>
          <w:szCs w:val="22"/>
        </w:rPr>
      </w:pPr>
      <w:r w:rsidRPr="00EB22B3">
        <w:rPr>
          <w:sz w:val="22"/>
          <w:szCs w:val="22"/>
        </w:rPr>
        <w:t xml:space="preserve">15.1.2. Na hipótese de rescisão a pedido do </w:t>
      </w:r>
      <w:r w:rsidR="00122019" w:rsidRPr="00EB22B3">
        <w:rPr>
          <w:sz w:val="22"/>
          <w:szCs w:val="22"/>
        </w:rPr>
        <w:t>SEGURADO</w:t>
      </w:r>
      <w:r w:rsidRPr="00EB22B3">
        <w:rPr>
          <w:sz w:val="22"/>
          <w:szCs w:val="22"/>
        </w:rPr>
        <w:t xml:space="preserve">, a sociedade </w:t>
      </w:r>
      <w:r w:rsidR="00122019" w:rsidRPr="00EB22B3">
        <w:rPr>
          <w:sz w:val="22"/>
          <w:szCs w:val="22"/>
        </w:rPr>
        <w:t xml:space="preserve">SEGURADORA </w:t>
      </w:r>
      <w:r w:rsidRPr="00EB22B3">
        <w:rPr>
          <w:sz w:val="22"/>
          <w:szCs w:val="22"/>
        </w:rPr>
        <w:t>reterá, no máximo, além dos emolumentos, o prêmio calculado de acordo com a seguinte tabela de prazo curto:</w:t>
      </w:r>
    </w:p>
    <w:p w14:paraId="275427B5" w14:textId="77777777" w:rsidR="00807C90" w:rsidRDefault="00807C90" w:rsidP="00807C90">
      <w:pPr>
        <w:jc w:val="both"/>
        <w:rPr>
          <w:rFonts w:cs="Arial"/>
        </w:rPr>
      </w:pPr>
    </w:p>
    <w:p w14:paraId="62840F03" w14:textId="77777777" w:rsidR="00807C90" w:rsidRPr="00EB22B3" w:rsidRDefault="00807C90" w:rsidP="00807C90">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0"/>
        <w:gridCol w:w="1461"/>
        <w:gridCol w:w="2974"/>
        <w:gridCol w:w="1557"/>
      </w:tblGrid>
      <w:tr w:rsidR="00807C90" w:rsidRPr="00A96935" w14:paraId="0F1F7A6F" w14:textId="77777777" w:rsidTr="00DE3043">
        <w:trPr>
          <w:trHeight w:val="454"/>
          <w:tblHeader/>
          <w:jc w:val="center"/>
        </w:trPr>
        <w:tc>
          <w:tcPr>
            <w:tcW w:w="1694" w:type="pct"/>
            <w:vAlign w:val="center"/>
          </w:tcPr>
          <w:p w14:paraId="7F40D222"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06" w:type="pct"/>
            <w:vAlign w:val="center"/>
          </w:tcPr>
          <w:p w14:paraId="74CA5FB4" w14:textId="75138E2A" w:rsidR="00807C90" w:rsidRPr="00A96935" w:rsidRDefault="00807C90" w:rsidP="00DF4DFA">
            <w:pPr>
              <w:pStyle w:val="Default"/>
              <w:jc w:val="center"/>
              <w:rPr>
                <w:b/>
              </w:rPr>
            </w:pPr>
            <w:r w:rsidRPr="00A96935">
              <w:rPr>
                <w:b/>
              </w:rPr>
              <w:t xml:space="preserve">% </w:t>
            </w:r>
            <w:r w:rsidR="00122019">
              <w:rPr>
                <w:b/>
              </w:rPr>
              <w:t>d</w:t>
            </w:r>
            <w:r w:rsidRPr="00A96935">
              <w:rPr>
                <w:b/>
              </w:rPr>
              <w:t>o Prêmio</w:t>
            </w:r>
          </w:p>
        </w:tc>
        <w:tc>
          <w:tcPr>
            <w:tcW w:w="1641" w:type="pct"/>
            <w:vAlign w:val="center"/>
          </w:tcPr>
          <w:p w14:paraId="12C67840" w14:textId="77777777" w:rsidR="00807C90" w:rsidRPr="00A96935" w:rsidRDefault="00807C90" w:rsidP="00DF4DFA">
            <w:pPr>
              <w:pStyle w:val="Default"/>
              <w:jc w:val="center"/>
              <w:rPr>
                <w:b/>
              </w:rPr>
            </w:pPr>
            <w:r w:rsidRPr="00A96935">
              <w:rPr>
                <w:b/>
              </w:rPr>
              <w:t>Relação a ser aplicada sobre a vigência original para obtenção de prazo em dias</w:t>
            </w:r>
          </w:p>
        </w:tc>
        <w:tc>
          <w:tcPr>
            <w:tcW w:w="859" w:type="pct"/>
            <w:vAlign w:val="center"/>
          </w:tcPr>
          <w:p w14:paraId="62FFEC77" w14:textId="0A41C584" w:rsidR="00807C90" w:rsidRPr="00A96935" w:rsidRDefault="00807C90" w:rsidP="00DF4DFA">
            <w:pPr>
              <w:pStyle w:val="Default"/>
              <w:jc w:val="center"/>
              <w:rPr>
                <w:b/>
              </w:rPr>
            </w:pPr>
            <w:r w:rsidRPr="00A96935">
              <w:rPr>
                <w:b/>
              </w:rPr>
              <w:t xml:space="preserve">% </w:t>
            </w:r>
            <w:r w:rsidR="00122019">
              <w:rPr>
                <w:b/>
              </w:rPr>
              <w:t>d</w:t>
            </w:r>
            <w:r w:rsidRPr="00A96935">
              <w:rPr>
                <w:b/>
              </w:rPr>
              <w:t>o Prêmio</w:t>
            </w:r>
          </w:p>
        </w:tc>
      </w:tr>
      <w:tr w:rsidR="00807C90" w:rsidRPr="00A96935" w14:paraId="4235C05C" w14:textId="77777777" w:rsidTr="00DE3043">
        <w:trPr>
          <w:trHeight w:val="454"/>
          <w:jc w:val="center"/>
        </w:trPr>
        <w:tc>
          <w:tcPr>
            <w:tcW w:w="1694" w:type="pct"/>
            <w:vAlign w:val="center"/>
          </w:tcPr>
          <w:p w14:paraId="45A8A8B3" w14:textId="77777777" w:rsidR="00807C90" w:rsidRPr="00A96935" w:rsidRDefault="00807C90" w:rsidP="00DF4DFA">
            <w:pPr>
              <w:pStyle w:val="Default"/>
              <w:jc w:val="center"/>
            </w:pPr>
            <w:r w:rsidRPr="00A96935">
              <w:t>15/365</w:t>
            </w:r>
          </w:p>
        </w:tc>
        <w:tc>
          <w:tcPr>
            <w:tcW w:w="806" w:type="pct"/>
            <w:vAlign w:val="center"/>
          </w:tcPr>
          <w:p w14:paraId="725CB397" w14:textId="77777777" w:rsidR="00807C90" w:rsidRPr="00A96935" w:rsidRDefault="00807C90" w:rsidP="00DF4DFA">
            <w:pPr>
              <w:pStyle w:val="Default"/>
              <w:jc w:val="center"/>
            </w:pPr>
            <w:r w:rsidRPr="00A96935">
              <w:t>13</w:t>
            </w:r>
          </w:p>
        </w:tc>
        <w:tc>
          <w:tcPr>
            <w:tcW w:w="1641" w:type="pct"/>
            <w:vAlign w:val="center"/>
          </w:tcPr>
          <w:p w14:paraId="69629C84" w14:textId="77777777" w:rsidR="00807C90" w:rsidRPr="00A96935" w:rsidRDefault="00807C90" w:rsidP="00DF4DFA">
            <w:pPr>
              <w:pStyle w:val="Default"/>
              <w:jc w:val="center"/>
            </w:pPr>
            <w:r w:rsidRPr="00A96935">
              <w:t>195/365</w:t>
            </w:r>
          </w:p>
        </w:tc>
        <w:tc>
          <w:tcPr>
            <w:tcW w:w="859" w:type="pct"/>
            <w:vAlign w:val="center"/>
          </w:tcPr>
          <w:p w14:paraId="071B6D1E" w14:textId="77777777" w:rsidR="00807C90" w:rsidRPr="00A96935" w:rsidRDefault="00807C90" w:rsidP="00DF4DFA">
            <w:pPr>
              <w:pStyle w:val="Default"/>
              <w:jc w:val="center"/>
            </w:pPr>
            <w:r w:rsidRPr="00A96935">
              <w:t>73</w:t>
            </w:r>
          </w:p>
        </w:tc>
      </w:tr>
      <w:tr w:rsidR="00807C90" w:rsidRPr="00A96935" w14:paraId="330B51A2" w14:textId="77777777" w:rsidTr="00DE3043">
        <w:trPr>
          <w:trHeight w:val="454"/>
          <w:jc w:val="center"/>
        </w:trPr>
        <w:tc>
          <w:tcPr>
            <w:tcW w:w="1694" w:type="pct"/>
            <w:vAlign w:val="center"/>
          </w:tcPr>
          <w:p w14:paraId="2321668F" w14:textId="77777777" w:rsidR="00807C90" w:rsidRPr="00A96935" w:rsidRDefault="00807C90" w:rsidP="00DF4DFA">
            <w:pPr>
              <w:pStyle w:val="Default"/>
              <w:jc w:val="center"/>
            </w:pPr>
            <w:r w:rsidRPr="00A96935">
              <w:t>30/365</w:t>
            </w:r>
          </w:p>
        </w:tc>
        <w:tc>
          <w:tcPr>
            <w:tcW w:w="806" w:type="pct"/>
            <w:vAlign w:val="center"/>
          </w:tcPr>
          <w:p w14:paraId="53684D52" w14:textId="77777777" w:rsidR="00807C90" w:rsidRPr="00A96935" w:rsidRDefault="00807C90" w:rsidP="00DF4DFA">
            <w:pPr>
              <w:pStyle w:val="Default"/>
              <w:jc w:val="center"/>
            </w:pPr>
            <w:r w:rsidRPr="00A96935">
              <w:t>20</w:t>
            </w:r>
          </w:p>
        </w:tc>
        <w:tc>
          <w:tcPr>
            <w:tcW w:w="1641" w:type="pct"/>
            <w:vAlign w:val="center"/>
          </w:tcPr>
          <w:p w14:paraId="636B26AB" w14:textId="77777777" w:rsidR="00807C90" w:rsidRPr="00A96935" w:rsidRDefault="00807C90" w:rsidP="00DF4DFA">
            <w:pPr>
              <w:pStyle w:val="Default"/>
              <w:jc w:val="center"/>
            </w:pPr>
            <w:r w:rsidRPr="00A96935">
              <w:t>210/365</w:t>
            </w:r>
          </w:p>
        </w:tc>
        <w:tc>
          <w:tcPr>
            <w:tcW w:w="859" w:type="pct"/>
            <w:vAlign w:val="center"/>
          </w:tcPr>
          <w:p w14:paraId="20B74CD5" w14:textId="77777777" w:rsidR="00807C90" w:rsidRPr="00A96935" w:rsidRDefault="00807C90" w:rsidP="00DF4DFA">
            <w:pPr>
              <w:pStyle w:val="Default"/>
              <w:jc w:val="center"/>
            </w:pPr>
            <w:r w:rsidRPr="00A96935">
              <w:t>75</w:t>
            </w:r>
          </w:p>
        </w:tc>
      </w:tr>
      <w:tr w:rsidR="00807C90" w:rsidRPr="00A96935" w14:paraId="7343B94E" w14:textId="77777777" w:rsidTr="00DE3043">
        <w:trPr>
          <w:trHeight w:val="454"/>
          <w:jc w:val="center"/>
        </w:trPr>
        <w:tc>
          <w:tcPr>
            <w:tcW w:w="1694" w:type="pct"/>
            <w:vAlign w:val="center"/>
          </w:tcPr>
          <w:p w14:paraId="54478DEA" w14:textId="77777777" w:rsidR="00807C90" w:rsidRPr="00A96935" w:rsidRDefault="00807C90" w:rsidP="00DF4DFA">
            <w:pPr>
              <w:pStyle w:val="Default"/>
              <w:jc w:val="center"/>
            </w:pPr>
            <w:r w:rsidRPr="00A96935">
              <w:t>45/365</w:t>
            </w:r>
          </w:p>
        </w:tc>
        <w:tc>
          <w:tcPr>
            <w:tcW w:w="806" w:type="pct"/>
            <w:vAlign w:val="center"/>
          </w:tcPr>
          <w:p w14:paraId="581C3095" w14:textId="77777777" w:rsidR="00807C90" w:rsidRPr="00A96935" w:rsidRDefault="00807C90" w:rsidP="00DF4DFA">
            <w:pPr>
              <w:pStyle w:val="Default"/>
              <w:jc w:val="center"/>
            </w:pPr>
            <w:r w:rsidRPr="00A96935">
              <w:t>27</w:t>
            </w:r>
          </w:p>
        </w:tc>
        <w:tc>
          <w:tcPr>
            <w:tcW w:w="1641" w:type="pct"/>
            <w:vAlign w:val="center"/>
          </w:tcPr>
          <w:p w14:paraId="4C80B785" w14:textId="77777777" w:rsidR="00807C90" w:rsidRPr="00A96935" w:rsidRDefault="00807C90" w:rsidP="00DF4DFA">
            <w:pPr>
              <w:pStyle w:val="Default"/>
              <w:jc w:val="center"/>
            </w:pPr>
            <w:r w:rsidRPr="00A96935">
              <w:t>225/365</w:t>
            </w:r>
          </w:p>
        </w:tc>
        <w:tc>
          <w:tcPr>
            <w:tcW w:w="859" w:type="pct"/>
            <w:vAlign w:val="center"/>
          </w:tcPr>
          <w:p w14:paraId="010D38AB" w14:textId="77777777" w:rsidR="00807C90" w:rsidRPr="00A96935" w:rsidRDefault="00807C90" w:rsidP="00DF4DFA">
            <w:pPr>
              <w:pStyle w:val="Default"/>
              <w:jc w:val="center"/>
            </w:pPr>
            <w:r w:rsidRPr="00A96935">
              <w:t>78</w:t>
            </w:r>
          </w:p>
        </w:tc>
      </w:tr>
      <w:tr w:rsidR="00807C90" w:rsidRPr="00A96935" w14:paraId="00529109" w14:textId="77777777" w:rsidTr="00DE3043">
        <w:trPr>
          <w:trHeight w:val="454"/>
          <w:jc w:val="center"/>
        </w:trPr>
        <w:tc>
          <w:tcPr>
            <w:tcW w:w="1694" w:type="pct"/>
            <w:vAlign w:val="center"/>
          </w:tcPr>
          <w:p w14:paraId="0828E698" w14:textId="77777777" w:rsidR="00807C90" w:rsidRPr="00A96935" w:rsidRDefault="00807C90" w:rsidP="00DF4DFA">
            <w:pPr>
              <w:pStyle w:val="Default"/>
              <w:jc w:val="center"/>
            </w:pPr>
            <w:r w:rsidRPr="00A96935">
              <w:t>60/365</w:t>
            </w:r>
          </w:p>
        </w:tc>
        <w:tc>
          <w:tcPr>
            <w:tcW w:w="806" w:type="pct"/>
            <w:vAlign w:val="center"/>
          </w:tcPr>
          <w:p w14:paraId="2422FA9C" w14:textId="77777777" w:rsidR="00807C90" w:rsidRPr="00A96935" w:rsidRDefault="00807C90" w:rsidP="00DF4DFA">
            <w:pPr>
              <w:pStyle w:val="Default"/>
              <w:jc w:val="center"/>
            </w:pPr>
            <w:r w:rsidRPr="00A96935">
              <w:t>30</w:t>
            </w:r>
          </w:p>
        </w:tc>
        <w:tc>
          <w:tcPr>
            <w:tcW w:w="1641" w:type="pct"/>
            <w:vAlign w:val="center"/>
          </w:tcPr>
          <w:p w14:paraId="6CF4FEA6" w14:textId="77777777" w:rsidR="00807C90" w:rsidRPr="00A96935" w:rsidRDefault="00807C90" w:rsidP="00DF4DFA">
            <w:pPr>
              <w:pStyle w:val="Default"/>
              <w:jc w:val="center"/>
            </w:pPr>
            <w:r w:rsidRPr="00A96935">
              <w:t>240/365</w:t>
            </w:r>
          </w:p>
        </w:tc>
        <w:tc>
          <w:tcPr>
            <w:tcW w:w="859" w:type="pct"/>
            <w:vAlign w:val="center"/>
          </w:tcPr>
          <w:p w14:paraId="0DDA0731" w14:textId="77777777" w:rsidR="00807C90" w:rsidRPr="00A96935" w:rsidRDefault="00807C90" w:rsidP="00DF4DFA">
            <w:pPr>
              <w:pStyle w:val="Default"/>
              <w:jc w:val="center"/>
            </w:pPr>
            <w:r w:rsidRPr="00A96935">
              <w:t>80</w:t>
            </w:r>
          </w:p>
        </w:tc>
      </w:tr>
      <w:tr w:rsidR="00807C90" w:rsidRPr="00A96935" w14:paraId="528EC22E" w14:textId="77777777" w:rsidTr="00DE3043">
        <w:trPr>
          <w:trHeight w:val="454"/>
          <w:jc w:val="center"/>
        </w:trPr>
        <w:tc>
          <w:tcPr>
            <w:tcW w:w="1694" w:type="pct"/>
            <w:vAlign w:val="center"/>
          </w:tcPr>
          <w:p w14:paraId="7A92BC84" w14:textId="77777777" w:rsidR="00807C90" w:rsidRPr="00A96935" w:rsidRDefault="00807C90" w:rsidP="00DF4DFA">
            <w:pPr>
              <w:pStyle w:val="Default"/>
              <w:jc w:val="center"/>
            </w:pPr>
            <w:r w:rsidRPr="00A96935">
              <w:t>75/365</w:t>
            </w:r>
          </w:p>
        </w:tc>
        <w:tc>
          <w:tcPr>
            <w:tcW w:w="806" w:type="pct"/>
            <w:vAlign w:val="center"/>
          </w:tcPr>
          <w:p w14:paraId="6A570146" w14:textId="77777777" w:rsidR="00807C90" w:rsidRPr="00A96935" w:rsidRDefault="00807C90" w:rsidP="00DF4DFA">
            <w:pPr>
              <w:pStyle w:val="Default"/>
              <w:jc w:val="center"/>
            </w:pPr>
            <w:r w:rsidRPr="00A96935">
              <w:t>37</w:t>
            </w:r>
          </w:p>
        </w:tc>
        <w:tc>
          <w:tcPr>
            <w:tcW w:w="1641" w:type="pct"/>
            <w:vAlign w:val="center"/>
          </w:tcPr>
          <w:p w14:paraId="26D8C342" w14:textId="77777777" w:rsidR="00807C90" w:rsidRPr="00A96935" w:rsidRDefault="00807C90" w:rsidP="00DF4DFA">
            <w:pPr>
              <w:pStyle w:val="Default"/>
              <w:jc w:val="center"/>
            </w:pPr>
            <w:r w:rsidRPr="00A96935">
              <w:t>255/365</w:t>
            </w:r>
          </w:p>
        </w:tc>
        <w:tc>
          <w:tcPr>
            <w:tcW w:w="859" w:type="pct"/>
            <w:vAlign w:val="center"/>
          </w:tcPr>
          <w:p w14:paraId="64C772DF" w14:textId="77777777" w:rsidR="00807C90" w:rsidRPr="00A96935" w:rsidRDefault="00807C90" w:rsidP="00DF4DFA">
            <w:pPr>
              <w:pStyle w:val="Default"/>
              <w:jc w:val="center"/>
            </w:pPr>
            <w:r w:rsidRPr="00A96935">
              <w:t>83</w:t>
            </w:r>
          </w:p>
        </w:tc>
      </w:tr>
      <w:tr w:rsidR="00807C90" w:rsidRPr="00A96935" w14:paraId="3D175AB0" w14:textId="77777777" w:rsidTr="00DE3043">
        <w:trPr>
          <w:trHeight w:val="454"/>
          <w:jc w:val="center"/>
        </w:trPr>
        <w:tc>
          <w:tcPr>
            <w:tcW w:w="1694" w:type="pct"/>
            <w:vAlign w:val="center"/>
          </w:tcPr>
          <w:p w14:paraId="49BC5180" w14:textId="77777777" w:rsidR="00807C90" w:rsidRPr="00A96935" w:rsidRDefault="00807C90" w:rsidP="00DF4DFA">
            <w:pPr>
              <w:pStyle w:val="Default"/>
              <w:jc w:val="center"/>
            </w:pPr>
            <w:r w:rsidRPr="00A96935">
              <w:t>90/365</w:t>
            </w:r>
          </w:p>
        </w:tc>
        <w:tc>
          <w:tcPr>
            <w:tcW w:w="806" w:type="pct"/>
            <w:vAlign w:val="center"/>
          </w:tcPr>
          <w:p w14:paraId="588F7FD4" w14:textId="77777777" w:rsidR="00807C90" w:rsidRPr="00A96935" w:rsidRDefault="00807C90" w:rsidP="00DF4DFA">
            <w:pPr>
              <w:pStyle w:val="Default"/>
              <w:jc w:val="center"/>
            </w:pPr>
            <w:r w:rsidRPr="00A96935">
              <w:t>40</w:t>
            </w:r>
          </w:p>
        </w:tc>
        <w:tc>
          <w:tcPr>
            <w:tcW w:w="1641" w:type="pct"/>
            <w:vAlign w:val="center"/>
          </w:tcPr>
          <w:p w14:paraId="1427CA2D" w14:textId="77777777" w:rsidR="00807C90" w:rsidRPr="00A96935" w:rsidRDefault="00807C90" w:rsidP="00DF4DFA">
            <w:pPr>
              <w:pStyle w:val="Default"/>
              <w:jc w:val="center"/>
            </w:pPr>
            <w:r w:rsidRPr="00A96935">
              <w:t>270/365</w:t>
            </w:r>
          </w:p>
        </w:tc>
        <w:tc>
          <w:tcPr>
            <w:tcW w:w="859" w:type="pct"/>
            <w:vAlign w:val="center"/>
          </w:tcPr>
          <w:p w14:paraId="5583D1E0" w14:textId="77777777" w:rsidR="00807C90" w:rsidRPr="00A96935" w:rsidRDefault="00807C90" w:rsidP="00DF4DFA">
            <w:pPr>
              <w:pStyle w:val="Default"/>
              <w:jc w:val="center"/>
            </w:pPr>
            <w:r w:rsidRPr="00A96935">
              <w:t>85</w:t>
            </w:r>
          </w:p>
        </w:tc>
      </w:tr>
      <w:tr w:rsidR="00807C90" w:rsidRPr="00A96935" w14:paraId="5251A3D6" w14:textId="77777777" w:rsidTr="00DE3043">
        <w:trPr>
          <w:trHeight w:val="454"/>
          <w:jc w:val="center"/>
        </w:trPr>
        <w:tc>
          <w:tcPr>
            <w:tcW w:w="1694" w:type="pct"/>
            <w:vAlign w:val="center"/>
          </w:tcPr>
          <w:p w14:paraId="43FEE362" w14:textId="77777777" w:rsidR="00807C90" w:rsidRPr="00A96935" w:rsidRDefault="00807C90" w:rsidP="00DF4DFA">
            <w:pPr>
              <w:pStyle w:val="Default"/>
              <w:jc w:val="center"/>
            </w:pPr>
            <w:r w:rsidRPr="00A96935">
              <w:t>105/365</w:t>
            </w:r>
          </w:p>
        </w:tc>
        <w:tc>
          <w:tcPr>
            <w:tcW w:w="806" w:type="pct"/>
            <w:vAlign w:val="center"/>
          </w:tcPr>
          <w:p w14:paraId="24661174" w14:textId="77777777" w:rsidR="00807C90" w:rsidRPr="00A96935" w:rsidRDefault="00807C90" w:rsidP="00DF4DFA">
            <w:pPr>
              <w:pStyle w:val="Default"/>
              <w:jc w:val="center"/>
            </w:pPr>
            <w:r w:rsidRPr="00A96935">
              <w:t>46</w:t>
            </w:r>
          </w:p>
        </w:tc>
        <w:tc>
          <w:tcPr>
            <w:tcW w:w="1641" w:type="pct"/>
            <w:vAlign w:val="center"/>
          </w:tcPr>
          <w:p w14:paraId="7AB8435D" w14:textId="77777777" w:rsidR="00807C90" w:rsidRPr="00A96935" w:rsidRDefault="00807C90" w:rsidP="00DF4DFA">
            <w:pPr>
              <w:pStyle w:val="Default"/>
              <w:jc w:val="center"/>
            </w:pPr>
            <w:r w:rsidRPr="00A96935">
              <w:t>285/365</w:t>
            </w:r>
          </w:p>
        </w:tc>
        <w:tc>
          <w:tcPr>
            <w:tcW w:w="859" w:type="pct"/>
            <w:vAlign w:val="center"/>
          </w:tcPr>
          <w:p w14:paraId="09FD37C8" w14:textId="77777777" w:rsidR="00807C90" w:rsidRPr="00A96935" w:rsidRDefault="00807C90" w:rsidP="00DF4DFA">
            <w:pPr>
              <w:pStyle w:val="Default"/>
              <w:jc w:val="center"/>
            </w:pPr>
            <w:r w:rsidRPr="00A96935">
              <w:t>88</w:t>
            </w:r>
          </w:p>
        </w:tc>
      </w:tr>
      <w:tr w:rsidR="00807C90" w:rsidRPr="00A96935" w14:paraId="53392799" w14:textId="77777777" w:rsidTr="00DE3043">
        <w:trPr>
          <w:trHeight w:val="454"/>
          <w:jc w:val="center"/>
        </w:trPr>
        <w:tc>
          <w:tcPr>
            <w:tcW w:w="1694" w:type="pct"/>
            <w:vAlign w:val="center"/>
          </w:tcPr>
          <w:p w14:paraId="21071AB7" w14:textId="77777777" w:rsidR="00807C90" w:rsidRPr="00A96935" w:rsidRDefault="00807C90" w:rsidP="00DF4DFA">
            <w:pPr>
              <w:pStyle w:val="Default"/>
              <w:jc w:val="center"/>
            </w:pPr>
            <w:r w:rsidRPr="00A96935">
              <w:t>120/365</w:t>
            </w:r>
          </w:p>
        </w:tc>
        <w:tc>
          <w:tcPr>
            <w:tcW w:w="806" w:type="pct"/>
            <w:vAlign w:val="center"/>
          </w:tcPr>
          <w:p w14:paraId="2898AD62" w14:textId="77777777" w:rsidR="00807C90" w:rsidRPr="00A96935" w:rsidRDefault="00807C90" w:rsidP="00DF4DFA">
            <w:pPr>
              <w:pStyle w:val="Default"/>
              <w:jc w:val="center"/>
            </w:pPr>
            <w:r w:rsidRPr="00A96935">
              <w:t>50</w:t>
            </w:r>
          </w:p>
        </w:tc>
        <w:tc>
          <w:tcPr>
            <w:tcW w:w="1641" w:type="pct"/>
            <w:vAlign w:val="center"/>
          </w:tcPr>
          <w:p w14:paraId="04404659" w14:textId="77777777" w:rsidR="00807C90" w:rsidRPr="00A96935" w:rsidRDefault="00807C90" w:rsidP="00DF4DFA">
            <w:pPr>
              <w:pStyle w:val="Default"/>
              <w:jc w:val="center"/>
            </w:pPr>
            <w:r w:rsidRPr="00A96935">
              <w:t>300/365</w:t>
            </w:r>
          </w:p>
        </w:tc>
        <w:tc>
          <w:tcPr>
            <w:tcW w:w="859" w:type="pct"/>
            <w:vAlign w:val="center"/>
          </w:tcPr>
          <w:p w14:paraId="30D76B39" w14:textId="77777777" w:rsidR="00807C90" w:rsidRPr="00A96935" w:rsidRDefault="00807C90" w:rsidP="00DF4DFA">
            <w:pPr>
              <w:pStyle w:val="Default"/>
              <w:jc w:val="center"/>
            </w:pPr>
            <w:r w:rsidRPr="00A96935">
              <w:t>90</w:t>
            </w:r>
          </w:p>
        </w:tc>
      </w:tr>
      <w:tr w:rsidR="00807C90" w:rsidRPr="00A96935" w14:paraId="6F22D182" w14:textId="77777777" w:rsidTr="00DE3043">
        <w:trPr>
          <w:trHeight w:val="454"/>
          <w:jc w:val="center"/>
        </w:trPr>
        <w:tc>
          <w:tcPr>
            <w:tcW w:w="1694" w:type="pct"/>
            <w:vAlign w:val="center"/>
          </w:tcPr>
          <w:p w14:paraId="52B0F3C5" w14:textId="77777777" w:rsidR="00807C90" w:rsidRPr="00A96935" w:rsidRDefault="00807C90" w:rsidP="00DF4DFA">
            <w:pPr>
              <w:pStyle w:val="Default"/>
              <w:jc w:val="center"/>
            </w:pPr>
            <w:r w:rsidRPr="00A96935">
              <w:t>135/365</w:t>
            </w:r>
          </w:p>
        </w:tc>
        <w:tc>
          <w:tcPr>
            <w:tcW w:w="806" w:type="pct"/>
            <w:vAlign w:val="center"/>
          </w:tcPr>
          <w:p w14:paraId="6984A893" w14:textId="77777777" w:rsidR="00807C90" w:rsidRPr="00A96935" w:rsidRDefault="00807C90" w:rsidP="00DF4DFA">
            <w:pPr>
              <w:pStyle w:val="Default"/>
              <w:jc w:val="center"/>
            </w:pPr>
            <w:r w:rsidRPr="00A96935">
              <w:t>56</w:t>
            </w:r>
          </w:p>
        </w:tc>
        <w:tc>
          <w:tcPr>
            <w:tcW w:w="1641" w:type="pct"/>
            <w:vAlign w:val="center"/>
          </w:tcPr>
          <w:p w14:paraId="214411B4" w14:textId="77777777" w:rsidR="00807C90" w:rsidRPr="00A96935" w:rsidRDefault="00807C90" w:rsidP="00DF4DFA">
            <w:pPr>
              <w:pStyle w:val="Default"/>
              <w:jc w:val="center"/>
            </w:pPr>
            <w:r w:rsidRPr="00A96935">
              <w:t>315/365</w:t>
            </w:r>
          </w:p>
        </w:tc>
        <w:tc>
          <w:tcPr>
            <w:tcW w:w="859" w:type="pct"/>
            <w:vAlign w:val="center"/>
          </w:tcPr>
          <w:p w14:paraId="4B67FB5C" w14:textId="77777777" w:rsidR="00807C90" w:rsidRPr="00A96935" w:rsidRDefault="00807C90" w:rsidP="00DF4DFA">
            <w:pPr>
              <w:pStyle w:val="Default"/>
              <w:jc w:val="center"/>
            </w:pPr>
            <w:r w:rsidRPr="00A96935">
              <w:t>93</w:t>
            </w:r>
          </w:p>
        </w:tc>
      </w:tr>
      <w:tr w:rsidR="00807C90" w:rsidRPr="00A96935" w14:paraId="6B8D33F7" w14:textId="77777777" w:rsidTr="00DE3043">
        <w:trPr>
          <w:trHeight w:val="454"/>
          <w:jc w:val="center"/>
        </w:trPr>
        <w:tc>
          <w:tcPr>
            <w:tcW w:w="1694" w:type="pct"/>
            <w:vAlign w:val="center"/>
          </w:tcPr>
          <w:p w14:paraId="25CC674F" w14:textId="77777777" w:rsidR="00807C90" w:rsidRPr="00A96935" w:rsidRDefault="00807C90" w:rsidP="00DF4DFA">
            <w:pPr>
              <w:pStyle w:val="Default"/>
              <w:jc w:val="center"/>
            </w:pPr>
            <w:r w:rsidRPr="00A96935">
              <w:t>150/365</w:t>
            </w:r>
          </w:p>
        </w:tc>
        <w:tc>
          <w:tcPr>
            <w:tcW w:w="806" w:type="pct"/>
            <w:vAlign w:val="center"/>
          </w:tcPr>
          <w:p w14:paraId="2DA3F793" w14:textId="77777777" w:rsidR="00807C90" w:rsidRPr="00A96935" w:rsidRDefault="00807C90" w:rsidP="00DF4DFA">
            <w:pPr>
              <w:pStyle w:val="Default"/>
              <w:jc w:val="center"/>
            </w:pPr>
            <w:r w:rsidRPr="00A96935">
              <w:t>60</w:t>
            </w:r>
          </w:p>
        </w:tc>
        <w:tc>
          <w:tcPr>
            <w:tcW w:w="1641" w:type="pct"/>
            <w:vAlign w:val="center"/>
          </w:tcPr>
          <w:p w14:paraId="065D8CE3" w14:textId="77777777" w:rsidR="00807C90" w:rsidRPr="00A96935" w:rsidRDefault="00807C90" w:rsidP="00DF4DFA">
            <w:pPr>
              <w:pStyle w:val="Default"/>
              <w:jc w:val="center"/>
            </w:pPr>
            <w:r w:rsidRPr="00A96935">
              <w:t>330/365</w:t>
            </w:r>
          </w:p>
        </w:tc>
        <w:tc>
          <w:tcPr>
            <w:tcW w:w="859" w:type="pct"/>
            <w:vAlign w:val="center"/>
          </w:tcPr>
          <w:p w14:paraId="4DF282B5" w14:textId="77777777" w:rsidR="00807C90" w:rsidRPr="00A96935" w:rsidRDefault="00807C90" w:rsidP="00DF4DFA">
            <w:pPr>
              <w:pStyle w:val="Default"/>
              <w:jc w:val="center"/>
            </w:pPr>
            <w:r w:rsidRPr="00A96935">
              <w:t>95</w:t>
            </w:r>
          </w:p>
        </w:tc>
      </w:tr>
      <w:tr w:rsidR="00807C90" w:rsidRPr="00A96935" w14:paraId="3793F789" w14:textId="77777777" w:rsidTr="00DE3043">
        <w:trPr>
          <w:trHeight w:val="454"/>
          <w:jc w:val="center"/>
        </w:trPr>
        <w:tc>
          <w:tcPr>
            <w:tcW w:w="1694" w:type="pct"/>
            <w:vAlign w:val="center"/>
          </w:tcPr>
          <w:p w14:paraId="230F7F3F" w14:textId="77777777" w:rsidR="00807C90" w:rsidRPr="00A96935" w:rsidRDefault="00807C90" w:rsidP="00DF4DFA">
            <w:pPr>
              <w:pStyle w:val="Default"/>
              <w:jc w:val="center"/>
            </w:pPr>
            <w:r w:rsidRPr="00A96935">
              <w:t>165/365</w:t>
            </w:r>
          </w:p>
        </w:tc>
        <w:tc>
          <w:tcPr>
            <w:tcW w:w="806" w:type="pct"/>
            <w:vAlign w:val="center"/>
          </w:tcPr>
          <w:p w14:paraId="249158BF" w14:textId="77777777" w:rsidR="00807C90" w:rsidRPr="00A96935" w:rsidRDefault="00807C90" w:rsidP="00DF4DFA">
            <w:pPr>
              <w:pStyle w:val="Default"/>
              <w:jc w:val="center"/>
            </w:pPr>
            <w:r w:rsidRPr="00A96935">
              <w:t>66</w:t>
            </w:r>
          </w:p>
        </w:tc>
        <w:tc>
          <w:tcPr>
            <w:tcW w:w="1641" w:type="pct"/>
            <w:vAlign w:val="center"/>
          </w:tcPr>
          <w:p w14:paraId="77066E73" w14:textId="77777777" w:rsidR="00807C90" w:rsidRPr="00A96935" w:rsidRDefault="00807C90" w:rsidP="00DF4DFA">
            <w:pPr>
              <w:pStyle w:val="Default"/>
              <w:jc w:val="center"/>
            </w:pPr>
            <w:r w:rsidRPr="00A96935">
              <w:t>345/365</w:t>
            </w:r>
          </w:p>
        </w:tc>
        <w:tc>
          <w:tcPr>
            <w:tcW w:w="859" w:type="pct"/>
            <w:vAlign w:val="center"/>
          </w:tcPr>
          <w:p w14:paraId="4CC83487" w14:textId="77777777" w:rsidR="00807C90" w:rsidRPr="00A96935" w:rsidRDefault="00807C90" w:rsidP="00DF4DFA">
            <w:pPr>
              <w:pStyle w:val="Default"/>
              <w:jc w:val="center"/>
            </w:pPr>
            <w:r w:rsidRPr="00A96935">
              <w:t>98</w:t>
            </w:r>
          </w:p>
        </w:tc>
      </w:tr>
      <w:tr w:rsidR="00807C90" w:rsidRPr="00A96935" w14:paraId="708AA1EA" w14:textId="77777777" w:rsidTr="00DE3043">
        <w:trPr>
          <w:trHeight w:val="454"/>
          <w:jc w:val="center"/>
        </w:trPr>
        <w:tc>
          <w:tcPr>
            <w:tcW w:w="1694" w:type="pct"/>
            <w:vAlign w:val="center"/>
          </w:tcPr>
          <w:p w14:paraId="428C0A1A" w14:textId="77777777" w:rsidR="00807C90" w:rsidRPr="00A96935" w:rsidRDefault="00807C90" w:rsidP="00DF4DFA">
            <w:pPr>
              <w:pStyle w:val="Default"/>
              <w:jc w:val="center"/>
            </w:pPr>
            <w:r w:rsidRPr="00A96935">
              <w:t>180/365</w:t>
            </w:r>
          </w:p>
        </w:tc>
        <w:tc>
          <w:tcPr>
            <w:tcW w:w="806" w:type="pct"/>
            <w:vAlign w:val="center"/>
          </w:tcPr>
          <w:p w14:paraId="116C5E4A" w14:textId="77777777" w:rsidR="00807C90" w:rsidRPr="00A96935" w:rsidRDefault="00807C90" w:rsidP="00DF4DFA">
            <w:pPr>
              <w:pStyle w:val="Default"/>
              <w:jc w:val="center"/>
            </w:pPr>
            <w:r w:rsidRPr="00A96935">
              <w:t>70</w:t>
            </w:r>
          </w:p>
        </w:tc>
        <w:tc>
          <w:tcPr>
            <w:tcW w:w="1641" w:type="pct"/>
            <w:vAlign w:val="center"/>
          </w:tcPr>
          <w:p w14:paraId="056A045E" w14:textId="77777777" w:rsidR="00807C90" w:rsidRPr="00A96935" w:rsidRDefault="00807C90" w:rsidP="00DF4DFA">
            <w:pPr>
              <w:pStyle w:val="Default"/>
              <w:jc w:val="center"/>
            </w:pPr>
            <w:r w:rsidRPr="00A96935">
              <w:t>365/365</w:t>
            </w:r>
          </w:p>
        </w:tc>
        <w:tc>
          <w:tcPr>
            <w:tcW w:w="859" w:type="pct"/>
            <w:vAlign w:val="center"/>
          </w:tcPr>
          <w:p w14:paraId="4F364890" w14:textId="77777777" w:rsidR="00807C90" w:rsidRPr="00A96935" w:rsidRDefault="00807C90" w:rsidP="00DF4DFA">
            <w:pPr>
              <w:pStyle w:val="Default"/>
              <w:jc w:val="center"/>
            </w:pPr>
            <w:r w:rsidRPr="00A96935">
              <w:t>100</w:t>
            </w:r>
          </w:p>
        </w:tc>
      </w:tr>
    </w:tbl>
    <w:p w14:paraId="1172738A" w14:textId="77777777" w:rsidR="00807C90" w:rsidRPr="00EB22B3" w:rsidRDefault="00807C90" w:rsidP="00807C90">
      <w:pPr>
        <w:pStyle w:val="Default"/>
        <w:jc w:val="both"/>
        <w:rPr>
          <w:sz w:val="22"/>
          <w:szCs w:val="22"/>
        </w:rPr>
      </w:pPr>
    </w:p>
    <w:p w14:paraId="6EC72D67" w14:textId="77777777" w:rsidR="00807C90" w:rsidRPr="00EB22B3" w:rsidRDefault="00807C90" w:rsidP="00807C90">
      <w:pPr>
        <w:pStyle w:val="Default"/>
        <w:jc w:val="both"/>
        <w:rPr>
          <w:sz w:val="22"/>
          <w:szCs w:val="22"/>
        </w:rPr>
      </w:pPr>
      <w:r w:rsidRPr="00EB22B3">
        <w:rPr>
          <w:sz w:val="22"/>
          <w:szCs w:val="22"/>
        </w:rPr>
        <w:lastRenderedPageBreak/>
        <w:t>15.1.2.1. Para prazos não previstos na tabela constante do subitem 15.1.2., deverá ser utilizado percentual correspondente ao prazo imediatamente inferior.</w:t>
      </w:r>
    </w:p>
    <w:p w14:paraId="6A25B211" w14:textId="77777777" w:rsidR="00807C90" w:rsidRPr="00EB22B3" w:rsidRDefault="00807C90" w:rsidP="00807C90">
      <w:pPr>
        <w:pStyle w:val="Default"/>
        <w:jc w:val="both"/>
        <w:rPr>
          <w:sz w:val="22"/>
          <w:szCs w:val="22"/>
        </w:rPr>
      </w:pPr>
    </w:p>
    <w:p w14:paraId="432D1483"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3378B35E" w14:textId="77777777" w:rsidR="00807C90" w:rsidRDefault="00807C90" w:rsidP="00807C90">
      <w:pPr>
        <w:pStyle w:val="Default"/>
        <w:jc w:val="both"/>
        <w:rPr>
          <w:sz w:val="22"/>
          <w:szCs w:val="22"/>
        </w:rPr>
      </w:pPr>
    </w:p>
    <w:p w14:paraId="3885E574"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03C077D9"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09C2781B"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04866719" w14:textId="77777777" w:rsidR="00807C90" w:rsidRDefault="00807C90" w:rsidP="00807C90">
      <w:pPr>
        <w:pStyle w:val="Default"/>
        <w:jc w:val="both"/>
        <w:rPr>
          <w:bCs/>
          <w:sz w:val="22"/>
          <w:szCs w:val="22"/>
        </w:rPr>
      </w:pPr>
    </w:p>
    <w:p w14:paraId="332DE1E8"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w:t>
      </w:r>
      <w:r w:rsidR="00122019" w:rsidRPr="00EB22B3">
        <w:rPr>
          <w:bCs/>
          <w:sz w:val="22"/>
          <w:szCs w:val="22"/>
        </w:rPr>
        <w:t xml:space="preserve">SEGURADO </w:t>
      </w:r>
      <w:r w:rsidRPr="00EB22B3">
        <w:rPr>
          <w:bCs/>
          <w:sz w:val="22"/>
          <w:szCs w:val="22"/>
        </w:rPr>
        <w:t xml:space="preserve">por meio de anuência expressa. </w:t>
      </w:r>
    </w:p>
    <w:p w14:paraId="02404120" w14:textId="77777777" w:rsidR="00807C90" w:rsidRDefault="00807C90" w:rsidP="00807C90">
      <w:pPr>
        <w:pStyle w:val="Default"/>
        <w:jc w:val="both"/>
        <w:rPr>
          <w:bCs/>
          <w:sz w:val="22"/>
          <w:szCs w:val="22"/>
        </w:rPr>
      </w:pPr>
    </w:p>
    <w:p w14:paraId="760F12CF"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w:t>
      </w:r>
      <w:r w:rsidR="00122019" w:rsidRPr="00EB22B3">
        <w:rPr>
          <w:bCs/>
          <w:sz w:val="22"/>
          <w:szCs w:val="22"/>
        </w:rPr>
        <w:t xml:space="preserve">SEGURADO </w:t>
      </w:r>
      <w:r w:rsidRPr="00EB22B3">
        <w:rPr>
          <w:bCs/>
          <w:sz w:val="22"/>
          <w:szCs w:val="22"/>
        </w:rPr>
        <w:t xml:space="preserve">estará se comprometendo a resolver todos os seus litígios com a sociedade </w:t>
      </w:r>
      <w:r w:rsidR="00122019" w:rsidRPr="00EB22B3">
        <w:rPr>
          <w:bCs/>
          <w:sz w:val="22"/>
          <w:szCs w:val="22"/>
        </w:rPr>
        <w:t xml:space="preserve">SEGURADORA </w:t>
      </w:r>
      <w:r w:rsidRPr="00EB22B3">
        <w:rPr>
          <w:bCs/>
          <w:sz w:val="22"/>
          <w:szCs w:val="22"/>
        </w:rPr>
        <w:t xml:space="preserve">por meio de Juízo Arbitral, cujas sentenças têm o mesmo efeito que as sentenças proferidas pelo Poder Judiciário. </w:t>
      </w:r>
    </w:p>
    <w:p w14:paraId="3B517328" w14:textId="77777777" w:rsidR="00807C90" w:rsidRDefault="00807C90" w:rsidP="00807C90">
      <w:pPr>
        <w:pStyle w:val="Default"/>
        <w:jc w:val="both"/>
        <w:rPr>
          <w:bCs/>
          <w:sz w:val="22"/>
          <w:szCs w:val="22"/>
        </w:rPr>
      </w:pPr>
    </w:p>
    <w:p w14:paraId="3EBB9BED" w14:textId="77777777" w:rsidR="00807C90" w:rsidRPr="00EB22B3" w:rsidRDefault="00807C90" w:rsidP="00807C90">
      <w:pPr>
        <w:pStyle w:val="Default"/>
        <w:jc w:val="both"/>
        <w:rPr>
          <w:bCs/>
          <w:sz w:val="22"/>
          <w:szCs w:val="22"/>
        </w:rPr>
      </w:pPr>
      <w:r w:rsidRPr="00EB22B3">
        <w:rPr>
          <w:bCs/>
          <w:sz w:val="22"/>
          <w:szCs w:val="22"/>
        </w:rPr>
        <w:t>16.2.2. A cláusula de arbitragem é regida pela Lei nº 9</w:t>
      </w:r>
      <w:r w:rsidR="009638D0">
        <w:rPr>
          <w:bCs/>
          <w:sz w:val="22"/>
          <w:szCs w:val="22"/>
        </w:rPr>
        <w:t>.</w:t>
      </w:r>
      <w:r w:rsidRPr="00EB22B3">
        <w:rPr>
          <w:bCs/>
          <w:sz w:val="22"/>
          <w:szCs w:val="22"/>
        </w:rPr>
        <w:t xml:space="preserve">307, de 23 de setembro de 1996. </w:t>
      </w:r>
    </w:p>
    <w:p w14:paraId="3E599722" w14:textId="77777777" w:rsidR="00807C90" w:rsidRPr="00EB22B3" w:rsidRDefault="00807C90" w:rsidP="00807C90">
      <w:pPr>
        <w:pStyle w:val="Default"/>
        <w:jc w:val="both"/>
        <w:rPr>
          <w:sz w:val="22"/>
          <w:szCs w:val="22"/>
        </w:rPr>
      </w:pPr>
    </w:p>
    <w:p w14:paraId="0E07CA7F" w14:textId="77777777" w:rsidR="00807C90" w:rsidRDefault="00807C90" w:rsidP="00807C90">
      <w:pPr>
        <w:pStyle w:val="Default"/>
        <w:jc w:val="both"/>
        <w:rPr>
          <w:sz w:val="22"/>
          <w:szCs w:val="22"/>
          <w:u w:val="single"/>
        </w:rPr>
      </w:pPr>
      <w:r w:rsidRPr="00EB22B3">
        <w:rPr>
          <w:sz w:val="22"/>
          <w:szCs w:val="22"/>
          <w:u w:val="single"/>
        </w:rPr>
        <w:t xml:space="preserve">17. Prescrição: </w:t>
      </w:r>
    </w:p>
    <w:p w14:paraId="5BF02721" w14:textId="77777777" w:rsidR="00807C90" w:rsidRPr="00EB22B3" w:rsidRDefault="00807C90" w:rsidP="00807C90">
      <w:pPr>
        <w:pStyle w:val="Default"/>
        <w:jc w:val="both"/>
        <w:rPr>
          <w:sz w:val="22"/>
          <w:szCs w:val="22"/>
          <w:u w:val="single"/>
        </w:rPr>
      </w:pPr>
    </w:p>
    <w:p w14:paraId="2719F149"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294A3E42" w14:textId="77777777" w:rsidR="00807C90" w:rsidRPr="00EB22B3" w:rsidRDefault="00807C90" w:rsidP="00807C90">
      <w:pPr>
        <w:pStyle w:val="Default"/>
        <w:jc w:val="both"/>
        <w:rPr>
          <w:sz w:val="22"/>
          <w:szCs w:val="22"/>
        </w:rPr>
      </w:pPr>
    </w:p>
    <w:p w14:paraId="2043416C" w14:textId="77777777" w:rsidR="00807C90" w:rsidRDefault="00807C90" w:rsidP="00807C90">
      <w:pPr>
        <w:pStyle w:val="Default"/>
        <w:jc w:val="both"/>
        <w:rPr>
          <w:sz w:val="22"/>
          <w:szCs w:val="22"/>
          <w:u w:val="single"/>
        </w:rPr>
      </w:pPr>
      <w:r w:rsidRPr="00EB22B3">
        <w:rPr>
          <w:sz w:val="22"/>
          <w:szCs w:val="22"/>
          <w:u w:val="single"/>
        </w:rPr>
        <w:t xml:space="preserve">18. Foro: </w:t>
      </w:r>
    </w:p>
    <w:p w14:paraId="4F317EBC" w14:textId="77777777" w:rsidR="00807C90" w:rsidRPr="00EB22B3" w:rsidRDefault="00807C90" w:rsidP="00807C90">
      <w:pPr>
        <w:pStyle w:val="Default"/>
        <w:jc w:val="both"/>
        <w:rPr>
          <w:sz w:val="22"/>
          <w:szCs w:val="22"/>
          <w:u w:val="single"/>
        </w:rPr>
      </w:pPr>
    </w:p>
    <w:p w14:paraId="38D7DC79" w14:textId="77777777" w:rsidR="00807C90" w:rsidRPr="00EB22B3" w:rsidRDefault="00807C90" w:rsidP="00807C90">
      <w:pPr>
        <w:pStyle w:val="Default"/>
        <w:jc w:val="both"/>
        <w:rPr>
          <w:sz w:val="22"/>
          <w:szCs w:val="22"/>
        </w:rPr>
      </w:pPr>
      <w:r w:rsidRPr="00EB22B3">
        <w:rPr>
          <w:sz w:val="22"/>
          <w:szCs w:val="22"/>
        </w:rPr>
        <w:t xml:space="preserve">As questões judiciais entre </w:t>
      </w:r>
      <w:r w:rsidR="00122019" w:rsidRPr="00EB22B3">
        <w:rPr>
          <w:sz w:val="22"/>
          <w:szCs w:val="22"/>
        </w:rPr>
        <w:t xml:space="preserve">SEGURADORA </w:t>
      </w:r>
      <w:r w:rsidRPr="00EB22B3">
        <w:rPr>
          <w:sz w:val="22"/>
          <w:szCs w:val="22"/>
        </w:rPr>
        <w:t xml:space="preserve">e </w:t>
      </w:r>
      <w:r w:rsidR="00122019" w:rsidRPr="00EB22B3">
        <w:rPr>
          <w:sz w:val="22"/>
          <w:szCs w:val="22"/>
        </w:rPr>
        <w:t xml:space="preserve">SEGURADO </w:t>
      </w:r>
      <w:r w:rsidRPr="00EB22B3">
        <w:rPr>
          <w:sz w:val="22"/>
          <w:szCs w:val="22"/>
        </w:rPr>
        <w:t xml:space="preserve">serão processadas no foro do domicílio deste. </w:t>
      </w:r>
    </w:p>
    <w:p w14:paraId="4C31D031" w14:textId="77777777" w:rsidR="00807C90" w:rsidRPr="00EB22B3" w:rsidRDefault="00807C90" w:rsidP="00807C90">
      <w:pPr>
        <w:pStyle w:val="Default"/>
        <w:jc w:val="both"/>
        <w:rPr>
          <w:sz w:val="22"/>
          <w:szCs w:val="22"/>
        </w:rPr>
      </w:pPr>
    </w:p>
    <w:p w14:paraId="2E0CD785"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3DB4DC7D" w14:textId="77777777" w:rsidR="00807C90" w:rsidRDefault="00807C90" w:rsidP="00807C90">
      <w:pPr>
        <w:pStyle w:val="Default"/>
        <w:jc w:val="both"/>
        <w:rPr>
          <w:sz w:val="22"/>
          <w:szCs w:val="22"/>
        </w:rPr>
      </w:pPr>
    </w:p>
    <w:p w14:paraId="5E7B72B6"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40EC9F03" w14:textId="77777777" w:rsidR="00807C90" w:rsidRDefault="00807C90" w:rsidP="00807C90">
      <w:pPr>
        <w:pStyle w:val="Default"/>
        <w:jc w:val="both"/>
        <w:rPr>
          <w:sz w:val="22"/>
          <w:szCs w:val="22"/>
        </w:rPr>
      </w:pPr>
    </w:p>
    <w:p w14:paraId="509D0956"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337BFA84" w14:textId="77777777" w:rsidR="00807C90" w:rsidRDefault="00807C90" w:rsidP="00807C90">
      <w:pPr>
        <w:pStyle w:val="Default"/>
        <w:jc w:val="both"/>
        <w:rPr>
          <w:sz w:val="22"/>
          <w:szCs w:val="22"/>
        </w:rPr>
      </w:pPr>
    </w:p>
    <w:p w14:paraId="36465E5D"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449EE968" w14:textId="77777777" w:rsidR="00807C90" w:rsidRDefault="00807C90" w:rsidP="00807C90">
      <w:pPr>
        <w:pStyle w:val="Default"/>
        <w:jc w:val="both"/>
        <w:rPr>
          <w:sz w:val="22"/>
          <w:szCs w:val="22"/>
        </w:rPr>
      </w:pPr>
    </w:p>
    <w:p w14:paraId="1F6D0988" w14:textId="77777777" w:rsidR="00807C90"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35137C93" w14:textId="77777777" w:rsidR="002F1B64" w:rsidRPr="00EB22B3" w:rsidRDefault="002F1B64" w:rsidP="00807C90">
      <w:pPr>
        <w:pStyle w:val="Default"/>
        <w:jc w:val="both"/>
        <w:rPr>
          <w:sz w:val="22"/>
          <w:szCs w:val="22"/>
        </w:rPr>
      </w:pPr>
    </w:p>
    <w:p w14:paraId="479EE8E5"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36597CB2" w14:textId="77777777" w:rsidR="00807C90" w:rsidRDefault="00807C90" w:rsidP="00807C90">
      <w:pPr>
        <w:pStyle w:val="Default"/>
        <w:jc w:val="both"/>
        <w:rPr>
          <w:sz w:val="22"/>
          <w:szCs w:val="22"/>
        </w:rPr>
      </w:pPr>
    </w:p>
    <w:p w14:paraId="22119AE6"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1870220E" w14:textId="77777777" w:rsidR="00807C90" w:rsidRDefault="00807C90" w:rsidP="00807C90">
      <w:pPr>
        <w:pStyle w:val="Default"/>
        <w:jc w:val="both"/>
        <w:rPr>
          <w:sz w:val="22"/>
          <w:szCs w:val="22"/>
        </w:rPr>
      </w:pPr>
    </w:p>
    <w:p w14:paraId="20D724EA"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78AFF6D4" w14:textId="77777777" w:rsidR="00807C90" w:rsidRDefault="00807C90" w:rsidP="00807C90">
      <w:pPr>
        <w:pStyle w:val="Corpodetexto"/>
        <w:rPr>
          <w:rFonts w:cs="Arial"/>
        </w:rPr>
      </w:pPr>
    </w:p>
    <w:p w14:paraId="119D0A58" w14:textId="77777777" w:rsidR="00807C90" w:rsidRDefault="00807C90" w:rsidP="00807C90">
      <w:pPr>
        <w:pStyle w:val="Corpodetexto"/>
        <w:spacing w:line="240" w:lineRule="auto"/>
        <w:rPr>
          <w:rFonts w:cs="Arial"/>
        </w:rPr>
      </w:pPr>
      <w:r w:rsidRPr="00EB22B3">
        <w:rPr>
          <w:rFonts w:cs="Arial"/>
        </w:rPr>
        <w:lastRenderedPageBreak/>
        <w:t xml:space="preserve">19.8. Os eventuais encargos de tradução referentes ao reembolso de despesas efetuadas no exterior ficarão totalmente a cargo da Sociedade </w:t>
      </w:r>
      <w:r w:rsidR="00122019" w:rsidRPr="00EB22B3">
        <w:rPr>
          <w:rFonts w:cs="Arial"/>
        </w:rPr>
        <w:t>SEGURADORA</w:t>
      </w:r>
      <w:r w:rsidRPr="00EB22B3">
        <w:rPr>
          <w:rFonts w:cs="Arial"/>
        </w:rPr>
        <w:t>.</w:t>
      </w:r>
    </w:p>
    <w:p w14:paraId="50A29807" w14:textId="77777777" w:rsidR="00807C90" w:rsidRDefault="00807C90" w:rsidP="00807C90">
      <w:pPr>
        <w:pStyle w:val="Corpodetexto"/>
        <w:spacing w:line="240" w:lineRule="auto"/>
        <w:rPr>
          <w:rFonts w:cs="Arial"/>
        </w:rPr>
      </w:pPr>
    </w:p>
    <w:p w14:paraId="08AF1804" w14:textId="77777777" w:rsidR="00807C90" w:rsidRDefault="00807C90" w:rsidP="00807C90">
      <w:pPr>
        <w:rPr>
          <w:rFonts w:cs="Arial"/>
          <w:color w:val="000000"/>
          <w:sz w:val="22"/>
          <w:szCs w:val="20"/>
        </w:rPr>
      </w:pPr>
      <w:r>
        <w:rPr>
          <w:rFonts w:cs="Arial"/>
          <w:color w:val="000000"/>
        </w:rPr>
        <w:br w:type="page"/>
      </w:r>
    </w:p>
    <w:p w14:paraId="40391244" w14:textId="77777777" w:rsidR="00807C90" w:rsidRDefault="00807C90" w:rsidP="00807C90">
      <w:pPr>
        <w:pStyle w:val="Corpodetexto"/>
        <w:jc w:val="center"/>
        <w:rPr>
          <w:rFonts w:cs="Arial"/>
          <w:b/>
          <w:bCs/>
          <w:color w:val="000000"/>
        </w:rPr>
      </w:pPr>
      <w:r>
        <w:rPr>
          <w:rFonts w:cs="Arial"/>
          <w:b/>
          <w:bCs/>
          <w:color w:val="000000"/>
        </w:rPr>
        <w:lastRenderedPageBreak/>
        <w:t>CONDIÇÕES ESPECIAIS</w:t>
      </w:r>
    </w:p>
    <w:p w14:paraId="687E991C" w14:textId="77777777" w:rsidR="00807C90" w:rsidRDefault="00807C90" w:rsidP="00807C90">
      <w:pPr>
        <w:pStyle w:val="Corpodetexto"/>
        <w:jc w:val="center"/>
        <w:rPr>
          <w:rFonts w:cs="Arial"/>
          <w:color w:val="000000"/>
        </w:rPr>
      </w:pPr>
    </w:p>
    <w:p w14:paraId="5BC4C247" w14:textId="77777777"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14:paraId="265E0858" w14:textId="77777777" w:rsidR="00807C90" w:rsidRPr="00A96935" w:rsidRDefault="00807C90" w:rsidP="00807C90">
      <w:pPr>
        <w:autoSpaceDE w:val="0"/>
        <w:autoSpaceDN w:val="0"/>
        <w:adjustRightInd w:val="0"/>
        <w:rPr>
          <w:rFonts w:cs="Arial"/>
          <w:color w:val="000000"/>
          <w:sz w:val="22"/>
          <w:szCs w:val="22"/>
        </w:rPr>
      </w:pPr>
    </w:p>
    <w:p w14:paraId="0072D6B0" w14:textId="1649C250" w:rsidR="00807C90" w:rsidRPr="008F2D37"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w:t>
      </w:r>
      <w:r w:rsidR="00E6767C" w:rsidRPr="00E6767C">
        <w:rPr>
          <w:sz w:val="22"/>
          <w:szCs w:val="22"/>
        </w:rPr>
        <w:t>pelo</w:t>
      </w:r>
      <w:r w:rsidR="00122019">
        <w:rPr>
          <w:sz w:val="22"/>
          <w:szCs w:val="22"/>
        </w:rPr>
        <w:t>s</w:t>
      </w:r>
      <w:r w:rsidR="00E6767C" w:rsidRPr="00E6767C">
        <w:rPr>
          <w:sz w:val="22"/>
          <w:szCs w:val="22"/>
        </w:rPr>
        <w:t xml:space="preserve"> </w:t>
      </w:r>
      <w:r w:rsidR="00122019">
        <w:rPr>
          <w:sz w:val="22"/>
          <w:szCs w:val="22"/>
        </w:rPr>
        <w:t xml:space="preserve">prejuízos decorrentes do </w:t>
      </w:r>
      <w:r w:rsidR="00E6767C" w:rsidRPr="00E6767C">
        <w:rPr>
          <w:sz w:val="22"/>
          <w:szCs w:val="22"/>
        </w:rPr>
        <w:t xml:space="preserve">inadimplemento do TOMADOR em relação às hipóteses previstas na seção 5.5 do </w:t>
      </w:r>
      <w:r w:rsidR="00122019" w:rsidRPr="00E6767C">
        <w:rPr>
          <w:sz w:val="22"/>
          <w:szCs w:val="22"/>
        </w:rPr>
        <w:t xml:space="preserve">Edital </w:t>
      </w:r>
      <w:r w:rsidR="00122019">
        <w:rPr>
          <w:sz w:val="22"/>
          <w:szCs w:val="22"/>
        </w:rPr>
        <w:t>d</w:t>
      </w:r>
      <w:r w:rsidR="00122019" w:rsidRPr="00E6767C">
        <w:rPr>
          <w:sz w:val="22"/>
          <w:szCs w:val="22"/>
        </w:rPr>
        <w:t>e Licitaç</w:t>
      </w:r>
      <w:r w:rsidR="00122019">
        <w:rPr>
          <w:sz w:val="22"/>
          <w:szCs w:val="22"/>
        </w:rPr>
        <w:t>ões</w:t>
      </w:r>
      <w:r w:rsidR="00122019" w:rsidRPr="00E6767C">
        <w:rPr>
          <w:sz w:val="22"/>
          <w:szCs w:val="22"/>
        </w:rPr>
        <w:t xml:space="preserve"> </w:t>
      </w:r>
      <w:r w:rsidR="00122019">
        <w:rPr>
          <w:sz w:val="22"/>
          <w:szCs w:val="22"/>
        </w:rPr>
        <w:t>p</w:t>
      </w:r>
      <w:r w:rsidR="00122019" w:rsidRPr="00E6767C">
        <w:rPr>
          <w:sz w:val="22"/>
          <w:szCs w:val="22"/>
        </w:rPr>
        <w:t xml:space="preserve">ara </w:t>
      </w:r>
      <w:r w:rsidR="00122019">
        <w:rPr>
          <w:sz w:val="22"/>
          <w:szCs w:val="22"/>
        </w:rPr>
        <w:t>a</w:t>
      </w:r>
      <w:r w:rsidR="00122019" w:rsidRPr="00E6767C">
        <w:rPr>
          <w:sz w:val="22"/>
          <w:szCs w:val="22"/>
        </w:rPr>
        <w:t xml:space="preserve"> Outorga </w:t>
      </w:r>
      <w:r w:rsidR="00122019">
        <w:rPr>
          <w:sz w:val="22"/>
          <w:szCs w:val="22"/>
        </w:rPr>
        <w:t>d</w:t>
      </w:r>
      <w:r w:rsidR="00122019" w:rsidRPr="00E6767C">
        <w:rPr>
          <w:sz w:val="22"/>
          <w:szCs w:val="22"/>
        </w:rPr>
        <w:t xml:space="preserve">o Contrato </w:t>
      </w:r>
      <w:r w:rsidR="00122019">
        <w:rPr>
          <w:sz w:val="22"/>
          <w:szCs w:val="22"/>
        </w:rPr>
        <w:t>d</w:t>
      </w:r>
      <w:r w:rsidR="00122019" w:rsidRPr="00E6767C">
        <w:rPr>
          <w:sz w:val="22"/>
          <w:szCs w:val="22"/>
        </w:rPr>
        <w:t xml:space="preserve">e Concessão </w:t>
      </w:r>
      <w:r w:rsidR="00122019">
        <w:rPr>
          <w:sz w:val="22"/>
          <w:szCs w:val="22"/>
        </w:rPr>
        <w:t>p</w:t>
      </w:r>
      <w:r w:rsidR="00122019" w:rsidRPr="00E6767C">
        <w:rPr>
          <w:sz w:val="22"/>
          <w:szCs w:val="22"/>
        </w:rPr>
        <w:t xml:space="preserve">ara Atividades </w:t>
      </w:r>
      <w:r w:rsidR="00122019">
        <w:rPr>
          <w:sz w:val="22"/>
          <w:szCs w:val="22"/>
        </w:rPr>
        <w:t>d</w:t>
      </w:r>
      <w:r w:rsidR="00122019" w:rsidRPr="00E6767C">
        <w:rPr>
          <w:sz w:val="22"/>
          <w:szCs w:val="22"/>
        </w:rPr>
        <w:t xml:space="preserve">e </w:t>
      </w:r>
      <w:r w:rsidR="00122019" w:rsidRPr="008F2D37">
        <w:rPr>
          <w:sz w:val="22"/>
          <w:szCs w:val="22"/>
        </w:rPr>
        <w:t xml:space="preserve">Exploração </w:t>
      </w:r>
      <w:r w:rsidR="00122019">
        <w:rPr>
          <w:sz w:val="22"/>
          <w:szCs w:val="22"/>
        </w:rPr>
        <w:t>e</w:t>
      </w:r>
      <w:r w:rsidR="00122019" w:rsidRPr="008F2D37">
        <w:rPr>
          <w:sz w:val="22"/>
          <w:szCs w:val="22"/>
        </w:rPr>
        <w:t xml:space="preserve"> Produção </w:t>
      </w:r>
      <w:r w:rsidR="00122019">
        <w:rPr>
          <w:sz w:val="22"/>
          <w:szCs w:val="22"/>
        </w:rPr>
        <w:t>d</w:t>
      </w:r>
      <w:r w:rsidR="00122019" w:rsidRPr="008F2D37">
        <w:rPr>
          <w:sz w:val="22"/>
          <w:szCs w:val="22"/>
        </w:rPr>
        <w:t xml:space="preserve">e Petróleo </w:t>
      </w:r>
      <w:r w:rsidR="00122019">
        <w:rPr>
          <w:sz w:val="22"/>
          <w:szCs w:val="22"/>
        </w:rPr>
        <w:t>e</w:t>
      </w:r>
      <w:r w:rsidR="00122019" w:rsidRPr="008F2D37">
        <w:rPr>
          <w:sz w:val="22"/>
          <w:szCs w:val="22"/>
        </w:rPr>
        <w:t xml:space="preserve"> Gás Natural </w:t>
      </w:r>
      <w:r w:rsidR="00E6767C" w:rsidRPr="008F2D37">
        <w:rPr>
          <w:sz w:val="22"/>
          <w:szCs w:val="22"/>
        </w:rPr>
        <w:t xml:space="preserve">da </w:t>
      </w:r>
      <w:r w:rsidR="000C7F0F">
        <w:rPr>
          <w:sz w:val="22"/>
          <w:szCs w:val="22"/>
        </w:rPr>
        <w:t>16ª</w:t>
      </w:r>
      <w:r w:rsidR="00E6767C" w:rsidRPr="008F2D37">
        <w:rPr>
          <w:sz w:val="22"/>
          <w:szCs w:val="22"/>
        </w:rPr>
        <w:t xml:space="preserve"> Rodada de Licitações</w:t>
      </w:r>
      <w:r w:rsidR="00F546BA" w:rsidRPr="008F2D37">
        <w:t xml:space="preserve"> </w:t>
      </w:r>
      <w:r w:rsidRPr="008F2D37">
        <w:rPr>
          <w:color w:val="000000"/>
          <w:sz w:val="22"/>
          <w:szCs w:val="22"/>
        </w:rPr>
        <w:t xml:space="preserve">. </w:t>
      </w:r>
    </w:p>
    <w:p w14:paraId="50A2D2B0" w14:textId="77777777" w:rsidR="00807C90" w:rsidRPr="008F2D37" w:rsidRDefault="00807C90" w:rsidP="00807C90">
      <w:pPr>
        <w:pStyle w:val="Default"/>
        <w:jc w:val="both"/>
        <w:rPr>
          <w:sz w:val="22"/>
          <w:szCs w:val="22"/>
        </w:rPr>
      </w:pPr>
      <w:r w:rsidRPr="008F2D37">
        <w:rPr>
          <w:sz w:val="22"/>
          <w:szCs w:val="22"/>
        </w:rPr>
        <w:t xml:space="preserve"> </w:t>
      </w:r>
    </w:p>
    <w:p w14:paraId="11797EFC"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2. Definições: </w:t>
      </w:r>
    </w:p>
    <w:p w14:paraId="7D094EB4" w14:textId="77777777" w:rsidR="00807C90" w:rsidRPr="008F2D37" w:rsidRDefault="00807C90" w:rsidP="00807C90">
      <w:pPr>
        <w:autoSpaceDE w:val="0"/>
        <w:autoSpaceDN w:val="0"/>
        <w:adjustRightInd w:val="0"/>
        <w:rPr>
          <w:rFonts w:cs="Arial"/>
          <w:color w:val="000000"/>
          <w:sz w:val="22"/>
          <w:szCs w:val="22"/>
        </w:rPr>
      </w:pPr>
    </w:p>
    <w:p w14:paraId="691D4254" w14:textId="77777777" w:rsidR="00807C90" w:rsidRPr="008F2D37" w:rsidRDefault="00807C90" w:rsidP="00807C90">
      <w:pPr>
        <w:pStyle w:val="Default"/>
        <w:jc w:val="both"/>
        <w:rPr>
          <w:color w:val="000000"/>
          <w:sz w:val="22"/>
          <w:szCs w:val="22"/>
        </w:rPr>
      </w:pPr>
      <w:r w:rsidRPr="008F2D37">
        <w:rPr>
          <w:color w:val="000000"/>
          <w:sz w:val="22"/>
          <w:szCs w:val="22"/>
        </w:rPr>
        <w:t xml:space="preserve">Para efeito desta modalidade, aplicam-se, também, as definições constantes do art. 6° da Lei n° 8.666/93. </w:t>
      </w:r>
    </w:p>
    <w:p w14:paraId="228682EF" w14:textId="77777777" w:rsidR="00807C90" w:rsidRPr="008F2D37" w:rsidRDefault="00807C90" w:rsidP="00807C90">
      <w:pPr>
        <w:pStyle w:val="Default"/>
        <w:jc w:val="both"/>
        <w:rPr>
          <w:sz w:val="22"/>
          <w:szCs w:val="22"/>
        </w:rPr>
      </w:pPr>
      <w:r w:rsidRPr="008F2D37">
        <w:rPr>
          <w:sz w:val="22"/>
          <w:szCs w:val="22"/>
        </w:rPr>
        <w:t xml:space="preserve"> </w:t>
      </w:r>
    </w:p>
    <w:p w14:paraId="1D59CC50" w14:textId="77777777" w:rsidR="00807C90" w:rsidRPr="008F2D37" w:rsidRDefault="00807C90" w:rsidP="00807C90">
      <w:pPr>
        <w:autoSpaceDE w:val="0"/>
        <w:autoSpaceDN w:val="0"/>
        <w:adjustRightInd w:val="0"/>
        <w:rPr>
          <w:rFonts w:cs="Arial"/>
          <w:color w:val="000000"/>
          <w:sz w:val="22"/>
          <w:szCs w:val="22"/>
        </w:rPr>
      </w:pPr>
      <w:r w:rsidRPr="008F2D37">
        <w:rPr>
          <w:rFonts w:cs="Arial"/>
          <w:color w:val="000000"/>
          <w:sz w:val="22"/>
          <w:szCs w:val="22"/>
        </w:rPr>
        <w:t xml:space="preserve">3. Vigência: </w:t>
      </w:r>
    </w:p>
    <w:p w14:paraId="18FFE977" w14:textId="77777777" w:rsidR="00807C90" w:rsidRPr="008F2D37" w:rsidRDefault="00807C90" w:rsidP="00807C90">
      <w:pPr>
        <w:autoSpaceDE w:val="0"/>
        <w:autoSpaceDN w:val="0"/>
        <w:adjustRightInd w:val="0"/>
        <w:rPr>
          <w:rFonts w:cs="Arial"/>
          <w:color w:val="000000"/>
          <w:sz w:val="22"/>
          <w:szCs w:val="22"/>
        </w:rPr>
      </w:pPr>
    </w:p>
    <w:p w14:paraId="2CAC29E3" w14:textId="53ADC0BA" w:rsidR="00807C90" w:rsidRPr="008F2D37" w:rsidRDefault="00807C90" w:rsidP="00807C90">
      <w:pPr>
        <w:pStyle w:val="Default"/>
        <w:jc w:val="both"/>
        <w:rPr>
          <w:color w:val="000000"/>
          <w:sz w:val="22"/>
          <w:szCs w:val="22"/>
        </w:rPr>
      </w:pPr>
      <w:r w:rsidRPr="008F2D37">
        <w:rPr>
          <w:color w:val="000000"/>
          <w:sz w:val="22"/>
          <w:szCs w:val="22"/>
        </w:rPr>
        <w:t xml:space="preserve">A vigência da apólice coincidirá com o prazo previsto </w:t>
      </w:r>
      <w:r w:rsidR="00E6767C" w:rsidRPr="008F2D37">
        <w:rPr>
          <w:sz w:val="22"/>
          <w:szCs w:val="22"/>
        </w:rPr>
        <w:t xml:space="preserve">na seção 5.2 do </w:t>
      </w:r>
      <w:r w:rsidR="00122019" w:rsidRPr="008F2D37">
        <w:rPr>
          <w:sz w:val="22"/>
          <w:szCs w:val="22"/>
        </w:rPr>
        <w:t xml:space="preserve">Edital </w:t>
      </w:r>
      <w:r w:rsidR="00122019">
        <w:rPr>
          <w:sz w:val="22"/>
          <w:szCs w:val="22"/>
        </w:rPr>
        <w:t>d</w:t>
      </w:r>
      <w:r w:rsidR="00122019" w:rsidRPr="008F2D37">
        <w:rPr>
          <w:sz w:val="22"/>
          <w:szCs w:val="22"/>
        </w:rPr>
        <w:t>e Licitaç</w:t>
      </w:r>
      <w:r w:rsidR="00122019">
        <w:rPr>
          <w:sz w:val="22"/>
          <w:szCs w:val="22"/>
        </w:rPr>
        <w:t>ões</w:t>
      </w:r>
      <w:r w:rsidR="00122019" w:rsidRPr="008F2D37">
        <w:rPr>
          <w:sz w:val="22"/>
          <w:szCs w:val="22"/>
        </w:rPr>
        <w:t xml:space="preserve"> </w:t>
      </w:r>
      <w:r w:rsidR="00122019">
        <w:rPr>
          <w:sz w:val="22"/>
          <w:szCs w:val="22"/>
        </w:rPr>
        <w:t>p</w:t>
      </w:r>
      <w:r w:rsidR="00122019" w:rsidRPr="008F2D37">
        <w:rPr>
          <w:sz w:val="22"/>
          <w:szCs w:val="22"/>
        </w:rPr>
        <w:t xml:space="preserve">ara </w:t>
      </w:r>
      <w:r w:rsidR="00122019">
        <w:rPr>
          <w:sz w:val="22"/>
          <w:szCs w:val="22"/>
        </w:rPr>
        <w:t>a</w:t>
      </w:r>
      <w:r w:rsidR="00122019" w:rsidRPr="008F2D37">
        <w:rPr>
          <w:sz w:val="22"/>
          <w:szCs w:val="22"/>
        </w:rPr>
        <w:t xml:space="preserve"> Outorga </w:t>
      </w:r>
      <w:r w:rsidR="00122019">
        <w:rPr>
          <w:sz w:val="22"/>
          <w:szCs w:val="22"/>
        </w:rPr>
        <w:t>d</w:t>
      </w:r>
      <w:r w:rsidR="00122019" w:rsidRPr="008F2D37">
        <w:rPr>
          <w:sz w:val="22"/>
          <w:szCs w:val="22"/>
        </w:rPr>
        <w:t xml:space="preserve">o Contrato </w:t>
      </w:r>
      <w:r w:rsidR="00122019">
        <w:rPr>
          <w:sz w:val="22"/>
          <w:szCs w:val="22"/>
        </w:rPr>
        <w:t>d</w:t>
      </w:r>
      <w:r w:rsidR="00122019" w:rsidRPr="008F2D37">
        <w:rPr>
          <w:sz w:val="22"/>
          <w:szCs w:val="22"/>
        </w:rPr>
        <w:t xml:space="preserve">e Concessão </w:t>
      </w:r>
      <w:r w:rsidR="00122019">
        <w:rPr>
          <w:sz w:val="22"/>
          <w:szCs w:val="22"/>
        </w:rPr>
        <w:t>p</w:t>
      </w:r>
      <w:r w:rsidR="00122019" w:rsidRPr="008F2D37">
        <w:rPr>
          <w:sz w:val="22"/>
          <w:szCs w:val="22"/>
        </w:rPr>
        <w:t xml:space="preserve">ara Atividades </w:t>
      </w:r>
      <w:r w:rsidR="00122019">
        <w:rPr>
          <w:sz w:val="22"/>
          <w:szCs w:val="22"/>
        </w:rPr>
        <w:t>d</w:t>
      </w:r>
      <w:r w:rsidR="00122019" w:rsidRPr="008F2D37">
        <w:rPr>
          <w:sz w:val="22"/>
          <w:szCs w:val="22"/>
        </w:rPr>
        <w:t xml:space="preserve">e Exploração </w:t>
      </w:r>
      <w:r w:rsidR="00122019">
        <w:rPr>
          <w:sz w:val="22"/>
          <w:szCs w:val="22"/>
        </w:rPr>
        <w:t>e</w:t>
      </w:r>
      <w:r w:rsidR="00122019" w:rsidRPr="008F2D37">
        <w:rPr>
          <w:sz w:val="22"/>
          <w:szCs w:val="22"/>
        </w:rPr>
        <w:t xml:space="preserve"> Produção </w:t>
      </w:r>
      <w:r w:rsidR="00122019">
        <w:rPr>
          <w:sz w:val="22"/>
          <w:szCs w:val="22"/>
        </w:rPr>
        <w:t>d</w:t>
      </w:r>
      <w:r w:rsidR="00122019" w:rsidRPr="008F2D37">
        <w:rPr>
          <w:sz w:val="22"/>
          <w:szCs w:val="22"/>
        </w:rPr>
        <w:t xml:space="preserve">e Petróleo </w:t>
      </w:r>
      <w:r w:rsidR="00122019">
        <w:rPr>
          <w:sz w:val="22"/>
          <w:szCs w:val="22"/>
        </w:rPr>
        <w:t>e</w:t>
      </w:r>
      <w:r w:rsidR="00122019" w:rsidRPr="008F2D37">
        <w:rPr>
          <w:sz w:val="22"/>
          <w:szCs w:val="22"/>
        </w:rPr>
        <w:t xml:space="preserve"> Gás Natural </w:t>
      </w:r>
      <w:r w:rsidR="00E6767C" w:rsidRPr="008F2D37">
        <w:rPr>
          <w:sz w:val="22"/>
          <w:szCs w:val="22"/>
        </w:rPr>
        <w:t xml:space="preserve">da </w:t>
      </w:r>
      <w:r w:rsidR="000C7F0F">
        <w:rPr>
          <w:sz w:val="22"/>
          <w:szCs w:val="22"/>
        </w:rPr>
        <w:t>16ª</w:t>
      </w:r>
      <w:r w:rsidR="00E6767C" w:rsidRPr="008F2D37">
        <w:rPr>
          <w:sz w:val="22"/>
          <w:szCs w:val="22"/>
        </w:rPr>
        <w:t xml:space="preserve"> Rodada de Licitações</w:t>
      </w:r>
      <w:r w:rsidRPr="008F2D37">
        <w:rPr>
          <w:color w:val="000000"/>
          <w:sz w:val="22"/>
          <w:szCs w:val="22"/>
        </w:rPr>
        <w:t xml:space="preserve">. </w:t>
      </w:r>
    </w:p>
    <w:p w14:paraId="63CFB105" w14:textId="77777777" w:rsidR="00807C90" w:rsidRPr="008F2D37" w:rsidRDefault="00807C90" w:rsidP="00807C90">
      <w:pPr>
        <w:pStyle w:val="Default"/>
        <w:jc w:val="both"/>
        <w:rPr>
          <w:sz w:val="22"/>
          <w:szCs w:val="22"/>
        </w:rPr>
      </w:pPr>
      <w:r w:rsidRPr="008F2D37">
        <w:rPr>
          <w:sz w:val="22"/>
          <w:szCs w:val="22"/>
        </w:rPr>
        <w:t xml:space="preserve"> </w:t>
      </w:r>
    </w:p>
    <w:p w14:paraId="31C6F891"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color w:val="000000"/>
          <w:sz w:val="22"/>
          <w:szCs w:val="22"/>
        </w:rPr>
        <w:t xml:space="preserve">4. Reclamação e Caracterização do Sinistro: </w:t>
      </w:r>
    </w:p>
    <w:p w14:paraId="393A8DCC" w14:textId="77777777" w:rsidR="00807C90" w:rsidRPr="008F2D37" w:rsidRDefault="00807C90" w:rsidP="00807C90">
      <w:pPr>
        <w:autoSpaceDE w:val="0"/>
        <w:autoSpaceDN w:val="0"/>
        <w:adjustRightInd w:val="0"/>
        <w:jc w:val="both"/>
        <w:rPr>
          <w:rFonts w:cs="Arial"/>
          <w:bCs/>
          <w:color w:val="000000"/>
          <w:sz w:val="22"/>
          <w:szCs w:val="22"/>
        </w:rPr>
      </w:pPr>
    </w:p>
    <w:p w14:paraId="165E8AA7" w14:textId="15203AD3"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 Reclamação: o </w:t>
      </w:r>
      <w:r w:rsidR="00122019" w:rsidRPr="008F2D37">
        <w:rPr>
          <w:rFonts w:cs="Arial"/>
          <w:bCs/>
          <w:color w:val="000000"/>
          <w:sz w:val="22"/>
          <w:szCs w:val="22"/>
        </w:rPr>
        <w:t xml:space="preserve">SEGURADO </w:t>
      </w:r>
      <w:r w:rsidRPr="008F2D37">
        <w:rPr>
          <w:rFonts w:cs="Arial"/>
          <w:bCs/>
          <w:color w:val="000000"/>
          <w:sz w:val="22"/>
          <w:szCs w:val="22"/>
        </w:rPr>
        <w:t xml:space="preserve">comunicará a seguradora </w:t>
      </w:r>
      <w:r w:rsidR="00E6767C" w:rsidRPr="008F2D37">
        <w:rPr>
          <w:rFonts w:cs="Arial"/>
          <w:bCs/>
          <w:color w:val="000000"/>
          <w:sz w:val="22"/>
          <w:szCs w:val="22"/>
        </w:rPr>
        <w:t xml:space="preserve">do </w:t>
      </w:r>
      <w:r w:rsidR="00E6767C" w:rsidRPr="008F2D37">
        <w:rPr>
          <w:rFonts w:cs="Arial"/>
          <w:sz w:val="22"/>
          <w:szCs w:val="22"/>
        </w:rPr>
        <w:t xml:space="preserve">inadimplemento do TOMADOR em relação às hipóteses previstas na seção 5.5 do </w:t>
      </w:r>
      <w:r w:rsidR="00122019" w:rsidRPr="008F2D37">
        <w:rPr>
          <w:rFonts w:cs="Arial"/>
          <w:sz w:val="22"/>
          <w:szCs w:val="22"/>
        </w:rPr>
        <w:t xml:space="preserve">Edital </w:t>
      </w:r>
      <w:r w:rsidR="00122019">
        <w:rPr>
          <w:rFonts w:cs="Arial"/>
          <w:sz w:val="22"/>
          <w:szCs w:val="22"/>
        </w:rPr>
        <w:t>d</w:t>
      </w:r>
      <w:r w:rsidR="00122019" w:rsidRPr="008F2D37">
        <w:rPr>
          <w:rFonts w:cs="Arial"/>
          <w:sz w:val="22"/>
          <w:szCs w:val="22"/>
        </w:rPr>
        <w:t>e Licitaç</w:t>
      </w:r>
      <w:r w:rsidR="00122019">
        <w:rPr>
          <w:rFonts w:cs="Arial"/>
          <w:sz w:val="22"/>
          <w:szCs w:val="22"/>
        </w:rPr>
        <w:t>ões</w:t>
      </w:r>
      <w:r w:rsidR="00122019" w:rsidRPr="008F2D37">
        <w:rPr>
          <w:rFonts w:cs="Arial"/>
          <w:sz w:val="22"/>
          <w:szCs w:val="22"/>
        </w:rPr>
        <w:t xml:space="preserve"> </w:t>
      </w:r>
      <w:r w:rsidR="00122019">
        <w:rPr>
          <w:rFonts w:cs="Arial"/>
          <w:sz w:val="22"/>
          <w:szCs w:val="22"/>
        </w:rPr>
        <w:t>p</w:t>
      </w:r>
      <w:r w:rsidR="00122019" w:rsidRPr="008F2D37">
        <w:rPr>
          <w:rFonts w:cs="Arial"/>
          <w:sz w:val="22"/>
          <w:szCs w:val="22"/>
        </w:rPr>
        <w:t xml:space="preserve">ara </w:t>
      </w:r>
      <w:r w:rsidR="00122019">
        <w:rPr>
          <w:rFonts w:cs="Arial"/>
          <w:sz w:val="22"/>
          <w:szCs w:val="22"/>
        </w:rPr>
        <w:t>a</w:t>
      </w:r>
      <w:r w:rsidR="00122019" w:rsidRPr="008F2D37">
        <w:rPr>
          <w:rFonts w:cs="Arial"/>
          <w:sz w:val="22"/>
          <w:szCs w:val="22"/>
        </w:rPr>
        <w:t xml:space="preserve"> Outorga </w:t>
      </w:r>
      <w:r w:rsidR="00122019">
        <w:rPr>
          <w:rFonts w:cs="Arial"/>
          <w:sz w:val="22"/>
          <w:szCs w:val="22"/>
        </w:rPr>
        <w:t>d</w:t>
      </w:r>
      <w:r w:rsidR="00122019" w:rsidRPr="008F2D37">
        <w:rPr>
          <w:rFonts w:cs="Arial"/>
          <w:sz w:val="22"/>
          <w:szCs w:val="22"/>
        </w:rPr>
        <w:t xml:space="preserve">o Contrato </w:t>
      </w:r>
      <w:r w:rsidR="00122019">
        <w:rPr>
          <w:rFonts w:cs="Arial"/>
          <w:sz w:val="22"/>
          <w:szCs w:val="22"/>
        </w:rPr>
        <w:t>d</w:t>
      </w:r>
      <w:r w:rsidR="00122019" w:rsidRPr="008F2D37">
        <w:rPr>
          <w:rFonts w:cs="Arial"/>
          <w:sz w:val="22"/>
          <w:szCs w:val="22"/>
        </w:rPr>
        <w:t xml:space="preserve">e Concessão </w:t>
      </w:r>
      <w:r w:rsidR="00122019">
        <w:rPr>
          <w:rFonts w:cs="Arial"/>
          <w:sz w:val="22"/>
          <w:szCs w:val="22"/>
        </w:rPr>
        <w:t>p</w:t>
      </w:r>
      <w:r w:rsidR="00122019" w:rsidRPr="008F2D37">
        <w:rPr>
          <w:rFonts w:cs="Arial"/>
          <w:sz w:val="22"/>
          <w:szCs w:val="22"/>
        </w:rPr>
        <w:t xml:space="preserve">ara Atividades </w:t>
      </w:r>
      <w:r w:rsidR="00122019">
        <w:rPr>
          <w:rFonts w:cs="Arial"/>
          <w:sz w:val="22"/>
          <w:szCs w:val="22"/>
        </w:rPr>
        <w:t>d</w:t>
      </w:r>
      <w:r w:rsidR="00122019" w:rsidRPr="008F2D37">
        <w:rPr>
          <w:rFonts w:cs="Arial"/>
          <w:sz w:val="22"/>
          <w:szCs w:val="22"/>
        </w:rPr>
        <w:t xml:space="preserve">e Exploração </w:t>
      </w:r>
      <w:r w:rsidR="000414D8">
        <w:rPr>
          <w:rFonts w:cs="Arial"/>
          <w:sz w:val="22"/>
          <w:szCs w:val="22"/>
        </w:rPr>
        <w:t>e</w:t>
      </w:r>
      <w:r w:rsidR="00122019" w:rsidRPr="008F2D37">
        <w:rPr>
          <w:rFonts w:cs="Arial"/>
          <w:sz w:val="22"/>
          <w:szCs w:val="22"/>
        </w:rPr>
        <w:t xml:space="preserve"> Produção </w:t>
      </w:r>
      <w:r w:rsidR="000414D8">
        <w:rPr>
          <w:rFonts w:cs="Arial"/>
          <w:sz w:val="22"/>
          <w:szCs w:val="22"/>
        </w:rPr>
        <w:t>d</w:t>
      </w:r>
      <w:r w:rsidR="00122019" w:rsidRPr="008F2D37">
        <w:rPr>
          <w:rFonts w:cs="Arial"/>
          <w:sz w:val="22"/>
          <w:szCs w:val="22"/>
        </w:rPr>
        <w:t xml:space="preserve">e Petróleo </w:t>
      </w:r>
      <w:r w:rsidR="000414D8">
        <w:rPr>
          <w:rFonts w:cs="Arial"/>
          <w:sz w:val="22"/>
          <w:szCs w:val="22"/>
        </w:rPr>
        <w:t>e</w:t>
      </w:r>
      <w:r w:rsidR="00122019" w:rsidRPr="008F2D37">
        <w:rPr>
          <w:rFonts w:cs="Arial"/>
          <w:sz w:val="22"/>
          <w:szCs w:val="22"/>
        </w:rPr>
        <w:t xml:space="preserve"> Gás Natural </w:t>
      </w:r>
      <w:r w:rsidR="00E6767C" w:rsidRPr="008F2D37">
        <w:rPr>
          <w:rFonts w:cs="Arial"/>
          <w:sz w:val="22"/>
          <w:szCs w:val="22"/>
        </w:rPr>
        <w:t xml:space="preserve">da </w:t>
      </w:r>
      <w:r w:rsidR="000C7F0F">
        <w:rPr>
          <w:rFonts w:cs="Arial"/>
          <w:sz w:val="22"/>
          <w:szCs w:val="22"/>
        </w:rPr>
        <w:t>16ª</w:t>
      </w:r>
      <w:r w:rsidR="00E6767C" w:rsidRPr="008F2D37">
        <w:rPr>
          <w:rFonts w:cs="Arial"/>
          <w:sz w:val="22"/>
          <w:szCs w:val="22"/>
        </w:rPr>
        <w:t xml:space="preserve"> Rodada de Licitações</w:t>
      </w:r>
      <w:r w:rsidRPr="008F2D37">
        <w:rPr>
          <w:rFonts w:cs="Arial"/>
          <w:bCs/>
          <w:color w:val="000000"/>
          <w:sz w:val="22"/>
          <w:szCs w:val="22"/>
        </w:rPr>
        <w:t xml:space="preserve">, data em que restará oficializada a Reclamação do Sinistro. </w:t>
      </w:r>
    </w:p>
    <w:p w14:paraId="43F9DD58"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4.1.1. Para a Reclamação do Sinistro será necessária a apresentação dos seguintes documentos, sem prejuízo do disposto no item 7.2.1. das Condições Gerais: </w:t>
      </w:r>
    </w:p>
    <w:p w14:paraId="63AD470B"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a) Cópia do edital de licitação; </w:t>
      </w:r>
    </w:p>
    <w:p w14:paraId="098B552E" w14:textId="77777777" w:rsidR="00807C90" w:rsidRPr="008F2D37"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 xml:space="preserve">b) Cópia do termo de adjudicação; </w:t>
      </w:r>
    </w:p>
    <w:p w14:paraId="414F7391" w14:textId="77777777" w:rsidR="00807C90" w:rsidRPr="00A96935" w:rsidRDefault="00807C90" w:rsidP="00807C90">
      <w:pPr>
        <w:autoSpaceDE w:val="0"/>
        <w:autoSpaceDN w:val="0"/>
        <w:adjustRightInd w:val="0"/>
        <w:jc w:val="both"/>
        <w:rPr>
          <w:rFonts w:cs="Arial"/>
          <w:color w:val="000000"/>
          <w:sz w:val="22"/>
          <w:szCs w:val="22"/>
        </w:rPr>
      </w:pPr>
      <w:r w:rsidRPr="008F2D37">
        <w:rPr>
          <w:rFonts w:cs="Arial"/>
          <w:bCs/>
          <w:color w:val="000000"/>
          <w:sz w:val="22"/>
          <w:szCs w:val="22"/>
        </w:rPr>
        <w:t>c) Planilha, relatório e/ou correspondências informando os valores</w:t>
      </w:r>
      <w:r w:rsidRPr="00A96935">
        <w:rPr>
          <w:rFonts w:cs="Arial"/>
          <w:bCs/>
          <w:color w:val="000000"/>
          <w:sz w:val="22"/>
          <w:szCs w:val="22"/>
        </w:rPr>
        <w:t xml:space="preserve"> dos prejuízos sofridos, acompanhada dos documentos comprobatórios; </w:t>
      </w:r>
    </w:p>
    <w:p w14:paraId="201161D0" w14:textId="77777777"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w:t>
      </w:r>
      <w:r w:rsidR="000414D8" w:rsidRPr="00A96935">
        <w:rPr>
          <w:color w:val="000000"/>
          <w:sz w:val="22"/>
          <w:szCs w:val="22"/>
        </w:rPr>
        <w:t xml:space="preserve">SEGURADORA </w:t>
      </w:r>
      <w:r w:rsidRPr="00A96935">
        <w:rPr>
          <w:color w:val="000000"/>
          <w:sz w:val="22"/>
          <w:szCs w:val="22"/>
        </w:rPr>
        <w:t xml:space="preserve">tiver recebido todos os documentos listados no item 4.1.1. e, após análise, ficar comprovada a inadimplência do </w:t>
      </w:r>
      <w:r w:rsidR="000414D8" w:rsidRPr="00A96935">
        <w:rPr>
          <w:color w:val="000000"/>
          <w:sz w:val="22"/>
          <w:szCs w:val="22"/>
        </w:rPr>
        <w:t xml:space="preserve">TOMADOR </w:t>
      </w:r>
      <w:r w:rsidRPr="00A96935">
        <w:rPr>
          <w:color w:val="000000"/>
          <w:sz w:val="22"/>
          <w:szCs w:val="22"/>
        </w:rPr>
        <w:t xml:space="preserve">em relação às obrigações cobertas pela apólice, o sinistro ficará caracterizado, devendo a </w:t>
      </w:r>
      <w:r w:rsidR="000414D8" w:rsidRPr="00A96935">
        <w:rPr>
          <w:color w:val="000000"/>
          <w:sz w:val="22"/>
          <w:szCs w:val="22"/>
        </w:rPr>
        <w:t xml:space="preserve">SEGURADORA </w:t>
      </w:r>
      <w:r w:rsidRPr="00A96935">
        <w:rPr>
          <w:color w:val="000000"/>
          <w:sz w:val="22"/>
          <w:szCs w:val="22"/>
        </w:rPr>
        <w:t xml:space="preserve">emitir o relatório final de regulação; </w:t>
      </w:r>
    </w:p>
    <w:p w14:paraId="55E21DC3" w14:textId="77777777" w:rsidR="00807C90" w:rsidRPr="00A96935" w:rsidRDefault="00807C90" w:rsidP="00807C90">
      <w:pPr>
        <w:pStyle w:val="Default"/>
        <w:jc w:val="both"/>
        <w:rPr>
          <w:sz w:val="22"/>
          <w:szCs w:val="22"/>
        </w:rPr>
      </w:pPr>
    </w:p>
    <w:p w14:paraId="5E9C9A54" w14:textId="77777777" w:rsidR="00807C90" w:rsidRPr="00A96935" w:rsidRDefault="00807C90" w:rsidP="00807C90">
      <w:pPr>
        <w:pStyle w:val="Default"/>
        <w:jc w:val="both"/>
        <w:rPr>
          <w:sz w:val="22"/>
          <w:szCs w:val="22"/>
        </w:rPr>
      </w:pPr>
    </w:p>
    <w:p w14:paraId="38D97636" w14:textId="77777777" w:rsidR="00807C90" w:rsidRDefault="00807C90" w:rsidP="00807C90">
      <w:pPr>
        <w:pStyle w:val="Default"/>
        <w:jc w:val="both"/>
        <w:rPr>
          <w:sz w:val="22"/>
          <w:szCs w:val="22"/>
        </w:rPr>
      </w:pPr>
      <w:r w:rsidRPr="00A96935">
        <w:rPr>
          <w:sz w:val="22"/>
          <w:szCs w:val="22"/>
        </w:rPr>
        <w:t xml:space="preserve">5. Ratificação: </w:t>
      </w:r>
    </w:p>
    <w:p w14:paraId="0998CC76" w14:textId="77777777" w:rsidR="00807C90" w:rsidRPr="00A96935" w:rsidRDefault="00807C90" w:rsidP="00807C90">
      <w:pPr>
        <w:pStyle w:val="Default"/>
        <w:jc w:val="both"/>
        <w:rPr>
          <w:sz w:val="22"/>
          <w:szCs w:val="22"/>
        </w:rPr>
      </w:pPr>
    </w:p>
    <w:p w14:paraId="45E89259" w14:textId="77777777"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0643451D" w14:textId="77777777" w:rsidR="00807C90" w:rsidRDefault="00807C90" w:rsidP="00807C90">
      <w:pPr>
        <w:pStyle w:val="Default"/>
        <w:jc w:val="both"/>
        <w:rPr>
          <w:sz w:val="22"/>
          <w:szCs w:val="22"/>
        </w:rPr>
      </w:pPr>
    </w:p>
    <w:p w14:paraId="5DBF28C6" w14:textId="77777777" w:rsidR="00807C90" w:rsidRDefault="00807C90" w:rsidP="00807C90">
      <w:pPr>
        <w:rPr>
          <w:rFonts w:cs="Arial"/>
          <w:b/>
          <w:bCs/>
          <w:color w:val="000000"/>
          <w:sz w:val="22"/>
          <w:szCs w:val="20"/>
        </w:rPr>
      </w:pPr>
      <w:r>
        <w:rPr>
          <w:rFonts w:cs="Arial"/>
          <w:b/>
          <w:bCs/>
          <w:color w:val="000000"/>
        </w:rPr>
        <w:br w:type="page"/>
      </w:r>
    </w:p>
    <w:p w14:paraId="098C1976" w14:textId="77777777" w:rsidR="00807C90" w:rsidRDefault="00807C90" w:rsidP="00807C90">
      <w:pPr>
        <w:pStyle w:val="Corpodetexto"/>
        <w:jc w:val="center"/>
        <w:rPr>
          <w:rFonts w:cs="Arial"/>
          <w:color w:val="000000"/>
        </w:rPr>
      </w:pPr>
      <w:r>
        <w:rPr>
          <w:rFonts w:cs="Arial"/>
          <w:b/>
          <w:bCs/>
          <w:color w:val="000000"/>
        </w:rPr>
        <w:lastRenderedPageBreak/>
        <w:t>CONDIÇÕES PARTICULARES</w:t>
      </w:r>
    </w:p>
    <w:p w14:paraId="5EB97C10" w14:textId="77777777" w:rsidR="00807C90" w:rsidRDefault="00807C90" w:rsidP="00807C90">
      <w:pPr>
        <w:pStyle w:val="Corpodetexto"/>
        <w:rPr>
          <w:rFonts w:cs="Arial"/>
          <w:color w:val="000000"/>
        </w:rPr>
      </w:pPr>
    </w:p>
    <w:p w14:paraId="0CD9547F" w14:textId="216E1347" w:rsidR="00807C90" w:rsidRPr="008F2D37"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w:t>
      </w:r>
      <w:r w:rsidR="000414D8" w:rsidRPr="00D22341">
        <w:rPr>
          <w:rFonts w:cs="Arial"/>
          <w:color w:val="000000"/>
        </w:rPr>
        <w:t xml:space="preserve">SEGURADO </w:t>
      </w:r>
      <w:r w:rsidRPr="00D22341">
        <w:rPr>
          <w:rFonts w:cs="Arial"/>
          <w:color w:val="000000"/>
        </w:rPr>
        <w:t xml:space="preserve">a indenização pelo descumprimento do </w:t>
      </w:r>
      <w:r w:rsidR="000414D8" w:rsidRPr="00D22341">
        <w:rPr>
          <w:rFonts w:cs="Arial"/>
          <w:color w:val="000000"/>
        </w:rPr>
        <w:t xml:space="preserve">TOMADOR </w:t>
      </w:r>
      <w:r w:rsidRPr="00810D1C">
        <w:rPr>
          <w:rFonts w:cs="Arial"/>
        </w:rPr>
        <w:t xml:space="preserve">em relação à assinatura do Contrato de </w:t>
      </w:r>
      <w:r>
        <w:rPr>
          <w:rFonts w:cs="Arial"/>
        </w:rPr>
        <w:t xml:space="preserve">Concessão referente à área arrematada relativa ao </w:t>
      </w:r>
      <w:r w:rsidR="000414D8">
        <w:rPr>
          <w:rFonts w:cs="Arial"/>
        </w:rPr>
        <w:t>Edital de Licitações para a Outorga do Contrato de Concessão para Atividades de Exploração e Produção de Petróleo e Gás Natural</w:t>
      </w:r>
      <w:r>
        <w:rPr>
          <w:rFonts w:cs="Arial"/>
        </w:rPr>
        <w:t xml:space="preserve"> da </w:t>
      </w:r>
      <w:r w:rsidR="000C7F0F">
        <w:rPr>
          <w:rFonts w:cs="Arial"/>
        </w:rPr>
        <w:t>16ª</w:t>
      </w:r>
      <w:r>
        <w:rPr>
          <w:rFonts w:cs="Arial"/>
        </w:rPr>
        <w:t xml:space="preserve"> Rodada de Licitações</w:t>
      </w:r>
      <w:r w:rsidRPr="008F2D37">
        <w:rPr>
          <w:rFonts w:cs="Arial"/>
          <w:color w:val="000000"/>
        </w:rPr>
        <w:t>, conforme Lei nº 9.478/97.</w:t>
      </w:r>
    </w:p>
    <w:p w14:paraId="088B4815" w14:textId="77777777" w:rsidR="00807C90" w:rsidRPr="008F2D37" w:rsidRDefault="00807C90" w:rsidP="00807C90">
      <w:pPr>
        <w:pStyle w:val="Corpodetexto"/>
        <w:rPr>
          <w:rFonts w:cs="Arial"/>
          <w:color w:val="000000"/>
        </w:rPr>
      </w:pPr>
    </w:p>
    <w:p w14:paraId="62590D17" w14:textId="3D7C0E4D" w:rsidR="00807C90" w:rsidRPr="008F2D37" w:rsidRDefault="00807C90" w:rsidP="00807C90">
      <w:pPr>
        <w:pStyle w:val="Corpodetexto"/>
        <w:rPr>
          <w:rFonts w:cs="Arial"/>
          <w:color w:val="000000"/>
        </w:rPr>
      </w:pPr>
      <w:r w:rsidRPr="008F2D37">
        <w:rPr>
          <w:rFonts w:cs="Arial"/>
          <w:color w:val="000000"/>
        </w:rPr>
        <w:t>2.</w:t>
      </w:r>
      <w:r w:rsidRPr="008F2D37">
        <w:rPr>
          <w:rFonts w:cs="Arial"/>
          <w:color w:val="000000"/>
        </w:rPr>
        <w:tab/>
        <w:t xml:space="preserve">A </w:t>
      </w:r>
      <w:r w:rsidR="000414D8" w:rsidRPr="008F2D37">
        <w:rPr>
          <w:rFonts w:cs="Arial"/>
          <w:color w:val="000000"/>
        </w:rPr>
        <w:t xml:space="preserve">SEGURADORA </w:t>
      </w:r>
      <w:r w:rsidRPr="008F2D37">
        <w:rPr>
          <w:rFonts w:cs="Arial"/>
          <w:color w:val="000000"/>
        </w:rPr>
        <w:t xml:space="preserve">declara conhecer e aceitar os termos e condições do </w:t>
      </w:r>
      <w:r w:rsidR="000414D8" w:rsidRPr="008F2D37">
        <w:rPr>
          <w:rFonts w:cs="Arial"/>
          <w:color w:val="000000"/>
        </w:rPr>
        <w:t xml:space="preserve">Edital </w:t>
      </w:r>
      <w:r w:rsidR="000414D8">
        <w:rPr>
          <w:rFonts w:cs="Arial"/>
          <w:color w:val="000000"/>
        </w:rPr>
        <w:t>d</w:t>
      </w:r>
      <w:r w:rsidR="000414D8" w:rsidRPr="008F2D37">
        <w:rPr>
          <w:rFonts w:cs="Arial"/>
          <w:color w:val="000000"/>
        </w:rPr>
        <w:t>e Licitaç</w:t>
      </w:r>
      <w:r w:rsidR="000414D8">
        <w:rPr>
          <w:rFonts w:cs="Arial"/>
          <w:color w:val="000000"/>
        </w:rPr>
        <w:t>ões</w:t>
      </w:r>
      <w:r w:rsidR="000414D8" w:rsidRPr="008F2D37">
        <w:rPr>
          <w:rFonts w:cs="Arial"/>
          <w:color w:val="000000"/>
        </w:rPr>
        <w:t xml:space="preserve"> </w:t>
      </w:r>
      <w:r w:rsidR="000414D8">
        <w:rPr>
          <w:rFonts w:cs="Arial"/>
          <w:color w:val="000000"/>
        </w:rPr>
        <w:t>p</w:t>
      </w:r>
      <w:r w:rsidR="000414D8" w:rsidRPr="008F2D37">
        <w:rPr>
          <w:rFonts w:cs="Arial"/>
          <w:color w:val="000000"/>
        </w:rPr>
        <w:t xml:space="preserve">ara </w:t>
      </w:r>
      <w:r w:rsidR="000414D8">
        <w:rPr>
          <w:rFonts w:cs="Arial"/>
          <w:color w:val="000000"/>
        </w:rPr>
        <w:t>a</w:t>
      </w:r>
      <w:r w:rsidR="000414D8" w:rsidRPr="008F2D37">
        <w:rPr>
          <w:rFonts w:cs="Arial"/>
          <w:color w:val="000000"/>
        </w:rPr>
        <w:t xml:space="preserve"> Outorga </w:t>
      </w:r>
      <w:r w:rsidR="000414D8">
        <w:rPr>
          <w:rFonts w:cs="Arial"/>
          <w:color w:val="000000"/>
        </w:rPr>
        <w:t>d</w:t>
      </w:r>
      <w:r w:rsidR="000414D8" w:rsidRPr="008F2D37">
        <w:rPr>
          <w:rFonts w:cs="Arial"/>
          <w:color w:val="000000"/>
        </w:rPr>
        <w:t xml:space="preserve">o Contrato </w:t>
      </w:r>
      <w:r w:rsidR="000414D8">
        <w:rPr>
          <w:rFonts w:cs="Arial"/>
          <w:color w:val="000000"/>
        </w:rPr>
        <w:t>d</w:t>
      </w:r>
      <w:r w:rsidR="000414D8" w:rsidRPr="008F2D37">
        <w:rPr>
          <w:rFonts w:cs="Arial"/>
          <w:color w:val="000000"/>
        </w:rPr>
        <w:t xml:space="preserve">e Concessão </w:t>
      </w:r>
      <w:r w:rsidR="000414D8">
        <w:rPr>
          <w:rFonts w:cs="Arial"/>
          <w:color w:val="000000"/>
        </w:rPr>
        <w:t>p</w:t>
      </w:r>
      <w:r w:rsidR="000414D8" w:rsidRPr="008F2D37">
        <w:rPr>
          <w:rFonts w:cs="Arial"/>
          <w:color w:val="000000"/>
        </w:rPr>
        <w:t xml:space="preserve">ara Atividades </w:t>
      </w:r>
      <w:r w:rsidR="000414D8">
        <w:rPr>
          <w:rFonts w:cs="Arial"/>
          <w:color w:val="000000"/>
        </w:rPr>
        <w:t>d</w:t>
      </w:r>
      <w:r w:rsidR="000414D8" w:rsidRPr="008F2D37">
        <w:rPr>
          <w:rFonts w:cs="Arial"/>
          <w:color w:val="000000"/>
        </w:rPr>
        <w:t xml:space="preserve">e Exploração </w:t>
      </w:r>
      <w:r w:rsidR="000414D8">
        <w:rPr>
          <w:rFonts w:cs="Arial"/>
          <w:color w:val="000000"/>
        </w:rPr>
        <w:t>e</w:t>
      </w:r>
      <w:r w:rsidR="000414D8" w:rsidRPr="008F2D37">
        <w:rPr>
          <w:rFonts w:cs="Arial"/>
          <w:color w:val="000000"/>
        </w:rPr>
        <w:t xml:space="preserve"> Produção </w:t>
      </w:r>
      <w:r w:rsidR="000414D8">
        <w:rPr>
          <w:rFonts w:cs="Arial"/>
          <w:color w:val="000000"/>
        </w:rPr>
        <w:t>d</w:t>
      </w:r>
      <w:r w:rsidR="000414D8" w:rsidRPr="008F2D37">
        <w:rPr>
          <w:rFonts w:cs="Arial"/>
          <w:color w:val="000000"/>
        </w:rPr>
        <w:t xml:space="preserve">e Petróleo </w:t>
      </w:r>
      <w:r w:rsidR="000414D8">
        <w:rPr>
          <w:rFonts w:cs="Arial"/>
          <w:color w:val="000000"/>
        </w:rPr>
        <w:t>e</w:t>
      </w:r>
      <w:r w:rsidR="000414D8" w:rsidRPr="008F2D37">
        <w:rPr>
          <w:rFonts w:cs="Arial"/>
          <w:color w:val="000000"/>
        </w:rPr>
        <w:t xml:space="preserve"> Gás Natural</w:t>
      </w:r>
      <w:r w:rsidRPr="008F2D37">
        <w:rPr>
          <w:rFonts w:cs="Arial"/>
          <w:color w:val="000000"/>
        </w:rPr>
        <w:t xml:space="preserve"> da </w:t>
      </w:r>
      <w:r w:rsidR="000C7F0F">
        <w:rPr>
          <w:rFonts w:cs="Arial"/>
          <w:color w:val="000000"/>
        </w:rPr>
        <w:t>16ª</w:t>
      </w:r>
      <w:r w:rsidRPr="008F2D37">
        <w:rPr>
          <w:rFonts w:cs="Arial"/>
          <w:color w:val="000000"/>
        </w:rPr>
        <w:t xml:space="preserve"> Rodada de Licitações</w:t>
      </w:r>
      <w:r w:rsidR="007C116A">
        <w:rPr>
          <w:rFonts w:cs="Arial"/>
          <w:color w:val="000000"/>
        </w:rPr>
        <w:t>,</w:t>
      </w:r>
      <w:r w:rsidRPr="008F2D37">
        <w:rPr>
          <w:rFonts w:cs="Arial"/>
          <w:color w:val="000000"/>
        </w:rPr>
        <w:t xml:space="preserve"> principalmente</w:t>
      </w:r>
      <w:r w:rsidR="007C116A">
        <w:rPr>
          <w:rFonts w:cs="Arial"/>
          <w:color w:val="000000"/>
        </w:rPr>
        <w:t>,</w:t>
      </w:r>
      <w:r w:rsidRPr="008F2D37">
        <w:rPr>
          <w:rFonts w:cs="Arial"/>
          <w:color w:val="000000"/>
        </w:rPr>
        <w:t xml:space="preserve"> as hipóteses de execução da Garantia de Oferta disposta na seção 5.5 do referido edital.</w:t>
      </w:r>
    </w:p>
    <w:p w14:paraId="0D5825CB" w14:textId="77777777" w:rsidR="00807C90" w:rsidRPr="008F2D37" w:rsidRDefault="00807C90" w:rsidP="00807C90">
      <w:pPr>
        <w:pStyle w:val="Corpodetexto"/>
        <w:rPr>
          <w:rFonts w:cs="Arial"/>
          <w:color w:val="000000"/>
        </w:rPr>
      </w:pPr>
    </w:p>
    <w:p w14:paraId="09AE8895" w14:textId="77777777" w:rsidR="00807C90" w:rsidRPr="008F2D37" w:rsidRDefault="00807C90" w:rsidP="00807C90">
      <w:pPr>
        <w:pStyle w:val="Corpodetexto"/>
        <w:rPr>
          <w:rFonts w:cs="Arial"/>
          <w:color w:val="000000"/>
        </w:rPr>
      </w:pPr>
      <w:r w:rsidRPr="008F2D37">
        <w:rPr>
          <w:rFonts w:cs="Arial"/>
          <w:color w:val="000000"/>
        </w:rPr>
        <w:t>3.</w:t>
      </w:r>
      <w:r w:rsidRPr="008F2D37">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07BA7993" w14:textId="77777777" w:rsidR="00807C90" w:rsidRPr="008F2D37" w:rsidRDefault="00807C90" w:rsidP="00807C90">
      <w:pPr>
        <w:pStyle w:val="Corpodetexto"/>
        <w:rPr>
          <w:rFonts w:cs="Arial"/>
          <w:color w:val="000000"/>
        </w:rPr>
      </w:pPr>
    </w:p>
    <w:p w14:paraId="17D6ADC8" w14:textId="5DFE8EAF" w:rsidR="00807C90" w:rsidRPr="008F2D37" w:rsidRDefault="00807C90" w:rsidP="00807C90">
      <w:pPr>
        <w:pStyle w:val="Corpodetexto"/>
        <w:rPr>
          <w:rFonts w:cs="Arial"/>
          <w:color w:val="000000"/>
        </w:rPr>
      </w:pPr>
      <w:r w:rsidRPr="008F2D37">
        <w:rPr>
          <w:rFonts w:cs="Arial"/>
          <w:color w:val="000000"/>
        </w:rPr>
        <w:t>4.</w:t>
      </w:r>
      <w:r w:rsidRPr="008F2D37">
        <w:rPr>
          <w:rFonts w:cs="Arial"/>
          <w:color w:val="000000"/>
        </w:rPr>
        <w:tab/>
        <w:t xml:space="preserve">A garantia desta apólice tem efeito pelo período estabelecido na apólice, com término para 60 (sessenta) dias após o final da data prevista para assinatura do contrato de concessão, objeto desta apólice, conforme </w:t>
      </w:r>
      <w:r w:rsidR="000414D8">
        <w:rPr>
          <w:rFonts w:cs="Arial"/>
          <w:color w:val="000000"/>
        </w:rPr>
        <w:t xml:space="preserve">período de vigência </w:t>
      </w:r>
      <w:r w:rsidRPr="008F2D37">
        <w:rPr>
          <w:rFonts w:cs="Arial"/>
          <w:color w:val="000000"/>
        </w:rPr>
        <w:t xml:space="preserve">definido na seção 5.2 </w:t>
      </w:r>
      <w:r w:rsidR="000414D8">
        <w:rPr>
          <w:rFonts w:cs="Arial"/>
          <w:color w:val="000000"/>
        </w:rPr>
        <w:t>(validade das garantias de oferta) do edital</w:t>
      </w:r>
      <w:r w:rsidRPr="008F2D37">
        <w:rPr>
          <w:rFonts w:cs="Arial"/>
          <w:color w:val="000000"/>
        </w:rPr>
        <w:t>.</w:t>
      </w:r>
    </w:p>
    <w:p w14:paraId="21D5A009" w14:textId="77777777" w:rsidR="00807C90" w:rsidRPr="008F2D37" w:rsidRDefault="00807C90" w:rsidP="00807C90">
      <w:pPr>
        <w:pStyle w:val="Corpodetexto"/>
        <w:rPr>
          <w:rFonts w:cs="Arial"/>
          <w:color w:val="000000"/>
        </w:rPr>
      </w:pPr>
    </w:p>
    <w:p w14:paraId="1B692C99" w14:textId="09B4C13E" w:rsidR="00807C90" w:rsidRPr="00D22341" w:rsidRDefault="00807C90" w:rsidP="00807C90">
      <w:pPr>
        <w:pStyle w:val="Corpodetexto"/>
        <w:rPr>
          <w:rFonts w:cs="Arial"/>
          <w:color w:val="000000"/>
        </w:rPr>
      </w:pPr>
      <w:r w:rsidRPr="008F2D37">
        <w:rPr>
          <w:rFonts w:cs="Arial"/>
          <w:color w:val="000000"/>
        </w:rPr>
        <w:t>5.</w:t>
      </w:r>
      <w:r w:rsidRPr="008F2D37">
        <w:rPr>
          <w:rFonts w:cs="Arial"/>
          <w:color w:val="000000"/>
        </w:rPr>
        <w:tab/>
        <w:t>Além das hipóteses previstas no item 14 das Condições Gerais desta apólice, esta apólice também se extinguirá na ocorrência de qualquer dos fatos listados na seção 5.6 (Exoneração e devolução da garantia de oferta) do edital, e se dará por meio</w:t>
      </w:r>
      <w:r w:rsidRPr="00CD11CA">
        <w:rPr>
          <w:rFonts w:cs="Arial"/>
          <w:color w:val="000000"/>
        </w:rPr>
        <w:t xml:space="preserve"> do envio de comunicado co</w:t>
      </w:r>
      <w:r>
        <w:rPr>
          <w:rFonts w:cs="Arial"/>
          <w:color w:val="000000"/>
        </w:rPr>
        <w:t>nsoante o modelo do Documento IV</w:t>
      </w:r>
      <w:r w:rsidRPr="00CD11CA">
        <w:rPr>
          <w:rFonts w:cs="Arial"/>
          <w:color w:val="000000"/>
        </w:rPr>
        <w:t xml:space="preserve"> </w:t>
      </w:r>
      <w:r w:rsidR="000414D8">
        <w:rPr>
          <w:rFonts w:cs="Arial"/>
          <w:color w:val="000000"/>
        </w:rPr>
        <w:t>( Modelo de</w:t>
      </w:r>
      <w:r>
        <w:rPr>
          <w:rFonts w:cs="Arial"/>
          <w:color w:val="000000"/>
        </w:rPr>
        <w:t xml:space="preserve"> </w:t>
      </w:r>
      <w:r w:rsidRPr="00CD11CA">
        <w:rPr>
          <w:rFonts w:cs="Arial"/>
          <w:color w:val="000000"/>
        </w:rPr>
        <w:t xml:space="preserve">Comprovante de </w:t>
      </w:r>
      <w:r w:rsidRPr="00E70C2D">
        <w:rPr>
          <w:rFonts w:cs="Arial"/>
          <w:color w:val="000000"/>
        </w:rPr>
        <w:t>Exoneração</w:t>
      </w:r>
      <w:r w:rsidR="000414D8">
        <w:rPr>
          <w:rFonts w:cs="Arial"/>
          <w:color w:val="000000"/>
        </w:rPr>
        <w:t>)</w:t>
      </w:r>
      <w:r>
        <w:rPr>
          <w:rFonts w:cs="Arial"/>
          <w:color w:val="000000"/>
        </w:rPr>
        <w:t>.</w:t>
      </w:r>
    </w:p>
    <w:p w14:paraId="2CE0AD52" w14:textId="77777777" w:rsidR="00807C90" w:rsidRPr="00D22341" w:rsidRDefault="00807C90" w:rsidP="00807C90">
      <w:pPr>
        <w:pStyle w:val="Corpodetexto"/>
        <w:rPr>
          <w:rFonts w:cs="Arial"/>
          <w:color w:val="000000"/>
        </w:rPr>
      </w:pPr>
    </w:p>
    <w:p w14:paraId="4265DE0F" w14:textId="494E5C55"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 xml:space="preserve">Em complemento à cláusula 11, item VI, das Condições Gerais, entende-se que não compete à ANP manter </w:t>
      </w:r>
      <w:r w:rsidR="000414D8">
        <w:rPr>
          <w:rFonts w:cs="Arial"/>
          <w:color w:val="000000"/>
        </w:rPr>
        <w:t xml:space="preserve">a </w:t>
      </w:r>
      <w:r w:rsidR="000414D8" w:rsidRPr="00D22341">
        <w:rPr>
          <w:rFonts w:cs="Arial"/>
          <w:color w:val="000000"/>
        </w:rPr>
        <w:t>SEGURADOR</w:t>
      </w:r>
      <w:r w:rsidR="000414D8">
        <w:rPr>
          <w:rFonts w:cs="Arial"/>
          <w:color w:val="000000"/>
        </w:rPr>
        <w:t>A</w:t>
      </w:r>
      <w:r w:rsidRPr="00D22341">
        <w:rPr>
          <w:rFonts w:cs="Arial"/>
          <w:color w:val="000000"/>
        </w:rPr>
        <w:t xml:space="preserve"> informado sobre eventuais alterações nas condições técnicas e econômicas do </w:t>
      </w:r>
      <w:r w:rsidR="000414D8" w:rsidRPr="00D22341">
        <w:rPr>
          <w:rFonts w:cs="Arial"/>
          <w:color w:val="000000"/>
        </w:rPr>
        <w:t>TOMADOR</w:t>
      </w:r>
      <w:r w:rsidRPr="00D22341">
        <w:rPr>
          <w:rFonts w:cs="Arial"/>
          <w:color w:val="000000"/>
        </w:rPr>
        <w:t>. Tais informações devem ser obtidas diretamente pel</w:t>
      </w:r>
      <w:r w:rsidR="000414D8">
        <w:rPr>
          <w:rFonts w:cs="Arial"/>
          <w:color w:val="000000"/>
        </w:rPr>
        <w:t>a</w:t>
      </w:r>
      <w:r w:rsidRPr="00D22341">
        <w:rPr>
          <w:rFonts w:cs="Arial"/>
          <w:color w:val="000000"/>
        </w:rPr>
        <w:t xml:space="preserve"> </w:t>
      </w:r>
      <w:r w:rsidR="000414D8" w:rsidRPr="00D22341">
        <w:rPr>
          <w:rFonts w:cs="Arial"/>
          <w:color w:val="000000"/>
        </w:rPr>
        <w:t>SEGURADOR</w:t>
      </w:r>
      <w:r w:rsidR="000414D8">
        <w:rPr>
          <w:rFonts w:cs="Arial"/>
          <w:color w:val="000000"/>
        </w:rPr>
        <w:t>A</w:t>
      </w:r>
      <w:r w:rsidR="000414D8" w:rsidRPr="00D22341">
        <w:rPr>
          <w:rFonts w:cs="Arial"/>
          <w:color w:val="000000"/>
        </w:rPr>
        <w:t xml:space="preserve"> </w:t>
      </w:r>
      <w:r w:rsidRPr="00D22341">
        <w:rPr>
          <w:rFonts w:cs="Arial"/>
          <w:color w:val="000000"/>
        </w:rPr>
        <w:t xml:space="preserve">perante o </w:t>
      </w:r>
      <w:r w:rsidR="000414D8" w:rsidRPr="00D22341">
        <w:rPr>
          <w:rFonts w:cs="Arial"/>
          <w:color w:val="000000"/>
        </w:rPr>
        <w:t xml:space="preserve">TOMADOR </w:t>
      </w:r>
      <w:r w:rsidRPr="00D22341">
        <w:rPr>
          <w:rFonts w:cs="Arial"/>
          <w:color w:val="000000"/>
        </w:rPr>
        <w:t xml:space="preserve">ou mediante consulta aos processos administrativos da ANP, desde que não haja sigilo legal ou que o </w:t>
      </w:r>
      <w:r w:rsidR="000414D8" w:rsidRPr="00D22341">
        <w:rPr>
          <w:rFonts w:cs="Arial"/>
          <w:color w:val="000000"/>
        </w:rPr>
        <w:t xml:space="preserve">TOMADOR </w:t>
      </w:r>
      <w:r w:rsidRPr="00D22341">
        <w:rPr>
          <w:rFonts w:cs="Arial"/>
          <w:color w:val="000000"/>
        </w:rPr>
        <w:t>abra mão de tal sigilo.</w:t>
      </w:r>
    </w:p>
    <w:p w14:paraId="5904B2ED" w14:textId="77777777" w:rsidR="00807C90" w:rsidRPr="00D22341" w:rsidRDefault="00807C90" w:rsidP="00807C90">
      <w:pPr>
        <w:pStyle w:val="Corpodetexto"/>
        <w:rPr>
          <w:rFonts w:cs="Arial"/>
          <w:color w:val="000000"/>
        </w:rPr>
      </w:pPr>
    </w:p>
    <w:p w14:paraId="245100E5" w14:textId="77777777"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529C2004" w14:textId="77777777" w:rsidR="00807C90" w:rsidRPr="00D22341" w:rsidRDefault="00807C90" w:rsidP="00807C90">
      <w:pPr>
        <w:pStyle w:val="Corpodetexto"/>
        <w:rPr>
          <w:rFonts w:cs="Arial"/>
          <w:color w:val="000000"/>
        </w:rPr>
      </w:pPr>
    </w:p>
    <w:p w14:paraId="4A851697" w14:textId="5E38FB39"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w:t>
      </w:r>
      <w:r w:rsidR="000414D8">
        <w:rPr>
          <w:rFonts w:cs="Arial"/>
          <w:color w:val="000000"/>
        </w:rPr>
        <w:t>i</w:t>
      </w:r>
      <w:r w:rsidRPr="00D22341">
        <w:rPr>
          <w:rFonts w:cs="Arial"/>
          <w:color w:val="000000"/>
        </w:rPr>
        <w:t xml:space="preserve">ndenizações a terceiros, bem como não assegura riscos cobertos por outros ramos de seguro. </w:t>
      </w:r>
    </w:p>
    <w:p w14:paraId="6EC0703A" w14:textId="77777777" w:rsidR="00807C90" w:rsidRPr="00D22341" w:rsidRDefault="00807C90" w:rsidP="00807C90">
      <w:pPr>
        <w:pStyle w:val="Corpodetexto"/>
        <w:rPr>
          <w:rFonts w:cs="Arial"/>
          <w:color w:val="000000"/>
        </w:rPr>
      </w:pPr>
    </w:p>
    <w:p w14:paraId="679E44F3" w14:textId="4B0AAB73"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w:t>
      </w:r>
      <w:r w:rsidR="000414D8">
        <w:rPr>
          <w:rFonts w:cs="Arial"/>
          <w:color w:val="000000"/>
        </w:rPr>
        <w:t>o</w:t>
      </w:r>
      <w:r w:rsidRPr="00D22341">
        <w:rPr>
          <w:rFonts w:cs="Arial"/>
          <w:color w:val="000000"/>
        </w:rPr>
        <w:t>s direta ou indiretamente por ato terrorista independentemente do seu propósito, que tenha sido devidamente reconhecido como atentatório à ordem pública pelas autoridades competentes.</w:t>
      </w:r>
    </w:p>
    <w:p w14:paraId="3DC7FD10" w14:textId="77777777" w:rsidR="00807C90" w:rsidRPr="00D22341" w:rsidRDefault="00807C90" w:rsidP="00807C90">
      <w:pPr>
        <w:pStyle w:val="Corpodetexto"/>
        <w:rPr>
          <w:rFonts w:cs="Arial"/>
          <w:color w:val="000000"/>
        </w:rPr>
      </w:pPr>
    </w:p>
    <w:p w14:paraId="3C442009" w14:textId="4B42B4EB"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 xml:space="preserve">O valor desta apólice poderá ser reduzido, mediante a emissão de Endosso de Redução de Importância Segurada, emitido pela </w:t>
      </w:r>
      <w:r w:rsidR="000414D8" w:rsidRPr="00D22341">
        <w:rPr>
          <w:rFonts w:cs="Arial"/>
          <w:color w:val="000000"/>
        </w:rPr>
        <w:t>SEGURADORA</w:t>
      </w:r>
      <w:r w:rsidRPr="00D22341">
        <w:rPr>
          <w:rFonts w:cs="Arial"/>
          <w:color w:val="000000"/>
        </w:rPr>
        <w:t xml:space="preserve">, após apresentação de Comprovante de Redução, consoante modelo do Documento II </w:t>
      </w:r>
      <w:r w:rsidR="000414D8">
        <w:rPr>
          <w:rFonts w:cs="Arial"/>
          <w:color w:val="000000"/>
        </w:rPr>
        <w:t>(Modelo de</w:t>
      </w:r>
      <w:r w:rsidRPr="00D22341">
        <w:rPr>
          <w:rFonts w:cs="Arial"/>
          <w:color w:val="000000"/>
        </w:rPr>
        <w:t xml:space="preserve"> Comprovante de Redução</w:t>
      </w:r>
      <w:r w:rsidR="000414D8">
        <w:rPr>
          <w:rFonts w:cs="Arial"/>
          <w:color w:val="000000"/>
        </w:rPr>
        <w:t xml:space="preserve">) </w:t>
      </w:r>
      <w:r w:rsidRPr="00D22341">
        <w:rPr>
          <w:rFonts w:cs="Arial"/>
          <w:color w:val="000000"/>
        </w:rPr>
        <w:t xml:space="preserve">firmado pelo </w:t>
      </w:r>
      <w:r w:rsidR="000414D8" w:rsidRPr="00D22341">
        <w:rPr>
          <w:rFonts w:cs="Arial"/>
          <w:color w:val="000000"/>
        </w:rPr>
        <w:t>SEGURADO</w:t>
      </w:r>
      <w:r w:rsidRPr="00D22341">
        <w:rPr>
          <w:rFonts w:cs="Arial"/>
          <w:color w:val="000000"/>
        </w:rPr>
        <w:t>.</w:t>
      </w:r>
    </w:p>
    <w:p w14:paraId="1C8DCF37" w14:textId="77777777" w:rsidR="00807C90" w:rsidRPr="00D22341" w:rsidRDefault="00807C90" w:rsidP="00807C90">
      <w:pPr>
        <w:pStyle w:val="Corpodetexto"/>
        <w:rPr>
          <w:rFonts w:cs="Arial"/>
          <w:color w:val="000000"/>
        </w:rPr>
      </w:pPr>
    </w:p>
    <w:p w14:paraId="07533193" w14:textId="77777777"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1DA1778C" w14:textId="77777777" w:rsidR="00807C90" w:rsidRPr="00D22341" w:rsidRDefault="00807C90" w:rsidP="00807C90">
      <w:pPr>
        <w:pStyle w:val="Corpodetexto"/>
        <w:rPr>
          <w:rFonts w:cs="Arial"/>
          <w:color w:val="000000"/>
        </w:rPr>
      </w:pPr>
    </w:p>
    <w:p w14:paraId="5673F09A" w14:textId="59236E04"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w:t>
      </w:r>
      <w:r w:rsidR="000414D8">
        <w:rPr>
          <w:rFonts w:cs="Arial"/>
          <w:color w:val="000000"/>
        </w:rPr>
        <w:t xml:space="preserve"> (Modelo de</w:t>
      </w:r>
      <w:r w:rsidRPr="00D22341">
        <w:rPr>
          <w:rFonts w:cs="Arial"/>
          <w:color w:val="000000"/>
        </w:rPr>
        <w:t xml:space="preserve"> Comunicado de inadimplência e Solicitação de Indenização, bem como cópia do processo administrativo com decisão determinando a execução da garantia.</w:t>
      </w:r>
    </w:p>
    <w:p w14:paraId="38E22D5F" w14:textId="77777777" w:rsidR="00807C90" w:rsidRPr="00D22341" w:rsidRDefault="00807C90" w:rsidP="00807C90">
      <w:pPr>
        <w:pStyle w:val="Corpodetexto"/>
        <w:rPr>
          <w:rFonts w:cs="Arial"/>
          <w:color w:val="000000"/>
        </w:rPr>
      </w:pPr>
    </w:p>
    <w:p w14:paraId="57F35ECA" w14:textId="77777777"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w:t>
      </w:r>
      <w:r w:rsidR="00172868" w:rsidRPr="00172868">
        <w:rPr>
          <w:rFonts w:cs="Arial"/>
          <w:color w:val="000000"/>
        </w:rPr>
        <w:t>a denominação social</w:t>
      </w:r>
      <w:r w:rsidRPr="00D22341">
        <w:rPr>
          <w:rFonts w:cs="Arial"/>
          <w:color w:val="000000"/>
        </w:rPr>
        <w:t>da sociedade empresária resseguradora], concedida através do Processo N.º [inserir o número do processo].</w:t>
      </w:r>
    </w:p>
    <w:p w14:paraId="2E885DF3" w14:textId="77777777" w:rsidR="00807C90" w:rsidRPr="00D22341" w:rsidRDefault="00807C90" w:rsidP="00807C90">
      <w:pPr>
        <w:pStyle w:val="Corpodetexto"/>
        <w:rPr>
          <w:rFonts w:cs="Arial"/>
          <w:color w:val="000000"/>
        </w:rPr>
      </w:pPr>
    </w:p>
    <w:p w14:paraId="408902B4" w14:textId="3F4076B4"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 xml:space="preserve">Em complemento às </w:t>
      </w:r>
      <w:r w:rsidR="006652E7">
        <w:rPr>
          <w:rFonts w:cs="Arial"/>
          <w:color w:val="000000"/>
        </w:rPr>
        <w:t>C</w:t>
      </w:r>
      <w:r w:rsidRPr="00D22341">
        <w:rPr>
          <w:rFonts w:cs="Arial"/>
          <w:color w:val="000000"/>
        </w:rPr>
        <w:t>láusulas 16 e 18 das Condições Gerais, não se aplica arbitragem e o foro competente é o do Escritório Central da ANP, ou seja, a Justiça Federal do Rio de Janeiro.</w:t>
      </w:r>
    </w:p>
    <w:p w14:paraId="63397B8B" w14:textId="77777777" w:rsidR="00807C90" w:rsidRPr="00D22341" w:rsidRDefault="00807C90" w:rsidP="00807C90">
      <w:pPr>
        <w:pStyle w:val="Corpodetexto"/>
        <w:rPr>
          <w:rFonts w:cs="Arial"/>
          <w:color w:val="000000"/>
        </w:rPr>
      </w:pPr>
    </w:p>
    <w:p w14:paraId="2F4580A1" w14:textId="77777777"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18646101" w14:textId="77777777" w:rsidR="00807C90" w:rsidRPr="00D22341" w:rsidRDefault="00807C90" w:rsidP="00807C90">
      <w:pPr>
        <w:pStyle w:val="Corpodetexto"/>
        <w:rPr>
          <w:rFonts w:cs="Arial"/>
          <w:color w:val="000000"/>
        </w:rPr>
      </w:pPr>
    </w:p>
    <w:p w14:paraId="5DEA25E6" w14:textId="77777777"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7ABCCDC8" w14:textId="77777777" w:rsidR="00807C90" w:rsidRPr="00D22341" w:rsidRDefault="00807C90" w:rsidP="00807C90">
      <w:pPr>
        <w:pStyle w:val="Corpodetexto"/>
        <w:rPr>
          <w:rFonts w:cs="Arial"/>
          <w:color w:val="000000"/>
        </w:rPr>
      </w:pPr>
    </w:p>
    <w:p w14:paraId="382F5AB5" w14:textId="2716BCC5"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r>
      <w:r w:rsidR="006652E7">
        <w:rPr>
          <w:rFonts w:cs="Arial"/>
          <w:color w:val="000000"/>
        </w:rPr>
        <w:t>S</w:t>
      </w:r>
      <w:r w:rsidRPr="00D22341">
        <w:rPr>
          <w:rFonts w:cs="Arial"/>
          <w:color w:val="000000"/>
        </w:rPr>
        <w:t xml:space="preserve">e para a SEGURADORA: </w:t>
      </w:r>
    </w:p>
    <w:p w14:paraId="0BB79EB5" w14:textId="77777777" w:rsidR="00807C90" w:rsidRPr="00D22341" w:rsidRDefault="00807C90" w:rsidP="00807C90">
      <w:pPr>
        <w:pStyle w:val="Corpodetexto"/>
        <w:rPr>
          <w:rFonts w:cs="Arial"/>
          <w:color w:val="000000"/>
        </w:rPr>
      </w:pPr>
      <w:r w:rsidRPr="00D22341">
        <w:rPr>
          <w:rFonts w:cs="Arial"/>
          <w:color w:val="000000"/>
        </w:rPr>
        <w:t>[inserir</w:t>
      </w:r>
      <w:r w:rsidR="00011753" w:rsidRPr="00011753">
        <w:rPr>
          <w:rFonts w:cs="Arial"/>
          <w:color w:val="000000"/>
        </w:rPr>
        <w:t xml:space="preserve"> a denominação social</w:t>
      </w:r>
      <w:r w:rsidRPr="00D22341">
        <w:rPr>
          <w:rFonts w:cs="Arial"/>
          <w:color w:val="000000"/>
        </w:rPr>
        <w:t xml:space="preserve"> da sociedade empresária seguradora]</w:t>
      </w:r>
    </w:p>
    <w:p w14:paraId="1E504E23" w14:textId="77777777"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14:paraId="09D25A07" w14:textId="77777777" w:rsidR="00807C90" w:rsidRPr="00D22341" w:rsidRDefault="00807C90" w:rsidP="00807C90">
      <w:pPr>
        <w:pStyle w:val="Corpodetexto"/>
        <w:rPr>
          <w:rFonts w:cs="Arial"/>
          <w:color w:val="000000"/>
        </w:rPr>
      </w:pPr>
      <w:r w:rsidRPr="00D22341">
        <w:rPr>
          <w:rFonts w:cs="Arial"/>
          <w:color w:val="000000"/>
        </w:rPr>
        <w:t>[inserir o CEP]</w:t>
      </w:r>
    </w:p>
    <w:p w14:paraId="65D472B1"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2240DA54" w14:textId="77777777" w:rsidR="00807C90" w:rsidRPr="00D22341" w:rsidRDefault="00807C90" w:rsidP="00807C90">
      <w:pPr>
        <w:pStyle w:val="Corpodetexto"/>
        <w:rPr>
          <w:rFonts w:cs="Arial"/>
          <w:color w:val="000000"/>
        </w:rPr>
      </w:pPr>
    </w:p>
    <w:p w14:paraId="2D047CD1" w14:textId="2E54A231"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r>
      <w:r w:rsidR="006652E7">
        <w:rPr>
          <w:rFonts w:cs="Arial"/>
          <w:color w:val="000000"/>
        </w:rPr>
        <w:t>S</w:t>
      </w:r>
      <w:r w:rsidRPr="00D22341">
        <w:rPr>
          <w:rFonts w:cs="Arial"/>
          <w:color w:val="000000"/>
        </w:rPr>
        <w:t>e para o SEGURADO:</w:t>
      </w:r>
    </w:p>
    <w:p w14:paraId="20352F86" w14:textId="77777777"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14:paraId="336CFA1A" w14:textId="77777777" w:rsidR="000A6B1A" w:rsidRDefault="00075B0C" w:rsidP="00807C90">
      <w:pPr>
        <w:pStyle w:val="Corpodetexto"/>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14:paraId="76C389CA" w14:textId="77777777" w:rsidR="00807C90" w:rsidRPr="00D22341" w:rsidRDefault="00807C90" w:rsidP="00807C90">
      <w:pPr>
        <w:pStyle w:val="Corpodetexto"/>
        <w:rPr>
          <w:rFonts w:cs="Arial"/>
          <w:color w:val="000000"/>
        </w:rPr>
      </w:pPr>
      <w:r w:rsidRPr="00D22341">
        <w:rPr>
          <w:rFonts w:cs="Arial"/>
          <w:color w:val="000000"/>
        </w:rPr>
        <w:t xml:space="preserve">Avenida Rio Branco 65, </w:t>
      </w:r>
      <w:r w:rsidR="00075B0C" w:rsidRPr="00D22341">
        <w:rPr>
          <w:rFonts w:cs="Arial"/>
          <w:color w:val="000000"/>
        </w:rPr>
        <w:t>1</w:t>
      </w:r>
      <w:r w:rsidR="00075B0C">
        <w:rPr>
          <w:rFonts w:cs="Arial"/>
          <w:color w:val="000000"/>
        </w:rPr>
        <w:t>8</w:t>
      </w:r>
      <w:r w:rsidR="00075B0C" w:rsidRPr="00D22341">
        <w:rPr>
          <w:rFonts w:cs="Arial"/>
          <w:color w:val="000000"/>
        </w:rPr>
        <w:t xml:space="preserve">º </w:t>
      </w:r>
      <w:r w:rsidRPr="00D22341">
        <w:rPr>
          <w:rFonts w:cs="Arial"/>
          <w:color w:val="000000"/>
        </w:rPr>
        <w:t>andar</w:t>
      </w:r>
    </w:p>
    <w:p w14:paraId="4689FC20" w14:textId="77777777" w:rsidR="00807C90" w:rsidRPr="00D22341" w:rsidRDefault="00807C90" w:rsidP="00807C90">
      <w:pPr>
        <w:pStyle w:val="Corpodetexto"/>
        <w:rPr>
          <w:rFonts w:cs="Arial"/>
          <w:color w:val="000000"/>
        </w:rPr>
      </w:pPr>
      <w:r w:rsidRPr="00D22341">
        <w:rPr>
          <w:rFonts w:cs="Arial"/>
          <w:color w:val="000000"/>
        </w:rPr>
        <w:lastRenderedPageBreak/>
        <w:t>20090-004</w:t>
      </w:r>
    </w:p>
    <w:p w14:paraId="369A2746" w14:textId="77777777" w:rsidR="00807C90" w:rsidRPr="00D22341" w:rsidRDefault="00807C90" w:rsidP="00807C90">
      <w:pPr>
        <w:pStyle w:val="Corpodetexto"/>
        <w:rPr>
          <w:rFonts w:cs="Arial"/>
          <w:color w:val="000000"/>
        </w:rPr>
      </w:pPr>
      <w:r w:rsidRPr="00D22341">
        <w:rPr>
          <w:rFonts w:cs="Arial"/>
          <w:color w:val="000000"/>
        </w:rPr>
        <w:t>Rio de Janeiro – RJ</w:t>
      </w:r>
    </w:p>
    <w:p w14:paraId="52E1857D" w14:textId="77777777" w:rsidR="00807C90" w:rsidRPr="00D22341" w:rsidRDefault="00807C90" w:rsidP="00807C90">
      <w:pPr>
        <w:pStyle w:val="Corpodetexto"/>
        <w:rPr>
          <w:rFonts w:cs="Arial"/>
          <w:color w:val="000000"/>
        </w:rPr>
      </w:pPr>
    </w:p>
    <w:p w14:paraId="30CAFD2E" w14:textId="7FDEF65B"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r>
      <w:r w:rsidR="006652E7">
        <w:rPr>
          <w:rFonts w:cs="Arial"/>
          <w:color w:val="000000"/>
        </w:rPr>
        <w:t>S</w:t>
      </w:r>
      <w:r w:rsidRPr="00D22341">
        <w:rPr>
          <w:rFonts w:cs="Arial"/>
          <w:color w:val="000000"/>
        </w:rPr>
        <w:t xml:space="preserve">e para o TOMADOR: </w:t>
      </w:r>
    </w:p>
    <w:p w14:paraId="765F8F58" w14:textId="77777777" w:rsidR="00807C90" w:rsidRPr="00D22341"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 xml:space="preserve"> a denominação social</w:t>
      </w:r>
      <w:r w:rsidRPr="00D22341">
        <w:rPr>
          <w:rFonts w:cs="Arial"/>
          <w:color w:val="000000"/>
        </w:rPr>
        <w:t xml:space="preserve"> da</w:t>
      </w:r>
      <w:r w:rsidR="006652E7">
        <w:rPr>
          <w:rFonts w:cs="Arial"/>
          <w:color w:val="000000"/>
        </w:rPr>
        <w:t xml:space="preserve"> licitante</w:t>
      </w:r>
      <w:r w:rsidRPr="00D22341">
        <w:rPr>
          <w:rFonts w:cs="Arial"/>
          <w:color w:val="000000"/>
        </w:rPr>
        <w:t xml:space="preserve"> tomadora]</w:t>
      </w:r>
    </w:p>
    <w:p w14:paraId="4B0B27AB" w14:textId="77777777" w:rsidR="00807C90" w:rsidRPr="00D22341" w:rsidRDefault="00807C90" w:rsidP="00807C90">
      <w:pPr>
        <w:pStyle w:val="Corpodetexto"/>
        <w:rPr>
          <w:rFonts w:cs="Arial"/>
          <w:color w:val="000000"/>
        </w:rPr>
      </w:pPr>
      <w:r w:rsidRPr="00D22341">
        <w:rPr>
          <w:rFonts w:cs="Arial"/>
          <w:color w:val="000000"/>
        </w:rPr>
        <w:t xml:space="preserve">[inserir o endereço da </w:t>
      </w:r>
      <w:r w:rsidR="006652E7">
        <w:rPr>
          <w:rFonts w:cs="Arial"/>
          <w:color w:val="000000"/>
        </w:rPr>
        <w:t xml:space="preserve">licitante </w:t>
      </w:r>
      <w:r w:rsidRPr="00D22341">
        <w:rPr>
          <w:rFonts w:cs="Arial"/>
          <w:color w:val="000000"/>
        </w:rPr>
        <w:t>tomadora]</w:t>
      </w:r>
    </w:p>
    <w:p w14:paraId="05FD98FA" w14:textId="77777777" w:rsidR="00807C90" w:rsidRPr="00D22341" w:rsidRDefault="00807C90" w:rsidP="00807C90">
      <w:pPr>
        <w:pStyle w:val="Corpodetexto"/>
        <w:rPr>
          <w:rFonts w:cs="Arial"/>
          <w:color w:val="000000"/>
        </w:rPr>
      </w:pPr>
      <w:r w:rsidRPr="00D22341">
        <w:rPr>
          <w:rFonts w:cs="Arial"/>
          <w:color w:val="000000"/>
        </w:rPr>
        <w:t>[inserir o CEP]</w:t>
      </w:r>
    </w:p>
    <w:p w14:paraId="6CE257BB" w14:textId="77777777" w:rsidR="00807C90" w:rsidRPr="00D22341" w:rsidRDefault="00807C90" w:rsidP="00807C90">
      <w:pPr>
        <w:pStyle w:val="Corpodetexto"/>
        <w:rPr>
          <w:rFonts w:cs="Arial"/>
          <w:color w:val="000000"/>
        </w:rPr>
      </w:pPr>
      <w:r w:rsidRPr="00D22341">
        <w:rPr>
          <w:rFonts w:cs="Arial"/>
          <w:color w:val="000000"/>
        </w:rPr>
        <w:t>[inserir o nome da cidade]</w:t>
      </w:r>
    </w:p>
    <w:p w14:paraId="424C8184" w14:textId="77777777" w:rsidR="00807C90" w:rsidRPr="00D22341" w:rsidRDefault="00807C90" w:rsidP="00807C90">
      <w:pPr>
        <w:pStyle w:val="Corpodetexto"/>
        <w:rPr>
          <w:rFonts w:cs="Arial"/>
          <w:color w:val="000000"/>
        </w:rPr>
      </w:pPr>
    </w:p>
    <w:p w14:paraId="0C11840A" w14:textId="77777777" w:rsidR="00807C90" w:rsidRPr="00D22341" w:rsidRDefault="00807C90" w:rsidP="00807C90">
      <w:pPr>
        <w:pStyle w:val="Corpodetexto"/>
        <w:rPr>
          <w:rFonts w:cs="Arial"/>
          <w:color w:val="000000"/>
        </w:rPr>
      </w:pPr>
    </w:p>
    <w:p w14:paraId="17033A5E" w14:textId="77777777"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14:paraId="71E2ED9B" w14:textId="77777777" w:rsidR="00807C90" w:rsidRPr="00D22341" w:rsidRDefault="00807C90" w:rsidP="00807C90">
      <w:pPr>
        <w:pStyle w:val="Corpodetexto"/>
        <w:rPr>
          <w:rFonts w:cs="Arial"/>
          <w:color w:val="000000"/>
        </w:rPr>
      </w:pPr>
    </w:p>
    <w:p w14:paraId="29C23BC3" w14:textId="77777777"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1B7B6369" w14:textId="77777777" w:rsidR="00807C90" w:rsidRDefault="00807C90" w:rsidP="00807C90">
      <w:pPr>
        <w:pStyle w:val="Corpodetexto"/>
        <w:rPr>
          <w:rFonts w:cs="Arial"/>
          <w:color w:val="000000"/>
        </w:rPr>
      </w:pPr>
      <w:r w:rsidRPr="00D22341">
        <w:rPr>
          <w:rFonts w:cs="Arial"/>
          <w:color w:val="000000"/>
        </w:rPr>
        <w:t xml:space="preserve">([inserir </w:t>
      </w:r>
      <w:r w:rsidR="00011753" w:rsidRPr="00011753">
        <w:rPr>
          <w:rFonts w:cs="Arial"/>
          <w:color w:val="000000"/>
        </w:rPr>
        <w:t>a denominação social</w:t>
      </w:r>
      <w:r w:rsidR="00011753">
        <w:rPr>
          <w:rFonts w:cs="Arial"/>
          <w:color w:val="000000"/>
        </w:rPr>
        <w:t xml:space="preserve"> </w:t>
      </w:r>
      <w:r w:rsidRPr="00D22341">
        <w:rPr>
          <w:rFonts w:cs="Arial"/>
          <w:color w:val="000000"/>
        </w:rPr>
        <w:t>da sociedade empresária seguradora])</w:t>
      </w:r>
    </w:p>
    <w:p w14:paraId="67A17621" w14:textId="77777777" w:rsidR="00807C90" w:rsidRDefault="00807C90" w:rsidP="00807C90">
      <w:pPr>
        <w:pStyle w:val="Corpodetexto"/>
        <w:rPr>
          <w:rFonts w:cs="Arial"/>
          <w:color w:val="000000"/>
        </w:rPr>
      </w:pPr>
    </w:p>
    <w:p w14:paraId="383DB8AA" w14:textId="77777777" w:rsidR="00807C90" w:rsidRDefault="00807C90" w:rsidP="00807C90">
      <w:pPr>
        <w:rPr>
          <w:color w:val="000000"/>
          <w:sz w:val="22"/>
          <w:szCs w:val="20"/>
        </w:rPr>
      </w:pPr>
      <w:r>
        <w:rPr>
          <w:color w:val="000000"/>
        </w:rPr>
        <w:br w:type="page"/>
      </w:r>
    </w:p>
    <w:p w14:paraId="32E22215" w14:textId="279E08FB" w:rsidR="006652E7" w:rsidRDefault="00807C90" w:rsidP="00807C90">
      <w:pPr>
        <w:pStyle w:val="Corpodetexto"/>
        <w:jc w:val="center"/>
        <w:rPr>
          <w:rFonts w:cs="Arial"/>
          <w:b/>
          <w:bCs/>
          <w:color w:val="000000"/>
        </w:rPr>
      </w:pPr>
      <w:r>
        <w:rPr>
          <w:rFonts w:cs="Arial"/>
          <w:b/>
          <w:bCs/>
          <w:color w:val="000000"/>
        </w:rPr>
        <w:lastRenderedPageBreak/>
        <w:t xml:space="preserve">Documento II </w:t>
      </w:r>
    </w:p>
    <w:p w14:paraId="28424EAE" w14:textId="74CB4BD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Redução</w:t>
      </w:r>
    </w:p>
    <w:p w14:paraId="12D134E4" w14:textId="77777777" w:rsidR="00807C90" w:rsidRDefault="00807C90" w:rsidP="00807C90">
      <w:pPr>
        <w:pStyle w:val="Corpodetexto"/>
        <w:jc w:val="center"/>
        <w:rPr>
          <w:rFonts w:cs="Arial"/>
          <w:color w:val="000000"/>
        </w:rPr>
      </w:pPr>
    </w:p>
    <w:p w14:paraId="7EE6D3D5" w14:textId="36295BF6" w:rsidR="00807C90" w:rsidRDefault="00E85408"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78599DBE" w14:textId="77777777" w:rsidR="00807C90" w:rsidRDefault="00807C90" w:rsidP="00807C90">
      <w:pPr>
        <w:pStyle w:val="Corpodetexto"/>
        <w:rPr>
          <w:rFonts w:cs="Arial"/>
          <w:color w:val="000000"/>
        </w:rPr>
      </w:pPr>
    </w:p>
    <w:p w14:paraId="21057C89" w14:textId="77777777" w:rsidR="006652E7" w:rsidRDefault="006652E7" w:rsidP="006652E7">
      <w:pPr>
        <w:pStyle w:val="Corpodetexto"/>
        <w:rPr>
          <w:rFonts w:cs="Arial"/>
          <w:color w:val="000000"/>
        </w:rPr>
      </w:pPr>
      <w:r w:rsidRPr="00197273">
        <w:rPr>
          <w:rFonts w:cs="Arial"/>
          <w:color w:val="000000"/>
        </w:rPr>
        <w:t>O presente refere-se ao Seguro Garantia apólice nº [inserir o número da apólice], datada de [inserir a data, no formato dia/mês/ano], emitida por [inserir o nome do Emitente] em favor da Agência Nacional do Petróleo, Gás Natural e Biocombustíveis (ANP).</w:t>
      </w:r>
    </w:p>
    <w:p w14:paraId="62AE0E97" w14:textId="77777777" w:rsidR="00807C90" w:rsidRDefault="00807C90" w:rsidP="00807C90">
      <w:pPr>
        <w:pStyle w:val="Corpodetexto"/>
        <w:rPr>
          <w:rFonts w:cs="Arial"/>
          <w:color w:val="000000"/>
        </w:rPr>
      </w:pPr>
    </w:p>
    <w:p w14:paraId="4A72B137"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2D055636" w14:textId="77777777" w:rsidR="00807C90" w:rsidRDefault="00807C90" w:rsidP="00807C90">
      <w:pPr>
        <w:pStyle w:val="Corpodetexto"/>
        <w:rPr>
          <w:rFonts w:cs="Arial"/>
          <w:color w:val="000000"/>
        </w:rPr>
      </w:pPr>
    </w:p>
    <w:p w14:paraId="40C9172E" w14:textId="36D3A1D6" w:rsidR="00807C90" w:rsidRPr="008F2D37"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w:t>
      </w:r>
      <w:r w:rsidRPr="00810D1C">
        <w:rPr>
          <w:rFonts w:cs="Arial"/>
        </w:rPr>
        <w:t>em relação à assinatura do</w:t>
      </w:r>
      <w:r w:rsidR="006652E7">
        <w:rPr>
          <w:rFonts w:cs="Arial"/>
        </w:rPr>
        <w:t>(s)</w:t>
      </w:r>
      <w:r w:rsidRPr="00810D1C">
        <w:rPr>
          <w:rFonts w:cs="Arial"/>
        </w:rPr>
        <w:t xml:space="preserve"> Contrato</w:t>
      </w:r>
      <w:r w:rsidR="006652E7">
        <w:rPr>
          <w:rFonts w:cs="Arial"/>
        </w:rPr>
        <w:t>(s)</w:t>
      </w:r>
      <w:r w:rsidRPr="00810D1C">
        <w:rPr>
          <w:rFonts w:cs="Arial"/>
        </w:rPr>
        <w:t xml:space="preserve"> de </w:t>
      </w:r>
      <w:r>
        <w:rPr>
          <w:rFonts w:cs="Arial"/>
        </w:rPr>
        <w:t>Concessão referente</w:t>
      </w:r>
      <w:r w:rsidR="006652E7">
        <w:rPr>
          <w:rFonts w:cs="Arial"/>
        </w:rPr>
        <w:t>(s)</w:t>
      </w:r>
      <w:r>
        <w:rPr>
          <w:rFonts w:cs="Arial"/>
        </w:rPr>
        <w:t xml:space="preserve"> ao </w:t>
      </w:r>
      <w:r w:rsidR="006652E7">
        <w:rPr>
          <w:rFonts w:cs="Arial"/>
        </w:rPr>
        <w:t xml:space="preserve">Edital de Licitações para a Outorga do Contrato de Concessão para Atividades de </w:t>
      </w:r>
      <w:r w:rsidR="006652E7" w:rsidRPr="008F2D37">
        <w:rPr>
          <w:rFonts w:cs="Arial"/>
        </w:rPr>
        <w:t xml:space="preserve">Exploração </w:t>
      </w:r>
      <w:r w:rsidR="006652E7">
        <w:rPr>
          <w:rFonts w:cs="Arial"/>
        </w:rPr>
        <w:t>e</w:t>
      </w:r>
      <w:r w:rsidR="006652E7" w:rsidRPr="008F2D37">
        <w:rPr>
          <w:rFonts w:cs="Arial"/>
        </w:rPr>
        <w:t xml:space="preserve"> Produção </w:t>
      </w:r>
      <w:r w:rsidR="006652E7">
        <w:rPr>
          <w:rFonts w:cs="Arial"/>
        </w:rPr>
        <w:t>d</w:t>
      </w:r>
      <w:r w:rsidR="006652E7" w:rsidRPr="008F2D37">
        <w:rPr>
          <w:rFonts w:cs="Arial"/>
        </w:rPr>
        <w:t xml:space="preserve">e Petróleo </w:t>
      </w:r>
      <w:r w:rsidR="006652E7">
        <w:rPr>
          <w:rFonts w:cs="Arial"/>
        </w:rPr>
        <w:t>e</w:t>
      </w:r>
      <w:r w:rsidR="006652E7" w:rsidRPr="008F2D37">
        <w:rPr>
          <w:rFonts w:cs="Arial"/>
        </w:rPr>
        <w:t xml:space="preserve"> Gás Natural</w:t>
      </w:r>
      <w:r w:rsidRPr="008F2D37">
        <w:rPr>
          <w:rFonts w:cs="Arial"/>
        </w:rPr>
        <w:t xml:space="preserve"> da </w:t>
      </w:r>
      <w:r w:rsidR="000C7F0F">
        <w:rPr>
          <w:rFonts w:cs="Arial"/>
        </w:rPr>
        <w:t>16ª</w:t>
      </w:r>
      <w:r w:rsidRPr="008F2D37">
        <w:rPr>
          <w:rFonts w:cs="Arial"/>
        </w:rPr>
        <w:t xml:space="preserve"> Rodada de Licitações</w:t>
      </w:r>
      <w:r w:rsidR="00067F9C" w:rsidRPr="008F2D37">
        <w:rPr>
          <w:rFonts w:cs="Arial"/>
          <w:color w:val="000000"/>
        </w:rPr>
        <w:t xml:space="preserve"> </w:t>
      </w:r>
      <w:r w:rsidRPr="008F2D37">
        <w:rPr>
          <w:rFonts w:cs="Arial"/>
          <w:color w:val="000000"/>
        </w:rPr>
        <w:t>até a data deste Comprovante; e</w:t>
      </w:r>
    </w:p>
    <w:p w14:paraId="7D8B1713" w14:textId="77777777" w:rsidR="00807C90" w:rsidRPr="008F2D37" w:rsidRDefault="00807C90" w:rsidP="00807C90">
      <w:pPr>
        <w:pStyle w:val="Corpodetexto"/>
        <w:rPr>
          <w:rFonts w:cs="Arial"/>
          <w:color w:val="000000"/>
        </w:rPr>
      </w:pPr>
    </w:p>
    <w:p w14:paraId="5C012C29" w14:textId="77777777" w:rsidR="00807C90" w:rsidRPr="008F2D37" w:rsidRDefault="00807C90" w:rsidP="00807C90">
      <w:pPr>
        <w:pStyle w:val="Corpodetexto"/>
        <w:rPr>
          <w:rFonts w:cs="Arial"/>
          <w:color w:val="000000"/>
        </w:rPr>
      </w:pPr>
      <w:r w:rsidRPr="008F2D37">
        <w:rPr>
          <w:rFonts w:cs="Arial"/>
          <w:color w:val="000000"/>
        </w:rPr>
        <w:t>(ii)</w:t>
      </w:r>
      <w:r w:rsidRPr="008F2D37">
        <w:rPr>
          <w:rFonts w:cs="Arial"/>
          <w:color w:val="000000"/>
        </w:rPr>
        <w:tab/>
        <w:t>O Valor Nominal da Apólice será reduzido para um valor igual ao Valor Nominal Remanescente, especificado abaixo (b), efetivo a partir da data deste Comprovante.</w:t>
      </w:r>
    </w:p>
    <w:p w14:paraId="34080F44" w14:textId="77777777" w:rsidR="00807C90" w:rsidRPr="008F2D37" w:rsidRDefault="00807C90" w:rsidP="00807C90">
      <w:pPr>
        <w:pStyle w:val="Corpodetexto"/>
        <w:rPr>
          <w:rFonts w:cs="Arial"/>
          <w:color w:val="000000"/>
        </w:rPr>
      </w:pPr>
    </w:p>
    <w:p w14:paraId="343E6C89" w14:textId="3EDE3988" w:rsidR="00807C90" w:rsidRDefault="00807C90" w:rsidP="00807C90">
      <w:pPr>
        <w:pStyle w:val="Corpodetexto"/>
        <w:rPr>
          <w:rFonts w:cs="Arial"/>
        </w:rPr>
      </w:pPr>
      <w:r w:rsidRPr="008F2D37">
        <w:rPr>
          <w:rFonts w:cs="Arial"/>
          <w:color w:val="000000"/>
        </w:rPr>
        <w:t>(a)</w:t>
      </w:r>
      <w:r w:rsidRPr="008F2D37">
        <w:rPr>
          <w:rFonts w:cs="Arial"/>
          <w:color w:val="000000"/>
        </w:rPr>
        <w:tab/>
        <w:t xml:space="preserve">Quantia em Reais alocável </w:t>
      </w:r>
      <w:r w:rsidRPr="008F2D37">
        <w:rPr>
          <w:rFonts w:cs="Arial"/>
        </w:rPr>
        <w:t>em relação à assinatura do</w:t>
      </w:r>
      <w:r w:rsidR="006652E7">
        <w:rPr>
          <w:rFonts w:cs="Arial"/>
        </w:rPr>
        <w:t>(s)</w:t>
      </w:r>
      <w:r w:rsidRPr="008F2D37">
        <w:rPr>
          <w:rFonts w:cs="Arial"/>
        </w:rPr>
        <w:t xml:space="preserve"> Contrato</w:t>
      </w:r>
      <w:r w:rsidR="006652E7">
        <w:rPr>
          <w:rFonts w:cs="Arial"/>
        </w:rPr>
        <w:t>(s)</w:t>
      </w:r>
      <w:r w:rsidRPr="008F2D37">
        <w:rPr>
          <w:rFonts w:cs="Arial"/>
        </w:rPr>
        <w:t xml:space="preserve"> de Concessão referente</w:t>
      </w:r>
      <w:r w:rsidR="006652E7">
        <w:rPr>
          <w:rFonts w:cs="Arial"/>
        </w:rPr>
        <w:t>(s)</w:t>
      </w:r>
      <w:r w:rsidRPr="008F2D37">
        <w:rPr>
          <w:rFonts w:cs="Arial"/>
        </w:rPr>
        <w:t xml:space="preserve"> ao </w:t>
      </w:r>
      <w:r w:rsidR="006652E7" w:rsidRPr="008F2D37">
        <w:rPr>
          <w:rFonts w:cs="Arial"/>
        </w:rPr>
        <w:t xml:space="preserve">Edital </w:t>
      </w:r>
      <w:r w:rsidR="006652E7">
        <w:rPr>
          <w:rFonts w:cs="Arial"/>
        </w:rPr>
        <w:t>d</w:t>
      </w:r>
      <w:r w:rsidR="006652E7" w:rsidRPr="008F2D37">
        <w:rPr>
          <w:rFonts w:cs="Arial"/>
        </w:rPr>
        <w:t>e Licitaç</w:t>
      </w:r>
      <w:r w:rsidR="006652E7">
        <w:rPr>
          <w:rFonts w:cs="Arial"/>
        </w:rPr>
        <w:t>ões</w:t>
      </w:r>
      <w:r w:rsidR="006652E7" w:rsidRPr="008F2D37">
        <w:rPr>
          <w:rFonts w:cs="Arial"/>
        </w:rPr>
        <w:t xml:space="preserve"> </w:t>
      </w:r>
      <w:r w:rsidR="006652E7">
        <w:rPr>
          <w:rFonts w:cs="Arial"/>
        </w:rPr>
        <w:t>p</w:t>
      </w:r>
      <w:r w:rsidR="006652E7" w:rsidRPr="008F2D37">
        <w:rPr>
          <w:rFonts w:cs="Arial"/>
        </w:rPr>
        <w:t xml:space="preserve">ara </w:t>
      </w:r>
      <w:r w:rsidR="006652E7">
        <w:rPr>
          <w:rFonts w:cs="Arial"/>
        </w:rPr>
        <w:t>a</w:t>
      </w:r>
      <w:r w:rsidR="006652E7" w:rsidRPr="008F2D37">
        <w:rPr>
          <w:rFonts w:cs="Arial"/>
        </w:rPr>
        <w:t xml:space="preserve"> Outorga </w:t>
      </w:r>
      <w:r w:rsidR="006652E7">
        <w:rPr>
          <w:rFonts w:cs="Arial"/>
        </w:rPr>
        <w:t>d</w:t>
      </w:r>
      <w:r w:rsidR="006652E7" w:rsidRPr="008F2D37">
        <w:rPr>
          <w:rFonts w:cs="Arial"/>
        </w:rPr>
        <w:t xml:space="preserve">o Contrato </w:t>
      </w:r>
      <w:r w:rsidR="006652E7">
        <w:rPr>
          <w:rFonts w:cs="Arial"/>
        </w:rPr>
        <w:t>d</w:t>
      </w:r>
      <w:r w:rsidR="006652E7" w:rsidRPr="008F2D37">
        <w:rPr>
          <w:rFonts w:cs="Arial"/>
        </w:rPr>
        <w:t xml:space="preserve">e Concessão </w:t>
      </w:r>
      <w:r w:rsidR="006652E7">
        <w:rPr>
          <w:rFonts w:cs="Arial"/>
        </w:rPr>
        <w:t>p</w:t>
      </w:r>
      <w:r w:rsidR="006652E7" w:rsidRPr="008F2D37">
        <w:rPr>
          <w:rFonts w:cs="Arial"/>
        </w:rPr>
        <w:t xml:space="preserve">ara Atividades </w:t>
      </w:r>
      <w:r w:rsidR="006652E7">
        <w:rPr>
          <w:rFonts w:cs="Arial"/>
        </w:rPr>
        <w:t>d</w:t>
      </w:r>
      <w:r w:rsidR="006652E7" w:rsidRPr="008F2D37">
        <w:rPr>
          <w:rFonts w:cs="Arial"/>
        </w:rPr>
        <w:t xml:space="preserve">e Exploração </w:t>
      </w:r>
      <w:r w:rsidR="006652E7">
        <w:rPr>
          <w:rFonts w:cs="Arial"/>
        </w:rPr>
        <w:t>e</w:t>
      </w:r>
      <w:r w:rsidR="006652E7" w:rsidRPr="008F2D37">
        <w:rPr>
          <w:rFonts w:cs="Arial"/>
        </w:rPr>
        <w:t xml:space="preserve"> Produção </w:t>
      </w:r>
      <w:r w:rsidR="006652E7">
        <w:rPr>
          <w:rFonts w:cs="Arial"/>
        </w:rPr>
        <w:t>d</w:t>
      </w:r>
      <w:r w:rsidR="006652E7" w:rsidRPr="008F2D37">
        <w:rPr>
          <w:rFonts w:cs="Arial"/>
        </w:rPr>
        <w:t xml:space="preserve">e Petróleo </w:t>
      </w:r>
      <w:r w:rsidR="006652E7">
        <w:rPr>
          <w:rFonts w:cs="Arial"/>
        </w:rPr>
        <w:t>e</w:t>
      </w:r>
      <w:r w:rsidR="006652E7" w:rsidRPr="008F2D37">
        <w:rPr>
          <w:rFonts w:cs="Arial"/>
        </w:rPr>
        <w:t xml:space="preserve"> Gás Natural</w:t>
      </w:r>
      <w:r w:rsidRPr="008F2D37">
        <w:rPr>
          <w:rFonts w:cs="Arial"/>
        </w:rPr>
        <w:t xml:space="preserve"> da </w:t>
      </w:r>
      <w:r w:rsidR="000C7F0F">
        <w:rPr>
          <w:rFonts w:cs="Arial"/>
        </w:rPr>
        <w:t>16ª</w:t>
      </w:r>
      <w:r w:rsidRPr="008F2D37">
        <w:rPr>
          <w:rFonts w:cs="Arial"/>
        </w:rPr>
        <w:t xml:space="preserve"> Rodada de Licitações</w:t>
      </w:r>
      <w:r w:rsidR="008F2D37" w:rsidRPr="008F2D37">
        <w:rPr>
          <w:szCs w:val="22"/>
        </w:rPr>
        <w:t>.</w:t>
      </w:r>
    </w:p>
    <w:p w14:paraId="59D68C86" w14:textId="77777777" w:rsidR="00807C90" w:rsidRDefault="00807C90" w:rsidP="00807C90">
      <w:pPr>
        <w:pStyle w:val="Corpodetexto"/>
        <w:rPr>
          <w:rFonts w:cs="Arial"/>
          <w:color w:val="000000"/>
        </w:rPr>
      </w:pPr>
      <w:r>
        <w:rPr>
          <w:rFonts w:cs="Arial"/>
          <w:color w:val="000000"/>
        </w:rPr>
        <w:tab/>
        <w:t xml:space="preserve">R$ </w:t>
      </w:r>
      <w:r w:rsidR="00E85408">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Pr>
          <w:rFonts w:cs="Arial"/>
          <w:i/>
          <w:noProof/>
          <w:color w:val="000000"/>
          <w:highlight w:val="lightGray"/>
        </w:rPr>
        <w:t>[inserir o Valor Nominal]</w:t>
      </w:r>
      <w:r w:rsidR="00E85408">
        <w:rPr>
          <w:rFonts w:cs="Arial"/>
          <w:i/>
          <w:color w:val="000000"/>
          <w:highlight w:val="lightGray"/>
        </w:rPr>
        <w:fldChar w:fldCharType="end"/>
      </w:r>
    </w:p>
    <w:p w14:paraId="16D9D8D5"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E85408">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Pr>
          <w:rFonts w:cs="Arial"/>
          <w:i/>
          <w:noProof/>
          <w:color w:val="000000"/>
          <w:highlight w:val="lightGray"/>
        </w:rPr>
        <w:t>[inserir o Valor Nominal]</w:t>
      </w:r>
      <w:r w:rsidR="00E85408">
        <w:rPr>
          <w:rFonts w:cs="Arial"/>
          <w:i/>
          <w:color w:val="000000"/>
          <w:highlight w:val="lightGray"/>
        </w:rPr>
        <w:fldChar w:fldCharType="end"/>
      </w:r>
    </w:p>
    <w:p w14:paraId="3E60294A" w14:textId="77777777" w:rsidR="00807C90" w:rsidRDefault="00807C90" w:rsidP="00807C90">
      <w:pPr>
        <w:pStyle w:val="Corpodetexto"/>
        <w:rPr>
          <w:rFonts w:cs="Arial"/>
          <w:color w:val="000000"/>
        </w:rPr>
      </w:pPr>
    </w:p>
    <w:p w14:paraId="0A1CC16B" w14:textId="77777777" w:rsidR="00807C90" w:rsidRDefault="00807C90" w:rsidP="00807C90">
      <w:pPr>
        <w:pStyle w:val="Corpodetexto"/>
        <w:rPr>
          <w:rFonts w:cs="Arial"/>
          <w:color w:val="000000"/>
        </w:rPr>
      </w:pPr>
    </w:p>
    <w:p w14:paraId="0C34EEEE" w14:textId="6E51F902" w:rsidR="00807C90" w:rsidRDefault="00807C90" w:rsidP="00807C90">
      <w:pPr>
        <w:pStyle w:val="Corpodetexto"/>
        <w:rPr>
          <w:i/>
        </w:rPr>
      </w:pPr>
      <w:r>
        <w:rPr>
          <w:rFonts w:cs="Arial"/>
          <w:color w:val="000000"/>
        </w:rPr>
        <w:t xml:space="preserve">Este Comprovante foi efetivamente firmado pelo abaixo assinado </w:t>
      </w:r>
      <w:r w:rsidR="006652E7">
        <w:rPr>
          <w:rFonts w:cs="Arial"/>
          <w:color w:val="000000"/>
        </w:rPr>
        <w:t>em nome da Agência Nacional do Petròleo, Gás Natural e Biocombustíveis em</w:t>
      </w:r>
      <w:r>
        <w:rPr>
          <w:rFonts w:cs="Arial"/>
          <w:color w:val="000000"/>
        </w:rPr>
        <w:t xml:space="preserve"> </w:t>
      </w:r>
      <w:r w:rsidR="00E85408">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85408">
        <w:rPr>
          <w:rFonts w:cs="Arial"/>
          <w:i/>
          <w:color w:val="000000"/>
        </w:rPr>
      </w:r>
      <w:r w:rsidR="00E85408">
        <w:rPr>
          <w:rFonts w:cs="Arial"/>
          <w:i/>
          <w:color w:val="000000"/>
        </w:rPr>
        <w:fldChar w:fldCharType="separate"/>
      </w:r>
      <w:r>
        <w:rPr>
          <w:rFonts w:cs="Arial"/>
          <w:i/>
          <w:noProof/>
          <w:color w:val="000000"/>
        </w:rPr>
        <w:t>[inserir a data, no formado dia/mês/ano]</w:t>
      </w:r>
      <w:r w:rsidR="00E85408">
        <w:rPr>
          <w:rFonts w:cs="Arial"/>
          <w:i/>
          <w:color w:val="000000"/>
        </w:rPr>
        <w:fldChar w:fldCharType="end"/>
      </w:r>
      <w:r>
        <w:rPr>
          <w:i/>
        </w:rPr>
        <w:t xml:space="preserve">. </w:t>
      </w:r>
    </w:p>
    <w:p w14:paraId="65BED7C2" w14:textId="77777777" w:rsidR="00807C90" w:rsidRDefault="00807C90" w:rsidP="00807C90">
      <w:pPr>
        <w:pStyle w:val="Corpodetexto"/>
        <w:rPr>
          <w:rFonts w:cs="Arial"/>
          <w:color w:val="000000"/>
        </w:rPr>
      </w:pPr>
    </w:p>
    <w:p w14:paraId="65680943" w14:textId="77777777" w:rsidR="00807C90" w:rsidRDefault="00807C90" w:rsidP="00807C90">
      <w:pPr>
        <w:pStyle w:val="Recuodecorpodetexto"/>
        <w:spacing w:line="240" w:lineRule="auto"/>
        <w:ind w:firstLine="0"/>
        <w:rPr>
          <w:rFonts w:cs="Arial"/>
          <w:color w:val="000000"/>
        </w:rPr>
      </w:pPr>
    </w:p>
    <w:p w14:paraId="7F7ED9A0" w14:textId="77777777" w:rsidR="00807C90" w:rsidRDefault="00807C90" w:rsidP="00807C90">
      <w:pPr>
        <w:pStyle w:val="Corpodetexto"/>
        <w:rPr>
          <w:rFonts w:cs="Arial"/>
        </w:rPr>
      </w:pPr>
    </w:p>
    <w:p w14:paraId="406FCD74" w14:textId="77777777" w:rsidR="00807C90" w:rsidRDefault="00807C90" w:rsidP="00807C90">
      <w:pPr>
        <w:pStyle w:val="Corpodetexto"/>
        <w:rPr>
          <w:rFonts w:cs="Arial"/>
          <w:color w:val="000000"/>
        </w:rPr>
      </w:pPr>
      <w:r>
        <w:rPr>
          <w:rFonts w:cs="Arial"/>
          <w:color w:val="000000"/>
        </w:rPr>
        <w:t xml:space="preserve">___________________________ </w:t>
      </w:r>
    </w:p>
    <w:p w14:paraId="1C29BE93" w14:textId="77777777" w:rsidR="00807C90" w:rsidRPr="00ED291B" w:rsidRDefault="00E8540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880C24E" w14:textId="77777777" w:rsidR="00807C90" w:rsidRPr="00ED291B" w:rsidRDefault="00807C90" w:rsidP="00807C90">
      <w:pPr>
        <w:pStyle w:val="Corpodetexto"/>
        <w:rPr>
          <w:rFonts w:cs="Arial"/>
        </w:rPr>
      </w:pPr>
    </w:p>
    <w:p w14:paraId="4EAAE6F4" w14:textId="77777777" w:rsidR="00807C90" w:rsidRPr="00ED291B" w:rsidRDefault="00807C90" w:rsidP="00807C90">
      <w:pPr>
        <w:pStyle w:val="Corpodetexto"/>
        <w:rPr>
          <w:rFonts w:cs="Arial"/>
        </w:rPr>
      </w:pPr>
      <w:r w:rsidRPr="00ED291B">
        <w:rPr>
          <w:rFonts w:cs="Arial"/>
        </w:rPr>
        <w:t xml:space="preserve">Nome: </w:t>
      </w:r>
      <w:r w:rsidR="00E8540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nome]</w:t>
      </w:r>
      <w:r w:rsidR="00E85408">
        <w:rPr>
          <w:rFonts w:cs="Arial"/>
          <w:i/>
          <w:color w:val="000000"/>
          <w:szCs w:val="22"/>
        </w:rPr>
        <w:fldChar w:fldCharType="end"/>
      </w:r>
    </w:p>
    <w:p w14:paraId="0D6AF676" w14:textId="77777777" w:rsidR="00807C90" w:rsidRPr="00ED291B" w:rsidRDefault="00807C90" w:rsidP="00807C90">
      <w:pPr>
        <w:pStyle w:val="Corpodetexto"/>
        <w:rPr>
          <w:rFonts w:cs="Arial"/>
        </w:rPr>
      </w:pPr>
    </w:p>
    <w:p w14:paraId="5B7DBBD9" w14:textId="77777777" w:rsidR="00807C90" w:rsidRPr="00ED291B" w:rsidRDefault="00807C90" w:rsidP="00807C90">
      <w:pPr>
        <w:pStyle w:val="Corpodetexto"/>
        <w:rPr>
          <w:rFonts w:cs="Arial"/>
          <w:u w:val="single"/>
        </w:rPr>
      </w:pPr>
      <w:r w:rsidRPr="00ED291B">
        <w:rPr>
          <w:rFonts w:cs="Arial"/>
        </w:rPr>
        <w:t xml:space="preserve">Cargo: </w:t>
      </w:r>
      <w:r w:rsidR="00E8540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cargo]</w:t>
      </w:r>
      <w:r w:rsidR="00E85408">
        <w:rPr>
          <w:rFonts w:cs="Arial"/>
          <w:i/>
          <w:color w:val="000000"/>
          <w:szCs w:val="22"/>
        </w:rPr>
        <w:fldChar w:fldCharType="end"/>
      </w:r>
    </w:p>
    <w:p w14:paraId="019C4967" w14:textId="77777777" w:rsidR="00807C90" w:rsidRDefault="00807C90" w:rsidP="00807C90">
      <w:pPr>
        <w:pStyle w:val="Corpodetexto"/>
        <w:rPr>
          <w:rFonts w:cs="Arial"/>
          <w:color w:val="000000"/>
        </w:rPr>
      </w:pPr>
      <w:r>
        <w:rPr>
          <w:rFonts w:cs="Arial"/>
          <w:color w:val="000000"/>
        </w:rPr>
        <w:t xml:space="preserve"> </w:t>
      </w:r>
    </w:p>
    <w:p w14:paraId="63B8B887" w14:textId="77777777" w:rsidR="00807C90" w:rsidRDefault="00807C90" w:rsidP="00807C90">
      <w:pPr>
        <w:rPr>
          <w:rFonts w:cs="Arial"/>
          <w:color w:val="000000"/>
          <w:sz w:val="22"/>
          <w:szCs w:val="20"/>
        </w:rPr>
      </w:pPr>
      <w:r>
        <w:rPr>
          <w:rFonts w:cs="Arial"/>
          <w:color w:val="000000"/>
        </w:rPr>
        <w:br w:type="page"/>
      </w:r>
    </w:p>
    <w:p w14:paraId="408BF128" w14:textId="7B48AC6C" w:rsidR="006652E7" w:rsidRDefault="00807C90" w:rsidP="00807C90">
      <w:pPr>
        <w:pStyle w:val="Corpodetexto"/>
        <w:jc w:val="center"/>
        <w:rPr>
          <w:rFonts w:cs="Arial"/>
          <w:b/>
          <w:bCs/>
          <w:color w:val="000000"/>
        </w:rPr>
      </w:pPr>
      <w:r>
        <w:rPr>
          <w:rFonts w:cs="Arial"/>
          <w:b/>
          <w:bCs/>
          <w:color w:val="000000"/>
        </w:rPr>
        <w:lastRenderedPageBreak/>
        <w:t xml:space="preserve">Documento III </w:t>
      </w:r>
    </w:p>
    <w:p w14:paraId="53AF4FDD"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Comunicado de Inadimplência e Solicitação de Indenização</w:t>
      </w:r>
    </w:p>
    <w:p w14:paraId="0797C44E" w14:textId="77777777" w:rsidR="006652E7" w:rsidRDefault="006652E7" w:rsidP="00807C90">
      <w:pPr>
        <w:pStyle w:val="Corpodetexto"/>
        <w:jc w:val="center"/>
        <w:rPr>
          <w:rFonts w:cs="Arial"/>
          <w:b/>
          <w:bCs/>
          <w:color w:val="000000"/>
        </w:rPr>
      </w:pPr>
    </w:p>
    <w:p w14:paraId="645290D7" w14:textId="77777777" w:rsidR="006652E7" w:rsidRDefault="00E85408" w:rsidP="006652E7">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4E8B8443" w14:textId="77777777" w:rsidR="006652E7" w:rsidRDefault="006652E7" w:rsidP="00807C90">
      <w:pPr>
        <w:pStyle w:val="Corpodetexto"/>
        <w:jc w:val="center"/>
        <w:rPr>
          <w:rFonts w:cs="Arial"/>
          <w:b/>
          <w:bCs/>
          <w:color w:val="000000"/>
        </w:rPr>
      </w:pPr>
    </w:p>
    <w:p w14:paraId="595DD75A" w14:textId="77777777" w:rsidR="00807C90" w:rsidRDefault="00807C90" w:rsidP="00807C90">
      <w:pPr>
        <w:pStyle w:val="Corpodetexto"/>
        <w:rPr>
          <w:rFonts w:cs="Arial"/>
          <w:color w:val="000000"/>
        </w:rPr>
      </w:pPr>
    </w:p>
    <w:p w14:paraId="001B8FCF" w14:textId="77777777" w:rsidR="00807C90" w:rsidRDefault="00807C90" w:rsidP="00807C90">
      <w:pPr>
        <w:pStyle w:val="Corpodetexto"/>
        <w:rPr>
          <w:i/>
        </w:rPr>
      </w:pPr>
      <w:r>
        <w:rPr>
          <w:rFonts w:cs="Arial"/>
          <w:color w:val="000000"/>
        </w:rPr>
        <w:t>Apólice n.º</w:t>
      </w:r>
      <w:r w:rsidR="00E85408">
        <w:rPr>
          <w:i/>
        </w:rPr>
        <w:fldChar w:fldCharType="begin">
          <w:ffData>
            <w:name w:val=""/>
            <w:enabled/>
            <w:calcOnExit w:val="0"/>
            <w:textInput>
              <w:default w:val="[inserir o número da apólice]"/>
            </w:textInput>
          </w:ffData>
        </w:fldChar>
      </w:r>
      <w:r>
        <w:rPr>
          <w:i/>
        </w:rPr>
        <w:instrText xml:space="preserve"> FORMTEXT </w:instrText>
      </w:r>
      <w:r w:rsidR="00E85408">
        <w:rPr>
          <w:i/>
        </w:rPr>
      </w:r>
      <w:r w:rsidR="00E85408">
        <w:rPr>
          <w:i/>
        </w:rPr>
        <w:fldChar w:fldCharType="separate"/>
      </w:r>
      <w:r>
        <w:rPr>
          <w:i/>
          <w:noProof/>
        </w:rPr>
        <w:t>[inserir o número da apólice]</w:t>
      </w:r>
      <w:r w:rsidR="00E85408">
        <w:rPr>
          <w:i/>
        </w:rPr>
        <w:fldChar w:fldCharType="end"/>
      </w:r>
    </w:p>
    <w:p w14:paraId="3C68B232" w14:textId="77777777" w:rsidR="00807C90" w:rsidRDefault="00807C90" w:rsidP="00807C90">
      <w:pPr>
        <w:pStyle w:val="Corpodetexto"/>
        <w:rPr>
          <w:rFonts w:cs="Arial"/>
          <w:color w:val="000000"/>
        </w:rPr>
      </w:pPr>
      <w:r>
        <w:rPr>
          <w:rFonts w:cs="Arial"/>
          <w:color w:val="000000"/>
        </w:rPr>
        <w:t>Rio de Janeiro -RJ</w:t>
      </w:r>
    </w:p>
    <w:p w14:paraId="1788F246" w14:textId="77777777" w:rsidR="00807C90" w:rsidRDefault="006652E7" w:rsidP="00807C90">
      <w:pPr>
        <w:pStyle w:val="Corpodetexto"/>
        <w:rPr>
          <w:rFonts w:cs="Arial"/>
          <w:color w:val="000000"/>
        </w:rPr>
      </w:pPr>
      <w:r>
        <w:rPr>
          <w:rFonts w:cs="Arial"/>
          <w:color w:val="000000"/>
        </w:rPr>
        <w:t xml:space="preserve">Data do Saque: </w:t>
      </w:r>
      <w:r w:rsidR="00807C90">
        <w:rPr>
          <w:rFonts w:cs="Arial"/>
          <w:color w:val="000000"/>
        </w:rPr>
        <w:t>(</w:t>
      </w:r>
      <w:r w:rsidR="00E85408">
        <w:rPr>
          <w:rFonts w:cs="Arial"/>
          <w:i/>
          <w:color w:val="000000"/>
        </w:rPr>
        <w:fldChar w:fldCharType="begin">
          <w:ffData>
            <w:name w:val=""/>
            <w:enabled/>
            <w:calcOnExit w:val="0"/>
            <w:textInput>
              <w:default w:val="[inserir a data da ordem de pagamento, no formato dia/mês/ano]"/>
            </w:textInput>
          </w:ffData>
        </w:fldChar>
      </w:r>
      <w:r w:rsidR="00807C90">
        <w:rPr>
          <w:rFonts w:cs="Arial"/>
          <w:i/>
          <w:color w:val="000000"/>
        </w:rPr>
        <w:instrText xml:space="preserve"> FORMTEXT </w:instrText>
      </w:r>
      <w:r w:rsidR="00E85408">
        <w:rPr>
          <w:rFonts w:cs="Arial"/>
          <w:i/>
          <w:color w:val="000000"/>
        </w:rPr>
      </w:r>
      <w:r w:rsidR="00E85408">
        <w:rPr>
          <w:rFonts w:cs="Arial"/>
          <w:i/>
          <w:color w:val="000000"/>
        </w:rPr>
        <w:fldChar w:fldCharType="separate"/>
      </w:r>
      <w:r w:rsidR="00807C90">
        <w:rPr>
          <w:rFonts w:cs="Arial"/>
          <w:i/>
          <w:noProof/>
          <w:color w:val="000000"/>
        </w:rPr>
        <w:t>[inserir a data da ordem de pagamento, no formato dia/mês/ano]</w:t>
      </w:r>
      <w:r w:rsidR="00E85408">
        <w:rPr>
          <w:rFonts w:cs="Arial"/>
          <w:i/>
          <w:color w:val="000000"/>
        </w:rPr>
        <w:fldChar w:fldCharType="end"/>
      </w:r>
      <w:r w:rsidR="00807C90">
        <w:rPr>
          <w:i/>
        </w:rPr>
        <w:t>)</w:t>
      </w:r>
    </w:p>
    <w:p w14:paraId="7BC31B94" w14:textId="77777777" w:rsidR="00807C90" w:rsidRDefault="00807C90" w:rsidP="00807C90">
      <w:pPr>
        <w:pStyle w:val="Corpodetexto"/>
        <w:rPr>
          <w:rFonts w:cs="Arial"/>
          <w:color w:val="000000"/>
        </w:rPr>
      </w:pPr>
    </w:p>
    <w:p w14:paraId="0705E6CB" w14:textId="77777777" w:rsidR="00807C90" w:rsidRDefault="00E85408"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0873AE20" w14:textId="77777777" w:rsidR="00807C90" w:rsidRDefault="00807C90" w:rsidP="00807C90">
      <w:pPr>
        <w:pStyle w:val="Corpodetexto"/>
        <w:rPr>
          <w:rFonts w:cs="Arial"/>
          <w:color w:val="000000"/>
        </w:rPr>
      </w:pPr>
    </w:p>
    <w:p w14:paraId="58EBB3D3" w14:textId="77777777" w:rsidR="00807C90" w:rsidRDefault="00807C90" w:rsidP="00807C90">
      <w:pPr>
        <w:pStyle w:val="Corpodetexto"/>
        <w:rPr>
          <w:rFonts w:cs="Arial"/>
          <w:color w:val="000000"/>
        </w:rPr>
      </w:pPr>
    </w:p>
    <w:p w14:paraId="655E9A50" w14:textId="77777777" w:rsidR="00807C90" w:rsidRDefault="00807C90" w:rsidP="00807C90">
      <w:pPr>
        <w:pStyle w:val="Corpodetexto"/>
        <w:rPr>
          <w:rFonts w:cs="Arial"/>
          <w:color w:val="000000"/>
        </w:rPr>
      </w:pPr>
      <w:r>
        <w:rPr>
          <w:rFonts w:cs="Arial"/>
          <w:color w:val="000000"/>
        </w:rPr>
        <w:t>À vista</w:t>
      </w:r>
    </w:p>
    <w:p w14:paraId="7952E825" w14:textId="77777777" w:rsidR="00807C90" w:rsidRDefault="00807C90" w:rsidP="00807C90">
      <w:pPr>
        <w:pStyle w:val="Corpodetexto"/>
        <w:rPr>
          <w:rFonts w:cs="Arial"/>
          <w:color w:val="000000"/>
        </w:rPr>
      </w:pPr>
    </w:p>
    <w:p w14:paraId="7CA0C1A8" w14:textId="34216078" w:rsidR="00807C90" w:rsidRPr="008F2D37"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w:t>
      </w:r>
      <w:r w:rsidR="000C7F0F">
        <w:rPr>
          <w:rFonts w:cs="Arial"/>
          <w:color w:val="000000"/>
        </w:rPr>
        <w:t>16ª</w:t>
      </w:r>
      <w:r>
        <w:rPr>
          <w:rFonts w:cs="Arial"/>
          <w:color w:val="000000"/>
        </w:rPr>
        <w:t xml:space="preserve"> Rodada de Licitações</w:t>
      </w:r>
      <w:r w:rsidRPr="008F2D37">
        <w:rPr>
          <w:rFonts w:cs="Arial"/>
          <w:color w:val="000000"/>
        </w:rPr>
        <w:t xml:space="preserve">,o TOMADOR incorreu em uma das hipóteses de execução da garantia de </w:t>
      </w:r>
      <w:r w:rsidR="006652E7">
        <w:rPr>
          <w:rFonts w:cs="Arial"/>
          <w:color w:val="000000"/>
        </w:rPr>
        <w:t>oferta</w:t>
      </w:r>
      <w:r w:rsidR="006652E7" w:rsidRPr="008F2D37">
        <w:rPr>
          <w:rFonts w:cs="Arial"/>
          <w:color w:val="000000"/>
        </w:rPr>
        <w:t xml:space="preserve"> </w:t>
      </w:r>
      <w:r w:rsidRPr="008F2D37">
        <w:rPr>
          <w:rFonts w:cs="Arial"/>
          <w:color w:val="000000"/>
        </w:rPr>
        <w:t xml:space="preserve">previstas na seção 5.5 (Execução da Garantia de </w:t>
      </w:r>
      <w:r w:rsidR="006652E7">
        <w:rPr>
          <w:rFonts w:cs="Arial"/>
          <w:color w:val="000000"/>
        </w:rPr>
        <w:t>Oferta</w:t>
      </w:r>
      <w:r w:rsidRPr="008F2D37">
        <w:rPr>
          <w:rFonts w:cs="Arial"/>
          <w:color w:val="000000"/>
        </w:rPr>
        <w:t xml:space="preserve">) do edital da </w:t>
      </w:r>
      <w:r w:rsidR="000C7F0F">
        <w:rPr>
          <w:rFonts w:cs="Arial"/>
          <w:color w:val="000000"/>
        </w:rPr>
        <w:t>16ª</w:t>
      </w:r>
      <w:r w:rsidRPr="008F2D37">
        <w:rPr>
          <w:rFonts w:cs="Arial"/>
          <w:color w:val="000000"/>
        </w:rPr>
        <w:t xml:space="preserve"> Rodada de Licitações.</w:t>
      </w:r>
    </w:p>
    <w:p w14:paraId="3E3251BA" w14:textId="77777777" w:rsidR="00807C90" w:rsidRPr="008F2D37" w:rsidRDefault="00807C90" w:rsidP="00807C90">
      <w:pPr>
        <w:pStyle w:val="Corpodetexto"/>
        <w:rPr>
          <w:rFonts w:cs="Arial"/>
          <w:color w:val="000000"/>
        </w:rPr>
      </w:pPr>
    </w:p>
    <w:p w14:paraId="2B76249D" w14:textId="1912C5AC" w:rsidR="00807C90" w:rsidRDefault="006652E7" w:rsidP="00807C90">
      <w:pPr>
        <w:pStyle w:val="Corpodetexto"/>
        <w:rPr>
          <w:rFonts w:cs="Arial"/>
          <w:color w:val="000000"/>
        </w:rPr>
      </w:pPr>
      <w:r w:rsidRPr="008F2D37">
        <w:rPr>
          <w:rFonts w:cs="Arial"/>
          <w:color w:val="000000"/>
        </w:rPr>
        <w:t>Solicit</w:t>
      </w:r>
      <w:r>
        <w:rPr>
          <w:rFonts w:cs="Arial"/>
          <w:color w:val="000000"/>
        </w:rPr>
        <w:t>o</w:t>
      </w:r>
      <w:r w:rsidRPr="008F2D37">
        <w:rPr>
          <w:rFonts w:cs="Arial"/>
          <w:color w:val="000000"/>
        </w:rPr>
        <w:t xml:space="preserve"> </w:t>
      </w:r>
      <w:r w:rsidR="00807C90" w:rsidRPr="008F2D37">
        <w:rPr>
          <w:rFonts w:cs="Arial"/>
          <w:color w:val="000000"/>
        </w:rPr>
        <w:t xml:space="preserve">pagar à </w:t>
      </w:r>
      <w:r w:rsidRPr="008F2D37">
        <w:rPr>
          <w:rFonts w:cs="Arial"/>
          <w:color w:val="000000"/>
        </w:rPr>
        <w:t xml:space="preserve">Agência Nacional </w:t>
      </w:r>
      <w:r>
        <w:rPr>
          <w:rFonts w:cs="Arial"/>
          <w:color w:val="000000"/>
        </w:rPr>
        <w:t>d</w:t>
      </w:r>
      <w:r w:rsidRPr="008F2D37">
        <w:rPr>
          <w:rFonts w:cs="Arial"/>
          <w:color w:val="000000"/>
        </w:rPr>
        <w:t>o Petróleo, Gás Natural</w:t>
      </w:r>
      <w:r>
        <w:rPr>
          <w:rFonts w:cs="Arial"/>
          <w:color w:val="000000"/>
        </w:rPr>
        <w:t xml:space="preserve"> e Biocombustíveis </w:t>
      </w:r>
      <w:r w:rsidR="00807C90">
        <w:rPr>
          <w:rFonts w:cs="Arial"/>
          <w:color w:val="000000"/>
        </w:rPr>
        <w:t xml:space="preserve">o valor nominal de R$ </w:t>
      </w:r>
      <w:r w:rsidR="00E85408">
        <w:rPr>
          <w:rFonts w:cs="Arial"/>
          <w:i/>
          <w:color w:val="000000"/>
          <w:highlight w:val="lightGray"/>
        </w:rPr>
        <w:fldChar w:fldCharType="begin">
          <w:ffData>
            <w:name w:val=""/>
            <w:enabled/>
            <w:calcOnExit w:val="0"/>
            <w:textInput>
              <w:default w:val="[inserir o Valor Nominal]"/>
            </w:textInput>
          </w:ffData>
        </w:fldChar>
      </w:r>
      <w:r w:rsidR="00807C90">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sidR="00807C90">
        <w:rPr>
          <w:rFonts w:cs="Arial"/>
          <w:i/>
          <w:noProof/>
          <w:color w:val="000000"/>
          <w:highlight w:val="lightGray"/>
        </w:rPr>
        <w:t>[inserir o Valor Nominal]</w:t>
      </w:r>
      <w:r w:rsidR="00E85408">
        <w:rPr>
          <w:rFonts w:cs="Arial"/>
          <w:i/>
          <w:color w:val="000000"/>
          <w:highlight w:val="lightGray"/>
        </w:rPr>
        <w:fldChar w:fldCharType="end"/>
      </w:r>
      <w:r w:rsidR="00807C90">
        <w:rPr>
          <w:rFonts w:cs="Arial"/>
          <w:color w:val="000000"/>
        </w:rPr>
        <w:t xml:space="preserve"> (</w:t>
      </w:r>
      <w:r w:rsidR="00E85408">
        <w:rPr>
          <w:i/>
        </w:rPr>
        <w:fldChar w:fldCharType="begin">
          <w:ffData>
            <w:name w:val=""/>
            <w:enabled/>
            <w:calcOnExit w:val="0"/>
            <w:textInput>
              <w:default w:val="[inserir o valor por extenso]"/>
            </w:textInput>
          </w:ffData>
        </w:fldChar>
      </w:r>
      <w:r w:rsidR="00807C90">
        <w:rPr>
          <w:i/>
        </w:rPr>
        <w:instrText xml:space="preserve"> FORMTEXT </w:instrText>
      </w:r>
      <w:r w:rsidR="00E85408">
        <w:rPr>
          <w:i/>
        </w:rPr>
      </w:r>
      <w:r w:rsidR="00E85408">
        <w:rPr>
          <w:i/>
        </w:rPr>
        <w:fldChar w:fldCharType="separate"/>
      </w:r>
      <w:r w:rsidR="00807C90">
        <w:rPr>
          <w:i/>
          <w:noProof/>
        </w:rPr>
        <w:t>[inserir o valor por extenso]</w:t>
      </w:r>
      <w:r w:rsidR="00E85408">
        <w:rPr>
          <w:i/>
        </w:rPr>
        <w:fldChar w:fldCharType="end"/>
      </w:r>
      <w:r w:rsidR="00807C90">
        <w:rPr>
          <w:rFonts w:cs="Arial"/>
          <w:color w:val="000000"/>
        </w:rPr>
        <w:t xml:space="preserve"> reais).</w:t>
      </w:r>
    </w:p>
    <w:p w14:paraId="6E675EEB" w14:textId="77777777" w:rsidR="00807C90" w:rsidRDefault="00807C90" w:rsidP="00807C90">
      <w:pPr>
        <w:pStyle w:val="Corpodetexto"/>
        <w:rPr>
          <w:rFonts w:cs="Arial"/>
          <w:color w:val="000000"/>
        </w:rPr>
      </w:pPr>
    </w:p>
    <w:p w14:paraId="0EB14CF1" w14:textId="77777777" w:rsidR="00807C90" w:rsidRDefault="00807C90" w:rsidP="00807C90">
      <w:pPr>
        <w:pStyle w:val="Corpodetexto"/>
        <w:rPr>
          <w:rFonts w:cs="Arial"/>
          <w:color w:val="000000"/>
        </w:rPr>
      </w:pPr>
      <w:r>
        <w:rPr>
          <w:rFonts w:cs="Arial"/>
          <w:color w:val="000000"/>
        </w:rPr>
        <w:t xml:space="preserve">Saque conforme </w:t>
      </w:r>
      <w:r w:rsidR="006652E7">
        <w:rPr>
          <w:rFonts w:cs="Arial"/>
          <w:color w:val="000000"/>
        </w:rPr>
        <w:t>Apólice</w:t>
      </w:r>
      <w:r>
        <w:rPr>
          <w:rFonts w:cs="Arial"/>
          <w:color w:val="000000"/>
        </w:rPr>
        <w:t xml:space="preserve"> n.º. </w:t>
      </w:r>
      <w:r w:rsidR="00E85408">
        <w:rPr>
          <w:i/>
        </w:rPr>
        <w:fldChar w:fldCharType="begin">
          <w:ffData>
            <w:name w:val=""/>
            <w:enabled/>
            <w:calcOnExit w:val="0"/>
            <w:textInput>
              <w:default w:val="[inserir o número da apólice]"/>
            </w:textInput>
          </w:ffData>
        </w:fldChar>
      </w:r>
      <w:r>
        <w:rPr>
          <w:i/>
        </w:rPr>
        <w:instrText xml:space="preserve"> FORMTEXT </w:instrText>
      </w:r>
      <w:r w:rsidR="00E85408">
        <w:rPr>
          <w:i/>
        </w:rPr>
      </w:r>
      <w:r w:rsidR="00E85408">
        <w:rPr>
          <w:i/>
        </w:rPr>
        <w:fldChar w:fldCharType="separate"/>
      </w:r>
      <w:r>
        <w:rPr>
          <w:i/>
          <w:noProof/>
        </w:rPr>
        <w:t>[inserir o número da apólice]</w:t>
      </w:r>
      <w:r w:rsidR="00E85408">
        <w:rPr>
          <w:i/>
        </w:rPr>
        <w:fldChar w:fldCharType="end"/>
      </w:r>
      <w:r>
        <w:rPr>
          <w:rFonts w:cs="Arial"/>
          <w:color w:val="000000"/>
        </w:rPr>
        <w:t xml:space="preserve"> emitida por </w:t>
      </w:r>
      <w:r w:rsidR="00E85408">
        <w:rPr>
          <w:i/>
        </w:rPr>
        <w:fldChar w:fldCharType="begin">
          <w:ffData>
            <w:name w:val=""/>
            <w:enabled/>
            <w:calcOnExit w:val="0"/>
            <w:textInput>
              <w:default w:val="[inserir a denominação social da sociedade empresária Seguradora]"/>
            </w:textInput>
          </w:ffData>
        </w:fldChar>
      </w:r>
      <w:r w:rsidR="00011753">
        <w:rPr>
          <w:i/>
        </w:rPr>
        <w:instrText xml:space="preserve"> FORMTEXT </w:instrText>
      </w:r>
      <w:r w:rsidR="00E85408">
        <w:rPr>
          <w:i/>
        </w:rPr>
      </w:r>
      <w:r w:rsidR="00E85408">
        <w:rPr>
          <w:i/>
        </w:rPr>
        <w:fldChar w:fldCharType="separate"/>
      </w:r>
      <w:r w:rsidR="00011753">
        <w:rPr>
          <w:i/>
          <w:noProof/>
        </w:rPr>
        <w:t>[inserir a denominação social da sociedade empresária Seguradora]</w:t>
      </w:r>
      <w:r w:rsidR="00E85408">
        <w:rPr>
          <w:i/>
        </w:rPr>
        <w:fldChar w:fldCharType="end"/>
      </w:r>
      <w:r>
        <w:rPr>
          <w:rFonts w:cs="Arial"/>
          <w:color w:val="000000"/>
        </w:rPr>
        <w:t>.</w:t>
      </w:r>
    </w:p>
    <w:p w14:paraId="42E17EDC" w14:textId="77777777" w:rsidR="006652E7" w:rsidRDefault="006652E7" w:rsidP="00807C90">
      <w:pPr>
        <w:pStyle w:val="Corpodetexto"/>
        <w:rPr>
          <w:rFonts w:cs="Arial"/>
          <w:color w:val="000000"/>
        </w:rPr>
      </w:pPr>
    </w:p>
    <w:p w14:paraId="5FCC986F" w14:textId="77777777" w:rsidR="006652E7" w:rsidRDefault="006652E7" w:rsidP="006652E7">
      <w:pPr>
        <w:pStyle w:val="Corpodetexto"/>
        <w:rPr>
          <w:rFonts w:cs="Arial"/>
          <w:color w:val="000000"/>
        </w:rPr>
      </w:pPr>
      <w:r w:rsidRPr="003B311C">
        <w:rPr>
          <w:rFonts w:cs="Arial"/>
          <w:color w:val="000000"/>
        </w:rPr>
        <w:t>Este documento foi firmado pelo abaixo assinado em nome da Agência Nacional do Petróleo, Gás Natural e Biocombustíveis (ANP) em [inserir a data, no formato</w:t>
      </w:r>
      <w:r>
        <w:rPr>
          <w:rFonts w:cs="Arial"/>
          <w:color w:val="000000"/>
        </w:rPr>
        <w:t xml:space="preserve"> </w:t>
      </w:r>
      <w:r w:rsidRPr="003B311C">
        <w:rPr>
          <w:rFonts w:cs="Arial"/>
          <w:color w:val="000000"/>
        </w:rPr>
        <w:t>dia/mês/ano].</w:t>
      </w:r>
    </w:p>
    <w:p w14:paraId="4700C459" w14:textId="77777777" w:rsidR="006652E7" w:rsidRDefault="006652E7" w:rsidP="006652E7">
      <w:pPr>
        <w:pStyle w:val="Recuodecorpodetexto"/>
        <w:spacing w:line="240" w:lineRule="auto"/>
        <w:rPr>
          <w:rFonts w:cs="Arial"/>
          <w:color w:val="000000"/>
        </w:rPr>
      </w:pPr>
    </w:p>
    <w:p w14:paraId="63245C3B" w14:textId="77777777" w:rsidR="00807C90" w:rsidRDefault="00807C90" w:rsidP="00807C90">
      <w:pPr>
        <w:pStyle w:val="Corpodetexto"/>
        <w:rPr>
          <w:rFonts w:cs="Arial"/>
          <w:color w:val="000000"/>
        </w:rPr>
      </w:pPr>
    </w:p>
    <w:p w14:paraId="04F33C39" w14:textId="77777777" w:rsidR="00807C90" w:rsidRDefault="00807C90" w:rsidP="00807C90">
      <w:pPr>
        <w:pStyle w:val="Corpodetexto"/>
        <w:rPr>
          <w:rFonts w:cs="Arial"/>
          <w:color w:val="000000"/>
        </w:rPr>
      </w:pPr>
    </w:p>
    <w:p w14:paraId="025A02B2" w14:textId="77777777" w:rsidR="00807C90" w:rsidRDefault="00807C90" w:rsidP="00807C90">
      <w:pPr>
        <w:pStyle w:val="Recuodecorpodetexto"/>
        <w:spacing w:line="240" w:lineRule="auto"/>
        <w:rPr>
          <w:rFonts w:cs="Arial"/>
          <w:color w:val="000000"/>
        </w:rPr>
      </w:pPr>
    </w:p>
    <w:p w14:paraId="08D1E940" w14:textId="77777777" w:rsidR="00807C90" w:rsidRDefault="00807C90" w:rsidP="00807C90">
      <w:pPr>
        <w:pStyle w:val="Corpodetexto"/>
        <w:rPr>
          <w:rFonts w:cs="Arial"/>
          <w:color w:val="000000"/>
        </w:rPr>
      </w:pPr>
      <w:r>
        <w:rPr>
          <w:rFonts w:cs="Arial"/>
          <w:color w:val="000000"/>
        </w:rPr>
        <w:t xml:space="preserve">___________________________ </w:t>
      </w:r>
    </w:p>
    <w:p w14:paraId="77EDDF77" w14:textId="77777777" w:rsidR="00807C90" w:rsidRPr="00ED291B" w:rsidRDefault="00E8540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BA2C04D" w14:textId="77777777" w:rsidR="00807C90" w:rsidRPr="00ED291B" w:rsidRDefault="00807C90" w:rsidP="00807C90">
      <w:pPr>
        <w:pStyle w:val="Corpodetexto"/>
        <w:rPr>
          <w:rFonts w:cs="Arial"/>
        </w:rPr>
      </w:pPr>
    </w:p>
    <w:p w14:paraId="2DB855B7" w14:textId="77777777" w:rsidR="00807C90" w:rsidRPr="00ED291B" w:rsidRDefault="00807C90" w:rsidP="00807C90">
      <w:pPr>
        <w:pStyle w:val="Corpodetexto"/>
        <w:rPr>
          <w:rFonts w:cs="Arial"/>
        </w:rPr>
      </w:pPr>
      <w:r w:rsidRPr="00ED291B">
        <w:rPr>
          <w:rFonts w:cs="Arial"/>
        </w:rPr>
        <w:t xml:space="preserve">Nome: </w:t>
      </w:r>
      <w:r w:rsidR="00E8540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nome]</w:t>
      </w:r>
      <w:r w:rsidR="00E85408">
        <w:rPr>
          <w:rFonts w:cs="Arial"/>
          <w:i/>
          <w:color w:val="000000"/>
          <w:szCs w:val="22"/>
        </w:rPr>
        <w:fldChar w:fldCharType="end"/>
      </w:r>
    </w:p>
    <w:p w14:paraId="13BD1E2E" w14:textId="77777777" w:rsidR="00807C90" w:rsidRPr="00ED291B" w:rsidRDefault="00807C90" w:rsidP="00807C90">
      <w:pPr>
        <w:pStyle w:val="Corpodetexto"/>
        <w:rPr>
          <w:rFonts w:cs="Arial"/>
        </w:rPr>
      </w:pPr>
    </w:p>
    <w:p w14:paraId="593B963D" w14:textId="77777777" w:rsidR="00807C90" w:rsidRPr="00ED291B" w:rsidRDefault="00807C90" w:rsidP="00807C90">
      <w:pPr>
        <w:pStyle w:val="Corpodetexto"/>
        <w:rPr>
          <w:rFonts w:cs="Arial"/>
          <w:u w:val="single"/>
        </w:rPr>
      </w:pPr>
      <w:r w:rsidRPr="00ED291B">
        <w:rPr>
          <w:rFonts w:cs="Arial"/>
        </w:rPr>
        <w:t xml:space="preserve">Cargo: </w:t>
      </w:r>
      <w:r w:rsidR="00E8540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cargo]</w:t>
      </w:r>
      <w:r w:rsidR="00E85408">
        <w:rPr>
          <w:rFonts w:cs="Arial"/>
          <w:i/>
          <w:color w:val="000000"/>
          <w:szCs w:val="22"/>
        </w:rPr>
        <w:fldChar w:fldCharType="end"/>
      </w:r>
    </w:p>
    <w:p w14:paraId="5DFF7F98" w14:textId="77777777" w:rsidR="00807C90" w:rsidRPr="00ED291B" w:rsidRDefault="00807C90" w:rsidP="00807C90">
      <w:pPr>
        <w:pStyle w:val="Corpodetexto"/>
        <w:rPr>
          <w:rFonts w:cs="Arial"/>
          <w:u w:val="single"/>
        </w:rPr>
      </w:pPr>
    </w:p>
    <w:p w14:paraId="2DCED777" w14:textId="77777777" w:rsidR="00807C90" w:rsidRDefault="00807C90" w:rsidP="00807C90">
      <w:pPr>
        <w:pStyle w:val="Corpodetexto"/>
        <w:rPr>
          <w:rFonts w:cs="Arial"/>
          <w:color w:val="000000"/>
        </w:rPr>
      </w:pPr>
    </w:p>
    <w:p w14:paraId="732CC39F" w14:textId="77777777" w:rsidR="006652E7" w:rsidRDefault="006652E7" w:rsidP="006652E7">
      <w:pPr>
        <w:pStyle w:val="Corpodetexto"/>
        <w:rPr>
          <w:i/>
        </w:rPr>
      </w:pPr>
      <w:r>
        <w:rPr>
          <w:rFonts w:cs="Arial"/>
          <w:color w:val="000000"/>
        </w:rPr>
        <w:t>À:</w:t>
      </w:r>
      <w:r>
        <w:rPr>
          <w:rFonts w:cs="Arial"/>
          <w:color w:val="000000"/>
        </w:rPr>
        <w:tab/>
      </w:r>
      <w:r w:rsidR="00E85408">
        <w:rPr>
          <w:i/>
        </w:rPr>
        <w:fldChar w:fldCharType="begin">
          <w:ffData>
            <w:name w:val=""/>
            <w:enabled/>
            <w:calcOnExit w:val="0"/>
            <w:textInput>
              <w:default w:val="[inserir a denominação social da seguradora]"/>
            </w:textInput>
          </w:ffData>
        </w:fldChar>
      </w:r>
      <w:r>
        <w:rPr>
          <w:i/>
        </w:rPr>
        <w:instrText xml:space="preserve"> FORMTEXT </w:instrText>
      </w:r>
      <w:r w:rsidR="00E85408">
        <w:rPr>
          <w:i/>
        </w:rPr>
      </w:r>
      <w:r w:rsidR="00E85408">
        <w:rPr>
          <w:i/>
        </w:rPr>
        <w:fldChar w:fldCharType="separate"/>
      </w:r>
      <w:r>
        <w:rPr>
          <w:i/>
          <w:noProof/>
        </w:rPr>
        <w:t>[inserir a denominação social da seguradora]</w:t>
      </w:r>
      <w:r w:rsidR="00E85408">
        <w:rPr>
          <w:i/>
        </w:rPr>
        <w:fldChar w:fldCharType="end"/>
      </w:r>
    </w:p>
    <w:p w14:paraId="5D1E4C83" w14:textId="66B78896" w:rsidR="00807C90" w:rsidRDefault="00E85408" w:rsidP="00807C90">
      <w:pPr>
        <w:pStyle w:val="Edital-Corpodetexto"/>
      </w:pPr>
      <w:r>
        <w:rPr>
          <w:i/>
        </w:rPr>
        <w:fldChar w:fldCharType="begin">
          <w:ffData>
            <w:name w:val=""/>
            <w:enabled/>
            <w:calcOnExit w:val="0"/>
            <w:textInput>
              <w:default w:val="[inserir o endereço da seguradora]"/>
            </w:textInput>
          </w:ffData>
        </w:fldChar>
      </w:r>
      <w:r w:rsidR="006652E7">
        <w:rPr>
          <w:i/>
        </w:rPr>
        <w:instrText xml:space="preserve"> FORMTEXT </w:instrText>
      </w:r>
      <w:r>
        <w:rPr>
          <w:i/>
        </w:rPr>
      </w:r>
      <w:r>
        <w:rPr>
          <w:i/>
        </w:rPr>
        <w:fldChar w:fldCharType="separate"/>
      </w:r>
      <w:r w:rsidR="006652E7">
        <w:rPr>
          <w:i/>
          <w:noProof/>
        </w:rPr>
        <w:t>[inserir o endereço da seguradora]</w:t>
      </w:r>
      <w:r>
        <w:rPr>
          <w:i/>
        </w:rPr>
        <w:fldChar w:fldCharType="end"/>
      </w:r>
    </w:p>
    <w:p w14:paraId="6E6A2BA8" w14:textId="77777777" w:rsidR="00807C90" w:rsidRDefault="00807C90" w:rsidP="00807C90">
      <w:pPr>
        <w:rPr>
          <w:rFonts w:cs="Arial"/>
          <w:sz w:val="22"/>
          <w:szCs w:val="20"/>
        </w:rPr>
      </w:pPr>
      <w:r>
        <w:br w:type="page"/>
      </w:r>
    </w:p>
    <w:p w14:paraId="7A19C5B6" w14:textId="29FFC3D3" w:rsidR="006652E7" w:rsidRDefault="00807C90" w:rsidP="00807C90">
      <w:pPr>
        <w:pStyle w:val="Corpodetexto"/>
        <w:jc w:val="center"/>
        <w:rPr>
          <w:rFonts w:cs="Arial"/>
          <w:b/>
          <w:bCs/>
          <w:color w:val="000000"/>
        </w:rPr>
      </w:pPr>
      <w:r>
        <w:rPr>
          <w:rFonts w:cs="Arial"/>
          <w:b/>
          <w:bCs/>
          <w:color w:val="000000"/>
        </w:rPr>
        <w:lastRenderedPageBreak/>
        <w:t xml:space="preserve">Documento IV </w:t>
      </w:r>
    </w:p>
    <w:p w14:paraId="49C2D6B8" w14:textId="77777777" w:rsidR="00807C90" w:rsidRDefault="006652E7"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Exoneração</w:t>
      </w:r>
    </w:p>
    <w:p w14:paraId="52B43792" w14:textId="77777777" w:rsidR="00807C90" w:rsidRDefault="00807C90" w:rsidP="00807C90">
      <w:pPr>
        <w:pStyle w:val="Corpodetexto"/>
        <w:rPr>
          <w:rFonts w:cs="Arial"/>
          <w:color w:val="000000"/>
        </w:rPr>
      </w:pPr>
    </w:p>
    <w:p w14:paraId="66C4B700" w14:textId="54084D9E" w:rsidR="00807C90" w:rsidRDefault="00E85408" w:rsidP="006652E7">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6652E7">
        <w:rPr>
          <w:rFonts w:cs="Arial"/>
          <w:i/>
          <w:color w:val="000000"/>
        </w:rPr>
        <w:instrText xml:space="preserve"> FORMTEXT </w:instrText>
      </w:r>
      <w:r>
        <w:rPr>
          <w:rFonts w:cs="Arial"/>
          <w:i/>
          <w:color w:val="000000"/>
        </w:rPr>
      </w:r>
      <w:r>
        <w:rPr>
          <w:rFonts w:cs="Arial"/>
          <w:i/>
          <w:color w:val="000000"/>
        </w:rPr>
        <w:fldChar w:fldCharType="separate"/>
      </w:r>
      <w:r w:rsidR="006652E7">
        <w:rPr>
          <w:rFonts w:cs="Arial"/>
          <w:i/>
          <w:noProof/>
          <w:color w:val="000000"/>
        </w:rPr>
        <w:t>[MODELO A SER PREENCHIDO PELA ANP - NÃO PREENCHER]</w:t>
      </w:r>
      <w:r>
        <w:rPr>
          <w:rFonts w:cs="Arial"/>
          <w:i/>
          <w:color w:val="000000"/>
        </w:rPr>
        <w:fldChar w:fldCharType="end"/>
      </w:r>
    </w:p>
    <w:p w14:paraId="23AD6879" w14:textId="77777777" w:rsidR="00807C90" w:rsidRDefault="00807C90" w:rsidP="00807C90">
      <w:pPr>
        <w:pStyle w:val="Corpodetexto"/>
        <w:rPr>
          <w:rFonts w:cs="Arial"/>
          <w:color w:val="000000"/>
        </w:rPr>
      </w:pPr>
    </w:p>
    <w:p w14:paraId="4E8DABE5" w14:textId="77777777" w:rsidR="00807C90" w:rsidRDefault="00807C90" w:rsidP="00807C90">
      <w:pPr>
        <w:pStyle w:val="Corpodetexto"/>
        <w:rPr>
          <w:rFonts w:cs="Arial"/>
          <w:color w:val="000000"/>
        </w:rPr>
      </w:pPr>
    </w:p>
    <w:p w14:paraId="2C08440A" w14:textId="6C23DE6A" w:rsidR="00807C90" w:rsidRDefault="006652E7" w:rsidP="00807C90">
      <w:pPr>
        <w:pStyle w:val="Corpodetexto"/>
        <w:rPr>
          <w:rFonts w:cs="Arial"/>
          <w:color w:val="000000"/>
        </w:rPr>
      </w:pPr>
      <w:r>
        <w:rPr>
          <w:rFonts w:cs="Arial"/>
          <w:color w:val="000000"/>
        </w:rPr>
        <w:t>O presente r</w:t>
      </w:r>
      <w:r w:rsidR="00807C90">
        <w:rPr>
          <w:rFonts w:cs="Arial"/>
          <w:color w:val="000000"/>
        </w:rPr>
        <w:t xml:space="preserve">efere-se à </w:t>
      </w:r>
      <w:r w:rsidR="00F87347">
        <w:rPr>
          <w:rFonts w:cs="Arial"/>
          <w:color w:val="000000"/>
        </w:rPr>
        <w:t>a</w:t>
      </w:r>
      <w:r w:rsidR="00807C90">
        <w:rPr>
          <w:rFonts w:cs="Arial"/>
          <w:color w:val="000000"/>
        </w:rPr>
        <w:t xml:space="preserve">pólice no </w:t>
      </w:r>
      <w:r w:rsidR="00E85408">
        <w:rPr>
          <w:i/>
        </w:rPr>
        <w:fldChar w:fldCharType="begin">
          <w:ffData>
            <w:name w:val=""/>
            <w:enabled/>
            <w:calcOnExit w:val="0"/>
            <w:textInput>
              <w:default w:val="[inserir o número da apólice]"/>
            </w:textInput>
          </w:ffData>
        </w:fldChar>
      </w:r>
      <w:r w:rsidR="00807C90">
        <w:rPr>
          <w:i/>
        </w:rPr>
        <w:instrText xml:space="preserve"> FORMTEXT </w:instrText>
      </w:r>
      <w:r w:rsidR="00E85408">
        <w:rPr>
          <w:i/>
        </w:rPr>
      </w:r>
      <w:r w:rsidR="00E85408">
        <w:rPr>
          <w:i/>
        </w:rPr>
        <w:fldChar w:fldCharType="separate"/>
      </w:r>
      <w:r w:rsidR="00807C90">
        <w:rPr>
          <w:i/>
          <w:noProof/>
        </w:rPr>
        <w:t>[inserir o número da apólice]</w:t>
      </w:r>
      <w:r w:rsidR="00E85408">
        <w:rPr>
          <w:i/>
        </w:rPr>
        <w:fldChar w:fldCharType="end"/>
      </w:r>
      <w:r w:rsidR="00807C90">
        <w:rPr>
          <w:rFonts w:cs="Arial"/>
          <w:color w:val="000000"/>
        </w:rPr>
        <w:t xml:space="preserve">, datada de </w:t>
      </w:r>
      <w:r w:rsidR="00E85408">
        <w:rPr>
          <w:rFonts w:cs="Arial"/>
          <w:i/>
          <w:color w:val="000000"/>
          <w:highlight w:val="lightGray"/>
        </w:rPr>
        <w:fldChar w:fldCharType="begin">
          <w:ffData>
            <w:name w:val=""/>
            <w:enabled/>
            <w:calcOnExit w:val="0"/>
            <w:textInput>
              <w:default w:val="[inserir a data de emissão da apólice, no formado dia/mês/ano]"/>
            </w:textInput>
          </w:ffData>
        </w:fldChar>
      </w:r>
      <w:r w:rsidR="00807C90">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sidR="00807C90">
        <w:rPr>
          <w:rFonts w:cs="Arial"/>
          <w:i/>
          <w:noProof/>
          <w:color w:val="000000"/>
          <w:highlight w:val="lightGray"/>
        </w:rPr>
        <w:t>[inserir a data de emissão da apólice, no formado dia/mês/ano]</w:t>
      </w:r>
      <w:r w:rsidR="00E85408">
        <w:rPr>
          <w:rFonts w:cs="Arial"/>
          <w:i/>
          <w:color w:val="000000"/>
          <w:highlight w:val="lightGray"/>
        </w:rPr>
        <w:fldChar w:fldCharType="end"/>
      </w:r>
      <w:r w:rsidR="00807C90">
        <w:rPr>
          <w:rFonts w:cs="Arial"/>
          <w:color w:val="000000"/>
        </w:rPr>
        <w:t xml:space="preserve">, emitida por </w:t>
      </w:r>
      <w:r w:rsidR="00E85408">
        <w:rPr>
          <w:i/>
        </w:rPr>
        <w:fldChar w:fldCharType="begin">
          <w:ffData>
            <w:name w:val=""/>
            <w:enabled/>
            <w:calcOnExit w:val="0"/>
            <w:textInput>
              <w:default w:val="[inserir o nome da sociedade seguradora]"/>
            </w:textInput>
          </w:ffData>
        </w:fldChar>
      </w:r>
      <w:r w:rsidR="00F87347">
        <w:rPr>
          <w:i/>
        </w:rPr>
        <w:instrText xml:space="preserve"> FORMTEXT </w:instrText>
      </w:r>
      <w:r w:rsidR="00E85408">
        <w:rPr>
          <w:i/>
        </w:rPr>
      </w:r>
      <w:r w:rsidR="00E85408">
        <w:rPr>
          <w:i/>
        </w:rPr>
        <w:fldChar w:fldCharType="separate"/>
      </w:r>
      <w:r w:rsidR="00F87347">
        <w:rPr>
          <w:i/>
          <w:noProof/>
        </w:rPr>
        <w:t>[inserir o nome da sociedade seguradora]</w:t>
      </w:r>
      <w:r w:rsidR="00E85408">
        <w:rPr>
          <w:i/>
        </w:rPr>
        <w:fldChar w:fldCharType="end"/>
      </w:r>
      <w:r w:rsidR="00807C90">
        <w:rPr>
          <w:rFonts w:cs="Arial"/>
          <w:color w:val="000000"/>
        </w:rPr>
        <w:t>.</w:t>
      </w:r>
    </w:p>
    <w:p w14:paraId="5426F0EC" w14:textId="77777777" w:rsidR="00807C90" w:rsidRDefault="00807C90" w:rsidP="00807C90">
      <w:pPr>
        <w:pStyle w:val="Corpodetexto"/>
        <w:rPr>
          <w:rFonts w:cs="Arial"/>
          <w:color w:val="000000"/>
        </w:rPr>
      </w:pPr>
    </w:p>
    <w:p w14:paraId="74F57DE6" w14:textId="30A61D21"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sidR="000C7F0F">
        <w:rPr>
          <w:rFonts w:cs="Arial"/>
          <w:color w:val="000000"/>
        </w:rPr>
        <w:t>16ª</w:t>
      </w:r>
      <w:r>
        <w:rPr>
          <w:rFonts w:cs="Arial"/>
          <w:color w:val="000000"/>
        </w:rPr>
        <w:t xml:space="preserve"> Rodada de </w:t>
      </w:r>
      <w:r w:rsidR="001368C1">
        <w:rPr>
          <w:rFonts w:cs="Arial"/>
          <w:color w:val="000000"/>
        </w:rPr>
        <w:t>Licitações</w:t>
      </w:r>
      <w:r w:rsidRPr="008F2D37">
        <w:rPr>
          <w:rFonts w:cs="Arial"/>
          <w:color w:val="000000"/>
        </w:rPr>
        <w:t xml:space="preserve">, o TOMADOR incorreu em uma das hipóteses de exoneração da garantia de </w:t>
      </w:r>
      <w:r w:rsidR="00F87347">
        <w:rPr>
          <w:rFonts w:cs="Arial"/>
          <w:color w:val="000000"/>
        </w:rPr>
        <w:t>oferta</w:t>
      </w:r>
      <w:r w:rsidR="00F87347" w:rsidRPr="008F2D37">
        <w:rPr>
          <w:rFonts w:cs="Arial"/>
          <w:color w:val="000000"/>
        </w:rPr>
        <w:t xml:space="preserve"> </w:t>
      </w:r>
      <w:r w:rsidRPr="008F2D37">
        <w:rPr>
          <w:rFonts w:cs="Arial"/>
          <w:color w:val="000000"/>
        </w:rPr>
        <w:t>previstas na seção 5.6 (Exoneração e devolução de garantia de oferta.</w:t>
      </w:r>
    </w:p>
    <w:p w14:paraId="08EBDD8A" w14:textId="77777777" w:rsidR="00807C90" w:rsidRDefault="00807C90" w:rsidP="00807C90">
      <w:pPr>
        <w:pStyle w:val="Corpodetexto"/>
        <w:rPr>
          <w:rFonts w:cs="Arial"/>
          <w:color w:val="000000"/>
        </w:rPr>
      </w:pPr>
    </w:p>
    <w:p w14:paraId="5B9EA9B5" w14:textId="77777777"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14:paraId="70E175E5" w14:textId="77777777" w:rsidR="00807C90" w:rsidRDefault="00807C90" w:rsidP="00807C90">
      <w:pPr>
        <w:pStyle w:val="Corpodetexto"/>
        <w:rPr>
          <w:rFonts w:cs="Arial"/>
          <w:color w:val="000000"/>
        </w:rPr>
      </w:pPr>
    </w:p>
    <w:p w14:paraId="1474B6AC" w14:textId="77777777" w:rsidR="00807C90" w:rsidRDefault="00807C90" w:rsidP="00807C90">
      <w:pPr>
        <w:pStyle w:val="Corpodetexto"/>
        <w:rPr>
          <w:rFonts w:cs="Arial"/>
          <w:color w:val="000000"/>
        </w:rPr>
      </w:pPr>
      <w:r>
        <w:rPr>
          <w:rFonts w:cs="Arial"/>
          <w:color w:val="000000"/>
        </w:rPr>
        <w:t xml:space="preserve">Este Comprovante foi efetivamente executado pelo abaixo assinado </w:t>
      </w:r>
      <w:r w:rsidR="00F87347">
        <w:rPr>
          <w:rFonts w:cs="Arial"/>
          <w:color w:val="000000"/>
        </w:rPr>
        <w:t xml:space="preserve">em nome da Agência Nacional do Petróleo, Gás Natural e Biocombustíveis </w:t>
      </w:r>
      <w:r>
        <w:rPr>
          <w:rFonts w:cs="Arial"/>
          <w:color w:val="000000"/>
        </w:rPr>
        <w:t xml:space="preserve">em </w:t>
      </w:r>
      <w:r w:rsidR="00E85408">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Pr>
          <w:rFonts w:cs="Arial"/>
          <w:i/>
          <w:noProof/>
          <w:color w:val="000000"/>
          <w:highlight w:val="lightGray"/>
        </w:rPr>
        <w:t>[inserir a data, no formado dia/mês/ano]</w:t>
      </w:r>
      <w:r w:rsidR="00E85408">
        <w:rPr>
          <w:rFonts w:cs="Arial"/>
          <w:i/>
          <w:color w:val="000000"/>
          <w:highlight w:val="lightGray"/>
        </w:rPr>
        <w:fldChar w:fldCharType="end"/>
      </w:r>
      <w:r>
        <w:rPr>
          <w:rFonts w:cs="Arial"/>
          <w:color w:val="000000"/>
        </w:rPr>
        <w:t>.</w:t>
      </w:r>
    </w:p>
    <w:p w14:paraId="5C90AE4A" w14:textId="77777777" w:rsidR="00807C90" w:rsidRDefault="00807C90" w:rsidP="00807C90">
      <w:pPr>
        <w:pStyle w:val="Corpodetexto"/>
        <w:rPr>
          <w:rFonts w:cs="Arial"/>
          <w:color w:val="000000"/>
        </w:rPr>
      </w:pPr>
    </w:p>
    <w:p w14:paraId="357B2380" w14:textId="77777777" w:rsidR="00807C90" w:rsidRDefault="00807C90" w:rsidP="00807C90">
      <w:pPr>
        <w:pStyle w:val="Corpodetexto"/>
        <w:rPr>
          <w:rFonts w:cs="Arial"/>
          <w:color w:val="000000"/>
        </w:rPr>
      </w:pPr>
    </w:p>
    <w:p w14:paraId="500DBE70" w14:textId="77777777" w:rsidR="00807C90" w:rsidRDefault="00807C90" w:rsidP="00807C90">
      <w:pPr>
        <w:pStyle w:val="Recuodecorpodetexto"/>
        <w:spacing w:line="240" w:lineRule="auto"/>
        <w:rPr>
          <w:rFonts w:cs="Arial"/>
          <w:color w:val="000000"/>
        </w:rPr>
      </w:pPr>
    </w:p>
    <w:p w14:paraId="450F2DDE" w14:textId="77777777" w:rsidR="00807C90" w:rsidRDefault="00807C90" w:rsidP="00807C90">
      <w:pPr>
        <w:pStyle w:val="Corpodetexto"/>
        <w:rPr>
          <w:rFonts w:cs="Arial"/>
          <w:color w:val="000000"/>
        </w:rPr>
      </w:pPr>
      <w:r>
        <w:rPr>
          <w:rFonts w:cs="Arial"/>
          <w:color w:val="000000"/>
        </w:rPr>
        <w:t xml:space="preserve">___________________________ </w:t>
      </w:r>
    </w:p>
    <w:p w14:paraId="725F6D4B" w14:textId="77777777" w:rsidR="00807C90" w:rsidRPr="00ED291B" w:rsidRDefault="00E8540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1F0D9AB" w14:textId="77777777" w:rsidR="00807C90" w:rsidRPr="00ED291B" w:rsidRDefault="00807C90" w:rsidP="00807C90">
      <w:pPr>
        <w:pStyle w:val="Corpodetexto"/>
        <w:rPr>
          <w:rFonts w:cs="Arial"/>
        </w:rPr>
      </w:pPr>
    </w:p>
    <w:p w14:paraId="1FDB660A" w14:textId="77777777" w:rsidR="00807C90" w:rsidRPr="00ED291B" w:rsidRDefault="00807C90" w:rsidP="00807C90">
      <w:pPr>
        <w:pStyle w:val="Corpodetexto"/>
        <w:rPr>
          <w:rFonts w:cs="Arial"/>
        </w:rPr>
      </w:pPr>
      <w:r w:rsidRPr="00ED291B">
        <w:rPr>
          <w:rFonts w:cs="Arial"/>
        </w:rPr>
        <w:t xml:space="preserve">Nome: </w:t>
      </w:r>
      <w:r w:rsidR="00E8540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nome]</w:t>
      </w:r>
      <w:r w:rsidR="00E85408">
        <w:rPr>
          <w:rFonts w:cs="Arial"/>
          <w:i/>
          <w:color w:val="000000"/>
          <w:szCs w:val="22"/>
        </w:rPr>
        <w:fldChar w:fldCharType="end"/>
      </w:r>
    </w:p>
    <w:p w14:paraId="3EE65D35" w14:textId="77777777" w:rsidR="00807C90" w:rsidRPr="00ED291B" w:rsidRDefault="00807C90" w:rsidP="00807C90">
      <w:pPr>
        <w:pStyle w:val="Corpodetexto"/>
        <w:rPr>
          <w:rFonts w:cs="Arial"/>
        </w:rPr>
      </w:pPr>
    </w:p>
    <w:p w14:paraId="26929059" w14:textId="77777777" w:rsidR="00807C90" w:rsidRPr="00ED291B" w:rsidRDefault="00807C90" w:rsidP="00807C90">
      <w:pPr>
        <w:pStyle w:val="Corpodetexto"/>
        <w:rPr>
          <w:rFonts w:cs="Arial"/>
          <w:u w:val="single"/>
        </w:rPr>
      </w:pPr>
      <w:r w:rsidRPr="00ED291B">
        <w:rPr>
          <w:rFonts w:cs="Arial"/>
        </w:rPr>
        <w:t xml:space="preserve">Cargo: </w:t>
      </w:r>
      <w:r w:rsidR="00E8540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cargo]</w:t>
      </w:r>
      <w:r w:rsidR="00E85408">
        <w:rPr>
          <w:rFonts w:cs="Arial"/>
          <w:i/>
          <w:color w:val="000000"/>
          <w:szCs w:val="22"/>
        </w:rPr>
        <w:fldChar w:fldCharType="end"/>
      </w:r>
    </w:p>
    <w:p w14:paraId="5FB874DB" w14:textId="77777777" w:rsidR="00807C90" w:rsidRPr="008341F4" w:rsidRDefault="00807C90" w:rsidP="00807C90">
      <w:pPr>
        <w:tabs>
          <w:tab w:val="left" w:pos="1655"/>
        </w:tabs>
        <w:spacing w:line="288" w:lineRule="auto"/>
      </w:pPr>
    </w:p>
    <w:p w14:paraId="4267DD2F" w14:textId="77777777" w:rsidR="00807C90" w:rsidRDefault="00807C90" w:rsidP="00807C90">
      <w:pPr>
        <w:rPr>
          <w:rFonts w:cs="Arial"/>
          <w:b/>
          <w:caps/>
          <w:sz w:val="24"/>
          <w:szCs w:val="20"/>
        </w:rPr>
      </w:pPr>
      <w:r>
        <w:br w:type="page"/>
      </w:r>
    </w:p>
    <w:p w14:paraId="259D35EF" w14:textId="77777777" w:rsidR="002E7763" w:rsidRDefault="002E7763" w:rsidP="0090163A">
      <w:pPr>
        <w:pStyle w:val="Edital-AnexoTtulo"/>
      </w:pPr>
      <w:bookmarkStart w:id="4524" w:name="_Toc470190285"/>
      <w:bookmarkStart w:id="4525" w:name="_Toc4167038"/>
      <w:bookmarkStart w:id="4526" w:name="_Toc421543965"/>
      <w:r w:rsidRPr="00A607E4">
        <w:lastRenderedPageBreak/>
        <w:t>Anexo XII – Modelo de recibo de caução</w:t>
      </w:r>
      <w:bookmarkEnd w:id="4524"/>
      <w:bookmarkEnd w:id="4525"/>
    </w:p>
    <w:p w14:paraId="1B2ACDD8" w14:textId="77777777" w:rsidR="002E7763" w:rsidRDefault="002E7763" w:rsidP="0062177E">
      <w:pPr>
        <w:pStyle w:val="Edital-Corpodetexto"/>
      </w:pPr>
    </w:p>
    <w:p w14:paraId="54279DE7" w14:textId="77777777" w:rsidR="00E13007" w:rsidRDefault="00AE2266" w:rsidP="00865547">
      <w:pPr>
        <w:jc w:val="center"/>
        <w:rPr>
          <w:rFonts w:cs="Arial"/>
          <w:b/>
          <w:caps/>
          <w:sz w:val="24"/>
          <w:szCs w:val="20"/>
        </w:rPr>
      </w:pPr>
      <w:r>
        <w:rPr>
          <w:noProof/>
        </w:rPr>
        <w:drawing>
          <wp:inline distT="0" distB="0" distL="0" distR="0" wp14:anchorId="7D62FA09" wp14:editId="591F2B3F">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29"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0EE176DF" w14:textId="77777777" w:rsidR="00E13007" w:rsidRDefault="00E13007" w:rsidP="00E13007">
      <w:pPr>
        <w:rPr>
          <w:rFonts w:cs="Arial"/>
          <w:sz w:val="24"/>
          <w:szCs w:val="20"/>
        </w:rPr>
      </w:pPr>
    </w:p>
    <w:p w14:paraId="7A99F537" w14:textId="77777777" w:rsidR="002E7763" w:rsidRDefault="00AE2266" w:rsidP="00E13007">
      <w:pPr>
        <w:tabs>
          <w:tab w:val="left" w:pos="1524"/>
        </w:tabs>
        <w:rPr>
          <w:rFonts w:cs="Arial"/>
          <w:sz w:val="24"/>
          <w:szCs w:val="20"/>
        </w:rPr>
      </w:pPr>
      <w:r>
        <w:rPr>
          <w:noProof/>
        </w:rPr>
        <w:drawing>
          <wp:inline distT="0" distB="0" distL="0" distR="0" wp14:anchorId="1BCAF305" wp14:editId="53D9C634">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7F6145A0" w14:textId="77777777" w:rsidR="00E13007" w:rsidRDefault="00E13007" w:rsidP="00E13007">
      <w:pPr>
        <w:tabs>
          <w:tab w:val="left" w:pos="1524"/>
        </w:tabs>
        <w:rPr>
          <w:rFonts w:cs="Arial"/>
          <w:sz w:val="24"/>
          <w:szCs w:val="20"/>
        </w:rPr>
      </w:pPr>
    </w:p>
    <w:p w14:paraId="51B8F4B3" w14:textId="77777777" w:rsidR="00E13007" w:rsidRPr="00E13007" w:rsidRDefault="00AE2266" w:rsidP="00E13007">
      <w:pPr>
        <w:tabs>
          <w:tab w:val="left" w:pos="1524"/>
        </w:tabs>
        <w:rPr>
          <w:rFonts w:cs="Arial"/>
          <w:sz w:val="24"/>
          <w:szCs w:val="20"/>
        </w:rPr>
      </w:pPr>
      <w:r>
        <w:rPr>
          <w:noProof/>
        </w:rPr>
        <w:lastRenderedPageBreak/>
        <w:drawing>
          <wp:inline distT="0" distB="0" distL="0" distR="0" wp14:anchorId="6495AC5A" wp14:editId="5D01F560">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3F904E52" w14:textId="30A87102" w:rsidR="00807C90" w:rsidRPr="002E61E5" w:rsidRDefault="00807C90" w:rsidP="00807C90">
      <w:pPr>
        <w:pStyle w:val="Edital-AnexoTtulo"/>
      </w:pPr>
      <w:bookmarkStart w:id="4527" w:name="_Toc4167039"/>
      <w:r w:rsidRPr="002E61E5">
        <w:lastRenderedPageBreak/>
        <w:t>anexo xii</w:t>
      </w:r>
      <w:r w:rsidR="002E7763">
        <w:t>I</w:t>
      </w:r>
      <w:r w:rsidRPr="002E61E5">
        <w:t xml:space="preserve"> - BÔNUS DE ASSINATURA MÍNIMO E PROGRAMA EXPLORATÓRIO </w:t>
      </w:r>
      <w:r w:rsidRPr="00B67077">
        <w:t xml:space="preserve">MÍNIMO PARA OS BLOCOS EM OFERTA NA </w:t>
      </w:r>
      <w:r w:rsidR="000C7F0F">
        <w:t>16ª</w:t>
      </w:r>
      <w:r w:rsidRPr="00B67077">
        <w:t xml:space="preserve"> RODADA DE LICITAÇÕES</w:t>
      </w:r>
      <w:bookmarkEnd w:id="4526"/>
      <w:bookmarkEnd w:id="4527"/>
    </w:p>
    <w:p w14:paraId="1E196AB8" w14:textId="77777777" w:rsidR="00807C90" w:rsidRDefault="00807C90" w:rsidP="00807C90">
      <w:pPr>
        <w:pStyle w:val="Edital-Corpodetexto"/>
      </w:pPr>
    </w:p>
    <w:p w14:paraId="501FE0E5" w14:textId="77777777" w:rsidR="00807C90" w:rsidRPr="003F25A1" w:rsidRDefault="00807C90" w:rsidP="00807C90">
      <w:pPr>
        <w:pStyle w:val="Edital-Corpodetexto"/>
      </w:pPr>
    </w:p>
    <w:p w14:paraId="7203990A" w14:textId="49042BD9" w:rsidR="00807C90" w:rsidRPr="008F2D37" w:rsidRDefault="00807C90" w:rsidP="00807C90">
      <w:pPr>
        <w:pStyle w:val="Edital-Corpodetexto"/>
      </w:pPr>
      <w:r w:rsidRPr="003F25A1">
        <w:t>Somente serão consi</w:t>
      </w:r>
      <w:r>
        <w:t>deradas ofertas cujo número de u</w:t>
      </w:r>
      <w:r w:rsidRPr="003F25A1">
        <w:t xml:space="preserve">nidades de </w:t>
      </w:r>
      <w:r>
        <w:t>t</w:t>
      </w:r>
      <w:r w:rsidRPr="003F25A1">
        <w:t xml:space="preserve">rabalho (UTs)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2C2A0A">
        <w:t xml:space="preserve">conforme </w:t>
      </w:r>
      <w:r w:rsidRPr="008F2D37">
        <w:t xml:space="preserve">a Tabela </w:t>
      </w:r>
      <w:r w:rsidR="00A03F1E" w:rsidRPr="008F2D37">
        <w:t>2</w:t>
      </w:r>
      <w:r w:rsidR="00D3680B">
        <w:t>4</w:t>
      </w:r>
      <w:r w:rsidRPr="008F2D37">
        <w:t>.</w:t>
      </w:r>
    </w:p>
    <w:p w14:paraId="0F130B66" w14:textId="77777777" w:rsidR="00807C90" w:rsidRPr="008F2D37" w:rsidRDefault="00807C90" w:rsidP="0062177E">
      <w:pPr>
        <w:pStyle w:val="Edital-Corpodetexto"/>
      </w:pPr>
    </w:p>
    <w:p w14:paraId="68A8F7C8" w14:textId="401300AB" w:rsidR="00807C90" w:rsidRDefault="00807C90" w:rsidP="00087A83">
      <w:pPr>
        <w:pStyle w:val="Edital-TabelaTtulo"/>
      </w:pPr>
      <w:r w:rsidRPr="008F2D37">
        <w:t xml:space="preserve">Tabela </w:t>
      </w:r>
      <w:r w:rsidR="0024508D" w:rsidRPr="008F2D37">
        <w:t>2</w:t>
      </w:r>
      <w:r w:rsidR="00D3680B">
        <w:t>4</w:t>
      </w:r>
      <w:r w:rsidR="0024508D" w:rsidRPr="008F2D37">
        <w:t xml:space="preserve"> </w:t>
      </w:r>
      <w:r w:rsidRPr="008F2D37">
        <w:t xml:space="preserve">- </w:t>
      </w:r>
      <w:r w:rsidRPr="00B67AFC">
        <w:t>Bônus de assinatura mínimo e programa exploratório mínimo (PEM)</w:t>
      </w:r>
    </w:p>
    <w:p w14:paraId="35849D4D" w14:textId="77777777" w:rsidR="00331DD4" w:rsidRDefault="00331DD4" w:rsidP="00087A83">
      <w:pPr>
        <w:pStyle w:val="Edital-TabelaTtulo"/>
      </w:pPr>
    </w:p>
    <w:tbl>
      <w:tblPr>
        <w:tblW w:w="9740" w:type="dxa"/>
        <w:tblInd w:w="-5" w:type="dxa"/>
        <w:tblCellMar>
          <w:left w:w="70" w:type="dxa"/>
          <w:right w:w="70" w:type="dxa"/>
        </w:tblCellMar>
        <w:tblLook w:val="04A0" w:firstRow="1" w:lastRow="0" w:firstColumn="1" w:lastColumn="0" w:noHBand="0" w:noVBand="1"/>
      </w:tblPr>
      <w:tblGrid>
        <w:gridCol w:w="960"/>
        <w:gridCol w:w="2060"/>
        <w:gridCol w:w="1520"/>
        <w:gridCol w:w="1540"/>
        <w:gridCol w:w="2140"/>
        <w:gridCol w:w="1520"/>
      </w:tblGrid>
      <w:tr w:rsidR="00331DD4" w:rsidRPr="00331DD4" w14:paraId="7A7F384D" w14:textId="77777777" w:rsidTr="00331DD4">
        <w:trPr>
          <w:trHeight w:val="780"/>
          <w:tblHeader/>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8AAAFF"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N</w:t>
            </w:r>
          </w:p>
        </w:tc>
        <w:tc>
          <w:tcPr>
            <w:tcW w:w="2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FCEF1CB"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 xml:space="preserve"> Bacia</w:t>
            </w:r>
          </w:p>
        </w:tc>
        <w:tc>
          <w:tcPr>
            <w:tcW w:w="15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11EEE02"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Setor</w:t>
            </w:r>
          </w:p>
        </w:tc>
        <w:tc>
          <w:tcPr>
            <w:tcW w:w="15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A9DA6E8"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 xml:space="preserve"> Bloco</w:t>
            </w:r>
          </w:p>
        </w:tc>
        <w:tc>
          <w:tcPr>
            <w:tcW w:w="21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D18E694" w14:textId="2271D1A5" w:rsidR="00331DD4" w:rsidRPr="00331DD4" w:rsidRDefault="00331DD4" w:rsidP="00331DD4">
            <w:pPr>
              <w:jc w:val="center"/>
              <w:rPr>
                <w:rFonts w:cs="Arial"/>
                <w:b/>
                <w:bCs/>
                <w:color w:val="000000"/>
                <w:sz w:val="20"/>
                <w:szCs w:val="20"/>
              </w:rPr>
            </w:pPr>
            <w:r w:rsidRPr="00331DD4">
              <w:rPr>
                <w:rFonts w:cs="Arial"/>
                <w:b/>
                <w:bCs/>
                <w:color w:val="000000"/>
                <w:sz w:val="20"/>
                <w:szCs w:val="20"/>
              </w:rPr>
              <w:t>Bônus Mínimo (R$)</w:t>
            </w:r>
          </w:p>
        </w:tc>
        <w:tc>
          <w:tcPr>
            <w:tcW w:w="15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527C81" w14:textId="77777777" w:rsidR="00331DD4" w:rsidRPr="00331DD4" w:rsidRDefault="00331DD4" w:rsidP="00331DD4">
            <w:pPr>
              <w:jc w:val="center"/>
              <w:rPr>
                <w:rFonts w:cs="Arial"/>
                <w:b/>
                <w:bCs/>
                <w:color w:val="000000"/>
                <w:sz w:val="20"/>
                <w:szCs w:val="20"/>
              </w:rPr>
            </w:pPr>
            <w:r w:rsidRPr="00331DD4">
              <w:rPr>
                <w:rFonts w:cs="Arial"/>
                <w:b/>
                <w:bCs/>
                <w:color w:val="000000"/>
                <w:sz w:val="20"/>
                <w:szCs w:val="20"/>
              </w:rPr>
              <w:t>PEM por Bloco (em UT)</w:t>
            </w:r>
          </w:p>
        </w:tc>
      </w:tr>
      <w:tr w:rsidR="00331DD4" w:rsidRPr="00331DD4" w14:paraId="104759C3"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9FE133" w14:textId="77777777" w:rsidR="00331DD4" w:rsidRPr="00331DD4" w:rsidRDefault="00331DD4" w:rsidP="00331DD4">
            <w:pPr>
              <w:jc w:val="center"/>
              <w:rPr>
                <w:rFonts w:cs="Arial"/>
                <w:color w:val="000000"/>
                <w:sz w:val="20"/>
                <w:szCs w:val="20"/>
              </w:rPr>
            </w:pPr>
            <w:r w:rsidRPr="00331DD4">
              <w:rPr>
                <w:rFonts w:cs="Arial"/>
                <w:color w:val="000000"/>
                <w:sz w:val="20"/>
                <w:szCs w:val="20"/>
              </w:rPr>
              <w:t>1</w:t>
            </w:r>
          </w:p>
        </w:tc>
        <w:tc>
          <w:tcPr>
            <w:tcW w:w="2060" w:type="dxa"/>
            <w:tcBorders>
              <w:top w:val="nil"/>
              <w:left w:val="nil"/>
              <w:bottom w:val="single" w:sz="4" w:space="0" w:color="auto"/>
              <w:right w:val="single" w:sz="4" w:space="0" w:color="auto"/>
            </w:tcBorders>
            <w:shd w:val="clear" w:color="auto" w:fill="auto"/>
            <w:noWrap/>
            <w:vAlign w:val="bottom"/>
            <w:hideMark/>
          </w:tcPr>
          <w:p w14:paraId="798F4BD9"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95DBA72" w14:textId="77777777" w:rsidR="00331DD4" w:rsidRPr="00331DD4" w:rsidRDefault="00331DD4" w:rsidP="00331DD4">
            <w:pPr>
              <w:jc w:val="center"/>
              <w:rPr>
                <w:rFonts w:cs="Arial"/>
                <w:color w:val="000000"/>
                <w:sz w:val="20"/>
                <w:szCs w:val="20"/>
              </w:rPr>
            </w:pPr>
            <w:r w:rsidRPr="00331DD4">
              <w:rPr>
                <w:rFonts w:cs="Arial"/>
                <w:color w:val="000000"/>
                <w:sz w:val="20"/>
                <w:szCs w:val="20"/>
              </w:rPr>
              <w:t>SC-AP4</w:t>
            </w:r>
          </w:p>
        </w:tc>
        <w:tc>
          <w:tcPr>
            <w:tcW w:w="1540" w:type="dxa"/>
            <w:tcBorders>
              <w:top w:val="nil"/>
              <w:left w:val="nil"/>
              <w:bottom w:val="single" w:sz="4" w:space="0" w:color="auto"/>
              <w:right w:val="single" w:sz="4" w:space="0" w:color="auto"/>
            </w:tcBorders>
            <w:shd w:val="clear" w:color="auto" w:fill="auto"/>
            <w:noWrap/>
            <w:vAlign w:val="bottom"/>
            <w:hideMark/>
          </w:tcPr>
          <w:p w14:paraId="6BC66F91" w14:textId="77777777" w:rsidR="00331DD4" w:rsidRPr="00331DD4" w:rsidRDefault="00331DD4" w:rsidP="00331DD4">
            <w:pPr>
              <w:jc w:val="center"/>
              <w:rPr>
                <w:rFonts w:cs="Arial"/>
                <w:color w:val="000000"/>
                <w:sz w:val="20"/>
                <w:szCs w:val="20"/>
              </w:rPr>
            </w:pPr>
            <w:r w:rsidRPr="00331DD4">
              <w:rPr>
                <w:rFonts w:cs="Arial"/>
                <w:color w:val="000000"/>
                <w:sz w:val="20"/>
                <w:szCs w:val="20"/>
              </w:rPr>
              <w:t>C-M-477</w:t>
            </w:r>
          </w:p>
        </w:tc>
        <w:tc>
          <w:tcPr>
            <w:tcW w:w="2140" w:type="dxa"/>
            <w:tcBorders>
              <w:top w:val="nil"/>
              <w:left w:val="nil"/>
              <w:bottom w:val="single" w:sz="4" w:space="0" w:color="auto"/>
              <w:right w:val="single" w:sz="4" w:space="0" w:color="auto"/>
            </w:tcBorders>
            <w:shd w:val="clear" w:color="auto" w:fill="auto"/>
            <w:noWrap/>
            <w:vAlign w:val="bottom"/>
            <w:hideMark/>
          </w:tcPr>
          <w:p w14:paraId="36B30ACF" w14:textId="77777777" w:rsidR="00331DD4" w:rsidRPr="00331DD4" w:rsidRDefault="00331DD4" w:rsidP="00331DD4">
            <w:pPr>
              <w:jc w:val="center"/>
              <w:rPr>
                <w:rFonts w:cs="Arial"/>
                <w:color w:val="000000"/>
                <w:sz w:val="20"/>
                <w:szCs w:val="20"/>
              </w:rPr>
            </w:pPr>
            <w:r w:rsidRPr="00331DD4">
              <w:rPr>
                <w:rFonts w:cs="Arial"/>
                <w:color w:val="000000"/>
                <w:sz w:val="20"/>
                <w:szCs w:val="20"/>
              </w:rPr>
              <w:t>110.894.000,00</w:t>
            </w:r>
          </w:p>
        </w:tc>
        <w:tc>
          <w:tcPr>
            <w:tcW w:w="1520" w:type="dxa"/>
            <w:tcBorders>
              <w:top w:val="nil"/>
              <w:left w:val="nil"/>
              <w:bottom w:val="single" w:sz="4" w:space="0" w:color="auto"/>
              <w:right w:val="single" w:sz="4" w:space="0" w:color="auto"/>
            </w:tcBorders>
            <w:shd w:val="clear" w:color="auto" w:fill="auto"/>
            <w:noWrap/>
            <w:vAlign w:val="bottom"/>
            <w:hideMark/>
          </w:tcPr>
          <w:p w14:paraId="0DB267DE" w14:textId="77777777" w:rsidR="00331DD4" w:rsidRPr="00331DD4" w:rsidRDefault="00331DD4" w:rsidP="00331DD4">
            <w:pPr>
              <w:jc w:val="center"/>
              <w:rPr>
                <w:rFonts w:cs="Arial"/>
                <w:color w:val="000000"/>
                <w:sz w:val="20"/>
                <w:szCs w:val="20"/>
              </w:rPr>
            </w:pPr>
            <w:r w:rsidRPr="00331DD4">
              <w:rPr>
                <w:rFonts w:cs="Arial"/>
                <w:color w:val="000000"/>
                <w:sz w:val="20"/>
                <w:szCs w:val="20"/>
              </w:rPr>
              <w:t>210</w:t>
            </w:r>
          </w:p>
        </w:tc>
      </w:tr>
      <w:tr w:rsidR="00331DD4" w:rsidRPr="00331DD4" w14:paraId="40BABFA5"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B4477" w14:textId="77777777" w:rsidR="00331DD4" w:rsidRPr="00331DD4" w:rsidRDefault="00331DD4" w:rsidP="00331DD4">
            <w:pPr>
              <w:jc w:val="center"/>
              <w:rPr>
                <w:rFonts w:cs="Arial"/>
                <w:color w:val="000000"/>
                <w:sz w:val="20"/>
                <w:szCs w:val="20"/>
              </w:rPr>
            </w:pPr>
            <w:r w:rsidRPr="00331DD4">
              <w:rPr>
                <w:rFonts w:cs="Arial"/>
                <w:color w:val="000000"/>
                <w:sz w:val="20"/>
                <w:szCs w:val="20"/>
              </w:rPr>
              <w:t>2</w:t>
            </w:r>
          </w:p>
        </w:tc>
        <w:tc>
          <w:tcPr>
            <w:tcW w:w="2060" w:type="dxa"/>
            <w:tcBorders>
              <w:top w:val="nil"/>
              <w:left w:val="nil"/>
              <w:bottom w:val="single" w:sz="4" w:space="0" w:color="auto"/>
              <w:right w:val="single" w:sz="4" w:space="0" w:color="auto"/>
            </w:tcBorders>
            <w:shd w:val="clear" w:color="auto" w:fill="auto"/>
            <w:noWrap/>
            <w:vAlign w:val="bottom"/>
            <w:hideMark/>
          </w:tcPr>
          <w:p w14:paraId="0E8E4CAB"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42001E2" w14:textId="77777777" w:rsidR="00331DD4" w:rsidRPr="00331DD4" w:rsidRDefault="00331DD4" w:rsidP="00331DD4">
            <w:pPr>
              <w:jc w:val="center"/>
              <w:rPr>
                <w:rFonts w:cs="Arial"/>
                <w:color w:val="000000"/>
                <w:sz w:val="20"/>
                <w:szCs w:val="20"/>
              </w:rPr>
            </w:pPr>
            <w:r w:rsidRPr="00331DD4">
              <w:rPr>
                <w:rFonts w:cs="Arial"/>
                <w:color w:val="000000"/>
                <w:sz w:val="20"/>
                <w:szCs w:val="20"/>
              </w:rPr>
              <w:t>SC-AP4</w:t>
            </w:r>
          </w:p>
        </w:tc>
        <w:tc>
          <w:tcPr>
            <w:tcW w:w="1540" w:type="dxa"/>
            <w:tcBorders>
              <w:top w:val="nil"/>
              <w:left w:val="nil"/>
              <w:bottom w:val="single" w:sz="4" w:space="0" w:color="auto"/>
              <w:right w:val="single" w:sz="4" w:space="0" w:color="auto"/>
            </w:tcBorders>
            <w:shd w:val="clear" w:color="auto" w:fill="auto"/>
            <w:noWrap/>
            <w:vAlign w:val="bottom"/>
            <w:hideMark/>
          </w:tcPr>
          <w:p w14:paraId="5AF4F2B2" w14:textId="77777777" w:rsidR="00331DD4" w:rsidRPr="00331DD4" w:rsidRDefault="00331DD4" w:rsidP="00331DD4">
            <w:pPr>
              <w:jc w:val="center"/>
              <w:rPr>
                <w:rFonts w:cs="Arial"/>
                <w:color w:val="000000"/>
                <w:sz w:val="20"/>
                <w:szCs w:val="20"/>
              </w:rPr>
            </w:pPr>
            <w:r w:rsidRPr="00331DD4">
              <w:rPr>
                <w:rFonts w:cs="Arial"/>
                <w:color w:val="000000"/>
                <w:sz w:val="20"/>
                <w:szCs w:val="20"/>
              </w:rPr>
              <w:t>C-M-541</w:t>
            </w:r>
          </w:p>
        </w:tc>
        <w:tc>
          <w:tcPr>
            <w:tcW w:w="2140" w:type="dxa"/>
            <w:tcBorders>
              <w:top w:val="nil"/>
              <w:left w:val="nil"/>
              <w:bottom w:val="single" w:sz="4" w:space="0" w:color="auto"/>
              <w:right w:val="single" w:sz="4" w:space="0" w:color="auto"/>
            </w:tcBorders>
            <w:shd w:val="clear" w:color="auto" w:fill="auto"/>
            <w:noWrap/>
            <w:vAlign w:val="bottom"/>
            <w:hideMark/>
          </w:tcPr>
          <w:p w14:paraId="020F8E54" w14:textId="77777777" w:rsidR="00331DD4" w:rsidRPr="00331DD4" w:rsidRDefault="00331DD4" w:rsidP="00331DD4">
            <w:pPr>
              <w:jc w:val="center"/>
              <w:rPr>
                <w:rFonts w:cs="Arial"/>
                <w:color w:val="000000"/>
                <w:sz w:val="20"/>
                <w:szCs w:val="20"/>
              </w:rPr>
            </w:pPr>
            <w:r w:rsidRPr="00331DD4">
              <w:rPr>
                <w:rFonts w:cs="Arial"/>
                <w:color w:val="000000"/>
                <w:sz w:val="20"/>
                <w:szCs w:val="20"/>
              </w:rPr>
              <w:t>1.375.229.000,00</w:t>
            </w:r>
          </w:p>
        </w:tc>
        <w:tc>
          <w:tcPr>
            <w:tcW w:w="1520" w:type="dxa"/>
            <w:tcBorders>
              <w:top w:val="nil"/>
              <w:left w:val="nil"/>
              <w:bottom w:val="single" w:sz="4" w:space="0" w:color="auto"/>
              <w:right w:val="single" w:sz="4" w:space="0" w:color="auto"/>
            </w:tcBorders>
            <w:shd w:val="clear" w:color="auto" w:fill="auto"/>
            <w:noWrap/>
            <w:vAlign w:val="bottom"/>
            <w:hideMark/>
          </w:tcPr>
          <w:p w14:paraId="29D3E311" w14:textId="77777777" w:rsidR="00331DD4" w:rsidRPr="00331DD4" w:rsidRDefault="00331DD4" w:rsidP="00331DD4">
            <w:pPr>
              <w:jc w:val="center"/>
              <w:rPr>
                <w:rFonts w:cs="Arial"/>
                <w:color w:val="000000"/>
                <w:sz w:val="20"/>
                <w:szCs w:val="20"/>
              </w:rPr>
            </w:pPr>
            <w:r w:rsidRPr="00331DD4">
              <w:rPr>
                <w:rFonts w:cs="Arial"/>
                <w:color w:val="000000"/>
                <w:sz w:val="20"/>
                <w:szCs w:val="20"/>
              </w:rPr>
              <w:t>386</w:t>
            </w:r>
          </w:p>
        </w:tc>
      </w:tr>
      <w:tr w:rsidR="00331DD4" w:rsidRPr="00331DD4" w14:paraId="235D102B"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56FDD3" w14:textId="77777777" w:rsidR="00331DD4" w:rsidRPr="00331DD4" w:rsidRDefault="00331DD4" w:rsidP="00331DD4">
            <w:pPr>
              <w:jc w:val="center"/>
              <w:rPr>
                <w:rFonts w:cs="Arial"/>
                <w:color w:val="000000"/>
                <w:sz w:val="20"/>
                <w:szCs w:val="20"/>
              </w:rPr>
            </w:pPr>
            <w:r w:rsidRPr="00331DD4">
              <w:rPr>
                <w:rFonts w:cs="Arial"/>
                <w:color w:val="000000"/>
                <w:sz w:val="20"/>
                <w:szCs w:val="20"/>
              </w:rPr>
              <w:t>3</w:t>
            </w:r>
          </w:p>
        </w:tc>
        <w:tc>
          <w:tcPr>
            <w:tcW w:w="2060" w:type="dxa"/>
            <w:tcBorders>
              <w:top w:val="nil"/>
              <w:left w:val="nil"/>
              <w:bottom w:val="single" w:sz="4" w:space="0" w:color="auto"/>
              <w:right w:val="single" w:sz="4" w:space="0" w:color="auto"/>
            </w:tcBorders>
            <w:shd w:val="clear" w:color="auto" w:fill="auto"/>
            <w:noWrap/>
            <w:vAlign w:val="bottom"/>
            <w:hideMark/>
          </w:tcPr>
          <w:p w14:paraId="3F545C2C"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2260D9A1" w14:textId="77777777" w:rsidR="00331DD4" w:rsidRPr="00331DD4" w:rsidRDefault="00331DD4" w:rsidP="00331DD4">
            <w:pPr>
              <w:jc w:val="center"/>
              <w:rPr>
                <w:rFonts w:cs="Arial"/>
                <w:color w:val="000000"/>
                <w:sz w:val="20"/>
                <w:szCs w:val="20"/>
              </w:rPr>
            </w:pPr>
            <w:r w:rsidRPr="00331DD4">
              <w:rPr>
                <w:rFonts w:cs="Arial"/>
                <w:color w:val="000000"/>
                <w:sz w:val="20"/>
                <w:szCs w:val="20"/>
              </w:rPr>
              <w:t>SC-AP4</w:t>
            </w:r>
          </w:p>
        </w:tc>
        <w:tc>
          <w:tcPr>
            <w:tcW w:w="1540" w:type="dxa"/>
            <w:tcBorders>
              <w:top w:val="nil"/>
              <w:left w:val="nil"/>
              <w:bottom w:val="single" w:sz="4" w:space="0" w:color="auto"/>
              <w:right w:val="single" w:sz="4" w:space="0" w:color="auto"/>
            </w:tcBorders>
            <w:shd w:val="clear" w:color="auto" w:fill="auto"/>
            <w:noWrap/>
            <w:vAlign w:val="bottom"/>
            <w:hideMark/>
          </w:tcPr>
          <w:p w14:paraId="7889C090" w14:textId="77777777" w:rsidR="00331DD4" w:rsidRPr="00331DD4" w:rsidRDefault="00331DD4" w:rsidP="00331DD4">
            <w:pPr>
              <w:jc w:val="center"/>
              <w:rPr>
                <w:rFonts w:cs="Arial"/>
                <w:color w:val="000000"/>
                <w:sz w:val="20"/>
                <w:szCs w:val="20"/>
              </w:rPr>
            </w:pPr>
            <w:r w:rsidRPr="00331DD4">
              <w:rPr>
                <w:rFonts w:cs="Arial"/>
                <w:color w:val="000000"/>
                <w:sz w:val="20"/>
                <w:szCs w:val="20"/>
              </w:rPr>
              <w:t>C-M-659</w:t>
            </w:r>
          </w:p>
        </w:tc>
        <w:tc>
          <w:tcPr>
            <w:tcW w:w="2140" w:type="dxa"/>
            <w:tcBorders>
              <w:top w:val="nil"/>
              <w:left w:val="nil"/>
              <w:bottom w:val="single" w:sz="4" w:space="0" w:color="auto"/>
              <w:right w:val="single" w:sz="4" w:space="0" w:color="auto"/>
            </w:tcBorders>
            <w:shd w:val="clear" w:color="auto" w:fill="auto"/>
            <w:noWrap/>
            <w:vAlign w:val="bottom"/>
            <w:hideMark/>
          </w:tcPr>
          <w:p w14:paraId="57AD54AA" w14:textId="77777777" w:rsidR="00331DD4" w:rsidRPr="00331DD4" w:rsidRDefault="00331DD4" w:rsidP="00331DD4">
            <w:pPr>
              <w:jc w:val="center"/>
              <w:rPr>
                <w:rFonts w:cs="Arial"/>
                <w:color w:val="000000"/>
                <w:sz w:val="20"/>
                <w:szCs w:val="20"/>
              </w:rPr>
            </w:pPr>
            <w:r w:rsidRPr="00331DD4">
              <w:rPr>
                <w:rFonts w:cs="Arial"/>
                <w:color w:val="000000"/>
                <w:sz w:val="20"/>
                <w:szCs w:val="20"/>
              </w:rPr>
              <w:t>88.764.000,00</w:t>
            </w:r>
          </w:p>
        </w:tc>
        <w:tc>
          <w:tcPr>
            <w:tcW w:w="1520" w:type="dxa"/>
            <w:tcBorders>
              <w:top w:val="nil"/>
              <w:left w:val="nil"/>
              <w:bottom w:val="single" w:sz="4" w:space="0" w:color="auto"/>
              <w:right w:val="single" w:sz="4" w:space="0" w:color="auto"/>
            </w:tcBorders>
            <w:shd w:val="clear" w:color="auto" w:fill="auto"/>
            <w:noWrap/>
            <w:vAlign w:val="bottom"/>
            <w:hideMark/>
          </w:tcPr>
          <w:p w14:paraId="2F95DD71" w14:textId="77777777" w:rsidR="00331DD4" w:rsidRPr="00331DD4" w:rsidRDefault="00331DD4" w:rsidP="00331DD4">
            <w:pPr>
              <w:jc w:val="center"/>
              <w:rPr>
                <w:rFonts w:cs="Arial"/>
                <w:color w:val="000000"/>
                <w:sz w:val="20"/>
                <w:szCs w:val="20"/>
              </w:rPr>
            </w:pPr>
            <w:r w:rsidRPr="00331DD4">
              <w:rPr>
                <w:rFonts w:cs="Arial"/>
                <w:color w:val="000000"/>
                <w:sz w:val="20"/>
                <w:szCs w:val="20"/>
              </w:rPr>
              <w:t>171</w:t>
            </w:r>
          </w:p>
        </w:tc>
      </w:tr>
      <w:tr w:rsidR="00331DD4" w:rsidRPr="00331DD4" w14:paraId="30AF7807"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420C79" w14:textId="77777777" w:rsidR="00331DD4" w:rsidRPr="00331DD4" w:rsidRDefault="00331DD4" w:rsidP="00331DD4">
            <w:pPr>
              <w:jc w:val="center"/>
              <w:rPr>
                <w:rFonts w:cs="Arial"/>
                <w:color w:val="000000"/>
                <w:sz w:val="20"/>
                <w:szCs w:val="20"/>
              </w:rPr>
            </w:pPr>
            <w:r w:rsidRPr="00331DD4">
              <w:rPr>
                <w:rFonts w:cs="Arial"/>
                <w:color w:val="000000"/>
                <w:sz w:val="20"/>
                <w:szCs w:val="20"/>
              </w:rPr>
              <w:t>4</w:t>
            </w:r>
          </w:p>
        </w:tc>
        <w:tc>
          <w:tcPr>
            <w:tcW w:w="2060" w:type="dxa"/>
            <w:tcBorders>
              <w:top w:val="nil"/>
              <w:left w:val="nil"/>
              <w:bottom w:val="single" w:sz="4" w:space="0" w:color="auto"/>
              <w:right w:val="single" w:sz="4" w:space="0" w:color="auto"/>
            </w:tcBorders>
            <w:shd w:val="clear" w:color="auto" w:fill="auto"/>
            <w:noWrap/>
            <w:vAlign w:val="bottom"/>
            <w:hideMark/>
          </w:tcPr>
          <w:p w14:paraId="34E56968"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60098063" w14:textId="77777777" w:rsidR="00331DD4" w:rsidRPr="00331DD4" w:rsidRDefault="00331DD4" w:rsidP="00331DD4">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678F4C59" w14:textId="77777777" w:rsidR="00331DD4" w:rsidRPr="00331DD4" w:rsidRDefault="00331DD4" w:rsidP="00331DD4">
            <w:pPr>
              <w:jc w:val="center"/>
              <w:rPr>
                <w:rFonts w:cs="Arial"/>
                <w:color w:val="000000"/>
                <w:sz w:val="20"/>
                <w:szCs w:val="20"/>
              </w:rPr>
            </w:pPr>
            <w:r w:rsidRPr="00331DD4">
              <w:rPr>
                <w:rFonts w:cs="Arial"/>
                <w:color w:val="000000"/>
                <w:sz w:val="20"/>
                <w:szCs w:val="20"/>
              </w:rPr>
              <w:t>C-M-479</w:t>
            </w:r>
          </w:p>
        </w:tc>
        <w:tc>
          <w:tcPr>
            <w:tcW w:w="2140" w:type="dxa"/>
            <w:tcBorders>
              <w:top w:val="nil"/>
              <w:left w:val="nil"/>
              <w:bottom w:val="single" w:sz="4" w:space="0" w:color="auto"/>
              <w:right w:val="single" w:sz="4" w:space="0" w:color="auto"/>
            </w:tcBorders>
            <w:shd w:val="clear" w:color="auto" w:fill="auto"/>
            <w:noWrap/>
            <w:vAlign w:val="bottom"/>
            <w:hideMark/>
          </w:tcPr>
          <w:p w14:paraId="7F70F23B" w14:textId="77777777" w:rsidR="00331DD4" w:rsidRPr="00331DD4" w:rsidRDefault="00331DD4" w:rsidP="00331DD4">
            <w:pPr>
              <w:jc w:val="center"/>
              <w:rPr>
                <w:rFonts w:cs="Arial"/>
                <w:color w:val="000000"/>
                <w:sz w:val="20"/>
                <w:szCs w:val="20"/>
              </w:rPr>
            </w:pPr>
            <w:r w:rsidRPr="00331DD4">
              <w:rPr>
                <w:rFonts w:cs="Arial"/>
                <w:color w:val="000000"/>
                <w:sz w:val="20"/>
                <w:szCs w:val="20"/>
              </w:rPr>
              <w:t>21.763.000,00</w:t>
            </w:r>
          </w:p>
        </w:tc>
        <w:tc>
          <w:tcPr>
            <w:tcW w:w="1520" w:type="dxa"/>
            <w:tcBorders>
              <w:top w:val="nil"/>
              <w:left w:val="nil"/>
              <w:bottom w:val="single" w:sz="4" w:space="0" w:color="auto"/>
              <w:right w:val="single" w:sz="4" w:space="0" w:color="auto"/>
            </w:tcBorders>
            <w:shd w:val="clear" w:color="auto" w:fill="auto"/>
            <w:noWrap/>
            <w:vAlign w:val="bottom"/>
            <w:hideMark/>
          </w:tcPr>
          <w:p w14:paraId="2B09C3F6"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52994184"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9C7F35" w14:textId="77777777" w:rsidR="00331DD4" w:rsidRPr="00331DD4" w:rsidRDefault="00331DD4" w:rsidP="00331DD4">
            <w:pPr>
              <w:jc w:val="center"/>
              <w:rPr>
                <w:rFonts w:cs="Arial"/>
                <w:color w:val="000000"/>
                <w:sz w:val="20"/>
                <w:szCs w:val="20"/>
              </w:rPr>
            </w:pPr>
            <w:r w:rsidRPr="00331DD4">
              <w:rPr>
                <w:rFonts w:cs="Arial"/>
                <w:color w:val="000000"/>
                <w:sz w:val="20"/>
                <w:szCs w:val="20"/>
              </w:rPr>
              <w:t>5</w:t>
            </w:r>
          </w:p>
        </w:tc>
        <w:tc>
          <w:tcPr>
            <w:tcW w:w="2060" w:type="dxa"/>
            <w:tcBorders>
              <w:top w:val="nil"/>
              <w:left w:val="nil"/>
              <w:bottom w:val="single" w:sz="4" w:space="0" w:color="auto"/>
              <w:right w:val="single" w:sz="4" w:space="0" w:color="auto"/>
            </w:tcBorders>
            <w:shd w:val="clear" w:color="auto" w:fill="auto"/>
            <w:noWrap/>
            <w:vAlign w:val="bottom"/>
            <w:hideMark/>
          </w:tcPr>
          <w:p w14:paraId="4CC8E5DA"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5226AE9E" w14:textId="77777777" w:rsidR="00331DD4" w:rsidRPr="00331DD4" w:rsidRDefault="00331DD4" w:rsidP="00331DD4">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3105B5BF" w14:textId="77777777" w:rsidR="00331DD4" w:rsidRPr="00331DD4" w:rsidRDefault="00331DD4" w:rsidP="00331DD4">
            <w:pPr>
              <w:jc w:val="center"/>
              <w:rPr>
                <w:rFonts w:cs="Arial"/>
                <w:color w:val="000000"/>
                <w:sz w:val="20"/>
                <w:szCs w:val="20"/>
              </w:rPr>
            </w:pPr>
            <w:r w:rsidRPr="00331DD4">
              <w:rPr>
                <w:rFonts w:cs="Arial"/>
                <w:color w:val="000000"/>
                <w:sz w:val="20"/>
                <w:szCs w:val="20"/>
              </w:rPr>
              <w:t>C-M-545</w:t>
            </w:r>
          </w:p>
        </w:tc>
        <w:tc>
          <w:tcPr>
            <w:tcW w:w="2140" w:type="dxa"/>
            <w:tcBorders>
              <w:top w:val="nil"/>
              <w:left w:val="nil"/>
              <w:bottom w:val="single" w:sz="4" w:space="0" w:color="auto"/>
              <w:right w:val="single" w:sz="4" w:space="0" w:color="auto"/>
            </w:tcBorders>
            <w:shd w:val="clear" w:color="auto" w:fill="auto"/>
            <w:noWrap/>
            <w:vAlign w:val="bottom"/>
            <w:hideMark/>
          </w:tcPr>
          <w:p w14:paraId="431A2BC4" w14:textId="77777777" w:rsidR="00331DD4" w:rsidRPr="00331DD4" w:rsidRDefault="00331DD4" w:rsidP="00331DD4">
            <w:pPr>
              <w:jc w:val="center"/>
              <w:rPr>
                <w:rFonts w:cs="Arial"/>
                <w:color w:val="000000"/>
                <w:sz w:val="20"/>
                <w:szCs w:val="20"/>
              </w:rPr>
            </w:pPr>
            <w:r w:rsidRPr="00331DD4">
              <w:rPr>
                <w:rFonts w:cs="Arial"/>
                <w:color w:val="000000"/>
                <w:sz w:val="20"/>
                <w:szCs w:val="20"/>
              </w:rPr>
              <w:t>18.618.000,00</w:t>
            </w:r>
          </w:p>
        </w:tc>
        <w:tc>
          <w:tcPr>
            <w:tcW w:w="1520" w:type="dxa"/>
            <w:tcBorders>
              <w:top w:val="nil"/>
              <w:left w:val="nil"/>
              <w:bottom w:val="single" w:sz="4" w:space="0" w:color="auto"/>
              <w:right w:val="single" w:sz="4" w:space="0" w:color="auto"/>
            </w:tcBorders>
            <w:shd w:val="clear" w:color="auto" w:fill="auto"/>
            <w:noWrap/>
            <w:vAlign w:val="bottom"/>
            <w:hideMark/>
          </w:tcPr>
          <w:p w14:paraId="5E0DCDB3"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11C80B3F"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733799" w14:textId="77777777" w:rsidR="00331DD4" w:rsidRPr="00331DD4" w:rsidRDefault="00331DD4" w:rsidP="00331DD4">
            <w:pPr>
              <w:jc w:val="center"/>
              <w:rPr>
                <w:rFonts w:cs="Arial"/>
                <w:color w:val="000000"/>
                <w:sz w:val="20"/>
                <w:szCs w:val="20"/>
              </w:rPr>
            </w:pPr>
            <w:r w:rsidRPr="00331DD4">
              <w:rPr>
                <w:rFonts w:cs="Arial"/>
                <w:color w:val="000000"/>
                <w:sz w:val="20"/>
                <w:szCs w:val="20"/>
              </w:rPr>
              <w:t>6</w:t>
            </w:r>
          </w:p>
        </w:tc>
        <w:tc>
          <w:tcPr>
            <w:tcW w:w="2060" w:type="dxa"/>
            <w:tcBorders>
              <w:top w:val="nil"/>
              <w:left w:val="nil"/>
              <w:bottom w:val="single" w:sz="4" w:space="0" w:color="auto"/>
              <w:right w:val="single" w:sz="4" w:space="0" w:color="auto"/>
            </w:tcBorders>
            <w:shd w:val="clear" w:color="auto" w:fill="auto"/>
            <w:noWrap/>
            <w:vAlign w:val="bottom"/>
            <w:hideMark/>
          </w:tcPr>
          <w:p w14:paraId="4B28CFD5"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77BA03C1" w14:textId="77777777" w:rsidR="00331DD4" w:rsidRPr="00331DD4" w:rsidRDefault="00331DD4" w:rsidP="00331DD4">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362EFA1A" w14:textId="77777777" w:rsidR="00331DD4" w:rsidRPr="00331DD4" w:rsidRDefault="00331DD4" w:rsidP="00331DD4">
            <w:pPr>
              <w:jc w:val="center"/>
              <w:rPr>
                <w:rFonts w:cs="Arial"/>
                <w:color w:val="000000"/>
                <w:sz w:val="20"/>
                <w:szCs w:val="20"/>
              </w:rPr>
            </w:pPr>
            <w:r w:rsidRPr="00331DD4">
              <w:rPr>
                <w:rFonts w:cs="Arial"/>
                <w:color w:val="000000"/>
                <w:sz w:val="20"/>
                <w:szCs w:val="20"/>
              </w:rPr>
              <w:t>C-M-661</w:t>
            </w:r>
          </w:p>
        </w:tc>
        <w:tc>
          <w:tcPr>
            <w:tcW w:w="2140" w:type="dxa"/>
            <w:tcBorders>
              <w:top w:val="nil"/>
              <w:left w:val="nil"/>
              <w:bottom w:val="single" w:sz="4" w:space="0" w:color="auto"/>
              <w:right w:val="single" w:sz="4" w:space="0" w:color="auto"/>
            </w:tcBorders>
            <w:shd w:val="clear" w:color="auto" w:fill="auto"/>
            <w:noWrap/>
            <w:vAlign w:val="bottom"/>
            <w:hideMark/>
          </w:tcPr>
          <w:p w14:paraId="433D7C01" w14:textId="77777777" w:rsidR="00331DD4" w:rsidRPr="00331DD4" w:rsidRDefault="00331DD4" w:rsidP="00331DD4">
            <w:pPr>
              <w:jc w:val="center"/>
              <w:rPr>
                <w:rFonts w:cs="Arial"/>
                <w:color w:val="000000"/>
                <w:sz w:val="20"/>
                <w:szCs w:val="20"/>
              </w:rPr>
            </w:pPr>
            <w:r w:rsidRPr="00331DD4">
              <w:rPr>
                <w:rFonts w:cs="Arial"/>
                <w:color w:val="000000"/>
                <w:sz w:val="20"/>
                <w:szCs w:val="20"/>
              </w:rPr>
              <w:t>141.014.000,00</w:t>
            </w:r>
          </w:p>
        </w:tc>
        <w:tc>
          <w:tcPr>
            <w:tcW w:w="1520" w:type="dxa"/>
            <w:tcBorders>
              <w:top w:val="nil"/>
              <w:left w:val="nil"/>
              <w:bottom w:val="single" w:sz="4" w:space="0" w:color="auto"/>
              <w:right w:val="single" w:sz="4" w:space="0" w:color="auto"/>
            </w:tcBorders>
            <w:shd w:val="clear" w:color="auto" w:fill="auto"/>
            <w:noWrap/>
            <w:vAlign w:val="bottom"/>
            <w:hideMark/>
          </w:tcPr>
          <w:p w14:paraId="28CB13EC"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3F7DC661"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642071" w14:textId="77777777" w:rsidR="00331DD4" w:rsidRPr="00331DD4" w:rsidRDefault="00331DD4" w:rsidP="00331DD4">
            <w:pPr>
              <w:jc w:val="center"/>
              <w:rPr>
                <w:rFonts w:cs="Arial"/>
                <w:color w:val="000000"/>
                <w:sz w:val="20"/>
                <w:szCs w:val="20"/>
              </w:rPr>
            </w:pPr>
            <w:r w:rsidRPr="00331DD4">
              <w:rPr>
                <w:rFonts w:cs="Arial"/>
                <w:color w:val="000000"/>
                <w:sz w:val="20"/>
                <w:szCs w:val="20"/>
              </w:rPr>
              <w:t>7</w:t>
            </w:r>
          </w:p>
        </w:tc>
        <w:tc>
          <w:tcPr>
            <w:tcW w:w="2060" w:type="dxa"/>
            <w:tcBorders>
              <w:top w:val="nil"/>
              <w:left w:val="nil"/>
              <w:bottom w:val="single" w:sz="4" w:space="0" w:color="auto"/>
              <w:right w:val="single" w:sz="4" w:space="0" w:color="auto"/>
            </w:tcBorders>
            <w:shd w:val="clear" w:color="auto" w:fill="auto"/>
            <w:noWrap/>
            <w:vAlign w:val="bottom"/>
            <w:hideMark/>
          </w:tcPr>
          <w:p w14:paraId="163D5D81"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4B38D828" w14:textId="77777777" w:rsidR="00331DD4" w:rsidRPr="00331DD4" w:rsidRDefault="00331DD4" w:rsidP="00331DD4">
            <w:pPr>
              <w:jc w:val="center"/>
              <w:rPr>
                <w:rFonts w:cs="Arial"/>
                <w:color w:val="000000"/>
                <w:sz w:val="20"/>
                <w:szCs w:val="20"/>
              </w:rPr>
            </w:pPr>
            <w:r w:rsidRPr="00331DD4">
              <w:rPr>
                <w:rFonts w:cs="Arial"/>
                <w:color w:val="000000"/>
                <w:sz w:val="20"/>
                <w:szCs w:val="20"/>
              </w:rPr>
              <w:t>SC-AUP3</w:t>
            </w:r>
          </w:p>
        </w:tc>
        <w:tc>
          <w:tcPr>
            <w:tcW w:w="1540" w:type="dxa"/>
            <w:tcBorders>
              <w:top w:val="nil"/>
              <w:left w:val="nil"/>
              <w:bottom w:val="single" w:sz="4" w:space="0" w:color="auto"/>
              <w:right w:val="single" w:sz="4" w:space="0" w:color="auto"/>
            </w:tcBorders>
            <w:shd w:val="clear" w:color="auto" w:fill="auto"/>
            <w:noWrap/>
            <w:vAlign w:val="bottom"/>
            <w:hideMark/>
          </w:tcPr>
          <w:p w14:paraId="5EC95C82" w14:textId="77777777" w:rsidR="00331DD4" w:rsidRPr="00331DD4" w:rsidRDefault="00331DD4" w:rsidP="00331DD4">
            <w:pPr>
              <w:jc w:val="center"/>
              <w:rPr>
                <w:rFonts w:cs="Arial"/>
                <w:color w:val="000000"/>
                <w:sz w:val="20"/>
                <w:szCs w:val="20"/>
              </w:rPr>
            </w:pPr>
            <w:r w:rsidRPr="00331DD4">
              <w:rPr>
                <w:rFonts w:cs="Arial"/>
                <w:color w:val="000000"/>
                <w:sz w:val="20"/>
                <w:szCs w:val="20"/>
              </w:rPr>
              <w:t>C-M-715</w:t>
            </w:r>
          </w:p>
        </w:tc>
        <w:tc>
          <w:tcPr>
            <w:tcW w:w="2140" w:type="dxa"/>
            <w:tcBorders>
              <w:top w:val="nil"/>
              <w:left w:val="nil"/>
              <w:bottom w:val="single" w:sz="4" w:space="0" w:color="auto"/>
              <w:right w:val="single" w:sz="4" w:space="0" w:color="auto"/>
            </w:tcBorders>
            <w:shd w:val="clear" w:color="auto" w:fill="auto"/>
            <w:noWrap/>
            <w:vAlign w:val="bottom"/>
            <w:hideMark/>
          </w:tcPr>
          <w:p w14:paraId="6DEEC93B" w14:textId="77777777" w:rsidR="00331DD4" w:rsidRPr="00331DD4" w:rsidRDefault="00331DD4" w:rsidP="00331DD4">
            <w:pPr>
              <w:jc w:val="center"/>
              <w:rPr>
                <w:rFonts w:cs="Arial"/>
                <w:color w:val="000000"/>
                <w:sz w:val="20"/>
                <w:szCs w:val="20"/>
              </w:rPr>
            </w:pPr>
            <w:r w:rsidRPr="00331DD4">
              <w:rPr>
                <w:rFonts w:cs="Arial"/>
                <w:color w:val="000000"/>
                <w:sz w:val="20"/>
                <w:szCs w:val="20"/>
              </w:rPr>
              <w:t>17.903.000,00</w:t>
            </w:r>
          </w:p>
        </w:tc>
        <w:tc>
          <w:tcPr>
            <w:tcW w:w="1520" w:type="dxa"/>
            <w:tcBorders>
              <w:top w:val="nil"/>
              <w:left w:val="nil"/>
              <w:bottom w:val="single" w:sz="4" w:space="0" w:color="auto"/>
              <w:right w:val="single" w:sz="4" w:space="0" w:color="auto"/>
            </w:tcBorders>
            <w:shd w:val="clear" w:color="auto" w:fill="auto"/>
            <w:noWrap/>
            <w:vAlign w:val="bottom"/>
            <w:hideMark/>
          </w:tcPr>
          <w:p w14:paraId="7CAACCBF"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0DD67F14"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304EFA" w14:textId="77777777" w:rsidR="00331DD4" w:rsidRPr="00331DD4" w:rsidRDefault="00331DD4" w:rsidP="00331DD4">
            <w:pPr>
              <w:jc w:val="center"/>
              <w:rPr>
                <w:rFonts w:cs="Arial"/>
                <w:color w:val="000000"/>
                <w:sz w:val="20"/>
                <w:szCs w:val="20"/>
              </w:rPr>
            </w:pPr>
            <w:r w:rsidRPr="00331DD4">
              <w:rPr>
                <w:rFonts w:cs="Arial"/>
                <w:color w:val="000000"/>
                <w:sz w:val="20"/>
                <w:szCs w:val="20"/>
              </w:rPr>
              <w:t>8</w:t>
            </w:r>
          </w:p>
        </w:tc>
        <w:tc>
          <w:tcPr>
            <w:tcW w:w="2060" w:type="dxa"/>
            <w:tcBorders>
              <w:top w:val="nil"/>
              <w:left w:val="nil"/>
              <w:bottom w:val="single" w:sz="4" w:space="0" w:color="auto"/>
              <w:right w:val="single" w:sz="4" w:space="0" w:color="auto"/>
            </w:tcBorders>
            <w:shd w:val="clear" w:color="auto" w:fill="auto"/>
            <w:noWrap/>
            <w:vAlign w:val="bottom"/>
            <w:hideMark/>
          </w:tcPr>
          <w:p w14:paraId="7352C18E"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48D864A3"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3099AB64" w14:textId="77777777" w:rsidR="00331DD4" w:rsidRPr="00331DD4" w:rsidRDefault="00331DD4" w:rsidP="00331DD4">
            <w:pPr>
              <w:jc w:val="center"/>
              <w:rPr>
                <w:rFonts w:cs="Arial"/>
                <w:color w:val="000000"/>
                <w:sz w:val="20"/>
                <w:szCs w:val="20"/>
              </w:rPr>
            </w:pPr>
            <w:r w:rsidRPr="00331DD4">
              <w:rPr>
                <w:rFonts w:cs="Arial"/>
                <w:color w:val="000000"/>
                <w:sz w:val="20"/>
                <w:szCs w:val="20"/>
              </w:rPr>
              <w:t>C-M-713</w:t>
            </w:r>
          </w:p>
        </w:tc>
        <w:tc>
          <w:tcPr>
            <w:tcW w:w="2140" w:type="dxa"/>
            <w:tcBorders>
              <w:top w:val="nil"/>
              <w:left w:val="nil"/>
              <w:bottom w:val="single" w:sz="4" w:space="0" w:color="auto"/>
              <w:right w:val="single" w:sz="4" w:space="0" w:color="auto"/>
            </w:tcBorders>
            <w:shd w:val="clear" w:color="auto" w:fill="auto"/>
            <w:noWrap/>
            <w:vAlign w:val="bottom"/>
            <w:hideMark/>
          </w:tcPr>
          <w:p w14:paraId="1250DD91" w14:textId="77777777" w:rsidR="00331DD4" w:rsidRPr="00331DD4" w:rsidRDefault="00331DD4" w:rsidP="00331DD4">
            <w:pPr>
              <w:jc w:val="center"/>
              <w:rPr>
                <w:rFonts w:cs="Arial"/>
                <w:color w:val="000000"/>
                <w:sz w:val="20"/>
                <w:szCs w:val="20"/>
              </w:rPr>
            </w:pPr>
            <w:r w:rsidRPr="00331DD4">
              <w:rPr>
                <w:rFonts w:cs="Arial"/>
                <w:color w:val="000000"/>
                <w:sz w:val="20"/>
                <w:szCs w:val="20"/>
              </w:rPr>
              <w:t>116.142.000,00</w:t>
            </w:r>
          </w:p>
        </w:tc>
        <w:tc>
          <w:tcPr>
            <w:tcW w:w="1520" w:type="dxa"/>
            <w:tcBorders>
              <w:top w:val="nil"/>
              <w:left w:val="nil"/>
              <w:bottom w:val="single" w:sz="4" w:space="0" w:color="auto"/>
              <w:right w:val="single" w:sz="4" w:space="0" w:color="auto"/>
            </w:tcBorders>
            <w:shd w:val="clear" w:color="auto" w:fill="auto"/>
            <w:noWrap/>
            <w:vAlign w:val="bottom"/>
            <w:hideMark/>
          </w:tcPr>
          <w:p w14:paraId="4350CD08"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0DDED8DE"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D5ED91" w14:textId="77777777" w:rsidR="00331DD4" w:rsidRPr="00331DD4" w:rsidRDefault="00331DD4" w:rsidP="00331DD4">
            <w:pPr>
              <w:jc w:val="center"/>
              <w:rPr>
                <w:rFonts w:cs="Arial"/>
                <w:color w:val="000000"/>
                <w:sz w:val="20"/>
                <w:szCs w:val="20"/>
              </w:rPr>
            </w:pPr>
            <w:r w:rsidRPr="00331DD4">
              <w:rPr>
                <w:rFonts w:cs="Arial"/>
                <w:color w:val="000000"/>
                <w:sz w:val="20"/>
                <w:szCs w:val="20"/>
              </w:rPr>
              <w:t>9</w:t>
            </w:r>
          </w:p>
        </w:tc>
        <w:tc>
          <w:tcPr>
            <w:tcW w:w="2060" w:type="dxa"/>
            <w:tcBorders>
              <w:top w:val="nil"/>
              <w:left w:val="nil"/>
              <w:bottom w:val="single" w:sz="4" w:space="0" w:color="auto"/>
              <w:right w:val="single" w:sz="4" w:space="0" w:color="auto"/>
            </w:tcBorders>
            <w:shd w:val="clear" w:color="auto" w:fill="auto"/>
            <w:noWrap/>
            <w:vAlign w:val="bottom"/>
            <w:hideMark/>
          </w:tcPr>
          <w:p w14:paraId="4207C292"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3EC02E49"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6DBC78CA" w14:textId="77777777" w:rsidR="00331DD4" w:rsidRPr="00331DD4" w:rsidRDefault="00331DD4" w:rsidP="00331DD4">
            <w:pPr>
              <w:jc w:val="center"/>
              <w:rPr>
                <w:rFonts w:cs="Arial"/>
                <w:color w:val="000000"/>
                <w:sz w:val="20"/>
                <w:szCs w:val="20"/>
              </w:rPr>
            </w:pPr>
            <w:r w:rsidRPr="00331DD4">
              <w:rPr>
                <w:rFonts w:cs="Arial"/>
                <w:color w:val="000000"/>
                <w:sz w:val="20"/>
                <w:szCs w:val="20"/>
              </w:rPr>
              <w:t>C-M-757</w:t>
            </w:r>
          </w:p>
        </w:tc>
        <w:tc>
          <w:tcPr>
            <w:tcW w:w="2140" w:type="dxa"/>
            <w:tcBorders>
              <w:top w:val="nil"/>
              <w:left w:val="nil"/>
              <w:bottom w:val="single" w:sz="4" w:space="0" w:color="auto"/>
              <w:right w:val="single" w:sz="4" w:space="0" w:color="auto"/>
            </w:tcBorders>
            <w:shd w:val="clear" w:color="auto" w:fill="auto"/>
            <w:noWrap/>
            <w:vAlign w:val="bottom"/>
            <w:hideMark/>
          </w:tcPr>
          <w:p w14:paraId="7272C827" w14:textId="77777777" w:rsidR="00331DD4" w:rsidRPr="00331DD4" w:rsidRDefault="00331DD4" w:rsidP="00331DD4">
            <w:pPr>
              <w:jc w:val="center"/>
              <w:rPr>
                <w:rFonts w:cs="Arial"/>
                <w:color w:val="000000"/>
                <w:sz w:val="20"/>
                <w:szCs w:val="20"/>
              </w:rPr>
            </w:pPr>
            <w:r w:rsidRPr="00331DD4">
              <w:rPr>
                <w:rFonts w:cs="Arial"/>
                <w:color w:val="000000"/>
                <w:sz w:val="20"/>
                <w:szCs w:val="20"/>
              </w:rPr>
              <w:t>12.055.000,00</w:t>
            </w:r>
          </w:p>
        </w:tc>
        <w:tc>
          <w:tcPr>
            <w:tcW w:w="1520" w:type="dxa"/>
            <w:tcBorders>
              <w:top w:val="nil"/>
              <w:left w:val="nil"/>
              <w:bottom w:val="single" w:sz="4" w:space="0" w:color="auto"/>
              <w:right w:val="single" w:sz="4" w:space="0" w:color="auto"/>
            </w:tcBorders>
            <w:shd w:val="clear" w:color="auto" w:fill="auto"/>
            <w:noWrap/>
            <w:vAlign w:val="bottom"/>
            <w:hideMark/>
          </w:tcPr>
          <w:p w14:paraId="38757A3A"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3395B9AC"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326F4D" w14:textId="77777777" w:rsidR="00331DD4" w:rsidRPr="00331DD4" w:rsidRDefault="00331DD4" w:rsidP="00331DD4">
            <w:pPr>
              <w:jc w:val="center"/>
              <w:rPr>
                <w:rFonts w:cs="Arial"/>
                <w:color w:val="000000"/>
                <w:sz w:val="20"/>
                <w:szCs w:val="20"/>
              </w:rPr>
            </w:pPr>
            <w:r w:rsidRPr="00331DD4">
              <w:rPr>
                <w:rFonts w:cs="Arial"/>
                <w:color w:val="000000"/>
                <w:sz w:val="20"/>
                <w:szCs w:val="20"/>
              </w:rPr>
              <w:t>10</w:t>
            </w:r>
          </w:p>
        </w:tc>
        <w:tc>
          <w:tcPr>
            <w:tcW w:w="2060" w:type="dxa"/>
            <w:tcBorders>
              <w:top w:val="nil"/>
              <w:left w:val="nil"/>
              <w:bottom w:val="single" w:sz="4" w:space="0" w:color="auto"/>
              <w:right w:val="single" w:sz="4" w:space="0" w:color="auto"/>
            </w:tcBorders>
            <w:shd w:val="clear" w:color="auto" w:fill="auto"/>
            <w:noWrap/>
            <w:vAlign w:val="bottom"/>
            <w:hideMark/>
          </w:tcPr>
          <w:p w14:paraId="5EE4AEB8"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60FA935"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21DAF9FF" w14:textId="77777777" w:rsidR="00331DD4" w:rsidRPr="00331DD4" w:rsidRDefault="00331DD4" w:rsidP="00331DD4">
            <w:pPr>
              <w:jc w:val="center"/>
              <w:rPr>
                <w:rFonts w:cs="Arial"/>
                <w:color w:val="000000"/>
                <w:sz w:val="20"/>
                <w:szCs w:val="20"/>
              </w:rPr>
            </w:pPr>
            <w:r w:rsidRPr="00331DD4">
              <w:rPr>
                <w:rFonts w:cs="Arial"/>
                <w:color w:val="000000"/>
                <w:sz w:val="20"/>
                <w:szCs w:val="20"/>
              </w:rPr>
              <w:t>C-M-795</w:t>
            </w:r>
          </w:p>
        </w:tc>
        <w:tc>
          <w:tcPr>
            <w:tcW w:w="2140" w:type="dxa"/>
            <w:tcBorders>
              <w:top w:val="nil"/>
              <w:left w:val="nil"/>
              <w:bottom w:val="single" w:sz="4" w:space="0" w:color="auto"/>
              <w:right w:val="single" w:sz="4" w:space="0" w:color="auto"/>
            </w:tcBorders>
            <w:shd w:val="clear" w:color="auto" w:fill="auto"/>
            <w:noWrap/>
            <w:vAlign w:val="bottom"/>
            <w:hideMark/>
          </w:tcPr>
          <w:p w14:paraId="68B577C3" w14:textId="77777777" w:rsidR="00331DD4" w:rsidRPr="00331DD4" w:rsidRDefault="00331DD4" w:rsidP="00331DD4">
            <w:pPr>
              <w:jc w:val="center"/>
              <w:rPr>
                <w:rFonts w:cs="Arial"/>
                <w:color w:val="000000"/>
                <w:sz w:val="20"/>
                <w:szCs w:val="20"/>
              </w:rPr>
            </w:pPr>
            <w:r w:rsidRPr="00331DD4">
              <w:rPr>
                <w:rFonts w:cs="Arial"/>
                <w:color w:val="000000"/>
                <w:sz w:val="20"/>
                <w:szCs w:val="20"/>
              </w:rPr>
              <w:t>9.075.000,00</w:t>
            </w:r>
          </w:p>
        </w:tc>
        <w:tc>
          <w:tcPr>
            <w:tcW w:w="1520" w:type="dxa"/>
            <w:tcBorders>
              <w:top w:val="nil"/>
              <w:left w:val="nil"/>
              <w:bottom w:val="single" w:sz="4" w:space="0" w:color="auto"/>
              <w:right w:val="single" w:sz="4" w:space="0" w:color="auto"/>
            </w:tcBorders>
            <w:shd w:val="clear" w:color="auto" w:fill="auto"/>
            <w:noWrap/>
            <w:vAlign w:val="bottom"/>
            <w:hideMark/>
          </w:tcPr>
          <w:p w14:paraId="14C062A9"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75A2A61D"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00D1E1" w14:textId="77777777" w:rsidR="00331DD4" w:rsidRPr="00331DD4" w:rsidRDefault="00331DD4" w:rsidP="00331DD4">
            <w:pPr>
              <w:jc w:val="center"/>
              <w:rPr>
                <w:rFonts w:cs="Arial"/>
                <w:color w:val="000000"/>
                <w:sz w:val="20"/>
                <w:szCs w:val="20"/>
              </w:rPr>
            </w:pPr>
            <w:r w:rsidRPr="00331DD4">
              <w:rPr>
                <w:rFonts w:cs="Arial"/>
                <w:color w:val="000000"/>
                <w:sz w:val="20"/>
                <w:szCs w:val="20"/>
              </w:rPr>
              <w:t>11</w:t>
            </w:r>
          </w:p>
        </w:tc>
        <w:tc>
          <w:tcPr>
            <w:tcW w:w="2060" w:type="dxa"/>
            <w:tcBorders>
              <w:top w:val="nil"/>
              <w:left w:val="nil"/>
              <w:bottom w:val="single" w:sz="4" w:space="0" w:color="auto"/>
              <w:right w:val="single" w:sz="4" w:space="0" w:color="auto"/>
            </w:tcBorders>
            <w:shd w:val="clear" w:color="auto" w:fill="auto"/>
            <w:noWrap/>
            <w:vAlign w:val="bottom"/>
            <w:hideMark/>
          </w:tcPr>
          <w:p w14:paraId="448068C6"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0D404B13"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768CD4E4" w14:textId="77777777" w:rsidR="00331DD4" w:rsidRPr="00331DD4" w:rsidRDefault="00331DD4" w:rsidP="00331DD4">
            <w:pPr>
              <w:jc w:val="center"/>
              <w:rPr>
                <w:rFonts w:cs="Arial"/>
                <w:color w:val="000000"/>
                <w:sz w:val="20"/>
                <w:szCs w:val="20"/>
              </w:rPr>
            </w:pPr>
            <w:r w:rsidRPr="00331DD4">
              <w:rPr>
                <w:rFonts w:cs="Arial"/>
                <w:color w:val="000000"/>
                <w:sz w:val="20"/>
                <w:szCs w:val="20"/>
              </w:rPr>
              <w:t>C-M-825</w:t>
            </w:r>
          </w:p>
        </w:tc>
        <w:tc>
          <w:tcPr>
            <w:tcW w:w="2140" w:type="dxa"/>
            <w:tcBorders>
              <w:top w:val="nil"/>
              <w:left w:val="nil"/>
              <w:bottom w:val="single" w:sz="4" w:space="0" w:color="auto"/>
              <w:right w:val="single" w:sz="4" w:space="0" w:color="auto"/>
            </w:tcBorders>
            <w:shd w:val="clear" w:color="auto" w:fill="auto"/>
            <w:noWrap/>
            <w:vAlign w:val="bottom"/>
            <w:hideMark/>
          </w:tcPr>
          <w:p w14:paraId="13D0297D" w14:textId="77777777" w:rsidR="00331DD4" w:rsidRPr="00331DD4" w:rsidRDefault="00331DD4" w:rsidP="00331DD4">
            <w:pPr>
              <w:jc w:val="center"/>
              <w:rPr>
                <w:rFonts w:cs="Arial"/>
                <w:color w:val="000000"/>
                <w:sz w:val="20"/>
                <w:szCs w:val="20"/>
              </w:rPr>
            </w:pPr>
            <w:r w:rsidRPr="00331DD4">
              <w:rPr>
                <w:rFonts w:cs="Arial"/>
                <w:color w:val="000000"/>
                <w:sz w:val="20"/>
                <w:szCs w:val="20"/>
              </w:rPr>
              <w:t>11.796.000,00</w:t>
            </w:r>
          </w:p>
        </w:tc>
        <w:tc>
          <w:tcPr>
            <w:tcW w:w="1520" w:type="dxa"/>
            <w:tcBorders>
              <w:top w:val="nil"/>
              <w:left w:val="nil"/>
              <w:bottom w:val="single" w:sz="4" w:space="0" w:color="auto"/>
              <w:right w:val="single" w:sz="4" w:space="0" w:color="auto"/>
            </w:tcBorders>
            <w:shd w:val="clear" w:color="auto" w:fill="auto"/>
            <w:noWrap/>
            <w:vAlign w:val="bottom"/>
            <w:hideMark/>
          </w:tcPr>
          <w:p w14:paraId="33D46139"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13E4F07A"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CBA1A4" w14:textId="77777777" w:rsidR="00331DD4" w:rsidRPr="00331DD4" w:rsidRDefault="00331DD4" w:rsidP="00331DD4">
            <w:pPr>
              <w:jc w:val="center"/>
              <w:rPr>
                <w:rFonts w:cs="Arial"/>
                <w:color w:val="000000"/>
                <w:sz w:val="20"/>
                <w:szCs w:val="20"/>
              </w:rPr>
            </w:pPr>
            <w:r w:rsidRPr="00331DD4">
              <w:rPr>
                <w:rFonts w:cs="Arial"/>
                <w:color w:val="000000"/>
                <w:sz w:val="20"/>
                <w:szCs w:val="20"/>
              </w:rPr>
              <w:t>12</w:t>
            </w:r>
          </w:p>
        </w:tc>
        <w:tc>
          <w:tcPr>
            <w:tcW w:w="2060" w:type="dxa"/>
            <w:tcBorders>
              <w:top w:val="nil"/>
              <w:left w:val="nil"/>
              <w:bottom w:val="single" w:sz="4" w:space="0" w:color="auto"/>
              <w:right w:val="single" w:sz="4" w:space="0" w:color="auto"/>
            </w:tcBorders>
            <w:shd w:val="clear" w:color="auto" w:fill="auto"/>
            <w:noWrap/>
            <w:vAlign w:val="bottom"/>
            <w:hideMark/>
          </w:tcPr>
          <w:p w14:paraId="4E04FB33"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3025BFA6"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33362144" w14:textId="77777777" w:rsidR="00331DD4" w:rsidRPr="00331DD4" w:rsidRDefault="00331DD4" w:rsidP="00331DD4">
            <w:pPr>
              <w:jc w:val="center"/>
              <w:rPr>
                <w:rFonts w:cs="Arial"/>
                <w:color w:val="000000"/>
                <w:sz w:val="20"/>
                <w:szCs w:val="20"/>
              </w:rPr>
            </w:pPr>
            <w:r w:rsidRPr="00331DD4">
              <w:rPr>
                <w:rFonts w:cs="Arial"/>
                <w:color w:val="000000"/>
                <w:sz w:val="20"/>
                <w:szCs w:val="20"/>
              </w:rPr>
              <w:t>C-M-845</w:t>
            </w:r>
          </w:p>
        </w:tc>
        <w:tc>
          <w:tcPr>
            <w:tcW w:w="2140" w:type="dxa"/>
            <w:tcBorders>
              <w:top w:val="nil"/>
              <w:left w:val="nil"/>
              <w:bottom w:val="single" w:sz="4" w:space="0" w:color="auto"/>
              <w:right w:val="single" w:sz="4" w:space="0" w:color="auto"/>
            </w:tcBorders>
            <w:shd w:val="clear" w:color="auto" w:fill="auto"/>
            <w:noWrap/>
            <w:vAlign w:val="bottom"/>
            <w:hideMark/>
          </w:tcPr>
          <w:p w14:paraId="3EA6FF00" w14:textId="77777777" w:rsidR="00331DD4" w:rsidRPr="00331DD4" w:rsidRDefault="00331DD4" w:rsidP="00331DD4">
            <w:pPr>
              <w:jc w:val="center"/>
              <w:rPr>
                <w:rFonts w:cs="Arial"/>
                <w:color w:val="000000"/>
                <w:sz w:val="20"/>
                <w:szCs w:val="20"/>
              </w:rPr>
            </w:pPr>
            <w:r w:rsidRPr="00331DD4">
              <w:rPr>
                <w:rFonts w:cs="Arial"/>
                <w:color w:val="000000"/>
                <w:sz w:val="20"/>
                <w:szCs w:val="20"/>
              </w:rPr>
              <w:t>8.985.000,00</w:t>
            </w:r>
          </w:p>
        </w:tc>
        <w:tc>
          <w:tcPr>
            <w:tcW w:w="1520" w:type="dxa"/>
            <w:tcBorders>
              <w:top w:val="nil"/>
              <w:left w:val="nil"/>
              <w:bottom w:val="single" w:sz="4" w:space="0" w:color="auto"/>
              <w:right w:val="single" w:sz="4" w:space="0" w:color="auto"/>
            </w:tcBorders>
            <w:shd w:val="clear" w:color="auto" w:fill="auto"/>
            <w:noWrap/>
            <w:vAlign w:val="bottom"/>
            <w:hideMark/>
          </w:tcPr>
          <w:p w14:paraId="27917FEA"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687F7D59"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EA4233" w14:textId="77777777" w:rsidR="00331DD4" w:rsidRPr="00331DD4" w:rsidRDefault="00331DD4" w:rsidP="00331DD4">
            <w:pPr>
              <w:jc w:val="center"/>
              <w:rPr>
                <w:rFonts w:cs="Arial"/>
                <w:color w:val="000000"/>
                <w:sz w:val="20"/>
                <w:szCs w:val="20"/>
              </w:rPr>
            </w:pPr>
            <w:r w:rsidRPr="00331DD4">
              <w:rPr>
                <w:rFonts w:cs="Arial"/>
                <w:color w:val="000000"/>
                <w:sz w:val="20"/>
                <w:szCs w:val="20"/>
              </w:rPr>
              <w:t>13</w:t>
            </w:r>
          </w:p>
        </w:tc>
        <w:tc>
          <w:tcPr>
            <w:tcW w:w="2060" w:type="dxa"/>
            <w:tcBorders>
              <w:top w:val="nil"/>
              <w:left w:val="nil"/>
              <w:bottom w:val="single" w:sz="4" w:space="0" w:color="auto"/>
              <w:right w:val="single" w:sz="4" w:space="0" w:color="auto"/>
            </w:tcBorders>
            <w:shd w:val="clear" w:color="auto" w:fill="auto"/>
            <w:noWrap/>
            <w:vAlign w:val="bottom"/>
            <w:hideMark/>
          </w:tcPr>
          <w:p w14:paraId="45FA7C1D" w14:textId="77777777" w:rsidR="00331DD4" w:rsidRPr="00331DD4" w:rsidRDefault="00331DD4" w:rsidP="00331DD4">
            <w:pPr>
              <w:jc w:val="center"/>
              <w:rPr>
                <w:rFonts w:cs="Arial"/>
                <w:color w:val="000000"/>
                <w:sz w:val="20"/>
                <w:szCs w:val="20"/>
              </w:rPr>
            </w:pPr>
            <w:r w:rsidRPr="00331DD4">
              <w:rPr>
                <w:rFonts w:cs="Arial"/>
                <w:color w:val="000000"/>
                <w:sz w:val="20"/>
                <w:szCs w:val="20"/>
              </w:rPr>
              <w:t>Campos</w:t>
            </w:r>
          </w:p>
        </w:tc>
        <w:tc>
          <w:tcPr>
            <w:tcW w:w="1520" w:type="dxa"/>
            <w:tcBorders>
              <w:top w:val="nil"/>
              <w:left w:val="nil"/>
              <w:bottom w:val="single" w:sz="4" w:space="0" w:color="auto"/>
              <w:right w:val="single" w:sz="4" w:space="0" w:color="auto"/>
            </w:tcBorders>
            <w:shd w:val="clear" w:color="auto" w:fill="auto"/>
            <w:noWrap/>
            <w:vAlign w:val="bottom"/>
            <w:hideMark/>
          </w:tcPr>
          <w:p w14:paraId="3578395B" w14:textId="77777777" w:rsidR="00331DD4" w:rsidRPr="00331DD4" w:rsidRDefault="00331DD4" w:rsidP="00331DD4">
            <w:pPr>
              <w:jc w:val="center"/>
              <w:rPr>
                <w:rFonts w:cs="Arial"/>
                <w:color w:val="000000"/>
                <w:sz w:val="20"/>
                <w:szCs w:val="20"/>
              </w:rPr>
            </w:pPr>
            <w:r w:rsidRPr="00331DD4">
              <w:rPr>
                <w:rFonts w:cs="Arial"/>
                <w:color w:val="000000"/>
                <w:sz w:val="20"/>
                <w:szCs w:val="20"/>
              </w:rPr>
              <w:t>SC-AUP4</w:t>
            </w:r>
          </w:p>
        </w:tc>
        <w:tc>
          <w:tcPr>
            <w:tcW w:w="1540" w:type="dxa"/>
            <w:tcBorders>
              <w:top w:val="nil"/>
              <w:left w:val="nil"/>
              <w:bottom w:val="single" w:sz="4" w:space="0" w:color="auto"/>
              <w:right w:val="single" w:sz="4" w:space="0" w:color="auto"/>
            </w:tcBorders>
            <w:shd w:val="clear" w:color="auto" w:fill="auto"/>
            <w:noWrap/>
            <w:vAlign w:val="bottom"/>
            <w:hideMark/>
          </w:tcPr>
          <w:p w14:paraId="603D2336" w14:textId="77777777" w:rsidR="00331DD4" w:rsidRPr="00331DD4" w:rsidRDefault="00331DD4" w:rsidP="00331DD4">
            <w:pPr>
              <w:jc w:val="center"/>
              <w:rPr>
                <w:rFonts w:cs="Arial"/>
                <w:color w:val="000000"/>
                <w:sz w:val="20"/>
                <w:szCs w:val="20"/>
              </w:rPr>
            </w:pPr>
            <w:r w:rsidRPr="00331DD4">
              <w:rPr>
                <w:rFonts w:cs="Arial"/>
                <w:color w:val="000000"/>
                <w:sz w:val="20"/>
                <w:szCs w:val="20"/>
              </w:rPr>
              <w:t>C-M-847</w:t>
            </w:r>
          </w:p>
        </w:tc>
        <w:tc>
          <w:tcPr>
            <w:tcW w:w="2140" w:type="dxa"/>
            <w:tcBorders>
              <w:top w:val="nil"/>
              <w:left w:val="nil"/>
              <w:bottom w:val="single" w:sz="4" w:space="0" w:color="auto"/>
              <w:right w:val="single" w:sz="4" w:space="0" w:color="auto"/>
            </w:tcBorders>
            <w:shd w:val="clear" w:color="auto" w:fill="auto"/>
            <w:noWrap/>
            <w:vAlign w:val="bottom"/>
            <w:hideMark/>
          </w:tcPr>
          <w:p w14:paraId="247CAF94" w14:textId="77777777" w:rsidR="00331DD4" w:rsidRPr="00331DD4" w:rsidRDefault="00331DD4" w:rsidP="00331DD4">
            <w:pPr>
              <w:jc w:val="center"/>
              <w:rPr>
                <w:rFonts w:cs="Arial"/>
                <w:color w:val="000000"/>
                <w:sz w:val="20"/>
                <w:szCs w:val="20"/>
              </w:rPr>
            </w:pPr>
            <w:r w:rsidRPr="00331DD4">
              <w:rPr>
                <w:rFonts w:cs="Arial"/>
                <w:color w:val="000000"/>
                <w:sz w:val="20"/>
                <w:szCs w:val="20"/>
              </w:rPr>
              <w:t>13.233.000,00</w:t>
            </w:r>
          </w:p>
        </w:tc>
        <w:tc>
          <w:tcPr>
            <w:tcW w:w="1520" w:type="dxa"/>
            <w:tcBorders>
              <w:top w:val="nil"/>
              <w:left w:val="nil"/>
              <w:bottom w:val="single" w:sz="4" w:space="0" w:color="auto"/>
              <w:right w:val="single" w:sz="4" w:space="0" w:color="auto"/>
            </w:tcBorders>
            <w:shd w:val="clear" w:color="auto" w:fill="auto"/>
            <w:noWrap/>
            <w:vAlign w:val="bottom"/>
            <w:hideMark/>
          </w:tcPr>
          <w:p w14:paraId="5E6875E3"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009E7DA8"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F8B125" w14:textId="77777777" w:rsidR="00331DD4" w:rsidRPr="00331DD4" w:rsidRDefault="00331DD4" w:rsidP="00331DD4">
            <w:pPr>
              <w:jc w:val="center"/>
              <w:rPr>
                <w:rFonts w:cs="Arial"/>
                <w:color w:val="000000"/>
                <w:sz w:val="20"/>
                <w:szCs w:val="20"/>
              </w:rPr>
            </w:pPr>
            <w:r w:rsidRPr="00331DD4">
              <w:rPr>
                <w:rFonts w:cs="Arial"/>
                <w:color w:val="000000"/>
                <w:sz w:val="20"/>
                <w:szCs w:val="20"/>
              </w:rPr>
              <w:t>14</w:t>
            </w:r>
          </w:p>
        </w:tc>
        <w:tc>
          <w:tcPr>
            <w:tcW w:w="2060" w:type="dxa"/>
            <w:tcBorders>
              <w:top w:val="nil"/>
              <w:left w:val="nil"/>
              <w:bottom w:val="single" w:sz="4" w:space="0" w:color="auto"/>
              <w:right w:val="single" w:sz="4" w:space="0" w:color="auto"/>
            </w:tcBorders>
            <w:shd w:val="clear" w:color="auto" w:fill="auto"/>
            <w:noWrap/>
            <w:vAlign w:val="bottom"/>
            <w:hideMark/>
          </w:tcPr>
          <w:p w14:paraId="48B0D546"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42F2A995"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72609A15" w14:textId="77777777" w:rsidR="00331DD4" w:rsidRPr="00331DD4" w:rsidRDefault="00331DD4" w:rsidP="00331DD4">
            <w:pPr>
              <w:jc w:val="center"/>
              <w:rPr>
                <w:rFonts w:cs="Arial"/>
                <w:color w:val="000000"/>
                <w:sz w:val="20"/>
                <w:szCs w:val="20"/>
              </w:rPr>
            </w:pPr>
            <w:r w:rsidRPr="00331DD4">
              <w:rPr>
                <w:rFonts w:cs="Arial"/>
                <w:color w:val="000000"/>
                <w:sz w:val="20"/>
                <w:szCs w:val="20"/>
              </w:rPr>
              <w:t>S-M-766</w:t>
            </w:r>
          </w:p>
        </w:tc>
        <w:tc>
          <w:tcPr>
            <w:tcW w:w="2140" w:type="dxa"/>
            <w:tcBorders>
              <w:top w:val="nil"/>
              <w:left w:val="nil"/>
              <w:bottom w:val="single" w:sz="4" w:space="0" w:color="auto"/>
              <w:right w:val="single" w:sz="4" w:space="0" w:color="auto"/>
            </w:tcBorders>
            <w:shd w:val="clear" w:color="auto" w:fill="auto"/>
            <w:noWrap/>
            <w:vAlign w:val="bottom"/>
            <w:hideMark/>
          </w:tcPr>
          <w:p w14:paraId="7F04197A" w14:textId="77777777" w:rsidR="00331DD4" w:rsidRPr="00331DD4" w:rsidRDefault="00331DD4" w:rsidP="00331DD4">
            <w:pPr>
              <w:jc w:val="center"/>
              <w:rPr>
                <w:rFonts w:cs="Arial"/>
                <w:color w:val="000000"/>
                <w:sz w:val="20"/>
                <w:szCs w:val="20"/>
              </w:rPr>
            </w:pPr>
            <w:r w:rsidRPr="00331DD4">
              <w:rPr>
                <w:rFonts w:cs="Arial"/>
                <w:color w:val="000000"/>
                <w:sz w:val="20"/>
                <w:szCs w:val="20"/>
              </w:rPr>
              <w:t>18.047.000,00</w:t>
            </w:r>
          </w:p>
        </w:tc>
        <w:tc>
          <w:tcPr>
            <w:tcW w:w="1520" w:type="dxa"/>
            <w:tcBorders>
              <w:top w:val="nil"/>
              <w:left w:val="nil"/>
              <w:bottom w:val="single" w:sz="4" w:space="0" w:color="auto"/>
              <w:right w:val="single" w:sz="4" w:space="0" w:color="auto"/>
            </w:tcBorders>
            <w:shd w:val="clear" w:color="auto" w:fill="auto"/>
            <w:noWrap/>
            <w:vAlign w:val="bottom"/>
            <w:hideMark/>
          </w:tcPr>
          <w:p w14:paraId="5B525547"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64C4337C"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4748FB" w14:textId="77777777" w:rsidR="00331DD4" w:rsidRPr="00331DD4" w:rsidRDefault="00331DD4" w:rsidP="00331DD4">
            <w:pPr>
              <w:jc w:val="center"/>
              <w:rPr>
                <w:rFonts w:cs="Arial"/>
                <w:color w:val="000000"/>
                <w:sz w:val="20"/>
                <w:szCs w:val="20"/>
              </w:rPr>
            </w:pPr>
            <w:r w:rsidRPr="00331DD4">
              <w:rPr>
                <w:rFonts w:cs="Arial"/>
                <w:color w:val="000000"/>
                <w:sz w:val="20"/>
                <w:szCs w:val="20"/>
              </w:rPr>
              <w:t>15</w:t>
            </w:r>
          </w:p>
        </w:tc>
        <w:tc>
          <w:tcPr>
            <w:tcW w:w="2060" w:type="dxa"/>
            <w:tcBorders>
              <w:top w:val="nil"/>
              <w:left w:val="nil"/>
              <w:bottom w:val="single" w:sz="4" w:space="0" w:color="auto"/>
              <w:right w:val="single" w:sz="4" w:space="0" w:color="auto"/>
            </w:tcBorders>
            <w:shd w:val="clear" w:color="auto" w:fill="auto"/>
            <w:noWrap/>
            <w:vAlign w:val="bottom"/>
            <w:hideMark/>
          </w:tcPr>
          <w:p w14:paraId="58C7B2CE"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0023642E"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68C6D5EE" w14:textId="77777777" w:rsidR="00331DD4" w:rsidRPr="00331DD4" w:rsidRDefault="00331DD4" w:rsidP="00331DD4">
            <w:pPr>
              <w:jc w:val="center"/>
              <w:rPr>
                <w:rFonts w:cs="Arial"/>
                <w:color w:val="000000"/>
                <w:sz w:val="20"/>
                <w:szCs w:val="20"/>
              </w:rPr>
            </w:pPr>
            <w:r w:rsidRPr="00331DD4">
              <w:rPr>
                <w:rFonts w:cs="Arial"/>
                <w:color w:val="000000"/>
                <w:sz w:val="20"/>
                <w:szCs w:val="20"/>
              </w:rPr>
              <w:t>S-M-881</w:t>
            </w:r>
          </w:p>
        </w:tc>
        <w:tc>
          <w:tcPr>
            <w:tcW w:w="2140" w:type="dxa"/>
            <w:tcBorders>
              <w:top w:val="nil"/>
              <w:left w:val="nil"/>
              <w:bottom w:val="single" w:sz="4" w:space="0" w:color="auto"/>
              <w:right w:val="single" w:sz="4" w:space="0" w:color="auto"/>
            </w:tcBorders>
            <w:shd w:val="clear" w:color="auto" w:fill="auto"/>
            <w:noWrap/>
            <w:vAlign w:val="bottom"/>
            <w:hideMark/>
          </w:tcPr>
          <w:p w14:paraId="2F0A0586" w14:textId="77777777" w:rsidR="00331DD4" w:rsidRPr="00331DD4" w:rsidRDefault="00331DD4" w:rsidP="00331DD4">
            <w:pPr>
              <w:jc w:val="center"/>
              <w:rPr>
                <w:rFonts w:cs="Arial"/>
                <w:color w:val="000000"/>
                <w:sz w:val="20"/>
                <w:szCs w:val="20"/>
              </w:rPr>
            </w:pPr>
            <w:r w:rsidRPr="00331DD4">
              <w:rPr>
                <w:rFonts w:cs="Arial"/>
                <w:color w:val="000000"/>
                <w:sz w:val="20"/>
                <w:szCs w:val="20"/>
              </w:rPr>
              <w:t>15.188.000,00</w:t>
            </w:r>
          </w:p>
        </w:tc>
        <w:tc>
          <w:tcPr>
            <w:tcW w:w="1520" w:type="dxa"/>
            <w:tcBorders>
              <w:top w:val="nil"/>
              <w:left w:val="nil"/>
              <w:bottom w:val="single" w:sz="4" w:space="0" w:color="auto"/>
              <w:right w:val="single" w:sz="4" w:space="0" w:color="auto"/>
            </w:tcBorders>
            <w:shd w:val="clear" w:color="auto" w:fill="auto"/>
            <w:noWrap/>
            <w:vAlign w:val="bottom"/>
            <w:hideMark/>
          </w:tcPr>
          <w:p w14:paraId="2E82A36C" w14:textId="77777777" w:rsidR="00331DD4" w:rsidRPr="00331DD4" w:rsidRDefault="00331DD4" w:rsidP="00331DD4">
            <w:pPr>
              <w:jc w:val="center"/>
              <w:rPr>
                <w:rFonts w:cs="Arial"/>
                <w:color w:val="000000"/>
                <w:sz w:val="20"/>
                <w:szCs w:val="20"/>
              </w:rPr>
            </w:pPr>
            <w:r w:rsidRPr="00331DD4">
              <w:rPr>
                <w:rFonts w:cs="Arial"/>
                <w:color w:val="000000"/>
                <w:sz w:val="20"/>
                <w:szCs w:val="20"/>
              </w:rPr>
              <w:t>102</w:t>
            </w:r>
          </w:p>
        </w:tc>
      </w:tr>
      <w:tr w:rsidR="00331DD4" w:rsidRPr="00331DD4" w14:paraId="0005D0E3"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F8004D" w14:textId="77777777" w:rsidR="00331DD4" w:rsidRPr="00331DD4" w:rsidRDefault="00331DD4" w:rsidP="00331DD4">
            <w:pPr>
              <w:jc w:val="center"/>
              <w:rPr>
                <w:rFonts w:cs="Arial"/>
                <w:color w:val="000000"/>
                <w:sz w:val="20"/>
                <w:szCs w:val="20"/>
              </w:rPr>
            </w:pPr>
            <w:r w:rsidRPr="00331DD4">
              <w:rPr>
                <w:rFonts w:cs="Arial"/>
                <w:color w:val="000000"/>
                <w:sz w:val="20"/>
                <w:szCs w:val="20"/>
              </w:rPr>
              <w:t>16</w:t>
            </w:r>
          </w:p>
        </w:tc>
        <w:tc>
          <w:tcPr>
            <w:tcW w:w="2060" w:type="dxa"/>
            <w:tcBorders>
              <w:top w:val="nil"/>
              <w:left w:val="nil"/>
              <w:bottom w:val="single" w:sz="4" w:space="0" w:color="auto"/>
              <w:right w:val="single" w:sz="4" w:space="0" w:color="auto"/>
            </w:tcBorders>
            <w:shd w:val="clear" w:color="auto" w:fill="auto"/>
            <w:noWrap/>
            <w:vAlign w:val="bottom"/>
            <w:hideMark/>
          </w:tcPr>
          <w:p w14:paraId="2630652A"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29A5B1E8"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54A6ED38" w14:textId="77777777" w:rsidR="00331DD4" w:rsidRPr="00331DD4" w:rsidRDefault="00331DD4" w:rsidP="00331DD4">
            <w:pPr>
              <w:jc w:val="center"/>
              <w:rPr>
                <w:rFonts w:cs="Arial"/>
                <w:color w:val="000000"/>
                <w:sz w:val="20"/>
                <w:szCs w:val="20"/>
              </w:rPr>
            </w:pPr>
            <w:r w:rsidRPr="00331DD4">
              <w:rPr>
                <w:rFonts w:cs="Arial"/>
                <w:color w:val="000000"/>
                <w:sz w:val="20"/>
                <w:szCs w:val="20"/>
              </w:rPr>
              <w:t>S-M-883</w:t>
            </w:r>
          </w:p>
        </w:tc>
        <w:tc>
          <w:tcPr>
            <w:tcW w:w="2140" w:type="dxa"/>
            <w:tcBorders>
              <w:top w:val="nil"/>
              <w:left w:val="nil"/>
              <w:bottom w:val="single" w:sz="4" w:space="0" w:color="auto"/>
              <w:right w:val="single" w:sz="4" w:space="0" w:color="auto"/>
            </w:tcBorders>
            <w:shd w:val="clear" w:color="auto" w:fill="auto"/>
            <w:noWrap/>
            <w:vAlign w:val="bottom"/>
            <w:hideMark/>
          </w:tcPr>
          <w:p w14:paraId="22E75251" w14:textId="77777777" w:rsidR="00331DD4" w:rsidRPr="00331DD4" w:rsidRDefault="00331DD4" w:rsidP="00331DD4">
            <w:pPr>
              <w:jc w:val="center"/>
              <w:rPr>
                <w:rFonts w:cs="Arial"/>
                <w:color w:val="000000"/>
                <w:sz w:val="20"/>
                <w:szCs w:val="20"/>
              </w:rPr>
            </w:pPr>
            <w:r w:rsidRPr="00331DD4">
              <w:rPr>
                <w:rFonts w:cs="Arial"/>
                <w:color w:val="000000"/>
                <w:sz w:val="20"/>
                <w:szCs w:val="20"/>
              </w:rPr>
              <w:t>372.704.000,00</w:t>
            </w:r>
          </w:p>
        </w:tc>
        <w:tc>
          <w:tcPr>
            <w:tcW w:w="1520" w:type="dxa"/>
            <w:tcBorders>
              <w:top w:val="nil"/>
              <w:left w:val="nil"/>
              <w:bottom w:val="single" w:sz="4" w:space="0" w:color="auto"/>
              <w:right w:val="single" w:sz="4" w:space="0" w:color="auto"/>
            </w:tcBorders>
            <w:shd w:val="clear" w:color="auto" w:fill="auto"/>
            <w:noWrap/>
            <w:vAlign w:val="bottom"/>
            <w:hideMark/>
          </w:tcPr>
          <w:p w14:paraId="1F4DA028"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642A5E5B"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2B4A56" w14:textId="77777777" w:rsidR="00331DD4" w:rsidRPr="00331DD4" w:rsidRDefault="00331DD4" w:rsidP="00331DD4">
            <w:pPr>
              <w:jc w:val="center"/>
              <w:rPr>
                <w:rFonts w:cs="Arial"/>
                <w:color w:val="000000"/>
                <w:sz w:val="20"/>
                <w:szCs w:val="20"/>
              </w:rPr>
            </w:pPr>
            <w:r w:rsidRPr="00331DD4">
              <w:rPr>
                <w:rFonts w:cs="Arial"/>
                <w:color w:val="000000"/>
                <w:sz w:val="20"/>
                <w:szCs w:val="20"/>
              </w:rPr>
              <w:t>17</w:t>
            </w:r>
          </w:p>
        </w:tc>
        <w:tc>
          <w:tcPr>
            <w:tcW w:w="2060" w:type="dxa"/>
            <w:tcBorders>
              <w:top w:val="nil"/>
              <w:left w:val="nil"/>
              <w:bottom w:val="single" w:sz="4" w:space="0" w:color="auto"/>
              <w:right w:val="single" w:sz="4" w:space="0" w:color="auto"/>
            </w:tcBorders>
            <w:shd w:val="clear" w:color="auto" w:fill="auto"/>
            <w:noWrap/>
            <w:vAlign w:val="bottom"/>
            <w:hideMark/>
          </w:tcPr>
          <w:p w14:paraId="69CFB615"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0894088"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0C7D99BF" w14:textId="77777777" w:rsidR="00331DD4" w:rsidRPr="00331DD4" w:rsidRDefault="00331DD4" w:rsidP="00331DD4">
            <w:pPr>
              <w:jc w:val="center"/>
              <w:rPr>
                <w:rFonts w:cs="Arial"/>
                <w:color w:val="000000"/>
                <w:sz w:val="20"/>
                <w:szCs w:val="20"/>
              </w:rPr>
            </w:pPr>
            <w:r w:rsidRPr="00331DD4">
              <w:rPr>
                <w:rFonts w:cs="Arial"/>
                <w:color w:val="000000"/>
                <w:sz w:val="20"/>
                <w:szCs w:val="20"/>
              </w:rPr>
              <w:t>S-M-885</w:t>
            </w:r>
          </w:p>
        </w:tc>
        <w:tc>
          <w:tcPr>
            <w:tcW w:w="2140" w:type="dxa"/>
            <w:tcBorders>
              <w:top w:val="nil"/>
              <w:left w:val="nil"/>
              <w:bottom w:val="single" w:sz="4" w:space="0" w:color="auto"/>
              <w:right w:val="single" w:sz="4" w:space="0" w:color="auto"/>
            </w:tcBorders>
            <w:shd w:val="clear" w:color="auto" w:fill="auto"/>
            <w:noWrap/>
            <w:vAlign w:val="bottom"/>
            <w:hideMark/>
          </w:tcPr>
          <w:p w14:paraId="497FDCEC" w14:textId="77777777" w:rsidR="00331DD4" w:rsidRPr="00331DD4" w:rsidRDefault="00331DD4" w:rsidP="00331DD4">
            <w:pPr>
              <w:jc w:val="center"/>
              <w:rPr>
                <w:rFonts w:cs="Arial"/>
                <w:color w:val="000000"/>
                <w:sz w:val="20"/>
                <w:szCs w:val="20"/>
              </w:rPr>
            </w:pPr>
            <w:r w:rsidRPr="00331DD4">
              <w:rPr>
                <w:rFonts w:cs="Arial"/>
                <w:color w:val="000000"/>
                <w:sz w:val="20"/>
                <w:szCs w:val="20"/>
              </w:rPr>
              <w:t>55.122.000,00</w:t>
            </w:r>
          </w:p>
        </w:tc>
        <w:tc>
          <w:tcPr>
            <w:tcW w:w="1520" w:type="dxa"/>
            <w:tcBorders>
              <w:top w:val="nil"/>
              <w:left w:val="nil"/>
              <w:bottom w:val="single" w:sz="4" w:space="0" w:color="auto"/>
              <w:right w:val="single" w:sz="4" w:space="0" w:color="auto"/>
            </w:tcBorders>
            <w:shd w:val="clear" w:color="auto" w:fill="auto"/>
            <w:noWrap/>
            <w:vAlign w:val="bottom"/>
            <w:hideMark/>
          </w:tcPr>
          <w:p w14:paraId="494B2DD7"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2122262E"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72AD50" w14:textId="77777777" w:rsidR="00331DD4" w:rsidRPr="00331DD4" w:rsidRDefault="00331DD4" w:rsidP="00331DD4">
            <w:pPr>
              <w:jc w:val="center"/>
              <w:rPr>
                <w:rFonts w:cs="Arial"/>
                <w:color w:val="000000"/>
                <w:sz w:val="20"/>
                <w:szCs w:val="20"/>
              </w:rPr>
            </w:pPr>
            <w:r w:rsidRPr="00331DD4">
              <w:rPr>
                <w:rFonts w:cs="Arial"/>
                <w:color w:val="000000"/>
                <w:sz w:val="20"/>
                <w:szCs w:val="20"/>
              </w:rPr>
              <w:t>18</w:t>
            </w:r>
          </w:p>
        </w:tc>
        <w:tc>
          <w:tcPr>
            <w:tcW w:w="2060" w:type="dxa"/>
            <w:tcBorders>
              <w:top w:val="nil"/>
              <w:left w:val="nil"/>
              <w:bottom w:val="single" w:sz="4" w:space="0" w:color="auto"/>
              <w:right w:val="single" w:sz="4" w:space="0" w:color="auto"/>
            </w:tcBorders>
            <w:shd w:val="clear" w:color="auto" w:fill="auto"/>
            <w:noWrap/>
            <w:vAlign w:val="bottom"/>
            <w:hideMark/>
          </w:tcPr>
          <w:p w14:paraId="726FB13F"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41EFC043"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25AFA647" w14:textId="77777777" w:rsidR="00331DD4" w:rsidRPr="00331DD4" w:rsidRDefault="00331DD4" w:rsidP="00331DD4">
            <w:pPr>
              <w:jc w:val="center"/>
              <w:rPr>
                <w:rFonts w:cs="Arial"/>
                <w:color w:val="000000"/>
                <w:sz w:val="20"/>
                <w:szCs w:val="20"/>
              </w:rPr>
            </w:pPr>
            <w:r w:rsidRPr="00331DD4">
              <w:rPr>
                <w:rFonts w:cs="Arial"/>
                <w:color w:val="000000"/>
                <w:sz w:val="20"/>
                <w:szCs w:val="20"/>
              </w:rPr>
              <w:t>S-M-887</w:t>
            </w:r>
          </w:p>
        </w:tc>
        <w:tc>
          <w:tcPr>
            <w:tcW w:w="2140" w:type="dxa"/>
            <w:tcBorders>
              <w:top w:val="nil"/>
              <w:left w:val="nil"/>
              <w:bottom w:val="single" w:sz="4" w:space="0" w:color="auto"/>
              <w:right w:val="single" w:sz="4" w:space="0" w:color="auto"/>
            </w:tcBorders>
            <w:shd w:val="clear" w:color="auto" w:fill="auto"/>
            <w:noWrap/>
            <w:vAlign w:val="bottom"/>
            <w:hideMark/>
          </w:tcPr>
          <w:p w14:paraId="5E8AC6C3" w14:textId="77777777" w:rsidR="00331DD4" w:rsidRPr="00331DD4" w:rsidRDefault="00331DD4" w:rsidP="00331DD4">
            <w:pPr>
              <w:jc w:val="center"/>
              <w:rPr>
                <w:rFonts w:cs="Arial"/>
                <w:color w:val="000000"/>
                <w:sz w:val="20"/>
                <w:szCs w:val="20"/>
              </w:rPr>
            </w:pPr>
            <w:r w:rsidRPr="00331DD4">
              <w:rPr>
                <w:rFonts w:cs="Arial"/>
                <w:color w:val="000000"/>
                <w:sz w:val="20"/>
                <w:szCs w:val="20"/>
              </w:rPr>
              <w:t>155.163.000,00</w:t>
            </w:r>
          </w:p>
        </w:tc>
        <w:tc>
          <w:tcPr>
            <w:tcW w:w="1520" w:type="dxa"/>
            <w:tcBorders>
              <w:top w:val="nil"/>
              <w:left w:val="nil"/>
              <w:bottom w:val="single" w:sz="4" w:space="0" w:color="auto"/>
              <w:right w:val="single" w:sz="4" w:space="0" w:color="auto"/>
            </w:tcBorders>
            <w:shd w:val="clear" w:color="auto" w:fill="auto"/>
            <w:noWrap/>
            <w:vAlign w:val="bottom"/>
            <w:hideMark/>
          </w:tcPr>
          <w:p w14:paraId="0CF7FFEF"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2305C1F9"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1F6896" w14:textId="77777777" w:rsidR="00331DD4" w:rsidRPr="00331DD4" w:rsidRDefault="00331DD4" w:rsidP="00331DD4">
            <w:pPr>
              <w:jc w:val="center"/>
              <w:rPr>
                <w:rFonts w:cs="Arial"/>
                <w:color w:val="000000"/>
                <w:sz w:val="20"/>
                <w:szCs w:val="20"/>
              </w:rPr>
            </w:pPr>
            <w:r w:rsidRPr="00331DD4">
              <w:rPr>
                <w:rFonts w:cs="Arial"/>
                <w:color w:val="000000"/>
                <w:sz w:val="20"/>
                <w:szCs w:val="20"/>
              </w:rPr>
              <w:t>19</w:t>
            </w:r>
          </w:p>
        </w:tc>
        <w:tc>
          <w:tcPr>
            <w:tcW w:w="2060" w:type="dxa"/>
            <w:tcBorders>
              <w:top w:val="nil"/>
              <w:left w:val="nil"/>
              <w:bottom w:val="single" w:sz="4" w:space="0" w:color="auto"/>
              <w:right w:val="single" w:sz="4" w:space="0" w:color="auto"/>
            </w:tcBorders>
            <w:shd w:val="clear" w:color="auto" w:fill="auto"/>
            <w:noWrap/>
            <w:vAlign w:val="bottom"/>
            <w:hideMark/>
          </w:tcPr>
          <w:p w14:paraId="6DFC0CF8"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798A750F"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4FB9C11A" w14:textId="77777777" w:rsidR="00331DD4" w:rsidRPr="00331DD4" w:rsidRDefault="00331DD4" w:rsidP="00331DD4">
            <w:pPr>
              <w:jc w:val="center"/>
              <w:rPr>
                <w:rFonts w:cs="Arial"/>
                <w:color w:val="000000"/>
                <w:sz w:val="20"/>
                <w:szCs w:val="20"/>
              </w:rPr>
            </w:pPr>
            <w:r w:rsidRPr="00331DD4">
              <w:rPr>
                <w:rFonts w:cs="Arial"/>
                <w:color w:val="000000"/>
                <w:sz w:val="20"/>
                <w:szCs w:val="20"/>
              </w:rPr>
              <w:t>S-M-889</w:t>
            </w:r>
          </w:p>
        </w:tc>
        <w:tc>
          <w:tcPr>
            <w:tcW w:w="2140" w:type="dxa"/>
            <w:tcBorders>
              <w:top w:val="nil"/>
              <w:left w:val="nil"/>
              <w:bottom w:val="single" w:sz="4" w:space="0" w:color="auto"/>
              <w:right w:val="single" w:sz="4" w:space="0" w:color="auto"/>
            </w:tcBorders>
            <w:shd w:val="clear" w:color="auto" w:fill="auto"/>
            <w:noWrap/>
            <w:vAlign w:val="bottom"/>
            <w:hideMark/>
          </w:tcPr>
          <w:p w14:paraId="2431D7A4" w14:textId="77777777" w:rsidR="00331DD4" w:rsidRPr="00331DD4" w:rsidRDefault="00331DD4" w:rsidP="00331DD4">
            <w:pPr>
              <w:jc w:val="center"/>
              <w:rPr>
                <w:rFonts w:cs="Arial"/>
                <w:color w:val="000000"/>
                <w:sz w:val="20"/>
                <w:szCs w:val="20"/>
              </w:rPr>
            </w:pPr>
            <w:r w:rsidRPr="00331DD4">
              <w:rPr>
                <w:rFonts w:cs="Arial"/>
                <w:color w:val="000000"/>
                <w:sz w:val="20"/>
                <w:szCs w:val="20"/>
              </w:rPr>
              <w:t>18.585.000,00</w:t>
            </w:r>
          </w:p>
        </w:tc>
        <w:tc>
          <w:tcPr>
            <w:tcW w:w="1520" w:type="dxa"/>
            <w:tcBorders>
              <w:top w:val="nil"/>
              <w:left w:val="nil"/>
              <w:bottom w:val="single" w:sz="4" w:space="0" w:color="auto"/>
              <w:right w:val="single" w:sz="4" w:space="0" w:color="auto"/>
            </w:tcBorders>
            <w:shd w:val="clear" w:color="auto" w:fill="auto"/>
            <w:noWrap/>
            <w:vAlign w:val="bottom"/>
            <w:hideMark/>
          </w:tcPr>
          <w:p w14:paraId="272A7636" w14:textId="77777777" w:rsidR="00331DD4" w:rsidRPr="00331DD4" w:rsidRDefault="00331DD4" w:rsidP="00331DD4">
            <w:pPr>
              <w:jc w:val="center"/>
              <w:rPr>
                <w:rFonts w:cs="Arial"/>
                <w:color w:val="000000"/>
                <w:sz w:val="20"/>
                <w:szCs w:val="20"/>
              </w:rPr>
            </w:pPr>
            <w:r w:rsidRPr="00331DD4">
              <w:rPr>
                <w:rFonts w:cs="Arial"/>
                <w:color w:val="000000"/>
                <w:sz w:val="20"/>
                <w:szCs w:val="20"/>
              </w:rPr>
              <w:t>111</w:t>
            </w:r>
          </w:p>
        </w:tc>
      </w:tr>
      <w:tr w:rsidR="00331DD4" w:rsidRPr="00331DD4" w14:paraId="34E9B6D9"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EF2475" w14:textId="77777777" w:rsidR="00331DD4" w:rsidRPr="00331DD4" w:rsidRDefault="00331DD4" w:rsidP="00331DD4">
            <w:pPr>
              <w:jc w:val="center"/>
              <w:rPr>
                <w:rFonts w:cs="Arial"/>
                <w:color w:val="000000"/>
                <w:sz w:val="20"/>
                <w:szCs w:val="20"/>
              </w:rPr>
            </w:pPr>
            <w:r w:rsidRPr="00331DD4">
              <w:rPr>
                <w:rFonts w:cs="Arial"/>
                <w:color w:val="000000"/>
                <w:sz w:val="20"/>
                <w:szCs w:val="20"/>
              </w:rPr>
              <w:t>20</w:t>
            </w:r>
          </w:p>
        </w:tc>
        <w:tc>
          <w:tcPr>
            <w:tcW w:w="2060" w:type="dxa"/>
            <w:tcBorders>
              <w:top w:val="nil"/>
              <w:left w:val="nil"/>
              <w:bottom w:val="single" w:sz="4" w:space="0" w:color="auto"/>
              <w:right w:val="single" w:sz="4" w:space="0" w:color="auto"/>
            </w:tcBorders>
            <w:shd w:val="clear" w:color="auto" w:fill="auto"/>
            <w:noWrap/>
            <w:vAlign w:val="bottom"/>
            <w:hideMark/>
          </w:tcPr>
          <w:p w14:paraId="27565C6B"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37244C63"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069351CD" w14:textId="77777777" w:rsidR="00331DD4" w:rsidRPr="00331DD4" w:rsidRDefault="00331DD4" w:rsidP="00331DD4">
            <w:pPr>
              <w:jc w:val="center"/>
              <w:rPr>
                <w:rFonts w:cs="Arial"/>
                <w:color w:val="000000"/>
                <w:sz w:val="20"/>
                <w:szCs w:val="20"/>
              </w:rPr>
            </w:pPr>
            <w:r w:rsidRPr="00331DD4">
              <w:rPr>
                <w:rFonts w:cs="Arial"/>
                <w:color w:val="000000"/>
                <w:sz w:val="20"/>
                <w:szCs w:val="20"/>
              </w:rPr>
              <w:t>S-M-1006</w:t>
            </w:r>
          </w:p>
        </w:tc>
        <w:tc>
          <w:tcPr>
            <w:tcW w:w="2140" w:type="dxa"/>
            <w:tcBorders>
              <w:top w:val="nil"/>
              <w:left w:val="nil"/>
              <w:bottom w:val="single" w:sz="4" w:space="0" w:color="auto"/>
              <w:right w:val="single" w:sz="4" w:space="0" w:color="auto"/>
            </w:tcBorders>
            <w:shd w:val="clear" w:color="auto" w:fill="auto"/>
            <w:noWrap/>
            <w:vAlign w:val="bottom"/>
            <w:hideMark/>
          </w:tcPr>
          <w:p w14:paraId="5CB5E529" w14:textId="77777777" w:rsidR="00331DD4" w:rsidRPr="00331DD4" w:rsidRDefault="00331DD4" w:rsidP="00331DD4">
            <w:pPr>
              <w:jc w:val="center"/>
              <w:rPr>
                <w:rFonts w:cs="Arial"/>
                <w:color w:val="000000"/>
                <w:sz w:val="20"/>
                <w:szCs w:val="20"/>
              </w:rPr>
            </w:pPr>
            <w:r w:rsidRPr="00331DD4">
              <w:rPr>
                <w:rFonts w:cs="Arial"/>
                <w:color w:val="000000"/>
                <w:sz w:val="20"/>
                <w:szCs w:val="20"/>
              </w:rPr>
              <w:t>13.521.000,00</w:t>
            </w:r>
          </w:p>
        </w:tc>
        <w:tc>
          <w:tcPr>
            <w:tcW w:w="1520" w:type="dxa"/>
            <w:tcBorders>
              <w:top w:val="nil"/>
              <w:left w:val="nil"/>
              <w:bottom w:val="single" w:sz="4" w:space="0" w:color="auto"/>
              <w:right w:val="single" w:sz="4" w:space="0" w:color="auto"/>
            </w:tcBorders>
            <w:shd w:val="clear" w:color="auto" w:fill="auto"/>
            <w:noWrap/>
            <w:vAlign w:val="bottom"/>
            <w:hideMark/>
          </w:tcPr>
          <w:p w14:paraId="49253EDE" w14:textId="77777777" w:rsidR="00331DD4" w:rsidRPr="00331DD4" w:rsidRDefault="00331DD4" w:rsidP="00331DD4">
            <w:pPr>
              <w:jc w:val="center"/>
              <w:rPr>
                <w:rFonts w:cs="Arial"/>
                <w:color w:val="000000"/>
                <w:sz w:val="20"/>
                <w:szCs w:val="20"/>
              </w:rPr>
            </w:pPr>
            <w:r w:rsidRPr="00331DD4">
              <w:rPr>
                <w:rFonts w:cs="Arial"/>
                <w:color w:val="000000"/>
                <w:sz w:val="20"/>
                <w:szCs w:val="20"/>
              </w:rPr>
              <w:t>106</w:t>
            </w:r>
          </w:p>
        </w:tc>
      </w:tr>
      <w:tr w:rsidR="00331DD4" w:rsidRPr="00331DD4" w14:paraId="645DBCD1"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186167" w14:textId="77777777" w:rsidR="00331DD4" w:rsidRPr="00331DD4" w:rsidRDefault="00331DD4" w:rsidP="00331DD4">
            <w:pPr>
              <w:jc w:val="center"/>
              <w:rPr>
                <w:rFonts w:cs="Arial"/>
                <w:color w:val="000000"/>
                <w:sz w:val="20"/>
                <w:szCs w:val="20"/>
              </w:rPr>
            </w:pPr>
            <w:r w:rsidRPr="00331DD4">
              <w:rPr>
                <w:rFonts w:cs="Arial"/>
                <w:color w:val="000000"/>
                <w:sz w:val="20"/>
                <w:szCs w:val="20"/>
              </w:rPr>
              <w:t>21</w:t>
            </w:r>
          </w:p>
        </w:tc>
        <w:tc>
          <w:tcPr>
            <w:tcW w:w="2060" w:type="dxa"/>
            <w:tcBorders>
              <w:top w:val="nil"/>
              <w:left w:val="nil"/>
              <w:bottom w:val="single" w:sz="4" w:space="0" w:color="auto"/>
              <w:right w:val="single" w:sz="4" w:space="0" w:color="auto"/>
            </w:tcBorders>
            <w:shd w:val="clear" w:color="auto" w:fill="auto"/>
            <w:noWrap/>
            <w:vAlign w:val="bottom"/>
            <w:hideMark/>
          </w:tcPr>
          <w:p w14:paraId="135D533C"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7E4EDBB7"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32500127" w14:textId="77777777" w:rsidR="00331DD4" w:rsidRPr="00331DD4" w:rsidRDefault="00331DD4" w:rsidP="00331DD4">
            <w:pPr>
              <w:jc w:val="center"/>
              <w:rPr>
                <w:rFonts w:cs="Arial"/>
                <w:color w:val="000000"/>
                <w:sz w:val="20"/>
                <w:szCs w:val="20"/>
              </w:rPr>
            </w:pPr>
            <w:r w:rsidRPr="00331DD4">
              <w:rPr>
                <w:rFonts w:cs="Arial"/>
                <w:color w:val="000000"/>
                <w:sz w:val="20"/>
                <w:szCs w:val="20"/>
              </w:rPr>
              <w:t>S-M-1008</w:t>
            </w:r>
          </w:p>
        </w:tc>
        <w:tc>
          <w:tcPr>
            <w:tcW w:w="2140" w:type="dxa"/>
            <w:tcBorders>
              <w:top w:val="nil"/>
              <w:left w:val="nil"/>
              <w:bottom w:val="single" w:sz="4" w:space="0" w:color="auto"/>
              <w:right w:val="single" w:sz="4" w:space="0" w:color="auto"/>
            </w:tcBorders>
            <w:shd w:val="clear" w:color="auto" w:fill="auto"/>
            <w:noWrap/>
            <w:vAlign w:val="bottom"/>
            <w:hideMark/>
          </w:tcPr>
          <w:p w14:paraId="424910CE" w14:textId="77777777" w:rsidR="00331DD4" w:rsidRPr="00331DD4" w:rsidRDefault="00331DD4" w:rsidP="00331DD4">
            <w:pPr>
              <w:jc w:val="center"/>
              <w:rPr>
                <w:rFonts w:cs="Arial"/>
                <w:color w:val="000000"/>
                <w:sz w:val="20"/>
                <w:szCs w:val="20"/>
              </w:rPr>
            </w:pPr>
            <w:r w:rsidRPr="00331DD4">
              <w:rPr>
                <w:rFonts w:cs="Arial"/>
                <w:color w:val="000000"/>
                <w:sz w:val="20"/>
                <w:szCs w:val="20"/>
              </w:rPr>
              <w:t>354.070.000,00</w:t>
            </w:r>
          </w:p>
        </w:tc>
        <w:tc>
          <w:tcPr>
            <w:tcW w:w="1520" w:type="dxa"/>
            <w:tcBorders>
              <w:top w:val="nil"/>
              <w:left w:val="nil"/>
              <w:bottom w:val="single" w:sz="4" w:space="0" w:color="auto"/>
              <w:right w:val="single" w:sz="4" w:space="0" w:color="auto"/>
            </w:tcBorders>
            <w:shd w:val="clear" w:color="auto" w:fill="auto"/>
            <w:noWrap/>
            <w:vAlign w:val="bottom"/>
            <w:hideMark/>
          </w:tcPr>
          <w:p w14:paraId="08168E4C"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2888BB4E"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219B81" w14:textId="77777777" w:rsidR="00331DD4" w:rsidRPr="00331DD4" w:rsidRDefault="00331DD4" w:rsidP="00331DD4">
            <w:pPr>
              <w:jc w:val="center"/>
              <w:rPr>
                <w:rFonts w:cs="Arial"/>
                <w:color w:val="000000"/>
                <w:sz w:val="20"/>
                <w:szCs w:val="20"/>
              </w:rPr>
            </w:pPr>
            <w:r w:rsidRPr="00331DD4">
              <w:rPr>
                <w:rFonts w:cs="Arial"/>
                <w:color w:val="000000"/>
                <w:sz w:val="20"/>
                <w:szCs w:val="20"/>
              </w:rPr>
              <w:t>22</w:t>
            </w:r>
          </w:p>
        </w:tc>
        <w:tc>
          <w:tcPr>
            <w:tcW w:w="2060" w:type="dxa"/>
            <w:tcBorders>
              <w:top w:val="nil"/>
              <w:left w:val="nil"/>
              <w:bottom w:val="single" w:sz="4" w:space="0" w:color="auto"/>
              <w:right w:val="single" w:sz="4" w:space="0" w:color="auto"/>
            </w:tcBorders>
            <w:shd w:val="clear" w:color="auto" w:fill="auto"/>
            <w:noWrap/>
            <w:vAlign w:val="bottom"/>
            <w:hideMark/>
          </w:tcPr>
          <w:p w14:paraId="53578E30"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0F697AF"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6F260304" w14:textId="77777777" w:rsidR="00331DD4" w:rsidRPr="00331DD4" w:rsidRDefault="00331DD4" w:rsidP="00331DD4">
            <w:pPr>
              <w:jc w:val="center"/>
              <w:rPr>
                <w:rFonts w:cs="Arial"/>
                <w:color w:val="000000"/>
                <w:sz w:val="20"/>
                <w:szCs w:val="20"/>
              </w:rPr>
            </w:pPr>
            <w:r w:rsidRPr="00331DD4">
              <w:rPr>
                <w:rFonts w:cs="Arial"/>
                <w:color w:val="000000"/>
                <w:sz w:val="20"/>
                <w:szCs w:val="20"/>
              </w:rPr>
              <w:t>S-M-1494</w:t>
            </w:r>
          </w:p>
        </w:tc>
        <w:tc>
          <w:tcPr>
            <w:tcW w:w="2140" w:type="dxa"/>
            <w:tcBorders>
              <w:top w:val="nil"/>
              <w:left w:val="nil"/>
              <w:bottom w:val="single" w:sz="4" w:space="0" w:color="auto"/>
              <w:right w:val="single" w:sz="4" w:space="0" w:color="auto"/>
            </w:tcBorders>
            <w:shd w:val="clear" w:color="auto" w:fill="auto"/>
            <w:noWrap/>
            <w:vAlign w:val="bottom"/>
            <w:hideMark/>
          </w:tcPr>
          <w:p w14:paraId="204EA69E" w14:textId="77777777" w:rsidR="00331DD4" w:rsidRPr="00331DD4" w:rsidRDefault="00331DD4" w:rsidP="00331DD4">
            <w:pPr>
              <w:jc w:val="center"/>
              <w:rPr>
                <w:rFonts w:cs="Arial"/>
                <w:color w:val="000000"/>
                <w:sz w:val="20"/>
                <w:szCs w:val="20"/>
              </w:rPr>
            </w:pPr>
            <w:r w:rsidRPr="00331DD4">
              <w:rPr>
                <w:rFonts w:cs="Arial"/>
                <w:color w:val="000000"/>
                <w:sz w:val="20"/>
                <w:szCs w:val="20"/>
              </w:rPr>
              <w:t>19.318.000,00</w:t>
            </w:r>
          </w:p>
        </w:tc>
        <w:tc>
          <w:tcPr>
            <w:tcW w:w="1520" w:type="dxa"/>
            <w:tcBorders>
              <w:top w:val="nil"/>
              <w:left w:val="nil"/>
              <w:bottom w:val="single" w:sz="4" w:space="0" w:color="auto"/>
              <w:right w:val="single" w:sz="4" w:space="0" w:color="auto"/>
            </w:tcBorders>
            <w:shd w:val="clear" w:color="auto" w:fill="auto"/>
            <w:noWrap/>
            <w:vAlign w:val="bottom"/>
            <w:hideMark/>
          </w:tcPr>
          <w:p w14:paraId="045AC01D" w14:textId="77777777" w:rsidR="00331DD4" w:rsidRPr="00331DD4" w:rsidRDefault="00331DD4" w:rsidP="00331DD4">
            <w:pPr>
              <w:jc w:val="center"/>
              <w:rPr>
                <w:rFonts w:cs="Arial"/>
                <w:color w:val="000000"/>
                <w:sz w:val="20"/>
                <w:szCs w:val="20"/>
              </w:rPr>
            </w:pPr>
            <w:r w:rsidRPr="00331DD4">
              <w:rPr>
                <w:rFonts w:cs="Arial"/>
                <w:color w:val="000000"/>
                <w:sz w:val="20"/>
                <w:szCs w:val="20"/>
              </w:rPr>
              <w:t>112</w:t>
            </w:r>
          </w:p>
        </w:tc>
      </w:tr>
      <w:tr w:rsidR="00331DD4" w:rsidRPr="00331DD4" w14:paraId="7DF634CC"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865D9B" w14:textId="77777777" w:rsidR="00331DD4" w:rsidRPr="00331DD4" w:rsidRDefault="00331DD4" w:rsidP="00331DD4">
            <w:pPr>
              <w:jc w:val="center"/>
              <w:rPr>
                <w:rFonts w:cs="Arial"/>
                <w:color w:val="000000"/>
                <w:sz w:val="20"/>
                <w:szCs w:val="20"/>
              </w:rPr>
            </w:pPr>
            <w:r w:rsidRPr="00331DD4">
              <w:rPr>
                <w:rFonts w:cs="Arial"/>
                <w:color w:val="000000"/>
                <w:sz w:val="20"/>
                <w:szCs w:val="20"/>
              </w:rPr>
              <w:t>23</w:t>
            </w:r>
          </w:p>
        </w:tc>
        <w:tc>
          <w:tcPr>
            <w:tcW w:w="2060" w:type="dxa"/>
            <w:tcBorders>
              <w:top w:val="nil"/>
              <w:left w:val="nil"/>
              <w:bottom w:val="single" w:sz="4" w:space="0" w:color="auto"/>
              <w:right w:val="single" w:sz="4" w:space="0" w:color="auto"/>
            </w:tcBorders>
            <w:shd w:val="clear" w:color="auto" w:fill="auto"/>
            <w:noWrap/>
            <w:vAlign w:val="bottom"/>
            <w:hideMark/>
          </w:tcPr>
          <w:p w14:paraId="5DC1B49C"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B3AB271"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45DC76DC" w14:textId="77777777" w:rsidR="00331DD4" w:rsidRPr="00331DD4" w:rsidRDefault="00331DD4" w:rsidP="00331DD4">
            <w:pPr>
              <w:jc w:val="center"/>
              <w:rPr>
                <w:rFonts w:cs="Arial"/>
                <w:color w:val="000000"/>
                <w:sz w:val="20"/>
                <w:szCs w:val="20"/>
              </w:rPr>
            </w:pPr>
            <w:r w:rsidRPr="00331DD4">
              <w:rPr>
                <w:rFonts w:cs="Arial"/>
                <w:color w:val="000000"/>
                <w:sz w:val="20"/>
                <w:szCs w:val="20"/>
              </w:rPr>
              <w:t>S-M-1496</w:t>
            </w:r>
          </w:p>
        </w:tc>
        <w:tc>
          <w:tcPr>
            <w:tcW w:w="2140" w:type="dxa"/>
            <w:tcBorders>
              <w:top w:val="nil"/>
              <w:left w:val="nil"/>
              <w:bottom w:val="single" w:sz="4" w:space="0" w:color="auto"/>
              <w:right w:val="single" w:sz="4" w:space="0" w:color="auto"/>
            </w:tcBorders>
            <w:shd w:val="clear" w:color="auto" w:fill="auto"/>
            <w:noWrap/>
            <w:vAlign w:val="bottom"/>
            <w:hideMark/>
          </w:tcPr>
          <w:p w14:paraId="35C8BFA6" w14:textId="77777777" w:rsidR="00331DD4" w:rsidRPr="00331DD4" w:rsidRDefault="00331DD4" w:rsidP="00331DD4">
            <w:pPr>
              <w:jc w:val="center"/>
              <w:rPr>
                <w:rFonts w:cs="Arial"/>
                <w:color w:val="000000"/>
                <w:sz w:val="20"/>
                <w:szCs w:val="20"/>
              </w:rPr>
            </w:pPr>
            <w:r w:rsidRPr="00331DD4">
              <w:rPr>
                <w:rFonts w:cs="Arial"/>
                <w:color w:val="000000"/>
                <w:sz w:val="20"/>
                <w:szCs w:val="20"/>
              </w:rPr>
              <w:t>31.493.000,00</w:t>
            </w:r>
          </w:p>
        </w:tc>
        <w:tc>
          <w:tcPr>
            <w:tcW w:w="1520" w:type="dxa"/>
            <w:tcBorders>
              <w:top w:val="nil"/>
              <w:left w:val="nil"/>
              <w:bottom w:val="single" w:sz="4" w:space="0" w:color="auto"/>
              <w:right w:val="single" w:sz="4" w:space="0" w:color="auto"/>
            </w:tcBorders>
            <w:shd w:val="clear" w:color="auto" w:fill="auto"/>
            <w:noWrap/>
            <w:vAlign w:val="bottom"/>
            <w:hideMark/>
          </w:tcPr>
          <w:p w14:paraId="716D0218" w14:textId="77777777" w:rsidR="00331DD4" w:rsidRPr="00331DD4" w:rsidRDefault="00331DD4" w:rsidP="00331DD4">
            <w:pPr>
              <w:jc w:val="center"/>
              <w:rPr>
                <w:rFonts w:cs="Arial"/>
                <w:color w:val="000000"/>
                <w:sz w:val="20"/>
                <w:szCs w:val="20"/>
              </w:rPr>
            </w:pPr>
            <w:r w:rsidRPr="00331DD4">
              <w:rPr>
                <w:rFonts w:cs="Arial"/>
                <w:color w:val="000000"/>
                <w:sz w:val="20"/>
                <w:szCs w:val="20"/>
              </w:rPr>
              <w:t>181</w:t>
            </w:r>
          </w:p>
        </w:tc>
      </w:tr>
      <w:tr w:rsidR="00331DD4" w:rsidRPr="00331DD4" w14:paraId="599946BD"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546D78" w14:textId="77777777" w:rsidR="00331DD4" w:rsidRPr="00331DD4" w:rsidRDefault="00331DD4" w:rsidP="00331DD4">
            <w:pPr>
              <w:jc w:val="center"/>
              <w:rPr>
                <w:rFonts w:cs="Arial"/>
                <w:color w:val="000000"/>
                <w:sz w:val="20"/>
                <w:szCs w:val="20"/>
              </w:rPr>
            </w:pPr>
            <w:r w:rsidRPr="00331DD4">
              <w:rPr>
                <w:rFonts w:cs="Arial"/>
                <w:color w:val="000000"/>
                <w:sz w:val="20"/>
                <w:szCs w:val="20"/>
              </w:rPr>
              <w:t>24</w:t>
            </w:r>
          </w:p>
        </w:tc>
        <w:tc>
          <w:tcPr>
            <w:tcW w:w="2060" w:type="dxa"/>
            <w:tcBorders>
              <w:top w:val="nil"/>
              <w:left w:val="nil"/>
              <w:bottom w:val="single" w:sz="4" w:space="0" w:color="auto"/>
              <w:right w:val="single" w:sz="4" w:space="0" w:color="auto"/>
            </w:tcBorders>
            <w:shd w:val="clear" w:color="auto" w:fill="auto"/>
            <w:noWrap/>
            <w:vAlign w:val="bottom"/>
            <w:hideMark/>
          </w:tcPr>
          <w:p w14:paraId="66F87C11" w14:textId="77777777" w:rsidR="00331DD4" w:rsidRPr="00331DD4" w:rsidRDefault="00331DD4" w:rsidP="00331DD4">
            <w:pPr>
              <w:jc w:val="center"/>
              <w:rPr>
                <w:rFonts w:cs="Arial"/>
                <w:color w:val="000000"/>
                <w:sz w:val="20"/>
                <w:szCs w:val="20"/>
              </w:rPr>
            </w:pPr>
            <w:r w:rsidRPr="00331DD4">
              <w:rPr>
                <w:rFonts w:cs="Arial"/>
                <w:color w:val="000000"/>
                <w:sz w:val="20"/>
                <w:szCs w:val="20"/>
              </w:rPr>
              <w:t>Santos</w:t>
            </w:r>
          </w:p>
        </w:tc>
        <w:tc>
          <w:tcPr>
            <w:tcW w:w="1520" w:type="dxa"/>
            <w:tcBorders>
              <w:top w:val="nil"/>
              <w:left w:val="nil"/>
              <w:bottom w:val="single" w:sz="4" w:space="0" w:color="auto"/>
              <w:right w:val="single" w:sz="4" w:space="0" w:color="auto"/>
            </w:tcBorders>
            <w:shd w:val="clear" w:color="auto" w:fill="auto"/>
            <w:noWrap/>
            <w:vAlign w:val="bottom"/>
            <w:hideMark/>
          </w:tcPr>
          <w:p w14:paraId="65BC9275" w14:textId="77777777" w:rsidR="00331DD4" w:rsidRPr="00331DD4" w:rsidRDefault="00331DD4" w:rsidP="00331DD4">
            <w:pPr>
              <w:jc w:val="center"/>
              <w:rPr>
                <w:rFonts w:cs="Arial"/>
                <w:color w:val="000000"/>
                <w:sz w:val="20"/>
                <w:szCs w:val="20"/>
              </w:rPr>
            </w:pPr>
            <w:r w:rsidRPr="00331DD4">
              <w:rPr>
                <w:rFonts w:cs="Arial"/>
                <w:color w:val="000000"/>
                <w:sz w:val="20"/>
                <w:szCs w:val="20"/>
              </w:rPr>
              <w:t>SS-AUP5</w:t>
            </w:r>
          </w:p>
        </w:tc>
        <w:tc>
          <w:tcPr>
            <w:tcW w:w="1540" w:type="dxa"/>
            <w:tcBorders>
              <w:top w:val="nil"/>
              <w:left w:val="nil"/>
              <w:bottom w:val="single" w:sz="4" w:space="0" w:color="auto"/>
              <w:right w:val="single" w:sz="4" w:space="0" w:color="auto"/>
            </w:tcBorders>
            <w:shd w:val="clear" w:color="auto" w:fill="auto"/>
            <w:noWrap/>
            <w:vAlign w:val="bottom"/>
            <w:hideMark/>
          </w:tcPr>
          <w:p w14:paraId="0E4B7D21" w14:textId="77777777" w:rsidR="00331DD4" w:rsidRPr="00331DD4" w:rsidRDefault="00331DD4" w:rsidP="00331DD4">
            <w:pPr>
              <w:jc w:val="center"/>
              <w:rPr>
                <w:rFonts w:cs="Arial"/>
                <w:color w:val="000000"/>
                <w:sz w:val="20"/>
                <w:szCs w:val="20"/>
              </w:rPr>
            </w:pPr>
            <w:r w:rsidRPr="00331DD4">
              <w:rPr>
                <w:rFonts w:cs="Arial"/>
                <w:color w:val="000000"/>
                <w:sz w:val="20"/>
                <w:szCs w:val="20"/>
              </w:rPr>
              <w:t>S-M-1500</w:t>
            </w:r>
          </w:p>
        </w:tc>
        <w:tc>
          <w:tcPr>
            <w:tcW w:w="2140" w:type="dxa"/>
            <w:tcBorders>
              <w:top w:val="nil"/>
              <w:left w:val="nil"/>
              <w:bottom w:val="single" w:sz="4" w:space="0" w:color="auto"/>
              <w:right w:val="single" w:sz="4" w:space="0" w:color="auto"/>
            </w:tcBorders>
            <w:shd w:val="clear" w:color="auto" w:fill="auto"/>
            <w:noWrap/>
            <w:vAlign w:val="bottom"/>
            <w:hideMark/>
          </w:tcPr>
          <w:p w14:paraId="010C20AD" w14:textId="77777777" w:rsidR="00331DD4" w:rsidRPr="00331DD4" w:rsidRDefault="00331DD4" w:rsidP="00331DD4">
            <w:pPr>
              <w:jc w:val="center"/>
              <w:rPr>
                <w:rFonts w:cs="Arial"/>
                <w:color w:val="000000"/>
                <w:sz w:val="20"/>
                <w:szCs w:val="20"/>
              </w:rPr>
            </w:pPr>
            <w:r w:rsidRPr="00331DD4">
              <w:rPr>
                <w:rFonts w:cs="Arial"/>
                <w:color w:val="000000"/>
                <w:sz w:val="20"/>
                <w:szCs w:val="20"/>
              </w:rPr>
              <w:t>189.460.000,00</w:t>
            </w:r>
          </w:p>
        </w:tc>
        <w:tc>
          <w:tcPr>
            <w:tcW w:w="1520" w:type="dxa"/>
            <w:tcBorders>
              <w:top w:val="nil"/>
              <w:left w:val="nil"/>
              <w:bottom w:val="single" w:sz="4" w:space="0" w:color="auto"/>
              <w:right w:val="single" w:sz="4" w:space="0" w:color="auto"/>
            </w:tcBorders>
            <w:shd w:val="clear" w:color="auto" w:fill="auto"/>
            <w:noWrap/>
            <w:vAlign w:val="bottom"/>
            <w:hideMark/>
          </w:tcPr>
          <w:p w14:paraId="494E3D7A" w14:textId="77777777" w:rsidR="00331DD4" w:rsidRPr="00331DD4" w:rsidRDefault="00331DD4" w:rsidP="00331DD4">
            <w:pPr>
              <w:jc w:val="center"/>
              <w:rPr>
                <w:rFonts w:cs="Arial"/>
                <w:color w:val="000000"/>
                <w:sz w:val="20"/>
                <w:szCs w:val="20"/>
              </w:rPr>
            </w:pPr>
            <w:r w:rsidRPr="00331DD4">
              <w:rPr>
                <w:rFonts w:cs="Arial"/>
                <w:color w:val="000000"/>
                <w:sz w:val="20"/>
                <w:szCs w:val="20"/>
              </w:rPr>
              <w:t>186</w:t>
            </w:r>
          </w:p>
        </w:tc>
      </w:tr>
      <w:tr w:rsidR="00331DD4" w:rsidRPr="00331DD4" w14:paraId="69FEFBF0"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3BA8A9" w14:textId="77777777" w:rsidR="00331DD4" w:rsidRPr="00331DD4" w:rsidRDefault="00331DD4" w:rsidP="00331DD4">
            <w:pPr>
              <w:jc w:val="center"/>
              <w:rPr>
                <w:rFonts w:cs="Arial"/>
                <w:color w:val="000000"/>
                <w:sz w:val="20"/>
                <w:szCs w:val="20"/>
              </w:rPr>
            </w:pPr>
            <w:r w:rsidRPr="00331DD4">
              <w:rPr>
                <w:rFonts w:cs="Arial"/>
                <w:color w:val="000000"/>
                <w:sz w:val="20"/>
                <w:szCs w:val="20"/>
              </w:rPr>
              <w:t>25</w:t>
            </w:r>
          </w:p>
        </w:tc>
        <w:tc>
          <w:tcPr>
            <w:tcW w:w="2060" w:type="dxa"/>
            <w:tcBorders>
              <w:top w:val="nil"/>
              <w:left w:val="nil"/>
              <w:bottom w:val="single" w:sz="4" w:space="0" w:color="auto"/>
              <w:right w:val="single" w:sz="4" w:space="0" w:color="auto"/>
            </w:tcBorders>
            <w:shd w:val="clear" w:color="auto" w:fill="auto"/>
            <w:noWrap/>
            <w:vAlign w:val="bottom"/>
            <w:hideMark/>
          </w:tcPr>
          <w:p w14:paraId="53C239BA" w14:textId="77777777" w:rsidR="00331DD4" w:rsidRPr="00331DD4" w:rsidRDefault="00331DD4" w:rsidP="00331DD4">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5D2D88B5" w14:textId="77777777" w:rsidR="00331DD4" w:rsidRPr="00331DD4" w:rsidRDefault="00331DD4" w:rsidP="00331DD4">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36E2766D" w14:textId="77777777" w:rsidR="00331DD4" w:rsidRPr="00331DD4" w:rsidRDefault="00331DD4" w:rsidP="00331DD4">
            <w:pPr>
              <w:jc w:val="center"/>
              <w:rPr>
                <w:rFonts w:cs="Arial"/>
                <w:color w:val="000000"/>
                <w:sz w:val="20"/>
                <w:szCs w:val="20"/>
              </w:rPr>
            </w:pPr>
            <w:r w:rsidRPr="00331DD4">
              <w:rPr>
                <w:rFonts w:cs="Arial"/>
                <w:color w:val="000000"/>
                <w:sz w:val="20"/>
                <w:szCs w:val="20"/>
              </w:rPr>
              <w:t>CAL-M-126</w:t>
            </w:r>
          </w:p>
        </w:tc>
        <w:tc>
          <w:tcPr>
            <w:tcW w:w="2140" w:type="dxa"/>
            <w:tcBorders>
              <w:top w:val="nil"/>
              <w:left w:val="nil"/>
              <w:bottom w:val="single" w:sz="4" w:space="0" w:color="auto"/>
              <w:right w:val="single" w:sz="4" w:space="0" w:color="auto"/>
            </w:tcBorders>
            <w:shd w:val="clear" w:color="auto" w:fill="auto"/>
            <w:noWrap/>
            <w:vAlign w:val="bottom"/>
            <w:hideMark/>
          </w:tcPr>
          <w:p w14:paraId="28E5F1F1" w14:textId="77777777" w:rsidR="00331DD4" w:rsidRPr="00331DD4" w:rsidRDefault="00331DD4" w:rsidP="00331DD4">
            <w:pPr>
              <w:jc w:val="center"/>
              <w:rPr>
                <w:rFonts w:cs="Arial"/>
                <w:color w:val="000000"/>
                <w:sz w:val="20"/>
                <w:szCs w:val="20"/>
              </w:rPr>
            </w:pPr>
            <w:r w:rsidRPr="00331DD4">
              <w:rPr>
                <w:rFonts w:cs="Arial"/>
                <w:color w:val="000000"/>
                <w:sz w:val="20"/>
                <w:szCs w:val="20"/>
              </w:rPr>
              <w:t>2.388.000,00</w:t>
            </w:r>
          </w:p>
        </w:tc>
        <w:tc>
          <w:tcPr>
            <w:tcW w:w="1520" w:type="dxa"/>
            <w:tcBorders>
              <w:top w:val="nil"/>
              <w:left w:val="nil"/>
              <w:bottom w:val="single" w:sz="4" w:space="0" w:color="auto"/>
              <w:right w:val="single" w:sz="4" w:space="0" w:color="auto"/>
            </w:tcBorders>
            <w:shd w:val="clear" w:color="auto" w:fill="auto"/>
            <w:noWrap/>
            <w:vAlign w:val="bottom"/>
            <w:hideMark/>
          </w:tcPr>
          <w:p w14:paraId="187F62D3"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5FB5FBFB"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14045F" w14:textId="77777777" w:rsidR="00331DD4" w:rsidRPr="00331DD4" w:rsidRDefault="00331DD4" w:rsidP="00331DD4">
            <w:pPr>
              <w:jc w:val="center"/>
              <w:rPr>
                <w:rFonts w:cs="Arial"/>
                <w:color w:val="000000"/>
                <w:sz w:val="20"/>
                <w:szCs w:val="20"/>
              </w:rPr>
            </w:pPr>
            <w:r w:rsidRPr="00331DD4">
              <w:rPr>
                <w:rFonts w:cs="Arial"/>
                <w:color w:val="000000"/>
                <w:sz w:val="20"/>
                <w:szCs w:val="20"/>
              </w:rPr>
              <w:t>26</w:t>
            </w:r>
          </w:p>
        </w:tc>
        <w:tc>
          <w:tcPr>
            <w:tcW w:w="2060" w:type="dxa"/>
            <w:tcBorders>
              <w:top w:val="nil"/>
              <w:left w:val="nil"/>
              <w:bottom w:val="single" w:sz="4" w:space="0" w:color="auto"/>
              <w:right w:val="single" w:sz="4" w:space="0" w:color="auto"/>
            </w:tcBorders>
            <w:shd w:val="clear" w:color="auto" w:fill="auto"/>
            <w:noWrap/>
            <w:vAlign w:val="bottom"/>
            <w:hideMark/>
          </w:tcPr>
          <w:p w14:paraId="78F896B6" w14:textId="77777777" w:rsidR="00331DD4" w:rsidRPr="00331DD4" w:rsidRDefault="00331DD4" w:rsidP="00331DD4">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73BABB07" w14:textId="77777777" w:rsidR="00331DD4" w:rsidRPr="00331DD4" w:rsidRDefault="00331DD4" w:rsidP="00331DD4">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5DA5DF92" w14:textId="77777777" w:rsidR="00331DD4" w:rsidRPr="00331DD4" w:rsidRDefault="00331DD4" w:rsidP="00331DD4">
            <w:pPr>
              <w:jc w:val="center"/>
              <w:rPr>
                <w:rFonts w:cs="Arial"/>
                <w:color w:val="000000"/>
                <w:sz w:val="20"/>
                <w:szCs w:val="20"/>
              </w:rPr>
            </w:pPr>
            <w:r w:rsidRPr="00331DD4">
              <w:rPr>
                <w:rFonts w:cs="Arial"/>
                <w:color w:val="000000"/>
                <w:sz w:val="20"/>
                <w:szCs w:val="20"/>
              </w:rPr>
              <w:t>CAL-M-252</w:t>
            </w:r>
          </w:p>
        </w:tc>
        <w:tc>
          <w:tcPr>
            <w:tcW w:w="2140" w:type="dxa"/>
            <w:tcBorders>
              <w:top w:val="nil"/>
              <w:left w:val="nil"/>
              <w:bottom w:val="single" w:sz="4" w:space="0" w:color="auto"/>
              <w:right w:val="single" w:sz="4" w:space="0" w:color="auto"/>
            </w:tcBorders>
            <w:shd w:val="clear" w:color="auto" w:fill="auto"/>
            <w:noWrap/>
            <w:vAlign w:val="bottom"/>
            <w:hideMark/>
          </w:tcPr>
          <w:p w14:paraId="3F7ED0C3" w14:textId="77777777" w:rsidR="00331DD4" w:rsidRPr="00331DD4" w:rsidRDefault="00331DD4" w:rsidP="00331DD4">
            <w:pPr>
              <w:jc w:val="center"/>
              <w:rPr>
                <w:rFonts w:cs="Arial"/>
                <w:color w:val="000000"/>
                <w:sz w:val="20"/>
                <w:szCs w:val="20"/>
              </w:rPr>
            </w:pPr>
            <w:r w:rsidRPr="00331DD4">
              <w:rPr>
                <w:rFonts w:cs="Arial"/>
                <w:color w:val="000000"/>
                <w:sz w:val="20"/>
                <w:szCs w:val="20"/>
              </w:rPr>
              <w:t>3.305.000,00</w:t>
            </w:r>
          </w:p>
        </w:tc>
        <w:tc>
          <w:tcPr>
            <w:tcW w:w="1520" w:type="dxa"/>
            <w:tcBorders>
              <w:top w:val="nil"/>
              <w:left w:val="nil"/>
              <w:bottom w:val="single" w:sz="4" w:space="0" w:color="auto"/>
              <w:right w:val="single" w:sz="4" w:space="0" w:color="auto"/>
            </w:tcBorders>
            <w:shd w:val="clear" w:color="auto" w:fill="auto"/>
            <w:noWrap/>
            <w:vAlign w:val="bottom"/>
            <w:hideMark/>
          </w:tcPr>
          <w:p w14:paraId="7F1B91D1"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619E8B5E"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90AC2A" w14:textId="77777777" w:rsidR="00331DD4" w:rsidRPr="00331DD4" w:rsidRDefault="00331DD4" w:rsidP="00331DD4">
            <w:pPr>
              <w:jc w:val="center"/>
              <w:rPr>
                <w:rFonts w:cs="Arial"/>
                <w:color w:val="000000"/>
                <w:sz w:val="20"/>
                <w:szCs w:val="20"/>
              </w:rPr>
            </w:pPr>
            <w:r w:rsidRPr="00331DD4">
              <w:rPr>
                <w:rFonts w:cs="Arial"/>
                <w:color w:val="000000"/>
                <w:sz w:val="20"/>
                <w:szCs w:val="20"/>
              </w:rPr>
              <w:t>27</w:t>
            </w:r>
          </w:p>
        </w:tc>
        <w:tc>
          <w:tcPr>
            <w:tcW w:w="2060" w:type="dxa"/>
            <w:tcBorders>
              <w:top w:val="nil"/>
              <w:left w:val="nil"/>
              <w:bottom w:val="single" w:sz="4" w:space="0" w:color="auto"/>
              <w:right w:val="single" w:sz="4" w:space="0" w:color="auto"/>
            </w:tcBorders>
            <w:shd w:val="clear" w:color="auto" w:fill="auto"/>
            <w:noWrap/>
            <w:vAlign w:val="bottom"/>
            <w:hideMark/>
          </w:tcPr>
          <w:p w14:paraId="4029BB3F" w14:textId="77777777" w:rsidR="00331DD4" w:rsidRPr="00331DD4" w:rsidRDefault="00331DD4" w:rsidP="00331DD4">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1C01409F" w14:textId="77777777" w:rsidR="00331DD4" w:rsidRPr="00331DD4" w:rsidRDefault="00331DD4" w:rsidP="00331DD4">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7718DA57" w14:textId="77777777" w:rsidR="00331DD4" w:rsidRPr="00331DD4" w:rsidRDefault="00331DD4" w:rsidP="00331DD4">
            <w:pPr>
              <w:jc w:val="center"/>
              <w:rPr>
                <w:rFonts w:cs="Arial"/>
                <w:color w:val="000000"/>
                <w:sz w:val="20"/>
                <w:szCs w:val="20"/>
              </w:rPr>
            </w:pPr>
            <w:r w:rsidRPr="00331DD4">
              <w:rPr>
                <w:rFonts w:cs="Arial"/>
                <w:color w:val="000000"/>
                <w:sz w:val="20"/>
                <w:szCs w:val="20"/>
              </w:rPr>
              <w:t>CAL-M-316</w:t>
            </w:r>
          </w:p>
        </w:tc>
        <w:tc>
          <w:tcPr>
            <w:tcW w:w="2140" w:type="dxa"/>
            <w:tcBorders>
              <w:top w:val="nil"/>
              <w:left w:val="nil"/>
              <w:bottom w:val="single" w:sz="4" w:space="0" w:color="auto"/>
              <w:right w:val="single" w:sz="4" w:space="0" w:color="auto"/>
            </w:tcBorders>
            <w:shd w:val="clear" w:color="auto" w:fill="auto"/>
            <w:noWrap/>
            <w:vAlign w:val="bottom"/>
            <w:hideMark/>
          </w:tcPr>
          <w:p w14:paraId="0F7D3FDB" w14:textId="77777777" w:rsidR="00331DD4" w:rsidRPr="00331DD4" w:rsidRDefault="00331DD4" w:rsidP="00331DD4">
            <w:pPr>
              <w:jc w:val="center"/>
              <w:rPr>
                <w:rFonts w:cs="Arial"/>
                <w:color w:val="000000"/>
                <w:sz w:val="20"/>
                <w:szCs w:val="20"/>
              </w:rPr>
            </w:pPr>
            <w:r w:rsidRPr="00331DD4">
              <w:rPr>
                <w:rFonts w:cs="Arial"/>
                <w:color w:val="000000"/>
                <w:sz w:val="20"/>
                <w:szCs w:val="20"/>
              </w:rPr>
              <w:t>2.759.000,00</w:t>
            </w:r>
          </w:p>
        </w:tc>
        <w:tc>
          <w:tcPr>
            <w:tcW w:w="1520" w:type="dxa"/>
            <w:tcBorders>
              <w:top w:val="nil"/>
              <w:left w:val="nil"/>
              <w:bottom w:val="single" w:sz="4" w:space="0" w:color="auto"/>
              <w:right w:val="single" w:sz="4" w:space="0" w:color="auto"/>
            </w:tcBorders>
            <w:shd w:val="clear" w:color="auto" w:fill="auto"/>
            <w:noWrap/>
            <w:vAlign w:val="bottom"/>
            <w:hideMark/>
          </w:tcPr>
          <w:p w14:paraId="53077EF6"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46A67838"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55737C" w14:textId="77777777" w:rsidR="00331DD4" w:rsidRPr="00331DD4" w:rsidRDefault="00331DD4" w:rsidP="00331DD4">
            <w:pPr>
              <w:jc w:val="center"/>
              <w:rPr>
                <w:rFonts w:cs="Arial"/>
                <w:color w:val="000000"/>
                <w:sz w:val="20"/>
                <w:szCs w:val="20"/>
              </w:rPr>
            </w:pPr>
            <w:r w:rsidRPr="00331DD4">
              <w:rPr>
                <w:rFonts w:cs="Arial"/>
                <w:color w:val="000000"/>
                <w:sz w:val="20"/>
                <w:szCs w:val="20"/>
              </w:rPr>
              <w:t>28</w:t>
            </w:r>
          </w:p>
        </w:tc>
        <w:tc>
          <w:tcPr>
            <w:tcW w:w="2060" w:type="dxa"/>
            <w:tcBorders>
              <w:top w:val="nil"/>
              <w:left w:val="nil"/>
              <w:bottom w:val="single" w:sz="4" w:space="0" w:color="auto"/>
              <w:right w:val="single" w:sz="4" w:space="0" w:color="auto"/>
            </w:tcBorders>
            <w:shd w:val="clear" w:color="auto" w:fill="auto"/>
            <w:noWrap/>
            <w:vAlign w:val="bottom"/>
            <w:hideMark/>
          </w:tcPr>
          <w:p w14:paraId="5B3C29D2" w14:textId="77777777" w:rsidR="00331DD4" w:rsidRPr="00331DD4" w:rsidRDefault="00331DD4" w:rsidP="00331DD4">
            <w:pPr>
              <w:jc w:val="center"/>
              <w:rPr>
                <w:rFonts w:cs="Arial"/>
                <w:color w:val="000000"/>
                <w:sz w:val="20"/>
                <w:szCs w:val="20"/>
              </w:rPr>
            </w:pPr>
            <w:r w:rsidRPr="00331DD4">
              <w:rPr>
                <w:rFonts w:cs="Arial"/>
                <w:color w:val="000000"/>
                <w:sz w:val="20"/>
                <w:szCs w:val="20"/>
              </w:rPr>
              <w:t>Camamu Almada</w:t>
            </w:r>
          </w:p>
        </w:tc>
        <w:tc>
          <w:tcPr>
            <w:tcW w:w="1520" w:type="dxa"/>
            <w:tcBorders>
              <w:top w:val="nil"/>
              <w:left w:val="nil"/>
              <w:bottom w:val="single" w:sz="4" w:space="0" w:color="auto"/>
              <w:right w:val="single" w:sz="4" w:space="0" w:color="auto"/>
            </w:tcBorders>
            <w:shd w:val="clear" w:color="auto" w:fill="auto"/>
            <w:noWrap/>
            <w:vAlign w:val="bottom"/>
            <w:hideMark/>
          </w:tcPr>
          <w:p w14:paraId="2E1D4BF6" w14:textId="77777777" w:rsidR="00331DD4" w:rsidRPr="00331DD4" w:rsidRDefault="00331DD4" w:rsidP="00331DD4">
            <w:pPr>
              <w:jc w:val="center"/>
              <w:rPr>
                <w:rFonts w:cs="Arial"/>
                <w:color w:val="000000"/>
                <w:sz w:val="20"/>
                <w:szCs w:val="20"/>
              </w:rPr>
            </w:pPr>
            <w:r w:rsidRPr="00331DD4">
              <w:rPr>
                <w:rFonts w:cs="Arial"/>
                <w:color w:val="000000"/>
                <w:sz w:val="20"/>
                <w:szCs w:val="20"/>
              </w:rPr>
              <w:t>SCAL-AUP</w:t>
            </w:r>
          </w:p>
        </w:tc>
        <w:tc>
          <w:tcPr>
            <w:tcW w:w="1540" w:type="dxa"/>
            <w:tcBorders>
              <w:top w:val="nil"/>
              <w:left w:val="nil"/>
              <w:bottom w:val="single" w:sz="4" w:space="0" w:color="auto"/>
              <w:right w:val="single" w:sz="4" w:space="0" w:color="auto"/>
            </w:tcBorders>
            <w:shd w:val="clear" w:color="auto" w:fill="auto"/>
            <w:noWrap/>
            <w:vAlign w:val="bottom"/>
            <w:hideMark/>
          </w:tcPr>
          <w:p w14:paraId="34F7DAB5" w14:textId="77777777" w:rsidR="00331DD4" w:rsidRPr="00331DD4" w:rsidRDefault="00331DD4" w:rsidP="00331DD4">
            <w:pPr>
              <w:jc w:val="center"/>
              <w:rPr>
                <w:rFonts w:cs="Arial"/>
                <w:color w:val="000000"/>
                <w:sz w:val="20"/>
                <w:szCs w:val="20"/>
              </w:rPr>
            </w:pPr>
            <w:r w:rsidRPr="00331DD4">
              <w:rPr>
                <w:rFonts w:cs="Arial"/>
                <w:color w:val="000000"/>
                <w:sz w:val="20"/>
                <w:szCs w:val="20"/>
              </w:rPr>
              <w:t>CAL-M-376</w:t>
            </w:r>
          </w:p>
        </w:tc>
        <w:tc>
          <w:tcPr>
            <w:tcW w:w="2140" w:type="dxa"/>
            <w:tcBorders>
              <w:top w:val="nil"/>
              <w:left w:val="nil"/>
              <w:bottom w:val="single" w:sz="4" w:space="0" w:color="auto"/>
              <w:right w:val="single" w:sz="4" w:space="0" w:color="auto"/>
            </w:tcBorders>
            <w:shd w:val="clear" w:color="auto" w:fill="auto"/>
            <w:noWrap/>
            <w:vAlign w:val="bottom"/>
            <w:hideMark/>
          </w:tcPr>
          <w:p w14:paraId="238E3064" w14:textId="77777777" w:rsidR="00331DD4" w:rsidRPr="00331DD4" w:rsidRDefault="00331DD4" w:rsidP="00331DD4">
            <w:pPr>
              <w:jc w:val="center"/>
              <w:rPr>
                <w:rFonts w:cs="Arial"/>
                <w:color w:val="000000"/>
                <w:sz w:val="20"/>
                <w:szCs w:val="20"/>
              </w:rPr>
            </w:pPr>
            <w:r w:rsidRPr="00331DD4">
              <w:rPr>
                <w:rFonts w:cs="Arial"/>
                <w:color w:val="000000"/>
                <w:sz w:val="20"/>
                <w:szCs w:val="20"/>
              </w:rPr>
              <w:t>2.364.000,00</w:t>
            </w:r>
          </w:p>
        </w:tc>
        <w:tc>
          <w:tcPr>
            <w:tcW w:w="1520" w:type="dxa"/>
            <w:tcBorders>
              <w:top w:val="nil"/>
              <w:left w:val="nil"/>
              <w:bottom w:val="single" w:sz="4" w:space="0" w:color="auto"/>
              <w:right w:val="single" w:sz="4" w:space="0" w:color="auto"/>
            </w:tcBorders>
            <w:shd w:val="clear" w:color="auto" w:fill="auto"/>
            <w:noWrap/>
            <w:vAlign w:val="bottom"/>
            <w:hideMark/>
          </w:tcPr>
          <w:p w14:paraId="20E32F9E"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r w:rsidR="00331DD4" w:rsidRPr="00331DD4" w14:paraId="1313DF9C"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5EE28B" w14:textId="77777777" w:rsidR="00331DD4" w:rsidRPr="00331DD4" w:rsidRDefault="00331DD4" w:rsidP="00331DD4">
            <w:pPr>
              <w:jc w:val="center"/>
              <w:rPr>
                <w:rFonts w:cs="Arial"/>
                <w:color w:val="000000"/>
                <w:sz w:val="20"/>
                <w:szCs w:val="20"/>
              </w:rPr>
            </w:pPr>
            <w:r w:rsidRPr="00331DD4">
              <w:rPr>
                <w:rFonts w:cs="Arial"/>
                <w:color w:val="000000"/>
                <w:sz w:val="20"/>
                <w:szCs w:val="20"/>
              </w:rPr>
              <w:t>29</w:t>
            </w:r>
          </w:p>
        </w:tc>
        <w:tc>
          <w:tcPr>
            <w:tcW w:w="2060" w:type="dxa"/>
            <w:tcBorders>
              <w:top w:val="nil"/>
              <w:left w:val="nil"/>
              <w:bottom w:val="single" w:sz="4" w:space="0" w:color="auto"/>
              <w:right w:val="single" w:sz="4" w:space="0" w:color="auto"/>
            </w:tcBorders>
            <w:shd w:val="clear" w:color="auto" w:fill="auto"/>
            <w:noWrap/>
            <w:vAlign w:val="bottom"/>
            <w:hideMark/>
          </w:tcPr>
          <w:p w14:paraId="0225E569" w14:textId="77777777" w:rsidR="00331DD4" w:rsidRPr="00331DD4" w:rsidRDefault="00331DD4" w:rsidP="00331DD4">
            <w:pPr>
              <w:jc w:val="center"/>
              <w:rPr>
                <w:rFonts w:cs="Arial"/>
                <w:color w:val="000000"/>
                <w:sz w:val="20"/>
                <w:szCs w:val="20"/>
              </w:rPr>
            </w:pPr>
            <w:r w:rsidRPr="00331DD4">
              <w:rPr>
                <w:rFonts w:cs="Arial"/>
                <w:color w:val="000000"/>
                <w:sz w:val="20"/>
                <w:szCs w:val="20"/>
              </w:rPr>
              <w:t>Jacuípe</w:t>
            </w:r>
          </w:p>
        </w:tc>
        <w:tc>
          <w:tcPr>
            <w:tcW w:w="1520" w:type="dxa"/>
            <w:tcBorders>
              <w:top w:val="nil"/>
              <w:left w:val="nil"/>
              <w:bottom w:val="single" w:sz="4" w:space="0" w:color="auto"/>
              <w:right w:val="single" w:sz="4" w:space="0" w:color="auto"/>
            </w:tcBorders>
            <w:shd w:val="clear" w:color="auto" w:fill="auto"/>
            <w:noWrap/>
            <w:vAlign w:val="bottom"/>
            <w:hideMark/>
          </w:tcPr>
          <w:p w14:paraId="02DEAAD1" w14:textId="77777777" w:rsidR="00331DD4" w:rsidRPr="00331DD4" w:rsidRDefault="00331DD4" w:rsidP="00331DD4">
            <w:pPr>
              <w:jc w:val="center"/>
              <w:rPr>
                <w:rFonts w:cs="Arial"/>
                <w:color w:val="000000"/>
                <w:sz w:val="20"/>
                <w:szCs w:val="20"/>
              </w:rPr>
            </w:pPr>
            <w:r w:rsidRPr="00331DD4">
              <w:rPr>
                <w:rFonts w:cs="Arial"/>
                <w:color w:val="000000"/>
                <w:sz w:val="20"/>
                <w:szCs w:val="20"/>
              </w:rPr>
              <w:t>SJA-AUP</w:t>
            </w:r>
          </w:p>
        </w:tc>
        <w:tc>
          <w:tcPr>
            <w:tcW w:w="1540" w:type="dxa"/>
            <w:tcBorders>
              <w:top w:val="nil"/>
              <w:left w:val="nil"/>
              <w:bottom w:val="single" w:sz="4" w:space="0" w:color="auto"/>
              <w:right w:val="single" w:sz="4" w:space="0" w:color="auto"/>
            </w:tcBorders>
            <w:shd w:val="clear" w:color="auto" w:fill="auto"/>
            <w:noWrap/>
            <w:vAlign w:val="bottom"/>
            <w:hideMark/>
          </w:tcPr>
          <w:p w14:paraId="334BB3D9" w14:textId="77777777" w:rsidR="00331DD4" w:rsidRPr="00331DD4" w:rsidRDefault="00331DD4" w:rsidP="00331DD4">
            <w:pPr>
              <w:jc w:val="center"/>
              <w:rPr>
                <w:rFonts w:cs="Arial"/>
                <w:color w:val="000000"/>
                <w:sz w:val="20"/>
                <w:szCs w:val="20"/>
              </w:rPr>
            </w:pPr>
            <w:r w:rsidRPr="00331DD4">
              <w:rPr>
                <w:rFonts w:cs="Arial"/>
                <w:color w:val="000000"/>
                <w:sz w:val="20"/>
                <w:szCs w:val="20"/>
              </w:rPr>
              <w:t>JA-M-26</w:t>
            </w:r>
          </w:p>
        </w:tc>
        <w:tc>
          <w:tcPr>
            <w:tcW w:w="2140" w:type="dxa"/>
            <w:tcBorders>
              <w:top w:val="nil"/>
              <w:left w:val="nil"/>
              <w:bottom w:val="single" w:sz="4" w:space="0" w:color="auto"/>
              <w:right w:val="single" w:sz="4" w:space="0" w:color="auto"/>
            </w:tcBorders>
            <w:shd w:val="clear" w:color="auto" w:fill="auto"/>
            <w:noWrap/>
            <w:vAlign w:val="bottom"/>
            <w:hideMark/>
          </w:tcPr>
          <w:p w14:paraId="7A3F64D7" w14:textId="77777777" w:rsidR="00331DD4" w:rsidRPr="00331DD4" w:rsidRDefault="00331DD4" w:rsidP="00331DD4">
            <w:pPr>
              <w:jc w:val="center"/>
              <w:rPr>
                <w:rFonts w:cs="Arial"/>
                <w:color w:val="000000"/>
                <w:sz w:val="20"/>
                <w:szCs w:val="20"/>
              </w:rPr>
            </w:pPr>
            <w:r w:rsidRPr="00331DD4">
              <w:rPr>
                <w:rFonts w:cs="Arial"/>
                <w:color w:val="000000"/>
                <w:sz w:val="20"/>
                <w:szCs w:val="20"/>
              </w:rPr>
              <w:t>1.702.000,00</w:t>
            </w:r>
          </w:p>
        </w:tc>
        <w:tc>
          <w:tcPr>
            <w:tcW w:w="1520" w:type="dxa"/>
            <w:tcBorders>
              <w:top w:val="nil"/>
              <w:left w:val="nil"/>
              <w:bottom w:val="single" w:sz="4" w:space="0" w:color="auto"/>
              <w:right w:val="single" w:sz="4" w:space="0" w:color="auto"/>
            </w:tcBorders>
            <w:shd w:val="clear" w:color="auto" w:fill="auto"/>
            <w:noWrap/>
            <w:vAlign w:val="bottom"/>
            <w:hideMark/>
          </w:tcPr>
          <w:p w14:paraId="6D0C7C92" w14:textId="77777777" w:rsidR="00331DD4" w:rsidRPr="00331DD4" w:rsidRDefault="00331DD4" w:rsidP="00331DD4">
            <w:pPr>
              <w:jc w:val="center"/>
              <w:rPr>
                <w:rFonts w:cs="Arial"/>
                <w:color w:val="000000"/>
                <w:sz w:val="20"/>
                <w:szCs w:val="20"/>
              </w:rPr>
            </w:pPr>
            <w:r w:rsidRPr="00331DD4">
              <w:rPr>
                <w:rFonts w:cs="Arial"/>
                <w:color w:val="000000"/>
                <w:sz w:val="20"/>
                <w:szCs w:val="20"/>
              </w:rPr>
              <w:t>73</w:t>
            </w:r>
          </w:p>
        </w:tc>
      </w:tr>
      <w:tr w:rsidR="00331DD4" w:rsidRPr="00331DD4" w14:paraId="3BB895A4"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760CCE" w14:textId="77777777" w:rsidR="00331DD4" w:rsidRPr="00331DD4" w:rsidRDefault="00331DD4" w:rsidP="00331DD4">
            <w:pPr>
              <w:jc w:val="center"/>
              <w:rPr>
                <w:rFonts w:cs="Arial"/>
                <w:color w:val="000000"/>
                <w:sz w:val="20"/>
                <w:szCs w:val="20"/>
              </w:rPr>
            </w:pPr>
            <w:r w:rsidRPr="00331DD4">
              <w:rPr>
                <w:rFonts w:cs="Arial"/>
                <w:color w:val="000000"/>
                <w:sz w:val="20"/>
                <w:szCs w:val="20"/>
              </w:rPr>
              <w:lastRenderedPageBreak/>
              <w:t>30</w:t>
            </w:r>
          </w:p>
        </w:tc>
        <w:tc>
          <w:tcPr>
            <w:tcW w:w="2060" w:type="dxa"/>
            <w:tcBorders>
              <w:top w:val="nil"/>
              <w:left w:val="nil"/>
              <w:bottom w:val="single" w:sz="4" w:space="0" w:color="auto"/>
              <w:right w:val="single" w:sz="4" w:space="0" w:color="auto"/>
            </w:tcBorders>
            <w:shd w:val="clear" w:color="auto" w:fill="auto"/>
            <w:noWrap/>
            <w:vAlign w:val="bottom"/>
            <w:hideMark/>
          </w:tcPr>
          <w:p w14:paraId="57D63053" w14:textId="77777777" w:rsidR="00331DD4" w:rsidRPr="00331DD4" w:rsidRDefault="00331DD4" w:rsidP="00331DD4">
            <w:pPr>
              <w:jc w:val="center"/>
              <w:rPr>
                <w:rFonts w:cs="Arial"/>
                <w:color w:val="000000"/>
                <w:sz w:val="20"/>
                <w:szCs w:val="20"/>
              </w:rPr>
            </w:pPr>
            <w:r w:rsidRPr="00331DD4">
              <w:rPr>
                <w:rFonts w:cs="Arial"/>
                <w:color w:val="000000"/>
                <w:sz w:val="20"/>
                <w:szCs w:val="20"/>
              </w:rPr>
              <w:t>Jacuípe</w:t>
            </w:r>
          </w:p>
        </w:tc>
        <w:tc>
          <w:tcPr>
            <w:tcW w:w="1520" w:type="dxa"/>
            <w:tcBorders>
              <w:top w:val="nil"/>
              <w:left w:val="nil"/>
              <w:bottom w:val="single" w:sz="4" w:space="0" w:color="auto"/>
              <w:right w:val="single" w:sz="4" w:space="0" w:color="auto"/>
            </w:tcBorders>
            <w:shd w:val="clear" w:color="auto" w:fill="auto"/>
            <w:noWrap/>
            <w:vAlign w:val="bottom"/>
            <w:hideMark/>
          </w:tcPr>
          <w:p w14:paraId="4F08B2CC" w14:textId="77777777" w:rsidR="00331DD4" w:rsidRPr="00331DD4" w:rsidRDefault="00331DD4" w:rsidP="00331DD4">
            <w:pPr>
              <w:jc w:val="center"/>
              <w:rPr>
                <w:rFonts w:cs="Arial"/>
                <w:color w:val="000000"/>
                <w:sz w:val="20"/>
                <w:szCs w:val="20"/>
              </w:rPr>
            </w:pPr>
            <w:r w:rsidRPr="00331DD4">
              <w:rPr>
                <w:rFonts w:cs="Arial"/>
                <w:color w:val="000000"/>
                <w:sz w:val="20"/>
                <w:szCs w:val="20"/>
              </w:rPr>
              <w:t>SJA-AUP</w:t>
            </w:r>
          </w:p>
        </w:tc>
        <w:tc>
          <w:tcPr>
            <w:tcW w:w="1540" w:type="dxa"/>
            <w:tcBorders>
              <w:top w:val="nil"/>
              <w:left w:val="nil"/>
              <w:bottom w:val="single" w:sz="4" w:space="0" w:color="auto"/>
              <w:right w:val="single" w:sz="4" w:space="0" w:color="auto"/>
            </w:tcBorders>
            <w:shd w:val="clear" w:color="auto" w:fill="auto"/>
            <w:noWrap/>
            <w:vAlign w:val="bottom"/>
            <w:hideMark/>
          </w:tcPr>
          <w:p w14:paraId="1BC0235D" w14:textId="77777777" w:rsidR="00331DD4" w:rsidRPr="00331DD4" w:rsidRDefault="00331DD4" w:rsidP="00331DD4">
            <w:pPr>
              <w:jc w:val="center"/>
              <w:rPr>
                <w:rFonts w:cs="Arial"/>
                <w:color w:val="000000"/>
                <w:sz w:val="20"/>
                <w:szCs w:val="20"/>
              </w:rPr>
            </w:pPr>
            <w:r w:rsidRPr="00331DD4">
              <w:rPr>
                <w:rFonts w:cs="Arial"/>
                <w:color w:val="000000"/>
                <w:sz w:val="20"/>
                <w:szCs w:val="20"/>
              </w:rPr>
              <w:t>JA-M-43</w:t>
            </w:r>
          </w:p>
        </w:tc>
        <w:tc>
          <w:tcPr>
            <w:tcW w:w="2140" w:type="dxa"/>
            <w:tcBorders>
              <w:top w:val="nil"/>
              <w:left w:val="nil"/>
              <w:bottom w:val="single" w:sz="4" w:space="0" w:color="auto"/>
              <w:right w:val="single" w:sz="4" w:space="0" w:color="auto"/>
            </w:tcBorders>
            <w:shd w:val="clear" w:color="auto" w:fill="auto"/>
            <w:noWrap/>
            <w:vAlign w:val="bottom"/>
            <w:hideMark/>
          </w:tcPr>
          <w:p w14:paraId="351965CD" w14:textId="77777777" w:rsidR="00331DD4" w:rsidRPr="00331DD4" w:rsidRDefault="00331DD4" w:rsidP="00331DD4">
            <w:pPr>
              <w:jc w:val="center"/>
              <w:rPr>
                <w:rFonts w:cs="Arial"/>
                <w:color w:val="000000"/>
                <w:sz w:val="20"/>
                <w:szCs w:val="20"/>
              </w:rPr>
            </w:pPr>
            <w:r w:rsidRPr="00331DD4">
              <w:rPr>
                <w:rFonts w:cs="Arial"/>
                <w:color w:val="000000"/>
                <w:sz w:val="20"/>
                <w:szCs w:val="20"/>
              </w:rPr>
              <w:t>2.493.000,00</w:t>
            </w:r>
          </w:p>
        </w:tc>
        <w:tc>
          <w:tcPr>
            <w:tcW w:w="1520" w:type="dxa"/>
            <w:tcBorders>
              <w:top w:val="nil"/>
              <w:left w:val="nil"/>
              <w:bottom w:val="single" w:sz="4" w:space="0" w:color="auto"/>
              <w:right w:val="single" w:sz="4" w:space="0" w:color="auto"/>
            </w:tcBorders>
            <w:shd w:val="clear" w:color="auto" w:fill="auto"/>
            <w:noWrap/>
            <w:vAlign w:val="bottom"/>
            <w:hideMark/>
          </w:tcPr>
          <w:p w14:paraId="2A633A19"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3971309B"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519623" w14:textId="77777777" w:rsidR="00331DD4" w:rsidRPr="00331DD4" w:rsidRDefault="00331DD4" w:rsidP="00331DD4">
            <w:pPr>
              <w:jc w:val="center"/>
              <w:rPr>
                <w:rFonts w:cs="Arial"/>
                <w:color w:val="000000"/>
                <w:sz w:val="20"/>
                <w:szCs w:val="20"/>
              </w:rPr>
            </w:pPr>
            <w:r w:rsidRPr="00331DD4">
              <w:rPr>
                <w:rFonts w:cs="Arial"/>
                <w:color w:val="000000"/>
                <w:sz w:val="20"/>
                <w:szCs w:val="20"/>
              </w:rPr>
              <w:t>31</w:t>
            </w:r>
          </w:p>
        </w:tc>
        <w:tc>
          <w:tcPr>
            <w:tcW w:w="2060" w:type="dxa"/>
            <w:tcBorders>
              <w:top w:val="nil"/>
              <w:left w:val="nil"/>
              <w:bottom w:val="single" w:sz="4" w:space="0" w:color="auto"/>
              <w:right w:val="single" w:sz="4" w:space="0" w:color="auto"/>
            </w:tcBorders>
            <w:shd w:val="clear" w:color="auto" w:fill="auto"/>
            <w:noWrap/>
            <w:vAlign w:val="bottom"/>
            <w:hideMark/>
          </w:tcPr>
          <w:p w14:paraId="5BF98339" w14:textId="77777777" w:rsidR="00331DD4" w:rsidRPr="00331DD4" w:rsidRDefault="00331DD4" w:rsidP="00331DD4">
            <w:pPr>
              <w:jc w:val="center"/>
              <w:rPr>
                <w:rFonts w:cs="Arial"/>
                <w:color w:val="000000"/>
                <w:sz w:val="20"/>
                <w:szCs w:val="20"/>
              </w:rPr>
            </w:pPr>
            <w:r w:rsidRPr="00331DD4">
              <w:rPr>
                <w:rFonts w:cs="Arial"/>
                <w:color w:val="000000"/>
                <w:sz w:val="20"/>
                <w:szCs w:val="20"/>
              </w:rPr>
              <w:t>Jacuípe</w:t>
            </w:r>
          </w:p>
        </w:tc>
        <w:tc>
          <w:tcPr>
            <w:tcW w:w="1520" w:type="dxa"/>
            <w:tcBorders>
              <w:top w:val="nil"/>
              <w:left w:val="nil"/>
              <w:bottom w:val="single" w:sz="4" w:space="0" w:color="auto"/>
              <w:right w:val="single" w:sz="4" w:space="0" w:color="auto"/>
            </w:tcBorders>
            <w:shd w:val="clear" w:color="auto" w:fill="auto"/>
            <w:noWrap/>
            <w:vAlign w:val="bottom"/>
            <w:hideMark/>
          </w:tcPr>
          <w:p w14:paraId="0E2BF8A1" w14:textId="77777777" w:rsidR="00331DD4" w:rsidRPr="00331DD4" w:rsidRDefault="00331DD4" w:rsidP="00331DD4">
            <w:pPr>
              <w:jc w:val="center"/>
              <w:rPr>
                <w:rFonts w:cs="Arial"/>
                <w:color w:val="000000"/>
                <w:sz w:val="20"/>
                <w:szCs w:val="20"/>
              </w:rPr>
            </w:pPr>
            <w:r w:rsidRPr="00331DD4">
              <w:rPr>
                <w:rFonts w:cs="Arial"/>
                <w:color w:val="000000"/>
                <w:sz w:val="20"/>
                <w:szCs w:val="20"/>
              </w:rPr>
              <w:t>SJA-AUP</w:t>
            </w:r>
          </w:p>
        </w:tc>
        <w:tc>
          <w:tcPr>
            <w:tcW w:w="1540" w:type="dxa"/>
            <w:tcBorders>
              <w:top w:val="nil"/>
              <w:left w:val="nil"/>
              <w:bottom w:val="single" w:sz="4" w:space="0" w:color="auto"/>
              <w:right w:val="single" w:sz="4" w:space="0" w:color="auto"/>
            </w:tcBorders>
            <w:shd w:val="clear" w:color="auto" w:fill="auto"/>
            <w:noWrap/>
            <w:vAlign w:val="bottom"/>
            <w:hideMark/>
          </w:tcPr>
          <w:p w14:paraId="47EDE093" w14:textId="77777777" w:rsidR="00331DD4" w:rsidRPr="00331DD4" w:rsidRDefault="00331DD4" w:rsidP="00331DD4">
            <w:pPr>
              <w:jc w:val="center"/>
              <w:rPr>
                <w:rFonts w:cs="Arial"/>
                <w:color w:val="000000"/>
                <w:sz w:val="20"/>
                <w:szCs w:val="20"/>
              </w:rPr>
            </w:pPr>
            <w:r w:rsidRPr="00331DD4">
              <w:rPr>
                <w:rFonts w:cs="Arial"/>
                <w:color w:val="000000"/>
                <w:sz w:val="20"/>
                <w:szCs w:val="20"/>
              </w:rPr>
              <w:t>JA-M-45</w:t>
            </w:r>
          </w:p>
        </w:tc>
        <w:tc>
          <w:tcPr>
            <w:tcW w:w="2140" w:type="dxa"/>
            <w:tcBorders>
              <w:top w:val="nil"/>
              <w:left w:val="nil"/>
              <w:bottom w:val="single" w:sz="4" w:space="0" w:color="auto"/>
              <w:right w:val="single" w:sz="4" w:space="0" w:color="auto"/>
            </w:tcBorders>
            <w:shd w:val="clear" w:color="auto" w:fill="auto"/>
            <w:noWrap/>
            <w:vAlign w:val="bottom"/>
            <w:hideMark/>
          </w:tcPr>
          <w:p w14:paraId="0BCD4810" w14:textId="77777777" w:rsidR="00331DD4" w:rsidRPr="00331DD4" w:rsidRDefault="00331DD4" w:rsidP="00331DD4">
            <w:pPr>
              <w:jc w:val="center"/>
              <w:rPr>
                <w:rFonts w:cs="Arial"/>
                <w:color w:val="000000"/>
                <w:sz w:val="20"/>
                <w:szCs w:val="20"/>
              </w:rPr>
            </w:pPr>
            <w:r w:rsidRPr="00331DD4">
              <w:rPr>
                <w:rFonts w:cs="Arial"/>
                <w:color w:val="000000"/>
                <w:sz w:val="20"/>
                <w:szCs w:val="20"/>
              </w:rPr>
              <w:t>2.601.000,00</w:t>
            </w:r>
          </w:p>
        </w:tc>
        <w:tc>
          <w:tcPr>
            <w:tcW w:w="1520" w:type="dxa"/>
            <w:tcBorders>
              <w:top w:val="nil"/>
              <w:left w:val="nil"/>
              <w:bottom w:val="single" w:sz="4" w:space="0" w:color="auto"/>
              <w:right w:val="single" w:sz="4" w:space="0" w:color="auto"/>
            </w:tcBorders>
            <w:shd w:val="clear" w:color="auto" w:fill="auto"/>
            <w:noWrap/>
            <w:vAlign w:val="bottom"/>
            <w:hideMark/>
          </w:tcPr>
          <w:p w14:paraId="5D524D6D"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195FAF37"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627443" w14:textId="77777777" w:rsidR="00331DD4" w:rsidRPr="00331DD4" w:rsidRDefault="00331DD4" w:rsidP="00331DD4">
            <w:pPr>
              <w:jc w:val="center"/>
              <w:rPr>
                <w:rFonts w:cs="Arial"/>
                <w:color w:val="000000"/>
                <w:sz w:val="20"/>
                <w:szCs w:val="20"/>
              </w:rPr>
            </w:pPr>
            <w:r w:rsidRPr="00331DD4">
              <w:rPr>
                <w:rFonts w:cs="Arial"/>
                <w:color w:val="000000"/>
                <w:sz w:val="20"/>
                <w:szCs w:val="20"/>
              </w:rPr>
              <w:t>32</w:t>
            </w:r>
          </w:p>
        </w:tc>
        <w:tc>
          <w:tcPr>
            <w:tcW w:w="2060" w:type="dxa"/>
            <w:tcBorders>
              <w:top w:val="nil"/>
              <w:left w:val="nil"/>
              <w:bottom w:val="single" w:sz="4" w:space="0" w:color="auto"/>
              <w:right w:val="single" w:sz="4" w:space="0" w:color="auto"/>
            </w:tcBorders>
            <w:shd w:val="clear" w:color="auto" w:fill="auto"/>
            <w:noWrap/>
            <w:vAlign w:val="bottom"/>
            <w:hideMark/>
          </w:tcPr>
          <w:p w14:paraId="4A1312E5"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58C8ABE3"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2577155C" w14:textId="77777777" w:rsidR="00331DD4" w:rsidRPr="00331DD4" w:rsidRDefault="00331DD4" w:rsidP="00331DD4">
            <w:pPr>
              <w:jc w:val="center"/>
              <w:rPr>
                <w:rFonts w:cs="Arial"/>
                <w:color w:val="000000"/>
                <w:sz w:val="20"/>
                <w:szCs w:val="20"/>
              </w:rPr>
            </w:pPr>
            <w:r w:rsidRPr="00331DD4">
              <w:rPr>
                <w:rFonts w:cs="Arial"/>
                <w:color w:val="000000"/>
                <w:sz w:val="20"/>
                <w:szCs w:val="20"/>
              </w:rPr>
              <w:t>PEPB-M-731</w:t>
            </w:r>
          </w:p>
        </w:tc>
        <w:tc>
          <w:tcPr>
            <w:tcW w:w="2140" w:type="dxa"/>
            <w:tcBorders>
              <w:top w:val="nil"/>
              <w:left w:val="nil"/>
              <w:bottom w:val="single" w:sz="4" w:space="0" w:color="auto"/>
              <w:right w:val="single" w:sz="4" w:space="0" w:color="auto"/>
            </w:tcBorders>
            <w:shd w:val="clear" w:color="auto" w:fill="auto"/>
            <w:noWrap/>
            <w:vAlign w:val="bottom"/>
            <w:hideMark/>
          </w:tcPr>
          <w:p w14:paraId="647B217E" w14:textId="77777777" w:rsidR="00331DD4" w:rsidRPr="00331DD4" w:rsidRDefault="00331DD4" w:rsidP="00331DD4">
            <w:pPr>
              <w:jc w:val="center"/>
              <w:rPr>
                <w:rFonts w:cs="Arial"/>
                <w:color w:val="000000"/>
                <w:sz w:val="20"/>
                <w:szCs w:val="20"/>
              </w:rPr>
            </w:pPr>
            <w:r w:rsidRPr="00331DD4">
              <w:rPr>
                <w:rFonts w:cs="Arial"/>
                <w:color w:val="000000"/>
                <w:sz w:val="20"/>
                <w:szCs w:val="20"/>
              </w:rPr>
              <w:t>1.596.000,00</w:t>
            </w:r>
          </w:p>
        </w:tc>
        <w:tc>
          <w:tcPr>
            <w:tcW w:w="1520" w:type="dxa"/>
            <w:tcBorders>
              <w:top w:val="nil"/>
              <w:left w:val="nil"/>
              <w:bottom w:val="single" w:sz="4" w:space="0" w:color="auto"/>
              <w:right w:val="single" w:sz="4" w:space="0" w:color="auto"/>
            </w:tcBorders>
            <w:shd w:val="clear" w:color="auto" w:fill="auto"/>
            <w:noWrap/>
            <w:vAlign w:val="bottom"/>
            <w:hideMark/>
          </w:tcPr>
          <w:p w14:paraId="62C0CC04"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7C94D4DF"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D18AD4" w14:textId="77777777" w:rsidR="00331DD4" w:rsidRPr="00331DD4" w:rsidRDefault="00331DD4" w:rsidP="00331DD4">
            <w:pPr>
              <w:jc w:val="center"/>
              <w:rPr>
                <w:rFonts w:cs="Arial"/>
                <w:color w:val="000000"/>
                <w:sz w:val="20"/>
                <w:szCs w:val="20"/>
              </w:rPr>
            </w:pPr>
            <w:r w:rsidRPr="00331DD4">
              <w:rPr>
                <w:rFonts w:cs="Arial"/>
                <w:color w:val="000000"/>
                <w:sz w:val="20"/>
                <w:szCs w:val="20"/>
              </w:rPr>
              <w:t>33</w:t>
            </w:r>
          </w:p>
        </w:tc>
        <w:tc>
          <w:tcPr>
            <w:tcW w:w="2060" w:type="dxa"/>
            <w:tcBorders>
              <w:top w:val="nil"/>
              <w:left w:val="nil"/>
              <w:bottom w:val="single" w:sz="4" w:space="0" w:color="auto"/>
              <w:right w:val="single" w:sz="4" w:space="0" w:color="auto"/>
            </w:tcBorders>
            <w:shd w:val="clear" w:color="auto" w:fill="auto"/>
            <w:noWrap/>
            <w:vAlign w:val="bottom"/>
            <w:hideMark/>
          </w:tcPr>
          <w:p w14:paraId="2FC7A32F"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18CC1672"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6885DB1E" w14:textId="77777777" w:rsidR="00331DD4" w:rsidRPr="00331DD4" w:rsidRDefault="00331DD4" w:rsidP="00331DD4">
            <w:pPr>
              <w:jc w:val="center"/>
              <w:rPr>
                <w:rFonts w:cs="Arial"/>
                <w:color w:val="000000"/>
                <w:sz w:val="20"/>
                <w:szCs w:val="20"/>
              </w:rPr>
            </w:pPr>
            <w:r w:rsidRPr="00331DD4">
              <w:rPr>
                <w:rFonts w:cs="Arial"/>
                <w:color w:val="000000"/>
                <w:sz w:val="20"/>
                <w:szCs w:val="20"/>
              </w:rPr>
              <w:t>PEPB-M-787</w:t>
            </w:r>
          </w:p>
        </w:tc>
        <w:tc>
          <w:tcPr>
            <w:tcW w:w="2140" w:type="dxa"/>
            <w:tcBorders>
              <w:top w:val="nil"/>
              <w:left w:val="nil"/>
              <w:bottom w:val="single" w:sz="4" w:space="0" w:color="auto"/>
              <w:right w:val="single" w:sz="4" w:space="0" w:color="auto"/>
            </w:tcBorders>
            <w:shd w:val="clear" w:color="auto" w:fill="auto"/>
            <w:noWrap/>
            <w:vAlign w:val="bottom"/>
            <w:hideMark/>
          </w:tcPr>
          <w:p w14:paraId="72340794" w14:textId="77777777" w:rsidR="00331DD4" w:rsidRPr="00331DD4" w:rsidRDefault="00331DD4" w:rsidP="00331DD4">
            <w:pPr>
              <w:jc w:val="center"/>
              <w:rPr>
                <w:rFonts w:cs="Arial"/>
                <w:color w:val="000000"/>
                <w:sz w:val="20"/>
                <w:szCs w:val="20"/>
              </w:rPr>
            </w:pPr>
            <w:r w:rsidRPr="00331DD4">
              <w:rPr>
                <w:rFonts w:cs="Arial"/>
                <w:color w:val="000000"/>
                <w:sz w:val="20"/>
                <w:szCs w:val="20"/>
              </w:rPr>
              <w:t>1.596.000,00</w:t>
            </w:r>
          </w:p>
        </w:tc>
        <w:tc>
          <w:tcPr>
            <w:tcW w:w="1520" w:type="dxa"/>
            <w:tcBorders>
              <w:top w:val="nil"/>
              <w:left w:val="nil"/>
              <w:bottom w:val="single" w:sz="4" w:space="0" w:color="auto"/>
              <w:right w:val="single" w:sz="4" w:space="0" w:color="auto"/>
            </w:tcBorders>
            <w:shd w:val="clear" w:color="auto" w:fill="auto"/>
            <w:noWrap/>
            <w:vAlign w:val="bottom"/>
            <w:hideMark/>
          </w:tcPr>
          <w:p w14:paraId="5113B85E"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0551341F"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B77056" w14:textId="77777777" w:rsidR="00331DD4" w:rsidRPr="00331DD4" w:rsidRDefault="00331DD4" w:rsidP="00331DD4">
            <w:pPr>
              <w:jc w:val="center"/>
              <w:rPr>
                <w:rFonts w:cs="Arial"/>
                <w:color w:val="000000"/>
                <w:sz w:val="20"/>
                <w:szCs w:val="20"/>
              </w:rPr>
            </w:pPr>
            <w:r w:rsidRPr="00331DD4">
              <w:rPr>
                <w:rFonts w:cs="Arial"/>
                <w:color w:val="000000"/>
                <w:sz w:val="20"/>
                <w:szCs w:val="20"/>
              </w:rPr>
              <w:t>34</w:t>
            </w:r>
          </w:p>
        </w:tc>
        <w:tc>
          <w:tcPr>
            <w:tcW w:w="2060" w:type="dxa"/>
            <w:tcBorders>
              <w:top w:val="nil"/>
              <w:left w:val="nil"/>
              <w:bottom w:val="single" w:sz="4" w:space="0" w:color="auto"/>
              <w:right w:val="single" w:sz="4" w:space="0" w:color="auto"/>
            </w:tcBorders>
            <w:shd w:val="clear" w:color="auto" w:fill="auto"/>
            <w:noWrap/>
            <w:vAlign w:val="bottom"/>
            <w:hideMark/>
          </w:tcPr>
          <w:p w14:paraId="3C5D80DD"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6A256E3B"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3902C65E" w14:textId="77777777" w:rsidR="00331DD4" w:rsidRPr="00331DD4" w:rsidRDefault="00331DD4" w:rsidP="00331DD4">
            <w:pPr>
              <w:jc w:val="center"/>
              <w:rPr>
                <w:rFonts w:cs="Arial"/>
                <w:color w:val="000000"/>
                <w:sz w:val="20"/>
                <w:szCs w:val="20"/>
              </w:rPr>
            </w:pPr>
            <w:r w:rsidRPr="00331DD4">
              <w:rPr>
                <w:rFonts w:cs="Arial"/>
                <w:color w:val="000000"/>
                <w:sz w:val="20"/>
                <w:szCs w:val="20"/>
              </w:rPr>
              <w:t>PEPB-M-843</w:t>
            </w:r>
          </w:p>
        </w:tc>
        <w:tc>
          <w:tcPr>
            <w:tcW w:w="2140" w:type="dxa"/>
            <w:tcBorders>
              <w:top w:val="nil"/>
              <w:left w:val="nil"/>
              <w:bottom w:val="single" w:sz="4" w:space="0" w:color="auto"/>
              <w:right w:val="single" w:sz="4" w:space="0" w:color="auto"/>
            </w:tcBorders>
            <w:shd w:val="clear" w:color="auto" w:fill="auto"/>
            <w:noWrap/>
            <w:vAlign w:val="bottom"/>
            <w:hideMark/>
          </w:tcPr>
          <w:p w14:paraId="3A80E46F" w14:textId="77777777" w:rsidR="00331DD4" w:rsidRPr="00331DD4" w:rsidRDefault="00331DD4" w:rsidP="00331DD4">
            <w:pPr>
              <w:jc w:val="center"/>
              <w:rPr>
                <w:rFonts w:cs="Arial"/>
                <w:color w:val="000000"/>
                <w:sz w:val="20"/>
                <w:szCs w:val="20"/>
              </w:rPr>
            </w:pPr>
            <w:r w:rsidRPr="00331DD4">
              <w:rPr>
                <w:rFonts w:cs="Arial"/>
                <w:color w:val="000000"/>
                <w:sz w:val="20"/>
                <w:szCs w:val="20"/>
              </w:rPr>
              <w:t>2.217.000,00</w:t>
            </w:r>
          </w:p>
        </w:tc>
        <w:tc>
          <w:tcPr>
            <w:tcW w:w="1520" w:type="dxa"/>
            <w:tcBorders>
              <w:top w:val="nil"/>
              <w:left w:val="nil"/>
              <w:bottom w:val="single" w:sz="4" w:space="0" w:color="auto"/>
              <w:right w:val="single" w:sz="4" w:space="0" w:color="auto"/>
            </w:tcBorders>
            <w:shd w:val="clear" w:color="auto" w:fill="auto"/>
            <w:noWrap/>
            <w:vAlign w:val="bottom"/>
            <w:hideMark/>
          </w:tcPr>
          <w:p w14:paraId="7DC83975"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29AFB275"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492B0F" w14:textId="77777777" w:rsidR="00331DD4" w:rsidRPr="00331DD4" w:rsidRDefault="00331DD4" w:rsidP="00331DD4">
            <w:pPr>
              <w:jc w:val="center"/>
              <w:rPr>
                <w:rFonts w:cs="Arial"/>
                <w:color w:val="000000"/>
                <w:sz w:val="20"/>
                <w:szCs w:val="20"/>
              </w:rPr>
            </w:pPr>
            <w:r w:rsidRPr="00331DD4">
              <w:rPr>
                <w:rFonts w:cs="Arial"/>
                <w:color w:val="000000"/>
                <w:sz w:val="20"/>
                <w:szCs w:val="20"/>
              </w:rPr>
              <w:t>35</w:t>
            </w:r>
          </w:p>
        </w:tc>
        <w:tc>
          <w:tcPr>
            <w:tcW w:w="2060" w:type="dxa"/>
            <w:tcBorders>
              <w:top w:val="nil"/>
              <w:left w:val="nil"/>
              <w:bottom w:val="single" w:sz="4" w:space="0" w:color="auto"/>
              <w:right w:val="single" w:sz="4" w:space="0" w:color="auto"/>
            </w:tcBorders>
            <w:shd w:val="clear" w:color="auto" w:fill="auto"/>
            <w:noWrap/>
            <w:vAlign w:val="bottom"/>
            <w:hideMark/>
          </w:tcPr>
          <w:p w14:paraId="6D058EDA"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09462813"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637C2383" w14:textId="77777777" w:rsidR="00331DD4" w:rsidRPr="00331DD4" w:rsidRDefault="00331DD4" w:rsidP="00331DD4">
            <w:pPr>
              <w:jc w:val="center"/>
              <w:rPr>
                <w:rFonts w:cs="Arial"/>
                <w:color w:val="000000"/>
                <w:sz w:val="20"/>
                <w:szCs w:val="20"/>
              </w:rPr>
            </w:pPr>
            <w:r w:rsidRPr="00331DD4">
              <w:rPr>
                <w:rFonts w:cs="Arial"/>
                <w:color w:val="000000"/>
                <w:sz w:val="20"/>
                <w:szCs w:val="20"/>
              </w:rPr>
              <w:t>PEPB-M-898</w:t>
            </w:r>
          </w:p>
        </w:tc>
        <w:tc>
          <w:tcPr>
            <w:tcW w:w="2140" w:type="dxa"/>
            <w:tcBorders>
              <w:top w:val="nil"/>
              <w:left w:val="nil"/>
              <w:bottom w:val="single" w:sz="4" w:space="0" w:color="auto"/>
              <w:right w:val="single" w:sz="4" w:space="0" w:color="auto"/>
            </w:tcBorders>
            <w:shd w:val="clear" w:color="auto" w:fill="auto"/>
            <w:noWrap/>
            <w:vAlign w:val="bottom"/>
            <w:hideMark/>
          </w:tcPr>
          <w:p w14:paraId="2C6B44CA" w14:textId="77777777" w:rsidR="00331DD4" w:rsidRPr="00331DD4" w:rsidRDefault="00331DD4" w:rsidP="00331DD4">
            <w:pPr>
              <w:jc w:val="center"/>
              <w:rPr>
                <w:rFonts w:cs="Arial"/>
                <w:color w:val="000000"/>
                <w:sz w:val="20"/>
                <w:szCs w:val="20"/>
              </w:rPr>
            </w:pPr>
            <w:r w:rsidRPr="00331DD4">
              <w:rPr>
                <w:rFonts w:cs="Arial"/>
                <w:color w:val="000000"/>
                <w:sz w:val="20"/>
                <w:szCs w:val="20"/>
              </w:rPr>
              <w:t>2.493.000,00</w:t>
            </w:r>
          </w:p>
        </w:tc>
        <w:tc>
          <w:tcPr>
            <w:tcW w:w="1520" w:type="dxa"/>
            <w:tcBorders>
              <w:top w:val="nil"/>
              <w:left w:val="nil"/>
              <w:bottom w:val="single" w:sz="4" w:space="0" w:color="auto"/>
              <w:right w:val="single" w:sz="4" w:space="0" w:color="auto"/>
            </w:tcBorders>
            <w:shd w:val="clear" w:color="auto" w:fill="auto"/>
            <w:noWrap/>
            <w:vAlign w:val="bottom"/>
            <w:hideMark/>
          </w:tcPr>
          <w:p w14:paraId="2A3AB7F3" w14:textId="77777777" w:rsidR="00331DD4" w:rsidRPr="00331DD4" w:rsidRDefault="00331DD4" w:rsidP="00331DD4">
            <w:pPr>
              <w:jc w:val="center"/>
              <w:rPr>
                <w:rFonts w:cs="Arial"/>
                <w:color w:val="000000"/>
                <w:sz w:val="20"/>
                <w:szCs w:val="20"/>
              </w:rPr>
            </w:pPr>
            <w:r w:rsidRPr="00331DD4">
              <w:rPr>
                <w:rFonts w:cs="Arial"/>
                <w:color w:val="000000"/>
                <w:sz w:val="20"/>
                <w:szCs w:val="20"/>
              </w:rPr>
              <w:t>110</w:t>
            </w:r>
          </w:p>
        </w:tc>
      </w:tr>
      <w:tr w:rsidR="00331DD4" w:rsidRPr="00331DD4" w14:paraId="50FBF4DD" w14:textId="77777777" w:rsidTr="00331DD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5DE96D" w14:textId="77777777" w:rsidR="00331DD4" w:rsidRPr="00331DD4" w:rsidRDefault="00331DD4" w:rsidP="00331DD4">
            <w:pPr>
              <w:jc w:val="center"/>
              <w:rPr>
                <w:rFonts w:cs="Arial"/>
                <w:color w:val="000000"/>
                <w:sz w:val="20"/>
                <w:szCs w:val="20"/>
              </w:rPr>
            </w:pPr>
            <w:r w:rsidRPr="00331DD4">
              <w:rPr>
                <w:rFonts w:cs="Arial"/>
                <w:color w:val="000000"/>
                <w:sz w:val="20"/>
                <w:szCs w:val="20"/>
              </w:rPr>
              <w:t>36</w:t>
            </w:r>
          </w:p>
        </w:tc>
        <w:tc>
          <w:tcPr>
            <w:tcW w:w="2060" w:type="dxa"/>
            <w:tcBorders>
              <w:top w:val="nil"/>
              <w:left w:val="nil"/>
              <w:bottom w:val="single" w:sz="4" w:space="0" w:color="auto"/>
              <w:right w:val="single" w:sz="4" w:space="0" w:color="auto"/>
            </w:tcBorders>
            <w:shd w:val="clear" w:color="auto" w:fill="auto"/>
            <w:noWrap/>
            <w:vAlign w:val="bottom"/>
            <w:hideMark/>
          </w:tcPr>
          <w:p w14:paraId="31D0D9E8" w14:textId="77777777" w:rsidR="00331DD4" w:rsidRPr="00331DD4" w:rsidRDefault="00331DD4" w:rsidP="00331DD4">
            <w:pPr>
              <w:jc w:val="center"/>
              <w:rPr>
                <w:rFonts w:cs="Arial"/>
                <w:color w:val="000000"/>
                <w:sz w:val="20"/>
                <w:szCs w:val="20"/>
              </w:rPr>
            </w:pPr>
            <w:r w:rsidRPr="00331DD4">
              <w:rPr>
                <w:rFonts w:cs="Arial"/>
                <w:color w:val="000000"/>
                <w:sz w:val="20"/>
                <w:szCs w:val="20"/>
              </w:rPr>
              <w:t>Pernambuco-Paraíba</w:t>
            </w:r>
          </w:p>
        </w:tc>
        <w:tc>
          <w:tcPr>
            <w:tcW w:w="1520" w:type="dxa"/>
            <w:tcBorders>
              <w:top w:val="nil"/>
              <w:left w:val="nil"/>
              <w:bottom w:val="single" w:sz="4" w:space="0" w:color="auto"/>
              <w:right w:val="single" w:sz="4" w:space="0" w:color="auto"/>
            </w:tcBorders>
            <w:shd w:val="clear" w:color="auto" w:fill="auto"/>
            <w:noWrap/>
            <w:vAlign w:val="bottom"/>
            <w:hideMark/>
          </w:tcPr>
          <w:p w14:paraId="344474EB" w14:textId="77777777" w:rsidR="00331DD4" w:rsidRPr="00331DD4" w:rsidRDefault="00331DD4" w:rsidP="00331DD4">
            <w:pPr>
              <w:jc w:val="center"/>
              <w:rPr>
                <w:rFonts w:cs="Arial"/>
                <w:color w:val="000000"/>
                <w:sz w:val="20"/>
                <w:szCs w:val="20"/>
              </w:rPr>
            </w:pPr>
            <w:r w:rsidRPr="00331DD4">
              <w:rPr>
                <w:rFonts w:cs="Arial"/>
                <w:color w:val="000000"/>
                <w:sz w:val="20"/>
                <w:szCs w:val="20"/>
              </w:rPr>
              <w:t>SPEPB-AP3</w:t>
            </w:r>
          </w:p>
        </w:tc>
        <w:tc>
          <w:tcPr>
            <w:tcW w:w="1540" w:type="dxa"/>
            <w:tcBorders>
              <w:top w:val="nil"/>
              <w:left w:val="nil"/>
              <w:bottom w:val="single" w:sz="4" w:space="0" w:color="auto"/>
              <w:right w:val="single" w:sz="4" w:space="0" w:color="auto"/>
            </w:tcBorders>
            <w:shd w:val="clear" w:color="auto" w:fill="auto"/>
            <w:noWrap/>
            <w:vAlign w:val="bottom"/>
            <w:hideMark/>
          </w:tcPr>
          <w:p w14:paraId="41463AD4" w14:textId="77777777" w:rsidR="00331DD4" w:rsidRPr="00331DD4" w:rsidRDefault="00331DD4" w:rsidP="00331DD4">
            <w:pPr>
              <w:jc w:val="center"/>
              <w:rPr>
                <w:rFonts w:cs="Arial"/>
                <w:color w:val="000000"/>
                <w:sz w:val="20"/>
                <w:szCs w:val="20"/>
              </w:rPr>
            </w:pPr>
            <w:r w:rsidRPr="00331DD4">
              <w:rPr>
                <w:rFonts w:cs="Arial"/>
                <w:color w:val="000000"/>
                <w:sz w:val="20"/>
                <w:szCs w:val="20"/>
              </w:rPr>
              <w:t>PEPB-M-900</w:t>
            </w:r>
          </w:p>
        </w:tc>
        <w:tc>
          <w:tcPr>
            <w:tcW w:w="2140" w:type="dxa"/>
            <w:tcBorders>
              <w:top w:val="nil"/>
              <w:left w:val="nil"/>
              <w:bottom w:val="single" w:sz="4" w:space="0" w:color="auto"/>
              <w:right w:val="single" w:sz="4" w:space="0" w:color="auto"/>
            </w:tcBorders>
            <w:shd w:val="clear" w:color="auto" w:fill="auto"/>
            <w:noWrap/>
            <w:vAlign w:val="bottom"/>
            <w:hideMark/>
          </w:tcPr>
          <w:p w14:paraId="3E4BC097" w14:textId="77777777" w:rsidR="00331DD4" w:rsidRPr="00331DD4" w:rsidRDefault="00331DD4" w:rsidP="00331DD4">
            <w:pPr>
              <w:jc w:val="center"/>
              <w:rPr>
                <w:rFonts w:cs="Arial"/>
                <w:color w:val="000000"/>
                <w:sz w:val="20"/>
                <w:szCs w:val="20"/>
              </w:rPr>
            </w:pPr>
            <w:r w:rsidRPr="00331DD4">
              <w:rPr>
                <w:rFonts w:cs="Arial"/>
                <w:color w:val="000000"/>
                <w:sz w:val="20"/>
                <w:szCs w:val="20"/>
              </w:rPr>
              <w:t>2.469.000,00</w:t>
            </w:r>
          </w:p>
        </w:tc>
        <w:tc>
          <w:tcPr>
            <w:tcW w:w="1520" w:type="dxa"/>
            <w:tcBorders>
              <w:top w:val="nil"/>
              <w:left w:val="nil"/>
              <w:bottom w:val="single" w:sz="4" w:space="0" w:color="auto"/>
              <w:right w:val="single" w:sz="4" w:space="0" w:color="auto"/>
            </w:tcBorders>
            <w:shd w:val="clear" w:color="auto" w:fill="auto"/>
            <w:noWrap/>
            <w:vAlign w:val="bottom"/>
            <w:hideMark/>
          </w:tcPr>
          <w:p w14:paraId="7B283812" w14:textId="77777777" w:rsidR="00331DD4" w:rsidRPr="00331DD4" w:rsidRDefault="00331DD4" w:rsidP="00331DD4">
            <w:pPr>
              <w:jc w:val="center"/>
              <w:rPr>
                <w:rFonts w:cs="Arial"/>
                <w:color w:val="000000"/>
                <w:sz w:val="20"/>
                <w:szCs w:val="20"/>
              </w:rPr>
            </w:pPr>
            <w:r w:rsidRPr="00331DD4">
              <w:rPr>
                <w:rFonts w:cs="Arial"/>
                <w:color w:val="000000"/>
                <w:sz w:val="20"/>
                <w:szCs w:val="20"/>
              </w:rPr>
              <w:t>109</w:t>
            </w:r>
          </w:p>
        </w:tc>
      </w:tr>
    </w:tbl>
    <w:p w14:paraId="2F605460" w14:textId="77777777" w:rsidR="00331DD4" w:rsidRDefault="00331DD4" w:rsidP="00087A83">
      <w:pPr>
        <w:pStyle w:val="Edital-TabelaTtulo"/>
      </w:pPr>
    </w:p>
    <w:p w14:paraId="1D91ADD6" w14:textId="77777777" w:rsidR="00331DD4" w:rsidRDefault="00331DD4" w:rsidP="00087A83">
      <w:pPr>
        <w:pStyle w:val="Edital-TabelaTtulo"/>
      </w:pPr>
    </w:p>
    <w:p w14:paraId="3B93749B" w14:textId="77777777" w:rsidR="00331DD4" w:rsidRDefault="00331DD4" w:rsidP="00087A83">
      <w:pPr>
        <w:pStyle w:val="Edital-TabelaTtulo"/>
      </w:pPr>
    </w:p>
    <w:p w14:paraId="7BE7CCF8" w14:textId="77777777" w:rsidR="004F5EBC" w:rsidRDefault="004F5EBC" w:rsidP="00596394">
      <w:pPr>
        <w:jc w:val="center"/>
      </w:pPr>
    </w:p>
    <w:p w14:paraId="06AF33B8" w14:textId="77777777" w:rsidR="00807C90" w:rsidRPr="00F0079A" w:rsidRDefault="00807C90" w:rsidP="00807C90">
      <w:pPr>
        <w:pStyle w:val="Edital-AnexoTtulo"/>
      </w:pPr>
      <w:bookmarkStart w:id="4528" w:name="_Toc421543966"/>
      <w:bookmarkStart w:id="4529" w:name="_Toc4167040"/>
      <w:r w:rsidRPr="00F0079A">
        <w:lastRenderedPageBreak/>
        <w:t xml:space="preserve">anexo </w:t>
      </w:r>
      <w:r w:rsidR="002E7763" w:rsidRPr="00F0079A">
        <w:t>xi</w:t>
      </w:r>
      <w:r w:rsidR="002E7763">
        <w:t>V</w:t>
      </w:r>
      <w:r w:rsidR="002E7763" w:rsidRPr="00F0079A">
        <w:t xml:space="preserve"> </w:t>
      </w:r>
      <w:r w:rsidRPr="00F0079A">
        <w:t>- EQUIVALÊNCIA DE UNIDADES DE TRABALHO</w:t>
      </w:r>
      <w:bookmarkEnd w:id="4528"/>
      <w:bookmarkEnd w:id="4529"/>
    </w:p>
    <w:p w14:paraId="0A5FC36F" w14:textId="77777777" w:rsidR="00807C90" w:rsidRDefault="00807C90" w:rsidP="00807C90">
      <w:pPr>
        <w:pStyle w:val="Edital-Corpodetexto"/>
      </w:pPr>
    </w:p>
    <w:p w14:paraId="16D92589" w14:textId="77777777" w:rsidR="00807C90" w:rsidRDefault="00807C90" w:rsidP="00807C90">
      <w:pPr>
        <w:pStyle w:val="Edital-Corpodetexto"/>
      </w:pPr>
    </w:p>
    <w:p w14:paraId="2381B2B1" w14:textId="77777777" w:rsidR="00F87347" w:rsidRDefault="00F87347" w:rsidP="00F87347">
      <w:pPr>
        <w:pStyle w:val="Edital-Corpodetexto"/>
      </w:pPr>
      <w:r>
        <w:t xml:space="preserve">Para fins de cumprimento do programa exploratório mínimo (PEM), devem ser observadas as seguintes disposições: </w:t>
      </w:r>
    </w:p>
    <w:p w14:paraId="41B0F370" w14:textId="77777777" w:rsidR="00F87347" w:rsidRDefault="00F87347" w:rsidP="00F87347">
      <w:pPr>
        <w:pStyle w:val="Edital-Corpodetexto"/>
      </w:pPr>
      <w:r>
        <w:t>Serão consideradas nove categorias de atividades exploratórias de geologia e geofísica a serem convertidas em Unidades de Trabalho (UTs) para fins de cumprimento do programa exploratório mínimo. Quais sejam:</w:t>
      </w:r>
    </w:p>
    <w:p w14:paraId="3C77DFF0" w14:textId="77777777" w:rsidR="00F87347" w:rsidRDefault="00F87347" w:rsidP="00F87347">
      <w:pPr>
        <w:pStyle w:val="Edital-Corpodetexto"/>
      </w:pPr>
    </w:p>
    <w:p w14:paraId="5DD6C244" w14:textId="77777777" w:rsidR="00F87347" w:rsidRDefault="00F87347" w:rsidP="00F87347">
      <w:pPr>
        <w:pStyle w:val="Edital-Corpodetexto"/>
      </w:pPr>
      <w:r>
        <w:t>a.</w:t>
      </w:r>
      <w:r>
        <w:tab/>
        <w:t xml:space="preserve">Unidade de poço exploratório; </w:t>
      </w:r>
    </w:p>
    <w:p w14:paraId="12E7A0DE" w14:textId="77777777" w:rsidR="00F87347" w:rsidRDefault="00F87347" w:rsidP="00F87347">
      <w:pPr>
        <w:pStyle w:val="Edital-Corpodetexto"/>
      </w:pPr>
      <w:r>
        <w:t>b.</w:t>
      </w:r>
      <w:r>
        <w:tab/>
        <w:t>Levantamentos sísmicos;</w:t>
      </w:r>
    </w:p>
    <w:p w14:paraId="5B132948" w14:textId="77777777" w:rsidR="00F87347" w:rsidRDefault="00F87347" w:rsidP="00F87347">
      <w:pPr>
        <w:pStyle w:val="Edital-Corpodetexto"/>
      </w:pPr>
      <w:r>
        <w:t>c.</w:t>
      </w:r>
      <w:r>
        <w:tab/>
        <w:t>Reprocessamentos sísmicos;</w:t>
      </w:r>
    </w:p>
    <w:p w14:paraId="092397AF" w14:textId="77777777" w:rsidR="00F87347" w:rsidRDefault="00F87347" w:rsidP="00F87347">
      <w:pPr>
        <w:pStyle w:val="Edital-Corpodetexto"/>
      </w:pPr>
      <w:r>
        <w:t>d.</w:t>
      </w:r>
      <w:r>
        <w:tab/>
        <w:t>Métodos potenciais (gravimétricos e magnetométricos, convencionais e gradiométricos);</w:t>
      </w:r>
    </w:p>
    <w:p w14:paraId="357ED6F6" w14:textId="77777777" w:rsidR="00F87347" w:rsidRDefault="00F87347" w:rsidP="00F87347">
      <w:pPr>
        <w:pStyle w:val="Edital-Corpodetexto"/>
      </w:pPr>
      <w:r>
        <w:t>e.</w:t>
      </w:r>
      <w:r>
        <w:tab/>
        <w:t>Levantamentos gamaespectrométricos;</w:t>
      </w:r>
    </w:p>
    <w:p w14:paraId="5E0972A8" w14:textId="77777777" w:rsidR="00F87347" w:rsidRDefault="00F87347" w:rsidP="00F87347">
      <w:pPr>
        <w:pStyle w:val="Edital-Corpodetexto"/>
      </w:pPr>
      <w:r>
        <w:t>f.</w:t>
      </w:r>
      <w:r>
        <w:tab/>
        <w:t>Levantamentos eletromagnéticos;</w:t>
      </w:r>
    </w:p>
    <w:p w14:paraId="2B808853" w14:textId="77777777" w:rsidR="00F87347" w:rsidRDefault="00F87347" w:rsidP="00F87347">
      <w:pPr>
        <w:pStyle w:val="Edital-Corpodetexto"/>
      </w:pPr>
      <w:r>
        <w:t>g.</w:t>
      </w:r>
      <w:r>
        <w:tab/>
        <w:t xml:space="preserve">Reprocessamentos eletromagnéticos; </w:t>
      </w:r>
    </w:p>
    <w:p w14:paraId="7CFAA433" w14:textId="77777777" w:rsidR="00F87347" w:rsidRDefault="00F87347" w:rsidP="00F87347">
      <w:pPr>
        <w:pStyle w:val="Edital-Corpodetexto"/>
      </w:pPr>
      <w:r>
        <w:t>h.</w:t>
      </w:r>
      <w:r>
        <w:tab/>
        <w:t>Levantamentos geoquímicos; e</w:t>
      </w:r>
    </w:p>
    <w:p w14:paraId="367A46BE" w14:textId="77777777" w:rsidR="00F87347" w:rsidRDefault="00F87347" w:rsidP="00F87347">
      <w:pPr>
        <w:pStyle w:val="Edital-Corpodetexto"/>
      </w:pPr>
      <w:r>
        <w:t>i.</w:t>
      </w:r>
      <w:r>
        <w:tab/>
        <w:t>Batimetria multifeixe.</w:t>
      </w:r>
    </w:p>
    <w:p w14:paraId="0BF8B793" w14:textId="77777777" w:rsidR="00F87347" w:rsidRDefault="00F87347" w:rsidP="00F87347">
      <w:pPr>
        <w:pStyle w:val="Edital-Corpodetexto"/>
      </w:pPr>
    </w:p>
    <w:p w14:paraId="5FA73FFE" w14:textId="77777777" w:rsidR="00F87347" w:rsidRDefault="00F87347" w:rsidP="00F87347">
      <w:pPr>
        <w:pStyle w:val="Edital-Corpodetexto"/>
      </w:pPr>
      <w:r w:rsidRPr="00DF3044">
        <w:t>No caso de necessidade de mudança em espaçamentos, malhas, intervalos de amostragem, ou cobertura estabelecidos neste edital, a concessionária deverá enviar justificativa técnica para análise e aprovação da ANP.</w:t>
      </w:r>
    </w:p>
    <w:p w14:paraId="2E4ED8F4" w14:textId="77777777" w:rsidR="00F87347" w:rsidRDefault="00F87347" w:rsidP="00F87347">
      <w:pPr>
        <w:pStyle w:val="Edital-Corpodetexto"/>
      </w:pPr>
    </w:p>
    <w:p w14:paraId="21E5CEC7" w14:textId="77777777" w:rsidR="00F87347" w:rsidRPr="00DF3044" w:rsidRDefault="00F87347" w:rsidP="00E85B9D">
      <w:pPr>
        <w:pStyle w:val="Edital-Corpodetexto"/>
        <w:rPr>
          <w:b/>
        </w:rPr>
      </w:pPr>
      <w:r>
        <w:rPr>
          <w:b/>
        </w:rPr>
        <w:t>Poços Exploratórios</w:t>
      </w:r>
    </w:p>
    <w:p w14:paraId="083A5C5F" w14:textId="77777777" w:rsidR="00F87347" w:rsidRDefault="00F87347" w:rsidP="00E85B9D">
      <w:pPr>
        <w:pStyle w:val="Edital-Corpodetexto"/>
      </w:pPr>
      <w:r>
        <w:t>Para fins de cumprimento do programa exploratório mínimo, os poços exploratórios deverão atingir o objetivo exploratório mínimo definido para cada bloco. No entanto, a ANP poderá, a seu exclusivo critério, aceitar outros objetivos com prospectos identificados, mediante justificativa técnica.</w:t>
      </w:r>
    </w:p>
    <w:p w14:paraId="41F66534" w14:textId="77777777" w:rsidR="00F87347" w:rsidRDefault="00F87347" w:rsidP="00E85B9D">
      <w:pPr>
        <w:pStyle w:val="Edital-Corpodetexto"/>
      </w:pPr>
    </w:p>
    <w:p w14:paraId="24955AAD" w14:textId="77777777" w:rsidR="00F87347" w:rsidRPr="00DF3044" w:rsidRDefault="00F87347" w:rsidP="00E85B9D">
      <w:pPr>
        <w:pStyle w:val="Edital-Corpodetexto"/>
        <w:rPr>
          <w:b/>
        </w:rPr>
      </w:pPr>
      <w:r w:rsidRPr="00DF3044">
        <w:rPr>
          <w:b/>
        </w:rPr>
        <w:t>Sísmica 2D e 3D</w:t>
      </w:r>
    </w:p>
    <w:p w14:paraId="10C47013" w14:textId="77777777" w:rsidR="00F87347" w:rsidRDefault="00F87347" w:rsidP="00E85B9D">
      <w:pPr>
        <w:pStyle w:val="Edital-Corpodetexto"/>
      </w:pPr>
      <w:r>
        <w:t>Para fins de cumprimento do programa exploratório mínimo, serão considerados os levantamentos sísmicos 2D (km linear) e 3D (km²) limitados e inseridos na área do bloco exploratório. Neste caso, as UTs serão computadas por cada tipo de levantamento.</w:t>
      </w:r>
    </w:p>
    <w:p w14:paraId="5B0C387B" w14:textId="77777777" w:rsidR="00F87347" w:rsidRDefault="00F87347" w:rsidP="00E85B9D">
      <w:pPr>
        <w:pStyle w:val="Edital-Corpodetexto"/>
      </w:pPr>
      <w:r>
        <w:t xml:space="preserve">A aquisição de levantamentos (e/ou reprocessamentos) não exclusivos, que tenham sido autorizados pela ANP, poderá computar UTs, considerando o tempo decorrido entre a </w:t>
      </w:r>
      <w:r>
        <w:lastRenderedPageBreak/>
        <w:t>solicitação de abatimento do programa exploratório mínimo e a conclusão da operação de aquisição de campo (e/ou a data de conclusão do reprocessamento) dos dados não exclusivos, utilizando-se um fator redutor para a realização do abatimento, conforme condições detalhadas na Tabela 2</w:t>
      </w:r>
      <w:r w:rsidR="00D3680B">
        <w:t>5</w:t>
      </w:r>
      <w:r>
        <w:t>.</w:t>
      </w:r>
    </w:p>
    <w:p w14:paraId="7EDFADA2" w14:textId="77777777" w:rsidR="00F87347" w:rsidRDefault="00F87347" w:rsidP="00E85B9D">
      <w:pPr>
        <w:pStyle w:val="Edital-Corpodetexto"/>
      </w:pPr>
    </w:p>
    <w:p w14:paraId="66150FB8" w14:textId="77777777" w:rsidR="00F87347" w:rsidRPr="00DF3044" w:rsidRDefault="00F87347" w:rsidP="00E85B9D">
      <w:pPr>
        <w:pStyle w:val="Edital-Corpodetexto"/>
        <w:rPr>
          <w:b/>
        </w:rPr>
      </w:pPr>
      <w:r w:rsidRPr="00DF3044">
        <w:rPr>
          <w:b/>
        </w:rPr>
        <w:t>Reprocessamento Sísmico 2D e 3D</w:t>
      </w:r>
    </w:p>
    <w:p w14:paraId="5108E706" w14:textId="77777777" w:rsidR="00F87347" w:rsidRDefault="00F87347" w:rsidP="00E85B9D">
      <w:pPr>
        <w:pStyle w:val="Edital-Corpodetexto"/>
      </w:pPr>
      <w:r>
        <w:t>O reprocessamento de dados sísmicos públicos 2D ou 3D inclui a migração dos dados em tempo (PSTM) e/ou profundidade (PSDM) na fase pré-empilhamento (pré-stack), sendo permitido apenas um reprocessamento por levantamento de dados sísmicos de campo. Toda a extensão do dado sísmico de campo contida dentro do bloco deverá ser reprocessada para fins de abatimento de Unidades de Trabalho, devendo ser feita uma Notificação de Reprocessamento de Dados Sísmicos à ANP. A área do programa sísmico reprocessado a ser abatido em Unidades de Trabalho deverá estar limitada ao interior do bloco exploratório.</w:t>
      </w:r>
    </w:p>
    <w:p w14:paraId="5D93C192" w14:textId="77777777" w:rsidR="00F87347" w:rsidRDefault="00F87347" w:rsidP="00E85B9D">
      <w:pPr>
        <w:pStyle w:val="Edital-Corpodetexto"/>
      </w:pPr>
    </w:p>
    <w:p w14:paraId="0875E991" w14:textId="77777777" w:rsidR="00F87347" w:rsidRPr="00DF3044" w:rsidRDefault="00F87347" w:rsidP="00E85B9D">
      <w:pPr>
        <w:pStyle w:val="Edital-Corpodetexto"/>
        <w:rPr>
          <w:b/>
        </w:rPr>
      </w:pPr>
      <w:r w:rsidRPr="00DF3044">
        <w:rPr>
          <w:b/>
        </w:rPr>
        <w:t>Levantamentos Gravimétricos e Magnetométricos convencionais</w:t>
      </w:r>
    </w:p>
    <w:p w14:paraId="2E8E05E4" w14:textId="77777777" w:rsidR="00F87347" w:rsidRDefault="00F87347" w:rsidP="00E85B9D">
      <w:pPr>
        <w:pStyle w:val="Edital-Corpodetexto"/>
      </w:pPr>
      <w:r>
        <w:t xml:space="preserve">Serão aceitos levantamentos gravimétricos convencionais e magnetométricos convencionais que cubram a área do bloco exploratório em sua totalidade. As UTs serão computadas por tipo de levantamento. Em bacias marítimas, o espaçamento máximo entre as linhas de aquisição deverá ser de 1.000 m para blocos com área de até 1.000 km² e, espaçamento máximo de 2.000 m para blocos com área superior a 1.000 km². Para os setores de águas rasas serão atribuídos, no máximo, 31 UTs por bloco exploratório, enquanto que nos setores de águas profundas serão atribuídos, no máximo, 72 UTs por bloco exploratório. </w:t>
      </w:r>
    </w:p>
    <w:p w14:paraId="1984C7BC" w14:textId="77777777" w:rsidR="00F87347" w:rsidRDefault="00F87347" w:rsidP="00E85B9D">
      <w:pPr>
        <w:pStyle w:val="Edital-Corpodetexto"/>
      </w:pPr>
      <w:r w:rsidRPr="00DF3044">
        <w:t>Em bacias terrestres, o espaçamento máximo entre as linhas de aquisição deverá ser de 2.000 m para blocos com área superior a 1.000 km². Para bacias terrestres em áreas de nova fronteira serão atribuídos, no máximo, 378 UTs por bloco exploratório.</w:t>
      </w:r>
    </w:p>
    <w:p w14:paraId="15EF2ADA" w14:textId="77777777" w:rsidR="00F87347" w:rsidRDefault="00F87347" w:rsidP="00E85B9D">
      <w:pPr>
        <w:pStyle w:val="Edital-Corpodetexto"/>
      </w:pPr>
    </w:p>
    <w:p w14:paraId="134B9F7A" w14:textId="77777777" w:rsidR="00F87347" w:rsidRPr="00DF3044" w:rsidRDefault="00F87347" w:rsidP="00E85B9D">
      <w:pPr>
        <w:pStyle w:val="Edital-Corpodetexto"/>
        <w:rPr>
          <w:b/>
        </w:rPr>
      </w:pPr>
      <w:r w:rsidRPr="00DF3044">
        <w:rPr>
          <w:b/>
        </w:rPr>
        <w:t xml:space="preserve">Levantamentos Gravimétricos Gradiométricos, levantamentos Magnetométricos Gradiométricos e levantamentos Gravimétricos de Alta Resolução </w:t>
      </w:r>
    </w:p>
    <w:p w14:paraId="5731BA39" w14:textId="77777777" w:rsidR="00F87347" w:rsidRDefault="00F87347" w:rsidP="00E85B9D">
      <w:pPr>
        <w:pStyle w:val="Edital-Corpodetexto"/>
      </w:pPr>
      <w:r>
        <w:t xml:space="preserve">Serão aceitos levantamentos gravimétricos gradiométricos, levantamentos magnetométricos gradiométricos e levantamentos gravimétricos de alta resolução (abreviado na tabela de consolidação como "GRAV AR") que cubram a área do bloco exploratório em sua totalidade. O espaçamento máximo entre as linhas de aquisição deverá ser de 1.000 m para blocos com área de até 1.000 km² e, espaçamento máximo de 2.000 m para blocos com área superior a 1.000 km². </w:t>
      </w:r>
    </w:p>
    <w:p w14:paraId="29C211AC" w14:textId="77777777" w:rsidR="00F87347" w:rsidRDefault="00F87347" w:rsidP="00E85B9D">
      <w:pPr>
        <w:pStyle w:val="Edital-Corpodetexto"/>
      </w:pPr>
      <w:r>
        <w:lastRenderedPageBreak/>
        <w:t xml:space="preserve">Para bacias maduras, serão atribuídos, no máximo, 75 UTs por bloco e, para bacias terrestres em áreas de nova fronteira serão atribuídos, no máximo, 1890 UTs por bloco exploratório. </w:t>
      </w:r>
    </w:p>
    <w:p w14:paraId="152CBBB8" w14:textId="77777777" w:rsidR="00F87347" w:rsidRDefault="00F87347" w:rsidP="00E85B9D">
      <w:pPr>
        <w:pStyle w:val="Edital-Corpodetexto"/>
      </w:pPr>
      <w:r w:rsidRPr="00DF3044">
        <w:t>Para os setores de águas rasas serão atribuídos, no máximo, 77 UTs por bloco exploratório, enquanto que nos setores de águas profundas serão atribuídos, no máximo, 181 UTs por bloco exploratório.</w:t>
      </w:r>
    </w:p>
    <w:p w14:paraId="702A3937" w14:textId="77777777" w:rsidR="00F87347" w:rsidRDefault="00F87347" w:rsidP="00E85B9D">
      <w:pPr>
        <w:pStyle w:val="Edital-Corpodetexto"/>
      </w:pPr>
    </w:p>
    <w:p w14:paraId="1EE1D5BD" w14:textId="77777777" w:rsidR="00F87347" w:rsidRPr="00DF3044" w:rsidRDefault="00F87347" w:rsidP="00E85B9D">
      <w:pPr>
        <w:pStyle w:val="Edital-Corpodetexto"/>
        <w:rPr>
          <w:b/>
        </w:rPr>
      </w:pPr>
      <w:r w:rsidRPr="00DF3044">
        <w:rPr>
          <w:b/>
        </w:rPr>
        <w:t>Levantamentos Gamaespectrométricos</w:t>
      </w:r>
    </w:p>
    <w:p w14:paraId="58D176B8" w14:textId="77777777" w:rsidR="00F87347" w:rsidRDefault="00F87347" w:rsidP="00E85B9D">
      <w:pPr>
        <w:pStyle w:val="Edital-Corpodetexto"/>
      </w:pPr>
      <w:r>
        <w:t xml:space="preserve">Serão aceitos levantamentos gamaespectrométricos e o espaçamento máximo entre as linhas de aquisição deverá ser de 1.000 m para blocos com área de até 1.000 km² e, espaçamento máximo de 2.000 m para blocos com área superior a 1.000 km². </w:t>
      </w:r>
    </w:p>
    <w:p w14:paraId="76C4607C" w14:textId="77777777" w:rsidR="00F87347" w:rsidRDefault="00F87347" w:rsidP="00E85B9D">
      <w:pPr>
        <w:pStyle w:val="Edital-Corpodetexto"/>
      </w:pPr>
      <w:r>
        <w:t>Nas bacias maduras serão atribuídos, no máximo, 15 UTs por bloco exploratório, enquanto que nas bacias terrestres de nova fronteira serão atribuídos, no máximo, 378 UTs por bloco exploratório.</w:t>
      </w:r>
    </w:p>
    <w:p w14:paraId="66B6679C" w14:textId="77777777" w:rsidR="00F87347" w:rsidRDefault="00F87347" w:rsidP="00E85B9D">
      <w:pPr>
        <w:pStyle w:val="Edital-Corpodetexto"/>
      </w:pPr>
    </w:p>
    <w:p w14:paraId="7EB1C188" w14:textId="77777777" w:rsidR="00F87347" w:rsidRPr="00DF3044" w:rsidRDefault="00F87347" w:rsidP="00E85B9D">
      <w:pPr>
        <w:pStyle w:val="Edital-Corpodetexto"/>
        <w:rPr>
          <w:b/>
        </w:rPr>
      </w:pPr>
      <w:r w:rsidRPr="00DF3044">
        <w:rPr>
          <w:b/>
        </w:rPr>
        <w:t>Levantamentos Eletromagnéticos</w:t>
      </w:r>
    </w:p>
    <w:p w14:paraId="045A73E6" w14:textId="77777777" w:rsidR="00F87347" w:rsidRDefault="00F87347" w:rsidP="00E85B9D">
      <w:pPr>
        <w:pStyle w:val="Edital-Corpodetexto"/>
      </w:pPr>
      <w:r>
        <w:t xml:space="preserve">Serão aceitos levantamentos eletromagnéticos aéreos, por meio de linhas de aquisição, que cubram a área do bloco exploratório em sua totalidade. </w:t>
      </w:r>
    </w:p>
    <w:p w14:paraId="1D1CEAD7" w14:textId="77777777" w:rsidR="00F87347" w:rsidRDefault="00F87347" w:rsidP="00E85B9D">
      <w:pPr>
        <w:pStyle w:val="Edital-Corpodetexto"/>
      </w:pPr>
      <w:r>
        <w:t xml:space="preserve">O espaçamento máximo entre as linhas aéreas de aquisição deverá ser de 1.000 m para blocos com área de até 1.000 km² e, espaçamento máximo de 2.000 m para blocos com área superior a 1.000 km². </w:t>
      </w:r>
    </w:p>
    <w:p w14:paraId="7969FAFD" w14:textId="77777777" w:rsidR="00F87347" w:rsidRDefault="00F87347" w:rsidP="00E85B9D">
      <w:pPr>
        <w:pStyle w:val="Edital-Corpodetexto"/>
      </w:pPr>
      <w:r>
        <w:t xml:space="preserve">Para bacias maduras, serão atribuídos, no máximo, 75 UTs por bloco e, para bacias terrestres em áreas de nova fronteira serão atribuídos, no máximo, 1.890 UTs por bloco exploratório. </w:t>
      </w:r>
    </w:p>
    <w:p w14:paraId="71CEC7A6" w14:textId="77777777" w:rsidR="00F87347" w:rsidRDefault="00F87347" w:rsidP="00E85B9D">
      <w:pPr>
        <w:pStyle w:val="Edital-Corpodetexto"/>
      </w:pPr>
      <w:r>
        <w:t xml:space="preserve">Serão aceitos levantamentos eletromagnéticos terrestres, por meio de receptores. O espaçamento máximo entre receptores deverá ser de 1.000m para blocos exploratórios com área de até 1.000 km² e, de até 5.000 m para blocos exploratórios com área superior a 1.000km². </w:t>
      </w:r>
    </w:p>
    <w:p w14:paraId="24CE225E" w14:textId="77777777" w:rsidR="00F87347" w:rsidRDefault="00F87347" w:rsidP="00E85B9D">
      <w:pPr>
        <w:pStyle w:val="Edital-Corpodetexto"/>
      </w:pPr>
      <w:r>
        <w:t xml:space="preserve">Para as bacias maduras serão atribuídos, no máximo, 75 UTs por bloco exploratório, enquanto que nas bacias terrestres em áreas de nova fronteira serão atribuídos, no máximo, 564 UTs por bloco exploratório. </w:t>
      </w:r>
    </w:p>
    <w:p w14:paraId="13093BC1" w14:textId="77777777" w:rsidR="00F87347" w:rsidRDefault="00F87347" w:rsidP="00E85B9D">
      <w:pPr>
        <w:pStyle w:val="Edital-Corpodetexto"/>
      </w:pPr>
      <w:r>
        <w:t xml:space="preserve">Serão aceitos levantamentos eletromagnéticos marítimos, por meio de receptores ou linhas de receptores (km ou km²). Quando por meio de receptores, o espaçamento máximo entre os receptores deverá ser de 3.000m para blocos exploratórios com área de até 1.000 km² e, de até 5.000 m para blocos exploratórios com área superior a 1.000 km². </w:t>
      </w:r>
    </w:p>
    <w:p w14:paraId="64461927" w14:textId="77777777" w:rsidR="00F87347" w:rsidRDefault="00F87347" w:rsidP="00E85B9D">
      <w:pPr>
        <w:pStyle w:val="Edital-Corpodetexto"/>
      </w:pPr>
      <w:r>
        <w:lastRenderedPageBreak/>
        <w:t xml:space="preserve">Para os setores de águas rasas serão atribuídos, no máximo, 150 UTs por bloco exploratório, enquanto que nos setores de águas profundas serão atribuídos, no máximo, 350 UTs por bloco exploratório. </w:t>
      </w:r>
    </w:p>
    <w:p w14:paraId="703FD64A" w14:textId="77777777" w:rsidR="00F87347" w:rsidRDefault="00F87347" w:rsidP="00E85B9D">
      <w:pPr>
        <w:pStyle w:val="Edital-Corpodetexto"/>
      </w:pPr>
      <w:r>
        <w:t xml:space="preserve">Quando por meio de linhas de receptores, o espaçamento máximo entre linhas será de 1.000 m e o espaçamento máximo entre os receptores de 3.000m para blocos exploratórios com área de até 1.000 km². Para blocos exploratórios com área superior a 1.000 km² o espaçamento máximo entre linhas deverá ser 2.000 m e o espaçamento máximo entre os receptores de 5.000 m. </w:t>
      </w:r>
    </w:p>
    <w:p w14:paraId="5C0CCF04" w14:textId="77777777" w:rsidR="00F87347" w:rsidRDefault="00F87347" w:rsidP="00E85B9D">
      <w:pPr>
        <w:pStyle w:val="Edital-Corpodetexto"/>
      </w:pPr>
      <w:r>
        <w:t>Para os setores de águas rasas serão atribuídos, no máximo, 185 UTs por bloco exploratório, enquanto que nos setores de águas profundas serão atribuídos, no máximo, 430 UTs por bloco exploratório.</w:t>
      </w:r>
    </w:p>
    <w:p w14:paraId="726EA949" w14:textId="77777777" w:rsidR="00F87347" w:rsidRDefault="00F87347" w:rsidP="00E85B9D">
      <w:pPr>
        <w:pStyle w:val="Edital-Corpodetexto"/>
      </w:pPr>
    </w:p>
    <w:p w14:paraId="1A6157BF" w14:textId="77777777" w:rsidR="00F87347" w:rsidRPr="00DF3044" w:rsidRDefault="00F87347" w:rsidP="00E85B9D">
      <w:pPr>
        <w:pStyle w:val="Edital-Corpodetexto"/>
        <w:rPr>
          <w:b/>
        </w:rPr>
      </w:pPr>
      <w:r w:rsidRPr="00DF3044">
        <w:rPr>
          <w:b/>
        </w:rPr>
        <w:t>Reprocessamentos Eletromagnéticos</w:t>
      </w:r>
    </w:p>
    <w:p w14:paraId="2370088A" w14:textId="77777777" w:rsidR="00F87347" w:rsidRDefault="00F87347" w:rsidP="00E85B9D">
      <w:pPr>
        <w:pStyle w:val="Edital-Corpodetexto"/>
      </w:pPr>
      <w:r>
        <w:t xml:space="preserve">O reprocessamento de dados eletromagnéticos inclui a inversão dos dados de campo, sendo permitido apenas um reprocessamento por levantamento de dados eletromagnéticos de campo. </w:t>
      </w:r>
    </w:p>
    <w:p w14:paraId="1C045AEB" w14:textId="77777777" w:rsidR="00F87347" w:rsidRDefault="00F87347" w:rsidP="00E85B9D">
      <w:pPr>
        <w:pStyle w:val="Edital-Corpodetexto"/>
      </w:pPr>
      <w:r>
        <w:t xml:space="preserve">Toda a extensão do dado eletromagnético de campo contida dentro do bloco deverá ser reprocessada para fins de abatimento de Unidades de Trabalho, devendo ser feita uma única notificação de reprocessamento de dados eletromagnéticos. </w:t>
      </w:r>
    </w:p>
    <w:p w14:paraId="6E20B978" w14:textId="77777777" w:rsidR="00F87347" w:rsidRDefault="00F87347" w:rsidP="00E85B9D">
      <w:pPr>
        <w:pStyle w:val="Edital-Corpodetexto"/>
      </w:pPr>
      <w:r>
        <w:t>A extensão do programa eletromagnético a ser abatido em UTs deverá estar limitado ao interior da área do bloco.</w:t>
      </w:r>
    </w:p>
    <w:p w14:paraId="78781119" w14:textId="77777777" w:rsidR="00F87347" w:rsidRDefault="00F87347" w:rsidP="00E85B9D">
      <w:pPr>
        <w:pStyle w:val="Edital-Corpodetexto"/>
      </w:pPr>
    </w:p>
    <w:p w14:paraId="3134EA7D" w14:textId="77777777" w:rsidR="00F87347" w:rsidRPr="00DF3044" w:rsidRDefault="00F87347" w:rsidP="00E85B9D">
      <w:pPr>
        <w:pStyle w:val="Edital-Corpodetexto"/>
        <w:rPr>
          <w:b/>
        </w:rPr>
      </w:pPr>
      <w:r w:rsidRPr="00DF3044">
        <w:rPr>
          <w:b/>
        </w:rPr>
        <w:t>Levantamentos Geoquímicos</w:t>
      </w:r>
    </w:p>
    <w:p w14:paraId="5614815E" w14:textId="77777777" w:rsidR="00F87347" w:rsidRDefault="00F87347" w:rsidP="00E85B9D">
      <w:pPr>
        <w:pStyle w:val="Edital-Corpodetexto"/>
      </w:pPr>
      <w:r>
        <w:t>Para o cumprimento do PEM, os levantamentos geoquímicos devem analisar, pelo menos, teor de hidrocarbonetos livres, detalhando tipo e concentração de gases e líquidos quando detectados. Os mesmos deverão seguir malha e intervalo máximo de coleta de 500 m para blocos com áreas de até 1.000 km² e, intervalo máximo de coleta de 1.000 m para blocos com área superior a 1.000 km².</w:t>
      </w:r>
    </w:p>
    <w:p w14:paraId="6BB3E9AF" w14:textId="77777777" w:rsidR="00F87347" w:rsidRDefault="00F87347" w:rsidP="00E85B9D">
      <w:pPr>
        <w:pStyle w:val="Edital-Corpodetexto"/>
      </w:pPr>
      <w:r>
        <w:t>Para os levantamentos geoquímicos terrestres, por meio de aquisição de amostras, para as bacias maduras serão atribuídos, no máximo, 40 UTs por bloco exploratório, enquanto que nas bacias terrestres em áreas de nova fronteira serão atribuídos, no máximo, 935 UTs por bloco.</w:t>
      </w:r>
    </w:p>
    <w:p w14:paraId="7018C60C" w14:textId="77777777" w:rsidR="00F87347" w:rsidRDefault="00F87347" w:rsidP="00E85B9D">
      <w:pPr>
        <w:pStyle w:val="Edital-Corpodetexto"/>
      </w:pPr>
      <w:r>
        <w:t xml:space="preserve">Para os levantamentos geoquímicos marítimos, por meio de aquisição de amostras, para os setores de águas rasas serão atribuídos, no máximo, 240 UTs por bloco exploratório, </w:t>
      </w:r>
      <w:r>
        <w:lastRenderedPageBreak/>
        <w:t>enquanto que nos setores de águas profundas serão atribuídos, no máximo, 550 UTs por bloco.</w:t>
      </w:r>
    </w:p>
    <w:p w14:paraId="0172B4B9" w14:textId="77777777" w:rsidR="00F87347" w:rsidRDefault="00F87347" w:rsidP="00E85B9D">
      <w:pPr>
        <w:pStyle w:val="Edital-Corpodetexto"/>
      </w:pPr>
    </w:p>
    <w:p w14:paraId="70E165FD" w14:textId="77777777" w:rsidR="00F87347" w:rsidRPr="00DF3044" w:rsidRDefault="00F87347" w:rsidP="00E85B9D">
      <w:pPr>
        <w:pStyle w:val="Edital-Corpodetexto"/>
        <w:rPr>
          <w:b/>
        </w:rPr>
      </w:pPr>
      <w:r w:rsidRPr="00DF3044">
        <w:rPr>
          <w:b/>
        </w:rPr>
        <w:t>Levantamentos de Batimetria Multifeixe</w:t>
      </w:r>
    </w:p>
    <w:p w14:paraId="12127BD5" w14:textId="77777777" w:rsidR="00F87347" w:rsidRDefault="00F87347" w:rsidP="00E85B9D">
      <w:pPr>
        <w:pStyle w:val="Edital-Corpodetexto"/>
      </w:pPr>
      <w:r>
        <w:t xml:space="preserve">Serão aceitos levantamentos marinhos de batimetria multifeixe para cumprimento do programa exploratório mínimo, desde que os levantamentos estejam limitados ao interior da área do bloco e sejam realizados segundo as melhores práticas de aquisição para este tipo de tecnologia. </w:t>
      </w:r>
    </w:p>
    <w:p w14:paraId="6A255F3C" w14:textId="77777777" w:rsidR="00F87347" w:rsidRDefault="00F87347" w:rsidP="00E85B9D">
      <w:pPr>
        <w:pStyle w:val="Edital-Corpodetexto"/>
      </w:pPr>
      <w:r>
        <w:t xml:space="preserve">O plano de linhas de aquisição e de controle deve garantir a cobertura total do bloco para fins de abatimento de UTs. </w:t>
      </w:r>
    </w:p>
    <w:p w14:paraId="36C37E3A" w14:textId="77777777" w:rsidR="00F87347" w:rsidRDefault="00F87347" w:rsidP="00E85B9D">
      <w:pPr>
        <w:pStyle w:val="Edital-Corpodetexto"/>
        <w:rPr>
          <w:szCs w:val="22"/>
        </w:rPr>
      </w:pPr>
      <w:r>
        <w:t>Para os setores de águas rasas serão atribuídos, no máximo, 31 UTs por bloco exploratório, enquanto que nos setores de águas profundas serão atribuídos, no máximo, 72 UTs por bloco.</w:t>
      </w:r>
    </w:p>
    <w:p w14:paraId="417FF1B0" w14:textId="77777777" w:rsidR="00470210" w:rsidRDefault="00470210" w:rsidP="00807C90">
      <w:pPr>
        <w:pStyle w:val="Edital-Corpodetexto"/>
        <w:rPr>
          <w:szCs w:val="22"/>
        </w:rPr>
      </w:pPr>
    </w:p>
    <w:p w14:paraId="6467C726" w14:textId="77777777" w:rsidR="00807C90" w:rsidRPr="0097233F" w:rsidRDefault="00807C90" w:rsidP="00807C90">
      <w:pPr>
        <w:spacing w:line="288" w:lineRule="auto"/>
      </w:pPr>
    </w:p>
    <w:p w14:paraId="7C4FF151" w14:textId="77777777" w:rsidR="00807C90" w:rsidRDefault="00807C90" w:rsidP="00807C90">
      <w:pPr>
        <w:pStyle w:val="Corpodetexto"/>
        <w:rPr>
          <w:rFonts w:cs="Arial"/>
        </w:rPr>
      </w:pPr>
    </w:p>
    <w:p w14:paraId="21E99B93" w14:textId="77777777" w:rsidR="00807C90" w:rsidRPr="000F47E4" w:rsidRDefault="00807C90" w:rsidP="00807C90">
      <w:pPr>
        <w:pStyle w:val="Corpodetexto"/>
        <w:rPr>
          <w:rFonts w:cs="Arial"/>
        </w:rPr>
        <w:sectPr w:rsidR="00807C90" w:rsidRPr="000F47E4" w:rsidSect="005841B2">
          <w:headerReference w:type="even" r:id="rId32"/>
          <w:headerReference w:type="default" r:id="rId33"/>
          <w:headerReference w:type="first" r:id="rId34"/>
          <w:pgSz w:w="11907" w:h="16840" w:code="9"/>
          <w:pgMar w:top="1701" w:right="1134" w:bottom="1701" w:left="1701" w:header="720" w:footer="720" w:gutter="0"/>
          <w:paperSrc w:first="15" w:other="15"/>
          <w:cols w:space="720"/>
        </w:sectPr>
      </w:pPr>
    </w:p>
    <w:p w14:paraId="1A0226A7" w14:textId="546C9B9A" w:rsidR="00214791" w:rsidRDefault="00807C90" w:rsidP="00A67910">
      <w:pPr>
        <w:pStyle w:val="tabela"/>
      </w:pPr>
      <w:r w:rsidRPr="00D61421">
        <w:lastRenderedPageBreak/>
        <w:t xml:space="preserve">Tabela </w:t>
      </w:r>
      <w:r w:rsidR="0024508D" w:rsidRPr="00D61421">
        <w:t>2</w:t>
      </w:r>
      <w:r w:rsidR="00D3680B">
        <w:t>5</w:t>
      </w:r>
      <w:r w:rsidR="0024508D" w:rsidRPr="00D61421">
        <w:t xml:space="preserve"> </w:t>
      </w:r>
      <w:r w:rsidRPr="00D61421">
        <w:t>- Equivalência de</w:t>
      </w:r>
      <w:r w:rsidR="00474192" w:rsidRPr="00D61421">
        <w:t xml:space="preserve"> </w:t>
      </w:r>
      <w:r w:rsidRPr="00D61421">
        <w:t xml:space="preserve"> unidades de trabalho</w:t>
      </w:r>
      <w:r w:rsidR="00A67910">
        <w:t xml:space="preserve"> (UT)</w:t>
      </w:r>
      <w:r w:rsidRPr="00D61421">
        <w:t xml:space="preserve"> para cumprimento do programa exploratório mínimo</w:t>
      </w:r>
      <w:r w:rsidR="00A67910">
        <w:t xml:space="preserve"> e objetivo exploratório mínimo</w:t>
      </w:r>
    </w:p>
    <w:tbl>
      <w:tblPr>
        <w:tblW w:w="5000" w:type="pct"/>
        <w:tblCellMar>
          <w:left w:w="70" w:type="dxa"/>
          <w:right w:w="70" w:type="dxa"/>
        </w:tblCellMar>
        <w:tblLook w:val="04A0" w:firstRow="1" w:lastRow="0" w:firstColumn="1" w:lastColumn="0" w:noHBand="0" w:noVBand="1"/>
      </w:tblPr>
      <w:tblGrid>
        <w:gridCol w:w="6233"/>
        <w:gridCol w:w="3118"/>
        <w:gridCol w:w="4644"/>
      </w:tblGrid>
      <w:tr w:rsidR="00A67910" w:rsidRPr="00A67910" w14:paraId="11D365E8" w14:textId="77777777" w:rsidTr="00A67910">
        <w:trPr>
          <w:trHeight w:val="227"/>
        </w:trPr>
        <w:tc>
          <w:tcPr>
            <w:tcW w:w="222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4B7DD3B"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Descrição</w:t>
            </w:r>
          </w:p>
        </w:tc>
        <w:tc>
          <w:tcPr>
            <w:tcW w:w="1114" w:type="pct"/>
            <w:tcBorders>
              <w:top w:val="single" w:sz="4" w:space="0" w:color="auto"/>
              <w:left w:val="nil"/>
              <w:bottom w:val="single" w:sz="4" w:space="0" w:color="auto"/>
              <w:right w:val="single" w:sz="4" w:space="0" w:color="auto"/>
            </w:tcBorders>
            <w:shd w:val="clear" w:color="000000" w:fill="BFBFBF"/>
            <w:vAlign w:val="center"/>
            <w:hideMark/>
          </w:tcPr>
          <w:p w14:paraId="1CAEC4C7"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Medida</w:t>
            </w:r>
          </w:p>
        </w:tc>
        <w:tc>
          <w:tcPr>
            <w:tcW w:w="1659" w:type="pct"/>
            <w:tcBorders>
              <w:top w:val="single" w:sz="4" w:space="0" w:color="auto"/>
              <w:left w:val="nil"/>
              <w:bottom w:val="single" w:sz="4" w:space="0" w:color="auto"/>
              <w:right w:val="single" w:sz="4" w:space="0" w:color="auto"/>
            </w:tcBorders>
            <w:shd w:val="clear" w:color="000000" w:fill="BFBFBF"/>
            <w:vAlign w:val="center"/>
            <w:hideMark/>
          </w:tcPr>
          <w:p w14:paraId="77BFBD70"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Setores em Águas Profundas</w:t>
            </w:r>
          </w:p>
        </w:tc>
      </w:tr>
      <w:tr w:rsidR="00A67910" w:rsidRPr="00A67910" w14:paraId="2E127AD2"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75F91E44"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Área do Bloco (ordem de grandeza)</w:t>
            </w:r>
          </w:p>
        </w:tc>
        <w:tc>
          <w:tcPr>
            <w:tcW w:w="1114" w:type="pct"/>
            <w:tcBorders>
              <w:top w:val="nil"/>
              <w:left w:val="nil"/>
              <w:bottom w:val="single" w:sz="4" w:space="0" w:color="auto"/>
              <w:right w:val="single" w:sz="4" w:space="0" w:color="auto"/>
            </w:tcBorders>
            <w:shd w:val="clear" w:color="auto" w:fill="auto"/>
            <w:vAlign w:val="center"/>
            <w:hideMark/>
          </w:tcPr>
          <w:p w14:paraId="710AFE40"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Km</w:t>
            </w:r>
            <w:r w:rsidRPr="00A67910">
              <w:rPr>
                <w:rFonts w:ascii="Calibri" w:hAnsi="Calibri"/>
                <w:b/>
                <w:bCs/>
                <w:color w:val="000000"/>
                <w:sz w:val="20"/>
                <w:szCs w:val="20"/>
                <w:vertAlign w:val="superscript"/>
              </w:rPr>
              <w:t>2</w:t>
            </w:r>
          </w:p>
        </w:tc>
        <w:tc>
          <w:tcPr>
            <w:tcW w:w="1659" w:type="pct"/>
            <w:tcBorders>
              <w:top w:val="nil"/>
              <w:left w:val="nil"/>
              <w:bottom w:val="single" w:sz="4" w:space="0" w:color="auto"/>
              <w:right w:val="single" w:sz="4" w:space="0" w:color="auto"/>
            </w:tcBorders>
            <w:shd w:val="clear" w:color="auto" w:fill="auto"/>
            <w:vAlign w:val="center"/>
            <w:hideMark/>
          </w:tcPr>
          <w:p w14:paraId="4DC8DEA7"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720</w:t>
            </w:r>
          </w:p>
        </w:tc>
      </w:tr>
      <w:tr w:rsidR="00A67910" w:rsidRPr="00A67910" w14:paraId="68CF2F44"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15FE8F13" w14:textId="525CC0FC"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Valor da UT para cálculo da Garantia F</w:t>
            </w:r>
            <w:r>
              <w:rPr>
                <w:rFonts w:ascii="Calibri" w:hAnsi="Calibri"/>
                <w:b/>
                <w:bCs/>
                <w:color w:val="000000"/>
                <w:sz w:val="20"/>
                <w:szCs w:val="20"/>
              </w:rPr>
              <w:t>inanceira da Fase de Exploração</w:t>
            </w:r>
          </w:p>
        </w:tc>
        <w:tc>
          <w:tcPr>
            <w:tcW w:w="1114" w:type="pct"/>
            <w:tcBorders>
              <w:top w:val="nil"/>
              <w:left w:val="nil"/>
              <w:bottom w:val="single" w:sz="4" w:space="0" w:color="auto"/>
              <w:right w:val="single" w:sz="4" w:space="0" w:color="auto"/>
            </w:tcBorders>
            <w:shd w:val="clear" w:color="auto" w:fill="auto"/>
            <w:vAlign w:val="center"/>
            <w:hideMark/>
          </w:tcPr>
          <w:p w14:paraId="61C39C00"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R$/UT</w:t>
            </w:r>
          </w:p>
        </w:tc>
        <w:tc>
          <w:tcPr>
            <w:tcW w:w="1659" w:type="pct"/>
            <w:tcBorders>
              <w:top w:val="nil"/>
              <w:left w:val="nil"/>
              <w:bottom w:val="single" w:sz="4" w:space="0" w:color="auto"/>
              <w:right w:val="single" w:sz="4" w:space="0" w:color="auto"/>
            </w:tcBorders>
            <w:shd w:val="clear" w:color="auto" w:fill="auto"/>
            <w:vAlign w:val="center"/>
            <w:hideMark/>
          </w:tcPr>
          <w:p w14:paraId="28448C82"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176.000,00</w:t>
            </w:r>
          </w:p>
        </w:tc>
      </w:tr>
      <w:tr w:rsidR="00A67910" w:rsidRPr="00A67910" w14:paraId="31C7E398"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808080"/>
            <w:vAlign w:val="center"/>
            <w:hideMark/>
          </w:tcPr>
          <w:p w14:paraId="6F552DF3"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Atividade Exploratória</w:t>
            </w:r>
          </w:p>
        </w:tc>
        <w:tc>
          <w:tcPr>
            <w:tcW w:w="1114" w:type="pct"/>
            <w:tcBorders>
              <w:top w:val="nil"/>
              <w:left w:val="nil"/>
              <w:bottom w:val="single" w:sz="4" w:space="0" w:color="auto"/>
              <w:right w:val="single" w:sz="4" w:space="0" w:color="auto"/>
            </w:tcBorders>
            <w:shd w:val="clear" w:color="000000" w:fill="808080"/>
            <w:vAlign w:val="center"/>
            <w:hideMark/>
          </w:tcPr>
          <w:p w14:paraId="31D0B2D9"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Medida</w:t>
            </w:r>
          </w:p>
        </w:tc>
        <w:tc>
          <w:tcPr>
            <w:tcW w:w="1659" w:type="pct"/>
            <w:tcBorders>
              <w:top w:val="nil"/>
              <w:left w:val="nil"/>
              <w:bottom w:val="single" w:sz="4" w:space="0" w:color="auto"/>
              <w:right w:val="single" w:sz="4" w:space="0" w:color="auto"/>
            </w:tcBorders>
            <w:shd w:val="clear" w:color="000000" w:fill="808080"/>
            <w:vAlign w:val="center"/>
            <w:hideMark/>
          </w:tcPr>
          <w:p w14:paraId="2E69F424"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Equivalência de UT -  Águas Profundas</w:t>
            </w:r>
          </w:p>
        </w:tc>
      </w:tr>
      <w:tr w:rsidR="00A67910" w:rsidRPr="00A67910" w14:paraId="4758AFE0"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5C7301E1"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Poço Exploratório</w:t>
            </w:r>
          </w:p>
        </w:tc>
        <w:tc>
          <w:tcPr>
            <w:tcW w:w="1114" w:type="pct"/>
            <w:tcBorders>
              <w:top w:val="nil"/>
              <w:left w:val="nil"/>
              <w:bottom w:val="single" w:sz="4" w:space="0" w:color="auto"/>
              <w:right w:val="single" w:sz="4" w:space="0" w:color="auto"/>
            </w:tcBorders>
            <w:shd w:val="clear" w:color="auto" w:fill="auto"/>
            <w:vAlign w:val="center"/>
            <w:hideMark/>
          </w:tcPr>
          <w:p w14:paraId="431BEF67"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UT</w:t>
            </w:r>
          </w:p>
        </w:tc>
        <w:tc>
          <w:tcPr>
            <w:tcW w:w="1659" w:type="pct"/>
            <w:tcBorders>
              <w:top w:val="nil"/>
              <w:left w:val="nil"/>
              <w:bottom w:val="single" w:sz="4" w:space="0" w:color="auto"/>
              <w:right w:val="single" w:sz="4" w:space="0" w:color="auto"/>
            </w:tcBorders>
            <w:shd w:val="clear" w:color="auto" w:fill="auto"/>
            <w:vAlign w:val="center"/>
            <w:hideMark/>
          </w:tcPr>
          <w:p w14:paraId="21BC1404"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1.000</w:t>
            </w:r>
          </w:p>
        </w:tc>
      </w:tr>
      <w:tr w:rsidR="00A67910" w:rsidRPr="00A67910" w14:paraId="182DD67A"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305FF6B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Sísmica Marítima 2D</w:t>
            </w:r>
          </w:p>
        </w:tc>
        <w:tc>
          <w:tcPr>
            <w:tcW w:w="1114" w:type="pct"/>
            <w:tcBorders>
              <w:top w:val="nil"/>
              <w:left w:val="nil"/>
              <w:bottom w:val="single" w:sz="4" w:space="0" w:color="auto"/>
              <w:right w:val="single" w:sz="4" w:space="0" w:color="auto"/>
            </w:tcBorders>
            <w:shd w:val="clear" w:color="000000" w:fill="FFFFFF"/>
            <w:vAlign w:val="center"/>
            <w:hideMark/>
          </w:tcPr>
          <w:p w14:paraId="6C88E295"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5A6963FD"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0,165</w:t>
            </w:r>
          </w:p>
        </w:tc>
      </w:tr>
      <w:tr w:rsidR="00A67910" w:rsidRPr="00A67910" w14:paraId="10444BFB"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3189B99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Sísmica Marítima 3D</w:t>
            </w:r>
          </w:p>
        </w:tc>
        <w:tc>
          <w:tcPr>
            <w:tcW w:w="1114" w:type="pct"/>
            <w:tcBorders>
              <w:top w:val="nil"/>
              <w:left w:val="nil"/>
              <w:bottom w:val="single" w:sz="4" w:space="0" w:color="auto"/>
              <w:right w:val="single" w:sz="4" w:space="0" w:color="auto"/>
            </w:tcBorders>
            <w:shd w:val="clear" w:color="000000" w:fill="FFFFFF"/>
            <w:vAlign w:val="center"/>
            <w:hideMark/>
          </w:tcPr>
          <w:p w14:paraId="0BA0F92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r w:rsidRPr="00A67910">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3983CC60"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0,272</w:t>
            </w:r>
          </w:p>
        </w:tc>
      </w:tr>
      <w:tr w:rsidR="00A67910" w:rsidRPr="00A67910" w14:paraId="1B635860"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27238C24"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Reprocessamento 2D</w:t>
            </w:r>
          </w:p>
        </w:tc>
        <w:tc>
          <w:tcPr>
            <w:tcW w:w="1114" w:type="pct"/>
            <w:tcBorders>
              <w:top w:val="nil"/>
              <w:left w:val="nil"/>
              <w:bottom w:val="single" w:sz="4" w:space="0" w:color="auto"/>
              <w:right w:val="single" w:sz="4" w:space="0" w:color="auto"/>
            </w:tcBorders>
            <w:shd w:val="clear" w:color="000000" w:fill="FFFFFF"/>
            <w:vAlign w:val="center"/>
            <w:hideMark/>
          </w:tcPr>
          <w:p w14:paraId="19C3FE2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0EF9ACB5"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0,011</w:t>
            </w:r>
          </w:p>
        </w:tc>
      </w:tr>
      <w:tr w:rsidR="00A67910" w:rsidRPr="00A67910" w14:paraId="26CF5E09"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4D420C54"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Reprocessamento 3D (PAT-OAT)</w:t>
            </w:r>
          </w:p>
        </w:tc>
        <w:tc>
          <w:tcPr>
            <w:tcW w:w="1114" w:type="pct"/>
            <w:tcBorders>
              <w:top w:val="nil"/>
              <w:left w:val="nil"/>
              <w:bottom w:val="single" w:sz="4" w:space="0" w:color="auto"/>
              <w:right w:val="single" w:sz="4" w:space="0" w:color="auto"/>
            </w:tcBorders>
            <w:shd w:val="clear" w:color="000000" w:fill="FFFFFF"/>
            <w:vAlign w:val="center"/>
            <w:hideMark/>
          </w:tcPr>
          <w:p w14:paraId="79DFC7DB"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r w:rsidRPr="00A67910">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1903187E"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0,020</w:t>
            </w:r>
          </w:p>
        </w:tc>
      </w:tr>
      <w:tr w:rsidR="00A67910" w:rsidRPr="00A67910" w14:paraId="4C667279"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7C5744F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Métodos Potenciais GRAV ou MAG</w:t>
            </w:r>
          </w:p>
        </w:tc>
        <w:tc>
          <w:tcPr>
            <w:tcW w:w="1114" w:type="pct"/>
            <w:tcBorders>
              <w:top w:val="nil"/>
              <w:left w:val="nil"/>
              <w:bottom w:val="single" w:sz="4" w:space="0" w:color="auto"/>
              <w:right w:val="single" w:sz="4" w:space="0" w:color="auto"/>
            </w:tcBorders>
            <w:shd w:val="clear" w:color="000000" w:fill="FFFFFF"/>
            <w:vAlign w:val="center"/>
            <w:hideMark/>
          </w:tcPr>
          <w:p w14:paraId="3AFD1BA2"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1B19EB5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0,006</w:t>
            </w:r>
          </w:p>
        </w:tc>
      </w:tr>
      <w:tr w:rsidR="00A67910" w:rsidRPr="00A67910" w14:paraId="7487AF4B"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1426E31"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Métodos Potenciais GRAV-GRAD</w:t>
            </w:r>
          </w:p>
        </w:tc>
        <w:tc>
          <w:tcPr>
            <w:tcW w:w="1114" w:type="pct"/>
            <w:tcBorders>
              <w:top w:val="nil"/>
              <w:left w:val="nil"/>
              <w:bottom w:val="single" w:sz="4" w:space="0" w:color="auto"/>
              <w:right w:val="single" w:sz="4" w:space="0" w:color="auto"/>
            </w:tcBorders>
            <w:shd w:val="clear" w:color="000000" w:fill="FFFFFF"/>
            <w:vAlign w:val="center"/>
            <w:hideMark/>
          </w:tcPr>
          <w:p w14:paraId="3C8A064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162069CE"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0,031</w:t>
            </w:r>
          </w:p>
        </w:tc>
      </w:tr>
      <w:tr w:rsidR="00A67910" w:rsidRPr="00A67910" w14:paraId="18EE8C6C"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45CB79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Métodos Potenciais GRAV-AR</w:t>
            </w:r>
          </w:p>
        </w:tc>
        <w:tc>
          <w:tcPr>
            <w:tcW w:w="1114" w:type="pct"/>
            <w:tcBorders>
              <w:top w:val="nil"/>
              <w:left w:val="nil"/>
              <w:bottom w:val="single" w:sz="4" w:space="0" w:color="auto"/>
              <w:right w:val="single" w:sz="4" w:space="0" w:color="auto"/>
            </w:tcBorders>
            <w:shd w:val="clear" w:color="000000" w:fill="FFFFFF"/>
            <w:vAlign w:val="center"/>
            <w:hideMark/>
          </w:tcPr>
          <w:p w14:paraId="43FB487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1A17AA57"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0,031</w:t>
            </w:r>
          </w:p>
        </w:tc>
      </w:tr>
      <w:tr w:rsidR="00A67910" w:rsidRPr="00A67910" w14:paraId="71214185"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128DC34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Métodos Potenciais MAG-GRAD</w:t>
            </w:r>
          </w:p>
        </w:tc>
        <w:tc>
          <w:tcPr>
            <w:tcW w:w="1114" w:type="pct"/>
            <w:tcBorders>
              <w:top w:val="nil"/>
              <w:left w:val="nil"/>
              <w:bottom w:val="single" w:sz="4" w:space="0" w:color="auto"/>
              <w:right w:val="single" w:sz="4" w:space="0" w:color="auto"/>
            </w:tcBorders>
            <w:shd w:val="clear" w:color="000000" w:fill="FFFFFF"/>
            <w:vAlign w:val="center"/>
            <w:hideMark/>
          </w:tcPr>
          <w:p w14:paraId="638975E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2B7CE31B"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0,031</w:t>
            </w:r>
          </w:p>
        </w:tc>
      </w:tr>
      <w:tr w:rsidR="00A67910" w:rsidRPr="00A67910" w14:paraId="012730A6"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23DB8CCB" w14:textId="77777777" w:rsidR="00A67910" w:rsidRPr="00A67910" w:rsidRDefault="00A67910" w:rsidP="00A67910">
            <w:pPr>
              <w:jc w:val="center"/>
              <w:rPr>
                <w:rFonts w:ascii="Calibri" w:hAnsi="Calibri"/>
                <w:sz w:val="20"/>
                <w:szCs w:val="20"/>
              </w:rPr>
            </w:pPr>
            <w:r w:rsidRPr="00A67910">
              <w:rPr>
                <w:rFonts w:ascii="Calibri" w:hAnsi="Calibri"/>
                <w:sz w:val="20"/>
                <w:szCs w:val="20"/>
              </w:rPr>
              <w:t>Eletromagnetico (receptor)</w:t>
            </w:r>
          </w:p>
        </w:tc>
        <w:tc>
          <w:tcPr>
            <w:tcW w:w="1114" w:type="pct"/>
            <w:tcBorders>
              <w:top w:val="nil"/>
              <w:left w:val="nil"/>
              <w:bottom w:val="single" w:sz="4" w:space="0" w:color="auto"/>
              <w:right w:val="single" w:sz="4" w:space="0" w:color="auto"/>
            </w:tcBorders>
            <w:shd w:val="clear" w:color="000000" w:fill="FFFFFF"/>
            <w:vAlign w:val="center"/>
            <w:hideMark/>
          </w:tcPr>
          <w:p w14:paraId="38B51CCA" w14:textId="77777777" w:rsidR="00A67910" w:rsidRPr="00A67910" w:rsidRDefault="00A67910" w:rsidP="00A67910">
            <w:pPr>
              <w:jc w:val="center"/>
              <w:rPr>
                <w:rFonts w:ascii="Calibri" w:hAnsi="Calibri"/>
                <w:sz w:val="20"/>
                <w:szCs w:val="20"/>
              </w:rPr>
            </w:pPr>
            <w:r w:rsidRPr="00A67910">
              <w:rPr>
                <w:rFonts w:ascii="Calibri" w:hAnsi="Calibri"/>
                <w:sz w:val="20"/>
                <w:szCs w:val="20"/>
              </w:rPr>
              <w:t>UT/Receptor</w:t>
            </w:r>
          </w:p>
        </w:tc>
        <w:tc>
          <w:tcPr>
            <w:tcW w:w="1659" w:type="pct"/>
            <w:tcBorders>
              <w:top w:val="nil"/>
              <w:left w:val="nil"/>
              <w:bottom w:val="single" w:sz="4" w:space="0" w:color="auto"/>
              <w:right w:val="single" w:sz="4" w:space="0" w:color="auto"/>
            </w:tcBorders>
            <w:shd w:val="clear" w:color="000000" w:fill="FFFFFF"/>
            <w:vAlign w:val="center"/>
            <w:hideMark/>
          </w:tcPr>
          <w:p w14:paraId="171E5172"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0,163</w:t>
            </w:r>
          </w:p>
        </w:tc>
      </w:tr>
      <w:tr w:rsidR="00A67910" w:rsidRPr="00A67910" w14:paraId="1842F23A"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5782068D"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Eletromagnético (km)</w:t>
            </w:r>
          </w:p>
        </w:tc>
        <w:tc>
          <w:tcPr>
            <w:tcW w:w="1114" w:type="pct"/>
            <w:tcBorders>
              <w:top w:val="nil"/>
              <w:left w:val="nil"/>
              <w:bottom w:val="single" w:sz="4" w:space="0" w:color="auto"/>
              <w:right w:val="single" w:sz="4" w:space="0" w:color="auto"/>
            </w:tcBorders>
            <w:shd w:val="clear" w:color="000000" w:fill="FFFFFF"/>
            <w:vAlign w:val="center"/>
            <w:hideMark/>
          </w:tcPr>
          <w:p w14:paraId="32423C8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3219865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0,136</w:t>
            </w:r>
          </w:p>
        </w:tc>
      </w:tr>
      <w:tr w:rsidR="00A67910" w:rsidRPr="00A67910" w14:paraId="31272FA7"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5B5346E7" w14:textId="77777777" w:rsidR="00A67910" w:rsidRPr="00A67910" w:rsidRDefault="00A67910" w:rsidP="00A67910">
            <w:pPr>
              <w:jc w:val="center"/>
              <w:rPr>
                <w:rFonts w:ascii="Calibri" w:hAnsi="Calibri"/>
                <w:sz w:val="20"/>
                <w:szCs w:val="20"/>
              </w:rPr>
            </w:pPr>
            <w:r w:rsidRPr="00A67910">
              <w:rPr>
                <w:rFonts w:ascii="Calibri" w:hAnsi="Calibri"/>
                <w:sz w:val="20"/>
                <w:szCs w:val="20"/>
              </w:rPr>
              <w:t>Eletromagnetico (km</w:t>
            </w:r>
            <w:r w:rsidRPr="00A67910">
              <w:rPr>
                <w:rFonts w:ascii="Calibri" w:hAnsi="Calibri"/>
                <w:sz w:val="20"/>
                <w:szCs w:val="20"/>
                <w:vertAlign w:val="superscript"/>
              </w:rPr>
              <w:t>2</w:t>
            </w:r>
            <w:r w:rsidRPr="00A67910">
              <w:rPr>
                <w:rFonts w:ascii="Calibri" w:hAnsi="Calibri"/>
                <w:sz w:val="20"/>
                <w:szCs w:val="20"/>
              </w:rPr>
              <w:t>)</w:t>
            </w:r>
          </w:p>
        </w:tc>
        <w:tc>
          <w:tcPr>
            <w:tcW w:w="1114" w:type="pct"/>
            <w:tcBorders>
              <w:top w:val="nil"/>
              <w:left w:val="nil"/>
              <w:bottom w:val="single" w:sz="4" w:space="0" w:color="auto"/>
              <w:right w:val="single" w:sz="4" w:space="0" w:color="auto"/>
            </w:tcBorders>
            <w:shd w:val="clear" w:color="000000" w:fill="FFFFFF"/>
            <w:vAlign w:val="center"/>
            <w:hideMark/>
          </w:tcPr>
          <w:p w14:paraId="24D3EFB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r w:rsidRPr="00A67910">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71A063F2"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0,204</w:t>
            </w:r>
          </w:p>
        </w:tc>
      </w:tr>
      <w:tr w:rsidR="00A67910" w:rsidRPr="00A67910" w14:paraId="5D5C8D23"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475BF382" w14:textId="77777777" w:rsidR="00A67910" w:rsidRPr="00A67910" w:rsidRDefault="00A67910" w:rsidP="00A67910">
            <w:pPr>
              <w:jc w:val="center"/>
              <w:rPr>
                <w:rFonts w:ascii="Calibri" w:hAnsi="Calibri"/>
                <w:sz w:val="20"/>
                <w:szCs w:val="20"/>
              </w:rPr>
            </w:pPr>
            <w:r w:rsidRPr="00A67910">
              <w:rPr>
                <w:rFonts w:ascii="Calibri" w:hAnsi="Calibri"/>
                <w:sz w:val="20"/>
                <w:szCs w:val="20"/>
              </w:rPr>
              <w:t>Reprocessamento Eletromagnético (receptor)</w:t>
            </w:r>
          </w:p>
        </w:tc>
        <w:tc>
          <w:tcPr>
            <w:tcW w:w="1114" w:type="pct"/>
            <w:tcBorders>
              <w:top w:val="nil"/>
              <w:left w:val="nil"/>
              <w:bottom w:val="single" w:sz="4" w:space="0" w:color="auto"/>
              <w:right w:val="single" w:sz="4" w:space="0" w:color="auto"/>
            </w:tcBorders>
            <w:shd w:val="clear" w:color="000000" w:fill="FFFFFF"/>
            <w:vAlign w:val="center"/>
            <w:hideMark/>
          </w:tcPr>
          <w:p w14:paraId="2D9993E6" w14:textId="77777777" w:rsidR="00A67910" w:rsidRPr="00A67910" w:rsidRDefault="00A67910" w:rsidP="00A67910">
            <w:pPr>
              <w:jc w:val="center"/>
              <w:rPr>
                <w:rFonts w:ascii="Calibri" w:hAnsi="Calibri"/>
                <w:sz w:val="20"/>
                <w:szCs w:val="20"/>
              </w:rPr>
            </w:pPr>
            <w:r w:rsidRPr="00A67910">
              <w:rPr>
                <w:rFonts w:ascii="Calibri" w:hAnsi="Calibri"/>
                <w:sz w:val="20"/>
                <w:szCs w:val="20"/>
              </w:rPr>
              <w:t>UT/Receptor</w:t>
            </w:r>
          </w:p>
        </w:tc>
        <w:tc>
          <w:tcPr>
            <w:tcW w:w="1659" w:type="pct"/>
            <w:tcBorders>
              <w:top w:val="nil"/>
              <w:left w:val="nil"/>
              <w:bottom w:val="single" w:sz="4" w:space="0" w:color="auto"/>
              <w:right w:val="single" w:sz="4" w:space="0" w:color="auto"/>
            </w:tcBorders>
            <w:shd w:val="clear" w:color="000000" w:fill="FFFFFF"/>
            <w:vAlign w:val="center"/>
            <w:hideMark/>
          </w:tcPr>
          <w:p w14:paraId="77CBB7F1"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0,012</w:t>
            </w:r>
          </w:p>
        </w:tc>
      </w:tr>
      <w:tr w:rsidR="00A67910" w:rsidRPr="00A67910" w14:paraId="27A04526"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429F69D5" w14:textId="77777777" w:rsidR="00A67910" w:rsidRPr="00A67910" w:rsidRDefault="00A67910" w:rsidP="00A67910">
            <w:pPr>
              <w:jc w:val="center"/>
              <w:rPr>
                <w:rFonts w:ascii="Calibri" w:hAnsi="Calibri"/>
                <w:sz w:val="20"/>
                <w:szCs w:val="20"/>
              </w:rPr>
            </w:pPr>
            <w:r w:rsidRPr="00A67910">
              <w:rPr>
                <w:rFonts w:ascii="Calibri" w:hAnsi="Calibri"/>
                <w:sz w:val="20"/>
                <w:szCs w:val="20"/>
              </w:rPr>
              <w:t>Reprocessamento Eletromagnético (km)</w:t>
            </w:r>
          </w:p>
        </w:tc>
        <w:tc>
          <w:tcPr>
            <w:tcW w:w="1114" w:type="pct"/>
            <w:tcBorders>
              <w:top w:val="nil"/>
              <w:left w:val="nil"/>
              <w:bottom w:val="single" w:sz="4" w:space="0" w:color="auto"/>
              <w:right w:val="single" w:sz="4" w:space="0" w:color="auto"/>
            </w:tcBorders>
            <w:shd w:val="clear" w:color="000000" w:fill="FFFFFF"/>
            <w:vAlign w:val="center"/>
            <w:hideMark/>
          </w:tcPr>
          <w:p w14:paraId="78ABDC5A"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74316FF0"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0,010</w:t>
            </w:r>
          </w:p>
        </w:tc>
      </w:tr>
      <w:tr w:rsidR="00A67910" w:rsidRPr="00A67910" w14:paraId="09F0B2B7"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4A897921" w14:textId="77777777" w:rsidR="00A67910" w:rsidRPr="00A67910" w:rsidRDefault="00A67910" w:rsidP="00A67910">
            <w:pPr>
              <w:jc w:val="center"/>
              <w:rPr>
                <w:rFonts w:ascii="Calibri" w:hAnsi="Calibri"/>
                <w:sz w:val="20"/>
                <w:szCs w:val="20"/>
              </w:rPr>
            </w:pPr>
            <w:r w:rsidRPr="00A67910">
              <w:rPr>
                <w:rFonts w:ascii="Calibri" w:hAnsi="Calibri"/>
                <w:sz w:val="20"/>
                <w:szCs w:val="20"/>
              </w:rPr>
              <w:t>Reprocessamento Eletromagnético (km</w:t>
            </w:r>
            <w:r w:rsidRPr="00A67910">
              <w:rPr>
                <w:rFonts w:ascii="Calibri" w:hAnsi="Calibri"/>
                <w:sz w:val="20"/>
                <w:szCs w:val="20"/>
                <w:vertAlign w:val="superscript"/>
              </w:rPr>
              <w:t>2</w:t>
            </w:r>
            <w:r w:rsidRPr="00A67910">
              <w:rPr>
                <w:rFonts w:ascii="Calibri" w:hAnsi="Calibri"/>
                <w:sz w:val="20"/>
                <w:szCs w:val="20"/>
              </w:rPr>
              <w:t>)</w:t>
            </w:r>
          </w:p>
        </w:tc>
        <w:tc>
          <w:tcPr>
            <w:tcW w:w="1114" w:type="pct"/>
            <w:tcBorders>
              <w:top w:val="nil"/>
              <w:left w:val="nil"/>
              <w:bottom w:val="single" w:sz="4" w:space="0" w:color="auto"/>
              <w:right w:val="single" w:sz="4" w:space="0" w:color="auto"/>
            </w:tcBorders>
            <w:shd w:val="clear" w:color="000000" w:fill="FFFFFF"/>
            <w:vAlign w:val="center"/>
            <w:hideMark/>
          </w:tcPr>
          <w:p w14:paraId="16F8B4EB"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r w:rsidRPr="00A67910">
              <w:rPr>
                <w:rFonts w:ascii="Calibri" w:hAnsi="Calibri"/>
                <w:color w:val="000000"/>
                <w:sz w:val="20"/>
                <w:szCs w:val="20"/>
                <w:vertAlign w:val="superscript"/>
              </w:rPr>
              <w:t>2</w:t>
            </w:r>
          </w:p>
        </w:tc>
        <w:tc>
          <w:tcPr>
            <w:tcW w:w="1659" w:type="pct"/>
            <w:tcBorders>
              <w:top w:val="nil"/>
              <w:left w:val="nil"/>
              <w:bottom w:val="single" w:sz="4" w:space="0" w:color="auto"/>
              <w:right w:val="single" w:sz="4" w:space="0" w:color="auto"/>
            </w:tcBorders>
            <w:shd w:val="clear" w:color="000000" w:fill="FFFFFF"/>
            <w:vAlign w:val="center"/>
            <w:hideMark/>
          </w:tcPr>
          <w:p w14:paraId="5E414B40"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0,015</w:t>
            </w:r>
          </w:p>
        </w:tc>
      </w:tr>
      <w:tr w:rsidR="00A67910" w:rsidRPr="00A67910" w14:paraId="330AC464"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7204CF80"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Geoquímica Piston Core</w:t>
            </w:r>
          </w:p>
        </w:tc>
        <w:tc>
          <w:tcPr>
            <w:tcW w:w="1114" w:type="pct"/>
            <w:tcBorders>
              <w:top w:val="nil"/>
              <w:left w:val="nil"/>
              <w:bottom w:val="single" w:sz="4" w:space="0" w:color="auto"/>
              <w:right w:val="single" w:sz="4" w:space="0" w:color="auto"/>
            </w:tcBorders>
            <w:shd w:val="clear" w:color="000000" w:fill="FFFFFF"/>
            <w:vAlign w:val="center"/>
            <w:hideMark/>
          </w:tcPr>
          <w:p w14:paraId="3D99441B"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UT/Amostra</w:t>
            </w:r>
          </w:p>
        </w:tc>
        <w:tc>
          <w:tcPr>
            <w:tcW w:w="1659" w:type="pct"/>
            <w:tcBorders>
              <w:top w:val="nil"/>
              <w:left w:val="nil"/>
              <w:bottom w:val="single" w:sz="4" w:space="0" w:color="auto"/>
              <w:right w:val="single" w:sz="4" w:space="0" w:color="auto"/>
            </w:tcBorders>
            <w:shd w:val="clear" w:color="000000" w:fill="FFFFFF"/>
            <w:vAlign w:val="center"/>
            <w:hideMark/>
          </w:tcPr>
          <w:p w14:paraId="3BD69B2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0,172</w:t>
            </w:r>
          </w:p>
        </w:tc>
      </w:tr>
      <w:tr w:rsidR="00A67910" w:rsidRPr="00A67910" w14:paraId="18AF55D1"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FFFFFF"/>
            <w:vAlign w:val="center"/>
            <w:hideMark/>
          </w:tcPr>
          <w:p w14:paraId="3F1D0406" w14:textId="77777777" w:rsidR="00A67910" w:rsidRPr="00A67910" w:rsidRDefault="00A67910" w:rsidP="00A67910">
            <w:pPr>
              <w:jc w:val="center"/>
              <w:rPr>
                <w:rFonts w:ascii="Calibri" w:hAnsi="Calibri"/>
                <w:sz w:val="20"/>
                <w:szCs w:val="20"/>
              </w:rPr>
            </w:pPr>
            <w:r w:rsidRPr="00A67910">
              <w:rPr>
                <w:rFonts w:ascii="Calibri" w:hAnsi="Calibri"/>
                <w:sz w:val="20"/>
                <w:szCs w:val="20"/>
              </w:rPr>
              <w:t>Batimeria Multifeixe</w:t>
            </w:r>
          </w:p>
        </w:tc>
        <w:tc>
          <w:tcPr>
            <w:tcW w:w="1114" w:type="pct"/>
            <w:tcBorders>
              <w:top w:val="nil"/>
              <w:left w:val="nil"/>
              <w:bottom w:val="single" w:sz="4" w:space="0" w:color="auto"/>
              <w:right w:val="single" w:sz="4" w:space="0" w:color="auto"/>
            </w:tcBorders>
            <w:shd w:val="clear" w:color="000000" w:fill="FFFFFF"/>
            <w:vAlign w:val="center"/>
            <w:hideMark/>
          </w:tcPr>
          <w:p w14:paraId="57302FE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UT/km</w:t>
            </w:r>
          </w:p>
        </w:tc>
        <w:tc>
          <w:tcPr>
            <w:tcW w:w="1659" w:type="pct"/>
            <w:tcBorders>
              <w:top w:val="nil"/>
              <w:left w:val="nil"/>
              <w:bottom w:val="single" w:sz="4" w:space="0" w:color="auto"/>
              <w:right w:val="single" w:sz="4" w:space="0" w:color="auto"/>
            </w:tcBorders>
            <w:shd w:val="clear" w:color="000000" w:fill="FFFFFF"/>
            <w:vAlign w:val="center"/>
            <w:hideMark/>
          </w:tcPr>
          <w:p w14:paraId="6EAA5C99"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0,006</w:t>
            </w:r>
          </w:p>
        </w:tc>
      </w:tr>
      <w:tr w:rsidR="00A67910" w:rsidRPr="00A67910" w14:paraId="4234443A" w14:textId="77777777" w:rsidTr="00A67910">
        <w:trPr>
          <w:trHeight w:val="227"/>
        </w:trPr>
        <w:tc>
          <w:tcPr>
            <w:tcW w:w="5000" w:type="pct"/>
            <w:gridSpan w:val="3"/>
            <w:tcBorders>
              <w:top w:val="single" w:sz="4" w:space="0" w:color="auto"/>
              <w:left w:val="single" w:sz="4" w:space="0" w:color="auto"/>
              <w:bottom w:val="single" w:sz="4" w:space="0" w:color="auto"/>
              <w:right w:val="single" w:sz="4" w:space="0" w:color="000000"/>
            </w:tcBorders>
            <w:shd w:val="clear" w:color="000000" w:fill="808080"/>
            <w:vAlign w:val="center"/>
            <w:hideMark/>
          </w:tcPr>
          <w:p w14:paraId="197BECB3" w14:textId="77777777" w:rsidR="00A67910" w:rsidRPr="00A67910" w:rsidRDefault="00A67910" w:rsidP="00A67910">
            <w:pPr>
              <w:jc w:val="center"/>
              <w:rPr>
                <w:rFonts w:ascii="Calibri" w:hAnsi="Calibri"/>
                <w:b/>
                <w:sz w:val="20"/>
                <w:szCs w:val="20"/>
              </w:rPr>
            </w:pPr>
            <w:r w:rsidRPr="00A67910">
              <w:rPr>
                <w:rFonts w:ascii="Calibri" w:hAnsi="Calibri"/>
                <w:b/>
                <w:sz w:val="20"/>
                <w:szCs w:val="20"/>
              </w:rPr>
              <w:t>Objetivo Exploratório</w:t>
            </w:r>
          </w:p>
        </w:tc>
      </w:tr>
      <w:tr w:rsidR="00A67910" w:rsidRPr="00A67910" w14:paraId="74D3DA93" w14:textId="77777777" w:rsidTr="00A67910">
        <w:trPr>
          <w:trHeight w:val="227"/>
        </w:trPr>
        <w:tc>
          <w:tcPr>
            <w:tcW w:w="2227" w:type="pct"/>
            <w:tcBorders>
              <w:top w:val="nil"/>
              <w:left w:val="single" w:sz="4" w:space="0" w:color="auto"/>
              <w:bottom w:val="single" w:sz="4" w:space="0" w:color="auto"/>
              <w:right w:val="single" w:sz="4" w:space="0" w:color="auto"/>
            </w:tcBorders>
            <w:shd w:val="clear" w:color="000000" w:fill="BFBFBF"/>
            <w:vAlign w:val="center"/>
            <w:hideMark/>
          </w:tcPr>
          <w:p w14:paraId="6A2A3D8F"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Bacia</w:t>
            </w:r>
          </w:p>
        </w:tc>
        <w:tc>
          <w:tcPr>
            <w:tcW w:w="1114" w:type="pct"/>
            <w:tcBorders>
              <w:top w:val="nil"/>
              <w:left w:val="nil"/>
              <w:bottom w:val="single" w:sz="4" w:space="0" w:color="auto"/>
              <w:right w:val="single" w:sz="4" w:space="0" w:color="auto"/>
            </w:tcBorders>
            <w:shd w:val="clear" w:color="000000" w:fill="BFBFBF"/>
            <w:vAlign w:val="center"/>
            <w:hideMark/>
          </w:tcPr>
          <w:p w14:paraId="718884A4"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Setores</w:t>
            </w:r>
          </w:p>
        </w:tc>
        <w:tc>
          <w:tcPr>
            <w:tcW w:w="1659" w:type="pct"/>
            <w:tcBorders>
              <w:top w:val="nil"/>
              <w:left w:val="nil"/>
              <w:bottom w:val="single" w:sz="4" w:space="0" w:color="auto"/>
              <w:right w:val="single" w:sz="4" w:space="0" w:color="auto"/>
            </w:tcBorders>
            <w:shd w:val="clear" w:color="000000" w:fill="BFBFBF"/>
            <w:vAlign w:val="center"/>
            <w:hideMark/>
          </w:tcPr>
          <w:p w14:paraId="1D5584C9" w14:textId="77777777" w:rsidR="00A67910" w:rsidRPr="00A67910" w:rsidRDefault="00A67910" w:rsidP="00A67910">
            <w:pPr>
              <w:jc w:val="center"/>
              <w:rPr>
                <w:rFonts w:ascii="Calibri" w:hAnsi="Calibri"/>
                <w:b/>
                <w:bCs/>
                <w:color w:val="000000"/>
                <w:sz w:val="20"/>
                <w:szCs w:val="20"/>
              </w:rPr>
            </w:pPr>
            <w:r w:rsidRPr="00A67910">
              <w:rPr>
                <w:rFonts w:ascii="Calibri" w:hAnsi="Calibri"/>
                <w:b/>
                <w:bCs/>
                <w:color w:val="000000"/>
                <w:sz w:val="20"/>
                <w:szCs w:val="20"/>
              </w:rPr>
              <w:t>Objetivo Exploratório Mínimo</w:t>
            </w:r>
          </w:p>
        </w:tc>
      </w:tr>
      <w:tr w:rsidR="00A67910" w:rsidRPr="00A67910" w14:paraId="7A679FFF"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7E752525"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Camamu-Almada</w:t>
            </w:r>
          </w:p>
        </w:tc>
        <w:tc>
          <w:tcPr>
            <w:tcW w:w="1114" w:type="pct"/>
            <w:tcBorders>
              <w:top w:val="nil"/>
              <w:left w:val="nil"/>
              <w:bottom w:val="single" w:sz="4" w:space="0" w:color="auto"/>
              <w:right w:val="single" w:sz="4" w:space="0" w:color="auto"/>
            </w:tcBorders>
            <w:shd w:val="clear" w:color="auto" w:fill="auto"/>
            <w:vAlign w:val="center"/>
            <w:hideMark/>
          </w:tcPr>
          <w:p w14:paraId="6F1F046F"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SCAL-AUP</w:t>
            </w:r>
          </w:p>
        </w:tc>
        <w:tc>
          <w:tcPr>
            <w:tcW w:w="1659" w:type="pct"/>
            <w:tcBorders>
              <w:top w:val="nil"/>
              <w:left w:val="nil"/>
              <w:bottom w:val="single" w:sz="4" w:space="0" w:color="auto"/>
              <w:right w:val="single" w:sz="4" w:space="0" w:color="auto"/>
            </w:tcBorders>
            <w:shd w:val="clear" w:color="auto" w:fill="auto"/>
            <w:vAlign w:val="center"/>
            <w:hideMark/>
          </w:tcPr>
          <w:p w14:paraId="13FA0A3E"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Formação Urucutuca - Cretáceo Superior</w:t>
            </w:r>
          </w:p>
        </w:tc>
      </w:tr>
      <w:tr w:rsidR="00A67910" w:rsidRPr="00A67910" w14:paraId="1CDDA25A"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7471F1AB"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Campos</w:t>
            </w:r>
          </w:p>
        </w:tc>
        <w:tc>
          <w:tcPr>
            <w:tcW w:w="1114" w:type="pct"/>
            <w:tcBorders>
              <w:top w:val="nil"/>
              <w:left w:val="nil"/>
              <w:bottom w:val="single" w:sz="4" w:space="0" w:color="auto"/>
              <w:right w:val="single" w:sz="4" w:space="0" w:color="auto"/>
            </w:tcBorders>
            <w:shd w:val="clear" w:color="auto" w:fill="auto"/>
            <w:vAlign w:val="center"/>
            <w:hideMark/>
          </w:tcPr>
          <w:p w14:paraId="52512D06" w14:textId="77777777" w:rsidR="00A67910" w:rsidRPr="00A67910" w:rsidRDefault="00A67910" w:rsidP="00A67910">
            <w:pPr>
              <w:jc w:val="center"/>
              <w:rPr>
                <w:rFonts w:ascii="Calibri" w:hAnsi="Calibri"/>
                <w:color w:val="000000"/>
                <w:sz w:val="20"/>
                <w:szCs w:val="20"/>
                <w:lang w:val="en-US"/>
              </w:rPr>
            </w:pPr>
            <w:r w:rsidRPr="00A67910">
              <w:rPr>
                <w:rFonts w:ascii="Calibri" w:hAnsi="Calibri"/>
                <w:color w:val="000000"/>
                <w:sz w:val="20"/>
                <w:szCs w:val="20"/>
                <w:lang w:val="en-US"/>
              </w:rPr>
              <w:t>SC-AP4, SC-AUP3 e SC-AUP4</w:t>
            </w:r>
          </w:p>
        </w:tc>
        <w:tc>
          <w:tcPr>
            <w:tcW w:w="1659" w:type="pct"/>
            <w:tcBorders>
              <w:top w:val="nil"/>
              <w:left w:val="nil"/>
              <w:bottom w:val="single" w:sz="4" w:space="0" w:color="auto"/>
              <w:right w:val="single" w:sz="4" w:space="0" w:color="auto"/>
            </w:tcBorders>
            <w:shd w:val="clear" w:color="000000" w:fill="FFFFFF"/>
            <w:vAlign w:val="center"/>
            <w:hideMark/>
          </w:tcPr>
          <w:p w14:paraId="0F391B6B"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Formação Macabu - Aptiano</w:t>
            </w:r>
          </w:p>
        </w:tc>
      </w:tr>
      <w:tr w:rsidR="00A67910" w:rsidRPr="00A67910" w14:paraId="36C627A5"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7DAA1F4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Jacuípe</w:t>
            </w:r>
          </w:p>
        </w:tc>
        <w:tc>
          <w:tcPr>
            <w:tcW w:w="1114" w:type="pct"/>
            <w:tcBorders>
              <w:top w:val="nil"/>
              <w:left w:val="nil"/>
              <w:bottom w:val="single" w:sz="4" w:space="0" w:color="auto"/>
              <w:right w:val="single" w:sz="4" w:space="0" w:color="auto"/>
            </w:tcBorders>
            <w:shd w:val="clear" w:color="auto" w:fill="auto"/>
            <w:vAlign w:val="center"/>
            <w:hideMark/>
          </w:tcPr>
          <w:p w14:paraId="027FA731"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SJA-AUP</w:t>
            </w:r>
          </w:p>
        </w:tc>
        <w:tc>
          <w:tcPr>
            <w:tcW w:w="1659" w:type="pct"/>
            <w:tcBorders>
              <w:top w:val="nil"/>
              <w:left w:val="nil"/>
              <w:bottom w:val="single" w:sz="4" w:space="0" w:color="auto"/>
              <w:right w:val="single" w:sz="4" w:space="0" w:color="auto"/>
            </w:tcBorders>
            <w:shd w:val="clear" w:color="000000" w:fill="FFFFFF"/>
            <w:vAlign w:val="center"/>
            <w:hideMark/>
          </w:tcPr>
          <w:p w14:paraId="763DAA96"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Formação Urucutuca - Cretáceo Superior</w:t>
            </w:r>
          </w:p>
        </w:tc>
      </w:tr>
      <w:tr w:rsidR="00A67910" w:rsidRPr="00A67910" w14:paraId="6B1B91DB"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6AEBA5C1"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Pernambuco-Paraíba</w:t>
            </w:r>
          </w:p>
        </w:tc>
        <w:tc>
          <w:tcPr>
            <w:tcW w:w="1114" w:type="pct"/>
            <w:tcBorders>
              <w:top w:val="nil"/>
              <w:left w:val="nil"/>
              <w:bottom w:val="single" w:sz="4" w:space="0" w:color="auto"/>
              <w:right w:val="single" w:sz="4" w:space="0" w:color="auto"/>
            </w:tcBorders>
            <w:shd w:val="clear" w:color="auto" w:fill="auto"/>
            <w:vAlign w:val="center"/>
            <w:hideMark/>
          </w:tcPr>
          <w:p w14:paraId="6D42BB85"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SPEPB-AP3</w:t>
            </w:r>
          </w:p>
        </w:tc>
        <w:tc>
          <w:tcPr>
            <w:tcW w:w="1659" w:type="pct"/>
            <w:tcBorders>
              <w:top w:val="nil"/>
              <w:left w:val="nil"/>
              <w:bottom w:val="single" w:sz="4" w:space="0" w:color="auto"/>
              <w:right w:val="single" w:sz="4" w:space="0" w:color="auto"/>
            </w:tcBorders>
            <w:shd w:val="clear" w:color="000000" w:fill="FFFFFF"/>
            <w:vAlign w:val="center"/>
            <w:hideMark/>
          </w:tcPr>
          <w:p w14:paraId="3420D86D"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Formação Gramame - Cretáceo Superior</w:t>
            </w:r>
          </w:p>
        </w:tc>
      </w:tr>
      <w:tr w:rsidR="00A67910" w:rsidRPr="00A67910" w14:paraId="3FE09AA5" w14:textId="77777777" w:rsidTr="00A67910">
        <w:trPr>
          <w:trHeight w:val="227"/>
        </w:trPr>
        <w:tc>
          <w:tcPr>
            <w:tcW w:w="2227" w:type="pct"/>
            <w:tcBorders>
              <w:top w:val="nil"/>
              <w:left w:val="single" w:sz="4" w:space="0" w:color="auto"/>
              <w:bottom w:val="single" w:sz="4" w:space="0" w:color="auto"/>
              <w:right w:val="single" w:sz="4" w:space="0" w:color="auto"/>
            </w:tcBorders>
            <w:shd w:val="clear" w:color="auto" w:fill="auto"/>
            <w:vAlign w:val="center"/>
            <w:hideMark/>
          </w:tcPr>
          <w:p w14:paraId="1BB76A9C"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Santos</w:t>
            </w:r>
          </w:p>
        </w:tc>
        <w:tc>
          <w:tcPr>
            <w:tcW w:w="1114" w:type="pct"/>
            <w:tcBorders>
              <w:top w:val="nil"/>
              <w:left w:val="nil"/>
              <w:bottom w:val="single" w:sz="4" w:space="0" w:color="auto"/>
              <w:right w:val="single" w:sz="4" w:space="0" w:color="auto"/>
            </w:tcBorders>
            <w:shd w:val="clear" w:color="auto" w:fill="auto"/>
            <w:vAlign w:val="center"/>
            <w:hideMark/>
          </w:tcPr>
          <w:p w14:paraId="6681937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SS-AUP5</w:t>
            </w:r>
          </w:p>
        </w:tc>
        <w:tc>
          <w:tcPr>
            <w:tcW w:w="1659" w:type="pct"/>
            <w:tcBorders>
              <w:top w:val="nil"/>
              <w:left w:val="nil"/>
              <w:bottom w:val="single" w:sz="4" w:space="0" w:color="auto"/>
              <w:right w:val="single" w:sz="4" w:space="0" w:color="auto"/>
            </w:tcBorders>
            <w:shd w:val="clear" w:color="000000" w:fill="FFFFFF"/>
            <w:vAlign w:val="center"/>
            <w:hideMark/>
          </w:tcPr>
          <w:p w14:paraId="14028623" w14:textId="77777777" w:rsidR="00A67910" w:rsidRPr="00A67910" w:rsidRDefault="00A67910" w:rsidP="00A67910">
            <w:pPr>
              <w:jc w:val="center"/>
              <w:rPr>
                <w:rFonts w:ascii="Calibri" w:hAnsi="Calibri"/>
                <w:color w:val="000000"/>
                <w:sz w:val="20"/>
                <w:szCs w:val="20"/>
              </w:rPr>
            </w:pPr>
            <w:r w:rsidRPr="00A67910">
              <w:rPr>
                <w:rFonts w:ascii="Calibri" w:hAnsi="Calibri"/>
                <w:color w:val="000000"/>
                <w:sz w:val="20"/>
                <w:szCs w:val="20"/>
              </w:rPr>
              <w:t>Formação Barra Velha - Aptiano</w:t>
            </w:r>
          </w:p>
        </w:tc>
      </w:tr>
    </w:tbl>
    <w:p w14:paraId="31DF5C9A" w14:textId="77777777" w:rsidR="00474192" w:rsidRDefault="00474192" w:rsidP="00E67595">
      <w:pPr>
        <w:ind w:firstLine="1440"/>
        <w:rPr>
          <w:sz w:val="14"/>
        </w:rPr>
      </w:pPr>
    </w:p>
    <w:p w14:paraId="4D5CC8D4" w14:textId="77777777" w:rsidR="00474192" w:rsidRDefault="00474192" w:rsidP="00E67595">
      <w:pPr>
        <w:ind w:firstLine="1440"/>
        <w:rPr>
          <w:sz w:val="14"/>
        </w:rPr>
      </w:pPr>
    </w:p>
    <w:p w14:paraId="7B915B3B" w14:textId="77777777" w:rsidR="00474192" w:rsidRDefault="00474192" w:rsidP="00E67595">
      <w:pPr>
        <w:ind w:firstLine="1440"/>
        <w:rPr>
          <w:sz w:val="14"/>
        </w:rPr>
      </w:pPr>
    </w:p>
    <w:p w14:paraId="1265EE0F" w14:textId="77777777" w:rsidR="00807C90" w:rsidRPr="005C11F6" w:rsidRDefault="00807C90" w:rsidP="008F2D37">
      <w:pPr>
        <w:ind w:right="1382"/>
        <w:jc w:val="both"/>
        <w:rPr>
          <w:sz w:val="16"/>
          <w:highlight w:val="yellow"/>
        </w:rPr>
        <w:sectPr w:rsidR="00807C90" w:rsidRPr="005C11F6" w:rsidSect="005841B2">
          <w:pgSz w:w="16840" w:h="11907" w:orient="landscape" w:code="9"/>
          <w:pgMar w:top="1701" w:right="1134" w:bottom="1701" w:left="1701" w:header="720" w:footer="720" w:gutter="0"/>
          <w:paperSrc w:first="15" w:other="15"/>
          <w:cols w:space="720"/>
          <w:docGrid w:linePitch="326"/>
        </w:sectPr>
      </w:pPr>
    </w:p>
    <w:p w14:paraId="6B6A603B" w14:textId="1256BA78" w:rsidR="00807C90" w:rsidRPr="00E67595" w:rsidRDefault="00807C90" w:rsidP="00807C90">
      <w:pPr>
        <w:pStyle w:val="tabela"/>
      </w:pPr>
      <w:r w:rsidRPr="00E67595">
        <w:lastRenderedPageBreak/>
        <w:t xml:space="preserve">Tabela </w:t>
      </w:r>
      <w:r w:rsidR="0024508D" w:rsidRPr="00E67595">
        <w:t>2</w:t>
      </w:r>
      <w:r w:rsidR="00D3680B">
        <w:t>6</w:t>
      </w:r>
      <w:r w:rsidR="0024508D" w:rsidRPr="00E67595">
        <w:t xml:space="preserve"> </w:t>
      </w:r>
      <w:r w:rsidRPr="00E67595">
        <w:t xml:space="preserve">- Fator de redução dos levantamentos não-exclusivos para fins do cumprimento do programa exploratório mínimo </w:t>
      </w:r>
      <w:r w:rsidR="001673D9" w:rsidRPr="00E67595">
        <w:t>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6"/>
        <w:gridCol w:w="2266"/>
      </w:tblGrid>
      <w:tr w:rsidR="00807C90" w:rsidRPr="00E67595" w14:paraId="2A02D887" w14:textId="77777777" w:rsidTr="00071152">
        <w:trPr>
          <w:cantSplit/>
          <w:trHeight w:val="388"/>
        </w:trPr>
        <w:tc>
          <w:tcPr>
            <w:tcW w:w="3750" w:type="pct"/>
            <w:vAlign w:val="center"/>
          </w:tcPr>
          <w:p w14:paraId="6AFAACC5" w14:textId="77777777" w:rsidR="00807C90" w:rsidRPr="00E67595" w:rsidRDefault="00807C90" w:rsidP="00DF4DFA">
            <w:pPr>
              <w:tabs>
                <w:tab w:val="num" w:pos="1211"/>
              </w:tabs>
              <w:spacing w:before="120" w:after="120"/>
              <w:jc w:val="center"/>
              <w:rPr>
                <w:rFonts w:cs="Arial"/>
                <w:b/>
                <w:vertAlign w:val="superscript"/>
              </w:rPr>
            </w:pPr>
            <w:r w:rsidRPr="00E67595">
              <w:rPr>
                <w:rFonts w:cs="Arial"/>
                <w:b/>
                <w:i/>
                <w:iCs/>
                <w:sz w:val="14"/>
                <w:u w:val="single"/>
              </w:rPr>
              <w:t>Tempo decorrido entre a solicitação do abatimento do Programa Exploratório Mínimo efetuada à ANP e a data de conclusão da operação de aquisição ou reprocessamento dos dados não exclusivos</w:t>
            </w:r>
            <w:r w:rsidRPr="00E67595">
              <w:rPr>
                <w:rFonts w:cs="Arial"/>
                <w:sz w:val="16"/>
                <w:szCs w:val="18"/>
              </w:rPr>
              <w:t>.</w:t>
            </w:r>
          </w:p>
        </w:tc>
        <w:tc>
          <w:tcPr>
            <w:tcW w:w="1250" w:type="pct"/>
            <w:vAlign w:val="center"/>
          </w:tcPr>
          <w:p w14:paraId="2DC2ECCA" w14:textId="77777777" w:rsidR="00807C90" w:rsidRPr="00E67595" w:rsidRDefault="00807C90" w:rsidP="00DF4DFA">
            <w:pPr>
              <w:tabs>
                <w:tab w:val="num" w:pos="1211"/>
              </w:tabs>
              <w:jc w:val="center"/>
              <w:rPr>
                <w:rFonts w:cs="Arial"/>
                <w:b/>
              </w:rPr>
            </w:pPr>
            <w:r w:rsidRPr="00E67595">
              <w:rPr>
                <w:rFonts w:cs="Arial"/>
                <w:b/>
              </w:rPr>
              <w:t>Fator Redutor*</w:t>
            </w:r>
          </w:p>
        </w:tc>
      </w:tr>
      <w:tr w:rsidR="00807C90" w:rsidRPr="00E67595" w14:paraId="48BFC46A" w14:textId="77777777" w:rsidTr="00071152">
        <w:trPr>
          <w:cantSplit/>
          <w:trHeight w:val="70"/>
        </w:trPr>
        <w:tc>
          <w:tcPr>
            <w:tcW w:w="3750" w:type="pct"/>
            <w:vAlign w:val="center"/>
          </w:tcPr>
          <w:p w14:paraId="4A397009" w14:textId="77777777" w:rsidR="00807C90" w:rsidRPr="00E67595" w:rsidRDefault="00807C90" w:rsidP="00DF4DFA">
            <w:pPr>
              <w:tabs>
                <w:tab w:val="num" w:pos="1211"/>
              </w:tabs>
              <w:spacing w:before="120" w:after="120"/>
              <w:jc w:val="center"/>
              <w:rPr>
                <w:rFonts w:cs="Arial"/>
              </w:rPr>
            </w:pPr>
            <w:r w:rsidRPr="00E67595">
              <w:rPr>
                <w:rFonts w:cs="Arial"/>
              </w:rPr>
              <w:t>0 – 1 ano</w:t>
            </w:r>
          </w:p>
        </w:tc>
        <w:tc>
          <w:tcPr>
            <w:tcW w:w="1250" w:type="pct"/>
            <w:vAlign w:val="center"/>
          </w:tcPr>
          <w:p w14:paraId="188BDD91" w14:textId="77777777" w:rsidR="00807C90" w:rsidRPr="00E67595" w:rsidRDefault="00807C90" w:rsidP="00DF4DFA">
            <w:pPr>
              <w:tabs>
                <w:tab w:val="num" w:pos="1211"/>
              </w:tabs>
              <w:spacing w:before="120" w:after="120"/>
              <w:jc w:val="center"/>
              <w:rPr>
                <w:rFonts w:cs="Arial"/>
              </w:rPr>
            </w:pPr>
            <w:r w:rsidRPr="00E67595">
              <w:rPr>
                <w:rFonts w:cs="Arial"/>
              </w:rPr>
              <w:t>1,0</w:t>
            </w:r>
          </w:p>
        </w:tc>
      </w:tr>
      <w:tr w:rsidR="00807C90" w:rsidRPr="00E67595" w14:paraId="19EABB67" w14:textId="77777777" w:rsidTr="00071152">
        <w:trPr>
          <w:cantSplit/>
          <w:trHeight w:val="70"/>
        </w:trPr>
        <w:tc>
          <w:tcPr>
            <w:tcW w:w="3750" w:type="pct"/>
            <w:vAlign w:val="center"/>
          </w:tcPr>
          <w:p w14:paraId="7FDEEDF2" w14:textId="77777777" w:rsidR="00807C90" w:rsidRPr="00E67595" w:rsidRDefault="00807C90" w:rsidP="00DF4DFA">
            <w:pPr>
              <w:tabs>
                <w:tab w:val="num" w:pos="1211"/>
              </w:tabs>
              <w:spacing w:before="120" w:after="120"/>
              <w:jc w:val="center"/>
              <w:rPr>
                <w:rFonts w:cs="Arial"/>
              </w:rPr>
            </w:pPr>
            <w:r w:rsidRPr="00E67595">
              <w:rPr>
                <w:rFonts w:cs="Arial"/>
              </w:rPr>
              <w:t>1 – 2 anos</w:t>
            </w:r>
          </w:p>
        </w:tc>
        <w:tc>
          <w:tcPr>
            <w:tcW w:w="1250" w:type="pct"/>
            <w:vAlign w:val="center"/>
          </w:tcPr>
          <w:p w14:paraId="265B5C25" w14:textId="77777777" w:rsidR="00807C90" w:rsidRPr="00E67595" w:rsidRDefault="00807C90" w:rsidP="00DF4DFA">
            <w:pPr>
              <w:tabs>
                <w:tab w:val="num" w:pos="1211"/>
              </w:tabs>
              <w:spacing w:before="120" w:after="120"/>
              <w:jc w:val="center"/>
              <w:rPr>
                <w:rFonts w:cs="Arial"/>
              </w:rPr>
            </w:pPr>
            <w:r w:rsidRPr="00E67595">
              <w:rPr>
                <w:rFonts w:cs="Arial"/>
              </w:rPr>
              <w:t>0,9</w:t>
            </w:r>
          </w:p>
        </w:tc>
      </w:tr>
      <w:tr w:rsidR="00807C90" w:rsidRPr="00E67595" w14:paraId="669016CC" w14:textId="77777777" w:rsidTr="00071152">
        <w:trPr>
          <w:cantSplit/>
          <w:trHeight w:val="70"/>
        </w:trPr>
        <w:tc>
          <w:tcPr>
            <w:tcW w:w="3750" w:type="pct"/>
            <w:vAlign w:val="center"/>
          </w:tcPr>
          <w:p w14:paraId="5D242E97" w14:textId="77777777" w:rsidR="00807C90" w:rsidRPr="00E67595" w:rsidRDefault="00807C90" w:rsidP="00DF4DFA">
            <w:pPr>
              <w:tabs>
                <w:tab w:val="num" w:pos="1211"/>
              </w:tabs>
              <w:spacing w:before="120" w:after="120"/>
              <w:jc w:val="center"/>
              <w:rPr>
                <w:rFonts w:cs="Arial"/>
              </w:rPr>
            </w:pPr>
            <w:r w:rsidRPr="00E67595">
              <w:rPr>
                <w:rFonts w:cs="Arial"/>
              </w:rPr>
              <w:t>2 – 3 anos</w:t>
            </w:r>
          </w:p>
        </w:tc>
        <w:tc>
          <w:tcPr>
            <w:tcW w:w="1250" w:type="pct"/>
            <w:vAlign w:val="center"/>
          </w:tcPr>
          <w:p w14:paraId="501C3E55" w14:textId="77777777" w:rsidR="00807C90" w:rsidRPr="00E67595" w:rsidRDefault="00807C90" w:rsidP="00DF4DFA">
            <w:pPr>
              <w:tabs>
                <w:tab w:val="num" w:pos="1211"/>
              </w:tabs>
              <w:spacing w:before="120" w:after="120"/>
              <w:jc w:val="center"/>
              <w:rPr>
                <w:rFonts w:cs="Arial"/>
              </w:rPr>
            </w:pPr>
            <w:r w:rsidRPr="00E67595">
              <w:rPr>
                <w:rFonts w:cs="Arial"/>
              </w:rPr>
              <w:t>0,8</w:t>
            </w:r>
          </w:p>
        </w:tc>
      </w:tr>
      <w:tr w:rsidR="00807C90" w:rsidRPr="00E67595" w14:paraId="3488CB2D" w14:textId="77777777" w:rsidTr="00071152">
        <w:trPr>
          <w:cantSplit/>
          <w:trHeight w:val="70"/>
        </w:trPr>
        <w:tc>
          <w:tcPr>
            <w:tcW w:w="3750" w:type="pct"/>
            <w:vAlign w:val="center"/>
          </w:tcPr>
          <w:p w14:paraId="40C77ABC" w14:textId="77777777" w:rsidR="00807C90" w:rsidRPr="00E67595" w:rsidRDefault="00807C90" w:rsidP="00DF4DFA">
            <w:pPr>
              <w:tabs>
                <w:tab w:val="num" w:pos="1211"/>
              </w:tabs>
              <w:spacing w:before="120" w:after="120"/>
              <w:jc w:val="center"/>
              <w:rPr>
                <w:rFonts w:cs="Arial"/>
              </w:rPr>
            </w:pPr>
            <w:r w:rsidRPr="00E67595">
              <w:rPr>
                <w:rFonts w:cs="Arial"/>
              </w:rPr>
              <w:t>3 – 4 anos</w:t>
            </w:r>
          </w:p>
        </w:tc>
        <w:tc>
          <w:tcPr>
            <w:tcW w:w="1250" w:type="pct"/>
            <w:vAlign w:val="center"/>
          </w:tcPr>
          <w:p w14:paraId="3FBC43FB" w14:textId="77777777" w:rsidR="00807C90" w:rsidRPr="00E67595" w:rsidRDefault="00807C90" w:rsidP="00DF4DFA">
            <w:pPr>
              <w:tabs>
                <w:tab w:val="num" w:pos="1211"/>
              </w:tabs>
              <w:spacing w:before="120" w:after="120"/>
              <w:jc w:val="center"/>
              <w:rPr>
                <w:rFonts w:cs="Arial"/>
              </w:rPr>
            </w:pPr>
            <w:r w:rsidRPr="00E67595">
              <w:rPr>
                <w:rFonts w:cs="Arial"/>
              </w:rPr>
              <w:t>0,7</w:t>
            </w:r>
          </w:p>
        </w:tc>
      </w:tr>
      <w:tr w:rsidR="00807C90" w:rsidRPr="00E67595" w14:paraId="576C0A16" w14:textId="77777777" w:rsidTr="00071152">
        <w:trPr>
          <w:cantSplit/>
          <w:trHeight w:val="70"/>
        </w:trPr>
        <w:tc>
          <w:tcPr>
            <w:tcW w:w="3750" w:type="pct"/>
            <w:vAlign w:val="center"/>
          </w:tcPr>
          <w:p w14:paraId="7EE752C3" w14:textId="77777777" w:rsidR="00807C90" w:rsidRPr="00E67595" w:rsidRDefault="00807C90" w:rsidP="00DF4DFA">
            <w:pPr>
              <w:tabs>
                <w:tab w:val="num" w:pos="1211"/>
              </w:tabs>
              <w:spacing w:before="120" w:after="120"/>
              <w:jc w:val="center"/>
              <w:rPr>
                <w:rFonts w:cs="Arial"/>
              </w:rPr>
            </w:pPr>
            <w:r w:rsidRPr="00E67595">
              <w:rPr>
                <w:rFonts w:cs="Arial"/>
              </w:rPr>
              <w:t>4 – 5 anos</w:t>
            </w:r>
          </w:p>
        </w:tc>
        <w:tc>
          <w:tcPr>
            <w:tcW w:w="1250" w:type="pct"/>
            <w:vAlign w:val="center"/>
          </w:tcPr>
          <w:p w14:paraId="0B5F05BE" w14:textId="77777777" w:rsidR="00807C90" w:rsidRPr="00E67595" w:rsidRDefault="00807C90" w:rsidP="00DF4DFA">
            <w:pPr>
              <w:tabs>
                <w:tab w:val="num" w:pos="1211"/>
              </w:tabs>
              <w:spacing w:before="120" w:after="120"/>
              <w:jc w:val="center"/>
              <w:rPr>
                <w:rFonts w:cs="Arial"/>
              </w:rPr>
            </w:pPr>
            <w:r w:rsidRPr="00E67595">
              <w:rPr>
                <w:rFonts w:cs="Arial"/>
              </w:rPr>
              <w:t>0,6</w:t>
            </w:r>
          </w:p>
        </w:tc>
      </w:tr>
      <w:tr w:rsidR="00807C90" w:rsidRPr="00E67595" w14:paraId="03E9D12B" w14:textId="77777777" w:rsidTr="00071152">
        <w:trPr>
          <w:cantSplit/>
          <w:trHeight w:val="70"/>
        </w:trPr>
        <w:tc>
          <w:tcPr>
            <w:tcW w:w="3750" w:type="pct"/>
            <w:vAlign w:val="center"/>
          </w:tcPr>
          <w:p w14:paraId="66CBD371" w14:textId="77777777" w:rsidR="00807C90" w:rsidRPr="00E67595" w:rsidRDefault="00807C90" w:rsidP="00DF4DFA">
            <w:pPr>
              <w:tabs>
                <w:tab w:val="num" w:pos="1211"/>
              </w:tabs>
              <w:spacing w:before="120" w:after="120"/>
              <w:jc w:val="center"/>
              <w:rPr>
                <w:rFonts w:cs="Arial"/>
              </w:rPr>
            </w:pPr>
            <w:r w:rsidRPr="00E67595">
              <w:rPr>
                <w:rFonts w:cs="Arial"/>
              </w:rPr>
              <w:t>5 – 6 anos</w:t>
            </w:r>
          </w:p>
        </w:tc>
        <w:tc>
          <w:tcPr>
            <w:tcW w:w="1250" w:type="pct"/>
            <w:vAlign w:val="center"/>
          </w:tcPr>
          <w:p w14:paraId="347B9402" w14:textId="77777777" w:rsidR="00807C90" w:rsidRPr="00E67595" w:rsidRDefault="00807C90" w:rsidP="00DF4DFA">
            <w:pPr>
              <w:tabs>
                <w:tab w:val="num" w:pos="1211"/>
              </w:tabs>
              <w:spacing w:before="120" w:after="120"/>
              <w:jc w:val="center"/>
              <w:rPr>
                <w:rFonts w:cs="Arial"/>
              </w:rPr>
            </w:pPr>
            <w:r w:rsidRPr="00E67595">
              <w:rPr>
                <w:rFonts w:cs="Arial"/>
              </w:rPr>
              <w:t>0,5</w:t>
            </w:r>
          </w:p>
        </w:tc>
      </w:tr>
      <w:tr w:rsidR="00807C90" w:rsidRPr="00E67595" w14:paraId="6C74E3B1" w14:textId="77777777" w:rsidTr="00071152">
        <w:trPr>
          <w:cantSplit/>
          <w:trHeight w:val="70"/>
        </w:trPr>
        <w:tc>
          <w:tcPr>
            <w:tcW w:w="3750" w:type="pct"/>
            <w:vAlign w:val="center"/>
          </w:tcPr>
          <w:p w14:paraId="3C0A1A31" w14:textId="77777777" w:rsidR="00807C90" w:rsidRPr="00E67595" w:rsidRDefault="00807C90" w:rsidP="00DF4DFA">
            <w:pPr>
              <w:tabs>
                <w:tab w:val="num" w:pos="1211"/>
              </w:tabs>
              <w:spacing w:before="120" w:after="120"/>
              <w:jc w:val="center"/>
              <w:rPr>
                <w:rFonts w:cs="Arial"/>
              </w:rPr>
            </w:pPr>
            <w:r w:rsidRPr="00E67595">
              <w:rPr>
                <w:rFonts w:cs="Arial"/>
              </w:rPr>
              <w:t>6 – 7 anos</w:t>
            </w:r>
          </w:p>
        </w:tc>
        <w:tc>
          <w:tcPr>
            <w:tcW w:w="1250" w:type="pct"/>
            <w:vAlign w:val="center"/>
          </w:tcPr>
          <w:p w14:paraId="6A9B8CC9" w14:textId="77777777" w:rsidR="00807C90" w:rsidRPr="00E67595" w:rsidRDefault="00807C90" w:rsidP="00DF4DFA">
            <w:pPr>
              <w:tabs>
                <w:tab w:val="num" w:pos="1211"/>
              </w:tabs>
              <w:spacing w:before="120" w:after="120"/>
              <w:jc w:val="center"/>
              <w:rPr>
                <w:rFonts w:cs="Arial"/>
              </w:rPr>
            </w:pPr>
            <w:r w:rsidRPr="00E67595">
              <w:rPr>
                <w:rFonts w:cs="Arial"/>
              </w:rPr>
              <w:t>0,4</w:t>
            </w:r>
          </w:p>
        </w:tc>
      </w:tr>
      <w:tr w:rsidR="00807C90" w:rsidRPr="00E67595" w14:paraId="091B4C0C" w14:textId="77777777" w:rsidTr="00071152">
        <w:trPr>
          <w:cantSplit/>
          <w:trHeight w:val="70"/>
        </w:trPr>
        <w:tc>
          <w:tcPr>
            <w:tcW w:w="3750" w:type="pct"/>
            <w:vAlign w:val="center"/>
          </w:tcPr>
          <w:p w14:paraId="5B4FF3FC" w14:textId="77777777" w:rsidR="00807C90" w:rsidRPr="00E67595" w:rsidRDefault="00807C90" w:rsidP="00DF4DFA">
            <w:pPr>
              <w:tabs>
                <w:tab w:val="num" w:pos="1211"/>
              </w:tabs>
              <w:spacing w:before="120" w:after="120"/>
              <w:jc w:val="center"/>
              <w:rPr>
                <w:rFonts w:cs="Arial"/>
              </w:rPr>
            </w:pPr>
            <w:r w:rsidRPr="00E67595">
              <w:rPr>
                <w:rFonts w:cs="Arial"/>
              </w:rPr>
              <w:t>7 – 8 anos</w:t>
            </w:r>
          </w:p>
        </w:tc>
        <w:tc>
          <w:tcPr>
            <w:tcW w:w="1250" w:type="pct"/>
            <w:vAlign w:val="center"/>
          </w:tcPr>
          <w:p w14:paraId="254FFFF6" w14:textId="77777777" w:rsidR="00807C90" w:rsidRPr="00E67595" w:rsidRDefault="00807C90" w:rsidP="00DF4DFA">
            <w:pPr>
              <w:tabs>
                <w:tab w:val="num" w:pos="1211"/>
              </w:tabs>
              <w:spacing w:before="120" w:after="120"/>
              <w:jc w:val="center"/>
              <w:rPr>
                <w:rFonts w:cs="Arial"/>
              </w:rPr>
            </w:pPr>
            <w:r w:rsidRPr="00E67595">
              <w:rPr>
                <w:rFonts w:cs="Arial"/>
              </w:rPr>
              <w:t>0,3</w:t>
            </w:r>
          </w:p>
        </w:tc>
      </w:tr>
      <w:tr w:rsidR="00807C90" w:rsidRPr="00E67595" w14:paraId="48873050" w14:textId="77777777" w:rsidTr="00071152">
        <w:trPr>
          <w:cantSplit/>
          <w:trHeight w:val="70"/>
        </w:trPr>
        <w:tc>
          <w:tcPr>
            <w:tcW w:w="3750" w:type="pct"/>
            <w:vAlign w:val="center"/>
          </w:tcPr>
          <w:p w14:paraId="77412D5E" w14:textId="77777777" w:rsidR="00807C90" w:rsidRPr="00E67595" w:rsidRDefault="00807C90" w:rsidP="00DF4DFA">
            <w:pPr>
              <w:tabs>
                <w:tab w:val="num" w:pos="1211"/>
              </w:tabs>
              <w:spacing w:before="120" w:after="120"/>
              <w:jc w:val="center"/>
              <w:rPr>
                <w:rFonts w:cs="Arial"/>
              </w:rPr>
            </w:pPr>
            <w:r w:rsidRPr="00E67595">
              <w:rPr>
                <w:rFonts w:cs="Arial"/>
              </w:rPr>
              <w:t>8 – 9 anos</w:t>
            </w:r>
          </w:p>
        </w:tc>
        <w:tc>
          <w:tcPr>
            <w:tcW w:w="1250" w:type="pct"/>
            <w:vAlign w:val="center"/>
          </w:tcPr>
          <w:p w14:paraId="1A765428" w14:textId="77777777" w:rsidR="00807C90" w:rsidRPr="00E67595" w:rsidRDefault="00807C90" w:rsidP="00DF4DFA">
            <w:pPr>
              <w:tabs>
                <w:tab w:val="num" w:pos="1211"/>
              </w:tabs>
              <w:spacing w:before="120" w:after="120"/>
              <w:jc w:val="center"/>
              <w:rPr>
                <w:rFonts w:cs="Arial"/>
              </w:rPr>
            </w:pPr>
            <w:r w:rsidRPr="00E67595">
              <w:rPr>
                <w:rFonts w:cs="Arial"/>
              </w:rPr>
              <w:t>0,2</w:t>
            </w:r>
          </w:p>
        </w:tc>
      </w:tr>
      <w:tr w:rsidR="00807C90" w:rsidRPr="00E67595" w14:paraId="04010A3C" w14:textId="77777777" w:rsidTr="00071152">
        <w:trPr>
          <w:cantSplit/>
          <w:trHeight w:val="70"/>
        </w:trPr>
        <w:tc>
          <w:tcPr>
            <w:tcW w:w="3750" w:type="pct"/>
            <w:vAlign w:val="center"/>
          </w:tcPr>
          <w:p w14:paraId="0555463B" w14:textId="77777777" w:rsidR="00807C90" w:rsidRPr="00E67595" w:rsidRDefault="00807C90" w:rsidP="00DF4DFA">
            <w:pPr>
              <w:tabs>
                <w:tab w:val="num" w:pos="1211"/>
              </w:tabs>
              <w:spacing w:before="120" w:after="120"/>
              <w:jc w:val="center"/>
              <w:rPr>
                <w:rFonts w:cs="Arial"/>
              </w:rPr>
            </w:pPr>
            <w:r w:rsidRPr="00E67595">
              <w:rPr>
                <w:rFonts w:cs="Arial"/>
              </w:rPr>
              <w:t>9 -10 anos</w:t>
            </w:r>
          </w:p>
        </w:tc>
        <w:tc>
          <w:tcPr>
            <w:tcW w:w="1250" w:type="pct"/>
            <w:vAlign w:val="center"/>
          </w:tcPr>
          <w:p w14:paraId="3373FEC1" w14:textId="77777777" w:rsidR="00807C90" w:rsidRPr="00E67595" w:rsidRDefault="00807C90" w:rsidP="00DF4DFA">
            <w:pPr>
              <w:tabs>
                <w:tab w:val="num" w:pos="1211"/>
              </w:tabs>
              <w:spacing w:before="120" w:after="120"/>
              <w:jc w:val="center"/>
              <w:rPr>
                <w:rFonts w:cs="Arial"/>
              </w:rPr>
            </w:pPr>
            <w:r w:rsidRPr="00E67595">
              <w:rPr>
                <w:rFonts w:cs="Arial"/>
              </w:rPr>
              <w:t>0,1</w:t>
            </w:r>
          </w:p>
        </w:tc>
      </w:tr>
      <w:tr w:rsidR="00807C90" w:rsidRPr="00E67595" w14:paraId="39C9E2B4" w14:textId="77777777" w:rsidTr="00071152">
        <w:trPr>
          <w:cantSplit/>
          <w:trHeight w:val="70"/>
        </w:trPr>
        <w:tc>
          <w:tcPr>
            <w:tcW w:w="3750" w:type="pct"/>
            <w:vAlign w:val="center"/>
          </w:tcPr>
          <w:p w14:paraId="36F2444A" w14:textId="77777777" w:rsidR="00807C90" w:rsidRPr="00E67595" w:rsidRDefault="00807C90" w:rsidP="00DF4DFA">
            <w:pPr>
              <w:tabs>
                <w:tab w:val="num" w:pos="1211"/>
              </w:tabs>
              <w:spacing w:before="120" w:after="120"/>
              <w:jc w:val="center"/>
              <w:rPr>
                <w:rFonts w:cs="Arial"/>
              </w:rPr>
            </w:pPr>
            <w:r w:rsidRPr="00E67595">
              <w:rPr>
                <w:rFonts w:cs="Arial"/>
              </w:rPr>
              <w:t>&gt; 10 anos</w:t>
            </w:r>
          </w:p>
        </w:tc>
        <w:tc>
          <w:tcPr>
            <w:tcW w:w="1250" w:type="pct"/>
            <w:vAlign w:val="center"/>
          </w:tcPr>
          <w:p w14:paraId="07328FF8" w14:textId="77777777" w:rsidR="00807C90" w:rsidRPr="00E67595" w:rsidRDefault="00807C90" w:rsidP="00DF4DFA">
            <w:pPr>
              <w:tabs>
                <w:tab w:val="num" w:pos="1211"/>
              </w:tabs>
              <w:spacing w:before="120" w:after="120"/>
              <w:jc w:val="center"/>
              <w:rPr>
                <w:rFonts w:cs="Arial"/>
              </w:rPr>
            </w:pPr>
            <w:r w:rsidRPr="00E67595">
              <w:rPr>
                <w:rFonts w:cs="Arial"/>
              </w:rPr>
              <w:t>0</w:t>
            </w:r>
          </w:p>
        </w:tc>
      </w:tr>
    </w:tbl>
    <w:p w14:paraId="110AE36B" w14:textId="77777777" w:rsidR="00807C90" w:rsidRPr="00E67595" w:rsidRDefault="00807C90" w:rsidP="00F71F5A">
      <w:pPr>
        <w:tabs>
          <w:tab w:val="left" w:pos="8222"/>
        </w:tabs>
        <w:ind w:right="1406"/>
        <w:jc w:val="both"/>
        <w:rPr>
          <w:rFonts w:cs="Arial"/>
          <w:b/>
          <w:sz w:val="16"/>
        </w:rPr>
      </w:pPr>
      <w:r w:rsidRPr="00E67595">
        <w:rPr>
          <w:rFonts w:cs="Arial"/>
          <w:b/>
          <w:sz w:val="16"/>
        </w:rPr>
        <w:t>Nota:</w:t>
      </w:r>
    </w:p>
    <w:p w14:paraId="69C3330B"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 xml:space="preserve">* Serão aceitos somente os levantamentos não-exclusivos autorizados pela ANP, desde que as sociedades empresárias de aquisição de dados tenham cumprido todos os requisitos de entrega de dados ao Banco de Dados de Exploração e Produção (BDEP). </w:t>
      </w:r>
    </w:p>
    <w:p w14:paraId="008A2F86" w14:textId="77777777" w:rsidR="00807C90" w:rsidRPr="00E67595" w:rsidRDefault="00807C90" w:rsidP="00F71F5A">
      <w:pPr>
        <w:tabs>
          <w:tab w:val="left" w:pos="7938"/>
        </w:tabs>
        <w:ind w:right="49"/>
        <w:jc w:val="both"/>
        <w:rPr>
          <w:rFonts w:cs="Arial"/>
          <w:sz w:val="16"/>
          <w:szCs w:val="18"/>
        </w:rPr>
      </w:pPr>
      <w:r w:rsidRPr="00E67595">
        <w:rPr>
          <w:rFonts w:cs="Arial"/>
          <w:sz w:val="16"/>
          <w:szCs w:val="18"/>
        </w:rPr>
        <w:t>Para efeito de cômputo do valor a considerar para cumprimento do Programa Exploratório Mínimo d</w:t>
      </w:r>
      <w:r w:rsidR="00545F04" w:rsidRPr="00E67595">
        <w:rPr>
          <w:rFonts w:cs="Arial"/>
          <w:sz w:val="16"/>
          <w:szCs w:val="18"/>
        </w:rPr>
        <w:t>a Fase de Exploração</w:t>
      </w:r>
      <w:r w:rsidRPr="00E67595">
        <w:rPr>
          <w:rFonts w:cs="Arial"/>
          <w:sz w:val="16"/>
          <w:szCs w:val="18"/>
        </w:rPr>
        <w:t>, o valor das UTs correspondentes ao trabalho exploratório realizado será multiplicado pelo fator redutor da tabela, conforme o tempo decorrido entre a solicitação do abatimento do programa exploratório mínimo e a conclusão da operação de aquisição.</w:t>
      </w:r>
    </w:p>
    <w:p w14:paraId="504DEB30" w14:textId="77777777" w:rsidR="00807C90" w:rsidRDefault="00807C90" w:rsidP="00F71F5A">
      <w:pPr>
        <w:tabs>
          <w:tab w:val="left" w:pos="7655"/>
          <w:tab w:val="left" w:pos="7938"/>
        </w:tabs>
        <w:ind w:right="49"/>
        <w:jc w:val="both"/>
        <w:rPr>
          <w:rFonts w:cs="Arial"/>
          <w:sz w:val="16"/>
          <w:szCs w:val="18"/>
        </w:rPr>
      </w:pPr>
      <w:r w:rsidRPr="00E67595">
        <w:rPr>
          <w:rFonts w:cs="Arial"/>
          <w:sz w:val="16"/>
          <w:szCs w:val="18"/>
        </w:rPr>
        <w:t>Para aquisição de levantamentos não exclusivos reprocessados será considerado o tempo decorrido entre a solicitação do abatimento do programa exploratório mínimo e a conclusão da operação de reprocessamento de dados não exclusivos.</w:t>
      </w:r>
      <w:r w:rsidRPr="00A32D7C">
        <w:rPr>
          <w:rFonts w:cs="Arial"/>
          <w:sz w:val="16"/>
          <w:szCs w:val="18"/>
        </w:rPr>
        <w:t xml:space="preserve"> </w:t>
      </w:r>
    </w:p>
    <w:p w14:paraId="58448387" w14:textId="77777777" w:rsidR="00807C90" w:rsidRDefault="00807C90" w:rsidP="00807C90">
      <w:pPr>
        <w:ind w:left="902" w:right="1406"/>
        <w:jc w:val="both"/>
        <w:rPr>
          <w:rFonts w:cs="Arial"/>
          <w:sz w:val="16"/>
          <w:szCs w:val="18"/>
        </w:rPr>
      </w:pPr>
    </w:p>
    <w:p w14:paraId="5776B758" w14:textId="77777777" w:rsidR="00807C90" w:rsidRPr="00BA212D" w:rsidRDefault="00807C90" w:rsidP="00807C90"/>
    <w:p w14:paraId="00649AFE" w14:textId="77777777" w:rsidR="00807C90" w:rsidRDefault="00807C90" w:rsidP="00807C90">
      <w:pPr>
        <w:rPr>
          <w:rFonts w:cs="Arial"/>
          <w:b/>
          <w:caps/>
          <w:sz w:val="24"/>
          <w:szCs w:val="20"/>
        </w:rPr>
      </w:pPr>
      <w:r>
        <w:br w:type="page"/>
      </w:r>
    </w:p>
    <w:p w14:paraId="2E9AA498" w14:textId="77777777" w:rsidR="00D23527" w:rsidRDefault="00D23527" w:rsidP="0075490F">
      <w:pPr>
        <w:pStyle w:val="Edital-AnexoTtulo"/>
        <w:sectPr w:rsidR="00D23527" w:rsidSect="005841B2">
          <w:headerReference w:type="default" r:id="rId35"/>
          <w:footerReference w:type="default" r:id="rId36"/>
          <w:pgSz w:w="11907" w:h="16840" w:code="9"/>
          <w:pgMar w:top="1701" w:right="1134" w:bottom="1701" w:left="1701" w:header="720" w:footer="720" w:gutter="0"/>
          <w:paperSrc w:first="15" w:other="15"/>
          <w:cols w:space="720"/>
        </w:sectPr>
      </w:pPr>
      <w:bookmarkStart w:id="4530" w:name="_Toc421543967"/>
    </w:p>
    <w:p w14:paraId="7DA91609" w14:textId="77777777" w:rsidR="00807C90" w:rsidRPr="00795CBA" w:rsidRDefault="00B559F3" w:rsidP="00807C90">
      <w:pPr>
        <w:pStyle w:val="Edital-AnexoTtulo"/>
      </w:pPr>
      <w:bookmarkStart w:id="4531" w:name="_Toc421543968"/>
      <w:bookmarkStart w:id="4532" w:name="_Toc4167041"/>
      <w:bookmarkEnd w:id="4530"/>
      <w:r>
        <w:lastRenderedPageBreak/>
        <w:t>A</w:t>
      </w:r>
      <w:r w:rsidR="00807C90" w:rsidRPr="00795CBA">
        <w:t>NEXO XV – DECLARAÇÃO DE AUSÊNCIA DE IMPEDIMENTOS PARA A ASSINATURA DO CONTRATO DE CONCESSÃO</w:t>
      </w:r>
      <w:bookmarkEnd w:id="4531"/>
      <w:bookmarkEnd w:id="4532"/>
    </w:p>
    <w:p w14:paraId="5ABF560C" w14:textId="77777777" w:rsidR="00807C90" w:rsidRPr="00795CBA" w:rsidRDefault="00807C90" w:rsidP="00807C90">
      <w:pPr>
        <w:pStyle w:val="Edital-Corpodetexto"/>
      </w:pPr>
    </w:p>
    <w:p w14:paraId="7954F115" w14:textId="77777777" w:rsidR="00807C90" w:rsidRPr="00795CBA" w:rsidRDefault="00807C90" w:rsidP="00807C90">
      <w:pPr>
        <w:pStyle w:val="Edital-Corpodetexto"/>
      </w:pPr>
    </w:p>
    <w:p w14:paraId="4AB1B3F4" w14:textId="208DC8D0" w:rsidR="00807C90" w:rsidRPr="00795CBA" w:rsidRDefault="00807C90" w:rsidP="00807C90">
      <w:pPr>
        <w:pStyle w:val="Edital-Corpodetexto"/>
      </w:pPr>
      <w:r w:rsidRPr="00795CBA">
        <w:t xml:space="preserve">A </w:t>
      </w:r>
      <w:r w:rsidR="00E85408">
        <w:fldChar w:fldCharType="begin">
          <w:ffData>
            <w:name w:val=""/>
            <w:enabled/>
            <w:calcOnExit w:val="0"/>
            <w:textInput>
              <w:default w:val="[inserir a denominação social da licitante]"/>
            </w:textInput>
          </w:ffData>
        </w:fldChar>
      </w:r>
      <w:r w:rsidR="000A6B1A">
        <w:instrText xml:space="preserve"> FORMTEXT </w:instrText>
      </w:r>
      <w:r w:rsidR="00E85408">
        <w:fldChar w:fldCharType="separate"/>
      </w:r>
      <w:r w:rsidR="000A6B1A">
        <w:rPr>
          <w:noProof/>
        </w:rPr>
        <w:t>[inserir a denominação social da licitante]</w:t>
      </w:r>
      <w:r w:rsidR="00E85408">
        <w:fldChar w:fldCharType="end"/>
      </w:r>
      <w:r w:rsidRPr="00795CBA">
        <w:t xml:space="preserve">, representada por seu(s) representante(s) credenciado(s), sob as penas previstas na legislação aplicável, declara que, para fins de cumprimento das exigências constantes </w:t>
      </w:r>
      <w:r w:rsidRPr="008F2D37">
        <w:t>da seção 7.</w:t>
      </w:r>
      <w:r w:rsidR="00D117F3">
        <w:t>1</w:t>
      </w:r>
      <w:r w:rsidR="00D117F3" w:rsidRPr="00795CBA">
        <w:t xml:space="preserve"> </w:t>
      </w:r>
      <w:r w:rsidRPr="00795CBA">
        <w:t xml:space="preserve">do edital da </w:t>
      </w:r>
      <w:r w:rsidR="000C7F0F">
        <w:t>16ª</w:t>
      </w:r>
      <w:r w:rsidRPr="00795CBA">
        <w:t xml:space="preserve"> Rodada de Licitações, NÃO há impedimentos para assinatura ou execução do contrato de concessão. </w:t>
      </w:r>
    </w:p>
    <w:p w14:paraId="1E518543" w14:textId="77777777" w:rsidR="00807C90" w:rsidRPr="00795CBA" w:rsidRDefault="00807C90" w:rsidP="00807C90">
      <w:pPr>
        <w:pStyle w:val="Edital-Corpodetexto"/>
      </w:pPr>
      <w:r w:rsidRPr="00795CBA">
        <w:t>Declara, ainda, que:</w:t>
      </w:r>
    </w:p>
    <w:p w14:paraId="38722B37" w14:textId="77777777" w:rsidR="00807C90" w:rsidRPr="00795CBA" w:rsidRDefault="00807C90" w:rsidP="0095063D">
      <w:pPr>
        <w:pStyle w:val="Edital-Alnea"/>
        <w:numPr>
          <w:ilvl w:val="0"/>
          <w:numId w:val="66"/>
        </w:numPr>
      </w:pPr>
      <w:r w:rsidRPr="00795CBA">
        <w:t>não emprega menores de 18 (dezoito) anos em qualquer tipo de atividade noturna, perigosa ou insalubre, nem menores de 16 (dezesseis) anos, salvo na condição de aprendiz, a partir de 14 (quatorze) anos;</w:t>
      </w:r>
    </w:p>
    <w:p w14:paraId="0EF0A896" w14:textId="77777777" w:rsidR="00807C90" w:rsidRPr="00795CBA" w:rsidRDefault="00807C90" w:rsidP="0095063D">
      <w:pPr>
        <w:pStyle w:val="Edital-Alnea"/>
        <w:numPr>
          <w:ilvl w:val="0"/>
          <w:numId w:val="66"/>
        </w:numPr>
      </w:pPr>
      <w:r w:rsidRPr="00795CBA">
        <w:t>não foi declarada inidônea para contratar com a Administração Pública;</w:t>
      </w:r>
    </w:p>
    <w:p w14:paraId="41804088" w14:textId="77777777" w:rsidR="00807C90" w:rsidRPr="00795CBA" w:rsidRDefault="00807C90" w:rsidP="0095063D">
      <w:pPr>
        <w:pStyle w:val="Edital-Alnea"/>
        <w:numPr>
          <w:ilvl w:val="0"/>
          <w:numId w:val="66"/>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70388A87" w14:textId="77777777" w:rsidR="00807C90" w:rsidRDefault="00807C90" w:rsidP="0095063D">
      <w:pPr>
        <w:pStyle w:val="Edital-Alnea"/>
        <w:numPr>
          <w:ilvl w:val="0"/>
          <w:numId w:val="66"/>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4427572D" w14:textId="77777777" w:rsidR="00807C90" w:rsidRPr="00795CBA" w:rsidRDefault="00807C90" w:rsidP="00807C90">
      <w:pPr>
        <w:pStyle w:val="Edital-Corpodetexto"/>
      </w:pPr>
    </w:p>
    <w:p w14:paraId="3448362F" w14:textId="77777777" w:rsidR="00807C90" w:rsidRPr="00795CBA" w:rsidRDefault="00807C90" w:rsidP="00807C90">
      <w:pPr>
        <w:pStyle w:val="Edital-Corpodetexto"/>
      </w:pPr>
    </w:p>
    <w:p w14:paraId="515384F0" w14:textId="77777777" w:rsidR="00807C90" w:rsidRPr="00795CBA" w:rsidRDefault="00807C90" w:rsidP="00807C90">
      <w:pPr>
        <w:pStyle w:val="Edital-Corpodetexto"/>
      </w:pPr>
    </w:p>
    <w:p w14:paraId="0C1FB931" w14:textId="77777777" w:rsidR="00807C90" w:rsidRPr="00795CBA" w:rsidRDefault="00807C90" w:rsidP="00807C90">
      <w:pPr>
        <w:pStyle w:val="Edital-AnexoAssinatura"/>
      </w:pPr>
      <w:r w:rsidRPr="00795CBA">
        <w:t xml:space="preserve">___________________________ </w:t>
      </w:r>
    </w:p>
    <w:p w14:paraId="381043A6" w14:textId="77777777" w:rsidR="00807C90" w:rsidRPr="00795CBA" w:rsidRDefault="00E85408"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63000FA5" w14:textId="77777777" w:rsidR="00807C90" w:rsidRPr="00795CBA" w:rsidRDefault="00807C90" w:rsidP="00807C90">
      <w:pPr>
        <w:pStyle w:val="Edital-AnexoAssinatura"/>
      </w:pPr>
    </w:p>
    <w:p w14:paraId="14650CB4" w14:textId="77777777" w:rsidR="00807C90" w:rsidRPr="00795CBA" w:rsidRDefault="00807C90" w:rsidP="00807C90">
      <w:pPr>
        <w:pStyle w:val="Edital-AnexoAssinatura"/>
      </w:pPr>
      <w:r w:rsidRPr="00795CBA">
        <w:t>Assinado por:</w:t>
      </w:r>
      <w:r w:rsidRPr="00795CBA">
        <w:tab/>
      </w:r>
      <w:r w:rsidR="00E85408">
        <w:fldChar w:fldCharType="begin">
          <w:ffData>
            <w:name w:val=""/>
            <w:enabled/>
            <w:calcOnExit w:val="0"/>
            <w:textInput>
              <w:default w:val="[inserir o(s) nome(s) do(s) representante(s) credenciado(s) da licitante]"/>
            </w:textInput>
          </w:ffData>
        </w:fldChar>
      </w:r>
      <w:r w:rsidR="007405C0">
        <w:instrText xml:space="preserve"> FORMTEXT </w:instrText>
      </w:r>
      <w:r w:rsidR="00E85408">
        <w:fldChar w:fldCharType="separate"/>
      </w:r>
      <w:r w:rsidR="007405C0">
        <w:rPr>
          <w:noProof/>
        </w:rPr>
        <w:t>[inserir o(s) nome(s) do(s) representante(s) credenciado(s) da licitante]</w:t>
      </w:r>
      <w:r w:rsidR="00E85408">
        <w:fldChar w:fldCharType="end"/>
      </w:r>
    </w:p>
    <w:p w14:paraId="03A50E1E" w14:textId="77777777" w:rsidR="00807C90" w:rsidRPr="00795CBA" w:rsidRDefault="00807C90" w:rsidP="00807C90">
      <w:pPr>
        <w:pStyle w:val="Edital-AnexoAssinatura"/>
      </w:pPr>
    </w:p>
    <w:p w14:paraId="6E1B3544" w14:textId="77777777" w:rsidR="00807C90" w:rsidRPr="00795CBA" w:rsidRDefault="00807C90" w:rsidP="00807C90">
      <w:pPr>
        <w:pStyle w:val="Edital-AnexoAssinatura"/>
      </w:pPr>
      <w:r w:rsidRPr="00795CBA">
        <w:t xml:space="preserve">Local e data: </w:t>
      </w:r>
      <w:r w:rsidRPr="00795CBA">
        <w:tab/>
      </w:r>
      <w:r w:rsidR="00E85408" w:rsidRPr="00795CBA">
        <w:fldChar w:fldCharType="begin">
          <w:ffData>
            <w:name w:val="Texto8"/>
            <w:enabled/>
            <w:calcOnExit w:val="0"/>
            <w:textInput>
              <w:default w:val="[inserir local e data]"/>
            </w:textInput>
          </w:ffData>
        </w:fldChar>
      </w:r>
      <w:r w:rsidRPr="00795CBA">
        <w:instrText xml:space="preserve"> FORMTEXT </w:instrText>
      </w:r>
      <w:r w:rsidR="00E85408" w:rsidRPr="00795CBA">
        <w:fldChar w:fldCharType="separate"/>
      </w:r>
      <w:r w:rsidRPr="00795CBA">
        <w:t>[inserir local e data]</w:t>
      </w:r>
      <w:r w:rsidR="00E85408" w:rsidRPr="00795CBA">
        <w:fldChar w:fldCharType="end"/>
      </w:r>
    </w:p>
    <w:p w14:paraId="24D75D87" w14:textId="77777777" w:rsidR="00807C90" w:rsidRPr="00795CBA" w:rsidRDefault="00807C90" w:rsidP="00807C90">
      <w:pPr>
        <w:rPr>
          <w:rFonts w:cs="Arial"/>
          <w:sz w:val="22"/>
          <w:szCs w:val="20"/>
        </w:rPr>
      </w:pPr>
      <w:r w:rsidRPr="00795CBA">
        <w:br w:type="page"/>
      </w:r>
    </w:p>
    <w:p w14:paraId="752BC634" w14:textId="77777777" w:rsidR="00807C90" w:rsidRPr="00795CBA" w:rsidRDefault="00807C90" w:rsidP="00807C90">
      <w:pPr>
        <w:pStyle w:val="Edital-AnexoTtulo"/>
      </w:pPr>
      <w:bookmarkStart w:id="4533" w:name="_Toc421543969"/>
      <w:bookmarkStart w:id="4534" w:name="_Toc4167042"/>
      <w:r w:rsidRPr="00795CBA">
        <w:lastRenderedPageBreak/>
        <w:t>ANEXO XV</w:t>
      </w:r>
      <w:r w:rsidR="002E7763">
        <w:t>I</w:t>
      </w:r>
      <w:r w:rsidRPr="00795CBA">
        <w:t xml:space="preserve"> – DECLARAÇÃO SOBRE PENDÊNCIAS LEGAIS OU JUDICIAIS RELEVANTES</w:t>
      </w:r>
      <w:bookmarkEnd w:id="4533"/>
      <w:bookmarkEnd w:id="4534"/>
    </w:p>
    <w:p w14:paraId="2B5FA1A4" w14:textId="77777777" w:rsidR="00807C90" w:rsidRPr="00795CBA" w:rsidRDefault="00807C90" w:rsidP="00807C90">
      <w:pPr>
        <w:pStyle w:val="Edital-Corpodetexto"/>
      </w:pPr>
    </w:p>
    <w:p w14:paraId="0EC8E806" w14:textId="77777777" w:rsidR="00807C90" w:rsidRPr="00795CBA" w:rsidRDefault="00807C90" w:rsidP="00807C90">
      <w:pPr>
        <w:pStyle w:val="Edital-Corpodetexto"/>
      </w:pPr>
    </w:p>
    <w:p w14:paraId="4C79E0AE" w14:textId="50C88663" w:rsidR="00807C90" w:rsidRPr="00375016" w:rsidRDefault="00807C90" w:rsidP="00807C90">
      <w:pPr>
        <w:pStyle w:val="Edital-Corpodetexto"/>
      </w:pPr>
      <w:r w:rsidRPr="00795CBA">
        <w:t xml:space="preserve">A </w:t>
      </w:r>
      <w:r w:rsidR="00E85408">
        <w:fldChar w:fldCharType="begin">
          <w:ffData>
            <w:name w:val=""/>
            <w:enabled/>
            <w:calcOnExit w:val="0"/>
            <w:textInput>
              <w:default w:val="[inserir a denominação social da licitante]"/>
            </w:textInput>
          </w:ffData>
        </w:fldChar>
      </w:r>
      <w:r w:rsidR="000A6B1A">
        <w:instrText xml:space="preserve"> FORMTEXT </w:instrText>
      </w:r>
      <w:r w:rsidR="00E85408">
        <w:fldChar w:fldCharType="separate"/>
      </w:r>
      <w:r w:rsidR="000A6B1A">
        <w:rPr>
          <w:noProof/>
        </w:rPr>
        <w:t>[inserir a denominação social da licitante]</w:t>
      </w:r>
      <w:r w:rsidR="00E85408">
        <w:fldChar w:fldCharType="end"/>
      </w:r>
      <w:r w:rsidRPr="00795CBA">
        <w:t xml:space="preserve">, representada por seu(s) representante(s) credenciado(s), sob as penas previstas na legislação aplicável, declara, para fins de cumprimento das exigências constantes </w:t>
      </w:r>
      <w:r w:rsidRPr="008F2D37">
        <w:t>da seção 7.</w:t>
      </w:r>
      <w:r w:rsidR="00D117F3">
        <w:t>1</w:t>
      </w:r>
      <w:r w:rsidR="00EE1E73" w:rsidRPr="00795CBA">
        <w:t xml:space="preserve"> </w:t>
      </w:r>
      <w:r w:rsidRPr="00795CBA">
        <w:t xml:space="preserve">do edital da </w:t>
      </w:r>
      <w:r w:rsidR="000C7F0F">
        <w:t>16ª</w:t>
      </w:r>
      <w:r w:rsidRPr="00795CBA">
        <w:t xml:space="preserve"> Rodada de Licitações, que </w:t>
      </w:r>
      <w:r w:rsidR="00E85408"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E85408" w:rsidRPr="00795CBA">
        <w:fldChar w:fldCharType="separate"/>
      </w:r>
      <w:r w:rsidRPr="00795CBA">
        <w:t>[inserir "não há" ou "há", conforme o caso]</w:t>
      </w:r>
      <w:r w:rsidR="00E85408"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AC00E5" w:rsidRPr="009042FB">
        <w:t>declarante</w:t>
      </w:r>
      <w:r w:rsidRPr="00375016">
        <w:t>.</w:t>
      </w:r>
    </w:p>
    <w:p w14:paraId="7AAD5D62" w14:textId="77777777" w:rsidR="00807C90" w:rsidRDefault="00807C90" w:rsidP="00807C90">
      <w:pPr>
        <w:pStyle w:val="Edital-Corpodetexto"/>
        <w:ind w:firstLine="0"/>
      </w:pPr>
    </w:p>
    <w:p w14:paraId="67E46133" w14:textId="77777777" w:rsidR="00807C90" w:rsidRPr="00375016" w:rsidRDefault="00E85408"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3F71D13F" w14:textId="77777777" w:rsidR="00807C90" w:rsidRDefault="00807C90" w:rsidP="00807C90">
      <w:pPr>
        <w:pStyle w:val="Edital-Corpodetexto"/>
      </w:pPr>
    </w:p>
    <w:p w14:paraId="0C753110" w14:textId="77777777" w:rsidR="00807C90" w:rsidRDefault="00807C90" w:rsidP="00807C90">
      <w:pPr>
        <w:pStyle w:val="Edital-Corpodetexto"/>
      </w:pPr>
    </w:p>
    <w:p w14:paraId="06E7D7C2" w14:textId="77777777" w:rsidR="00807C90" w:rsidRDefault="00807C90" w:rsidP="00807C90">
      <w:pPr>
        <w:pStyle w:val="Edital-Corpodetexto"/>
      </w:pPr>
    </w:p>
    <w:p w14:paraId="074CCFA6" w14:textId="77777777" w:rsidR="00807C90" w:rsidRPr="00375016" w:rsidRDefault="00807C90" w:rsidP="00807C90">
      <w:pPr>
        <w:pStyle w:val="Edital-AnexoAssinatura"/>
      </w:pPr>
      <w:r w:rsidRPr="00375016">
        <w:t xml:space="preserve">___________________________ </w:t>
      </w:r>
    </w:p>
    <w:p w14:paraId="28C6C030" w14:textId="77777777" w:rsidR="00807C90" w:rsidRPr="00375016" w:rsidRDefault="00E85408"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6BC7C3B5" w14:textId="77777777" w:rsidR="00807C90" w:rsidRPr="00375016" w:rsidRDefault="00807C90" w:rsidP="00807C90">
      <w:pPr>
        <w:pStyle w:val="Edital-AnexoAssinatura"/>
      </w:pPr>
    </w:p>
    <w:p w14:paraId="69ABE186" w14:textId="77777777" w:rsidR="00807C90" w:rsidRDefault="00807C90" w:rsidP="00807C90">
      <w:pPr>
        <w:pStyle w:val="Edital-AnexoAssinatura"/>
      </w:pPr>
      <w:r w:rsidRPr="00375016">
        <w:t>Assinado por:</w:t>
      </w:r>
      <w:r w:rsidRPr="00375016">
        <w:tab/>
      </w:r>
      <w:r w:rsidR="00E85408">
        <w:fldChar w:fldCharType="begin">
          <w:ffData>
            <w:name w:val=""/>
            <w:enabled/>
            <w:calcOnExit w:val="0"/>
            <w:textInput>
              <w:default w:val="[inserir o(s) nome(s) do(s) representante(s) credenciado(s) da licitante]"/>
            </w:textInput>
          </w:ffData>
        </w:fldChar>
      </w:r>
      <w:r w:rsidR="007405C0">
        <w:instrText xml:space="preserve"> FORMTEXT </w:instrText>
      </w:r>
      <w:r w:rsidR="00E85408">
        <w:fldChar w:fldCharType="separate"/>
      </w:r>
      <w:r w:rsidR="007405C0">
        <w:rPr>
          <w:noProof/>
        </w:rPr>
        <w:t>[inserir o(s) nome(s) do(s) representante(s) credenciado(s) da licitante]</w:t>
      </w:r>
      <w:r w:rsidR="00E85408">
        <w:fldChar w:fldCharType="end"/>
      </w:r>
    </w:p>
    <w:p w14:paraId="01F7CBBE" w14:textId="77777777" w:rsidR="00807C90" w:rsidRPr="00375016" w:rsidRDefault="00807C90" w:rsidP="00807C90">
      <w:pPr>
        <w:pStyle w:val="Edital-AnexoAssinatura"/>
      </w:pPr>
    </w:p>
    <w:p w14:paraId="1A4FE761" w14:textId="77777777" w:rsidR="00807C90" w:rsidRPr="00375016" w:rsidRDefault="00807C90" w:rsidP="00807C90">
      <w:pPr>
        <w:pStyle w:val="Edital-AnexoAssinatura"/>
      </w:pPr>
      <w:r w:rsidRPr="00375016">
        <w:t xml:space="preserve">Local e data: </w:t>
      </w:r>
      <w:r w:rsidRPr="00375016">
        <w:tab/>
      </w:r>
      <w:r w:rsidR="00E85408" w:rsidRPr="00375016">
        <w:fldChar w:fldCharType="begin">
          <w:ffData>
            <w:name w:val="Texto8"/>
            <w:enabled/>
            <w:calcOnExit w:val="0"/>
            <w:textInput>
              <w:default w:val="[inserir local e data]"/>
            </w:textInput>
          </w:ffData>
        </w:fldChar>
      </w:r>
      <w:r w:rsidRPr="00375016">
        <w:instrText xml:space="preserve"> FORMTEXT </w:instrText>
      </w:r>
      <w:r w:rsidR="00E85408" w:rsidRPr="00375016">
        <w:fldChar w:fldCharType="separate"/>
      </w:r>
      <w:r w:rsidRPr="00375016">
        <w:t>[inserir local e data]</w:t>
      </w:r>
      <w:r w:rsidR="00E85408" w:rsidRPr="00375016">
        <w:fldChar w:fldCharType="end"/>
      </w:r>
    </w:p>
    <w:p w14:paraId="066C464A" w14:textId="77777777" w:rsidR="00807C90" w:rsidRDefault="00807C90" w:rsidP="00807C90">
      <w:pPr>
        <w:pStyle w:val="Edital-Corpodetexto"/>
      </w:pPr>
    </w:p>
    <w:p w14:paraId="02D14B65" w14:textId="77777777" w:rsidR="00807C90" w:rsidRDefault="00807C90" w:rsidP="00807C90">
      <w:pPr>
        <w:rPr>
          <w:rFonts w:cs="Arial"/>
          <w:sz w:val="22"/>
          <w:szCs w:val="20"/>
        </w:rPr>
      </w:pPr>
      <w:r>
        <w:br w:type="page"/>
      </w:r>
    </w:p>
    <w:p w14:paraId="3246123F" w14:textId="77777777" w:rsidR="00807C90" w:rsidRPr="00A93E61" w:rsidRDefault="00807C90" w:rsidP="00807C90">
      <w:pPr>
        <w:pStyle w:val="Edital-AnexoTtulo"/>
      </w:pPr>
      <w:bookmarkStart w:id="4535" w:name="_Toc421543970"/>
      <w:bookmarkStart w:id="4536" w:name="_Toc4167043"/>
      <w:r>
        <w:lastRenderedPageBreak/>
        <w:t>anexo xvi</w:t>
      </w:r>
      <w:r w:rsidR="002E7763">
        <w:t>I</w:t>
      </w:r>
      <w:r>
        <w:t xml:space="preserve"> - </w:t>
      </w:r>
      <w:r w:rsidRPr="00A93E61">
        <w:t>sumário técnico 01</w:t>
      </w:r>
      <w:r>
        <w:t xml:space="preserve">: </w:t>
      </w:r>
      <w:r w:rsidRPr="00A93E61">
        <w:t>QUALIFICAÇÃO técnica POR EXPERIÊNCIA DA LICITANTE ou do seu grupo societário</w:t>
      </w:r>
      <w:bookmarkEnd w:id="4535"/>
      <w:bookmarkEnd w:id="4536"/>
    </w:p>
    <w:p w14:paraId="4536C957" w14:textId="77777777" w:rsidR="00807C90" w:rsidRDefault="00807C90" w:rsidP="00807C90">
      <w:pPr>
        <w:pStyle w:val="Edital-Corpodetexto"/>
      </w:pPr>
    </w:p>
    <w:p w14:paraId="61D6DFE7" w14:textId="77777777" w:rsidR="00807C90" w:rsidRPr="00A93E61" w:rsidRDefault="00807C90" w:rsidP="00807C90">
      <w:pPr>
        <w:pStyle w:val="Edital-Corpodetexto"/>
      </w:pPr>
    </w:p>
    <w:p w14:paraId="0B587DD5" w14:textId="77777777"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14:paraId="5CE010D8" w14:textId="77777777" w:rsidR="00807C90" w:rsidRPr="00A93E61" w:rsidRDefault="00807C90" w:rsidP="00807C90">
      <w:pPr>
        <w:pStyle w:val="Edital-Corpodetexto"/>
      </w:pPr>
    </w:p>
    <w:p w14:paraId="1AF31EB7" w14:textId="77777777"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9062"/>
      </w:tblGrid>
      <w:tr w:rsidR="00807C90" w:rsidRPr="00A93E61" w14:paraId="75F71335" w14:textId="77777777" w:rsidTr="00DF4DFA">
        <w:tc>
          <w:tcPr>
            <w:tcW w:w="5000" w:type="pct"/>
          </w:tcPr>
          <w:p w14:paraId="7BEE09B3" w14:textId="77777777" w:rsidR="00807C90" w:rsidRPr="00A93E61" w:rsidRDefault="00807C90" w:rsidP="00DF4DFA">
            <w:pPr>
              <w:pStyle w:val="Edital-AnexoSumriotcnico"/>
            </w:pPr>
          </w:p>
        </w:tc>
      </w:tr>
    </w:tbl>
    <w:p w14:paraId="22A8C9C6" w14:textId="77777777" w:rsidR="00807C90" w:rsidRDefault="00807C90" w:rsidP="00807C90">
      <w:pPr>
        <w:pStyle w:val="Corpodetextoanexos"/>
        <w:rPr>
          <w:b/>
        </w:rPr>
      </w:pPr>
    </w:p>
    <w:p w14:paraId="40516B99" w14:textId="77777777" w:rsidR="00807C90" w:rsidRPr="00916D15" w:rsidRDefault="00807C90" w:rsidP="00807C90">
      <w:pPr>
        <w:pStyle w:val="Edital-Corpodetexto"/>
        <w:ind w:firstLine="0"/>
        <w:rPr>
          <w:b/>
        </w:rPr>
      </w:pPr>
      <w:r w:rsidRPr="00916D15">
        <w:rPr>
          <w:b/>
        </w:rPr>
        <w:t>Informações para qualificação técnica:</w:t>
      </w:r>
    </w:p>
    <w:p w14:paraId="0E99AF0B" w14:textId="77777777" w:rsidR="00807C90" w:rsidRPr="00AB6EDF" w:rsidRDefault="00807C90" w:rsidP="00807C90">
      <w:pPr>
        <w:pStyle w:val="Corpodetextoanexos"/>
        <w:rPr>
          <w:b/>
        </w:rPr>
      </w:pPr>
    </w:p>
    <w:p w14:paraId="38DCE009" w14:textId="77777777" w:rsidR="00807C90" w:rsidRPr="0089328B" w:rsidRDefault="00807C90" w:rsidP="0095063D">
      <w:pPr>
        <w:pStyle w:val="Edital-Alnea"/>
        <w:numPr>
          <w:ilvl w:val="0"/>
          <w:numId w:val="67"/>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062"/>
      </w:tblGrid>
      <w:tr w:rsidR="00807C90" w14:paraId="7B7B604D" w14:textId="77777777" w:rsidTr="00DF4DFA">
        <w:tc>
          <w:tcPr>
            <w:tcW w:w="9828" w:type="dxa"/>
          </w:tcPr>
          <w:p w14:paraId="0C8B851A" w14:textId="77777777" w:rsidR="00807C90" w:rsidRDefault="00807C90" w:rsidP="00DF4DFA">
            <w:pPr>
              <w:pStyle w:val="Edital-AnexoSumriotcnico"/>
            </w:pPr>
          </w:p>
          <w:p w14:paraId="5F7DE307" w14:textId="77777777" w:rsidR="00807C90" w:rsidRDefault="00807C90" w:rsidP="00DF4DFA">
            <w:pPr>
              <w:pStyle w:val="Edital-AnexoSumriotcnico"/>
            </w:pPr>
          </w:p>
        </w:tc>
      </w:tr>
    </w:tbl>
    <w:p w14:paraId="472A653B" w14:textId="77777777" w:rsidR="00807C90" w:rsidRPr="0089328B" w:rsidRDefault="00807C90" w:rsidP="00807C90">
      <w:pPr>
        <w:pStyle w:val="Edital-Alnea"/>
      </w:pPr>
    </w:p>
    <w:p w14:paraId="407A5AA1" w14:textId="77777777" w:rsidR="00807C90" w:rsidRPr="0089328B" w:rsidRDefault="00807C90" w:rsidP="0095063D">
      <w:pPr>
        <w:pStyle w:val="Edital-Alnea"/>
        <w:numPr>
          <w:ilvl w:val="0"/>
          <w:numId w:val="67"/>
        </w:numPr>
      </w:pPr>
      <w:r w:rsidRPr="0089328B">
        <w:t>Atividades de exploração em terra</w:t>
      </w:r>
    </w:p>
    <w:tbl>
      <w:tblPr>
        <w:tblStyle w:val="Tabelacomgrade"/>
        <w:tblW w:w="0" w:type="auto"/>
        <w:tblLook w:val="04A0" w:firstRow="1" w:lastRow="0" w:firstColumn="1" w:lastColumn="0" w:noHBand="0" w:noVBand="1"/>
      </w:tblPr>
      <w:tblGrid>
        <w:gridCol w:w="9062"/>
      </w:tblGrid>
      <w:tr w:rsidR="00807C90" w14:paraId="2CA1E249" w14:textId="77777777" w:rsidTr="00DF4DFA">
        <w:tc>
          <w:tcPr>
            <w:tcW w:w="9828" w:type="dxa"/>
          </w:tcPr>
          <w:p w14:paraId="30F3B64B" w14:textId="77777777" w:rsidR="00807C90" w:rsidRDefault="00807C90" w:rsidP="00DF4DFA">
            <w:pPr>
              <w:pStyle w:val="Edital-AnexoSumriotcnico"/>
            </w:pPr>
          </w:p>
          <w:p w14:paraId="10A532FE" w14:textId="77777777" w:rsidR="00807C90" w:rsidRDefault="00807C90" w:rsidP="00DF4DFA">
            <w:pPr>
              <w:pStyle w:val="Edital-AnexoSumriotcnico"/>
            </w:pPr>
          </w:p>
        </w:tc>
      </w:tr>
    </w:tbl>
    <w:p w14:paraId="5972E435" w14:textId="77777777" w:rsidR="00807C90" w:rsidRPr="0089328B" w:rsidRDefault="00807C90" w:rsidP="00807C90">
      <w:pPr>
        <w:pStyle w:val="Edital-Alnea"/>
      </w:pPr>
    </w:p>
    <w:p w14:paraId="27A9AF5B" w14:textId="77777777" w:rsidR="00807C90" w:rsidRPr="0089328B" w:rsidRDefault="00807C90" w:rsidP="0095063D">
      <w:pPr>
        <w:pStyle w:val="Edital-Alnea"/>
        <w:numPr>
          <w:ilvl w:val="0"/>
          <w:numId w:val="67"/>
        </w:numPr>
      </w:pPr>
      <w:r w:rsidRPr="0089328B">
        <w:t>Atividades de produção em terra</w:t>
      </w:r>
    </w:p>
    <w:tbl>
      <w:tblPr>
        <w:tblStyle w:val="Tabelacomgrade"/>
        <w:tblW w:w="0" w:type="auto"/>
        <w:tblLook w:val="04A0" w:firstRow="1" w:lastRow="0" w:firstColumn="1" w:lastColumn="0" w:noHBand="0" w:noVBand="1"/>
      </w:tblPr>
      <w:tblGrid>
        <w:gridCol w:w="9062"/>
      </w:tblGrid>
      <w:tr w:rsidR="00807C90" w14:paraId="2D401312" w14:textId="77777777" w:rsidTr="00DF4DFA">
        <w:tc>
          <w:tcPr>
            <w:tcW w:w="9828" w:type="dxa"/>
          </w:tcPr>
          <w:p w14:paraId="33B8F154" w14:textId="77777777" w:rsidR="00807C90" w:rsidRDefault="00807C90" w:rsidP="00DF4DFA">
            <w:pPr>
              <w:pStyle w:val="Edital-AnexoSumriotcnico"/>
            </w:pPr>
          </w:p>
          <w:p w14:paraId="590EF0FE" w14:textId="77777777" w:rsidR="00807C90" w:rsidRDefault="00807C90" w:rsidP="00DF4DFA">
            <w:pPr>
              <w:pStyle w:val="Edital-AnexoSumriotcnico"/>
            </w:pPr>
          </w:p>
        </w:tc>
      </w:tr>
    </w:tbl>
    <w:p w14:paraId="0E28685E" w14:textId="77777777" w:rsidR="00807C90" w:rsidRPr="0089328B" w:rsidRDefault="00807C90" w:rsidP="00807C90">
      <w:pPr>
        <w:pStyle w:val="Edital-Alnea"/>
      </w:pPr>
    </w:p>
    <w:p w14:paraId="3F3894EC" w14:textId="77777777" w:rsidR="00807C90" w:rsidRPr="0089328B" w:rsidRDefault="00807C90" w:rsidP="0095063D">
      <w:pPr>
        <w:pStyle w:val="Edital-Alnea"/>
        <w:numPr>
          <w:ilvl w:val="0"/>
          <w:numId w:val="67"/>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9062"/>
      </w:tblGrid>
      <w:tr w:rsidR="00807C90" w14:paraId="5C0ADCB8" w14:textId="77777777" w:rsidTr="00DF4DFA">
        <w:tc>
          <w:tcPr>
            <w:tcW w:w="9828" w:type="dxa"/>
          </w:tcPr>
          <w:p w14:paraId="78B5F31A" w14:textId="77777777" w:rsidR="00807C90" w:rsidRDefault="00807C90" w:rsidP="00DF4DFA">
            <w:pPr>
              <w:pStyle w:val="Edital-AnexoSumriotcnico"/>
            </w:pPr>
          </w:p>
          <w:p w14:paraId="773C36AF" w14:textId="77777777" w:rsidR="00807C90" w:rsidRDefault="00807C90" w:rsidP="00DF4DFA">
            <w:pPr>
              <w:pStyle w:val="Edital-AnexoSumriotcnico"/>
            </w:pPr>
          </w:p>
        </w:tc>
      </w:tr>
    </w:tbl>
    <w:p w14:paraId="27C27682" w14:textId="77777777" w:rsidR="00807C90" w:rsidRDefault="00807C90" w:rsidP="00807C90">
      <w:pPr>
        <w:pStyle w:val="Edital-Alnea"/>
        <w:ind w:left="720"/>
      </w:pPr>
    </w:p>
    <w:p w14:paraId="6A490FC6" w14:textId="77777777" w:rsidR="00807C90" w:rsidRPr="0089328B" w:rsidRDefault="00807C90" w:rsidP="0095063D">
      <w:pPr>
        <w:pStyle w:val="Edital-Alnea"/>
        <w:numPr>
          <w:ilvl w:val="0"/>
          <w:numId w:val="67"/>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9062"/>
      </w:tblGrid>
      <w:tr w:rsidR="00807C90" w14:paraId="6B1BF36D" w14:textId="77777777" w:rsidTr="00DF4DFA">
        <w:tc>
          <w:tcPr>
            <w:tcW w:w="9828" w:type="dxa"/>
          </w:tcPr>
          <w:p w14:paraId="0FEF01C3" w14:textId="77777777" w:rsidR="00807C90" w:rsidRDefault="00807C90" w:rsidP="00DF4DFA">
            <w:pPr>
              <w:pStyle w:val="Edital-AnexoSumriotcnico"/>
            </w:pPr>
          </w:p>
          <w:p w14:paraId="5F235FB8" w14:textId="77777777" w:rsidR="00807C90" w:rsidRDefault="00807C90" w:rsidP="00DF4DFA">
            <w:pPr>
              <w:pStyle w:val="Edital-AnexoSumriotcnico"/>
            </w:pPr>
          </w:p>
        </w:tc>
      </w:tr>
    </w:tbl>
    <w:p w14:paraId="2A5697C8" w14:textId="77777777" w:rsidR="00807C90" w:rsidRPr="0089328B" w:rsidRDefault="00807C90" w:rsidP="00807C90">
      <w:pPr>
        <w:pStyle w:val="Edital-Alnea"/>
      </w:pPr>
    </w:p>
    <w:p w14:paraId="57099ECF" w14:textId="77777777" w:rsidR="00807C90" w:rsidRPr="0089328B" w:rsidRDefault="00807C90" w:rsidP="0095063D">
      <w:pPr>
        <w:pStyle w:val="Edital-Alnea"/>
        <w:numPr>
          <w:ilvl w:val="0"/>
          <w:numId w:val="67"/>
        </w:numPr>
      </w:pPr>
      <w:r w:rsidRPr="0089328B">
        <w:lastRenderedPageBreak/>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9062"/>
      </w:tblGrid>
      <w:tr w:rsidR="00807C90" w14:paraId="06286F58" w14:textId="77777777" w:rsidTr="00DF4DFA">
        <w:tc>
          <w:tcPr>
            <w:tcW w:w="9828" w:type="dxa"/>
          </w:tcPr>
          <w:p w14:paraId="271E4C29" w14:textId="77777777" w:rsidR="00807C90" w:rsidRDefault="00807C90" w:rsidP="00DF4DFA">
            <w:pPr>
              <w:pStyle w:val="Edital-AnexoSumriotcnico"/>
            </w:pPr>
          </w:p>
          <w:p w14:paraId="505C7605" w14:textId="77777777" w:rsidR="00807C90" w:rsidRDefault="00807C90" w:rsidP="00DF4DFA">
            <w:pPr>
              <w:pStyle w:val="Edital-AnexoSumriotcnico"/>
            </w:pPr>
          </w:p>
        </w:tc>
      </w:tr>
    </w:tbl>
    <w:p w14:paraId="5844280F" w14:textId="77777777" w:rsidR="00807C90" w:rsidRPr="0089328B" w:rsidRDefault="00807C90" w:rsidP="00807C90">
      <w:pPr>
        <w:pStyle w:val="Edital-Alnea"/>
      </w:pPr>
    </w:p>
    <w:p w14:paraId="49C19DEB" w14:textId="77777777" w:rsidR="00807C90" w:rsidRPr="0089328B" w:rsidRDefault="00807C90" w:rsidP="0095063D">
      <w:pPr>
        <w:pStyle w:val="Edital-Alnea"/>
        <w:numPr>
          <w:ilvl w:val="0"/>
          <w:numId w:val="67"/>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9062"/>
      </w:tblGrid>
      <w:tr w:rsidR="00807C90" w14:paraId="608B18EB" w14:textId="77777777" w:rsidTr="00DF4DFA">
        <w:tc>
          <w:tcPr>
            <w:tcW w:w="9828" w:type="dxa"/>
          </w:tcPr>
          <w:p w14:paraId="23D40B60" w14:textId="77777777" w:rsidR="00807C90" w:rsidRDefault="00807C90" w:rsidP="00DF4DFA">
            <w:pPr>
              <w:pStyle w:val="Edital-AnexoSumriotcnico"/>
            </w:pPr>
          </w:p>
          <w:p w14:paraId="18C534E6" w14:textId="77777777" w:rsidR="00807C90" w:rsidRDefault="00807C90" w:rsidP="00DF4DFA">
            <w:pPr>
              <w:pStyle w:val="Edital-AnexoSumriotcnico"/>
            </w:pPr>
          </w:p>
        </w:tc>
      </w:tr>
    </w:tbl>
    <w:p w14:paraId="5347E682" w14:textId="77777777" w:rsidR="00807C90" w:rsidRPr="0089328B" w:rsidRDefault="00807C90" w:rsidP="00807C90">
      <w:pPr>
        <w:pStyle w:val="Edital-Alnea"/>
      </w:pPr>
    </w:p>
    <w:p w14:paraId="0862DBBA" w14:textId="77777777" w:rsidR="00807C90" w:rsidRPr="0089328B" w:rsidRDefault="00807C90" w:rsidP="0095063D">
      <w:pPr>
        <w:pStyle w:val="Edital-Alnea"/>
        <w:numPr>
          <w:ilvl w:val="0"/>
          <w:numId w:val="67"/>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9062"/>
      </w:tblGrid>
      <w:tr w:rsidR="00807C90" w14:paraId="714D3F0F" w14:textId="77777777" w:rsidTr="00DF4DFA">
        <w:tc>
          <w:tcPr>
            <w:tcW w:w="9828" w:type="dxa"/>
          </w:tcPr>
          <w:p w14:paraId="53942185" w14:textId="77777777" w:rsidR="00807C90" w:rsidRDefault="00807C90" w:rsidP="00DF4DFA">
            <w:pPr>
              <w:pStyle w:val="Edital-AnexoSumriotcnico"/>
            </w:pPr>
          </w:p>
          <w:p w14:paraId="74D6D8EF" w14:textId="77777777" w:rsidR="00807C90" w:rsidRDefault="00807C90" w:rsidP="00DF4DFA">
            <w:pPr>
              <w:pStyle w:val="Edital-AnexoSumriotcnico"/>
            </w:pPr>
          </w:p>
        </w:tc>
      </w:tr>
    </w:tbl>
    <w:p w14:paraId="3B791491" w14:textId="77777777" w:rsidR="00807C90" w:rsidRPr="0089328B" w:rsidRDefault="00807C90" w:rsidP="00807C90">
      <w:pPr>
        <w:pStyle w:val="Edital-Alnea"/>
      </w:pPr>
    </w:p>
    <w:p w14:paraId="2F16CABB" w14:textId="77777777" w:rsidR="00807C90" w:rsidRPr="0089328B" w:rsidRDefault="00807C90" w:rsidP="0095063D">
      <w:pPr>
        <w:pStyle w:val="Edital-Alnea"/>
        <w:numPr>
          <w:ilvl w:val="0"/>
          <w:numId w:val="67"/>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9062"/>
      </w:tblGrid>
      <w:tr w:rsidR="00807C90" w14:paraId="60B8F0DE" w14:textId="77777777" w:rsidTr="00DF4DFA">
        <w:tc>
          <w:tcPr>
            <w:tcW w:w="9828" w:type="dxa"/>
          </w:tcPr>
          <w:p w14:paraId="186C296C" w14:textId="77777777" w:rsidR="00807C90" w:rsidRDefault="00807C90" w:rsidP="00DF4DFA">
            <w:pPr>
              <w:pStyle w:val="Edital-AnexoSumriotcnico"/>
            </w:pPr>
          </w:p>
          <w:p w14:paraId="087DE4A3" w14:textId="77777777" w:rsidR="00807C90" w:rsidRDefault="00807C90" w:rsidP="00DF4DFA">
            <w:pPr>
              <w:pStyle w:val="Edital-AnexoSumriotcnico"/>
            </w:pPr>
          </w:p>
        </w:tc>
      </w:tr>
    </w:tbl>
    <w:p w14:paraId="31FD6292" w14:textId="77777777" w:rsidR="00807C90" w:rsidRPr="0089328B" w:rsidRDefault="00807C90" w:rsidP="00807C90">
      <w:pPr>
        <w:pStyle w:val="Edital-Alnea"/>
      </w:pPr>
    </w:p>
    <w:p w14:paraId="60BB406C" w14:textId="02C45750" w:rsidR="00807C90" w:rsidRPr="0089328B" w:rsidRDefault="00807C90" w:rsidP="0095063D">
      <w:pPr>
        <w:pStyle w:val="Edital-Alnea"/>
        <w:numPr>
          <w:ilvl w:val="0"/>
          <w:numId w:val="67"/>
        </w:numPr>
      </w:pPr>
      <w:r w:rsidRPr="0089328B">
        <w:t>Tempo de experiência</w:t>
      </w:r>
      <w:r w:rsidR="00F87347">
        <w:t xml:space="preserve"> </w:t>
      </w:r>
      <w:r w:rsidR="00F87347" w:rsidRPr="0089328B">
        <w:t>(em anos)</w:t>
      </w:r>
      <w:r w:rsidRPr="0089328B">
        <w:t xml:space="preserve"> em operações em terra </w:t>
      </w:r>
    </w:p>
    <w:tbl>
      <w:tblPr>
        <w:tblStyle w:val="Tabelacomgrade"/>
        <w:tblW w:w="0" w:type="auto"/>
        <w:tblLook w:val="04A0" w:firstRow="1" w:lastRow="0" w:firstColumn="1" w:lastColumn="0" w:noHBand="0" w:noVBand="1"/>
      </w:tblPr>
      <w:tblGrid>
        <w:gridCol w:w="9062"/>
      </w:tblGrid>
      <w:tr w:rsidR="00807C90" w14:paraId="113724A5" w14:textId="77777777" w:rsidTr="00DF4DFA">
        <w:tc>
          <w:tcPr>
            <w:tcW w:w="9828" w:type="dxa"/>
          </w:tcPr>
          <w:p w14:paraId="0AA350B8" w14:textId="77777777" w:rsidR="00807C90" w:rsidRDefault="00807C90" w:rsidP="00DF4DFA">
            <w:pPr>
              <w:pStyle w:val="Edital-AnexoSumriotcnico"/>
            </w:pPr>
          </w:p>
          <w:p w14:paraId="365C6262" w14:textId="77777777" w:rsidR="00807C90" w:rsidRDefault="00807C90" w:rsidP="00DF4DFA">
            <w:pPr>
              <w:pStyle w:val="Edital-AnexoSumriotcnico"/>
            </w:pPr>
          </w:p>
        </w:tc>
      </w:tr>
    </w:tbl>
    <w:p w14:paraId="0B8575A8" w14:textId="77777777" w:rsidR="00807C90" w:rsidRPr="0089328B" w:rsidRDefault="00807C90" w:rsidP="00807C90">
      <w:pPr>
        <w:pStyle w:val="Edital-Alnea"/>
      </w:pPr>
    </w:p>
    <w:p w14:paraId="19FF6BDA" w14:textId="415651C2" w:rsidR="00807C90" w:rsidRPr="0089328B" w:rsidRDefault="00807C90" w:rsidP="0095063D">
      <w:pPr>
        <w:pStyle w:val="Edital-Alnea"/>
        <w:numPr>
          <w:ilvl w:val="0"/>
          <w:numId w:val="67"/>
        </w:numPr>
      </w:pPr>
      <w:r w:rsidRPr="0089328B">
        <w:t xml:space="preserve">Tempo de experiência </w:t>
      </w:r>
      <w:r w:rsidR="00F87347" w:rsidRPr="0089328B">
        <w:t>(em anos)</w:t>
      </w:r>
      <w:r w:rsidR="00F87347">
        <w:t xml:space="preserve"> </w:t>
      </w:r>
      <w:r w:rsidRPr="0089328B">
        <w:t xml:space="preserve">em operações em águas rasas, lâminas d’agua até 400m </w:t>
      </w:r>
    </w:p>
    <w:tbl>
      <w:tblPr>
        <w:tblStyle w:val="Tabelacomgrade"/>
        <w:tblW w:w="0" w:type="auto"/>
        <w:tblLook w:val="04A0" w:firstRow="1" w:lastRow="0" w:firstColumn="1" w:lastColumn="0" w:noHBand="0" w:noVBand="1"/>
      </w:tblPr>
      <w:tblGrid>
        <w:gridCol w:w="9062"/>
      </w:tblGrid>
      <w:tr w:rsidR="00807C90" w14:paraId="19A0EF33" w14:textId="77777777" w:rsidTr="00DF4DFA">
        <w:tc>
          <w:tcPr>
            <w:tcW w:w="9828" w:type="dxa"/>
          </w:tcPr>
          <w:p w14:paraId="76D9380C" w14:textId="77777777" w:rsidR="00807C90" w:rsidRDefault="00807C90" w:rsidP="00DF4DFA">
            <w:pPr>
              <w:pStyle w:val="Edital-AnexoSumriotcnico"/>
            </w:pPr>
          </w:p>
          <w:p w14:paraId="06482ADC" w14:textId="77777777" w:rsidR="00807C90" w:rsidRDefault="00807C90" w:rsidP="00DF4DFA">
            <w:pPr>
              <w:pStyle w:val="Edital-AnexoSumriotcnico"/>
            </w:pPr>
          </w:p>
        </w:tc>
      </w:tr>
    </w:tbl>
    <w:p w14:paraId="4E05309F" w14:textId="77777777" w:rsidR="00807C90" w:rsidRPr="0089328B" w:rsidRDefault="00807C90" w:rsidP="00807C90">
      <w:pPr>
        <w:pStyle w:val="Edital-Alnea"/>
      </w:pPr>
    </w:p>
    <w:p w14:paraId="38272D56" w14:textId="278B5413" w:rsidR="00807C90" w:rsidRPr="0089328B" w:rsidRDefault="00807C90" w:rsidP="0095063D">
      <w:pPr>
        <w:pStyle w:val="Edital-Alnea"/>
        <w:numPr>
          <w:ilvl w:val="0"/>
          <w:numId w:val="67"/>
        </w:numPr>
      </w:pPr>
      <w:r w:rsidRPr="0089328B">
        <w:t xml:space="preserve">Tempo de experiência </w:t>
      </w:r>
      <w:r w:rsidR="00F87347" w:rsidRPr="0089328B">
        <w:t>(em anos)</w:t>
      </w:r>
      <w:r w:rsidR="00F87347">
        <w:t xml:space="preserve"> </w:t>
      </w:r>
      <w:r w:rsidRPr="0089328B">
        <w:t xml:space="preserve">em operações em águas profundas e ultraprofundas, lâminas d’agua superiores a 400m </w:t>
      </w:r>
    </w:p>
    <w:tbl>
      <w:tblPr>
        <w:tblStyle w:val="Tabelacomgrade"/>
        <w:tblW w:w="0" w:type="auto"/>
        <w:tblLook w:val="04A0" w:firstRow="1" w:lastRow="0" w:firstColumn="1" w:lastColumn="0" w:noHBand="0" w:noVBand="1"/>
      </w:tblPr>
      <w:tblGrid>
        <w:gridCol w:w="9062"/>
      </w:tblGrid>
      <w:tr w:rsidR="00807C90" w14:paraId="5098EA30" w14:textId="77777777" w:rsidTr="00DF4DFA">
        <w:tc>
          <w:tcPr>
            <w:tcW w:w="9828" w:type="dxa"/>
          </w:tcPr>
          <w:p w14:paraId="52031375" w14:textId="77777777" w:rsidR="00807C90" w:rsidRDefault="00807C90" w:rsidP="00DF4DFA">
            <w:pPr>
              <w:pStyle w:val="Edital-AnexoSumriotcnico"/>
            </w:pPr>
          </w:p>
          <w:p w14:paraId="5B0E59D3" w14:textId="77777777" w:rsidR="00807C90" w:rsidRDefault="00807C90" w:rsidP="00DF4DFA">
            <w:pPr>
              <w:pStyle w:val="Edital-AnexoSumriotcnico"/>
            </w:pPr>
          </w:p>
        </w:tc>
      </w:tr>
    </w:tbl>
    <w:p w14:paraId="155D1AEB" w14:textId="77777777" w:rsidR="00807C90" w:rsidRPr="0089328B" w:rsidRDefault="00807C90" w:rsidP="00807C90">
      <w:pPr>
        <w:pStyle w:val="Edital-Alnea"/>
      </w:pPr>
    </w:p>
    <w:p w14:paraId="2FDE56EE" w14:textId="77777777" w:rsidR="00807C90" w:rsidRPr="0089328B" w:rsidRDefault="00807C90" w:rsidP="0095063D">
      <w:pPr>
        <w:pStyle w:val="Edital-Alnea"/>
        <w:numPr>
          <w:ilvl w:val="0"/>
          <w:numId w:val="67"/>
        </w:numPr>
      </w:pPr>
      <w:r w:rsidRPr="0089328B">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9062"/>
      </w:tblGrid>
      <w:tr w:rsidR="00807C90" w14:paraId="2C5CD3F9" w14:textId="77777777" w:rsidTr="00DF4DFA">
        <w:tc>
          <w:tcPr>
            <w:tcW w:w="9828" w:type="dxa"/>
          </w:tcPr>
          <w:p w14:paraId="7FB9ACB8" w14:textId="77777777" w:rsidR="00807C90" w:rsidRDefault="00807C90" w:rsidP="00DF4DFA">
            <w:pPr>
              <w:pStyle w:val="Edital-AnexoSumriotcnico"/>
            </w:pPr>
          </w:p>
          <w:p w14:paraId="1123FAE5" w14:textId="77777777" w:rsidR="00807C90" w:rsidRDefault="00807C90" w:rsidP="00DF4DFA">
            <w:pPr>
              <w:pStyle w:val="Edital-AnexoSumriotcnico"/>
            </w:pPr>
          </w:p>
        </w:tc>
      </w:tr>
    </w:tbl>
    <w:p w14:paraId="003CB474" w14:textId="77777777" w:rsidR="00807C90" w:rsidRPr="0089328B" w:rsidRDefault="00807C90" w:rsidP="00807C90">
      <w:pPr>
        <w:pStyle w:val="Edital-Alnea"/>
      </w:pPr>
    </w:p>
    <w:p w14:paraId="33E37413" w14:textId="77777777" w:rsidR="00807C90" w:rsidRPr="0089328B" w:rsidRDefault="00807C90" w:rsidP="0095063D">
      <w:pPr>
        <w:pStyle w:val="Edital-Alnea"/>
        <w:numPr>
          <w:ilvl w:val="0"/>
          <w:numId w:val="67"/>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9062"/>
      </w:tblGrid>
      <w:tr w:rsidR="00807C90" w14:paraId="43F4C3DA" w14:textId="77777777" w:rsidTr="00DF4DFA">
        <w:tc>
          <w:tcPr>
            <w:tcW w:w="9828" w:type="dxa"/>
          </w:tcPr>
          <w:p w14:paraId="37E8BDA5" w14:textId="77777777" w:rsidR="00807C90" w:rsidRDefault="00807C90" w:rsidP="00DF4DFA">
            <w:pPr>
              <w:pStyle w:val="Edital-AnexoSumriotcnico"/>
            </w:pPr>
          </w:p>
          <w:p w14:paraId="76C02267" w14:textId="77777777" w:rsidR="00807C90" w:rsidRDefault="00807C90" w:rsidP="00DF4DFA">
            <w:pPr>
              <w:pStyle w:val="Edital-AnexoSumriotcnico"/>
            </w:pPr>
          </w:p>
        </w:tc>
      </w:tr>
    </w:tbl>
    <w:p w14:paraId="200A548B" w14:textId="77777777" w:rsidR="00807C90" w:rsidRPr="0089328B" w:rsidRDefault="00807C90" w:rsidP="00807C90">
      <w:pPr>
        <w:pStyle w:val="Edital-Alnea"/>
      </w:pPr>
    </w:p>
    <w:p w14:paraId="475A23E0" w14:textId="27252A28" w:rsidR="00807C90" w:rsidRPr="0089328B" w:rsidRDefault="00807C90" w:rsidP="0095063D">
      <w:pPr>
        <w:pStyle w:val="Edital-Alnea"/>
        <w:numPr>
          <w:ilvl w:val="0"/>
          <w:numId w:val="67"/>
        </w:numPr>
      </w:pPr>
      <w:r w:rsidRPr="0089328B">
        <w:t xml:space="preserve">Aspectos </w:t>
      </w:r>
      <w:r>
        <w:t>r</w:t>
      </w:r>
      <w:r w:rsidRPr="0089328B">
        <w:t xml:space="preserve">elacionados </w:t>
      </w:r>
      <w:r w:rsidR="007C116A">
        <w:t>à</w:t>
      </w:r>
      <w:r w:rsidRPr="0089328B">
        <w:t xml:space="preserve"> SMS</w:t>
      </w:r>
    </w:p>
    <w:tbl>
      <w:tblPr>
        <w:tblStyle w:val="Tabelacomgrade"/>
        <w:tblW w:w="0" w:type="auto"/>
        <w:tblLook w:val="04A0" w:firstRow="1" w:lastRow="0" w:firstColumn="1" w:lastColumn="0" w:noHBand="0" w:noVBand="1"/>
      </w:tblPr>
      <w:tblGrid>
        <w:gridCol w:w="9062"/>
      </w:tblGrid>
      <w:tr w:rsidR="00807C90" w14:paraId="3A9CF026" w14:textId="77777777" w:rsidTr="00DF4DFA">
        <w:tc>
          <w:tcPr>
            <w:tcW w:w="9828" w:type="dxa"/>
          </w:tcPr>
          <w:p w14:paraId="681F17DF" w14:textId="77777777" w:rsidR="00807C90" w:rsidRDefault="00807C90" w:rsidP="00DF4DFA">
            <w:pPr>
              <w:pStyle w:val="Edital-AnexoSumriotcnico"/>
            </w:pPr>
          </w:p>
          <w:p w14:paraId="0BE3BB81" w14:textId="77777777" w:rsidR="00807C90" w:rsidRDefault="00807C90" w:rsidP="00DF4DFA">
            <w:pPr>
              <w:pStyle w:val="Edital-AnexoSumriotcnico"/>
            </w:pPr>
          </w:p>
        </w:tc>
      </w:tr>
    </w:tbl>
    <w:p w14:paraId="31B5A2B2" w14:textId="77777777" w:rsidR="00807C90" w:rsidRPr="0089328B" w:rsidRDefault="00807C90" w:rsidP="00807C90">
      <w:pPr>
        <w:pStyle w:val="Edital-Alnea"/>
      </w:pPr>
    </w:p>
    <w:p w14:paraId="202F45AE" w14:textId="77777777" w:rsidR="00807C90" w:rsidRPr="0089328B" w:rsidRDefault="00807C90" w:rsidP="0095063D">
      <w:pPr>
        <w:pStyle w:val="Edital-Alnea"/>
        <w:numPr>
          <w:ilvl w:val="0"/>
          <w:numId w:val="67"/>
        </w:numPr>
      </w:pPr>
      <w:r w:rsidRPr="0089328B">
        <w:t>Informações adicionais</w:t>
      </w:r>
    </w:p>
    <w:tbl>
      <w:tblPr>
        <w:tblStyle w:val="Tabelacomgrade"/>
        <w:tblW w:w="0" w:type="auto"/>
        <w:tblLook w:val="04A0" w:firstRow="1" w:lastRow="0" w:firstColumn="1" w:lastColumn="0" w:noHBand="0" w:noVBand="1"/>
      </w:tblPr>
      <w:tblGrid>
        <w:gridCol w:w="9062"/>
      </w:tblGrid>
      <w:tr w:rsidR="00807C90" w14:paraId="7419BD87" w14:textId="77777777" w:rsidTr="00DF4DFA">
        <w:tc>
          <w:tcPr>
            <w:tcW w:w="9828" w:type="dxa"/>
          </w:tcPr>
          <w:p w14:paraId="5090F4D5" w14:textId="77777777" w:rsidR="00807C90" w:rsidRDefault="00807C90" w:rsidP="00DF4DFA">
            <w:pPr>
              <w:pStyle w:val="Edital-AnexoSumriotcnico"/>
            </w:pPr>
          </w:p>
          <w:p w14:paraId="640D7A4D" w14:textId="77777777" w:rsidR="00807C90" w:rsidRDefault="00807C90" w:rsidP="00DF4DFA">
            <w:pPr>
              <w:pStyle w:val="Edital-AnexoSumriotcnico"/>
            </w:pPr>
          </w:p>
        </w:tc>
      </w:tr>
    </w:tbl>
    <w:p w14:paraId="1A88D0EB" w14:textId="77777777" w:rsidR="00807C90" w:rsidRDefault="00807C90" w:rsidP="00807C90">
      <w:pPr>
        <w:spacing w:line="288" w:lineRule="auto"/>
        <w:rPr>
          <w:rFonts w:cs="Arial"/>
        </w:rPr>
      </w:pPr>
    </w:p>
    <w:p w14:paraId="0DC37801" w14:textId="77777777"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14:paraId="1EDF6D6C" w14:textId="77777777" w:rsidR="00807C90" w:rsidRDefault="00807C90" w:rsidP="00807C90">
      <w:pPr>
        <w:pStyle w:val="Edital-Corpodetexto"/>
      </w:pPr>
    </w:p>
    <w:p w14:paraId="7C757E67" w14:textId="77777777" w:rsidR="00807C90" w:rsidRDefault="00807C90" w:rsidP="00807C90">
      <w:pPr>
        <w:pStyle w:val="Edital-Corpodetexto"/>
      </w:pPr>
    </w:p>
    <w:p w14:paraId="427F4222" w14:textId="77777777" w:rsidR="00807C90" w:rsidRPr="0089328B" w:rsidRDefault="00807C90" w:rsidP="00807C90">
      <w:pPr>
        <w:pStyle w:val="Edital-Corpodetexto"/>
      </w:pPr>
    </w:p>
    <w:p w14:paraId="2718F0FD" w14:textId="77777777" w:rsidR="00807C90" w:rsidRPr="0089328B" w:rsidRDefault="00807C90" w:rsidP="00807C90">
      <w:pPr>
        <w:pStyle w:val="Edital-AnexoAssinatura"/>
      </w:pPr>
      <w:r w:rsidRPr="0089328B">
        <w:t xml:space="preserve">___________________________ </w:t>
      </w:r>
    </w:p>
    <w:p w14:paraId="02E1DD33" w14:textId="77777777" w:rsidR="00807C90" w:rsidRPr="0089328B" w:rsidRDefault="00E85408"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14:paraId="2DEFA55A" w14:textId="77777777" w:rsidR="00807C90" w:rsidRPr="0089328B" w:rsidRDefault="00807C90" w:rsidP="00807C90">
      <w:pPr>
        <w:pStyle w:val="Edital-AnexoAssinatura"/>
      </w:pPr>
    </w:p>
    <w:p w14:paraId="5DA72D89" w14:textId="77777777" w:rsidR="00807C90" w:rsidRDefault="00807C90" w:rsidP="00807C90">
      <w:pPr>
        <w:pStyle w:val="Edital-AnexoAssinatura"/>
      </w:pPr>
      <w:r w:rsidRPr="0089328B">
        <w:t>Assinado por:</w:t>
      </w:r>
      <w:r w:rsidRPr="0089328B">
        <w:tab/>
      </w:r>
      <w:r w:rsidR="00E85408">
        <w:fldChar w:fldCharType="begin">
          <w:ffData>
            <w:name w:val=""/>
            <w:enabled/>
            <w:calcOnExit w:val="0"/>
            <w:textInput>
              <w:default w:val="[inserir o(s) nome(s) do(s) representante(s) credenciado(s) da licitante]"/>
            </w:textInput>
          </w:ffData>
        </w:fldChar>
      </w:r>
      <w:r w:rsidR="00AC00E5">
        <w:instrText xml:space="preserve"> FORMTEXT </w:instrText>
      </w:r>
      <w:r w:rsidR="00E85408">
        <w:fldChar w:fldCharType="separate"/>
      </w:r>
      <w:r w:rsidR="00AC00E5">
        <w:rPr>
          <w:noProof/>
        </w:rPr>
        <w:t>[inserir o(s) nome(s) do(s) representante(s) credenciado(s) da licitante]</w:t>
      </w:r>
      <w:r w:rsidR="00E85408">
        <w:fldChar w:fldCharType="end"/>
      </w:r>
    </w:p>
    <w:p w14:paraId="718AC851" w14:textId="77777777" w:rsidR="00807C90" w:rsidRPr="0089328B" w:rsidRDefault="00807C90" w:rsidP="00807C90">
      <w:pPr>
        <w:pStyle w:val="Edital-AnexoAssinatura"/>
      </w:pPr>
    </w:p>
    <w:p w14:paraId="7433CCAD" w14:textId="77777777" w:rsidR="00807C90" w:rsidRPr="0089328B" w:rsidRDefault="00807C90" w:rsidP="00807C90">
      <w:pPr>
        <w:pStyle w:val="Edital-AnexoAssinatura"/>
      </w:pPr>
      <w:r>
        <w:t>Local e d</w:t>
      </w:r>
      <w:r w:rsidRPr="0089328B">
        <w:t>ata</w:t>
      </w:r>
      <w:r>
        <w:t xml:space="preserve">: </w:t>
      </w:r>
      <w:r w:rsidR="00E85408" w:rsidRPr="0089328B">
        <w:fldChar w:fldCharType="begin">
          <w:ffData>
            <w:name w:val="Texto8"/>
            <w:enabled/>
            <w:calcOnExit w:val="0"/>
            <w:textInput>
              <w:default w:val="[inserir local e data]"/>
            </w:textInput>
          </w:ffData>
        </w:fldChar>
      </w:r>
      <w:r w:rsidRPr="0089328B">
        <w:instrText xml:space="preserve"> FORMTEXT </w:instrText>
      </w:r>
      <w:r w:rsidR="00E85408" w:rsidRPr="0089328B">
        <w:fldChar w:fldCharType="separate"/>
      </w:r>
      <w:r w:rsidRPr="0089328B">
        <w:t>[inserir local e data]</w:t>
      </w:r>
      <w:r w:rsidR="00E85408" w:rsidRPr="0089328B">
        <w:fldChar w:fldCharType="end"/>
      </w:r>
    </w:p>
    <w:p w14:paraId="023FEF6E" w14:textId="77777777" w:rsidR="008C32F3" w:rsidRDefault="008C32F3" w:rsidP="00807C90">
      <w:pPr>
        <w:pStyle w:val="Edital-Corpodetexto"/>
      </w:pPr>
      <w:r>
        <w:br w:type="page"/>
      </w:r>
    </w:p>
    <w:p w14:paraId="0089EC68" w14:textId="77777777" w:rsidR="00807C90" w:rsidRPr="00407C6F" w:rsidRDefault="00807C90" w:rsidP="00807C90">
      <w:pPr>
        <w:pStyle w:val="Edital-Corpodetexto"/>
        <w:ind w:firstLine="0"/>
        <w:jc w:val="center"/>
        <w:rPr>
          <w:b/>
        </w:rPr>
      </w:pPr>
      <w:r w:rsidRPr="00407C6F">
        <w:rPr>
          <w:b/>
        </w:rPr>
        <w:lastRenderedPageBreak/>
        <w:t>INSTRUÇÕES PARA O PREENCHIMENTO DO SUMÁRIO TÉCNICO 01</w:t>
      </w:r>
      <w:r>
        <w:rPr>
          <w:b/>
        </w:rPr>
        <w:t xml:space="preserve">: </w:t>
      </w:r>
      <w:r w:rsidRPr="00407C6F">
        <w:rPr>
          <w:b/>
        </w:rPr>
        <w:t>QUALIFICAÇÃO TÉCNICA POR EXPERIÊNCIA DA LICITANTE OU DO SEU GRUPO SOCIETÁRIO</w:t>
      </w:r>
    </w:p>
    <w:p w14:paraId="463EFD9D" w14:textId="77777777" w:rsidR="00807C90" w:rsidRDefault="00807C90" w:rsidP="00807C90">
      <w:pPr>
        <w:pStyle w:val="Corpodetextoanexos"/>
      </w:pPr>
    </w:p>
    <w:p w14:paraId="799453D6" w14:textId="77777777" w:rsidR="00807C90" w:rsidRPr="00407C6F" w:rsidRDefault="00807C90" w:rsidP="0095063D">
      <w:pPr>
        <w:pStyle w:val="Edital-Alnea"/>
        <w:numPr>
          <w:ilvl w:val="0"/>
          <w:numId w:val="69"/>
        </w:numPr>
      </w:pPr>
      <w:r w:rsidRPr="00407C6F">
        <w:t xml:space="preserve">Instruções </w:t>
      </w:r>
      <w:r>
        <w:t>g</w:t>
      </w:r>
      <w:r w:rsidRPr="00407C6F">
        <w:t>erais</w:t>
      </w:r>
      <w:r>
        <w:t>:</w:t>
      </w:r>
    </w:p>
    <w:p w14:paraId="4A61424F" w14:textId="09311B40" w:rsidR="00807C90" w:rsidRPr="00795CBA" w:rsidRDefault="00807C90" w:rsidP="0095063D">
      <w:pPr>
        <w:pStyle w:val="Edital-Alnea"/>
        <w:numPr>
          <w:ilvl w:val="1"/>
          <w:numId w:val="69"/>
        </w:numPr>
      </w:pPr>
      <w:r w:rsidRPr="00407C6F">
        <w:t xml:space="preserve">O sumário técnico 01 deve ser </w:t>
      </w:r>
      <w:r w:rsidRPr="00795CBA">
        <w:t xml:space="preserve">entregue nos casos previstos no edital da </w:t>
      </w:r>
      <w:r w:rsidR="000C7F0F">
        <w:t>16ª</w:t>
      </w:r>
      <w:r w:rsidRPr="00795CBA">
        <w:t xml:space="preserve"> Rodada de Licitações, conforme modelo do ANEXO XVII, intitulado “SUMÁRIO TÉCNICO 01: QUALIFICAÇÃO TÉCNICA POR EXPERIÊNCIA DA LICITANTE OU DO SEU GRUPO SOCIETÁRIO”. Somente serão analisados os sumários técnicos apresentados na forma do modelo mencionado acima.</w:t>
      </w:r>
    </w:p>
    <w:p w14:paraId="1039BD6C" w14:textId="1698D1EA" w:rsidR="00807C90" w:rsidRPr="00795CBA" w:rsidRDefault="00807C90" w:rsidP="0095063D">
      <w:pPr>
        <w:pStyle w:val="Edital-Alnea"/>
        <w:numPr>
          <w:ilvl w:val="1"/>
          <w:numId w:val="69"/>
        </w:numPr>
      </w:pPr>
      <w:r w:rsidRPr="00795CBA">
        <w:t xml:space="preserve">No preenchimento do sumário técnico 01, o texto deve estar de acordo com o previsto na </w:t>
      </w:r>
      <w:r w:rsidRPr="009967C2">
        <w:t>seção 7.</w:t>
      </w:r>
      <w:r w:rsidR="00D117F3">
        <w:t>2</w:t>
      </w:r>
      <w:r w:rsidRPr="009967C2">
        <w:t>.1.1</w:t>
      </w:r>
      <w:r w:rsidRPr="00795CBA">
        <w:t xml:space="preserve"> do edital da </w:t>
      </w:r>
      <w:r w:rsidR="000C7F0F">
        <w:t>16ª</w:t>
      </w:r>
      <w:r w:rsidRPr="00795CBA">
        <w:t xml:space="preserve"> Rodada de Licitações, possibilitando que a ANP identifique os elementos que serão pontuados.</w:t>
      </w:r>
    </w:p>
    <w:p w14:paraId="1224A138" w14:textId="77777777" w:rsidR="00807C90" w:rsidRPr="00795CBA" w:rsidRDefault="00807C90" w:rsidP="0095063D">
      <w:pPr>
        <w:pStyle w:val="Edital-Alnea"/>
        <w:numPr>
          <w:ilvl w:val="1"/>
          <w:numId w:val="69"/>
        </w:numPr>
      </w:pPr>
      <w:r w:rsidRPr="00795CBA">
        <w:t xml:space="preserve">Os itens que deverão constar do sumário técnico são: </w:t>
      </w:r>
    </w:p>
    <w:p w14:paraId="224991AD" w14:textId="77777777" w:rsidR="00807C90" w:rsidRPr="00795CBA" w:rsidRDefault="00807C90" w:rsidP="0095063D">
      <w:pPr>
        <w:pStyle w:val="Edital-Subalnea-"/>
        <w:numPr>
          <w:ilvl w:val="0"/>
          <w:numId w:val="68"/>
        </w:numPr>
      </w:pPr>
      <w:r w:rsidRPr="00795CBA">
        <w:t xml:space="preserve">Atividade principal da </w:t>
      </w:r>
      <w:r w:rsidR="004078B0">
        <w:t>licitante</w:t>
      </w:r>
      <w:r w:rsidRPr="00795CBA">
        <w:t xml:space="preserve"> e controle societário;</w:t>
      </w:r>
    </w:p>
    <w:p w14:paraId="7B665364" w14:textId="77777777" w:rsidR="00807C90" w:rsidRPr="00795CBA" w:rsidRDefault="00807C90" w:rsidP="0095063D">
      <w:pPr>
        <w:pStyle w:val="Edital-Subalnea-"/>
        <w:numPr>
          <w:ilvl w:val="0"/>
          <w:numId w:val="68"/>
        </w:numPr>
      </w:pPr>
      <w:r w:rsidRPr="00795CBA">
        <w:t>Atividades de exploração em terra;</w:t>
      </w:r>
    </w:p>
    <w:p w14:paraId="1F9A105A" w14:textId="77777777" w:rsidR="00807C90" w:rsidRPr="003B69D9" w:rsidRDefault="00807C90" w:rsidP="0095063D">
      <w:pPr>
        <w:pStyle w:val="Edital-Subalnea-"/>
        <w:numPr>
          <w:ilvl w:val="0"/>
          <w:numId w:val="68"/>
        </w:numPr>
      </w:pPr>
      <w:r w:rsidRPr="003B69D9">
        <w:t>Atividades de produção em terra</w:t>
      </w:r>
      <w:r>
        <w:t>;</w:t>
      </w:r>
    </w:p>
    <w:p w14:paraId="74720B42" w14:textId="77777777" w:rsidR="00807C90" w:rsidRPr="003B69D9" w:rsidRDefault="00807C90" w:rsidP="0095063D">
      <w:pPr>
        <w:pStyle w:val="Edital-Subalnea-"/>
        <w:numPr>
          <w:ilvl w:val="0"/>
          <w:numId w:val="68"/>
        </w:numPr>
      </w:pPr>
      <w:r w:rsidRPr="003B69D9">
        <w:t>Atividades de exploração em águas rasas</w:t>
      </w:r>
      <w:r>
        <w:t xml:space="preserve"> </w:t>
      </w:r>
      <w:r w:rsidRPr="00E52315">
        <w:t>(lâminas d’agua a</w:t>
      </w:r>
      <w:r>
        <w:t>té</w:t>
      </w:r>
      <w:r w:rsidRPr="00E52315">
        <w:t xml:space="preserve"> 400m)</w:t>
      </w:r>
      <w:r>
        <w:t>;</w:t>
      </w:r>
    </w:p>
    <w:p w14:paraId="5626D684" w14:textId="77777777" w:rsidR="00807C90" w:rsidRDefault="00807C90" w:rsidP="0095063D">
      <w:pPr>
        <w:pStyle w:val="Edital-Subalnea-"/>
        <w:numPr>
          <w:ilvl w:val="0"/>
          <w:numId w:val="68"/>
        </w:numPr>
      </w:pPr>
      <w:r w:rsidRPr="003B69D9">
        <w:t>Atividades de produção em águas rasas</w:t>
      </w:r>
      <w:r>
        <w:t xml:space="preserve"> </w:t>
      </w:r>
      <w:r w:rsidRPr="00E52315">
        <w:t>(lâminas d’agua a</w:t>
      </w:r>
      <w:r>
        <w:t>té</w:t>
      </w:r>
      <w:r w:rsidRPr="00E52315">
        <w:t xml:space="preserve"> 400m)</w:t>
      </w:r>
      <w:r>
        <w:t>;</w:t>
      </w:r>
    </w:p>
    <w:p w14:paraId="2B006364" w14:textId="77777777" w:rsidR="00807C90" w:rsidRPr="003B69D9" w:rsidRDefault="00807C90" w:rsidP="0095063D">
      <w:pPr>
        <w:pStyle w:val="Edital-Subalnea-"/>
        <w:numPr>
          <w:ilvl w:val="0"/>
          <w:numId w:val="68"/>
        </w:numPr>
      </w:pPr>
      <w:r w:rsidRPr="003B69D9">
        <w:t>Atividades de exploração em águas profundas e ultraprofundas</w:t>
      </w:r>
      <w:r>
        <w:t xml:space="preserve"> </w:t>
      </w:r>
      <w:r w:rsidRPr="00E52315">
        <w:t>(lâminas d’agua superiores a 400m)</w:t>
      </w:r>
      <w:r>
        <w:t>;</w:t>
      </w:r>
    </w:p>
    <w:p w14:paraId="48F1BA36" w14:textId="77777777" w:rsidR="00807C90" w:rsidRPr="003B69D9" w:rsidRDefault="00807C90" w:rsidP="0095063D">
      <w:pPr>
        <w:pStyle w:val="Edital-Subalnea-"/>
        <w:numPr>
          <w:ilvl w:val="0"/>
          <w:numId w:val="68"/>
        </w:numPr>
      </w:pPr>
      <w:r w:rsidRPr="003B69D9">
        <w:t>Atividades de produção em águas profundas e ultraprofundas</w:t>
      </w:r>
      <w:r>
        <w:t xml:space="preserve"> </w:t>
      </w:r>
      <w:r w:rsidRPr="00E52315">
        <w:t>(lâminas d’agua superiores a 400m)</w:t>
      </w:r>
      <w:r>
        <w:t>;</w:t>
      </w:r>
    </w:p>
    <w:p w14:paraId="7C817D02" w14:textId="77777777" w:rsidR="00807C90" w:rsidRDefault="00807C90" w:rsidP="0095063D">
      <w:pPr>
        <w:pStyle w:val="Edital-Subalnea-"/>
        <w:numPr>
          <w:ilvl w:val="0"/>
          <w:numId w:val="68"/>
        </w:numPr>
      </w:pPr>
      <w:r w:rsidRPr="003B69D9">
        <w:t>Atividades de exploração e</w:t>
      </w:r>
      <w:r>
        <w:t xml:space="preserve"> produção em ambientes adversos;</w:t>
      </w:r>
    </w:p>
    <w:p w14:paraId="0EA5BC4D" w14:textId="77777777" w:rsidR="00807C90" w:rsidRDefault="00807C90" w:rsidP="0095063D">
      <w:pPr>
        <w:pStyle w:val="Edital-Subalnea-"/>
        <w:numPr>
          <w:ilvl w:val="0"/>
          <w:numId w:val="68"/>
        </w:numPr>
      </w:pPr>
      <w:r w:rsidRPr="003B69D9">
        <w:t>Atividades de exploração e produção em</w:t>
      </w:r>
      <w:r>
        <w:t xml:space="preserve"> áreas </w:t>
      </w:r>
      <w:r w:rsidRPr="003B69D9">
        <w:t>ambient</w:t>
      </w:r>
      <w:r>
        <w:t>almente sensíveis;</w:t>
      </w:r>
    </w:p>
    <w:p w14:paraId="07359225" w14:textId="77777777" w:rsidR="00807C90" w:rsidRPr="003B69D9" w:rsidRDefault="00807C90" w:rsidP="0095063D">
      <w:pPr>
        <w:pStyle w:val="Edital-Subalnea-"/>
        <w:numPr>
          <w:ilvl w:val="0"/>
          <w:numId w:val="68"/>
        </w:numPr>
      </w:pPr>
      <w:r w:rsidRPr="003B69D9">
        <w:t>Tempo de experiência em operações em terra</w:t>
      </w:r>
      <w:r>
        <w:t>;</w:t>
      </w:r>
    </w:p>
    <w:p w14:paraId="2D344373" w14:textId="77777777" w:rsidR="00807C90" w:rsidRDefault="00807C90" w:rsidP="0095063D">
      <w:pPr>
        <w:pStyle w:val="Edital-Subalnea-"/>
        <w:numPr>
          <w:ilvl w:val="0"/>
          <w:numId w:val="68"/>
        </w:numPr>
      </w:pPr>
      <w:r w:rsidRPr="003B69D9">
        <w:t>Tempo de experiência em operações em águas rasas</w:t>
      </w:r>
      <w:r>
        <w:t xml:space="preserve">, </w:t>
      </w:r>
      <w:r w:rsidRPr="00B60C43">
        <w:t>lâminas d’agua a</w:t>
      </w:r>
      <w:r>
        <w:t>té</w:t>
      </w:r>
      <w:r w:rsidRPr="00B60C43">
        <w:t xml:space="preserve"> 400m</w:t>
      </w:r>
      <w:r>
        <w:t xml:space="preserve">; </w:t>
      </w:r>
    </w:p>
    <w:p w14:paraId="490C5A7C" w14:textId="77777777" w:rsidR="00807C90" w:rsidRDefault="00807C90" w:rsidP="0095063D">
      <w:pPr>
        <w:pStyle w:val="Edital-Subalnea-"/>
        <w:numPr>
          <w:ilvl w:val="0"/>
          <w:numId w:val="68"/>
        </w:numPr>
      </w:pPr>
      <w:r w:rsidRPr="003B69D9">
        <w:t>Tempo de experiência em operações em águas profundas e ultraprofundas</w:t>
      </w:r>
      <w:r>
        <w:t xml:space="preserve">, </w:t>
      </w:r>
      <w:r w:rsidRPr="00B60C43">
        <w:t>lâminas d’agua superiores a 400m</w:t>
      </w:r>
      <w:r>
        <w:t>;</w:t>
      </w:r>
    </w:p>
    <w:p w14:paraId="79F81A5D" w14:textId="77777777" w:rsidR="00807C90" w:rsidRPr="0014410E" w:rsidRDefault="00807C90" w:rsidP="0095063D">
      <w:pPr>
        <w:pStyle w:val="Edital-Subalnea-"/>
        <w:numPr>
          <w:ilvl w:val="0"/>
          <w:numId w:val="68"/>
        </w:numPr>
      </w:pPr>
      <w:r w:rsidRPr="0014410E">
        <w:t xml:space="preserve">Volume de produção </w:t>
      </w:r>
      <w:r>
        <w:t>de óleo equivalente na condição de operadora nos últimos 5 (cinco) anos;</w:t>
      </w:r>
    </w:p>
    <w:p w14:paraId="3E186163" w14:textId="77777777" w:rsidR="00807C90" w:rsidRPr="003B69D9" w:rsidRDefault="00807C90" w:rsidP="0095063D">
      <w:pPr>
        <w:pStyle w:val="Edital-Subalnea-"/>
        <w:numPr>
          <w:ilvl w:val="0"/>
          <w:numId w:val="68"/>
        </w:numPr>
      </w:pPr>
      <w:r>
        <w:t>Montante de investimentos em atividades exploratórias na condição de operadora nos últimos 5 (cinco) anos;</w:t>
      </w:r>
    </w:p>
    <w:p w14:paraId="485CF9B1" w14:textId="77777777" w:rsidR="00807C90" w:rsidRPr="003B69D9" w:rsidRDefault="00807C90" w:rsidP="0095063D">
      <w:pPr>
        <w:pStyle w:val="Edital-Subalnea-"/>
        <w:numPr>
          <w:ilvl w:val="0"/>
          <w:numId w:val="68"/>
        </w:numPr>
      </w:pPr>
      <w:r>
        <w:t>Aspectos relacionados à SMS.</w:t>
      </w:r>
    </w:p>
    <w:p w14:paraId="31E3D644" w14:textId="77777777" w:rsidR="00807C90" w:rsidRPr="003B69D9" w:rsidRDefault="00807C90" w:rsidP="00807C90">
      <w:pPr>
        <w:pStyle w:val="Corpodetextoanexos"/>
        <w:ind w:left="720"/>
      </w:pPr>
    </w:p>
    <w:p w14:paraId="0C9FB5D0" w14:textId="77777777" w:rsidR="00807C90" w:rsidRPr="00407C6F" w:rsidRDefault="00807C90" w:rsidP="0095063D">
      <w:pPr>
        <w:pStyle w:val="Edital-Alnea"/>
        <w:numPr>
          <w:ilvl w:val="0"/>
          <w:numId w:val="69"/>
        </w:numPr>
      </w:pPr>
      <w:r w:rsidRPr="00407C6F">
        <w:t>Preenchimento dos itens do sumário técnico 01</w:t>
      </w:r>
      <w:r>
        <w:t>:</w:t>
      </w:r>
    </w:p>
    <w:p w14:paraId="660EAE7F" w14:textId="77777777" w:rsidR="00807C90" w:rsidRPr="00407C6F" w:rsidRDefault="00807C90" w:rsidP="0095063D">
      <w:pPr>
        <w:pStyle w:val="Edital-Alnea"/>
        <w:numPr>
          <w:ilvl w:val="1"/>
          <w:numId w:val="69"/>
        </w:numPr>
      </w:pPr>
      <w:r w:rsidRPr="00407C6F">
        <w:lastRenderedPageBreak/>
        <w:t>Item I: a licitante deve informar sua atividade principal de forma resumida e o seu relacionamento com sua matriz ou controladora, quando aplicável.</w:t>
      </w:r>
    </w:p>
    <w:p w14:paraId="5C493858" w14:textId="77777777" w:rsidR="00807C90" w:rsidRPr="00407C6F" w:rsidRDefault="00807C90" w:rsidP="0095063D">
      <w:pPr>
        <w:pStyle w:val="Edital-Alnea"/>
        <w:numPr>
          <w:ilvl w:val="1"/>
          <w:numId w:val="69"/>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14:paraId="00036BA1" w14:textId="77777777" w:rsidR="00807C90" w:rsidRPr="00407C6F" w:rsidRDefault="00807C90" w:rsidP="0095063D">
      <w:pPr>
        <w:pStyle w:val="Edital-Alnea"/>
        <w:numPr>
          <w:ilvl w:val="1"/>
          <w:numId w:val="69"/>
        </w:numPr>
      </w:pPr>
      <w:r w:rsidRPr="00407C6F">
        <w:t>Itens VIII e IX: Para fins de pontuação a licitante deve exemplificar uma ou mais das características citadas nos itens.</w:t>
      </w:r>
    </w:p>
    <w:p w14:paraId="1E44A2EF" w14:textId="77777777" w:rsidR="00807C90" w:rsidRPr="00795CBA" w:rsidRDefault="00807C90" w:rsidP="0095063D">
      <w:pPr>
        <w:pStyle w:val="Edital-Alnea"/>
        <w:numPr>
          <w:ilvl w:val="1"/>
          <w:numId w:val="69"/>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14:paraId="4A2B5B14" w14:textId="77777777" w:rsidR="00807C90" w:rsidRPr="00795CBA" w:rsidRDefault="00807C90" w:rsidP="0095063D">
      <w:pPr>
        <w:pStyle w:val="Edital-Alnea"/>
        <w:numPr>
          <w:ilvl w:val="1"/>
          <w:numId w:val="69"/>
        </w:numPr>
      </w:pPr>
      <w:r w:rsidRPr="00795CBA">
        <w:t>Item XIII: Para fins de pontuação a licitante deve informar a média do volume produzido nos últimos 5 (cinco) anos, na condição de operadora, na unidade boe/dia.</w:t>
      </w:r>
    </w:p>
    <w:p w14:paraId="7C51F507" w14:textId="77777777" w:rsidR="00807C90" w:rsidRPr="00795CBA" w:rsidRDefault="00807C90" w:rsidP="0095063D">
      <w:pPr>
        <w:pStyle w:val="Edital-Alnea"/>
        <w:numPr>
          <w:ilvl w:val="1"/>
          <w:numId w:val="69"/>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6F31FF22" w14:textId="6A3A5940" w:rsidR="00807C90" w:rsidRPr="00795CBA" w:rsidRDefault="00807C90" w:rsidP="0095063D">
      <w:pPr>
        <w:pStyle w:val="Edital-Alnea"/>
        <w:numPr>
          <w:ilvl w:val="1"/>
          <w:numId w:val="69"/>
        </w:numPr>
      </w:pPr>
      <w:r w:rsidRPr="00795CBA">
        <w:t xml:space="preserve">Item XV: As informações relativas aos aspectos ambientais (utilização e certificação de um Sistema Integrado de SMS) somente serão pontuadas mediante a entrega dos documentos solicitados </w:t>
      </w:r>
      <w:r w:rsidRPr="009967C2">
        <w:t>na seção 7.</w:t>
      </w:r>
      <w:r w:rsidR="00D117F3">
        <w:t>2</w:t>
      </w:r>
      <w:r w:rsidRPr="009967C2">
        <w:t>.1.1 do</w:t>
      </w:r>
      <w:r w:rsidRPr="00795CBA">
        <w:t xml:space="preserve"> edital da </w:t>
      </w:r>
      <w:r w:rsidR="000C7F0F">
        <w:t>16ª</w:t>
      </w:r>
      <w:r w:rsidRPr="00795CBA">
        <w:t xml:space="preserve"> Rodada de Licitações.</w:t>
      </w:r>
    </w:p>
    <w:p w14:paraId="6C15A346" w14:textId="77777777" w:rsidR="00807C90" w:rsidRPr="00795CBA" w:rsidRDefault="00807C90" w:rsidP="00807C90">
      <w:pPr>
        <w:pStyle w:val="Edital-Corpodetexto"/>
      </w:pPr>
    </w:p>
    <w:p w14:paraId="1525B23D" w14:textId="77777777" w:rsidR="00807C90" w:rsidRPr="00795CBA" w:rsidRDefault="00807C90" w:rsidP="00807C90">
      <w:pPr>
        <w:rPr>
          <w:rFonts w:cs="Arial"/>
          <w:sz w:val="22"/>
          <w:szCs w:val="20"/>
        </w:rPr>
      </w:pPr>
      <w:r w:rsidRPr="00795CBA">
        <w:br w:type="page"/>
      </w:r>
    </w:p>
    <w:p w14:paraId="623380BC" w14:textId="77777777" w:rsidR="00807C90" w:rsidRPr="00795CBA" w:rsidRDefault="00807C90" w:rsidP="00807C90">
      <w:pPr>
        <w:pStyle w:val="Edital-AnexoTtulo"/>
      </w:pPr>
      <w:bookmarkStart w:id="4537" w:name="_Toc421543971"/>
      <w:bookmarkStart w:id="4538" w:name="_Toc4167044"/>
      <w:r w:rsidRPr="00795CBA">
        <w:lastRenderedPageBreak/>
        <w:t>anexo x</w:t>
      </w:r>
      <w:r w:rsidR="001605E4">
        <w:t>VIII</w:t>
      </w:r>
      <w:r w:rsidRPr="00795CBA">
        <w:t xml:space="preserve"> – sumário técnico 02: QUALIFICAÇÃO TÉCNICA POR EXPERIÊNCIA DOS INTEGRANTES DO QUADRO TÉCNICO DA LICITANTE</w:t>
      </w:r>
      <w:bookmarkEnd w:id="4537"/>
      <w:bookmarkEnd w:id="4538"/>
    </w:p>
    <w:p w14:paraId="6CDE9D70" w14:textId="77777777" w:rsidR="00807C90" w:rsidRPr="00795CBA" w:rsidRDefault="00807C90" w:rsidP="00807C90">
      <w:pPr>
        <w:pStyle w:val="Edital-Corpodetexto"/>
      </w:pPr>
    </w:p>
    <w:p w14:paraId="334AB62B" w14:textId="77777777" w:rsidR="00807C90" w:rsidRPr="00795CBA" w:rsidRDefault="00807C90" w:rsidP="00807C90">
      <w:pPr>
        <w:pStyle w:val="Edital-Corpodetexto"/>
      </w:pPr>
    </w:p>
    <w:p w14:paraId="543B596D" w14:textId="77777777"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14:paraId="03E28138" w14:textId="77777777" w:rsidR="00807C90" w:rsidRPr="00795CBA" w:rsidRDefault="00807C90" w:rsidP="00807C90">
      <w:pPr>
        <w:pStyle w:val="Edital-Corpodetexto"/>
      </w:pPr>
    </w:p>
    <w:p w14:paraId="2383F3EC" w14:textId="77777777"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9062"/>
      </w:tblGrid>
      <w:tr w:rsidR="00807C90" w:rsidRPr="00795CBA" w14:paraId="3B8FD912" w14:textId="77777777" w:rsidTr="00DF4DFA">
        <w:tc>
          <w:tcPr>
            <w:tcW w:w="9828" w:type="dxa"/>
          </w:tcPr>
          <w:p w14:paraId="18316F84" w14:textId="77777777" w:rsidR="00807C90" w:rsidRPr="00795CBA" w:rsidRDefault="00807C90" w:rsidP="00DF4DFA">
            <w:pPr>
              <w:pStyle w:val="Edital-AnexoSumriotcnico"/>
            </w:pPr>
          </w:p>
        </w:tc>
      </w:tr>
    </w:tbl>
    <w:p w14:paraId="18875145" w14:textId="77777777" w:rsidR="00807C90" w:rsidRPr="00795CBA" w:rsidRDefault="00807C90" w:rsidP="00807C90">
      <w:pPr>
        <w:pStyle w:val="Edital-Corpodetexto"/>
      </w:pPr>
    </w:p>
    <w:p w14:paraId="1A4593B8" w14:textId="77777777" w:rsidR="00807C90" w:rsidRPr="00795CBA" w:rsidRDefault="00807C90" w:rsidP="00807C90">
      <w:pPr>
        <w:pStyle w:val="Edital-Corpodetexto"/>
        <w:ind w:firstLine="0"/>
        <w:rPr>
          <w:b/>
        </w:rPr>
      </w:pPr>
      <w:r w:rsidRPr="00795CBA">
        <w:rPr>
          <w:b/>
        </w:rPr>
        <w:t>Informações para qualificação técnica:</w:t>
      </w:r>
    </w:p>
    <w:p w14:paraId="7A40B08A" w14:textId="77777777" w:rsidR="00807C90" w:rsidRPr="00795CBA" w:rsidRDefault="00807C90" w:rsidP="00807C90">
      <w:pPr>
        <w:pStyle w:val="Edital-Corpodetexto"/>
      </w:pPr>
    </w:p>
    <w:p w14:paraId="1EC18EE7" w14:textId="77777777" w:rsidR="00807C90" w:rsidRPr="00795CBA" w:rsidRDefault="00807C90" w:rsidP="0095063D">
      <w:pPr>
        <w:pStyle w:val="Edital-Alnea"/>
        <w:numPr>
          <w:ilvl w:val="0"/>
          <w:numId w:val="70"/>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062"/>
      </w:tblGrid>
      <w:tr w:rsidR="00807C90" w:rsidRPr="00795CBA" w14:paraId="014306CC" w14:textId="77777777" w:rsidTr="00DF4DFA">
        <w:tc>
          <w:tcPr>
            <w:tcW w:w="9828" w:type="dxa"/>
          </w:tcPr>
          <w:p w14:paraId="0293F5A2" w14:textId="77777777" w:rsidR="00807C90" w:rsidRPr="00795CBA" w:rsidRDefault="00807C90" w:rsidP="00DF4DFA">
            <w:pPr>
              <w:pStyle w:val="Edital-AnexoSumriotcnico"/>
            </w:pPr>
          </w:p>
        </w:tc>
      </w:tr>
    </w:tbl>
    <w:p w14:paraId="03686368" w14:textId="77777777" w:rsidR="00807C90" w:rsidRPr="00795CBA" w:rsidRDefault="00807C90" w:rsidP="00807C90">
      <w:pPr>
        <w:pStyle w:val="Edital-Alnea"/>
      </w:pPr>
    </w:p>
    <w:p w14:paraId="56BA4618" w14:textId="5B7ED885" w:rsidR="00807C90" w:rsidRPr="00714153" w:rsidRDefault="00807C90" w:rsidP="0095063D">
      <w:pPr>
        <w:pStyle w:val="Edital-Alnea"/>
        <w:numPr>
          <w:ilvl w:val="0"/>
          <w:numId w:val="70"/>
        </w:numPr>
      </w:pPr>
      <w:r w:rsidRPr="00714153">
        <w:t xml:space="preserve">Área de atividade (conforme Tabela </w:t>
      </w:r>
      <w:r w:rsidR="00A03F1E" w:rsidRPr="00714153">
        <w:t>1</w:t>
      </w:r>
      <w:r w:rsidR="008C32F3">
        <w:t>4</w:t>
      </w:r>
      <w:r w:rsidR="00A03F1E" w:rsidRPr="00714153">
        <w:t xml:space="preserve"> </w:t>
      </w:r>
      <w:r w:rsidRPr="00714153">
        <w:t>do edital)</w:t>
      </w:r>
    </w:p>
    <w:tbl>
      <w:tblPr>
        <w:tblStyle w:val="Tabelacomgrade"/>
        <w:tblW w:w="0" w:type="auto"/>
        <w:tblLook w:val="04A0" w:firstRow="1" w:lastRow="0" w:firstColumn="1" w:lastColumn="0" w:noHBand="0" w:noVBand="1"/>
      </w:tblPr>
      <w:tblGrid>
        <w:gridCol w:w="9062"/>
      </w:tblGrid>
      <w:tr w:rsidR="00807C90" w:rsidRPr="00795CBA" w14:paraId="3B968969" w14:textId="77777777" w:rsidTr="00DF4DFA">
        <w:tc>
          <w:tcPr>
            <w:tcW w:w="9828" w:type="dxa"/>
          </w:tcPr>
          <w:p w14:paraId="431FF213" w14:textId="77777777" w:rsidR="00807C90" w:rsidRPr="00795CBA" w:rsidRDefault="00807C90" w:rsidP="00DF4DFA">
            <w:pPr>
              <w:pStyle w:val="Edital-AnexoSumriotcnico"/>
            </w:pPr>
          </w:p>
        </w:tc>
      </w:tr>
    </w:tbl>
    <w:p w14:paraId="19225810" w14:textId="77777777" w:rsidR="00807C90" w:rsidRPr="00795CBA" w:rsidRDefault="00807C90" w:rsidP="00807C90">
      <w:pPr>
        <w:pStyle w:val="Edital-Alnea"/>
      </w:pPr>
    </w:p>
    <w:p w14:paraId="55992C43" w14:textId="77777777" w:rsidR="00807C90" w:rsidRPr="00795CBA" w:rsidRDefault="00807C90" w:rsidP="0095063D">
      <w:pPr>
        <w:pStyle w:val="Edital-Alnea"/>
        <w:numPr>
          <w:ilvl w:val="0"/>
          <w:numId w:val="70"/>
        </w:numPr>
      </w:pPr>
      <w:r w:rsidRPr="00795CBA">
        <w:t>Profissional integrante do quadro técnico da licitante:</w:t>
      </w:r>
    </w:p>
    <w:p w14:paraId="7043E6FF" w14:textId="77777777" w:rsidR="00807C90" w:rsidRPr="00795CBA" w:rsidRDefault="00807C90" w:rsidP="00807C90">
      <w:pPr>
        <w:pStyle w:val="Edital-Alnea"/>
      </w:pPr>
      <w:r w:rsidRPr="00795CBA">
        <w:t xml:space="preserve"> </w:t>
      </w:r>
    </w:p>
    <w:p w14:paraId="7801AA9C" w14:textId="77777777" w:rsidR="00807C90" w:rsidRPr="00795CBA" w:rsidRDefault="00807C90" w:rsidP="0095063D">
      <w:pPr>
        <w:pStyle w:val="Edital-Subalneaa1"/>
        <w:numPr>
          <w:ilvl w:val="0"/>
          <w:numId w:val="71"/>
        </w:numPr>
      </w:pPr>
      <w:r w:rsidRPr="00795CBA">
        <w:t>Nome</w:t>
      </w:r>
    </w:p>
    <w:tbl>
      <w:tblPr>
        <w:tblStyle w:val="Tabelacomgrade"/>
        <w:tblW w:w="0" w:type="auto"/>
        <w:tblLook w:val="04A0" w:firstRow="1" w:lastRow="0" w:firstColumn="1" w:lastColumn="0" w:noHBand="0" w:noVBand="1"/>
      </w:tblPr>
      <w:tblGrid>
        <w:gridCol w:w="9062"/>
      </w:tblGrid>
      <w:tr w:rsidR="00807C90" w14:paraId="28B1EEE6" w14:textId="77777777" w:rsidTr="00DF4DFA">
        <w:tc>
          <w:tcPr>
            <w:tcW w:w="9828" w:type="dxa"/>
          </w:tcPr>
          <w:p w14:paraId="72FB2B1D" w14:textId="77777777" w:rsidR="00807C90" w:rsidRDefault="00807C90" w:rsidP="00DF4DFA">
            <w:pPr>
              <w:pStyle w:val="Edital-AnexoSumriotcnico"/>
            </w:pPr>
          </w:p>
        </w:tc>
      </w:tr>
    </w:tbl>
    <w:p w14:paraId="4D26AEAB" w14:textId="77777777" w:rsidR="00807C90" w:rsidRDefault="00807C90" w:rsidP="00807C90">
      <w:pPr>
        <w:pStyle w:val="Edital-Subalneaa1"/>
      </w:pPr>
    </w:p>
    <w:p w14:paraId="6007AA0A" w14:textId="77777777" w:rsidR="00807C90" w:rsidRPr="003238FE" w:rsidRDefault="00807C90" w:rsidP="0095063D">
      <w:pPr>
        <w:pStyle w:val="Edital-Subalneaa1"/>
        <w:numPr>
          <w:ilvl w:val="0"/>
          <w:numId w:val="71"/>
        </w:numPr>
      </w:pPr>
      <w:r w:rsidRPr="003238FE">
        <w:t>Formação profissional</w:t>
      </w:r>
      <w:r w:rsidR="0062160C">
        <w:t>/ acadêmica</w:t>
      </w:r>
    </w:p>
    <w:tbl>
      <w:tblPr>
        <w:tblStyle w:val="Tabelacomgrade"/>
        <w:tblW w:w="0" w:type="auto"/>
        <w:tblLook w:val="04A0" w:firstRow="1" w:lastRow="0" w:firstColumn="1" w:lastColumn="0" w:noHBand="0" w:noVBand="1"/>
      </w:tblPr>
      <w:tblGrid>
        <w:gridCol w:w="9062"/>
      </w:tblGrid>
      <w:tr w:rsidR="00807C90" w14:paraId="7795A5A8" w14:textId="77777777" w:rsidTr="00DF4DFA">
        <w:tc>
          <w:tcPr>
            <w:tcW w:w="9828" w:type="dxa"/>
          </w:tcPr>
          <w:p w14:paraId="21132C42" w14:textId="77777777" w:rsidR="00807C90" w:rsidRDefault="00807C90" w:rsidP="00DF4DFA">
            <w:pPr>
              <w:pStyle w:val="Edital-AnexoSumriotcnico"/>
            </w:pPr>
          </w:p>
        </w:tc>
      </w:tr>
    </w:tbl>
    <w:p w14:paraId="43011B63" w14:textId="77777777" w:rsidR="00807C90" w:rsidRDefault="00807C90" w:rsidP="00807C90">
      <w:pPr>
        <w:pStyle w:val="Edital-Subalneaa1"/>
      </w:pPr>
    </w:p>
    <w:p w14:paraId="1C847A76" w14:textId="77777777" w:rsidR="00807C90" w:rsidRPr="003238FE" w:rsidRDefault="00807C90" w:rsidP="0095063D">
      <w:pPr>
        <w:pStyle w:val="Edital-Subalneaa1"/>
        <w:numPr>
          <w:ilvl w:val="0"/>
          <w:numId w:val="71"/>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9062"/>
      </w:tblGrid>
      <w:tr w:rsidR="00807C90" w14:paraId="313834F5" w14:textId="77777777" w:rsidTr="00DF4DFA">
        <w:tc>
          <w:tcPr>
            <w:tcW w:w="9828" w:type="dxa"/>
          </w:tcPr>
          <w:p w14:paraId="215ABE03" w14:textId="77777777" w:rsidR="00807C90" w:rsidRDefault="00807C90" w:rsidP="00DF4DFA">
            <w:pPr>
              <w:pStyle w:val="Edital-AnexoSumriotcnico"/>
            </w:pPr>
          </w:p>
        </w:tc>
      </w:tr>
    </w:tbl>
    <w:p w14:paraId="545479DD" w14:textId="77777777" w:rsidR="00807C90" w:rsidRDefault="00807C90" w:rsidP="00807C90">
      <w:pPr>
        <w:pStyle w:val="Edital-Subalneaa1"/>
      </w:pPr>
    </w:p>
    <w:p w14:paraId="47D3EB7A" w14:textId="77777777" w:rsidR="00807C90" w:rsidRPr="003238FE" w:rsidRDefault="00807C90" w:rsidP="0095063D">
      <w:pPr>
        <w:pStyle w:val="Edital-Subalneaa1"/>
        <w:numPr>
          <w:ilvl w:val="0"/>
          <w:numId w:val="71"/>
        </w:numPr>
      </w:pPr>
      <w:r w:rsidRPr="003238FE">
        <w:t xml:space="preserve">Vínculo profissional com a </w:t>
      </w:r>
      <w:r w:rsidR="00EE53A3">
        <w:t>licitante</w:t>
      </w:r>
      <w:r w:rsidRPr="003238FE">
        <w:t xml:space="preserve"> (funcionário, prestador de serviços, consultor, entre outros)</w:t>
      </w:r>
    </w:p>
    <w:tbl>
      <w:tblPr>
        <w:tblStyle w:val="Tabelacomgrade"/>
        <w:tblW w:w="0" w:type="auto"/>
        <w:tblLook w:val="04A0" w:firstRow="1" w:lastRow="0" w:firstColumn="1" w:lastColumn="0" w:noHBand="0" w:noVBand="1"/>
      </w:tblPr>
      <w:tblGrid>
        <w:gridCol w:w="9062"/>
      </w:tblGrid>
      <w:tr w:rsidR="00807C90" w14:paraId="421D4168" w14:textId="77777777" w:rsidTr="00DF4DFA">
        <w:tc>
          <w:tcPr>
            <w:tcW w:w="9828" w:type="dxa"/>
          </w:tcPr>
          <w:p w14:paraId="27FD7925" w14:textId="77777777" w:rsidR="00807C90" w:rsidRDefault="00807C90" w:rsidP="00DF4DFA">
            <w:pPr>
              <w:pStyle w:val="Edital-AnexoSumriotcnico"/>
            </w:pPr>
          </w:p>
        </w:tc>
      </w:tr>
    </w:tbl>
    <w:p w14:paraId="7762F8C3" w14:textId="77777777" w:rsidR="00807C90" w:rsidRDefault="00807C90" w:rsidP="00807C90">
      <w:pPr>
        <w:pStyle w:val="Edital-Subalneaa1"/>
      </w:pPr>
    </w:p>
    <w:p w14:paraId="2AEE43B5" w14:textId="77777777" w:rsidR="00807C90" w:rsidRPr="003238FE" w:rsidRDefault="00807C90" w:rsidP="0095063D">
      <w:pPr>
        <w:pStyle w:val="Edital-Subalneaa1"/>
        <w:numPr>
          <w:ilvl w:val="0"/>
          <w:numId w:val="71"/>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531"/>
        <w:gridCol w:w="4531"/>
      </w:tblGrid>
      <w:tr w:rsidR="00807C90" w14:paraId="4F6D0E9D" w14:textId="77777777" w:rsidTr="00DF4DFA">
        <w:tc>
          <w:tcPr>
            <w:tcW w:w="2500" w:type="pct"/>
            <w:vAlign w:val="center"/>
          </w:tcPr>
          <w:p w14:paraId="11A83BC4" w14:textId="77777777" w:rsidR="00807C90" w:rsidRDefault="00807C90" w:rsidP="00DF4DFA">
            <w:pPr>
              <w:pStyle w:val="Edital-AnexoSumriotcnico"/>
            </w:pPr>
            <w:r>
              <w:t>Data de início (mm/aaaa)</w:t>
            </w:r>
          </w:p>
        </w:tc>
        <w:tc>
          <w:tcPr>
            <w:tcW w:w="2500" w:type="pct"/>
            <w:vAlign w:val="center"/>
          </w:tcPr>
          <w:p w14:paraId="7E098CD7" w14:textId="77777777" w:rsidR="00807C90" w:rsidRDefault="00807C90" w:rsidP="00DF4DFA">
            <w:pPr>
              <w:pStyle w:val="Edital-AnexoSumriotcnico"/>
            </w:pPr>
          </w:p>
        </w:tc>
      </w:tr>
      <w:tr w:rsidR="00807C90" w14:paraId="7FE7F39F" w14:textId="77777777" w:rsidTr="00DF4DFA">
        <w:tc>
          <w:tcPr>
            <w:tcW w:w="2500" w:type="pct"/>
            <w:vAlign w:val="center"/>
          </w:tcPr>
          <w:p w14:paraId="25D67647" w14:textId="77777777" w:rsidR="00807C90" w:rsidRDefault="00807C90" w:rsidP="00DF4DFA">
            <w:pPr>
              <w:pStyle w:val="Edital-AnexoSumriotcnico"/>
            </w:pPr>
            <w:r>
              <w:t>Data de fim (mm/aaaa)</w:t>
            </w:r>
          </w:p>
        </w:tc>
        <w:tc>
          <w:tcPr>
            <w:tcW w:w="2500" w:type="pct"/>
            <w:vAlign w:val="center"/>
          </w:tcPr>
          <w:p w14:paraId="2F844215" w14:textId="77777777" w:rsidR="00807C90" w:rsidRDefault="00807C90" w:rsidP="00DF4DFA">
            <w:pPr>
              <w:pStyle w:val="Edital-AnexoSumriotcnico"/>
            </w:pPr>
          </w:p>
        </w:tc>
      </w:tr>
    </w:tbl>
    <w:p w14:paraId="007A0C5B" w14:textId="77777777" w:rsidR="00807C90" w:rsidRDefault="00807C90" w:rsidP="00807C90">
      <w:pPr>
        <w:pStyle w:val="Edital-Subalneaa1"/>
      </w:pPr>
    </w:p>
    <w:p w14:paraId="6538C09E" w14:textId="77777777" w:rsidR="00807C90" w:rsidRPr="003238FE" w:rsidRDefault="00807C90" w:rsidP="0095063D">
      <w:pPr>
        <w:pStyle w:val="Edital-Subalneaa1"/>
        <w:numPr>
          <w:ilvl w:val="0"/>
          <w:numId w:val="71"/>
        </w:numPr>
      </w:pPr>
      <w:r w:rsidRPr="003238FE">
        <w:t>Ambiente operacional (terra, água rasa, água profunda)</w:t>
      </w:r>
    </w:p>
    <w:tbl>
      <w:tblPr>
        <w:tblStyle w:val="Tabelacomgrade"/>
        <w:tblW w:w="0" w:type="auto"/>
        <w:tblLook w:val="04A0" w:firstRow="1" w:lastRow="0" w:firstColumn="1" w:lastColumn="0" w:noHBand="0" w:noVBand="1"/>
      </w:tblPr>
      <w:tblGrid>
        <w:gridCol w:w="9062"/>
      </w:tblGrid>
      <w:tr w:rsidR="00807C90" w14:paraId="1C71729D" w14:textId="77777777" w:rsidTr="00DF4DFA">
        <w:tc>
          <w:tcPr>
            <w:tcW w:w="9828" w:type="dxa"/>
          </w:tcPr>
          <w:p w14:paraId="4D426B21" w14:textId="77777777" w:rsidR="00807C90" w:rsidRDefault="00807C90" w:rsidP="00DF4DFA">
            <w:pPr>
              <w:pStyle w:val="Edital-AnexoSumriotcnico"/>
            </w:pPr>
          </w:p>
          <w:p w14:paraId="0814AE5A" w14:textId="77777777" w:rsidR="00807C90" w:rsidRDefault="00807C90" w:rsidP="00DF4DFA">
            <w:pPr>
              <w:pStyle w:val="Edital-AnexoSumriotcnico"/>
            </w:pPr>
          </w:p>
        </w:tc>
      </w:tr>
    </w:tbl>
    <w:p w14:paraId="4746A230" w14:textId="77777777" w:rsidR="00807C90" w:rsidRDefault="00807C90" w:rsidP="00807C90">
      <w:pPr>
        <w:pStyle w:val="Edital-Subalneaa1"/>
      </w:pPr>
    </w:p>
    <w:p w14:paraId="7BC8EB44" w14:textId="77777777" w:rsidR="00807C90" w:rsidRPr="003238FE" w:rsidRDefault="00807C90" w:rsidP="0095063D">
      <w:pPr>
        <w:pStyle w:val="Edital-Subalneaa1"/>
        <w:numPr>
          <w:ilvl w:val="0"/>
          <w:numId w:val="71"/>
        </w:numPr>
      </w:pPr>
      <w:r w:rsidRPr="003238FE">
        <w:t>Local (bacia, campo, país, lâmina d’água)</w:t>
      </w:r>
    </w:p>
    <w:tbl>
      <w:tblPr>
        <w:tblStyle w:val="Tabelacomgrade"/>
        <w:tblW w:w="0" w:type="auto"/>
        <w:tblLook w:val="04A0" w:firstRow="1" w:lastRow="0" w:firstColumn="1" w:lastColumn="0" w:noHBand="0" w:noVBand="1"/>
      </w:tblPr>
      <w:tblGrid>
        <w:gridCol w:w="9062"/>
      </w:tblGrid>
      <w:tr w:rsidR="00807C90" w14:paraId="099CFDF4" w14:textId="77777777" w:rsidTr="00DF4DFA">
        <w:tc>
          <w:tcPr>
            <w:tcW w:w="9828" w:type="dxa"/>
          </w:tcPr>
          <w:p w14:paraId="65F69C1E" w14:textId="77777777" w:rsidR="00807C90" w:rsidRDefault="00807C90" w:rsidP="00DF4DFA">
            <w:pPr>
              <w:pStyle w:val="Edital-AnexoSumriotcnico"/>
            </w:pPr>
          </w:p>
          <w:p w14:paraId="40D01406" w14:textId="77777777" w:rsidR="00807C90" w:rsidRDefault="00807C90" w:rsidP="00DF4DFA">
            <w:pPr>
              <w:pStyle w:val="Edital-AnexoSumriotcnico"/>
            </w:pPr>
          </w:p>
        </w:tc>
      </w:tr>
    </w:tbl>
    <w:p w14:paraId="66C72FF6" w14:textId="77777777" w:rsidR="00807C90" w:rsidRDefault="00807C90" w:rsidP="00807C90">
      <w:pPr>
        <w:pStyle w:val="Edital-Subalneaa1"/>
      </w:pPr>
    </w:p>
    <w:p w14:paraId="0287E4A9" w14:textId="77777777" w:rsidR="00807C90" w:rsidRPr="003238FE" w:rsidRDefault="00807C90" w:rsidP="0095063D">
      <w:pPr>
        <w:pStyle w:val="Edital-Subalneaa1"/>
        <w:numPr>
          <w:ilvl w:val="0"/>
          <w:numId w:val="71"/>
        </w:numPr>
      </w:pPr>
      <w:r w:rsidRPr="007D754C">
        <w:t>Sociedade empresária</w:t>
      </w:r>
      <w:r w:rsidR="00CA6787">
        <w:t xml:space="preserve"> </w:t>
      </w:r>
      <w:r w:rsidRPr="003238FE">
        <w:t>em que exerceu a atividade</w:t>
      </w:r>
    </w:p>
    <w:tbl>
      <w:tblPr>
        <w:tblStyle w:val="Tabelacomgrade"/>
        <w:tblW w:w="0" w:type="auto"/>
        <w:tblLook w:val="04A0" w:firstRow="1" w:lastRow="0" w:firstColumn="1" w:lastColumn="0" w:noHBand="0" w:noVBand="1"/>
      </w:tblPr>
      <w:tblGrid>
        <w:gridCol w:w="9062"/>
      </w:tblGrid>
      <w:tr w:rsidR="00807C90" w14:paraId="085E74E6" w14:textId="77777777" w:rsidTr="00DF4DFA">
        <w:tc>
          <w:tcPr>
            <w:tcW w:w="9828" w:type="dxa"/>
          </w:tcPr>
          <w:p w14:paraId="325BD746" w14:textId="77777777" w:rsidR="00807C90" w:rsidRDefault="00807C90" w:rsidP="00DF4DFA">
            <w:pPr>
              <w:pStyle w:val="Edital-AnexoSumriotcnico"/>
            </w:pPr>
          </w:p>
        </w:tc>
      </w:tr>
    </w:tbl>
    <w:p w14:paraId="2AB74537" w14:textId="77777777" w:rsidR="00807C90" w:rsidRDefault="00807C90" w:rsidP="00807C90">
      <w:pPr>
        <w:pStyle w:val="Edital-Subalneaa1"/>
      </w:pPr>
    </w:p>
    <w:p w14:paraId="53E72885" w14:textId="77777777" w:rsidR="00807C90" w:rsidRPr="003238FE" w:rsidRDefault="00807C90" w:rsidP="0095063D">
      <w:pPr>
        <w:pStyle w:val="Edital-Subalneaa1"/>
        <w:numPr>
          <w:ilvl w:val="0"/>
          <w:numId w:val="71"/>
        </w:numPr>
      </w:pPr>
      <w:r w:rsidRPr="003238FE">
        <w:t>Descrição da atividade</w:t>
      </w:r>
    </w:p>
    <w:tbl>
      <w:tblPr>
        <w:tblStyle w:val="Tabelacomgrade"/>
        <w:tblW w:w="0" w:type="auto"/>
        <w:tblLook w:val="04A0" w:firstRow="1" w:lastRow="0" w:firstColumn="1" w:lastColumn="0" w:noHBand="0" w:noVBand="1"/>
      </w:tblPr>
      <w:tblGrid>
        <w:gridCol w:w="9062"/>
      </w:tblGrid>
      <w:tr w:rsidR="00807C90" w14:paraId="0179D6E5" w14:textId="77777777" w:rsidTr="00DF4DFA">
        <w:tc>
          <w:tcPr>
            <w:tcW w:w="9828" w:type="dxa"/>
          </w:tcPr>
          <w:p w14:paraId="660A527A" w14:textId="77777777" w:rsidR="00807C90" w:rsidRDefault="00807C90" w:rsidP="00DF4DFA">
            <w:pPr>
              <w:pStyle w:val="Edital-AnexoSumriotcnico"/>
            </w:pPr>
          </w:p>
          <w:p w14:paraId="350AFC32" w14:textId="77777777" w:rsidR="00807C90" w:rsidRDefault="00807C90" w:rsidP="00DF4DFA">
            <w:pPr>
              <w:pStyle w:val="Edital-AnexoSumriotcnico"/>
            </w:pPr>
          </w:p>
        </w:tc>
      </w:tr>
    </w:tbl>
    <w:p w14:paraId="3A35C2AB" w14:textId="77777777" w:rsidR="00807C90" w:rsidRDefault="00807C90" w:rsidP="00807C90">
      <w:pPr>
        <w:pStyle w:val="Edital-Subalneaa1"/>
      </w:pPr>
    </w:p>
    <w:p w14:paraId="3B79EBCB" w14:textId="77777777" w:rsidR="00807C90" w:rsidRPr="003238FE" w:rsidRDefault="00807C90" w:rsidP="0095063D">
      <w:pPr>
        <w:pStyle w:val="Edital-Subalneaa1"/>
        <w:numPr>
          <w:ilvl w:val="0"/>
          <w:numId w:val="71"/>
        </w:numPr>
      </w:pPr>
      <w:r w:rsidRPr="003238FE">
        <w:t>Assinatura do profissional</w:t>
      </w:r>
    </w:p>
    <w:tbl>
      <w:tblPr>
        <w:tblStyle w:val="Tabelacomgrade"/>
        <w:tblW w:w="0" w:type="auto"/>
        <w:tblLook w:val="04A0" w:firstRow="1" w:lastRow="0" w:firstColumn="1" w:lastColumn="0" w:noHBand="0" w:noVBand="1"/>
      </w:tblPr>
      <w:tblGrid>
        <w:gridCol w:w="9062"/>
      </w:tblGrid>
      <w:tr w:rsidR="00807C90" w14:paraId="71F86D27" w14:textId="77777777" w:rsidTr="00DF4DFA">
        <w:tc>
          <w:tcPr>
            <w:tcW w:w="9828" w:type="dxa"/>
          </w:tcPr>
          <w:p w14:paraId="4F57AF99" w14:textId="77777777" w:rsidR="00807C90" w:rsidRDefault="00807C90" w:rsidP="00DF4DFA">
            <w:pPr>
              <w:pStyle w:val="Edital-AnexoSumriotcnico"/>
            </w:pPr>
          </w:p>
        </w:tc>
      </w:tr>
    </w:tbl>
    <w:p w14:paraId="62805293" w14:textId="77777777" w:rsidR="00807C90" w:rsidRDefault="00807C90" w:rsidP="00807C90">
      <w:pPr>
        <w:pStyle w:val="Edital-Subalneaa1"/>
      </w:pPr>
    </w:p>
    <w:p w14:paraId="6FECB055" w14:textId="77777777" w:rsidR="00807C90" w:rsidRPr="003238FE" w:rsidRDefault="00807C90" w:rsidP="0095063D">
      <w:pPr>
        <w:pStyle w:val="Edital-Alnea"/>
        <w:numPr>
          <w:ilvl w:val="0"/>
          <w:numId w:val="70"/>
        </w:numPr>
      </w:pPr>
      <w:r w:rsidRPr="003238FE">
        <w:t>Informações adicionais</w:t>
      </w:r>
    </w:p>
    <w:tbl>
      <w:tblPr>
        <w:tblStyle w:val="Tabelacomgrade"/>
        <w:tblW w:w="0" w:type="auto"/>
        <w:tblLook w:val="04A0" w:firstRow="1" w:lastRow="0" w:firstColumn="1" w:lastColumn="0" w:noHBand="0" w:noVBand="1"/>
      </w:tblPr>
      <w:tblGrid>
        <w:gridCol w:w="9062"/>
      </w:tblGrid>
      <w:tr w:rsidR="00807C90" w14:paraId="57FA1157" w14:textId="77777777" w:rsidTr="00DF4DFA">
        <w:tc>
          <w:tcPr>
            <w:tcW w:w="9828" w:type="dxa"/>
          </w:tcPr>
          <w:p w14:paraId="6635B266" w14:textId="77777777" w:rsidR="00807C90" w:rsidRDefault="00807C90" w:rsidP="00DF4DFA">
            <w:pPr>
              <w:pStyle w:val="Edital-AnexoSumriotcnico"/>
            </w:pPr>
          </w:p>
          <w:p w14:paraId="3509E745" w14:textId="77777777" w:rsidR="00807C90" w:rsidRDefault="00807C90" w:rsidP="00DF4DFA">
            <w:pPr>
              <w:pStyle w:val="Edital-AnexoSumriotcnico"/>
            </w:pPr>
          </w:p>
        </w:tc>
      </w:tr>
    </w:tbl>
    <w:p w14:paraId="2F781730" w14:textId="77777777" w:rsidR="00807C90" w:rsidRPr="003B69D9" w:rsidRDefault="00807C90" w:rsidP="00807C90">
      <w:pPr>
        <w:pStyle w:val="Edital-Corpodetexto"/>
      </w:pPr>
    </w:p>
    <w:p w14:paraId="2D1E6B73" w14:textId="77777777"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7BC350FA" w14:textId="77777777" w:rsidR="00807C90" w:rsidRDefault="00807C90" w:rsidP="00807C90">
      <w:pPr>
        <w:pStyle w:val="Edital-Corpodetexto"/>
      </w:pPr>
    </w:p>
    <w:p w14:paraId="0F068321" w14:textId="77777777" w:rsidR="00807C90" w:rsidRPr="00417D63" w:rsidRDefault="00807C90" w:rsidP="00807C90">
      <w:pPr>
        <w:pStyle w:val="Edital-AnexoAssinatura"/>
      </w:pPr>
      <w:r w:rsidRPr="00417D63">
        <w:t xml:space="preserve">___________________________ </w:t>
      </w:r>
    </w:p>
    <w:p w14:paraId="07E149A8" w14:textId="77777777" w:rsidR="00807C90" w:rsidRPr="00417D63" w:rsidRDefault="00E85408" w:rsidP="00807C90">
      <w:pPr>
        <w:pStyle w:val="Edital-AnexoAssinatura"/>
      </w:pPr>
      <w:r w:rsidRPr="00417D63">
        <w:rPr>
          <w:szCs w:val="18"/>
        </w:rPr>
        <w:lastRenderedPageBreak/>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14:paraId="68D35C24" w14:textId="77777777" w:rsidR="00807C90" w:rsidRPr="00417D63" w:rsidRDefault="00807C90" w:rsidP="00807C90">
      <w:pPr>
        <w:pStyle w:val="Edital-AnexoAssinatura"/>
      </w:pPr>
    </w:p>
    <w:p w14:paraId="0F82AE11" w14:textId="77777777" w:rsidR="00807C90" w:rsidRDefault="00807C90" w:rsidP="00807C90">
      <w:pPr>
        <w:pStyle w:val="Edital-AnexoAssinatura"/>
      </w:pPr>
      <w:r w:rsidRPr="00417D63">
        <w:t>Assinado por:</w:t>
      </w:r>
      <w:r w:rsidRPr="00417D63">
        <w:tab/>
      </w:r>
      <w:r w:rsidR="00E85408">
        <w:fldChar w:fldCharType="begin">
          <w:ffData>
            <w:name w:val=""/>
            <w:enabled/>
            <w:calcOnExit w:val="0"/>
            <w:textInput>
              <w:default w:val="[inserir o(s) nome(s) do(s) representante(s) credenciado(s) da licitante]"/>
            </w:textInput>
          </w:ffData>
        </w:fldChar>
      </w:r>
      <w:r w:rsidR="004078B0">
        <w:instrText xml:space="preserve"> FORMTEXT </w:instrText>
      </w:r>
      <w:r w:rsidR="00E85408">
        <w:fldChar w:fldCharType="separate"/>
      </w:r>
      <w:r w:rsidR="004078B0">
        <w:rPr>
          <w:noProof/>
        </w:rPr>
        <w:t>[inserir o(s) nome(s) do(s) representante(s) credenciado(s) da licitante]</w:t>
      </w:r>
      <w:r w:rsidR="00E85408">
        <w:fldChar w:fldCharType="end"/>
      </w:r>
    </w:p>
    <w:p w14:paraId="235C859D" w14:textId="77777777" w:rsidR="00807C90" w:rsidRPr="00417D63" w:rsidRDefault="00807C90" w:rsidP="00807C90">
      <w:pPr>
        <w:pStyle w:val="Edital-AnexoAssinatura"/>
      </w:pPr>
    </w:p>
    <w:p w14:paraId="2F7E9DCB" w14:textId="77777777" w:rsidR="00807C90" w:rsidRPr="00417D63" w:rsidRDefault="00807C90" w:rsidP="00807C90">
      <w:pPr>
        <w:pStyle w:val="Edital-AnexoAssinatura"/>
      </w:pPr>
      <w:r w:rsidRPr="00417D63">
        <w:t xml:space="preserve">Local e </w:t>
      </w:r>
      <w:r>
        <w:t>d</w:t>
      </w:r>
      <w:r w:rsidRPr="00417D63">
        <w:t>ata</w:t>
      </w:r>
      <w:r>
        <w:t xml:space="preserve">: </w:t>
      </w:r>
      <w:r w:rsidR="00E85408" w:rsidRPr="00417D63">
        <w:fldChar w:fldCharType="begin">
          <w:ffData>
            <w:name w:val="Texto8"/>
            <w:enabled/>
            <w:calcOnExit w:val="0"/>
            <w:textInput>
              <w:default w:val="[inserir local e data]"/>
            </w:textInput>
          </w:ffData>
        </w:fldChar>
      </w:r>
      <w:r w:rsidRPr="00417D63">
        <w:instrText xml:space="preserve"> FORMTEXT </w:instrText>
      </w:r>
      <w:r w:rsidR="00E85408" w:rsidRPr="00417D63">
        <w:fldChar w:fldCharType="separate"/>
      </w:r>
      <w:r w:rsidRPr="00417D63">
        <w:t>[inserir local e data]</w:t>
      </w:r>
      <w:r w:rsidR="00E85408" w:rsidRPr="00417D63">
        <w:fldChar w:fldCharType="end"/>
      </w:r>
    </w:p>
    <w:p w14:paraId="277852B5" w14:textId="77777777" w:rsidR="00807C90" w:rsidRDefault="00807C90" w:rsidP="00807C90">
      <w:pPr>
        <w:pStyle w:val="00S01ItemNoNumerado"/>
        <w:spacing w:before="0" w:line="288" w:lineRule="auto"/>
        <w:rPr>
          <w:rFonts w:ascii="Arial" w:hAnsi="Arial" w:cs="Arial"/>
          <w:sz w:val="20"/>
          <w:szCs w:val="20"/>
        </w:rPr>
      </w:pPr>
    </w:p>
    <w:p w14:paraId="4E09BB0D" w14:textId="77777777"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14:paraId="6659BEA2" w14:textId="77777777" w:rsidR="00807C90" w:rsidRDefault="00807C90" w:rsidP="0095063D">
      <w:pPr>
        <w:pStyle w:val="Edital-Alnea"/>
        <w:numPr>
          <w:ilvl w:val="0"/>
          <w:numId w:val="73"/>
        </w:numPr>
      </w:pPr>
      <w:r w:rsidRPr="00BE0591">
        <w:t xml:space="preserve">Instruções </w:t>
      </w:r>
      <w:r>
        <w:t>g</w:t>
      </w:r>
      <w:r w:rsidRPr="00BE0591">
        <w:t>erais</w:t>
      </w:r>
      <w:r>
        <w:t>:</w:t>
      </w:r>
    </w:p>
    <w:p w14:paraId="1BF32FAF" w14:textId="2EB323EE" w:rsidR="00807C90" w:rsidRPr="00795CBA" w:rsidRDefault="00807C90" w:rsidP="0095063D">
      <w:pPr>
        <w:pStyle w:val="Edital-Alnea"/>
        <w:numPr>
          <w:ilvl w:val="1"/>
          <w:numId w:val="73"/>
        </w:numPr>
      </w:pPr>
      <w:r>
        <w:t>O sumário t</w:t>
      </w:r>
      <w:r w:rsidRPr="003B69D9">
        <w:t>écnico</w:t>
      </w:r>
      <w:r>
        <w:t xml:space="preserve"> 02</w:t>
      </w:r>
      <w:r w:rsidRPr="003B69D9">
        <w:t xml:space="preserve"> deve ser entregue nos casos previstos n</w:t>
      </w:r>
      <w:r>
        <w:t xml:space="preserve">o edital da </w:t>
      </w:r>
      <w:r w:rsidR="000C7F0F">
        <w:t>16ª</w:t>
      </w:r>
      <w:r>
        <w:t xml:space="preserve">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14:paraId="5B791674" w14:textId="5CA051C8" w:rsidR="00807C90" w:rsidRPr="009967C2" w:rsidRDefault="00807C90" w:rsidP="0095063D">
      <w:pPr>
        <w:pStyle w:val="Edital-Alnea"/>
        <w:numPr>
          <w:ilvl w:val="1"/>
          <w:numId w:val="73"/>
        </w:numPr>
      </w:pPr>
      <w:r w:rsidRPr="00795CBA">
        <w:t xml:space="preserve">O preenchimento do sumário técnico 02 deve estar de acordo com o previsto na </w:t>
      </w:r>
      <w:r w:rsidRPr="009967C2">
        <w:t>seção 7.</w:t>
      </w:r>
      <w:r w:rsidR="00D117F3">
        <w:t>2</w:t>
      </w:r>
      <w:r w:rsidRPr="009967C2">
        <w:t xml:space="preserve">.1.2 do edital da </w:t>
      </w:r>
      <w:r w:rsidR="000C7F0F">
        <w:t>16ª</w:t>
      </w:r>
      <w:r w:rsidRPr="009967C2">
        <w:t xml:space="preserve"> Rodada de Licitações, possibilitando que a ANP identifique os elementos que serão pontuados.</w:t>
      </w:r>
    </w:p>
    <w:p w14:paraId="4F5F3DBA" w14:textId="77777777" w:rsidR="00807C90" w:rsidRPr="009967C2" w:rsidRDefault="00807C90" w:rsidP="0095063D">
      <w:pPr>
        <w:pStyle w:val="Edital-Alnea"/>
        <w:numPr>
          <w:ilvl w:val="1"/>
          <w:numId w:val="73"/>
        </w:numPr>
      </w:pPr>
      <w:r w:rsidRPr="009967C2">
        <w:t xml:space="preserve">Os itens que deverão constar do sumário técnico são: </w:t>
      </w:r>
    </w:p>
    <w:p w14:paraId="13CFDD64" w14:textId="77777777" w:rsidR="00807C90" w:rsidRPr="009967C2" w:rsidRDefault="00807C90" w:rsidP="0095063D">
      <w:pPr>
        <w:pStyle w:val="Edital-Subalnea-"/>
        <w:numPr>
          <w:ilvl w:val="0"/>
          <w:numId w:val="72"/>
        </w:numPr>
      </w:pPr>
      <w:r w:rsidRPr="009967C2">
        <w:t>Informações sobre a atividade principal da licitante e controle societário.</w:t>
      </w:r>
    </w:p>
    <w:p w14:paraId="286D107C" w14:textId="0D6E41E5" w:rsidR="00807C90" w:rsidRPr="009967C2" w:rsidRDefault="00807C90" w:rsidP="0095063D">
      <w:pPr>
        <w:pStyle w:val="Edital-Subalnea-"/>
        <w:numPr>
          <w:ilvl w:val="0"/>
          <w:numId w:val="72"/>
        </w:numPr>
      </w:pPr>
      <w:r w:rsidRPr="009967C2">
        <w:t xml:space="preserve">Área de atividade dos profissionais do quadro técnico da licitante conforme relação da Tabela </w:t>
      </w:r>
      <w:r w:rsidR="00EF4DB7">
        <w:t>1</w:t>
      </w:r>
      <w:r w:rsidR="008C32F3">
        <w:t>4</w:t>
      </w:r>
      <w:r w:rsidR="00EF4DB7" w:rsidRPr="009967C2">
        <w:t xml:space="preserve"> </w:t>
      </w:r>
      <w:r w:rsidRPr="009967C2">
        <w:t>do edital.</w:t>
      </w:r>
    </w:p>
    <w:p w14:paraId="7B1E1FA3" w14:textId="77777777" w:rsidR="00807C90" w:rsidRPr="009967C2" w:rsidRDefault="00807C90" w:rsidP="0095063D">
      <w:pPr>
        <w:pStyle w:val="Edital-Subalnea-"/>
        <w:numPr>
          <w:ilvl w:val="0"/>
          <w:numId w:val="72"/>
        </w:numPr>
      </w:pPr>
      <w:r w:rsidRPr="009967C2">
        <w:t xml:space="preserve">Informações sobre os profissionais do quadro técnico da licitante, para cada área de atividade indicada, contendo: </w:t>
      </w:r>
      <w:r w:rsidR="0076104B" w:rsidRPr="009967C2">
        <w:t xml:space="preserve">formação acadêmica, </w:t>
      </w:r>
      <w:r w:rsidRPr="009967C2">
        <w:t xml:space="preserve">tempo de experiência, descrição da atividade executada, local, empresa em que a atividade foi exercida, condição de atuação. </w:t>
      </w:r>
    </w:p>
    <w:p w14:paraId="4DB0B211" w14:textId="77777777" w:rsidR="00807C90" w:rsidRPr="009967C2" w:rsidRDefault="00807C90" w:rsidP="00807C90">
      <w:pPr>
        <w:pStyle w:val="Edital-Alnea"/>
      </w:pPr>
    </w:p>
    <w:p w14:paraId="0EAC07C7" w14:textId="77777777" w:rsidR="00807C90" w:rsidRPr="009967C2" w:rsidRDefault="00807C90" w:rsidP="0095063D">
      <w:pPr>
        <w:pStyle w:val="Edital-Alnea"/>
        <w:numPr>
          <w:ilvl w:val="0"/>
          <w:numId w:val="73"/>
        </w:numPr>
      </w:pPr>
      <w:r w:rsidRPr="009967C2">
        <w:t>Preenchimento dos itens do sumário técnico 02:</w:t>
      </w:r>
    </w:p>
    <w:p w14:paraId="78B30959" w14:textId="77777777" w:rsidR="00807C90" w:rsidRPr="009967C2" w:rsidRDefault="00807C90" w:rsidP="0095063D">
      <w:pPr>
        <w:pStyle w:val="Edital-Alnea"/>
        <w:numPr>
          <w:ilvl w:val="1"/>
          <w:numId w:val="73"/>
        </w:numPr>
      </w:pPr>
      <w:r w:rsidRPr="009967C2">
        <w:t xml:space="preserve">Item I: Para fins de pontuação a licitante deve informar de forma resumida sua atividade principal e o seu relacionamento com sua matriz ou controladora, quando aplicável. </w:t>
      </w:r>
    </w:p>
    <w:p w14:paraId="077A940C" w14:textId="59E2B8AB" w:rsidR="00807C90" w:rsidRPr="009967C2" w:rsidRDefault="00807C90" w:rsidP="0095063D">
      <w:pPr>
        <w:pStyle w:val="Edital-Alnea"/>
        <w:numPr>
          <w:ilvl w:val="1"/>
          <w:numId w:val="73"/>
        </w:numPr>
      </w:pPr>
      <w:r w:rsidRPr="009967C2">
        <w:t xml:space="preserve">Item II: Para fins de pontuação a licitante deve informar apenas as áreas de atividades relacionadas na Tabela </w:t>
      </w:r>
      <w:r w:rsidR="00EF4DB7">
        <w:t>1</w:t>
      </w:r>
      <w:r w:rsidR="008C32F3">
        <w:t>4</w:t>
      </w:r>
      <w:r w:rsidR="00EF4DB7" w:rsidRPr="009967C2">
        <w:t xml:space="preserve"> </w:t>
      </w:r>
      <w:r w:rsidRPr="009967C2">
        <w:t>do edital.</w:t>
      </w:r>
    </w:p>
    <w:p w14:paraId="048E3574" w14:textId="77777777" w:rsidR="00807C90" w:rsidRPr="00795CBA" w:rsidRDefault="00807C90" w:rsidP="0095063D">
      <w:pPr>
        <w:pStyle w:val="Edital-Alnea"/>
        <w:numPr>
          <w:ilvl w:val="2"/>
          <w:numId w:val="73"/>
        </w:numPr>
      </w:pPr>
      <w:r w:rsidRPr="009967C2">
        <w:t>O item II deve ser replicado para cada área de atividade informada, devendo ser relacionado o profissional integrante</w:t>
      </w:r>
      <w:r w:rsidRPr="00795CBA">
        <w:t xml:space="preserve"> do quadro técnico da licitante, indicando </w:t>
      </w:r>
      <w:r w:rsidRPr="00795CBA">
        <w:lastRenderedPageBreak/>
        <w:t>o tempo de experiência, o tipo de ambiente, a empresa na qual exerceu a atividade e a descrição das atividades desenvolvidas.</w:t>
      </w:r>
    </w:p>
    <w:p w14:paraId="5EA5533E" w14:textId="77777777" w:rsidR="00807C90" w:rsidRPr="00795CBA" w:rsidRDefault="00807C90" w:rsidP="0095063D">
      <w:pPr>
        <w:pStyle w:val="Edital-Alnea"/>
        <w:numPr>
          <w:ilvl w:val="1"/>
          <w:numId w:val="73"/>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077762E5" w14:textId="77777777" w:rsidR="00807C90" w:rsidRPr="00795CBA" w:rsidRDefault="00807C90" w:rsidP="0095063D">
      <w:pPr>
        <w:pStyle w:val="Edital-Alnea"/>
        <w:numPr>
          <w:ilvl w:val="2"/>
          <w:numId w:val="73"/>
        </w:numPr>
      </w:pPr>
      <w:r w:rsidRPr="00795CBA">
        <w:t xml:space="preserve">Os itens III (e), (f), (g), (h), (i) devem ser replicados caso o profissional informado pela licitante possua, para uma mesma área de atividade, tempos de experiência em mais de uma </w:t>
      </w:r>
      <w:r w:rsidRPr="007D754C">
        <w:t>sociedade empresária.</w:t>
      </w:r>
    </w:p>
    <w:p w14:paraId="0A1997DA" w14:textId="77777777" w:rsidR="0076104B" w:rsidRPr="009967C2" w:rsidRDefault="00807C90" w:rsidP="0095063D">
      <w:pPr>
        <w:pStyle w:val="Edital-Alnea"/>
        <w:numPr>
          <w:ilvl w:val="2"/>
          <w:numId w:val="73"/>
        </w:numPr>
      </w:pPr>
      <w:r w:rsidRPr="009967C2">
        <w:t>A licitante deverá apresentar pelo menos um profissional com experiência em atividades de exploração e outro com experiência em atividades de produção.</w:t>
      </w:r>
      <w:r w:rsidR="0076104B" w:rsidRPr="009967C2">
        <w:t xml:space="preserve"> </w:t>
      </w:r>
      <w:r w:rsidR="0076104B" w:rsidRPr="009967C2">
        <w:rPr>
          <w:bCs/>
        </w:rPr>
        <w:t>Os profissionais integrantes do quadro técnico devem possuir formação acadêmica compatível com as atividades de E&amp;P, como engenharias, geociências ou áreas afins.</w:t>
      </w:r>
    </w:p>
    <w:p w14:paraId="12E34391" w14:textId="69D36716" w:rsidR="00807C90" w:rsidRDefault="00807C90" w:rsidP="0095063D">
      <w:pPr>
        <w:pStyle w:val="Edital-Alnea"/>
        <w:numPr>
          <w:ilvl w:val="2"/>
          <w:numId w:val="73"/>
        </w:numPr>
      </w:pPr>
      <w:r w:rsidRPr="009967C2">
        <w:t xml:space="preserve">Só será considerada a indicação de um profissional por área de atividade da Tabela </w:t>
      </w:r>
      <w:r w:rsidR="00457255">
        <w:t>1</w:t>
      </w:r>
      <w:r w:rsidR="008C32F3">
        <w:t>4</w:t>
      </w:r>
      <w:r w:rsidRPr="009967C2">
        <w:t>, respeitados os critérios estabelecidos na seção 7.</w:t>
      </w:r>
      <w:r w:rsidR="00E57768" w:rsidRPr="009967C2">
        <w:t>3</w:t>
      </w:r>
      <w:r w:rsidRPr="009967C2">
        <w:t>.1.2</w:t>
      </w:r>
      <w:r w:rsidR="00011753" w:rsidRPr="009967C2">
        <w:t xml:space="preserve"> deste edital</w:t>
      </w:r>
      <w:r w:rsidRPr="009967C2">
        <w:t>.</w:t>
      </w:r>
    </w:p>
    <w:p w14:paraId="33A3BC16" w14:textId="77777777" w:rsidR="008F254B" w:rsidRPr="009967C2" w:rsidRDefault="008F254B" w:rsidP="008F254B">
      <w:pPr>
        <w:pStyle w:val="Edital-Alnea"/>
        <w:ind w:left="1224"/>
      </w:pPr>
    </w:p>
    <w:p w14:paraId="2B736A7D" w14:textId="6E26B791" w:rsidR="00807C90" w:rsidRPr="00795CBA" w:rsidRDefault="00807C90" w:rsidP="00087A83">
      <w:pPr>
        <w:pStyle w:val="Edital-TabelaTtulo"/>
      </w:pPr>
      <w:r w:rsidRPr="00795CBA">
        <w:t xml:space="preserve">Tabela </w:t>
      </w:r>
      <w:r w:rsidR="00457255">
        <w:t>1</w:t>
      </w:r>
      <w:r w:rsidR="008C32F3">
        <w:t>4</w:t>
      </w:r>
      <w:r w:rsidR="00457255" w:rsidRPr="00795CBA">
        <w:t xml:space="preserve"> </w:t>
      </w:r>
      <w:r w:rsidRPr="00795CBA">
        <w:t xml:space="preserve">– Pontuação em função da </w:t>
      </w:r>
      <w:r w:rsidR="008F254B" w:rsidRPr="00795CBA">
        <w:t xml:space="preserve">experiência </w:t>
      </w:r>
      <w:r w:rsidRPr="00795CBA">
        <w:t>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8"/>
        <w:gridCol w:w="1202"/>
        <w:gridCol w:w="1350"/>
        <w:gridCol w:w="1352"/>
      </w:tblGrid>
      <w:tr w:rsidR="00807C90" w:rsidRPr="003C1C0B" w14:paraId="6BB528E3" w14:textId="77777777" w:rsidTr="00DF4DFA">
        <w:trPr>
          <w:cantSplit/>
          <w:trHeight w:val="454"/>
          <w:tblHeader/>
          <w:jc w:val="center"/>
        </w:trPr>
        <w:tc>
          <w:tcPr>
            <w:tcW w:w="2846" w:type="pct"/>
            <w:vMerge w:val="restart"/>
            <w:shd w:val="pct10" w:color="auto" w:fill="auto"/>
            <w:vAlign w:val="center"/>
          </w:tcPr>
          <w:p w14:paraId="05C916BB" w14:textId="77777777" w:rsidR="00807C90" w:rsidRPr="00795CBA" w:rsidRDefault="00807C90" w:rsidP="00DF4DFA">
            <w:pPr>
              <w:pStyle w:val="Edital-TabelaContedo"/>
            </w:pPr>
            <w:r w:rsidRPr="00795CBA">
              <w:t>Área de atividade</w:t>
            </w:r>
          </w:p>
        </w:tc>
        <w:tc>
          <w:tcPr>
            <w:tcW w:w="2154" w:type="pct"/>
            <w:gridSpan w:val="3"/>
            <w:shd w:val="pct10" w:color="auto" w:fill="auto"/>
            <w:vAlign w:val="center"/>
          </w:tcPr>
          <w:p w14:paraId="0E79A4D5" w14:textId="77777777" w:rsidR="00807C90" w:rsidRPr="003C1C0B" w:rsidRDefault="00807C90" w:rsidP="00DF4DFA">
            <w:pPr>
              <w:pStyle w:val="Edital-TabelaContedo"/>
            </w:pPr>
            <w:r w:rsidRPr="00795CBA">
              <w:t>Tempo de experiência T(anos)</w:t>
            </w:r>
          </w:p>
        </w:tc>
      </w:tr>
      <w:tr w:rsidR="00807C90" w:rsidRPr="008C32F3" w14:paraId="377A6B79" w14:textId="77777777" w:rsidTr="00DF4DFA">
        <w:trPr>
          <w:cantSplit/>
          <w:trHeight w:val="454"/>
          <w:tblHeader/>
          <w:jc w:val="center"/>
        </w:trPr>
        <w:tc>
          <w:tcPr>
            <w:tcW w:w="2846" w:type="pct"/>
            <w:vMerge/>
            <w:shd w:val="pct10" w:color="auto" w:fill="auto"/>
            <w:vAlign w:val="center"/>
          </w:tcPr>
          <w:p w14:paraId="1FEE7E6F" w14:textId="77777777" w:rsidR="00807C90" w:rsidRPr="003C1C0B" w:rsidRDefault="00807C90" w:rsidP="00DF4DFA">
            <w:pPr>
              <w:pStyle w:val="Edital-TabelaContedo"/>
            </w:pPr>
          </w:p>
        </w:tc>
        <w:tc>
          <w:tcPr>
            <w:tcW w:w="663" w:type="pct"/>
            <w:shd w:val="pct10" w:color="auto" w:fill="auto"/>
            <w:vAlign w:val="center"/>
          </w:tcPr>
          <w:p w14:paraId="1B752671" w14:textId="77777777"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14:paraId="785086C7" w14:textId="77777777"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14:paraId="444F764E" w14:textId="6903E507" w:rsidR="00807C90" w:rsidRPr="008C32F3" w:rsidRDefault="00807C90" w:rsidP="008C32F3">
            <w:pPr>
              <w:pStyle w:val="Edital-TabelaContedo"/>
              <w:rPr>
                <w:lang w:val="en-US"/>
              </w:rPr>
            </w:pPr>
            <w:r w:rsidRPr="006177AD">
              <w:rPr>
                <w:lang w:val="en-US"/>
              </w:rPr>
              <w:t>T</w:t>
            </w:r>
            <m:oMath>
              <m:r>
                <m:rPr>
                  <m:sty m:val="bi"/>
                </m:rPr>
                <w:rPr>
                  <w:rFonts w:ascii="Cambria Math" w:hAnsi="Cambria Math"/>
                  <w:lang w:val="en-US"/>
                </w:rPr>
                <m:t xml:space="preserve"> </m:t>
              </m:r>
              <m:r>
                <m:rPr>
                  <m:sty m:val="bi"/>
                </m:rPr>
                <w:rPr>
                  <w:rFonts w:ascii="Cambria Math" w:hAnsi="Cambria Math"/>
                </w:rPr>
                <m:t>≥</m:t>
              </m:r>
            </m:oMath>
            <w:r w:rsidR="008C32F3" w:rsidRPr="006177AD">
              <w:rPr>
                <w:lang w:val="en-US"/>
              </w:rPr>
              <w:t>10</w:t>
            </w:r>
          </w:p>
        </w:tc>
      </w:tr>
      <w:tr w:rsidR="00807C90" w:rsidRPr="003C1C0B" w14:paraId="399F5C71" w14:textId="77777777" w:rsidTr="00DF4DFA">
        <w:trPr>
          <w:trHeight w:val="454"/>
          <w:jc w:val="center"/>
        </w:trPr>
        <w:tc>
          <w:tcPr>
            <w:tcW w:w="2846" w:type="pct"/>
            <w:vAlign w:val="center"/>
          </w:tcPr>
          <w:p w14:paraId="6E79D254" w14:textId="77777777" w:rsidR="00807C90" w:rsidRPr="003C1C0B" w:rsidRDefault="00807C90" w:rsidP="00DF4DFA">
            <w:pPr>
              <w:pStyle w:val="Edital-TabelaContedo"/>
              <w:rPr>
                <w:b w:val="0"/>
              </w:rPr>
            </w:pPr>
            <w:r w:rsidRPr="003C1C0B">
              <w:rPr>
                <w:b w:val="0"/>
              </w:rPr>
              <w:t>Exploração – Terra</w:t>
            </w:r>
          </w:p>
        </w:tc>
        <w:tc>
          <w:tcPr>
            <w:tcW w:w="663" w:type="pct"/>
            <w:vAlign w:val="center"/>
          </w:tcPr>
          <w:p w14:paraId="5286C465" w14:textId="77777777" w:rsidR="00807C90" w:rsidRPr="003C1C0B" w:rsidRDefault="00807C90" w:rsidP="00DF4DFA">
            <w:pPr>
              <w:pStyle w:val="Edital-TabelaContedo"/>
              <w:rPr>
                <w:b w:val="0"/>
              </w:rPr>
            </w:pPr>
            <w:r w:rsidRPr="003C1C0B">
              <w:rPr>
                <w:b w:val="0"/>
              </w:rPr>
              <w:t>3</w:t>
            </w:r>
          </w:p>
        </w:tc>
        <w:tc>
          <w:tcPr>
            <w:tcW w:w="745" w:type="pct"/>
            <w:vAlign w:val="center"/>
          </w:tcPr>
          <w:p w14:paraId="1729357A" w14:textId="77777777" w:rsidR="00807C90" w:rsidRPr="003C1C0B" w:rsidRDefault="00807C90" w:rsidP="00DF4DFA">
            <w:pPr>
              <w:pStyle w:val="Edital-TabelaContedo"/>
              <w:rPr>
                <w:b w:val="0"/>
              </w:rPr>
            </w:pPr>
            <w:r w:rsidRPr="003C1C0B">
              <w:rPr>
                <w:b w:val="0"/>
              </w:rPr>
              <w:t>5</w:t>
            </w:r>
          </w:p>
        </w:tc>
        <w:tc>
          <w:tcPr>
            <w:tcW w:w="746" w:type="pct"/>
            <w:vAlign w:val="center"/>
          </w:tcPr>
          <w:p w14:paraId="22F55A8B" w14:textId="77777777" w:rsidR="00807C90" w:rsidRPr="003C1C0B" w:rsidRDefault="00807C90" w:rsidP="00DF4DFA">
            <w:pPr>
              <w:pStyle w:val="Edital-TabelaContedo"/>
              <w:rPr>
                <w:b w:val="0"/>
              </w:rPr>
            </w:pPr>
            <w:r w:rsidRPr="003C1C0B">
              <w:rPr>
                <w:b w:val="0"/>
              </w:rPr>
              <w:t>7</w:t>
            </w:r>
          </w:p>
        </w:tc>
      </w:tr>
      <w:tr w:rsidR="00807C90" w:rsidRPr="003C1C0B" w14:paraId="5C55B57C" w14:textId="77777777" w:rsidTr="00DF4DFA">
        <w:trPr>
          <w:trHeight w:val="454"/>
          <w:jc w:val="center"/>
        </w:trPr>
        <w:tc>
          <w:tcPr>
            <w:tcW w:w="2846" w:type="pct"/>
            <w:vAlign w:val="center"/>
          </w:tcPr>
          <w:p w14:paraId="31AA1BA4" w14:textId="77777777" w:rsidR="00807C90" w:rsidRPr="003C1C0B" w:rsidRDefault="00807C90" w:rsidP="00DF4DFA">
            <w:pPr>
              <w:pStyle w:val="Edital-TabelaContedo"/>
              <w:rPr>
                <w:b w:val="0"/>
              </w:rPr>
            </w:pPr>
            <w:r w:rsidRPr="003C1C0B">
              <w:rPr>
                <w:b w:val="0"/>
              </w:rPr>
              <w:t>Produção – Terra</w:t>
            </w:r>
          </w:p>
        </w:tc>
        <w:tc>
          <w:tcPr>
            <w:tcW w:w="663" w:type="pct"/>
            <w:vAlign w:val="center"/>
          </w:tcPr>
          <w:p w14:paraId="65F32C15" w14:textId="77777777" w:rsidR="00807C90" w:rsidRPr="003C1C0B" w:rsidRDefault="00807C90" w:rsidP="00DF4DFA">
            <w:pPr>
              <w:pStyle w:val="Edital-TabelaContedo"/>
              <w:rPr>
                <w:b w:val="0"/>
              </w:rPr>
            </w:pPr>
            <w:r w:rsidRPr="003C1C0B">
              <w:rPr>
                <w:b w:val="0"/>
              </w:rPr>
              <w:t>3</w:t>
            </w:r>
          </w:p>
        </w:tc>
        <w:tc>
          <w:tcPr>
            <w:tcW w:w="745" w:type="pct"/>
            <w:vAlign w:val="center"/>
          </w:tcPr>
          <w:p w14:paraId="3CEF02BD" w14:textId="77777777" w:rsidR="00807C90" w:rsidRPr="003C1C0B" w:rsidRDefault="00807C90" w:rsidP="00DF4DFA">
            <w:pPr>
              <w:pStyle w:val="Edital-TabelaContedo"/>
              <w:rPr>
                <w:b w:val="0"/>
              </w:rPr>
            </w:pPr>
            <w:r w:rsidRPr="003C1C0B">
              <w:rPr>
                <w:b w:val="0"/>
              </w:rPr>
              <w:t>5</w:t>
            </w:r>
          </w:p>
        </w:tc>
        <w:tc>
          <w:tcPr>
            <w:tcW w:w="746" w:type="pct"/>
            <w:vAlign w:val="center"/>
          </w:tcPr>
          <w:p w14:paraId="3848CFB9" w14:textId="77777777" w:rsidR="00807C90" w:rsidRPr="003C1C0B" w:rsidRDefault="00807C90" w:rsidP="00DF4DFA">
            <w:pPr>
              <w:pStyle w:val="Edital-TabelaContedo"/>
              <w:rPr>
                <w:b w:val="0"/>
              </w:rPr>
            </w:pPr>
            <w:r w:rsidRPr="003C1C0B">
              <w:rPr>
                <w:b w:val="0"/>
              </w:rPr>
              <w:t>7</w:t>
            </w:r>
          </w:p>
        </w:tc>
      </w:tr>
      <w:tr w:rsidR="00807C90" w:rsidRPr="003C1C0B" w14:paraId="7E183BA8" w14:textId="77777777" w:rsidTr="00DF4DFA">
        <w:trPr>
          <w:trHeight w:val="454"/>
          <w:jc w:val="center"/>
        </w:trPr>
        <w:tc>
          <w:tcPr>
            <w:tcW w:w="2846" w:type="pct"/>
            <w:vAlign w:val="center"/>
          </w:tcPr>
          <w:p w14:paraId="5F20489C" w14:textId="77777777"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14:paraId="748E7E75" w14:textId="77777777" w:rsidR="00807C90" w:rsidRPr="003C1C0B" w:rsidRDefault="00807C90" w:rsidP="00DF4DFA">
            <w:pPr>
              <w:pStyle w:val="Edital-TabelaContedo"/>
              <w:rPr>
                <w:b w:val="0"/>
              </w:rPr>
            </w:pPr>
            <w:r w:rsidRPr="003C1C0B">
              <w:rPr>
                <w:b w:val="0"/>
              </w:rPr>
              <w:t>3</w:t>
            </w:r>
          </w:p>
        </w:tc>
        <w:tc>
          <w:tcPr>
            <w:tcW w:w="745" w:type="pct"/>
            <w:vAlign w:val="center"/>
          </w:tcPr>
          <w:p w14:paraId="19963D07" w14:textId="77777777" w:rsidR="00807C90" w:rsidRPr="003C1C0B" w:rsidRDefault="00807C90" w:rsidP="00DF4DFA">
            <w:pPr>
              <w:pStyle w:val="Edital-TabelaContedo"/>
              <w:rPr>
                <w:b w:val="0"/>
              </w:rPr>
            </w:pPr>
            <w:r w:rsidRPr="003C1C0B">
              <w:rPr>
                <w:b w:val="0"/>
              </w:rPr>
              <w:t>5</w:t>
            </w:r>
          </w:p>
        </w:tc>
        <w:tc>
          <w:tcPr>
            <w:tcW w:w="746" w:type="pct"/>
            <w:vAlign w:val="center"/>
          </w:tcPr>
          <w:p w14:paraId="33AFE606" w14:textId="77777777" w:rsidR="00807C90" w:rsidRPr="003C1C0B" w:rsidRDefault="00807C90" w:rsidP="00DF4DFA">
            <w:pPr>
              <w:pStyle w:val="Edital-TabelaContedo"/>
              <w:rPr>
                <w:b w:val="0"/>
              </w:rPr>
            </w:pPr>
            <w:r w:rsidRPr="003C1C0B">
              <w:rPr>
                <w:b w:val="0"/>
              </w:rPr>
              <w:t>7</w:t>
            </w:r>
          </w:p>
        </w:tc>
      </w:tr>
      <w:tr w:rsidR="00807C90" w:rsidRPr="003C1C0B" w14:paraId="7C6E9C0D" w14:textId="77777777" w:rsidTr="00DF4DFA">
        <w:trPr>
          <w:trHeight w:val="454"/>
          <w:jc w:val="center"/>
        </w:trPr>
        <w:tc>
          <w:tcPr>
            <w:tcW w:w="2846" w:type="pct"/>
            <w:vAlign w:val="center"/>
          </w:tcPr>
          <w:p w14:paraId="02B5A72D" w14:textId="77777777"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14:paraId="0DDB28AA" w14:textId="77777777" w:rsidR="00807C90" w:rsidRPr="003C1C0B" w:rsidRDefault="00807C90" w:rsidP="00DF4DFA">
            <w:pPr>
              <w:pStyle w:val="Edital-TabelaContedo"/>
              <w:rPr>
                <w:b w:val="0"/>
              </w:rPr>
            </w:pPr>
            <w:r w:rsidRPr="003C1C0B">
              <w:rPr>
                <w:b w:val="0"/>
              </w:rPr>
              <w:t>3</w:t>
            </w:r>
          </w:p>
        </w:tc>
        <w:tc>
          <w:tcPr>
            <w:tcW w:w="745" w:type="pct"/>
            <w:vAlign w:val="center"/>
          </w:tcPr>
          <w:p w14:paraId="2BB3C7E5" w14:textId="77777777" w:rsidR="00807C90" w:rsidRPr="003C1C0B" w:rsidRDefault="00807C90" w:rsidP="00DF4DFA">
            <w:pPr>
              <w:pStyle w:val="Edital-TabelaContedo"/>
              <w:rPr>
                <w:b w:val="0"/>
              </w:rPr>
            </w:pPr>
            <w:r w:rsidRPr="003C1C0B">
              <w:rPr>
                <w:b w:val="0"/>
              </w:rPr>
              <w:t>5</w:t>
            </w:r>
          </w:p>
        </w:tc>
        <w:tc>
          <w:tcPr>
            <w:tcW w:w="746" w:type="pct"/>
            <w:vAlign w:val="center"/>
          </w:tcPr>
          <w:p w14:paraId="2B086745" w14:textId="77777777" w:rsidR="00807C90" w:rsidRPr="003C1C0B" w:rsidRDefault="00807C90" w:rsidP="00DF4DFA">
            <w:pPr>
              <w:pStyle w:val="Edital-TabelaContedo"/>
              <w:rPr>
                <w:b w:val="0"/>
              </w:rPr>
            </w:pPr>
            <w:r w:rsidRPr="003C1C0B">
              <w:rPr>
                <w:b w:val="0"/>
              </w:rPr>
              <w:t>7</w:t>
            </w:r>
          </w:p>
        </w:tc>
      </w:tr>
      <w:tr w:rsidR="00807C90" w:rsidRPr="003C1C0B" w14:paraId="3ABD3099" w14:textId="77777777" w:rsidTr="00DF4DFA">
        <w:trPr>
          <w:trHeight w:val="454"/>
          <w:jc w:val="center"/>
        </w:trPr>
        <w:tc>
          <w:tcPr>
            <w:tcW w:w="2846" w:type="pct"/>
            <w:vAlign w:val="center"/>
          </w:tcPr>
          <w:p w14:paraId="3A65A4B2" w14:textId="77777777"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14:paraId="686C11CF" w14:textId="77777777" w:rsidR="00807C90" w:rsidRPr="003C1C0B" w:rsidRDefault="00807C90" w:rsidP="00DF4DFA">
            <w:pPr>
              <w:pStyle w:val="Edital-TabelaContedo"/>
              <w:rPr>
                <w:b w:val="0"/>
              </w:rPr>
            </w:pPr>
            <w:r w:rsidRPr="003C1C0B">
              <w:rPr>
                <w:b w:val="0"/>
              </w:rPr>
              <w:t>3</w:t>
            </w:r>
          </w:p>
        </w:tc>
        <w:tc>
          <w:tcPr>
            <w:tcW w:w="745" w:type="pct"/>
            <w:vAlign w:val="center"/>
          </w:tcPr>
          <w:p w14:paraId="14F4278A" w14:textId="77777777" w:rsidR="00807C90" w:rsidRPr="003C1C0B" w:rsidRDefault="00807C90" w:rsidP="00DF4DFA">
            <w:pPr>
              <w:pStyle w:val="Edital-TabelaContedo"/>
              <w:rPr>
                <w:b w:val="0"/>
              </w:rPr>
            </w:pPr>
            <w:r w:rsidRPr="003C1C0B">
              <w:rPr>
                <w:b w:val="0"/>
              </w:rPr>
              <w:t>5</w:t>
            </w:r>
          </w:p>
        </w:tc>
        <w:tc>
          <w:tcPr>
            <w:tcW w:w="746" w:type="pct"/>
            <w:vAlign w:val="center"/>
          </w:tcPr>
          <w:p w14:paraId="759D9DD7" w14:textId="77777777" w:rsidR="00807C90" w:rsidRPr="003C1C0B" w:rsidRDefault="00807C90" w:rsidP="00DF4DFA">
            <w:pPr>
              <w:pStyle w:val="Edital-TabelaContedo"/>
              <w:rPr>
                <w:b w:val="0"/>
              </w:rPr>
            </w:pPr>
            <w:r w:rsidRPr="003C1C0B">
              <w:rPr>
                <w:b w:val="0"/>
              </w:rPr>
              <w:t>7</w:t>
            </w:r>
          </w:p>
        </w:tc>
      </w:tr>
      <w:tr w:rsidR="00807C90" w:rsidRPr="003C1C0B" w14:paraId="1C252702" w14:textId="77777777" w:rsidTr="00DF4DFA">
        <w:trPr>
          <w:trHeight w:val="454"/>
          <w:jc w:val="center"/>
        </w:trPr>
        <w:tc>
          <w:tcPr>
            <w:tcW w:w="2846" w:type="pct"/>
            <w:vAlign w:val="center"/>
          </w:tcPr>
          <w:p w14:paraId="06FE4237" w14:textId="77777777"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14:paraId="633EE948" w14:textId="77777777" w:rsidR="00807C90" w:rsidRPr="003C1C0B" w:rsidRDefault="00807C90" w:rsidP="00DF4DFA">
            <w:pPr>
              <w:pStyle w:val="Edital-TabelaContedo"/>
              <w:rPr>
                <w:b w:val="0"/>
              </w:rPr>
            </w:pPr>
            <w:r w:rsidRPr="003C1C0B">
              <w:rPr>
                <w:b w:val="0"/>
              </w:rPr>
              <w:t>3</w:t>
            </w:r>
          </w:p>
        </w:tc>
        <w:tc>
          <w:tcPr>
            <w:tcW w:w="745" w:type="pct"/>
            <w:vAlign w:val="center"/>
          </w:tcPr>
          <w:p w14:paraId="7F885CEC" w14:textId="77777777" w:rsidR="00807C90" w:rsidRPr="003C1C0B" w:rsidRDefault="00807C90" w:rsidP="00DF4DFA">
            <w:pPr>
              <w:pStyle w:val="Edital-TabelaContedo"/>
              <w:rPr>
                <w:b w:val="0"/>
              </w:rPr>
            </w:pPr>
            <w:r w:rsidRPr="003C1C0B">
              <w:rPr>
                <w:b w:val="0"/>
              </w:rPr>
              <w:t>5</w:t>
            </w:r>
          </w:p>
        </w:tc>
        <w:tc>
          <w:tcPr>
            <w:tcW w:w="746" w:type="pct"/>
            <w:vAlign w:val="center"/>
          </w:tcPr>
          <w:p w14:paraId="2D61CDE9" w14:textId="77777777" w:rsidR="00807C90" w:rsidRPr="003C1C0B" w:rsidRDefault="00807C90" w:rsidP="00DF4DFA">
            <w:pPr>
              <w:pStyle w:val="Edital-TabelaContedo"/>
              <w:rPr>
                <w:b w:val="0"/>
              </w:rPr>
            </w:pPr>
            <w:r w:rsidRPr="003C1C0B">
              <w:rPr>
                <w:b w:val="0"/>
              </w:rPr>
              <w:t>7</w:t>
            </w:r>
          </w:p>
        </w:tc>
      </w:tr>
      <w:tr w:rsidR="00807C90" w:rsidRPr="003C1C0B" w14:paraId="336E88DF" w14:textId="77777777" w:rsidTr="00DF4DFA">
        <w:trPr>
          <w:trHeight w:val="454"/>
          <w:jc w:val="center"/>
        </w:trPr>
        <w:tc>
          <w:tcPr>
            <w:tcW w:w="2846" w:type="pct"/>
            <w:vAlign w:val="center"/>
          </w:tcPr>
          <w:p w14:paraId="58563684" w14:textId="77777777" w:rsidR="00807C90" w:rsidRPr="003C1C0B" w:rsidRDefault="00807C90" w:rsidP="00DF4DFA">
            <w:pPr>
              <w:pStyle w:val="Edital-TabelaContedo"/>
              <w:rPr>
                <w:b w:val="0"/>
              </w:rPr>
            </w:pPr>
            <w:r w:rsidRPr="003C1C0B">
              <w:rPr>
                <w:b w:val="0"/>
              </w:rPr>
              <w:t>Operação em Ambientes Adversos</w:t>
            </w:r>
          </w:p>
        </w:tc>
        <w:tc>
          <w:tcPr>
            <w:tcW w:w="663" w:type="pct"/>
            <w:vAlign w:val="center"/>
          </w:tcPr>
          <w:p w14:paraId="7E764808" w14:textId="77777777" w:rsidR="00807C90" w:rsidRPr="003C1C0B" w:rsidRDefault="00807C90" w:rsidP="00DF4DFA">
            <w:pPr>
              <w:pStyle w:val="Edital-TabelaContedo"/>
              <w:rPr>
                <w:b w:val="0"/>
              </w:rPr>
            </w:pPr>
            <w:r w:rsidRPr="003C1C0B">
              <w:rPr>
                <w:b w:val="0"/>
              </w:rPr>
              <w:t>3</w:t>
            </w:r>
          </w:p>
        </w:tc>
        <w:tc>
          <w:tcPr>
            <w:tcW w:w="745" w:type="pct"/>
            <w:vAlign w:val="center"/>
          </w:tcPr>
          <w:p w14:paraId="1AB65232" w14:textId="77777777" w:rsidR="00807C90" w:rsidRPr="003C1C0B" w:rsidRDefault="00807C90" w:rsidP="00DF4DFA">
            <w:pPr>
              <w:pStyle w:val="Edital-TabelaContedo"/>
              <w:rPr>
                <w:b w:val="0"/>
              </w:rPr>
            </w:pPr>
            <w:r w:rsidRPr="003C1C0B">
              <w:rPr>
                <w:b w:val="0"/>
              </w:rPr>
              <w:t>5</w:t>
            </w:r>
          </w:p>
        </w:tc>
        <w:tc>
          <w:tcPr>
            <w:tcW w:w="746" w:type="pct"/>
            <w:vAlign w:val="center"/>
          </w:tcPr>
          <w:p w14:paraId="5F7C023B" w14:textId="77777777" w:rsidR="00807C90" w:rsidRPr="003C1C0B" w:rsidRDefault="00807C90" w:rsidP="00DF4DFA">
            <w:pPr>
              <w:pStyle w:val="Edital-TabelaContedo"/>
              <w:rPr>
                <w:b w:val="0"/>
              </w:rPr>
            </w:pPr>
            <w:r w:rsidRPr="003C1C0B">
              <w:rPr>
                <w:b w:val="0"/>
              </w:rPr>
              <w:t>7</w:t>
            </w:r>
          </w:p>
        </w:tc>
      </w:tr>
      <w:tr w:rsidR="00807C90" w:rsidRPr="003C1C0B" w14:paraId="76B9E8DA" w14:textId="77777777" w:rsidTr="00DF4DFA">
        <w:trPr>
          <w:trHeight w:val="454"/>
          <w:jc w:val="center"/>
        </w:trPr>
        <w:tc>
          <w:tcPr>
            <w:tcW w:w="2846" w:type="pct"/>
            <w:vAlign w:val="center"/>
          </w:tcPr>
          <w:p w14:paraId="32859B05" w14:textId="77777777"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14:paraId="4A98D7A5" w14:textId="77777777" w:rsidR="00807C90" w:rsidRPr="003C1C0B" w:rsidRDefault="00807C90" w:rsidP="00DF4DFA">
            <w:pPr>
              <w:pStyle w:val="Edital-TabelaContedo"/>
              <w:rPr>
                <w:b w:val="0"/>
              </w:rPr>
            </w:pPr>
            <w:r w:rsidRPr="003C1C0B">
              <w:rPr>
                <w:b w:val="0"/>
              </w:rPr>
              <w:t>3</w:t>
            </w:r>
          </w:p>
        </w:tc>
        <w:tc>
          <w:tcPr>
            <w:tcW w:w="745" w:type="pct"/>
            <w:vAlign w:val="center"/>
          </w:tcPr>
          <w:p w14:paraId="6495C40F" w14:textId="77777777" w:rsidR="00807C90" w:rsidRPr="003C1C0B" w:rsidRDefault="00807C90" w:rsidP="00DF4DFA">
            <w:pPr>
              <w:pStyle w:val="Edital-TabelaContedo"/>
              <w:rPr>
                <w:b w:val="0"/>
              </w:rPr>
            </w:pPr>
            <w:r w:rsidRPr="003C1C0B">
              <w:rPr>
                <w:b w:val="0"/>
              </w:rPr>
              <w:t>5</w:t>
            </w:r>
          </w:p>
        </w:tc>
        <w:tc>
          <w:tcPr>
            <w:tcW w:w="746" w:type="pct"/>
            <w:vAlign w:val="center"/>
          </w:tcPr>
          <w:p w14:paraId="608F5B99" w14:textId="77777777" w:rsidR="00807C90" w:rsidRPr="003C1C0B" w:rsidRDefault="00807C90" w:rsidP="00DF4DFA">
            <w:pPr>
              <w:pStyle w:val="Edital-TabelaContedo"/>
              <w:rPr>
                <w:b w:val="0"/>
              </w:rPr>
            </w:pPr>
            <w:r w:rsidRPr="003C1C0B">
              <w:rPr>
                <w:b w:val="0"/>
              </w:rPr>
              <w:t>7</w:t>
            </w:r>
          </w:p>
        </w:tc>
      </w:tr>
    </w:tbl>
    <w:p w14:paraId="5526DF17" w14:textId="77777777" w:rsidR="009967C2" w:rsidRDefault="009967C2" w:rsidP="00807C90">
      <w:pPr>
        <w:pStyle w:val="Edital-Corpodetexto"/>
      </w:pPr>
    </w:p>
    <w:p w14:paraId="4DABDD97" w14:textId="2F776EA5" w:rsidR="00807C90" w:rsidRPr="005841B2" w:rsidRDefault="00807C90" w:rsidP="004F6D12">
      <w:pPr>
        <w:pStyle w:val="Edital-Alnea"/>
        <w:numPr>
          <w:ilvl w:val="2"/>
          <w:numId w:val="73"/>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r>
        <w:br w:type="page"/>
      </w:r>
    </w:p>
    <w:p w14:paraId="5560C5A4" w14:textId="77777777" w:rsidR="00807C90" w:rsidRPr="002C1C96" w:rsidRDefault="00807C90" w:rsidP="00807C90">
      <w:pPr>
        <w:pStyle w:val="Edital-AnexoTtulo"/>
      </w:pPr>
      <w:bookmarkStart w:id="4539" w:name="_Toc421543972"/>
      <w:bookmarkStart w:id="4540" w:name="_Toc4167045"/>
      <w:r w:rsidRPr="002C1C96">
        <w:lastRenderedPageBreak/>
        <w:t>anexo x</w:t>
      </w:r>
      <w:r w:rsidR="001605E4">
        <w:t>I</w:t>
      </w:r>
      <w:r w:rsidRPr="002C1C96">
        <w:t>X – sumário técnico 03</w:t>
      </w:r>
      <w:r>
        <w:t xml:space="preserve">: </w:t>
      </w:r>
      <w:r w:rsidRPr="002C1C96">
        <w:t>QUALIFICAÇÃO TÉCNICA COMO NÃO-OPERADORA</w:t>
      </w:r>
      <w:bookmarkEnd w:id="4539"/>
      <w:bookmarkEnd w:id="4540"/>
    </w:p>
    <w:p w14:paraId="7C8B11F8" w14:textId="77777777" w:rsidR="00807C90" w:rsidRPr="002C1C96" w:rsidRDefault="00807C90" w:rsidP="00807C90">
      <w:pPr>
        <w:pStyle w:val="Edital-Corpodetexto"/>
      </w:pPr>
    </w:p>
    <w:p w14:paraId="7E3D5EC9" w14:textId="77777777" w:rsidR="00807C90" w:rsidRPr="002C1C96" w:rsidRDefault="00807C90" w:rsidP="00807C90">
      <w:pPr>
        <w:pStyle w:val="Edital-Corpodetexto"/>
      </w:pPr>
    </w:p>
    <w:p w14:paraId="136A436D" w14:textId="77777777"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9062"/>
      </w:tblGrid>
      <w:tr w:rsidR="00807C90" w14:paraId="754FEE1F" w14:textId="77777777" w:rsidTr="00DF4DFA">
        <w:tc>
          <w:tcPr>
            <w:tcW w:w="9828" w:type="dxa"/>
          </w:tcPr>
          <w:p w14:paraId="6EA9708E" w14:textId="77777777" w:rsidR="00807C90" w:rsidRDefault="00807C90" w:rsidP="00DF4DFA">
            <w:pPr>
              <w:pStyle w:val="Edital-AnexoSumriotcnico"/>
            </w:pPr>
          </w:p>
        </w:tc>
      </w:tr>
    </w:tbl>
    <w:p w14:paraId="166F02E4" w14:textId="77777777" w:rsidR="00807C90" w:rsidRDefault="00807C90" w:rsidP="00807C90">
      <w:pPr>
        <w:pStyle w:val="Edital-Corpodetexto"/>
      </w:pPr>
    </w:p>
    <w:p w14:paraId="3BCEA066" w14:textId="77777777"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14:paraId="00EC2C0B" w14:textId="77777777" w:rsidR="00807C90" w:rsidRDefault="00807C90" w:rsidP="00807C90">
      <w:pPr>
        <w:pStyle w:val="Edital-Corpodetexto"/>
      </w:pPr>
    </w:p>
    <w:p w14:paraId="7F62644E" w14:textId="77777777" w:rsidR="00807C90" w:rsidRDefault="00807C90" w:rsidP="0095063D">
      <w:pPr>
        <w:pStyle w:val="Edital-Alnea"/>
        <w:numPr>
          <w:ilvl w:val="0"/>
          <w:numId w:val="74"/>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062"/>
      </w:tblGrid>
      <w:tr w:rsidR="00807C90" w14:paraId="3CAE5A9E" w14:textId="77777777" w:rsidTr="00DF4DFA">
        <w:tc>
          <w:tcPr>
            <w:tcW w:w="9828" w:type="dxa"/>
          </w:tcPr>
          <w:p w14:paraId="7CAEFB05" w14:textId="77777777" w:rsidR="00807C90" w:rsidRDefault="00807C90" w:rsidP="00DF4DFA">
            <w:pPr>
              <w:pStyle w:val="Edital-AnexoSumriotcnico"/>
            </w:pPr>
          </w:p>
          <w:p w14:paraId="5FE0EFC4" w14:textId="77777777" w:rsidR="00807C90" w:rsidRDefault="00807C90" w:rsidP="00DF4DFA">
            <w:pPr>
              <w:pStyle w:val="Edital-AnexoSumriotcnico"/>
            </w:pPr>
          </w:p>
          <w:p w14:paraId="535B2345" w14:textId="77777777" w:rsidR="00807C90" w:rsidRDefault="00807C90" w:rsidP="00DF4DFA">
            <w:pPr>
              <w:pStyle w:val="Edital-AnexoSumriotcnico"/>
            </w:pPr>
          </w:p>
          <w:p w14:paraId="6A64EB93" w14:textId="77777777" w:rsidR="00807C90" w:rsidRDefault="00807C90" w:rsidP="00DF4DFA">
            <w:pPr>
              <w:pStyle w:val="Edital-AnexoSumriotcnico"/>
            </w:pPr>
          </w:p>
        </w:tc>
      </w:tr>
    </w:tbl>
    <w:p w14:paraId="07D72EAD" w14:textId="77777777" w:rsidR="00807C90" w:rsidRPr="003B69D9" w:rsidRDefault="00807C90" w:rsidP="00807C90">
      <w:pPr>
        <w:pStyle w:val="Edital-Corpodetexto"/>
      </w:pPr>
    </w:p>
    <w:p w14:paraId="65265D11"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0BCD3430" w14:textId="77777777" w:rsidR="00807C90" w:rsidRDefault="00807C90" w:rsidP="00807C90">
      <w:pPr>
        <w:pStyle w:val="Edital-Corpodetexto"/>
      </w:pPr>
    </w:p>
    <w:p w14:paraId="5A57D533" w14:textId="77777777" w:rsidR="00807C90" w:rsidRDefault="00807C90" w:rsidP="00807C90">
      <w:pPr>
        <w:pStyle w:val="Edital-Corpodetexto"/>
      </w:pPr>
    </w:p>
    <w:p w14:paraId="769AF578" w14:textId="77777777" w:rsidR="00807C90" w:rsidRPr="00B25849" w:rsidRDefault="00807C90" w:rsidP="00807C90">
      <w:pPr>
        <w:pStyle w:val="Edital-Corpodetexto"/>
      </w:pPr>
    </w:p>
    <w:p w14:paraId="31C7E4AC" w14:textId="77777777" w:rsidR="00807C90" w:rsidRPr="00B25849" w:rsidRDefault="00807C90" w:rsidP="00807C90">
      <w:pPr>
        <w:pStyle w:val="Edital-AnexoAssinatura"/>
      </w:pPr>
      <w:r w:rsidRPr="00B25849">
        <w:t xml:space="preserve">___________________________ </w:t>
      </w:r>
    </w:p>
    <w:p w14:paraId="5C9C597F" w14:textId="77777777" w:rsidR="00807C90" w:rsidRPr="00B25849" w:rsidRDefault="00E85408"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7522541F" w14:textId="77777777" w:rsidR="00807C90" w:rsidRPr="00B25849" w:rsidRDefault="00807C90" w:rsidP="00807C90">
      <w:pPr>
        <w:pStyle w:val="Edital-AnexoAssinatura"/>
      </w:pPr>
    </w:p>
    <w:p w14:paraId="4102142F" w14:textId="77777777" w:rsidR="00807C90" w:rsidRPr="00B25849" w:rsidRDefault="00807C90" w:rsidP="00807C90">
      <w:pPr>
        <w:pStyle w:val="Edital-AnexoAssinatura"/>
      </w:pPr>
      <w:r w:rsidRPr="00B25849">
        <w:t>Assinado por:</w:t>
      </w:r>
      <w:r w:rsidRPr="00B25849">
        <w:tab/>
      </w:r>
      <w:r w:rsidR="00E85408">
        <w:fldChar w:fldCharType="begin">
          <w:ffData>
            <w:name w:val=""/>
            <w:enabled/>
            <w:calcOnExit w:val="0"/>
            <w:textInput>
              <w:default w:val="[inserir o(s) nome(s) do(s) representante(s) credenciado(s) da licitante]"/>
            </w:textInput>
          </w:ffData>
        </w:fldChar>
      </w:r>
      <w:r w:rsidR="004078B0">
        <w:instrText xml:space="preserve"> FORMTEXT </w:instrText>
      </w:r>
      <w:r w:rsidR="00E85408">
        <w:fldChar w:fldCharType="separate"/>
      </w:r>
      <w:r w:rsidR="004078B0">
        <w:rPr>
          <w:noProof/>
        </w:rPr>
        <w:t>[inserir o(s) nome(s) do(s) representante(s) credenciado(s) da licitante]</w:t>
      </w:r>
      <w:r w:rsidR="00E85408">
        <w:fldChar w:fldCharType="end"/>
      </w:r>
    </w:p>
    <w:p w14:paraId="07CD30B6" w14:textId="77777777" w:rsidR="00807C90" w:rsidRPr="00B25849" w:rsidRDefault="00807C90" w:rsidP="00807C90">
      <w:pPr>
        <w:pStyle w:val="Edital-AnexoAssinatura"/>
      </w:pPr>
      <w:r w:rsidRPr="00B25849">
        <w:t xml:space="preserve">Local e </w:t>
      </w:r>
      <w:r>
        <w:t>d</w:t>
      </w:r>
      <w:r w:rsidRPr="00B25849">
        <w:t>ata</w:t>
      </w:r>
      <w:r>
        <w:t xml:space="preserve">: </w:t>
      </w:r>
      <w:r w:rsidR="00E85408">
        <w:fldChar w:fldCharType="begin">
          <w:ffData>
            <w:name w:val="Texto8"/>
            <w:enabled/>
            <w:calcOnExit w:val="0"/>
            <w:textInput>
              <w:default w:val="[inserir local e data]"/>
            </w:textInput>
          </w:ffData>
        </w:fldChar>
      </w:r>
      <w:bookmarkStart w:id="4541" w:name="Texto8"/>
      <w:r>
        <w:instrText xml:space="preserve"> FORMTEXT </w:instrText>
      </w:r>
      <w:r w:rsidR="00E85408">
        <w:fldChar w:fldCharType="separate"/>
      </w:r>
      <w:r>
        <w:rPr>
          <w:noProof/>
        </w:rPr>
        <w:t>[inserir local e data]</w:t>
      </w:r>
      <w:r w:rsidR="00E85408">
        <w:fldChar w:fldCharType="end"/>
      </w:r>
      <w:bookmarkEnd w:id="4541"/>
    </w:p>
    <w:p w14:paraId="65D25D3A" w14:textId="77777777" w:rsidR="00807C90" w:rsidRDefault="00807C90" w:rsidP="00807C90">
      <w:pPr>
        <w:pStyle w:val="Edital-Corpodetexto"/>
      </w:pPr>
    </w:p>
    <w:p w14:paraId="524F733B" w14:textId="77777777" w:rsidR="00807C90" w:rsidRDefault="00807C90" w:rsidP="00807C90">
      <w:pPr>
        <w:rPr>
          <w:rFonts w:cs="Arial"/>
          <w:sz w:val="22"/>
          <w:szCs w:val="20"/>
        </w:rPr>
      </w:pPr>
      <w:r>
        <w:br w:type="page"/>
      </w:r>
    </w:p>
    <w:p w14:paraId="4D046D42" w14:textId="77777777" w:rsidR="00807C90" w:rsidRPr="002B260A" w:rsidRDefault="00807C90" w:rsidP="00807C90">
      <w:pPr>
        <w:pStyle w:val="Edital-AnexoTtulo"/>
      </w:pPr>
      <w:bookmarkStart w:id="4542" w:name="_Toc421543973"/>
      <w:bookmarkStart w:id="4543" w:name="_Toc4167046"/>
      <w:r w:rsidRPr="002B260A">
        <w:lastRenderedPageBreak/>
        <w:t>anexo xX – sumário técnico 04</w:t>
      </w:r>
      <w:r>
        <w:t xml:space="preserve">: </w:t>
      </w:r>
      <w:r w:rsidRPr="002B260A">
        <w:t>QUALIFICAÇÃO TÉCNICA PARA LICITANTE que JÁ atua no Brasil</w:t>
      </w:r>
      <w:bookmarkEnd w:id="4542"/>
      <w:bookmarkEnd w:id="4543"/>
    </w:p>
    <w:p w14:paraId="3DE05A1D" w14:textId="77777777" w:rsidR="00807C90" w:rsidRDefault="00807C90" w:rsidP="00807C90">
      <w:pPr>
        <w:pStyle w:val="Edital-Corpodetexto"/>
      </w:pPr>
    </w:p>
    <w:p w14:paraId="62EDDBE8" w14:textId="77777777" w:rsidR="00807C90" w:rsidRPr="002B260A" w:rsidRDefault="00807C90" w:rsidP="00807C90">
      <w:pPr>
        <w:pStyle w:val="Edital-Corpodetexto"/>
      </w:pPr>
    </w:p>
    <w:p w14:paraId="5A1A3729"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3AC2FE9B" w14:textId="77777777" w:rsidR="00807C90" w:rsidRPr="003B69D9" w:rsidRDefault="00807C90" w:rsidP="00807C90">
      <w:pPr>
        <w:pStyle w:val="Edital-Corpodetexto"/>
      </w:pPr>
    </w:p>
    <w:p w14:paraId="65AE4A90"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9062"/>
      </w:tblGrid>
      <w:tr w:rsidR="00807C90" w:rsidRPr="002B260A" w14:paraId="4B6B5974" w14:textId="77777777" w:rsidTr="00DF4DFA">
        <w:tc>
          <w:tcPr>
            <w:tcW w:w="9828" w:type="dxa"/>
          </w:tcPr>
          <w:p w14:paraId="6A6F5060" w14:textId="77777777" w:rsidR="00807C90" w:rsidRPr="002B260A" w:rsidRDefault="00807C90" w:rsidP="00DF4DFA">
            <w:pPr>
              <w:pStyle w:val="Edital-AnexoSumriotcnico"/>
            </w:pPr>
          </w:p>
        </w:tc>
      </w:tr>
    </w:tbl>
    <w:p w14:paraId="7053842A" w14:textId="77777777" w:rsidR="00807C90" w:rsidRPr="002B260A" w:rsidRDefault="00807C90" w:rsidP="00807C90">
      <w:pPr>
        <w:pStyle w:val="Edital-Corpodetexto"/>
      </w:pPr>
    </w:p>
    <w:p w14:paraId="4F0234F8" w14:textId="77777777" w:rsidR="00807C90" w:rsidRDefault="00807C90" w:rsidP="00807C90">
      <w:pPr>
        <w:pStyle w:val="Edital-Corpodetexto"/>
        <w:ind w:firstLine="0"/>
        <w:rPr>
          <w:b/>
        </w:rPr>
      </w:pPr>
      <w:r w:rsidRPr="002B260A">
        <w:rPr>
          <w:b/>
        </w:rPr>
        <w:t>Informações para qualificação técnica:</w:t>
      </w:r>
    </w:p>
    <w:p w14:paraId="22B6F5B9" w14:textId="77777777" w:rsidR="00807C90" w:rsidRPr="00642A15" w:rsidRDefault="00807C90" w:rsidP="00807C90">
      <w:pPr>
        <w:pStyle w:val="Edital-Corpodetexto"/>
      </w:pPr>
    </w:p>
    <w:p w14:paraId="5FFD75B3" w14:textId="77777777" w:rsidR="00807C90" w:rsidRPr="00642A15" w:rsidRDefault="00807C90" w:rsidP="0095063D">
      <w:pPr>
        <w:pStyle w:val="Edital-Alnea"/>
        <w:numPr>
          <w:ilvl w:val="0"/>
          <w:numId w:val="75"/>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9062"/>
      </w:tblGrid>
      <w:tr w:rsidR="00807C90" w:rsidRPr="00642A15" w14:paraId="2FF39DB7" w14:textId="77777777" w:rsidTr="00DF4DFA">
        <w:tc>
          <w:tcPr>
            <w:tcW w:w="9828" w:type="dxa"/>
          </w:tcPr>
          <w:p w14:paraId="19993669" w14:textId="77777777" w:rsidR="00807C90" w:rsidRPr="00642A15" w:rsidRDefault="00807C90" w:rsidP="00DF4DFA">
            <w:pPr>
              <w:pStyle w:val="Edital-AnexoSumriotcnico"/>
            </w:pPr>
          </w:p>
          <w:p w14:paraId="25C92094" w14:textId="77777777" w:rsidR="00807C90" w:rsidRPr="00642A15" w:rsidRDefault="00807C90" w:rsidP="00DF4DFA">
            <w:pPr>
              <w:pStyle w:val="Edital-AnexoSumriotcnico"/>
            </w:pPr>
          </w:p>
        </w:tc>
      </w:tr>
    </w:tbl>
    <w:p w14:paraId="2FF6480E" w14:textId="77777777" w:rsidR="00807C90" w:rsidRPr="00642A15" w:rsidRDefault="00807C90" w:rsidP="00807C90">
      <w:pPr>
        <w:pStyle w:val="Edital-Corpodetexto"/>
      </w:pPr>
    </w:p>
    <w:p w14:paraId="1636FB02" w14:textId="77777777" w:rsidR="00807C90" w:rsidRPr="00642A15" w:rsidRDefault="00807C90" w:rsidP="0095063D">
      <w:pPr>
        <w:pStyle w:val="Edital-Alnea"/>
        <w:numPr>
          <w:ilvl w:val="0"/>
          <w:numId w:val="75"/>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062"/>
      </w:tblGrid>
      <w:tr w:rsidR="00807C90" w14:paraId="22A373DA" w14:textId="77777777" w:rsidTr="00DF4DFA">
        <w:tc>
          <w:tcPr>
            <w:tcW w:w="9828" w:type="dxa"/>
          </w:tcPr>
          <w:p w14:paraId="56483EDC" w14:textId="77777777" w:rsidR="00807C90" w:rsidRDefault="00807C90" w:rsidP="00DF4DFA">
            <w:pPr>
              <w:pStyle w:val="Edital-AnexoSumriotcnico"/>
            </w:pPr>
          </w:p>
          <w:p w14:paraId="2CA07489" w14:textId="77777777" w:rsidR="00807C90" w:rsidRDefault="00807C90" w:rsidP="00DF4DFA">
            <w:pPr>
              <w:pStyle w:val="Edital-AnexoSumriotcnico"/>
            </w:pPr>
          </w:p>
        </w:tc>
      </w:tr>
    </w:tbl>
    <w:p w14:paraId="73A041FE" w14:textId="77777777" w:rsidR="00807C90" w:rsidRPr="00642A15" w:rsidRDefault="00807C90" w:rsidP="00807C90">
      <w:pPr>
        <w:pStyle w:val="Edital-Corpodetexto"/>
      </w:pPr>
    </w:p>
    <w:p w14:paraId="66109845" w14:textId="77777777" w:rsidR="00807C90" w:rsidRPr="00642A15" w:rsidRDefault="00807C90" w:rsidP="0095063D">
      <w:pPr>
        <w:pStyle w:val="Edital-Alnea"/>
        <w:numPr>
          <w:ilvl w:val="0"/>
          <w:numId w:val="75"/>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062"/>
      </w:tblGrid>
      <w:tr w:rsidR="00807C90" w:rsidRPr="00642A15" w14:paraId="6A394599" w14:textId="77777777" w:rsidTr="00DF4DFA">
        <w:tc>
          <w:tcPr>
            <w:tcW w:w="9828" w:type="dxa"/>
          </w:tcPr>
          <w:p w14:paraId="25AE7798" w14:textId="77777777" w:rsidR="00807C90" w:rsidRPr="00642A15" w:rsidRDefault="00807C90" w:rsidP="00DF4DFA">
            <w:pPr>
              <w:pStyle w:val="Edital-AnexoSumriotcnico"/>
            </w:pPr>
          </w:p>
          <w:p w14:paraId="312EC49B" w14:textId="77777777" w:rsidR="00807C90" w:rsidRPr="00642A15" w:rsidRDefault="00807C90" w:rsidP="00DF4DFA">
            <w:pPr>
              <w:pStyle w:val="Edital-AnexoSumriotcnico"/>
            </w:pPr>
          </w:p>
        </w:tc>
      </w:tr>
    </w:tbl>
    <w:p w14:paraId="322FEFE0" w14:textId="77777777" w:rsidR="00807C90" w:rsidRPr="00642A15" w:rsidRDefault="00807C90" w:rsidP="00807C90">
      <w:pPr>
        <w:pStyle w:val="Edital-Corpodetexto"/>
      </w:pPr>
    </w:p>
    <w:p w14:paraId="7412306D" w14:textId="77777777" w:rsidR="00807C90" w:rsidRPr="00642A15" w:rsidRDefault="00807C90" w:rsidP="0095063D">
      <w:pPr>
        <w:pStyle w:val="Edital-Alnea"/>
        <w:numPr>
          <w:ilvl w:val="0"/>
          <w:numId w:val="75"/>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9062"/>
      </w:tblGrid>
      <w:tr w:rsidR="00807C90" w14:paraId="57A4852E" w14:textId="77777777" w:rsidTr="00DF4DFA">
        <w:tc>
          <w:tcPr>
            <w:tcW w:w="9828" w:type="dxa"/>
          </w:tcPr>
          <w:p w14:paraId="78D8AD72" w14:textId="77777777" w:rsidR="00807C90" w:rsidRDefault="00807C90" w:rsidP="00DF4DFA">
            <w:pPr>
              <w:pStyle w:val="Edital-AnexoSumriotcnico"/>
            </w:pPr>
          </w:p>
          <w:p w14:paraId="2B82E554" w14:textId="77777777" w:rsidR="00807C90" w:rsidRDefault="00807C90" w:rsidP="00DF4DFA">
            <w:pPr>
              <w:pStyle w:val="Edital-AnexoSumriotcnico"/>
            </w:pPr>
          </w:p>
        </w:tc>
      </w:tr>
    </w:tbl>
    <w:p w14:paraId="5D96225B" w14:textId="77777777" w:rsidR="00807C90" w:rsidRDefault="00807C90" w:rsidP="00807C90">
      <w:pPr>
        <w:pStyle w:val="Edital-Corpodetexto"/>
      </w:pPr>
    </w:p>
    <w:p w14:paraId="63B0E56F" w14:textId="77777777" w:rsidR="00807C90" w:rsidRDefault="00807C90" w:rsidP="0095063D">
      <w:pPr>
        <w:pStyle w:val="Edital-Alnea"/>
        <w:numPr>
          <w:ilvl w:val="0"/>
          <w:numId w:val="75"/>
        </w:numPr>
      </w:pPr>
      <w:r w:rsidRPr="00642A15">
        <w:t>Informações adicionais</w:t>
      </w:r>
    </w:p>
    <w:tbl>
      <w:tblPr>
        <w:tblStyle w:val="Tabelacomgrade"/>
        <w:tblW w:w="0" w:type="auto"/>
        <w:tblLook w:val="04A0" w:firstRow="1" w:lastRow="0" w:firstColumn="1" w:lastColumn="0" w:noHBand="0" w:noVBand="1"/>
      </w:tblPr>
      <w:tblGrid>
        <w:gridCol w:w="9062"/>
      </w:tblGrid>
      <w:tr w:rsidR="00807C90" w14:paraId="57EBE56E" w14:textId="77777777" w:rsidTr="00DF4DFA">
        <w:tc>
          <w:tcPr>
            <w:tcW w:w="9828" w:type="dxa"/>
          </w:tcPr>
          <w:p w14:paraId="145EAE24" w14:textId="77777777" w:rsidR="00807C90" w:rsidRDefault="00807C90" w:rsidP="00DF4DFA">
            <w:pPr>
              <w:pStyle w:val="Edital-AnexoSumriotcnico"/>
            </w:pPr>
          </w:p>
          <w:p w14:paraId="0F4B5440" w14:textId="77777777" w:rsidR="00807C90" w:rsidRDefault="00807C90" w:rsidP="00DF4DFA">
            <w:pPr>
              <w:pStyle w:val="Edital-AnexoSumriotcnico"/>
            </w:pPr>
          </w:p>
        </w:tc>
      </w:tr>
    </w:tbl>
    <w:p w14:paraId="0FCD800F" w14:textId="77777777" w:rsidR="00807C90" w:rsidRDefault="00807C90" w:rsidP="00807C90">
      <w:pPr>
        <w:pStyle w:val="Edital-Corpodetexto"/>
      </w:pPr>
    </w:p>
    <w:p w14:paraId="59B683C8"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49EA82AC" w14:textId="77777777" w:rsidR="00807C90" w:rsidRPr="00642A15" w:rsidRDefault="00807C90" w:rsidP="00807C90">
      <w:pPr>
        <w:pStyle w:val="Edital-Corpodetexto"/>
      </w:pPr>
    </w:p>
    <w:p w14:paraId="44A3D35B" w14:textId="77777777" w:rsidR="00807C90" w:rsidRDefault="00807C90" w:rsidP="00807C90">
      <w:pPr>
        <w:pStyle w:val="Edital-Corpodetexto"/>
        <w:rPr>
          <w:szCs w:val="22"/>
        </w:rPr>
      </w:pPr>
    </w:p>
    <w:p w14:paraId="5BF01FDA" w14:textId="77777777" w:rsidR="00807C90" w:rsidRPr="00642A15" w:rsidRDefault="00807C90" w:rsidP="00807C90">
      <w:pPr>
        <w:pStyle w:val="Edital-Corpodetexto"/>
        <w:rPr>
          <w:szCs w:val="22"/>
        </w:rPr>
      </w:pPr>
    </w:p>
    <w:p w14:paraId="2602C736" w14:textId="77777777" w:rsidR="00807C90" w:rsidRPr="00642A15" w:rsidRDefault="00807C90" w:rsidP="00807C90">
      <w:pPr>
        <w:pStyle w:val="Edital-AnexoAssinatura"/>
      </w:pPr>
      <w:r w:rsidRPr="00642A15">
        <w:t xml:space="preserve">___________________________ </w:t>
      </w:r>
    </w:p>
    <w:p w14:paraId="53A1345D" w14:textId="77777777" w:rsidR="00807C90" w:rsidRPr="00642A15" w:rsidRDefault="00E85408"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6A62B424" w14:textId="77777777" w:rsidR="00807C90" w:rsidRPr="00642A15" w:rsidRDefault="00807C90" w:rsidP="00807C90">
      <w:pPr>
        <w:pStyle w:val="Edital-AnexoAssinatura"/>
      </w:pPr>
    </w:p>
    <w:p w14:paraId="67A5B98B" w14:textId="77777777" w:rsidR="00807C90" w:rsidRPr="00642A15" w:rsidRDefault="00807C90" w:rsidP="00807C90">
      <w:pPr>
        <w:pStyle w:val="Edital-AnexoAssinatura"/>
      </w:pPr>
      <w:r w:rsidRPr="00642A15">
        <w:t>Assinado por:</w:t>
      </w:r>
      <w:r w:rsidRPr="00642A15">
        <w:tab/>
      </w:r>
      <w:r w:rsidR="00E85408">
        <w:fldChar w:fldCharType="begin">
          <w:ffData>
            <w:name w:val=""/>
            <w:enabled/>
            <w:calcOnExit w:val="0"/>
            <w:textInput>
              <w:default w:val="[inserir o(s) nome(s) do(s) representante(s) credenciado(s) da licitante]"/>
            </w:textInput>
          </w:ffData>
        </w:fldChar>
      </w:r>
      <w:r w:rsidR="004078B0">
        <w:instrText xml:space="preserve"> FORMTEXT </w:instrText>
      </w:r>
      <w:r w:rsidR="00E85408">
        <w:fldChar w:fldCharType="separate"/>
      </w:r>
      <w:r w:rsidR="004078B0">
        <w:rPr>
          <w:noProof/>
        </w:rPr>
        <w:t>[inserir o(s) nome(s) do(s) representante(s) credenciado(s) da licitante]</w:t>
      </w:r>
      <w:r w:rsidR="00E85408">
        <w:fldChar w:fldCharType="end"/>
      </w:r>
    </w:p>
    <w:p w14:paraId="5BCBFBFC" w14:textId="77777777" w:rsidR="00807C90" w:rsidRPr="00642A15" w:rsidRDefault="00807C90" w:rsidP="00807C90">
      <w:pPr>
        <w:pStyle w:val="Edital-AnexoAssinatura"/>
      </w:pPr>
      <w:r w:rsidRPr="00642A15">
        <w:t xml:space="preserve">Local e </w:t>
      </w:r>
      <w:r>
        <w:t>d</w:t>
      </w:r>
      <w:r w:rsidRPr="00642A15">
        <w:t>ata</w:t>
      </w:r>
      <w:r>
        <w:t xml:space="preserve">: </w:t>
      </w:r>
      <w:r w:rsidR="00E85408" w:rsidRPr="00642A15">
        <w:fldChar w:fldCharType="begin">
          <w:ffData>
            <w:name w:val="Texto8"/>
            <w:enabled/>
            <w:calcOnExit w:val="0"/>
            <w:textInput>
              <w:default w:val="[inserir local e data]"/>
            </w:textInput>
          </w:ffData>
        </w:fldChar>
      </w:r>
      <w:r w:rsidRPr="00642A15">
        <w:instrText xml:space="preserve"> FORMTEXT </w:instrText>
      </w:r>
      <w:r w:rsidR="00E85408" w:rsidRPr="00642A15">
        <w:fldChar w:fldCharType="separate"/>
      </w:r>
      <w:r w:rsidRPr="00642A15">
        <w:t>[inserir local e data]</w:t>
      </w:r>
      <w:r w:rsidR="00E85408" w:rsidRPr="00642A15">
        <w:fldChar w:fldCharType="end"/>
      </w:r>
    </w:p>
    <w:p w14:paraId="3B8EE15E" w14:textId="77777777" w:rsidR="00807C90" w:rsidRDefault="00807C90" w:rsidP="00807C90">
      <w:pPr>
        <w:pStyle w:val="00S01ItemNoNumerado"/>
        <w:spacing w:before="0" w:line="288" w:lineRule="auto"/>
        <w:rPr>
          <w:rFonts w:ascii="Arial" w:hAnsi="Arial" w:cs="Arial"/>
          <w:sz w:val="20"/>
          <w:szCs w:val="20"/>
        </w:rPr>
      </w:pPr>
    </w:p>
    <w:p w14:paraId="73689F6C" w14:textId="77777777" w:rsidR="00807C90" w:rsidRPr="00822A3A" w:rsidRDefault="00807C90" w:rsidP="00807C90">
      <w:pPr>
        <w:pStyle w:val="00S01ItemNoNumerado"/>
        <w:spacing w:before="0" w:line="288" w:lineRule="auto"/>
        <w:rPr>
          <w:rFonts w:ascii="Arial" w:hAnsi="Arial" w:cs="Arial"/>
          <w:sz w:val="20"/>
          <w:szCs w:val="20"/>
        </w:rPr>
      </w:pPr>
    </w:p>
    <w:p w14:paraId="0FB8EEFE"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14:paraId="44B54A62" w14:textId="77777777" w:rsidR="00807C90" w:rsidRDefault="00807C90" w:rsidP="00807C90">
      <w:pPr>
        <w:pStyle w:val="Edital-Corpodetexto"/>
      </w:pPr>
    </w:p>
    <w:p w14:paraId="79F36FB5" w14:textId="77777777" w:rsidR="00807C90" w:rsidRPr="00535BBC" w:rsidRDefault="00807C90" w:rsidP="0095063D">
      <w:pPr>
        <w:pStyle w:val="Edital-Alnea"/>
        <w:numPr>
          <w:ilvl w:val="0"/>
          <w:numId w:val="76"/>
        </w:numPr>
      </w:pPr>
      <w:r w:rsidRPr="00535BBC">
        <w:t xml:space="preserve">Instruções </w:t>
      </w:r>
      <w:r>
        <w:t>g</w:t>
      </w:r>
      <w:r w:rsidRPr="00535BBC">
        <w:t>erais</w:t>
      </w:r>
      <w:r>
        <w:t>:</w:t>
      </w:r>
    </w:p>
    <w:p w14:paraId="0B11785B" w14:textId="123D6804" w:rsidR="00807C90" w:rsidRPr="00795CBA" w:rsidRDefault="00807C90" w:rsidP="0095063D">
      <w:pPr>
        <w:pStyle w:val="Edital-Alnea"/>
        <w:numPr>
          <w:ilvl w:val="1"/>
          <w:numId w:val="76"/>
        </w:numPr>
      </w:pPr>
      <w:r w:rsidRPr="00535BBC">
        <w:t xml:space="preserve">O sumário técnico 04 deve </w:t>
      </w:r>
      <w:r w:rsidRPr="00795CBA">
        <w:t xml:space="preserve">ser entregue nos casos previstos no edital da </w:t>
      </w:r>
      <w:r w:rsidR="000C7F0F">
        <w:t>16ª</w:t>
      </w:r>
      <w:r w:rsidRPr="00795CBA">
        <w:t xml:space="preserve"> Rodada de Licitações, conforme modelo do ANEXO XX, intitulado SUMÁRIO TÉCNICO 04: QUALIFICAÇÃO TÉCNICA PARA LICITANTE QUE JÁ ATUA NO BRASIL. Somente serão analisados os sumários técnicos apresentados na forma do modelo mencionado acima. </w:t>
      </w:r>
    </w:p>
    <w:p w14:paraId="3842E971" w14:textId="67360B61" w:rsidR="00807C90" w:rsidRPr="00795CBA" w:rsidRDefault="00807C90" w:rsidP="0095063D">
      <w:pPr>
        <w:pStyle w:val="Edital-Alnea"/>
        <w:numPr>
          <w:ilvl w:val="1"/>
          <w:numId w:val="76"/>
        </w:numPr>
      </w:pPr>
      <w:r w:rsidRPr="00795CBA">
        <w:t xml:space="preserve">No preenchimento do sumário técnico 04, o texto deve ser adequado ao solicitado para a qualificação técnica, de acordo com o </w:t>
      </w:r>
      <w:r w:rsidRPr="009967C2">
        <w:t xml:space="preserve">previsto </w:t>
      </w:r>
      <w:r w:rsidR="00067F9C" w:rsidRPr="009967C2">
        <w:t xml:space="preserve">na seção </w:t>
      </w:r>
      <w:r w:rsidRPr="009967C2">
        <w:t>7.</w:t>
      </w:r>
      <w:r w:rsidR="00D117F3">
        <w:t>2</w:t>
      </w:r>
      <w:r w:rsidRPr="009967C2">
        <w:t>.3</w:t>
      </w:r>
      <w:r w:rsidRPr="00795CBA">
        <w:t xml:space="preserve"> do edital da </w:t>
      </w:r>
      <w:r w:rsidR="000C7F0F">
        <w:t>16ª</w:t>
      </w:r>
      <w:r w:rsidRPr="00795CBA">
        <w:t xml:space="preserve"> Rodada de Licitações, possibilitando que a ANP identifique os elementos que serão analisados.</w:t>
      </w:r>
    </w:p>
    <w:p w14:paraId="7A02583B" w14:textId="77777777" w:rsidR="00807C90" w:rsidRPr="00795CBA" w:rsidRDefault="00807C90" w:rsidP="0095063D">
      <w:pPr>
        <w:pStyle w:val="Edital-Alnea"/>
        <w:numPr>
          <w:ilvl w:val="1"/>
          <w:numId w:val="76"/>
        </w:numPr>
      </w:pPr>
      <w:r w:rsidRPr="00795CBA">
        <w:t xml:space="preserve">Os itens que deverão constar do sumário técnico são: </w:t>
      </w:r>
    </w:p>
    <w:p w14:paraId="46FFDAE0" w14:textId="77777777" w:rsidR="00807C90" w:rsidRPr="00795CBA" w:rsidRDefault="00807C90" w:rsidP="0095063D">
      <w:pPr>
        <w:pStyle w:val="Edital-Subalnea-"/>
        <w:numPr>
          <w:ilvl w:val="0"/>
          <w:numId w:val="77"/>
        </w:numPr>
      </w:pPr>
      <w:r w:rsidRPr="00795CBA">
        <w:t>Relação dos contratos de concessão ou de partilha de produção cujo bloco ou campo esteja localizado em terra e a licitante atue na condição de operadora.</w:t>
      </w:r>
    </w:p>
    <w:p w14:paraId="607C9E90" w14:textId="77777777" w:rsidR="00807C90" w:rsidRPr="008D301E" w:rsidRDefault="00807C90" w:rsidP="0095063D">
      <w:pPr>
        <w:pStyle w:val="Edital-Subalnea-"/>
        <w:numPr>
          <w:ilvl w:val="0"/>
          <w:numId w:val="77"/>
        </w:numPr>
      </w:pPr>
      <w:r w:rsidRPr="008D301E">
        <w:lastRenderedPageBreak/>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27DBD654" w14:textId="77777777" w:rsidR="00807C90" w:rsidRPr="008D301E" w:rsidRDefault="00807C90" w:rsidP="0095063D">
      <w:pPr>
        <w:pStyle w:val="Edital-Subalnea-"/>
        <w:numPr>
          <w:ilvl w:val="0"/>
          <w:numId w:val="77"/>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37BA0A17" w14:textId="77777777" w:rsidR="00807C90" w:rsidRPr="008D301E" w:rsidRDefault="00807C90" w:rsidP="0095063D">
      <w:pPr>
        <w:pStyle w:val="Edital-Subalnea-"/>
        <w:numPr>
          <w:ilvl w:val="0"/>
          <w:numId w:val="77"/>
        </w:numPr>
      </w:pPr>
      <w:r w:rsidRPr="008D301E">
        <w:t xml:space="preserve">Relação dos contratos de concessão ou de partilha de produção </w:t>
      </w:r>
      <w:r>
        <w:t xml:space="preserve">em </w:t>
      </w:r>
      <w:r w:rsidRPr="008D301E">
        <w:t xml:space="preserve">que a licitante atue na condição de não operadora. </w:t>
      </w:r>
    </w:p>
    <w:p w14:paraId="7721E952" w14:textId="77777777" w:rsidR="00807C90" w:rsidRDefault="00807C90" w:rsidP="00807C90">
      <w:pPr>
        <w:pStyle w:val="Edital-Corpodetexto"/>
      </w:pPr>
    </w:p>
    <w:p w14:paraId="6B00EE3D" w14:textId="77777777" w:rsidR="00807C90" w:rsidRPr="00535BBC" w:rsidRDefault="00807C90" w:rsidP="0095063D">
      <w:pPr>
        <w:pStyle w:val="Edital-Alnea"/>
        <w:numPr>
          <w:ilvl w:val="0"/>
          <w:numId w:val="76"/>
        </w:numPr>
      </w:pPr>
      <w:r w:rsidRPr="00535BBC">
        <w:t>Preenchimento dos itens do sumário técnico 04</w:t>
      </w:r>
      <w:r>
        <w:t>:</w:t>
      </w:r>
    </w:p>
    <w:p w14:paraId="1DC09951" w14:textId="77777777" w:rsidR="00807C90" w:rsidRPr="00535BBC" w:rsidRDefault="00807C90" w:rsidP="0095063D">
      <w:pPr>
        <w:pStyle w:val="Edital-Alnea"/>
        <w:numPr>
          <w:ilvl w:val="1"/>
          <w:numId w:val="76"/>
        </w:numPr>
      </w:pPr>
      <w:r w:rsidRPr="00535BBC">
        <w:t xml:space="preserve">Itens I, II, III e IV: </w:t>
      </w:r>
      <w:r>
        <w:t>a</w:t>
      </w:r>
      <w:r w:rsidRPr="00535BBC">
        <w:t xml:space="preserve"> licitante deve informar os números dos contratos de concessão ou de partilha de produção em que atua como concessionária no Brasil. </w:t>
      </w:r>
    </w:p>
    <w:p w14:paraId="00C67559" w14:textId="77777777" w:rsidR="00807C90" w:rsidRDefault="00807C90" w:rsidP="00807C90">
      <w:pPr>
        <w:pStyle w:val="Corpodetextoanexos"/>
      </w:pPr>
    </w:p>
    <w:p w14:paraId="58907E4B" w14:textId="77777777" w:rsidR="00807C90" w:rsidRDefault="00807C90" w:rsidP="00807C90">
      <w:pPr>
        <w:pStyle w:val="Edital-Corpodetexto"/>
      </w:pPr>
    </w:p>
    <w:p w14:paraId="3A49EE78" w14:textId="77777777" w:rsidR="00807C90" w:rsidRDefault="00807C90" w:rsidP="00807C90">
      <w:pPr>
        <w:pStyle w:val="Edital-Corpodetexto"/>
      </w:pPr>
    </w:p>
    <w:p w14:paraId="414E5420" w14:textId="77777777" w:rsidR="00807C90" w:rsidRDefault="00807C90" w:rsidP="00807C90">
      <w:pPr>
        <w:pStyle w:val="Edital-AnexoTtulo"/>
      </w:pPr>
      <w:bookmarkStart w:id="4544" w:name="_Toc421543974"/>
      <w:bookmarkStart w:id="4545" w:name="_Toc4167047"/>
      <w:r>
        <w:lastRenderedPageBreak/>
        <w:t>ANEXO XXI</w:t>
      </w:r>
      <w:r w:rsidR="001605E4">
        <w:t xml:space="preserve"> </w:t>
      </w:r>
      <w:r>
        <w:t xml:space="preserve">- </w:t>
      </w:r>
      <w:r w:rsidRPr="00083D09">
        <w:t xml:space="preserve">RESUMO </w:t>
      </w:r>
      <w:r>
        <w:t xml:space="preserve">DAS </w:t>
      </w:r>
      <w:r w:rsidRPr="00083D09">
        <w:t>DEMONSTRAÇÕES FINANCEIRAS</w:t>
      </w:r>
      <w:bookmarkEnd w:id="4544"/>
      <w:bookmarkEnd w:id="4545"/>
    </w:p>
    <w:p w14:paraId="74FE23FE" w14:textId="77777777" w:rsidR="00807C90" w:rsidRDefault="00807C90" w:rsidP="00807C90">
      <w:pPr>
        <w:pStyle w:val="Edital-Corpodetexto"/>
      </w:pPr>
    </w:p>
    <w:p w14:paraId="54B7B558" w14:textId="77777777" w:rsidR="00807C90" w:rsidRPr="00F5429A" w:rsidRDefault="00807C90" w:rsidP="00807C90">
      <w:pPr>
        <w:pStyle w:val="Edital-Corpodetexto"/>
      </w:pPr>
    </w:p>
    <w:p w14:paraId="26B4C45E" w14:textId="1F5F8539" w:rsidR="00807C90" w:rsidRPr="00F5429A" w:rsidRDefault="00807C90" w:rsidP="00807C90">
      <w:pPr>
        <w:pStyle w:val="Edital-Corpodetexto"/>
      </w:pPr>
      <w:r w:rsidRPr="00F5429A">
        <w:t>Esse formulário deve ser preenchido em R$ (rea</w:t>
      </w:r>
      <w:r w:rsidR="007C116A">
        <w:t>l</w:t>
      </w:r>
      <w:r w:rsidRPr="00F5429A">
        <w:t xml:space="preserve">) com as informações sumarizadas presentes nas Demonstrações Financeiras dos 3 (três) últimos exercícios sociais da </w:t>
      </w:r>
      <w:r w:rsidR="005B30B5" w:rsidRPr="00C0156B">
        <w:t>licitante</w:t>
      </w:r>
      <w:r w:rsidRPr="00F5429A">
        <w:t>. Deverá ser utilizada para conversão em R$ (reais) a taxa de câmbio (compra) da moeda de origem, correspondente à data de encerramento de cada exercício social, publicada pelo Banco Central do Brasil.</w:t>
      </w:r>
    </w:p>
    <w:p w14:paraId="7FDE03FD"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4"/>
        <w:gridCol w:w="1081"/>
        <w:gridCol w:w="1081"/>
        <w:gridCol w:w="1078"/>
        <w:gridCol w:w="1363"/>
        <w:gridCol w:w="1060"/>
        <w:gridCol w:w="904"/>
        <w:gridCol w:w="1051"/>
      </w:tblGrid>
      <w:tr w:rsidR="00807C90" w14:paraId="0F103C46" w14:textId="77777777" w:rsidTr="00E13534">
        <w:trPr>
          <w:trHeight w:val="734"/>
        </w:trPr>
        <w:tc>
          <w:tcPr>
            <w:tcW w:w="796" w:type="pct"/>
            <w:vAlign w:val="center"/>
          </w:tcPr>
          <w:p w14:paraId="034C09CF" w14:textId="77777777" w:rsidR="00807C90" w:rsidRDefault="00807C90" w:rsidP="00DF4DFA">
            <w:pPr>
              <w:pStyle w:val="Corpodetexto"/>
              <w:spacing w:before="120" w:after="120" w:line="240" w:lineRule="auto"/>
            </w:pPr>
            <w:r>
              <w:t>ATIVO</w:t>
            </w:r>
          </w:p>
        </w:tc>
        <w:tc>
          <w:tcPr>
            <w:tcW w:w="596" w:type="pct"/>
          </w:tcPr>
          <w:p w14:paraId="1720F848" w14:textId="77777777" w:rsidR="00807C90" w:rsidRDefault="00807C90" w:rsidP="00DF4DFA">
            <w:pPr>
              <w:pStyle w:val="Corpodetexto"/>
              <w:spacing w:before="120" w:after="120" w:line="240" w:lineRule="auto"/>
            </w:pPr>
            <w:r>
              <w:t>Data:</w:t>
            </w:r>
          </w:p>
          <w:p w14:paraId="66E1B0D5" w14:textId="77777777" w:rsidR="00807C90" w:rsidRDefault="00807C90" w:rsidP="00DF4DFA">
            <w:pPr>
              <w:pStyle w:val="Corpodetexto"/>
              <w:spacing w:before="120" w:after="120" w:line="240" w:lineRule="auto"/>
            </w:pPr>
            <w:r>
              <w:t>________</w:t>
            </w:r>
          </w:p>
        </w:tc>
        <w:tc>
          <w:tcPr>
            <w:tcW w:w="596" w:type="pct"/>
          </w:tcPr>
          <w:p w14:paraId="7B49C194" w14:textId="77777777" w:rsidR="00807C90" w:rsidRDefault="00807C90" w:rsidP="00DF4DFA">
            <w:pPr>
              <w:pStyle w:val="Corpodetexto"/>
              <w:spacing w:before="120" w:after="120" w:line="240" w:lineRule="auto"/>
            </w:pPr>
            <w:r>
              <w:t>Data:</w:t>
            </w:r>
          </w:p>
          <w:p w14:paraId="579441AD" w14:textId="77777777" w:rsidR="00807C90" w:rsidRDefault="00807C90" w:rsidP="00DF4DFA">
            <w:pPr>
              <w:pStyle w:val="Corpodetexto"/>
              <w:spacing w:before="120" w:after="120" w:line="240" w:lineRule="auto"/>
            </w:pPr>
            <w:r>
              <w:t>________</w:t>
            </w:r>
          </w:p>
        </w:tc>
        <w:tc>
          <w:tcPr>
            <w:tcW w:w="595" w:type="pct"/>
          </w:tcPr>
          <w:p w14:paraId="6DA86DE0" w14:textId="77777777" w:rsidR="00807C90" w:rsidRDefault="00807C90" w:rsidP="00DF4DFA">
            <w:pPr>
              <w:pStyle w:val="Corpodetexto"/>
              <w:spacing w:before="120" w:after="120" w:line="240" w:lineRule="auto"/>
            </w:pPr>
            <w:r>
              <w:t>Data:</w:t>
            </w:r>
          </w:p>
          <w:p w14:paraId="718C1705" w14:textId="77777777" w:rsidR="00807C90" w:rsidRDefault="00807C90" w:rsidP="00DF4DFA">
            <w:pPr>
              <w:pStyle w:val="Corpodetexto"/>
              <w:spacing w:before="120" w:after="120" w:line="240" w:lineRule="auto"/>
            </w:pPr>
            <w:r>
              <w:t>________</w:t>
            </w:r>
          </w:p>
        </w:tc>
        <w:tc>
          <w:tcPr>
            <w:tcW w:w="752" w:type="pct"/>
            <w:vAlign w:val="center"/>
          </w:tcPr>
          <w:p w14:paraId="265C0358" w14:textId="77777777" w:rsidR="00807C90" w:rsidRDefault="00807C90" w:rsidP="00DF4DFA">
            <w:pPr>
              <w:pStyle w:val="Corpodetexto"/>
              <w:spacing w:before="120" w:after="120" w:line="240" w:lineRule="auto"/>
            </w:pPr>
            <w:r>
              <w:t>PASSIVO</w:t>
            </w:r>
          </w:p>
        </w:tc>
        <w:tc>
          <w:tcPr>
            <w:tcW w:w="585" w:type="pct"/>
          </w:tcPr>
          <w:p w14:paraId="32F9096E" w14:textId="77777777" w:rsidR="00807C90" w:rsidRDefault="00807C90" w:rsidP="00DF4DFA">
            <w:pPr>
              <w:pStyle w:val="Corpodetexto"/>
              <w:spacing w:before="120" w:after="120" w:line="240" w:lineRule="auto"/>
            </w:pPr>
            <w:r>
              <w:t>Data:</w:t>
            </w:r>
          </w:p>
          <w:p w14:paraId="16EB9F39" w14:textId="77777777" w:rsidR="00807C90" w:rsidRDefault="00807C90" w:rsidP="00DF4DFA">
            <w:pPr>
              <w:pStyle w:val="Corpodetexto"/>
              <w:spacing w:before="120" w:after="120" w:line="240" w:lineRule="auto"/>
            </w:pPr>
            <w:r>
              <w:t>________</w:t>
            </w:r>
          </w:p>
        </w:tc>
        <w:tc>
          <w:tcPr>
            <w:tcW w:w="499" w:type="pct"/>
          </w:tcPr>
          <w:p w14:paraId="68481483" w14:textId="77777777" w:rsidR="00807C90" w:rsidRDefault="00807C90" w:rsidP="00DF4DFA">
            <w:pPr>
              <w:pStyle w:val="Corpodetexto"/>
              <w:spacing w:before="120" w:after="120" w:line="240" w:lineRule="auto"/>
            </w:pPr>
            <w:r>
              <w:t>Data:</w:t>
            </w:r>
          </w:p>
          <w:p w14:paraId="3047D862" w14:textId="77777777" w:rsidR="00807C90" w:rsidRDefault="00807C90" w:rsidP="00DF4DFA">
            <w:pPr>
              <w:pStyle w:val="Corpodetexto"/>
              <w:spacing w:before="120" w:after="120" w:line="240" w:lineRule="auto"/>
            </w:pPr>
            <w:r>
              <w:t>________</w:t>
            </w:r>
          </w:p>
        </w:tc>
        <w:tc>
          <w:tcPr>
            <w:tcW w:w="580" w:type="pct"/>
          </w:tcPr>
          <w:p w14:paraId="4F44E591" w14:textId="77777777" w:rsidR="00807C90" w:rsidRDefault="00807C90" w:rsidP="00DF4DFA">
            <w:pPr>
              <w:pStyle w:val="Corpodetexto"/>
              <w:spacing w:before="120" w:after="120" w:line="240" w:lineRule="auto"/>
            </w:pPr>
            <w:r>
              <w:t>Data:</w:t>
            </w:r>
          </w:p>
          <w:p w14:paraId="2127CDD6" w14:textId="77777777" w:rsidR="00807C90" w:rsidRDefault="00807C90" w:rsidP="00DF4DFA">
            <w:pPr>
              <w:pStyle w:val="Corpodetexto"/>
              <w:spacing w:before="120" w:after="120" w:line="240" w:lineRule="auto"/>
            </w:pPr>
            <w:r>
              <w:t>________</w:t>
            </w:r>
          </w:p>
        </w:tc>
      </w:tr>
      <w:tr w:rsidR="00807C90" w14:paraId="5A333352" w14:textId="77777777" w:rsidTr="00E13534">
        <w:tc>
          <w:tcPr>
            <w:tcW w:w="796" w:type="pct"/>
            <w:vAlign w:val="center"/>
          </w:tcPr>
          <w:p w14:paraId="7CE4FF60" w14:textId="77777777" w:rsidR="00807C90" w:rsidRDefault="00807C90" w:rsidP="00DF4DFA">
            <w:pPr>
              <w:pStyle w:val="Corpodetexto"/>
              <w:spacing w:before="120" w:after="120" w:line="240" w:lineRule="auto"/>
            </w:pPr>
            <w:r>
              <w:t>Circulante (a)</w:t>
            </w:r>
          </w:p>
        </w:tc>
        <w:tc>
          <w:tcPr>
            <w:tcW w:w="596" w:type="pct"/>
          </w:tcPr>
          <w:p w14:paraId="7825FDAF" w14:textId="77777777" w:rsidR="00807C90" w:rsidRDefault="00807C90" w:rsidP="00DF4DFA">
            <w:pPr>
              <w:pStyle w:val="Corpodetexto"/>
              <w:spacing w:before="120" w:after="120" w:line="240" w:lineRule="auto"/>
            </w:pPr>
          </w:p>
          <w:p w14:paraId="64820D7F" w14:textId="77777777" w:rsidR="00807C90" w:rsidRDefault="00807C90" w:rsidP="00DF4DFA">
            <w:pPr>
              <w:pStyle w:val="Corpodetexto"/>
              <w:spacing w:before="120" w:after="120" w:line="240" w:lineRule="auto"/>
            </w:pPr>
            <w:r>
              <w:t>________</w:t>
            </w:r>
          </w:p>
        </w:tc>
        <w:tc>
          <w:tcPr>
            <w:tcW w:w="596" w:type="pct"/>
          </w:tcPr>
          <w:p w14:paraId="6C4CA2C4" w14:textId="77777777" w:rsidR="00807C90" w:rsidRDefault="00807C90" w:rsidP="00DF4DFA">
            <w:pPr>
              <w:pStyle w:val="Corpodetexto"/>
              <w:spacing w:before="120" w:after="120" w:line="240" w:lineRule="auto"/>
            </w:pPr>
          </w:p>
          <w:p w14:paraId="530D2D0B" w14:textId="77777777" w:rsidR="00807C90" w:rsidRDefault="00807C90" w:rsidP="00DF4DFA">
            <w:pPr>
              <w:pStyle w:val="Corpodetexto"/>
              <w:spacing w:before="120" w:after="120" w:line="240" w:lineRule="auto"/>
            </w:pPr>
            <w:r>
              <w:t>________</w:t>
            </w:r>
          </w:p>
        </w:tc>
        <w:tc>
          <w:tcPr>
            <w:tcW w:w="595" w:type="pct"/>
          </w:tcPr>
          <w:p w14:paraId="3B85D1F1" w14:textId="77777777" w:rsidR="00807C90" w:rsidRDefault="00807C90" w:rsidP="00DF4DFA">
            <w:pPr>
              <w:pStyle w:val="Corpodetexto"/>
              <w:spacing w:before="120" w:after="120" w:line="240" w:lineRule="auto"/>
            </w:pPr>
          </w:p>
          <w:p w14:paraId="17D3E751" w14:textId="77777777" w:rsidR="00807C90" w:rsidRDefault="00807C90" w:rsidP="00DF4DFA">
            <w:pPr>
              <w:pStyle w:val="Corpodetexto"/>
              <w:spacing w:before="120" w:after="120" w:line="240" w:lineRule="auto"/>
            </w:pPr>
            <w:r>
              <w:t>________</w:t>
            </w:r>
          </w:p>
        </w:tc>
        <w:tc>
          <w:tcPr>
            <w:tcW w:w="752" w:type="pct"/>
            <w:vAlign w:val="center"/>
          </w:tcPr>
          <w:p w14:paraId="375DBCF5" w14:textId="77777777" w:rsidR="00807C90" w:rsidRDefault="00807C90" w:rsidP="00DF4DFA">
            <w:pPr>
              <w:pStyle w:val="Corpodetexto"/>
              <w:spacing w:before="120" w:after="120" w:line="240" w:lineRule="auto"/>
            </w:pPr>
            <w:r>
              <w:t>Circulante (a)</w:t>
            </w:r>
          </w:p>
        </w:tc>
        <w:tc>
          <w:tcPr>
            <w:tcW w:w="585" w:type="pct"/>
          </w:tcPr>
          <w:p w14:paraId="2226D521" w14:textId="77777777" w:rsidR="00807C90" w:rsidRDefault="00807C90" w:rsidP="00DF4DFA">
            <w:pPr>
              <w:pStyle w:val="Corpodetexto"/>
              <w:spacing w:before="120" w:after="120" w:line="240" w:lineRule="auto"/>
            </w:pPr>
          </w:p>
          <w:p w14:paraId="46CB0976" w14:textId="77777777" w:rsidR="00807C90" w:rsidRDefault="00807C90" w:rsidP="00DF4DFA">
            <w:pPr>
              <w:pStyle w:val="Corpodetexto"/>
              <w:spacing w:before="120" w:after="120" w:line="240" w:lineRule="auto"/>
            </w:pPr>
            <w:r>
              <w:t>________</w:t>
            </w:r>
          </w:p>
        </w:tc>
        <w:tc>
          <w:tcPr>
            <w:tcW w:w="499" w:type="pct"/>
          </w:tcPr>
          <w:p w14:paraId="7636CFBA" w14:textId="77777777" w:rsidR="00807C90" w:rsidRDefault="00807C90" w:rsidP="00DF4DFA">
            <w:pPr>
              <w:pStyle w:val="Corpodetexto"/>
              <w:spacing w:before="120" w:after="120" w:line="240" w:lineRule="auto"/>
            </w:pPr>
          </w:p>
          <w:p w14:paraId="2FCC06EF" w14:textId="77777777" w:rsidR="00807C90" w:rsidRDefault="00807C90" w:rsidP="00DF4DFA">
            <w:pPr>
              <w:pStyle w:val="Corpodetexto"/>
              <w:spacing w:before="120" w:after="120" w:line="240" w:lineRule="auto"/>
            </w:pPr>
            <w:r>
              <w:t>________</w:t>
            </w:r>
          </w:p>
        </w:tc>
        <w:tc>
          <w:tcPr>
            <w:tcW w:w="580" w:type="pct"/>
          </w:tcPr>
          <w:p w14:paraId="4132DC1C" w14:textId="77777777" w:rsidR="00807C90" w:rsidRDefault="00807C90" w:rsidP="00DF4DFA">
            <w:pPr>
              <w:pStyle w:val="Corpodetexto"/>
              <w:spacing w:before="120" w:after="120" w:line="240" w:lineRule="auto"/>
            </w:pPr>
          </w:p>
          <w:p w14:paraId="5732FD7B" w14:textId="77777777" w:rsidR="00807C90" w:rsidRDefault="00807C90" w:rsidP="00DF4DFA">
            <w:pPr>
              <w:pStyle w:val="Corpodetexto"/>
              <w:spacing w:before="120" w:after="120" w:line="240" w:lineRule="auto"/>
            </w:pPr>
            <w:r>
              <w:t>________</w:t>
            </w:r>
          </w:p>
        </w:tc>
      </w:tr>
      <w:tr w:rsidR="00807C90" w14:paraId="435157D1" w14:textId="77777777" w:rsidTr="00E13534">
        <w:tc>
          <w:tcPr>
            <w:tcW w:w="796" w:type="pct"/>
            <w:vAlign w:val="center"/>
          </w:tcPr>
          <w:p w14:paraId="7944B03F" w14:textId="77777777" w:rsidR="00807C90" w:rsidRDefault="00807C90" w:rsidP="00DF4DFA">
            <w:pPr>
              <w:pStyle w:val="Corpodetexto"/>
              <w:spacing w:before="120" w:after="120" w:line="240" w:lineRule="auto"/>
            </w:pPr>
            <w:r>
              <w:t>Não Circulante (b= c+d+e+f)</w:t>
            </w:r>
          </w:p>
        </w:tc>
        <w:tc>
          <w:tcPr>
            <w:tcW w:w="596" w:type="pct"/>
          </w:tcPr>
          <w:p w14:paraId="5B2A4A76" w14:textId="77777777" w:rsidR="00807C90" w:rsidRDefault="00807C90" w:rsidP="00DF4DFA">
            <w:pPr>
              <w:pStyle w:val="Corpodetexto"/>
              <w:spacing w:before="120" w:after="120" w:line="240" w:lineRule="auto"/>
            </w:pPr>
          </w:p>
          <w:p w14:paraId="0077682A" w14:textId="77777777" w:rsidR="00807C90" w:rsidRDefault="00807C90" w:rsidP="00DF4DFA">
            <w:pPr>
              <w:pStyle w:val="Corpodetexto"/>
              <w:spacing w:before="120" w:after="120" w:line="240" w:lineRule="auto"/>
            </w:pPr>
            <w:r>
              <w:t>________</w:t>
            </w:r>
          </w:p>
        </w:tc>
        <w:tc>
          <w:tcPr>
            <w:tcW w:w="596" w:type="pct"/>
          </w:tcPr>
          <w:p w14:paraId="7FE3B7D2" w14:textId="77777777" w:rsidR="00807C90" w:rsidRDefault="00807C90" w:rsidP="00DF4DFA">
            <w:pPr>
              <w:pStyle w:val="Corpodetexto"/>
              <w:spacing w:before="120" w:after="120" w:line="240" w:lineRule="auto"/>
            </w:pPr>
          </w:p>
          <w:p w14:paraId="5E0FE5B4" w14:textId="77777777" w:rsidR="00807C90" w:rsidRDefault="00807C90" w:rsidP="00DF4DFA">
            <w:pPr>
              <w:pStyle w:val="Corpodetexto"/>
              <w:spacing w:before="120" w:after="120" w:line="240" w:lineRule="auto"/>
            </w:pPr>
            <w:r>
              <w:t>________</w:t>
            </w:r>
          </w:p>
        </w:tc>
        <w:tc>
          <w:tcPr>
            <w:tcW w:w="595" w:type="pct"/>
          </w:tcPr>
          <w:p w14:paraId="22EC1DDB" w14:textId="77777777" w:rsidR="00807C90" w:rsidRDefault="00807C90" w:rsidP="00DF4DFA">
            <w:pPr>
              <w:pStyle w:val="Corpodetexto"/>
              <w:spacing w:before="120" w:after="120" w:line="240" w:lineRule="auto"/>
            </w:pPr>
          </w:p>
          <w:p w14:paraId="574230E0" w14:textId="77777777" w:rsidR="00807C90" w:rsidRDefault="00807C90" w:rsidP="00DF4DFA">
            <w:pPr>
              <w:pStyle w:val="Corpodetexto"/>
              <w:spacing w:before="120" w:after="120" w:line="240" w:lineRule="auto"/>
            </w:pPr>
            <w:r>
              <w:t>________</w:t>
            </w:r>
          </w:p>
        </w:tc>
        <w:tc>
          <w:tcPr>
            <w:tcW w:w="752" w:type="pct"/>
            <w:vAlign w:val="center"/>
          </w:tcPr>
          <w:p w14:paraId="2159E4CF" w14:textId="77777777" w:rsidR="00807C90" w:rsidRDefault="00807C90" w:rsidP="00DF4DFA">
            <w:pPr>
              <w:pStyle w:val="Corpodetexto"/>
              <w:spacing w:before="120" w:after="120" w:line="240" w:lineRule="auto"/>
            </w:pPr>
            <w:r>
              <w:t>Não Circulante (b)</w:t>
            </w:r>
          </w:p>
        </w:tc>
        <w:tc>
          <w:tcPr>
            <w:tcW w:w="585" w:type="pct"/>
          </w:tcPr>
          <w:p w14:paraId="10AB8E1A" w14:textId="77777777" w:rsidR="00807C90" w:rsidRDefault="00807C90" w:rsidP="00DF4DFA">
            <w:pPr>
              <w:pStyle w:val="Corpodetexto"/>
              <w:spacing w:before="120" w:after="120" w:line="240" w:lineRule="auto"/>
            </w:pPr>
          </w:p>
          <w:p w14:paraId="20773811" w14:textId="77777777" w:rsidR="00807C90" w:rsidRDefault="00807C90" w:rsidP="00DF4DFA">
            <w:pPr>
              <w:pStyle w:val="Corpodetexto"/>
              <w:spacing w:before="120" w:after="120" w:line="240" w:lineRule="auto"/>
            </w:pPr>
            <w:r>
              <w:t>________</w:t>
            </w:r>
          </w:p>
        </w:tc>
        <w:tc>
          <w:tcPr>
            <w:tcW w:w="499" w:type="pct"/>
          </w:tcPr>
          <w:p w14:paraId="18AE95A2" w14:textId="77777777" w:rsidR="00807C90" w:rsidRDefault="00807C90" w:rsidP="00DF4DFA">
            <w:pPr>
              <w:pStyle w:val="Corpodetexto"/>
              <w:spacing w:before="120" w:after="120" w:line="240" w:lineRule="auto"/>
            </w:pPr>
          </w:p>
          <w:p w14:paraId="7CAF16D4" w14:textId="77777777" w:rsidR="00807C90" w:rsidRDefault="00807C90" w:rsidP="00DF4DFA">
            <w:pPr>
              <w:pStyle w:val="Corpodetexto"/>
              <w:spacing w:before="120" w:after="120" w:line="240" w:lineRule="auto"/>
            </w:pPr>
            <w:r>
              <w:t>________</w:t>
            </w:r>
          </w:p>
        </w:tc>
        <w:tc>
          <w:tcPr>
            <w:tcW w:w="580" w:type="pct"/>
          </w:tcPr>
          <w:p w14:paraId="640BBEF2" w14:textId="77777777" w:rsidR="00807C90" w:rsidRDefault="00807C90" w:rsidP="00DF4DFA">
            <w:pPr>
              <w:pStyle w:val="Corpodetexto"/>
              <w:spacing w:before="120" w:after="120" w:line="240" w:lineRule="auto"/>
            </w:pPr>
          </w:p>
          <w:p w14:paraId="31A9348A" w14:textId="77777777" w:rsidR="00807C90" w:rsidRDefault="00807C90" w:rsidP="00DF4DFA">
            <w:pPr>
              <w:pStyle w:val="Corpodetexto"/>
              <w:spacing w:before="120" w:after="120" w:line="240" w:lineRule="auto"/>
            </w:pPr>
            <w:r>
              <w:t>________</w:t>
            </w:r>
          </w:p>
        </w:tc>
      </w:tr>
      <w:tr w:rsidR="00807C90" w14:paraId="02D9A179" w14:textId="77777777" w:rsidTr="00E13534">
        <w:tc>
          <w:tcPr>
            <w:tcW w:w="796" w:type="pct"/>
            <w:vAlign w:val="center"/>
          </w:tcPr>
          <w:p w14:paraId="22A2C3EB" w14:textId="77777777" w:rsidR="00807C90" w:rsidRDefault="00807C90" w:rsidP="00DF4DFA">
            <w:pPr>
              <w:pStyle w:val="Corpodetexto"/>
              <w:spacing w:before="120" w:after="120" w:line="240" w:lineRule="auto"/>
            </w:pPr>
            <w:r>
              <w:t>Realizável a Longo Prazo (c)</w:t>
            </w:r>
          </w:p>
        </w:tc>
        <w:tc>
          <w:tcPr>
            <w:tcW w:w="596" w:type="pct"/>
          </w:tcPr>
          <w:p w14:paraId="5942E3CA" w14:textId="77777777" w:rsidR="00807C90" w:rsidRDefault="00807C90" w:rsidP="00DF4DFA">
            <w:pPr>
              <w:pStyle w:val="Corpodetexto"/>
              <w:spacing w:before="120" w:after="120" w:line="240" w:lineRule="auto"/>
            </w:pPr>
          </w:p>
        </w:tc>
        <w:tc>
          <w:tcPr>
            <w:tcW w:w="596" w:type="pct"/>
          </w:tcPr>
          <w:p w14:paraId="762998EB" w14:textId="77777777" w:rsidR="00807C90" w:rsidRDefault="00807C90" w:rsidP="00DF4DFA">
            <w:pPr>
              <w:pStyle w:val="Corpodetexto"/>
              <w:spacing w:before="120" w:after="120" w:line="240" w:lineRule="auto"/>
            </w:pPr>
          </w:p>
        </w:tc>
        <w:tc>
          <w:tcPr>
            <w:tcW w:w="595" w:type="pct"/>
          </w:tcPr>
          <w:p w14:paraId="34DC55B9" w14:textId="77777777" w:rsidR="00807C90" w:rsidRDefault="00807C90" w:rsidP="00DF4DFA">
            <w:pPr>
              <w:pStyle w:val="Corpodetexto"/>
              <w:spacing w:before="120" w:after="120" w:line="240" w:lineRule="auto"/>
            </w:pPr>
          </w:p>
        </w:tc>
        <w:tc>
          <w:tcPr>
            <w:tcW w:w="752" w:type="pct"/>
            <w:vAlign w:val="center"/>
          </w:tcPr>
          <w:p w14:paraId="03D178D8" w14:textId="77777777" w:rsidR="00807C90" w:rsidRDefault="00807C90" w:rsidP="00DF4DFA">
            <w:pPr>
              <w:pStyle w:val="Corpodetexto"/>
              <w:spacing w:before="120" w:after="120" w:line="240" w:lineRule="auto"/>
            </w:pPr>
            <w:r>
              <w:t>Patrimônio Líquido (c)</w:t>
            </w:r>
          </w:p>
        </w:tc>
        <w:tc>
          <w:tcPr>
            <w:tcW w:w="585" w:type="pct"/>
          </w:tcPr>
          <w:p w14:paraId="1615B9C2" w14:textId="77777777" w:rsidR="00807C90" w:rsidRDefault="00807C90" w:rsidP="00DF4DFA">
            <w:pPr>
              <w:pStyle w:val="Corpodetexto"/>
              <w:spacing w:before="120" w:after="120" w:line="240" w:lineRule="auto"/>
            </w:pPr>
          </w:p>
          <w:p w14:paraId="5A83FF4C" w14:textId="77777777" w:rsidR="00807C90" w:rsidRDefault="00807C90" w:rsidP="00DF4DFA">
            <w:pPr>
              <w:pStyle w:val="Corpodetexto"/>
              <w:spacing w:before="120" w:after="120" w:line="240" w:lineRule="auto"/>
            </w:pPr>
            <w:r>
              <w:t>________</w:t>
            </w:r>
          </w:p>
        </w:tc>
        <w:tc>
          <w:tcPr>
            <w:tcW w:w="499" w:type="pct"/>
          </w:tcPr>
          <w:p w14:paraId="14E5ECD1" w14:textId="77777777" w:rsidR="00807C90" w:rsidRDefault="00807C90" w:rsidP="00DF4DFA">
            <w:pPr>
              <w:pStyle w:val="Corpodetexto"/>
              <w:spacing w:before="120" w:after="120" w:line="240" w:lineRule="auto"/>
            </w:pPr>
          </w:p>
          <w:p w14:paraId="53BAB81C" w14:textId="77777777" w:rsidR="00807C90" w:rsidRDefault="00807C90" w:rsidP="00DF4DFA">
            <w:pPr>
              <w:pStyle w:val="Corpodetexto"/>
              <w:spacing w:before="120" w:after="120" w:line="240" w:lineRule="auto"/>
            </w:pPr>
            <w:r>
              <w:t>________</w:t>
            </w:r>
          </w:p>
        </w:tc>
        <w:tc>
          <w:tcPr>
            <w:tcW w:w="580" w:type="pct"/>
          </w:tcPr>
          <w:p w14:paraId="3D35EE20" w14:textId="77777777" w:rsidR="00807C90" w:rsidRDefault="00807C90" w:rsidP="00DF4DFA">
            <w:pPr>
              <w:pStyle w:val="Corpodetexto"/>
              <w:spacing w:before="120" w:after="120" w:line="240" w:lineRule="auto"/>
            </w:pPr>
          </w:p>
          <w:p w14:paraId="58FD274D" w14:textId="77777777" w:rsidR="00807C90" w:rsidRDefault="00807C90" w:rsidP="00DF4DFA">
            <w:pPr>
              <w:pStyle w:val="Corpodetexto"/>
              <w:spacing w:before="120" w:after="120" w:line="240" w:lineRule="auto"/>
            </w:pPr>
            <w:r>
              <w:t>________</w:t>
            </w:r>
          </w:p>
        </w:tc>
      </w:tr>
      <w:tr w:rsidR="00807C90" w14:paraId="43D5A230" w14:textId="77777777" w:rsidTr="00E13534">
        <w:tc>
          <w:tcPr>
            <w:tcW w:w="796" w:type="pct"/>
            <w:vAlign w:val="center"/>
          </w:tcPr>
          <w:p w14:paraId="72145308" w14:textId="77777777" w:rsidR="00807C90" w:rsidRDefault="00807C90" w:rsidP="00DF4DFA">
            <w:pPr>
              <w:pStyle w:val="Corpodetexto"/>
              <w:spacing w:before="120" w:after="120" w:line="240" w:lineRule="auto"/>
            </w:pPr>
            <w:r>
              <w:t>Investimentos (d)</w:t>
            </w:r>
          </w:p>
        </w:tc>
        <w:tc>
          <w:tcPr>
            <w:tcW w:w="596" w:type="pct"/>
          </w:tcPr>
          <w:p w14:paraId="10C23CF8" w14:textId="77777777" w:rsidR="00807C90" w:rsidRDefault="00807C90" w:rsidP="00DF4DFA">
            <w:pPr>
              <w:pStyle w:val="Corpodetexto"/>
              <w:spacing w:before="120" w:after="120" w:line="240" w:lineRule="auto"/>
            </w:pPr>
          </w:p>
        </w:tc>
        <w:tc>
          <w:tcPr>
            <w:tcW w:w="596" w:type="pct"/>
          </w:tcPr>
          <w:p w14:paraId="06A99F3C" w14:textId="77777777" w:rsidR="00807C90" w:rsidRDefault="00807C90" w:rsidP="00DF4DFA">
            <w:pPr>
              <w:pStyle w:val="Corpodetexto"/>
              <w:spacing w:before="120" w:after="120" w:line="240" w:lineRule="auto"/>
            </w:pPr>
          </w:p>
        </w:tc>
        <w:tc>
          <w:tcPr>
            <w:tcW w:w="595" w:type="pct"/>
          </w:tcPr>
          <w:p w14:paraId="344E698F" w14:textId="77777777" w:rsidR="00807C90" w:rsidRDefault="00807C90" w:rsidP="00DF4DFA">
            <w:pPr>
              <w:pStyle w:val="Corpodetexto"/>
              <w:spacing w:before="120" w:after="120" w:line="240" w:lineRule="auto"/>
            </w:pPr>
          </w:p>
        </w:tc>
        <w:tc>
          <w:tcPr>
            <w:tcW w:w="752" w:type="pct"/>
            <w:vAlign w:val="center"/>
          </w:tcPr>
          <w:p w14:paraId="3F346598" w14:textId="77777777" w:rsidR="00807C90" w:rsidRDefault="00807C90" w:rsidP="00DF4DFA">
            <w:pPr>
              <w:pStyle w:val="Corpodetexto"/>
              <w:spacing w:before="120" w:after="120" w:line="240" w:lineRule="auto"/>
            </w:pPr>
          </w:p>
        </w:tc>
        <w:tc>
          <w:tcPr>
            <w:tcW w:w="585" w:type="pct"/>
          </w:tcPr>
          <w:p w14:paraId="582A5F78" w14:textId="77777777" w:rsidR="00807C90" w:rsidRDefault="00807C90" w:rsidP="00DF4DFA">
            <w:pPr>
              <w:pStyle w:val="Corpodetexto"/>
              <w:spacing w:before="120" w:after="120" w:line="240" w:lineRule="auto"/>
            </w:pPr>
          </w:p>
        </w:tc>
        <w:tc>
          <w:tcPr>
            <w:tcW w:w="499" w:type="pct"/>
          </w:tcPr>
          <w:p w14:paraId="6C9D63F8" w14:textId="77777777" w:rsidR="00807C90" w:rsidRDefault="00807C90" w:rsidP="00DF4DFA">
            <w:pPr>
              <w:pStyle w:val="Corpodetexto"/>
              <w:spacing w:before="120" w:after="120" w:line="240" w:lineRule="auto"/>
            </w:pPr>
          </w:p>
        </w:tc>
        <w:tc>
          <w:tcPr>
            <w:tcW w:w="580" w:type="pct"/>
          </w:tcPr>
          <w:p w14:paraId="6D111814" w14:textId="77777777" w:rsidR="00807C90" w:rsidRDefault="00807C90" w:rsidP="00DF4DFA">
            <w:pPr>
              <w:pStyle w:val="Corpodetexto"/>
              <w:spacing w:before="120" w:after="120" w:line="240" w:lineRule="auto"/>
            </w:pPr>
          </w:p>
        </w:tc>
      </w:tr>
      <w:tr w:rsidR="00807C90" w14:paraId="2D3FB95C" w14:textId="77777777" w:rsidTr="00E13534">
        <w:tc>
          <w:tcPr>
            <w:tcW w:w="796" w:type="pct"/>
            <w:vAlign w:val="center"/>
          </w:tcPr>
          <w:p w14:paraId="75BBED11" w14:textId="77777777" w:rsidR="00807C90" w:rsidRDefault="00807C90" w:rsidP="00DF4DFA">
            <w:pPr>
              <w:pStyle w:val="Corpodetexto"/>
              <w:spacing w:before="120" w:after="120" w:line="240" w:lineRule="auto"/>
            </w:pPr>
            <w:r>
              <w:t>Imobilizado (e)</w:t>
            </w:r>
          </w:p>
        </w:tc>
        <w:tc>
          <w:tcPr>
            <w:tcW w:w="596" w:type="pct"/>
          </w:tcPr>
          <w:p w14:paraId="45829904" w14:textId="77777777" w:rsidR="00807C90" w:rsidRDefault="00807C90" w:rsidP="00DF4DFA">
            <w:pPr>
              <w:pStyle w:val="Corpodetexto"/>
              <w:spacing w:before="120" w:after="120" w:line="240" w:lineRule="auto"/>
            </w:pPr>
          </w:p>
        </w:tc>
        <w:tc>
          <w:tcPr>
            <w:tcW w:w="596" w:type="pct"/>
          </w:tcPr>
          <w:p w14:paraId="3E350166" w14:textId="77777777" w:rsidR="00807C90" w:rsidRDefault="00807C90" w:rsidP="00DF4DFA">
            <w:pPr>
              <w:pStyle w:val="Corpodetexto"/>
              <w:spacing w:before="120" w:after="120" w:line="240" w:lineRule="auto"/>
            </w:pPr>
          </w:p>
        </w:tc>
        <w:tc>
          <w:tcPr>
            <w:tcW w:w="595" w:type="pct"/>
          </w:tcPr>
          <w:p w14:paraId="128382D2" w14:textId="77777777" w:rsidR="00807C90" w:rsidRDefault="00807C90" w:rsidP="00DF4DFA">
            <w:pPr>
              <w:pStyle w:val="Corpodetexto"/>
              <w:spacing w:before="120" w:after="120" w:line="240" w:lineRule="auto"/>
            </w:pPr>
          </w:p>
        </w:tc>
        <w:tc>
          <w:tcPr>
            <w:tcW w:w="752" w:type="pct"/>
            <w:vAlign w:val="center"/>
          </w:tcPr>
          <w:p w14:paraId="5A3E60D1" w14:textId="77777777" w:rsidR="00807C90" w:rsidRDefault="00807C90" w:rsidP="00DF4DFA">
            <w:pPr>
              <w:pStyle w:val="Corpodetexto"/>
              <w:spacing w:before="120" w:after="120" w:line="240" w:lineRule="auto"/>
            </w:pPr>
          </w:p>
        </w:tc>
        <w:tc>
          <w:tcPr>
            <w:tcW w:w="585" w:type="pct"/>
          </w:tcPr>
          <w:p w14:paraId="26152A6A" w14:textId="77777777" w:rsidR="00807C90" w:rsidRDefault="00807C90" w:rsidP="00DF4DFA">
            <w:pPr>
              <w:pStyle w:val="Corpodetexto"/>
              <w:spacing w:before="120" w:after="120" w:line="240" w:lineRule="auto"/>
            </w:pPr>
          </w:p>
        </w:tc>
        <w:tc>
          <w:tcPr>
            <w:tcW w:w="499" w:type="pct"/>
          </w:tcPr>
          <w:p w14:paraId="1508DAFC" w14:textId="77777777" w:rsidR="00807C90" w:rsidRDefault="00807C90" w:rsidP="00DF4DFA">
            <w:pPr>
              <w:pStyle w:val="Corpodetexto"/>
              <w:spacing w:before="120" w:after="120" w:line="240" w:lineRule="auto"/>
            </w:pPr>
          </w:p>
        </w:tc>
        <w:tc>
          <w:tcPr>
            <w:tcW w:w="580" w:type="pct"/>
          </w:tcPr>
          <w:p w14:paraId="0FC5AB0D" w14:textId="77777777" w:rsidR="00807C90" w:rsidRDefault="00807C90" w:rsidP="00DF4DFA">
            <w:pPr>
              <w:pStyle w:val="Corpodetexto"/>
              <w:spacing w:before="120" w:after="120" w:line="240" w:lineRule="auto"/>
            </w:pPr>
          </w:p>
        </w:tc>
      </w:tr>
      <w:tr w:rsidR="00807C90" w14:paraId="1F68AA6D" w14:textId="77777777" w:rsidTr="00E13534">
        <w:tc>
          <w:tcPr>
            <w:tcW w:w="796" w:type="pct"/>
            <w:vAlign w:val="center"/>
          </w:tcPr>
          <w:p w14:paraId="00B6DBA3" w14:textId="77777777" w:rsidR="00807C90" w:rsidRDefault="00807C90" w:rsidP="00DF4DFA">
            <w:pPr>
              <w:pStyle w:val="Corpodetexto"/>
              <w:spacing w:before="120" w:after="120" w:line="240" w:lineRule="auto"/>
            </w:pPr>
            <w:r>
              <w:t>Intangível (f)</w:t>
            </w:r>
          </w:p>
        </w:tc>
        <w:tc>
          <w:tcPr>
            <w:tcW w:w="596" w:type="pct"/>
          </w:tcPr>
          <w:p w14:paraId="0214AE32" w14:textId="77777777" w:rsidR="00807C90" w:rsidRDefault="00807C90" w:rsidP="00DF4DFA">
            <w:pPr>
              <w:pStyle w:val="Corpodetexto"/>
              <w:spacing w:before="120" w:after="120" w:line="240" w:lineRule="auto"/>
            </w:pPr>
          </w:p>
          <w:p w14:paraId="6E6B6D8F" w14:textId="77777777" w:rsidR="00807C90" w:rsidRDefault="00807C90" w:rsidP="00DF4DFA">
            <w:pPr>
              <w:pStyle w:val="Corpodetexto"/>
              <w:spacing w:before="120" w:after="120" w:line="240" w:lineRule="auto"/>
            </w:pPr>
          </w:p>
        </w:tc>
        <w:tc>
          <w:tcPr>
            <w:tcW w:w="596" w:type="pct"/>
          </w:tcPr>
          <w:p w14:paraId="2A56F189" w14:textId="77777777" w:rsidR="00807C90" w:rsidRDefault="00807C90" w:rsidP="00DF4DFA">
            <w:pPr>
              <w:pStyle w:val="Corpodetexto"/>
              <w:spacing w:before="120" w:after="120" w:line="240" w:lineRule="auto"/>
            </w:pPr>
          </w:p>
          <w:p w14:paraId="647CD32F" w14:textId="77777777" w:rsidR="00807C90" w:rsidRDefault="00807C90" w:rsidP="00DF4DFA">
            <w:pPr>
              <w:pStyle w:val="Corpodetexto"/>
              <w:spacing w:before="120" w:after="120" w:line="240" w:lineRule="auto"/>
            </w:pPr>
          </w:p>
        </w:tc>
        <w:tc>
          <w:tcPr>
            <w:tcW w:w="595" w:type="pct"/>
          </w:tcPr>
          <w:p w14:paraId="23BE97AE" w14:textId="77777777" w:rsidR="00807C90" w:rsidRDefault="00807C90" w:rsidP="00DF4DFA">
            <w:pPr>
              <w:pStyle w:val="Corpodetexto"/>
              <w:spacing w:before="120" w:after="120" w:line="240" w:lineRule="auto"/>
            </w:pPr>
          </w:p>
          <w:p w14:paraId="61CDAD60" w14:textId="77777777" w:rsidR="00807C90" w:rsidRDefault="00807C90" w:rsidP="00DF4DFA">
            <w:pPr>
              <w:pStyle w:val="Corpodetexto"/>
              <w:spacing w:before="120" w:after="120" w:line="240" w:lineRule="auto"/>
            </w:pPr>
          </w:p>
        </w:tc>
        <w:tc>
          <w:tcPr>
            <w:tcW w:w="752" w:type="pct"/>
            <w:vAlign w:val="center"/>
          </w:tcPr>
          <w:p w14:paraId="2A811A70" w14:textId="77777777" w:rsidR="00807C90" w:rsidRDefault="00807C90" w:rsidP="00DF4DFA">
            <w:pPr>
              <w:pStyle w:val="Corpodetexto"/>
              <w:spacing w:before="120" w:after="120" w:line="240" w:lineRule="auto"/>
            </w:pPr>
          </w:p>
        </w:tc>
        <w:tc>
          <w:tcPr>
            <w:tcW w:w="585" w:type="pct"/>
          </w:tcPr>
          <w:p w14:paraId="35DFF701" w14:textId="77777777" w:rsidR="00807C90" w:rsidRDefault="00807C90" w:rsidP="00DF4DFA">
            <w:pPr>
              <w:pStyle w:val="Corpodetexto"/>
              <w:spacing w:before="120" w:after="120" w:line="240" w:lineRule="auto"/>
            </w:pPr>
          </w:p>
        </w:tc>
        <w:tc>
          <w:tcPr>
            <w:tcW w:w="499" w:type="pct"/>
          </w:tcPr>
          <w:p w14:paraId="6C13C3AB" w14:textId="77777777" w:rsidR="00807C90" w:rsidRDefault="00807C90" w:rsidP="00DF4DFA">
            <w:pPr>
              <w:pStyle w:val="Corpodetexto"/>
              <w:spacing w:before="120" w:after="120" w:line="240" w:lineRule="auto"/>
            </w:pPr>
          </w:p>
        </w:tc>
        <w:tc>
          <w:tcPr>
            <w:tcW w:w="580" w:type="pct"/>
          </w:tcPr>
          <w:p w14:paraId="4D465CF3" w14:textId="77777777" w:rsidR="00807C90" w:rsidRDefault="00807C90" w:rsidP="00DF4DFA">
            <w:pPr>
              <w:pStyle w:val="Corpodetexto"/>
              <w:spacing w:before="120" w:after="120" w:line="240" w:lineRule="auto"/>
            </w:pPr>
          </w:p>
        </w:tc>
      </w:tr>
      <w:tr w:rsidR="00807C90" w14:paraId="7D301ECF" w14:textId="77777777" w:rsidTr="00E13534">
        <w:tc>
          <w:tcPr>
            <w:tcW w:w="796" w:type="pct"/>
            <w:vAlign w:val="center"/>
          </w:tcPr>
          <w:p w14:paraId="0D5ECA67" w14:textId="77777777" w:rsidR="00807C90" w:rsidRDefault="00807C90" w:rsidP="00DF4DFA">
            <w:pPr>
              <w:pStyle w:val="Corpodetexto"/>
              <w:spacing w:before="120" w:after="120" w:line="240" w:lineRule="auto"/>
            </w:pPr>
            <w:r>
              <w:t>TOTAL (g = a + b)</w:t>
            </w:r>
          </w:p>
        </w:tc>
        <w:tc>
          <w:tcPr>
            <w:tcW w:w="596" w:type="pct"/>
          </w:tcPr>
          <w:p w14:paraId="08878ABE" w14:textId="77777777" w:rsidR="00807C90" w:rsidRDefault="00807C90" w:rsidP="00DF4DFA">
            <w:pPr>
              <w:pStyle w:val="Corpodetexto"/>
              <w:spacing w:before="120" w:after="120" w:line="240" w:lineRule="auto"/>
            </w:pPr>
          </w:p>
          <w:p w14:paraId="52E24CC6" w14:textId="77777777" w:rsidR="00807C90" w:rsidRDefault="00807C90" w:rsidP="00DF4DFA">
            <w:pPr>
              <w:pStyle w:val="Corpodetexto"/>
              <w:spacing w:before="120" w:after="120" w:line="240" w:lineRule="auto"/>
            </w:pPr>
            <w:r>
              <w:t>________</w:t>
            </w:r>
          </w:p>
        </w:tc>
        <w:tc>
          <w:tcPr>
            <w:tcW w:w="596" w:type="pct"/>
          </w:tcPr>
          <w:p w14:paraId="4EA83925" w14:textId="77777777" w:rsidR="00807C90" w:rsidRDefault="00807C90" w:rsidP="00DF4DFA">
            <w:pPr>
              <w:pStyle w:val="Corpodetexto"/>
              <w:spacing w:before="120" w:after="120" w:line="240" w:lineRule="auto"/>
            </w:pPr>
          </w:p>
          <w:p w14:paraId="26A52BE4" w14:textId="77777777" w:rsidR="00807C90" w:rsidRDefault="00807C90" w:rsidP="00DF4DFA">
            <w:pPr>
              <w:pStyle w:val="Corpodetexto"/>
              <w:spacing w:before="120" w:after="120" w:line="240" w:lineRule="auto"/>
            </w:pPr>
            <w:r>
              <w:t>________</w:t>
            </w:r>
          </w:p>
        </w:tc>
        <w:tc>
          <w:tcPr>
            <w:tcW w:w="595" w:type="pct"/>
          </w:tcPr>
          <w:p w14:paraId="29918F70" w14:textId="77777777" w:rsidR="00807C90" w:rsidRDefault="00807C90" w:rsidP="00DF4DFA">
            <w:pPr>
              <w:pStyle w:val="Corpodetexto"/>
              <w:spacing w:before="120" w:after="120" w:line="240" w:lineRule="auto"/>
            </w:pPr>
          </w:p>
          <w:p w14:paraId="50388BB6" w14:textId="77777777" w:rsidR="00807C90" w:rsidRDefault="00807C90" w:rsidP="00DF4DFA">
            <w:pPr>
              <w:pStyle w:val="Corpodetexto"/>
              <w:spacing w:before="120" w:after="120" w:line="240" w:lineRule="auto"/>
            </w:pPr>
            <w:r>
              <w:t>________</w:t>
            </w:r>
          </w:p>
        </w:tc>
        <w:tc>
          <w:tcPr>
            <w:tcW w:w="752" w:type="pct"/>
            <w:vAlign w:val="center"/>
          </w:tcPr>
          <w:p w14:paraId="24549EA9" w14:textId="77777777" w:rsidR="00807C90" w:rsidRDefault="00807C90" w:rsidP="00DF4DFA">
            <w:pPr>
              <w:pStyle w:val="Corpodetexto"/>
              <w:spacing w:before="120" w:after="120" w:line="240" w:lineRule="auto"/>
            </w:pPr>
            <w:r>
              <w:t xml:space="preserve">TOTAL (d=a +b+c) </w:t>
            </w:r>
          </w:p>
        </w:tc>
        <w:tc>
          <w:tcPr>
            <w:tcW w:w="585" w:type="pct"/>
          </w:tcPr>
          <w:p w14:paraId="5D576F31" w14:textId="77777777" w:rsidR="00807C90" w:rsidRDefault="00807C90" w:rsidP="00DF4DFA">
            <w:pPr>
              <w:pStyle w:val="Corpodetexto"/>
              <w:spacing w:before="120" w:after="120" w:line="240" w:lineRule="auto"/>
            </w:pPr>
          </w:p>
          <w:p w14:paraId="7E5194AC" w14:textId="77777777" w:rsidR="00807C90" w:rsidRDefault="00807C90" w:rsidP="00DF4DFA">
            <w:pPr>
              <w:pStyle w:val="Corpodetexto"/>
              <w:spacing w:before="120" w:after="120" w:line="240" w:lineRule="auto"/>
            </w:pPr>
            <w:r>
              <w:t>________</w:t>
            </w:r>
          </w:p>
        </w:tc>
        <w:tc>
          <w:tcPr>
            <w:tcW w:w="499" w:type="pct"/>
          </w:tcPr>
          <w:p w14:paraId="1AC17D94" w14:textId="77777777" w:rsidR="00807C90" w:rsidRDefault="00807C90" w:rsidP="00DF4DFA">
            <w:pPr>
              <w:pStyle w:val="Corpodetexto"/>
              <w:spacing w:before="120" w:after="120" w:line="240" w:lineRule="auto"/>
            </w:pPr>
          </w:p>
          <w:p w14:paraId="0BFB4A3F" w14:textId="77777777" w:rsidR="00807C90" w:rsidRDefault="00807C90" w:rsidP="00DF4DFA">
            <w:pPr>
              <w:pStyle w:val="Corpodetexto"/>
              <w:spacing w:before="120" w:after="120" w:line="240" w:lineRule="auto"/>
            </w:pPr>
            <w:r>
              <w:t>________</w:t>
            </w:r>
          </w:p>
        </w:tc>
        <w:tc>
          <w:tcPr>
            <w:tcW w:w="580" w:type="pct"/>
          </w:tcPr>
          <w:p w14:paraId="425BFE32" w14:textId="77777777" w:rsidR="00807C90" w:rsidRDefault="00807C90" w:rsidP="00DF4DFA">
            <w:pPr>
              <w:pStyle w:val="Corpodetexto"/>
              <w:spacing w:before="120" w:after="120" w:line="240" w:lineRule="auto"/>
            </w:pPr>
          </w:p>
          <w:p w14:paraId="5E339D8D" w14:textId="77777777" w:rsidR="00807C90" w:rsidRDefault="00807C90" w:rsidP="00DF4DFA">
            <w:pPr>
              <w:pStyle w:val="Corpodetexto"/>
              <w:spacing w:before="120" w:after="120" w:line="240" w:lineRule="auto"/>
            </w:pPr>
            <w:r>
              <w:t>________</w:t>
            </w:r>
          </w:p>
        </w:tc>
      </w:tr>
    </w:tbl>
    <w:p w14:paraId="3A1ADD51"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36"/>
        <w:gridCol w:w="1242"/>
        <w:gridCol w:w="1242"/>
        <w:gridCol w:w="1242"/>
      </w:tblGrid>
      <w:tr w:rsidR="00807C90" w14:paraId="6CE15A72" w14:textId="77777777" w:rsidTr="00DF4DFA">
        <w:tc>
          <w:tcPr>
            <w:tcW w:w="3172" w:type="pct"/>
            <w:vAlign w:val="center"/>
          </w:tcPr>
          <w:p w14:paraId="33A9387B" w14:textId="77777777" w:rsidR="00807C90" w:rsidRDefault="00807C90" w:rsidP="00DF4DFA">
            <w:pPr>
              <w:pStyle w:val="Corpodetexto"/>
              <w:spacing w:before="120" w:after="120" w:line="240" w:lineRule="auto"/>
            </w:pPr>
            <w:r>
              <w:t>DEMONSTRAÇÃO DO RESULTADO DO EXERCÍCIO</w:t>
            </w:r>
          </w:p>
        </w:tc>
        <w:tc>
          <w:tcPr>
            <w:tcW w:w="609" w:type="pct"/>
          </w:tcPr>
          <w:p w14:paraId="7DE8882B" w14:textId="77777777" w:rsidR="00807C90" w:rsidRDefault="00807C90" w:rsidP="00DF4DFA">
            <w:pPr>
              <w:pStyle w:val="Corpodetexto"/>
              <w:spacing w:before="120" w:after="120" w:line="240" w:lineRule="auto"/>
            </w:pPr>
            <w:r>
              <w:t>Ano:</w:t>
            </w:r>
          </w:p>
          <w:p w14:paraId="5CBCD062" w14:textId="77777777" w:rsidR="00807C90" w:rsidRDefault="00807C90" w:rsidP="00DF4DFA">
            <w:pPr>
              <w:pStyle w:val="Corpodetexto"/>
              <w:spacing w:before="120" w:after="120" w:line="240" w:lineRule="auto"/>
            </w:pPr>
            <w:r>
              <w:t xml:space="preserve"> ________</w:t>
            </w:r>
          </w:p>
        </w:tc>
        <w:tc>
          <w:tcPr>
            <w:tcW w:w="609" w:type="pct"/>
          </w:tcPr>
          <w:p w14:paraId="529315B2" w14:textId="77777777" w:rsidR="00807C90" w:rsidRDefault="00807C90" w:rsidP="00DF4DFA">
            <w:pPr>
              <w:pStyle w:val="Corpodetexto"/>
              <w:spacing w:before="120" w:after="120" w:line="240" w:lineRule="auto"/>
            </w:pPr>
            <w:r>
              <w:t>Ano:</w:t>
            </w:r>
          </w:p>
          <w:p w14:paraId="6FB41C30" w14:textId="77777777" w:rsidR="00807C90" w:rsidRDefault="00807C90" w:rsidP="00DF4DFA">
            <w:pPr>
              <w:pStyle w:val="Corpodetexto"/>
              <w:spacing w:before="120" w:after="120" w:line="240" w:lineRule="auto"/>
            </w:pPr>
            <w:r>
              <w:t xml:space="preserve"> ________</w:t>
            </w:r>
          </w:p>
        </w:tc>
        <w:tc>
          <w:tcPr>
            <w:tcW w:w="609" w:type="pct"/>
          </w:tcPr>
          <w:p w14:paraId="6BAA4510" w14:textId="77777777" w:rsidR="00807C90" w:rsidRDefault="00807C90" w:rsidP="00DF4DFA">
            <w:pPr>
              <w:pStyle w:val="Corpodetexto"/>
              <w:spacing w:before="120" w:after="120" w:line="240" w:lineRule="auto"/>
            </w:pPr>
            <w:r>
              <w:t>Ano:</w:t>
            </w:r>
          </w:p>
          <w:p w14:paraId="7E2858BE" w14:textId="77777777" w:rsidR="00807C90" w:rsidRDefault="00807C90" w:rsidP="00DF4DFA">
            <w:pPr>
              <w:pStyle w:val="Corpodetexto"/>
              <w:spacing w:before="120" w:after="120" w:line="240" w:lineRule="auto"/>
            </w:pPr>
            <w:r>
              <w:t xml:space="preserve"> ________</w:t>
            </w:r>
          </w:p>
        </w:tc>
      </w:tr>
      <w:tr w:rsidR="00807C90" w14:paraId="7927D374" w14:textId="77777777" w:rsidTr="00DF4DFA">
        <w:tc>
          <w:tcPr>
            <w:tcW w:w="3172" w:type="pct"/>
            <w:vAlign w:val="center"/>
          </w:tcPr>
          <w:p w14:paraId="1C57B722" w14:textId="77777777" w:rsidR="00807C90" w:rsidRDefault="00807C90" w:rsidP="00DF4DFA">
            <w:pPr>
              <w:pStyle w:val="Corpodetexto"/>
              <w:spacing w:before="120" w:after="120" w:line="240" w:lineRule="auto"/>
            </w:pPr>
            <w:r>
              <w:t>RECEITA BRUTA</w:t>
            </w:r>
          </w:p>
        </w:tc>
        <w:tc>
          <w:tcPr>
            <w:tcW w:w="609" w:type="pct"/>
            <w:vAlign w:val="center"/>
          </w:tcPr>
          <w:p w14:paraId="6C196698" w14:textId="77777777" w:rsidR="00807C90" w:rsidRDefault="00807C90" w:rsidP="00DF4DFA">
            <w:pPr>
              <w:pStyle w:val="Corpodetexto"/>
              <w:spacing w:before="120" w:after="120" w:line="240" w:lineRule="auto"/>
            </w:pPr>
            <w:r>
              <w:t>_________</w:t>
            </w:r>
          </w:p>
        </w:tc>
        <w:tc>
          <w:tcPr>
            <w:tcW w:w="609" w:type="pct"/>
            <w:vAlign w:val="center"/>
          </w:tcPr>
          <w:p w14:paraId="2581CDDB" w14:textId="77777777" w:rsidR="00807C90" w:rsidRDefault="00807C90" w:rsidP="00DF4DFA">
            <w:pPr>
              <w:pStyle w:val="Corpodetexto"/>
              <w:spacing w:before="120" w:after="120" w:line="240" w:lineRule="auto"/>
            </w:pPr>
            <w:r>
              <w:t>_________</w:t>
            </w:r>
          </w:p>
        </w:tc>
        <w:tc>
          <w:tcPr>
            <w:tcW w:w="609" w:type="pct"/>
            <w:vAlign w:val="center"/>
          </w:tcPr>
          <w:p w14:paraId="7FC30F1D" w14:textId="77777777" w:rsidR="00807C90" w:rsidRDefault="00807C90" w:rsidP="00DF4DFA">
            <w:pPr>
              <w:pStyle w:val="Corpodetexto"/>
              <w:spacing w:before="120" w:after="120" w:line="240" w:lineRule="auto"/>
            </w:pPr>
            <w:r>
              <w:t>_________</w:t>
            </w:r>
          </w:p>
        </w:tc>
      </w:tr>
      <w:tr w:rsidR="00807C90" w14:paraId="69FB4947" w14:textId="77777777" w:rsidTr="00DF4DFA">
        <w:tc>
          <w:tcPr>
            <w:tcW w:w="3172" w:type="pct"/>
            <w:vAlign w:val="center"/>
          </w:tcPr>
          <w:p w14:paraId="07E7F62A" w14:textId="77777777" w:rsidR="00807C90" w:rsidRDefault="00807C90" w:rsidP="00DF4DFA">
            <w:pPr>
              <w:pStyle w:val="Corpodetexto"/>
              <w:spacing w:before="120" w:after="120" w:line="240" w:lineRule="auto"/>
            </w:pPr>
            <w:r>
              <w:t>LAIR</w:t>
            </w:r>
          </w:p>
        </w:tc>
        <w:tc>
          <w:tcPr>
            <w:tcW w:w="609" w:type="pct"/>
            <w:vAlign w:val="center"/>
          </w:tcPr>
          <w:p w14:paraId="68DB67D2" w14:textId="77777777" w:rsidR="00807C90" w:rsidRDefault="00807C90" w:rsidP="00DF4DFA">
            <w:pPr>
              <w:pStyle w:val="Corpodetexto"/>
              <w:spacing w:before="120" w:after="120" w:line="240" w:lineRule="auto"/>
            </w:pPr>
            <w:r>
              <w:t>_________</w:t>
            </w:r>
          </w:p>
        </w:tc>
        <w:tc>
          <w:tcPr>
            <w:tcW w:w="609" w:type="pct"/>
            <w:vAlign w:val="center"/>
          </w:tcPr>
          <w:p w14:paraId="442AD6D4" w14:textId="77777777" w:rsidR="00807C90" w:rsidRDefault="00807C90" w:rsidP="00DF4DFA">
            <w:pPr>
              <w:pStyle w:val="Corpodetexto"/>
              <w:spacing w:before="120" w:after="120" w:line="240" w:lineRule="auto"/>
            </w:pPr>
            <w:r>
              <w:t>_________</w:t>
            </w:r>
          </w:p>
        </w:tc>
        <w:tc>
          <w:tcPr>
            <w:tcW w:w="609" w:type="pct"/>
            <w:vAlign w:val="center"/>
          </w:tcPr>
          <w:p w14:paraId="3A80604D" w14:textId="77777777" w:rsidR="00807C90" w:rsidRDefault="00807C90" w:rsidP="00DF4DFA">
            <w:pPr>
              <w:pStyle w:val="Corpodetexto"/>
              <w:spacing w:before="120" w:after="120" w:line="240" w:lineRule="auto"/>
            </w:pPr>
            <w:r>
              <w:t>_________</w:t>
            </w:r>
          </w:p>
        </w:tc>
      </w:tr>
      <w:tr w:rsidR="00807C90" w14:paraId="0D4F90BE" w14:textId="77777777" w:rsidTr="00DF4DFA">
        <w:tc>
          <w:tcPr>
            <w:tcW w:w="3172" w:type="pct"/>
            <w:vAlign w:val="center"/>
          </w:tcPr>
          <w:p w14:paraId="68372ACB" w14:textId="77777777" w:rsidR="00807C90" w:rsidRDefault="00807C90" w:rsidP="00DF4DFA">
            <w:pPr>
              <w:pStyle w:val="Corpodetexto"/>
              <w:spacing w:before="120" w:after="120" w:line="240" w:lineRule="auto"/>
            </w:pPr>
            <w:r>
              <w:lastRenderedPageBreak/>
              <w:t>LUCRO LÍQUIDO</w:t>
            </w:r>
          </w:p>
        </w:tc>
        <w:tc>
          <w:tcPr>
            <w:tcW w:w="609" w:type="pct"/>
            <w:vAlign w:val="center"/>
          </w:tcPr>
          <w:p w14:paraId="27718D35" w14:textId="77777777" w:rsidR="00807C90" w:rsidRDefault="00807C90" w:rsidP="00DF4DFA">
            <w:pPr>
              <w:pStyle w:val="Corpodetexto"/>
              <w:spacing w:before="120" w:after="120" w:line="240" w:lineRule="auto"/>
            </w:pPr>
            <w:r>
              <w:t>_________</w:t>
            </w:r>
          </w:p>
        </w:tc>
        <w:tc>
          <w:tcPr>
            <w:tcW w:w="609" w:type="pct"/>
            <w:vAlign w:val="center"/>
          </w:tcPr>
          <w:p w14:paraId="4A42ED77" w14:textId="77777777" w:rsidR="00807C90" w:rsidRDefault="00807C90" w:rsidP="00DF4DFA">
            <w:pPr>
              <w:pStyle w:val="Corpodetexto"/>
              <w:spacing w:before="120" w:after="120" w:line="240" w:lineRule="auto"/>
            </w:pPr>
            <w:r>
              <w:t>_________</w:t>
            </w:r>
          </w:p>
        </w:tc>
        <w:tc>
          <w:tcPr>
            <w:tcW w:w="609" w:type="pct"/>
            <w:vAlign w:val="center"/>
          </w:tcPr>
          <w:p w14:paraId="049CC573" w14:textId="77777777" w:rsidR="00807C90" w:rsidRDefault="00807C90" w:rsidP="00DF4DFA">
            <w:pPr>
              <w:pStyle w:val="Corpodetexto"/>
              <w:spacing w:before="120" w:after="120" w:line="240" w:lineRule="auto"/>
            </w:pPr>
            <w:r>
              <w:t>_________</w:t>
            </w:r>
          </w:p>
        </w:tc>
      </w:tr>
    </w:tbl>
    <w:p w14:paraId="407072D5"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807C90" w14:paraId="4C15717A" w14:textId="77777777" w:rsidTr="00DF4DFA">
        <w:tc>
          <w:tcPr>
            <w:tcW w:w="5000" w:type="pct"/>
          </w:tcPr>
          <w:p w14:paraId="34F23CDB" w14:textId="77777777" w:rsidR="00807C90" w:rsidRDefault="00807C90" w:rsidP="00DF4DFA">
            <w:pPr>
              <w:pStyle w:val="Corpodetexto"/>
              <w:spacing w:before="120" w:after="120" w:line="240" w:lineRule="auto"/>
            </w:pPr>
            <w:r>
              <w:t>Observações / Notas Explicativas /</w:t>
            </w:r>
            <w:r>
              <w:rPr>
                <w:rStyle w:val="Refdenotaderodap"/>
                <w:bCs/>
              </w:rPr>
              <w:footnoteReference w:id="9"/>
            </w:r>
            <w:r>
              <w:t>.</w:t>
            </w:r>
          </w:p>
        </w:tc>
      </w:tr>
      <w:tr w:rsidR="00807C90" w14:paraId="05081CA4" w14:textId="77777777" w:rsidTr="00DF4DFA">
        <w:tc>
          <w:tcPr>
            <w:tcW w:w="5000" w:type="pct"/>
          </w:tcPr>
          <w:p w14:paraId="6DAF3FF1" w14:textId="77777777" w:rsidR="00807C90" w:rsidRDefault="00807C90" w:rsidP="00DF4DFA">
            <w:pPr>
              <w:pStyle w:val="Corpodetexto"/>
              <w:spacing w:before="120" w:after="120" w:line="240" w:lineRule="auto"/>
            </w:pPr>
          </w:p>
          <w:p w14:paraId="7734EC98" w14:textId="77777777" w:rsidR="00807C90" w:rsidRDefault="00807C90" w:rsidP="00DF4DFA">
            <w:pPr>
              <w:pStyle w:val="Corpodetexto"/>
              <w:spacing w:before="120" w:after="120" w:line="240" w:lineRule="auto"/>
            </w:pPr>
          </w:p>
          <w:p w14:paraId="446580B9" w14:textId="77777777" w:rsidR="00807C90" w:rsidRDefault="00807C90" w:rsidP="00DF4DFA">
            <w:pPr>
              <w:pStyle w:val="Corpodetexto"/>
              <w:spacing w:before="120" w:after="120" w:line="240" w:lineRule="auto"/>
            </w:pPr>
          </w:p>
        </w:tc>
      </w:tr>
    </w:tbl>
    <w:p w14:paraId="233F747B" w14:textId="77777777" w:rsidR="00807C90" w:rsidRDefault="00807C90" w:rsidP="00807C90">
      <w:pPr>
        <w:pStyle w:val="Corpodetexto"/>
        <w:spacing w:before="120" w:after="120" w:line="240" w:lineRule="auto"/>
      </w:pPr>
    </w:p>
    <w:p w14:paraId="54644F4D" w14:textId="77777777" w:rsidR="00807C90" w:rsidRDefault="00807C90" w:rsidP="00807C90">
      <w:pPr>
        <w:pStyle w:val="Corpodetexto"/>
        <w:spacing w:before="120" w:after="120" w:line="240" w:lineRule="auto"/>
      </w:pPr>
      <w:r>
        <w:t>Contador responsável:</w:t>
      </w:r>
    </w:p>
    <w:p w14:paraId="274314CA"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3815EBA"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251BDB24"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38B2B830" w14:textId="77777777" w:rsidR="00807C90" w:rsidRDefault="00807C90" w:rsidP="00807C90">
      <w:pPr>
        <w:pStyle w:val="Corpodetexto"/>
        <w:spacing w:before="120" w:after="120" w:line="240" w:lineRule="auto"/>
      </w:pPr>
    </w:p>
    <w:p w14:paraId="3B50E78C" w14:textId="77777777" w:rsidR="00807C90" w:rsidRDefault="00807C90" w:rsidP="00807C90">
      <w:pPr>
        <w:pStyle w:val="Corpodetexto"/>
        <w:spacing w:before="120" w:after="120" w:line="240" w:lineRule="auto"/>
      </w:pPr>
      <w:r>
        <w:t xml:space="preserve">Administrador da </w:t>
      </w:r>
      <w:r w:rsidR="005B30B5">
        <w:t>licitante</w:t>
      </w:r>
      <w:r>
        <w:t>:</w:t>
      </w:r>
    </w:p>
    <w:p w14:paraId="29CFC518"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2C8FE64"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D3FF8C"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46FF60B2" w14:textId="77777777" w:rsidR="00807C90" w:rsidRDefault="00807C90" w:rsidP="00807C90">
      <w:pPr>
        <w:pStyle w:val="Edital-Corpodetexto"/>
      </w:pPr>
    </w:p>
    <w:p w14:paraId="4E2D6767" w14:textId="77777777" w:rsidR="00807C90" w:rsidRPr="00F32E32" w:rsidRDefault="00807C90" w:rsidP="00807C90">
      <w:pPr>
        <w:pStyle w:val="Edital-Corpodetexto"/>
      </w:pPr>
    </w:p>
    <w:p w14:paraId="3EE4B2FC" w14:textId="77777777" w:rsidR="00807C90" w:rsidRDefault="00807C90" w:rsidP="00807C90">
      <w:pPr>
        <w:pStyle w:val="Edital-Corpodetexto"/>
      </w:pPr>
    </w:p>
    <w:p w14:paraId="66B33BD8" w14:textId="77777777" w:rsidR="00807C90" w:rsidRPr="00642A15" w:rsidRDefault="00807C90" w:rsidP="00807C90">
      <w:pPr>
        <w:pStyle w:val="Edital-AnexoAssinatura"/>
      </w:pPr>
      <w:r w:rsidRPr="00642A15">
        <w:t xml:space="preserve">___________________________ </w:t>
      </w:r>
    </w:p>
    <w:p w14:paraId="050BC68F" w14:textId="77777777" w:rsidR="00807C90" w:rsidRPr="00642A15" w:rsidRDefault="00E85408"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2FCCFD72" w14:textId="77777777" w:rsidR="00807C90" w:rsidRPr="00642A15" w:rsidRDefault="00807C90" w:rsidP="00807C90">
      <w:pPr>
        <w:pStyle w:val="Edital-AnexoAssinatura"/>
      </w:pPr>
    </w:p>
    <w:p w14:paraId="6623B94E" w14:textId="77777777" w:rsidR="00807C90" w:rsidRPr="00642A15" w:rsidRDefault="00807C90" w:rsidP="00807C90">
      <w:pPr>
        <w:pStyle w:val="Edital-AnexoAssinatura"/>
      </w:pPr>
      <w:r w:rsidRPr="00642A15">
        <w:t>Assinado por:</w:t>
      </w:r>
      <w:r w:rsidRPr="00642A15">
        <w:tab/>
      </w:r>
      <w:r w:rsidR="00E85408">
        <w:fldChar w:fldCharType="begin">
          <w:ffData>
            <w:name w:val=""/>
            <w:enabled/>
            <w:calcOnExit w:val="0"/>
            <w:textInput>
              <w:default w:val="[inserir o(s) nome(s) do(s) representante(s) credenciado(s) da licitante]"/>
            </w:textInput>
          </w:ffData>
        </w:fldChar>
      </w:r>
      <w:r w:rsidR="005B30B5">
        <w:instrText xml:space="preserve"> FORMTEXT </w:instrText>
      </w:r>
      <w:r w:rsidR="00E85408">
        <w:fldChar w:fldCharType="separate"/>
      </w:r>
      <w:r w:rsidR="005B30B5">
        <w:rPr>
          <w:noProof/>
        </w:rPr>
        <w:t>[inserir o(s) nome(s) do(s) representante(s) credenciado(s) da licitante]</w:t>
      </w:r>
      <w:r w:rsidR="00E85408">
        <w:fldChar w:fldCharType="end"/>
      </w:r>
    </w:p>
    <w:p w14:paraId="0388DCB3" w14:textId="77777777" w:rsidR="00807C90" w:rsidRPr="00642A15" w:rsidRDefault="00807C90" w:rsidP="00807C90">
      <w:pPr>
        <w:pStyle w:val="Edital-AnexoAssinatura"/>
      </w:pPr>
      <w:r w:rsidRPr="00642A15">
        <w:t xml:space="preserve">Local e </w:t>
      </w:r>
      <w:r>
        <w:t>d</w:t>
      </w:r>
      <w:r w:rsidRPr="00642A15">
        <w:t>ata</w:t>
      </w:r>
      <w:r>
        <w:t xml:space="preserve">: </w:t>
      </w:r>
      <w:r w:rsidR="00E85408" w:rsidRPr="00642A15">
        <w:fldChar w:fldCharType="begin">
          <w:ffData>
            <w:name w:val="Texto8"/>
            <w:enabled/>
            <w:calcOnExit w:val="0"/>
            <w:textInput>
              <w:default w:val="[inserir local e data]"/>
            </w:textInput>
          </w:ffData>
        </w:fldChar>
      </w:r>
      <w:r w:rsidRPr="00642A15">
        <w:instrText xml:space="preserve"> FORMTEXT </w:instrText>
      </w:r>
      <w:r w:rsidR="00E85408" w:rsidRPr="00642A15">
        <w:fldChar w:fldCharType="separate"/>
      </w:r>
      <w:r w:rsidRPr="00642A15">
        <w:t>[inserir local e data]</w:t>
      </w:r>
      <w:r w:rsidR="00E85408" w:rsidRPr="00642A15">
        <w:fldChar w:fldCharType="end"/>
      </w:r>
    </w:p>
    <w:p w14:paraId="34878011" w14:textId="77777777" w:rsidR="00807C90" w:rsidRDefault="00807C90" w:rsidP="00807C90">
      <w:pPr>
        <w:pStyle w:val="Corpodetexto"/>
        <w:spacing w:before="120" w:after="120" w:line="240" w:lineRule="auto"/>
        <w:rPr>
          <w:sz w:val="20"/>
        </w:rPr>
      </w:pPr>
    </w:p>
    <w:p w14:paraId="4D48D920" w14:textId="77777777" w:rsidR="00807C90" w:rsidRDefault="00807C90" w:rsidP="00807C90">
      <w:pPr>
        <w:rPr>
          <w:sz w:val="20"/>
          <w:szCs w:val="20"/>
        </w:rPr>
      </w:pPr>
      <w:r>
        <w:rPr>
          <w:sz w:val="20"/>
        </w:rPr>
        <w:br w:type="page"/>
      </w:r>
    </w:p>
    <w:p w14:paraId="7EBE8F5E" w14:textId="77777777" w:rsidR="00807C90" w:rsidRPr="005319A4" w:rsidRDefault="00807C90" w:rsidP="00807C90">
      <w:pPr>
        <w:pStyle w:val="Edital-AnexoTtulo"/>
      </w:pPr>
      <w:bookmarkStart w:id="4546" w:name="_Toc421543975"/>
      <w:bookmarkStart w:id="4547" w:name="_Toc4167048"/>
      <w:r>
        <w:lastRenderedPageBreak/>
        <w:t>ANEXO XXII - INFORMAÇÕES DA SIGNATÁRIA</w:t>
      </w:r>
      <w:bookmarkEnd w:id="4514"/>
      <w:bookmarkEnd w:id="4515"/>
      <w:bookmarkEnd w:id="4516"/>
      <w:bookmarkEnd w:id="4517"/>
      <w:bookmarkEnd w:id="4546"/>
      <w:bookmarkEnd w:id="4547"/>
    </w:p>
    <w:bookmarkEnd w:id="4518"/>
    <w:p w14:paraId="6F8EF4D1" w14:textId="77777777" w:rsidR="00807C90" w:rsidRDefault="00807C90" w:rsidP="00807C90">
      <w:pPr>
        <w:pStyle w:val="Edital-Corpodetexto"/>
      </w:pPr>
    </w:p>
    <w:p w14:paraId="5A52F6E0" w14:textId="77777777" w:rsidR="00807C90" w:rsidRDefault="00807C90" w:rsidP="00807C90">
      <w:pPr>
        <w:pStyle w:val="Edital-Corpodetexto"/>
      </w:pPr>
    </w:p>
    <w:p w14:paraId="3BD5E071" w14:textId="77777777" w:rsidR="00807C90" w:rsidRPr="00985358" w:rsidRDefault="00807C90" w:rsidP="00807C90">
      <w:pPr>
        <w:pStyle w:val="Edital-Corpodetexto"/>
      </w:pPr>
      <w:r w:rsidRPr="00985358">
        <w:t xml:space="preserve">A sociedade empresária </w:t>
      </w:r>
      <w:r w:rsidR="00E85408">
        <w:fldChar w:fldCharType="begin">
          <w:ffData>
            <w:name w:val="Texto1"/>
            <w:enabled/>
            <w:calcOnExit w:val="0"/>
            <w:textInput>
              <w:default w:val="[inserir a denominação social da licitante]"/>
            </w:textInput>
          </w:ffData>
        </w:fldChar>
      </w:r>
      <w:r w:rsidR="005B30B5">
        <w:instrText xml:space="preserve"> </w:instrText>
      </w:r>
      <w:bookmarkStart w:id="4548" w:name="Texto1"/>
      <w:r w:rsidR="005B30B5">
        <w:instrText xml:space="preserve">FORMTEXT </w:instrText>
      </w:r>
      <w:r w:rsidR="00E85408">
        <w:fldChar w:fldCharType="separate"/>
      </w:r>
      <w:r w:rsidR="005B30B5">
        <w:rPr>
          <w:noProof/>
        </w:rPr>
        <w:t>[inserir a denominação social da licitante]</w:t>
      </w:r>
      <w:r w:rsidR="00E85408">
        <w:fldChar w:fldCharType="end"/>
      </w:r>
      <w:bookmarkEnd w:id="4548"/>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14:paraId="17102C90" w14:textId="77777777" w:rsidR="00807C90" w:rsidRPr="001A7576" w:rsidRDefault="00807C90" w:rsidP="00807C90">
      <w:pPr>
        <w:pStyle w:val="Edital-Corpodetexto"/>
      </w:pPr>
    </w:p>
    <w:p w14:paraId="628A5E29" w14:textId="77777777"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E85408">
        <w:fldChar w:fldCharType="begin">
          <w:ffData>
            <w:name w:val=""/>
            <w:enabled/>
            <w:calcOnExit w:val="0"/>
            <w:textInput>
              <w:default w:val="[inserir o(s) código(s)/nome(s) do(s) bloco(s) objeto(s) do(s) contrato(s) de concessão]"/>
            </w:textInput>
          </w:ffData>
        </w:fldChar>
      </w:r>
      <w:r>
        <w:instrText xml:space="preserve"> FORMTEXT </w:instrText>
      </w:r>
      <w:r w:rsidR="00E85408">
        <w:fldChar w:fldCharType="separate"/>
      </w:r>
      <w:r>
        <w:rPr>
          <w:noProof/>
        </w:rPr>
        <w:t>[inserir o(s) código(s)/nome(s) do(s) bloco(s) objeto(s) do(s) contrato(s) de concessão]</w:t>
      </w:r>
      <w:r w:rsidR="00E85408">
        <w:fldChar w:fldCharType="end"/>
      </w:r>
    </w:p>
    <w:p w14:paraId="714B4087" w14:textId="77777777" w:rsidR="00807C90" w:rsidRPr="00424943" w:rsidRDefault="00807C90" w:rsidP="00807C90">
      <w:pPr>
        <w:pStyle w:val="Edital-Corpodetexto"/>
      </w:pPr>
    </w:p>
    <w:p w14:paraId="6EF781FC" w14:textId="77777777"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E85408">
        <w:fldChar w:fldCharType="begin">
          <w:ffData>
            <w:name w:val=""/>
            <w:enabled/>
            <w:calcOnExit w:val="0"/>
            <w:textInput>
              <w:default w:val="[inserir a denominação social da licitante]"/>
            </w:textInput>
          </w:ffData>
        </w:fldChar>
      </w:r>
      <w:r w:rsidR="005B30B5">
        <w:instrText xml:space="preserve"> FORMTEXT </w:instrText>
      </w:r>
      <w:r w:rsidR="00E85408">
        <w:fldChar w:fldCharType="separate"/>
      </w:r>
      <w:r w:rsidR="005B30B5">
        <w:rPr>
          <w:noProof/>
        </w:rPr>
        <w:t>[inserir a denominação social da licitante]</w:t>
      </w:r>
      <w:r w:rsidR="00E85408">
        <w:fldChar w:fldCharType="end"/>
      </w:r>
    </w:p>
    <w:p w14:paraId="2842A5FF" w14:textId="77777777" w:rsidR="00807C90" w:rsidRPr="00424943" w:rsidRDefault="00807C90" w:rsidP="00807C90">
      <w:pPr>
        <w:pStyle w:val="Edital-Corpodetexto"/>
      </w:pPr>
    </w:p>
    <w:p w14:paraId="1FE6EE72" w14:textId="77777777"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E85408">
        <w:fldChar w:fldCharType="begin">
          <w:ffData>
            <w:name w:val=""/>
            <w:enabled/>
            <w:calcOnExit w:val="0"/>
            <w:textInput>
              <w:default w:val="[inserir a denominação social da signatária]"/>
            </w:textInput>
          </w:ffData>
        </w:fldChar>
      </w:r>
      <w:r w:rsidR="005B30B5">
        <w:instrText xml:space="preserve"> FORMTEXT </w:instrText>
      </w:r>
      <w:r w:rsidR="00E85408">
        <w:fldChar w:fldCharType="separate"/>
      </w:r>
      <w:r w:rsidR="005B30B5">
        <w:rPr>
          <w:noProof/>
        </w:rPr>
        <w:t>[inserir a denominação social da signatária]</w:t>
      </w:r>
      <w:r w:rsidR="00E85408">
        <w:fldChar w:fldCharType="end"/>
      </w:r>
    </w:p>
    <w:p w14:paraId="795657D6" w14:textId="77777777" w:rsidR="00807C90" w:rsidRPr="00985358" w:rsidRDefault="00807C90" w:rsidP="00807C90">
      <w:pPr>
        <w:pStyle w:val="Edital-Corpodetexto"/>
        <w:ind w:firstLine="0"/>
        <w:rPr>
          <w:szCs w:val="18"/>
        </w:rPr>
      </w:pPr>
      <w:r w:rsidRPr="002E4E79">
        <w:rPr>
          <w:b/>
          <w:szCs w:val="18"/>
        </w:rPr>
        <w:t>Inscrição no CNPJ:</w:t>
      </w:r>
      <w:r w:rsidRPr="002E4E79">
        <w:rPr>
          <w:szCs w:val="18"/>
        </w:rPr>
        <w:t xml:space="preserve"> </w:t>
      </w:r>
      <w:r w:rsidR="00E85408" w:rsidRPr="002E4E79">
        <w:fldChar w:fldCharType="begin">
          <w:ffData>
            <w:name w:val=""/>
            <w:enabled/>
            <w:calcOnExit w:val="0"/>
            <w:textInput>
              <w:default w:val="[inserir o número de inscrição no CNPJ da signatária]"/>
            </w:textInput>
          </w:ffData>
        </w:fldChar>
      </w:r>
      <w:r w:rsidR="005B30B5" w:rsidRPr="002E4E79">
        <w:instrText xml:space="preserve"> FORMTEXT </w:instrText>
      </w:r>
      <w:r w:rsidR="00E85408" w:rsidRPr="002E4E79">
        <w:fldChar w:fldCharType="separate"/>
      </w:r>
      <w:r w:rsidR="005B30B5" w:rsidRPr="002E4E79">
        <w:rPr>
          <w:noProof/>
        </w:rPr>
        <w:t>[inserir o número de inscrição no CNPJ da signatária]</w:t>
      </w:r>
      <w:r w:rsidR="00E85408" w:rsidRPr="002E4E79">
        <w:fldChar w:fldCharType="end"/>
      </w:r>
    </w:p>
    <w:p w14:paraId="0074B770" w14:textId="77777777"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18ADFF8F" w14:textId="77777777" w:rsidR="00807C90" w:rsidRPr="00985358" w:rsidRDefault="00807C90" w:rsidP="00807C90">
      <w:pPr>
        <w:pStyle w:val="Edital-Corpodetexto"/>
        <w:ind w:firstLine="0"/>
        <w:rPr>
          <w:szCs w:val="18"/>
        </w:rPr>
      </w:pPr>
      <w:r w:rsidRPr="00985358">
        <w:rPr>
          <w:szCs w:val="18"/>
        </w:rPr>
        <w:t xml:space="preserve">Endereço: </w:t>
      </w:r>
      <w:r w:rsidR="00E85408">
        <w:fldChar w:fldCharType="begin">
          <w:ffData>
            <w:name w:val=""/>
            <w:enabled/>
            <w:calcOnExit w:val="0"/>
            <w:textInput>
              <w:default w:val="[inserir o endereço]"/>
            </w:textInput>
          </w:ffData>
        </w:fldChar>
      </w:r>
      <w:r>
        <w:instrText xml:space="preserve"> FORMTEXT </w:instrText>
      </w:r>
      <w:r w:rsidR="00E85408">
        <w:fldChar w:fldCharType="separate"/>
      </w:r>
      <w:r>
        <w:rPr>
          <w:noProof/>
        </w:rPr>
        <w:t>[inserir o endereço]</w:t>
      </w:r>
      <w:r w:rsidR="00E85408">
        <w:fldChar w:fldCharType="end"/>
      </w:r>
    </w:p>
    <w:p w14:paraId="6631C972" w14:textId="77777777" w:rsidR="00807C90" w:rsidRPr="00985358" w:rsidRDefault="00807C90" w:rsidP="00807C90">
      <w:pPr>
        <w:pStyle w:val="Edital-Corpodetexto"/>
        <w:ind w:firstLine="0"/>
        <w:rPr>
          <w:szCs w:val="18"/>
        </w:rPr>
      </w:pPr>
      <w:r w:rsidRPr="00985358">
        <w:rPr>
          <w:szCs w:val="18"/>
        </w:rPr>
        <w:t xml:space="preserve">Cidade: </w:t>
      </w:r>
      <w:r w:rsidR="00E85408">
        <w:fldChar w:fldCharType="begin">
          <w:ffData>
            <w:name w:val=""/>
            <w:enabled/>
            <w:calcOnExit w:val="0"/>
            <w:textInput>
              <w:default w:val="[inserir o nome da cidade]"/>
            </w:textInput>
          </w:ffData>
        </w:fldChar>
      </w:r>
      <w:r>
        <w:instrText xml:space="preserve"> FORMTEXT </w:instrText>
      </w:r>
      <w:r w:rsidR="00E85408">
        <w:fldChar w:fldCharType="separate"/>
      </w:r>
      <w:r>
        <w:rPr>
          <w:noProof/>
        </w:rPr>
        <w:t>[inserir o nome da cidade]</w:t>
      </w:r>
      <w:r w:rsidR="00E85408">
        <w:fldChar w:fldCharType="end"/>
      </w:r>
    </w:p>
    <w:p w14:paraId="1F09FE1C" w14:textId="77777777" w:rsidR="00807C90" w:rsidRPr="00985358" w:rsidRDefault="00807C90" w:rsidP="00807C90">
      <w:pPr>
        <w:pStyle w:val="Edital-Corpodetexto"/>
        <w:ind w:firstLine="0"/>
        <w:rPr>
          <w:szCs w:val="18"/>
        </w:rPr>
      </w:pPr>
      <w:r w:rsidRPr="00985358">
        <w:rPr>
          <w:szCs w:val="18"/>
        </w:rPr>
        <w:t xml:space="preserve">Estado: </w:t>
      </w:r>
      <w:r w:rsidR="00E85408">
        <w:fldChar w:fldCharType="begin">
          <w:ffData>
            <w:name w:val=""/>
            <w:enabled/>
            <w:calcOnExit w:val="0"/>
            <w:textInput>
              <w:default w:val="[inserir o nome do estado]"/>
            </w:textInput>
          </w:ffData>
        </w:fldChar>
      </w:r>
      <w:r>
        <w:instrText xml:space="preserve"> FORMTEXT </w:instrText>
      </w:r>
      <w:r w:rsidR="00E85408">
        <w:fldChar w:fldCharType="separate"/>
      </w:r>
      <w:r>
        <w:rPr>
          <w:noProof/>
        </w:rPr>
        <w:t>[inserir o nome do estado]</w:t>
      </w:r>
      <w:r w:rsidR="00E85408">
        <w:fldChar w:fldCharType="end"/>
      </w:r>
    </w:p>
    <w:p w14:paraId="5D663251" w14:textId="77777777" w:rsidR="00807C90" w:rsidRPr="00985358" w:rsidRDefault="00807C90" w:rsidP="00807C90">
      <w:pPr>
        <w:pStyle w:val="Edital-Corpodetexto"/>
        <w:ind w:firstLine="0"/>
        <w:rPr>
          <w:szCs w:val="18"/>
        </w:rPr>
      </w:pPr>
      <w:r w:rsidRPr="00985358">
        <w:rPr>
          <w:szCs w:val="18"/>
        </w:rPr>
        <w:t xml:space="preserve">CEP: </w:t>
      </w:r>
      <w:r w:rsidR="00E85408">
        <w:fldChar w:fldCharType="begin">
          <w:ffData>
            <w:name w:val=""/>
            <w:enabled/>
            <w:calcOnExit w:val="0"/>
            <w:textInput>
              <w:default w:val="[inserir o CEP]"/>
            </w:textInput>
          </w:ffData>
        </w:fldChar>
      </w:r>
      <w:r>
        <w:instrText xml:space="preserve"> FORMTEXT </w:instrText>
      </w:r>
      <w:r w:rsidR="00E85408">
        <w:fldChar w:fldCharType="separate"/>
      </w:r>
      <w:r>
        <w:rPr>
          <w:noProof/>
        </w:rPr>
        <w:t>[inserir o CEP]</w:t>
      </w:r>
      <w:r w:rsidR="00E85408">
        <w:fldChar w:fldCharType="end"/>
      </w:r>
    </w:p>
    <w:p w14:paraId="34A52578" w14:textId="77777777" w:rsidR="00807C90" w:rsidRPr="001A7576" w:rsidRDefault="00807C90" w:rsidP="00807C90">
      <w:pPr>
        <w:pStyle w:val="Edital-Corpodetexto"/>
      </w:pPr>
    </w:p>
    <w:p w14:paraId="3E9B307B" w14:textId="77777777" w:rsidR="00807C90" w:rsidRPr="00985358" w:rsidRDefault="00807C90" w:rsidP="00807C90">
      <w:pPr>
        <w:pStyle w:val="Edital-Corpodetexto"/>
        <w:ind w:firstLine="0"/>
        <w:rPr>
          <w:b/>
          <w:szCs w:val="18"/>
        </w:rPr>
      </w:pPr>
      <w:r w:rsidRPr="00985358">
        <w:rPr>
          <w:b/>
          <w:szCs w:val="18"/>
        </w:rPr>
        <w:t>Representante(s) que assinará(ão) o(s) contrato(s) de concessão:</w:t>
      </w:r>
    </w:p>
    <w:p w14:paraId="629FA7E3" w14:textId="77777777" w:rsidR="00807C90" w:rsidRPr="00985358" w:rsidRDefault="00807C90" w:rsidP="00807C90">
      <w:pPr>
        <w:pStyle w:val="Edital-Corpodetexto"/>
        <w:ind w:firstLine="0"/>
        <w:rPr>
          <w:szCs w:val="18"/>
        </w:rPr>
      </w:pPr>
      <w:r w:rsidRPr="00985358">
        <w:rPr>
          <w:szCs w:val="18"/>
        </w:rPr>
        <w:t xml:space="preserve">Nome: </w:t>
      </w:r>
      <w:r w:rsidR="00E85408">
        <w:fldChar w:fldCharType="begin">
          <w:ffData>
            <w:name w:val=""/>
            <w:enabled/>
            <w:calcOnExit w:val="0"/>
            <w:textInput>
              <w:default w:val="[inserir o nome]"/>
            </w:textInput>
          </w:ffData>
        </w:fldChar>
      </w:r>
      <w:r>
        <w:instrText xml:space="preserve"> FORMTEXT </w:instrText>
      </w:r>
      <w:r w:rsidR="00E85408">
        <w:fldChar w:fldCharType="separate"/>
      </w:r>
      <w:r>
        <w:rPr>
          <w:noProof/>
        </w:rPr>
        <w:t>[inserir o nome]</w:t>
      </w:r>
      <w:r w:rsidR="00E85408">
        <w:fldChar w:fldCharType="end"/>
      </w:r>
    </w:p>
    <w:p w14:paraId="21F89B10" w14:textId="77777777" w:rsidR="00807C90" w:rsidRPr="00985358" w:rsidRDefault="00807C90" w:rsidP="00807C90">
      <w:pPr>
        <w:pStyle w:val="Edital-Corpodetexto"/>
        <w:ind w:firstLine="0"/>
        <w:rPr>
          <w:szCs w:val="18"/>
        </w:rPr>
      </w:pPr>
      <w:r w:rsidRPr="00985358">
        <w:rPr>
          <w:szCs w:val="18"/>
        </w:rPr>
        <w:t xml:space="preserve">Cargo: </w:t>
      </w:r>
      <w:r w:rsidR="00E85408">
        <w:fldChar w:fldCharType="begin">
          <w:ffData>
            <w:name w:val=""/>
            <w:enabled/>
            <w:calcOnExit w:val="0"/>
            <w:textInput>
              <w:default w:val="[inserir o cargo (esta informação constará do contrato de concessão)]"/>
            </w:textInput>
          </w:ffData>
        </w:fldChar>
      </w:r>
      <w:r>
        <w:instrText xml:space="preserve"> FORMTEXT </w:instrText>
      </w:r>
      <w:r w:rsidR="00E85408">
        <w:fldChar w:fldCharType="separate"/>
      </w:r>
      <w:r>
        <w:rPr>
          <w:noProof/>
        </w:rPr>
        <w:t>[inserir o cargo (esta informação constará do contrato de concessão)]</w:t>
      </w:r>
      <w:r w:rsidR="00E85408">
        <w:fldChar w:fldCharType="end"/>
      </w:r>
      <w:r w:rsidRPr="00985358">
        <w:rPr>
          <w:szCs w:val="18"/>
        </w:rPr>
        <w:t xml:space="preserve"> </w:t>
      </w:r>
    </w:p>
    <w:p w14:paraId="5961885B" w14:textId="77777777" w:rsidR="00807C90" w:rsidRPr="00985358" w:rsidRDefault="00807C90" w:rsidP="00807C90">
      <w:pPr>
        <w:pStyle w:val="Edital-Corpodetexto"/>
        <w:ind w:firstLine="0"/>
        <w:rPr>
          <w:szCs w:val="18"/>
        </w:rPr>
      </w:pPr>
      <w:r w:rsidRPr="00985358">
        <w:rPr>
          <w:szCs w:val="18"/>
        </w:rPr>
        <w:t xml:space="preserve">E-mail: </w:t>
      </w:r>
      <w:r w:rsidR="00E85408">
        <w:fldChar w:fldCharType="begin">
          <w:ffData>
            <w:name w:val=""/>
            <w:enabled/>
            <w:calcOnExit w:val="0"/>
            <w:textInput>
              <w:default w:val="[inserir o endereço de e-mail]"/>
            </w:textInput>
          </w:ffData>
        </w:fldChar>
      </w:r>
      <w:r>
        <w:instrText xml:space="preserve"> FORMTEXT </w:instrText>
      </w:r>
      <w:r w:rsidR="00E85408">
        <w:fldChar w:fldCharType="separate"/>
      </w:r>
      <w:r>
        <w:rPr>
          <w:noProof/>
        </w:rPr>
        <w:t>[inserir o endereço de e-mail]</w:t>
      </w:r>
      <w:r w:rsidR="00E85408">
        <w:fldChar w:fldCharType="end"/>
      </w:r>
    </w:p>
    <w:p w14:paraId="0DB8F935" w14:textId="77777777" w:rsidR="00807C90" w:rsidRPr="00424943" w:rsidRDefault="00807C90" w:rsidP="00807C90">
      <w:pPr>
        <w:pStyle w:val="Edital-Corpodetexto"/>
      </w:pPr>
    </w:p>
    <w:p w14:paraId="0C3D1A2F" w14:textId="77777777" w:rsidR="00807C90" w:rsidRPr="00985358" w:rsidRDefault="00807C90" w:rsidP="00807C90">
      <w:pPr>
        <w:pStyle w:val="Edital-Corpodetexto"/>
        <w:ind w:firstLine="0"/>
        <w:rPr>
          <w:szCs w:val="18"/>
        </w:rPr>
      </w:pPr>
      <w:r w:rsidRPr="00985358">
        <w:rPr>
          <w:szCs w:val="18"/>
        </w:rPr>
        <w:t xml:space="preserve">Nome: </w:t>
      </w:r>
      <w:r w:rsidR="00E85408">
        <w:fldChar w:fldCharType="begin">
          <w:ffData>
            <w:name w:val=""/>
            <w:enabled/>
            <w:calcOnExit w:val="0"/>
            <w:textInput>
              <w:default w:val="[inserir o nome]"/>
            </w:textInput>
          </w:ffData>
        </w:fldChar>
      </w:r>
      <w:r>
        <w:instrText xml:space="preserve"> FORMTEXT </w:instrText>
      </w:r>
      <w:r w:rsidR="00E85408">
        <w:fldChar w:fldCharType="separate"/>
      </w:r>
      <w:r>
        <w:rPr>
          <w:noProof/>
        </w:rPr>
        <w:t>[inserir o nome]</w:t>
      </w:r>
      <w:r w:rsidR="00E85408">
        <w:fldChar w:fldCharType="end"/>
      </w:r>
    </w:p>
    <w:p w14:paraId="1F222BD5" w14:textId="77777777" w:rsidR="00807C90" w:rsidRPr="00985358" w:rsidRDefault="00807C90" w:rsidP="00807C90">
      <w:pPr>
        <w:pStyle w:val="Edital-Corpodetexto"/>
        <w:ind w:firstLine="0"/>
        <w:rPr>
          <w:szCs w:val="18"/>
        </w:rPr>
      </w:pPr>
      <w:r w:rsidRPr="00985358">
        <w:rPr>
          <w:szCs w:val="18"/>
        </w:rPr>
        <w:t xml:space="preserve">Cargo: </w:t>
      </w:r>
      <w:r w:rsidR="00E85408">
        <w:fldChar w:fldCharType="begin">
          <w:ffData>
            <w:name w:val=""/>
            <w:enabled/>
            <w:calcOnExit w:val="0"/>
            <w:textInput>
              <w:default w:val="[inserir o cargo (esta informação constará do contrato de concessão)]"/>
            </w:textInput>
          </w:ffData>
        </w:fldChar>
      </w:r>
      <w:r>
        <w:instrText xml:space="preserve"> FORMTEXT </w:instrText>
      </w:r>
      <w:r w:rsidR="00E85408">
        <w:fldChar w:fldCharType="separate"/>
      </w:r>
      <w:r>
        <w:rPr>
          <w:noProof/>
        </w:rPr>
        <w:t>[inserir o cargo (esta informação constará do contrato de concessão)]</w:t>
      </w:r>
      <w:r w:rsidR="00E85408">
        <w:fldChar w:fldCharType="end"/>
      </w:r>
      <w:r w:rsidRPr="00985358">
        <w:rPr>
          <w:szCs w:val="18"/>
        </w:rPr>
        <w:t xml:space="preserve"> </w:t>
      </w:r>
    </w:p>
    <w:p w14:paraId="7CF84B0A" w14:textId="77777777" w:rsidR="00807C90" w:rsidRPr="00985358" w:rsidRDefault="00807C90" w:rsidP="00807C90">
      <w:pPr>
        <w:pStyle w:val="Edital-Corpodetexto"/>
        <w:ind w:firstLine="0"/>
        <w:rPr>
          <w:szCs w:val="18"/>
        </w:rPr>
      </w:pPr>
      <w:r w:rsidRPr="00985358">
        <w:rPr>
          <w:szCs w:val="18"/>
        </w:rPr>
        <w:t xml:space="preserve">E-mail: </w:t>
      </w:r>
      <w:r w:rsidR="00E85408">
        <w:fldChar w:fldCharType="begin">
          <w:ffData>
            <w:name w:val=""/>
            <w:enabled/>
            <w:calcOnExit w:val="0"/>
            <w:textInput>
              <w:default w:val="[inserir o endereço de e-mail]"/>
            </w:textInput>
          </w:ffData>
        </w:fldChar>
      </w:r>
      <w:r>
        <w:instrText xml:space="preserve"> FORMTEXT </w:instrText>
      </w:r>
      <w:r w:rsidR="00E85408">
        <w:fldChar w:fldCharType="separate"/>
      </w:r>
      <w:r>
        <w:rPr>
          <w:noProof/>
        </w:rPr>
        <w:t>[inserir o endereço de e-mail]</w:t>
      </w:r>
      <w:r w:rsidR="00E85408">
        <w:fldChar w:fldCharType="end"/>
      </w:r>
    </w:p>
    <w:p w14:paraId="5C63B578" w14:textId="77777777" w:rsidR="00807C90" w:rsidRPr="001A7576" w:rsidRDefault="00807C90" w:rsidP="00807C90">
      <w:pPr>
        <w:pStyle w:val="Edital-Corpodetexto"/>
      </w:pPr>
    </w:p>
    <w:p w14:paraId="783599BA" w14:textId="77777777" w:rsidR="00807C90" w:rsidRPr="00F85A03" w:rsidRDefault="00807C90" w:rsidP="00807C90">
      <w:pPr>
        <w:pStyle w:val="Edital-AnexoAssinatura"/>
      </w:pPr>
      <w:r w:rsidRPr="00F85A03">
        <w:t xml:space="preserve">___________________________ </w:t>
      </w:r>
    </w:p>
    <w:p w14:paraId="3B576C4E" w14:textId="77777777" w:rsidR="00807C90" w:rsidRPr="00F85A03" w:rsidRDefault="00E85408"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23E2D05E" w14:textId="77777777" w:rsidR="00807C90" w:rsidRPr="00F85A03" w:rsidRDefault="00807C90" w:rsidP="00807C90">
      <w:pPr>
        <w:pStyle w:val="Edital-AnexoAssinatura"/>
      </w:pPr>
    </w:p>
    <w:p w14:paraId="4F606C6E" w14:textId="77777777" w:rsidR="00807C90" w:rsidRPr="00F85A03" w:rsidRDefault="00807C90" w:rsidP="00807C90">
      <w:pPr>
        <w:pStyle w:val="Edital-AnexoAssinatura"/>
      </w:pPr>
      <w:r w:rsidRPr="00F85A03">
        <w:t>Assinado por:</w:t>
      </w:r>
      <w:r w:rsidRPr="00F85A03">
        <w:tab/>
      </w:r>
      <w:r w:rsidR="00E85408">
        <w:fldChar w:fldCharType="begin">
          <w:ffData>
            <w:name w:val=""/>
            <w:enabled/>
            <w:calcOnExit w:val="0"/>
            <w:textInput>
              <w:default w:val="[inserir o(s) nome(s) do(s) representante(s) credenciado(s) da licitante]"/>
            </w:textInput>
          </w:ffData>
        </w:fldChar>
      </w:r>
      <w:r w:rsidR="00E74E47">
        <w:instrText xml:space="preserve"> FORMTEXT </w:instrText>
      </w:r>
      <w:r w:rsidR="00E85408">
        <w:fldChar w:fldCharType="separate"/>
      </w:r>
      <w:r w:rsidR="00E74E47">
        <w:rPr>
          <w:noProof/>
        </w:rPr>
        <w:t>[inserir o(s) nome(s) do(s) representante(s) credenciado(s) da licitante]</w:t>
      </w:r>
      <w:r w:rsidR="00E85408">
        <w:fldChar w:fldCharType="end"/>
      </w:r>
    </w:p>
    <w:p w14:paraId="412CA056" w14:textId="77777777" w:rsidR="00807C90" w:rsidRPr="00424943" w:rsidRDefault="00807C90" w:rsidP="003A54D7">
      <w:pPr>
        <w:pStyle w:val="Edital-AnexoAssinatura"/>
      </w:pPr>
      <w:r w:rsidRPr="00F85A03">
        <w:t xml:space="preserve">Local e </w:t>
      </w:r>
      <w:r>
        <w:t>d</w:t>
      </w:r>
      <w:r w:rsidRPr="00F85A03">
        <w:t>ata</w:t>
      </w:r>
      <w:r>
        <w:t xml:space="preserve">: </w:t>
      </w:r>
      <w:r w:rsidR="00E85408" w:rsidRPr="00F85A03">
        <w:fldChar w:fldCharType="begin">
          <w:ffData>
            <w:name w:val="Texto8"/>
            <w:enabled/>
            <w:calcOnExit w:val="0"/>
            <w:textInput>
              <w:default w:val="[inserir local e data]"/>
            </w:textInput>
          </w:ffData>
        </w:fldChar>
      </w:r>
      <w:r w:rsidRPr="00F85A03">
        <w:instrText xml:space="preserve"> FORMTEXT </w:instrText>
      </w:r>
      <w:r w:rsidR="00E85408" w:rsidRPr="00F85A03">
        <w:fldChar w:fldCharType="separate"/>
      </w:r>
      <w:r w:rsidRPr="00F85A03">
        <w:t>[inserir local e data]</w:t>
      </w:r>
      <w:r w:rsidR="00E85408" w:rsidRPr="00F85A03">
        <w:fldChar w:fldCharType="end"/>
      </w:r>
      <w:r>
        <w:br w:type="page"/>
      </w:r>
    </w:p>
    <w:p w14:paraId="680FDE0E" w14:textId="77777777" w:rsidR="00807C90" w:rsidRPr="00656A80" w:rsidRDefault="00807C90" w:rsidP="00807C90">
      <w:pPr>
        <w:pStyle w:val="Edital-AnexoTtulo"/>
      </w:pPr>
      <w:bookmarkStart w:id="4549" w:name="_Toc337743547"/>
      <w:bookmarkStart w:id="4550" w:name="_Ref344909606"/>
      <w:bookmarkStart w:id="4551" w:name="_Ref344909662"/>
      <w:bookmarkStart w:id="4552" w:name="_Toc367733418"/>
      <w:bookmarkStart w:id="4553" w:name="Anexo11"/>
      <w:r w:rsidRPr="00133927">
        <w:lastRenderedPageBreak/>
        <w:t xml:space="preserve"> </w:t>
      </w:r>
      <w:bookmarkStart w:id="4554" w:name="_Toc421543976"/>
      <w:bookmarkStart w:id="4555" w:name="_Toc4167049"/>
      <w:r w:rsidRPr="00656A80">
        <w:t xml:space="preserve">Anexo </w:t>
      </w:r>
      <w:r w:rsidR="002E7763" w:rsidRPr="00656A80">
        <w:t>XXI</w:t>
      </w:r>
      <w:r w:rsidR="001605E4">
        <w:t>II</w:t>
      </w:r>
      <w:r w:rsidR="002E7763" w:rsidRPr="00656A80">
        <w:t xml:space="preserve"> </w:t>
      </w:r>
      <w:r w:rsidRPr="00656A80">
        <w:t>– MODELO DE CARTA DE CRÉDITO PARA CUMPRIMENTO DO PROGRAMA EXPLORATÓRIO MÍNIMO</w:t>
      </w:r>
      <w:bookmarkEnd w:id="4554"/>
      <w:bookmarkEnd w:id="4555"/>
    </w:p>
    <w:p w14:paraId="43C69E9F" w14:textId="77777777" w:rsidR="00807C90" w:rsidRPr="007236D1" w:rsidRDefault="00807C90" w:rsidP="00807C90"/>
    <w:p w14:paraId="35C003F1" w14:textId="77777777" w:rsidR="00807C90" w:rsidRDefault="00807C90" w:rsidP="00807C90">
      <w:pPr>
        <w:ind w:left="708" w:firstLine="708"/>
        <w:jc w:val="center"/>
        <w:rPr>
          <w:rFonts w:cs="Arial"/>
          <w:b/>
          <w:color w:val="000000"/>
        </w:rPr>
      </w:pPr>
    </w:p>
    <w:p w14:paraId="226407A6"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72862FA3" w14:textId="77777777" w:rsidR="00807C90" w:rsidRDefault="00807C90" w:rsidP="00807C90">
      <w:pPr>
        <w:jc w:val="center"/>
        <w:rPr>
          <w:rFonts w:cs="Arial"/>
          <w:color w:val="000000"/>
          <w:sz w:val="22"/>
        </w:rPr>
      </w:pPr>
      <w:r>
        <w:rPr>
          <w:rFonts w:cs="Arial"/>
          <w:color w:val="000000"/>
          <w:sz w:val="22"/>
        </w:rPr>
        <w:t xml:space="preserve">Emitida por </w:t>
      </w:r>
      <w:r w:rsidR="00E85408">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E85408">
        <w:rPr>
          <w:rFonts w:cs="Arial"/>
          <w:i/>
          <w:color w:val="000000"/>
          <w:sz w:val="22"/>
          <w:szCs w:val="22"/>
        </w:rPr>
      </w:r>
      <w:r w:rsidR="00E85408">
        <w:rPr>
          <w:rFonts w:cs="Arial"/>
          <w:i/>
          <w:color w:val="000000"/>
          <w:sz w:val="22"/>
          <w:szCs w:val="22"/>
        </w:rPr>
        <w:fldChar w:fldCharType="separate"/>
      </w:r>
      <w:r>
        <w:rPr>
          <w:rFonts w:cs="Arial"/>
          <w:i/>
          <w:noProof/>
          <w:color w:val="000000"/>
          <w:sz w:val="22"/>
          <w:szCs w:val="22"/>
        </w:rPr>
        <w:t>[Inserir o nome do Banco]</w:t>
      </w:r>
      <w:r w:rsidR="00E85408">
        <w:rPr>
          <w:rFonts w:cs="Arial"/>
          <w:i/>
          <w:color w:val="000000"/>
          <w:sz w:val="22"/>
          <w:szCs w:val="22"/>
        </w:rPr>
        <w:fldChar w:fldCharType="end"/>
      </w:r>
    </w:p>
    <w:p w14:paraId="20DE733B" w14:textId="77777777" w:rsidR="00807C90" w:rsidRDefault="00807C90" w:rsidP="00807C90">
      <w:pPr>
        <w:rPr>
          <w:rFonts w:cs="Arial"/>
          <w:color w:val="000000"/>
          <w:sz w:val="22"/>
        </w:rPr>
      </w:pPr>
    </w:p>
    <w:p w14:paraId="10F77162" w14:textId="77777777" w:rsidR="00807C90" w:rsidRDefault="00807C90" w:rsidP="00807C90">
      <w:pPr>
        <w:spacing w:line="288" w:lineRule="auto"/>
        <w:rPr>
          <w:rFonts w:cs="Arial"/>
          <w:color w:val="000000"/>
          <w:sz w:val="22"/>
        </w:rPr>
      </w:pPr>
    </w:p>
    <w:p w14:paraId="7FC572FF" w14:textId="77777777" w:rsidR="00807C90" w:rsidRDefault="00807C90" w:rsidP="00807C90">
      <w:pPr>
        <w:spacing w:line="288" w:lineRule="auto"/>
        <w:rPr>
          <w:rFonts w:cs="Arial"/>
          <w:color w:val="000000"/>
          <w:sz w:val="22"/>
        </w:rPr>
      </w:pPr>
      <w:r>
        <w:rPr>
          <w:rFonts w:cs="Arial"/>
          <w:color w:val="000000"/>
          <w:sz w:val="22"/>
        </w:rPr>
        <w:t xml:space="preserve">Data: </w:t>
      </w:r>
      <w:r w:rsidR="00E85408"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E85408" w:rsidRPr="001A1FA0">
        <w:rPr>
          <w:rFonts w:cs="Arial"/>
          <w:i/>
          <w:color w:val="000000"/>
          <w:sz w:val="22"/>
          <w:szCs w:val="22"/>
          <w:highlight w:val="lightGray"/>
        </w:rPr>
      </w:r>
      <w:r w:rsidR="00E85408"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E85408" w:rsidRPr="001A1FA0">
        <w:rPr>
          <w:rFonts w:cs="Arial"/>
          <w:i/>
          <w:color w:val="000000"/>
          <w:sz w:val="22"/>
          <w:szCs w:val="22"/>
          <w:highlight w:val="lightGray"/>
        </w:rPr>
        <w:fldChar w:fldCharType="end"/>
      </w:r>
    </w:p>
    <w:p w14:paraId="54D99BE5"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E85408">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E85408">
        <w:rPr>
          <w:rFonts w:cs="Arial"/>
          <w:i/>
          <w:color w:val="000000"/>
          <w:sz w:val="22"/>
        </w:rPr>
      </w:r>
      <w:r w:rsidR="00E85408">
        <w:rPr>
          <w:rFonts w:cs="Arial"/>
          <w:i/>
          <w:color w:val="000000"/>
          <w:sz w:val="22"/>
        </w:rPr>
        <w:fldChar w:fldCharType="separate"/>
      </w:r>
      <w:r>
        <w:rPr>
          <w:rFonts w:cs="Arial"/>
          <w:i/>
          <w:noProof/>
          <w:color w:val="000000"/>
          <w:sz w:val="22"/>
        </w:rPr>
        <w:t>[inserir o número da Carta de Crédito]</w:t>
      </w:r>
      <w:r w:rsidR="00E85408">
        <w:rPr>
          <w:rFonts w:cs="Arial"/>
          <w:i/>
          <w:color w:val="000000"/>
          <w:sz w:val="22"/>
        </w:rPr>
        <w:fldChar w:fldCharType="end"/>
      </w:r>
    </w:p>
    <w:p w14:paraId="3B3E7263"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E85408">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E85408">
        <w:rPr>
          <w:rFonts w:cs="Arial"/>
          <w:i/>
          <w:color w:val="000000"/>
          <w:sz w:val="22"/>
        </w:rPr>
      </w:r>
      <w:r w:rsidR="00E85408">
        <w:rPr>
          <w:rFonts w:cs="Arial"/>
          <w:i/>
          <w:color w:val="000000"/>
          <w:sz w:val="22"/>
        </w:rPr>
        <w:fldChar w:fldCharType="separate"/>
      </w:r>
      <w:r>
        <w:rPr>
          <w:rFonts w:cs="Arial"/>
          <w:i/>
          <w:noProof/>
          <w:color w:val="000000"/>
          <w:sz w:val="22"/>
        </w:rPr>
        <w:t>[inserir o Valor Nominal]</w:t>
      </w:r>
      <w:r w:rsidR="00E85408">
        <w:rPr>
          <w:rFonts w:cs="Arial"/>
          <w:i/>
          <w:color w:val="000000"/>
          <w:sz w:val="22"/>
        </w:rPr>
        <w:fldChar w:fldCharType="end"/>
      </w:r>
    </w:p>
    <w:p w14:paraId="65B723C4" w14:textId="77777777" w:rsidR="00807C90" w:rsidRDefault="00807C90" w:rsidP="00807C90">
      <w:pPr>
        <w:spacing w:line="288" w:lineRule="auto"/>
        <w:jc w:val="both"/>
        <w:rPr>
          <w:rFonts w:cs="Arial"/>
          <w:color w:val="000000"/>
          <w:sz w:val="22"/>
        </w:rPr>
      </w:pPr>
    </w:p>
    <w:p w14:paraId="3DE4144F" w14:textId="77777777" w:rsidR="00F87347" w:rsidRDefault="00F87347" w:rsidP="00807C90">
      <w:pPr>
        <w:spacing w:line="288" w:lineRule="auto"/>
        <w:jc w:val="both"/>
        <w:rPr>
          <w:rFonts w:cs="Arial"/>
          <w:color w:val="000000"/>
          <w:sz w:val="22"/>
        </w:rPr>
      </w:pPr>
      <w:r>
        <w:rPr>
          <w:rFonts w:cs="Arial"/>
          <w:color w:val="000000"/>
          <w:sz w:val="22"/>
        </w:rPr>
        <w:t xml:space="preserve">À </w:t>
      </w:r>
    </w:p>
    <w:p w14:paraId="71EBE912"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02595798"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r w:rsidR="00F87347">
        <w:rPr>
          <w:rFonts w:cs="Arial"/>
          <w:color w:val="000000"/>
          <w:sz w:val="22"/>
        </w:rPr>
        <w:t xml:space="preserve"> - Centro</w:t>
      </w:r>
    </w:p>
    <w:p w14:paraId="38822608" w14:textId="77777777" w:rsidR="00807C90" w:rsidRDefault="00F87347" w:rsidP="00807C90">
      <w:pPr>
        <w:spacing w:line="288" w:lineRule="auto"/>
        <w:jc w:val="both"/>
        <w:rPr>
          <w:rFonts w:cs="Arial"/>
          <w:color w:val="000000"/>
          <w:sz w:val="22"/>
        </w:rPr>
      </w:pPr>
      <w:r>
        <w:rPr>
          <w:rFonts w:cs="Arial"/>
          <w:color w:val="000000"/>
          <w:sz w:val="22"/>
        </w:rPr>
        <w:t xml:space="preserve">CEP: </w:t>
      </w:r>
      <w:r w:rsidR="00807C90">
        <w:rPr>
          <w:rFonts w:cs="Arial"/>
          <w:color w:val="000000"/>
          <w:sz w:val="22"/>
        </w:rPr>
        <w:t>20090-004 Rio de Janeiro</w:t>
      </w:r>
      <w:r>
        <w:rPr>
          <w:rFonts w:cs="Arial"/>
          <w:color w:val="000000"/>
          <w:sz w:val="22"/>
        </w:rPr>
        <w:t>, RJ - Brasil</w:t>
      </w:r>
    </w:p>
    <w:p w14:paraId="4FC042CC" w14:textId="77777777" w:rsidR="00807C90" w:rsidRDefault="00807C90" w:rsidP="00807C90">
      <w:pPr>
        <w:jc w:val="both"/>
        <w:rPr>
          <w:rFonts w:cs="Arial"/>
          <w:color w:val="000000"/>
          <w:sz w:val="22"/>
        </w:rPr>
      </w:pPr>
    </w:p>
    <w:p w14:paraId="1DCF7CBB" w14:textId="77777777" w:rsidR="00F87347" w:rsidRDefault="00F87347" w:rsidP="00807C90">
      <w:pPr>
        <w:jc w:val="both"/>
        <w:rPr>
          <w:rFonts w:cs="Arial"/>
          <w:color w:val="000000"/>
          <w:sz w:val="22"/>
        </w:rPr>
      </w:pPr>
    </w:p>
    <w:p w14:paraId="3BF0C5A2"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1EDABE6E"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48C84EFD" w14:textId="55A3E483" w:rsidR="00252E54" w:rsidRDefault="00252E54" w:rsidP="00252E54">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E85408">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E85408">
        <w:rPr>
          <w:rFonts w:cs="Arial"/>
          <w:i/>
          <w:color w:val="000000"/>
          <w:sz w:val="22"/>
          <w:szCs w:val="22"/>
        </w:rPr>
      </w:r>
      <w:r w:rsidR="00E85408">
        <w:rPr>
          <w:rFonts w:cs="Arial"/>
          <w:i/>
          <w:color w:val="000000"/>
          <w:sz w:val="22"/>
          <w:szCs w:val="22"/>
        </w:rPr>
        <w:fldChar w:fldCharType="separate"/>
      </w:r>
      <w:r>
        <w:rPr>
          <w:rFonts w:cs="Arial"/>
          <w:i/>
          <w:noProof/>
          <w:color w:val="000000"/>
          <w:sz w:val="22"/>
          <w:szCs w:val="22"/>
        </w:rPr>
        <w:t>[Inserir o nome do Banco]</w:t>
      </w:r>
      <w:r w:rsidR="00E85408">
        <w:rPr>
          <w:rFonts w:cs="Arial"/>
          <w:i/>
          <w:color w:val="000000"/>
          <w:sz w:val="22"/>
          <w:szCs w:val="22"/>
        </w:rPr>
        <w:fldChar w:fldCharType="end"/>
      </w:r>
      <w:r>
        <w:rPr>
          <w:rFonts w:cs="Arial"/>
          <w:color w:val="000000"/>
          <w:sz w:val="22"/>
        </w:rPr>
        <w:t xml:space="preserve">, constituído de acordo com as leis da </w:t>
      </w:r>
      <w:r w:rsidR="00E85408"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E85408" w:rsidRPr="001D6C3A">
        <w:rPr>
          <w:rFonts w:cs="Arial"/>
          <w:i/>
          <w:color w:val="000000"/>
          <w:sz w:val="22"/>
          <w:szCs w:val="22"/>
          <w:highlight w:val="lightGray"/>
        </w:rPr>
      </w:r>
      <w:r w:rsidR="00E85408"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E85408" w:rsidRPr="001D6C3A">
        <w:rPr>
          <w:rFonts w:cs="Arial"/>
          <w:i/>
          <w:color w:val="000000"/>
          <w:sz w:val="22"/>
          <w:szCs w:val="22"/>
          <w:highlight w:val="lightGray"/>
        </w:rPr>
        <w:fldChar w:fldCharType="end"/>
      </w:r>
      <w:r>
        <w:rPr>
          <w:rFonts w:cs="Arial"/>
          <w:color w:val="000000"/>
          <w:sz w:val="22"/>
        </w:rPr>
        <w:t xml:space="preserve">, o </w:t>
      </w:r>
      <w:r w:rsidR="00F87347">
        <w:rPr>
          <w:rFonts w:cs="Arial"/>
          <w:color w:val="000000"/>
          <w:sz w:val="22"/>
        </w:rPr>
        <w:t>EMITENTE</w:t>
      </w:r>
      <w:r>
        <w:rPr>
          <w:rFonts w:cs="Arial"/>
          <w:color w:val="000000"/>
          <w:sz w:val="22"/>
        </w:rPr>
        <w:t xml:space="preserve">, vem por meio desta, emitir em favor da Agência Nacional do Petróleo, Gás Natural e Biocombustíveis - ANP, uma Autarquia integrante da Administração Federal Indireta do Governo da República Federativa do Brasil, Carta de Crédito em Garantia de Caráter Irrevogável </w:t>
      </w:r>
      <w:r w:rsidR="00F87347">
        <w:rPr>
          <w:rFonts w:cs="Arial"/>
          <w:color w:val="000000"/>
          <w:sz w:val="22"/>
        </w:rPr>
        <w:t>n</w:t>
      </w:r>
      <w:r>
        <w:rPr>
          <w:rFonts w:cs="Arial"/>
          <w:color w:val="000000"/>
          <w:sz w:val="22"/>
          <w:vertAlign w:val="superscript"/>
        </w:rPr>
        <w:t>O</w:t>
      </w:r>
      <w:r>
        <w:rPr>
          <w:rFonts w:cs="Arial"/>
          <w:color w:val="000000"/>
          <w:sz w:val="22"/>
        </w:rPr>
        <w:t xml:space="preserve">. </w:t>
      </w:r>
      <w:r w:rsidR="00E85408">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E85408">
        <w:rPr>
          <w:rFonts w:cs="Arial"/>
          <w:i/>
          <w:color w:val="000000"/>
          <w:sz w:val="22"/>
        </w:rPr>
      </w:r>
      <w:r w:rsidR="00E85408">
        <w:rPr>
          <w:rFonts w:cs="Arial"/>
          <w:i/>
          <w:color w:val="000000"/>
          <w:sz w:val="22"/>
        </w:rPr>
        <w:fldChar w:fldCharType="separate"/>
      </w:r>
      <w:r>
        <w:rPr>
          <w:rFonts w:cs="Arial"/>
          <w:i/>
          <w:noProof/>
          <w:color w:val="000000"/>
          <w:sz w:val="22"/>
        </w:rPr>
        <w:t>[inserir o número da Carta de Crédito]</w:t>
      </w:r>
      <w:r w:rsidR="00E85408">
        <w:rPr>
          <w:rFonts w:cs="Arial"/>
          <w:i/>
          <w:color w:val="000000"/>
          <w:sz w:val="22"/>
        </w:rPr>
        <w:fldChar w:fldCharType="end"/>
      </w:r>
      <w:r>
        <w:rPr>
          <w:rFonts w:cs="Arial"/>
          <w:color w:val="000000"/>
          <w:sz w:val="22"/>
        </w:rPr>
        <w:t xml:space="preserve">, através da qual o </w:t>
      </w:r>
      <w:r w:rsidR="00F87347">
        <w:rPr>
          <w:rFonts w:cs="Arial"/>
          <w:color w:val="000000"/>
          <w:sz w:val="22"/>
        </w:rPr>
        <w:t xml:space="preserve">EMITENTE </w:t>
      </w:r>
      <w:r>
        <w:rPr>
          <w:rFonts w:cs="Arial"/>
          <w:color w:val="000000"/>
          <w:sz w:val="22"/>
        </w:rPr>
        <w:t xml:space="preserve">autoriza a ANP a sacar, em saque único, o Valor Nominal de R$ </w:t>
      </w:r>
      <w:r w:rsidR="00E85408">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E85408">
        <w:rPr>
          <w:rFonts w:cs="Arial"/>
          <w:i/>
          <w:color w:val="000000"/>
          <w:sz w:val="22"/>
        </w:rPr>
      </w:r>
      <w:r w:rsidR="00E85408">
        <w:rPr>
          <w:rFonts w:cs="Arial"/>
          <w:i/>
          <w:color w:val="000000"/>
          <w:sz w:val="22"/>
        </w:rPr>
        <w:fldChar w:fldCharType="separate"/>
      </w:r>
      <w:r>
        <w:rPr>
          <w:rFonts w:cs="Arial"/>
          <w:i/>
          <w:noProof/>
          <w:color w:val="000000"/>
          <w:sz w:val="22"/>
        </w:rPr>
        <w:t>[inserir o Valor Nominal]</w:t>
      </w:r>
      <w:r w:rsidR="00E85408">
        <w:rPr>
          <w:rFonts w:cs="Arial"/>
          <w:i/>
          <w:color w:val="000000"/>
          <w:sz w:val="22"/>
        </w:rPr>
        <w:fldChar w:fldCharType="end"/>
      </w:r>
      <w:r>
        <w:rPr>
          <w:rStyle w:val="Refdenotaderodap"/>
          <w:i/>
          <w:color w:val="000000"/>
          <w:sz w:val="22"/>
        </w:rPr>
        <w:footnoteReference w:id="10"/>
      </w:r>
      <w:r>
        <w:rPr>
          <w:rFonts w:cs="Arial"/>
          <w:color w:val="000000"/>
          <w:sz w:val="22"/>
        </w:rPr>
        <w:t xml:space="preserve">,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mediante a apresentação de uma Ordem de Pagamento e um Comprovante de Saque (definidos abaixo) no estabelecimento do </w:t>
      </w:r>
      <w:r w:rsidR="00F87347">
        <w:rPr>
          <w:rFonts w:cs="Arial"/>
          <w:color w:val="000000"/>
          <w:sz w:val="22"/>
        </w:rPr>
        <w:t xml:space="preserve">EMITENTE </w:t>
      </w:r>
      <w:r>
        <w:rPr>
          <w:rFonts w:cs="Arial"/>
          <w:color w:val="000000"/>
          <w:sz w:val="22"/>
        </w:rPr>
        <w:t>mencionado na Cláusula 5 desta Carta de Crédito, durante o Período de Saque (conforme definido n</w:t>
      </w:r>
      <w:r w:rsidR="00F87347">
        <w:rPr>
          <w:rFonts w:cs="Arial"/>
          <w:color w:val="000000"/>
          <w:sz w:val="22"/>
        </w:rPr>
        <w:t>a Cláusula</w:t>
      </w:r>
      <w:r>
        <w:rPr>
          <w:rFonts w:cs="Arial"/>
          <w:color w:val="000000"/>
          <w:sz w:val="22"/>
        </w:rPr>
        <w:t xml:space="preserve"> 4 abaixo).</w:t>
      </w:r>
    </w:p>
    <w:p w14:paraId="478B0F42" w14:textId="77777777" w:rsidR="009810DC" w:rsidRDefault="009810DC" w:rsidP="00252E54">
      <w:pPr>
        <w:spacing w:line="288" w:lineRule="auto"/>
        <w:jc w:val="both"/>
        <w:rPr>
          <w:rFonts w:cs="Arial"/>
          <w:color w:val="000000"/>
          <w:sz w:val="22"/>
        </w:rPr>
      </w:pPr>
    </w:p>
    <w:p w14:paraId="3CD53E87" w14:textId="77777777" w:rsidR="009810DC" w:rsidRDefault="00E85408" w:rsidP="0095063D">
      <w:pPr>
        <w:pStyle w:val="PargrafodaLista"/>
        <w:numPr>
          <w:ilvl w:val="1"/>
          <w:numId w:val="98"/>
        </w:numPr>
        <w:spacing w:line="288" w:lineRule="auto"/>
        <w:jc w:val="both"/>
        <w:rPr>
          <w:rFonts w:cs="Arial"/>
          <w:color w:val="000000"/>
          <w:sz w:val="22"/>
        </w:rPr>
      </w:pPr>
      <w:r w:rsidRPr="004659A2">
        <w:rPr>
          <w:rFonts w:cs="Arial"/>
          <w:color w:val="000000"/>
          <w:sz w:val="22"/>
          <w:highlight w:val="lightGray"/>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009810DC" w:rsidRPr="004659A2">
        <w:rPr>
          <w:rFonts w:cs="Arial"/>
          <w:color w:val="000000"/>
          <w:sz w:val="22"/>
          <w:highlight w:val="lightGray"/>
        </w:rPr>
        <w:instrText xml:space="preserve"> FORMTEXT </w:instrText>
      </w:r>
      <w:r w:rsidRPr="004659A2">
        <w:rPr>
          <w:rFonts w:cs="Arial"/>
          <w:color w:val="000000"/>
          <w:sz w:val="22"/>
          <w:highlight w:val="lightGray"/>
        </w:rPr>
      </w:r>
      <w:r w:rsidRPr="004659A2">
        <w:rPr>
          <w:rFonts w:cs="Arial"/>
          <w:color w:val="000000"/>
          <w:sz w:val="22"/>
          <w:highlight w:val="lightGray"/>
        </w:rPr>
        <w:fldChar w:fldCharType="separate"/>
      </w:r>
      <w:r w:rsidR="009810DC" w:rsidRPr="004659A2">
        <w:rPr>
          <w:rFonts w:cs="Arial"/>
          <w:noProof/>
          <w:color w:val="000000"/>
          <w:sz w:val="22"/>
          <w:highlight w:val="lightGray"/>
        </w:rPr>
        <w:t>[O valor nominal desta garantia será atualizado automaticamente pela variação do IGP-DI, desde a data de sua emissão até a data do efetivo pagamento, em quaisquer das hipóteses de execução desta garantia previstas no contrato de concessão]</w:t>
      </w:r>
      <w:r w:rsidRPr="004659A2">
        <w:rPr>
          <w:rFonts w:cs="Arial"/>
          <w:color w:val="000000"/>
          <w:sz w:val="22"/>
          <w:highlight w:val="lightGray"/>
        </w:rPr>
        <w:fldChar w:fldCharType="end"/>
      </w:r>
      <w:r w:rsidR="009810DC" w:rsidRPr="00923EAE">
        <w:rPr>
          <w:rFonts w:cs="Arial"/>
          <w:i/>
          <w:color w:val="000000"/>
          <w:sz w:val="22"/>
          <w:highlight w:val="lightGray"/>
        </w:rPr>
        <w:t xml:space="preserve">. </w:t>
      </w:r>
      <w:r w:rsidR="009810DC" w:rsidRPr="00923EAE">
        <w:rPr>
          <w:rFonts w:cs="Arial"/>
          <w:b/>
          <w:i/>
          <w:color w:val="000000"/>
          <w:sz w:val="22"/>
          <w:highlight w:val="lightGray"/>
        </w:rPr>
        <w:t xml:space="preserve">(SUGESTÃO DE CLÁUSULA CASO A CONCESSIONÁRIA OPTE PELA FORMA DE ATUALIZAÇÃO AUTOMÁTICA, PREVISTA NA CLÁUSULA </w:t>
      </w:r>
      <w:r w:rsidR="00704A24">
        <w:rPr>
          <w:rFonts w:cs="Arial"/>
          <w:b/>
          <w:i/>
          <w:color w:val="000000"/>
          <w:sz w:val="22"/>
          <w:highlight w:val="lightGray"/>
        </w:rPr>
        <w:t>SEXTA</w:t>
      </w:r>
      <w:r w:rsidR="009810DC" w:rsidRPr="00923EAE">
        <w:rPr>
          <w:rFonts w:cs="Arial"/>
          <w:b/>
          <w:i/>
          <w:color w:val="000000"/>
          <w:sz w:val="22"/>
          <w:highlight w:val="lightGray"/>
        </w:rPr>
        <w:t xml:space="preserve"> DO CONTRATO DE CONCESSÃO)</w:t>
      </w:r>
      <w:r w:rsidR="009810DC" w:rsidRPr="008D41DE">
        <w:rPr>
          <w:rFonts w:cs="Arial"/>
          <w:b/>
          <w:i/>
          <w:color w:val="000000"/>
          <w:sz w:val="22"/>
        </w:rPr>
        <w:t>.</w:t>
      </w:r>
    </w:p>
    <w:p w14:paraId="5BCC9BEE" w14:textId="77777777" w:rsidR="009810DC" w:rsidRDefault="009810DC" w:rsidP="00252E54">
      <w:pPr>
        <w:spacing w:line="288" w:lineRule="auto"/>
        <w:jc w:val="both"/>
        <w:rPr>
          <w:rFonts w:cs="Arial"/>
          <w:color w:val="000000"/>
          <w:sz w:val="22"/>
        </w:rPr>
      </w:pPr>
    </w:p>
    <w:p w14:paraId="5386DFF6" w14:textId="77777777" w:rsidR="00807C90" w:rsidRDefault="00807C90" w:rsidP="00807C90">
      <w:pPr>
        <w:ind w:firstLine="1985"/>
        <w:jc w:val="both"/>
        <w:rPr>
          <w:rFonts w:cs="Arial"/>
          <w:color w:val="000000"/>
          <w:sz w:val="22"/>
        </w:rPr>
      </w:pPr>
    </w:p>
    <w:p w14:paraId="784ACCC9" w14:textId="77777777"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E85408">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E85408">
        <w:rPr>
          <w:rFonts w:cs="Arial"/>
          <w:i/>
          <w:color w:val="000000"/>
          <w:sz w:val="22"/>
        </w:rPr>
      </w:r>
      <w:r w:rsidR="00E85408">
        <w:rPr>
          <w:rFonts w:cs="Arial"/>
          <w:i/>
          <w:color w:val="000000"/>
          <w:sz w:val="22"/>
        </w:rPr>
        <w:fldChar w:fldCharType="separate"/>
      </w:r>
      <w:r>
        <w:rPr>
          <w:rFonts w:cs="Arial"/>
          <w:i/>
          <w:noProof/>
          <w:color w:val="000000"/>
          <w:sz w:val="22"/>
        </w:rPr>
        <w:t>[inserir o número do Contrato de Concessão]</w:t>
      </w:r>
      <w:r w:rsidR="00E85408">
        <w:rPr>
          <w:rFonts w:cs="Arial"/>
          <w:i/>
          <w:color w:val="000000"/>
          <w:sz w:val="22"/>
        </w:rPr>
        <w:fldChar w:fldCharType="end"/>
      </w:r>
      <w:r>
        <w:rPr>
          <w:rFonts w:cs="Arial"/>
          <w:color w:val="000000"/>
          <w:sz w:val="22"/>
        </w:rPr>
        <w:t xml:space="preserve">, relativo ao(s) bloco(s) </w:t>
      </w:r>
      <w:r w:rsidR="00E85408">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E85408">
        <w:rPr>
          <w:rFonts w:cs="Arial"/>
          <w:i/>
          <w:sz w:val="22"/>
          <w:szCs w:val="22"/>
        </w:rPr>
      </w:r>
      <w:r w:rsidR="00E85408">
        <w:rPr>
          <w:rFonts w:cs="Arial"/>
          <w:i/>
          <w:sz w:val="22"/>
          <w:szCs w:val="22"/>
        </w:rPr>
        <w:fldChar w:fldCharType="separate"/>
      </w:r>
      <w:r>
        <w:rPr>
          <w:rFonts w:cs="Arial"/>
          <w:i/>
          <w:noProof/>
          <w:sz w:val="22"/>
          <w:szCs w:val="22"/>
        </w:rPr>
        <w:t>[inserir o(s) código(s)/nome(s) do(s) bloco(s)/campo(s) objeto do Contrato de Concessão]</w:t>
      </w:r>
      <w:r w:rsidR="00E85408">
        <w:rPr>
          <w:rFonts w:cs="Arial"/>
          <w:i/>
          <w:sz w:val="22"/>
          <w:szCs w:val="22"/>
        </w:rPr>
        <w:fldChar w:fldCharType="end"/>
      </w:r>
      <w:r>
        <w:rPr>
          <w:rFonts w:cs="Arial"/>
          <w:i/>
          <w:color w:val="000000"/>
          <w:sz w:val="22"/>
        </w:rPr>
        <w:t>,</w:t>
      </w:r>
      <w:r>
        <w:rPr>
          <w:rFonts w:cs="Arial"/>
          <w:color w:val="000000"/>
          <w:sz w:val="22"/>
        </w:rPr>
        <w:t xml:space="preserve">celebrado em </w:t>
      </w:r>
      <w:r w:rsidR="00E85408"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E85408" w:rsidRPr="001A3723">
        <w:rPr>
          <w:rFonts w:cs="Arial"/>
          <w:i/>
          <w:color w:val="000000"/>
          <w:sz w:val="22"/>
          <w:szCs w:val="22"/>
          <w:highlight w:val="lightGray"/>
        </w:rPr>
      </w:r>
      <w:r w:rsidR="00E85408"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E85408"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E85408" w:rsidRPr="009042FB">
        <w:rPr>
          <w:rFonts w:cs="Arial"/>
          <w:i/>
          <w:sz w:val="22"/>
          <w:szCs w:val="22"/>
        </w:rPr>
        <w:fldChar w:fldCharType="begin">
          <w:ffData>
            <w:name w:val=""/>
            <w:enabled/>
            <w:calcOnExit w:val="0"/>
            <w:textInput>
              <w:default w:val="[inserir a(s) denominação(ões) social(is) da(s) signatária(s)]"/>
            </w:textInput>
          </w:ffData>
        </w:fldChar>
      </w:r>
      <w:r w:rsidR="00F879EC" w:rsidRPr="009042FB">
        <w:rPr>
          <w:rFonts w:cs="Arial"/>
          <w:i/>
          <w:sz w:val="22"/>
          <w:szCs w:val="22"/>
        </w:rPr>
        <w:instrText xml:space="preserve"> FORMTEXT </w:instrText>
      </w:r>
      <w:r w:rsidR="00E85408" w:rsidRPr="009042FB">
        <w:rPr>
          <w:rFonts w:cs="Arial"/>
          <w:i/>
          <w:sz w:val="22"/>
          <w:szCs w:val="22"/>
        </w:rPr>
      </w:r>
      <w:r w:rsidR="00E85408" w:rsidRPr="009042FB">
        <w:rPr>
          <w:rFonts w:cs="Arial"/>
          <w:i/>
          <w:sz w:val="22"/>
          <w:szCs w:val="22"/>
        </w:rPr>
        <w:fldChar w:fldCharType="separate"/>
      </w:r>
      <w:r w:rsidR="00F879EC" w:rsidRPr="009042FB">
        <w:rPr>
          <w:rFonts w:cs="Arial"/>
          <w:i/>
          <w:noProof/>
          <w:sz w:val="22"/>
          <w:szCs w:val="22"/>
        </w:rPr>
        <w:t xml:space="preserve">[inserir a(s) denominação(ões) </w:t>
      </w:r>
      <w:r w:rsidR="00F879EC" w:rsidRPr="009042FB">
        <w:rPr>
          <w:rFonts w:cs="Arial"/>
          <w:i/>
          <w:noProof/>
          <w:sz w:val="22"/>
          <w:szCs w:val="22"/>
        </w:rPr>
        <w:lastRenderedPageBreak/>
        <w:t>social(is) da(s) signatária(s)]</w:t>
      </w:r>
      <w:r w:rsidR="00E85408" w:rsidRPr="009042FB">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14:paraId="689F34DA" w14:textId="77777777" w:rsidR="00807C90" w:rsidRDefault="00807C90" w:rsidP="00807C90">
      <w:pPr>
        <w:ind w:firstLine="1985"/>
        <w:jc w:val="both"/>
        <w:rPr>
          <w:rFonts w:cs="Arial"/>
          <w:color w:val="000000"/>
          <w:sz w:val="22"/>
        </w:rPr>
      </w:pPr>
    </w:p>
    <w:p w14:paraId="3EBB7686" w14:textId="518E298D"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E85408">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E85408">
        <w:rPr>
          <w:rFonts w:cs="Arial"/>
          <w:i/>
          <w:color w:val="000000"/>
          <w:sz w:val="22"/>
        </w:rPr>
      </w:r>
      <w:r w:rsidR="00E85408">
        <w:rPr>
          <w:rFonts w:cs="Arial"/>
          <w:i/>
          <w:color w:val="000000"/>
          <w:sz w:val="22"/>
        </w:rPr>
        <w:fldChar w:fldCharType="separate"/>
      </w:r>
      <w:r>
        <w:rPr>
          <w:rFonts w:cs="Arial"/>
          <w:i/>
          <w:noProof/>
          <w:color w:val="000000"/>
          <w:sz w:val="22"/>
        </w:rPr>
        <w:t>[inserir o Valor Nominal]</w:t>
      </w:r>
      <w:r w:rsidR="00E85408">
        <w:rPr>
          <w:rFonts w:cs="Arial"/>
          <w:i/>
          <w:color w:val="000000"/>
          <w:sz w:val="22"/>
        </w:rPr>
        <w:fldChar w:fldCharType="end"/>
      </w:r>
      <w:r>
        <w:rPr>
          <w:rFonts w:cs="Arial"/>
          <w:i/>
          <w:color w:val="000000"/>
          <w:sz w:val="22"/>
          <w:vertAlign w:val="superscript"/>
        </w:rPr>
        <w:t>7</w:t>
      </w:r>
      <w:r>
        <w:rPr>
          <w:rFonts w:cs="Arial"/>
          <w:color w:val="000000"/>
          <w:sz w:val="22"/>
        </w:rPr>
        <w:t xml:space="preserve">, o qual poderá ser reduzido mediante apresentação pela ANP, ao </w:t>
      </w:r>
      <w:r w:rsidR="00F87347">
        <w:rPr>
          <w:rFonts w:cs="Arial"/>
          <w:color w:val="000000"/>
          <w:sz w:val="22"/>
        </w:rPr>
        <w:t>EMITENTE</w:t>
      </w:r>
      <w:r>
        <w:rPr>
          <w:rFonts w:cs="Arial"/>
          <w:color w:val="000000"/>
          <w:sz w:val="22"/>
        </w:rPr>
        <w:t>, de um Comprovante de Redução), na forma definida no Documento 1</w:t>
      </w:r>
      <w:r w:rsidR="00F87347">
        <w:rPr>
          <w:rFonts w:cs="Arial"/>
          <w:color w:val="000000"/>
          <w:sz w:val="22"/>
        </w:rPr>
        <w:t xml:space="preserve"> (Modelo de Comprovante de Redução)</w:t>
      </w:r>
      <w:r>
        <w:rPr>
          <w:rFonts w:cs="Arial"/>
          <w:color w:val="000000"/>
          <w:sz w:val="22"/>
        </w:rPr>
        <w:t xml:space="preserve">, especificando um novo Valor Nominal </w:t>
      </w:r>
      <w:r w:rsidR="00D047C9">
        <w:rPr>
          <w:rFonts w:cs="Arial"/>
          <w:color w:val="000000"/>
          <w:sz w:val="22"/>
        </w:rPr>
        <w:t>inferior</w:t>
      </w:r>
      <w:r>
        <w:rPr>
          <w:rFonts w:cs="Arial"/>
          <w:color w:val="000000"/>
          <w:sz w:val="22"/>
        </w:rPr>
        <w:t>.</w:t>
      </w:r>
    </w:p>
    <w:p w14:paraId="38BEB8AA" w14:textId="77777777" w:rsidR="00807C90" w:rsidRDefault="00807C90" w:rsidP="00807C90">
      <w:pPr>
        <w:ind w:firstLine="1985"/>
        <w:jc w:val="both"/>
        <w:rPr>
          <w:rFonts w:cs="Arial"/>
          <w:color w:val="000000"/>
          <w:sz w:val="22"/>
        </w:rPr>
      </w:pPr>
    </w:p>
    <w:p w14:paraId="07BF1E43" w14:textId="3D4D22F7" w:rsidR="00252E54" w:rsidRDefault="00252E54" w:rsidP="00252E54">
      <w:pPr>
        <w:spacing w:line="288" w:lineRule="auto"/>
        <w:jc w:val="both"/>
        <w:rPr>
          <w:rFonts w:cs="Arial"/>
          <w:color w:val="000000"/>
          <w:sz w:val="22"/>
        </w:rPr>
      </w:pPr>
      <w:r>
        <w:rPr>
          <w:rFonts w:cs="Arial"/>
          <w:color w:val="000000"/>
          <w:sz w:val="22"/>
        </w:rPr>
        <w:t xml:space="preserve">4. O Valor Nominal da Carta de Crédito será corrigido pelo IGP-DI 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 e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w:t>
      </w:r>
      <w:r w:rsidR="00D047C9">
        <w:rPr>
          <w:rFonts w:cs="Arial"/>
          <w:color w:val="000000"/>
          <w:sz w:val="22"/>
        </w:rPr>
        <w:t xml:space="preserve"> </w:t>
      </w:r>
      <w:r w:rsidR="00E85408"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E85408" w:rsidRPr="001A3723">
        <w:rPr>
          <w:rFonts w:cs="Arial"/>
          <w:i/>
          <w:color w:val="000000"/>
          <w:sz w:val="22"/>
          <w:szCs w:val="22"/>
          <w:highlight w:val="lightGray"/>
        </w:rPr>
      </w:r>
      <w:r w:rsidR="00E85408"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E85408" w:rsidRPr="001A3723">
        <w:rPr>
          <w:rFonts w:cs="Arial"/>
          <w:i/>
          <w:color w:val="000000"/>
          <w:sz w:val="22"/>
          <w:szCs w:val="22"/>
          <w:highlight w:val="lightGray"/>
        </w:rPr>
        <w:fldChar w:fldCharType="end"/>
      </w:r>
      <w:r>
        <w:rPr>
          <w:rFonts w:cs="Arial"/>
          <w:color w:val="000000"/>
          <w:sz w:val="22"/>
        </w:rPr>
        <w:t xml:space="preserve">, ao </w:t>
      </w:r>
      <w:r w:rsidR="00D047C9">
        <w:rPr>
          <w:rFonts w:cs="Arial"/>
          <w:color w:val="000000"/>
          <w:sz w:val="22"/>
        </w:rPr>
        <w:t>dia</w:t>
      </w:r>
      <w:r w:rsidR="00E85408">
        <w:rPr>
          <w:rFonts w:cs="Arial"/>
          <w:i/>
          <w:color w:val="000000"/>
          <w:sz w:val="22"/>
          <w:szCs w:val="22"/>
          <w:highlight w:val="lightGray"/>
        </w:rPr>
        <w:fldChar w:fldCharType="begin">
          <w:ffData>
            <w:name w:val=""/>
            <w:enabled/>
            <w:calcOnExit w:val="0"/>
            <w:textInput>
              <w:default w:val="[inserir a data no formado dia/mês/ano, após os 180 dias do último dia da Fase de Exploração]"/>
            </w:textInput>
          </w:ffData>
        </w:fldChar>
      </w:r>
      <w:r>
        <w:rPr>
          <w:rFonts w:cs="Arial"/>
          <w:i/>
          <w:color w:val="000000"/>
          <w:sz w:val="22"/>
          <w:szCs w:val="22"/>
          <w:highlight w:val="lightGray"/>
        </w:rPr>
        <w:instrText xml:space="preserve"> FORMTEXT </w:instrText>
      </w:r>
      <w:r w:rsidR="00E85408">
        <w:rPr>
          <w:rFonts w:cs="Arial"/>
          <w:i/>
          <w:color w:val="000000"/>
          <w:sz w:val="22"/>
          <w:szCs w:val="22"/>
          <w:highlight w:val="lightGray"/>
        </w:rPr>
      </w:r>
      <w:r w:rsidR="00E85408">
        <w:rPr>
          <w:rFonts w:cs="Arial"/>
          <w:i/>
          <w:color w:val="000000"/>
          <w:sz w:val="22"/>
          <w:szCs w:val="22"/>
          <w:highlight w:val="lightGray"/>
        </w:rPr>
        <w:fldChar w:fldCharType="separate"/>
      </w:r>
      <w:r>
        <w:rPr>
          <w:rFonts w:cs="Arial"/>
          <w:i/>
          <w:noProof/>
          <w:color w:val="000000"/>
          <w:sz w:val="22"/>
          <w:szCs w:val="22"/>
          <w:highlight w:val="lightGray"/>
        </w:rPr>
        <w:t>[inserir a data no formado dia/mês/ano, após os 180 dias do último dia da Fase de Exploração]</w:t>
      </w:r>
      <w:r w:rsidR="00E85408">
        <w:rPr>
          <w:rFonts w:cs="Arial"/>
          <w:i/>
          <w:color w:val="000000"/>
          <w:sz w:val="22"/>
          <w:szCs w:val="22"/>
          <w:highlight w:val="lightGray"/>
        </w:rPr>
        <w:fldChar w:fldCharType="end"/>
      </w:r>
      <w:r>
        <w:rPr>
          <w:rStyle w:val="Refdenotaderodap"/>
          <w:i/>
          <w:color w:val="000000"/>
          <w:sz w:val="22"/>
        </w:rPr>
        <w:footnoteReference w:id="11"/>
      </w:r>
      <w:r>
        <w:rPr>
          <w:rFonts w:cs="Arial"/>
          <w:color w:val="000000"/>
          <w:sz w:val="22"/>
        </w:rPr>
        <w:t xml:space="preserve"> (o "Período de Saque"). Entende-se por “</w:t>
      </w:r>
      <w:r w:rsidR="00D047C9">
        <w:rPr>
          <w:rFonts w:cs="Arial"/>
          <w:color w:val="000000"/>
          <w:sz w:val="22"/>
        </w:rPr>
        <w:t>d</w:t>
      </w:r>
      <w:r>
        <w:rPr>
          <w:rFonts w:cs="Arial"/>
          <w:color w:val="000000"/>
          <w:sz w:val="22"/>
        </w:rPr>
        <w:t>ia Bancário” qualquer dia</w:t>
      </w:r>
      <w:r w:rsidR="00D047C9">
        <w:rPr>
          <w:rFonts w:cs="Arial"/>
          <w:color w:val="000000"/>
          <w:sz w:val="22"/>
        </w:rPr>
        <w:t>, à exceção de</w:t>
      </w:r>
      <w:r>
        <w:rPr>
          <w:rFonts w:cs="Arial"/>
          <w:color w:val="000000"/>
          <w:sz w:val="22"/>
        </w:rPr>
        <w:t xml:space="preserve"> sábado, domingo ou dia em que os bancos comerciais na cidade do Rio de Janeiro estejam autorizados ou obrigados por lei, norma reguladora ou decreto, a fechar.</w:t>
      </w:r>
    </w:p>
    <w:p w14:paraId="49F8B546" w14:textId="77777777" w:rsidR="00807C90" w:rsidRDefault="00807C90" w:rsidP="00807C90">
      <w:pPr>
        <w:jc w:val="both"/>
        <w:rPr>
          <w:rFonts w:cs="Arial"/>
          <w:color w:val="000000"/>
          <w:sz w:val="22"/>
        </w:rPr>
      </w:pPr>
    </w:p>
    <w:p w14:paraId="654F1C76" w14:textId="16B4558F"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w:t>
      </w:r>
      <w:r w:rsidR="00D047C9">
        <w:rPr>
          <w:rFonts w:cs="Arial"/>
          <w:color w:val="000000"/>
          <w:sz w:val="22"/>
        </w:rPr>
        <w:t>EMITENTE</w:t>
      </w:r>
      <w:r>
        <w:rPr>
          <w:rFonts w:cs="Arial"/>
          <w:color w:val="000000"/>
          <w:sz w:val="22"/>
        </w:rPr>
        <w:t xml:space="preserve">, de Ordem de Pagamento </w:t>
      </w:r>
      <w:r w:rsidR="00D047C9">
        <w:rPr>
          <w:rFonts w:cs="Arial"/>
          <w:color w:val="000000"/>
          <w:sz w:val="22"/>
        </w:rPr>
        <w:t xml:space="preserve">conforme </w:t>
      </w:r>
      <w:r>
        <w:rPr>
          <w:rFonts w:cs="Arial"/>
          <w:i/>
          <w:color w:val="000000"/>
          <w:sz w:val="22"/>
        </w:rPr>
        <w:t xml:space="preserve">Documento </w:t>
      </w:r>
      <w:r w:rsidR="00D047C9">
        <w:rPr>
          <w:rFonts w:cs="Arial"/>
          <w:i/>
          <w:color w:val="000000"/>
          <w:sz w:val="22"/>
        </w:rPr>
        <w:t>II</w:t>
      </w:r>
      <w:r>
        <w:rPr>
          <w:rFonts w:cs="Arial"/>
          <w:color w:val="000000"/>
          <w:sz w:val="22"/>
        </w:rPr>
        <w:t xml:space="preserve"> (</w:t>
      </w:r>
      <w:r w:rsidR="00D047C9">
        <w:rPr>
          <w:rFonts w:cs="Arial"/>
          <w:color w:val="000000"/>
          <w:sz w:val="22"/>
        </w:rPr>
        <w:t xml:space="preserve">Modelo de </w:t>
      </w:r>
      <w:r>
        <w:rPr>
          <w:rFonts w:cs="Arial"/>
          <w:color w:val="000000"/>
          <w:sz w:val="22"/>
        </w:rPr>
        <w:t xml:space="preserve">Ordem de Pagamento), </w:t>
      </w:r>
      <w:r w:rsidR="00D047C9">
        <w:rPr>
          <w:rFonts w:cs="Arial"/>
          <w:color w:val="000000"/>
          <w:sz w:val="22"/>
        </w:rPr>
        <w:t xml:space="preserve">anexo </w:t>
      </w:r>
      <w:r>
        <w:rPr>
          <w:rFonts w:cs="Arial"/>
          <w:color w:val="000000"/>
          <w:sz w:val="22"/>
        </w:rPr>
        <w:t xml:space="preserve">e de um Comprovante de Saque, executado pela ANP, </w:t>
      </w:r>
      <w:r w:rsidR="00D047C9">
        <w:rPr>
          <w:rFonts w:cs="Arial"/>
          <w:color w:val="000000"/>
          <w:sz w:val="22"/>
        </w:rPr>
        <w:t>conforme</w:t>
      </w:r>
      <w:r>
        <w:rPr>
          <w:rFonts w:cs="Arial"/>
          <w:color w:val="000000"/>
          <w:sz w:val="22"/>
        </w:rPr>
        <w:t xml:space="preserve"> </w:t>
      </w:r>
      <w:r>
        <w:rPr>
          <w:rFonts w:cs="Arial"/>
          <w:i/>
          <w:color w:val="000000"/>
          <w:sz w:val="22"/>
        </w:rPr>
        <w:t xml:space="preserve">Documento </w:t>
      </w:r>
      <w:r w:rsidR="00D047C9">
        <w:rPr>
          <w:rFonts w:cs="Arial"/>
          <w:i/>
          <w:color w:val="000000"/>
          <w:sz w:val="22"/>
        </w:rPr>
        <w:t xml:space="preserve">III </w:t>
      </w:r>
      <w:r>
        <w:rPr>
          <w:rFonts w:cs="Arial"/>
          <w:color w:val="000000"/>
          <w:sz w:val="22"/>
        </w:rPr>
        <w:t>(</w:t>
      </w:r>
      <w:r w:rsidR="00D047C9">
        <w:rPr>
          <w:rFonts w:cs="Arial"/>
          <w:color w:val="000000"/>
          <w:sz w:val="22"/>
        </w:rPr>
        <w:t xml:space="preserve">Modelo de </w:t>
      </w:r>
      <w:r>
        <w:rPr>
          <w:rFonts w:cs="Arial"/>
          <w:color w:val="000000"/>
          <w:sz w:val="22"/>
        </w:rPr>
        <w:t xml:space="preserve">Comprovante de Saque). A apresentação da Ordem de Pagamento e do Comprovante de Saque deverão ser feitos no estabelecimento do </w:t>
      </w:r>
      <w:r w:rsidR="00D047C9">
        <w:rPr>
          <w:rFonts w:cs="Arial"/>
          <w:color w:val="000000"/>
          <w:sz w:val="22"/>
        </w:rPr>
        <w:t xml:space="preserve">EMITENTE </w:t>
      </w:r>
      <w:r>
        <w:rPr>
          <w:rFonts w:cs="Arial"/>
          <w:color w:val="000000"/>
          <w:sz w:val="22"/>
        </w:rPr>
        <w:t xml:space="preserve">na cidade do Rio de Janeiro, localizado à </w:t>
      </w:r>
      <w:r w:rsidR="00E85408">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E85408">
        <w:rPr>
          <w:rFonts w:cs="Arial"/>
          <w:i/>
          <w:sz w:val="22"/>
          <w:szCs w:val="22"/>
        </w:rPr>
      </w:r>
      <w:r w:rsidR="00E85408">
        <w:rPr>
          <w:rFonts w:cs="Arial"/>
          <w:i/>
          <w:sz w:val="22"/>
          <w:szCs w:val="22"/>
        </w:rPr>
        <w:fldChar w:fldCharType="separate"/>
      </w:r>
      <w:r>
        <w:rPr>
          <w:rFonts w:cs="Arial"/>
          <w:i/>
          <w:noProof/>
          <w:sz w:val="22"/>
          <w:szCs w:val="22"/>
        </w:rPr>
        <w:t>[inserir o endereço do Emitente]</w:t>
      </w:r>
      <w:r w:rsidR="00E85408">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2703D97F" w14:textId="77777777" w:rsidR="00807C90" w:rsidRDefault="00807C90" w:rsidP="00807C90">
      <w:pPr>
        <w:pStyle w:val="Recuodecorpodetexto"/>
        <w:spacing w:line="240" w:lineRule="auto"/>
        <w:rPr>
          <w:rFonts w:cs="Arial"/>
          <w:color w:val="000000"/>
        </w:rPr>
      </w:pPr>
    </w:p>
    <w:p w14:paraId="59BBB5ED" w14:textId="4A9CECFC" w:rsidR="00252E54" w:rsidRDefault="00252E54" w:rsidP="00252E54">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w:t>
      </w:r>
      <w:r w:rsidR="002F75F4">
        <w:rPr>
          <w:rFonts w:cs="Arial"/>
          <w:color w:val="000000"/>
        </w:rPr>
        <w:t xml:space="preserve">EMITENTE </w:t>
      </w:r>
      <w:r>
        <w:rPr>
          <w:rFonts w:cs="Arial"/>
          <w:color w:val="000000"/>
        </w:rPr>
        <w:t xml:space="preserve">na Cláusula 5 desta Carta de Crédito, o </w:t>
      </w:r>
      <w:r w:rsidR="002F75F4">
        <w:rPr>
          <w:rFonts w:cs="Arial"/>
          <w:color w:val="000000"/>
        </w:rPr>
        <w:t xml:space="preserve">EMITENTE </w:t>
      </w:r>
      <w:r>
        <w:rPr>
          <w:rFonts w:cs="Arial"/>
          <w:color w:val="000000"/>
        </w:rPr>
        <w:t>deverá pagar, em Rea</w:t>
      </w:r>
      <w:r w:rsidR="002F75F4">
        <w:rPr>
          <w:rFonts w:cs="Arial"/>
          <w:color w:val="000000"/>
        </w:rPr>
        <w:t>l</w:t>
      </w:r>
      <w:r>
        <w:rPr>
          <w:rFonts w:cs="Arial"/>
          <w:color w:val="000000"/>
        </w:rPr>
        <w:t>, o Valor Nominal,</w:t>
      </w:r>
      <w:r w:rsidRPr="002B0696">
        <w:rPr>
          <w:rFonts w:cs="Arial"/>
          <w:color w:val="000000"/>
        </w:rPr>
        <w:t xml:space="preserve"> </w:t>
      </w:r>
      <w:r>
        <w:rPr>
          <w:rFonts w:cs="Arial"/>
          <w:color w:val="000000"/>
        </w:rPr>
        <w:t xml:space="preserve">corrigido pelo IGP-DI nos termos da </w:t>
      </w:r>
      <w:r w:rsidR="002E7E6F">
        <w:rPr>
          <w:rFonts w:cs="Arial"/>
          <w:color w:val="000000"/>
        </w:rPr>
        <w:t>C</w:t>
      </w:r>
      <w:r>
        <w:rPr>
          <w:rFonts w:cs="Arial"/>
          <w:color w:val="000000"/>
        </w:rPr>
        <w:t xml:space="preserve">láusula </w:t>
      </w:r>
      <w:r w:rsidR="002E7E6F">
        <w:rPr>
          <w:rFonts w:cs="Arial"/>
          <w:color w:val="000000"/>
        </w:rPr>
        <w:t>Sexta</w:t>
      </w:r>
      <w:r>
        <w:rPr>
          <w:rFonts w:cs="Arial"/>
          <w:color w:val="000000"/>
        </w:rPr>
        <w:t xml:space="preserve"> do Contrato de Concessão, conforme procedimento estabelecido no </w:t>
      </w:r>
      <w:r w:rsidR="002F75F4">
        <w:rPr>
          <w:rFonts w:cs="Arial"/>
          <w:color w:val="000000"/>
        </w:rPr>
        <w:t>C</w:t>
      </w:r>
      <w:r>
        <w:rPr>
          <w:rFonts w:cs="Arial"/>
          <w:color w:val="000000"/>
        </w:rPr>
        <w:t xml:space="preserve">omprovante de </w:t>
      </w:r>
      <w:r w:rsidR="002F75F4">
        <w:rPr>
          <w:rFonts w:cs="Arial"/>
          <w:color w:val="000000"/>
        </w:rPr>
        <w:t>S</w:t>
      </w:r>
      <w:r>
        <w:rPr>
          <w:rFonts w:cs="Arial"/>
          <w:color w:val="000000"/>
        </w:rPr>
        <w:t>aque</w:t>
      </w:r>
      <w:r w:rsidR="002F75F4">
        <w:rPr>
          <w:rFonts w:cs="Arial"/>
          <w:color w:val="000000"/>
        </w:rPr>
        <w:t>. O</w:t>
      </w:r>
      <w:r>
        <w:rPr>
          <w:rFonts w:cs="Arial"/>
          <w:color w:val="000000"/>
        </w:rPr>
        <w:t xml:space="preserve"> </w:t>
      </w:r>
      <w:r w:rsidR="002F75F4">
        <w:rPr>
          <w:rFonts w:cs="Arial"/>
          <w:color w:val="000000"/>
        </w:rPr>
        <w:t>E</w:t>
      </w:r>
      <w:r>
        <w:rPr>
          <w:rFonts w:cs="Arial"/>
          <w:color w:val="000000"/>
        </w:rPr>
        <w:t xml:space="preserve">mitente deverá efetuar o pagamento </w:t>
      </w:r>
      <w:r w:rsidR="002F75F4">
        <w:rPr>
          <w:rFonts w:cs="Arial"/>
          <w:color w:val="000000"/>
        </w:rPr>
        <w:t xml:space="preserve">em </w:t>
      </w:r>
      <w:r>
        <w:rPr>
          <w:rFonts w:cs="Arial"/>
          <w:color w:val="000000"/>
        </w:rPr>
        <w:t xml:space="preserve">até </w:t>
      </w:r>
      <w:r w:rsidR="002F75F4">
        <w:rPr>
          <w:rFonts w:cs="Arial"/>
          <w:color w:val="000000"/>
        </w:rPr>
        <w:t xml:space="preserve">3 (três) </w:t>
      </w:r>
      <w:r>
        <w:rPr>
          <w:rFonts w:cs="Arial"/>
          <w:color w:val="000000"/>
        </w:rPr>
        <w:t>dia</w:t>
      </w:r>
      <w:r w:rsidR="002F75F4">
        <w:rPr>
          <w:rFonts w:cs="Arial"/>
          <w:color w:val="000000"/>
        </w:rPr>
        <w:t>s</w:t>
      </w:r>
      <w:r>
        <w:rPr>
          <w:rFonts w:cs="Arial"/>
          <w:color w:val="000000"/>
        </w:rPr>
        <w:t xml:space="preserve"> bancário</w:t>
      </w:r>
      <w:r w:rsidR="002F75F4">
        <w:rPr>
          <w:rFonts w:cs="Arial"/>
          <w:color w:val="000000"/>
        </w:rPr>
        <w:t>s</w:t>
      </w:r>
      <w:r>
        <w:rPr>
          <w:rFonts w:cs="Arial"/>
          <w:color w:val="000000"/>
        </w:rPr>
        <w:t xml:space="preserve"> imediatamente posterior</w:t>
      </w:r>
      <w:r w:rsidR="002F75F4">
        <w:rPr>
          <w:rFonts w:cs="Arial"/>
          <w:color w:val="000000"/>
        </w:rPr>
        <w:t>es à</w:t>
      </w:r>
      <w:r>
        <w:rPr>
          <w:rFonts w:cs="Arial"/>
          <w:color w:val="000000"/>
        </w:rPr>
        <w:t xml:space="preserve"> apresentação do pedido. </w:t>
      </w:r>
    </w:p>
    <w:p w14:paraId="113F284E" w14:textId="77777777" w:rsidR="00807C90" w:rsidRDefault="00807C90" w:rsidP="00807C90">
      <w:pPr>
        <w:ind w:firstLine="1985"/>
        <w:jc w:val="both"/>
        <w:rPr>
          <w:rFonts w:cs="Arial"/>
          <w:color w:val="000000"/>
          <w:sz w:val="22"/>
        </w:rPr>
      </w:pPr>
    </w:p>
    <w:p w14:paraId="3EF9FEB2" w14:textId="34ED3FF5"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E85408">
        <w:rPr>
          <w:rFonts w:cs="Arial"/>
          <w:i/>
          <w:color w:val="000000"/>
          <w:highlight w:val="lightGray"/>
        </w:rPr>
        <w:fldChar w:fldCharType="begin">
          <w:ffData>
            <w:name w:val=""/>
            <w:enabled/>
            <w:calcOnExit w:val="0"/>
            <w:textInput>
              <w:default w:val="[inserir a data no formado dia/mês/ano, após os 180 dias do último dia da Fase de Exploração]"/>
            </w:textInput>
          </w:ffData>
        </w:fldChar>
      </w:r>
      <w:r w:rsidR="002C6E15">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sidR="002C6E15">
        <w:rPr>
          <w:rFonts w:cs="Arial"/>
          <w:i/>
          <w:noProof/>
          <w:color w:val="000000"/>
          <w:highlight w:val="lightGray"/>
        </w:rPr>
        <w:t>[inserir a data no formado dia/mês/ano, após os 180 dias do último dia da Fase de Exploração]</w:t>
      </w:r>
      <w:r w:rsidR="00E85408">
        <w:rPr>
          <w:rFonts w:cs="Arial"/>
          <w:i/>
          <w:color w:val="000000"/>
          <w:highlight w:val="lightGray"/>
        </w:rPr>
        <w:fldChar w:fldCharType="end"/>
      </w:r>
      <w:r>
        <w:rPr>
          <w:rStyle w:val="Refdenotaderodap"/>
          <w:i/>
          <w:color w:val="000000"/>
        </w:rPr>
        <w:footnoteReference w:id="12"/>
      </w:r>
      <w:r>
        <w:rPr>
          <w:rFonts w:cs="Arial"/>
          <w:color w:val="000000"/>
        </w:rPr>
        <w:t xml:space="preserve">, (ii) a redução do Valor Nominal desta Carta de Crédito a zero, (iii) a data em que a ANP apresentar ao Emitente um Comprovante executado pela ANP consoante o Documento </w:t>
      </w:r>
      <w:r w:rsidR="002F75F4">
        <w:rPr>
          <w:rFonts w:cs="Arial"/>
          <w:color w:val="000000"/>
        </w:rPr>
        <w:t>IV</w:t>
      </w:r>
      <w:r>
        <w:rPr>
          <w:rFonts w:cs="Arial"/>
          <w:color w:val="000000"/>
        </w:rPr>
        <w:t xml:space="preserve"> (</w:t>
      </w:r>
      <w:r w:rsidR="002F75F4">
        <w:rPr>
          <w:rFonts w:cs="Arial"/>
          <w:color w:val="000000"/>
        </w:rPr>
        <w:t xml:space="preserve">Modelo de </w:t>
      </w:r>
      <w:r>
        <w:rPr>
          <w:rFonts w:cs="Arial"/>
          <w:color w:val="000000"/>
        </w:rPr>
        <w:t xml:space="preserve">Comprovante de Conclusão), e (iv) o pagamento irrevogável pelo </w:t>
      </w:r>
      <w:r w:rsidR="002F75F4">
        <w:rPr>
          <w:rFonts w:cs="Arial"/>
          <w:color w:val="000000"/>
        </w:rPr>
        <w:t xml:space="preserve">EMITENTE </w:t>
      </w:r>
      <w:r>
        <w:rPr>
          <w:rFonts w:cs="Arial"/>
          <w:color w:val="000000"/>
        </w:rPr>
        <w:t>à ANP conforme definido na Cláusula 6 desta Carta de Crédito do Valor Nominal</w:t>
      </w:r>
      <w:r w:rsidR="00755D38">
        <w:rPr>
          <w:rFonts w:cs="Arial"/>
          <w:color w:val="000000"/>
        </w:rPr>
        <w:t xml:space="preserve">, </w:t>
      </w:r>
      <w:r w:rsidR="00221892">
        <w:rPr>
          <w:rFonts w:cs="Arial"/>
          <w:color w:val="000000"/>
        </w:rPr>
        <w:t>corrigido</w:t>
      </w:r>
      <w:r w:rsidR="00755D38">
        <w:rPr>
          <w:rFonts w:cs="Arial"/>
          <w:color w:val="000000"/>
        </w:rPr>
        <w:t xml:space="preserve"> pelo IGP-</w:t>
      </w:r>
      <w:r w:rsidR="00221892">
        <w:rPr>
          <w:rFonts w:cs="Arial"/>
          <w:color w:val="000000"/>
        </w:rPr>
        <w:t>DI</w:t>
      </w:r>
      <w:r w:rsidR="00755D38">
        <w:rPr>
          <w:rFonts w:cs="Arial"/>
          <w:color w:val="000000"/>
        </w:rPr>
        <w:t xml:space="preserve"> </w:t>
      </w:r>
      <w:r w:rsidR="00221892">
        <w:rPr>
          <w:rFonts w:cs="Arial"/>
          <w:color w:val="000000"/>
        </w:rPr>
        <w:t xml:space="preserve">nos termos da </w:t>
      </w:r>
      <w:r w:rsidR="002E7E6F">
        <w:rPr>
          <w:rFonts w:cs="Arial"/>
          <w:color w:val="000000"/>
        </w:rPr>
        <w:t>C</w:t>
      </w:r>
      <w:r w:rsidR="00221892">
        <w:rPr>
          <w:rFonts w:cs="Arial"/>
          <w:color w:val="000000"/>
        </w:rPr>
        <w:t xml:space="preserve">láusula </w:t>
      </w:r>
      <w:r w:rsidR="002E7E6F">
        <w:rPr>
          <w:rFonts w:cs="Arial"/>
          <w:color w:val="000000"/>
        </w:rPr>
        <w:t>Sexta</w:t>
      </w:r>
      <w:r w:rsidR="00221892">
        <w:rPr>
          <w:rFonts w:cs="Arial"/>
          <w:color w:val="000000"/>
        </w:rPr>
        <w:t xml:space="preserve"> do Contrato de Concessão</w:t>
      </w:r>
      <w:r w:rsidR="00755D38">
        <w:rPr>
          <w:rFonts w:cs="Arial"/>
          <w:color w:val="000000"/>
        </w:rPr>
        <w:t>,</w:t>
      </w:r>
      <w:r>
        <w:rPr>
          <w:rFonts w:cs="Arial"/>
          <w:color w:val="000000"/>
        </w:rPr>
        <w:t xml:space="preserve"> através de um saque adequado. Entretanto, qualquer saque corretamente realizado antes de expirada </w:t>
      </w:r>
      <w:r>
        <w:rPr>
          <w:rFonts w:cs="Arial"/>
          <w:color w:val="000000"/>
        </w:rPr>
        <w:lastRenderedPageBreak/>
        <w:t xml:space="preserve">esta Carta de Crédito será honrado pelo </w:t>
      </w:r>
      <w:r w:rsidR="002F75F4">
        <w:rPr>
          <w:rFonts w:cs="Arial"/>
          <w:color w:val="000000"/>
        </w:rPr>
        <w:t>EMITENTE</w:t>
      </w:r>
      <w:r>
        <w:rPr>
          <w:rFonts w:cs="Arial"/>
          <w:color w:val="000000"/>
        </w:rPr>
        <w:t xml:space="preserve">. Caso o estabelecimento designado pelo </w:t>
      </w:r>
      <w:r w:rsidR="002F75F4">
        <w:rPr>
          <w:rFonts w:cs="Arial"/>
          <w:color w:val="000000"/>
        </w:rPr>
        <w:t xml:space="preserve">EMITENTE </w:t>
      </w:r>
      <w:r>
        <w:rPr>
          <w:rFonts w:cs="Arial"/>
          <w:color w:val="000000"/>
        </w:rPr>
        <w:t xml:space="preserve">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w:t>
      </w:r>
      <w:r w:rsidR="002F75F4">
        <w:rPr>
          <w:rFonts w:cs="Arial"/>
          <w:color w:val="000000"/>
        </w:rPr>
        <w:t>d</w:t>
      </w:r>
      <w:r>
        <w:rPr>
          <w:rFonts w:cs="Arial"/>
          <w:color w:val="000000"/>
        </w:rPr>
        <w:t xml:space="preserve">ia </w:t>
      </w:r>
      <w:r w:rsidR="002F75F4">
        <w:rPr>
          <w:rFonts w:cs="Arial"/>
          <w:color w:val="000000"/>
        </w:rPr>
        <w:t>b</w:t>
      </w:r>
      <w:r>
        <w:rPr>
          <w:rFonts w:cs="Arial"/>
          <w:color w:val="000000"/>
        </w:rPr>
        <w:t>ancário em que o referido estabelecimento estiver aberto.</w:t>
      </w:r>
    </w:p>
    <w:p w14:paraId="17ACBBA6" w14:textId="77777777" w:rsidR="00807C90" w:rsidRDefault="00807C90" w:rsidP="00807C90">
      <w:pPr>
        <w:ind w:firstLine="1985"/>
        <w:jc w:val="both"/>
        <w:rPr>
          <w:rFonts w:cs="Arial"/>
          <w:color w:val="000000"/>
          <w:sz w:val="22"/>
        </w:rPr>
      </w:pPr>
    </w:p>
    <w:p w14:paraId="58A77FA2"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2CD849C3" w14:textId="77777777" w:rsidR="00807C90" w:rsidRDefault="00807C90" w:rsidP="00807C90">
      <w:pPr>
        <w:ind w:firstLine="1985"/>
        <w:jc w:val="both"/>
        <w:rPr>
          <w:rFonts w:cs="Arial"/>
          <w:color w:val="000000"/>
          <w:sz w:val="22"/>
        </w:rPr>
      </w:pPr>
    </w:p>
    <w:p w14:paraId="00928480" w14:textId="77777777" w:rsidR="002F75F4" w:rsidRDefault="00807C90" w:rsidP="00807C90">
      <w:pPr>
        <w:spacing w:line="288" w:lineRule="auto"/>
        <w:jc w:val="both"/>
        <w:rPr>
          <w:rFonts w:cs="Arial"/>
          <w:color w:val="000000"/>
          <w:sz w:val="22"/>
        </w:rPr>
      </w:pPr>
      <w:r>
        <w:rPr>
          <w:rFonts w:cs="Arial"/>
          <w:color w:val="000000"/>
          <w:sz w:val="22"/>
        </w:rPr>
        <w:t xml:space="preserve">9. </w:t>
      </w:r>
      <w:r w:rsidR="002F75F4">
        <w:rPr>
          <w:rFonts w:cs="Arial"/>
          <w:color w:val="000000"/>
          <w:sz w:val="22"/>
        </w:rPr>
        <w:t>Notificações</w:t>
      </w:r>
    </w:p>
    <w:p w14:paraId="0FF1E0FE" w14:textId="77777777" w:rsidR="00807C90" w:rsidRDefault="00807C90" w:rsidP="00807C90">
      <w:pPr>
        <w:spacing w:line="288" w:lineRule="auto"/>
        <w:jc w:val="both"/>
        <w:rPr>
          <w:rFonts w:cs="Arial"/>
          <w:color w:val="000000"/>
          <w:sz w:val="22"/>
        </w:rPr>
      </w:pPr>
      <w:r>
        <w:rPr>
          <w:rFonts w:cs="Arial"/>
          <w:color w:val="000000"/>
          <w:sz w:val="22"/>
        </w:rPr>
        <w:t xml:space="preserve">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4D51367B" w14:textId="77777777" w:rsidR="002F75F4" w:rsidRDefault="002F75F4" w:rsidP="00807C90">
      <w:pPr>
        <w:spacing w:line="288" w:lineRule="auto"/>
        <w:jc w:val="both"/>
        <w:rPr>
          <w:rFonts w:cs="Arial"/>
          <w:color w:val="000000"/>
          <w:sz w:val="22"/>
        </w:rPr>
      </w:pPr>
    </w:p>
    <w:p w14:paraId="3FA3F998" w14:textId="77777777" w:rsidR="00807C90" w:rsidRDefault="00807C90" w:rsidP="00807C90">
      <w:pPr>
        <w:ind w:firstLine="1985"/>
        <w:jc w:val="both"/>
        <w:rPr>
          <w:rFonts w:cs="Arial"/>
          <w:color w:val="000000"/>
          <w:sz w:val="22"/>
        </w:rPr>
      </w:pPr>
    </w:p>
    <w:p w14:paraId="10AB0367" w14:textId="77777777" w:rsidR="00807C90" w:rsidRDefault="00807C90" w:rsidP="00807C90">
      <w:pPr>
        <w:jc w:val="both"/>
        <w:rPr>
          <w:rFonts w:cs="Arial"/>
          <w:color w:val="000000"/>
          <w:sz w:val="22"/>
        </w:rPr>
      </w:pPr>
      <w:r>
        <w:rPr>
          <w:rFonts w:cs="Arial"/>
          <w:color w:val="000000"/>
          <w:sz w:val="22"/>
        </w:rPr>
        <w:tab/>
        <w:t xml:space="preserve">(i) Se para o </w:t>
      </w:r>
      <w:r w:rsidR="002F75F4">
        <w:rPr>
          <w:rFonts w:cs="Arial"/>
          <w:color w:val="000000"/>
          <w:sz w:val="22"/>
        </w:rPr>
        <w:t>EMITENTE</w:t>
      </w:r>
      <w:r>
        <w:rPr>
          <w:rFonts w:cs="Arial"/>
          <w:color w:val="000000"/>
          <w:sz w:val="22"/>
        </w:rPr>
        <w:t xml:space="preserve">: </w:t>
      </w:r>
    </w:p>
    <w:p w14:paraId="0BAE4F54" w14:textId="77777777" w:rsidR="00807C90" w:rsidRDefault="00E85408"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14:paraId="3925F2E0" w14:textId="77777777" w:rsidR="00807C90" w:rsidRDefault="00E85408"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7FE35F67" w14:textId="77777777" w:rsidR="00807C90" w:rsidRDefault="00E85408"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14:paraId="50CFDF10" w14:textId="77777777" w:rsidR="00807C90" w:rsidRDefault="00E85408"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14:paraId="51AD5156" w14:textId="77777777" w:rsidR="00807C90" w:rsidRDefault="00807C90" w:rsidP="00807C90">
      <w:pPr>
        <w:pStyle w:val="Corpodetexto"/>
        <w:ind w:firstLine="709"/>
        <w:jc w:val="left"/>
        <w:rPr>
          <w:rFonts w:cs="Arial"/>
          <w:color w:val="000000"/>
          <w:shd w:val="clear" w:color="auto" w:fill="C0C0C0"/>
        </w:rPr>
      </w:pPr>
    </w:p>
    <w:p w14:paraId="011638FF" w14:textId="77777777" w:rsidR="00807C90" w:rsidRDefault="00807C90" w:rsidP="00807C90">
      <w:pPr>
        <w:jc w:val="both"/>
        <w:rPr>
          <w:rFonts w:cs="Arial"/>
          <w:color w:val="000000"/>
          <w:sz w:val="22"/>
        </w:rPr>
      </w:pPr>
    </w:p>
    <w:p w14:paraId="4C953F91" w14:textId="77777777" w:rsidR="00807C90" w:rsidRDefault="00807C90" w:rsidP="00807C90">
      <w:pPr>
        <w:jc w:val="both"/>
        <w:rPr>
          <w:rFonts w:cs="Arial"/>
          <w:color w:val="000000"/>
          <w:sz w:val="22"/>
        </w:rPr>
      </w:pPr>
      <w:r>
        <w:rPr>
          <w:rFonts w:cs="Arial"/>
          <w:color w:val="000000"/>
          <w:sz w:val="22"/>
        </w:rPr>
        <w:tab/>
        <w:t>(ii) Se para a ANP:</w:t>
      </w:r>
    </w:p>
    <w:p w14:paraId="14B4689C" w14:textId="77777777" w:rsidR="00807C90" w:rsidRDefault="00807C90" w:rsidP="00807C90">
      <w:pPr>
        <w:jc w:val="both"/>
        <w:rPr>
          <w:rFonts w:cs="Arial"/>
          <w:color w:val="000000"/>
          <w:sz w:val="22"/>
        </w:rPr>
      </w:pPr>
      <w:r>
        <w:rPr>
          <w:rFonts w:cs="Arial"/>
          <w:color w:val="000000"/>
          <w:sz w:val="22"/>
        </w:rPr>
        <w:tab/>
        <w:t xml:space="preserve">Superintendência de Exploração </w:t>
      </w:r>
    </w:p>
    <w:p w14:paraId="681DD9D3" w14:textId="77777777" w:rsidR="00807C90" w:rsidRDefault="00807C90" w:rsidP="000A6B1A">
      <w:pPr>
        <w:ind w:firstLine="708"/>
        <w:jc w:val="both"/>
        <w:rPr>
          <w:rFonts w:cs="Arial"/>
          <w:color w:val="000000"/>
          <w:sz w:val="22"/>
        </w:rPr>
      </w:pPr>
      <w:r>
        <w:rPr>
          <w:rFonts w:cs="Arial"/>
          <w:color w:val="000000"/>
          <w:sz w:val="22"/>
        </w:rPr>
        <w:t>Avenida Rio Branco 65, 19º andar</w:t>
      </w:r>
      <w:r w:rsidR="002F75F4">
        <w:rPr>
          <w:rFonts w:cs="Arial"/>
          <w:color w:val="000000"/>
          <w:sz w:val="22"/>
        </w:rPr>
        <w:t xml:space="preserve"> - Centro</w:t>
      </w:r>
    </w:p>
    <w:p w14:paraId="07D4820F" w14:textId="7A9659E6" w:rsidR="00807C90" w:rsidRDefault="00807C90" w:rsidP="00807C90">
      <w:pPr>
        <w:jc w:val="both"/>
        <w:rPr>
          <w:rFonts w:cs="Arial"/>
          <w:color w:val="000000"/>
          <w:sz w:val="22"/>
        </w:rPr>
      </w:pPr>
      <w:r>
        <w:rPr>
          <w:rFonts w:cs="Arial"/>
          <w:color w:val="000000"/>
          <w:sz w:val="22"/>
        </w:rPr>
        <w:tab/>
      </w:r>
      <w:r w:rsidR="002F75F4">
        <w:rPr>
          <w:rFonts w:cs="Arial"/>
          <w:color w:val="000000"/>
          <w:sz w:val="22"/>
        </w:rPr>
        <w:t xml:space="preserve">CEP: </w:t>
      </w:r>
      <w:r>
        <w:rPr>
          <w:rFonts w:cs="Arial"/>
          <w:color w:val="000000"/>
          <w:sz w:val="22"/>
        </w:rPr>
        <w:t>20090-004</w:t>
      </w:r>
      <w:r w:rsidR="002F75F4">
        <w:rPr>
          <w:rFonts w:cs="Arial"/>
          <w:color w:val="000000"/>
          <w:sz w:val="22"/>
        </w:rPr>
        <w:t xml:space="preserve"> - </w:t>
      </w:r>
      <w:r>
        <w:rPr>
          <w:rFonts w:cs="Arial"/>
          <w:color w:val="000000"/>
          <w:sz w:val="22"/>
        </w:rPr>
        <w:t>Rio de Janeiro</w:t>
      </w:r>
      <w:r w:rsidR="002F75F4">
        <w:rPr>
          <w:rFonts w:cs="Arial"/>
          <w:color w:val="000000"/>
          <w:sz w:val="22"/>
        </w:rPr>
        <w:t>,</w:t>
      </w:r>
      <w:r>
        <w:rPr>
          <w:rFonts w:cs="Arial"/>
          <w:color w:val="000000"/>
          <w:sz w:val="22"/>
        </w:rPr>
        <w:t xml:space="preserve"> RJ</w:t>
      </w:r>
      <w:r w:rsidR="002F75F4">
        <w:rPr>
          <w:rFonts w:cs="Arial"/>
          <w:color w:val="000000"/>
          <w:sz w:val="22"/>
        </w:rPr>
        <w:t xml:space="preserve">- </w:t>
      </w:r>
      <w:r>
        <w:rPr>
          <w:rFonts w:cs="Arial"/>
          <w:color w:val="000000"/>
          <w:sz w:val="22"/>
        </w:rPr>
        <w:t>Brasil</w:t>
      </w:r>
    </w:p>
    <w:p w14:paraId="7E8E3F47" w14:textId="7503CE1A" w:rsidR="00807C90" w:rsidRDefault="00807C90" w:rsidP="00807C90">
      <w:pPr>
        <w:jc w:val="both"/>
        <w:rPr>
          <w:rFonts w:cs="Arial"/>
          <w:color w:val="000000"/>
          <w:sz w:val="22"/>
        </w:rPr>
      </w:pPr>
      <w:r>
        <w:rPr>
          <w:rFonts w:cs="Arial"/>
          <w:color w:val="000000"/>
          <w:sz w:val="22"/>
        </w:rPr>
        <w:tab/>
        <w:t>Fax (21) 21128419</w:t>
      </w:r>
      <w:r w:rsidR="002B0FE4">
        <w:rPr>
          <w:rFonts w:cs="Arial"/>
          <w:color w:val="000000"/>
          <w:sz w:val="22"/>
        </w:rPr>
        <w:t xml:space="preserve"> </w:t>
      </w:r>
    </w:p>
    <w:p w14:paraId="321E9216" w14:textId="77777777" w:rsidR="00807C90" w:rsidRDefault="00807C90" w:rsidP="00807C90">
      <w:pPr>
        <w:jc w:val="both"/>
        <w:rPr>
          <w:rFonts w:cs="Arial"/>
          <w:color w:val="000000"/>
          <w:sz w:val="22"/>
        </w:rPr>
      </w:pPr>
    </w:p>
    <w:p w14:paraId="59D7233E" w14:textId="77777777" w:rsidR="00807C90" w:rsidRDefault="002F75F4" w:rsidP="00807C90">
      <w:pPr>
        <w:pStyle w:val="Recuodecorpodetexto"/>
        <w:spacing w:line="240" w:lineRule="auto"/>
        <w:ind w:firstLine="0"/>
        <w:rPr>
          <w:rFonts w:cs="Arial"/>
          <w:color w:val="000000"/>
        </w:rPr>
      </w:pPr>
      <w:r>
        <w:rPr>
          <w:rFonts w:cs="Arial"/>
          <w:color w:val="000000"/>
        </w:rPr>
        <w:t xml:space="preserve">10. </w:t>
      </w:r>
      <w:r w:rsidR="00807C90">
        <w:rPr>
          <w:rFonts w:cs="Arial"/>
          <w:color w:val="000000"/>
        </w:rPr>
        <w:t xml:space="preserve">Os endereços e números de fax para encaminhamento de informações referentes a esta Carta de Crédito, poderão ser alterados pelo </w:t>
      </w:r>
      <w:r>
        <w:rPr>
          <w:rFonts w:cs="Arial"/>
          <w:color w:val="000000"/>
        </w:rPr>
        <w:t xml:space="preserve">EMITENTE </w:t>
      </w:r>
      <w:r w:rsidR="00807C90">
        <w:rPr>
          <w:rFonts w:cs="Arial"/>
          <w:color w:val="000000"/>
        </w:rPr>
        <w:t>ou pela ANP, mediante notificação feita à outra parte pelo menos 15 dias bancários anteriores à data da mudança.</w:t>
      </w:r>
    </w:p>
    <w:p w14:paraId="2D6FE5C7" w14:textId="77777777" w:rsidR="00807C90" w:rsidRDefault="00807C90" w:rsidP="00807C90">
      <w:pPr>
        <w:ind w:firstLine="1985"/>
        <w:jc w:val="both"/>
        <w:rPr>
          <w:rFonts w:cs="Arial"/>
          <w:color w:val="000000"/>
          <w:sz w:val="22"/>
        </w:rPr>
      </w:pPr>
    </w:p>
    <w:p w14:paraId="38CEDE7B" w14:textId="0B38D87F" w:rsidR="00807C90" w:rsidRDefault="00807C90" w:rsidP="00807C90">
      <w:pPr>
        <w:jc w:val="both"/>
        <w:rPr>
          <w:rFonts w:cs="Arial"/>
          <w:color w:val="000000"/>
          <w:sz w:val="22"/>
        </w:rPr>
      </w:pPr>
      <w:r>
        <w:rPr>
          <w:rFonts w:cs="Arial"/>
          <w:color w:val="000000"/>
          <w:sz w:val="22"/>
        </w:rPr>
        <w:t>1</w:t>
      </w:r>
      <w:r w:rsidR="002F75F4">
        <w:rPr>
          <w:rFonts w:cs="Arial"/>
          <w:color w:val="000000"/>
          <w:sz w:val="22"/>
        </w:rPr>
        <w:t>1</w:t>
      </w:r>
      <w:r>
        <w:rPr>
          <w:rFonts w:cs="Arial"/>
          <w:color w:val="000000"/>
          <w:sz w:val="22"/>
        </w:rPr>
        <w:t xml:space="preserve">. </w:t>
      </w:r>
      <w:r w:rsidR="00F20283">
        <w:rPr>
          <w:rFonts w:cs="Arial"/>
          <w:color w:val="000000"/>
          <w:sz w:val="22"/>
        </w:rPr>
        <w:t xml:space="preserve">A presente Carta de Crédito estabelece, em termos plenos e incondicionais, a obrigação do </w:t>
      </w:r>
      <w:r w:rsidR="002F75F4">
        <w:rPr>
          <w:rFonts w:cs="Arial"/>
          <w:color w:val="000000"/>
          <w:sz w:val="22"/>
        </w:rPr>
        <w:t xml:space="preserve">EMITENTE </w:t>
      </w:r>
      <w:r w:rsidR="00F20283">
        <w:rPr>
          <w:rFonts w:cs="Arial"/>
          <w:color w:val="000000"/>
          <w:sz w:val="22"/>
        </w:rPr>
        <w:t xml:space="preserve">e tal obrigação não será de modo algum alterada ou aditada com base em qualquer documento, instrumento ou acordo, salvo: (i) o Comprovante de Redução, (ii) a Ordem de Pagamento, (iii) o Comprovante de Saque, (iv) o Comprovante de Conclusão, (v) a aprovação pela ANP de Cessão de </w:t>
      </w:r>
      <w:r w:rsidR="0050171F">
        <w:rPr>
          <w:rFonts w:cs="Arial"/>
          <w:color w:val="000000"/>
          <w:sz w:val="22"/>
        </w:rPr>
        <w:t>Contratos</w:t>
      </w:r>
      <w:r w:rsidR="00F20283">
        <w:rPr>
          <w:rFonts w:cs="Arial"/>
          <w:color w:val="000000"/>
          <w:sz w:val="22"/>
        </w:rPr>
        <w:t xml:space="preserve"> nos termos </w:t>
      </w:r>
      <w:r w:rsidR="00AD3E37">
        <w:rPr>
          <w:rFonts w:cs="Arial"/>
          <w:color w:val="000000"/>
          <w:sz w:val="22"/>
        </w:rPr>
        <w:t xml:space="preserve">do </w:t>
      </w:r>
      <w:r w:rsidR="00F20283" w:rsidRPr="00714153">
        <w:rPr>
          <w:rFonts w:cs="Arial"/>
          <w:color w:val="000000"/>
          <w:sz w:val="22"/>
        </w:rPr>
        <w:t>Contrato de Concessão,</w:t>
      </w:r>
      <w:r w:rsidR="0012319D" w:rsidRPr="0012319D">
        <w:t xml:space="preserve"> </w:t>
      </w:r>
      <w:r w:rsidR="0012319D" w:rsidRPr="0012319D">
        <w:rPr>
          <w:rFonts w:cs="Arial"/>
          <w:color w:val="000000"/>
          <w:sz w:val="22"/>
        </w:rPr>
        <w:t xml:space="preserve">bem como, a critério do </w:t>
      </w:r>
      <w:r w:rsidR="002F75F4" w:rsidRPr="0012319D">
        <w:rPr>
          <w:rFonts w:cs="Arial"/>
          <w:color w:val="000000"/>
          <w:sz w:val="22"/>
        </w:rPr>
        <w:t>EMITENTE</w:t>
      </w:r>
      <w:r w:rsidR="0012319D" w:rsidRPr="0012319D">
        <w:rPr>
          <w:rFonts w:cs="Arial"/>
          <w:color w:val="000000"/>
          <w:sz w:val="22"/>
        </w:rPr>
        <w:t>,</w:t>
      </w:r>
      <w:r w:rsidR="00F20283" w:rsidRPr="00714153">
        <w:rPr>
          <w:rFonts w:cs="Arial"/>
          <w:color w:val="000000"/>
          <w:sz w:val="22"/>
        </w:rPr>
        <w:t xml:space="preserve"> </w:t>
      </w:r>
      <w:r w:rsidR="0012319D">
        <w:rPr>
          <w:rFonts w:cs="Arial"/>
          <w:color w:val="000000"/>
          <w:sz w:val="22"/>
        </w:rPr>
        <w:t>quando d</w:t>
      </w:r>
      <w:r w:rsidR="00F20283" w:rsidRPr="00714153">
        <w:rPr>
          <w:rFonts w:cs="Arial"/>
          <w:color w:val="000000"/>
          <w:sz w:val="22"/>
        </w:rPr>
        <w:t>a aprovação pela ANP da</w:t>
      </w:r>
      <w:r w:rsidR="00F20283">
        <w:rPr>
          <w:rFonts w:cs="Arial"/>
          <w:color w:val="000000"/>
          <w:sz w:val="22"/>
        </w:rPr>
        <w:t xml:space="preserve"> extensão ou suspensão do cronograma do Programa Exploratório Mínimo, previstas </w:t>
      </w:r>
      <w:r w:rsidR="002F75F4">
        <w:rPr>
          <w:rFonts w:cs="Arial"/>
          <w:color w:val="000000"/>
          <w:sz w:val="22"/>
        </w:rPr>
        <w:t>no</w:t>
      </w:r>
      <w:r w:rsidR="00F20283" w:rsidRPr="00714153">
        <w:rPr>
          <w:rFonts w:cs="Arial"/>
          <w:color w:val="000000"/>
          <w:sz w:val="22"/>
        </w:rPr>
        <w:t xml:space="preserve"> Contrato de Concessão</w:t>
      </w:r>
      <w:r w:rsidRPr="00714153">
        <w:rPr>
          <w:rFonts w:cs="Arial"/>
          <w:color w:val="000000"/>
          <w:sz w:val="22"/>
        </w:rPr>
        <w:t>.</w:t>
      </w:r>
    </w:p>
    <w:p w14:paraId="7339F0B1" w14:textId="77777777" w:rsidR="00807C90" w:rsidRDefault="00807C90" w:rsidP="00807C90">
      <w:pPr>
        <w:ind w:firstLine="1985"/>
        <w:jc w:val="both"/>
        <w:rPr>
          <w:rFonts w:cs="Arial"/>
          <w:color w:val="000000"/>
          <w:sz w:val="22"/>
        </w:rPr>
      </w:pPr>
    </w:p>
    <w:p w14:paraId="10D3B89B" w14:textId="1ED64440" w:rsidR="00807C90" w:rsidRDefault="00807C90" w:rsidP="00807C90">
      <w:pPr>
        <w:jc w:val="both"/>
        <w:rPr>
          <w:rFonts w:cs="Arial"/>
          <w:color w:val="000000"/>
          <w:sz w:val="22"/>
        </w:rPr>
      </w:pPr>
      <w:r>
        <w:rPr>
          <w:rFonts w:cs="Arial"/>
          <w:color w:val="000000"/>
          <w:sz w:val="22"/>
        </w:rPr>
        <w:t>1</w:t>
      </w:r>
      <w:r w:rsidR="002F75F4">
        <w:rPr>
          <w:rFonts w:cs="Arial"/>
          <w:color w:val="000000"/>
          <w:sz w:val="22"/>
        </w:rPr>
        <w:t>2</w:t>
      </w:r>
      <w:r>
        <w:rPr>
          <w:rFonts w:cs="Arial"/>
          <w:color w:val="000000"/>
          <w:sz w:val="22"/>
        </w:rPr>
        <w:t xml:space="preserve">. Esta carta de crédito, nos termos e condições aqui apresentados e para o fim que se destina, é um documento válido, legal e executável na praça de sua cobrança e o </w:t>
      </w:r>
      <w:r w:rsidR="00AD3E37">
        <w:rPr>
          <w:rFonts w:cs="Arial"/>
          <w:color w:val="000000"/>
          <w:sz w:val="22"/>
        </w:rPr>
        <w:t xml:space="preserve">EMITENTE </w:t>
      </w:r>
      <w:r>
        <w:rPr>
          <w:rFonts w:cs="Arial"/>
          <w:color w:val="000000"/>
          <w:sz w:val="22"/>
        </w:rPr>
        <w:t>não poderá opor à ANP alegação de qualquer natureza que impeça a sua plena e total execução.</w:t>
      </w:r>
    </w:p>
    <w:p w14:paraId="255DC0FE" w14:textId="77777777" w:rsidR="00807C90" w:rsidRDefault="00807C90" w:rsidP="00807C90">
      <w:pPr>
        <w:ind w:firstLine="1985"/>
        <w:rPr>
          <w:rFonts w:cs="Arial"/>
          <w:color w:val="000000"/>
          <w:sz w:val="22"/>
        </w:rPr>
      </w:pPr>
    </w:p>
    <w:p w14:paraId="18C189F9" w14:textId="77777777" w:rsidR="00807C90" w:rsidRDefault="00807C90" w:rsidP="00AD3E37">
      <w:pPr>
        <w:rPr>
          <w:rFonts w:cs="Arial"/>
          <w:color w:val="000000"/>
          <w:sz w:val="22"/>
        </w:rPr>
      </w:pPr>
      <w:r>
        <w:rPr>
          <w:rFonts w:cs="Arial"/>
          <w:color w:val="000000"/>
          <w:sz w:val="22"/>
        </w:rPr>
        <w:t>Atenciosamente,</w:t>
      </w:r>
    </w:p>
    <w:p w14:paraId="53D6C3B0" w14:textId="77777777" w:rsidR="00807C90" w:rsidRDefault="00807C90" w:rsidP="00AD3E37">
      <w:pPr>
        <w:ind w:left="5529"/>
        <w:rPr>
          <w:rFonts w:cs="Arial"/>
          <w:color w:val="000000"/>
          <w:sz w:val="22"/>
        </w:rPr>
      </w:pPr>
    </w:p>
    <w:p w14:paraId="3078F227" w14:textId="6450CFDE" w:rsidR="00807C90" w:rsidRDefault="00E85408" w:rsidP="00AD3E37">
      <w:pPr>
        <w:pStyle w:val="Recuodecorpodetexto2"/>
        <w:ind w:left="0"/>
        <w:jc w:val="left"/>
        <w:rPr>
          <w:rFonts w:cs="Arial"/>
          <w:color w:val="000000"/>
        </w:rPr>
      </w:pPr>
      <w:r>
        <w:rPr>
          <w:rFonts w:cs="Arial"/>
          <w:i/>
          <w:color w:val="000000"/>
          <w:szCs w:val="22"/>
        </w:rPr>
        <w:fldChar w:fldCharType="begin">
          <w:ffData>
            <w:name w:val=""/>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p>
    <w:p w14:paraId="2AEE7EDD" w14:textId="77777777" w:rsidR="00807C90" w:rsidRDefault="00807C90" w:rsidP="00AD3E37">
      <w:pPr>
        <w:pStyle w:val="Corpodetexto"/>
        <w:jc w:val="left"/>
        <w:rPr>
          <w:rFonts w:cs="Arial"/>
          <w:color w:val="000000"/>
        </w:rPr>
      </w:pPr>
      <w:r>
        <w:rPr>
          <w:rFonts w:cs="Arial"/>
          <w:color w:val="000000"/>
        </w:rPr>
        <w:t xml:space="preserve">___________________________ </w:t>
      </w:r>
    </w:p>
    <w:p w14:paraId="1A859CB5" w14:textId="77777777" w:rsidR="00807C90" w:rsidRPr="00DF670B" w:rsidRDefault="00E85408" w:rsidP="00AD3E37">
      <w:pPr>
        <w:pStyle w:val="Recuodecorpodetexto2"/>
        <w:jc w:val="left"/>
        <w:rPr>
          <w:rFonts w:cs="Arial"/>
          <w:color w:val="000000"/>
          <w:szCs w:val="22"/>
        </w:rPr>
      </w:pPr>
      <w:r w:rsidRPr="00DF670B">
        <w:rPr>
          <w:szCs w:val="22"/>
        </w:rPr>
        <w:lastRenderedPageBreak/>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12D99CFB" w14:textId="77777777" w:rsidR="00807C90" w:rsidRDefault="00807C90" w:rsidP="00AD3E37">
      <w:pPr>
        <w:ind w:left="3564" w:firstLine="684"/>
        <w:rPr>
          <w:rFonts w:cs="Arial"/>
          <w:color w:val="000000"/>
          <w:sz w:val="22"/>
        </w:rPr>
      </w:pPr>
    </w:p>
    <w:p w14:paraId="4167F8C3" w14:textId="77777777" w:rsidR="00807C90" w:rsidRDefault="00807C90" w:rsidP="00AD3E37">
      <w:pPr>
        <w:ind w:left="3564" w:firstLine="684"/>
        <w:rPr>
          <w:rFonts w:cs="Arial"/>
          <w:color w:val="000000"/>
          <w:sz w:val="22"/>
        </w:rPr>
      </w:pPr>
    </w:p>
    <w:p w14:paraId="4CBF37CA" w14:textId="77777777" w:rsidR="00807C90" w:rsidRPr="00973008" w:rsidRDefault="00807C90" w:rsidP="00AD3E37">
      <w:pPr>
        <w:rPr>
          <w:rFonts w:cs="Arial"/>
          <w:color w:val="000000"/>
          <w:sz w:val="22"/>
          <w:szCs w:val="22"/>
        </w:rPr>
      </w:pPr>
      <w:r w:rsidRPr="00973008">
        <w:rPr>
          <w:rFonts w:cs="Arial"/>
          <w:color w:val="000000"/>
          <w:sz w:val="22"/>
          <w:szCs w:val="22"/>
        </w:rPr>
        <w:t xml:space="preserve">Nome: </w:t>
      </w:r>
      <w:r w:rsidR="00E85408"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E85408" w:rsidRPr="00973008">
        <w:rPr>
          <w:rFonts w:cs="Arial"/>
          <w:i/>
          <w:color w:val="000000"/>
          <w:sz w:val="22"/>
          <w:szCs w:val="22"/>
        </w:rPr>
      </w:r>
      <w:r w:rsidR="00E85408"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E85408" w:rsidRPr="00973008">
        <w:rPr>
          <w:rFonts w:cs="Arial"/>
          <w:i/>
          <w:color w:val="000000"/>
          <w:sz w:val="22"/>
          <w:szCs w:val="22"/>
        </w:rPr>
        <w:fldChar w:fldCharType="end"/>
      </w:r>
    </w:p>
    <w:p w14:paraId="5ECC3040" w14:textId="77777777" w:rsidR="00807C90" w:rsidRDefault="00807C90" w:rsidP="00AD3E37">
      <w:pPr>
        <w:ind w:left="3540" w:firstLine="708"/>
        <w:rPr>
          <w:rFonts w:cs="Arial"/>
          <w:color w:val="000000"/>
          <w:sz w:val="22"/>
        </w:rPr>
      </w:pPr>
    </w:p>
    <w:p w14:paraId="5A63E85B" w14:textId="0B4372AF" w:rsidR="00B12AFB" w:rsidRDefault="00B12AFB" w:rsidP="00AD3E37">
      <w:pPr>
        <w:rPr>
          <w:rFonts w:cs="Arial"/>
          <w:color w:val="000000"/>
          <w:szCs w:val="22"/>
        </w:rPr>
      </w:pPr>
    </w:p>
    <w:p w14:paraId="45D5D47C" w14:textId="77777777" w:rsidR="00807C90" w:rsidRPr="00973008" w:rsidRDefault="00807C90" w:rsidP="00AD3E37">
      <w:pPr>
        <w:rPr>
          <w:rFonts w:cs="Arial"/>
          <w:i/>
          <w:color w:val="000000"/>
          <w:sz w:val="22"/>
          <w:szCs w:val="22"/>
        </w:rPr>
      </w:pPr>
      <w:r w:rsidRPr="00973008">
        <w:rPr>
          <w:rFonts w:cs="Arial"/>
          <w:color w:val="000000"/>
          <w:sz w:val="22"/>
          <w:szCs w:val="22"/>
        </w:rPr>
        <w:t xml:space="preserve">Cargo: </w:t>
      </w:r>
      <w:r w:rsidR="00E85408"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E85408" w:rsidRPr="00973008">
        <w:rPr>
          <w:rFonts w:cs="Arial"/>
          <w:i/>
          <w:color w:val="000000"/>
          <w:sz w:val="22"/>
          <w:szCs w:val="22"/>
        </w:rPr>
      </w:r>
      <w:r w:rsidR="00E85408"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E85408" w:rsidRPr="00973008">
        <w:rPr>
          <w:rFonts w:cs="Arial"/>
          <w:i/>
          <w:color w:val="000000"/>
          <w:sz w:val="22"/>
          <w:szCs w:val="22"/>
        </w:rPr>
        <w:fldChar w:fldCharType="end"/>
      </w:r>
    </w:p>
    <w:p w14:paraId="37456254" w14:textId="77777777" w:rsidR="00807C90" w:rsidRDefault="00807C90" w:rsidP="00807C90">
      <w:pPr>
        <w:ind w:left="5529" w:firstLine="1985"/>
        <w:rPr>
          <w:rFonts w:cs="Arial"/>
          <w:color w:val="000000"/>
          <w:sz w:val="22"/>
        </w:rPr>
      </w:pPr>
    </w:p>
    <w:p w14:paraId="7BD9FCB7" w14:textId="77777777" w:rsidR="00B12AFB" w:rsidRPr="001D2F9A" w:rsidRDefault="00807C90" w:rsidP="00B12AFB">
      <w:pPr>
        <w:jc w:val="center"/>
        <w:rPr>
          <w:rFonts w:cs="Arial"/>
          <w:b/>
          <w:color w:val="000000"/>
          <w:sz w:val="22"/>
          <w:szCs w:val="22"/>
        </w:rPr>
      </w:pPr>
      <w:r>
        <w:rPr>
          <w:rFonts w:cs="Arial"/>
          <w:i/>
          <w:color w:val="000000"/>
        </w:rPr>
        <w:br w:type="page"/>
      </w:r>
      <w:r w:rsidR="00B12AFB" w:rsidRPr="001D2F9A">
        <w:rPr>
          <w:rFonts w:cs="Arial"/>
          <w:b/>
          <w:color w:val="000000"/>
          <w:sz w:val="22"/>
          <w:szCs w:val="22"/>
        </w:rPr>
        <w:lastRenderedPageBreak/>
        <w:t>Documento I</w:t>
      </w:r>
    </w:p>
    <w:p w14:paraId="74C0EE44" w14:textId="77777777" w:rsidR="00B12AFB" w:rsidRPr="001D2F9A" w:rsidRDefault="00B12AFB" w:rsidP="00B12AFB">
      <w:pPr>
        <w:jc w:val="center"/>
        <w:rPr>
          <w:rFonts w:cs="Arial"/>
          <w:b/>
          <w:color w:val="000000"/>
          <w:sz w:val="22"/>
          <w:szCs w:val="22"/>
        </w:rPr>
      </w:pPr>
      <w:r w:rsidRPr="001D2F9A">
        <w:rPr>
          <w:rFonts w:cs="Arial"/>
          <w:b/>
          <w:color w:val="000000"/>
          <w:sz w:val="22"/>
          <w:szCs w:val="22"/>
        </w:rPr>
        <w:t>Modelo de Comprovante de Redução</w:t>
      </w:r>
    </w:p>
    <w:p w14:paraId="28819539" w14:textId="77777777" w:rsidR="00B12AFB" w:rsidRPr="001D2F9A" w:rsidRDefault="00B12AFB" w:rsidP="00B12AFB">
      <w:pPr>
        <w:jc w:val="center"/>
        <w:rPr>
          <w:rFonts w:cs="Arial"/>
          <w:b/>
          <w:color w:val="000000"/>
          <w:sz w:val="22"/>
          <w:szCs w:val="22"/>
        </w:rPr>
      </w:pPr>
    </w:p>
    <w:p w14:paraId="0E46828D" w14:textId="77777777" w:rsidR="00B12AFB" w:rsidRPr="00CD7ECF" w:rsidRDefault="00B12AFB" w:rsidP="00B12AFB">
      <w:pPr>
        <w:pStyle w:val="Edital-AnexoObservaes"/>
        <w:jc w:val="center"/>
      </w:pPr>
      <w:r w:rsidRPr="00CD7ECF">
        <w:t>[Modelo a ser preenchido pela ANP – NÃO PREENCHER.]</w:t>
      </w:r>
    </w:p>
    <w:p w14:paraId="420B22B4" w14:textId="77777777" w:rsidR="00B12AFB" w:rsidRPr="001D2F9A" w:rsidRDefault="00B12AFB" w:rsidP="00B12AFB">
      <w:pPr>
        <w:pStyle w:val="Edital-AnexoObservaes"/>
        <w:jc w:val="center"/>
        <w:rPr>
          <w:szCs w:val="22"/>
        </w:rPr>
      </w:pPr>
    </w:p>
    <w:p w14:paraId="403F382B" w14:textId="77777777" w:rsidR="00B12AFB" w:rsidRDefault="00B12AFB" w:rsidP="00B12AFB">
      <w:pPr>
        <w:jc w:val="center"/>
        <w:rPr>
          <w:rFonts w:cs="Arial"/>
          <w:b/>
          <w:color w:val="000000"/>
          <w:sz w:val="22"/>
          <w:szCs w:val="22"/>
        </w:rPr>
      </w:pPr>
      <w:r w:rsidRPr="001D2F9A">
        <w:rPr>
          <w:rFonts w:cs="Arial"/>
          <w:b/>
          <w:color w:val="000000"/>
          <w:sz w:val="22"/>
          <w:szCs w:val="22"/>
        </w:rPr>
        <w:t>COMPROVANTE DE REDUÇÃO</w:t>
      </w:r>
    </w:p>
    <w:p w14:paraId="545AAF39" w14:textId="77777777" w:rsidR="00B12AFB" w:rsidRPr="001D2F9A" w:rsidRDefault="00B12AFB" w:rsidP="00B12AFB">
      <w:pPr>
        <w:jc w:val="center"/>
        <w:rPr>
          <w:rFonts w:cs="Arial"/>
          <w:b/>
          <w:color w:val="000000"/>
          <w:sz w:val="22"/>
          <w:szCs w:val="22"/>
        </w:rPr>
      </w:pPr>
    </w:p>
    <w:p w14:paraId="3601033C"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O presente refere-se à Carta de Crédito em Garantia de Caráter Irrevogável n.º </w:t>
      </w:r>
      <w:r w:rsidR="00E85408" w:rsidRPr="001D2F9A">
        <w:rPr>
          <w:rFonts w:cs="Arial"/>
          <w:i/>
          <w:color w:val="000000"/>
          <w:szCs w:val="22"/>
        </w:rPr>
        <w:fldChar w:fldCharType="begin">
          <w:ffData>
            <w:name w:val="Texto3"/>
            <w:enabled/>
            <w:calcOnExit w:val="0"/>
            <w:textInput>
              <w:default w:val="[inserir o número da Carta de Crédito]"/>
            </w:textInput>
          </w:ffData>
        </w:fldChar>
      </w:r>
      <w:r w:rsidRPr="001D2F9A">
        <w:rPr>
          <w:rFonts w:cs="Arial"/>
          <w:i/>
          <w:color w:val="000000"/>
          <w:szCs w:val="22"/>
        </w:rPr>
        <w:instrText xml:space="preserve"> FORMTEXT </w:instrText>
      </w:r>
      <w:r w:rsidR="00E85408" w:rsidRPr="001D2F9A">
        <w:rPr>
          <w:rFonts w:cs="Arial"/>
          <w:i/>
          <w:color w:val="000000"/>
          <w:szCs w:val="22"/>
        </w:rPr>
      </w:r>
      <w:r w:rsidR="00E85408" w:rsidRPr="001D2F9A">
        <w:rPr>
          <w:rFonts w:cs="Arial"/>
          <w:i/>
          <w:color w:val="000000"/>
          <w:szCs w:val="22"/>
        </w:rPr>
        <w:fldChar w:fldCharType="separate"/>
      </w:r>
      <w:r w:rsidRPr="001D2F9A">
        <w:rPr>
          <w:rFonts w:cs="Arial"/>
          <w:i/>
          <w:color w:val="000000"/>
          <w:szCs w:val="22"/>
        </w:rPr>
        <w:t>[inserir o número da Carta de Crédito]</w:t>
      </w:r>
      <w:r w:rsidR="00E85408" w:rsidRPr="001D2F9A">
        <w:rPr>
          <w:rFonts w:cs="Arial"/>
          <w:i/>
          <w:color w:val="000000"/>
          <w:szCs w:val="22"/>
        </w:rPr>
        <w:fldChar w:fldCharType="end"/>
      </w:r>
      <w:r w:rsidRPr="001D2F9A">
        <w:rPr>
          <w:rFonts w:cs="Arial"/>
          <w:color w:val="000000"/>
          <w:szCs w:val="22"/>
        </w:rPr>
        <w:t xml:space="preserve">, datada de </w:t>
      </w:r>
      <w:r w:rsidR="00E85408" w:rsidRPr="001D2F9A">
        <w:rPr>
          <w:rFonts w:cs="Arial"/>
          <w:i/>
          <w:color w:val="000000"/>
          <w:szCs w:val="22"/>
          <w:highlight w:val="lightGray"/>
        </w:rPr>
        <w:fldChar w:fldCharType="begin">
          <w:ffData>
            <w:name w:val="Texto2"/>
            <w:enabled/>
            <w:calcOnExit w:val="0"/>
            <w:textInput>
              <w:default w:val="[inserir a data, no formado dia/mês/ano]"/>
            </w:textInput>
          </w:ffData>
        </w:fldChar>
      </w:r>
      <w:r w:rsidRPr="001D2F9A">
        <w:rPr>
          <w:rFonts w:cs="Arial"/>
          <w:i/>
          <w:color w:val="000000"/>
          <w:szCs w:val="22"/>
          <w:highlight w:val="lightGray"/>
        </w:rPr>
        <w:instrText xml:space="preserve"> FORMTEXT </w:instrText>
      </w:r>
      <w:r w:rsidR="00E85408" w:rsidRPr="001D2F9A">
        <w:rPr>
          <w:rFonts w:cs="Arial"/>
          <w:i/>
          <w:color w:val="000000"/>
          <w:szCs w:val="22"/>
          <w:highlight w:val="lightGray"/>
        </w:rPr>
      </w:r>
      <w:r w:rsidR="00E85408" w:rsidRPr="001D2F9A">
        <w:rPr>
          <w:rFonts w:cs="Arial"/>
          <w:i/>
          <w:color w:val="000000"/>
          <w:szCs w:val="22"/>
          <w:highlight w:val="lightGray"/>
        </w:rPr>
        <w:fldChar w:fldCharType="separate"/>
      </w:r>
      <w:r w:rsidRPr="001D2F9A">
        <w:rPr>
          <w:rFonts w:cs="Arial"/>
          <w:i/>
          <w:color w:val="000000"/>
          <w:szCs w:val="22"/>
          <w:highlight w:val="lightGray"/>
        </w:rPr>
        <w:t>[inserir a data, no formado dia/mês/ano]</w:t>
      </w:r>
      <w:r w:rsidR="00E85408" w:rsidRPr="001D2F9A">
        <w:rPr>
          <w:rFonts w:cs="Arial"/>
          <w:i/>
          <w:color w:val="000000"/>
          <w:szCs w:val="22"/>
          <w:highlight w:val="lightGray"/>
        </w:rPr>
        <w:fldChar w:fldCharType="end"/>
      </w:r>
      <w:r w:rsidRPr="001D2F9A">
        <w:rPr>
          <w:rFonts w:cs="Arial"/>
          <w:color w:val="000000"/>
          <w:szCs w:val="22"/>
        </w:rPr>
        <w:t xml:space="preserve">, emitida por </w:t>
      </w:r>
      <w:r w:rsidR="00E85408" w:rsidRPr="001D2F9A">
        <w:rPr>
          <w:rFonts w:cs="Arial"/>
          <w:i/>
          <w:color w:val="000000"/>
          <w:szCs w:val="22"/>
        </w:rPr>
        <w:fldChar w:fldCharType="begin">
          <w:ffData>
            <w:name w:val=""/>
            <w:enabled/>
            <w:calcOnExit w:val="0"/>
            <w:textInput>
              <w:default w:val="[Inserir o nome do Banco]"/>
            </w:textInput>
          </w:ffData>
        </w:fldChar>
      </w:r>
      <w:r w:rsidRPr="001D2F9A">
        <w:rPr>
          <w:rFonts w:cs="Arial"/>
          <w:i/>
          <w:color w:val="000000"/>
          <w:szCs w:val="22"/>
        </w:rPr>
        <w:instrText xml:space="preserve"> FORMTEXT </w:instrText>
      </w:r>
      <w:r w:rsidR="00E85408" w:rsidRPr="001D2F9A">
        <w:rPr>
          <w:rFonts w:cs="Arial"/>
          <w:i/>
          <w:color w:val="000000"/>
          <w:szCs w:val="22"/>
        </w:rPr>
      </w:r>
      <w:r w:rsidR="00E85408" w:rsidRPr="001D2F9A">
        <w:rPr>
          <w:rFonts w:cs="Arial"/>
          <w:i/>
          <w:color w:val="000000"/>
          <w:szCs w:val="22"/>
        </w:rPr>
        <w:fldChar w:fldCharType="separate"/>
      </w:r>
      <w:r w:rsidRPr="001D2F9A">
        <w:rPr>
          <w:rFonts w:cs="Arial"/>
          <w:i/>
          <w:color w:val="000000"/>
          <w:szCs w:val="22"/>
        </w:rPr>
        <w:t>[Inserir o nome do Banco]</w:t>
      </w:r>
      <w:r w:rsidR="00E85408" w:rsidRPr="001D2F9A">
        <w:rPr>
          <w:rFonts w:cs="Arial"/>
          <w:i/>
          <w:color w:val="000000"/>
          <w:szCs w:val="22"/>
        </w:rPr>
        <w:fldChar w:fldCharType="end"/>
      </w:r>
      <w:r w:rsidRPr="001D2F9A">
        <w:rPr>
          <w:rFonts w:cs="Arial"/>
          <w:color w:val="000000"/>
          <w:szCs w:val="22"/>
        </w:rPr>
        <w:t xml:space="preserve"> em favor da Agência Nacional do Petróleo, Gás Natural e Biocombustíveis (ANP).</w:t>
      </w:r>
    </w:p>
    <w:p w14:paraId="5FE5F35B" w14:textId="77777777" w:rsidR="00B12AFB" w:rsidRPr="001D2F9A" w:rsidRDefault="00B12AFB" w:rsidP="00B12AFB">
      <w:pPr>
        <w:pStyle w:val="Recuodecorpodetexto"/>
        <w:spacing w:line="288" w:lineRule="auto"/>
        <w:ind w:firstLine="0"/>
        <w:rPr>
          <w:rFonts w:cs="Arial"/>
          <w:color w:val="000000"/>
          <w:szCs w:val="22"/>
        </w:rPr>
      </w:pPr>
    </w:p>
    <w:p w14:paraId="13B5CCBE"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O abaixo assinado, devidamente autorizado a firmar este comprovante em nome da ANP, certifica pelo presente que:</w:t>
      </w:r>
    </w:p>
    <w:p w14:paraId="407C50F7" w14:textId="77777777" w:rsidR="00B12AFB" w:rsidRPr="001D2F9A" w:rsidRDefault="00B12AFB" w:rsidP="00B12AFB">
      <w:pPr>
        <w:pStyle w:val="Edital-Alnea"/>
        <w:numPr>
          <w:ilvl w:val="0"/>
          <w:numId w:val="108"/>
        </w:numPr>
        <w:tabs>
          <w:tab w:val="left" w:pos="1134"/>
        </w:tabs>
        <w:ind w:hanging="11"/>
        <w:rPr>
          <w:szCs w:val="22"/>
        </w:rPr>
      </w:pPr>
      <w:r w:rsidRPr="001D2F9A">
        <w:rPr>
          <w:szCs w:val="22"/>
        </w:rPr>
        <w:t>A quantia em reais (R$)</w:t>
      </w:r>
      <w:r w:rsidRPr="001D2F9A">
        <w:rPr>
          <w:color w:val="000000"/>
          <w:szCs w:val="22"/>
        </w:rPr>
        <w:t>,</w:t>
      </w:r>
      <w:r w:rsidRPr="001D2F9A">
        <w:rPr>
          <w:szCs w:val="22"/>
        </w:rPr>
        <w:t xml:space="preserve"> especificada abaixo (a), corresponde à quantia alocável no Valor Nominal da Carta de Crédito aos trabalhos realizados pelas Concessionárias relativamente ao Programa Exploratório Mínimo até a data deste comprovante; e</w:t>
      </w:r>
    </w:p>
    <w:p w14:paraId="7C3AF98E" w14:textId="77777777" w:rsidR="00B12AFB" w:rsidRPr="001D2F9A" w:rsidRDefault="00B12AFB" w:rsidP="00B12AFB">
      <w:pPr>
        <w:pStyle w:val="Edital-Alnea"/>
        <w:numPr>
          <w:ilvl w:val="0"/>
          <w:numId w:val="108"/>
        </w:numPr>
        <w:tabs>
          <w:tab w:val="left" w:pos="1134"/>
        </w:tabs>
        <w:ind w:hanging="11"/>
        <w:rPr>
          <w:szCs w:val="22"/>
        </w:rPr>
      </w:pPr>
      <w:r w:rsidRPr="001D2F9A">
        <w:rPr>
          <w:szCs w:val="22"/>
        </w:rPr>
        <w:t>O Valor Nominal da Carta de Crédito será reduzido para um valor igual ao Valor Nominal Remanescente, especificado abaixo (b), efetivo a partir da data deste comprovante.</w:t>
      </w:r>
    </w:p>
    <w:tbl>
      <w:tblPr>
        <w:tblW w:w="8575" w:type="dxa"/>
        <w:tblLayout w:type="fixed"/>
        <w:tblCellMar>
          <w:left w:w="70" w:type="dxa"/>
          <w:right w:w="70" w:type="dxa"/>
        </w:tblCellMar>
        <w:tblLook w:val="0000" w:firstRow="0" w:lastRow="0" w:firstColumn="0" w:lastColumn="0" w:noHBand="0" w:noVBand="0"/>
      </w:tblPr>
      <w:tblGrid>
        <w:gridCol w:w="8575"/>
      </w:tblGrid>
      <w:tr w:rsidR="00B12AFB" w:rsidRPr="001D2F9A" w14:paraId="03FBCFB7" w14:textId="77777777" w:rsidTr="00EB1AD3">
        <w:tc>
          <w:tcPr>
            <w:tcW w:w="8575" w:type="dxa"/>
            <w:shd w:val="clear" w:color="auto" w:fill="auto"/>
          </w:tcPr>
          <w:p w14:paraId="7D84B704" w14:textId="77777777" w:rsidR="00B12AFB" w:rsidRPr="001D2F9A" w:rsidRDefault="00B12AFB" w:rsidP="00B12AFB">
            <w:pPr>
              <w:pStyle w:val="Edital-Alnea"/>
              <w:numPr>
                <w:ilvl w:val="0"/>
                <w:numId w:val="109"/>
              </w:numPr>
              <w:ind w:hanging="11"/>
              <w:rPr>
                <w:szCs w:val="22"/>
              </w:rPr>
            </w:pPr>
            <w:r w:rsidRPr="001D2F9A">
              <w:rPr>
                <w:szCs w:val="22"/>
              </w:rPr>
              <w:t>Quantia em reais (R$) alocável para trabalhos no Programa Exploratório Mínimo (PEM):</w:t>
            </w:r>
          </w:p>
          <w:p w14:paraId="676E0D29" w14:textId="77777777" w:rsidR="00B12AFB" w:rsidRPr="001D2F9A" w:rsidRDefault="00B12AFB" w:rsidP="00EB1AD3">
            <w:pPr>
              <w:pStyle w:val="Edital-Alnea"/>
              <w:ind w:left="709" w:hanging="11"/>
              <w:rPr>
                <w:szCs w:val="22"/>
              </w:rPr>
            </w:pPr>
            <w:r w:rsidRPr="001D2F9A">
              <w:rPr>
                <w:szCs w:val="22"/>
              </w:rPr>
              <w:t xml:space="preserve">R$ </w:t>
            </w:r>
            <w:r w:rsidR="00E85408" w:rsidRPr="001D2F9A">
              <w:rPr>
                <w:i/>
                <w:szCs w:val="22"/>
              </w:rPr>
              <w:fldChar w:fldCharType="begin">
                <w:ffData>
                  <w:name w:val=""/>
                  <w:enabled/>
                  <w:calcOnExit w:val="0"/>
                  <w:textInput>
                    <w:default w:val="[inserir o Valor Nominal]"/>
                  </w:textInput>
                </w:ffData>
              </w:fldChar>
            </w:r>
            <w:r w:rsidRPr="001D2F9A">
              <w:rPr>
                <w:i/>
                <w:szCs w:val="22"/>
              </w:rPr>
              <w:instrText xml:space="preserve"> FORMTEXT </w:instrText>
            </w:r>
            <w:r w:rsidR="00E85408" w:rsidRPr="001D2F9A">
              <w:rPr>
                <w:i/>
                <w:szCs w:val="22"/>
              </w:rPr>
            </w:r>
            <w:r w:rsidR="00E85408" w:rsidRPr="001D2F9A">
              <w:rPr>
                <w:i/>
                <w:szCs w:val="22"/>
              </w:rPr>
              <w:fldChar w:fldCharType="separate"/>
            </w:r>
            <w:r w:rsidRPr="001D2F9A">
              <w:rPr>
                <w:i/>
                <w:noProof/>
                <w:szCs w:val="22"/>
              </w:rPr>
              <w:t>[inserir o Valor Nominal]</w:t>
            </w:r>
            <w:r w:rsidR="00E85408" w:rsidRPr="001D2F9A">
              <w:rPr>
                <w:i/>
                <w:szCs w:val="22"/>
              </w:rPr>
              <w:fldChar w:fldCharType="end"/>
            </w:r>
          </w:p>
        </w:tc>
      </w:tr>
      <w:tr w:rsidR="00B12AFB" w:rsidRPr="001D2F9A" w14:paraId="70FAF33B" w14:textId="77777777" w:rsidTr="00EB1AD3">
        <w:tc>
          <w:tcPr>
            <w:tcW w:w="8575" w:type="dxa"/>
            <w:shd w:val="clear" w:color="auto" w:fill="auto"/>
          </w:tcPr>
          <w:p w14:paraId="6E5C4F95" w14:textId="77777777" w:rsidR="00B12AFB" w:rsidRPr="001D2F9A" w:rsidRDefault="00B12AFB" w:rsidP="00B12AFB">
            <w:pPr>
              <w:pStyle w:val="Edital-Alnea"/>
              <w:numPr>
                <w:ilvl w:val="0"/>
                <w:numId w:val="109"/>
              </w:numPr>
              <w:ind w:hanging="11"/>
              <w:rPr>
                <w:szCs w:val="22"/>
              </w:rPr>
            </w:pPr>
            <w:r w:rsidRPr="001D2F9A">
              <w:rPr>
                <w:szCs w:val="22"/>
              </w:rPr>
              <w:t xml:space="preserve">Valor Nominal Remanescente:                            </w:t>
            </w:r>
          </w:p>
          <w:p w14:paraId="6665F87E" w14:textId="77777777" w:rsidR="00B12AFB" w:rsidRPr="001D2F9A" w:rsidRDefault="00B12AFB" w:rsidP="00EB1AD3">
            <w:pPr>
              <w:pStyle w:val="Edital-Alnea"/>
              <w:ind w:left="720" w:hanging="11"/>
              <w:rPr>
                <w:szCs w:val="22"/>
              </w:rPr>
            </w:pPr>
            <w:r w:rsidRPr="001D2F9A">
              <w:rPr>
                <w:szCs w:val="22"/>
              </w:rPr>
              <w:t xml:space="preserve"> R$ </w:t>
            </w:r>
            <w:r w:rsidR="00E85408" w:rsidRPr="001D2F9A">
              <w:rPr>
                <w:i/>
                <w:szCs w:val="22"/>
              </w:rPr>
              <w:fldChar w:fldCharType="begin">
                <w:ffData>
                  <w:name w:val=""/>
                  <w:enabled/>
                  <w:calcOnExit w:val="0"/>
                  <w:textInput>
                    <w:default w:val="[inserir o Valor Nominal]"/>
                  </w:textInput>
                </w:ffData>
              </w:fldChar>
            </w:r>
            <w:r w:rsidRPr="001D2F9A">
              <w:rPr>
                <w:i/>
                <w:szCs w:val="22"/>
              </w:rPr>
              <w:instrText xml:space="preserve"> FORMTEXT </w:instrText>
            </w:r>
            <w:r w:rsidR="00E85408" w:rsidRPr="001D2F9A">
              <w:rPr>
                <w:i/>
                <w:szCs w:val="22"/>
              </w:rPr>
            </w:r>
            <w:r w:rsidR="00E85408" w:rsidRPr="001D2F9A">
              <w:rPr>
                <w:i/>
                <w:szCs w:val="22"/>
              </w:rPr>
              <w:fldChar w:fldCharType="separate"/>
            </w:r>
            <w:r w:rsidRPr="001D2F9A">
              <w:rPr>
                <w:i/>
                <w:noProof/>
                <w:szCs w:val="22"/>
              </w:rPr>
              <w:t>[inserir o Valor Nominal]</w:t>
            </w:r>
            <w:r w:rsidR="00E85408" w:rsidRPr="001D2F9A">
              <w:rPr>
                <w:i/>
                <w:szCs w:val="22"/>
              </w:rPr>
              <w:fldChar w:fldCharType="end"/>
            </w:r>
          </w:p>
        </w:tc>
      </w:tr>
    </w:tbl>
    <w:p w14:paraId="66520921" w14:textId="77777777" w:rsidR="00B12AFB" w:rsidRPr="001D2F9A" w:rsidRDefault="00B12AFB" w:rsidP="00B12AFB">
      <w:pPr>
        <w:pStyle w:val="Recuodecorpodetexto"/>
        <w:spacing w:line="288" w:lineRule="auto"/>
        <w:ind w:firstLine="0"/>
        <w:rPr>
          <w:rFonts w:cs="Arial"/>
          <w:b/>
          <w:color w:val="000000"/>
          <w:szCs w:val="22"/>
        </w:rPr>
      </w:pPr>
    </w:p>
    <w:p w14:paraId="74352A00"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Este Comprovante foi firmado pelo abaixo assinado em nome da Agência Nacional do Petróleo, Gás Natural e Biocombustíveis (ANP) em </w:t>
      </w:r>
      <w:r w:rsidR="00E85408" w:rsidRPr="001D2F9A">
        <w:rPr>
          <w:rFonts w:cs="Arial"/>
          <w:i/>
          <w:color w:val="000000"/>
          <w:szCs w:val="22"/>
          <w:highlight w:val="lightGray"/>
        </w:rPr>
        <w:fldChar w:fldCharType="begin">
          <w:ffData>
            <w:name w:val="Texto2"/>
            <w:enabled/>
            <w:calcOnExit w:val="0"/>
            <w:textInput>
              <w:default w:val="[inserir a data, no formado dia/mês/ano]"/>
            </w:textInput>
          </w:ffData>
        </w:fldChar>
      </w:r>
      <w:r w:rsidRPr="001D2F9A">
        <w:rPr>
          <w:rFonts w:cs="Arial"/>
          <w:i/>
          <w:color w:val="000000"/>
          <w:szCs w:val="22"/>
          <w:highlight w:val="lightGray"/>
        </w:rPr>
        <w:instrText xml:space="preserve"> FORMTEXT </w:instrText>
      </w:r>
      <w:r w:rsidR="00E85408" w:rsidRPr="001D2F9A">
        <w:rPr>
          <w:rFonts w:cs="Arial"/>
          <w:i/>
          <w:color w:val="000000"/>
          <w:szCs w:val="22"/>
          <w:highlight w:val="lightGray"/>
        </w:rPr>
      </w:r>
      <w:r w:rsidR="00E85408" w:rsidRPr="001D2F9A">
        <w:rPr>
          <w:rFonts w:cs="Arial"/>
          <w:i/>
          <w:color w:val="000000"/>
          <w:szCs w:val="22"/>
          <w:highlight w:val="lightGray"/>
        </w:rPr>
        <w:fldChar w:fldCharType="separate"/>
      </w:r>
      <w:r w:rsidRPr="001D2F9A">
        <w:rPr>
          <w:rFonts w:cs="Arial"/>
          <w:i/>
          <w:color w:val="000000"/>
          <w:szCs w:val="22"/>
          <w:highlight w:val="lightGray"/>
        </w:rPr>
        <w:t>[inserir a data, no formado dia/mês/ano]</w:t>
      </w:r>
      <w:r w:rsidR="00E85408" w:rsidRPr="001D2F9A">
        <w:rPr>
          <w:rFonts w:cs="Arial"/>
          <w:i/>
          <w:color w:val="000000"/>
          <w:szCs w:val="22"/>
          <w:highlight w:val="lightGray"/>
        </w:rPr>
        <w:fldChar w:fldCharType="end"/>
      </w:r>
      <w:r w:rsidRPr="001D2F9A">
        <w:rPr>
          <w:rFonts w:cs="Arial"/>
          <w:color w:val="000000"/>
          <w:szCs w:val="22"/>
        </w:rPr>
        <w:t>.</w:t>
      </w:r>
    </w:p>
    <w:p w14:paraId="36993B3C" w14:textId="77777777" w:rsidR="00B12AFB" w:rsidRPr="001D2F9A" w:rsidRDefault="00B12AFB" w:rsidP="00B12AFB">
      <w:pPr>
        <w:pStyle w:val="Corpodetexto"/>
        <w:rPr>
          <w:rFonts w:cs="Arial"/>
          <w:szCs w:val="22"/>
        </w:rPr>
      </w:pPr>
    </w:p>
    <w:p w14:paraId="2F8242BE" w14:textId="77777777" w:rsidR="00B12AFB" w:rsidRPr="001D2F9A" w:rsidRDefault="00B12AFB" w:rsidP="00B12AFB">
      <w:pPr>
        <w:pStyle w:val="Corpodetexto"/>
        <w:rPr>
          <w:rFonts w:cs="Arial"/>
          <w:color w:val="000000"/>
          <w:szCs w:val="22"/>
        </w:rPr>
      </w:pPr>
      <w:r w:rsidRPr="001D2F9A">
        <w:rPr>
          <w:rFonts w:cs="Arial"/>
          <w:color w:val="000000"/>
          <w:szCs w:val="22"/>
        </w:rPr>
        <w:t xml:space="preserve">___________________________ </w:t>
      </w:r>
    </w:p>
    <w:p w14:paraId="3347339D" w14:textId="77777777" w:rsidR="00B12AFB" w:rsidRPr="001D2F9A" w:rsidRDefault="00E85408" w:rsidP="00B12AFB">
      <w:pPr>
        <w:pStyle w:val="Corpodetexto"/>
        <w:rPr>
          <w:rFonts w:cs="Arial"/>
          <w:szCs w:val="22"/>
        </w:rPr>
      </w:pPr>
      <w:r w:rsidRPr="001D2F9A">
        <w:rPr>
          <w:rFonts w:cs="Arial"/>
          <w:szCs w:val="22"/>
        </w:rPr>
        <w:fldChar w:fldCharType="begin">
          <w:ffData>
            <w:name w:val=""/>
            <w:enabled/>
            <w:calcOnExit w:val="0"/>
            <w:textInput>
              <w:default w:val="[assinatura]"/>
            </w:textInput>
          </w:ffData>
        </w:fldChar>
      </w:r>
      <w:r w:rsidR="00B12AFB" w:rsidRPr="001D2F9A">
        <w:rPr>
          <w:rFonts w:cs="Arial"/>
          <w:szCs w:val="22"/>
        </w:rPr>
        <w:instrText xml:space="preserve"> FORMTEXT </w:instrText>
      </w:r>
      <w:r w:rsidRPr="001D2F9A">
        <w:rPr>
          <w:rFonts w:cs="Arial"/>
          <w:szCs w:val="22"/>
        </w:rPr>
      </w:r>
      <w:r w:rsidRPr="001D2F9A">
        <w:rPr>
          <w:rFonts w:cs="Arial"/>
          <w:szCs w:val="22"/>
        </w:rPr>
        <w:fldChar w:fldCharType="separate"/>
      </w:r>
      <w:r w:rsidR="00B12AFB" w:rsidRPr="001D2F9A">
        <w:rPr>
          <w:rFonts w:cs="Arial"/>
          <w:szCs w:val="22"/>
        </w:rPr>
        <w:t>[assinatura]</w:t>
      </w:r>
      <w:r w:rsidRPr="001D2F9A">
        <w:rPr>
          <w:rFonts w:cs="Arial"/>
          <w:szCs w:val="22"/>
        </w:rPr>
        <w:fldChar w:fldCharType="end"/>
      </w:r>
    </w:p>
    <w:p w14:paraId="4D93D78A" w14:textId="77777777" w:rsidR="00B12AFB" w:rsidRPr="001D2F9A" w:rsidRDefault="00B12AFB" w:rsidP="00B12AFB">
      <w:pPr>
        <w:pStyle w:val="Corpodetexto"/>
        <w:rPr>
          <w:rFonts w:cs="Arial"/>
          <w:szCs w:val="22"/>
          <w:u w:val="single"/>
        </w:rPr>
      </w:pPr>
    </w:p>
    <w:p w14:paraId="3BC0AA3E" w14:textId="77777777" w:rsidR="00B12AFB" w:rsidRPr="001D2F9A" w:rsidRDefault="00B12AFB" w:rsidP="00B12AFB">
      <w:pPr>
        <w:pStyle w:val="Corpodetexto"/>
        <w:rPr>
          <w:rFonts w:cs="Arial"/>
          <w:szCs w:val="22"/>
        </w:rPr>
      </w:pPr>
      <w:r w:rsidRPr="001D2F9A">
        <w:rPr>
          <w:rFonts w:cs="Arial"/>
          <w:color w:val="000000"/>
          <w:szCs w:val="22"/>
        </w:rPr>
        <w:t xml:space="preserve">Nome: </w:t>
      </w:r>
      <w:r w:rsidR="00E85408" w:rsidRPr="001D2F9A">
        <w:rPr>
          <w:rFonts w:cs="Arial"/>
          <w:i/>
          <w:color w:val="000000"/>
          <w:szCs w:val="22"/>
        </w:rPr>
        <w:fldChar w:fldCharType="begin">
          <w:ffData>
            <w:name w:val=""/>
            <w:enabled/>
            <w:calcOnExit w:val="0"/>
            <w:textInput>
              <w:default w:val="[inserir o nome]"/>
            </w:textInput>
          </w:ffData>
        </w:fldChar>
      </w:r>
      <w:r w:rsidRPr="001D2F9A">
        <w:rPr>
          <w:rFonts w:cs="Arial"/>
          <w:i/>
          <w:color w:val="000000"/>
          <w:szCs w:val="22"/>
        </w:rPr>
        <w:instrText xml:space="preserve"> FORMTEXT </w:instrText>
      </w:r>
      <w:r w:rsidR="00E85408" w:rsidRPr="001D2F9A">
        <w:rPr>
          <w:rFonts w:cs="Arial"/>
          <w:i/>
          <w:color w:val="000000"/>
          <w:szCs w:val="22"/>
        </w:rPr>
      </w:r>
      <w:r w:rsidR="00E85408" w:rsidRPr="001D2F9A">
        <w:rPr>
          <w:rFonts w:cs="Arial"/>
          <w:i/>
          <w:color w:val="000000"/>
          <w:szCs w:val="22"/>
        </w:rPr>
        <w:fldChar w:fldCharType="separate"/>
      </w:r>
      <w:r w:rsidRPr="001D2F9A">
        <w:rPr>
          <w:rFonts w:cs="Arial"/>
          <w:i/>
          <w:color w:val="000000"/>
          <w:szCs w:val="22"/>
        </w:rPr>
        <w:t>[inserir o nome]</w:t>
      </w:r>
      <w:r w:rsidR="00E85408" w:rsidRPr="001D2F9A">
        <w:rPr>
          <w:rFonts w:cs="Arial"/>
          <w:i/>
          <w:color w:val="000000"/>
          <w:szCs w:val="22"/>
        </w:rPr>
        <w:fldChar w:fldCharType="end"/>
      </w:r>
    </w:p>
    <w:p w14:paraId="694FCF95" w14:textId="77777777" w:rsidR="00B12AFB" w:rsidRPr="001D2F9A" w:rsidRDefault="00B12AFB" w:rsidP="00B12AFB">
      <w:pPr>
        <w:pStyle w:val="Corpodetexto"/>
        <w:rPr>
          <w:rFonts w:cs="Arial"/>
          <w:b/>
          <w:color w:val="000000"/>
          <w:szCs w:val="22"/>
        </w:rPr>
      </w:pPr>
      <w:r w:rsidRPr="001D2F9A">
        <w:rPr>
          <w:rFonts w:cs="Arial"/>
          <w:color w:val="000000"/>
          <w:szCs w:val="22"/>
        </w:rPr>
        <w:t xml:space="preserve">Cargo: </w:t>
      </w:r>
      <w:r w:rsidR="00E85408" w:rsidRPr="001D2F9A">
        <w:rPr>
          <w:rFonts w:cs="Arial"/>
          <w:i/>
          <w:color w:val="000000"/>
          <w:szCs w:val="22"/>
        </w:rPr>
        <w:fldChar w:fldCharType="begin">
          <w:ffData>
            <w:name w:val=""/>
            <w:enabled/>
            <w:calcOnExit w:val="0"/>
            <w:textInput>
              <w:default w:val="[inserir o cargo]"/>
            </w:textInput>
          </w:ffData>
        </w:fldChar>
      </w:r>
      <w:r w:rsidRPr="001D2F9A">
        <w:rPr>
          <w:rFonts w:cs="Arial"/>
          <w:i/>
          <w:color w:val="000000"/>
          <w:szCs w:val="22"/>
        </w:rPr>
        <w:instrText xml:space="preserve"> FORMTEXT </w:instrText>
      </w:r>
      <w:r w:rsidR="00E85408" w:rsidRPr="001D2F9A">
        <w:rPr>
          <w:rFonts w:cs="Arial"/>
          <w:i/>
          <w:color w:val="000000"/>
          <w:szCs w:val="22"/>
        </w:rPr>
      </w:r>
      <w:r w:rsidR="00E85408" w:rsidRPr="001D2F9A">
        <w:rPr>
          <w:rFonts w:cs="Arial"/>
          <w:i/>
          <w:color w:val="000000"/>
          <w:szCs w:val="22"/>
        </w:rPr>
        <w:fldChar w:fldCharType="separate"/>
      </w:r>
      <w:r w:rsidRPr="001D2F9A">
        <w:rPr>
          <w:rFonts w:cs="Arial"/>
          <w:i/>
          <w:color w:val="000000"/>
          <w:szCs w:val="22"/>
        </w:rPr>
        <w:t>[inserir o cargo]</w:t>
      </w:r>
      <w:r w:rsidR="00E85408" w:rsidRPr="001D2F9A">
        <w:rPr>
          <w:rFonts w:cs="Arial"/>
          <w:i/>
          <w:color w:val="000000"/>
          <w:szCs w:val="22"/>
        </w:rPr>
        <w:fldChar w:fldCharType="end"/>
      </w:r>
    </w:p>
    <w:p w14:paraId="435F93CB" w14:textId="77777777" w:rsidR="00807C90" w:rsidRPr="00ED291B" w:rsidRDefault="00807C90" w:rsidP="00B12AFB">
      <w:pPr>
        <w:jc w:val="right"/>
        <w:rPr>
          <w:rFonts w:cs="Arial"/>
        </w:rPr>
      </w:pPr>
    </w:p>
    <w:p w14:paraId="44B5B534" w14:textId="77777777" w:rsidR="00B12AFB" w:rsidRPr="00B43B23" w:rsidRDefault="00807C90" w:rsidP="00B12AFB">
      <w:pPr>
        <w:pStyle w:val="Recuodecorpodetexto"/>
        <w:spacing w:line="240" w:lineRule="auto"/>
        <w:ind w:firstLine="0"/>
        <w:jc w:val="center"/>
        <w:rPr>
          <w:rFonts w:cs="Arial"/>
          <w:b/>
          <w:color w:val="000000"/>
        </w:rPr>
      </w:pPr>
      <w:r>
        <w:rPr>
          <w:rFonts w:cs="Arial"/>
          <w:color w:val="000000"/>
        </w:rPr>
        <w:br w:type="page"/>
      </w:r>
      <w:r w:rsidR="00B12AFB">
        <w:rPr>
          <w:rFonts w:cs="Arial"/>
          <w:color w:val="000000"/>
        </w:rPr>
        <w:lastRenderedPageBreak/>
        <w:tab/>
      </w:r>
      <w:r w:rsidR="00B12AFB" w:rsidRPr="00B43B23">
        <w:rPr>
          <w:rFonts w:cs="Arial"/>
          <w:b/>
          <w:color w:val="000000"/>
        </w:rPr>
        <w:t>Documento II</w:t>
      </w:r>
    </w:p>
    <w:p w14:paraId="09F5594C" w14:textId="77777777" w:rsidR="00B12AFB" w:rsidRPr="00B43B23" w:rsidRDefault="00B12AFB" w:rsidP="00B12AFB">
      <w:pPr>
        <w:pStyle w:val="Recuodecorpodetexto"/>
        <w:spacing w:line="240" w:lineRule="auto"/>
        <w:ind w:firstLine="0"/>
        <w:jc w:val="center"/>
        <w:rPr>
          <w:rFonts w:cs="Arial"/>
          <w:b/>
          <w:color w:val="000000"/>
        </w:rPr>
      </w:pPr>
      <w:r w:rsidRPr="00B43B23">
        <w:rPr>
          <w:rFonts w:cs="Arial"/>
          <w:b/>
          <w:color w:val="000000"/>
        </w:rPr>
        <w:t>Modelo de Ordem de Pagamento</w:t>
      </w:r>
    </w:p>
    <w:p w14:paraId="246F5E13" w14:textId="77777777" w:rsidR="00B12AFB" w:rsidRPr="00B43B23" w:rsidRDefault="00B12AFB" w:rsidP="00B12AFB">
      <w:pPr>
        <w:pStyle w:val="Recuodecorpodetexto"/>
        <w:spacing w:line="240" w:lineRule="auto"/>
        <w:ind w:firstLine="0"/>
        <w:jc w:val="center"/>
        <w:rPr>
          <w:rFonts w:cs="Arial"/>
          <w:b/>
          <w:color w:val="000000"/>
        </w:rPr>
      </w:pPr>
    </w:p>
    <w:p w14:paraId="5F78D1D9" w14:textId="77777777" w:rsidR="00B12AFB" w:rsidRPr="00B43B23" w:rsidRDefault="00B12AFB" w:rsidP="00B12AFB">
      <w:pPr>
        <w:pStyle w:val="Edital-AnexoObservaes"/>
        <w:jc w:val="center"/>
      </w:pPr>
      <w:r w:rsidRPr="00B43B23">
        <w:t>[Modelo a ser preenchido pela ANP – NÃO PREENCHER.]</w:t>
      </w:r>
    </w:p>
    <w:p w14:paraId="39174E98" w14:textId="77777777" w:rsidR="00B12AFB" w:rsidRPr="00B43B23" w:rsidRDefault="00B12AFB" w:rsidP="00B12AFB">
      <w:pPr>
        <w:pStyle w:val="Recuodecorpodetexto"/>
        <w:spacing w:line="240" w:lineRule="auto"/>
        <w:ind w:firstLine="5670"/>
        <w:jc w:val="right"/>
        <w:rPr>
          <w:rFonts w:cs="Arial"/>
          <w:color w:val="000000"/>
        </w:rPr>
      </w:pPr>
    </w:p>
    <w:p w14:paraId="4E2EF21D"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t>ORDEM DE PAGAMENTO</w:t>
      </w:r>
    </w:p>
    <w:p w14:paraId="7A0B14A7" w14:textId="77777777" w:rsidR="00B12AFB" w:rsidRPr="00B43B23" w:rsidRDefault="00B12AFB" w:rsidP="00B12AFB">
      <w:pPr>
        <w:pStyle w:val="Recuodecorpodetexto"/>
        <w:spacing w:line="240" w:lineRule="auto"/>
        <w:ind w:firstLine="0"/>
        <w:jc w:val="center"/>
        <w:rPr>
          <w:rFonts w:cs="Arial"/>
          <w:color w:val="000000"/>
        </w:rPr>
      </w:pPr>
    </w:p>
    <w:p w14:paraId="16244DDF"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Carta de Crédito n.</w:t>
      </w:r>
      <w:r w:rsidRPr="001D2F9A">
        <w:rPr>
          <w:rFonts w:cs="Arial"/>
          <w:color w:val="000000"/>
          <w:szCs w:val="22"/>
          <w:vertAlign w:val="superscript"/>
        </w:rPr>
        <w:t>o</w:t>
      </w:r>
      <w:r w:rsidRPr="001D2F9A">
        <w:rPr>
          <w:rFonts w:cs="Arial"/>
          <w:i/>
          <w:color w:val="000000"/>
          <w:szCs w:val="22"/>
        </w:rPr>
        <w:t xml:space="preserve"> </w:t>
      </w:r>
      <w:r w:rsidR="00E85408" w:rsidRPr="001D2F9A">
        <w:rPr>
          <w:rFonts w:cs="Arial"/>
          <w:i/>
          <w:color w:val="000000"/>
          <w:szCs w:val="22"/>
        </w:rPr>
        <w:fldChar w:fldCharType="begin">
          <w:ffData>
            <w:name w:val=""/>
            <w:enabled/>
            <w:calcOnExit w:val="0"/>
            <w:textInput>
              <w:default w:val="[inserir o número da Carta de Crédito]"/>
            </w:textInput>
          </w:ffData>
        </w:fldChar>
      </w:r>
      <w:r w:rsidRPr="001D2F9A">
        <w:rPr>
          <w:rFonts w:cs="Arial"/>
          <w:i/>
          <w:color w:val="000000"/>
          <w:szCs w:val="22"/>
        </w:rPr>
        <w:instrText xml:space="preserve"> FORMTEXT </w:instrText>
      </w:r>
      <w:r w:rsidR="00E85408" w:rsidRPr="001D2F9A">
        <w:rPr>
          <w:rFonts w:cs="Arial"/>
          <w:i/>
          <w:color w:val="000000"/>
          <w:szCs w:val="22"/>
        </w:rPr>
      </w:r>
      <w:r w:rsidR="00E85408" w:rsidRPr="001D2F9A">
        <w:rPr>
          <w:rFonts w:cs="Arial"/>
          <w:i/>
          <w:color w:val="000000"/>
          <w:szCs w:val="22"/>
        </w:rPr>
        <w:fldChar w:fldCharType="separate"/>
      </w:r>
      <w:r w:rsidRPr="001D2F9A">
        <w:rPr>
          <w:rFonts w:cs="Arial"/>
          <w:i/>
          <w:color w:val="000000"/>
          <w:szCs w:val="22"/>
        </w:rPr>
        <w:t>[inserir o número da Carta de Crédito]</w:t>
      </w:r>
      <w:r w:rsidR="00E85408" w:rsidRPr="001D2F9A">
        <w:rPr>
          <w:rFonts w:cs="Arial"/>
          <w:i/>
          <w:color w:val="000000"/>
          <w:szCs w:val="22"/>
        </w:rPr>
        <w:fldChar w:fldCharType="end"/>
      </w:r>
    </w:p>
    <w:p w14:paraId="09CC1997"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Rio de Janeiro – RJ</w:t>
      </w:r>
    </w:p>
    <w:p w14:paraId="75FE6475" w14:textId="77777777" w:rsidR="00B12AFB" w:rsidRPr="001D2F9A" w:rsidRDefault="00B12AFB" w:rsidP="00B12AFB">
      <w:pPr>
        <w:pStyle w:val="Recuodecorpodetexto"/>
        <w:spacing w:line="240" w:lineRule="auto"/>
        <w:ind w:firstLine="0"/>
        <w:jc w:val="left"/>
        <w:rPr>
          <w:rFonts w:cs="Arial"/>
          <w:color w:val="000000"/>
          <w:szCs w:val="22"/>
        </w:rPr>
      </w:pPr>
      <w:r w:rsidRPr="001D2F9A">
        <w:rPr>
          <w:rFonts w:cs="Arial"/>
          <w:color w:val="000000"/>
          <w:szCs w:val="22"/>
        </w:rPr>
        <w:t xml:space="preserve">Data do Saque: </w:t>
      </w:r>
      <w:r w:rsidR="00E85408" w:rsidRPr="001D2F9A">
        <w:rPr>
          <w:rFonts w:cs="Arial"/>
          <w:i/>
          <w:color w:val="000000"/>
          <w:szCs w:val="22"/>
          <w:highlight w:val="lightGray"/>
        </w:rPr>
        <w:fldChar w:fldCharType="begin">
          <w:ffData>
            <w:name w:val=""/>
            <w:enabled/>
            <w:calcOnExit w:val="0"/>
            <w:textInput>
              <w:default w:val="[inserir a data no formato dia/mês/ano]"/>
            </w:textInput>
          </w:ffData>
        </w:fldChar>
      </w:r>
      <w:r w:rsidRPr="001D2F9A">
        <w:rPr>
          <w:rFonts w:cs="Arial"/>
          <w:i/>
          <w:color w:val="000000"/>
          <w:szCs w:val="22"/>
          <w:highlight w:val="lightGray"/>
        </w:rPr>
        <w:instrText xml:space="preserve"> FORMTEXT </w:instrText>
      </w:r>
      <w:r w:rsidR="00E85408" w:rsidRPr="001D2F9A">
        <w:rPr>
          <w:rFonts w:cs="Arial"/>
          <w:i/>
          <w:color w:val="000000"/>
          <w:szCs w:val="22"/>
          <w:highlight w:val="lightGray"/>
        </w:rPr>
      </w:r>
      <w:r w:rsidR="00E85408" w:rsidRPr="001D2F9A">
        <w:rPr>
          <w:rFonts w:cs="Arial"/>
          <w:i/>
          <w:color w:val="000000"/>
          <w:szCs w:val="22"/>
          <w:highlight w:val="lightGray"/>
        </w:rPr>
        <w:fldChar w:fldCharType="separate"/>
      </w:r>
      <w:r w:rsidRPr="001D2F9A">
        <w:rPr>
          <w:rFonts w:cs="Arial"/>
          <w:i/>
          <w:color w:val="000000"/>
          <w:szCs w:val="22"/>
          <w:highlight w:val="lightGray"/>
        </w:rPr>
        <w:t>[inserir a data no formato dia/mês/ano]</w:t>
      </w:r>
      <w:r w:rsidR="00E85408" w:rsidRPr="001D2F9A">
        <w:rPr>
          <w:rFonts w:cs="Arial"/>
          <w:i/>
          <w:color w:val="000000"/>
          <w:szCs w:val="22"/>
          <w:highlight w:val="lightGray"/>
        </w:rPr>
        <w:fldChar w:fldCharType="end"/>
      </w:r>
    </w:p>
    <w:p w14:paraId="3B60DBF5" w14:textId="77777777" w:rsidR="00B12AFB" w:rsidRPr="001D2F9A" w:rsidRDefault="00B12AFB" w:rsidP="00B12AFB">
      <w:pPr>
        <w:pStyle w:val="Recuodecorpodetexto"/>
        <w:spacing w:line="240" w:lineRule="auto"/>
        <w:ind w:firstLine="0"/>
        <w:jc w:val="center"/>
        <w:rPr>
          <w:rFonts w:cs="Arial"/>
          <w:color w:val="000000"/>
          <w:szCs w:val="22"/>
        </w:rPr>
      </w:pPr>
    </w:p>
    <w:p w14:paraId="0DE31ECC"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À vista</w:t>
      </w:r>
    </w:p>
    <w:p w14:paraId="5D2134F3" w14:textId="77777777" w:rsidR="00B12AFB" w:rsidRPr="001D2F9A" w:rsidRDefault="00B12AFB" w:rsidP="00B12AFB">
      <w:pPr>
        <w:pStyle w:val="Corpodetexto"/>
        <w:rPr>
          <w:rFonts w:cs="Arial"/>
          <w:color w:val="000000"/>
          <w:szCs w:val="22"/>
        </w:rPr>
      </w:pPr>
      <w:r w:rsidRPr="001D2F9A">
        <w:rPr>
          <w:rFonts w:cs="Arial"/>
          <w:color w:val="000000"/>
          <w:szCs w:val="22"/>
        </w:rPr>
        <w:t xml:space="preserve">Pague-se à ordem da Agência Nacional do Petróleo, Gás Natural e Biocombustíveis (ANP),  o valor de R$ </w:t>
      </w:r>
      <w:r w:rsidR="00E85408" w:rsidRPr="001D2F9A">
        <w:rPr>
          <w:rFonts w:cs="Arial"/>
          <w:i/>
          <w:color w:val="000000"/>
          <w:szCs w:val="22"/>
        </w:rPr>
        <w:fldChar w:fldCharType="begin">
          <w:ffData>
            <w:name w:val=""/>
            <w:enabled/>
            <w:calcOnExit w:val="0"/>
            <w:textInput>
              <w:default w:val="[inserir o Valor]"/>
            </w:textInput>
          </w:ffData>
        </w:fldChar>
      </w:r>
      <w:r w:rsidRPr="001D2F9A">
        <w:rPr>
          <w:rFonts w:cs="Arial"/>
          <w:i/>
          <w:color w:val="000000"/>
          <w:szCs w:val="22"/>
        </w:rPr>
        <w:instrText xml:space="preserve"> FORMTEXT </w:instrText>
      </w:r>
      <w:r w:rsidR="00E85408" w:rsidRPr="001D2F9A">
        <w:rPr>
          <w:rFonts w:cs="Arial"/>
          <w:i/>
          <w:color w:val="000000"/>
          <w:szCs w:val="22"/>
        </w:rPr>
      </w:r>
      <w:r w:rsidR="00E85408" w:rsidRPr="001D2F9A">
        <w:rPr>
          <w:rFonts w:cs="Arial"/>
          <w:i/>
          <w:color w:val="000000"/>
          <w:szCs w:val="22"/>
        </w:rPr>
        <w:fldChar w:fldCharType="separate"/>
      </w:r>
      <w:r w:rsidRPr="001D2F9A">
        <w:rPr>
          <w:rFonts w:cs="Arial"/>
          <w:i/>
          <w:color w:val="000000"/>
          <w:szCs w:val="22"/>
        </w:rPr>
        <w:t>[inserir o Valor]</w:t>
      </w:r>
      <w:r w:rsidR="00E85408" w:rsidRPr="001D2F9A">
        <w:rPr>
          <w:rFonts w:cs="Arial"/>
          <w:i/>
          <w:color w:val="000000"/>
          <w:szCs w:val="22"/>
        </w:rPr>
        <w:fldChar w:fldCharType="end"/>
      </w:r>
      <w:r w:rsidRPr="001D2F9A">
        <w:rPr>
          <w:rFonts w:cs="Arial"/>
          <w:color w:val="000000"/>
          <w:szCs w:val="22"/>
        </w:rPr>
        <w:t xml:space="preserve"> (</w:t>
      </w:r>
      <w:r w:rsidR="00E85408" w:rsidRPr="001D2F9A">
        <w:rPr>
          <w:rFonts w:cs="Arial"/>
          <w:i/>
          <w:szCs w:val="22"/>
        </w:rPr>
        <w:fldChar w:fldCharType="begin">
          <w:ffData>
            <w:name w:val=""/>
            <w:enabled/>
            <w:calcOnExit w:val="0"/>
            <w:textInput>
              <w:default w:val="[inserir o valor por extenso]"/>
            </w:textInput>
          </w:ffData>
        </w:fldChar>
      </w:r>
      <w:r w:rsidRPr="001D2F9A">
        <w:rPr>
          <w:rFonts w:cs="Arial"/>
          <w:i/>
          <w:szCs w:val="22"/>
        </w:rPr>
        <w:instrText xml:space="preserve"> FORMTEXT </w:instrText>
      </w:r>
      <w:r w:rsidR="00E85408" w:rsidRPr="001D2F9A">
        <w:rPr>
          <w:rFonts w:cs="Arial"/>
          <w:i/>
          <w:szCs w:val="22"/>
        </w:rPr>
      </w:r>
      <w:r w:rsidR="00E85408" w:rsidRPr="001D2F9A">
        <w:rPr>
          <w:rFonts w:cs="Arial"/>
          <w:i/>
          <w:szCs w:val="22"/>
        </w:rPr>
        <w:fldChar w:fldCharType="separate"/>
      </w:r>
      <w:r w:rsidRPr="001D2F9A">
        <w:rPr>
          <w:rFonts w:cs="Arial"/>
          <w:i/>
          <w:szCs w:val="22"/>
        </w:rPr>
        <w:t>[inserir o valor por extenso]</w:t>
      </w:r>
      <w:r w:rsidR="00E85408" w:rsidRPr="001D2F9A">
        <w:rPr>
          <w:rFonts w:cs="Arial"/>
          <w:i/>
          <w:szCs w:val="22"/>
        </w:rPr>
        <w:fldChar w:fldCharType="end"/>
      </w:r>
      <w:r w:rsidRPr="001D2F9A">
        <w:rPr>
          <w:rFonts w:cs="Arial"/>
          <w:color w:val="000000"/>
          <w:szCs w:val="22"/>
        </w:rPr>
        <w:t xml:space="preserve"> reais).</w:t>
      </w:r>
    </w:p>
    <w:p w14:paraId="5DF93AFF" w14:textId="77777777" w:rsidR="00B12AFB" w:rsidRPr="001D2F9A" w:rsidRDefault="00B12AFB" w:rsidP="00B12AFB">
      <w:pPr>
        <w:pStyle w:val="Corpodetexto"/>
        <w:rPr>
          <w:rFonts w:cs="Arial"/>
          <w:color w:val="000000"/>
          <w:szCs w:val="22"/>
        </w:rPr>
      </w:pPr>
    </w:p>
    <w:p w14:paraId="3D5937FB" w14:textId="77777777" w:rsidR="00B12AFB" w:rsidRPr="001D2F9A" w:rsidRDefault="00B12AFB" w:rsidP="00B12AFB">
      <w:pPr>
        <w:pStyle w:val="Recuodecorpodetexto"/>
        <w:spacing w:line="288" w:lineRule="auto"/>
        <w:ind w:firstLine="0"/>
        <w:rPr>
          <w:rFonts w:cs="Arial"/>
          <w:color w:val="000000"/>
          <w:szCs w:val="22"/>
        </w:rPr>
      </w:pPr>
      <w:r w:rsidRPr="001D2F9A">
        <w:rPr>
          <w:rFonts w:cs="Arial"/>
          <w:color w:val="000000"/>
          <w:szCs w:val="22"/>
        </w:rPr>
        <w:t xml:space="preserve">Saque contra a Carta de Crédito em Garantia de Caráter Irrevogável n.º </w:t>
      </w:r>
      <w:r w:rsidR="00E85408" w:rsidRPr="001D2F9A">
        <w:rPr>
          <w:rFonts w:cs="Arial"/>
          <w:i/>
          <w:color w:val="000000"/>
          <w:szCs w:val="22"/>
        </w:rPr>
        <w:fldChar w:fldCharType="begin">
          <w:ffData>
            <w:name w:val=""/>
            <w:enabled/>
            <w:calcOnExit w:val="0"/>
            <w:textInput>
              <w:default w:val="[inserir o número da Carta de Crédito]"/>
            </w:textInput>
          </w:ffData>
        </w:fldChar>
      </w:r>
      <w:r w:rsidRPr="001D2F9A">
        <w:rPr>
          <w:rFonts w:cs="Arial"/>
          <w:i/>
          <w:color w:val="000000"/>
          <w:szCs w:val="22"/>
        </w:rPr>
        <w:instrText xml:space="preserve"> FORMTEXT </w:instrText>
      </w:r>
      <w:r w:rsidR="00E85408" w:rsidRPr="001D2F9A">
        <w:rPr>
          <w:rFonts w:cs="Arial"/>
          <w:i/>
          <w:color w:val="000000"/>
          <w:szCs w:val="22"/>
        </w:rPr>
      </w:r>
      <w:r w:rsidR="00E85408" w:rsidRPr="001D2F9A">
        <w:rPr>
          <w:rFonts w:cs="Arial"/>
          <w:i/>
          <w:color w:val="000000"/>
          <w:szCs w:val="22"/>
        </w:rPr>
        <w:fldChar w:fldCharType="separate"/>
      </w:r>
      <w:r w:rsidRPr="001D2F9A">
        <w:rPr>
          <w:rFonts w:cs="Arial"/>
          <w:i/>
          <w:noProof/>
          <w:color w:val="000000"/>
          <w:szCs w:val="22"/>
        </w:rPr>
        <w:t>[inserir o número da Carta de Crédito]</w:t>
      </w:r>
      <w:r w:rsidR="00E85408" w:rsidRPr="001D2F9A">
        <w:rPr>
          <w:rFonts w:cs="Arial"/>
          <w:i/>
          <w:color w:val="000000"/>
          <w:szCs w:val="22"/>
        </w:rPr>
        <w:fldChar w:fldCharType="end"/>
      </w:r>
      <w:r w:rsidRPr="001D2F9A">
        <w:rPr>
          <w:rFonts w:cs="Arial"/>
          <w:color w:val="000000"/>
          <w:szCs w:val="22"/>
        </w:rPr>
        <w:t xml:space="preserve"> emitida por </w:t>
      </w:r>
      <w:r w:rsidR="00E85408" w:rsidRPr="001D2F9A">
        <w:rPr>
          <w:rFonts w:cs="Arial"/>
          <w:i/>
          <w:color w:val="000000"/>
          <w:szCs w:val="22"/>
        </w:rPr>
        <w:fldChar w:fldCharType="begin">
          <w:ffData>
            <w:name w:val=""/>
            <w:enabled/>
            <w:calcOnExit w:val="0"/>
            <w:textInput>
              <w:default w:val="[Inserir o nome do Banco]"/>
            </w:textInput>
          </w:ffData>
        </w:fldChar>
      </w:r>
      <w:r w:rsidRPr="001D2F9A">
        <w:rPr>
          <w:rFonts w:cs="Arial"/>
          <w:i/>
          <w:color w:val="000000"/>
          <w:szCs w:val="22"/>
        </w:rPr>
        <w:instrText xml:space="preserve"> FORMTEXT </w:instrText>
      </w:r>
      <w:r w:rsidR="00E85408" w:rsidRPr="001D2F9A">
        <w:rPr>
          <w:rFonts w:cs="Arial"/>
          <w:i/>
          <w:color w:val="000000"/>
          <w:szCs w:val="22"/>
        </w:rPr>
      </w:r>
      <w:r w:rsidR="00E85408" w:rsidRPr="001D2F9A">
        <w:rPr>
          <w:rFonts w:cs="Arial"/>
          <w:i/>
          <w:color w:val="000000"/>
          <w:szCs w:val="22"/>
        </w:rPr>
        <w:fldChar w:fldCharType="separate"/>
      </w:r>
      <w:r w:rsidRPr="001D2F9A">
        <w:rPr>
          <w:rFonts w:cs="Arial"/>
          <w:i/>
          <w:noProof/>
          <w:color w:val="000000"/>
          <w:szCs w:val="22"/>
        </w:rPr>
        <w:t>[Inserir o nome do Banco]</w:t>
      </w:r>
      <w:r w:rsidR="00E85408" w:rsidRPr="001D2F9A">
        <w:rPr>
          <w:rFonts w:cs="Arial"/>
          <w:i/>
          <w:color w:val="000000"/>
          <w:szCs w:val="22"/>
        </w:rPr>
        <w:fldChar w:fldCharType="end"/>
      </w:r>
      <w:r w:rsidRPr="001D2F9A">
        <w:rPr>
          <w:rFonts w:cs="Arial"/>
          <w:color w:val="000000"/>
          <w:szCs w:val="22"/>
        </w:rPr>
        <w:t>.</w:t>
      </w:r>
    </w:p>
    <w:p w14:paraId="22C56EE1" w14:textId="77777777" w:rsidR="00B12AFB" w:rsidRPr="001D2F9A" w:rsidRDefault="00B12AFB" w:rsidP="00B12AFB">
      <w:pPr>
        <w:pStyle w:val="Recuodecorpodetexto"/>
        <w:spacing w:line="240" w:lineRule="auto"/>
        <w:ind w:firstLine="0"/>
        <w:rPr>
          <w:rFonts w:cs="Arial"/>
          <w:color w:val="000000"/>
          <w:szCs w:val="22"/>
        </w:rPr>
      </w:pPr>
    </w:p>
    <w:p w14:paraId="0B3B6749" w14:textId="77777777" w:rsidR="00B12AFB" w:rsidRPr="001D2F9A" w:rsidRDefault="00B12AFB" w:rsidP="00B12AFB">
      <w:pPr>
        <w:pStyle w:val="Corpodetexto"/>
        <w:rPr>
          <w:rFonts w:cs="Arial"/>
          <w:i/>
          <w:color w:val="000000"/>
          <w:szCs w:val="22"/>
        </w:rPr>
      </w:pPr>
      <w:r w:rsidRPr="001D2F9A">
        <w:rPr>
          <w:rFonts w:cs="Arial"/>
          <w:color w:val="000000"/>
          <w:szCs w:val="22"/>
        </w:rPr>
        <w:t xml:space="preserve">Este documento foi firmado pelo abaixo assinado em nome da Agência Nacional do Petróleo, Gás Natural e Biocombustíveis (ANP) em </w:t>
      </w:r>
      <w:r w:rsidR="00E85408" w:rsidRPr="001D2F9A">
        <w:rPr>
          <w:rFonts w:cs="Arial"/>
          <w:i/>
          <w:color w:val="000000"/>
          <w:szCs w:val="22"/>
        </w:rPr>
        <w:fldChar w:fldCharType="begin">
          <w:ffData>
            <w:name w:val="Texto2"/>
            <w:enabled/>
            <w:calcOnExit w:val="0"/>
            <w:textInput>
              <w:default w:val="[inserir a data, no formado dia/mês/ano]"/>
            </w:textInput>
          </w:ffData>
        </w:fldChar>
      </w:r>
      <w:r w:rsidRPr="001D2F9A">
        <w:rPr>
          <w:rFonts w:cs="Arial"/>
          <w:i/>
          <w:color w:val="000000"/>
          <w:szCs w:val="22"/>
        </w:rPr>
        <w:instrText xml:space="preserve"> FORMTEXT </w:instrText>
      </w:r>
      <w:r w:rsidR="00E85408" w:rsidRPr="001D2F9A">
        <w:rPr>
          <w:rFonts w:cs="Arial"/>
          <w:i/>
          <w:color w:val="000000"/>
          <w:szCs w:val="22"/>
        </w:rPr>
      </w:r>
      <w:r w:rsidR="00E85408" w:rsidRPr="001D2F9A">
        <w:rPr>
          <w:rFonts w:cs="Arial"/>
          <w:i/>
          <w:color w:val="000000"/>
          <w:szCs w:val="22"/>
        </w:rPr>
        <w:fldChar w:fldCharType="separate"/>
      </w:r>
      <w:r w:rsidRPr="001D2F9A">
        <w:rPr>
          <w:rFonts w:cs="Arial"/>
          <w:i/>
          <w:noProof/>
          <w:color w:val="000000"/>
          <w:szCs w:val="22"/>
        </w:rPr>
        <w:t>[inserir a data, no formato dia/mês/ano]</w:t>
      </w:r>
      <w:r w:rsidR="00E85408" w:rsidRPr="001D2F9A">
        <w:rPr>
          <w:rFonts w:cs="Arial"/>
          <w:i/>
          <w:color w:val="000000"/>
          <w:szCs w:val="22"/>
        </w:rPr>
        <w:fldChar w:fldCharType="end"/>
      </w:r>
      <w:r w:rsidRPr="001D2F9A">
        <w:rPr>
          <w:rFonts w:cs="Arial"/>
          <w:i/>
          <w:color w:val="000000"/>
          <w:szCs w:val="22"/>
        </w:rPr>
        <w:t>.</w:t>
      </w:r>
    </w:p>
    <w:p w14:paraId="00F6222E" w14:textId="77777777" w:rsidR="00B12AFB" w:rsidRPr="001D2F9A" w:rsidRDefault="00B12AFB" w:rsidP="00B12AFB">
      <w:pPr>
        <w:pStyle w:val="Corpodetexto"/>
        <w:rPr>
          <w:rFonts w:cs="Arial"/>
          <w:szCs w:val="22"/>
        </w:rPr>
      </w:pPr>
    </w:p>
    <w:p w14:paraId="7D89FD33" w14:textId="77777777" w:rsidR="00B12AFB" w:rsidRPr="001D2F9A" w:rsidRDefault="00B12AFB" w:rsidP="00B12AFB">
      <w:pPr>
        <w:pStyle w:val="Corpodetexto"/>
        <w:rPr>
          <w:rFonts w:cs="Arial"/>
          <w:szCs w:val="22"/>
        </w:rPr>
      </w:pPr>
    </w:p>
    <w:p w14:paraId="31C37A1A" w14:textId="77777777" w:rsidR="00B12AFB" w:rsidRPr="001D2F9A" w:rsidRDefault="00B12AFB" w:rsidP="00B12AFB">
      <w:pPr>
        <w:pStyle w:val="Corpodetexto"/>
        <w:rPr>
          <w:rFonts w:cs="Arial"/>
          <w:color w:val="000000"/>
          <w:szCs w:val="22"/>
        </w:rPr>
      </w:pPr>
      <w:r w:rsidRPr="001D2F9A">
        <w:rPr>
          <w:rFonts w:cs="Arial"/>
          <w:color w:val="000000"/>
          <w:szCs w:val="22"/>
        </w:rPr>
        <w:t xml:space="preserve">___________________________ </w:t>
      </w:r>
    </w:p>
    <w:p w14:paraId="332FFE1B" w14:textId="77777777" w:rsidR="00B12AFB" w:rsidRPr="001D2F9A" w:rsidRDefault="00E85408" w:rsidP="00B12AFB">
      <w:pPr>
        <w:pStyle w:val="Corpodetexto"/>
        <w:rPr>
          <w:rFonts w:cs="Arial"/>
          <w:szCs w:val="22"/>
          <w:u w:val="single"/>
        </w:rPr>
      </w:pPr>
      <w:r w:rsidRPr="001D2F9A">
        <w:rPr>
          <w:rFonts w:cs="Arial"/>
          <w:szCs w:val="22"/>
        </w:rPr>
        <w:fldChar w:fldCharType="begin">
          <w:ffData>
            <w:name w:val=""/>
            <w:enabled/>
            <w:calcOnExit w:val="0"/>
            <w:textInput>
              <w:default w:val="[assinatura]"/>
            </w:textInput>
          </w:ffData>
        </w:fldChar>
      </w:r>
      <w:r w:rsidR="00B12AFB" w:rsidRPr="001D2F9A">
        <w:rPr>
          <w:rFonts w:cs="Arial"/>
          <w:szCs w:val="22"/>
        </w:rPr>
        <w:instrText xml:space="preserve"> FORMTEXT </w:instrText>
      </w:r>
      <w:r w:rsidRPr="001D2F9A">
        <w:rPr>
          <w:rFonts w:cs="Arial"/>
          <w:szCs w:val="22"/>
        </w:rPr>
      </w:r>
      <w:r w:rsidRPr="001D2F9A">
        <w:rPr>
          <w:rFonts w:cs="Arial"/>
          <w:szCs w:val="22"/>
        </w:rPr>
        <w:fldChar w:fldCharType="separate"/>
      </w:r>
      <w:r w:rsidR="00B12AFB" w:rsidRPr="001D2F9A">
        <w:rPr>
          <w:rFonts w:cs="Arial"/>
          <w:szCs w:val="22"/>
        </w:rPr>
        <w:t>[assinatura]</w:t>
      </w:r>
      <w:r w:rsidRPr="001D2F9A">
        <w:rPr>
          <w:rFonts w:cs="Arial"/>
          <w:szCs w:val="22"/>
        </w:rPr>
        <w:fldChar w:fldCharType="end"/>
      </w:r>
    </w:p>
    <w:p w14:paraId="5334104C" w14:textId="77777777" w:rsidR="00B12AFB" w:rsidRPr="001D2F9A" w:rsidRDefault="00B12AFB" w:rsidP="00B12AFB">
      <w:pPr>
        <w:spacing w:line="288" w:lineRule="auto"/>
        <w:jc w:val="both"/>
        <w:rPr>
          <w:rFonts w:cs="Arial"/>
          <w:color w:val="000000"/>
          <w:sz w:val="22"/>
          <w:szCs w:val="22"/>
        </w:rPr>
      </w:pPr>
      <w:r w:rsidRPr="001D2F9A">
        <w:rPr>
          <w:color w:val="000000"/>
          <w:sz w:val="22"/>
          <w:szCs w:val="22"/>
        </w:rPr>
        <w:t xml:space="preserve">Nome: </w:t>
      </w:r>
      <w:r w:rsidR="00E85408" w:rsidRPr="001D2F9A">
        <w:rPr>
          <w:rFonts w:cs="Arial"/>
          <w:i/>
          <w:color w:val="000000"/>
          <w:sz w:val="22"/>
          <w:szCs w:val="22"/>
        </w:rPr>
        <w:fldChar w:fldCharType="begin">
          <w:ffData>
            <w:name w:val="Texto31"/>
            <w:enabled/>
            <w:calcOnExit w:val="0"/>
            <w:textInput>
              <w:default w:val="[inserir o nome do responsável pela emissão]"/>
            </w:textInput>
          </w:ffData>
        </w:fldChar>
      </w:r>
      <w:r w:rsidRPr="001D2F9A">
        <w:rPr>
          <w:rFonts w:cs="Arial"/>
          <w:i/>
          <w:color w:val="000000"/>
          <w:sz w:val="22"/>
          <w:szCs w:val="22"/>
        </w:rPr>
        <w:instrText xml:space="preserve"> FORMTEXT </w:instrText>
      </w:r>
      <w:r w:rsidR="00E85408" w:rsidRPr="001D2F9A">
        <w:rPr>
          <w:rFonts w:cs="Arial"/>
          <w:i/>
          <w:color w:val="000000"/>
          <w:sz w:val="22"/>
          <w:szCs w:val="22"/>
        </w:rPr>
      </w:r>
      <w:r w:rsidR="00E85408" w:rsidRPr="001D2F9A">
        <w:rPr>
          <w:rFonts w:cs="Arial"/>
          <w:i/>
          <w:color w:val="000000"/>
          <w:sz w:val="22"/>
          <w:szCs w:val="22"/>
        </w:rPr>
        <w:fldChar w:fldCharType="separate"/>
      </w:r>
      <w:r w:rsidRPr="001D2F9A">
        <w:rPr>
          <w:rFonts w:cs="Arial"/>
          <w:i/>
          <w:noProof/>
          <w:color w:val="000000"/>
          <w:sz w:val="22"/>
          <w:szCs w:val="22"/>
        </w:rPr>
        <w:t>[inserir o nome do responsável pela emissão]</w:t>
      </w:r>
      <w:r w:rsidR="00E85408" w:rsidRPr="001D2F9A">
        <w:rPr>
          <w:rFonts w:cs="Arial"/>
          <w:i/>
          <w:color w:val="000000"/>
          <w:sz w:val="22"/>
          <w:szCs w:val="22"/>
        </w:rPr>
        <w:fldChar w:fldCharType="end"/>
      </w:r>
    </w:p>
    <w:p w14:paraId="0F62202F" w14:textId="77777777" w:rsidR="00B12AFB" w:rsidRPr="001D2F9A" w:rsidRDefault="00B12AFB" w:rsidP="00B12AFB">
      <w:pPr>
        <w:rPr>
          <w:rFonts w:cs="Arial"/>
          <w:i/>
          <w:color w:val="000000"/>
          <w:sz w:val="22"/>
          <w:szCs w:val="22"/>
        </w:rPr>
      </w:pPr>
      <w:r w:rsidRPr="001D2F9A">
        <w:rPr>
          <w:rFonts w:cs="Arial"/>
          <w:color w:val="000000"/>
          <w:sz w:val="22"/>
          <w:szCs w:val="22"/>
        </w:rPr>
        <w:t xml:space="preserve">Cargo: </w:t>
      </w:r>
      <w:r w:rsidR="00E85408" w:rsidRPr="001D2F9A">
        <w:rPr>
          <w:rFonts w:cs="Arial"/>
          <w:i/>
          <w:color w:val="000000"/>
          <w:sz w:val="22"/>
          <w:szCs w:val="22"/>
        </w:rPr>
        <w:fldChar w:fldCharType="begin">
          <w:ffData>
            <w:name w:val="Texto32"/>
            <w:enabled/>
            <w:calcOnExit w:val="0"/>
            <w:textInput>
              <w:default w:val="[inserir o cargo do responsável pela emissão]"/>
            </w:textInput>
          </w:ffData>
        </w:fldChar>
      </w:r>
      <w:r w:rsidRPr="001D2F9A">
        <w:rPr>
          <w:rFonts w:cs="Arial"/>
          <w:i/>
          <w:color w:val="000000"/>
          <w:sz w:val="22"/>
          <w:szCs w:val="22"/>
        </w:rPr>
        <w:instrText xml:space="preserve"> FORMTEXT </w:instrText>
      </w:r>
      <w:r w:rsidR="00E85408" w:rsidRPr="001D2F9A">
        <w:rPr>
          <w:rFonts w:cs="Arial"/>
          <w:i/>
          <w:color w:val="000000"/>
          <w:sz w:val="22"/>
          <w:szCs w:val="22"/>
        </w:rPr>
      </w:r>
      <w:r w:rsidR="00E85408" w:rsidRPr="001D2F9A">
        <w:rPr>
          <w:rFonts w:cs="Arial"/>
          <w:i/>
          <w:color w:val="000000"/>
          <w:sz w:val="22"/>
          <w:szCs w:val="22"/>
        </w:rPr>
        <w:fldChar w:fldCharType="separate"/>
      </w:r>
      <w:r w:rsidRPr="001D2F9A">
        <w:rPr>
          <w:rFonts w:cs="Arial"/>
          <w:i/>
          <w:noProof/>
          <w:color w:val="000000"/>
          <w:sz w:val="22"/>
          <w:szCs w:val="22"/>
        </w:rPr>
        <w:t>[inserir o cargo do responsável pela emissão]</w:t>
      </w:r>
      <w:r w:rsidR="00E85408" w:rsidRPr="001D2F9A">
        <w:rPr>
          <w:rFonts w:cs="Arial"/>
          <w:i/>
          <w:color w:val="000000"/>
          <w:sz w:val="22"/>
          <w:szCs w:val="22"/>
        </w:rPr>
        <w:fldChar w:fldCharType="end"/>
      </w:r>
    </w:p>
    <w:p w14:paraId="4279661E" w14:textId="77777777" w:rsidR="00B12AFB" w:rsidRPr="001D2F9A" w:rsidRDefault="00B12AFB" w:rsidP="00B12AFB">
      <w:pPr>
        <w:pStyle w:val="Recuodecorpodetexto"/>
        <w:spacing w:line="240" w:lineRule="auto"/>
        <w:ind w:left="4820" w:firstLine="0"/>
        <w:rPr>
          <w:rFonts w:cs="Arial"/>
          <w:color w:val="000000"/>
          <w:szCs w:val="22"/>
        </w:rPr>
      </w:pPr>
    </w:p>
    <w:p w14:paraId="464F6BD5" w14:textId="77777777" w:rsidR="00B12AFB" w:rsidRPr="001D2F9A" w:rsidRDefault="00B12AFB" w:rsidP="00B12AFB">
      <w:pPr>
        <w:pStyle w:val="Recuodecorpodetexto"/>
        <w:spacing w:line="240" w:lineRule="auto"/>
        <w:ind w:left="4820" w:firstLine="0"/>
        <w:rPr>
          <w:rFonts w:cs="Arial"/>
          <w:color w:val="000000"/>
          <w:szCs w:val="22"/>
        </w:rPr>
      </w:pPr>
    </w:p>
    <w:p w14:paraId="6FE8A989" w14:textId="77777777" w:rsidR="00B12AFB" w:rsidRPr="001D2F9A" w:rsidRDefault="00B12AFB" w:rsidP="00B12AFB">
      <w:pPr>
        <w:tabs>
          <w:tab w:val="left" w:pos="567"/>
        </w:tabs>
        <w:jc w:val="both"/>
        <w:rPr>
          <w:rFonts w:cs="Arial"/>
          <w:color w:val="000000"/>
          <w:sz w:val="22"/>
          <w:szCs w:val="22"/>
        </w:rPr>
      </w:pPr>
      <w:r w:rsidRPr="001D2F9A">
        <w:rPr>
          <w:rFonts w:cs="Arial"/>
          <w:color w:val="000000"/>
          <w:sz w:val="22"/>
          <w:szCs w:val="22"/>
        </w:rPr>
        <w:t xml:space="preserve">À </w:t>
      </w:r>
      <w:r w:rsidRPr="001D2F9A">
        <w:rPr>
          <w:rFonts w:cs="Arial"/>
          <w:color w:val="000000"/>
          <w:sz w:val="22"/>
          <w:szCs w:val="22"/>
        </w:rPr>
        <w:tab/>
      </w:r>
      <w:r w:rsidR="00E85408" w:rsidRPr="001D2F9A">
        <w:rPr>
          <w:rFonts w:cs="Arial"/>
          <w:i/>
          <w:color w:val="000000"/>
          <w:sz w:val="22"/>
          <w:szCs w:val="22"/>
        </w:rPr>
        <w:fldChar w:fldCharType="begin">
          <w:ffData>
            <w:name w:val=""/>
            <w:enabled/>
            <w:calcOnExit w:val="0"/>
            <w:textInput>
              <w:default w:val="[Inserir o nome do Banco]"/>
            </w:textInput>
          </w:ffData>
        </w:fldChar>
      </w:r>
      <w:r w:rsidRPr="001D2F9A">
        <w:rPr>
          <w:rFonts w:cs="Arial"/>
          <w:i/>
          <w:color w:val="000000"/>
          <w:sz w:val="22"/>
          <w:szCs w:val="22"/>
        </w:rPr>
        <w:instrText xml:space="preserve"> FORMTEXT </w:instrText>
      </w:r>
      <w:r w:rsidR="00E85408" w:rsidRPr="001D2F9A">
        <w:rPr>
          <w:rFonts w:cs="Arial"/>
          <w:i/>
          <w:color w:val="000000"/>
          <w:sz w:val="22"/>
          <w:szCs w:val="22"/>
        </w:rPr>
      </w:r>
      <w:r w:rsidR="00E85408" w:rsidRPr="001D2F9A">
        <w:rPr>
          <w:rFonts w:cs="Arial"/>
          <w:i/>
          <w:color w:val="000000"/>
          <w:sz w:val="22"/>
          <w:szCs w:val="22"/>
        </w:rPr>
        <w:fldChar w:fldCharType="separate"/>
      </w:r>
      <w:r w:rsidRPr="001D2F9A">
        <w:rPr>
          <w:rFonts w:cs="Arial"/>
          <w:i/>
          <w:noProof/>
          <w:color w:val="000000"/>
          <w:sz w:val="22"/>
          <w:szCs w:val="22"/>
        </w:rPr>
        <w:t>[Inserir o nome do Banco]</w:t>
      </w:r>
      <w:r w:rsidR="00E85408" w:rsidRPr="001D2F9A">
        <w:rPr>
          <w:rFonts w:cs="Arial"/>
          <w:i/>
          <w:color w:val="000000"/>
          <w:sz w:val="22"/>
          <w:szCs w:val="22"/>
        </w:rPr>
        <w:fldChar w:fldCharType="end"/>
      </w:r>
    </w:p>
    <w:p w14:paraId="4BBCE0D5" w14:textId="77777777" w:rsidR="00B12AFB" w:rsidRPr="001D2F9A" w:rsidRDefault="00E85408" w:rsidP="00B12AFB">
      <w:pPr>
        <w:tabs>
          <w:tab w:val="left" w:pos="567"/>
        </w:tabs>
        <w:ind w:firstLine="567"/>
        <w:jc w:val="both"/>
        <w:rPr>
          <w:rFonts w:cs="Arial"/>
          <w:color w:val="000000"/>
          <w:sz w:val="22"/>
          <w:szCs w:val="22"/>
        </w:rPr>
      </w:pPr>
      <w:r w:rsidRPr="001D2F9A">
        <w:rPr>
          <w:i/>
          <w:sz w:val="22"/>
          <w:szCs w:val="22"/>
        </w:rPr>
        <w:fldChar w:fldCharType="begin">
          <w:ffData>
            <w:name w:val=""/>
            <w:enabled/>
            <w:calcOnExit w:val="0"/>
            <w:textInput>
              <w:default w:val="[inserir o endereço do Banco]"/>
            </w:textInput>
          </w:ffData>
        </w:fldChar>
      </w:r>
      <w:r w:rsidR="00B12AFB" w:rsidRPr="001D2F9A">
        <w:rPr>
          <w:i/>
          <w:sz w:val="22"/>
          <w:szCs w:val="22"/>
        </w:rPr>
        <w:instrText xml:space="preserve"> FORMTEXT </w:instrText>
      </w:r>
      <w:r w:rsidRPr="001D2F9A">
        <w:rPr>
          <w:i/>
          <w:sz w:val="22"/>
          <w:szCs w:val="22"/>
        </w:rPr>
      </w:r>
      <w:r w:rsidRPr="001D2F9A">
        <w:rPr>
          <w:i/>
          <w:sz w:val="22"/>
          <w:szCs w:val="22"/>
        </w:rPr>
        <w:fldChar w:fldCharType="separate"/>
      </w:r>
      <w:r w:rsidR="00B12AFB" w:rsidRPr="001D2F9A">
        <w:rPr>
          <w:i/>
          <w:noProof/>
          <w:sz w:val="22"/>
          <w:szCs w:val="22"/>
        </w:rPr>
        <w:t>[inserir o endereço do Banco]</w:t>
      </w:r>
      <w:r w:rsidRPr="001D2F9A">
        <w:rPr>
          <w:i/>
          <w:sz w:val="22"/>
          <w:szCs w:val="22"/>
        </w:rPr>
        <w:fldChar w:fldCharType="end"/>
      </w:r>
    </w:p>
    <w:p w14:paraId="280A3328" w14:textId="77777777" w:rsidR="00B12AFB" w:rsidRPr="001D2F9A" w:rsidRDefault="00B12AFB" w:rsidP="00B12AFB">
      <w:pPr>
        <w:jc w:val="both"/>
        <w:rPr>
          <w:rFonts w:cs="Arial"/>
          <w:color w:val="000000"/>
          <w:sz w:val="22"/>
          <w:szCs w:val="22"/>
        </w:rPr>
      </w:pPr>
    </w:p>
    <w:p w14:paraId="67D7B892" w14:textId="1C180BF3" w:rsidR="00807C90" w:rsidRDefault="00807C90" w:rsidP="00B12AFB">
      <w:pPr>
        <w:pStyle w:val="Recuodecorpodetexto"/>
        <w:tabs>
          <w:tab w:val="center" w:pos="7087"/>
          <w:tab w:val="right" w:pos="8504"/>
        </w:tabs>
        <w:spacing w:line="240" w:lineRule="auto"/>
        <w:ind w:firstLine="5670"/>
        <w:jc w:val="left"/>
        <w:rPr>
          <w:rFonts w:cs="Arial"/>
          <w:color w:val="000000"/>
        </w:rPr>
      </w:pPr>
    </w:p>
    <w:p w14:paraId="59D0A130" w14:textId="77777777" w:rsidR="00807C90" w:rsidRDefault="00807C90" w:rsidP="00807C90">
      <w:pPr>
        <w:pStyle w:val="Recuodecorpodetexto"/>
        <w:spacing w:line="240" w:lineRule="auto"/>
        <w:ind w:firstLine="0"/>
        <w:rPr>
          <w:rFonts w:cs="Arial"/>
          <w:color w:val="000000"/>
        </w:rPr>
      </w:pPr>
    </w:p>
    <w:p w14:paraId="33C49AB6" w14:textId="77777777" w:rsidR="00807C90" w:rsidRDefault="00807C90" w:rsidP="00807C90">
      <w:pPr>
        <w:pStyle w:val="Recuodecorpodetexto"/>
        <w:spacing w:line="240" w:lineRule="auto"/>
        <w:ind w:left="708" w:firstLine="0"/>
        <w:rPr>
          <w:rFonts w:cs="Arial"/>
          <w:color w:val="000000"/>
        </w:rPr>
      </w:pPr>
    </w:p>
    <w:p w14:paraId="186FFDA7" w14:textId="77777777" w:rsidR="00B12AFB" w:rsidRPr="00090567" w:rsidRDefault="00807C90" w:rsidP="00B12AFB">
      <w:pPr>
        <w:pStyle w:val="Recuodecorpodetexto"/>
        <w:spacing w:line="240" w:lineRule="auto"/>
        <w:ind w:firstLine="0"/>
        <w:jc w:val="center"/>
        <w:rPr>
          <w:rFonts w:cs="Arial"/>
          <w:b/>
          <w:color w:val="000000"/>
        </w:rPr>
      </w:pPr>
      <w:r>
        <w:rPr>
          <w:rFonts w:cs="Arial"/>
          <w:color w:val="000000"/>
        </w:rPr>
        <w:br w:type="page"/>
      </w:r>
    </w:p>
    <w:p w14:paraId="1B62B8BA"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lastRenderedPageBreak/>
        <w:t>Documento III</w:t>
      </w:r>
    </w:p>
    <w:p w14:paraId="35556EDE" w14:textId="77777777" w:rsidR="00B12AFB" w:rsidRPr="00090567" w:rsidRDefault="00B12AFB" w:rsidP="00B12AFB">
      <w:pPr>
        <w:pStyle w:val="Recuodecorpodetexto"/>
        <w:spacing w:line="240" w:lineRule="auto"/>
        <w:ind w:firstLine="0"/>
        <w:jc w:val="center"/>
        <w:rPr>
          <w:rFonts w:cs="Arial"/>
          <w:b/>
          <w:color w:val="000000"/>
        </w:rPr>
      </w:pPr>
      <w:r w:rsidRPr="00090567">
        <w:rPr>
          <w:rFonts w:cs="Arial"/>
          <w:b/>
          <w:color w:val="000000"/>
        </w:rPr>
        <w:t>Modelo de Comprovante de Saque</w:t>
      </w:r>
    </w:p>
    <w:p w14:paraId="298B1670" w14:textId="77777777" w:rsidR="00B12AFB" w:rsidRDefault="00B12AFB" w:rsidP="00B12AFB">
      <w:pPr>
        <w:pStyle w:val="Recuodecorpodetexto"/>
        <w:spacing w:line="240" w:lineRule="auto"/>
        <w:ind w:firstLine="0"/>
        <w:jc w:val="center"/>
        <w:rPr>
          <w:rFonts w:cs="Arial"/>
          <w:b/>
          <w:color w:val="000000"/>
        </w:rPr>
      </w:pPr>
    </w:p>
    <w:p w14:paraId="57E88DB8" w14:textId="77777777" w:rsidR="00B12AFB" w:rsidRPr="00DB5BEB" w:rsidRDefault="00B12AFB" w:rsidP="00B12AFB">
      <w:pPr>
        <w:pStyle w:val="Recuodecorpodetexto"/>
        <w:spacing w:line="240" w:lineRule="auto"/>
        <w:ind w:firstLine="0"/>
        <w:jc w:val="center"/>
        <w:rPr>
          <w:rFonts w:cs="Arial"/>
          <w:b/>
          <w:color w:val="000000"/>
        </w:rPr>
      </w:pPr>
    </w:p>
    <w:p w14:paraId="0F91AD2E" w14:textId="77777777" w:rsidR="00B12AFB" w:rsidRDefault="00B12AFB" w:rsidP="00B12AFB">
      <w:pPr>
        <w:pStyle w:val="Edital-AnexoObservaes"/>
        <w:jc w:val="center"/>
      </w:pPr>
      <w:r w:rsidRPr="00417742">
        <w:t>[</w:t>
      </w:r>
      <w:r>
        <w:t>Modelo a ser preenchido pela ANP – NÃO PREENCHER.</w:t>
      </w:r>
      <w:r w:rsidRPr="00417742">
        <w:t>]</w:t>
      </w:r>
    </w:p>
    <w:p w14:paraId="62AD6F50" w14:textId="77777777" w:rsidR="00B12AFB" w:rsidRPr="005D3B81" w:rsidRDefault="00B12AFB" w:rsidP="00B12AFB">
      <w:pPr>
        <w:pStyle w:val="Recuodecorpodetexto"/>
        <w:spacing w:line="240" w:lineRule="auto"/>
        <w:ind w:left="708" w:firstLine="0"/>
        <w:jc w:val="right"/>
        <w:rPr>
          <w:color w:val="000000"/>
        </w:rPr>
      </w:pPr>
    </w:p>
    <w:p w14:paraId="32943358" w14:textId="77777777" w:rsidR="00B12AFB" w:rsidRDefault="00B12AFB" w:rsidP="00B12AFB">
      <w:pPr>
        <w:pStyle w:val="Recuodecorpodetexto"/>
        <w:spacing w:line="240" w:lineRule="auto"/>
        <w:ind w:left="708" w:firstLine="0"/>
        <w:jc w:val="center"/>
        <w:rPr>
          <w:b/>
          <w:color w:val="000000"/>
        </w:rPr>
      </w:pPr>
      <w:r w:rsidRPr="00090567">
        <w:rPr>
          <w:b/>
          <w:color w:val="000000"/>
        </w:rPr>
        <w:t>COMPROVANTE DE SAQUE</w:t>
      </w:r>
    </w:p>
    <w:p w14:paraId="7A82844B" w14:textId="77777777" w:rsidR="00B12AFB" w:rsidRDefault="00B12AFB" w:rsidP="00B12AFB">
      <w:pPr>
        <w:pStyle w:val="Recuodecorpodetexto"/>
        <w:spacing w:line="240" w:lineRule="auto"/>
        <w:ind w:left="708" w:firstLine="0"/>
        <w:jc w:val="center"/>
        <w:rPr>
          <w:b/>
          <w:color w:val="000000"/>
        </w:rPr>
      </w:pPr>
    </w:p>
    <w:p w14:paraId="7C1A1C77" w14:textId="77777777" w:rsidR="00B12AFB" w:rsidRPr="00090567" w:rsidRDefault="00B12AFB" w:rsidP="00B12AFB">
      <w:pPr>
        <w:pStyle w:val="Recuodecorpodetexto"/>
        <w:spacing w:line="240" w:lineRule="auto"/>
        <w:ind w:left="708" w:firstLine="0"/>
        <w:jc w:val="center"/>
        <w:rPr>
          <w:b/>
          <w:color w:val="000000"/>
        </w:rPr>
      </w:pPr>
    </w:p>
    <w:p w14:paraId="10C2FEBD" w14:textId="77777777" w:rsidR="00B12AFB" w:rsidRDefault="00B12AFB" w:rsidP="00B12AFB">
      <w:pPr>
        <w:pStyle w:val="Recuodecorpodetexto"/>
        <w:spacing w:line="288" w:lineRule="auto"/>
        <w:ind w:firstLine="0"/>
        <w:rPr>
          <w:color w:val="000000"/>
        </w:rPr>
      </w:pPr>
      <w:r>
        <w:rPr>
          <w:color w:val="000000"/>
        </w:rPr>
        <w:t>O presente r</w:t>
      </w:r>
      <w:r w:rsidRPr="005D3B81">
        <w:rPr>
          <w:color w:val="000000"/>
        </w:rPr>
        <w:t>efere-se à Carta de Crédito em Garantia de Caráter Irrevogável</w:t>
      </w:r>
      <w:r>
        <w:rPr>
          <w:color w:val="000000"/>
        </w:rPr>
        <w:t xml:space="preserve"> n.º </w:t>
      </w:r>
      <w:r w:rsidR="00E85408" w:rsidRPr="005D3B81">
        <w:rPr>
          <w:i/>
          <w:color w:val="000000"/>
        </w:rPr>
        <w:fldChar w:fldCharType="begin">
          <w:ffData>
            <w:name w:val="Texto3"/>
            <w:enabled/>
            <w:calcOnExit w:val="0"/>
            <w:textInput>
              <w:default w:val="[inserir o número da Carta de Crédito]"/>
            </w:textInput>
          </w:ffData>
        </w:fldChar>
      </w:r>
      <w:r w:rsidRPr="005D3B81">
        <w:rPr>
          <w:i/>
          <w:color w:val="000000"/>
        </w:rPr>
        <w:instrText xml:space="preserve"> FORMTEXT </w:instrText>
      </w:r>
      <w:r w:rsidR="00E85408" w:rsidRPr="005D3B81">
        <w:rPr>
          <w:i/>
          <w:color w:val="000000"/>
        </w:rPr>
      </w:r>
      <w:r w:rsidR="00E85408" w:rsidRPr="005D3B81">
        <w:rPr>
          <w:i/>
          <w:color w:val="000000"/>
        </w:rPr>
        <w:fldChar w:fldCharType="separate"/>
      </w:r>
      <w:r w:rsidRPr="005D3B81">
        <w:rPr>
          <w:i/>
          <w:color w:val="000000"/>
        </w:rPr>
        <w:t>[inserir o número da Carta de Crédito]</w:t>
      </w:r>
      <w:r w:rsidR="00E85408" w:rsidRPr="005D3B81">
        <w:rPr>
          <w:i/>
          <w:color w:val="000000"/>
        </w:rPr>
        <w:fldChar w:fldCharType="end"/>
      </w:r>
      <w:r w:rsidRPr="005D3B81">
        <w:rPr>
          <w:color w:val="000000"/>
        </w:rPr>
        <w:t xml:space="preserve">, datada de </w:t>
      </w:r>
      <w:r w:rsidR="00E85408" w:rsidRPr="005D3B81">
        <w:rPr>
          <w:i/>
          <w:color w:val="000000"/>
        </w:rPr>
        <w:fldChar w:fldCharType="begin">
          <w:ffData>
            <w:name w:val=""/>
            <w:enabled/>
            <w:calcOnExit w:val="0"/>
            <w:textInput>
              <w:default w:val="[inserir a data, no formado dia/mês/ano]"/>
            </w:textInput>
          </w:ffData>
        </w:fldChar>
      </w:r>
      <w:r w:rsidRPr="005D3B81">
        <w:rPr>
          <w:i/>
          <w:color w:val="000000"/>
        </w:rPr>
        <w:instrText xml:space="preserve"> FORMTEXT </w:instrText>
      </w:r>
      <w:r w:rsidR="00E85408" w:rsidRPr="005D3B81">
        <w:rPr>
          <w:i/>
          <w:color w:val="000000"/>
        </w:rPr>
      </w:r>
      <w:r w:rsidR="00E85408" w:rsidRPr="005D3B81">
        <w:rPr>
          <w:i/>
          <w:color w:val="000000"/>
        </w:rPr>
        <w:fldChar w:fldCharType="separate"/>
      </w:r>
      <w:r w:rsidRPr="005D3B81">
        <w:rPr>
          <w:i/>
          <w:color w:val="000000"/>
        </w:rPr>
        <w:t>[inserir a data, no formado dia/mês/ano]</w:t>
      </w:r>
      <w:r w:rsidR="00E85408" w:rsidRPr="005D3B81">
        <w:rPr>
          <w:i/>
          <w:color w:val="000000"/>
        </w:rPr>
        <w:fldChar w:fldCharType="end"/>
      </w:r>
      <w:r w:rsidRPr="005D3B81">
        <w:rPr>
          <w:i/>
          <w:color w:val="000000"/>
        </w:rPr>
        <w:t xml:space="preserve">, </w:t>
      </w:r>
      <w:r w:rsidRPr="005D3B81">
        <w:rPr>
          <w:color w:val="000000"/>
        </w:rPr>
        <w:t xml:space="preserve">emitida por </w:t>
      </w:r>
      <w:r w:rsidR="00E85408" w:rsidRPr="005D3B81">
        <w:rPr>
          <w:i/>
        </w:rPr>
        <w:fldChar w:fldCharType="begin">
          <w:ffData>
            <w:name w:val=""/>
            <w:enabled/>
            <w:calcOnExit w:val="0"/>
            <w:textInput>
              <w:default w:val="[inserir o nome do Emitente]"/>
            </w:textInput>
          </w:ffData>
        </w:fldChar>
      </w:r>
      <w:r w:rsidRPr="005D3B81">
        <w:rPr>
          <w:i/>
        </w:rPr>
        <w:instrText xml:space="preserve"> FORMTEXT </w:instrText>
      </w:r>
      <w:r w:rsidR="00E85408" w:rsidRPr="005D3B81">
        <w:rPr>
          <w:i/>
        </w:rPr>
      </w:r>
      <w:r w:rsidR="00E85408" w:rsidRPr="005D3B81">
        <w:rPr>
          <w:i/>
        </w:rPr>
        <w:fldChar w:fldCharType="separate"/>
      </w:r>
      <w:r w:rsidRPr="005D3B81">
        <w:rPr>
          <w:i/>
        </w:rPr>
        <w:t>[inserir o nome do Emitente]</w:t>
      </w:r>
      <w:r w:rsidR="00E85408" w:rsidRPr="005D3B81">
        <w:rPr>
          <w:i/>
        </w:rPr>
        <w:fldChar w:fldCharType="end"/>
      </w:r>
      <w:r w:rsidRPr="005D3B81">
        <w:rPr>
          <w:color w:val="000000"/>
        </w:rPr>
        <w:t xml:space="preserve"> em favor da Agência Nacional do Petróleo, Gás Natural e Biocombustíveis (ANP).</w:t>
      </w:r>
    </w:p>
    <w:p w14:paraId="23B355BB" w14:textId="77777777" w:rsidR="00B12AFB" w:rsidRDefault="00B12AFB" w:rsidP="00B12AFB">
      <w:pPr>
        <w:pStyle w:val="Recuodecorpodetexto"/>
        <w:spacing w:line="288" w:lineRule="auto"/>
        <w:ind w:firstLine="0"/>
        <w:rPr>
          <w:color w:val="000000"/>
        </w:rPr>
      </w:pPr>
    </w:p>
    <w:p w14:paraId="31EC9BD6" w14:textId="77777777" w:rsidR="00B12AFB" w:rsidRDefault="00B12AFB" w:rsidP="00B12AFB">
      <w:pPr>
        <w:pStyle w:val="Recuodecorpodetexto"/>
        <w:spacing w:line="288" w:lineRule="auto"/>
        <w:ind w:firstLine="0"/>
        <w:rPr>
          <w:color w:val="000000"/>
        </w:rPr>
      </w:pPr>
      <w:r w:rsidRPr="005D3B81">
        <w:rPr>
          <w:color w:val="000000"/>
        </w:rPr>
        <w:t xml:space="preserve">O abaixo assinado, devidamente autorizado a </w:t>
      </w:r>
      <w:r>
        <w:rPr>
          <w:color w:val="000000"/>
        </w:rPr>
        <w:t>firmar</w:t>
      </w:r>
      <w:r w:rsidRPr="005D3B81">
        <w:rPr>
          <w:color w:val="000000"/>
        </w:rPr>
        <w:t xml:space="preserve"> este </w:t>
      </w:r>
      <w:r>
        <w:rPr>
          <w:color w:val="000000"/>
        </w:rPr>
        <w:t>c</w:t>
      </w:r>
      <w:r w:rsidRPr="005D3B81">
        <w:rPr>
          <w:color w:val="000000"/>
        </w:rPr>
        <w:t xml:space="preserve">omprovante em nome da ANP, certifica pelo presente que (i) a </w:t>
      </w:r>
      <w:r>
        <w:rPr>
          <w:color w:val="000000"/>
        </w:rPr>
        <w:t xml:space="preserve">Contrato de </w:t>
      </w:r>
      <w:r w:rsidRPr="005D3B81">
        <w:rPr>
          <w:color w:val="000000"/>
        </w:rPr>
        <w:t>Concessão terminou sem o cumprimento do Programa Exploratório Mínimo (PEM)</w:t>
      </w:r>
      <w:r>
        <w:rPr>
          <w:color w:val="000000"/>
        </w:rPr>
        <w:t>;</w:t>
      </w:r>
      <w:r w:rsidRPr="005D3B81">
        <w:rPr>
          <w:color w:val="000000"/>
        </w:rPr>
        <w:t xml:space="preserve"> </w:t>
      </w:r>
      <w:r>
        <w:rPr>
          <w:color w:val="000000"/>
        </w:rPr>
        <w:t>ou</w:t>
      </w:r>
      <w:r w:rsidRPr="005D3B81">
        <w:rPr>
          <w:color w:val="000000"/>
        </w:rPr>
        <w:t xml:space="preserve"> (ii) o Programa Exploratório Mínimo (PEM) não foi cumprido pel</w:t>
      </w:r>
      <w:r>
        <w:rPr>
          <w:color w:val="000000"/>
        </w:rPr>
        <w:t>o(</w:t>
      </w:r>
      <w:r w:rsidRPr="005D3B81">
        <w:rPr>
          <w:color w:val="000000"/>
        </w:rPr>
        <w:t>s</w:t>
      </w:r>
      <w:r>
        <w:rPr>
          <w:color w:val="000000"/>
        </w:rPr>
        <w:t>)</w:t>
      </w:r>
      <w:r w:rsidRPr="005D3B81">
        <w:rPr>
          <w:color w:val="000000"/>
        </w:rPr>
        <w:t xml:space="preserve"> Concessionári</w:t>
      </w:r>
      <w:r>
        <w:rPr>
          <w:color w:val="000000"/>
        </w:rPr>
        <w:t>o(</w:t>
      </w:r>
      <w:r w:rsidRPr="005D3B81">
        <w:rPr>
          <w:color w:val="000000"/>
        </w:rPr>
        <w:t>s</w:t>
      </w:r>
      <w:r>
        <w:rPr>
          <w:color w:val="000000"/>
        </w:rPr>
        <w:t>)</w:t>
      </w:r>
      <w:r w:rsidRPr="005D3B81">
        <w:rPr>
          <w:color w:val="000000"/>
        </w:rPr>
        <w:t xml:space="preserve"> a partir de</w:t>
      </w:r>
      <w:r>
        <w:rPr>
          <w:color w:val="000000"/>
        </w:rPr>
        <w:t xml:space="preserve"> </w:t>
      </w:r>
      <w:r w:rsidR="00E85408" w:rsidRPr="005D3B81">
        <w:rPr>
          <w:i/>
          <w:color w:val="000000"/>
          <w:highlight w:val="lightGray"/>
        </w:rPr>
        <w:fldChar w:fldCharType="begin">
          <w:ffData>
            <w:name w:val=""/>
            <w:enabled/>
            <w:calcOnExit w:val="0"/>
            <w:textInput>
              <w:default w:val="[inserir a data no formado dia/mês/ano, do último dia estipulado para a Fase de Exploração]"/>
            </w:textInput>
          </w:ffData>
        </w:fldChar>
      </w:r>
      <w:r w:rsidRPr="005D3B81">
        <w:rPr>
          <w:i/>
          <w:color w:val="000000"/>
          <w:highlight w:val="lightGray"/>
        </w:rPr>
        <w:instrText xml:space="preserve"> FORMTEXT </w:instrText>
      </w:r>
      <w:r w:rsidR="00E85408" w:rsidRPr="005D3B81">
        <w:rPr>
          <w:i/>
          <w:color w:val="000000"/>
          <w:highlight w:val="lightGray"/>
        </w:rPr>
      </w:r>
      <w:r w:rsidR="00E85408" w:rsidRPr="005D3B81">
        <w:rPr>
          <w:i/>
          <w:color w:val="000000"/>
          <w:highlight w:val="lightGray"/>
        </w:rPr>
        <w:fldChar w:fldCharType="separate"/>
      </w:r>
      <w:r w:rsidRPr="005D3B81">
        <w:rPr>
          <w:i/>
          <w:color w:val="000000"/>
          <w:highlight w:val="lightGray"/>
        </w:rPr>
        <w:t>[inserir a data no formado dia/mês/ano, do último dia estipulado para a Fase de Exploração]</w:t>
      </w:r>
      <w:r w:rsidR="00E85408" w:rsidRPr="005D3B81">
        <w:rPr>
          <w:i/>
          <w:color w:val="000000"/>
          <w:highlight w:val="lightGray"/>
        </w:rPr>
        <w:fldChar w:fldCharType="end"/>
      </w:r>
      <w:r w:rsidRPr="005D3B81">
        <w:rPr>
          <w:rStyle w:val="Refdenotaderodap"/>
          <w:i/>
          <w:color w:val="000000"/>
        </w:rPr>
        <w:footnoteReference w:id="13"/>
      </w:r>
      <w:r w:rsidRPr="005D3B81">
        <w:rPr>
          <w:color w:val="000000"/>
        </w:rPr>
        <w:t>.</w:t>
      </w:r>
    </w:p>
    <w:p w14:paraId="5D231D5C" w14:textId="77777777" w:rsidR="00B12AFB" w:rsidRPr="005D3B81" w:rsidRDefault="00B12AFB" w:rsidP="00B12AFB">
      <w:pPr>
        <w:pStyle w:val="Recuodecorpodetexto"/>
        <w:spacing w:line="288" w:lineRule="auto"/>
        <w:ind w:firstLine="0"/>
        <w:rPr>
          <w:color w:val="000000"/>
        </w:rPr>
      </w:pPr>
    </w:p>
    <w:p w14:paraId="272A2A3D" w14:textId="77777777" w:rsidR="00B12AFB" w:rsidRDefault="00B12AFB" w:rsidP="00B12AFB">
      <w:pPr>
        <w:pStyle w:val="Recuodecorpodetexto"/>
        <w:spacing w:line="288" w:lineRule="auto"/>
        <w:ind w:firstLine="0"/>
        <w:rPr>
          <w:color w:val="000000"/>
        </w:rPr>
      </w:pPr>
      <w:r w:rsidRPr="005D3B81">
        <w:rPr>
          <w:color w:val="000000"/>
        </w:rPr>
        <w:t xml:space="preserve">O </w:t>
      </w:r>
      <w:r>
        <w:rPr>
          <w:color w:val="000000"/>
        </w:rPr>
        <w:t>p</w:t>
      </w:r>
      <w:r w:rsidRPr="005D3B81">
        <w:rPr>
          <w:color w:val="000000"/>
        </w:rPr>
        <w:t xml:space="preserve">agamento do Valor Nominal atualizado em </w:t>
      </w:r>
      <w:r>
        <w:rPr>
          <w:color w:val="000000"/>
        </w:rPr>
        <w:t>r</w:t>
      </w:r>
      <w:r w:rsidRPr="005D3B81">
        <w:rPr>
          <w:color w:val="000000"/>
        </w:rPr>
        <w:t>eais</w:t>
      </w:r>
      <w:r>
        <w:rPr>
          <w:color w:val="000000"/>
        </w:rPr>
        <w:t xml:space="preserve"> (R$), constante</w:t>
      </w:r>
      <w:r w:rsidRPr="005D3B81">
        <w:rPr>
          <w:color w:val="000000"/>
        </w:rPr>
        <w:t xml:space="preserve"> da Carta de Crédito n</w:t>
      </w:r>
      <w:r>
        <w:rPr>
          <w:color w:val="000000"/>
        </w:rPr>
        <w:t>.</w:t>
      </w:r>
      <w:r w:rsidRPr="005D3B81">
        <w:rPr>
          <w:color w:val="000000"/>
          <w:vertAlign w:val="superscript"/>
        </w:rPr>
        <w:t xml:space="preserve">o </w:t>
      </w:r>
      <w:r w:rsidR="00E85408" w:rsidRPr="005D3B81">
        <w:rPr>
          <w:i/>
          <w:color w:val="000000"/>
        </w:rPr>
        <w:fldChar w:fldCharType="begin">
          <w:ffData>
            <w:name w:val="Texto3"/>
            <w:enabled/>
            <w:calcOnExit w:val="0"/>
            <w:textInput>
              <w:default w:val="[inserir o número da Carta de Crédito]"/>
            </w:textInput>
          </w:ffData>
        </w:fldChar>
      </w:r>
      <w:r w:rsidRPr="005D3B81">
        <w:rPr>
          <w:i/>
          <w:color w:val="000000"/>
        </w:rPr>
        <w:instrText xml:space="preserve"> FORMTEXT </w:instrText>
      </w:r>
      <w:r w:rsidR="00E85408" w:rsidRPr="005D3B81">
        <w:rPr>
          <w:i/>
          <w:color w:val="000000"/>
        </w:rPr>
      </w:r>
      <w:r w:rsidR="00E85408" w:rsidRPr="005D3B81">
        <w:rPr>
          <w:i/>
          <w:color w:val="000000"/>
        </w:rPr>
        <w:fldChar w:fldCharType="separate"/>
      </w:r>
      <w:r w:rsidRPr="005D3B81">
        <w:rPr>
          <w:i/>
          <w:color w:val="000000"/>
        </w:rPr>
        <w:t>[inserir o número da Carta de Crédito]</w:t>
      </w:r>
      <w:r w:rsidR="00E85408" w:rsidRPr="005D3B81">
        <w:rPr>
          <w:i/>
          <w:color w:val="000000"/>
        </w:rPr>
        <w:fldChar w:fldCharType="end"/>
      </w:r>
      <w:r w:rsidRPr="005D3B81">
        <w:rPr>
          <w:color w:val="000000"/>
        </w:rPr>
        <w:t xml:space="preserve"> deve ser efetuado pelo </w:t>
      </w:r>
      <w:r>
        <w:rPr>
          <w:color w:val="000000"/>
        </w:rPr>
        <w:t>EMITENTE</w:t>
      </w:r>
      <w:r w:rsidRPr="005D3B81">
        <w:rPr>
          <w:color w:val="000000"/>
        </w:rPr>
        <w:t xml:space="preserve"> na seguinte conta:</w:t>
      </w:r>
    </w:p>
    <w:p w14:paraId="17A33B82" w14:textId="77777777" w:rsidR="00B12AFB" w:rsidRPr="005D3B81" w:rsidRDefault="00B12AFB" w:rsidP="00B12AFB">
      <w:pPr>
        <w:pStyle w:val="Recuodecorpodetexto"/>
        <w:spacing w:line="288" w:lineRule="auto"/>
        <w:ind w:firstLine="0"/>
        <w:rPr>
          <w:color w:val="000000"/>
        </w:rPr>
      </w:pPr>
    </w:p>
    <w:p w14:paraId="6C2E996E" w14:textId="77777777" w:rsidR="00B12AFB" w:rsidRPr="00090567" w:rsidRDefault="00B12AFB" w:rsidP="00B12AFB">
      <w:pPr>
        <w:jc w:val="both"/>
        <w:rPr>
          <w:rFonts w:cs="Arial"/>
          <w:color w:val="000000"/>
          <w:szCs w:val="20"/>
        </w:rPr>
      </w:pPr>
      <w:r w:rsidRPr="00090567">
        <w:rPr>
          <w:szCs w:val="20"/>
        </w:rPr>
        <w:t>[</w:t>
      </w:r>
      <w:r w:rsidRPr="00090567">
        <w:rPr>
          <w:rFonts w:cs="Arial"/>
          <w:i/>
          <w:color w:val="000000"/>
          <w:szCs w:val="20"/>
        </w:rPr>
        <w:t>A ANP fornecerá os procedimentos para o pagamento.</w:t>
      </w:r>
      <w:r w:rsidRPr="00090567">
        <w:rPr>
          <w:szCs w:val="20"/>
        </w:rPr>
        <w:t>]</w:t>
      </w:r>
    </w:p>
    <w:p w14:paraId="52C0FB6F" w14:textId="77777777" w:rsidR="00B12AFB" w:rsidRPr="00090567" w:rsidRDefault="00B12AFB" w:rsidP="00B12AFB">
      <w:pPr>
        <w:jc w:val="both"/>
        <w:rPr>
          <w:rFonts w:cs="Arial"/>
          <w:color w:val="000000"/>
          <w:szCs w:val="20"/>
        </w:rPr>
      </w:pPr>
      <w:r w:rsidRPr="00090567">
        <w:rPr>
          <w:rFonts w:cs="Arial"/>
          <w:color w:val="000000"/>
          <w:szCs w:val="20"/>
        </w:rPr>
        <w:t>_____________________________________________________________</w:t>
      </w:r>
    </w:p>
    <w:p w14:paraId="507AAF82" w14:textId="77777777" w:rsidR="00B12AFB" w:rsidRPr="00090567" w:rsidRDefault="00B12AFB" w:rsidP="00B12AFB">
      <w:pPr>
        <w:jc w:val="both"/>
        <w:rPr>
          <w:rFonts w:cs="Arial"/>
          <w:color w:val="000000"/>
          <w:szCs w:val="20"/>
        </w:rPr>
      </w:pPr>
    </w:p>
    <w:p w14:paraId="0DABF46F" w14:textId="77777777" w:rsidR="00B12AFB" w:rsidRPr="00090567" w:rsidRDefault="00B12AFB" w:rsidP="00B12AFB">
      <w:pPr>
        <w:jc w:val="both"/>
        <w:rPr>
          <w:rFonts w:cs="Arial"/>
          <w:color w:val="000000"/>
          <w:szCs w:val="20"/>
        </w:rPr>
      </w:pPr>
      <w:r w:rsidRPr="00090567">
        <w:rPr>
          <w:rFonts w:cs="Arial"/>
          <w:color w:val="000000"/>
          <w:szCs w:val="20"/>
        </w:rPr>
        <w:t>_____________________________________________________________</w:t>
      </w:r>
    </w:p>
    <w:p w14:paraId="18CCF083" w14:textId="77777777" w:rsidR="00B12AFB" w:rsidRDefault="00B12AFB" w:rsidP="00B12AFB">
      <w:pPr>
        <w:pStyle w:val="Recuodecorpodetexto"/>
        <w:spacing w:line="288" w:lineRule="auto"/>
        <w:ind w:firstLine="0"/>
        <w:rPr>
          <w:color w:val="000000"/>
        </w:rPr>
      </w:pPr>
      <w:r w:rsidRPr="005D3B81" w:rsidDel="00090567">
        <w:rPr>
          <w:color w:val="000000"/>
        </w:rPr>
        <w:t xml:space="preserve"> </w:t>
      </w:r>
    </w:p>
    <w:p w14:paraId="09338F2F" w14:textId="77777777" w:rsidR="00B12AFB" w:rsidRPr="005D3B81" w:rsidRDefault="00B12AFB" w:rsidP="00B12AFB">
      <w:pPr>
        <w:pStyle w:val="Recuodecorpodetexto"/>
        <w:spacing w:line="288" w:lineRule="auto"/>
        <w:ind w:firstLine="0"/>
        <w:rPr>
          <w:color w:val="000000"/>
        </w:rPr>
      </w:pPr>
      <w:r w:rsidRPr="005D3B81">
        <w:rPr>
          <w:color w:val="000000"/>
        </w:rPr>
        <w:t xml:space="preserve">Este </w:t>
      </w:r>
      <w:r>
        <w:rPr>
          <w:color w:val="000000"/>
        </w:rPr>
        <w:t>c</w:t>
      </w:r>
      <w:r w:rsidRPr="005D3B81">
        <w:rPr>
          <w:color w:val="000000"/>
        </w:rPr>
        <w:t>omprovante foi firmado pelo abaixo assinado em</w:t>
      </w:r>
      <w:r>
        <w:rPr>
          <w:color w:val="000000"/>
        </w:rPr>
        <w:t xml:space="preserve"> nome da Agência Nacional do Petróleo, Gás Natural e Biocombustíveis (ANP) em</w:t>
      </w:r>
      <w:r w:rsidRPr="005D3B81">
        <w:rPr>
          <w:color w:val="000000"/>
        </w:rPr>
        <w:t xml:space="preserve"> </w:t>
      </w:r>
      <w:r w:rsidR="00E85408" w:rsidRPr="005D3B81">
        <w:rPr>
          <w:i/>
          <w:color w:val="000000"/>
        </w:rPr>
        <w:fldChar w:fldCharType="begin">
          <w:ffData>
            <w:name w:val=""/>
            <w:enabled/>
            <w:calcOnExit w:val="0"/>
            <w:textInput>
              <w:default w:val="[inserir a data, no formado dia/mês/ano]"/>
            </w:textInput>
          </w:ffData>
        </w:fldChar>
      </w:r>
      <w:r w:rsidRPr="005D3B81">
        <w:rPr>
          <w:i/>
          <w:color w:val="000000"/>
        </w:rPr>
        <w:instrText xml:space="preserve"> FORMTEXT </w:instrText>
      </w:r>
      <w:r w:rsidR="00E85408" w:rsidRPr="005D3B81">
        <w:rPr>
          <w:i/>
          <w:color w:val="000000"/>
        </w:rPr>
      </w:r>
      <w:r w:rsidR="00E85408" w:rsidRPr="005D3B81">
        <w:rPr>
          <w:i/>
          <w:color w:val="000000"/>
        </w:rPr>
        <w:fldChar w:fldCharType="separate"/>
      </w:r>
      <w:r w:rsidRPr="005D3B81">
        <w:rPr>
          <w:i/>
          <w:color w:val="000000"/>
        </w:rPr>
        <w:t>[inserir a data, no formado dia/mês/ano]</w:t>
      </w:r>
      <w:r w:rsidR="00E85408" w:rsidRPr="005D3B81">
        <w:rPr>
          <w:i/>
          <w:color w:val="000000"/>
        </w:rPr>
        <w:fldChar w:fldCharType="end"/>
      </w:r>
      <w:r w:rsidRPr="005D3B81">
        <w:rPr>
          <w:i/>
          <w:color w:val="000000"/>
        </w:rPr>
        <w:t>.</w:t>
      </w:r>
    </w:p>
    <w:p w14:paraId="1A08BD64" w14:textId="77777777" w:rsidR="00B12AFB" w:rsidRPr="005D3B81" w:rsidRDefault="00B12AFB" w:rsidP="00B12AFB">
      <w:pPr>
        <w:pStyle w:val="Corpodetexto"/>
      </w:pPr>
    </w:p>
    <w:p w14:paraId="5C566B76" w14:textId="77777777" w:rsidR="00B12AFB" w:rsidRPr="005D3B81" w:rsidRDefault="00B12AFB" w:rsidP="00B12AFB">
      <w:pPr>
        <w:pStyle w:val="Corpodetexto"/>
        <w:rPr>
          <w:color w:val="000000"/>
        </w:rPr>
      </w:pPr>
      <w:r w:rsidRPr="005D3B81">
        <w:rPr>
          <w:color w:val="000000"/>
        </w:rPr>
        <w:t xml:space="preserve">___________________________ </w:t>
      </w:r>
    </w:p>
    <w:p w14:paraId="7A65684D" w14:textId="77777777" w:rsidR="00B12AFB" w:rsidRPr="005D3B81" w:rsidRDefault="00E85408" w:rsidP="00B12AFB">
      <w:pPr>
        <w:pStyle w:val="Corpodetexto"/>
        <w:rPr>
          <w:u w:val="single"/>
        </w:rPr>
      </w:pPr>
      <w:r w:rsidRPr="005D3B81">
        <w:fldChar w:fldCharType="begin">
          <w:ffData>
            <w:name w:val=""/>
            <w:enabled/>
            <w:calcOnExit w:val="0"/>
            <w:textInput>
              <w:default w:val="[assinatura]"/>
            </w:textInput>
          </w:ffData>
        </w:fldChar>
      </w:r>
      <w:r w:rsidR="00B12AFB" w:rsidRPr="005D3B81">
        <w:instrText xml:space="preserve"> FORMTEXT </w:instrText>
      </w:r>
      <w:r w:rsidRPr="005D3B81">
        <w:fldChar w:fldCharType="separate"/>
      </w:r>
      <w:r w:rsidR="00B12AFB" w:rsidRPr="005D3B81">
        <w:t>[assinatura]</w:t>
      </w:r>
      <w:r w:rsidRPr="005D3B81">
        <w:fldChar w:fldCharType="end"/>
      </w:r>
    </w:p>
    <w:p w14:paraId="1F5F5B65" w14:textId="77777777" w:rsidR="00B12AFB" w:rsidRPr="00B12AFB" w:rsidRDefault="00B12AFB" w:rsidP="00B12AFB">
      <w:pPr>
        <w:rPr>
          <w:rFonts w:cs="Arial"/>
          <w:color w:val="000000"/>
          <w:sz w:val="22"/>
          <w:szCs w:val="22"/>
        </w:rPr>
      </w:pPr>
      <w:r w:rsidRPr="00B12AFB">
        <w:rPr>
          <w:color w:val="000000"/>
          <w:sz w:val="22"/>
          <w:szCs w:val="22"/>
        </w:rPr>
        <w:t xml:space="preserve">Nome: </w:t>
      </w:r>
      <w:r w:rsidR="00E85408" w:rsidRPr="00B12AFB">
        <w:rPr>
          <w:rFonts w:cs="Arial"/>
          <w:i/>
          <w:color w:val="000000"/>
          <w:sz w:val="22"/>
          <w:szCs w:val="22"/>
        </w:rPr>
        <w:fldChar w:fldCharType="begin">
          <w:ffData>
            <w:name w:val="Texto31"/>
            <w:enabled/>
            <w:calcOnExit w:val="0"/>
            <w:textInput>
              <w:default w:val="[inserir o nome do responsável pela emissão]"/>
            </w:textInput>
          </w:ffData>
        </w:fldChar>
      </w:r>
      <w:r w:rsidRPr="00B12AFB">
        <w:rPr>
          <w:rFonts w:cs="Arial"/>
          <w:i/>
          <w:color w:val="000000"/>
          <w:sz w:val="22"/>
          <w:szCs w:val="22"/>
        </w:rPr>
        <w:instrText xml:space="preserve"> FORMTEXT </w:instrText>
      </w:r>
      <w:r w:rsidR="00E85408" w:rsidRPr="00B12AFB">
        <w:rPr>
          <w:rFonts w:cs="Arial"/>
          <w:i/>
          <w:color w:val="000000"/>
          <w:sz w:val="22"/>
          <w:szCs w:val="22"/>
        </w:rPr>
      </w:r>
      <w:r w:rsidR="00E85408" w:rsidRPr="00B12AFB">
        <w:rPr>
          <w:rFonts w:cs="Arial"/>
          <w:i/>
          <w:color w:val="000000"/>
          <w:sz w:val="22"/>
          <w:szCs w:val="22"/>
        </w:rPr>
        <w:fldChar w:fldCharType="separate"/>
      </w:r>
      <w:r w:rsidRPr="00B12AFB">
        <w:rPr>
          <w:rFonts w:cs="Arial"/>
          <w:i/>
          <w:noProof/>
          <w:color w:val="000000"/>
          <w:sz w:val="22"/>
          <w:szCs w:val="22"/>
        </w:rPr>
        <w:t>[inserir o nome do responsável pela emissão]</w:t>
      </w:r>
      <w:r w:rsidR="00E85408" w:rsidRPr="00B12AFB">
        <w:rPr>
          <w:rFonts w:cs="Arial"/>
          <w:i/>
          <w:color w:val="000000"/>
          <w:sz w:val="22"/>
          <w:szCs w:val="22"/>
        </w:rPr>
        <w:fldChar w:fldCharType="end"/>
      </w:r>
    </w:p>
    <w:p w14:paraId="3CF6EE5E" w14:textId="5A511482" w:rsidR="00807C90" w:rsidRDefault="00B12AFB" w:rsidP="00B12AFB">
      <w:pPr>
        <w:pStyle w:val="Recuodecorpodetexto"/>
        <w:spacing w:line="240" w:lineRule="auto"/>
        <w:ind w:firstLine="0"/>
        <w:rPr>
          <w:rFonts w:cs="Arial"/>
          <w:color w:val="000000"/>
        </w:rPr>
      </w:pPr>
      <w:r w:rsidRPr="00090567">
        <w:rPr>
          <w:rFonts w:cs="Arial"/>
          <w:color w:val="000000"/>
        </w:rPr>
        <w:t xml:space="preserve">Cargo: </w:t>
      </w:r>
      <w:r w:rsidR="00E85408" w:rsidRPr="00090567">
        <w:rPr>
          <w:rFonts w:cs="Arial"/>
          <w:i/>
          <w:color w:val="000000"/>
        </w:rPr>
        <w:fldChar w:fldCharType="begin">
          <w:ffData>
            <w:name w:val="Texto32"/>
            <w:enabled/>
            <w:calcOnExit w:val="0"/>
            <w:textInput>
              <w:default w:val="[inserir o cargo do responsável pela emissão]"/>
            </w:textInput>
          </w:ffData>
        </w:fldChar>
      </w:r>
      <w:r w:rsidRPr="00090567">
        <w:rPr>
          <w:rFonts w:cs="Arial"/>
          <w:i/>
          <w:color w:val="000000"/>
        </w:rPr>
        <w:instrText xml:space="preserve"> FORMTEXT </w:instrText>
      </w:r>
      <w:r w:rsidR="00E85408" w:rsidRPr="00090567">
        <w:rPr>
          <w:rFonts w:cs="Arial"/>
          <w:i/>
          <w:color w:val="000000"/>
        </w:rPr>
      </w:r>
      <w:r w:rsidR="00E85408" w:rsidRPr="00090567">
        <w:rPr>
          <w:rFonts w:cs="Arial"/>
          <w:i/>
          <w:color w:val="000000"/>
        </w:rPr>
        <w:fldChar w:fldCharType="separate"/>
      </w:r>
      <w:r w:rsidRPr="00090567">
        <w:rPr>
          <w:rFonts w:cs="Arial"/>
          <w:i/>
          <w:noProof/>
          <w:color w:val="000000"/>
        </w:rPr>
        <w:t>[inserir o cargo do responsável pela emissão]</w:t>
      </w:r>
      <w:r w:rsidR="00E85408" w:rsidRPr="00090567">
        <w:rPr>
          <w:rFonts w:cs="Arial"/>
          <w:i/>
          <w:color w:val="000000"/>
        </w:rPr>
        <w:fldChar w:fldCharType="end"/>
      </w:r>
    </w:p>
    <w:p w14:paraId="68235EF1" w14:textId="77777777" w:rsidR="00807C90" w:rsidRDefault="00807C90" w:rsidP="00807C90">
      <w:pPr>
        <w:pStyle w:val="Recuodecorpodetexto"/>
        <w:spacing w:line="240" w:lineRule="auto"/>
        <w:ind w:firstLine="4820"/>
        <w:rPr>
          <w:rFonts w:cs="Arial"/>
          <w:color w:val="000000"/>
        </w:rPr>
      </w:pPr>
    </w:p>
    <w:p w14:paraId="2FFE38BD" w14:textId="77777777" w:rsidR="00B12AFB" w:rsidRPr="00E67F20" w:rsidRDefault="00807C90" w:rsidP="00B12AFB">
      <w:pPr>
        <w:pStyle w:val="Recuodecorpodetexto"/>
        <w:spacing w:line="240" w:lineRule="auto"/>
        <w:ind w:firstLine="0"/>
        <w:jc w:val="center"/>
        <w:rPr>
          <w:rFonts w:cs="Arial"/>
          <w:b/>
          <w:color w:val="000000"/>
        </w:rPr>
      </w:pPr>
      <w:r>
        <w:rPr>
          <w:rFonts w:cs="Arial"/>
          <w:color w:val="000000"/>
        </w:rPr>
        <w:br w:type="page"/>
      </w:r>
    </w:p>
    <w:p w14:paraId="46D387CC" w14:textId="77777777" w:rsidR="00B12AFB" w:rsidRPr="00E67F20" w:rsidRDefault="00B12AFB" w:rsidP="00B12AFB">
      <w:pPr>
        <w:pStyle w:val="Recuodecorpodetexto"/>
        <w:spacing w:line="240" w:lineRule="auto"/>
        <w:ind w:firstLine="0"/>
        <w:jc w:val="center"/>
        <w:rPr>
          <w:rFonts w:cs="Arial"/>
          <w:b/>
          <w:color w:val="000000"/>
        </w:rPr>
      </w:pPr>
      <w:r w:rsidRPr="00E67F20">
        <w:rPr>
          <w:rFonts w:cs="Arial"/>
          <w:b/>
          <w:color w:val="000000"/>
        </w:rPr>
        <w:lastRenderedPageBreak/>
        <w:t>Documento IV</w:t>
      </w:r>
    </w:p>
    <w:p w14:paraId="3C0D6E7B" w14:textId="77777777" w:rsidR="00B12AFB" w:rsidRPr="00E67F20" w:rsidRDefault="00B12AFB" w:rsidP="00B12AFB">
      <w:pPr>
        <w:pStyle w:val="Recuodecorpodetexto"/>
        <w:spacing w:line="240" w:lineRule="auto"/>
        <w:ind w:firstLine="0"/>
        <w:jc w:val="center"/>
        <w:rPr>
          <w:rFonts w:cs="Arial"/>
          <w:b/>
          <w:color w:val="000000"/>
        </w:rPr>
      </w:pPr>
      <w:r w:rsidRPr="00E67F20">
        <w:rPr>
          <w:rFonts w:cs="Arial"/>
          <w:b/>
          <w:color w:val="000000"/>
        </w:rPr>
        <w:t>Modelo de Comprovante de Conclusão</w:t>
      </w:r>
    </w:p>
    <w:p w14:paraId="6A544890" w14:textId="77777777" w:rsidR="00B12AFB" w:rsidRPr="00E67F20" w:rsidRDefault="00B12AFB" w:rsidP="00B12AFB">
      <w:pPr>
        <w:pStyle w:val="Recuodecorpodetexto"/>
        <w:tabs>
          <w:tab w:val="left" w:pos="5224"/>
        </w:tabs>
        <w:spacing w:line="240" w:lineRule="auto"/>
        <w:ind w:firstLine="0"/>
        <w:jc w:val="left"/>
        <w:rPr>
          <w:rFonts w:cs="Arial"/>
          <w:b/>
          <w:color w:val="000000"/>
        </w:rPr>
      </w:pPr>
      <w:r w:rsidRPr="00E67F20">
        <w:rPr>
          <w:rFonts w:cs="Arial"/>
          <w:b/>
          <w:color w:val="000000"/>
        </w:rPr>
        <w:tab/>
      </w:r>
    </w:p>
    <w:p w14:paraId="3E709B06" w14:textId="77777777" w:rsidR="00B12AFB" w:rsidRPr="00E67F20" w:rsidRDefault="00B12AFB" w:rsidP="00B12AFB">
      <w:pPr>
        <w:pStyle w:val="Edital-AnexoObservaes"/>
        <w:jc w:val="center"/>
      </w:pPr>
      <w:r w:rsidRPr="00E67F20">
        <w:t>[Modelo a ser preenchido pela ANP – NÃO PREENCHER.]</w:t>
      </w:r>
    </w:p>
    <w:p w14:paraId="00F7FF70" w14:textId="77777777" w:rsidR="00B12AFB" w:rsidRPr="00E67F20" w:rsidRDefault="00B12AFB" w:rsidP="00B12AFB">
      <w:pPr>
        <w:pStyle w:val="Recuodecorpodetexto"/>
        <w:spacing w:line="240" w:lineRule="auto"/>
        <w:ind w:firstLine="0"/>
        <w:jc w:val="right"/>
        <w:rPr>
          <w:rFonts w:cs="Arial"/>
          <w:color w:val="000000"/>
        </w:rPr>
      </w:pPr>
    </w:p>
    <w:p w14:paraId="450F1F63" w14:textId="77777777" w:rsidR="00B12AFB" w:rsidRPr="00D54E27" w:rsidRDefault="00B12AFB" w:rsidP="00B12AFB">
      <w:pPr>
        <w:pStyle w:val="Recuodecorpodetexto"/>
        <w:spacing w:line="240" w:lineRule="auto"/>
        <w:ind w:firstLine="0"/>
        <w:jc w:val="center"/>
        <w:rPr>
          <w:rFonts w:cs="Arial"/>
          <w:b/>
          <w:color w:val="000000"/>
        </w:rPr>
      </w:pPr>
      <w:r w:rsidRPr="00D54E27">
        <w:rPr>
          <w:rFonts w:cs="Arial"/>
          <w:b/>
          <w:color w:val="000000"/>
        </w:rPr>
        <w:t>COMPROVANTE DE CONCLUSÃO</w:t>
      </w:r>
    </w:p>
    <w:p w14:paraId="7033FF8A" w14:textId="77777777" w:rsidR="00B12AFB" w:rsidRPr="00E67F20" w:rsidRDefault="00B12AFB" w:rsidP="00B12AFB">
      <w:pPr>
        <w:pStyle w:val="Recuodecorpodetexto"/>
        <w:spacing w:line="240" w:lineRule="auto"/>
        <w:rPr>
          <w:rFonts w:cs="Arial"/>
          <w:color w:val="000000"/>
        </w:rPr>
      </w:pPr>
    </w:p>
    <w:p w14:paraId="15DF4FFD" w14:textId="77777777" w:rsidR="00B12AFB" w:rsidRDefault="00B12AFB" w:rsidP="00B12AFB">
      <w:pPr>
        <w:pStyle w:val="Recuodecorpodetexto"/>
        <w:spacing w:line="288" w:lineRule="auto"/>
        <w:ind w:firstLine="0"/>
        <w:rPr>
          <w:rFonts w:cs="Arial"/>
          <w:color w:val="000000"/>
        </w:rPr>
      </w:pPr>
      <w:r w:rsidRPr="00E67F20">
        <w:rPr>
          <w:rFonts w:cs="Arial"/>
          <w:color w:val="000000"/>
        </w:rPr>
        <w:t xml:space="preserve">O presente refere-se à Carta de Crédito Irrevogável em Garantia </w:t>
      </w:r>
      <w:r>
        <w:rPr>
          <w:rFonts w:cs="Arial"/>
          <w:color w:val="000000"/>
        </w:rPr>
        <w:t>n.</w:t>
      </w:r>
      <w:r w:rsidRPr="00E67F20">
        <w:rPr>
          <w:rFonts w:cs="Arial"/>
          <w:color w:val="000000"/>
          <w:vertAlign w:val="superscript"/>
        </w:rPr>
        <w:t>o</w:t>
      </w:r>
      <w:r w:rsidRPr="00E67F20">
        <w:rPr>
          <w:rFonts w:cs="Arial"/>
          <w:color w:val="000000"/>
        </w:rPr>
        <w:t xml:space="preserve"> </w:t>
      </w:r>
      <w:r w:rsidR="00E85408" w:rsidRPr="00E67F20">
        <w:rPr>
          <w:rFonts w:cs="Arial"/>
          <w:i/>
          <w:color w:val="000000"/>
        </w:rPr>
        <w:fldChar w:fldCharType="begin">
          <w:ffData>
            <w:name w:val=""/>
            <w:enabled/>
            <w:calcOnExit w:val="0"/>
            <w:textInput>
              <w:default w:val="[inserir o número da Carta de Crédito]"/>
            </w:textInput>
          </w:ffData>
        </w:fldChar>
      </w:r>
      <w:r w:rsidRPr="00E67F20">
        <w:rPr>
          <w:rFonts w:cs="Arial"/>
          <w:i/>
          <w:color w:val="000000"/>
        </w:rPr>
        <w:instrText xml:space="preserve"> FORMTEXT </w:instrText>
      </w:r>
      <w:r w:rsidR="00E85408" w:rsidRPr="00E67F20">
        <w:rPr>
          <w:rFonts w:cs="Arial"/>
          <w:i/>
          <w:color w:val="000000"/>
        </w:rPr>
      </w:r>
      <w:r w:rsidR="00E85408" w:rsidRPr="00E67F20">
        <w:rPr>
          <w:rFonts w:cs="Arial"/>
          <w:i/>
          <w:color w:val="000000"/>
        </w:rPr>
        <w:fldChar w:fldCharType="separate"/>
      </w:r>
      <w:r w:rsidRPr="00E67F20">
        <w:rPr>
          <w:rFonts w:cs="Arial"/>
          <w:i/>
          <w:color w:val="000000"/>
        </w:rPr>
        <w:t>[inserir o número da Carta de Crédito]</w:t>
      </w:r>
      <w:r w:rsidR="00E85408" w:rsidRPr="00E67F20">
        <w:rPr>
          <w:rFonts w:cs="Arial"/>
          <w:i/>
          <w:color w:val="000000"/>
        </w:rPr>
        <w:fldChar w:fldCharType="end"/>
      </w:r>
      <w:r w:rsidRPr="00E67F20">
        <w:rPr>
          <w:rFonts w:cs="Arial"/>
          <w:color w:val="000000"/>
        </w:rPr>
        <w:t xml:space="preserve">, datada de </w:t>
      </w:r>
      <w:r w:rsidR="00E85408" w:rsidRPr="00E67F20">
        <w:rPr>
          <w:rFonts w:cs="Arial"/>
          <w:i/>
          <w:color w:val="000000"/>
          <w:highlight w:val="lightGray"/>
        </w:rPr>
        <w:fldChar w:fldCharType="begin">
          <w:ffData>
            <w:name w:val=""/>
            <w:enabled/>
            <w:calcOnExit w:val="0"/>
            <w:textInput>
              <w:default w:val="[inserir a data, no formado dia/mês/ano]"/>
            </w:textInput>
          </w:ffData>
        </w:fldChar>
      </w:r>
      <w:r w:rsidRPr="00E67F20">
        <w:rPr>
          <w:rFonts w:cs="Arial"/>
          <w:i/>
          <w:color w:val="000000"/>
          <w:highlight w:val="lightGray"/>
        </w:rPr>
        <w:instrText xml:space="preserve"> FORMTEXT </w:instrText>
      </w:r>
      <w:r w:rsidR="00E85408" w:rsidRPr="00E67F20">
        <w:rPr>
          <w:rFonts w:cs="Arial"/>
          <w:i/>
          <w:color w:val="000000"/>
          <w:highlight w:val="lightGray"/>
        </w:rPr>
      </w:r>
      <w:r w:rsidR="00E85408" w:rsidRPr="00E67F20">
        <w:rPr>
          <w:rFonts w:cs="Arial"/>
          <w:i/>
          <w:color w:val="000000"/>
          <w:highlight w:val="lightGray"/>
        </w:rPr>
        <w:fldChar w:fldCharType="separate"/>
      </w:r>
      <w:r w:rsidRPr="00E67F20">
        <w:rPr>
          <w:rFonts w:cs="Arial"/>
          <w:i/>
          <w:color w:val="000000"/>
          <w:highlight w:val="lightGray"/>
        </w:rPr>
        <w:t>[inserir a data, no formado dia/mês/ano]</w:t>
      </w:r>
      <w:r w:rsidR="00E85408" w:rsidRPr="00E67F20">
        <w:rPr>
          <w:rFonts w:cs="Arial"/>
          <w:i/>
          <w:color w:val="000000"/>
          <w:highlight w:val="lightGray"/>
        </w:rPr>
        <w:fldChar w:fldCharType="end"/>
      </w:r>
      <w:r w:rsidRPr="00E67F20">
        <w:rPr>
          <w:rFonts w:cs="Arial"/>
          <w:color w:val="000000"/>
        </w:rPr>
        <w:t xml:space="preserve">, emitida por </w:t>
      </w:r>
      <w:r w:rsidR="00E85408" w:rsidRPr="00E67F20">
        <w:rPr>
          <w:rFonts w:cs="Arial"/>
          <w:i/>
        </w:rPr>
        <w:fldChar w:fldCharType="begin">
          <w:ffData>
            <w:name w:val=""/>
            <w:enabled/>
            <w:calcOnExit w:val="0"/>
            <w:textInput>
              <w:default w:val="[inseriro o nome do Emitente]"/>
            </w:textInput>
          </w:ffData>
        </w:fldChar>
      </w:r>
      <w:r w:rsidRPr="00E67F20">
        <w:rPr>
          <w:rFonts w:cs="Arial"/>
          <w:i/>
        </w:rPr>
        <w:instrText xml:space="preserve"> FORMTEXT </w:instrText>
      </w:r>
      <w:r w:rsidR="00E85408" w:rsidRPr="00E67F20">
        <w:rPr>
          <w:rFonts w:cs="Arial"/>
          <w:i/>
        </w:rPr>
      </w:r>
      <w:r w:rsidR="00E85408" w:rsidRPr="00E67F20">
        <w:rPr>
          <w:rFonts w:cs="Arial"/>
          <w:i/>
        </w:rPr>
        <w:fldChar w:fldCharType="separate"/>
      </w:r>
      <w:r w:rsidRPr="00E67F20">
        <w:rPr>
          <w:rFonts w:cs="Arial"/>
          <w:i/>
        </w:rPr>
        <w:t>[inseriro o nome do Emitente]</w:t>
      </w:r>
      <w:r w:rsidR="00E85408" w:rsidRPr="00E67F20">
        <w:rPr>
          <w:rFonts w:cs="Arial"/>
          <w:i/>
        </w:rPr>
        <w:fldChar w:fldCharType="end"/>
      </w:r>
      <w:r w:rsidRPr="00E67F20">
        <w:rPr>
          <w:rFonts w:cs="Arial"/>
          <w:color w:val="000000"/>
        </w:rPr>
        <w:t xml:space="preserve"> em favor da Agência Nacional do Petróleo, Gás Natural e Biocombustíveis (ANP</w:t>
      </w:r>
      <w:r>
        <w:rPr>
          <w:rFonts w:cs="Arial"/>
          <w:color w:val="000000"/>
        </w:rPr>
        <w:t>)</w:t>
      </w:r>
      <w:r w:rsidRPr="00E67F20">
        <w:rPr>
          <w:rFonts w:cs="Arial"/>
          <w:color w:val="000000"/>
        </w:rPr>
        <w:t>.</w:t>
      </w:r>
    </w:p>
    <w:p w14:paraId="330C6451" w14:textId="77777777" w:rsidR="00B12AFB" w:rsidRPr="00E67F20" w:rsidRDefault="00B12AFB" w:rsidP="00B12AFB">
      <w:pPr>
        <w:pStyle w:val="Recuodecorpodetexto"/>
        <w:spacing w:line="288" w:lineRule="auto"/>
        <w:ind w:firstLine="0"/>
        <w:rPr>
          <w:rFonts w:cs="Arial"/>
          <w:color w:val="000000"/>
        </w:rPr>
      </w:pPr>
    </w:p>
    <w:p w14:paraId="7D71553C" w14:textId="77777777" w:rsidR="00B12AFB" w:rsidRDefault="00B12AFB" w:rsidP="00B12AFB">
      <w:pPr>
        <w:pStyle w:val="Recuodecorpodetexto"/>
        <w:spacing w:line="288" w:lineRule="auto"/>
        <w:ind w:firstLine="0"/>
        <w:rPr>
          <w:rFonts w:cs="Arial"/>
          <w:color w:val="000000"/>
        </w:rPr>
      </w:pPr>
      <w:r w:rsidRPr="00E67F20">
        <w:rPr>
          <w:rFonts w:cs="Arial"/>
          <w:color w:val="000000"/>
        </w:rPr>
        <w:t>O abaixo assinado, devidamente autorizado a assinar este Comprovante em nome da ANP, certifica pelo presente que:</w:t>
      </w:r>
    </w:p>
    <w:p w14:paraId="7FDFC884" w14:textId="77777777" w:rsidR="00B12AFB" w:rsidRPr="00E67F20" w:rsidRDefault="00B12AFB" w:rsidP="00B12AFB">
      <w:pPr>
        <w:pStyle w:val="Recuodecorpodetexto"/>
        <w:spacing w:line="288" w:lineRule="auto"/>
        <w:ind w:firstLine="0"/>
        <w:rPr>
          <w:rFonts w:cs="Arial"/>
          <w:color w:val="000000"/>
        </w:rPr>
      </w:pPr>
    </w:p>
    <w:p w14:paraId="471C7B8B" w14:textId="77777777" w:rsidR="00B12AFB" w:rsidRPr="00E67F20" w:rsidRDefault="00B12AFB" w:rsidP="00B12AFB">
      <w:pPr>
        <w:pStyle w:val="Recuodecorpodetexto"/>
        <w:numPr>
          <w:ilvl w:val="0"/>
          <w:numId w:val="3"/>
        </w:numPr>
        <w:tabs>
          <w:tab w:val="clear" w:pos="2118"/>
        </w:tabs>
        <w:spacing w:after="200" w:line="288" w:lineRule="auto"/>
        <w:ind w:left="709" w:hanging="567"/>
        <w:rPr>
          <w:rFonts w:cs="Arial"/>
          <w:color w:val="000000"/>
        </w:rPr>
      </w:pPr>
      <w:r w:rsidRPr="00E67F20">
        <w:rPr>
          <w:rFonts w:cs="Arial"/>
          <w:color w:val="000000"/>
        </w:rPr>
        <w:t>O montante alocável à Carta de Crédito, relativo ao integral cumprimento do Programa Exploratório Mínimo (PEM), foi cumprido pelo(s) Concessionário(s), ou a Carta de Crédito foi devidamente substituída por outro instrumento de garantia aceito pela ANP; e</w:t>
      </w:r>
    </w:p>
    <w:p w14:paraId="2ABC6C9F" w14:textId="77777777" w:rsidR="00B12AFB" w:rsidRPr="00E67F20" w:rsidRDefault="00B12AFB" w:rsidP="00B12AFB">
      <w:pPr>
        <w:pStyle w:val="Recuodecorpodetexto"/>
        <w:numPr>
          <w:ilvl w:val="0"/>
          <w:numId w:val="3"/>
        </w:numPr>
        <w:spacing w:after="200" w:line="288" w:lineRule="auto"/>
        <w:ind w:left="709" w:hanging="567"/>
        <w:rPr>
          <w:rFonts w:cs="Arial"/>
          <w:color w:val="000000"/>
        </w:rPr>
      </w:pPr>
      <w:r w:rsidRPr="00E67F20">
        <w:rPr>
          <w:rFonts w:cs="Arial"/>
          <w:color w:val="000000"/>
        </w:rPr>
        <w:t xml:space="preserve">A Carta de Crédito expira na data deste </w:t>
      </w:r>
      <w:r>
        <w:rPr>
          <w:rFonts w:cs="Arial"/>
          <w:color w:val="000000"/>
        </w:rPr>
        <w:t>c</w:t>
      </w:r>
      <w:r w:rsidRPr="00E67F20">
        <w:rPr>
          <w:rFonts w:cs="Arial"/>
          <w:color w:val="000000"/>
        </w:rPr>
        <w:t>omprovante.</w:t>
      </w:r>
    </w:p>
    <w:p w14:paraId="199FE389" w14:textId="77777777" w:rsidR="00B12AFB" w:rsidRPr="00E67F20" w:rsidRDefault="00B12AFB" w:rsidP="00B12AFB">
      <w:pPr>
        <w:pStyle w:val="Recuodecorpodetexto"/>
        <w:spacing w:line="288" w:lineRule="auto"/>
        <w:ind w:firstLine="0"/>
        <w:rPr>
          <w:rFonts w:cs="Arial"/>
          <w:color w:val="000000"/>
        </w:rPr>
      </w:pPr>
    </w:p>
    <w:p w14:paraId="25E8B518" w14:textId="77777777" w:rsidR="00B12AFB" w:rsidRPr="00E67F20" w:rsidRDefault="00B12AFB" w:rsidP="00B12AFB">
      <w:pPr>
        <w:pStyle w:val="Recuodecorpodetexto"/>
        <w:spacing w:line="288" w:lineRule="auto"/>
        <w:ind w:firstLine="0"/>
        <w:rPr>
          <w:rFonts w:cs="Arial"/>
          <w:color w:val="000000"/>
        </w:rPr>
      </w:pPr>
      <w:r w:rsidRPr="00E67F20">
        <w:rPr>
          <w:rFonts w:cs="Arial"/>
          <w:color w:val="000000"/>
        </w:rPr>
        <w:t>Este Comprovante foi firmado pelo abaixo assinado em nome da Agência Nacional do Petróleo, Gás Natural e Biocombiustíveis (ANP) em</w:t>
      </w:r>
      <w:r w:rsidRPr="00E67F20">
        <w:rPr>
          <w:rFonts w:cs="Arial"/>
          <w:i/>
          <w:color w:val="000000"/>
          <w:highlight w:val="lightGray"/>
        </w:rPr>
        <w:t xml:space="preserve"> </w:t>
      </w:r>
      <w:r w:rsidR="00E85408" w:rsidRPr="00E67F20">
        <w:rPr>
          <w:rFonts w:cs="Arial"/>
          <w:i/>
          <w:color w:val="000000"/>
          <w:highlight w:val="lightGray"/>
        </w:rPr>
        <w:fldChar w:fldCharType="begin">
          <w:ffData>
            <w:name w:val=""/>
            <w:enabled/>
            <w:calcOnExit w:val="0"/>
            <w:textInput>
              <w:default w:val="[inserir a data, no formado dia/mês/ano]"/>
            </w:textInput>
          </w:ffData>
        </w:fldChar>
      </w:r>
      <w:r w:rsidRPr="00E67F20">
        <w:rPr>
          <w:rFonts w:cs="Arial"/>
          <w:i/>
          <w:color w:val="000000"/>
          <w:highlight w:val="lightGray"/>
        </w:rPr>
        <w:instrText xml:space="preserve"> FORMTEXT </w:instrText>
      </w:r>
      <w:r w:rsidR="00E85408" w:rsidRPr="00E67F20">
        <w:rPr>
          <w:rFonts w:cs="Arial"/>
          <w:i/>
          <w:color w:val="000000"/>
          <w:highlight w:val="lightGray"/>
        </w:rPr>
      </w:r>
      <w:r w:rsidR="00E85408" w:rsidRPr="00E67F20">
        <w:rPr>
          <w:rFonts w:cs="Arial"/>
          <w:i/>
          <w:color w:val="000000"/>
          <w:highlight w:val="lightGray"/>
        </w:rPr>
        <w:fldChar w:fldCharType="separate"/>
      </w:r>
      <w:r w:rsidRPr="00E67F20">
        <w:rPr>
          <w:rFonts w:cs="Arial"/>
          <w:i/>
          <w:color w:val="000000"/>
          <w:highlight w:val="lightGray"/>
        </w:rPr>
        <w:t>[inserir a data, no formado dia/mês/ano]</w:t>
      </w:r>
      <w:r w:rsidR="00E85408" w:rsidRPr="00E67F20">
        <w:rPr>
          <w:rFonts w:cs="Arial"/>
          <w:i/>
          <w:color w:val="000000"/>
          <w:highlight w:val="lightGray"/>
        </w:rPr>
        <w:fldChar w:fldCharType="end"/>
      </w:r>
      <w:r w:rsidRPr="00E67F20">
        <w:rPr>
          <w:rFonts w:cs="Arial"/>
          <w:color w:val="000000"/>
        </w:rPr>
        <w:t>.</w:t>
      </w:r>
    </w:p>
    <w:p w14:paraId="6B7827A4" w14:textId="77777777" w:rsidR="00B12AFB" w:rsidRPr="00E67F20" w:rsidRDefault="00B12AFB" w:rsidP="00B12AFB">
      <w:pPr>
        <w:pStyle w:val="Recuodecorpodetexto"/>
        <w:spacing w:line="240" w:lineRule="auto"/>
        <w:ind w:left="1134" w:firstLine="0"/>
        <w:rPr>
          <w:rFonts w:cs="Arial"/>
          <w:color w:val="000000"/>
        </w:rPr>
      </w:pPr>
    </w:p>
    <w:p w14:paraId="7B95BB2E" w14:textId="77777777" w:rsidR="00B12AFB" w:rsidRPr="00E67F20" w:rsidRDefault="00B12AFB" w:rsidP="00B12AFB">
      <w:pPr>
        <w:pStyle w:val="Recuodecorpodetexto"/>
        <w:spacing w:line="240" w:lineRule="auto"/>
        <w:rPr>
          <w:rFonts w:cs="Arial"/>
          <w:color w:val="000000"/>
        </w:rPr>
      </w:pPr>
    </w:p>
    <w:p w14:paraId="3A3AD69D" w14:textId="77777777" w:rsidR="00B12AFB" w:rsidRPr="00E67F20" w:rsidRDefault="00B12AFB" w:rsidP="00B12AFB">
      <w:pPr>
        <w:pStyle w:val="Corpodetexto"/>
        <w:rPr>
          <w:rFonts w:cs="Arial"/>
        </w:rPr>
      </w:pPr>
    </w:p>
    <w:p w14:paraId="7E480518" w14:textId="77777777" w:rsidR="00B12AFB" w:rsidRPr="00E67F20" w:rsidRDefault="00B12AFB" w:rsidP="00B12AFB">
      <w:pPr>
        <w:pStyle w:val="Corpodetexto"/>
        <w:rPr>
          <w:rFonts w:cs="Arial"/>
          <w:color w:val="000000"/>
        </w:rPr>
      </w:pPr>
      <w:r w:rsidRPr="00E67F20">
        <w:rPr>
          <w:rFonts w:cs="Arial"/>
          <w:color w:val="000000"/>
        </w:rPr>
        <w:t xml:space="preserve">___________________________ </w:t>
      </w:r>
    </w:p>
    <w:p w14:paraId="2BF87589" w14:textId="77777777" w:rsidR="00B12AFB" w:rsidRPr="00E67F20" w:rsidRDefault="00E85408" w:rsidP="00B12AFB">
      <w:pPr>
        <w:pStyle w:val="Corpodetexto"/>
        <w:rPr>
          <w:rFonts w:cs="Arial"/>
          <w:u w:val="single"/>
        </w:rPr>
      </w:pPr>
      <w:r w:rsidRPr="00E67F20">
        <w:rPr>
          <w:rFonts w:cs="Arial"/>
        </w:rPr>
        <w:fldChar w:fldCharType="begin">
          <w:ffData>
            <w:name w:val=""/>
            <w:enabled/>
            <w:calcOnExit w:val="0"/>
            <w:textInput>
              <w:default w:val="[assinatura]"/>
            </w:textInput>
          </w:ffData>
        </w:fldChar>
      </w:r>
      <w:r w:rsidR="00B12AFB" w:rsidRPr="00E67F20">
        <w:rPr>
          <w:rFonts w:cs="Arial"/>
        </w:rPr>
        <w:instrText xml:space="preserve"> FORMTEXT </w:instrText>
      </w:r>
      <w:r w:rsidRPr="00E67F20">
        <w:rPr>
          <w:rFonts w:cs="Arial"/>
        </w:rPr>
      </w:r>
      <w:r w:rsidRPr="00E67F20">
        <w:rPr>
          <w:rFonts w:cs="Arial"/>
        </w:rPr>
        <w:fldChar w:fldCharType="separate"/>
      </w:r>
      <w:r w:rsidR="00B12AFB" w:rsidRPr="00E67F20">
        <w:rPr>
          <w:rFonts w:cs="Arial"/>
        </w:rPr>
        <w:t>[assinatura]</w:t>
      </w:r>
      <w:r w:rsidRPr="00E67F20">
        <w:rPr>
          <w:rFonts w:cs="Arial"/>
        </w:rPr>
        <w:fldChar w:fldCharType="end"/>
      </w:r>
    </w:p>
    <w:p w14:paraId="75C1E082" w14:textId="77777777" w:rsidR="00B12AFB" w:rsidRPr="00B12AFB" w:rsidRDefault="00B12AFB" w:rsidP="00B12AFB">
      <w:pPr>
        <w:spacing w:line="288" w:lineRule="auto"/>
        <w:jc w:val="both"/>
        <w:rPr>
          <w:rFonts w:cs="Arial"/>
          <w:color w:val="000000"/>
          <w:sz w:val="22"/>
          <w:szCs w:val="22"/>
        </w:rPr>
      </w:pPr>
      <w:r w:rsidRPr="00B12AFB">
        <w:rPr>
          <w:color w:val="000000"/>
          <w:sz w:val="22"/>
          <w:szCs w:val="22"/>
        </w:rPr>
        <w:t xml:space="preserve">Nome: </w:t>
      </w:r>
      <w:r w:rsidR="00E85408" w:rsidRPr="00B12AFB">
        <w:rPr>
          <w:rFonts w:cs="Arial"/>
          <w:i/>
          <w:color w:val="000000"/>
          <w:sz w:val="22"/>
          <w:szCs w:val="22"/>
        </w:rPr>
        <w:fldChar w:fldCharType="begin">
          <w:ffData>
            <w:name w:val="Texto31"/>
            <w:enabled/>
            <w:calcOnExit w:val="0"/>
            <w:textInput>
              <w:default w:val="[inserir o nome do responsável pela emissão]"/>
            </w:textInput>
          </w:ffData>
        </w:fldChar>
      </w:r>
      <w:r w:rsidRPr="00B12AFB">
        <w:rPr>
          <w:rFonts w:cs="Arial"/>
          <w:i/>
          <w:color w:val="000000"/>
          <w:sz w:val="22"/>
          <w:szCs w:val="22"/>
        </w:rPr>
        <w:instrText xml:space="preserve"> FORMTEXT </w:instrText>
      </w:r>
      <w:r w:rsidR="00E85408" w:rsidRPr="00B12AFB">
        <w:rPr>
          <w:rFonts w:cs="Arial"/>
          <w:i/>
          <w:color w:val="000000"/>
          <w:sz w:val="22"/>
          <w:szCs w:val="22"/>
        </w:rPr>
      </w:r>
      <w:r w:rsidR="00E85408" w:rsidRPr="00B12AFB">
        <w:rPr>
          <w:rFonts w:cs="Arial"/>
          <w:i/>
          <w:color w:val="000000"/>
          <w:sz w:val="22"/>
          <w:szCs w:val="22"/>
        </w:rPr>
        <w:fldChar w:fldCharType="separate"/>
      </w:r>
      <w:r w:rsidRPr="00B12AFB">
        <w:rPr>
          <w:rFonts w:cs="Arial"/>
          <w:i/>
          <w:noProof/>
          <w:color w:val="000000"/>
          <w:sz w:val="22"/>
          <w:szCs w:val="22"/>
        </w:rPr>
        <w:t>[inserir o nome do responsável pela emissão]</w:t>
      </w:r>
      <w:r w:rsidR="00E85408" w:rsidRPr="00B12AFB">
        <w:rPr>
          <w:rFonts w:cs="Arial"/>
          <w:i/>
          <w:color w:val="000000"/>
          <w:sz w:val="22"/>
          <w:szCs w:val="22"/>
        </w:rPr>
        <w:fldChar w:fldCharType="end"/>
      </w:r>
    </w:p>
    <w:p w14:paraId="29CECFF7" w14:textId="77777777" w:rsidR="00B12AFB" w:rsidRDefault="00B12AFB" w:rsidP="00B12AFB">
      <w:pPr>
        <w:pStyle w:val="Recuodecorpodetexto"/>
        <w:spacing w:line="240" w:lineRule="auto"/>
        <w:ind w:firstLine="0"/>
        <w:rPr>
          <w:rFonts w:cs="Arial"/>
          <w:i/>
          <w:color w:val="000000"/>
        </w:rPr>
      </w:pPr>
      <w:r w:rsidRPr="004E2B69">
        <w:rPr>
          <w:rFonts w:cs="Arial"/>
          <w:color w:val="000000"/>
        </w:rPr>
        <w:t xml:space="preserve">Cargo: </w:t>
      </w:r>
      <w:r w:rsidR="00E85408" w:rsidRPr="004E2B69">
        <w:rPr>
          <w:rFonts w:cs="Arial"/>
          <w:i/>
          <w:color w:val="000000"/>
        </w:rPr>
        <w:fldChar w:fldCharType="begin">
          <w:ffData>
            <w:name w:val="Texto32"/>
            <w:enabled/>
            <w:calcOnExit w:val="0"/>
            <w:textInput>
              <w:default w:val="[inserir o cargo do responsável pela emissão]"/>
            </w:textInput>
          </w:ffData>
        </w:fldChar>
      </w:r>
      <w:r w:rsidRPr="004E2B69">
        <w:rPr>
          <w:rFonts w:cs="Arial"/>
          <w:i/>
          <w:color w:val="000000"/>
        </w:rPr>
        <w:instrText xml:space="preserve"> FORMTEXT </w:instrText>
      </w:r>
      <w:r w:rsidR="00E85408" w:rsidRPr="004E2B69">
        <w:rPr>
          <w:rFonts w:cs="Arial"/>
          <w:i/>
          <w:color w:val="000000"/>
        </w:rPr>
      </w:r>
      <w:r w:rsidR="00E85408" w:rsidRPr="004E2B69">
        <w:rPr>
          <w:rFonts w:cs="Arial"/>
          <w:i/>
          <w:color w:val="000000"/>
        </w:rPr>
        <w:fldChar w:fldCharType="separate"/>
      </w:r>
      <w:r w:rsidRPr="004E2B69">
        <w:rPr>
          <w:rFonts w:cs="Arial"/>
          <w:i/>
          <w:noProof/>
          <w:color w:val="000000"/>
        </w:rPr>
        <w:t>[inserir o cargo do responsável pela emissão]</w:t>
      </w:r>
      <w:r w:rsidR="00E85408" w:rsidRPr="004E2B69">
        <w:rPr>
          <w:rFonts w:cs="Arial"/>
          <w:i/>
          <w:color w:val="000000"/>
        </w:rPr>
        <w:fldChar w:fldCharType="end"/>
      </w:r>
      <w:r>
        <w:rPr>
          <w:rFonts w:cs="Arial"/>
          <w:i/>
          <w:color w:val="000000"/>
        </w:rPr>
        <w:br w:type="page"/>
      </w:r>
    </w:p>
    <w:p w14:paraId="0AA798AB" w14:textId="77777777" w:rsidR="00B12AFB" w:rsidRDefault="00807C90" w:rsidP="00B12AFB">
      <w:pPr>
        <w:pStyle w:val="Edital-AnexoTtulo"/>
        <w:pageBreakBefore w:val="0"/>
      </w:pPr>
      <w:bookmarkStart w:id="4556" w:name="_Toc421543977"/>
      <w:bookmarkStart w:id="4557" w:name="_Toc4167050"/>
      <w:bookmarkEnd w:id="4549"/>
      <w:bookmarkEnd w:id="4550"/>
      <w:bookmarkEnd w:id="4551"/>
      <w:bookmarkEnd w:id="4552"/>
      <w:bookmarkEnd w:id="4553"/>
      <w:r w:rsidRPr="00656A80">
        <w:lastRenderedPageBreak/>
        <w:t>ANEXO xX</w:t>
      </w:r>
      <w:r w:rsidR="001605E4">
        <w:t>I</w:t>
      </w:r>
      <w:r w:rsidRPr="00656A80">
        <w:t>v - MODELO DE SEGURO-GARANTIA PARA CUMPRIMENTO DO PROGRAMA EXPLORATÓRIO MÍNIMO</w:t>
      </w:r>
      <w:bookmarkEnd w:id="4556"/>
      <w:bookmarkEnd w:id="4557"/>
    </w:p>
    <w:p w14:paraId="5A988FB7" w14:textId="77777777" w:rsidR="00B12AFB" w:rsidRPr="00B12AFB" w:rsidRDefault="00B12AFB" w:rsidP="00B12AFB"/>
    <w:p w14:paraId="29CE5725" w14:textId="77777777" w:rsidR="00B12AFB" w:rsidRPr="00B12AFB" w:rsidRDefault="00B12AFB" w:rsidP="00B12AFB"/>
    <w:p w14:paraId="6BF1DCFD" w14:textId="77777777" w:rsidR="00B12AFB" w:rsidRDefault="00B12AFB" w:rsidP="00B12AFB"/>
    <w:p w14:paraId="0C12CD61"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E85408"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número da apólice]</w:t>
      </w:r>
      <w:r w:rsidR="00E85408" w:rsidRPr="00EB22B3">
        <w:rPr>
          <w:rFonts w:cs="Arial"/>
          <w:i/>
          <w:szCs w:val="22"/>
        </w:rPr>
        <w:fldChar w:fldCharType="end"/>
      </w:r>
    </w:p>
    <w:p w14:paraId="485DACB9" w14:textId="77777777" w:rsidR="00807C90" w:rsidRPr="00EB22B3" w:rsidRDefault="00807C90" w:rsidP="00807C90">
      <w:pPr>
        <w:pStyle w:val="Corpodetexto"/>
        <w:rPr>
          <w:rFonts w:cs="Arial"/>
          <w:color w:val="000000"/>
          <w:szCs w:val="22"/>
        </w:rPr>
      </w:pPr>
    </w:p>
    <w:p w14:paraId="4CB80EAC" w14:textId="77777777" w:rsidR="00B12AFB" w:rsidRPr="00176737" w:rsidRDefault="00B12AFB" w:rsidP="00B12AFB">
      <w:pPr>
        <w:pStyle w:val="Corpodetexto"/>
        <w:rPr>
          <w:rFonts w:cs="Arial"/>
          <w:color w:val="000000"/>
        </w:rPr>
      </w:pPr>
      <w:r w:rsidRPr="00176737">
        <w:rPr>
          <w:rFonts w:cs="Arial"/>
          <w:color w:val="000000"/>
        </w:rPr>
        <w:t>A SEG</w:t>
      </w:r>
      <w:r>
        <w:rPr>
          <w:rFonts w:cs="Arial"/>
          <w:color w:val="000000"/>
        </w:rPr>
        <w:t>U</w:t>
      </w:r>
      <w:r w:rsidRPr="00176737">
        <w:rPr>
          <w:rFonts w:cs="Arial"/>
          <w:color w:val="000000"/>
        </w:rPr>
        <w:t>RAD</w:t>
      </w:r>
      <w:r>
        <w:rPr>
          <w:rFonts w:cs="Arial"/>
          <w:color w:val="000000"/>
        </w:rPr>
        <w:t>O</w:t>
      </w:r>
      <w:r w:rsidRPr="00176737">
        <w:rPr>
          <w:rFonts w:cs="Arial"/>
          <w:color w:val="000000"/>
        </w:rPr>
        <w:t xml:space="preserve">RA </w:t>
      </w:r>
      <w:r w:rsidR="00E85408" w:rsidRPr="00176737">
        <w:rPr>
          <w:rFonts w:cs="Arial"/>
          <w:i/>
        </w:rPr>
        <w:fldChar w:fldCharType="begin">
          <w:ffData>
            <w:name w:val=""/>
            <w:enabled/>
            <w:calcOnExit w:val="0"/>
            <w:textInput>
              <w:default w:val="[inserir o nome da seguradora]"/>
            </w:textInput>
          </w:ffData>
        </w:fldChar>
      </w:r>
      <w:r w:rsidRPr="00176737">
        <w:rPr>
          <w:rFonts w:cs="Arial"/>
          <w:i/>
        </w:rPr>
        <w:instrText xml:space="preserve"> FORMTEXT </w:instrText>
      </w:r>
      <w:r w:rsidR="00E85408" w:rsidRPr="00176737">
        <w:rPr>
          <w:rFonts w:cs="Arial"/>
          <w:i/>
        </w:rPr>
      </w:r>
      <w:r w:rsidR="00E85408" w:rsidRPr="00176737">
        <w:rPr>
          <w:rFonts w:cs="Arial"/>
          <w:i/>
        </w:rPr>
        <w:fldChar w:fldCharType="separate"/>
      </w:r>
      <w:r w:rsidRPr="00176737">
        <w:rPr>
          <w:rFonts w:cs="Arial"/>
          <w:i/>
        </w:rPr>
        <w:t>[inserir o nome da seguradora]</w:t>
      </w:r>
      <w:r w:rsidR="00E85408" w:rsidRPr="00176737">
        <w:rPr>
          <w:rFonts w:cs="Arial"/>
          <w:i/>
        </w:rPr>
        <w:fldChar w:fldCharType="end"/>
      </w:r>
      <w:r w:rsidRPr="00176737">
        <w:rPr>
          <w:rFonts w:cs="Arial"/>
        </w:rPr>
        <w:t xml:space="preserve"> </w:t>
      </w:r>
      <w:r w:rsidR="00E85408"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E85408" w:rsidRPr="00176737">
        <w:rPr>
          <w:rFonts w:cs="Arial"/>
        </w:rPr>
      </w:r>
      <w:r w:rsidR="00E85408" w:rsidRPr="00176737">
        <w:rPr>
          <w:rFonts w:cs="Arial"/>
        </w:rPr>
        <w:fldChar w:fldCharType="separate"/>
      </w:r>
      <w:r w:rsidRPr="00176737">
        <w:rPr>
          <w:rFonts w:cs="Arial"/>
          <w:noProof/>
        </w:rPr>
        <w:t>[inserir o número de inscrição no CNPJ]</w:t>
      </w:r>
      <w:r w:rsidR="00E85408" w:rsidRPr="00176737">
        <w:rPr>
          <w:rFonts w:cs="Arial"/>
        </w:rPr>
        <w:fldChar w:fldCharType="end"/>
      </w:r>
      <w:r w:rsidRPr="00176737">
        <w:rPr>
          <w:rFonts w:cs="Arial"/>
          <w:i/>
        </w:rPr>
        <w:t xml:space="preserve"> ,</w:t>
      </w:r>
      <w:r w:rsidRPr="00176737">
        <w:rPr>
          <w:rFonts w:cs="Arial"/>
        </w:rPr>
        <w:t xml:space="preserve"> </w:t>
      </w:r>
      <w:r w:rsidR="00E85408"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E85408" w:rsidRPr="00176737">
        <w:rPr>
          <w:rFonts w:cs="Arial"/>
        </w:rPr>
      </w:r>
      <w:r w:rsidR="00E85408" w:rsidRPr="00176737">
        <w:rPr>
          <w:rFonts w:cs="Arial"/>
        </w:rPr>
        <w:fldChar w:fldCharType="separate"/>
      </w:r>
      <w:r w:rsidRPr="00176737">
        <w:rPr>
          <w:rFonts w:cs="Arial"/>
          <w:noProof/>
        </w:rPr>
        <w:t>[inserir o número de inscrição no CNPJ]</w:t>
      </w:r>
      <w:r w:rsidR="00E85408" w:rsidRPr="00176737">
        <w:rPr>
          <w:rFonts w:cs="Arial"/>
        </w:rPr>
        <w:fldChar w:fldCharType="end"/>
      </w:r>
      <w:r w:rsidRPr="00176737">
        <w:rPr>
          <w:rFonts w:cs="Arial"/>
        </w:rPr>
        <w:t>,</w:t>
      </w:r>
      <w:r w:rsidRPr="00176737">
        <w:rPr>
          <w:rFonts w:cs="Arial"/>
          <w:i/>
          <w:szCs w:val="22"/>
        </w:rPr>
        <w:t xml:space="preserve"> </w:t>
      </w:r>
      <w:r w:rsidRPr="00176737">
        <w:rPr>
          <w:rFonts w:cs="Arial"/>
          <w:szCs w:val="22"/>
        </w:rPr>
        <w:t xml:space="preserve">com sede à </w:t>
      </w:r>
      <w:r w:rsidR="00E85408" w:rsidRPr="00176737">
        <w:rPr>
          <w:rFonts w:cs="Arial"/>
        </w:rPr>
        <w:fldChar w:fldCharType="begin">
          <w:ffData>
            <w:name w:val=""/>
            <w:enabled/>
            <w:calcOnExit w:val="0"/>
            <w:textInput>
              <w:default w:val="[inserir o endereço da sociedade empresária seguradora]"/>
            </w:textInput>
          </w:ffData>
        </w:fldChar>
      </w:r>
      <w:r w:rsidRPr="00176737">
        <w:rPr>
          <w:rFonts w:cs="Arial"/>
        </w:rPr>
        <w:instrText xml:space="preserve"> FORMTEXT </w:instrText>
      </w:r>
      <w:r w:rsidR="00E85408" w:rsidRPr="00176737">
        <w:rPr>
          <w:rFonts w:cs="Arial"/>
        </w:rPr>
      </w:r>
      <w:r w:rsidR="00E85408" w:rsidRPr="00176737">
        <w:rPr>
          <w:rFonts w:cs="Arial"/>
        </w:rPr>
        <w:fldChar w:fldCharType="separate"/>
      </w:r>
      <w:r w:rsidRPr="00176737">
        <w:rPr>
          <w:rFonts w:cs="Arial"/>
          <w:noProof/>
        </w:rPr>
        <w:t>[inserir o endereço da sociedade empresária seguradora]</w:t>
      </w:r>
      <w:r w:rsidR="00E85408" w:rsidRPr="00176737">
        <w:rPr>
          <w:rFonts w:cs="Arial"/>
        </w:rPr>
        <w:fldChar w:fldCharType="end"/>
      </w:r>
      <w:r w:rsidRPr="00176737">
        <w:rPr>
          <w:rFonts w:cs="Arial"/>
        </w:rPr>
        <w:t xml:space="preserve">, </w:t>
      </w:r>
      <w:r w:rsidRPr="00176737">
        <w:rPr>
          <w:rFonts w:cs="Arial"/>
          <w:color w:val="000000"/>
        </w:rPr>
        <w:t>através desta apólice de Seguro</w:t>
      </w:r>
      <w:r>
        <w:rPr>
          <w:rFonts w:cs="Arial"/>
          <w:color w:val="000000"/>
        </w:rPr>
        <w:t xml:space="preserve"> </w:t>
      </w:r>
      <w:r w:rsidRPr="00176737">
        <w:rPr>
          <w:rFonts w:cs="Arial"/>
          <w:color w:val="000000"/>
        </w:rPr>
        <w:t>Garantia, garante ao SEGURADO AGÊNCIA NACIONAL DO PETRÓLEO, GÁS NATURAL E BIOCOMBUSTÍVEIS – ANP,</w:t>
      </w:r>
      <w:r w:rsidRPr="00176737">
        <w:rPr>
          <w:rFonts w:cs="Arial"/>
          <w:color w:val="000000"/>
          <w:szCs w:val="22"/>
        </w:rPr>
        <w:t xml:space="preserve"> CNPJ n.º 02.313.673/0002-08, com sede na Avenida Rio Branco, 65 – 12º andar – Rio de Janeiro, RJ,</w:t>
      </w:r>
      <w:r w:rsidRPr="00176737">
        <w:rPr>
          <w:rFonts w:cs="Arial"/>
          <w:color w:val="000000"/>
        </w:rPr>
        <w:t xml:space="preserve"> o cumprimento das obrigações do TOMADOR, </w:t>
      </w:r>
      <w:r w:rsidRPr="00176737">
        <w:rPr>
          <w:rFonts w:cs="Arial"/>
          <w:color w:val="000000"/>
          <w:highlight w:val="lightGray"/>
        </w:rPr>
        <w:t>[</w:t>
      </w:r>
      <w:r w:rsidRPr="00176737">
        <w:rPr>
          <w:rFonts w:cs="Arial"/>
          <w:i/>
          <w:color w:val="000000"/>
          <w:highlight w:val="lightGray"/>
        </w:rPr>
        <w:t>nome da concessionária</w:t>
      </w:r>
      <w:r w:rsidRPr="00176737">
        <w:rPr>
          <w:rFonts w:cs="Arial"/>
          <w:color w:val="000000"/>
          <w:highlight w:val="lightGray"/>
        </w:rPr>
        <w:t>]</w:t>
      </w:r>
      <w:r w:rsidRPr="00176737">
        <w:rPr>
          <w:rFonts w:cs="Arial"/>
          <w:color w:val="000000"/>
        </w:rPr>
        <w:t xml:space="preserve">, </w:t>
      </w:r>
      <w:r w:rsidR="00E85408" w:rsidRPr="00176737">
        <w:rPr>
          <w:rFonts w:cs="Arial"/>
        </w:rPr>
        <w:fldChar w:fldCharType="begin">
          <w:ffData>
            <w:name w:val=""/>
            <w:enabled/>
            <w:calcOnExit w:val="0"/>
            <w:textInput>
              <w:default w:val="[inserir o número de inscrição no CNPJ]"/>
            </w:textInput>
          </w:ffData>
        </w:fldChar>
      </w:r>
      <w:r w:rsidRPr="00176737">
        <w:rPr>
          <w:rFonts w:cs="Arial"/>
        </w:rPr>
        <w:instrText xml:space="preserve"> FORMTEXT </w:instrText>
      </w:r>
      <w:r w:rsidR="00E85408" w:rsidRPr="00176737">
        <w:rPr>
          <w:rFonts w:cs="Arial"/>
        </w:rPr>
      </w:r>
      <w:r w:rsidR="00E85408" w:rsidRPr="00176737">
        <w:rPr>
          <w:rFonts w:cs="Arial"/>
        </w:rPr>
        <w:fldChar w:fldCharType="separate"/>
      </w:r>
      <w:r w:rsidRPr="00176737">
        <w:rPr>
          <w:rFonts w:cs="Arial"/>
          <w:noProof/>
        </w:rPr>
        <w:t>[inserir o número de inscrição no CNPJ]</w:t>
      </w:r>
      <w:r w:rsidR="00E85408" w:rsidRPr="00176737">
        <w:rPr>
          <w:rFonts w:cs="Arial"/>
        </w:rPr>
        <w:fldChar w:fldCharType="end"/>
      </w:r>
      <w:r w:rsidRPr="00176737">
        <w:rPr>
          <w:rFonts w:cs="Arial"/>
        </w:rPr>
        <w:t xml:space="preserve">, </w:t>
      </w:r>
      <w:r w:rsidRPr="00176737">
        <w:rPr>
          <w:rFonts w:cs="Arial"/>
          <w:color w:val="000000"/>
        </w:rPr>
        <w:t xml:space="preserve">assumidas através do CONTRATO DE CONCESSÃO PARA ATIVIDADES DE EXPLORAÇÃO E PRODUÇÃO DE PETRÓLEO E GÁS NATURAL n.º </w:t>
      </w:r>
      <w:r w:rsidR="00E85408" w:rsidRPr="00176737">
        <w:rPr>
          <w:rFonts w:cs="Arial"/>
          <w:i/>
        </w:rPr>
        <w:fldChar w:fldCharType="begin">
          <w:ffData>
            <w:name w:val=""/>
            <w:enabled/>
            <w:calcOnExit w:val="0"/>
            <w:textInput>
              <w:default w:val="[inserir o número do processo]"/>
            </w:textInput>
          </w:ffData>
        </w:fldChar>
      </w:r>
      <w:r w:rsidRPr="00176737">
        <w:rPr>
          <w:rFonts w:cs="Arial"/>
          <w:i/>
        </w:rPr>
        <w:instrText xml:space="preserve"> FORMTEXT </w:instrText>
      </w:r>
      <w:r w:rsidR="00E85408" w:rsidRPr="00176737">
        <w:rPr>
          <w:rFonts w:cs="Arial"/>
          <w:i/>
        </w:rPr>
      </w:r>
      <w:r w:rsidR="00E85408" w:rsidRPr="00176737">
        <w:rPr>
          <w:rFonts w:cs="Arial"/>
          <w:i/>
        </w:rPr>
        <w:fldChar w:fldCharType="separate"/>
      </w:r>
      <w:r w:rsidRPr="00176737">
        <w:rPr>
          <w:rFonts w:cs="Arial"/>
          <w:i/>
        </w:rPr>
        <w:t>[inserir o número do processo]</w:t>
      </w:r>
      <w:r w:rsidR="00E85408" w:rsidRPr="00176737">
        <w:rPr>
          <w:rFonts w:cs="Arial"/>
          <w:i/>
        </w:rPr>
        <w:fldChar w:fldCharType="end"/>
      </w:r>
      <w:r w:rsidRPr="00176737">
        <w:rPr>
          <w:rFonts w:cs="Arial"/>
          <w:color w:val="000000"/>
        </w:rPr>
        <w:t xml:space="preserve">/ </w:t>
      </w:r>
      <w:r w:rsidR="00E85408" w:rsidRPr="00176737">
        <w:rPr>
          <w:rFonts w:cs="Arial"/>
          <w:i/>
        </w:rPr>
        <w:fldChar w:fldCharType="begin">
          <w:ffData>
            <w:name w:val=""/>
            <w:enabled/>
            <w:calcOnExit w:val="0"/>
            <w:textInput>
              <w:default w:val="[inserir o ano]"/>
            </w:textInput>
          </w:ffData>
        </w:fldChar>
      </w:r>
      <w:r w:rsidRPr="00176737">
        <w:rPr>
          <w:rFonts w:cs="Arial"/>
          <w:i/>
        </w:rPr>
        <w:instrText xml:space="preserve"> FORMTEXT </w:instrText>
      </w:r>
      <w:r w:rsidR="00E85408" w:rsidRPr="00176737">
        <w:rPr>
          <w:rFonts w:cs="Arial"/>
          <w:i/>
        </w:rPr>
      </w:r>
      <w:r w:rsidR="00E85408" w:rsidRPr="00176737">
        <w:rPr>
          <w:rFonts w:cs="Arial"/>
          <w:i/>
        </w:rPr>
        <w:fldChar w:fldCharType="separate"/>
      </w:r>
      <w:r w:rsidRPr="00176737">
        <w:rPr>
          <w:rFonts w:cs="Arial"/>
          <w:i/>
        </w:rPr>
        <w:t>[inserir o ano]</w:t>
      </w:r>
      <w:r w:rsidR="00E85408" w:rsidRPr="00176737">
        <w:rPr>
          <w:rFonts w:cs="Arial"/>
          <w:i/>
        </w:rPr>
        <w:fldChar w:fldCharType="end"/>
      </w:r>
      <w:r w:rsidRPr="00176737">
        <w:rPr>
          <w:rFonts w:cs="Arial"/>
          <w:color w:val="000000"/>
        </w:rPr>
        <w:t xml:space="preserve"> (o “CONTRATO DE CONCESSÃO”), celebrado em </w:t>
      </w:r>
      <w:r w:rsidR="00E85408" w:rsidRPr="00176737">
        <w:rPr>
          <w:rFonts w:cs="Arial"/>
          <w:i/>
        </w:rPr>
        <w:fldChar w:fldCharType="begin">
          <w:ffData>
            <w:name w:val=""/>
            <w:enabled/>
            <w:calcOnExit w:val="0"/>
            <w:textInput>
              <w:default w:val="[inserir o dia]"/>
            </w:textInput>
          </w:ffData>
        </w:fldChar>
      </w:r>
      <w:r w:rsidRPr="00176737">
        <w:rPr>
          <w:rFonts w:cs="Arial"/>
          <w:i/>
        </w:rPr>
        <w:instrText xml:space="preserve"> FORMTEXT </w:instrText>
      </w:r>
      <w:r w:rsidR="00E85408" w:rsidRPr="00176737">
        <w:rPr>
          <w:rFonts w:cs="Arial"/>
          <w:i/>
        </w:rPr>
      </w:r>
      <w:r w:rsidR="00E85408" w:rsidRPr="00176737">
        <w:rPr>
          <w:rFonts w:cs="Arial"/>
          <w:i/>
        </w:rPr>
        <w:fldChar w:fldCharType="separate"/>
      </w:r>
      <w:r w:rsidRPr="00176737">
        <w:rPr>
          <w:rFonts w:cs="Arial"/>
          <w:i/>
        </w:rPr>
        <w:t>[inserir o dia]</w:t>
      </w:r>
      <w:r w:rsidR="00E85408" w:rsidRPr="00176737">
        <w:rPr>
          <w:rFonts w:cs="Arial"/>
          <w:i/>
        </w:rPr>
        <w:fldChar w:fldCharType="end"/>
      </w:r>
      <w:r w:rsidRPr="00176737">
        <w:rPr>
          <w:rFonts w:cs="Arial"/>
          <w:color w:val="000000"/>
        </w:rPr>
        <w:t xml:space="preserve"> de </w:t>
      </w:r>
      <w:r w:rsidR="00E85408" w:rsidRPr="00176737">
        <w:rPr>
          <w:rFonts w:cs="Arial"/>
          <w:i/>
        </w:rPr>
        <w:fldChar w:fldCharType="begin">
          <w:ffData>
            <w:name w:val=""/>
            <w:enabled/>
            <w:calcOnExit w:val="0"/>
            <w:textInput>
              <w:default w:val="[inserir o mês]"/>
            </w:textInput>
          </w:ffData>
        </w:fldChar>
      </w:r>
      <w:r w:rsidRPr="00176737">
        <w:rPr>
          <w:rFonts w:cs="Arial"/>
          <w:i/>
        </w:rPr>
        <w:instrText xml:space="preserve"> FORMTEXT </w:instrText>
      </w:r>
      <w:r w:rsidR="00E85408" w:rsidRPr="00176737">
        <w:rPr>
          <w:rFonts w:cs="Arial"/>
          <w:i/>
        </w:rPr>
      </w:r>
      <w:r w:rsidR="00E85408" w:rsidRPr="00176737">
        <w:rPr>
          <w:rFonts w:cs="Arial"/>
          <w:i/>
        </w:rPr>
        <w:fldChar w:fldCharType="separate"/>
      </w:r>
      <w:r w:rsidRPr="00176737">
        <w:rPr>
          <w:rFonts w:cs="Arial"/>
          <w:i/>
        </w:rPr>
        <w:t>[inserir o mês]</w:t>
      </w:r>
      <w:r w:rsidR="00E85408" w:rsidRPr="00176737">
        <w:rPr>
          <w:rFonts w:cs="Arial"/>
          <w:i/>
        </w:rPr>
        <w:fldChar w:fldCharType="end"/>
      </w:r>
      <w:r w:rsidRPr="00176737">
        <w:rPr>
          <w:rFonts w:cs="Arial"/>
          <w:i/>
          <w:color w:val="000000"/>
        </w:rPr>
        <w:t xml:space="preserve"> de </w:t>
      </w:r>
      <w:r w:rsidR="00E85408" w:rsidRPr="00176737">
        <w:rPr>
          <w:rFonts w:cs="Arial"/>
          <w:i/>
        </w:rPr>
        <w:fldChar w:fldCharType="begin">
          <w:ffData>
            <w:name w:val=""/>
            <w:enabled/>
            <w:calcOnExit w:val="0"/>
            <w:textInput>
              <w:default w:val="[inserir o ano]"/>
            </w:textInput>
          </w:ffData>
        </w:fldChar>
      </w:r>
      <w:r w:rsidRPr="00176737">
        <w:rPr>
          <w:rFonts w:cs="Arial"/>
          <w:i/>
        </w:rPr>
        <w:instrText xml:space="preserve"> FORMTEXT </w:instrText>
      </w:r>
      <w:r w:rsidR="00E85408" w:rsidRPr="00176737">
        <w:rPr>
          <w:rFonts w:cs="Arial"/>
          <w:i/>
        </w:rPr>
      </w:r>
      <w:r w:rsidR="00E85408" w:rsidRPr="00176737">
        <w:rPr>
          <w:rFonts w:cs="Arial"/>
          <w:i/>
        </w:rPr>
        <w:fldChar w:fldCharType="separate"/>
      </w:r>
      <w:r w:rsidRPr="00176737">
        <w:rPr>
          <w:rFonts w:cs="Arial"/>
          <w:i/>
        </w:rPr>
        <w:t>[inserir o ano]</w:t>
      </w:r>
      <w:r w:rsidR="00E85408" w:rsidRPr="00176737">
        <w:rPr>
          <w:rFonts w:cs="Arial"/>
          <w:i/>
        </w:rPr>
        <w:fldChar w:fldCharType="end"/>
      </w:r>
      <w:r w:rsidRPr="00176737">
        <w:rPr>
          <w:rFonts w:cs="Arial"/>
          <w:color w:val="000000"/>
        </w:rPr>
        <w:t xml:space="preserve">, conforme definido no objeto desta apólice, referente ao Bloco </w:t>
      </w:r>
      <w:r w:rsidR="00E85408" w:rsidRPr="00176737">
        <w:rPr>
          <w:rFonts w:cs="Arial"/>
          <w:i/>
        </w:rPr>
        <w:fldChar w:fldCharType="begin">
          <w:ffData>
            <w:name w:val=""/>
            <w:enabled/>
            <w:calcOnExit w:val="0"/>
            <w:textInput>
              <w:default w:val="[inserir o nome do bloco/área/campo objeto do Contrato de Concessão]"/>
            </w:textInput>
          </w:ffData>
        </w:fldChar>
      </w:r>
      <w:r w:rsidRPr="00176737">
        <w:rPr>
          <w:rFonts w:cs="Arial"/>
          <w:i/>
        </w:rPr>
        <w:instrText xml:space="preserve"> FORMTEXT </w:instrText>
      </w:r>
      <w:r w:rsidR="00E85408" w:rsidRPr="00176737">
        <w:rPr>
          <w:rFonts w:cs="Arial"/>
          <w:i/>
        </w:rPr>
      </w:r>
      <w:r w:rsidR="00E85408" w:rsidRPr="00176737">
        <w:rPr>
          <w:rFonts w:cs="Arial"/>
          <w:i/>
        </w:rPr>
        <w:fldChar w:fldCharType="separate"/>
      </w:r>
      <w:r w:rsidRPr="00176737">
        <w:rPr>
          <w:rFonts w:cs="Arial"/>
          <w:i/>
        </w:rPr>
        <w:t>[inserir o nome do bloco/área/campo objeto do Contrato de Concessão]</w:t>
      </w:r>
      <w:r w:rsidR="00E85408" w:rsidRPr="00176737">
        <w:rPr>
          <w:rFonts w:cs="Arial"/>
          <w:i/>
        </w:rPr>
        <w:fldChar w:fldCharType="end"/>
      </w:r>
      <w:r w:rsidRPr="00176737">
        <w:rPr>
          <w:rFonts w:cs="Arial"/>
          <w:color w:val="000000"/>
        </w:rPr>
        <w:t xml:space="preserve">, assinado entre a ANP e </w:t>
      </w:r>
      <w:r w:rsidR="00E85408" w:rsidRPr="00176737">
        <w:rPr>
          <w:rFonts w:cs="Arial"/>
          <w:i/>
        </w:rPr>
        <w:fldChar w:fldCharType="begin">
          <w:ffData>
            <w:name w:val=""/>
            <w:enabled/>
            <w:calcOnExit w:val="0"/>
            <w:textInput>
              <w:default w:val="[inserir o(s) nome(s) da(s) concessionária(s)]"/>
            </w:textInput>
          </w:ffData>
        </w:fldChar>
      </w:r>
      <w:r w:rsidRPr="00176737">
        <w:rPr>
          <w:rFonts w:cs="Arial"/>
          <w:i/>
        </w:rPr>
        <w:instrText xml:space="preserve"> FORMTEXT </w:instrText>
      </w:r>
      <w:r w:rsidR="00E85408" w:rsidRPr="00176737">
        <w:rPr>
          <w:rFonts w:cs="Arial"/>
          <w:i/>
        </w:rPr>
      </w:r>
      <w:r w:rsidR="00E85408" w:rsidRPr="00176737">
        <w:rPr>
          <w:rFonts w:cs="Arial"/>
          <w:i/>
        </w:rPr>
        <w:fldChar w:fldCharType="separate"/>
      </w:r>
      <w:r w:rsidRPr="00176737">
        <w:rPr>
          <w:rFonts w:cs="Arial"/>
          <w:i/>
        </w:rPr>
        <w:t>[inserir o(s) nome(s) da(s) concessionária(s)]</w:t>
      </w:r>
      <w:r w:rsidR="00E85408" w:rsidRPr="00176737">
        <w:rPr>
          <w:rFonts w:cs="Arial"/>
          <w:i/>
        </w:rPr>
        <w:fldChar w:fldCharType="end"/>
      </w:r>
      <w:r w:rsidRPr="00176737">
        <w:rPr>
          <w:rFonts w:cs="Arial"/>
          <w:color w:val="000000"/>
        </w:rPr>
        <w:t>, relativo ao EDITAL DE LICITAÇÃO PARA OUTORGA DOS CONTRATOS DE CONCESSÃO PARA EXPLORAÇÃO E PRODUÇÃO DE PETRÓLEO E GÁS NATURAL</w:t>
      </w:r>
      <w:r>
        <w:rPr>
          <w:rFonts w:cs="Arial"/>
          <w:color w:val="000000"/>
        </w:rPr>
        <w:t xml:space="preserve"> DA 16ª RODADA DE LICITAÇÕES</w:t>
      </w:r>
      <w:r w:rsidRPr="00176737">
        <w:rPr>
          <w:rFonts w:cs="Arial"/>
          <w:color w:val="000000"/>
        </w:rPr>
        <w:t xml:space="preserve">, objeto desta </w:t>
      </w:r>
      <w:r>
        <w:rPr>
          <w:rFonts w:cs="Arial"/>
          <w:color w:val="000000"/>
        </w:rPr>
        <w:t>a</w:t>
      </w:r>
      <w:r w:rsidRPr="00176737">
        <w:rPr>
          <w:rFonts w:cs="Arial"/>
          <w:color w:val="000000"/>
        </w:rPr>
        <w:t xml:space="preserve">pólice, no valor de R$ </w:t>
      </w:r>
      <w:r w:rsidR="00E85408" w:rsidRPr="00176737">
        <w:rPr>
          <w:rFonts w:cs="Arial"/>
          <w:i/>
          <w:color w:val="000000"/>
          <w:highlight w:val="lightGray"/>
        </w:rPr>
        <w:fldChar w:fldCharType="begin">
          <w:ffData>
            <w:name w:val=""/>
            <w:enabled/>
            <w:calcOnExit w:val="0"/>
            <w:textInput>
              <w:default w:val="[inserir o Valor Nominal]"/>
            </w:textInput>
          </w:ffData>
        </w:fldChar>
      </w:r>
      <w:r w:rsidRPr="00176737">
        <w:rPr>
          <w:rFonts w:cs="Arial"/>
          <w:i/>
          <w:color w:val="000000"/>
          <w:highlight w:val="lightGray"/>
        </w:rPr>
        <w:instrText xml:space="preserve"> FORMTEXT </w:instrText>
      </w:r>
      <w:r w:rsidR="00E85408" w:rsidRPr="00176737">
        <w:rPr>
          <w:rFonts w:cs="Arial"/>
          <w:i/>
          <w:color w:val="000000"/>
          <w:highlight w:val="lightGray"/>
        </w:rPr>
      </w:r>
      <w:r w:rsidR="00E85408" w:rsidRPr="00176737">
        <w:rPr>
          <w:rFonts w:cs="Arial"/>
          <w:i/>
          <w:color w:val="000000"/>
          <w:highlight w:val="lightGray"/>
        </w:rPr>
        <w:fldChar w:fldCharType="separate"/>
      </w:r>
      <w:r w:rsidRPr="00176737">
        <w:rPr>
          <w:rFonts w:cs="Arial"/>
          <w:i/>
          <w:color w:val="000000"/>
          <w:highlight w:val="lightGray"/>
        </w:rPr>
        <w:t>[inserir o Valor Nominal]</w:t>
      </w:r>
      <w:r w:rsidR="00E85408" w:rsidRPr="00176737">
        <w:rPr>
          <w:rFonts w:cs="Arial"/>
          <w:i/>
          <w:color w:val="000000"/>
          <w:highlight w:val="lightGray"/>
        </w:rPr>
        <w:fldChar w:fldCharType="end"/>
      </w:r>
      <w:r w:rsidRPr="00176737">
        <w:rPr>
          <w:rFonts w:cs="Arial"/>
          <w:color w:val="000000"/>
        </w:rPr>
        <w:t xml:space="preserve"> (</w:t>
      </w:r>
      <w:r w:rsidR="00E85408" w:rsidRPr="00176737">
        <w:rPr>
          <w:rFonts w:cs="Arial"/>
          <w:i/>
        </w:rPr>
        <w:fldChar w:fldCharType="begin">
          <w:ffData>
            <w:name w:val=""/>
            <w:enabled/>
            <w:calcOnExit w:val="0"/>
            <w:textInput>
              <w:default w:val="[inserir o valor por extenso]"/>
            </w:textInput>
          </w:ffData>
        </w:fldChar>
      </w:r>
      <w:r w:rsidRPr="00176737">
        <w:rPr>
          <w:rFonts w:cs="Arial"/>
          <w:i/>
        </w:rPr>
        <w:instrText xml:space="preserve"> FORMTEXT </w:instrText>
      </w:r>
      <w:r w:rsidR="00E85408" w:rsidRPr="00176737">
        <w:rPr>
          <w:rFonts w:cs="Arial"/>
          <w:i/>
        </w:rPr>
      </w:r>
      <w:r w:rsidR="00E85408" w:rsidRPr="00176737">
        <w:rPr>
          <w:rFonts w:cs="Arial"/>
          <w:i/>
        </w:rPr>
        <w:fldChar w:fldCharType="separate"/>
      </w:r>
      <w:r w:rsidRPr="00176737">
        <w:rPr>
          <w:rFonts w:cs="Arial"/>
          <w:i/>
        </w:rPr>
        <w:t>[inserir o valor por extenso]</w:t>
      </w:r>
      <w:r w:rsidR="00E85408" w:rsidRPr="00176737">
        <w:rPr>
          <w:rFonts w:cs="Arial"/>
          <w:i/>
        </w:rPr>
        <w:fldChar w:fldCharType="end"/>
      </w:r>
      <w:r w:rsidRPr="00176737">
        <w:rPr>
          <w:rFonts w:cs="Arial"/>
          <w:color w:val="000000"/>
        </w:rPr>
        <w:t xml:space="preserve"> reais), conforme o disposto nas cláusulas e condições gerais:</w:t>
      </w:r>
    </w:p>
    <w:p w14:paraId="07ED55D3" w14:textId="77777777" w:rsidR="00807C90" w:rsidRPr="00EB22B3" w:rsidRDefault="00807C90" w:rsidP="00807C90">
      <w:pPr>
        <w:pStyle w:val="Corpodetexto"/>
        <w:rPr>
          <w:rFonts w:cs="Arial"/>
          <w:color w:val="000000"/>
          <w:szCs w:val="22"/>
        </w:rPr>
      </w:pPr>
    </w:p>
    <w:p w14:paraId="370236A7" w14:textId="77777777" w:rsidR="00807C90" w:rsidRPr="00EB22B3" w:rsidRDefault="00807C90" w:rsidP="00B12AFB">
      <w:pPr>
        <w:pStyle w:val="Corpodetexto"/>
        <w:jc w:val="center"/>
        <w:rPr>
          <w:rFonts w:cs="Arial"/>
          <w:b/>
          <w:bCs/>
          <w:color w:val="000000"/>
          <w:szCs w:val="22"/>
        </w:rPr>
      </w:pPr>
      <w:r w:rsidRPr="00EB22B3">
        <w:rPr>
          <w:rFonts w:cs="Arial"/>
          <w:b/>
          <w:bCs/>
          <w:color w:val="000000"/>
          <w:szCs w:val="22"/>
        </w:rPr>
        <w:t>DESCRIÇÃO DA GARANTIA</w:t>
      </w:r>
    </w:p>
    <w:p w14:paraId="6AF76494" w14:textId="77777777" w:rsidR="00807C90" w:rsidRPr="00EB22B3" w:rsidRDefault="00807C90" w:rsidP="00B12AFB">
      <w:pPr>
        <w:pStyle w:val="Corpodetexto"/>
        <w:jc w:val="center"/>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5425CF4F" w14:textId="77777777" w:rsidTr="00DF4DFA">
        <w:trPr>
          <w:cantSplit/>
          <w:trHeight w:val="171"/>
          <w:jc w:val="center"/>
        </w:trPr>
        <w:tc>
          <w:tcPr>
            <w:tcW w:w="2427" w:type="dxa"/>
            <w:vMerge w:val="restart"/>
            <w:vAlign w:val="center"/>
          </w:tcPr>
          <w:p w14:paraId="2FDA7FA5" w14:textId="77777777" w:rsidR="00807C90" w:rsidRPr="00B12AFB" w:rsidRDefault="00807C90" w:rsidP="00B12AFB">
            <w:pPr>
              <w:jc w:val="center"/>
              <w:rPr>
                <w:rFonts w:cs="Arial"/>
                <w:b/>
                <w:color w:val="000000"/>
              </w:rPr>
            </w:pPr>
            <w:r w:rsidRPr="00B12AFB">
              <w:rPr>
                <w:rFonts w:cs="Arial"/>
                <w:b/>
                <w:color w:val="000000"/>
              </w:rPr>
              <w:t>Modalidade</w:t>
            </w:r>
            <w:r w:rsidRPr="00B12AFB">
              <w:rPr>
                <w:rStyle w:val="Refdenotaderodap"/>
                <w:rFonts w:cs="Arial"/>
                <w:b/>
              </w:rPr>
              <w:footnoteReference w:id="14"/>
            </w:r>
          </w:p>
        </w:tc>
        <w:tc>
          <w:tcPr>
            <w:tcW w:w="2977" w:type="dxa"/>
            <w:vMerge w:val="restart"/>
            <w:vAlign w:val="center"/>
          </w:tcPr>
          <w:p w14:paraId="6C5FBCC6" w14:textId="77777777" w:rsidR="00807C90" w:rsidRPr="00B12AFB" w:rsidRDefault="00807C90" w:rsidP="00B12AFB">
            <w:pPr>
              <w:jc w:val="center"/>
              <w:rPr>
                <w:rFonts w:cs="Arial"/>
                <w:b/>
                <w:color w:val="000000"/>
              </w:rPr>
            </w:pPr>
            <w:r w:rsidRPr="00B12AFB">
              <w:rPr>
                <w:rFonts w:cs="Arial"/>
                <w:b/>
                <w:color w:val="000000"/>
              </w:rPr>
              <w:t>Importância Segurada</w:t>
            </w:r>
            <w:r w:rsidRPr="00B12AFB">
              <w:rPr>
                <w:rStyle w:val="Refdenotaderodap"/>
                <w:rFonts w:cs="Arial"/>
                <w:b/>
              </w:rPr>
              <w:footnoteReference w:id="15"/>
            </w:r>
          </w:p>
        </w:tc>
        <w:tc>
          <w:tcPr>
            <w:tcW w:w="3416" w:type="dxa"/>
            <w:gridSpan w:val="2"/>
            <w:vAlign w:val="center"/>
          </w:tcPr>
          <w:p w14:paraId="2FD9DDFC" w14:textId="77777777" w:rsidR="00807C90" w:rsidRPr="00B12AFB" w:rsidRDefault="00807C90" w:rsidP="00B12AFB">
            <w:pPr>
              <w:jc w:val="center"/>
              <w:rPr>
                <w:rFonts w:cs="Arial"/>
                <w:b/>
                <w:color w:val="000000"/>
              </w:rPr>
            </w:pPr>
            <w:r w:rsidRPr="00B12AFB">
              <w:rPr>
                <w:rFonts w:cs="Arial"/>
                <w:b/>
                <w:color w:val="000000"/>
              </w:rPr>
              <w:t>Vigência</w:t>
            </w:r>
          </w:p>
        </w:tc>
      </w:tr>
      <w:tr w:rsidR="00807C90" w:rsidRPr="00EB22B3" w14:paraId="38E47379" w14:textId="77777777" w:rsidTr="00DF4DFA">
        <w:trPr>
          <w:cantSplit/>
          <w:trHeight w:val="166"/>
          <w:jc w:val="center"/>
        </w:trPr>
        <w:tc>
          <w:tcPr>
            <w:tcW w:w="2427" w:type="dxa"/>
            <w:vMerge/>
            <w:vAlign w:val="center"/>
          </w:tcPr>
          <w:p w14:paraId="498EDD78" w14:textId="77777777" w:rsidR="00807C90" w:rsidRPr="00B12AFB" w:rsidRDefault="00807C90" w:rsidP="00B12AFB">
            <w:pPr>
              <w:jc w:val="center"/>
              <w:rPr>
                <w:rFonts w:cs="Arial"/>
                <w:b/>
                <w:color w:val="000000"/>
              </w:rPr>
            </w:pPr>
          </w:p>
        </w:tc>
        <w:tc>
          <w:tcPr>
            <w:tcW w:w="2977" w:type="dxa"/>
            <w:vMerge/>
            <w:vAlign w:val="center"/>
          </w:tcPr>
          <w:p w14:paraId="08D32149" w14:textId="77777777" w:rsidR="00807C90" w:rsidRPr="00B12AFB" w:rsidRDefault="00807C90" w:rsidP="00B12AFB">
            <w:pPr>
              <w:jc w:val="center"/>
              <w:rPr>
                <w:rFonts w:cs="Arial"/>
                <w:b/>
                <w:color w:val="000000"/>
              </w:rPr>
            </w:pPr>
          </w:p>
        </w:tc>
        <w:tc>
          <w:tcPr>
            <w:tcW w:w="1701" w:type="dxa"/>
            <w:vAlign w:val="center"/>
          </w:tcPr>
          <w:p w14:paraId="26B09515" w14:textId="77777777" w:rsidR="00807C90" w:rsidRPr="00B12AFB" w:rsidRDefault="00807C90" w:rsidP="00B12AFB">
            <w:pPr>
              <w:jc w:val="center"/>
              <w:rPr>
                <w:rFonts w:cs="Arial"/>
                <w:b/>
                <w:color w:val="000000"/>
              </w:rPr>
            </w:pPr>
            <w:r w:rsidRPr="00B12AFB">
              <w:rPr>
                <w:rFonts w:cs="Arial"/>
                <w:b/>
                <w:color w:val="000000"/>
              </w:rPr>
              <w:t>Início</w:t>
            </w:r>
            <w:r w:rsidRPr="00B12AFB">
              <w:rPr>
                <w:rStyle w:val="Refdenotaderodap"/>
                <w:rFonts w:cs="Arial"/>
                <w:b/>
              </w:rPr>
              <w:footnoteReference w:id="16"/>
            </w:r>
          </w:p>
        </w:tc>
        <w:tc>
          <w:tcPr>
            <w:tcW w:w="1715" w:type="dxa"/>
            <w:vAlign w:val="center"/>
          </w:tcPr>
          <w:p w14:paraId="5F541CDF" w14:textId="77777777" w:rsidR="00807C90" w:rsidRPr="00B12AFB" w:rsidRDefault="00807C90" w:rsidP="00B12AFB">
            <w:pPr>
              <w:jc w:val="center"/>
              <w:rPr>
                <w:rFonts w:cs="Arial"/>
                <w:b/>
                <w:color w:val="000000"/>
              </w:rPr>
            </w:pPr>
            <w:r w:rsidRPr="00B12AFB">
              <w:rPr>
                <w:rFonts w:cs="Arial"/>
                <w:b/>
                <w:color w:val="000000"/>
              </w:rPr>
              <w:t>Término</w:t>
            </w:r>
            <w:r w:rsidRPr="00B12AFB">
              <w:rPr>
                <w:rStyle w:val="Refdenotaderodap"/>
                <w:rFonts w:cs="Arial"/>
                <w:b/>
              </w:rPr>
              <w:footnoteReference w:id="17"/>
            </w:r>
          </w:p>
        </w:tc>
      </w:tr>
      <w:tr w:rsidR="00807C90" w:rsidRPr="00EB22B3" w14:paraId="3FDFAC8D" w14:textId="77777777" w:rsidTr="00DF4DFA">
        <w:trPr>
          <w:trHeight w:val="423"/>
          <w:jc w:val="center"/>
        </w:trPr>
        <w:tc>
          <w:tcPr>
            <w:tcW w:w="2427" w:type="dxa"/>
            <w:vAlign w:val="center"/>
          </w:tcPr>
          <w:p w14:paraId="2F2EC858"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30C89436" w14:textId="77777777" w:rsidR="00807C90" w:rsidRPr="00EB22B3" w:rsidRDefault="00807C90" w:rsidP="00DF4DFA">
            <w:pPr>
              <w:jc w:val="both"/>
              <w:rPr>
                <w:rFonts w:cs="Arial"/>
                <w:color w:val="000000"/>
              </w:rPr>
            </w:pPr>
            <w:r w:rsidRPr="00EB22B3">
              <w:rPr>
                <w:rFonts w:cs="Arial"/>
                <w:color w:val="000000"/>
              </w:rPr>
              <w:t xml:space="preserve">R$ </w:t>
            </w:r>
            <w:r w:rsidR="00E85408"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E85408" w:rsidRPr="00EB22B3">
              <w:rPr>
                <w:rFonts w:cs="Arial"/>
                <w:i/>
                <w:color w:val="000000"/>
                <w:highlight w:val="lightGray"/>
              </w:rPr>
            </w:r>
            <w:r w:rsidR="00E85408" w:rsidRPr="00EB22B3">
              <w:rPr>
                <w:rFonts w:cs="Arial"/>
                <w:i/>
                <w:color w:val="000000"/>
                <w:highlight w:val="lightGray"/>
              </w:rPr>
              <w:fldChar w:fldCharType="separate"/>
            </w:r>
            <w:r w:rsidRPr="00EB22B3">
              <w:rPr>
                <w:rFonts w:cs="Arial"/>
                <w:i/>
                <w:noProof/>
                <w:color w:val="000000"/>
                <w:highlight w:val="lightGray"/>
              </w:rPr>
              <w:t>[inserir o Valor Nominal]</w:t>
            </w:r>
            <w:r w:rsidR="00E85408" w:rsidRPr="00EB22B3">
              <w:rPr>
                <w:rFonts w:cs="Arial"/>
                <w:i/>
                <w:color w:val="000000"/>
                <w:highlight w:val="lightGray"/>
              </w:rPr>
              <w:fldChar w:fldCharType="end"/>
            </w:r>
          </w:p>
        </w:tc>
        <w:tc>
          <w:tcPr>
            <w:tcW w:w="1701" w:type="dxa"/>
            <w:vAlign w:val="center"/>
          </w:tcPr>
          <w:p w14:paraId="19EAB6F5" w14:textId="77777777" w:rsidR="00807C90" w:rsidRPr="00EB22B3" w:rsidRDefault="00E85408"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14:paraId="5C799896" w14:textId="77777777" w:rsidR="00807C90" w:rsidRPr="00EB22B3" w:rsidRDefault="00E85408"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14:paraId="02EB72F2" w14:textId="77777777" w:rsidR="00807C90" w:rsidRPr="00EB22B3" w:rsidRDefault="00807C90" w:rsidP="00807C90">
      <w:pPr>
        <w:pStyle w:val="Corpodetexto"/>
        <w:rPr>
          <w:rFonts w:cs="Arial"/>
          <w:color w:val="000000"/>
          <w:szCs w:val="22"/>
        </w:rPr>
      </w:pPr>
    </w:p>
    <w:p w14:paraId="1DA5599A" w14:textId="77777777" w:rsidR="00807C90" w:rsidRPr="00EB22B3" w:rsidRDefault="00807C90" w:rsidP="00807C90">
      <w:pPr>
        <w:pStyle w:val="Corpodetexto"/>
        <w:rPr>
          <w:rFonts w:cs="Arial"/>
          <w:color w:val="000000"/>
          <w:szCs w:val="22"/>
        </w:rPr>
      </w:pPr>
    </w:p>
    <w:p w14:paraId="6B6B1873"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0695EAC4" w14:textId="77777777" w:rsidR="00807C90" w:rsidRPr="00EB22B3" w:rsidRDefault="00807C90" w:rsidP="00807C90">
      <w:pPr>
        <w:pStyle w:val="Corpodetexto"/>
        <w:rPr>
          <w:rFonts w:cs="Arial"/>
          <w:color w:val="000000"/>
          <w:szCs w:val="22"/>
        </w:rPr>
      </w:pPr>
    </w:p>
    <w:p w14:paraId="405C25C3" w14:textId="77777777"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w:t>
      </w:r>
      <w:r w:rsidR="002767C5">
        <w:rPr>
          <w:rFonts w:cs="Arial"/>
          <w:color w:val="000000"/>
          <w:szCs w:val="22"/>
        </w:rPr>
        <w:t>da Fase de Exploração</w:t>
      </w:r>
      <w:r w:rsidRPr="00EB22B3">
        <w:rPr>
          <w:rFonts w:cs="Arial"/>
          <w:color w:val="000000"/>
          <w:szCs w:val="22"/>
        </w:rPr>
        <w:t xml:space="preserve">, o Programa </w:t>
      </w:r>
      <w:r w:rsidR="002767C5">
        <w:rPr>
          <w:rFonts w:cs="Arial"/>
          <w:color w:val="000000"/>
          <w:szCs w:val="22"/>
        </w:rPr>
        <w:t xml:space="preserve">Exploratório </w:t>
      </w:r>
      <w:r w:rsidRPr="00EB22B3">
        <w:rPr>
          <w:rFonts w:cs="Arial"/>
          <w:color w:val="000000"/>
          <w:szCs w:val="22"/>
        </w:rPr>
        <w:t xml:space="preserve">Mínimo </w:t>
      </w:r>
      <w:r w:rsidRPr="00714153">
        <w:rPr>
          <w:rFonts w:cs="Arial"/>
          <w:color w:val="000000"/>
          <w:szCs w:val="22"/>
        </w:rPr>
        <w:t xml:space="preserve">conforme definido no ANEXO </w:t>
      </w:r>
      <w:r w:rsidRPr="00BD2ED1">
        <w:rPr>
          <w:rFonts w:cs="Arial"/>
          <w:color w:val="000000"/>
          <w:szCs w:val="22"/>
        </w:rPr>
        <w:t xml:space="preserve">II – Programa Exploratório Mínimo, do CONTRATO DE CONCESSÃO, devendo para isso despender os montantes que se façam necessários, observado o disposto </w:t>
      </w:r>
      <w:r w:rsidRPr="00BD2ED1">
        <w:rPr>
          <w:rFonts w:cs="Arial"/>
          <w:color w:val="000000"/>
          <w:szCs w:val="22"/>
        </w:rPr>
        <w:lastRenderedPageBreak/>
        <w:t>na Cláusula Quinta do CONTRATO DE CONCESSÃO</w:t>
      </w:r>
      <w:r w:rsidRPr="00EB22B3">
        <w:rPr>
          <w:rFonts w:cs="Arial"/>
          <w:color w:val="000000"/>
          <w:szCs w:val="22"/>
        </w:rPr>
        <w:t xml:space="preserve"> n.º.</w:t>
      </w:r>
      <w:r w:rsidRPr="00EB22B3">
        <w:rPr>
          <w:rFonts w:cs="Arial"/>
          <w:i/>
          <w:szCs w:val="22"/>
        </w:rPr>
        <w:t xml:space="preserve"> </w:t>
      </w:r>
      <w:r w:rsidR="00E85408"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número do processo]</w:t>
      </w:r>
      <w:r w:rsidR="00E85408" w:rsidRPr="00EB22B3">
        <w:rPr>
          <w:rFonts w:cs="Arial"/>
          <w:i/>
          <w:szCs w:val="22"/>
        </w:rPr>
        <w:fldChar w:fldCharType="end"/>
      </w:r>
      <w:r w:rsidRPr="00EB22B3">
        <w:rPr>
          <w:rFonts w:cs="Arial"/>
          <w:color w:val="000000"/>
          <w:szCs w:val="22"/>
        </w:rPr>
        <w:t>/</w:t>
      </w:r>
      <w:r w:rsidRPr="00EB22B3">
        <w:rPr>
          <w:rFonts w:cs="Arial"/>
          <w:i/>
          <w:szCs w:val="22"/>
        </w:rPr>
        <w:t xml:space="preserve"> </w:t>
      </w:r>
      <w:r w:rsidR="00E85408"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ano]</w:t>
      </w:r>
      <w:r w:rsidR="00E85408" w:rsidRPr="00EB22B3">
        <w:rPr>
          <w:rFonts w:cs="Arial"/>
          <w:i/>
          <w:szCs w:val="22"/>
        </w:rPr>
        <w:fldChar w:fldCharType="end"/>
      </w:r>
      <w:r w:rsidRPr="00EB22B3">
        <w:rPr>
          <w:rFonts w:cs="Arial"/>
          <w:color w:val="000000"/>
          <w:szCs w:val="22"/>
        </w:rPr>
        <w:t>.</w:t>
      </w:r>
    </w:p>
    <w:p w14:paraId="2A218B66" w14:textId="1FB066C6" w:rsidR="00252E54" w:rsidRPr="00EB22B3" w:rsidRDefault="00252E54" w:rsidP="00252E54">
      <w:pPr>
        <w:pStyle w:val="Corpodetexto"/>
        <w:rPr>
          <w:rFonts w:cs="Arial"/>
          <w:color w:val="000000"/>
          <w:szCs w:val="22"/>
        </w:rPr>
      </w:pPr>
      <w:r w:rsidRPr="00EB22B3">
        <w:rPr>
          <w:rFonts w:cs="Arial"/>
          <w:color w:val="000000"/>
          <w:szCs w:val="22"/>
        </w:rPr>
        <w:t xml:space="preserve">O valor garantido por esta apólice é de R$ </w:t>
      </w:r>
      <w:r w:rsidR="00E85408"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E85408" w:rsidRPr="00EB22B3">
        <w:rPr>
          <w:rFonts w:cs="Arial"/>
          <w:i/>
          <w:color w:val="000000"/>
          <w:szCs w:val="22"/>
          <w:highlight w:val="lightGray"/>
        </w:rPr>
      </w:r>
      <w:r w:rsidR="00E85408"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E85408" w:rsidRPr="00EB22B3">
        <w:rPr>
          <w:rFonts w:cs="Arial"/>
          <w:i/>
          <w:color w:val="000000"/>
          <w:szCs w:val="22"/>
          <w:highlight w:val="lightGray"/>
        </w:rPr>
        <w:fldChar w:fldCharType="end"/>
      </w:r>
      <w:r w:rsidRPr="00EB22B3">
        <w:rPr>
          <w:rFonts w:cs="Arial"/>
          <w:color w:val="000000"/>
          <w:szCs w:val="22"/>
        </w:rPr>
        <w:t xml:space="preserve"> (</w:t>
      </w:r>
      <w:r w:rsidR="00E85408"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valor por extenso]</w:t>
      </w:r>
      <w:r w:rsidR="00E85408" w:rsidRPr="00EB22B3">
        <w:rPr>
          <w:rFonts w:cs="Arial"/>
          <w:i/>
          <w:szCs w:val="22"/>
        </w:rPr>
        <w:fldChar w:fldCharType="end"/>
      </w:r>
      <w:r w:rsidRPr="00EB22B3">
        <w:rPr>
          <w:rFonts w:cs="Arial"/>
          <w:color w:val="000000"/>
          <w:szCs w:val="22"/>
        </w:rPr>
        <w:t xml:space="preserve"> reais)</w:t>
      </w:r>
      <w:r w:rsidRPr="00755D38">
        <w:rPr>
          <w:rFonts w:cs="Arial"/>
          <w:color w:val="000000"/>
          <w:szCs w:val="22"/>
        </w:rPr>
        <w:t xml:space="preserve"> </w:t>
      </w:r>
      <w:r>
        <w:rPr>
          <w:rFonts w:cs="Arial"/>
          <w:color w:val="000000"/>
          <w:szCs w:val="22"/>
        </w:rPr>
        <w:t>, e será corrigido</w:t>
      </w:r>
      <w:r>
        <w:rPr>
          <w:rFonts w:cs="Arial"/>
          <w:color w:val="000000"/>
        </w:rPr>
        <w:t xml:space="preserve"> pelo IGP-DI nos </w:t>
      </w:r>
      <w:r w:rsidR="00EB1AD3">
        <w:rPr>
          <w:rFonts w:cs="Arial"/>
          <w:color w:val="000000"/>
        </w:rPr>
        <w:t xml:space="preserve">termos </w:t>
      </w:r>
      <w:r>
        <w:rPr>
          <w:rFonts w:cs="Arial"/>
          <w:color w:val="000000"/>
        </w:rPr>
        <w:t>do Contrato de Concessão</w:t>
      </w:r>
      <w:r w:rsidRPr="00EB22B3">
        <w:rPr>
          <w:rFonts w:cs="Arial"/>
          <w:color w:val="000000"/>
          <w:szCs w:val="22"/>
        </w:rPr>
        <w:t>.</w:t>
      </w:r>
    </w:p>
    <w:p w14:paraId="63ED8E8F"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E85408"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E85408" w:rsidRPr="00EB22B3">
        <w:rPr>
          <w:rFonts w:cs="Arial"/>
          <w:i/>
          <w:color w:val="000000"/>
          <w:szCs w:val="22"/>
          <w:highlight w:val="lightGray"/>
        </w:rPr>
      </w:r>
      <w:r w:rsidR="00E85408"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E85408" w:rsidRPr="00EB22B3">
        <w:rPr>
          <w:rFonts w:cs="Arial"/>
          <w:i/>
          <w:color w:val="000000"/>
          <w:szCs w:val="22"/>
          <w:highlight w:val="lightGray"/>
        </w:rPr>
        <w:fldChar w:fldCharType="end"/>
      </w:r>
      <w:r w:rsidRPr="00EB22B3">
        <w:rPr>
          <w:rFonts w:cs="Arial"/>
          <w:color w:val="000000"/>
          <w:szCs w:val="22"/>
        </w:rPr>
        <w:t xml:space="preserve"> (</w:t>
      </w:r>
      <w:r w:rsidR="00E85408"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valor por extenso]</w:t>
      </w:r>
      <w:r w:rsidR="00E85408" w:rsidRPr="00EB22B3">
        <w:rPr>
          <w:rFonts w:cs="Arial"/>
          <w:i/>
          <w:szCs w:val="22"/>
        </w:rPr>
        <w:fldChar w:fldCharType="end"/>
      </w:r>
      <w:r w:rsidRPr="00EB22B3">
        <w:rPr>
          <w:rFonts w:cs="Arial"/>
          <w:color w:val="000000"/>
          <w:szCs w:val="22"/>
        </w:rPr>
        <w:t xml:space="preserve"> reais).</w:t>
      </w:r>
    </w:p>
    <w:p w14:paraId="2B83013B" w14:textId="7A43A222" w:rsidR="00807C90" w:rsidRPr="00EB22B3" w:rsidRDefault="00EB1AD3" w:rsidP="00807C90">
      <w:pPr>
        <w:pStyle w:val="Corpodetexto"/>
        <w:rPr>
          <w:rFonts w:cs="Arial"/>
          <w:color w:val="000000"/>
          <w:szCs w:val="22"/>
        </w:rPr>
      </w:pPr>
      <w:r>
        <w:rPr>
          <w:rFonts w:cs="Arial"/>
          <w:color w:val="000000"/>
          <w:szCs w:val="22"/>
        </w:rPr>
        <w:t>Fazem</w:t>
      </w:r>
      <w:r w:rsidR="00807C90" w:rsidRPr="00EB22B3">
        <w:rPr>
          <w:rFonts w:cs="Arial"/>
          <w:color w:val="000000"/>
          <w:szCs w:val="22"/>
        </w:rPr>
        <w:t xml:space="preserve"> parte integrante e inseparável da apólice, os seguintes Documentos que ora ratificamos:</w:t>
      </w:r>
    </w:p>
    <w:p w14:paraId="5BD302E2" w14:textId="77777777" w:rsidR="00807C90" w:rsidRPr="00EB22B3" w:rsidRDefault="00807C90" w:rsidP="00807C90">
      <w:pPr>
        <w:pStyle w:val="Corpodetexto"/>
        <w:rPr>
          <w:rFonts w:cs="Arial"/>
          <w:color w:val="000000"/>
          <w:szCs w:val="22"/>
        </w:rPr>
      </w:pPr>
    </w:p>
    <w:p w14:paraId="492278C2"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4A7F9074"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14:paraId="1AD59426" w14:textId="77777777"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14:paraId="0EA13FC3" w14:textId="77777777"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5B17DA07" w14:textId="18E1D736" w:rsidR="00807C90" w:rsidRPr="00EB22B3" w:rsidRDefault="00EB1AD3" w:rsidP="00807C90">
      <w:pPr>
        <w:pStyle w:val="Corpodetexto"/>
        <w:numPr>
          <w:ilvl w:val="0"/>
          <w:numId w:val="9"/>
        </w:numPr>
        <w:rPr>
          <w:rFonts w:cs="Arial"/>
          <w:color w:val="000000"/>
          <w:szCs w:val="22"/>
        </w:rPr>
      </w:pPr>
      <w:r w:rsidRPr="00EB22B3">
        <w:rPr>
          <w:rFonts w:cs="Arial"/>
          <w:color w:val="000000"/>
          <w:szCs w:val="22"/>
        </w:rPr>
        <w:t xml:space="preserve">Edital </w:t>
      </w:r>
      <w:r>
        <w:rPr>
          <w:rFonts w:cs="Arial"/>
          <w:color w:val="000000"/>
          <w:szCs w:val="22"/>
        </w:rPr>
        <w:t>d</w:t>
      </w:r>
      <w:r w:rsidRPr="00EB22B3">
        <w:rPr>
          <w:rFonts w:cs="Arial"/>
          <w:color w:val="000000"/>
          <w:szCs w:val="22"/>
        </w:rPr>
        <w:t>e Licitaç</w:t>
      </w:r>
      <w:r>
        <w:rPr>
          <w:rFonts w:cs="Arial"/>
          <w:color w:val="000000"/>
          <w:szCs w:val="22"/>
        </w:rPr>
        <w:t>ões</w:t>
      </w:r>
      <w:r w:rsidRPr="00EB22B3">
        <w:rPr>
          <w:rFonts w:cs="Arial"/>
          <w:color w:val="000000"/>
          <w:szCs w:val="22"/>
        </w:rPr>
        <w:t xml:space="preserve"> </w:t>
      </w:r>
      <w:r>
        <w:rPr>
          <w:rFonts w:cs="Arial"/>
          <w:color w:val="000000"/>
          <w:szCs w:val="22"/>
        </w:rPr>
        <w:t>p</w:t>
      </w:r>
      <w:r w:rsidRPr="00EB22B3">
        <w:rPr>
          <w:rFonts w:cs="Arial"/>
          <w:color w:val="000000"/>
          <w:szCs w:val="22"/>
        </w:rPr>
        <w:t xml:space="preserve">ara </w:t>
      </w:r>
      <w:r>
        <w:rPr>
          <w:rFonts w:cs="Arial"/>
          <w:color w:val="000000"/>
          <w:szCs w:val="22"/>
        </w:rPr>
        <w:t>a</w:t>
      </w:r>
      <w:r w:rsidRPr="00EB22B3">
        <w:rPr>
          <w:rFonts w:cs="Arial"/>
          <w:color w:val="000000"/>
          <w:szCs w:val="22"/>
        </w:rPr>
        <w:t xml:space="preserve"> Contratação </w:t>
      </w:r>
      <w:r>
        <w:rPr>
          <w:rFonts w:cs="Arial"/>
          <w:color w:val="000000"/>
          <w:szCs w:val="22"/>
        </w:rPr>
        <w:t>d</w:t>
      </w:r>
      <w:r w:rsidRPr="00EB22B3">
        <w:rPr>
          <w:rFonts w:cs="Arial"/>
          <w:color w:val="000000"/>
          <w:szCs w:val="22"/>
        </w:rPr>
        <w:t xml:space="preserve">e Atividades </w:t>
      </w:r>
      <w:r>
        <w:rPr>
          <w:rFonts w:cs="Arial"/>
          <w:color w:val="000000"/>
          <w:szCs w:val="22"/>
        </w:rPr>
        <w:t>d</w:t>
      </w:r>
      <w:r w:rsidRPr="00EB22B3">
        <w:rPr>
          <w:rFonts w:cs="Arial"/>
          <w:color w:val="000000"/>
          <w:szCs w:val="22"/>
        </w:rPr>
        <w:t xml:space="preserve">e Exploração </w:t>
      </w:r>
      <w:r>
        <w:rPr>
          <w:rFonts w:cs="Arial"/>
          <w:color w:val="000000"/>
          <w:szCs w:val="22"/>
        </w:rPr>
        <w:t>e</w:t>
      </w:r>
      <w:r w:rsidRPr="00EB22B3">
        <w:rPr>
          <w:rFonts w:cs="Arial"/>
          <w:color w:val="000000"/>
          <w:szCs w:val="22"/>
        </w:rPr>
        <w:t xml:space="preserve"> Produção </w:t>
      </w:r>
      <w:r>
        <w:rPr>
          <w:rFonts w:cs="Arial"/>
          <w:color w:val="000000"/>
          <w:szCs w:val="22"/>
        </w:rPr>
        <w:t>d</w:t>
      </w:r>
      <w:r w:rsidRPr="00EB22B3">
        <w:rPr>
          <w:rFonts w:cs="Arial"/>
          <w:color w:val="000000"/>
          <w:szCs w:val="22"/>
        </w:rPr>
        <w:t xml:space="preserve">e Petróleo </w:t>
      </w:r>
      <w:r>
        <w:rPr>
          <w:rFonts w:cs="Arial"/>
          <w:color w:val="000000"/>
          <w:szCs w:val="22"/>
        </w:rPr>
        <w:t>e</w:t>
      </w:r>
      <w:r w:rsidRPr="00EB22B3">
        <w:rPr>
          <w:rFonts w:cs="Arial"/>
          <w:color w:val="000000"/>
          <w:szCs w:val="22"/>
        </w:rPr>
        <w:t xml:space="preserve"> Gás Natural – 1</w:t>
      </w:r>
      <w:r>
        <w:rPr>
          <w:rFonts w:cs="Arial"/>
          <w:color w:val="000000"/>
          <w:szCs w:val="22"/>
        </w:rPr>
        <w:t>6</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 xml:space="preserve"> </w:t>
      </w:r>
      <w:r w:rsidRPr="00EB22B3">
        <w:rPr>
          <w:rFonts w:cs="Arial"/>
          <w:color w:val="000000"/>
          <w:szCs w:val="22"/>
        </w:rPr>
        <w:t>.</w:t>
      </w:r>
    </w:p>
    <w:p w14:paraId="3D14359B" w14:textId="77777777"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E85408"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número do processo]</w:t>
      </w:r>
      <w:r w:rsidR="00E85408" w:rsidRPr="00EB22B3">
        <w:rPr>
          <w:rFonts w:cs="Arial"/>
          <w:i/>
          <w:szCs w:val="22"/>
        </w:rPr>
        <w:fldChar w:fldCharType="end"/>
      </w:r>
      <w:r w:rsidRPr="00EB22B3">
        <w:rPr>
          <w:rFonts w:cs="Arial"/>
          <w:color w:val="000000"/>
          <w:szCs w:val="22"/>
        </w:rPr>
        <w:t>/</w:t>
      </w:r>
      <w:r w:rsidRPr="00EB22B3">
        <w:rPr>
          <w:rFonts w:cs="Arial"/>
          <w:i/>
          <w:szCs w:val="22"/>
        </w:rPr>
        <w:t xml:space="preserve"> </w:t>
      </w:r>
      <w:r w:rsidR="00E85408"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ano]</w:t>
      </w:r>
      <w:r w:rsidR="00E85408" w:rsidRPr="00EB22B3">
        <w:rPr>
          <w:rFonts w:cs="Arial"/>
          <w:i/>
          <w:szCs w:val="22"/>
        </w:rPr>
        <w:fldChar w:fldCharType="end"/>
      </w:r>
    </w:p>
    <w:p w14:paraId="4B5946D6" w14:textId="77777777" w:rsidR="00807C90" w:rsidRPr="00EB22B3" w:rsidRDefault="00807C90" w:rsidP="00807C90">
      <w:pPr>
        <w:pStyle w:val="Corpodetexto"/>
        <w:rPr>
          <w:rFonts w:cs="Arial"/>
          <w:color w:val="000000"/>
          <w:szCs w:val="22"/>
        </w:rPr>
      </w:pPr>
    </w:p>
    <w:p w14:paraId="3AFF5D2E"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71A67497" w14:textId="77777777" w:rsidR="00807C90" w:rsidRPr="00EB22B3" w:rsidRDefault="00807C90" w:rsidP="00807C90">
      <w:pPr>
        <w:pStyle w:val="Corpodetexto"/>
        <w:rPr>
          <w:rFonts w:cs="Arial"/>
          <w:color w:val="000000"/>
          <w:szCs w:val="22"/>
        </w:rPr>
      </w:pPr>
    </w:p>
    <w:p w14:paraId="6B446D51" w14:textId="77777777" w:rsidR="00807C90" w:rsidRPr="00EB22B3" w:rsidRDefault="00807C90" w:rsidP="00807C90">
      <w:pPr>
        <w:pStyle w:val="Corpodetexto"/>
        <w:rPr>
          <w:rFonts w:cs="Arial"/>
          <w:color w:val="000000"/>
          <w:szCs w:val="22"/>
        </w:rPr>
      </w:pPr>
    </w:p>
    <w:p w14:paraId="3B22A5ED" w14:textId="77777777" w:rsidR="00807C90" w:rsidRPr="00EB22B3" w:rsidRDefault="00807C90" w:rsidP="00807C90">
      <w:pPr>
        <w:pStyle w:val="Corpodetexto"/>
        <w:rPr>
          <w:rFonts w:cs="Arial"/>
          <w:color w:val="000000"/>
          <w:szCs w:val="22"/>
        </w:rPr>
      </w:pPr>
    </w:p>
    <w:p w14:paraId="3B444559" w14:textId="77777777" w:rsidR="00807C90" w:rsidRPr="00EB22B3" w:rsidRDefault="00E85408"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45252F6A" w14:textId="77777777" w:rsidR="00807C90" w:rsidRPr="00EB22B3" w:rsidRDefault="00807C90" w:rsidP="00807C90">
      <w:pPr>
        <w:pStyle w:val="Corpodetexto"/>
        <w:rPr>
          <w:rFonts w:cs="Arial"/>
          <w:color w:val="000000"/>
          <w:szCs w:val="22"/>
        </w:rPr>
      </w:pPr>
    </w:p>
    <w:p w14:paraId="3E98C54F"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05D62C56"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E85408"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nome da sociedade empresária seguradora]</w:t>
      </w:r>
      <w:r w:rsidR="00E85408" w:rsidRPr="00EB22B3">
        <w:rPr>
          <w:rFonts w:cs="Arial"/>
          <w:i/>
          <w:szCs w:val="22"/>
        </w:rPr>
        <w:fldChar w:fldCharType="end"/>
      </w:r>
      <w:r w:rsidRPr="00EB22B3">
        <w:rPr>
          <w:rFonts w:cs="Arial"/>
          <w:color w:val="000000"/>
          <w:szCs w:val="22"/>
        </w:rPr>
        <w:t>)</w:t>
      </w:r>
    </w:p>
    <w:p w14:paraId="046FA168" w14:textId="77777777" w:rsidR="00807C90" w:rsidRPr="00EB22B3" w:rsidRDefault="00807C90" w:rsidP="00807C90">
      <w:pPr>
        <w:pStyle w:val="Corpodetexto"/>
        <w:rPr>
          <w:rFonts w:cs="Arial"/>
          <w:i/>
          <w:szCs w:val="22"/>
        </w:rPr>
      </w:pPr>
    </w:p>
    <w:p w14:paraId="498FD52B" w14:textId="77777777" w:rsidR="00807C90" w:rsidRPr="00EB22B3" w:rsidRDefault="00807C90" w:rsidP="00807C90">
      <w:pPr>
        <w:pStyle w:val="Corpodetexto"/>
        <w:rPr>
          <w:rFonts w:cs="Arial"/>
          <w:i/>
          <w:szCs w:val="22"/>
        </w:rPr>
      </w:pPr>
    </w:p>
    <w:p w14:paraId="2DF1A9EA" w14:textId="77777777" w:rsidR="00807C90" w:rsidRPr="00EB22B3" w:rsidRDefault="00807C90" w:rsidP="00807C90">
      <w:pPr>
        <w:pStyle w:val="Corpodetexto"/>
        <w:rPr>
          <w:rFonts w:cs="Arial"/>
          <w:color w:val="000000"/>
          <w:szCs w:val="22"/>
        </w:rPr>
      </w:pPr>
    </w:p>
    <w:p w14:paraId="47C12303" w14:textId="6DA5C191" w:rsidR="00EB1AD3" w:rsidRDefault="00807C90" w:rsidP="00EB1AD3">
      <w:pPr>
        <w:pStyle w:val="Corpodetexto"/>
        <w:jc w:val="center"/>
        <w:rPr>
          <w:rFonts w:cs="Arial"/>
          <w:b/>
          <w:bCs/>
          <w:color w:val="000000"/>
          <w:szCs w:val="22"/>
        </w:rPr>
      </w:pPr>
      <w:r w:rsidRPr="00EB22B3">
        <w:rPr>
          <w:rFonts w:cs="Arial"/>
          <w:color w:val="000000"/>
          <w:szCs w:val="22"/>
        </w:rPr>
        <w:br w:type="page"/>
      </w:r>
      <w:r w:rsidRPr="00EB22B3">
        <w:rPr>
          <w:rFonts w:cs="Arial"/>
          <w:b/>
          <w:bCs/>
          <w:color w:val="000000"/>
          <w:szCs w:val="22"/>
        </w:rPr>
        <w:lastRenderedPageBreak/>
        <w:t xml:space="preserve">Documento </w:t>
      </w:r>
      <w:r w:rsidR="00EB1AD3">
        <w:rPr>
          <w:rFonts w:cs="Arial"/>
          <w:b/>
          <w:bCs/>
          <w:color w:val="000000"/>
          <w:szCs w:val="22"/>
        </w:rPr>
        <w:t>I</w:t>
      </w:r>
      <w:r w:rsidRPr="00EB22B3">
        <w:rPr>
          <w:rFonts w:cs="Arial"/>
          <w:b/>
          <w:bCs/>
          <w:color w:val="000000"/>
          <w:szCs w:val="22"/>
        </w:rPr>
        <w:t xml:space="preserve"> </w:t>
      </w:r>
    </w:p>
    <w:p w14:paraId="5768FA7D" w14:textId="77777777" w:rsidR="00807C90" w:rsidRPr="00EB22B3" w:rsidRDefault="00807C90" w:rsidP="00EB1AD3">
      <w:pPr>
        <w:pStyle w:val="Corpodetexto"/>
        <w:jc w:val="center"/>
        <w:rPr>
          <w:rFonts w:cs="Arial"/>
          <w:b/>
          <w:bCs/>
          <w:color w:val="000000"/>
          <w:szCs w:val="22"/>
        </w:rPr>
      </w:pPr>
      <w:r w:rsidRPr="00EB22B3">
        <w:rPr>
          <w:rFonts w:cs="Arial"/>
          <w:b/>
          <w:bCs/>
          <w:color w:val="000000"/>
          <w:szCs w:val="22"/>
        </w:rPr>
        <w:t>CONDIÇÕES GERAIS, ESPECIAIS E PARTICULARES</w:t>
      </w:r>
    </w:p>
    <w:p w14:paraId="715E636D" w14:textId="77777777" w:rsidR="00807C90" w:rsidRPr="00EB22B3" w:rsidRDefault="00807C90" w:rsidP="00807C90">
      <w:pPr>
        <w:pStyle w:val="Corpodetexto"/>
        <w:rPr>
          <w:rFonts w:cs="Arial"/>
          <w:b/>
          <w:bCs/>
          <w:color w:val="000000"/>
          <w:szCs w:val="22"/>
        </w:rPr>
      </w:pPr>
    </w:p>
    <w:p w14:paraId="4D193A84" w14:textId="60CD9B52" w:rsidR="00807C90" w:rsidRPr="00EB22B3" w:rsidRDefault="00EB1AD3" w:rsidP="00807C90">
      <w:pPr>
        <w:pStyle w:val="Default"/>
        <w:jc w:val="both"/>
        <w:rPr>
          <w:sz w:val="22"/>
          <w:szCs w:val="22"/>
        </w:rPr>
      </w:pPr>
      <w:r>
        <w:rPr>
          <w:sz w:val="22"/>
          <w:szCs w:val="22"/>
        </w:rPr>
        <w:t>E</w:t>
      </w:r>
      <w:r w:rsidR="00807C90" w:rsidRPr="00EB22B3">
        <w:rPr>
          <w:sz w:val="22"/>
          <w:szCs w:val="22"/>
        </w:rPr>
        <w:t xml:space="preserve">esta apólice rege-se pelos termos constantes na Circular Susep nº 477/2013 e nas Condições Particulares determinadas pelo SEGURADO AGENCIA NACIONAL DO PETRÓLEO, GÁS NATURAL E BIOCOMBUSTÍVEIS </w:t>
      </w:r>
      <w:r w:rsidR="00807C90">
        <w:rPr>
          <w:sz w:val="22"/>
          <w:szCs w:val="22"/>
        </w:rPr>
        <w:t>–</w:t>
      </w:r>
      <w:r w:rsidR="00807C90" w:rsidRPr="00EB22B3">
        <w:rPr>
          <w:sz w:val="22"/>
          <w:szCs w:val="22"/>
        </w:rPr>
        <w:t xml:space="preserve"> ANP</w:t>
      </w:r>
      <w:r w:rsidR="00807C90">
        <w:rPr>
          <w:sz w:val="22"/>
          <w:szCs w:val="22"/>
        </w:rPr>
        <w:t>. Estas últimas, por serem mais específicas, prevalecem sobre as duas primeiras em caso de conflito</w:t>
      </w:r>
      <w:r w:rsidR="00807C90" w:rsidRPr="00EB22B3">
        <w:rPr>
          <w:sz w:val="22"/>
          <w:szCs w:val="22"/>
        </w:rPr>
        <w:t>.</w:t>
      </w:r>
    </w:p>
    <w:p w14:paraId="5BE6C5C6" w14:textId="77777777" w:rsidR="00807C90" w:rsidRPr="00EB22B3" w:rsidRDefault="00807C90" w:rsidP="00807C90">
      <w:pPr>
        <w:pStyle w:val="Corpodetexto"/>
        <w:rPr>
          <w:rFonts w:cs="Arial"/>
          <w:b/>
          <w:bCs/>
          <w:color w:val="000000"/>
          <w:szCs w:val="22"/>
        </w:rPr>
      </w:pPr>
    </w:p>
    <w:p w14:paraId="3F3E2561"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4E2CDC05" w14:textId="77777777" w:rsidR="00807C90" w:rsidRPr="00EB22B3" w:rsidRDefault="00807C90" w:rsidP="00807C90">
      <w:pPr>
        <w:pStyle w:val="Default"/>
        <w:jc w:val="both"/>
        <w:rPr>
          <w:sz w:val="22"/>
          <w:szCs w:val="22"/>
        </w:rPr>
      </w:pPr>
    </w:p>
    <w:p w14:paraId="2A01873B"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17ADACFD" w14:textId="77777777" w:rsidR="00807C90" w:rsidRPr="00EB22B3" w:rsidRDefault="00807C90" w:rsidP="00807C90">
      <w:pPr>
        <w:pStyle w:val="Default"/>
        <w:jc w:val="both"/>
        <w:rPr>
          <w:sz w:val="22"/>
          <w:szCs w:val="22"/>
        </w:rPr>
      </w:pPr>
    </w:p>
    <w:p w14:paraId="7CD2357B"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275AAC24"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w:t>
      </w:r>
      <w:r w:rsidR="00F766D5" w:rsidRPr="00EB22B3">
        <w:rPr>
          <w:sz w:val="22"/>
          <w:szCs w:val="22"/>
        </w:rPr>
        <w:t xml:space="preserve">TOMADOR </w:t>
      </w:r>
      <w:r w:rsidRPr="00EB22B3">
        <w:rPr>
          <w:sz w:val="22"/>
          <w:szCs w:val="22"/>
        </w:rPr>
        <w:t xml:space="preserve">perante o </w:t>
      </w:r>
      <w:r w:rsidR="00F766D5" w:rsidRPr="00EB22B3">
        <w:rPr>
          <w:sz w:val="22"/>
          <w:szCs w:val="22"/>
        </w:rPr>
        <w:t>SEGURADO</w:t>
      </w:r>
      <w:r w:rsidRPr="00EB22B3">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5C8AAFAD"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4F826E71"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59D3C2C9"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2BE47BC7" w14:textId="77777777" w:rsidR="00807C90" w:rsidRDefault="00807C90" w:rsidP="00807C90">
      <w:pPr>
        <w:pStyle w:val="Default"/>
        <w:jc w:val="both"/>
        <w:rPr>
          <w:sz w:val="22"/>
          <w:szCs w:val="22"/>
        </w:rPr>
      </w:pPr>
      <w:r w:rsidRPr="00EB22B3">
        <w:rPr>
          <w:sz w:val="22"/>
          <w:szCs w:val="22"/>
        </w:rPr>
        <w:t xml:space="preserve">IV – regulamentos administrativos. </w:t>
      </w:r>
    </w:p>
    <w:p w14:paraId="776D4433" w14:textId="77777777" w:rsidR="00F766D5" w:rsidRPr="00EB22B3" w:rsidRDefault="00F766D5" w:rsidP="00807C90">
      <w:pPr>
        <w:pStyle w:val="Default"/>
        <w:jc w:val="both"/>
        <w:rPr>
          <w:sz w:val="22"/>
          <w:szCs w:val="22"/>
        </w:rPr>
      </w:pPr>
    </w:p>
    <w:p w14:paraId="35DE6099"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w:t>
      </w:r>
      <w:r w:rsidR="00F766D5" w:rsidRPr="00EB22B3">
        <w:rPr>
          <w:sz w:val="22"/>
          <w:szCs w:val="22"/>
        </w:rPr>
        <w:t>SEGURADO</w:t>
      </w:r>
      <w:r w:rsidRPr="00EB22B3">
        <w:rPr>
          <w:sz w:val="22"/>
          <w:szCs w:val="22"/>
        </w:rPr>
        <w:t xml:space="preserve">, tais como multas e indenizações, oriundos do inadimplemento das obrigações assumidas pelo </w:t>
      </w:r>
      <w:r w:rsidR="00F766D5" w:rsidRPr="00EB22B3">
        <w:rPr>
          <w:sz w:val="22"/>
          <w:szCs w:val="22"/>
        </w:rPr>
        <w:t>TOMADOR</w:t>
      </w:r>
      <w:r w:rsidRPr="00EB22B3">
        <w:rPr>
          <w:sz w:val="22"/>
          <w:szCs w:val="22"/>
        </w:rPr>
        <w:t xml:space="preserve">, previstos em legislação específica, para cada caso. </w:t>
      </w:r>
    </w:p>
    <w:p w14:paraId="2F2CA207" w14:textId="77777777" w:rsidR="00807C90" w:rsidRPr="00EB22B3" w:rsidRDefault="00807C90" w:rsidP="00807C90">
      <w:pPr>
        <w:pStyle w:val="Default"/>
        <w:jc w:val="both"/>
        <w:rPr>
          <w:sz w:val="22"/>
          <w:szCs w:val="22"/>
        </w:rPr>
      </w:pPr>
    </w:p>
    <w:p w14:paraId="5E50B537"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5944F48B"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4566521C" w14:textId="77777777" w:rsidR="00807C90" w:rsidRPr="00EB22B3" w:rsidRDefault="00807C90" w:rsidP="00807C90">
      <w:pPr>
        <w:pStyle w:val="Default"/>
        <w:jc w:val="both"/>
        <w:rPr>
          <w:sz w:val="22"/>
          <w:szCs w:val="22"/>
        </w:rPr>
      </w:pPr>
      <w:r w:rsidRPr="00EB22B3">
        <w:rPr>
          <w:sz w:val="22"/>
          <w:szCs w:val="22"/>
        </w:rPr>
        <w:t xml:space="preserve">2.1. Apólice: documento, assinado pela </w:t>
      </w:r>
      <w:r w:rsidR="00F766D5" w:rsidRPr="00EB22B3">
        <w:rPr>
          <w:sz w:val="22"/>
          <w:szCs w:val="22"/>
        </w:rPr>
        <w:t>SEGURADORA</w:t>
      </w:r>
      <w:r w:rsidRPr="00EB22B3">
        <w:rPr>
          <w:sz w:val="22"/>
          <w:szCs w:val="22"/>
        </w:rPr>
        <w:t xml:space="preserve">, que representa formalmente o contrato de Seguro Garantia. </w:t>
      </w:r>
    </w:p>
    <w:p w14:paraId="0168DF4E"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2F4B72BA"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7C7D16AB"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w:t>
      </w:r>
      <w:r w:rsidR="00F766D5" w:rsidRPr="00EB22B3">
        <w:rPr>
          <w:sz w:val="22"/>
          <w:szCs w:val="22"/>
        </w:rPr>
        <w:t>SEGURADO</w:t>
      </w:r>
      <w:r w:rsidRPr="00EB22B3">
        <w:rPr>
          <w:sz w:val="22"/>
          <w:szCs w:val="22"/>
        </w:rPr>
        <w:t xml:space="preserve">. </w:t>
      </w:r>
    </w:p>
    <w:p w14:paraId="65DBA64D"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3687CA17"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1260A056"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1FF3BDC3"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w:t>
      </w:r>
      <w:r w:rsidR="00F766D5" w:rsidRPr="00EB22B3">
        <w:rPr>
          <w:sz w:val="22"/>
          <w:szCs w:val="22"/>
        </w:rPr>
        <w:t xml:space="preserve">SEGURADORA </w:t>
      </w:r>
      <w:r w:rsidRPr="00EB22B3">
        <w:rPr>
          <w:sz w:val="22"/>
          <w:szCs w:val="22"/>
        </w:rPr>
        <w:t xml:space="preserve">se responsabilizará perante o segurado em função do pagamento de indenização. </w:t>
      </w:r>
    </w:p>
    <w:p w14:paraId="64C3B65B" w14:textId="77777777" w:rsidR="00807C90" w:rsidRPr="00EB22B3" w:rsidRDefault="00807C90" w:rsidP="00807C90">
      <w:pPr>
        <w:pStyle w:val="Default"/>
        <w:jc w:val="both"/>
        <w:rPr>
          <w:sz w:val="22"/>
          <w:szCs w:val="22"/>
        </w:rPr>
      </w:pPr>
      <w:r w:rsidRPr="00EB22B3">
        <w:rPr>
          <w:sz w:val="22"/>
          <w:szCs w:val="22"/>
        </w:rPr>
        <w:lastRenderedPageBreak/>
        <w:t xml:space="preserve">2.9. Prêmio: importância devida pelo </w:t>
      </w:r>
      <w:r w:rsidR="00F766D5" w:rsidRPr="00EB22B3">
        <w:rPr>
          <w:sz w:val="22"/>
          <w:szCs w:val="22"/>
        </w:rPr>
        <w:t xml:space="preserve">TOMADOR </w:t>
      </w:r>
      <w:r w:rsidRPr="00EB22B3">
        <w:rPr>
          <w:sz w:val="22"/>
          <w:szCs w:val="22"/>
        </w:rPr>
        <w:t xml:space="preserve">à </w:t>
      </w:r>
      <w:r w:rsidR="00F766D5" w:rsidRPr="00EB22B3">
        <w:rPr>
          <w:sz w:val="22"/>
          <w:szCs w:val="22"/>
        </w:rPr>
        <w:t>SEGURADORA</w:t>
      </w:r>
      <w:r w:rsidRPr="00EB22B3">
        <w:rPr>
          <w:sz w:val="22"/>
          <w:szCs w:val="22"/>
        </w:rPr>
        <w:t xml:space="preserve">, em função da cobertura do seguro, e que deverá constar da apólice ou endosso. </w:t>
      </w:r>
    </w:p>
    <w:p w14:paraId="4337BD11"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w:t>
      </w:r>
      <w:r w:rsidR="00F766D5" w:rsidRPr="00EB22B3">
        <w:rPr>
          <w:sz w:val="22"/>
          <w:szCs w:val="22"/>
        </w:rPr>
        <w:t xml:space="preserve">SEGURADORA </w:t>
      </w:r>
      <w:r w:rsidRPr="00EB22B3">
        <w:rPr>
          <w:sz w:val="22"/>
          <w:szCs w:val="22"/>
        </w:rPr>
        <w:t xml:space="preserve">constatará ou não a procedência da reclamação de sinistro, bem como a apuração dos prejuízos cobertos pela apólice. </w:t>
      </w:r>
    </w:p>
    <w:p w14:paraId="4C5D0041"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26DF979B"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w:t>
      </w:r>
      <w:r w:rsidR="00F766D5" w:rsidRPr="00EB22B3">
        <w:rPr>
          <w:sz w:val="22"/>
          <w:szCs w:val="22"/>
        </w:rPr>
        <w:t xml:space="preserve">SEGURADORA </w:t>
      </w:r>
      <w:r w:rsidRPr="00EB22B3">
        <w:rPr>
          <w:sz w:val="22"/>
          <w:szCs w:val="22"/>
        </w:rPr>
        <w:t xml:space="preserve">no qual se transmite o posicionamento acerca da caracterização ou não do sinistro reclamado, bem como os possíveis valores a serem indenizados. </w:t>
      </w:r>
    </w:p>
    <w:p w14:paraId="6AC7CE8D"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0E4BEEBD"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w:t>
      </w:r>
      <w:r w:rsidR="00F766D5" w:rsidRPr="00EB22B3">
        <w:rPr>
          <w:sz w:val="22"/>
          <w:szCs w:val="22"/>
        </w:rPr>
        <w:t>TOMADOR</w:t>
      </w:r>
      <w:r w:rsidRPr="00EB22B3">
        <w:rPr>
          <w:sz w:val="22"/>
          <w:szCs w:val="22"/>
        </w:rPr>
        <w:t xml:space="preserve">. </w:t>
      </w:r>
    </w:p>
    <w:p w14:paraId="12127159"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w:t>
      </w:r>
      <w:r w:rsidR="00F766D5" w:rsidRPr="00EB22B3">
        <w:rPr>
          <w:sz w:val="22"/>
          <w:szCs w:val="22"/>
        </w:rPr>
        <w:t xml:space="preserve">TOMADOR </w:t>
      </w:r>
      <w:r w:rsidRPr="00EB22B3">
        <w:rPr>
          <w:sz w:val="22"/>
          <w:szCs w:val="22"/>
        </w:rPr>
        <w:t xml:space="preserve">perante o </w:t>
      </w:r>
      <w:r w:rsidR="00F766D5" w:rsidRPr="00EB22B3">
        <w:rPr>
          <w:sz w:val="22"/>
          <w:szCs w:val="22"/>
        </w:rPr>
        <w:t>SEGURADO</w:t>
      </w:r>
      <w:r w:rsidRPr="00EB22B3">
        <w:rPr>
          <w:sz w:val="22"/>
          <w:szCs w:val="22"/>
        </w:rPr>
        <w:t xml:space="preserve">, conforme os termos da apólice. </w:t>
      </w:r>
    </w:p>
    <w:p w14:paraId="68932F02"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w:t>
      </w:r>
      <w:r w:rsidR="00F766D5" w:rsidRPr="00EB22B3">
        <w:rPr>
          <w:sz w:val="22"/>
          <w:szCs w:val="22"/>
        </w:rPr>
        <w:t xml:space="preserve">TOMADOR </w:t>
      </w:r>
      <w:r w:rsidRPr="00EB22B3">
        <w:rPr>
          <w:sz w:val="22"/>
          <w:szCs w:val="22"/>
        </w:rPr>
        <w:t xml:space="preserve">cobertas pelo seguro. </w:t>
      </w:r>
    </w:p>
    <w:p w14:paraId="717F4B19"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3B70E316" w14:textId="77777777" w:rsidR="00807C90" w:rsidRPr="00EB22B3" w:rsidRDefault="00807C90" w:rsidP="00807C90">
      <w:pPr>
        <w:pStyle w:val="Default"/>
        <w:jc w:val="both"/>
        <w:rPr>
          <w:sz w:val="22"/>
          <w:szCs w:val="22"/>
        </w:rPr>
      </w:pPr>
    </w:p>
    <w:p w14:paraId="74C49722"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34E6F2E1"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1B008193" w14:textId="77777777" w:rsidR="00807C90" w:rsidRPr="00EB22B3" w:rsidRDefault="00807C90" w:rsidP="00807C90">
      <w:pPr>
        <w:pStyle w:val="Default"/>
        <w:jc w:val="both"/>
        <w:rPr>
          <w:sz w:val="22"/>
          <w:szCs w:val="22"/>
        </w:rPr>
      </w:pPr>
      <w:r w:rsidRPr="00EB22B3">
        <w:rPr>
          <w:sz w:val="22"/>
          <w:szCs w:val="22"/>
        </w:rPr>
        <w:t xml:space="preserve">3.2. A </w:t>
      </w:r>
      <w:r w:rsidR="00F766D5" w:rsidRPr="00EB22B3">
        <w:rPr>
          <w:sz w:val="22"/>
          <w:szCs w:val="22"/>
        </w:rPr>
        <w:t xml:space="preserve">SEGURADORA </w:t>
      </w:r>
      <w:r w:rsidRPr="00EB22B3">
        <w:rPr>
          <w:sz w:val="22"/>
          <w:szCs w:val="22"/>
        </w:rPr>
        <w:t xml:space="preserve">fornecerá, obrigatoriamente, ao proponente, protocolo que identifique a proposta por ela recepcionada, com a indicação da data e da hora de seu recebimento. </w:t>
      </w:r>
    </w:p>
    <w:p w14:paraId="7D77A417" w14:textId="77777777" w:rsidR="00807C90" w:rsidRPr="00EB22B3" w:rsidRDefault="00807C90" w:rsidP="00807C90">
      <w:pPr>
        <w:pStyle w:val="Default"/>
        <w:jc w:val="both"/>
        <w:rPr>
          <w:sz w:val="22"/>
          <w:szCs w:val="22"/>
        </w:rPr>
      </w:pPr>
      <w:r w:rsidRPr="00EB22B3">
        <w:rPr>
          <w:sz w:val="22"/>
          <w:szCs w:val="22"/>
        </w:rPr>
        <w:t xml:space="preserve">3.3. A </w:t>
      </w:r>
      <w:r w:rsidR="00F766D5" w:rsidRPr="00EB22B3">
        <w:rPr>
          <w:sz w:val="22"/>
          <w:szCs w:val="22"/>
        </w:rPr>
        <w:t xml:space="preserve">SEGURADORA </w:t>
      </w:r>
      <w:r w:rsidRPr="00EB22B3">
        <w:rPr>
          <w:sz w:val="22"/>
          <w:szCs w:val="22"/>
        </w:rPr>
        <w:t xml:space="preserve">terá o prazo de 15 (quinze) dias para se manifestar sobre a aceitação ou não da proposta, contados da data de seu recebimento, seja para seguros novos ou renovações, bem como para alterações que impliquem modificação do risco. </w:t>
      </w:r>
    </w:p>
    <w:p w14:paraId="71DEEF54"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109055CA"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w:t>
      </w:r>
      <w:r w:rsidR="00F766D5" w:rsidRPr="00EB22B3">
        <w:rPr>
          <w:sz w:val="22"/>
          <w:szCs w:val="22"/>
        </w:rPr>
        <w:t xml:space="preserve">SEGURADORA </w:t>
      </w:r>
      <w:r w:rsidRPr="00EB22B3">
        <w:rPr>
          <w:sz w:val="22"/>
          <w:szCs w:val="22"/>
        </w:rPr>
        <w:t xml:space="preserve">indique os fundamentos do pedido de novos elementos, para avaliação da proposta ou taxação do risco. </w:t>
      </w:r>
    </w:p>
    <w:p w14:paraId="0C37EBFF"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58653F4C"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w:t>
      </w:r>
      <w:r w:rsidR="00F766D5" w:rsidRPr="00EB22B3">
        <w:rPr>
          <w:sz w:val="22"/>
          <w:szCs w:val="22"/>
        </w:rPr>
        <w:t xml:space="preserve">SEGURADORA </w:t>
      </w:r>
      <w:r w:rsidRPr="00EB22B3">
        <w:rPr>
          <w:sz w:val="22"/>
          <w:szCs w:val="22"/>
        </w:rPr>
        <w:t xml:space="preserve">comunicará o fato, por escrito, ao proponente, especificando os motivos da recusa. </w:t>
      </w:r>
    </w:p>
    <w:p w14:paraId="3F3A2026"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w:t>
      </w:r>
      <w:r w:rsidR="00F766D5" w:rsidRPr="00EB22B3">
        <w:rPr>
          <w:sz w:val="22"/>
          <w:szCs w:val="22"/>
        </w:rPr>
        <w:t>SEGURADORA</w:t>
      </w:r>
      <w:r w:rsidRPr="00EB22B3">
        <w:rPr>
          <w:sz w:val="22"/>
          <w:szCs w:val="22"/>
        </w:rPr>
        <w:t xml:space="preserve">, no prazo acima aludido, caracterizará a aceitação tácita do seguro. </w:t>
      </w:r>
    </w:p>
    <w:p w14:paraId="33F02DF8"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w:t>
      </w:r>
      <w:r w:rsidR="00F766D5" w:rsidRPr="00EB22B3">
        <w:rPr>
          <w:sz w:val="22"/>
          <w:szCs w:val="22"/>
        </w:rPr>
        <w:t>SEGURADORA</w:t>
      </w:r>
      <w:r w:rsidRPr="00EB22B3">
        <w:rPr>
          <w:sz w:val="22"/>
          <w:szCs w:val="22"/>
        </w:rPr>
        <w:t xml:space="preserve">, por escrito, ao proponente, tal eventualidade, ressaltando a consequente inexistência de cobertura enquanto perdurar a suspensão. </w:t>
      </w:r>
    </w:p>
    <w:p w14:paraId="2020469B"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1141750A" w14:textId="77777777" w:rsidR="00807C90" w:rsidRPr="00EB22B3" w:rsidRDefault="00807C90" w:rsidP="00807C90">
      <w:pPr>
        <w:pStyle w:val="Default"/>
        <w:jc w:val="both"/>
        <w:rPr>
          <w:sz w:val="22"/>
          <w:szCs w:val="22"/>
        </w:rPr>
      </w:pPr>
    </w:p>
    <w:p w14:paraId="1733B41D"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359167D8"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2649A2DC" w14:textId="77777777" w:rsidR="00807C90" w:rsidRPr="00EB22B3" w:rsidRDefault="00807C90" w:rsidP="00807C90">
      <w:pPr>
        <w:pStyle w:val="Default"/>
        <w:jc w:val="both"/>
        <w:rPr>
          <w:sz w:val="22"/>
          <w:szCs w:val="22"/>
        </w:rPr>
      </w:pPr>
      <w:r w:rsidRPr="00EB22B3">
        <w:rPr>
          <w:sz w:val="22"/>
          <w:szCs w:val="22"/>
        </w:rPr>
        <w:t xml:space="preserve">4.2. Quando efetuadas alterações previamente estabelecidas no contrato principal ou no documento que serviu de base para a aceitação do risco pela </w:t>
      </w:r>
      <w:r w:rsidR="00790B38" w:rsidRPr="00EB22B3">
        <w:rPr>
          <w:sz w:val="22"/>
          <w:szCs w:val="22"/>
        </w:rPr>
        <w:t>SEGURADORA</w:t>
      </w:r>
      <w:r w:rsidRPr="00EB22B3">
        <w:rPr>
          <w:sz w:val="22"/>
          <w:szCs w:val="22"/>
        </w:rPr>
        <w:t xml:space="preserve">, o valor da </w:t>
      </w:r>
      <w:r w:rsidRPr="00EB22B3">
        <w:rPr>
          <w:sz w:val="22"/>
          <w:szCs w:val="22"/>
        </w:rPr>
        <w:lastRenderedPageBreak/>
        <w:t xml:space="preserve">garantia deverá acompanhar tais modificações, devendo a </w:t>
      </w:r>
      <w:r w:rsidR="00790B38" w:rsidRPr="00EB22B3">
        <w:rPr>
          <w:sz w:val="22"/>
          <w:szCs w:val="22"/>
        </w:rPr>
        <w:t xml:space="preserve">SEGURADORA </w:t>
      </w:r>
      <w:r w:rsidRPr="00EB22B3">
        <w:rPr>
          <w:sz w:val="22"/>
          <w:szCs w:val="22"/>
        </w:rPr>
        <w:t>emitir o respectivo endosso.</w:t>
      </w:r>
    </w:p>
    <w:p w14:paraId="71F9A025"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w:t>
      </w:r>
      <w:r w:rsidR="00790B38" w:rsidRPr="00EB22B3">
        <w:rPr>
          <w:sz w:val="22"/>
          <w:szCs w:val="22"/>
        </w:rPr>
        <w:t>SEGURADORA</w:t>
      </w:r>
      <w:r w:rsidRPr="00EB22B3">
        <w:rPr>
          <w:sz w:val="22"/>
          <w:szCs w:val="22"/>
        </w:rPr>
        <w:t xml:space="preserve">, em virtude das quais se faça necessária a modificação do valor contratual, o valor da garantia poderá acompanhar tais modificações, desde que solicitado e haja o respectivo aceite pela </w:t>
      </w:r>
      <w:r w:rsidR="00790B38" w:rsidRPr="00EB22B3">
        <w:rPr>
          <w:sz w:val="22"/>
          <w:szCs w:val="22"/>
        </w:rPr>
        <w:t>SEGURADORA</w:t>
      </w:r>
      <w:r w:rsidRPr="00EB22B3">
        <w:rPr>
          <w:sz w:val="22"/>
          <w:szCs w:val="22"/>
        </w:rPr>
        <w:t xml:space="preserve">, por meio da emissão de endosso. </w:t>
      </w:r>
    </w:p>
    <w:p w14:paraId="10819D8F" w14:textId="77777777" w:rsidR="00807C90" w:rsidRPr="00EB22B3" w:rsidRDefault="00807C90" w:rsidP="00807C90">
      <w:pPr>
        <w:pStyle w:val="Default"/>
        <w:jc w:val="both"/>
        <w:rPr>
          <w:sz w:val="22"/>
          <w:szCs w:val="22"/>
        </w:rPr>
      </w:pPr>
    </w:p>
    <w:p w14:paraId="57864300"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54C53EDA" w14:textId="77777777" w:rsidR="00807C90" w:rsidRPr="00EB22B3" w:rsidRDefault="00807C90" w:rsidP="00807C90">
      <w:pPr>
        <w:pStyle w:val="Default"/>
        <w:jc w:val="both"/>
        <w:rPr>
          <w:sz w:val="22"/>
          <w:szCs w:val="22"/>
        </w:rPr>
      </w:pPr>
      <w:r w:rsidRPr="00EB22B3">
        <w:rPr>
          <w:sz w:val="22"/>
          <w:szCs w:val="22"/>
        </w:rPr>
        <w:t xml:space="preserve">5.1. O </w:t>
      </w:r>
      <w:r w:rsidR="00790B38" w:rsidRPr="00EB22B3">
        <w:rPr>
          <w:sz w:val="22"/>
          <w:szCs w:val="22"/>
        </w:rPr>
        <w:t xml:space="preserve">TOMADOR </w:t>
      </w:r>
      <w:r w:rsidRPr="00EB22B3">
        <w:rPr>
          <w:sz w:val="22"/>
          <w:szCs w:val="22"/>
        </w:rPr>
        <w:t xml:space="preserve">é responsável pelo pagamento do prêmio à </w:t>
      </w:r>
      <w:r w:rsidR="00790B38" w:rsidRPr="00EB22B3">
        <w:rPr>
          <w:sz w:val="22"/>
          <w:szCs w:val="22"/>
        </w:rPr>
        <w:t xml:space="preserve">SEGURADORA </w:t>
      </w:r>
      <w:r w:rsidRPr="00EB22B3">
        <w:rPr>
          <w:sz w:val="22"/>
          <w:szCs w:val="22"/>
        </w:rPr>
        <w:t xml:space="preserve">por todo o prazo de vigência da apólice. </w:t>
      </w:r>
    </w:p>
    <w:p w14:paraId="2E090198"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w:t>
      </w:r>
      <w:r w:rsidR="00790B38" w:rsidRPr="00EB22B3">
        <w:rPr>
          <w:sz w:val="22"/>
          <w:szCs w:val="22"/>
        </w:rPr>
        <w:t xml:space="preserve">TOMADOR </w:t>
      </w:r>
      <w:r w:rsidRPr="00EB22B3">
        <w:rPr>
          <w:sz w:val="22"/>
          <w:szCs w:val="22"/>
        </w:rPr>
        <w:t xml:space="preserve">não houver pagado o prêmio nas datas convencionadas. </w:t>
      </w:r>
    </w:p>
    <w:p w14:paraId="2A8EFA3D" w14:textId="77777777" w:rsidR="00807C90" w:rsidRPr="00EB22B3" w:rsidRDefault="00807C90" w:rsidP="00807C90">
      <w:pPr>
        <w:pStyle w:val="Default"/>
        <w:jc w:val="both"/>
        <w:rPr>
          <w:sz w:val="22"/>
          <w:szCs w:val="22"/>
        </w:rPr>
      </w:pPr>
      <w:r w:rsidRPr="00EB22B3">
        <w:rPr>
          <w:sz w:val="22"/>
          <w:szCs w:val="22"/>
        </w:rPr>
        <w:t xml:space="preserve">5.2.1. Não paga pelo </w:t>
      </w:r>
      <w:r w:rsidR="00790B38" w:rsidRPr="00EB22B3">
        <w:rPr>
          <w:sz w:val="22"/>
          <w:szCs w:val="22"/>
        </w:rPr>
        <w:t>TOMADOR</w:t>
      </w:r>
      <w:r w:rsidRPr="00EB22B3">
        <w:rPr>
          <w:sz w:val="22"/>
          <w:szCs w:val="22"/>
        </w:rPr>
        <w:t xml:space="preserve">, na data fixada, qualquer parcela do prêmio devido, poderá a </w:t>
      </w:r>
      <w:r w:rsidR="00790B38" w:rsidRPr="00EB22B3">
        <w:rPr>
          <w:sz w:val="22"/>
          <w:szCs w:val="22"/>
        </w:rPr>
        <w:t xml:space="preserve">SEGURADORA </w:t>
      </w:r>
      <w:r w:rsidRPr="00EB22B3">
        <w:rPr>
          <w:sz w:val="22"/>
          <w:szCs w:val="22"/>
        </w:rPr>
        <w:t xml:space="preserve">recorrer à execução do contrato de contragarantia. </w:t>
      </w:r>
    </w:p>
    <w:p w14:paraId="4A22BDB7"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w:t>
      </w:r>
      <w:r w:rsidR="00790B38" w:rsidRPr="00EB22B3">
        <w:rPr>
          <w:sz w:val="22"/>
          <w:szCs w:val="22"/>
        </w:rPr>
        <w:t>TOMADOR</w:t>
      </w:r>
      <w:r w:rsidRPr="00EB22B3">
        <w:rPr>
          <w:sz w:val="22"/>
          <w:szCs w:val="22"/>
        </w:rPr>
        <w:t xml:space="preserve">, quando houver parcelamento com juros, a possibilidade de antecipar o pagamento de qualquer uma das parcelas, com a consequente redução proporcional dos juros pactuados. </w:t>
      </w:r>
    </w:p>
    <w:p w14:paraId="31D5013B"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539CEF8D" w14:textId="77777777" w:rsidR="00807C90" w:rsidRPr="00EB22B3" w:rsidRDefault="00807C90" w:rsidP="00807C90">
      <w:pPr>
        <w:pStyle w:val="Default"/>
        <w:jc w:val="both"/>
        <w:rPr>
          <w:sz w:val="22"/>
          <w:szCs w:val="22"/>
        </w:rPr>
      </w:pPr>
      <w:r w:rsidRPr="00EB22B3">
        <w:rPr>
          <w:sz w:val="22"/>
          <w:szCs w:val="22"/>
        </w:rPr>
        <w:t xml:space="preserve">5.5. A sociedade </w:t>
      </w:r>
      <w:r w:rsidR="00790B38" w:rsidRPr="00EB22B3">
        <w:rPr>
          <w:sz w:val="22"/>
          <w:szCs w:val="22"/>
        </w:rPr>
        <w:t xml:space="preserve">SEGURADORA </w:t>
      </w:r>
      <w:r w:rsidRPr="00EB22B3">
        <w:rPr>
          <w:sz w:val="22"/>
          <w:szCs w:val="22"/>
        </w:rPr>
        <w:t>encaminhará o documento de cobrança diretamente ao tomador ou seu representante, observada a antecedência mínima de 5 (cinco) dias úteis, em relação à data do respectivo vencimento.</w:t>
      </w:r>
    </w:p>
    <w:p w14:paraId="469EDA20" w14:textId="77777777" w:rsidR="00807C90" w:rsidRPr="00EB22B3" w:rsidRDefault="00807C90" w:rsidP="00807C90">
      <w:pPr>
        <w:pStyle w:val="Default"/>
        <w:jc w:val="both"/>
        <w:rPr>
          <w:sz w:val="22"/>
          <w:szCs w:val="22"/>
        </w:rPr>
      </w:pPr>
    </w:p>
    <w:p w14:paraId="5722D8A9"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6EDEBFD5"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7272328E"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220A6C3F"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w:t>
      </w:r>
      <w:r w:rsidR="00790B38" w:rsidRPr="00EB22B3">
        <w:rPr>
          <w:sz w:val="22"/>
          <w:szCs w:val="22"/>
        </w:rPr>
        <w:t>SEGURADORA</w:t>
      </w:r>
      <w:r w:rsidRPr="00EB22B3">
        <w:rPr>
          <w:sz w:val="22"/>
          <w:szCs w:val="22"/>
        </w:rPr>
        <w:t xml:space="preserve">, a vigência da apólice acompanhará tais modificações, devendo a </w:t>
      </w:r>
      <w:r w:rsidR="00790B38" w:rsidRPr="00EB22B3">
        <w:rPr>
          <w:sz w:val="22"/>
          <w:szCs w:val="22"/>
        </w:rPr>
        <w:t xml:space="preserve">SEGURADORA </w:t>
      </w:r>
      <w:r w:rsidRPr="00EB22B3">
        <w:rPr>
          <w:sz w:val="22"/>
          <w:szCs w:val="22"/>
        </w:rPr>
        <w:t xml:space="preserve">emitir o respectivo endosso. </w:t>
      </w:r>
    </w:p>
    <w:p w14:paraId="04E76DB4" w14:textId="77777777" w:rsidR="00807C90" w:rsidRPr="00EB22B3" w:rsidRDefault="00807C90" w:rsidP="00807C90">
      <w:pPr>
        <w:pStyle w:val="Default"/>
        <w:jc w:val="both"/>
        <w:rPr>
          <w:sz w:val="22"/>
          <w:szCs w:val="22"/>
        </w:rPr>
      </w:pPr>
      <w:r w:rsidRPr="00EB22B3">
        <w:rPr>
          <w:sz w:val="22"/>
          <w:szCs w:val="22"/>
        </w:rPr>
        <w:t xml:space="preserve">6.4. Para alterações posteriores efetuadas no contrato principal ou no documento que serviu de base para a aceitação do risco pela </w:t>
      </w:r>
      <w:r w:rsidR="00790B38" w:rsidRPr="00EB22B3">
        <w:rPr>
          <w:sz w:val="22"/>
          <w:szCs w:val="22"/>
        </w:rPr>
        <w:t>SEGURADORA</w:t>
      </w:r>
      <w:r w:rsidRPr="00EB22B3">
        <w:rPr>
          <w:sz w:val="22"/>
          <w:szCs w:val="22"/>
        </w:rPr>
        <w:t xml:space="preserve">, em virtude das quais se faça necessária a modificação da vigência da apólice, esta poderá acompanhar tais modificações, desde que solicitado e haja o respectivo aceite pela </w:t>
      </w:r>
      <w:r w:rsidR="00790B38" w:rsidRPr="00EB22B3">
        <w:rPr>
          <w:sz w:val="22"/>
          <w:szCs w:val="22"/>
        </w:rPr>
        <w:t>SEGURADORA</w:t>
      </w:r>
      <w:r w:rsidRPr="00EB22B3">
        <w:rPr>
          <w:sz w:val="22"/>
          <w:szCs w:val="22"/>
        </w:rPr>
        <w:t>, por meio da emissão de endosso.</w:t>
      </w:r>
    </w:p>
    <w:p w14:paraId="3D684A70" w14:textId="77777777" w:rsidR="00807C90" w:rsidRPr="00EB22B3" w:rsidRDefault="00807C90" w:rsidP="00807C90">
      <w:pPr>
        <w:pStyle w:val="Default"/>
        <w:jc w:val="both"/>
        <w:rPr>
          <w:sz w:val="22"/>
          <w:szCs w:val="22"/>
        </w:rPr>
      </w:pPr>
    </w:p>
    <w:p w14:paraId="64FC7F6E"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45B18982"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46F5254E" w14:textId="77777777" w:rsidR="00807C90" w:rsidRPr="00EB22B3" w:rsidRDefault="00807C90" w:rsidP="00807C90">
      <w:pPr>
        <w:pStyle w:val="Default"/>
        <w:jc w:val="both"/>
        <w:rPr>
          <w:sz w:val="22"/>
          <w:szCs w:val="22"/>
        </w:rPr>
      </w:pPr>
      <w:r w:rsidRPr="00EB22B3">
        <w:rPr>
          <w:sz w:val="22"/>
          <w:szCs w:val="22"/>
        </w:rPr>
        <w:t xml:space="preserve">7.2. A </w:t>
      </w:r>
      <w:r w:rsidR="00790B38" w:rsidRPr="00EB22B3">
        <w:rPr>
          <w:sz w:val="22"/>
          <w:szCs w:val="22"/>
        </w:rPr>
        <w:t xml:space="preserve">SEGURADORA </w:t>
      </w:r>
      <w:r w:rsidRPr="00EB22B3">
        <w:rPr>
          <w:sz w:val="22"/>
          <w:szCs w:val="22"/>
        </w:rPr>
        <w:t xml:space="preserve">descreverá nas Condições Especiais os documentos que deverão ser apresentados para a efetivação da Reclamação de Sinistro. </w:t>
      </w:r>
    </w:p>
    <w:p w14:paraId="45A4FC73" w14:textId="77777777" w:rsidR="00807C90" w:rsidRDefault="00807C90" w:rsidP="00807C90">
      <w:pPr>
        <w:pStyle w:val="Default"/>
        <w:jc w:val="both"/>
        <w:rPr>
          <w:sz w:val="22"/>
          <w:szCs w:val="22"/>
        </w:rPr>
      </w:pPr>
      <w:r w:rsidRPr="00EB22B3">
        <w:rPr>
          <w:sz w:val="22"/>
          <w:szCs w:val="22"/>
        </w:rPr>
        <w:t xml:space="preserve">7.2.1. Com base em dúvida fundada e justificável, a </w:t>
      </w:r>
      <w:r w:rsidR="00790B38" w:rsidRPr="00EB22B3">
        <w:rPr>
          <w:sz w:val="22"/>
          <w:szCs w:val="22"/>
        </w:rPr>
        <w:t xml:space="preserve">SEGURADORA </w:t>
      </w:r>
      <w:r w:rsidRPr="00EB22B3">
        <w:rPr>
          <w:sz w:val="22"/>
          <w:szCs w:val="22"/>
        </w:rPr>
        <w:t>poderá solicitar documentação e/ou informação complementar.</w:t>
      </w:r>
    </w:p>
    <w:p w14:paraId="65759CD2" w14:textId="77777777" w:rsidR="00807C90" w:rsidRPr="00EB22B3" w:rsidRDefault="00807C90" w:rsidP="00807C90">
      <w:pPr>
        <w:pStyle w:val="Default"/>
        <w:jc w:val="both"/>
        <w:rPr>
          <w:sz w:val="22"/>
          <w:szCs w:val="22"/>
        </w:rPr>
      </w:pPr>
      <w:r w:rsidRPr="00EB22B3">
        <w:rPr>
          <w:sz w:val="22"/>
          <w:szCs w:val="22"/>
        </w:rPr>
        <w:lastRenderedPageBreak/>
        <w:t>7.3. A Reclamação de Sinistros amparados pela presente apólice poderá ser realizada durante o prazo prescricional, nos termos da Cláusula 1</w:t>
      </w:r>
      <w:r w:rsidR="00476738">
        <w:rPr>
          <w:sz w:val="22"/>
          <w:szCs w:val="22"/>
        </w:rPr>
        <w:t>7</w:t>
      </w:r>
      <w:r w:rsidRPr="00EB22B3">
        <w:rPr>
          <w:sz w:val="22"/>
          <w:szCs w:val="22"/>
        </w:rPr>
        <w:t xml:space="preserve"> destas Condições Gerais; </w:t>
      </w:r>
    </w:p>
    <w:p w14:paraId="6C0E0458" w14:textId="77777777" w:rsidR="00807C90" w:rsidRPr="00EB22B3" w:rsidRDefault="00807C90" w:rsidP="00807C90">
      <w:pPr>
        <w:pStyle w:val="Default"/>
        <w:jc w:val="both"/>
        <w:rPr>
          <w:sz w:val="22"/>
          <w:szCs w:val="22"/>
        </w:rPr>
      </w:pPr>
      <w:r w:rsidRPr="00EB22B3">
        <w:rPr>
          <w:sz w:val="22"/>
          <w:szCs w:val="22"/>
        </w:rPr>
        <w:t xml:space="preserve">7.4. Caso a </w:t>
      </w:r>
      <w:r w:rsidR="00790B38" w:rsidRPr="00EB22B3">
        <w:rPr>
          <w:sz w:val="22"/>
          <w:szCs w:val="22"/>
        </w:rPr>
        <w:t xml:space="preserve">SEGURADORA </w:t>
      </w:r>
      <w:r w:rsidRPr="00EB22B3">
        <w:rPr>
          <w:sz w:val="22"/>
          <w:szCs w:val="22"/>
        </w:rPr>
        <w:t xml:space="preserve">conclua pela não caracterização do sinistro, comunicará formalmente ao </w:t>
      </w:r>
      <w:r w:rsidR="00790B38" w:rsidRPr="00EB22B3">
        <w:rPr>
          <w:sz w:val="22"/>
          <w:szCs w:val="22"/>
        </w:rPr>
        <w:t>SEGURADO</w:t>
      </w:r>
      <w:r w:rsidRPr="00EB22B3">
        <w:rPr>
          <w:sz w:val="22"/>
          <w:szCs w:val="22"/>
        </w:rPr>
        <w:t>, por escrito, sua negativa de indenização, apresentando, conjuntamente, as razões que embasaram sua conclusão, de forma detalhada.</w:t>
      </w:r>
    </w:p>
    <w:p w14:paraId="70C99EEC" w14:textId="77777777" w:rsidR="00807C90" w:rsidRPr="00EB22B3" w:rsidRDefault="00807C90" w:rsidP="00807C90">
      <w:pPr>
        <w:pStyle w:val="Default"/>
        <w:jc w:val="both"/>
        <w:rPr>
          <w:sz w:val="22"/>
          <w:szCs w:val="22"/>
        </w:rPr>
      </w:pPr>
    </w:p>
    <w:p w14:paraId="01E2C6CA"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73F0DB04" w14:textId="77777777" w:rsidR="00807C90" w:rsidRPr="00EB22B3" w:rsidRDefault="00807C90" w:rsidP="00807C90">
      <w:pPr>
        <w:pStyle w:val="Default"/>
        <w:jc w:val="both"/>
        <w:rPr>
          <w:sz w:val="22"/>
          <w:szCs w:val="22"/>
        </w:rPr>
      </w:pPr>
      <w:r w:rsidRPr="00EB22B3">
        <w:rPr>
          <w:sz w:val="22"/>
          <w:szCs w:val="22"/>
        </w:rPr>
        <w:t xml:space="preserve">8.1. Caracterizado o sinistro, a </w:t>
      </w:r>
      <w:r w:rsidR="00790B38" w:rsidRPr="00EB22B3">
        <w:rPr>
          <w:sz w:val="22"/>
          <w:szCs w:val="22"/>
        </w:rPr>
        <w:t xml:space="preserve">SEGURADORA </w:t>
      </w:r>
      <w:r w:rsidRPr="00EB22B3">
        <w:rPr>
          <w:sz w:val="22"/>
          <w:szCs w:val="22"/>
        </w:rPr>
        <w:t xml:space="preserve">cumprirá a obrigação descrita na apólice, até o limite máximo de garantia da mesma, segundo uma das formas abaixo, conforme for acordado entre as partes: </w:t>
      </w:r>
    </w:p>
    <w:p w14:paraId="7A0F2C07"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3318F7F6"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w:t>
      </w:r>
      <w:r w:rsidR="00790B38" w:rsidRPr="00EB22B3">
        <w:rPr>
          <w:sz w:val="22"/>
          <w:szCs w:val="22"/>
        </w:rPr>
        <w:t>TOMADOR</w:t>
      </w:r>
      <w:r w:rsidRPr="00EB22B3">
        <w:rPr>
          <w:sz w:val="22"/>
          <w:szCs w:val="22"/>
        </w:rPr>
        <w:t xml:space="preserve">, cobertos pela apólice. </w:t>
      </w:r>
    </w:p>
    <w:p w14:paraId="5FED761A"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33D8A634"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196CDBCE" w14:textId="77777777"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039292F"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2BED9E28"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w:t>
      </w:r>
      <w:r w:rsidR="00790B38" w:rsidRPr="00EB22B3">
        <w:rPr>
          <w:sz w:val="22"/>
          <w:szCs w:val="22"/>
        </w:rPr>
        <w:t xml:space="preserve">TOMADOR </w:t>
      </w:r>
      <w:r w:rsidRPr="00EB22B3">
        <w:rPr>
          <w:sz w:val="22"/>
          <w:szCs w:val="22"/>
        </w:rPr>
        <w:t xml:space="preserve">no contrato principal serão utilizados na amortização do prejuízo e/ou da multa objeto da reclamação do sinistro, sem prejuízo do pagamento da indenização no prazo devido. </w:t>
      </w:r>
    </w:p>
    <w:p w14:paraId="55D93335" w14:textId="77777777" w:rsidR="00807C90" w:rsidRPr="00EB22B3" w:rsidRDefault="00807C90" w:rsidP="00807C90">
      <w:pPr>
        <w:pStyle w:val="Default"/>
        <w:jc w:val="both"/>
        <w:rPr>
          <w:sz w:val="22"/>
          <w:szCs w:val="22"/>
        </w:rPr>
      </w:pPr>
      <w:r w:rsidRPr="00EB22B3">
        <w:rPr>
          <w:sz w:val="22"/>
          <w:szCs w:val="22"/>
        </w:rPr>
        <w:t xml:space="preserve">8.3.1. Caso o pagamento da indenização já tiver ocorrido quando da conclusão da apuração dos saldos de créditos do </w:t>
      </w:r>
      <w:r w:rsidR="00790B38" w:rsidRPr="00EB22B3">
        <w:rPr>
          <w:sz w:val="22"/>
          <w:szCs w:val="22"/>
        </w:rPr>
        <w:t xml:space="preserve">TOMADOR </w:t>
      </w:r>
      <w:r w:rsidRPr="00EB22B3">
        <w:rPr>
          <w:sz w:val="22"/>
          <w:szCs w:val="22"/>
        </w:rPr>
        <w:t xml:space="preserve">no contrato principal, o </w:t>
      </w:r>
      <w:r w:rsidR="00790B38" w:rsidRPr="00EB22B3">
        <w:rPr>
          <w:sz w:val="22"/>
          <w:szCs w:val="22"/>
        </w:rPr>
        <w:t xml:space="preserve">SEGURADO </w:t>
      </w:r>
      <w:r w:rsidRPr="00EB22B3">
        <w:rPr>
          <w:sz w:val="22"/>
          <w:szCs w:val="22"/>
        </w:rPr>
        <w:t xml:space="preserve">obriga-se a devolver à </w:t>
      </w:r>
      <w:r w:rsidR="00790B38" w:rsidRPr="00EB22B3">
        <w:rPr>
          <w:sz w:val="22"/>
          <w:szCs w:val="22"/>
        </w:rPr>
        <w:t xml:space="preserve">SEGURADORA </w:t>
      </w:r>
      <w:r w:rsidRPr="00EB22B3">
        <w:rPr>
          <w:sz w:val="22"/>
          <w:szCs w:val="22"/>
        </w:rPr>
        <w:t>qualquer excesso que lhe tenha sido pago.</w:t>
      </w:r>
    </w:p>
    <w:p w14:paraId="088E55D8" w14:textId="77777777" w:rsidR="00807C90" w:rsidRPr="00EB22B3" w:rsidRDefault="00807C90" w:rsidP="00807C90">
      <w:pPr>
        <w:pStyle w:val="Default"/>
        <w:jc w:val="both"/>
        <w:rPr>
          <w:sz w:val="22"/>
          <w:szCs w:val="22"/>
        </w:rPr>
      </w:pPr>
    </w:p>
    <w:p w14:paraId="577FEDEC"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61D76840"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w:t>
      </w:r>
      <w:r w:rsidR="00790B38" w:rsidRPr="00EB22B3">
        <w:rPr>
          <w:sz w:val="22"/>
          <w:szCs w:val="22"/>
        </w:rPr>
        <w:t>SEGURADORA</w:t>
      </w:r>
      <w:r w:rsidRPr="00EB22B3">
        <w:rPr>
          <w:sz w:val="22"/>
          <w:szCs w:val="22"/>
        </w:rPr>
        <w:t xml:space="preserve">, inclusive da indenização nos termos da Cláusula 8 destas Condições Gerais, dentro do prazo para pagamento da respectiva obrigação, acarretará em: </w:t>
      </w:r>
    </w:p>
    <w:p w14:paraId="1FC74036"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39F70CBE" w14:textId="77777777"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14:paraId="55B0A68B"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74F2144F"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06021789"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194D8790" w14:textId="77777777" w:rsidR="00807C90" w:rsidRPr="00EB22B3" w:rsidRDefault="00807C90" w:rsidP="00807C90">
      <w:pPr>
        <w:pStyle w:val="Default"/>
        <w:jc w:val="both"/>
        <w:rPr>
          <w:sz w:val="22"/>
          <w:szCs w:val="22"/>
        </w:rPr>
      </w:pPr>
    </w:p>
    <w:p w14:paraId="4E5659E8"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61C3F4C4" w14:textId="77777777" w:rsidR="00807C90" w:rsidRPr="00EB22B3" w:rsidRDefault="00807C90" w:rsidP="00807C90">
      <w:pPr>
        <w:pStyle w:val="Default"/>
        <w:jc w:val="both"/>
        <w:rPr>
          <w:sz w:val="22"/>
          <w:szCs w:val="22"/>
        </w:rPr>
      </w:pPr>
      <w:r w:rsidRPr="00EB22B3">
        <w:rPr>
          <w:sz w:val="22"/>
          <w:szCs w:val="22"/>
        </w:rPr>
        <w:lastRenderedPageBreak/>
        <w:t xml:space="preserve">10.1. Paga a indenização ou iniciado o cumprimento das obrigações inadimplidas pelo </w:t>
      </w:r>
      <w:r w:rsidR="00790B38" w:rsidRPr="00EB22B3">
        <w:rPr>
          <w:sz w:val="22"/>
          <w:szCs w:val="22"/>
        </w:rPr>
        <w:t>TOMADOR</w:t>
      </w:r>
      <w:r w:rsidRPr="00EB22B3">
        <w:rPr>
          <w:sz w:val="22"/>
          <w:szCs w:val="22"/>
        </w:rPr>
        <w:t xml:space="preserve">, a </w:t>
      </w:r>
      <w:r w:rsidR="00790B38" w:rsidRPr="00EB22B3">
        <w:rPr>
          <w:sz w:val="22"/>
          <w:szCs w:val="22"/>
        </w:rPr>
        <w:t xml:space="preserve">SEGURADORA </w:t>
      </w:r>
      <w:r w:rsidRPr="00EB22B3">
        <w:rPr>
          <w:sz w:val="22"/>
          <w:szCs w:val="22"/>
        </w:rPr>
        <w:t xml:space="preserve">sub-rogar-se-á nos direitos e privilégios do </w:t>
      </w:r>
      <w:r w:rsidR="00790B38" w:rsidRPr="00EB22B3">
        <w:rPr>
          <w:sz w:val="22"/>
          <w:szCs w:val="22"/>
        </w:rPr>
        <w:t xml:space="preserve">SEGURADO </w:t>
      </w:r>
      <w:r w:rsidRPr="00EB22B3">
        <w:rPr>
          <w:sz w:val="22"/>
          <w:szCs w:val="22"/>
        </w:rPr>
        <w:t xml:space="preserve">contra o </w:t>
      </w:r>
      <w:r w:rsidR="00790B38" w:rsidRPr="00EB22B3">
        <w:rPr>
          <w:sz w:val="22"/>
          <w:szCs w:val="22"/>
        </w:rPr>
        <w:t>TOMADOR</w:t>
      </w:r>
      <w:r w:rsidRPr="00EB22B3">
        <w:rPr>
          <w:sz w:val="22"/>
          <w:szCs w:val="22"/>
        </w:rPr>
        <w:t xml:space="preserve">, ou contra terceiros cujos atos ou fatos tenham dado causa ao sinistro. </w:t>
      </w:r>
    </w:p>
    <w:p w14:paraId="3591FB17" w14:textId="4ACC7746" w:rsidR="00807C90" w:rsidRPr="00EB22B3" w:rsidRDefault="00807C90" w:rsidP="00807C90">
      <w:pPr>
        <w:pStyle w:val="Default"/>
        <w:jc w:val="both"/>
        <w:rPr>
          <w:sz w:val="22"/>
          <w:szCs w:val="22"/>
        </w:rPr>
      </w:pPr>
      <w:r w:rsidRPr="00EB22B3">
        <w:rPr>
          <w:sz w:val="22"/>
          <w:szCs w:val="22"/>
        </w:rPr>
        <w:t xml:space="preserve">10.2. É ineficaz qualquer ato do </w:t>
      </w:r>
      <w:r w:rsidR="00790B38" w:rsidRPr="00EB22B3">
        <w:rPr>
          <w:sz w:val="22"/>
          <w:szCs w:val="22"/>
        </w:rPr>
        <w:t xml:space="preserve">SEGURADO </w:t>
      </w:r>
      <w:r w:rsidRPr="00EB22B3">
        <w:rPr>
          <w:sz w:val="22"/>
          <w:szCs w:val="22"/>
        </w:rPr>
        <w:t xml:space="preserve">que diminua ou extinga, em prejuízo do </w:t>
      </w:r>
      <w:r w:rsidR="00790B38" w:rsidRPr="00EB22B3">
        <w:rPr>
          <w:sz w:val="22"/>
          <w:szCs w:val="22"/>
        </w:rPr>
        <w:t>SEGURADOR</w:t>
      </w:r>
      <w:r w:rsidR="00790B38">
        <w:rPr>
          <w:sz w:val="22"/>
          <w:szCs w:val="22"/>
        </w:rPr>
        <w:t>A</w:t>
      </w:r>
      <w:r w:rsidRPr="00EB22B3">
        <w:rPr>
          <w:sz w:val="22"/>
          <w:szCs w:val="22"/>
        </w:rPr>
        <w:t>,os direitos a que se refere este item.</w:t>
      </w:r>
    </w:p>
    <w:p w14:paraId="3C5A6CCF" w14:textId="77777777" w:rsidR="00807C90" w:rsidRPr="00EB22B3" w:rsidRDefault="00807C90" w:rsidP="00807C90">
      <w:pPr>
        <w:pStyle w:val="Default"/>
        <w:jc w:val="both"/>
        <w:rPr>
          <w:sz w:val="22"/>
          <w:szCs w:val="22"/>
        </w:rPr>
      </w:pPr>
    </w:p>
    <w:p w14:paraId="740D17AA" w14:textId="77777777"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14:paraId="3551C620" w14:textId="77777777" w:rsidR="00807C90" w:rsidRPr="00EB22B3" w:rsidRDefault="00807C90" w:rsidP="00807C90">
      <w:pPr>
        <w:pStyle w:val="Default"/>
        <w:jc w:val="both"/>
        <w:rPr>
          <w:sz w:val="22"/>
          <w:szCs w:val="22"/>
        </w:rPr>
      </w:pPr>
      <w:r w:rsidRPr="00EB22B3">
        <w:rPr>
          <w:bCs/>
          <w:sz w:val="22"/>
          <w:szCs w:val="22"/>
        </w:rPr>
        <w:t xml:space="preserve">O </w:t>
      </w:r>
      <w:r w:rsidR="00790B38" w:rsidRPr="00EB22B3">
        <w:rPr>
          <w:bCs/>
          <w:sz w:val="22"/>
          <w:szCs w:val="22"/>
        </w:rPr>
        <w:t xml:space="preserve">SEGURADO </w:t>
      </w:r>
      <w:r w:rsidRPr="00EB22B3">
        <w:rPr>
          <w:bCs/>
          <w:sz w:val="22"/>
          <w:szCs w:val="22"/>
        </w:rPr>
        <w:t xml:space="preserve">perderá o direito à indenização na ocorrência de uma ou mais das seguintes hipóteses: </w:t>
      </w:r>
    </w:p>
    <w:p w14:paraId="1D2A8CB9"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0465598C"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w:t>
      </w:r>
      <w:r w:rsidR="00790B38" w:rsidRPr="00EB22B3">
        <w:rPr>
          <w:bCs/>
          <w:sz w:val="22"/>
          <w:szCs w:val="22"/>
        </w:rPr>
        <w:t xml:space="preserve">TOMADOR </w:t>
      </w:r>
      <w:r w:rsidRPr="00EB22B3">
        <w:rPr>
          <w:bCs/>
          <w:sz w:val="22"/>
          <w:szCs w:val="22"/>
        </w:rPr>
        <w:t xml:space="preserve">decorrente de atos ou fatos de responsabilidade do segurado; </w:t>
      </w:r>
    </w:p>
    <w:p w14:paraId="3F28F626"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w:t>
      </w:r>
      <w:r w:rsidR="00790B38" w:rsidRPr="00EB22B3">
        <w:rPr>
          <w:bCs/>
          <w:sz w:val="22"/>
          <w:szCs w:val="22"/>
        </w:rPr>
        <w:t xml:space="preserve">SEGURADO </w:t>
      </w:r>
      <w:r w:rsidRPr="00EB22B3">
        <w:rPr>
          <w:bCs/>
          <w:sz w:val="22"/>
          <w:szCs w:val="22"/>
        </w:rPr>
        <w:t xml:space="preserve">e </w:t>
      </w:r>
      <w:r w:rsidR="00790B38" w:rsidRPr="00EB22B3">
        <w:rPr>
          <w:bCs/>
          <w:sz w:val="22"/>
          <w:szCs w:val="22"/>
        </w:rPr>
        <w:t>TOMADOR</w:t>
      </w:r>
      <w:r w:rsidRPr="00EB22B3">
        <w:rPr>
          <w:bCs/>
          <w:sz w:val="22"/>
          <w:szCs w:val="22"/>
        </w:rPr>
        <w:t xml:space="preserve">, sem prévia anuência da </w:t>
      </w:r>
      <w:r w:rsidR="00790B38" w:rsidRPr="00EB22B3">
        <w:rPr>
          <w:bCs/>
          <w:sz w:val="22"/>
          <w:szCs w:val="22"/>
        </w:rPr>
        <w:t>SEGURADORA</w:t>
      </w:r>
      <w:r w:rsidRPr="00EB22B3">
        <w:rPr>
          <w:bCs/>
          <w:sz w:val="22"/>
          <w:szCs w:val="22"/>
        </w:rPr>
        <w:t xml:space="preserve">; </w:t>
      </w:r>
    </w:p>
    <w:p w14:paraId="2177E2AD"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w:t>
      </w:r>
      <w:r w:rsidR="00790B38" w:rsidRPr="00EB22B3">
        <w:rPr>
          <w:bCs/>
          <w:sz w:val="22"/>
          <w:szCs w:val="22"/>
        </w:rPr>
        <w:t>SEGURADO</w:t>
      </w:r>
      <w:r w:rsidRPr="00EB22B3">
        <w:rPr>
          <w:bCs/>
          <w:sz w:val="22"/>
          <w:szCs w:val="22"/>
        </w:rPr>
        <w:t xml:space="preserve">, pelo beneficiário ou pelo representante, de um ou de outro; </w:t>
      </w:r>
    </w:p>
    <w:p w14:paraId="0F3FDCA5" w14:textId="77777777" w:rsidR="00807C90" w:rsidRPr="00EB22B3" w:rsidRDefault="00807C90" w:rsidP="00807C90">
      <w:pPr>
        <w:pStyle w:val="Default"/>
        <w:jc w:val="both"/>
        <w:rPr>
          <w:sz w:val="22"/>
          <w:szCs w:val="22"/>
        </w:rPr>
      </w:pPr>
      <w:r w:rsidRPr="00EB22B3">
        <w:rPr>
          <w:bCs/>
          <w:sz w:val="22"/>
          <w:szCs w:val="22"/>
        </w:rPr>
        <w:t xml:space="preserve">V – O </w:t>
      </w:r>
      <w:r w:rsidR="00790B38" w:rsidRPr="00EB22B3">
        <w:rPr>
          <w:bCs/>
          <w:sz w:val="22"/>
          <w:szCs w:val="22"/>
        </w:rPr>
        <w:t xml:space="preserve">SEGURADO </w:t>
      </w:r>
      <w:r w:rsidRPr="00EB22B3">
        <w:rPr>
          <w:bCs/>
          <w:sz w:val="22"/>
          <w:szCs w:val="22"/>
        </w:rPr>
        <w:t xml:space="preserve">não cumprir integralmente quaisquer obrigações previstas no contrato de seguro; </w:t>
      </w:r>
    </w:p>
    <w:p w14:paraId="20005898" w14:textId="77777777" w:rsidR="00807C90" w:rsidRPr="00EB22B3" w:rsidRDefault="00807C90" w:rsidP="00807C90">
      <w:pPr>
        <w:pStyle w:val="Default"/>
        <w:jc w:val="both"/>
        <w:rPr>
          <w:sz w:val="22"/>
          <w:szCs w:val="22"/>
        </w:rPr>
      </w:pPr>
      <w:r w:rsidRPr="00EB22B3">
        <w:rPr>
          <w:bCs/>
          <w:sz w:val="22"/>
          <w:szCs w:val="22"/>
        </w:rPr>
        <w:t xml:space="preserve">VI – Se o </w:t>
      </w:r>
      <w:r w:rsidR="00790B38" w:rsidRPr="00EB22B3">
        <w:rPr>
          <w:bCs/>
          <w:sz w:val="22"/>
          <w:szCs w:val="22"/>
        </w:rPr>
        <w:t xml:space="preserve">SEGURADO </w:t>
      </w:r>
      <w:r w:rsidRPr="00EB22B3">
        <w:rPr>
          <w:bCs/>
          <w:sz w:val="22"/>
          <w:szCs w:val="22"/>
        </w:rPr>
        <w:t xml:space="preserve">ou seu representante legal fizer declarações inexatas ou omitir de má-fé circunstâncias de seu conhecimento que configurem agravação de risco de inadimplência do </w:t>
      </w:r>
      <w:r w:rsidR="00790B38" w:rsidRPr="00EB22B3">
        <w:rPr>
          <w:bCs/>
          <w:sz w:val="22"/>
          <w:szCs w:val="22"/>
        </w:rPr>
        <w:t xml:space="preserve">TOMADOR </w:t>
      </w:r>
      <w:r w:rsidRPr="00EB22B3">
        <w:rPr>
          <w:bCs/>
          <w:sz w:val="22"/>
          <w:szCs w:val="22"/>
        </w:rPr>
        <w:t xml:space="preserve">ou que possam influenciar na aceitação da proposta; </w:t>
      </w:r>
    </w:p>
    <w:p w14:paraId="485390F7" w14:textId="77777777" w:rsidR="00807C90" w:rsidRPr="00EB22B3" w:rsidRDefault="00807C90" w:rsidP="00807C90">
      <w:pPr>
        <w:pStyle w:val="Default"/>
        <w:jc w:val="both"/>
        <w:rPr>
          <w:bCs/>
          <w:sz w:val="22"/>
          <w:szCs w:val="22"/>
        </w:rPr>
      </w:pPr>
      <w:r w:rsidRPr="00EB22B3">
        <w:rPr>
          <w:bCs/>
          <w:sz w:val="22"/>
          <w:szCs w:val="22"/>
        </w:rPr>
        <w:t xml:space="preserve">VII – Se o </w:t>
      </w:r>
      <w:r w:rsidR="00790B38" w:rsidRPr="00EB22B3">
        <w:rPr>
          <w:bCs/>
          <w:sz w:val="22"/>
          <w:szCs w:val="22"/>
        </w:rPr>
        <w:t xml:space="preserve">SEGURADO </w:t>
      </w:r>
      <w:r w:rsidRPr="00EB22B3">
        <w:rPr>
          <w:bCs/>
          <w:sz w:val="22"/>
          <w:szCs w:val="22"/>
        </w:rPr>
        <w:t>agravar intencionalmente o risco;</w:t>
      </w:r>
    </w:p>
    <w:p w14:paraId="48ED3417" w14:textId="77777777" w:rsidR="00807C90" w:rsidRPr="00EB22B3" w:rsidRDefault="00807C90" w:rsidP="00807C90">
      <w:pPr>
        <w:pStyle w:val="Default"/>
        <w:jc w:val="both"/>
        <w:rPr>
          <w:sz w:val="22"/>
          <w:szCs w:val="22"/>
        </w:rPr>
      </w:pPr>
    </w:p>
    <w:p w14:paraId="4EF42075"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068E1B00" w14:textId="77777777" w:rsidR="00807C90" w:rsidRPr="00EB22B3" w:rsidRDefault="00807C90" w:rsidP="00807C90">
      <w:pPr>
        <w:pStyle w:val="Default"/>
        <w:jc w:val="both"/>
        <w:rPr>
          <w:sz w:val="22"/>
          <w:szCs w:val="22"/>
        </w:rPr>
      </w:pPr>
      <w:r w:rsidRPr="00EB22B3">
        <w:rPr>
          <w:sz w:val="22"/>
          <w:szCs w:val="22"/>
        </w:rPr>
        <w:t xml:space="preserve">No caso de existirem duas ou mais formas de garantia distintas, cobrindo cada uma delas o objeto deste seguro, em benefício do mesmo </w:t>
      </w:r>
      <w:r w:rsidR="00790B38" w:rsidRPr="00EB22B3">
        <w:rPr>
          <w:sz w:val="22"/>
          <w:szCs w:val="22"/>
        </w:rPr>
        <w:t xml:space="preserve">SEGURADO </w:t>
      </w:r>
      <w:r w:rsidRPr="00EB22B3">
        <w:rPr>
          <w:sz w:val="22"/>
          <w:szCs w:val="22"/>
        </w:rPr>
        <w:t xml:space="preserve">ou beneficiário, a </w:t>
      </w:r>
      <w:r w:rsidR="00790B38" w:rsidRPr="00EB22B3">
        <w:rPr>
          <w:sz w:val="22"/>
          <w:szCs w:val="22"/>
        </w:rPr>
        <w:t xml:space="preserve">SEGURADORA </w:t>
      </w:r>
      <w:r w:rsidRPr="00EB22B3">
        <w:rPr>
          <w:sz w:val="22"/>
          <w:szCs w:val="22"/>
        </w:rPr>
        <w:t>responderá, de forma proporcional ao risco assumido, com os demais participantes, relativamente ao prejuízo comum.</w:t>
      </w:r>
    </w:p>
    <w:p w14:paraId="14AE7118" w14:textId="77777777" w:rsidR="00807C90" w:rsidRPr="00EB22B3" w:rsidRDefault="00807C90" w:rsidP="00807C90">
      <w:pPr>
        <w:pStyle w:val="Default"/>
        <w:jc w:val="both"/>
        <w:rPr>
          <w:sz w:val="22"/>
          <w:szCs w:val="22"/>
        </w:rPr>
      </w:pPr>
    </w:p>
    <w:p w14:paraId="03357200"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34631A08"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58EA68F1" w14:textId="77777777" w:rsidR="00807C90" w:rsidRPr="00EB22B3" w:rsidRDefault="00807C90" w:rsidP="00807C90">
      <w:pPr>
        <w:pStyle w:val="Default"/>
        <w:jc w:val="both"/>
        <w:rPr>
          <w:sz w:val="22"/>
          <w:szCs w:val="22"/>
        </w:rPr>
      </w:pPr>
    </w:p>
    <w:p w14:paraId="33C8D3B2"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3A6E2DF4"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2FE5BEC3"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w:t>
      </w:r>
      <w:r w:rsidR="00790B38" w:rsidRPr="00EB22B3">
        <w:rPr>
          <w:sz w:val="22"/>
          <w:szCs w:val="22"/>
        </w:rPr>
        <w:t xml:space="preserve">SEGURADO </w:t>
      </w:r>
      <w:r w:rsidRPr="00EB22B3">
        <w:rPr>
          <w:sz w:val="22"/>
          <w:szCs w:val="22"/>
        </w:rPr>
        <w:t xml:space="preserve">ou devolução da apólice; </w:t>
      </w:r>
    </w:p>
    <w:p w14:paraId="1BD3FF81" w14:textId="77777777" w:rsidR="00807C90" w:rsidRPr="00EB22B3" w:rsidRDefault="00807C90" w:rsidP="00807C90">
      <w:pPr>
        <w:pStyle w:val="Default"/>
        <w:jc w:val="both"/>
        <w:rPr>
          <w:sz w:val="22"/>
          <w:szCs w:val="22"/>
        </w:rPr>
      </w:pPr>
      <w:r w:rsidRPr="00EB22B3">
        <w:rPr>
          <w:sz w:val="22"/>
          <w:szCs w:val="22"/>
        </w:rPr>
        <w:t xml:space="preserve">II – quando o </w:t>
      </w:r>
      <w:r w:rsidR="00DE59FB" w:rsidRPr="00EB22B3">
        <w:rPr>
          <w:sz w:val="22"/>
          <w:szCs w:val="22"/>
        </w:rPr>
        <w:t xml:space="preserve">SEGURADO </w:t>
      </w:r>
      <w:r w:rsidRPr="00EB22B3">
        <w:rPr>
          <w:sz w:val="22"/>
          <w:szCs w:val="22"/>
        </w:rPr>
        <w:t xml:space="preserve">e a </w:t>
      </w:r>
      <w:r w:rsidR="00DE59FB" w:rsidRPr="00EB22B3">
        <w:rPr>
          <w:sz w:val="22"/>
          <w:szCs w:val="22"/>
        </w:rPr>
        <w:t xml:space="preserve">SEGURADORA </w:t>
      </w:r>
      <w:r w:rsidRPr="00EB22B3">
        <w:rPr>
          <w:sz w:val="22"/>
          <w:szCs w:val="22"/>
        </w:rPr>
        <w:t xml:space="preserve">assim o acordarem; </w:t>
      </w:r>
    </w:p>
    <w:p w14:paraId="2EFDC856"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w:t>
      </w:r>
      <w:r w:rsidR="00DE59FB" w:rsidRPr="00EB22B3">
        <w:rPr>
          <w:sz w:val="22"/>
          <w:szCs w:val="22"/>
        </w:rPr>
        <w:t xml:space="preserve">SEGURADO </w:t>
      </w:r>
      <w:r w:rsidRPr="00EB22B3">
        <w:rPr>
          <w:sz w:val="22"/>
          <w:szCs w:val="22"/>
        </w:rPr>
        <w:t xml:space="preserve">atingir o limite máximo de garantia da apólice; </w:t>
      </w:r>
    </w:p>
    <w:p w14:paraId="58FB683A"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3FDA62DF"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380FCAC5"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50E2C587" w14:textId="77777777" w:rsidR="00807C90" w:rsidRPr="00EB22B3" w:rsidRDefault="00807C90" w:rsidP="00807C90">
      <w:pPr>
        <w:pStyle w:val="Default"/>
        <w:jc w:val="both"/>
        <w:rPr>
          <w:sz w:val="22"/>
          <w:szCs w:val="22"/>
        </w:rPr>
      </w:pPr>
    </w:p>
    <w:p w14:paraId="26C09D58" w14:textId="77777777" w:rsidR="00807C90" w:rsidRPr="00EB22B3" w:rsidRDefault="00807C90" w:rsidP="00807C90">
      <w:pPr>
        <w:pStyle w:val="Default"/>
        <w:jc w:val="both"/>
        <w:rPr>
          <w:sz w:val="22"/>
          <w:szCs w:val="22"/>
          <w:u w:val="single"/>
        </w:rPr>
      </w:pPr>
      <w:r w:rsidRPr="00EB22B3">
        <w:rPr>
          <w:sz w:val="22"/>
          <w:szCs w:val="22"/>
          <w:u w:val="single"/>
        </w:rPr>
        <w:lastRenderedPageBreak/>
        <w:t xml:space="preserve">15. Rescisão Contratual: </w:t>
      </w:r>
    </w:p>
    <w:p w14:paraId="4660EF84"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w:t>
      </w:r>
      <w:r w:rsidR="00DE59FB" w:rsidRPr="00EB22B3">
        <w:rPr>
          <w:sz w:val="22"/>
          <w:szCs w:val="22"/>
        </w:rPr>
        <w:t xml:space="preserve">SEGURADO </w:t>
      </w:r>
      <w:r w:rsidRPr="00EB22B3">
        <w:rPr>
          <w:sz w:val="22"/>
          <w:szCs w:val="22"/>
        </w:rPr>
        <w:t xml:space="preserve">ou da </w:t>
      </w:r>
      <w:r w:rsidR="00DE59FB" w:rsidRPr="00EB22B3">
        <w:rPr>
          <w:sz w:val="22"/>
          <w:szCs w:val="22"/>
        </w:rPr>
        <w:t xml:space="preserve">SEGURADORA </w:t>
      </w:r>
      <w:r w:rsidRPr="00EB22B3">
        <w:rPr>
          <w:sz w:val="22"/>
          <w:szCs w:val="22"/>
        </w:rPr>
        <w:t xml:space="preserve">e com a concordância recíproca, deverão ser observadas as seguintes disposições: </w:t>
      </w:r>
    </w:p>
    <w:p w14:paraId="0FD17DC9" w14:textId="77777777" w:rsidR="00807C90" w:rsidRPr="00EB22B3" w:rsidRDefault="00807C90" w:rsidP="00807C90">
      <w:pPr>
        <w:pStyle w:val="Default"/>
        <w:jc w:val="both"/>
        <w:rPr>
          <w:sz w:val="22"/>
          <w:szCs w:val="22"/>
        </w:rPr>
      </w:pPr>
      <w:r w:rsidRPr="00EB22B3">
        <w:rPr>
          <w:sz w:val="22"/>
          <w:szCs w:val="22"/>
        </w:rPr>
        <w:t xml:space="preserve">15.1.1. Na hipótese de rescisão a pedido da sociedade </w:t>
      </w:r>
      <w:r w:rsidR="00DE59FB" w:rsidRPr="00EB22B3">
        <w:rPr>
          <w:sz w:val="22"/>
          <w:szCs w:val="22"/>
        </w:rPr>
        <w:t>SEGURADORA</w:t>
      </w:r>
      <w:r w:rsidRPr="00EB22B3">
        <w:rPr>
          <w:sz w:val="22"/>
          <w:szCs w:val="22"/>
        </w:rPr>
        <w:t>, esta reterá do prêmio recebido, além dos emolumentos, a parte proporcional ao tempo decorrido;</w:t>
      </w:r>
    </w:p>
    <w:p w14:paraId="72D351E5" w14:textId="77777777" w:rsidR="00807C90" w:rsidRPr="00EB22B3" w:rsidRDefault="00807C90" w:rsidP="00807C90">
      <w:pPr>
        <w:pStyle w:val="Default"/>
        <w:jc w:val="both"/>
        <w:rPr>
          <w:sz w:val="22"/>
          <w:szCs w:val="22"/>
        </w:rPr>
      </w:pPr>
      <w:r w:rsidRPr="00EB22B3">
        <w:rPr>
          <w:sz w:val="22"/>
          <w:szCs w:val="22"/>
        </w:rPr>
        <w:t xml:space="preserve">15.1.2. Na hipótese de rescisão a pedido do </w:t>
      </w:r>
      <w:r w:rsidR="00DE59FB" w:rsidRPr="00EB22B3">
        <w:rPr>
          <w:sz w:val="22"/>
          <w:szCs w:val="22"/>
        </w:rPr>
        <w:t>SEGURADO</w:t>
      </w:r>
      <w:r w:rsidRPr="00EB22B3">
        <w:rPr>
          <w:sz w:val="22"/>
          <w:szCs w:val="22"/>
        </w:rPr>
        <w:t xml:space="preserve">, a sociedade </w:t>
      </w:r>
      <w:r w:rsidR="00DE59FB" w:rsidRPr="00EB22B3">
        <w:rPr>
          <w:sz w:val="22"/>
          <w:szCs w:val="22"/>
        </w:rPr>
        <w:t xml:space="preserve">SEGURADORA </w:t>
      </w:r>
      <w:r w:rsidRPr="00EB22B3">
        <w:rPr>
          <w:sz w:val="22"/>
          <w:szCs w:val="22"/>
        </w:rPr>
        <w:t>reterá, no máximo, além dos emolumentos, o prêmio calculado de acordo com a seguinte tabela de prazo curto:</w:t>
      </w:r>
    </w:p>
    <w:p w14:paraId="2FF9C224" w14:textId="77777777"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EB22B3" w14:paraId="67A62D11" w14:textId="77777777" w:rsidTr="00DF4DFA">
        <w:trPr>
          <w:trHeight w:val="385"/>
        </w:trPr>
        <w:tc>
          <w:tcPr>
            <w:tcW w:w="2943" w:type="dxa"/>
            <w:vAlign w:val="center"/>
          </w:tcPr>
          <w:p w14:paraId="1B99B3F9" w14:textId="77777777" w:rsidR="00807C90" w:rsidRPr="00EB22B3" w:rsidRDefault="00807C90" w:rsidP="00DE59FB">
            <w:pPr>
              <w:pStyle w:val="Default"/>
              <w:jc w:val="center"/>
              <w:rPr>
                <w:sz w:val="22"/>
                <w:szCs w:val="22"/>
              </w:rPr>
            </w:pPr>
            <w:r w:rsidRPr="00EB22B3">
              <w:rPr>
                <w:sz w:val="22"/>
                <w:szCs w:val="22"/>
              </w:rPr>
              <w:t>Relação a ser aplicada sobre a vigência original para obtenção de prazo em dias</w:t>
            </w:r>
          </w:p>
        </w:tc>
        <w:tc>
          <w:tcPr>
            <w:tcW w:w="1401" w:type="dxa"/>
            <w:vAlign w:val="center"/>
          </w:tcPr>
          <w:p w14:paraId="729A2993" w14:textId="21089425" w:rsidR="00807C90" w:rsidRPr="00EB22B3" w:rsidRDefault="00807C90" w:rsidP="00DE59FB">
            <w:pPr>
              <w:pStyle w:val="Default"/>
              <w:jc w:val="center"/>
              <w:rPr>
                <w:sz w:val="22"/>
                <w:szCs w:val="22"/>
              </w:rPr>
            </w:pPr>
            <w:r w:rsidRPr="00EB22B3">
              <w:rPr>
                <w:sz w:val="22"/>
                <w:szCs w:val="22"/>
              </w:rPr>
              <w:t xml:space="preserve">% </w:t>
            </w:r>
            <w:r w:rsidR="00DE59FB">
              <w:rPr>
                <w:sz w:val="22"/>
                <w:szCs w:val="22"/>
              </w:rPr>
              <w:t>d</w:t>
            </w:r>
            <w:r w:rsidRPr="00EB22B3">
              <w:rPr>
                <w:sz w:val="22"/>
                <w:szCs w:val="22"/>
              </w:rPr>
              <w:t>o Prêmio</w:t>
            </w:r>
          </w:p>
        </w:tc>
        <w:tc>
          <w:tcPr>
            <w:tcW w:w="2852" w:type="dxa"/>
            <w:vAlign w:val="center"/>
          </w:tcPr>
          <w:p w14:paraId="1F39EF9B" w14:textId="77777777" w:rsidR="00807C90" w:rsidRPr="00EB22B3" w:rsidRDefault="00807C90" w:rsidP="00DE59FB">
            <w:pPr>
              <w:pStyle w:val="Default"/>
              <w:jc w:val="center"/>
              <w:rPr>
                <w:sz w:val="22"/>
                <w:szCs w:val="22"/>
              </w:rPr>
            </w:pPr>
            <w:r w:rsidRPr="00EB22B3">
              <w:rPr>
                <w:sz w:val="22"/>
                <w:szCs w:val="22"/>
              </w:rPr>
              <w:t>Relação a ser aplicada sobre a vigência original para obtenção de prazo em dias</w:t>
            </w:r>
          </w:p>
        </w:tc>
        <w:tc>
          <w:tcPr>
            <w:tcW w:w="1492" w:type="dxa"/>
            <w:vAlign w:val="center"/>
          </w:tcPr>
          <w:p w14:paraId="0CA9C2E3" w14:textId="61280F81" w:rsidR="00807C90" w:rsidRPr="00EB22B3" w:rsidRDefault="00807C90" w:rsidP="00DE59FB">
            <w:pPr>
              <w:pStyle w:val="Default"/>
              <w:jc w:val="center"/>
              <w:rPr>
                <w:sz w:val="22"/>
                <w:szCs w:val="22"/>
              </w:rPr>
            </w:pPr>
            <w:r w:rsidRPr="00EB22B3">
              <w:rPr>
                <w:sz w:val="22"/>
                <w:szCs w:val="22"/>
              </w:rPr>
              <w:t xml:space="preserve">% </w:t>
            </w:r>
            <w:r w:rsidR="00DE59FB">
              <w:rPr>
                <w:sz w:val="22"/>
                <w:szCs w:val="22"/>
              </w:rPr>
              <w:t>d</w:t>
            </w:r>
            <w:r w:rsidRPr="00EB22B3">
              <w:rPr>
                <w:sz w:val="22"/>
                <w:szCs w:val="22"/>
              </w:rPr>
              <w:t>o Prêmio</w:t>
            </w:r>
          </w:p>
        </w:tc>
      </w:tr>
      <w:tr w:rsidR="00807C90" w:rsidRPr="00EB22B3" w14:paraId="1FBC3034" w14:textId="77777777" w:rsidTr="00DF4DFA">
        <w:trPr>
          <w:trHeight w:val="109"/>
        </w:trPr>
        <w:tc>
          <w:tcPr>
            <w:tcW w:w="2943" w:type="dxa"/>
            <w:vAlign w:val="center"/>
          </w:tcPr>
          <w:p w14:paraId="6D1BE4A0" w14:textId="77777777" w:rsidR="00807C90" w:rsidRPr="00EB22B3" w:rsidRDefault="00807C90" w:rsidP="00DE59FB">
            <w:pPr>
              <w:pStyle w:val="Default"/>
              <w:jc w:val="center"/>
              <w:rPr>
                <w:sz w:val="22"/>
                <w:szCs w:val="22"/>
              </w:rPr>
            </w:pPr>
            <w:r w:rsidRPr="00EB22B3">
              <w:rPr>
                <w:sz w:val="22"/>
                <w:szCs w:val="22"/>
              </w:rPr>
              <w:t>15/365</w:t>
            </w:r>
          </w:p>
        </w:tc>
        <w:tc>
          <w:tcPr>
            <w:tcW w:w="1401" w:type="dxa"/>
            <w:vAlign w:val="center"/>
          </w:tcPr>
          <w:p w14:paraId="621ECD34" w14:textId="77777777" w:rsidR="00807C90" w:rsidRPr="00EB22B3" w:rsidRDefault="00807C90" w:rsidP="00DE59FB">
            <w:pPr>
              <w:pStyle w:val="Default"/>
              <w:jc w:val="center"/>
              <w:rPr>
                <w:sz w:val="22"/>
                <w:szCs w:val="22"/>
              </w:rPr>
            </w:pPr>
            <w:r w:rsidRPr="00EB22B3">
              <w:rPr>
                <w:sz w:val="22"/>
                <w:szCs w:val="22"/>
              </w:rPr>
              <w:t>13</w:t>
            </w:r>
          </w:p>
        </w:tc>
        <w:tc>
          <w:tcPr>
            <w:tcW w:w="2852" w:type="dxa"/>
            <w:vAlign w:val="center"/>
          </w:tcPr>
          <w:p w14:paraId="52B32020" w14:textId="77777777" w:rsidR="00807C90" w:rsidRPr="00EB22B3" w:rsidRDefault="00807C90" w:rsidP="00DE59FB">
            <w:pPr>
              <w:pStyle w:val="Default"/>
              <w:jc w:val="center"/>
              <w:rPr>
                <w:sz w:val="22"/>
                <w:szCs w:val="22"/>
              </w:rPr>
            </w:pPr>
            <w:r w:rsidRPr="00EB22B3">
              <w:rPr>
                <w:sz w:val="22"/>
                <w:szCs w:val="22"/>
              </w:rPr>
              <w:t>195/365</w:t>
            </w:r>
          </w:p>
        </w:tc>
        <w:tc>
          <w:tcPr>
            <w:tcW w:w="1492" w:type="dxa"/>
            <w:vAlign w:val="center"/>
          </w:tcPr>
          <w:p w14:paraId="3CE45C78" w14:textId="77777777" w:rsidR="00807C90" w:rsidRPr="00EB22B3" w:rsidRDefault="00807C90" w:rsidP="00DE59FB">
            <w:pPr>
              <w:pStyle w:val="Default"/>
              <w:jc w:val="center"/>
              <w:rPr>
                <w:sz w:val="22"/>
                <w:szCs w:val="22"/>
              </w:rPr>
            </w:pPr>
            <w:r w:rsidRPr="00EB22B3">
              <w:rPr>
                <w:sz w:val="22"/>
                <w:szCs w:val="22"/>
              </w:rPr>
              <w:t>73</w:t>
            </w:r>
          </w:p>
        </w:tc>
      </w:tr>
      <w:tr w:rsidR="00807C90" w:rsidRPr="00EB22B3" w14:paraId="1B43F04A" w14:textId="77777777" w:rsidTr="00DF4DFA">
        <w:trPr>
          <w:trHeight w:val="109"/>
        </w:trPr>
        <w:tc>
          <w:tcPr>
            <w:tcW w:w="2943" w:type="dxa"/>
            <w:vAlign w:val="center"/>
          </w:tcPr>
          <w:p w14:paraId="1191EEBF" w14:textId="77777777" w:rsidR="00807C90" w:rsidRPr="00EB22B3" w:rsidRDefault="00807C90" w:rsidP="00DE59FB">
            <w:pPr>
              <w:pStyle w:val="Default"/>
              <w:jc w:val="center"/>
              <w:rPr>
                <w:sz w:val="22"/>
                <w:szCs w:val="22"/>
              </w:rPr>
            </w:pPr>
            <w:r w:rsidRPr="00EB22B3">
              <w:rPr>
                <w:sz w:val="22"/>
                <w:szCs w:val="22"/>
              </w:rPr>
              <w:t>30/365</w:t>
            </w:r>
          </w:p>
        </w:tc>
        <w:tc>
          <w:tcPr>
            <w:tcW w:w="1401" w:type="dxa"/>
            <w:vAlign w:val="center"/>
          </w:tcPr>
          <w:p w14:paraId="2680BD2D" w14:textId="77777777" w:rsidR="00807C90" w:rsidRPr="00EB22B3" w:rsidRDefault="00807C90" w:rsidP="00DE59FB">
            <w:pPr>
              <w:pStyle w:val="Default"/>
              <w:jc w:val="center"/>
              <w:rPr>
                <w:sz w:val="22"/>
                <w:szCs w:val="22"/>
              </w:rPr>
            </w:pPr>
            <w:r w:rsidRPr="00EB22B3">
              <w:rPr>
                <w:sz w:val="22"/>
                <w:szCs w:val="22"/>
              </w:rPr>
              <w:t>20</w:t>
            </w:r>
          </w:p>
        </w:tc>
        <w:tc>
          <w:tcPr>
            <w:tcW w:w="2852" w:type="dxa"/>
            <w:vAlign w:val="center"/>
          </w:tcPr>
          <w:p w14:paraId="33E62C22" w14:textId="77777777" w:rsidR="00807C90" w:rsidRPr="00EB22B3" w:rsidRDefault="00807C90" w:rsidP="00DE59FB">
            <w:pPr>
              <w:pStyle w:val="Default"/>
              <w:jc w:val="center"/>
              <w:rPr>
                <w:sz w:val="22"/>
                <w:szCs w:val="22"/>
              </w:rPr>
            </w:pPr>
            <w:r w:rsidRPr="00EB22B3">
              <w:rPr>
                <w:sz w:val="22"/>
                <w:szCs w:val="22"/>
              </w:rPr>
              <w:t>210/365</w:t>
            </w:r>
          </w:p>
        </w:tc>
        <w:tc>
          <w:tcPr>
            <w:tcW w:w="1492" w:type="dxa"/>
            <w:vAlign w:val="center"/>
          </w:tcPr>
          <w:p w14:paraId="2037E474" w14:textId="77777777" w:rsidR="00807C90" w:rsidRPr="00EB22B3" w:rsidRDefault="00807C90" w:rsidP="00DE59FB">
            <w:pPr>
              <w:pStyle w:val="Default"/>
              <w:jc w:val="center"/>
              <w:rPr>
                <w:sz w:val="22"/>
                <w:szCs w:val="22"/>
              </w:rPr>
            </w:pPr>
            <w:r w:rsidRPr="00EB22B3">
              <w:rPr>
                <w:sz w:val="22"/>
                <w:szCs w:val="22"/>
              </w:rPr>
              <w:t>75</w:t>
            </w:r>
          </w:p>
        </w:tc>
      </w:tr>
      <w:tr w:rsidR="00807C90" w:rsidRPr="00EB22B3" w14:paraId="0DBC86F4" w14:textId="77777777" w:rsidTr="00DF4DFA">
        <w:trPr>
          <w:trHeight w:val="109"/>
        </w:trPr>
        <w:tc>
          <w:tcPr>
            <w:tcW w:w="2943" w:type="dxa"/>
            <w:vAlign w:val="center"/>
          </w:tcPr>
          <w:p w14:paraId="1865F890" w14:textId="77777777" w:rsidR="00807C90" w:rsidRPr="00EB22B3" w:rsidRDefault="00807C90" w:rsidP="00DE59FB">
            <w:pPr>
              <w:pStyle w:val="Default"/>
              <w:jc w:val="center"/>
              <w:rPr>
                <w:sz w:val="22"/>
                <w:szCs w:val="22"/>
              </w:rPr>
            </w:pPr>
            <w:r w:rsidRPr="00EB22B3">
              <w:rPr>
                <w:sz w:val="22"/>
                <w:szCs w:val="22"/>
              </w:rPr>
              <w:t>45/365</w:t>
            </w:r>
          </w:p>
        </w:tc>
        <w:tc>
          <w:tcPr>
            <w:tcW w:w="1401" w:type="dxa"/>
            <w:vAlign w:val="center"/>
          </w:tcPr>
          <w:p w14:paraId="1AFD7033" w14:textId="77777777" w:rsidR="00807C90" w:rsidRPr="00EB22B3" w:rsidRDefault="00807C90" w:rsidP="00DE59FB">
            <w:pPr>
              <w:pStyle w:val="Default"/>
              <w:jc w:val="center"/>
              <w:rPr>
                <w:sz w:val="22"/>
                <w:szCs w:val="22"/>
              </w:rPr>
            </w:pPr>
            <w:r w:rsidRPr="00EB22B3">
              <w:rPr>
                <w:sz w:val="22"/>
                <w:szCs w:val="22"/>
              </w:rPr>
              <w:t>27</w:t>
            </w:r>
          </w:p>
        </w:tc>
        <w:tc>
          <w:tcPr>
            <w:tcW w:w="2852" w:type="dxa"/>
            <w:vAlign w:val="center"/>
          </w:tcPr>
          <w:p w14:paraId="07C61DBC" w14:textId="77777777" w:rsidR="00807C90" w:rsidRPr="00EB22B3" w:rsidRDefault="00807C90" w:rsidP="00DE59FB">
            <w:pPr>
              <w:pStyle w:val="Default"/>
              <w:jc w:val="center"/>
              <w:rPr>
                <w:sz w:val="22"/>
                <w:szCs w:val="22"/>
              </w:rPr>
            </w:pPr>
            <w:r w:rsidRPr="00EB22B3">
              <w:rPr>
                <w:sz w:val="22"/>
                <w:szCs w:val="22"/>
              </w:rPr>
              <w:t>225/365</w:t>
            </w:r>
          </w:p>
        </w:tc>
        <w:tc>
          <w:tcPr>
            <w:tcW w:w="1492" w:type="dxa"/>
            <w:vAlign w:val="center"/>
          </w:tcPr>
          <w:p w14:paraId="566F7A88" w14:textId="77777777" w:rsidR="00807C90" w:rsidRPr="00EB22B3" w:rsidRDefault="00807C90" w:rsidP="00DE59FB">
            <w:pPr>
              <w:pStyle w:val="Default"/>
              <w:jc w:val="center"/>
              <w:rPr>
                <w:sz w:val="22"/>
                <w:szCs w:val="22"/>
              </w:rPr>
            </w:pPr>
            <w:r w:rsidRPr="00EB22B3">
              <w:rPr>
                <w:sz w:val="22"/>
                <w:szCs w:val="22"/>
              </w:rPr>
              <w:t>78</w:t>
            </w:r>
          </w:p>
        </w:tc>
      </w:tr>
      <w:tr w:rsidR="00807C90" w:rsidRPr="00EB22B3" w14:paraId="4AE90830" w14:textId="77777777" w:rsidTr="00DF4DFA">
        <w:trPr>
          <w:trHeight w:val="109"/>
        </w:trPr>
        <w:tc>
          <w:tcPr>
            <w:tcW w:w="2943" w:type="dxa"/>
            <w:vAlign w:val="center"/>
          </w:tcPr>
          <w:p w14:paraId="1492066D" w14:textId="77777777" w:rsidR="00807C90" w:rsidRPr="00EB22B3" w:rsidRDefault="00807C90" w:rsidP="00DE59FB">
            <w:pPr>
              <w:pStyle w:val="Default"/>
              <w:jc w:val="center"/>
              <w:rPr>
                <w:sz w:val="22"/>
                <w:szCs w:val="22"/>
              </w:rPr>
            </w:pPr>
            <w:r w:rsidRPr="00EB22B3">
              <w:rPr>
                <w:sz w:val="22"/>
                <w:szCs w:val="22"/>
              </w:rPr>
              <w:t>60/365</w:t>
            </w:r>
          </w:p>
        </w:tc>
        <w:tc>
          <w:tcPr>
            <w:tcW w:w="1401" w:type="dxa"/>
            <w:vAlign w:val="center"/>
          </w:tcPr>
          <w:p w14:paraId="410D3786" w14:textId="77777777" w:rsidR="00807C90" w:rsidRPr="00EB22B3" w:rsidRDefault="00807C90" w:rsidP="00DE59FB">
            <w:pPr>
              <w:pStyle w:val="Default"/>
              <w:jc w:val="center"/>
              <w:rPr>
                <w:sz w:val="22"/>
                <w:szCs w:val="22"/>
              </w:rPr>
            </w:pPr>
            <w:r w:rsidRPr="00EB22B3">
              <w:rPr>
                <w:sz w:val="22"/>
                <w:szCs w:val="22"/>
              </w:rPr>
              <w:t>30</w:t>
            </w:r>
          </w:p>
        </w:tc>
        <w:tc>
          <w:tcPr>
            <w:tcW w:w="2852" w:type="dxa"/>
            <w:vAlign w:val="center"/>
          </w:tcPr>
          <w:p w14:paraId="3317E4CD" w14:textId="77777777" w:rsidR="00807C90" w:rsidRPr="00EB22B3" w:rsidRDefault="00807C90" w:rsidP="00DE59FB">
            <w:pPr>
              <w:pStyle w:val="Default"/>
              <w:jc w:val="center"/>
              <w:rPr>
                <w:sz w:val="22"/>
                <w:szCs w:val="22"/>
              </w:rPr>
            </w:pPr>
            <w:r w:rsidRPr="00EB22B3">
              <w:rPr>
                <w:sz w:val="22"/>
                <w:szCs w:val="22"/>
              </w:rPr>
              <w:t>240/365</w:t>
            </w:r>
          </w:p>
        </w:tc>
        <w:tc>
          <w:tcPr>
            <w:tcW w:w="1492" w:type="dxa"/>
            <w:vAlign w:val="center"/>
          </w:tcPr>
          <w:p w14:paraId="36B14D23" w14:textId="77777777" w:rsidR="00807C90" w:rsidRPr="00EB22B3" w:rsidRDefault="00807C90" w:rsidP="00DE59FB">
            <w:pPr>
              <w:pStyle w:val="Default"/>
              <w:jc w:val="center"/>
              <w:rPr>
                <w:sz w:val="22"/>
                <w:szCs w:val="22"/>
              </w:rPr>
            </w:pPr>
            <w:r w:rsidRPr="00EB22B3">
              <w:rPr>
                <w:sz w:val="22"/>
                <w:szCs w:val="22"/>
              </w:rPr>
              <w:t>80</w:t>
            </w:r>
          </w:p>
        </w:tc>
      </w:tr>
      <w:tr w:rsidR="00807C90" w:rsidRPr="00EB22B3" w14:paraId="029AD22A" w14:textId="77777777" w:rsidTr="00DF4DFA">
        <w:trPr>
          <w:trHeight w:val="109"/>
        </w:trPr>
        <w:tc>
          <w:tcPr>
            <w:tcW w:w="2943" w:type="dxa"/>
            <w:vAlign w:val="center"/>
          </w:tcPr>
          <w:p w14:paraId="68EBF66C" w14:textId="77777777" w:rsidR="00807C90" w:rsidRPr="00EB22B3" w:rsidRDefault="00807C90" w:rsidP="00DE59FB">
            <w:pPr>
              <w:pStyle w:val="Default"/>
              <w:jc w:val="center"/>
              <w:rPr>
                <w:sz w:val="22"/>
                <w:szCs w:val="22"/>
              </w:rPr>
            </w:pPr>
            <w:r w:rsidRPr="00EB22B3">
              <w:rPr>
                <w:sz w:val="22"/>
                <w:szCs w:val="22"/>
              </w:rPr>
              <w:t>75/365</w:t>
            </w:r>
          </w:p>
        </w:tc>
        <w:tc>
          <w:tcPr>
            <w:tcW w:w="1401" w:type="dxa"/>
            <w:vAlign w:val="center"/>
          </w:tcPr>
          <w:p w14:paraId="3F597709" w14:textId="77777777" w:rsidR="00807C90" w:rsidRPr="00EB22B3" w:rsidRDefault="00807C90" w:rsidP="00DE59FB">
            <w:pPr>
              <w:pStyle w:val="Default"/>
              <w:jc w:val="center"/>
              <w:rPr>
                <w:sz w:val="22"/>
                <w:szCs w:val="22"/>
              </w:rPr>
            </w:pPr>
            <w:r w:rsidRPr="00EB22B3">
              <w:rPr>
                <w:sz w:val="22"/>
                <w:szCs w:val="22"/>
              </w:rPr>
              <w:t>37</w:t>
            </w:r>
          </w:p>
        </w:tc>
        <w:tc>
          <w:tcPr>
            <w:tcW w:w="2852" w:type="dxa"/>
            <w:vAlign w:val="center"/>
          </w:tcPr>
          <w:p w14:paraId="66385A07" w14:textId="77777777" w:rsidR="00807C90" w:rsidRPr="00EB22B3" w:rsidRDefault="00807C90" w:rsidP="00DE59FB">
            <w:pPr>
              <w:pStyle w:val="Default"/>
              <w:jc w:val="center"/>
              <w:rPr>
                <w:sz w:val="22"/>
                <w:szCs w:val="22"/>
              </w:rPr>
            </w:pPr>
            <w:r w:rsidRPr="00EB22B3">
              <w:rPr>
                <w:sz w:val="22"/>
                <w:szCs w:val="22"/>
              </w:rPr>
              <w:t>255/365</w:t>
            </w:r>
          </w:p>
        </w:tc>
        <w:tc>
          <w:tcPr>
            <w:tcW w:w="1492" w:type="dxa"/>
            <w:vAlign w:val="center"/>
          </w:tcPr>
          <w:p w14:paraId="1AE29C81" w14:textId="77777777" w:rsidR="00807C90" w:rsidRPr="00EB22B3" w:rsidRDefault="00807C90" w:rsidP="00DE59FB">
            <w:pPr>
              <w:pStyle w:val="Default"/>
              <w:jc w:val="center"/>
              <w:rPr>
                <w:sz w:val="22"/>
                <w:szCs w:val="22"/>
              </w:rPr>
            </w:pPr>
            <w:r w:rsidRPr="00EB22B3">
              <w:rPr>
                <w:sz w:val="22"/>
                <w:szCs w:val="22"/>
              </w:rPr>
              <w:t>83</w:t>
            </w:r>
          </w:p>
        </w:tc>
      </w:tr>
      <w:tr w:rsidR="00807C90" w:rsidRPr="00EB22B3" w14:paraId="4CC9ED8E" w14:textId="77777777" w:rsidTr="00DF4DFA">
        <w:trPr>
          <w:trHeight w:val="109"/>
        </w:trPr>
        <w:tc>
          <w:tcPr>
            <w:tcW w:w="2943" w:type="dxa"/>
            <w:vAlign w:val="center"/>
          </w:tcPr>
          <w:p w14:paraId="087D4BCF" w14:textId="77777777" w:rsidR="00807C90" w:rsidRPr="00EB22B3" w:rsidRDefault="00807C90" w:rsidP="00DE59FB">
            <w:pPr>
              <w:pStyle w:val="Default"/>
              <w:jc w:val="center"/>
              <w:rPr>
                <w:sz w:val="22"/>
                <w:szCs w:val="22"/>
              </w:rPr>
            </w:pPr>
            <w:r w:rsidRPr="00EB22B3">
              <w:rPr>
                <w:sz w:val="22"/>
                <w:szCs w:val="22"/>
              </w:rPr>
              <w:t>90/365</w:t>
            </w:r>
          </w:p>
        </w:tc>
        <w:tc>
          <w:tcPr>
            <w:tcW w:w="1401" w:type="dxa"/>
            <w:vAlign w:val="center"/>
          </w:tcPr>
          <w:p w14:paraId="49D200AB" w14:textId="77777777" w:rsidR="00807C90" w:rsidRPr="00EB22B3" w:rsidRDefault="00807C90" w:rsidP="00DE59FB">
            <w:pPr>
              <w:pStyle w:val="Default"/>
              <w:jc w:val="center"/>
              <w:rPr>
                <w:sz w:val="22"/>
                <w:szCs w:val="22"/>
              </w:rPr>
            </w:pPr>
            <w:r w:rsidRPr="00EB22B3">
              <w:rPr>
                <w:sz w:val="22"/>
                <w:szCs w:val="22"/>
              </w:rPr>
              <w:t>40</w:t>
            </w:r>
          </w:p>
        </w:tc>
        <w:tc>
          <w:tcPr>
            <w:tcW w:w="2852" w:type="dxa"/>
            <w:vAlign w:val="center"/>
          </w:tcPr>
          <w:p w14:paraId="187080FF" w14:textId="77777777" w:rsidR="00807C90" w:rsidRPr="00EB22B3" w:rsidRDefault="00807C90" w:rsidP="00DE59FB">
            <w:pPr>
              <w:pStyle w:val="Default"/>
              <w:jc w:val="center"/>
              <w:rPr>
                <w:sz w:val="22"/>
                <w:szCs w:val="22"/>
              </w:rPr>
            </w:pPr>
            <w:r w:rsidRPr="00EB22B3">
              <w:rPr>
                <w:sz w:val="22"/>
                <w:szCs w:val="22"/>
              </w:rPr>
              <w:t>270/365</w:t>
            </w:r>
          </w:p>
        </w:tc>
        <w:tc>
          <w:tcPr>
            <w:tcW w:w="1492" w:type="dxa"/>
            <w:vAlign w:val="center"/>
          </w:tcPr>
          <w:p w14:paraId="2F117BDF" w14:textId="77777777" w:rsidR="00807C90" w:rsidRPr="00EB22B3" w:rsidRDefault="00807C90" w:rsidP="00DE59FB">
            <w:pPr>
              <w:pStyle w:val="Default"/>
              <w:jc w:val="center"/>
              <w:rPr>
                <w:sz w:val="22"/>
                <w:szCs w:val="22"/>
              </w:rPr>
            </w:pPr>
            <w:r w:rsidRPr="00EB22B3">
              <w:rPr>
                <w:sz w:val="22"/>
                <w:szCs w:val="22"/>
              </w:rPr>
              <w:t>85</w:t>
            </w:r>
          </w:p>
        </w:tc>
      </w:tr>
      <w:tr w:rsidR="00807C90" w:rsidRPr="00EB22B3" w14:paraId="084B4394" w14:textId="77777777" w:rsidTr="00DF4DFA">
        <w:trPr>
          <w:trHeight w:val="109"/>
        </w:trPr>
        <w:tc>
          <w:tcPr>
            <w:tcW w:w="2943" w:type="dxa"/>
            <w:vAlign w:val="center"/>
          </w:tcPr>
          <w:p w14:paraId="79AB4EBA" w14:textId="77777777" w:rsidR="00807C90" w:rsidRPr="00EB22B3" w:rsidRDefault="00807C90" w:rsidP="00DE59FB">
            <w:pPr>
              <w:pStyle w:val="Default"/>
              <w:jc w:val="center"/>
              <w:rPr>
                <w:sz w:val="22"/>
                <w:szCs w:val="22"/>
              </w:rPr>
            </w:pPr>
            <w:r w:rsidRPr="00EB22B3">
              <w:rPr>
                <w:sz w:val="22"/>
                <w:szCs w:val="22"/>
              </w:rPr>
              <w:t>105/365</w:t>
            </w:r>
          </w:p>
        </w:tc>
        <w:tc>
          <w:tcPr>
            <w:tcW w:w="1401" w:type="dxa"/>
            <w:vAlign w:val="center"/>
          </w:tcPr>
          <w:p w14:paraId="3BF83639" w14:textId="77777777" w:rsidR="00807C90" w:rsidRPr="00EB22B3" w:rsidRDefault="00807C90" w:rsidP="00DE59FB">
            <w:pPr>
              <w:pStyle w:val="Default"/>
              <w:jc w:val="center"/>
              <w:rPr>
                <w:sz w:val="22"/>
                <w:szCs w:val="22"/>
              </w:rPr>
            </w:pPr>
            <w:r w:rsidRPr="00EB22B3">
              <w:rPr>
                <w:sz w:val="22"/>
                <w:szCs w:val="22"/>
              </w:rPr>
              <w:t>46</w:t>
            </w:r>
          </w:p>
        </w:tc>
        <w:tc>
          <w:tcPr>
            <w:tcW w:w="2852" w:type="dxa"/>
            <w:vAlign w:val="center"/>
          </w:tcPr>
          <w:p w14:paraId="3C44FDE7" w14:textId="77777777" w:rsidR="00807C90" w:rsidRPr="00EB22B3" w:rsidRDefault="00807C90" w:rsidP="00DE59FB">
            <w:pPr>
              <w:pStyle w:val="Default"/>
              <w:jc w:val="center"/>
              <w:rPr>
                <w:sz w:val="22"/>
                <w:szCs w:val="22"/>
              </w:rPr>
            </w:pPr>
            <w:r w:rsidRPr="00EB22B3">
              <w:rPr>
                <w:sz w:val="22"/>
                <w:szCs w:val="22"/>
              </w:rPr>
              <w:t>285/365</w:t>
            </w:r>
          </w:p>
        </w:tc>
        <w:tc>
          <w:tcPr>
            <w:tcW w:w="1492" w:type="dxa"/>
            <w:vAlign w:val="center"/>
          </w:tcPr>
          <w:p w14:paraId="3DCD4E8D" w14:textId="77777777" w:rsidR="00807C90" w:rsidRPr="00EB22B3" w:rsidRDefault="00807C90" w:rsidP="00DE59FB">
            <w:pPr>
              <w:pStyle w:val="Default"/>
              <w:jc w:val="center"/>
              <w:rPr>
                <w:sz w:val="22"/>
                <w:szCs w:val="22"/>
              </w:rPr>
            </w:pPr>
            <w:r w:rsidRPr="00EB22B3">
              <w:rPr>
                <w:sz w:val="22"/>
                <w:szCs w:val="22"/>
              </w:rPr>
              <w:t>88</w:t>
            </w:r>
          </w:p>
        </w:tc>
      </w:tr>
      <w:tr w:rsidR="00807C90" w:rsidRPr="00EB22B3" w14:paraId="1B96B5A9" w14:textId="77777777" w:rsidTr="00DF4DFA">
        <w:trPr>
          <w:trHeight w:val="109"/>
        </w:trPr>
        <w:tc>
          <w:tcPr>
            <w:tcW w:w="2943" w:type="dxa"/>
            <w:vAlign w:val="center"/>
          </w:tcPr>
          <w:p w14:paraId="4A6C3BC3" w14:textId="77777777" w:rsidR="00807C90" w:rsidRPr="00EB22B3" w:rsidRDefault="00807C90" w:rsidP="00DE59FB">
            <w:pPr>
              <w:pStyle w:val="Default"/>
              <w:jc w:val="center"/>
              <w:rPr>
                <w:sz w:val="22"/>
                <w:szCs w:val="22"/>
              </w:rPr>
            </w:pPr>
            <w:r w:rsidRPr="00EB22B3">
              <w:rPr>
                <w:sz w:val="22"/>
                <w:szCs w:val="22"/>
              </w:rPr>
              <w:t>120/365</w:t>
            </w:r>
          </w:p>
        </w:tc>
        <w:tc>
          <w:tcPr>
            <w:tcW w:w="1401" w:type="dxa"/>
            <w:vAlign w:val="center"/>
          </w:tcPr>
          <w:p w14:paraId="353D8E1E" w14:textId="77777777" w:rsidR="00807C90" w:rsidRPr="00EB22B3" w:rsidRDefault="00807C90" w:rsidP="00DE59FB">
            <w:pPr>
              <w:pStyle w:val="Default"/>
              <w:jc w:val="center"/>
              <w:rPr>
                <w:sz w:val="22"/>
                <w:szCs w:val="22"/>
              </w:rPr>
            </w:pPr>
            <w:r w:rsidRPr="00EB22B3">
              <w:rPr>
                <w:sz w:val="22"/>
                <w:szCs w:val="22"/>
              </w:rPr>
              <w:t>50</w:t>
            </w:r>
          </w:p>
        </w:tc>
        <w:tc>
          <w:tcPr>
            <w:tcW w:w="2852" w:type="dxa"/>
            <w:vAlign w:val="center"/>
          </w:tcPr>
          <w:p w14:paraId="1581EC6B" w14:textId="77777777" w:rsidR="00807C90" w:rsidRPr="00EB22B3" w:rsidRDefault="00807C90" w:rsidP="00DE59FB">
            <w:pPr>
              <w:pStyle w:val="Default"/>
              <w:jc w:val="center"/>
              <w:rPr>
                <w:sz w:val="22"/>
                <w:szCs w:val="22"/>
              </w:rPr>
            </w:pPr>
            <w:r w:rsidRPr="00EB22B3">
              <w:rPr>
                <w:sz w:val="22"/>
                <w:szCs w:val="22"/>
              </w:rPr>
              <w:t>300/365</w:t>
            </w:r>
          </w:p>
        </w:tc>
        <w:tc>
          <w:tcPr>
            <w:tcW w:w="1492" w:type="dxa"/>
            <w:vAlign w:val="center"/>
          </w:tcPr>
          <w:p w14:paraId="34577E58" w14:textId="77777777" w:rsidR="00807C90" w:rsidRPr="00EB22B3" w:rsidRDefault="00807C90" w:rsidP="00DE59FB">
            <w:pPr>
              <w:pStyle w:val="Default"/>
              <w:jc w:val="center"/>
              <w:rPr>
                <w:sz w:val="22"/>
                <w:szCs w:val="22"/>
              </w:rPr>
            </w:pPr>
            <w:r w:rsidRPr="00EB22B3">
              <w:rPr>
                <w:sz w:val="22"/>
                <w:szCs w:val="22"/>
              </w:rPr>
              <w:t>90</w:t>
            </w:r>
          </w:p>
        </w:tc>
      </w:tr>
      <w:tr w:rsidR="00807C90" w:rsidRPr="00EB22B3" w14:paraId="42DF254B" w14:textId="77777777" w:rsidTr="00DF4DFA">
        <w:trPr>
          <w:trHeight w:val="109"/>
        </w:trPr>
        <w:tc>
          <w:tcPr>
            <w:tcW w:w="2943" w:type="dxa"/>
            <w:vAlign w:val="center"/>
          </w:tcPr>
          <w:p w14:paraId="7FC3D701" w14:textId="77777777" w:rsidR="00807C90" w:rsidRPr="00EB22B3" w:rsidRDefault="00807C90" w:rsidP="00DE59FB">
            <w:pPr>
              <w:pStyle w:val="Default"/>
              <w:jc w:val="center"/>
              <w:rPr>
                <w:sz w:val="22"/>
                <w:szCs w:val="22"/>
              </w:rPr>
            </w:pPr>
            <w:r w:rsidRPr="00EB22B3">
              <w:rPr>
                <w:sz w:val="22"/>
                <w:szCs w:val="22"/>
              </w:rPr>
              <w:t>135/365</w:t>
            </w:r>
          </w:p>
        </w:tc>
        <w:tc>
          <w:tcPr>
            <w:tcW w:w="1401" w:type="dxa"/>
            <w:vAlign w:val="center"/>
          </w:tcPr>
          <w:p w14:paraId="171C2D90" w14:textId="77777777" w:rsidR="00807C90" w:rsidRPr="00EB22B3" w:rsidRDefault="00807C90" w:rsidP="00DE59FB">
            <w:pPr>
              <w:pStyle w:val="Default"/>
              <w:jc w:val="center"/>
              <w:rPr>
                <w:sz w:val="22"/>
                <w:szCs w:val="22"/>
              </w:rPr>
            </w:pPr>
            <w:r w:rsidRPr="00EB22B3">
              <w:rPr>
                <w:sz w:val="22"/>
                <w:szCs w:val="22"/>
              </w:rPr>
              <w:t>56</w:t>
            </w:r>
          </w:p>
        </w:tc>
        <w:tc>
          <w:tcPr>
            <w:tcW w:w="2852" w:type="dxa"/>
            <w:vAlign w:val="center"/>
          </w:tcPr>
          <w:p w14:paraId="2F0CABE1" w14:textId="77777777" w:rsidR="00807C90" w:rsidRPr="00EB22B3" w:rsidRDefault="00807C90" w:rsidP="00DE59FB">
            <w:pPr>
              <w:pStyle w:val="Default"/>
              <w:jc w:val="center"/>
              <w:rPr>
                <w:sz w:val="22"/>
                <w:szCs w:val="22"/>
              </w:rPr>
            </w:pPr>
            <w:r w:rsidRPr="00EB22B3">
              <w:rPr>
                <w:sz w:val="22"/>
                <w:szCs w:val="22"/>
              </w:rPr>
              <w:t>315/365</w:t>
            </w:r>
          </w:p>
        </w:tc>
        <w:tc>
          <w:tcPr>
            <w:tcW w:w="1492" w:type="dxa"/>
            <w:vAlign w:val="center"/>
          </w:tcPr>
          <w:p w14:paraId="142AA3EB" w14:textId="77777777" w:rsidR="00807C90" w:rsidRPr="00EB22B3" w:rsidRDefault="00807C90" w:rsidP="00DE59FB">
            <w:pPr>
              <w:pStyle w:val="Default"/>
              <w:jc w:val="center"/>
              <w:rPr>
                <w:sz w:val="22"/>
                <w:szCs w:val="22"/>
              </w:rPr>
            </w:pPr>
            <w:r w:rsidRPr="00EB22B3">
              <w:rPr>
                <w:sz w:val="22"/>
                <w:szCs w:val="22"/>
              </w:rPr>
              <w:t>93</w:t>
            </w:r>
          </w:p>
        </w:tc>
      </w:tr>
      <w:tr w:rsidR="00807C90" w:rsidRPr="00EB22B3" w14:paraId="3FA7AC99" w14:textId="77777777" w:rsidTr="00DF4DFA">
        <w:trPr>
          <w:trHeight w:val="109"/>
        </w:trPr>
        <w:tc>
          <w:tcPr>
            <w:tcW w:w="2943" w:type="dxa"/>
            <w:vAlign w:val="center"/>
          </w:tcPr>
          <w:p w14:paraId="05A68D8F" w14:textId="77777777" w:rsidR="00807C90" w:rsidRPr="00EB22B3" w:rsidRDefault="00807C90" w:rsidP="00DE59FB">
            <w:pPr>
              <w:pStyle w:val="Default"/>
              <w:jc w:val="center"/>
              <w:rPr>
                <w:sz w:val="22"/>
                <w:szCs w:val="22"/>
              </w:rPr>
            </w:pPr>
            <w:r w:rsidRPr="00EB22B3">
              <w:rPr>
                <w:sz w:val="22"/>
                <w:szCs w:val="22"/>
              </w:rPr>
              <w:t>150/365</w:t>
            </w:r>
          </w:p>
        </w:tc>
        <w:tc>
          <w:tcPr>
            <w:tcW w:w="1401" w:type="dxa"/>
            <w:vAlign w:val="center"/>
          </w:tcPr>
          <w:p w14:paraId="61915C39" w14:textId="77777777" w:rsidR="00807C90" w:rsidRPr="00EB22B3" w:rsidRDefault="00807C90" w:rsidP="00DE59FB">
            <w:pPr>
              <w:pStyle w:val="Default"/>
              <w:jc w:val="center"/>
              <w:rPr>
                <w:sz w:val="22"/>
                <w:szCs w:val="22"/>
              </w:rPr>
            </w:pPr>
            <w:r w:rsidRPr="00EB22B3">
              <w:rPr>
                <w:sz w:val="22"/>
                <w:szCs w:val="22"/>
              </w:rPr>
              <w:t>60</w:t>
            </w:r>
          </w:p>
        </w:tc>
        <w:tc>
          <w:tcPr>
            <w:tcW w:w="2852" w:type="dxa"/>
            <w:vAlign w:val="center"/>
          </w:tcPr>
          <w:p w14:paraId="208BD62B" w14:textId="77777777" w:rsidR="00807C90" w:rsidRPr="00EB22B3" w:rsidRDefault="00807C90" w:rsidP="00DE59FB">
            <w:pPr>
              <w:pStyle w:val="Default"/>
              <w:jc w:val="center"/>
              <w:rPr>
                <w:sz w:val="22"/>
                <w:szCs w:val="22"/>
              </w:rPr>
            </w:pPr>
            <w:r w:rsidRPr="00EB22B3">
              <w:rPr>
                <w:sz w:val="22"/>
                <w:szCs w:val="22"/>
              </w:rPr>
              <w:t>330/365</w:t>
            </w:r>
          </w:p>
        </w:tc>
        <w:tc>
          <w:tcPr>
            <w:tcW w:w="1492" w:type="dxa"/>
            <w:vAlign w:val="center"/>
          </w:tcPr>
          <w:p w14:paraId="2FA3F2D5" w14:textId="77777777" w:rsidR="00807C90" w:rsidRPr="00EB22B3" w:rsidRDefault="00807C90" w:rsidP="00DE59FB">
            <w:pPr>
              <w:pStyle w:val="Default"/>
              <w:jc w:val="center"/>
              <w:rPr>
                <w:sz w:val="22"/>
                <w:szCs w:val="22"/>
              </w:rPr>
            </w:pPr>
            <w:r w:rsidRPr="00EB22B3">
              <w:rPr>
                <w:sz w:val="22"/>
                <w:szCs w:val="22"/>
              </w:rPr>
              <w:t>95</w:t>
            </w:r>
          </w:p>
        </w:tc>
      </w:tr>
      <w:tr w:rsidR="00807C90" w:rsidRPr="00EB22B3" w14:paraId="5A5B261F" w14:textId="77777777" w:rsidTr="00DF4DFA">
        <w:trPr>
          <w:trHeight w:val="109"/>
        </w:trPr>
        <w:tc>
          <w:tcPr>
            <w:tcW w:w="2943" w:type="dxa"/>
            <w:vAlign w:val="center"/>
          </w:tcPr>
          <w:p w14:paraId="1E952D8B" w14:textId="77777777" w:rsidR="00807C90" w:rsidRPr="00EB22B3" w:rsidRDefault="00807C90" w:rsidP="00DE59FB">
            <w:pPr>
              <w:pStyle w:val="Default"/>
              <w:jc w:val="center"/>
              <w:rPr>
                <w:sz w:val="22"/>
                <w:szCs w:val="22"/>
              </w:rPr>
            </w:pPr>
            <w:r w:rsidRPr="00EB22B3">
              <w:rPr>
                <w:sz w:val="22"/>
                <w:szCs w:val="22"/>
              </w:rPr>
              <w:t>165/365</w:t>
            </w:r>
          </w:p>
        </w:tc>
        <w:tc>
          <w:tcPr>
            <w:tcW w:w="1401" w:type="dxa"/>
            <w:vAlign w:val="center"/>
          </w:tcPr>
          <w:p w14:paraId="5C00FDAB" w14:textId="77777777" w:rsidR="00807C90" w:rsidRPr="00EB22B3" w:rsidRDefault="00807C90" w:rsidP="00DE59FB">
            <w:pPr>
              <w:pStyle w:val="Default"/>
              <w:jc w:val="center"/>
              <w:rPr>
                <w:sz w:val="22"/>
                <w:szCs w:val="22"/>
              </w:rPr>
            </w:pPr>
            <w:r w:rsidRPr="00EB22B3">
              <w:rPr>
                <w:sz w:val="22"/>
                <w:szCs w:val="22"/>
              </w:rPr>
              <w:t>66</w:t>
            </w:r>
          </w:p>
        </w:tc>
        <w:tc>
          <w:tcPr>
            <w:tcW w:w="2852" w:type="dxa"/>
            <w:vAlign w:val="center"/>
          </w:tcPr>
          <w:p w14:paraId="2D107099" w14:textId="77777777" w:rsidR="00807C90" w:rsidRPr="00EB22B3" w:rsidRDefault="00807C90" w:rsidP="00DE59FB">
            <w:pPr>
              <w:pStyle w:val="Default"/>
              <w:jc w:val="center"/>
              <w:rPr>
                <w:sz w:val="22"/>
                <w:szCs w:val="22"/>
              </w:rPr>
            </w:pPr>
            <w:r w:rsidRPr="00EB22B3">
              <w:rPr>
                <w:sz w:val="22"/>
                <w:szCs w:val="22"/>
              </w:rPr>
              <w:t>345/365</w:t>
            </w:r>
          </w:p>
        </w:tc>
        <w:tc>
          <w:tcPr>
            <w:tcW w:w="1492" w:type="dxa"/>
            <w:vAlign w:val="center"/>
          </w:tcPr>
          <w:p w14:paraId="6ABC7180" w14:textId="77777777" w:rsidR="00807C90" w:rsidRPr="00EB22B3" w:rsidRDefault="00807C90" w:rsidP="00DE59FB">
            <w:pPr>
              <w:pStyle w:val="Default"/>
              <w:jc w:val="center"/>
              <w:rPr>
                <w:sz w:val="22"/>
                <w:szCs w:val="22"/>
              </w:rPr>
            </w:pPr>
            <w:r w:rsidRPr="00EB22B3">
              <w:rPr>
                <w:sz w:val="22"/>
                <w:szCs w:val="22"/>
              </w:rPr>
              <w:t>98</w:t>
            </w:r>
          </w:p>
        </w:tc>
      </w:tr>
      <w:tr w:rsidR="00807C90" w:rsidRPr="00EB22B3" w14:paraId="473D8F7B" w14:textId="77777777" w:rsidTr="00DF4DFA">
        <w:trPr>
          <w:trHeight w:val="109"/>
        </w:trPr>
        <w:tc>
          <w:tcPr>
            <w:tcW w:w="2943" w:type="dxa"/>
            <w:vAlign w:val="center"/>
          </w:tcPr>
          <w:p w14:paraId="75D25F4E" w14:textId="77777777" w:rsidR="00807C90" w:rsidRPr="00EB22B3" w:rsidRDefault="00807C90" w:rsidP="00DE59FB">
            <w:pPr>
              <w:pStyle w:val="Default"/>
              <w:jc w:val="center"/>
              <w:rPr>
                <w:sz w:val="22"/>
                <w:szCs w:val="22"/>
              </w:rPr>
            </w:pPr>
            <w:r w:rsidRPr="00EB22B3">
              <w:rPr>
                <w:sz w:val="22"/>
                <w:szCs w:val="22"/>
              </w:rPr>
              <w:t>180/365</w:t>
            </w:r>
          </w:p>
        </w:tc>
        <w:tc>
          <w:tcPr>
            <w:tcW w:w="1401" w:type="dxa"/>
            <w:vAlign w:val="center"/>
          </w:tcPr>
          <w:p w14:paraId="229F30B1" w14:textId="77777777" w:rsidR="00807C90" w:rsidRPr="00EB22B3" w:rsidRDefault="00807C90" w:rsidP="00DE59FB">
            <w:pPr>
              <w:pStyle w:val="Default"/>
              <w:jc w:val="center"/>
              <w:rPr>
                <w:sz w:val="22"/>
                <w:szCs w:val="22"/>
              </w:rPr>
            </w:pPr>
            <w:r w:rsidRPr="00EB22B3">
              <w:rPr>
                <w:sz w:val="22"/>
                <w:szCs w:val="22"/>
              </w:rPr>
              <w:t>70</w:t>
            </w:r>
          </w:p>
        </w:tc>
        <w:tc>
          <w:tcPr>
            <w:tcW w:w="2852" w:type="dxa"/>
            <w:vAlign w:val="center"/>
          </w:tcPr>
          <w:p w14:paraId="501BCBCB" w14:textId="77777777" w:rsidR="00807C90" w:rsidRPr="00EB22B3" w:rsidRDefault="00807C90" w:rsidP="00DE59FB">
            <w:pPr>
              <w:pStyle w:val="Default"/>
              <w:jc w:val="center"/>
              <w:rPr>
                <w:sz w:val="22"/>
                <w:szCs w:val="22"/>
              </w:rPr>
            </w:pPr>
            <w:r w:rsidRPr="00EB22B3">
              <w:rPr>
                <w:sz w:val="22"/>
                <w:szCs w:val="22"/>
              </w:rPr>
              <w:t>365/365</w:t>
            </w:r>
          </w:p>
        </w:tc>
        <w:tc>
          <w:tcPr>
            <w:tcW w:w="1492" w:type="dxa"/>
            <w:vAlign w:val="center"/>
          </w:tcPr>
          <w:p w14:paraId="55660E40" w14:textId="77777777" w:rsidR="00807C90" w:rsidRPr="00EB22B3" w:rsidRDefault="00807C90" w:rsidP="00DE59FB">
            <w:pPr>
              <w:pStyle w:val="Default"/>
              <w:jc w:val="center"/>
              <w:rPr>
                <w:sz w:val="22"/>
                <w:szCs w:val="22"/>
              </w:rPr>
            </w:pPr>
            <w:r w:rsidRPr="00EB22B3">
              <w:rPr>
                <w:sz w:val="22"/>
                <w:szCs w:val="22"/>
              </w:rPr>
              <w:t>100</w:t>
            </w:r>
          </w:p>
        </w:tc>
      </w:tr>
    </w:tbl>
    <w:p w14:paraId="1FB6408C" w14:textId="77777777" w:rsidR="00807C90" w:rsidRPr="00EB22B3" w:rsidRDefault="00807C90" w:rsidP="00807C90">
      <w:pPr>
        <w:pStyle w:val="Default"/>
        <w:jc w:val="both"/>
        <w:rPr>
          <w:sz w:val="22"/>
          <w:szCs w:val="22"/>
        </w:rPr>
      </w:pPr>
    </w:p>
    <w:p w14:paraId="2DD6ECB0" w14:textId="77777777"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2942EDC3" w14:textId="77777777" w:rsidR="00807C90" w:rsidRPr="00EB22B3" w:rsidRDefault="00807C90" w:rsidP="00807C90">
      <w:pPr>
        <w:pStyle w:val="Default"/>
        <w:jc w:val="both"/>
        <w:rPr>
          <w:sz w:val="22"/>
          <w:szCs w:val="22"/>
        </w:rPr>
      </w:pPr>
    </w:p>
    <w:p w14:paraId="07A812CE"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55E62ED1"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7A9EFACA"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400802AE"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0E5BAB40"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w:t>
      </w:r>
      <w:r w:rsidR="0037320B" w:rsidRPr="00EB22B3">
        <w:rPr>
          <w:bCs/>
          <w:sz w:val="22"/>
          <w:szCs w:val="22"/>
        </w:rPr>
        <w:t xml:space="preserve">SEGURADO </w:t>
      </w:r>
      <w:r w:rsidRPr="00EB22B3">
        <w:rPr>
          <w:bCs/>
          <w:sz w:val="22"/>
          <w:szCs w:val="22"/>
        </w:rPr>
        <w:t xml:space="preserve">por meio de anuência expressa. </w:t>
      </w:r>
    </w:p>
    <w:p w14:paraId="6DC56826"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w:t>
      </w:r>
      <w:r w:rsidR="0037320B" w:rsidRPr="00EB22B3">
        <w:rPr>
          <w:bCs/>
          <w:sz w:val="22"/>
          <w:szCs w:val="22"/>
        </w:rPr>
        <w:t xml:space="preserve">SEGURADO </w:t>
      </w:r>
      <w:r w:rsidRPr="00EB22B3">
        <w:rPr>
          <w:bCs/>
          <w:sz w:val="22"/>
          <w:szCs w:val="22"/>
        </w:rPr>
        <w:t xml:space="preserve">estará se comprometendo a resolver todos os seus litígios com a sociedade </w:t>
      </w:r>
      <w:r w:rsidR="0037320B" w:rsidRPr="00EB22B3">
        <w:rPr>
          <w:bCs/>
          <w:sz w:val="22"/>
          <w:szCs w:val="22"/>
        </w:rPr>
        <w:t xml:space="preserve">SEGURADORA </w:t>
      </w:r>
      <w:r w:rsidRPr="00EB22B3">
        <w:rPr>
          <w:bCs/>
          <w:sz w:val="22"/>
          <w:szCs w:val="22"/>
        </w:rPr>
        <w:t xml:space="preserve">por meio de Juízo Arbitral, cujas sentenças têm o mesmo efeito que as sentenças proferidas pelo Poder Judiciário. </w:t>
      </w:r>
    </w:p>
    <w:p w14:paraId="493978F5"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3CE23249" w14:textId="77777777" w:rsidR="00807C90" w:rsidRPr="00EB22B3" w:rsidRDefault="00807C90" w:rsidP="00807C90">
      <w:pPr>
        <w:pStyle w:val="Default"/>
        <w:jc w:val="both"/>
        <w:rPr>
          <w:sz w:val="22"/>
          <w:szCs w:val="22"/>
        </w:rPr>
      </w:pPr>
    </w:p>
    <w:p w14:paraId="4CAFE7D8"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135E34B2"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2018415F" w14:textId="77777777" w:rsidR="00807C90" w:rsidRPr="00EB22B3" w:rsidRDefault="00807C90" w:rsidP="00807C90">
      <w:pPr>
        <w:pStyle w:val="Default"/>
        <w:jc w:val="both"/>
        <w:rPr>
          <w:sz w:val="22"/>
          <w:szCs w:val="22"/>
        </w:rPr>
      </w:pPr>
    </w:p>
    <w:p w14:paraId="5D908F89"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0DDF5330" w14:textId="77777777" w:rsidR="00807C90" w:rsidRPr="00EB22B3" w:rsidRDefault="00807C90" w:rsidP="00807C90">
      <w:pPr>
        <w:pStyle w:val="Default"/>
        <w:jc w:val="both"/>
        <w:rPr>
          <w:sz w:val="22"/>
          <w:szCs w:val="22"/>
        </w:rPr>
      </w:pPr>
      <w:r w:rsidRPr="00EB22B3">
        <w:rPr>
          <w:sz w:val="22"/>
          <w:szCs w:val="22"/>
        </w:rPr>
        <w:t xml:space="preserve">As questões judiciais entre </w:t>
      </w:r>
      <w:r w:rsidR="0037320B" w:rsidRPr="00EB22B3">
        <w:rPr>
          <w:sz w:val="22"/>
          <w:szCs w:val="22"/>
        </w:rPr>
        <w:t xml:space="preserve">SEGURADORA </w:t>
      </w:r>
      <w:r w:rsidRPr="00EB22B3">
        <w:rPr>
          <w:sz w:val="22"/>
          <w:szCs w:val="22"/>
        </w:rPr>
        <w:t xml:space="preserve">e </w:t>
      </w:r>
      <w:r w:rsidR="0037320B" w:rsidRPr="00EB22B3">
        <w:rPr>
          <w:sz w:val="22"/>
          <w:szCs w:val="22"/>
        </w:rPr>
        <w:t xml:space="preserve">SEGURADO </w:t>
      </w:r>
      <w:r w:rsidRPr="00EB22B3">
        <w:rPr>
          <w:sz w:val="22"/>
          <w:szCs w:val="22"/>
        </w:rPr>
        <w:t xml:space="preserve">serão processadas no foro do domicílio deste. </w:t>
      </w:r>
    </w:p>
    <w:p w14:paraId="4B8718CD" w14:textId="77777777" w:rsidR="00807C90" w:rsidRPr="00EB22B3" w:rsidRDefault="00807C90" w:rsidP="00807C90">
      <w:pPr>
        <w:pStyle w:val="Default"/>
        <w:jc w:val="both"/>
        <w:rPr>
          <w:sz w:val="22"/>
          <w:szCs w:val="22"/>
        </w:rPr>
      </w:pPr>
    </w:p>
    <w:p w14:paraId="18CF4B70"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638DCECB" w14:textId="77777777" w:rsidR="00807C90" w:rsidRPr="00EB22B3" w:rsidRDefault="00807C90" w:rsidP="00807C90">
      <w:pPr>
        <w:pStyle w:val="Default"/>
        <w:jc w:val="both"/>
        <w:rPr>
          <w:sz w:val="22"/>
          <w:szCs w:val="22"/>
        </w:rPr>
      </w:pPr>
      <w:r w:rsidRPr="00EB22B3">
        <w:rPr>
          <w:sz w:val="22"/>
          <w:szCs w:val="22"/>
        </w:rPr>
        <w:lastRenderedPageBreak/>
        <w:t xml:space="preserve">19.1. A aceitação do seguro estará sujeita à análise do risco. </w:t>
      </w:r>
    </w:p>
    <w:p w14:paraId="52432A0C"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75B0E234"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1DE2C88C"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20346CD1"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163F4C1F"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1557EB99" w14:textId="58E7AD51"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w:t>
      </w:r>
      <w:r w:rsidR="0037320B">
        <w:rPr>
          <w:sz w:val="22"/>
          <w:szCs w:val="22"/>
        </w:rPr>
        <w:t>a</w:t>
      </w:r>
      <w:r w:rsidRPr="00EB22B3">
        <w:rPr>
          <w:sz w:val="22"/>
          <w:szCs w:val="22"/>
        </w:rPr>
        <w:t xml:space="preserve">pólice. </w:t>
      </w:r>
    </w:p>
    <w:p w14:paraId="68F6181C" w14:textId="77777777" w:rsidR="00807C90" w:rsidRPr="00656A80" w:rsidRDefault="00807C90" w:rsidP="00807C90">
      <w:pPr>
        <w:jc w:val="both"/>
        <w:rPr>
          <w:rFonts w:cs="Arial"/>
          <w:sz w:val="22"/>
          <w:szCs w:val="22"/>
        </w:rPr>
      </w:pPr>
      <w:r w:rsidRPr="00656A80">
        <w:rPr>
          <w:rFonts w:cs="Arial"/>
          <w:sz w:val="22"/>
          <w:szCs w:val="22"/>
        </w:rPr>
        <w:t xml:space="preserve">19.8. Os eventuais encargos de tradução referentes ao reembolso de despesas efetuadas no exterior ficarão totalmente a cargo da Sociedade </w:t>
      </w:r>
      <w:r w:rsidR="0037320B" w:rsidRPr="00656A80">
        <w:rPr>
          <w:rFonts w:cs="Arial"/>
          <w:sz w:val="22"/>
          <w:szCs w:val="22"/>
        </w:rPr>
        <w:t>SEGURADORA</w:t>
      </w:r>
      <w:r w:rsidRPr="00656A80">
        <w:rPr>
          <w:rFonts w:cs="Arial"/>
          <w:sz w:val="22"/>
          <w:szCs w:val="22"/>
        </w:rPr>
        <w:t>.</w:t>
      </w:r>
    </w:p>
    <w:p w14:paraId="4407C79C" w14:textId="77777777" w:rsidR="00807C90" w:rsidRPr="00EB22B3" w:rsidRDefault="00807C90" w:rsidP="00807C90">
      <w:pPr>
        <w:jc w:val="both"/>
        <w:rPr>
          <w:rFonts w:cs="Arial"/>
        </w:rPr>
      </w:pPr>
      <w:r w:rsidRPr="00EB22B3">
        <w:rPr>
          <w:rFonts w:cs="Arial"/>
        </w:rPr>
        <w:br w:type="page"/>
      </w:r>
    </w:p>
    <w:p w14:paraId="7981728D" w14:textId="77777777" w:rsidR="00807C90" w:rsidRPr="00EB22B3" w:rsidRDefault="00807C90" w:rsidP="0037320B">
      <w:pPr>
        <w:pStyle w:val="Corpodetexto"/>
        <w:jc w:val="center"/>
        <w:rPr>
          <w:rFonts w:cs="Arial"/>
          <w:b/>
          <w:bCs/>
          <w:color w:val="000000"/>
          <w:szCs w:val="22"/>
        </w:rPr>
      </w:pPr>
      <w:r w:rsidRPr="00EB22B3">
        <w:rPr>
          <w:rFonts w:cs="Arial"/>
          <w:b/>
          <w:bCs/>
          <w:color w:val="000000"/>
          <w:szCs w:val="22"/>
        </w:rPr>
        <w:lastRenderedPageBreak/>
        <w:t>CONDIÇÕES ESPECIAIS</w:t>
      </w:r>
    </w:p>
    <w:p w14:paraId="761484FA" w14:textId="77777777" w:rsidR="0037320B" w:rsidRDefault="0037320B" w:rsidP="00807C90">
      <w:pPr>
        <w:pStyle w:val="Default"/>
        <w:jc w:val="both"/>
        <w:rPr>
          <w:sz w:val="22"/>
          <w:szCs w:val="22"/>
          <w:u w:val="single"/>
        </w:rPr>
      </w:pPr>
    </w:p>
    <w:p w14:paraId="0C3E7178"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5293CBCE"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w:t>
      </w:r>
      <w:r w:rsidR="0037320B" w:rsidRPr="00EB22B3">
        <w:rPr>
          <w:sz w:val="22"/>
          <w:szCs w:val="22"/>
        </w:rPr>
        <w:t xml:space="preserve">TOMADOR </w:t>
      </w:r>
      <w:r w:rsidRPr="00EB22B3">
        <w:rPr>
          <w:sz w:val="22"/>
          <w:szCs w:val="22"/>
        </w:rPr>
        <w:t xml:space="preserve">no contrato principal, para construção, fornecimento ou prestação de serviços. </w:t>
      </w:r>
    </w:p>
    <w:p w14:paraId="0AFE750E"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5EDD5E0B"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6D6DC288" w14:textId="77777777" w:rsidR="00807C90" w:rsidRPr="00EB22B3" w:rsidRDefault="00807C90" w:rsidP="00807C90">
      <w:pPr>
        <w:pStyle w:val="Default"/>
        <w:jc w:val="both"/>
        <w:rPr>
          <w:sz w:val="22"/>
          <w:szCs w:val="22"/>
        </w:rPr>
      </w:pPr>
    </w:p>
    <w:p w14:paraId="26CCC2E2"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185D2C19"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4971864F"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233A6CA0" w14:textId="77777777" w:rsidR="00807C90" w:rsidRPr="00EB22B3" w:rsidRDefault="00807C90" w:rsidP="00807C90">
      <w:pPr>
        <w:pStyle w:val="Default"/>
        <w:jc w:val="both"/>
        <w:rPr>
          <w:sz w:val="22"/>
          <w:szCs w:val="22"/>
        </w:rPr>
      </w:pPr>
    </w:p>
    <w:p w14:paraId="13660D7F"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4D206CAB"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6FF5CA6A"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43632CBC"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4EB7F53F" w14:textId="77777777"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w:t>
      </w:r>
      <w:r w:rsidR="0037320B" w:rsidRPr="00EB22B3">
        <w:rPr>
          <w:sz w:val="22"/>
          <w:szCs w:val="22"/>
        </w:rPr>
        <w:t xml:space="preserve">SEGURADORA </w:t>
      </w:r>
      <w:r w:rsidRPr="00EB22B3">
        <w:rPr>
          <w:sz w:val="22"/>
          <w:szCs w:val="22"/>
        </w:rPr>
        <w:t xml:space="preserve">ao </w:t>
      </w:r>
      <w:r w:rsidR="0037320B" w:rsidRPr="00EB22B3">
        <w:rPr>
          <w:sz w:val="22"/>
          <w:szCs w:val="22"/>
        </w:rPr>
        <w:t xml:space="preserve">SEGURADO </w:t>
      </w:r>
      <w:r w:rsidRPr="00EB22B3">
        <w:rPr>
          <w:sz w:val="22"/>
          <w:szCs w:val="22"/>
        </w:rPr>
        <w:t xml:space="preserve">e ao </w:t>
      </w:r>
      <w:r w:rsidR="0037320B" w:rsidRPr="00EB22B3">
        <w:rPr>
          <w:sz w:val="22"/>
          <w:szCs w:val="22"/>
        </w:rPr>
        <w:t>TOMADOR</w:t>
      </w:r>
      <w:r w:rsidRPr="00EB22B3">
        <w:rPr>
          <w:sz w:val="22"/>
          <w:szCs w:val="22"/>
        </w:rPr>
        <w:t xml:space="preserve">, com antecedência de até noventa dias da data do término de vigência da apólice em vigor, declarando seu explícito interesse na manutenção da garantia. </w:t>
      </w:r>
    </w:p>
    <w:p w14:paraId="024860A3" w14:textId="77777777" w:rsidR="00807C90" w:rsidRPr="00EB22B3" w:rsidRDefault="00807C90" w:rsidP="00807C90">
      <w:pPr>
        <w:pStyle w:val="Default"/>
        <w:jc w:val="both"/>
        <w:rPr>
          <w:sz w:val="22"/>
          <w:szCs w:val="22"/>
        </w:rPr>
      </w:pPr>
    </w:p>
    <w:p w14:paraId="2DAFEC29"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5103BB69"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w:t>
      </w:r>
      <w:r w:rsidR="0037320B" w:rsidRPr="00EB22B3">
        <w:rPr>
          <w:bCs/>
          <w:sz w:val="22"/>
          <w:szCs w:val="22"/>
        </w:rPr>
        <w:t>TOMADOR</w:t>
      </w:r>
      <w:r w:rsidRPr="00EB22B3">
        <w:rPr>
          <w:bCs/>
          <w:sz w:val="22"/>
          <w:szCs w:val="22"/>
        </w:rPr>
        <w:t xml:space="preserve">,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173985D0"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w:t>
      </w:r>
      <w:r w:rsidR="0037320B" w:rsidRPr="00EB22B3">
        <w:rPr>
          <w:bCs/>
          <w:sz w:val="22"/>
          <w:szCs w:val="22"/>
        </w:rPr>
        <w:t xml:space="preserve">SEGURADO </w:t>
      </w:r>
      <w:r w:rsidRPr="00EB22B3">
        <w:rPr>
          <w:bCs/>
          <w:sz w:val="22"/>
          <w:szCs w:val="22"/>
        </w:rPr>
        <w:t xml:space="preserve">à </w:t>
      </w:r>
      <w:r w:rsidR="0037320B" w:rsidRPr="00EB22B3">
        <w:rPr>
          <w:bCs/>
          <w:sz w:val="22"/>
          <w:szCs w:val="22"/>
        </w:rPr>
        <w:t>SEGURADORA</w:t>
      </w:r>
      <w:r w:rsidRPr="00EB22B3">
        <w:rPr>
          <w:bCs/>
          <w:sz w:val="22"/>
          <w:szCs w:val="22"/>
        </w:rPr>
        <w:t xml:space="preserve">, da finalização dos procedimentos administrativos que comprovem o inadimplemento do </w:t>
      </w:r>
      <w:r w:rsidR="0037320B" w:rsidRPr="00EB22B3">
        <w:rPr>
          <w:bCs/>
          <w:sz w:val="22"/>
          <w:szCs w:val="22"/>
        </w:rPr>
        <w:t>TOMADOR</w:t>
      </w:r>
      <w:r w:rsidRPr="00EB22B3">
        <w:rPr>
          <w:bCs/>
          <w:sz w:val="22"/>
          <w:szCs w:val="22"/>
        </w:rPr>
        <w:t xml:space="preserve">, data em que restará oficializada a Reclamação do Sinistro. </w:t>
      </w:r>
    </w:p>
    <w:p w14:paraId="14CF27CD" w14:textId="77777777"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6A368F87"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w:t>
      </w:r>
      <w:r w:rsidR="0037320B" w:rsidRPr="00EB22B3">
        <w:rPr>
          <w:bCs/>
          <w:sz w:val="22"/>
          <w:szCs w:val="22"/>
        </w:rPr>
        <w:t>TOMADOR</w:t>
      </w:r>
      <w:r w:rsidRPr="00EB22B3">
        <w:rPr>
          <w:bCs/>
          <w:sz w:val="22"/>
          <w:szCs w:val="22"/>
        </w:rPr>
        <w:t xml:space="preserve">, seus anexos e aditivos se houver, devidamente assinados pelo </w:t>
      </w:r>
      <w:r w:rsidR="0037320B" w:rsidRPr="00EB22B3">
        <w:rPr>
          <w:bCs/>
          <w:sz w:val="22"/>
          <w:szCs w:val="22"/>
        </w:rPr>
        <w:t xml:space="preserve">SEGURADO </w:t>
      </w:r>
      <w:r w:rsidRPr="00EB22B3">
        <w:rPr>
          <w:bCs/>
          <w:sz w:val="22"/>
          <w:szCs w:val="22"/>
        </w:rPr>
        <w:t xml:space="preserve">e pelo </w:t>
      </w:r>
      <w:r w:rsidR="0037320B" w:rsidRPr="00EB22B3">
        <w:rPr>
          <w:bCs/>
          <w:sz w:val="22"/>
          <w:szCs w:val="22"/>
        </w:rPr>
        <w:t>TOMADOR</w:t>
      </w:r>
      <w:r w:rsidRPr="00EB22B3">
        <w:rPr>
          <w:bCs/>
          <w:sz w:val="22"/>
          <w:szCs w:val="22"/>
        </w:rPr>
        <w:t xml:space="preserve">; </w:t>
      </w:r>
    </w:p>
    <w:p w14:paraId="4A2D26C1"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4134857E" w14:textId="77777777" w:rsidR="00807C90" w:rsidRPr="00EB22B3" w:rsidRDefault="00807C90" w:rsidP="00807C90">
      <w:pPr>
        <w:pStyle w:val="Default"/>
        <w:jc w:val="both"/>
        <w:rPr>
          <w:bCs/>
          <w:sz w:val="22"/>
          <w:szCs w:val="22"/>
        </w:rPr>
      </w:pPr>
      <w:r w:rsidRPr="00EB22B3">
        <w:rPr>
          <w:bCs/>
          <w:sz w:val="22"/>
          <w:szCs w:val="22"/>
        </w:rPr>
        <w:t xml:space="preserve">c) Cópias de atas, notificações, contra notificações, documentos, correspondências, inclusive e-mails, trocados entre o </w:t>
      </w:r>
      <w:r w:rsidR="0037320B" w:rsidRPr="00EB22B3">
        <w:rPr>
          <w:bCs/>
          <w:sz w:val="22"/>
          <w:szCs w:val="22"/>
        </w:rPr>
        <w:t xml:space="preserve">SEGURADO </w:t>
      </w:r>
      <w:r w:rsidRPr="00EB22B3">
        <w:rPr>
          <w:bCs/>
          <w:sz w:val="22"/>
          <w:szCs w:val="22"/>
        </w:rPr>
        <w:t xml:space="preserve">e o </w:t>
      </w:r>
      <w:r w:rsidR="0037320B" w:rsidRPr="00EB22B3">
        <w:rPr>
          <w:bCs/>
          <w:sz w:val="22"/>
          <w:szCs w:val="22"/>
        </w:rPr>
        <w:t>TOMADOR</w:t>
      </w:r>
      <w:r w:rsidRPr="00EB22B3">
        <w:rPr>
          <w:bCs/>
          <w:sz w:val="22"/>
          <w:szCs w:val="22"/>
        </w:rPr>
        <w:t xml:space="preserve">, relacionados à inadimplência do </w:t>
      </w:r>
      <w:r w:rsidR="0037320B" w:rsidRPr="00EB22B3">
        <w:rPr>
          <w:bCs/>
          <w:sz w:val="22"/>
          <w:szCs w:val="22"/>
        </w:rPr>
        <w:t>TOMADOR</w:t>
      </w:r>
      <w:r w:rsidRPr="00EB22B3">
        <w:rPr>
          <w:bCs/>
          <w:sz w:val="22"/>
          <w:szCs w:val="22"/>
        </w:rPr>
        <w:t>;</w:t>
      </w:r>
    </w:p>
    <w:p w14:paraId="16F20246"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5D4E068D"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155E483C"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5D05E6AF" w14:textId="77777777" w:rsidR="00807C90" w:rsidRPr="00EB22B3" w:rsidRDefault="00807C90" w:rsidP="00807C90">
      <w:pPr>
        <w:pStyle w:val="Default"/>
        <w:jc w:val="both"/>
        <w:rPr>
          <w:sz w:val="22"/>
          <w:szCs w:val="22"/>
        </w:rPr>
      </w:pPr>
      <w:r w:rsidRPr="00EB22B3">
        <w:rPr>
          <w:sz w:val="22"/>
          <w:szCs w:val="22"/>
        </w:rPr>
        <w:lastRenderedPageBreak/>
        <w:t xml:space="preserve">4.3. Caracterização: quando a </w:t>
      </w:r>
      <w:r w:rsidR="0037320B" w:rsidRPr="00EB22B3">
        <w:rPr>
          <w:sz w:val="22"/>
          <w:szCs w:val="22"/>
        </w:rPr>
        <w:t xml:space="preserve">SEGURADORA </w:t>
      </w:r>
      <w:r w:rsidRPr="00EB22B3">
        <w:rPr>
          <w:sz w:val="22"/>
          <w:szCs w:val="22"/>
        </w:rPr>
        <w:t xml:space="preserve">tiver recebido todos os documentos listados no item 4.2.1. e, após análise, ficar comprovada a inadimplência do </w:t>
      </w:r>
      <w:r w:rsidR="0037320B" w:rsidRPr="00EB22B3">
        <w:rPr>
          <w:sz w:val="22"/>
          <w:szCs w:val="22"/>
        </w:rPr>
        <w:t xml:space="preserve">TOMADOR </w:t>
      </w:r>
      <w:r w:rsidRPr="00EB22B3">
        <w:rPr>
          <w:sz w:val="22"/>
          <w:szCs w:val="22"/>
        </w:rPr>
        <w:t xml:space="preserve">em relação às obrigações cobertas pela apólice, o sinistro ficará caracterizado, devendo a </w:t>
      </w:r>
      <w:r w:rsidR="0037320B" w:rsidRPr="00EB22B3">
        <w:rPr>
          <w:sz w:val="22"/>
          <w:szCs w:val="22"/>
        </w:rPr>
        <w:t xml:space="preserve">SEGURADORA </w:t>
      </w:r>
      <w:r w:rsidRPr="00EB22B3">
        <w:rPr>
          <w:sz w:val="22"/>
          <w:szCs w:val="22"/>
        </w:rPr>
        <w:t xml:space="preserve">emitir o relatório final de regulação; </w:t>
      </w:r>
    </w:p>
    <w:p w14:paraId="466FACF4" w14:textId="77777777" w:rsidR="00807C90" w:rsidRPr="00EB22B3" w:rsidRDefault="00807C90" w:rsidP="00807C90">
      <w:pPr>
        <w:pStyle w:val="Default"/>
        <w:jc w:val="both"/>
        <w:rPr>
          <w:sz w:val="22"/>
          <w:szCs w:val="22"/>
        </w:rPr>
      </w:pPr>
    </w:p>
    <w:p w14:paraId="454ADD43"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64173E43" w14:textId="77777777" w:rsidR="0037320B"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r w:rsidR="0037320B">
        <w:rPr>
          <w:sz w:val="22"/>
          <w:szCs w:val="22"/>
        </w:rPr>
        <w:br w:type="page"/>
      </w:r>
    </w:p>
    <w:p w14:paraId="1E6D8363" w14:textId="77777777" w:rsidR="00807C90" w:rsidRPr="00EB22B3" w:rsidRDefault="00807C90" w:rsidP="0037320B">
      <w:pPr>
        <w:pStyle w:val="Corpodetexto"/>
        <w:jc w:val="center"/>
        <w:rPr>
          <w:rFonts w:cs="Arial"/>
          <w:b/>
          <w:bCs/>
          <w:color w:val="000000"/>
          <w:szCs w:val="22"/>
        </w:rPr>
      </w:pPr>
      <w:r w:rsidRPr="00EB22B3">
        <w:rPr>
          <w:rFonts w:cs="Arial"/>
          <w:b/>
          <w:bCs/>
          <w:color w:val="000000"/>
          <w:szCs w:val="22"/>
        </w:rPr>
        <w:lastRenderedPageBreak/>
        <w:t>CONDIÇÕES PARTICULARES</w:t>
      </w:r>
    </w:p>
    <w:p w14:paraId="6A562742" w14:textId="77777777" w:rsidR="00807C90" w:rsidRPr="00EB22B3" w:rsidRDefault="00807C90" w:rsidP="00807C90">
      <w:pPr>
        <w:pStyle w:val="Corpodetexto"/>
        <w:rPr>
          <w:rFonts w:cs="Arial"/>
          <w:b/>
          <w:bCs/>
          <w:color w:val="000000"/>
          <w:szCs w:val="22"/>
        </w:rPr>
      </w:pPr>
    </w:p>
    <w:p w14:paraId="062CF4F5"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14:paraId="05BE16A7" w14:textId="77777777" w:rsidR="00807C90" w:rsidRPr="00EB22B3" w:rsidRDefault="00807C90" w:rsidP="00807C90">
      <w:pPr>
        <w:pStyle w:val="Corpodetexto"/>
        <w:ind w:left="720"/>
        <w:rPr>
          <w:rFonts w:cs="Arial"/>
          <w:color w:val="000000"/>
          <w:szCs w:val="22"/>
        </w:rPr>
      </w:pPr>
    </w:p>
    <w:p w14:paraId="6877A842" w14:textId="4AF0D404" w:rsidR="00807C90" w:rsidRPr="00BD2ED1" w:rsidRDefault="00807C90" w:rsidP="0095063D">
      <w:pPr>
        <w:pStyle w:val="Corpodetexto"/>
        <w:numPr>
          <w:ilvl w:val="0"/>
          <w:numId w:val="55"/>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A15A28">
        <w:rPr>
          <w:rFonts w:cs="Arial"/>
          <w:color w:val="000000"/>
          <w:szCs w:val="22"/>
        </w:rPr>
        <w:t>da Fase de Exploração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A15A28">
        <w:rPr>
          <w:rFonts w:cs="Arial"/>
          <w:color w:val="000000"/>
          <w:szCs w:val="22"/>
        </w:rPr>
        <w:t>da Fase de Exploração</w:t>
      </w:r>
      <w:r w:rsidR="009B17E2">
        <w:rPr>
          <w:rFonts w:cs="Arial"/>
          <w:color w:val="000000"/>
          <w:szCs w:val="22"/>
        </w:rPr>
        <w:t>,</w:t>
      </w:r>
      <w:r w:rsidR="009B17E2" w:rsidRPr="00C6481F">
        <w:rPr>
          <w:rFonts w:cs="Arial"/>
          <w:color w:val="000000"/>
          <w:szCs w:val="22"/>
        </w:rPr>
        <w:t xml:space="preserve"> </w:t>
      </w:r>
      <w:r w:rsidR="009B17E2" w:rsidRPr="00BD2ED1">
        <w:rPr>
          <w:rFonts w:cs="Arial"/>
          <w:color w:val="000000"/>
          <w:szCs w:val="22"/>
        </w:rPr>
        <w:t xml:space="preserve">previstas </w:t>
      </w:r>
      <w:r w:rsidR="0037320B">
        <w:rPr>
          <w:rFonts w:cs="Arial"/>
          <w:color w:val="000000"/>
          <w:szCs w:val="22"/>
        </w:rPr>
        <w:t>no</w:t>
      </w:r>
      <w:r w:rsidR="009B17E2" w:rsidRPr="00BD2ED1">
        <w:rPr>
          <w:rFonts w:cs="Arial"/>
          <w:color w:val="000000"/>
          <w:szCs w:val="22"/>
        </w:rPr>
        <w:t xml:space="preserve"> Contrato de Concessão.</w:t>
      </w:r>
    </w:p>
    <w:p w14:paraId="517ED088" w14:textId="77777777" w:rsidR="00807C90" w:rsidRPr="00EB22B3" w:rsidRDefault="00807C90" w:rsidP="00807C90">
      <w:pPr>
        <w:pStyle w:val="Corpodetexto"/>
        <w:ind w:left="720"/>
        <w:rPr>
          <w:rFonts w:cs="Arial"/>
          <w:color w:val="000000"/>
          <w:szCs w:val="22"/>
        </w:rPr>
      </w:pPr>
    </w:p>
    <w:p w14:paraId="0912C21C" w14:textId="3F98938B" w:rsidR="00807C90" w:rsidRPr="00004374" w:rsidRDefault="00807C90" w:rsidP="0095063D">
      <w:pPr>
        <w:pStyle w:val="Corpodetexto"/>
        <w:numPr>
          <w:ilvl w:val="0"/>
          <w:numId w:val="55"/>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w:t>
      </w:r>
      <w:r w:rsidR="0037320B" w:rsidRPr="00004374">
        <w:rPr>
          <w:rFonts w:cs="Arial"/>
          <w:color w:val="000000"/>
          <w:szCs w:val="22"/>
        </w:rPr>
        <w:t xml:space="preserve">Programa </w:t>
      </w:r>
      <w:r w:rsidR="0037320B" w:rsidRPr="00BD2ED1">
        <w:rPr>
          <w:rFonts w:cs="Arial"/>
          <w:color w:val="000000"/>
          <w:szCs w:val="22"/>
        </w:rPr>
        <w:t>Explorátório Mínimo</w:t>
      </w:r>
      <w:r w:rsidRPr="00BD2ED1">
        <w:rPr>
          <w:rFonts w:cs="Arial"/>
          <w:color w:val="000000"/>
          <w:szCs w:val="22"/>
        </w:rPr>
        <w:t xml:space="preserve">, definido no ANEXO II – Programa Exploratório Mínimo, do </w:t>
      </w:r>
      <w:r w:rsidR="0037320B" w:rsidRPr="00BD2ED1">
        <w:rPr>
          <w:rFonts w:cs="Arial"/>
          <w:color w:val="000000"/>
          <w:szCs w:val="22"/>
        </w:rPr>
        <w:t xml:space="preserve">Contrato </w:t>
      </w:r>
      <w:r w:rsidR="0037320B">
        <w:rPr>
          <w:rFonts w:cs="Arial"/>
          <w:color w:val="000000"/>
          <w:szCs w:val="22"/>
        </w:rPr>
        <w:t>d</w:t>
      </w:r>
      <w:r w:rsidR="0037320B" w:rsidRPr="00BD2ED1">
        <w:rPr>
          <w:rFonts w:cs="Arial"/>
          <w:color w:val="000000"/>
          <w:szCs w:val="22"/>
        </w:rPr>
        <w:t>e Concessão</w:t>
      </w:r>
      <w:r w:rsidRPr="00BD2ED1">
        <w:rPr>
          <w:rFonts w:cs="Arial"/>
          <w:color w:val="000000"/>
          <w:szCs w:val="22"/>
        </w:rPr>
        <w:t>, se dará por meio de envio de</w:t>
      </w:r>
      <w:r w:rsidRPr="00004374">
        <w:rPr>
          <w:rFonts w:cs="Arial"/>
          <w:color w:val="000000"/>
          <w:szCs w:val="22"/>
        </w:rPr>
        <w:t xml:space="preserve"> comunicado consoante o modelo do Documento IV </w:t>
      </w:r>
      <w:r w:rsidR="0037320B">
        <w:rPr>
          <w:rFonts w:cs="Arial"/>
          <w:color w:val="000000"/>
          <w:szCs w:val="22"/>
        </w:rPr>
        <w:t>(</w:t>
      </w:r>
      <w:r w:rsidRPr="00004374">
        <w:rPr>
          <w:rFonts w:cs="Arial"/>
          <w:color w:val="000000"/>
          <w:szCs w:val="22"/>
        </w:rPr>
        <w:t>Modelo de Comprovante de Conclusão</w:t>
      </w:r>
      <w:r w:rsidR="0037320B">
        <w:rPr>
          <w:rFonts w:cs="Arial"/>
          <w:color w:val="000000"/>
          <w:szCs w:val="22"/>
        </w:rPr>
        <w:t>)</w:t>
      </w:r>
      <w:r>
        <w:rPr>
          <w:rFonts w:cs="Arial"/>
          <w:color w:val="000000"/>
          <w:szCs w:val="22"/>
        </w:rPr>
        <w:t>.</w:t>
      </w:r>
    </w:p>
    <w:p w14:paraId="2FAD5156" w14:textId="77777777" w:rsidR="00807C90" w:rsidRPr="00EB22B3" w:rsidRDefault="00807C90" w:rsidP="00807C90">
      <w:pPr>
        <w:pStyle w:val="Corpodetexto"/>
        <w:ind w:left="720"/>
        <w:rPr>
          <w:rFonts w:cs="Arial"/>
          <w:color w:val="000000"/>
          <w:szCs w:val="22"/>
        </w:rPr>
      </w:pPr>
    </w:p>
    <w:p w14:paraId="27162DAE" w14:textId="38CF5B25"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 xml:space="preserve">entende-se que não compete à ANP manter </w:t>
      </w:r>
      <w:r w:rsidR="0037320B">
        <w:rPr>
          <w:rFonts w:cs="Arial"/>
          <w:color w:val="000000"/>
          <w:szCs w:val="22"/>
        </w:rPr>
        <w:t>a</w:t>
      </w:r>
      <w:r w:rsidRPr="00EB22B3">
        <w:rPr>
          <w:rFonts w:cs="Arial"/>
          <w:color w:val="000000"/>
          <w:szCs w:val="22"/>
        </w:rPr>
        <w:t xml:space="preserve"> </w:t>
      </w:r>
      <w:r w:rsidR="0037320B" w:rsidRPr="00EB22B3">
        <w:rPr>
          <w:rFonts w:cs="Arial"/>
          <w:color w:val="000000"/>
          <w:szCs w:val="22"/>
        </w:rPr>
        <w:t>SEGURADOR</w:t>
      </w:r>
      <w:r w:rsidR="0037320B">
        <w:rPr>
          <w:rFonts w:cs="Arial"/>
          <w:color w:val="000000"/>
          <w:szCs w:val="22"/>
        </w:rPr>
        <w:t>A</w:t>
      </w:r>
      <w:r w:rsidR="0037320B" w:rsidRPr="00EB22B3">
        <w:rPr>
          <w:rFonts w:cs="Arial"/>
          <w:color w:val="000000"/>
          <w:szCs w:val="22"/>
        </w:rPr>
        <w:t xml:space="preserve"> </w:t>
      </w:r>
      <w:r w:rsidRPr="00EB22B3">
        <w:rPr>
          <w:rFonts w:cs="Arial"/>
          <w:color w:val="000000"/>
          <w:szCs w:val="22"/>
        </w:rPr>
        <w:t xml:space="preserve">informado sobre eventuais alterações nas condições técnicas e econômicas do </w:t>
      </w:r>
      <w:r w:rsidR="0037320B" w:rsidRPr="00EB22B3">
        <w:rPr>
          <w:rFonts w:cs="Arial"/>
          <w:color w:val="000000"/>
          <w:szCs w:val="22"/>
        </w:rPr>
        <w:t>TOMADOR</w:t>
      </w:r>
      <w:r w:rsidRPr="00EB22B3">
        <w:rPr>
          <w:rFonts w:cs="Arial"/>
          <w:color w:val="000000"/>
          <w:szCs w:val="22"/>
        </w:rPr>
        <w:t>. Tais informações devem ser obtidas diretamente pel</w:t>
      </w:r>
      <w:r w:rsidR="0037320B">
        <w:rPr>
          <w:rFonts w:cs="Arial"/>
          <w:color w:val="000000"/>
          <w:szCs w:val="22"/>
        </w:rPr>
        <w:t>a</w:t>
      </w:r>
      <w:r w:rsidRPr="00EB22B3">
        <w:rPr>
          <w:rFonts w:cs="Arial"/>
          <w:color w:val="000000"/>
          <w:szCs w:val="22"/>
        </w:rPr>
        <w:t xml:space="preserve"> </w:t>
      </w:r>
      <w:r w:rsidR="0037320B" w:rsidRPr="00EB22B3">
        <w:rPr>
          <w:rFonts w:cs="Arial"/>
          <w:color w:val="000000"/>
          <w:szCs w:val="22"/>
        </w:rPr>
        <w:t>SEGURADOR</w:t>
      </w:r>
      <w:r w:rsidR="0037320B">
        <w:rPr>
          <w:rFonts w:cs="Arial"/>
          <w:color w:val="000000"/>
          <w:szCs w:val="22"/>
        </w:rPr>
        <w:t>A</w:t>
      </w:r>
      <w:r w:rsidR="0037320B" w:rsidRPr="00EB22B3">
        <w:rPr>
          <w:rFonts w:cs="Arial"/>
          <w:color w:val="000000"/>
          <w:szCs w:val="22"/>
        </w:rPr>
        <w:t xml:space="preserve"> </w:t>
      </w:r>
      <w:r w:rsidRPr="00EB22B3">
        <w:rPr>
          <w:rFonts w:cs="Arial"/>
          <w:color w:val="000000"/>
          <w:szCs w:val="22"/>
        </w:rPr>
        <w:t xml:space="preserve">perante o </w:t>
      </w:r>
      <w:r w:rsidR="0037320B" w:rsidRPr="00EB22B3">
        <w:rPr>
          <w:rFonts w:cs="Arial"/>
          <w:color w:val="000000"/>
          <w:szCs w:val="22"/>
        </w:rPr>
        <w:t xml:space="preserve">TOMADOR </w:t>
      </w:r>
      <w:r w:rsidRPr="00EB22B3">
        <w:rPr>
          <w:rFonts w:cs="Arial"/>
          <w:color w:val="000000"/>
          <w:szCs w:val="22"/>
        </w:rPr>
        <w:t xml:space="preserve">ou mediante consulta aos processos administrativos da ANP, desde que não haja sigilo legal ou que o </w:t>
      </w:r>
      <w:r w:rsidR="0037320B" w:rsidRPr="00EB22B3">
        <w:rPr>
          <w:rFonts w:cs="Arial"/>
          <w:color w:val="000000"/>
          <w:szCs w:val="22"/>
        </w:rPr>
        <w:t xml:space="preserve">TOMADOR </w:t>
      </w:r>
      <w:r w:rsidRPr="00EB22B3">
        <w:rPr>
          <w:rFonts w:cs="Arial"/>
          <w:color w:val="000000"/>
          <w:szCs w:val="22"/>
        </w:rPr>
        <w:t>abra mão de tal sigilo</w:t>
      </w:r>
      <w:r>
        <w:rPr>
          <w:rFonts w:cs="Arial"/>
          <w:color w:val="000000"/>
          <w:szCs w:val="22"/>
        </w:rPr>
        <w:t>.</w:t>
      </w:r>
    </w:p>
    <w:p w14:paraId="18E33319" w14:textId="77777777" w:rsidR="00807C90" w:rsidRPr="00EB22B3" w:rsidRDefault="00807C90" w:rsidP="00807C90">
      <w:pPr>
        <w:pStyle w:val="Corpodetexto"/>
        <w:ind w:left="720"/>
        <w:rPr>
          <w:rFonts w:cs="Arial"/>
          <w:color w:val="000000"/>
          <w:szCs w:val="22"/>
        </w:rPr>
      </w:pPr>
    </w:p>
    <w:p w14:paraId="5F2BF31D" w14:textId="77777777" w:rsidR="00807C90" w:rsidRDefault="00807C90" w:rsidP="0095063D">
      <w:pPr>
        <w:pStyle w:val="Corpodetexto"/>
        <w:numPr>
          <w:ilvl w:val="0"/>
          <w:numId w:val="55"/>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341A7FBE" w14:textId="77777777" w:rsidR="00755D38" w:rsidRDefault="00755D38" w:rsidP="00755D38">
      <w:pPr>
        <w:pStyle w:val="PargrafodaLista"/>
        <w:rPr>
          <w:rFonts w:cs="Arial"/>
          <w:color w:val="000000"/>
          <w:szCs w:val="22"/>
        </w:rPr>
      </w:pPr>
    </w:p>
    <w:p w14:paraId="77A37E8D" w14:textId="1D195D9E" w:rsidR="0037320B" w:rsidRPr="0037320B" w:rsidRDefault="00252E54" w:rsidP="00D86AF1">
      <w:pPr>
        <w:pStyle w:val="Corpodetexto"/>
        <w:numPr>
          <w:ilvl w:val="0"/>
          <w:numId w:val="55"/>
        </w:numPr>
        <w:rPr>
          <w:rFonts w:cs="Arial"/>
          <w:color w:val="000000"/>
          <w:szCs w:val="22"/>
        </w:rPr>
      </w:pPr>
      <w:r w:rsidRPr="0037320B">
        <w:rPr>
          <w:rFonts w:cs="Arial"/>
          <w:color w:val="000000"/>
          <w:szCs w:val="22"/>
        </w:rPr>
        <w:t xml:space="preserve">Em complemento à </w:t>
      </w:r>
      <w:r w:rsidR="002E7E6F" w:rsidRPr="0037320B">
        <w:rPr>
          <w:rFonts w:cs="Arial"/>
          <w:color w:val="000000"/>
          <w:szCs w:val="22"/>
        </w:rPr>
        <w:t>C</w:t>
      </w:r>
      <w:r w:rsidRPr="0037320B">
        <w:rPr>
          <w:rFonts w:cs="Arial"/>
          <w:color w:val="000000"/>
          <w:szCs w:val="22"/>
        </w:rPr>
        <w:t xml:space="preserve">láusula </w:t>
      </w:r>
      <w:r w:rsidR="002E7E6F" w:rsidRPr="0037320B">
        <w:rPr>
          <w:rFonts w:cs="Arial"/>
          <w:color w:val="000000"/>
          <w:szCs w:val="22"/>
        </w:rPr>
        <w:t>Nona</w:t>
      </w:r>
      <w:r w:rsidRPr="0037320B">
        <w:rPr>
          <w:rFonts w:cs="Arial"/>
          <w:color w:val="000000"/>
          <w:szCs w:val="22"/>
        </w:rPr>
        <w:t xml:space="preserve"> das Condições Gerais, o valor garantido por esta apólice será corrigido pelo IGP-DI </w:t>
      </w:r>
      <w:r w:rsidRPr="0037320B">
        <w:rPr>
          <w:rFonts w:cs="Arial"/>
          <w:color w:val="000000"/>
        </w:rPr>
        <w:t>nos termos do Contrato de Concessão</w:t>
      </w:r>
      <w:r w:rsidRPr="0037320B">
        <w:rPr>
          <w:rFonts w:cs="Arial"/>
          <w:color w:val="000000"/>
          <w:szCs w:val="22"/>
        </w:rPr>
        <w:t>.</w:t>
      </w:r>
    </w:p>
    <w:p w14:paraId="563AE1F4" w14:textId="77777777" w:rsidR="0037320B" w:rsidRPr="00EB22B3" w:rsidRDefault="0037320B" w:rsidP="0037320B">
      <w:pPr>
        <w:pStyle w:val="Corpodetexto"/>
        <w:ind w:left="720"/>
        <w:rPr>
          <w:rFonts w:cs="Arial"/>
          <w:color w:val="000000"/>
          <w:szCs w:val="22"/>
        </w:rPr>
      </w:pPr>
    </w:p>
    <w:p w14:paraId="2BFB3BDD" w14:textId="77777777" w:rsidR="00937D3C" w:rsidRPr="00937D3C" w:rsidRDefault="00937D3C" w:rsidP="00937D3C">
      <w:pPr>
        <w:spacing w:line="288" w:lineRule="auto"/>
        <w:ind w:left="1418"/>
        <w:jc w:val="both"/>
        <w:rPr>
          <w:rFonts w:cs="Arial"/>
          <w:color w:val="000000"/>
          <w:sz w:val="22"/>
          <w:szCs w:val="22"/>
        </w:rPr>
      </w:pPr>
      <w:r>
        <w:rPr>
          <w:rFonts w:cs="Arial"/>
          <w:color w:val="000000"/>
          <w:sz w:val="22"/>
          <w:szCs w:val="22"/>
        </w:rPr>
        <w:t xml:space="preserve">6.1 </w:t>
      </w:r>
      <w:r w:rsidR="00E85408" w:rsidRPr="00937D3C">
        <w:rPr>
          <w:rFonts w:cs="Arial"/>
          <w:color w:val="000000"/>
          <w:sz w:val="22"/>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937D3C">
        <w:rPr>
          <w:rFonts w:cs="Arial"/>
          <w:color w:val="000000"/>
          <w:sz w:val="22"/>
          <w:szCs w:val="22"/>
        </w:rPr>
        <w:instrText xml:space="preserve"> FORMTEXT </w:instrText>
      </w:r>
      <w:r w:rsidR="00E85408" w:rsidRPr="00937D3C">
        <w:rPr>
          <w:rFonts w:cs="Arial"/>
          <w:color w:val="000000"/>
          <w:sz w:val="22"/>
          <w:szCs w:val="22"/>
        </w:rPr>
      </w:r>
      <w:r w:rsidR="00E85408" w:rsidRPr="00937D3C">
        <w:rPr>
          <w:rFonts w:cs="Arial"/>
          <w:color w:val="000000"/>
          <w:sz w:val="22"/>
          <w:szCs w:val="22"/>
        </w:rPr>
        <w:fldChar w:fldCharType="separate"/>
      </w:r>
      <w:r w:rsidRPr="00937D3C">
        <w:rPr>
          <w:rFonts w:cs="Arial"/>
          <w:color w:val="000000"/>
          <w:sz w:val="22"/>
          <w:szCs w:val="22"/>
        </w:rPr>
        <w:t>[O valor nominal desta garantia será atualizado automaticamente pela variação do IGP-DI, desde a data de sua emissão até a data do efetivo pagamento, em quaisquer das hipóteses de execução desta garantia previstas no contrato de concessão]</w:t>
      </w:r>
      <w:r w:rsidR="00E85408" w:rsidRPr="00937D3C">
        <w:rPr>
          <w:rFonts w:cs="Arial"/>
          <w:color w:val="000000"/>
          <w:sz w:val="22"/>
          <w:szCs w:val="22"/>
        </w:rPr>
        <w:fldChar w:fldCharType="end"/>
      </w:r>
      <w:r w:rsidRPr="00937D3C">
        <w:rPr>
          <w:rFonts w:cs="Arial"/>
          <w:color w:val="000000"/>
          <w:sz w:val="22"/>
          <w:szCs w:val="22"/>
        </w:rPr>
        <w:t>. (</w:t>
      </w:r>
      <w:r w:rsidRPr="000F1812">
        <w:rPr>
          <w:rFonts w:cs="Arial"/>
          <w:b/>
          <w:i/>
          <w:color w:val="000000"/>
          <w:sz w:val="22"/>
          <w:szCs w:val="22"/>
        </w:rPr>
        <w:t xml:space="preserve">SUGESTÃO DE CLÁUSULA CASO A CONCESSIONÁRIA OPTE PELA FORMA DE ATUALIZAÇÃO AUTOMÁTICA, PREVISTA NA CLÁUSULA </w:t>
      </w:r>
      <w:r w:rsidR="00704A24">
        <w:rPr>
          <w:rFonts w:cs="Arial"/>
          <w:b/>
          <w:i/>
          <w:color w:val="000000"/>
          <w:sz w:val="22"/>
          <w:szCs w:val="22"/>
        </w:rPr>
        <w:t>SEXTA</w:t>
      </w:r>
      <w:r w:rsidRPr="000F1812">
        <w:rPr>
          <w:rFonts w:cs="Arial"/>
          <w:b/>
          <w:i/>
          <w:color w:val="000000"/>
          <w:sz w:val="22"/>
          <w:szCs w:val="22"/>
        </w:rPr>
        <w:t xml:space="preserve"> DO CONTRATO DE CONCESSÃO</w:t>
      </w:r>
      <w:r w:rsidRPr="00937D3C">
        <w:rPr>
          <w:rFonts w:cs="Arial"/>
          <w:color w:val="000000"/>
          <w:sz w:val="22"/>
          <w:szCs w:val="22"/>
        </w:rPr>
        <w:t>).</w:t>
      </w:r>
    </w:p>
    <w:p w14:paraId="6034482D" w14:textId="77777777" w:rsidR="00937D3C" w:rsidRPr="00EB22B3" w:rsidRDefault="00937D3C" w:rsidP="00937D3C">
      <w:pPr>
        <w:pStyle w:val="Corpodetexto"/>
        <w:ind w:left="720"/>
        <w:rPr>
          <w:rFonts w:cs="Arial"/>
          <w:color w:val="000000"/>
          <w:szCs w:val="22"/>
        </w:rPr>
      </w:pPr>
    </w:p>
    <w:p w14:paraId="50C1DDB5"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38635028" w14:textId="77777777" w:rsidR="00807C90" w:rsidRPr="00EB22B3" w:rsidRDefault="00807C90" w:rsidP="00807C90">
      <w:pPr>
        <w:pStyle w:val="Corpodetexto"/>
        <w:ind w:left="720"/>
        <w:rPr>
          <w:rFonts w:cs="Arial"/>
          <w:color w:val="000000"/>
          <w:szCs w:val="22"/>
        </w:rPr>
      </w:pPr>
    </w:p>
    <w:p w14:paraId="5506DB7B"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031EEC6F" w14:textId="77777777" w:rsidR="00807C90" w:rsidRPr="00EB22B3" w:rsidRDefault="00807C90" w:rsidP="00807C90">
      <w:pPr>
        <w:pStyle w:val="Corpodetexto"/>
        <w:ind w:left="720"/>
        <w:rPr>
          <w:rFonts w:cs="Arial"/>
          <w:color w:val="000000"/>
          <w:szCs w:val="22"/>
        </w:rPr>
      </w:pPr>
    </w:p>
    <w:p w14:paraId="5460FD45" w14:textId="77777777" w:rsidR="00807C90" w:rsidRPr="00EB22B3" w:rsidRDefault="00807C90" w:rsidP="00807C90">
      <w:pPr>
        <w:pStyle w:val="Corpodetexto"/>
        <w:ind w:left="720"/>
        <w:rPr>
          <w:rFonts w:cs="Arial"/>
          <w:color w:val="000000"/>
          <w:szCs w:val="22"/>
        </w:rPr>
      </w:pPr>
    </w:p>
    <w:p w14:paraId="27E11A95" w14:textId="134D17C9" w:rsidR="00807C90" w:rsidRPr="00BD2ED1" w:rsidRDefault="00807C90" w:rsidP="0095063D">
      <w:pPr>
        <w:pStyle w:val="Corpodetexto"/>
        <w:numPr>
          <w:ilvl w:val="0"/>
          <w:numId w:val="55"/>
        </w:numPr>
        <w:rPr>
          <w:rFonts w:cs="Arial"/>
          <w:color w:val="000000"/>
          <w:szCs w:val="22"/>
        </w:rPr>
      </w:pPr>
      <w:r w:rsidRPr="00BD2ED1">
        <w:rPr>
          <w:rFonts w:cs="Arial"/>
          <w:color w:val="000000"/>
          <w:szCs w:val="22"/>
        </w:rPr>
        <w:t xml:space="preserve">O valor desta apólice poderá ser reduzido, conforme previsto </w:t>
      </w:r>
      <w:r w:rsidR="00A52D97">
        <w:rPr>
          <w:rFonts w:cs="Arial"/>
          <w:color w:val="000000"/>
          <w:szCs w:val="22"/>
        </w:rPr>
        <w:t>n</w:t>
      </w:r>
      <w:r w:rsidRPr="00BD2ED1">
        <w:rPr>
          <w:rFonts w:cs="Arial"/>
          <w:color w:val="000000"/>
          <w:szCs w:val="22"/>
        </w:rPr>
        <w:t xml:space="preserve">o </w:t>
      </w:r>
      <w:r w:rsidR="00A52D97" w:rsidRPr="00BD2ED1">
        <w:rPr>
          <w:rFonts w:cs="Arial"/>
          <w:color w:val="000000"/>
          <w:szCs w:val="22"/>
        </w:rPr>
        <w:t xml:space="preserve">Contrato </w:t>
      </w:r>
      <w:r w:rsidR="00A52D97">
        <w:rPr>
          <w:rFonts w:cs="Arial"/>
          <w:color w:val="000000"/>
          <w:szCs w:val="22"/>
        </w:rPr>
        <w:t>d</w:t>
      </w:r>
      <w:r w:rsidR="00A52D97" w:rsidRPr="00BD2ED1">
        <w:rPr>
          <w:rFonts w:cs="Arial"/>
          <w:color w:val="000000"/>
          <w:szCs w:val="22"/>
        </w:rPr>
        <w:t>e Concessão</w:t>
      </w:r>
      <w:r w:rsidRPr="00BD2ED1">
        <w:rPr>
          <w:rFonts w:cs="Arial"/>
          <w:color w:val="000000"/>
          <w:szCs w:val="22"/>
        </w:rPr>
        <w:t>, mediante</w:t>
      </w:r>
      <w:r w:rsidR="009B17E2" w:rsidRPr="00BD2ED1">
        <w:rPr>
          <w:rFonts w:cs="Arial"/>
          <w:color w:val="000000"/>
          <w:szCs w:val="22"/>
        </w:rPr>
        <w:t>,</w:t>
      </w:r>
      <w:r w:rsidR="009B17E2">
        <w:rPr>
          <w:rFonts w:cs="Arial"/>
          <w:color w:val="000000"/>
          <w:szCs w:val="22"/>
        </w:rPr>
        <w:t xml:space="preserve"> respectivamente: (i)</w:t>
      </w:r>
      <w:r w:rsidRPr="00EB22B3">
        <w:rPr>
          <w:rFonts w:cs="Arial"/>
          <w:color w:val="000000"/>
          <w:szCs w:val="22"/>
        </w:rPr>
        <w:t xml:space="preserve"> a emissão de Endosso de Redução de Importância Segurada, emitido pela </w:t>
      </w:r>
      <w:r w:rsidR="00A52D97" w:rsidRPr="00EB22B3">
        <w:rPr>
          <w:rFonts w:cs="Arial"/>
          <w:color w:val="000000"/>
          <w:szCs w:val="22"/>
        </w:rPr>
        <w:t>SEGURADORA</w:t>
      </w:r>
      <w:r w:rsidRPr="00EB22B3">
        <w:rPr>
          <w:rFonts w:cs="Arial"/>
          <w:color w:val="000000"/>
          <w:szCs w:val="22"/>
        </w:rPr>
        <w:t xml:space="preserve">, após apresentação de Comprovante de Redução, consoante modelo do Documento II </w:t>
      </w:r>
      <w:r w:rsidR="00662E66">
        <w:rPr>
          <w:rFonts w:cs="Arial"/>
          <w:color w:val="000000"/>
          <w:szCs w:val="22"/>
        </w:rPr>
        <w:t xml:space="preserve">(Modelo de </w:t>
      </w:r>
      <w:r w:rsidRPr="00EB22B3">
        <w:rPr>
          <w:rFonts w:cs="Arial"/>
          <w:color w:val="000000"/>
          <w:szCs w:val="22"/>
        </w:rPr>
        <w:t>Comprovante de Redução</w:t>
      </w:r>
      <w:r w:rsidR="00662E66">
        <w:rPr>
          <w:rFonts w:cs="Arial"/>
          <w:color w:val="000000"/>
          <w:szCs w:val="22"/>
        </w:rPr>
        <w:t>)</w:t>
      </w:r>
      <w:r w:rsidRPr="00EB22B3">
        <w:rPr>
          <w:rFonts w:cs="Arial"/>
          <w:color w:val="000000"/>
          <w:szCs w:val="22"/>
        </w:rPr>
        <w:t xml:space="preserve">, firmado pelo </w:t>
      </w:r>
      <w:r w:rsidR="00662E66" w:rsidRPr="00EB22B3">
        <w:rPr>
          <w:rFonts w:cs="Arial"/>
          <w:color w:val="000000"/>
          <w:szCs w:val="22"/>
        </w:rPr>
        <w:t>SEGURADO</w:t>
      </w:r>
      <w:r w:rsidR="009B17E2">
        <w:rPr>
          <w:rFonts w:cs="Arial"/>
          <w:color w:val="000000"/>
          <w:szCs w:val="22"/>
        </w:rPr>
        <w:t xml:space="preserve">, e (ii) </w:t>
      </w:r>
      <w:r w:rsidR="009B17E2" w:rsidRPr="001B7BFC">
        <w:rPr>
          <w:rFonts w:cs="Arial"/>
          <w:color w:val="000000"/>
          <w:szCs w:val="22"/>
        </w:rPr>
        <w:t xml:space="preserve">a aprovação pela ANP de Cessão de </w:t>
      </w:r>
      <w:r w:rsidR="0050171F">
        <w:rPr>
          <w:rFonts w:cs="Arial"/>
          <w:color w:val="000000"/>
          <w:szCs w:val="22"/>
        </w:rPr>
        <w:t>Contrato</w:t>
      </w:r>
      <w:r w:rsidR="009B17E2" w:rsidRPr="001B7BFC">
        <w:rPr>
          <w:rFonts w:cs="Arial"/>
          <w:color w:val="000000"/>
          <w:szCs w:val="22"/>
        </w:rPr>
        <w:t xml:space="preserve"> nos </w:t>
      </w:r>
      <w:r w:rsidR="009B17E2" w:rsidRPr="00BD2ED1">
        <w:rPr>
          <w:rFonts w:cs="Arial"/>
          <w:color w:val="000000"/>
          <w:szCs w:val="22"/>
        </w:rPr>
        <w:t>termos do Contrato de Concessão</w:t>
      </w:r>
      <w:r w:rsidRPr="00BD2ED1">
        <w:rPr>
          <w:rFonts w:cs="Arial"/>
          <w:color w:val="000000"/>
          <w:szCs w:val="22"/>
        </w:rPr>
        <w:t>.</w:t>
      </w:r>
    </w:p>
    <w:p w14:paraId="01C5A0CC" w14:textId="77777777" w:rsidR="00807C90" w:rsidRPr="00EB22B3" w:rsidRDefault="00807C90" w:rsidP="00807C90">
      <w:pPr>
        <w:pStyle w:val="Corpodetexto"/>
        <w:rPr>
          <w:rFonts w:cs="Arial"/>
          <w:color w:val="000000"/>
          <w:szCs w:val="22"/>
        </w:rPr>
      </w:pPr>
    </w:p>
    <w:p w14:paraId="15B65D59"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1027CB65" w14:textId="77777777" w:rsidR="00807C90" w:rsidRPr="00EB22B3" w:rsidRDefault="00807C90" w:rsidP="00807C90">
      <w:pPr>
        <w:pStyle w:val="Corpodetexto"/>
        <w:ind w:left="720"/>
        <w:rPr>
          <w:rFonts w:cs="Arial"/>
          <w:color w:val="000000"/>
          <w:szCs w:val="22"/>
        </w:rPr>
      </w:pPr>
    </w:p>
    <w:p w14:paraId="61B2A4AD" w14:textId="77777777" w:rsidR="00807C90" w:rsidRPr="00F24D53" w:rsidRDefault="00807C90" w:rsidP="0095063D">
      <w:pPr>
        <w:pStyle w:val="Corpodetexto"/>
        <w:numPr>
          <w:ilvl w:val="0"/>
          <w:numId w:val="55"/>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14:paraId="1D646986" w14:textId="77777777" w:rsidR="00807C90" w:rsidRPr="00EB22B3" w:rsidRDefault="00807C90" w:rsidP="00807C90">
      <w:pPr>
        <w:pStyle w:val="Corpodetexto"/>
        <w:ind w:left="720"/>
        <w:rPr>
          <w:rFonts w:cs="Arial"/>
          <w:color w:val="000000"/>
          <w:szCs w:val="22"/>
        </w:rPr>
      </w:pPr>
    </w:p>
    <w:p w14:paraId="30310A01" w14:textId="10B5234B" w:rsidR="00807C90" w:rsidRDefault="00807C90" w:rsidP="0095063D">
      <w:pPr>
        <w:pStyle w:val="Corpodetexto"/>
        <w:numPr>
          <w:ilvl w:val="0"/>
          <w:numId w:val="55"/>
        </w:numPr>
        <w:rPr>
          <w:rFonts w:cs="Arial"/>
          <w:color w:val="000000"/>
          <w:szCs w:val="22"/>
        </w:rPr>
      </w:pPr>
      <w:r w:rsidRPr="00EB22B3">
        <w:rPr>
          <w:rFonts w:cs="Arial"/>
          <w:color w:val="000000"/>
          <w:szCs w:val="22"/>
        </w:rPr>
        <w:t xml:space="preserve">Ao constatar a inadimplência do TOMADOR, o SEGURADO deverá comunicar à SEGURADORA, por meio de envio de comunicado consoante o modelo do Documento III </w:t>
      </w:r>
      <w:r w:rsidR="00662E66">
        <w:rPr>
          <w:rFonts w:cs="Arial"/>
          <w:color w:val="000000"/>
          <w:szCs w:val="22"/>
        </w:rPr>
        <w:t xml:space="preserve">(modelo de </w:t>
      </w:r>
      <w:r w:rsidRPr="00EB22B3">
        <w:rPr>
          <w:rFonts w:cs="Arial"/>
          <w:color w:val="000000"/>
          <w:szCs w:val="22"/>
        </w:rPr>
        <w:t>Comunicado de inadimplência e Solicitação de Indenização</w:t>
      </w:r>
      <w:r w:rsidR="00662E66">
        <w:rPr>
          <w:rFonts w:cs="Arial"/>
          <w:color w:val="000000"/>
          <w:szCs w:val="22"/>
        </w:rPr>
        <w:t>)</w:t>
      </w:r>
      <w:r w:rsidRPr="00EB22B3">
        <w:rPr>
          <w:rFonts w:cs="Arial"/>
          <w:color w:val="000000"/>
          <w:szCs w:val="22"/>
        </w:rPr>
        <w:t>, bem como cópia do processo administrativo com decisão determinando a execução da garantia.</w:t>
      </w:r>
    </w:p>
    <w:p w14:paraId="64599769" w14:textId="77777777" w:rsidR="00FC1D33" w:rsidRDefault="00FC1D33" w:rsidP="00FC1D33">
      <w:pPr>
        <w:pStyle w:val="PargrafodaLista"/>
        <w:rPr>
          <w:rFonts w:cs="Arial"/>
          <w:color w:val="000000"/>
          <w:szCs w:val="22"/>
        </w:rPr>
      </w:pPr>
    </w:p>
    <w:p w14:paraId="5C12892F" w14:textId="300EB46E" w:rsidR="00FC1D33" w:rsidRPr="00EB22B3" w:rsidRDefault="00FC1D33" w:rsidP="00FC1D33">
      <w:pPr>
        <w:pStyle w:val="Corpodetexto"/>
        <w:ind w:left="1440"/>
        <w:rPr>
          <w:rFonts w:cs="Arial"/>
          <w:color w:val="000000"/>
          <w:szCs w:val="22"/>
        </w:rPr>
      </w:pPr>
      <w:r>
        <w:rPr>
          <w:rFonts w:cs="Arial"/>
          <w:color w:val="000000"/>
          <w:szCs w:val="22"/>
        </w:rPr>
        <w:t xml:space="preserve">11.1 Os valores das atividades do Programa Exploratório Mínimo (PEM) não executadas estão definidos </w:t>
      </w:r>
      <w:r w:rsidR="00662E66">
        <w:rPr>
          <w:rFonts w:cs="Arial"/>
          <w:color w:val="000000"/>
          <w:szCs w:val="22"/>
        </w:rPr>
        <w:t xml:space="preserve">no </w:t>
      </w:r>
      <w:r w:rsidRPr="00BD2ED1">
        <w:rPr>
          <w:rFonts w:cs="Arial"/>
          <w:color w:val="000000"/>
          <w:szCs w:val="22"/>
        </w:rPr>
        <w:t xml:space="preserve">ANEXO II do </w:t>
      </w:r>
      <w:r w:rsidR="00662E66">
        <w:rPr>
          <w:rFonts w:cs="Arial"/>
          <w:color w:val="000000"/>
          <w:szCs w:val="22"/>
        </w:rPr>
        <w:t>C</w:t>
      </w:r>
      <w:r w:rsidRPr="00BD2ED1">
        <w:rPr>
          <w:rFonts w:cs="Arial"/>
          <w:color w:val="000000"/>
          <w:szCs w:val="22"/>
        </w:rPr>
        <w:t xml:space="preserve">ontrato de </w:t>
      </w:r>
      <w:r w:rsidR="00662E66">
        <w:rPr>
          <w:rFonts w:cs="Arial"/>
          <w:color w:val="000000"/>
          <w:szCs w:val="22"/>
        </w:rPr>
        <w:t>C</w:t>
      </w:r>
      <w:r w:rsidRPr="00BD2ED1">
        <w:rPr>
          <w:rFonts w:cs="Arial"/>
          <w:color w:val="000000"/>
          <w:szCs w:val="22"/>
        </w:rPr>
        <w:t>oncessão.</w:t>
      </w:r>
    </w:p>
    <w:p w14:paraId="4E25BB72" w14:textId="77777777" w:rsidR="00807C90" w:rsidRPr="00EB22B3" w:rsidRDefault="00807C90" w:rsidP="00807C90">
      <w:pPr>
        <w:pStyle w:val="Corpodetexto"/>
        <w:ind w:left="720"/>
        <w:rPr>
          <w:rFonts w:cs="Arial"/>
          <w:color w:val="000000"/>
          <w:szCs w:val="22"/>
        </w:rPr>
      </w:pPr>
    </w:p>
    <w:p w14:paraId="1894E96C" w14:textId="77777777" w:rsidR="00807C90" w:rsidRDefault="00807C90" w:rsidP="0095063D">
      <w:pPr>
        <w:pStyle w:val="Corpodetexto"/>
        <w:numPr>
          <w:ilvl w:val="0"/>
          <w:numId w:val="55"/>
        </w:numPr>
        <w:rPr>
          <w:rFonts w:cs="Arial"/>
          <w:szCs w:val="22"/>
        </w:rPr>
      </w:pPr>
      <w:r w:rsidRPr="00EB22B3">
        <w:rPr>
          <w:rFonts w:cs="Arial"/>
          <w:szCs w:val="22"/>
        </w:rPr>
        <w:t xml:space="preserve">Esta apólice de seguro tem a cobertura de resseguro por </w:t>
      </w:r>
      <w:r w:rsidR="00E85408"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nome da sociedade empresária resseguradora]</w:t>
      </w:r>
      <w:r w:rsidR="00E85408" w:rsidRPr="00EB22B3">
        <w:rPr>
          <w:rFonts w:cs="Arial"/>
          <w:i/>
          <w:szCs w:val="22"/>
        </w:rPr>
        <w:fldChar w:fldCharType="end"/>
      </w:r>
      <w:r w:rsidRPr="00EB22B3">
        <w:rPr>
          <w:rFonts w:cs="Arial"/>
          <w:szCs w:val="22"/>
        </w:rPr>
        <w:t xml:space="preserve">, concedida através do Processo N.º </w:t>
      </w:r>
      <w:r w:rsidR="00E85408"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E85408" w:rsidRPr="00EB22B3">
        <w:rPr>
          <w:rFonts w:cs="Arial"/>
          <w:i/>
          <w:szCs w:val="22"/>
          <w:highlight w:val="lightGray"/>
        </w:rPr>
      </w:r>
      <w:r w:rsidR="00E85408" w:rsidRPr="00EB22B3">
        <w:rPr>
          <w:rFonts w:cs="Arial"/>
          <w:i/>
          <w:szCs w:val="22"/>
          <w:highlight w:val="lightGray"/>
        </w:rPr>
        <w:fldChar w:fldCharType="separate"/>
      </w:r>
      <w:r w:rsidRPr="00EB22B3">
        <w:rPr>
          <w:rFonts w:cs="Arial"/>
          <w:i/>
          <w:noProof/>
          <w:szCs w:val="22"/>
          <w:highlight w:val="lightGray"/>
        </w:rPr>
        <w:t>[inserir o número do processo]</w:t>
      </w:r>
      <w:r w:rsidR="00E85408" w:rsidRPr="00EB22B3">
        <w:rPr>
          <w:rFonts w:cs="Arial"/>
          <w:i/>
          <w:szCs w:val="22"/>
          <w:highlight w:val="lightGray"/>
        </w:rPr>
        <w:fldChar w:fldCharType="end"/>
      </w:r>
      <w:r w:rsidRPr="00EB22B3">
        <w:rPr>
          <w:rFonts w:cs="Arial"/>
          <w:szCs w:val="22"/>
        </w:rPr>
        <w:t>.</w:t>
      </w:r>
    </w:p>
    <w:p w14:paraId="23CB8205" w14:textId="77777777" w:rsidR="00807C90" w:rsidRDefault="00807C90" w:rsidP="00807C90">
      <w:pPr>
        <w:pStyle w:val="Corpodetexto"/>
        <w:ind w:left="720"/>
        <w:rPr>
          <w:rFonts w:cs="Arial"/>
          <w:szCs w:val="22"/>
        </w:rPr>
      </w:pPr>
    </w:p>
    <w:p w14:paraId="5147AC9E" w14:textId="77777777" w:rsidR="00807C90" w:rsidRDefault="00807C90" w:rsidP="0095063D">
      <w:pPr>
        <w:pStyle w:val="Corpodetexto"/>
        <w:numPr>
          <w:ilvl w:val="0"/>
          <w:numId w:val="55"/>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45B60915" w14:textId="77777777" w:rsidR="00807C90" w:rsidRDefault="00807C90" w:rsidP="00807C90">
      <w:pPr>
        <w:pStyle w:val="PargrafodaLista"/>
        <w:rPr>
          <w:rFonts w:cs="Arial"/>
        </w:rPr>
      </w:pPr>
    </w:p>
    <w:p w14:paraId="738742BE" w14:textId="77777777" w:rsidR="00807C90" w:rsidRDefault="00807C90" w:rsidP="0095063D">
      <w:pPr>
        <w:pStyle w:val="Corpodetexto"/>
        <w:numPr>
          <w:ilvl w:val="0"/>
          <w:numId w:val="55"/>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w:t>
      </w:r>
      <w:r>
        <w:rPr>
          <w:rFonts w:cs="Arial"/>
          <w:szCs w:val="22"/>
        </w:rPr>
        <w:lastRenderedPageBreak/>
        <w:t xml:space="preserve">prazo para execução do Programa Exploratório Mínimo após o término da Fase de Exploração. </w:t>
      </w:r>
    </w:p>
    <w:p w14:paraId="2718643E" w14:textId="77777777" w:rsidR="00807C90" w:rsidRDefault="00807C90" w:rsidP="00807C90">
      <w:pPr>
        <w:pStyle w:val="PargrafodaLista"/>
        <w:rPr>
          <w:rFonts w:cs="Arial"/>
        </w:rPr>
      </w:pPr>
    </w:p>
    <w:p w14:paraId="6DCA63AE" w14:textId="12DF913E" w:rsidR="00807C90" w:rsidRDefault="00807C90" w:rsidP="0095063D">
      <w:pPr>
        <w:pStyle w:val="Corpodetexto"/>
        <w:numPr>
          <w:ilvl w:val="0"/>
          <w:numId w:val="55"/>
        </w:numPr>
        <w:rPr>
          <w:rFonts w:cs="Arial"/>
          <w:szCs w:val="22"/>
        </w:rPr>
      </w:pPr>
      <w:r>
        <w:rPr>
          <w:rFonts w:cs="Arial"/>
          <w:szCs w:val="22"/>
        </w:rPr>
        <w:t xml:space="preserve">Em complemento à Cláusula 2 das condições especiais, pela natureza peculiar da Concessão para Exploração e Produção de Petróleo da Lei </w:t>
      </w:r>
      <w:r w:rsidR="00662E66">
        <w:rPr>
          <w:rFonts w:cs="Arial"/>
          <w:szCs w:val="22"/>
        </w:rPr>
        <w:t xml:space="preserve">nº </w:t>
      </w:r>
      <w:r>
        <w:rPr>
          <w:rFonts w:cs="Arial"/>
          <w:szCs w:val="22"/>
        </w:rPr>
        <w:t xml:space="preserve">9.478/1997, considera-se Prejuízo indenizável o valor dos compromissos exploratórios assumidos pelo </w:t>
      </w:r>
      <w:r w:rsidR="00662E66">
        <w:rPr>
          <w:rFonts w:cs="Arial"/>
          <w:szCs w:val="22"/>
        </w:rPr>
        <w:t xml:space="preserve">TOMADOR </w:t>
      </w:r>
      <w:r>
        <w:rPr>
          <w:rFonts w:cs="Arial"/>
          <w:szCs w:val="22"/>
        </w:rPr>
        <w:t xml:space="preserve">e não cumpridos até o final da Fase de Exploração. Será também considerado Prejuízo indenizável o acréscimo determinados por atualizações da Importância Segurada realizadas na forma destas Condições Particulares, bem como eventuais multas relacionadas com o descumprimento dos compromissos </w:t>
      </w:r>
      <w:r w:rsidR="00662E66">
        <w:rPr>
          <w:rFonts w:cs="Arial"/>
          <w:szCs w:val="22"/>
        </w:rPr>
        <w:t>com o Programa E</w:t>
      </w:r>
      <w:r>
        <w:rPr>
          <w:rFonts w:cs="Arial"/>
          <w:szCs w:val="22"/>
        </w:rPr>
        <w:t>xploratório</w:t>
      </w:r>
      <w:r w:rsidR="00662E66">
        <w:rPr>
          <w:rFonts w:cs="Arial"/>
          <w:szCs w:val="22"/>
        </w:rPr>
        <w:t xml:space="preserve"> Mínimo</w:t>
      </w:r>
      <w:r>
        <w:rPr>
          <w:rFonts w:cs="Arial"/>
          <w:szCs w:val="22"/>
        </w:rPr>
        <w:t xml:space="preserve">.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14:paraId="125D6554" w14:textId="77777777" w:rsidR="00EE528D" w:rsidRDefault="00EE528D" w:rsidP="00EE528D">
      <w:pPr>
        <w:pStyle w:val="PargrafodaLista"/>
        <w:rPr>
          <w:rFonts w:cs="Arial"/>
          <w:szCs w:val="22"/>
        </w:rPr>
      </w:pPr>
    </w:p>
    <w:p w14:paraId="24050B41" w14:textId="2A579759" w:rsidR="00EE528D" w:rsidRPr="00EB22B3" w:rsidRDefault="00EE528D" w:rsidP="00EE528D">
      <w:pPr>
        <w:pStyle w:val="Corpodetexto"/>
        <w:numPr>
          <w:ilvl w:val="0"/>
          <w:numId w:val="55"/>
        </w:numPr>
        <w:rPr>
          <w:rFonts w:cs="Arial"/>
          <w:szCs w:val="22"/>
        </w:rPr>
      </w:pPr>
      <w:r w:rsidRPr="00F43353">
        <w:rPr>
          <w:rFonts w:cs="Arial"/>
          <w:szCs w:val="22"/>
        </w:rPr>
        <w:t>A declaração da ANP sobre o descumprimento contratual em sede de processo administrativo submetido ao contraditório e ampla defesa tem eficácia imediata e configura causa suficiente para a execução da garantia oferecida. Eventual suspensão da execução depende de decisão da própria ANP, nos termos da alínea "m" do parágrafo 33.5 do Contrato de Concessão, ou de decisão arbitral ou judicial em vigor. Em qualquer caso, tal suspensão não impede a comunicação do sinistro pela ANP à seguradora dentro do prazo, e sua efetiva execução quando encerrada a suspensão sem reversão da decisão administrativa, ainda que após o prazo original da garantia.</w:t>
      </w:r>
    </w:p>
    <w:p w14:paraId="708D77E1" w14:textId="77777777" w:rsidR="00EE528D" w:rsidRPr="00EB22B3" w:rsidRDefault="00EE528D" w:rsidP="00EE528D">
      <w:pPr>
        <w:pStyle w:val="Corpodetexto"/>
        <w:ind w:left="720"/>
        <w:rPr>
          <w:rFonts w:cs="Arial"/>
          <w:color w:val="000000"/>
          <w:szCs w:val="22"/>
        </w:rPr>
      </w:pPr>
    </w:p>
    <w:p w14:paraId="3F228D38" w14:textId="77777777" w:rsidR="00807C90" w:rsidRPr="00EB22B3" w:rsidRDefault="00807C90" w:rsidP="0095063D">
      <w:pPr>
        <w:pStyle w:val="Corpodetexto"/>
        <w:numPr>
          <w:ilvl w:val="0"/>
          <w:numId w:val="55"/>
        </w:numPr>
        <w:rPr>
          <w:rFonts w:cs="Arial"/>
          <w:color w:val="000000"/>
          <w:szCs w:val="22"/>
        </w:rPr>
      </w:pPr>
      <w:r w:rsidRPr="00EB22B3">
        <w:rPr>
          <w:rFonts w:cs="Arial"/>
          <w:color w:val="000000"/>
          <w:szCs w:val="22"/>
        </w:rPr>
        <w:t>Notificações</w:t>
      </w:r>
    </w:p>
    <w:p w14:paraId="2B908532" w14:textId="77777777" w:rsidR="00807C90" w:rsidRPr="00EB22B3" w:rsidRDefault="00807C90" w:rsidP="00807C90">
      <w:pPr>
        <w:pStyle w:val="Corpodetexto"/>
        <w:rPr>
          <w:rFonts w:cs="Arial"/>
          <w:color w:val="000000"/>
          <w:szCs w:val="22"/>
        </w:rPr>
      </w:pPr>
    </w:p>
    <w:p w14:paraId="62529F8F"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16C02D55" w14:textId="77777777" w:rsidR="00807C90" w:rsidRPr="00EB22B3" w:rsidRDefault="00807C90" w:rsidP="00807C90">
      <w:pPr>
        <w:pStyle w:val="Corpodetexto"/>
        <w:rPr>
          <w:rFonts w:cs="Arial"/>
          <w:color w:val="000000"/>
          <w:szCs w:val="22"/>
        </w:rPr>
      </w:pPr>
    </w:p>
    <w:p w14:paraId="6597DD6F" w14:textId="25D3A41C"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r>
      <w:r w:rsidR="00662E66">
        <w:rPr>
          <w:rFonts w:cs="Arial"/>
          <w:color w:val="000000"/>
          <w:szCs w:val="22"/>
        </w:rPr>
        <w:t>S</w:t>
      </w:r>
      <w:r w:rsidRPr="00EB22B3">
        <w:rPr>
          <w:rFonts w:cs="Arial"/>
          <w:color w:val="000000"/>
          <w:szCs w:val="22"/>
        </w:rPr>
        <w:t xml:space="preserve">e para a SEGURADORA: </w:t>
      </w:r>
    </w:p>
    <w:p w14:paraId="0E16D713" w14:textId="77777777" w:rsidR="00807C90" w:rsidRPr="00EB22B3" w:rsidRDefault="00E85408"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14:paraId="1D45AF06" w14:textId="77777777" w:rsidR="00807C90" w:rsidRPr="00EB22B3" w:rsidRDefault="00E85408"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14:paraId="7484C5E1" w14:textId="434B7C92" w:rsidR="00807C90" w:rsidRPr="00EB22B3" w:rsidRDefault="00E85408"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r w:rsidR="00662E66">
        <w:rPr>
          <w:rFonts w:cs="Arial"/>
          <w:i/>
          <w:szCs w:val="22"/>
        </w:rPr>
        <w:t xml:space="preserve">   </w:t>
      </w: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24A83D2E" w14:textId="77777777" w:rsidR="00807C90" w:rsidRPr="00EB22B3" w:rsidRDefault="00807C90" w:rsidP="00807C90">
      <w:pPr>
        <w:pStyle w:val="Corpodetexto"/>
        <w:ind w:firstLine="709"/>
        <w:rPr>
          <w:rFonts w:cs="Arial"/>
          <w:color w:val="000000"/>
          <w:szCs w:val="22"/>
          <w:shd w:val="clear" w:color="auto" w:fill="C0C0C0"/>
        </w:rPr>
      </w:pPr>
    </w:p>
    <w:p w14:paraId="653FCBAD" w14:textId="41F6C1EF"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r>
      <w:r w:rsidR="00662E66">
        <w:rPr>
          <w:rFonts w:cs="Arial"/>
          <w:color w:val="000000"/>
          <w:szCs w:val="22"/>
        </w:rPr>
        <w:t>S</w:t>
      </w:r>
      <w:r w:rsidRPr="00EB22B3">
        <w:rPr>
          <w:rFonts w:cs="Arial"/>
          <w:color w:val="000000"/>
          <w:szCs w:val="22"/>
        </w:rPr>
        <w:t>e para o SEGURADO:</w:t>
      </w:r>
    </w:p>
    <w:p w14:paraId="5B758E01"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47D59441"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14:paraId="67A55DEC"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r w:rsidR="00662E66">
        <w:rPr>
          <w:rFonts w:cs="Arial"/>
          <w:color w:val="000000"/>
          <w:szCs w:val="22"/>
        </w:rPr>
        <w:t>- Centro</w:t>
      </w:r>
    </w:p>
    <w:p w14:paraId="01CDA559" w14:textId="2A2283C0" w:rsidR="00807C90" w:rsidRDefault="00662E66" w:rsidP="00807C90">
      <w:pPr>
        <w:pStyle w:val="Corpodetexto"/>
        <w:ind w:firstLine="709"/>
        <w:rPr>
          <w:rFonts w:cs="Arial"/>
          <w:color w:val="000000"/>
          <w:szCs w:val="22"/>
        </w:rPr>
      </w:pPr>
      <w:r>
        <w:rPr>
          <w:rFonts w:cs="Arial"/>
          <w:color w:val="000000"/>
          <w:szCs w:val="22"/>
        </w:rPr>
        <w:t xml:space="preserve">CEP: </w:t>
      </w:r>
      <w:r w:rsidR="00807C90" w:rsidRPr="00EB22B3">
        <w:rPr>
          <w:rFonts w:cs="Arial"/>
          <w:color w:val="000000"/>
          <w:szCs w:val="22"/>
        </w:rPr>
        <w:t>20090-004</w:t>
      </w:r>
      <w:r>
        <w:rPr>
          <w:rFonts w:cs="Arial"/>
          <w:color w:val="000000"/>
          <w:szCs w:val="22"/>
        </w:rPr>
        <w:t xml:space="preserve"> - </w:t>
      </w:r>
      <w:r w:rsidR="00807C90" w:rsidRPr="00EB22B3">
        <w:rPr>
          <w:rFonts w:cs="Arial"/>
          <w:color w:val="000000"/>
          <w:szCs w:val="22"/>
        </w:rPr>
        <w:t>Rio de Janeiro</w:t>
      </w:r>
      <w:r>
        <w:rPr>
          <w:rFonts w:cs="Arial"/>
          <w:color w:val="000000"/>
          <w:szCs w:val="22"/>
        </w:rPr>
        <w:t>,</w:t>
      </w:r>
      <w:r w:rsidR="00807C90" w:rsidRPr="00EB22B3">
        <w:rPr>
          <w:rFonts w:cs="Arial"/>
          <w:color w:val="000000"/>
          <w:szCs w:val="22"/>
        </w:rPr>
        <w:t xml:space="preserve"> RJ</w:t>
      </w:r>
      <w:r>
        <w:rPr>
          <w:rFonts w:cs="Arial"/>
          <w:color w:val="000000"/>
          <w:szCs w:val="22"/>
        </w:rPr>
        <w:t xml:space="preserve"> – Brasil</w:t>
      </w:r>
    </w:p>
    <w:p w14:paraId="494CFB8F" w14:textId="77777777" w:rsidR="00662E66" w:rsidRDefault="00662E66" w:rsidP="00662E66">
      <w:pPr>
        <w:pStyle w:val="Corpodetexto"/>
        <w:ind w:firstLine="709"/>
        <w:rPr>
          <w:rFonts w:cs="Arial"/>
          <w:color w:val="000000"/>
          <w:szCs w:val="22"/>
        </w:rPr>
      </w:pPr>
      <w:r>
        <w:rPr>
          <w:rFonts w:cs="Arial"/>
          <w:color w:val="000000"/>
          <w:szCs w:val="22"/>
        </w:rPr>
        <w:t>Fax (+55 21) 2112-8419</w:t>
      </w:r>
    </w:p>
    <w:p w14:paraId="295B6795" w14:textId="77777777" w:rsidR="00662E66" w:rsidRDefault="00662E66" w:rsidP="00807C90">
      <w:pPr>
        <w:pStyle w:val="Corpodetexto"/>
        <w:ind w:firstLine="709"/>
        <w:rPr>
          <w:rFonts w:cs="Arial"/>
          <w:color w:val="000000"/>
          <w:szCs w:val="22"/>
        </w:rPr>
      </w:pPr>
    </w:p>
    <w:p w14:paraId="32A18650" w14:textId="77777777" w:rsidR="00807C90" w:rsidRDefault="00807C90" w:rsidP="00807C90">
      <w:pPr>
        <w:pStyle w:val="Corpodetexto"/>
        <w:ind w:firstLine="709"/>
        <w:rPr>
          <w:rFonts w:cs="Arial"/>
          <w:color w:val="000000"/>
          <w:szCs w:val="22"/>
        </w:rPr>
      </w:pPr>
    </w:p>
    <w:p w14:paraId="79AA73F7" w14:textId="0925389E"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r>
      <w:r w:rsidR="00662E66">
        <w:rPr>
          <w:rFonts w:cs="Arial"/>
          <w:color w:val="000000"/>
          <w:szCs w:val="22"/>
        </w:rPr>
        <w:t>S</w:t>
      </w:r>
      <w:r>
        <w:rPr>
          <w:rFonts w:cs="Arial"/>
          <w:color w:val="000000"/>
          <w:szCs w:val="22"/>
        </w:rPr>
        <w:t xml:space="preserve">e para o TOMADOR: </w:t>
      </w:r>
    </w:p>
    <w:p w14:paraId="1B2FC0D2" w14:textId="77777777"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14:paraId="1204F5F5" w14:textId="77777777"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6E659EE4" w14:textId="73F9AD08" w:rsidR="00807C90" w:rsidRPr="000E2380" w:rsidRDefault="00807C90" w:rsidP="00807C90">
      <w:pPr>
        <w:pStyle w:val="Corpodetexto"/>
        <w:ind w:firstLine="709"/>
        <w:rPr>
          <w:rFonts w:cs="Arial"/>
          <w:i/>
          <w:szCs w:val="22"/>
        </w:rPr>
      </w:pPr>
      <w:r w:rsidRPr="000E2380">
        <w:rPr>
          <w:rFonts w:cs="Arial"/>
          <w:i/>
          <w:szCs w:val="22"/>
        </w:rPr>
        <w:t>[inserir o CEP]</w:t>
      </w:r>
      <w:r w:rsidR="00662E66">
        <w:rPr>
          <w:rFonts w:cs="Arial"/>
          <w:i/>
          <w:szCs w:val="22"/>
        </w:rPr>
        <w:t xml:space="preserve">   </w:t>
      </w:r>
      <w:r w:rsidRPr="000E2380">
        <w:rPr>
          <w:rFonts w:cs="Arial"/>
          <w:i/>
          <w:szCs w:val="22"/>
        </w:rPr>
        <w:t>[inserir o nome da cidade]</w:t>
      </w:r>
    </w:p>
    <w:p w14:paraId="11270FE6" w14:textId="77777777" w:rsidR="00807C90" w:rsidRPr="00EB22B3" w:rsidRDefault="00807C90" w:rsidP="00807C90">
      <w:pPr>
        <w:pStyle w:val="Corpodetexto"/>
        <w:rPr>
          <w:rFonts w:cs="Arial"/>
          <w:color w:val="000000"/>
          <w:szCs w:val="22"/>
        </w:rPr>
      </w:pPr>
    </w:p>
    <w:p w14:paraId="2299B4BC" w14:textId="77777777" w:rsidR="00807C90" w:rsidRPr="00EB22B3" w:rsidRDefault="00E85408"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7DB76364" w14:textId="77777777" w:rsidR="00807C90" w:rsidRPr="00EB22B3" w:rsidRDefault="00807C90" w:rsidP="00807C90">
      <w:pPr>
        <w:pStyle w:val="Corpodetexto"/>
        <w:rPr>
          <w:rFonts w:cs="Arial"/>
          <w:color w:val="000000"/>
          <w:szCs w:val="22"/>
        </w:rPr>
      </w:pPr>
    </w:p>
    <w:p w14:paraId="7F6CDE06"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0E8E7F33" w14:textId="77777777"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E85408"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E85408" w:rsidRPr="00EB22B3">
        <w:rPr>
          <w:rFonts w:cs="Arial"/>
          <w:i/>
          <w:szCs w:val="22"/>
        </w:rPr>
      </w:r>
      <w:r w:rsidR="00E85408" w:rsidRPr="00EB22B3">
        <w:rPr>
          <w:rFonts w:cs="Arial"/>
          <w:i/>
          <w:szCs w:val="22"/>
        </w:rPr>
        <w:fldChar w:fldCharType="separate"/>
      </w:r>
      <w:r w:rsidRPr="00EB22B3">
        <w:rPr>
          <w:rFonts w:cs="Arial"/>
          <w:i/>
          <w:noProof/>
          <w:szCs w:val="22"/>
        </w:rPr>
        <w:t>[inserir o nome da sociedade empresária seguradora]</w:t>
      </w:r>
      <w:r w:rsidR="00E85408" w:rsidRPr="00EB22B3">
        <w:rPr>
          <w:rFonts w:cs="Arial"/>
          <w:i/>
          <w:szCs w:val="22"/>
        </w:rPr>
        <w:fldChar w:fldCharType="end"/>
      </w:r>
      <w:r w:rsidRPr="00EB22B3">
        <w:rPr>
          <w:rFonts w:cs="Arial"/>
          <w:color w:val="000000"/>
          <w:szCs w:val="22"/>
        </w:rPr>
        <w:t>)</w:t>
      </w:r>
    </w:p>
    <w:p w14:paraId="0BB2741D" w14:textId="77777777" w:rsidR="00807C90" w:rsidRDefault="00807C90" w:rsidP="00807C90">
      <w:pPr>
        <w:pStyle w:val="Default"/>
        <w:jc w:val="both"/>
        <w:rPr>
          <w:b/>
          <w:bCs/>
          <w:sz w:val="22"/>
          <w:szCs w:val="22"/>
        </w:rPr>
      </w:pPr>
    </w:p>
    <w:p w14:paraId="581D32EF" w14:textId="77777777" w:rsidR="00807C90" w:rsidRDefault="00807C90" w:rsidP="00807C90">
      <w:pPr>
        <w:rPr>
          <w:rFonts w:cs="Arial"/>
          <w:b/>
          <w:bCs/>
          <w:color w:val="000000"/>
        </w:rPr>
      </w:pPr>
      <w:r>
        <w:rPr>
          <w:rFonts w:cs="Arial"/>
          <w:b/>
          <w:bCs/>
        </w:rPr>
        <w:br w:type="page"/>
      </w:r>
    </w:p>
    <w:p w14:paraId="7337CFB7" w14:textId="4C700F7B" w:rsidR="00662E66" w:rsidRDefault="00807C90" w:rsidP="00807C90">
      <w:pPr>
        <w:pStyle w:val="Corpodetexto"/>
        <w:jc w:val="center"/>
        <w:rPr>
          <w:rFonts w:cs="Arial"/>
          <w:b/>
          <w:bCs/>
          <w:color w:val="000000"/>
        </w:rPr>
      </w:pPr>
      <w:r>
        <w:rPr>
          <w:rFonts w:cs="Arial"/>
          <w:b/>
          <w:bCs/>
          <w:color w:val="000000"/>
        </w:rPr>
        <w:lastRenderedPageBreak/>
        <w:t xml:space="preserve">Documento II </w:t>
      </w:r>
    </w:p>
    <w:p w14:paraId="3F2897F7" w14:textId="020EBA07" w:rsidR="00807C90" w:rsidRDefault="00662E66"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Redução</w:t>
      </w:r>
    </w:p>
    <w:p w14:paraId="135ABB92" w14:textId="77777777" w:rsidR="00807C90" w:rsidRDefault="00807C90" w:rsidP="00807C90">
      <w:pPr>
        <w:pStyle w:val="Corpodetexto"/>
        <w:jc w:val="center"/>
        <w:rPr>
          <w:rFonts w:cs="Arial"/>
          <w:color w:val="000000"/>
        </w:rPr>
      </w:pPr>
    </w:p>
    <w:p w14:paraId="1ADA858A" w14:textId="0A0357F1" w:rsidR="00807C90" w:rsidRDefault="00E85408"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NÃO PREENCHER]"/>
            </w:textInput>
          </w:ffData>
        </w:fldChar>
      </w:r>
      <w:r w:rsidR="00662E66">
        <w:rPr>
          <w:rFonts w:cs="Arial"/>
          <w:i/>
          <w:color w:val="000000"/>
        </w:rPr>
        <w:instrText xml:space="preserve"> FORMTEXT </w:instrText>
      </w:r>
      <w:r>
        <w:rPr>
          <w:rFonts w:cs="Arial"/>
          <w:i/>
          <w:color w:val="000000"/>
        </w:rPr>
      </w:r>
      <w:r>
        <w:rPr>
          <w:rFonts w:cs="Arial"/>
          <w:i/>
          <w:color w:val="000000"/>
        </w:rPr>
        <w:fldChar w:fldCharType="separate"/>
      </w:r>
      <w:r w:rsidR="00662E66">
        <w:rPr>
          <w:rFonts w:cs="Arial"/>
          <w:i/>
          <w:noProof/>
          <w:color w:val="000000"/>
        </w:rPr>
        <w:t>[MODELO A SER PREENCHIDO PELA ANP- NÃO PREENCHER]</w:t>
      </w:r>
      <w:r>
        <w:rPr>
          <w:rFonts w:cs="Arial"/>
          <w:i/>
          <w:color w:val="000000"/>
        </w:rPr>
        <w:fldChar w:fldCharType="end"/>
      </w:r>
    </w:p>
    <w:p w14:paraId="4C41CD22" w14:textId="77777777" w:rsidR="00807C90" w:rsidRDefault="00807C90" w:rsidP="00807C90">
      <w:pPr>
        <w:pStyle w:val="Corpodetexto"/>
        <w:rPr>
          <w:rFonts w:cs="Arial"/>
          <w:color w:val="000000"/>
        </w:rPr>
      </w:pPr>
    </w:p>
    <w:p w14:paraId="13676E91" w14:textId="77777777" w:rsidR="00662E66" w:rsidRDefault="00662E66" w:rsidP="00662E66">
      <w:pPr>
        <w:pStyle w:val="Corpodetexto"/>
        <w:rPr>
          <w:rFonts w:cs="Arial"/>
          <w:color w:val="000000"/>
        </w:rPr>
      </w:pPr>
      <w:r>
        <w:rPr>
          <w:rFonts w:cs="Arial"/>
          <w:color w:val="000000"/>
        </w:rPr>
        <w:t xml:space="preserve">O presente refere-se ao Seguro-Garantia apólice nº </w:t>
      </w:r>
      <w:r w:rsidRPr="00FF69BC">
        <w:rPr>
          <w:rFonts w:cs="Arial"/>
          <w:color w:val="000000"/>
        </w:rPr>
        <w:t>[inserir o número da apólice]</w:t>
      </w:r>
      <w:r>
        <w:rPr>
          <w:rFonts w:cs="Arial"/>
          <w:color w:val="000000"/>
        </w:rPr>
        <w:t xml:space="preserve"> datada de </w:t>
      </w:r>
      <w:r w:rsidR="00E85408">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85408">
        <w:rPr>
          <w:rFonts w:cs="Arial"/>
          <w:i/>
          <w:color w:val="000000"/>
        </w:rPr>
      </w:r>
      <w:r w:rsidR="00E85408">
        <w:rPr>
          <w:rFonts w:cs="Arial"/>
          <w:i/>
          <w:color w:val="000000"/>
        </w:rPr>
        <w:fldChar w:fldCharType="separate"/>
      </w:r>
      <w:r>
        <w:rPr>
          <w:rFonts w:cs="Arial"/>
          <w:i/>
          <w:noProof/>
          <w:color w:val="000000"/>
        </w:rPr>
        <w:t>[inserir a data, no formado dia/mês/ano]</w:t>
      </w:r>
      <w:r w:rsidR="00E85408">
        <w:rPr>
          <w:rFonts w:cs="Arial"/>
          <w:i/>
          <w:color w:val="000000"/>
        </w:rPr>
        <w:fldChar w:fldCharType="end"/>
      </w:r>
      <w:r>
        <w:rPr>
          <w:rFonts w:cs="Arial"/>
          <w:color w:val="000000"/>
        </w:rPr>
        <w:t xml:space="preserve">, emitida por </w:t>
      </w:r>
      <w:r w:rsidR="00E85408">
        <w:rPr>
          <w:i/>
        </w:rPr>
        <w:fldChar w:fldCharType="begin">
          <w:ffData>
            <w:name w:val=""/>
            <w:enabled/>
            <w:calcOnExit w:val="0"/>
            <w:textInput>
              <w:default w:val="[inserir o nome do Emitente]"/>
            </w:textInput>
          </w:ffData>
        </w:fldChar>
      </w:r>
      <w:r>
        <w:rPr>
          <w:i/>
        </w:rPr>
        <w:instrText xml:space="preserve"> FORMTEXT </w:instrText>
      </w:r>
      <w:r w:rsidR="00E85408">
        <w:rPr>
          <w:i/>
        </w:rPr>
      </w:r>
      <w:r w:rsidR="00E85408">
        <w:rPr>
          <w:i/>
        </w:rPr>
        <w:fldChar w:fldCharType="separate"/>
      </w:r>
      <w:r>
        <w:rPr>
          <w:i/>
          <w:noProof/>
        </w:rPr>
        <w:t>[inserir o nome do Emitente]</w:t>
      </w:r>
      <w:r w:rsidR="00E85408">
        <w:rPr>
          <w:i/>
        </w:rPr>
        <w:fldChar w:fldCharType="end"/>
      </w:r>
      <w:r>
        <w:rPr>
          <w:rFonts w:cs="Arial"/>
          <w:color w:val="000000"/>
        </w:rPr>
        <w:t xml:space="preserve"> em favor da </w:t>
      </w:r>
      <w:r w:rsidRPr="00FF69BC">
        <w:rPr>
          <w:rFonts w:cs="Arial"/>
          <w:color w:val="000000"/>
        </w:rPr>
        <w:t>da Agência Nacional do Petróleo, Gás Natural e Biocombustíveis (ANP).</w:t>
      </w:r>
    </w:p>
    <w:p w14:paraId="3D1A806D" w14:textId="77777777" w:rsidR="00807C90" w:rsidRDefault="00807C90" w:rsidP="00807C90">
      <w:pPr>
        <w:pStyle w:val="Corpodetexto"/>
        <w:rPr>
          <w:rFonts w:cs="Arial"/>
          <w:color w:val="000000"/>
        </w:rPr>
      </w:pPr>
    </w:p>
    <w:p w14:paraId="3CBDB4AF" w14:textId="27D3FD31" w:rsidR="00807C90" w:rsidRDefault="00807C90" w:rsidP="00807C90">
      <w:pPr>
        <w:pStyle w:val="Corpodetexto"/>
        <w:rPr>
          <w:rFonts w:cs="Arial"/>
          <w:color w:val="000000"/>
        </w:rPr>
      </w:pPr>
      <w:r>
        <w:rPr>
          <w:rFonts w:cs="Arial"/>
          <w:color w:val="000000"/>
        </w:rPr>
        <w:t xml:space="preserve">Os abaixo assinados, devidamente autorizados a </w:t>
      </w:r>
      <w:r w:rsidR="00662E66">
        <w:rPr>
          <w:rFonts w:cs="Arial"/>
          <w:color w:val="000000"/>
        </w:rPr>
        <w:t xml:space="preserve">firmar </w:t>
      </w:r>
      <w:r>
        <w:rPr>
          <w:rFonts w:cs="Arial"/>
          <w:color w:val="000000"/>
        </w:rPr>
        <w:t>este Comprovante em nome da ANP, certificam pelo presente que:</w:t>
      </w:r>
    </w:p>
    <w:p w14:paraId="54C97B4F" w14:textId="77777777" w:rsidR="00807C90" w:rsidRDefault="00807C90" w:rsidP="00807C90">
      <w:pPr>
        <w:pStyle w:val="Corpodetexto"/>
        <w:rPr>
          <w:rFonts w:cs="Arial"/>
          <w:color w:val="000000"/>
        </w:rPr>
      </w:pPr>
    </w:p>
    <w:p w14:paraId="508C6874" w14:textId="0AA4F8DA"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aos trabalhos realizados pelos </w:t>
      </w:r>
      <w:r w:rsidR="00F9146D">
        <w:rPr>
          <w:rFonts w:cs="Arial"/>
          <w:color w:val="000000"/>
        </w:rPr>
        <w:t xml:space="preserve">Concessionário(s) </w:t>
      </w:r>
      <w:r>
        <w:rPr>
          <w:rFonts w:cs="Arial"/>
          <w:color w:val="000000"/>
        </w:rPr>
        <w:t xml:space="preserve">relativamente ao Programa Exploratório Mínimo </w:t>
      </w:r>
      <w:r w:rsidR="00477688">
        <w:rPr>
          <w:rFonts w:cs="Arial"/>
          <w:color w:val="000000"/>
        </w:rPr>
        <w:t xml:space="preserve">(PEM) </w:t>
      </w:r>
      <w:r>
        <w:rPr>
          <w:rFonts w:cs="Arial"/>
          <w:color w:val="000000"/>
        </w:rPr>
        <w:t>até a data deste Comprovante; e</w:t>
      </w:r>
    </w:p>
    <w:p w14:paraId="3590136A" w14:textId="77777777" w:rsidR="00807C90" w:rsidRDefault="00807C90" w:rsidP="00807C90">
      <w:pPr>
        <w:pStyle w:val="Corpodetexto"/>
        <w:rPr>
          <w:rFonts w:cs="Arial"/>
          <w:color w:val="000000"/>
        </w:rPr>
      </w:pPr>
    </w:p>
    <w:p w14:paraId="7345AB36" w14:textId="6470FEF3" w:rsidR="00807C90" w:rsidRDefault="00807C90" w:rsidP="00807C90">
      <w:pPr>
        <w:pStyle w:val="Corpodetexto"/>
        <w:rPr>
          <w:rFonts w:cs="Arial"/>
          <w:color w:val="000000"/>
        </w:rPr>
      </w:pPr>
      <w:r>
        <w:rPr>
          <w:rFonts w:cs="Arial"/>
          <w:color w:val="000000"/>
        </w:rPr>
        <w:t>(ii)</w:t>
      </w:r>
      <w:r>
        <w:rPr>
          <w:rFonts w:cs="Arial"/>
          <w:color w:val="000000"/>
        </w:rPr>
        <w:tab/>
        <w:t xml:space="preserve">O Valor Nominal da </w:t>
      </w:r>
      <w:r w:rsidR="00477688">
        <w:rPr>
          <w:rFonts w:cs="Arial"/>
          <w:color w:val="000000"/>
        </w:rPr>
        <w:t>a</w:t>
      </w:r>
      <w:r>
        <w:rPr>
          <w:rFonts w:cs="Arial"/>
          <w:color w:val="000000"/>
        </w:rPr>
        <w:t xml:space="preserve">pólice será reduzido para um valor igual ao Valor Nominal Remanescente, especificado abaixo (b), efetivo a partir da data deste </w:t>
      </w:r>
      <w:r w:rsidR="00477688">
        <w:rPr>
          <w:rFonts w:cs="Arial"/>
          <w:color w:val="000000"/>
        </w:rPr>
        <w:t>c</w:t>
      </w:r>
      <w:r>
        <w:rPr>
          <w:rFonts w:cs="Arial"/>
          <w:color w:val="000000"/>
        </w:rPr>
        <w:t>omprovante.</w:t>
      </w:r>
    </w:p>
    <w:p w14:paraId="52C6316D" w14:textId="77777777" w:rsidR="00807C90" w:rsidRDefault="00807C90" w:rsidP="00807C90">
      <w:pPr>
        <w:pStyle w:val="Corpodetexto"/>
        <w:rPr>
          <w:rFonts w:cs="Arial"/>
          <w:color w:val="000000"/>
        </w:rPr>
      </w:pPr>
    </w:p>
    <w:p w14:paraId="1862F15A" w14:textId="77777777" w:rsidR="00807C90" w:rsidRDefault="00807C90" w:rsidP="00807C90">
      <w:pPr>
        <w:pStyle w:val="Corpodetexto"/>
        <w:rPr>
          <w:rFonts w:cs="Arial"/>
          <w:color w:val="000000"/>
        </w:rPr>
      </w:pPr>
      <w:r>
        <w:rPr>
          <w:rFonts w:cs="Arial"/>
          <w:color w:val="000000"/>
        </w:rPr>
        <w:t>(a)</w:t>
      </w:r>
      <w:r>
        <w:rPr>
          <w:rFonts w:cs="Arial"/>
          <w:color w:val="000000"/>
        </w:rPr>
        <w:tab/>
        <w:t>Quantia em Reais alocável para trabalhos no Programa Exploratório Mínimo</w:t>
      </w:r>
      <w:r>
        <w:rPr>
          <w:rFonts w:cs="Arial"/>
          <w:color w:val="000000"/>
        </w:rPr>
        <w:tab/>
        <w:t xml:space="preserve">R$ </w:t>
      </w:r>
      <w:r w:rsidR="00E85408">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Pr>
          <w:rFonts w:cs="Arial"/>
          <w:i/>
          <w:noProof/>
          <w:color w:val="000000"/>
          <w:highlight w:val="lightGray"/>
        </w:rPr>
        <w:t>[inserir o Valor Nominal]</w:t>
      </w:r>
      <w:r w:rsidR="00E85408">
        <w:rPr>
          <w:rFonts w:cs="Arial"/>
          <w:i/>
          <w:color w:val="000000"/>
          <w:highlight w:val="lightGray"/>
        </w:rPr>
        <w:fldChar w:fldCharType="end"/>
      </w:r>
    </w:p>
    <w:p w14:paraId="26D1B980"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E85408">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Pr>
          <w:rFonts w:cs="Arial"/>
          <w:i/>
          <w:noProof/>
          <w:color w:val="000000"/>
          <w:highlight w:val="lightGray"/>
        </w:rPr>
        <w:t>[inserir o Valor Nominal]</w:t>
      </w:r>
      <w:r w:rsidR="00E85408">
        <w:rPr>
          <w:rFonts w:cs="Arial"/>
          <w:i/>
          <w:color w:val="000000"/>
          <w:highlight w:val="lightGray"/>
        </w:rPr>
        <w:fldChar w:fldCharType="end"/>
      </w:r>
    </w:p>
    <w:p w14:paraId="56C638FE" w14:textId="77777777" w:rsidR="00807C90" w:rsidRDefault="00807C90" w:rsidP="00807C90">
      <w:pPr>
        <w:pStyle w:val="Corpodetexto"/>
        <w:rPr>
          <w:rFonts w:cs="Arial"/>
          <w:color w:val="000000"/>
        </w:rPr>
      </w:pPr>
    </w:p>
    <w:p w14:paraId="0D854BC8" w14:textId="77777777" w:rsidR="00807C90" w:rsidRDefault="00807C90" w:rsidP="00807C90">
      <w:pPr>
        <w:pStyle w:val="Corpodetexto"/>
        <w:rPr>
          <w:rFonts w:cs="Arial"/>
          <w:color w:val="000000"/>
        </w:rPr>
      </w:pPr>
    </w:p>
    <w:p w14:paraId="4DB8F386" w14:textId="18015EEA" w:rsidR="00807C90" w:rsidRDefault="00807C90" w:rsidP="00807C90">
      <w:pPr>
        <w:pStyle w:val="Corpodetexto"/>
        <w:rPr>
          <w:i/>
        </w:rPr>
      </w:pPr>
      <w:r>
        <w:rPr>
          <w:rFonts w:cs="Arial"/>
          <w:color w:val="000000"/>
        </w:rPr>
        <w:t xml:space="preserve">Este Comprovante foi firmado pelo abaixo assinado </w:t>
      </w:r>
      <w:r w:rsidR="0071408E" w:rsidRPr="00FF69BC">
        <w:rPr>
          <w:rFonts w:cs="Arial"/>
          <w:color w:val="000000"/>
        </w:rPr>
        <w:t>em nome da Agência Nacional do Petróleo, Gás Natural e Biocombustíveis (ANP) em</w:t>
      </w:r>
      <w:r w:rsidR="0071408E">
        <w:rPr>
          <w:rFonts w:cs="Arial"/>
          <w:color w:val="000000"/>
        </w:rPr>
        <w:t xml:space="preserve"> </w:t>
      </w:r>
      <w:r w:rsidR="00E85408">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E85408">
        <w:rPr>
          <w:rFonts w:cs="Arial"/>
          <w:i/>
          <w:color w:val="000000"/>
        </w:rPr>
      </w:r>
      <w:r w:rsidR="00E85408">
        <w:rPr>
          <w:rFonts w:cs="Arial"/>
          <w:i/>
          <w:color w:val="000000"/>
        </w:rPr>
        <w:fldChar w:fldCharType="separate"/>
      </w:r>
      <w:r>
        <w:rPr>
          <w:rFonts w:cs="Arial"/>
          <w:i/>
          <w:noProof/>
          <w:color w:val="000000"/>
        </w:rPr>
        <w:t>[inserir a data, no formado dia/mês/ano]</w:t>
      </w:r>
      <w:r w:rsidR="00E85408">
        <w:rPr>
          <w:rFonts w:cs="Arial"/>
          <w:i/>
          <w:color w:val="000000"/>
        </w:rPr>
        <w:fldChar w:fldCharType="end"/>
      </w:r>
      <w:r>
        <w:rPr>
          <w:i/>
        </w:rPr>
        <w:t xml:space="preserve">. </w:t>
      </w:r>
    </w:p>
    <w:p w14:paraId="4B633A8A" w14:textId="77777777" w:rsidR="00807C90" w:rsidRDefault="00807C90" w:rsidP="00807C90">
      <w:pPr>
        <w:pStyle w:val="Corpodetexto"/>
        <w:rPr>
          <w:rFonts w:cs="Arial"/>
          <w:color w:val="000000"/>
        </w:rPr>
      </w:pPr>
    </w:p>
    <w:p w14:paraId="38C99853" w14:textId="77777777" w:rsidR="00807C90" w:rsidRDefault="00807C90" w:rsidP="00807C90">
      <w:pPr>
        <w:pStyle w:val="Recuodecorpodetexto"/>
        <w:spacing w:line="240" w:lineRule="auto"/>
        <w:rPr>
          <w:rFonts w:cs="Arial"/>
          <w:color w:val="000000"/>
        </w:rPr>
      </w:pPr>
    </w:p>
    <w:p w14:paraId="06852CC9" w14:textId="77777777" w:rsidR="00807C90" w:rsidRDefault="00807C90" w:rsidP="00807C90">
      <w:pPr>
        <w:pStyle w:val="Corpodetexto"/>
        <w:rPr>
          <w:rFonts w:cs="Arial"/>
        </w:rPr>
      </w:pPr>
    </w:p>
    <w:p w14:paraId="3E13E101" w14:textId="77777777" w:rsidR="00807C90" w:rsidRDefault="00807C90" w:rsidP="00807C90">
      <w:pPr>
        <w:pStyle w:val="Corpodetexto"/>
        <w:rPr>
          <w:rFonts w:cs="Arial"/>
          <w:color w:val="000000"/>
        </w:rPr>
      </w:pPr>
      <w:r>
        <w:rPr>
          <w:rFonts w:cs="Arial"/>
          <w:color w:val="000000"/>
        </w:rPr>
        <w:t xml:space="preserve">___________________________ </w:t>
      </w:r>
    </w:p>
    <w:p w14:paraId="1BABAFDE" w14:textId="77777777" w:rsidR="00807C90" w:rsidRPr="00011753" w:rsidRDefault="00E85408" w:rsidP="00807C90">
      <w:pPr>
        <w:pStyle w:val="Corpodetexto"/>
        <w:rPr>
          <w:rFonts w:cs="Arial"/>
        </w:rPr>
      </w:pPr>
      <w:r w:rsidRPr="00011753">
        <w:rPr>
          <w:rFonts w:cs="Arial"/>
        </w:rPr>
        <w:fldChar w:fldCharType="begin">
          <w:ffData>
            <w:name w:val=""/>
            <w:enabled/>
            <w:calcOnExit w:val="0"/>
            <w:textInput>
              <w:default w:val="[assinatura]"/>
            </w:textInput>
          </w:ffData>
        </w:fldChar>
      </w:r>
      <w:r w:rsidR="00807C90" w:rsidRPr="00011753">
        <w:rPr>
          <w:rFonts w:cs="Arial"/>
        </w:rPr>
        <w:instrText xml:space="preserve"> FORMTEXT </w:instrText>
      </w:r>
      <w:r w:rsidRPr="00011753">
        <w:rPr>
          <w:rFonts w:cs="Arial"/>
        </w:rPr>
      </w:r>
      <w:r w:rsidRPr="00011753">
        <w:rPr>
          <w:rFonts w:cs="Arial"/>
        </w:rPr>
        <w:fldChar w:fldCharType="separate"/>
      </w:r>
      <w:r w:rsidR="00807C90" w:rsidRPr="00011753">
        <w:rPr>
          <w:rFonts w:cs="Arial"/>
        </w:rPr>
        <w:t>[assinatura]</w:t>
      </w:r>
      <w:r w:rsidRPr="00011753">
        <w:rPr>
          <w:rFonts w:cs="Arial"/>
        </w:rPr>
        <w:fldChar w:fldCharType="end"/>
      </w:r>
    </w:p>
    <w:p w14:paraId="24869C96" w14:textId="77777777" w:rsidR="00807C90" w:rsidRPr="00ED291B" w:rsidRDefault="00807C90" w:rsidP="00807C90">
      <w:pPr>
        <w:pStyle w:val="Corpodetexto"/>
        <w:rPr>
          <w:rFonts w:cs="Arial"/>
        </w:rPr>
      </w:pPr>
    </w:p>
    <w:p w14:paraId="5B31DE2A" w14:textId="77777777" w:rsidR="00807C90" w:rsidRPr="00011753" w:rsidRDefault="00807C90" w:rsidP="00807C90">
      <w:pPr>
        <w:pStyle w:val="Corpodetexto"/>
        <w:rPr>
          <w:rFonts w:cs="Arial"/>
        </w:rPr>
      </w:pPr>
      <w:r w:rsidRPr="00011753">
        <w:rPr>
          <w:rFonts w:cs="Arial"/>
        </w:rPr>
        <w:t xml:space="preserve">Nome: </w:t>
      </w:r>
      <w:r w:rsidR="00E85408" w:rsidRPr="00011753">
        <w:rPr>
          <w:rFonts w:cs="Arial"/>
          <w:color w:val="000000"/>
          <w:szCs w:val="22"/>
        </w:rPr>
        <w:fldChar w:fldCharType="begin">
          <w:ffData>
            <w:name w:val=""/>
            <w:enabled/>
            <w:calcOnExit w:val="0"/>
            <w:textInput>
              <w:default w:val="[inserir o nome]"/>
            </w:textInput>
          </w:ffData>
        </w:fldChar>
      </w:r>
      <w:r w:rsidRPr="00011753">
        <w:rPr>
          <w:rFonts w:cs="Arial"/>
          <w:color w:val="000000"/>
          <w:szCs w:val="22"/>
        </w:rPr>
        <w:instrText xml:space="preserve"> FORMTEXT </w:instrText>
      </w:r>
      <w:r w:rsidR="00E85408" w:rsidRPr="00011753">
        <w:rPr>
          <w:rFonts w:cs="Arial"/>
          <w:color w:val="000000"/>
          <w:szCs w:val="22"/>
        </w:rPr>
      </w:r>
      <w:r w:rsidR="00E85408" w:rsidRPr="00011753">
        <w:rPr>
          <w:rFonts w:cs="Arial"/>
          <w:color w:val="000000"/>
          <w:szCs w:val="22"/>
        </w:rPr>
        <w:fldChar w:fldCharType="separate"/>
      </w:r>
      <w:r w:rsidRPr="00011753">
        <w:rPr>
          <w:rFonts w:cs="Arial"/>
          <w:noProof/>
          <w:color w:val="000000"/>
          <w:szCs w:val="22"/>
        </w:rPr>
        <w:t>[inserir o nome]</w:t>
      </w:r>
      <w:r w:rsidR="00E85408" w:rsidRPr="00011753">
        <w:rPr>
          <w:rFonts w:cs="Arial"/>
          <w:color w:val="000000"/>
          <w:szCs w:val="22"/>
        </w:rPr>
        <w:fldChar w:fldCharType="end"/>
      </w:r>
    </w:p>
    <w:p w14:paraId="2324C987" w14:textId="77777777" w:rsidR="00807C90" w:rsidRPr="00ED291B" w:rsidRDefault="00807C90" w:rsidP="00807C90">
      <w:pPr>
        <w:pStyle w:val="Corpodetexto"/>
        <w:rPr>
          <w:rFonts w:cs="Arial"/>
        </w:rPr>
      </w:pPr>
    </w:p>
    <w:p w14:paraId="5553F278" w14:textId="77777777" w:rsidR="00807C90" w:rsidRPr="00011753" w:rsidRDefault="00807C90" w:rsidP="00807C90">
      <w:pPr>
        <w:pStyle w:val="Corpodetexto"/>
        <w:rPr>
          <w:rFonts w:cs="Arial"/>
          <w:u w:val="single"/>
        </w:rPr>
      </w:pPr>
      <w:r w:rsidRPr="00011753">
        <w:rPr>
          <w:rFonts w:cs="Arial"/>
        </w:rPr>
        <w:t xml:space="preserve">Cargo: </w:t>
      </w:r>
      <w:r w:rsidR="00E85408" w:rsidRPr="00011753">
        <w:rPr>
          <w:rFonts w:cs="Arial"/>
          <w:color w:val="000000"/>
          <w:szCs w:val="22"/>
        </w:rPr>
        <w:fldChar w:fldCharType="begin">
          <w:ffData>
            <w:name w:val=""/>
            <w:enabled/>
            <w:calcOnExit w:val="0"/>
            <w:textInput>
              <w:default w:val="[inserir o cargo]"/>
            </w:textInput>
          </w:ffData>
        </w:fldChar>
      </w:r>
      <w:r w:rsidRPr="00011753">
        <w:rPr>
          <w:rFonts w:cs="Arial"/>
          <w:color w:val="000000"/>
          <w:szCs w:val="22"/>
        </w:rPr>
        <w:instrText xml:space="preserve"> FORMTEXT </w:instrText>
      </w:r>
      <w:r w:rsidR="00E85408" w:rsidRPr="00011753">
        <w:rPr>
          <w:rFonts w:cs="Arial"/>
          <w:color w:val="000000"/>
          <w:szCs w:val="22"/>
        </w:rPr>
      </w:r>
      <w:r w:rsidR="00E85408" w:rsidRPr="00011753">
        <w:rPr>
          <w:rFonts w:cs="Arial"/>
          <w:color w:val="000000"/>
          <w:szCs w:val="22"/>
        </w:rPr>
        <w:fldChar w:fldCharType="separate"/>
      </w:r>
      <w:r w:rsidRPr="00011753">
        <w:rPr>
          <w:rFonts w:cs="Arial"/>
          <w:noProof/>
          <w:color w:val="000000"/>
          <w:szCs w:val="22"/>
        </w:rPr>
        <w:t>[inserir o cargo]</w:t>
      </w:r>
      <w:r w:rsidR="00E85408" w:rsidRPr="00011753">
        <w:rPr>
          <w:rFonts w:cs="Arial"/>
          <w:color w:val="000000"/>
          <w:szCs w:val="22"/>
        </w:rPr>
        <w:fldChar w:fldCharType="end"/>
      </w:r>
    </w:p>
    <w:p w14:paraId="1089C8CD" w14:textId="77777777" w:rsidR="00807C90" w:rsidRDefault="00807C90" w:rsidP="00807C90">
      <w:pPr>
        <w:pStyle w:val="Corpodetexto"/>
        <w:rPr>
          <w:rFonts w:cs="Arial"/>
          <w:color w:val="000000"/>
        </w:rPr>
      </w:pPr>
      <w:r>
        <w:rPr>
          <w:rFonts w:cs="Arial"/>
          <w:color w:val="000000"/>
        </w:rPr>
        <w:t xml:space="preserve"> </w:t>
      </w:r>
    </w:p>
    <w:p w14:paraId="10E926D5" w14:textId="07A303D0" w:rsidR="0071408E"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 xml:space="preserve">Documento III </w:t>
      </w:r>
    </w:p>
    <w:p w14:paraId="5B83825C" w14:textId="77777777" w:rsidR="00807C90" w:rsidRDefault="0071408E" w:rsidP="00807C90">
      <w:pPr>
        <w:pStyle w:val="Corpodetexto"/>
        <w:jc w:val="center"/>
        <w:rPr>
          <w:rFonts w:cs="Arial"/>
          <w:b/>
          <w:bCs/>
          <w:color w:val="000000"/>
        </w:rPr>
      </w:pPr>
      <w:r>
        <w:rPr>
          <w:rFonts w:cs="Arial"/>
          <w:b/>
          <w:bCs/>
          <w:color w:val="000000"/>
        </w:rPr>
        <w:t>Modelo de</w:t>
      </w:r>
      <w:r w:rsidR="00807C90">
        <w:rPr>
          <w:rFonts w:cs="Arial"/>
          <w:b/>
          <w:bCs/>
          <w:color w:val="000000"/>
        </w:rPr>
        <w:t xml:space="preserve"> Comunicado de Inadimplência e Solicitação de Indenização</w:t>
      </w:r>
    </w:p>
    <w:p w14:paraId="5F2CDA1D" w14:textId="77777777" w:rsidR="0071408E" w:rsidRDefault="0071408E" w:rsidP="00807C90">
      <w:pPr>
        <w:pStyle w:val="Corpodetexto"/>
        <w:jc w:val="center"/>
        <w:rPr>
          <w:rFonts w:cs="Arial"/>
          <w:b/>
          <w:bCs/>
          <w:color w:val="000000"/>
        </w:rPr>
      </w:pPr>
    </w:p>
    <w:p w14:paraId="56B86A71" w14:textId="77777777" w:rsidR="0071408E" w:rsidRDefault="00E85408" w:rsidP="0071408E">
      <w:pPr>
        <w:pStyle w:val="Corpodetexto"/>
        <w:jc w:val="center"/>
        <w:rPr>
          <w:rFonts w:cs="Arial"/>
          <w:color w:val="000000"/>
        </w:rPr>
      </w:pPr>
      <w:r>
        <w:rPr>
          <w:rFonts w:cs="Arial"/>
          <w:i/>
          <w:color w:val="000000"/>
        </w:rPr>
        <w:fldChar w:fldCharType="begin">
          <w:ffData>
            <w:name w:val=""/>
            <w:enabled/>
            <w:calcOnExit w:val="0"/>
            <w:textInput>
              <w:default w:val="[MODELO A SER PREENCHIDO PELA ANP - NÃO PREENCHER]"/>
            </w:textInput>
          </w:ffData>
        </w:fldChar>
      </w:r>
      <w:r w:rsidR="0071408E">
        <w:rPr>
          <w:rFonts w:cs="Arial"/>
          <w:i/>
          <w:color w:val="000000"/>
        </w:rPr>
        <w:instrText xml:space="preserve"> FORMTEXT </w:instrText>
      </w:r>
      <w:r>
        <w:rPr>
          <w:rFonts w:cs="Arial"/>
          <w:i/>
          <w:color w:val="000000"/>
        </w:rPr>
      </w:r>
      <w:r>
        <w:rPr>
          <w:rFonts w:cs="Arial"/>
          <w:i/>
          <w:color w:val="000000"/>
        </w:rPr>
        <w:fldChar w:fldCharType="separate"/>
      </w:r>
      <w:r w:rsidR="0071408E">
        <w:rPr>
          <w:rFonts w:cs="Arial"/>
          <w:i/>
          <w:noProof/>
          <w:color w:val="000000"/>
        </w:rPr>
        <w:t>[MODELO A SER PREENCHIDO PELA ANP - NÃO PREENCHER]</w:t>
      </w:r>
      <w:r>
        <w:rPr>
          <w:rFonts w:cs="Arial"/>
          <w:i/>
          <w:color w:val="000000"/>
        </w:rPr>
        <w:fldChar w:fldCharType="end"/>
      </w:r>
    </w:p>
    <w:p w14:paraId="7BD85E11" w14:textId="77777777" w:rsidR="0071408E" w:rsidRDefault="0071408E" w:rsidP="0071408E">
      <w:pPr>
        <w:pStyle w:val="Corpodetexto"/>
        <w:rPr>
          <w:rFonts w:cs="Arial"/>
          <w:color w:val="000000"/>
        </w:rPr>
      </w:pPr>
    </w:p>
    <w:p w14:paraId="369DBD65" w14:textId="77777777" w:rsidR="0071408E" w:rsidRDefault="0071408E" w:rsidP="00807C90">
      <w:pPr>
        <w:pStyle w:val="Corpodetexto"/>
        <w:jc w:val="center"/>
        <w:rPr>
          <w:rFonts w:cs="Arial"/>
          <w:b/>
          <w:bCs/>
          <w:color w:val="000000"/>
        </w:rPr>
      </w:pPr>
    </w:p>
    <w:p w14:paraId="5C77920C" w14:textId="77777777" w:rsidR="00807C90" w:rsidRDefault="00807C90" w:rsidP="00807C90">
      <w:pPr>
        <w:pStyle w:val="Corpodetexto"/>
        <w:rPr>
          <w:rFonts w:cs="Arial"/>
          <w:color w:val="000000"/>
        </w:rPr>
      </w:pPr>
    </w:p>
    <w:p w14:paraId="722AC5B3" w14:textId="77777777" w:rsidR="00807C90" w:rsidRDefault="00807C90" w:rsidP="00807C90">
      <w:pPr>
        <w:pStyle w:val="Corpodetexto"/>
        <w:rPr>
          <w:i/>
        </w:rPr>
      </w:pPr>
      <w:r>
        <w:rPr>
          <w:rFonts w:cs="Arial"/>
          <w:color w:val="000000"/>
        </w:rPr>
        <w:t>Apólice n.º</w:t>
      </w:r>
      <w:r w:rsidR="00E85408">
        <w:rPr>
          <w:i/>
        </w:rPr>
        <w:fldChar w:fldCharType="begin">
          <w:ffData>
            <w:name w:val=""/>
            <w:enabled/>
            <w:calcOnExit w:val="0"/>
            <w:textInput>
              <w:default w:val="[inserir o número da apólice]"/>
            </w:textInput>
          </w:ffData>
        </w:fldChar>
      </w:r>
      <w:r>
        <w:rPr>
          <w:i/>
        </w:rPr>
        <w:instrText xml:space="preserve"> FORMTEXT </w:instrText>
      </w:r>
      <w:r w:rsidR="00E85408">
        <w:rPr>
          <w:i/>
        </w:rPr>
      </w:r>
      <w:r w:rsidR="00E85408">
        <w:rPr>
          <w:i/>
        </w:rPr>
        <w:fldChar w:fldCharType="separate"/>
      </w:r>
      <w:r>
        <w:rPr>
          <w:i/>
          <w:noProof/>
        </w:rPr>
        <w:t>[inserir o número da apólice]</w:t>
      </w:r>
      <w:r w:rsidR="00E85408">
        <w:rPr>
          <w:i/>
        </w:rPr>
        <w:fldChar w:fldCharType="end"/>
      </w:r>
    </w:p>
    <w:p w14:paraId="6DEF6115" w14:textId="77777777" w:rsidR="00807C90" w:rsidRDefault="00807C90" w:rsidP="00807C90">
      <w:pPr>
        <w:pStyle w:val="Corpodetexto"/>
        <w:rPr>
          <w:rFonts w:cs="Arial"/>
          <w:color w:val="000000"/>
        </w:rPr>
      </w:pPr>
      <w:r>
        <w:rPr>
          <w:rFonts w:cs="Arial"/>
          <w:color w:val="000000"/>
        </w:rPr>
        <w:t>Rio de Janeiro -RJ</w:t>
      </w:r>
    </w:p>
    <w:p w14:paraId="136C429D" w14:textId="77777777" w:rsidR="00807C90" w:rsidRDefault="0071408E" w:rsidP="00807C90">
      <w:pPr>
        <w:pStyle w:val="Corpodetexto"/>
        <w:rPr>
          <w:rFonts w:cs="Arial"/>
          <w:color w:val="000000"/>
        </w:rPr>
      </w:pPr>
      <w:r>
        <w:rPr>
          <w:rFonts w:cs="Arial"/>
          <w:color w:val="000000"/>
        </w:rPr>
        <w:t>Data do Saque:</w:t>
      </w:r>
      <w:r w:rsidR="00807C90">
        <w:rPr>
          <w:rFonts w:cs="Arial"/>
          <w:color w:val="000000"/>
        </w:rPr>
        <w:t>(</w:t>
      </w:r>
      <w:r w:rsidR="00E85408">
        <w:rPr>
          <w:rFonts w:cs="Arial"/>
          <w:i/>
          <w:color w:val="000000"/>
        </w:rPr>
        <w:fldChar w:fldCharType="begin">
          <w:ffData>
            <w:name w:val=""/>
            <w:enabled/>
            <w:calcOnExit w:val="0"/>
            <w:textInput>
              <w:default w:val="[inserir a data da ordem de pagamento, no formato dia/mês/ano]"/>
            </w:textInput>
          </w:ffData>
        </w:fldChar>
      </w:r>
      <w:r w:rsidR="00807C90">
        <w:rPr>
          <w:rFonts w:cs="Arial"/>
          <w:i/>
          <w:color w:val="000000"/>
        </w:rPr>
        <w:instrText xml:space="preserve"> FORMTEXT </w:instrText>
      </w:r>
      <w:r w:rsidR="00E85408">
        <w:rPr>
          <w:rFonts w:cs="Arial"/>
          <w:i/>
          <w:color w:val="000000"/>
        </w:rPr>
      </w:r>
      <w:r w:rsidR="00E85408">
        <w:rPr>
          <w:rFonts w:cs="Arial"/>
          <w:i/>
          <w:color w:val="000000"/>
        </w:rPr>
        <w:fldChar w:fldCharType="separate"/>
      </w:r>
      <w:r w:rsidR="00807C90">
        <w:rPr>
          <w:rFonts w:cs="Arial"/>
          <w:i/>
          <w:noProof/>
          <w:color w:val="000000"/>
        </w:rPr>
        <w:t>[inserir a data da ordem de pagamento, no formato dia/mês/ano]</w:t>
      </w:r>
      <w:r w:rsidR="00E85408">
        <w:rPr>
          <w:rFonts w:cs="Arial"/>
          <w:i/>
          <w:color w:val="000000"/>
        </w:rPr>
        <w:fldChar w:fldCharType="end"/>
      </w:r>
      <w:r w:rsidR="00807C90">
        <w:rPr>
          <w:i/>
        </w:rPr>
        <w:t>)</w:t>
      </w:r>
    </w:p>
    <w:p w14:paraId="3B444EBD" w14:textId="77777777" w:rsidR="00807C90" w:rsidRDefault="00807C90" w:rsidP="00807C90">
      <w:pPr>
        <w:pStyle w:val="Corpodetexto"/>
        <w:rPr>
          <w:rFonts w:cs="Arial"/>
          <w:color w:val="000000"/>
        </w:rPr>
      </w:pPr>
    </w:p>
    <w:p w14:paraId="468D69FF" w14:textId="77777777" w:rsidR="00807C90" w:rsidRDefault="00E85408"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3A284476" w14:textId="77777777" w:rsidR="00807C90" w:rsidRDefault="00807C90" w:rsidP="00807C90">
      <w:pPr>
        <w:pStyle w:val="Corpodetexto"/>
        <w:rPr>
          <w:rFonts w:cs="Arial"/>
          <w:color w:val="000000"/>
        </w:rPr>
      </w:pPr>
    </w:p>
    <w:p w14:paraId="35D74121" w14:textId="77777777" w:rsidR="00807C90" w:rsidRDefault="00807C90" w:rsidP="00807C90">
      <w:pPr>
        <w:pStyle w:val="Corpodetexto"/>
        <w:rPr>
          <w:rFonts w:cs="Arial"/>
          <w:color w:val="000000"/>
        </w:rPr>
      </w:pPr>
    </w:p>
    <w:p w14:paraId="1DEA55CC" w14:textId="77777777" w:rsidR="00807C90" w:rsidRDefault="00807C90" w:rsidP="00807C90">
      <w:pPr>
        <w:pStyle w:val="Corpodetexto"/>
        <w:rPr>
          <w:rFonts w:cs="Arial"/>
          <w:color w:val="000000"/>
        </w:rPr>
      </w:pPr>
      <w:r>
        <w:rPr>
          <w:rFonts w:cs="Arial"/>
          <w:color w:val="000000"/>
        </w:rPr>
        <w:t>À vista</w:t>
      </w:r>
    </w:p>
    <w:p w14:paraId="41EA3F89" w14:textId="77777777" w:rsidR="00807C90" w:rsidRDefault="00807C90" w:rsidP="00807C90">
      <w:pPr>
        <w:pStyle w:val="Corpodetexto"/>
        <w:rPr>
          <w:rFonts w:cs="Arial"/>
          <w:color w:val="000000"/>
        </w:rPr>
      </w:pPr>
    </w:p>
    <w:p w14:paraId="52944F19" w14:textId="77777777" w:rsidR="00807C90" w:rsidRDefault="00807C90" w:rsidP="00807C90">
      <w:pPr>
        <w:pStyle w:val="Corpodetexto"/>
        <w:rPr>
          <w:rFonts w:cs="Arial"/>
          <w:color w:val="000000"/>
        </w:rPr>
      </w:pPr>
    </w:p>
    <w:p w14:paraId="1EAB543E" w14:textId="13D5FD02"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 (i) o Contrato terminou sem o cumprimento do Programa Exploratório Mínimo ou (ii) o Programa Exploratório Mínimo não foi cumprido pelo</w:t>
      </w:r>
      <w:r w:rsidR="0071408E">
        <w:rPr>
          <w:rFonts w:cs="Arial"/>
          <w:color w:val="000000"/>
        </w:rPr>
        <w:t>(s) Concessionário(s)</w:t>
      </w:r>
      <w:r>
        <w:rPr>
          <w:rFonts w:cs="Arial"/>
          <w:color w:val="000000"/>
        </w:rPr>
        <w:t xml:space="preserve"> Contratados a partir de </w:t>
      </w:r>
      <w:r w:rsidR="00E85408">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E85408">
        <w:rPr>
          <w:rFonts w:cs="Arial"/>
          <w:i/>
          <w:color w:val="000000"/>
        </w:rPr>
      </w:r>
      <w:r w:rsidR="00E85408">
        <w:rPr>
          <w:rFonts w:cs="Arial"/>
          <w:i/>
          <w:color w:val="000000"/>
        </w:rPr>
        <w:fldChar w:fldCharType="separate"/>
      </w:r>
      <w:r>
        <w:rPr>
          <w:rFonts w:cs="Arial"/>
          <w:i/>
          <w:noProof/>
          <w:color w:val="000000"/>
        </w:rPr>
        <w:t>[inserir a data inicial de descumprimento de obrigações, no formato dia/mês/ano]</w:t>
      </w:r>
      <w:r w:rsidR="00E85408">
        <w:rPr>
          <w:rFonts w:cs="Arial"/>
          <w:i/>
          <w:color w:val="000000"/>
        </w:rPr>
        <w:fldChar w:fldCharType="end"/>
      </w:r>
      <w:r>
        <w:rPr>
          <w:rFonts w:cs="Arial"/>
          <w:color w:val="000000"/>
        </w:rPr>
        <w:t>.</w:t>
      </w:r>
    </w:p>
    <w:p w14:paraId="2DCB800D" w14:textId="77777777" w:rsidR="00807C90" w:rsidRDefault="00807C90" w:rsidP="00807C90">
      <w:pPr>
        <w:pStyle w:val="Corpodetexto"/>
        <w:rPr>
          <w:rFonts w:cs="Arial"/>
          <w:color w:val="000000"/>
        </w:rPr>
      </w:pPr>
    </w:p>
    <w:p w14:paraId="72FC4F08" w14:textId="3282948F" w:rsidR="00807C90" w:rsidRDefault="00807C90" w:rsidP="00807C90">
      <w:pPr>
        <w:pStyle w:val="Corpodetexto"/>
        <w:rPr>
          <w:rFonts w:cs="Arial"/>
          <w:color w:val="000000"/>
        </w:rPr>
      </w:pPr>
      <w:r>
        <w:rPr>
          <w:rFonts w:cs="Arial"/>
          <w:color w:val="000000"/>
        </w:rPr>
        <w:t>Solicit</w:t>
      </w:r>
      <w:r w:rsidR="0071408E">
        <w:rPr>
          <w:rFonts w:cs="Arial"/>
          <w:color w:val="000000"/>
        </w:rPr>
        <w:t>o</w:t>
      </w:r>
      <w:r>
        <w:rPr>
          <w:rFonts w:cs="Arial"/>
          <w:color w:val="000000"/>
        </w:rPr>
        <w:t xml:space="preserve"> pagar à AGÊNCIA NACIONAL DO PETRÓLEO, GÁS NATURAL E BIOCOMBUSTÍVEIS o valor de R$ </w:t>
      </w:r>
      <w:r w:rsidR="00E85408">
        <w:rPr>
          <w:rFonts w:cs="Arial"/>
          <w:i/>
          <w:color w:val="000000"/>
          <w:highlight w:val="lightGray"/>
        </w:rPr>
        <w:fldChar w:fldCharType="begin">
          <w:ffData>
            <w:name w:val=""/>
            <w:enabled/>
            <w:calcOnExit w:val="0"/>
            <w:textInput>
              <w:default w:val="[inserir o Valor]"/>
            </w:textInput>
          </w:ffData>
        </w:fldChar>
      </w:r>
      <w:r w:rsidR="00755D38">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sidR="00755D38">
        <w:rPr>
          <w:rFonts w:cs="Arial"/>
          <w:i/>
          <w:noProof/>
          <w:color w:val="000000"/>
          <w:highlight w:val="lightGray"/>
        </w:rPr>
        <w:t>[inserir o Valor]</w:t>
      </w:r>
      <w:r w:rsidR="00E85408">
        <w:rPr>
          <w:rFonts w:cs="Arial"/>
          <w:i/>
          <w:color w:val="000000"/>
          <w:highlight w:val="lightGray"/>
        </w:rPr>
        <w:fldChar w:fldCharType="end"/>
      </w:r>
      <w:r>
        <w:rPr>
          <w:rFonts w:cs="Arial"/>
          <w:color w:val="000000"/>
        </w:rPr>
        <w:t xml:space="preserve"> (</w:t>
      </w:r>
      <w:r w:rsidR="00E85408">
        <w:rPr>
          <w:i/>
        </w:rPr>
        <w:fldChar w:fldCharType="begin">
          <w:ffData>
            <w:name w:val=""/>
            <w:enabled/>
            <w:calcOnExit w:val="0"/>
            <w:textInput>
              <w:default w:val="[inserir o valor por extenso]"/>
            </w:textInput>
          </w:ffData>
        </w:fldChar>
      </w:r>
      <w:r>
        <w:rPr>
          <w:i/>
        </w:rPr>
        <w:instrText xml:space="preserve"> FORMTEXT </w:instrText>
      </w:r>
      <w:r w:rsidR="00E85408">
        <w:rPr>
          <w:i/>
        </w:rPr>
      </w:r>
      <w:r w:rsidR="00E85408">
        <w:rPr>
          <w:i/>
        </w:rPr>
        <w:fldChar w:fldCharType="separate"/>
      </w:r>
      <w:r>
        <w:rPr>
          <w:i/>
          <w:noProof/>
        </w:rPr>
        <w:t>[inserir o valor por extenso]</w:t>
      </w:r>
      <w:r w:rsidR="00E85408">
        <w:rPr>
          <w:i/>
        </w:rPr>
        <w:fldChar w:fldCharType="end"/>
      </w:r>
      <w:r>
        <w:rPr>
          <w:rFonts w:cs="Arial"/>
          <w:color w:val="000000"/>
        </w:rPr>
        <w:t xml:space="preserve"> reais).</w:t>
      </w:r>
    </w:p>
    <w:p w14:paraId="5470DDB7" w14:textId="77777777" w:rsidR="00807C90" w:rsidRDefault="00807C90" w:rsidP="00807C90">
      <w:pPr>
        <w:pStyle w:val="Corpodetexto"/>
        <w:rPr>
          <w:rFonts w:cs="Arial"/>
          <w:color w:val="000000"/>
        </w:rPr>
      </w:pPr>
    </w:p>
    <w:p w14:paraId="08F6A068" w14:textId="5689FCA7" w:rsidR="00807C90" w:rsidRDefault="00807C90" w:rsidP="00807C90">
      <w:pPr>
        <w:pStyle w:val="Corpodetexto"/>
        <w:rPr>
          <w:rFonts w:cs="Arial"/>
          <w:color w:val="000000"/>
        </w:rPr>
      </w:pPr>
      <w:r>
        <w:rPr>
          <w:rFonts w:cs="Arial"/>
          <w:color w:val="000000"/>
        </w:rPr>
        <w:t xml:space="preserve">Saque conforme APÓLICE n.º. </w:t>
      </w:r>
      <w:r w:rsidR="00E85408">
        <w:rPr>
          <w:i/>
        </w:rPr>
        <w:fldChar w:fldCharType="begin">
          <w:ffData>
            <w:name w:val=""/>
            <w:enabled/>
            <w:calcOnExit w:val="0"/>
            <w:textInput>
              <w:default w:val="[inserir o número da apólice]"/>
            </w:textInput>
          </w:ffData>
        </w:fldChar>
      </w:r>
      <w:r>
        <w:rPr>
          <w:i/>
        </w:rPr>
        <w:instrText xml:space="preserve"> FORMTEXT </w:instrText>
      </w:r>
      <w:r w:rsidR="00E85408">
        <w:rPr>
          <w:i/>
        </w:rPr>
      </w:r>
      <w:r w:rsidR="00E85408">
        <w:rPr>
          <w:i/>
        </w:rPr>
        <w:fldChar w:fldCharType="separate"/>
      </w:r>
      <w:r>
        <w:rPr>
          <w:i/>
          <w:noProof/>
        </w:rPr>
        <w:t>[inserir o número da apólice]</w:t>
      </w:r>
      <w:r w:rsidR="00E85408">
        <w:rPr>
          <w:i/>
        </w:rPr>
        <w:fldChar w:fldCharType="end"/>
      </w:r>
      <w:r>
        <w:rPr>
          <w:rFonts w:cs="Arial"/>
          <w:color w:val="000000"/>
        </w:rPr>
        <w:t xml:space="preserve"> emitida por [Nome </w:t>
      </w:r>
      <w:r w:rsidR="0071408E">
        <w:rPr>
          <w:rFonts w:cs="Arial"/>
          <w:color w:val="000000"/>
        </w:rPr>
        <w:t>d</w:t>
      </w:r>
      <w:r>
        <w:rPr>
          <w:rFonts w:cs="Arial"/>
          <w:color w:val="000000"/>
        </w:rPr>
        <w:t>a Seguradora].</w:t>
      </w:r>
    </w:p>
    <w:p w14:paraId="787470F9" w14:textId="77777777" w:rsidR="0071408E" w:rsidRDefault="0071408E" w:rsidP="00807C90">
      <w:pPr>
        <w:pStyle w:val="Corpodetexto"/>
        <w:rPr>
          <w:rFonts w:cs="Arial"/>
          <w:color w:val="000000"/>
        </w:rPr>
      </w:pPr>
    </w:p>
    <w:p w14:paraId="261EED54" w14:textId="77777777" w:rsidR="0071408E" w:rsidRDefault="0071408E" w:rsidP="0071408E">
      <w:pPr>
        <w:pStyle w:val="Corpodetexto"/>
        <w:rPr>
          <w:rFonts w:cs="Arial"/>
          <w:color w:val="000000"/>
        </w:rPr>
      </w:pPr>
      <w:r w:rsidRPr="00FF69BC">
        <w:rPr>
          <w:rFonts w:cs="Arial"/>
          <w:color w:val="000000"/>
        </w:rPr>
        <w:t>Este documento foi firmado pelo abaixo assinado em nome da Agência Nacional do Petróleo, Gás Natural e Biocombustíveis (ANP) em [inserir a data, no formatodia/mês/ano]</w:t>
      </w:r>
    </w:p>
    <w:p w14:paraId="0B838683" w14:textId="77777777" w:rsidR="0071408E" w:rsidRDefault="0071408E" w:rsidP="00807C90">
      <w:pPr>
        <w:pStyle w:val="Corpodetexto"/>
        <w:rPr>
          <w:rFonts w:cs="Arial"/>
          <w:color w:val="000000"/>
        </w:rPr>
      </w:pPr>
    </w:p>
    <w:p w14:paraId="5FF4DC7A" w14:textId="77777777" w:rsidR="00807C90" w:rsidRDefault="00807C90" w:rsidP="00807C90">
      <w:pPr>
        <w:pStyle w:val="Corpodetexto"/>
        <w:rPr>
          <w:rFonts w:cs="Arial"/>
          <w:color w:val="000000"/>
        </w:rPr>
      </w:pPr>
    </w:p>
    <w:p w14:paraId="4FBB1AAC" w14:textId="77777777" w:rsidR="00807C90" w:rsidRDefault="00807C90" w:rsidP="00807C90">
      <w:pPr>
        <w:pStyle w:val="Recuodecorpodetexto"/>
        <w:spacing w:line="240" w:lineRule="auto"/>
        <w:rPr>
          <w:rFonts w:cs="Arial"/>
          <w:color w:val="000000"/>
        </w:rPr>
      </w:pPr>
    </w:p>
    <w:p w14:paraId="4677DC43" w14:textId="77777777" w:rsidR="00807C90" w:rsidRDefault="00807C90" w:rsidP="00807C90">
      <w:pPr>
        <w:pStyle w:val="Corpodetexto"/>
        <w:rPr>
          <w:rFonts w:cs="Arial"/>
          <w:color w:val="000000"/>
        </w:rPr>
      </w:pPr>
      <w:r>
        <w:rPr>
          <w:rFonts w:cs="Arial"/>
          <w:color w:val="000000"/>
        </w:rPr>
        <w:t xml:space="preserve">___________________________ </w:t>
      </w:r>
    </w:p>
    <w:p w14:paraId="7F49DBCA" w14:textId="77777777" w:rsidR="00807C90" w:rsidRPr="00ED291B" w:rsidRDefault="00E8540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4F81D256" w14:textId="77777777" w:rsidR="00807C90" w:rsidRPr="00ED291B" w:rsidRDefault="00807C90" w:rsidP="00807C90">
      <w:pPr>
        <w:pStyle w:val="Corpodetexto"/>
        <w:rPr>
          <w:rFonts w:cs="Arial"/>
        </w:rPr>
      </w:pPr>
    </w:p>
    <w:p w14:paraId="426F141E" w14:textId="77777777" w:rsidR="00807C90" w:rsidRPr="00ED291B" w:rsidRDefault="00807C90" w:rsidP="00807C90">
      <w:pPr>
        <w:pStyle w:val="Corpodetexto"/>
        <w:rPr>
          <w:rFonts w:cs="Arial"/>
        </w:rPr>
      </w:pPr>
      <w:r w:rsidRPr="00ED291B">
        <w:rPr>
          <w:rFonts w:cs="Arial"/>
        </w:rPr>
        <w:t xml:space="preserve">Nome: </w:t>
      </w:r>
      <w:r w:rsidR="00E8540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nome]</w:t>
      </w:r>
      <w:r w:rsidR="00E85408">
        <w:rPr>
          <w:rFonts w:cs="Arial"/>
          <w:i/>
          <w:color w:val="000000"/>
          <w:szCs w:val="22"/>
        </w:rPr>
        <w:fldChar w:fldCharType="end"/>
      </w:r>
    </w:p>
    <w:p w14:paraId="3A63ABCC" w14:textId="77777777" w:rsidR="00807C90" w:rsidRPr="00ED291B" w:rsidRDefault="00807C90" w:rsidP="00807C90">
      <w:pPr>
        <w:pStyle w:val="Corpodetexto"/>
        <w:rPr>
          <w:rFonts w:cs="Arial"/>
        </w:rPr>
      </w:pPr>
    </w:p>
    <w:p w14:paraId="1CC29657" w14:textId="77777777" w:rsidR="00807C90" w:rsidRPr="00ED291B" w:rsidRDefault="00807C90" w:rsidP="00807C90">
      <w:pPr>
        <w:pStyle w:val="Corpodetexto"/>
        <w:rPr>
          <w:rFonts w:cs="Arial"/>
          <w:u w:val="single"/>
        </w:rPr>
      </w:pPr>
      <w:r w:rsidRPr="00ED291B">
        <w:rPr>
          <w:rFonts w:cs="Arial"/>
        </w:rPr>
        <w:t xml:space="preserve">Cargo: </w:t>
      </w:r>
      <w:r w:rsidR="00E8540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cargo]</w:t>
      </w:r>
      <w:r w:rsidR="00E85408">
        <w:rPr>
          <w:rFonts w:cs="Arial"/>
          <w:i/>
          <w:color w:val="000000"/>
          <w:szCs w:val="22"/>
        </w:rPr>
        <w:fldChar w:fldCharType="end"/>
      </w:r>
    </w:p>
    <w:p w14:paraId="700E4A4A" w14:textId="77777777" w:rsidR="00807C90" w:rsidRPr="00ED291B" w:rsidRDefault="00807C90" w:rsidP="00807C90">
      <w:pPr>
        <w:pStyle w:val="Corpodetexto"/>
        <w:rPr>
          <w:rFonts w:cs="Arial"/>
          <w:u w:val="single"/>
        </w:rPr>
      </w:pPr>
    </w:p>
    <w:p w14:paraId="6F44EC0C" w14:textId="77777777" w:rsidR="00807C90" w:rsidRDefault="00807C90" w:rsidP="00807C90">
      <w:pPr>
        <w:pStyle w:val="Corpodetexto"/>
        <w:rPr>
          <w:rFonts w:cs="Arial"/>
          <w:color w:val="000000"/>
        </w:rPr>
      </w:pPr>
    </w:p>
    <w:p w14:paraId="4220693E" w14:textId="77777777" w:rsidR="00807C90" w:rsidRDefault="00807C90" w:rsidP="00807C90">
      <w:pPr>
        <w:pStyle w:val="Corpodetexto"/>
        <w:rPr>
          <w:i/>
        </w:rPr>
      </w:pPr>
      <w:r>
        <w:rPr>
          <w:rFonts w:cs="Arial"/>
          <w:color w:val="000000"/>
        </w:rPr>
        <w:t>Para:</w:t>
      </w:r>
      <w:r>
        <w:rPr>
          <w:rFonts w:cs="Arial"/>
          <w:color w:val="000000"/>
        </w:rPr>
        <w:tab/>
      </w:r>
      <w:r w:rsidR="00E85408">
        <w:rPr>
          <w:i/>
        </w:rPr>
        <w:fldChar w:fldCharType="begin">
          <w:ffData>
            <w:name w:val=""/>
            <w:enabled/>
            <w:calcOnExit w:val="0"/>
            <w:textInput>
              <w:default w:val="[inserir o nome da sociedade empresária seguradora]"/>
            </w:textInput>
          </w:ffData>
        </w:fldChar>
      </w:r>
      <w:r>
        <w:rPr>
          <w:i/>
        </w:rPr>
        <w:instrText xml:space="preserve"> FORMTEXT </w:instrText>
      </w:r>
      <w:r w:rsidR="00E85408">
        <w:rPr>
          <w:i/>
        </w:rPr>
      </w:r>
      <w:r w:rsidR="00E85408">
        <w:rPr>
          <w:i/>
        </w:rPr>
        <w:fldChar w:fldCharType="separate"/>
      </w:r>
      <w:r>
        <w:rPr>
          <w:i/>
          <w:noProof/>
        </w:rPr>
        <w:t>[inserir o nome da sociedade empresária seguradora]</w:t>
      </w:r>
      <w:r w:rsidR="00E85408">
        <w:rPr>
          <w:i/>
        </w:rPr>
        <w:fldChar w:fldCharType="end"/>
      </w:r>
    </w:p>
    <w:p w14:paraId="7072441D" w14:textId="77777777" w:rsidR="00807C90" w:rsidRDefault="00807C90" w:rsidP="00807C90">
      <w:pPr>
        <w:pStyle w:val="Corpodetexto"/>
        <w:rPr>
          <w:rFonts w:cs="Arial"/>
          <w:color w:val="000000"/>
        </w:rPr>
      </w:pPr>
      <w:r>
        <w:rPr>
          <w:rFonts w:cs="Arial"/>
          <w:color w:val="000000"/>
        </w:rPr>
        <w:tab/>
      </w:r>
      <w:r w:rsidR="00E85408">
        <w:rPr>
          <w:i/>
        </w:rPr>
        <w:fldChar w:fldCharType="begin">
          <w:ffData>
            <w:name w:val=""/>
            <w:enabled/>
            <w:calcOnExit w:val="0"/>
            <w:textInput>
              <w:default w:val="[inserir o endereço da sociedade empresária seguradora]"/>
            </w:textInput>
          </w:ffData>
        </w:fldChar>
      </w:r>
      <w:r>
        <w:rPr>
          <w:i/>
        </w:rPr>
        <w:instrText xml:space="preserve"> FORMTEXT </w:instrText>
      </w:r>
      <w:r w:rsidR="00E85408">
        <w:rPr>
          <w:i/>
        </w:rPr>
      </w:r>
      <w:r w:rsidR="00E85408">
        <w:rPr>
          <w:i/>
        </w:rPr>
        <w:fldChar w:fldCharType="separate"/>
      </w:r>
      <w:r>
        <w:rPr>
          <w:i/>
          <w:noProof/>
        </w:rPr>
        <w:t>[inserir o endereço da sociedade empresária seguradora]</w:t>
      </w:r>
      <w:r w:rsidR="00E85408">
        <w:rPr>
          <w:i/>
        </w:rPr>
        <w:fldChar w:fldCharType="end"/>
      </w:r>
    </w:p>
    <w:p w14:paraId="6AAC0F82" w14:textId="06AE702F" w:rsidR="0071408E"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 xml:space="preserve">Documento IV </w:t>
      </w:r>
    </w:p>
    <w:p w14:paraId="65DBDB8C" w14:textId="77777777" w:rsidR="00807C90" w:rsidRDefault="0071408E" w:rsidP="00807C90">
      <w:pPr>
        <w:pStyle w:val="Corpodetexto"/>
        <w:jc w:val="center"/>
        <w:rPr>
          <w:rFonts w:cs="Arial"/>
          <w:b/>
          <w:bCs/>
          <w:color w:val="000000"/>
        </w:rPr>
      </w:pPr>
      <w:r>
        <w:rPr>
          <w:rFonts w:cs="Arial"/>
          <w:b/>
          <w:bCs/>
          <w:color w:val="000000"/>
        </w:rPr>
        <w:t xml:space="preserve">Modelo de </w:t>
      </w:r>
      <w:r w:rsidR="00807C90">
        <w:rPr>
          <w:rFonts w:cs="Arial"/>
          <w:b/>
          <w:bCs/>
          <w:color w:val="000000"/>
        </w:rPr>
        <w:t>Comprovante de Conclusão</w:t>
      </w:r>
    </w:p>
    <w:p w14:paraId="1B244C74" w14:textId="77777777" w:rsidR="00DB55B0" w:rsidRDefault="00DB55B0" w:rsidP="00807C90">
      <w:pPr>
        <w:pStyle w:val="Corpodetexto"/>
        <w:jc w:val="center"/>
        <w:rPr>
          <w:rFonts w:cs="Arial"/>
          <w:b/>
          <w:bCs/>
          <w:color w:val="000000"/>
        </w:rPr>
      </w:pPr>
    </w:p>
    <w:p w14:paraId="0E4A439D" w14:textId="77777777" w:rsidR="00DB55B0" w:rsidRDefault="00DB55B0" w:rsidP="00DB55B0">
      <w:pPr>
        <w:pStyle w:val="Edital-AnexoObservaes"/>
        <w:jc w:val="center"/>
      </w:pPr>
      <w:r w:rsidRPr="00417742">
        <w:t>[</w:t>
      </w:r>
      <w:r>
        <w:t>Modelo a ser preenchido pela ANP – NÃO PREENCHER.</w:t>
      </w:r>
      <w:r w:rsidRPr="00417742">
        <w:t>]</w:t>
      </w:r>
    </w:p>
    <w:p w14:paraId="56D6ECE0" w14:textId="77777777" w:rsidR="00DB55B0" w:rsidRDefault="00DB55B0" w:rsidP="00807C90">
      <w:pPr>
        <w:pStyle w:val="Corpodetexto"/>
        <w:jc w:val="center"/>
        <w:rPr>
          <w:rFonts w:cs="Arial"/>
          <w:b/>
          <w:bCs/>
          <w:color w:val="000000"/>
        </w:rPr>
      </w:pPr>
    </w:p>
    <w:p w14:paraId="3E826439" w14:textId="77777777" w:rsidR="00807C90" w:rsidRDefault="00807C90" w:rsidP="00807C90">
      <w:pPr>
        <w:pStyle w:val="Corpodetexto"/>
        <w:rPr>
          <w:rFonts w:cs="Arial"/>
          <w:color w:val="000000"/>
        </w:rPr>
      </w:pPr>
    </w:p>
    <w:p w14:paraId="2B4BBACC" w14:textId="77777777" w:rsidR="00807C90" w:rsidRDefault="00807C90" w:rsidP="00807C90">
      <w:pPr>
        <w:pStyle w:val="Corpodetexto"/>
        <w:rPr>
          <w:rFonts w:cs="Arial"/>
          <w:color w:val="000000"/>
        </w:rPr>
      </w:pPr>
    </w:p>
    <w:p w14:paraId="1349E0A8" w14:textId="08722BBB" w:rsidR="0071408E" w:rsidRDefault="0071408E" w:rsidP="0071408E">
      <w:pPr>
        <w:pStyle w:val="Corpodetexto"/>
        <w:rPr>
          <w:rFonts w:cs="Arial"/>
          <w:color w:val="000000"/>
        </w:rPr>
      </w:pPr>
      <w:r>
        <w:rPr>
          <w:rFonts w:cs="Arial"/>
          <w:color w:val="000000"/>
        </w:rPr>
        <w:t>O</w:t>
      </w:r>
      <w:r w:rsidR="00807C90">
        <w:rPr>
          <w:rFonts w:cs="Arial"/>
          <w:color w:val="000000"/>
        </w:rPr>
        <w:t xml:space="preserve"> presente </w:t>
      </w:r>
      <w:r>
        <w:rPr>
          <w:rFonts w:cs="Arial"/>
          <w:color w:val="000000"/>
        </w:rPr>
        <w:t>refere-se  ao Seguro Garantia a</w:t>
      </w:r>
      <w:r w:rsidR="00807C90">
        <w:rPr>
          <w:rFonts w:cs="Arial"/>
          <w:color w:val="000000"/>
        </w:rPr>
        <w:t>pólice n</w:t>
      </w:r>
      <w:r>
        <w:rPr>
          <w:rFonts w:cs="Arial"/>
          <w:color w:val="000000"/>
        </w:rPr>
        <w:t>º</w:t>
      </w:r>
      <w:r w:rsidR="00807C90">
        <w:rPr>
          <w:rFonts w:cs="Arial"/>
          <w:color w:val="000000"/>
        </w:rPr>
        <w:t xml:space="preserve"> </w:t>
      </w:r>
      <w:r w:rsidR="00E85408">
        <w:rPr>
          <w:i/>
        </w:rPr>
        <w:fldChar w:fldCharType="begin">
          <w:ffData>
            <w:name w:val=""/>
            <w:enabled/>
            <w:calcOnExit w:val="0"/>
            <w:textInput>
              <w:default w:val="[inserir o número da apólice]"/>
            </w:textInput>
          </w:ffData>
        </w:fldChar>
      </w:r>
      <w:r w:rsidR="00807C90">
        <w:rPr>
          <w:i/>
        </w:rPr>
        <w:instrText xml:space="preserve"> FORMTEXT </w:instrText>
      </w:r>
      <w:r w:rsidR="00E85408">
        <w:rPr>
          <w:i/>
        </w:rPr>
      </w:r>
      <w:r w:rsidR="00E85408">
        <w:rPr>
          <w:i/>
        </w:rPr>
        <w:fldChar w:fldCharType="separate"/>
      </w:r>
      <w:r w:rsidR="00807C90">
        <w:rPr>
          <w:i/>
          <w:noProof/>
        </w:rPr>
        <w:t>[inserir o número da apólice]</w:t>
      </w:r>
      <w:r w:rsidR="00E85408">
        <w:rPr>
          <w:i/>
        </w:rPr>
        <w:fldChar w:fldCharType="end"/>
      </w:r>
      <w:r w:rsidR="00807C90">
        <w:rPr>
          <w:rFonts w:cs="Arial"/>
          <w:color w:val="000000"/>
        </w:rPr>
        <w:t xml:space="preserve">, datada de </w:t>
      </w:r>
      <w:r w:rsidR="00E85408">
        <w:rPr>
          <w:rFonts w:cs="Arial"/>
          <w:i/>
          <w:color w:val="000000"/>
          <w:highlight w:val="lightGray"/>
        </w:rPr>
        <w:fldChar w:fldCharType="begin">
          <w:ffData>
            <w:name w:val=""/>
            <w:enabled/>
            <w:calcOnExit w:val="0"/>
            <w:textInput>
              <w:default w:val="[inserir a data de emissão da apólice, no formado dia/mês/ano]"/>
            </w:textInput>
          </w:ffData>
        </w:fldChar>
      </w:r>
      <w:r w:rsidR="00807C90">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sidR="00807C90">
        <w:rPr>
          <w:rFonts w:cs="Arial"/>
          <w:i/>
          <w:noProof/>
          <w:color w:val="000000"/>
          <w:highlight w:val="lightGray"/>
        </w:rPr>
        <w:t>[inserir a data de emissão da apólice, no formado dia/mês/ano]</w:t>
      </w:r>
      <w:r w:rsidR="00E85408">
        <w:rPr>
          <w:rFonts w:cs="Arial"/>
          <w:i/>
          <w:color w:val="000000"/>
          <w:highlight w:val="lightGray"/>
        </w:rPr>
        <w:fldChar w:fldCharType="end"/>
      </w:r>
      <w:r w:rsidR="00807C90">
        <w:rPr>
          <w:rFonts w:cs="Arial"/>
          <w:color w:val="000000"/>
        </w:rPr>
        <w:t xml:space="preserve">, emitida por </w:t>
      </w:r>
      <w:r w:rsidR="00E85408">
        <w:rPr>
          <w:i/>
        </w:rPr>
        <w:fldChar w:fldCharType="begin">
          <w:ffData>
            <w:name w:val=""/>
            <w:enabled/>
            <w:calcOnExit w:val="0"/>
            <w:textInput>
              <w:default w:val="[inserir o nome da sociedade empresária seguradora]"/>
            </w:textInput>
          </w:ffData>
        </w:fldChar>
      </w:r>
      <w:r w:rsidR="00807C90">
        <w:rPr>
          <w:i/>
        </w:rPr>
        <w:instrText xml:space="preserve"> FORMTEXT </w:instrText>
      </w:r>
      <w:r w:rsidR="00E85408">
        <w:rPr>
          <w:i/>
        </w:rPr>
      </w:r>
      <w:r w:rsidR="00E85408">
        <w:rPr>
          <w:i/>
        </w:rPr>
        <w:fldChar w:fldCharType="separate"/>
      </w:r>
      <w:r w:rsidR="00807C90">
        <w:rPr>
          <w:i/>
          <w:noProof/>
        </w:rPr>
        <w:t>[inserir o nome da sociedade empresária seguradora]</w:t>
      </w:r>
      <w:r w:rsidR="00E85408">
        <w:rPr>
          <w:i/>
        </w:rPr>
        <w:fldChar w:fldCharType="end"/>
      </w:r>
      <w:r w:rsidRPr="0071408E">
        <w:rPr>
          <w:rFonts w:cs="Arial"/>
          <w:color w:val="000000"/>
        </w:rPr>
        <w:t xml:space="preserve"> </w:t>
      </w:r>
      <w:r>
        <w:rPr>
          <w:rFonts w:cs="Arial"/>
          <w:color w:val="000000"/>
        </w:rPr>
        <w:t>em</w:t>
      </w:r>
      <w:r w:rsidRPr="00FF69BC">
        <w:rPr>
          <w:rFonts w:cs="Arial"/>
          <w:color w:val="000000"/>
        </w:rPr>
        <w:t xml:space="preserve"> favor da Agência Nacional do Petróleo, Gás Natural e Biocombustíveis (ANP).</w:t>
      </w:r>
    </w:p>
    <w:p w14:paraId="143C3785" w14:textId="77777777" w:rsidR="00807C90" w:rsidRDefault="00807C90" w:rsidP="00807C90">
      <w:pPr>
        <w:pStyle w:val="Corpodetexto"/>
        <w:rPr>
          <w:rFonts w:cs="Arial"/>
          <w:color w:val="000000"/>
        </w:rPr>
      </w:pPr>
      <w:r>
        <w:rPr>
          <w:rFonts w:cs="Arial"/>
          <w:color w:val="000000"/>
        </w:rPr>
        <w:t>.</w:t>
      </w:r>
    </w:p>
    <w:p w14:paraId="652A9C6A" w14:textId="77777777" w:rsidR="00807C90" w:rsidRDefault="00807C90" w:rsidP="00807C90">
      <w:pPr>
        <w:pStyle w:val="Corpodetexto"/>
        <w:rPr>
          <w:rFonts w:cs="Arial"/>
          <w:color w:val="000000"/>
        </w:rPr>
      </w:pPr>
    </w:p>
    <w:p w14:paraId="2EBF8A11" w14:textId="1F04636D" w:rsidR="00807C90" w:rsidRDefault="00807C90" w:rsidP="00807C90">
      <w:pPr>
        <w:pStyle w:val="Corpodetexto"/>
        <w:rPr>
          <w:rFonts w:cs="Arial"/>
          <w:color w:val="000000"/>
        </w:rPr>
      </w:pPr>
      <w:r>
        <w:rPr>
          <w:rFonts w:cs="Arial"/>
          <w:color w:val="000000"/>
        </w:rPr>
        <w:t xml:space="preserve">Os abaixo assinados, devidamente autorizados a assinar este </w:t>
      </w:r>
      <w:r w:rsidR="0071408E">
        <w:rPr>
          <w:rFonts w:cs="Arial"/>
          <w:color w:val="000000"/>
        </w:rPr>
        <w:t>c</w:t>
      </w:r>
      <w:r>
        <w:rPr>
          <w:rFonts w:cs="Arial"/>
          <w:color w:val="000000"/>
        </w:rPr>
        <w:t>omprovante em nome da ANP, certificam pelo presente que:</w:t>
      </w:r>
    </w:p>
    <w:p w14:paraId="052075D0" w14:textId="77777777" w:rsidR="00807C90" w:rsidRDefault="00807C90" w:rsidP="00807C90">
      <w:pPr>
        <w:pStyle w:val="Corpodetexto"/>
        <w:rPr>
          <w:rFonts w:cs="Arial"/>
          <w:color w:val="000000"/>
        </w:rPr>
      </w:pPr>
    </w:p>
    <w:p w14:paraId="42EFC895" w14:textId="3B494A3E" w:rsidR="00807C90" w:rsidRPr="0071408E" w:rsidRDefault="00807C90" w:rsidP="00D86AF1">
      <w:pPr>
        <w:pStyle w:val="Corpodetexto"/>
        <w:numPr>
          <w:ilvl w:val="0"/>
          <w:numId w:val="110"/>
        </w:numPr>
        <w:rPr>
          <w:rFonts w:cs="Arial"/>
          <w:color w:val="000000"/>
        </w:rPr>
      </w:pPr>
      <w:r w:rsidRPr="0071408E">
        <w:rPr>
          <w:rFonts w:cs="Arial"/>
          <w:color w:val="000000"/>
        </w:rPr>
        <w:t>O Programa Exploratório Mínimo foi integralmente concluído pelo</w:t>
      </w:r>
      <w:r w:rsidR="0071408E" w:rsidRPr="0071408E">
        <w:rPr>
          <w:rFonts w:cs="Arial"/>
          <w:color w:val="000000"/>
        </w:rPr>
        <w:t>(</w:t>
      </w:r>
      <w:r w:rsidRPr="0071408E">
        <w:rPr>
          <w:rFonts w:cs="Arial"/>
          <w:color w:val="000000"/>
        </w:rPr>
        <w:t>s</w:t>
      </w:r>
      <w:r w:rsidR="0071408E" w:rsidRPr="0071408E">
        <w:rPr>
          <w:rFonts w:cs="Arial"/>
          <w:color w:val="000000"/>
        </w:rPr>
        <w:t>)</w:t>
      </w:r>
      <w:r w:rsidRPr="0071408E">
        <w:rPr>
          <w:rFonts w:cs="Arial"/>
          <w:color w:val="000000"/>
        </w:rPr>
        <w:t xml:space="preserve"> </w:t>
      </w:r>
      <w:r w:rsidR="0071408E" w:rsidRPr="0071408E">
        <w:rPr>
          <w:rFonts w:cs="Arial"/>
          <w:color w:val="000000"/>
        </w:rPr>
        <w:t>Concessionário(s)</w:t>
      </w:r>
      <w:r w:rsidRPr="0071408E">
        <w:rPr>
          <w:rFonts w:cs="Arial"/>
          <w:color w:val="000000"/>
        </w:rPr>
        <w:t>; e</w:t>
      </w:r>
    </w:p>
    <w:p w14:paraId="03EEE269" w14:textId="18655576" w:rsidR="00807C90" w:rsidRDefault="00807C90" w:rsidP="0071408E">
      <w:pPr>
        <w:pStyle w:val="Corpodetexto"/>
        <w:numPr>
          <w:ilvl w:val="0"/>
          <w:numId w:val="110"/>
        </w:numPr>
        <w:rPr>
          <w:rFonts w:cs="Arial"/>
          <w:color w:val="000000"/>
        </w:rPr>
      </w:pPr>
      <w:r>
        <w:rPr>
          <w:rFonts w:cs="Arial"/>
          <w:color w:val="000000"/>
        </w:rPr>
        <w:t>Encerraram-se as obrigações do</w:t>
      </w:r>
      <w:r w:rsidR="0071408E">
        <w:rPr>
          <w:rFonts w:cs="Arial"/>
          <w:color w:val="000000"/>
        </w:rPr>
        <w:t>(s)</w:t>
      </w:r>
      <w:r>
        <w:rPr>
          <w:rFonts w:cs="Arial"/>
          <w:color w:val="000000"/>
        </w:rPr>
        <w:t xml:space="preserve"> </w:t>
      </w:r>
      <w:r w:rsidR="0071408E">
        <w:rPr>
          <w:rFonts w:cs="Arial"/>
          <w:color w:val="000000"/>
        </w:rPr>
        <w:t xml:space="preserve">Concessionário(s) </w:t>
      </w:r>
      <w:r>
        <w:rPr>
          <w:rFonts w:cs="Arial"/>
          <w:color w:val="000000"/>
        </w:rPr>
        <w:t xml:space="preserve">que </w:t>
      </w:r>
      <w:r w:rsidR="0071408E">
        <w:rPr>
          <w:rFonts w:cs="Arial"/>
          <w:color w:val="000000"/>
        </w:rPr>
        <w:t xml:space="preserve">se </w:t>
      </w:r>
      <w:r>
        <w:rPr>
          <w:rFonts w:cs="Arial"/>
          <w:color w:val="000000"/>
        </w:rPr>
        <w:t xml:space="preserve">encontravam garantidas pela </w:t>
      </w:r>
      <w:r w:rsidR="0071408E">
        <w:rPr>
          <w:rFonts w:cs="Arial"/>
          <w:color w:val="000000"/>
        </w:rPr>
        <w:t>a</w:t>
      </w:r>
      <w:r>
        <w:rPr>
          <w:rFonts w:cs="Arial"/>
          <w:color w:val="000000"/>
        </w:rPr>
        <w:t>pólice citada acima.</w:t>
      </w:r>
    </w:p>
    <w:p w14:paraId="7E70874B" w14:textId="77777777" w:rsidR="00807C90" w:rsidRDefault="00807C90" w:rsidP="00807C90">
      <w:pPr>
        <w:pStyle w:val="Corpodetexto"/>
        <w:rPr>
          <w:rFonts w:cs="Arial"/>
          <w:color w:val="000000"/>
        </w:rPr>
      </w:pPr>
    </w:p>
    <w:p w14:paraId="3E034E71" w14:textId="5C1420B7" w:rsidR="00807C90" w:rsidRDefault="00807C90" w:rsidP="00807C90">
      <w:pPr>
        <w:pStyle w:val="Corpodetexto"/>
        <w:rPr>
          <w:rFonts w:cs="Arial"/>
          <w:color w:val="000000"/>
        </w:rPr>
      </w:pPr>
      <w:r>
        <w:rPr>
          <w:rFonts w:cs="Arial"/>
          <w:color w:val="000000"/>
        </w:rPr>
        <w:t xml:space="preserve">Este Comprovante foi </w:t>
      </w:r>
      <w:r w:rsidR="0071408E">
        <w:rPr>
          <w:rFonts w:cs="Arial"/>
          <w:color w:val="000000"/>
        </w:rPr>
        <w:t xml:space="preserve">firmado </w:t>
      </w:r>
      <w:r>
        <w:rPr>
          <w:rFonts w:cs="Arial"/>
          <w:color w:val="000000"/>
        </w:rPr>
        <w:t xml:space="preserve">pelo abaixo assinado em </w:t>
      </w:r>
      <w:r w:rsidR="0071408E">
        <w:rPr>
          <w:rFonts w:cs="Arial"/>
          <w:color w:val="000000"/>
        </w:rPr>
        <w:t>nome da</w:t>
      </w:r>
      <w:r w:rsidR="0071408E" w:rsidRPr="00FF69BC">
        <w:t xml:space="preserve"> </w:t>
      </w:r>
      <w:r w:rsidR="0071408E" w:rsidRPr="00FF69BC">
        <w:rPr>
          <w:rFonts w:cs="Arial"/>
          <w:color w:val="000000"/>
        </w:rPr>
        <w:t>Agência Nacional do Petróleo, Gás Natural e Biocombustíveis (ANP)</w:t>
      </w:r>
      <w:r w:rsidR="0071408E">
        <w:rPr>
          <w:rFonts w:cs="Arial"/>
          <w:color w:val="000000"/>
        </w:rPr>
        <w:t xml:space="preserve"> em </w:t>
      </w:r>
      <w:r w:rsidR="00E85408">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E85408">
        <w:rPr>
          <w:rFonts w:cs="Arial"/>
          <w:i/>
          <w:color w:val="000000"/>
          <w:highlight w:val="lightGray"/>
        </w:rPr>
      </w:r>
      <w:r w:rsidR="00E85408">
        <w:rPr>
          <w:rFonts w:cs="Arial"/>
          <w:i/>
          <w:color w:val="000000"/>
          <w:highlight w:val="lightGray"/>
        </w:rPr>
        <w:fldChar w:fldCharType="separate"/>
      </w:r>
      <w:r>
        <w:rPr>
          <w:rFonts w:cs="Arial"/>
          <w:i/>
          <w:noProof/>
          <w:color w:val="000000"/>
          <w:highlight w:val="lightGray"/>
        </w:rPr>
        <w:t>[inserir a data, no formado dia/mês/ano]</w:t>
      </w:r>
      <w:r w:rsidR="00E85408">
        <w:rPr>
          <w:rFonts w:cs="Arial"/>
          <w:i/>
          <w:color w:val="000000"/>
          <w:highlight w:val="lightGray"/>
        </w:rPr>
        <w:fldChar w:fldCharType="end"/>
      </w:r>
      <w:r>
        <w:rPr>
          <w:rFonts w:cs="Arial"/>
          <w:color w:val="000000"/>
        </w:rPr>
        <w:t>.</w:t>
      </w:r>
    </w:p>
    <w:p w14:paraId="1FE52B2E" w14:textId="77777777" w:rsidR="00807C90" w:rsidRDefault="00807C90" w:rsidP="00807C90">
      <w:pPr>
        <w:pStyle w:val="Corpodetexto"/>
        <w:rPr>
          <w:rFonts w:cs="Arial"/>
          <w:color w:val="000000"/>
        </w:rPr>
      </w:pPr>
    </w:p>
    <w:p w14:paraId="35B64D4B" w14:textId="77777777" w:rsidR="00807C90" w:rsidRDefault="00807C90" w:rsidP="00807C90">
      <w:pPr>
        <w:pStyle w:val="Corpodetexto"/>
        <w:rPr>
          <w:rFonts w:cs="Arial"/>
          <w:color w:val="000000"/>
        </w:rPr>
      </w:pPr>
    </w:p>
    <w:p w14:paraId="2DBFF7F6" w14:textId="77777777" w:rsidR="00807C90" w:rsidRDefault="00807C90" w:rsidP="00807C90">
      <w:pPr>
        <w:pStyle w:val="Recuodecorpodetexto"/>
        <w:spacing w:line="240" w:lineRule="auto"/>
        <w:rPr>
          <w:rFonts w:cs="Arial"/>
          <w:color w:val="000000"/>
        </w:rPr>
      </w:pPr>
    </w:p>
    <w:p w14:paraId="3898574F" w14:textId="77777777" w:rsidR="00807C90" w:rsidRDefault="00807C90" w:rsidP="00807C90">
      <w:pPr>
        <w:pStyle w:val="Corpodetexto"/>
        <w:rPr>
          <w:rFonts w:cs="Arial"/>
        </w:rPr>
      </w:pPr>
      <w:r>
        <w:rPr>
          <w:rFonts w:cs="Arial"/>
        </w:rPr>
        <w:t>AGÊNCIA NACIONAL DO PETRÓLEO, GÁS NATURAL E BIOCOMBUSTÍVEIS</w:t>
      </w:r>
    </w:p>
    <w:p w14:paraId="475A3B5B" w14:textId="77777777" w:rsidR="00807C90" w:rsidRDefault="00807C90" w:rsidP="00807C90">
      <w:pPr>
        <w:pStyle w:val="Corpodetexto"/>
        <w:rPr>
          <w:rFonts w:cs="Arial"/>
        </w:rPr>
      </w:pPr>
    </w:p>
    <w:p w14:paraId="6BA3DABD" w14:textId="77777777" w:rsidR="00807C90" w:rsidRDefault="00807C90" w:rsidP="00807C90">
      <w:pPr>
        <w:pStyle w:val="Corpodetexto"/>
        <w:rPr>
          <w:rFonts w:cs="Arial"/>
          <w:color w:val="000000"/>
        </w:rPr>
      </w:pPr>
      <w:r>
        <w:rPr>
          <w:rFonts w:cs="Arial"/>
          <w:color w:val="000000"/>
        </w:rPr>
        <w:t xml:space="preserve">___________________________ </w:t>
      </w:r>
    </w:p>
    <w:p w14:paraId="080B65D9" w14:textId="77777777" w:rsidR="00807C90" w:rsidRPr="00ED291B" w:rsidRDefault="00E85408"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84ED993" w14:textId="77777777" w:rsidR="00807C90" w:rsidRPr="00ED291B" w:rsidRDefault="00807C90" w:rsidP="00807C90">
      <w:pPr>
        <w:pStyle w:val="Corpodetexto"/>
        <w:rPr>
          <w:rFonts w:cs="Arial"/>
        </w:rPr>
      </w:pPr>
    </w:p>
    <w:p w14:paraId="43FDA888" w14:textId="77777777" w:rsidR="00807C90" w:rsidRPr="00ED291B" w:rsidRDefault="00807C90" w:rsidP="00807C90">
      <w:pPr>
        <w:pStyle w:val="Corpodetexto"/>
        <w:rPr>
          <w:rFonts w:cs="Arial"/>
        </w:rPr>
      </w:pPr>
      <w:r w:rsidRPr="00ED291B">
        <w:rPr>
          <w:rFonts w:cs="Arial"/>
        </w:rPr>
        <w:t xml:space="preserve">Nome: </w:t>
      </w:r>
      <w:r w:rsidR="00E85408">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nome]</w:t>
      </w:r>
      <w:r w:rsidR="00E85408">
        <w:rPr>
          <w:rFonts w:cs="Arial"/>
          <w:i/>
          <w:color w:val="000000"/>
          <w:szCs w:val="22"/>
        </w:rPr>
        <w:fldChar w:fldCharType="end"/>
      </w:r>
    </w:p>
    <w:p w14:paraId="753731DC" w14:textId="77777777" w:rsidR="00807C90" w:rsidRPr="00ED291B" w:rsidRDefault="00807C90" w:rsidP="00807C90">
      <w:pPr>
        <w:pStyle w:val="Corpodetexto"/>
        <w:rPr>
          <w:rFonts w:cs="Arial"/>
        </w:rPr>
      </w:pPr>
    </w:p>
    <w:p w14:paraId="6180B78F" w14:textId="77777777" w:rsidR="00807C90" w:rsidRPr="00ED291B" w:rsidRDefault="00807C90" w:rsidP="00807C90">
      <w:pPr>
        <w:pStyle w:val="Corpodetexto"/>
        <w:rPr>
          <w:rFonts w:cs="Arial"/>
          <w:u w:val="single"/>
        </w:rPr>
      </w:pPr>
      <w:r w:rsidRPr="00ED291B">
        <w:rPr>
          <w:rFonts w:cs="Arial"/>
        </w:rPr>
        <w:t xml:space="preserve">Cargo: </w:t>
      </w:r>
      <w:r w:rsidR="00E85408">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E85408">
        <w:rPr>
          <w:rFonts w:cs="Arial"/>
          <w:i/>
          <w:color w:val="000000"/>
          <w:szCs w:val="22"/>
        </w:rPr>
      </w:r>
      <w:r w:rsidR="00E85408">
        <w:rPr>
          <w:rFonts w:cs="Arial"/>
          <w:i/>
          <w:color w:val="000000"/>
          <w:szCs w:val="22"/>
        </w:rPr>
        <w:fldChar w:fldCharType="separate"/>
      </w:r>
      <w:r>
        <w:rPr>
          <w:rFonts w:cs="Arial"/>
          <w:i/>
          <w:noProof/>
          <w:color w:val="000000"/>
          <w:szCs w:val="22"/>
        </w:rPr>
        <w:t>[inserir o cargo]</w:t>
      </w:r>
      <w:r w:rsidR="00E85408">
        <w:rPr>
          <w:rFonts w:cs="Arial"/>
          <w:i/>
          <w:color w:val="000000"/>
          <w:szCs w:val="22"/>
        </w:rPr>
        <w:fldChar w:fldCharType="end"/>
      </w:r>
    </w:p>
    <w:p w14:paraId="220EE5DB" w14:textId="77777777" w:rsidR="00807C90" w:rsidRDefault="00807C90" w:rsidP="00807C90">
      <w:pPr>
        <w:pStyle w:val="Corpodetexto"/>
        <w:rPr>
          <w:rFonts w:cs="Arial"/>
          <w:color w:val="000000"/>
        </w:rPr>
      </w:pPr>
    </w:p>
    <w:p w14:paraId="3094D488" w14:textId="77777777" w:rsidR="00807C90" w:rsidRDefault="00807C90" w:rsidP="00807C90">
      <w:pPr>
        <w:pStyle w:val="Corpodetexto"/>
        <w:spacing w:line="240" w:lineRule="auto"/>
        <w:rPr>
          <w:rFonts w:cs="Arial"/>
          <w:color w:val="000000"/>
        </w:rPr>
      </w:pPr>
    </w:p>
    <w:p w14:paraId="58AA344E" w14:textId="77777777" w:rsidR="00807C90" w:rsidRDefault="00807C90" w:rsidP="00807C90">
      <w:pPr>
        <w:pStyle w:val="Corpodetexto"/>
        <w:spacing w:line="240" w:lineRule="auto"/>
        <w:rPr>
          <w:rFonts w:cs="Arial"/>
          <w:color w:val="000000"/>
        </w:rPr>
      </w:pPr>
    </w:p>
    <w:p w14:paraId="14A57871" w14:textId="77777777" w:rsidR="00807C90" w:rsidRDefault="00807C90" w:rsidP="00807C90">
      <w:pPr>
        <w:pStyle w:val="Corpodetexto"/>
        <w:spacing w:line="240" w:lineRule="auto"/>
        <w:rPr>
          <w:rFonts w:cs="Arial"/>
          <w:color w:val="000000"/>
        </w:rPr>
      </w:pPr>
    </w:p>
    <w:p w14:paraId="2B0A544E" w14:textId="77777777" w:rsidR="00807C90" w:rsidRDefault="00807C90" w:rsidP="00807C90"/>
    <w:p w14:paraId="4650F23A" w14:textId="77777777" w:rsidR="00807C90" w:rsidRPr="00EB22B3" w:rsidRDefault="00807C90" w:rsidP="00807C90">
      <w:pPr>
        <w:pStyle w:val="Default"/>
        <w:jc w:val="both"/>
        <w:rPr>
          <w:b/>
          <w:bCs/>
          <w:sz w:val="22"/>
          <w:szCs w:val="22"/>
        </w:rPr>
      </w:pPr>
    </w:p>
    <w:p w14:paraId="2A697642" w14:textId="77777777" w:rsidR="00BB2A52" w:rsidRDefault="00807C90" w:rsidP="00B807BC">
      <w:pPr>
        <w:pStyle w:val="Edital-AnexoTtulo"/>
      </w:pPr>
      <w:bookmarkStart w:id="4558" w:name="_Toc4167051"/>
      <w:bookmarkStart w:id="4559" w:name="_Toc421543978"/>
      <w:r>
        <w:lastRenderedPageBreak/>
        <w:t xml:space="preserve">ANEXO XXV – </w:t>
      </w:r>
      <w:r w:rsidR="00BB2A52">
        <w:t>MODELO DE CONTRATO DE PENHOR</w:t>
      </w:r>
      <w:r w:rsidR="00FA7AB6">
        <w:t xml:space="preserve"> PARA CUMPRIMENTO DO PROGRAMA EXPLORATÓRIO MÍNIMO</w:t>
      </w:r>
      <w:bookmarkEnd w:id="4558"/>
    </w:p>
    <w:p w14:paraId="2AEA9DFD" w14:textId="77777777" w:rsidR="00807C90" w:rsidRPr="00BB2A52" w:rsidRDefault="00BB2A52" w:rsidP="00CF7659">
      <w:pPr>
        <w:pStyle w:val="Edital-AnexoTtulo2"/>
      </w:pPr>
      <w:bookmarkStart w:id="4560" w:name="_Toc4167052"/>
      <w:r w:rsidRPr="00BB2A52">
        <w:t>PARTE 1 – MODELO DE CONTRATO DE PENHOR DE PETRÓLEO E GÁS NATURAL (BOE) E OUTRAS AVENÇAS</w:t>
      </w:r>
      <w:bookmarkEnd w:id="4559"/>
      <w:bookmarkEnd w:id="4560"/>
    </w:p>
    <w:p w14:paraId="05BBCEDA" w14:textId="77777777" w:rsidR="00807C90" w:rsidRDefault="00807C90" w:rsidP="00807C90">
      <w:pPr>
        <w:pStyle w:val="Corpodetextoanexos"/>
      </w:pPr>
    </w:p>
    <w:p w14:paraId="10FB2FCE" w14:textId="77777777" w:rsidR="00807C90" w:rsidRDefault="00807C90" w:rsidP="00807C90">
      <w:pPr>
        <w:pStyle w:val="Corpodetextoanexos"/>
      </w:pPr>
    </w:p>
    <w:p w14:paraId="0F65A491" w14:textId="77777777" w:rsidR="00807C90" w:rsidRDefault="00E85408"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Pr>
          <w:rFonts w:cs="Arial"/>
        </w:rPr>
      </w:r>
      <w:r>
        <w:rPr>
          <w:rFonts w:cs="Arial"/>
        </w:rPr>
        <w:fldChar w:fldCharType="separate"/>
      </w:r>
      <w:r w:rsidR="003E75C6">
        <w:rPr>
          <w:rFonts w:cs="Arial"/>
          <w:noProof/>
        </w:rPr>
        <w:t>[inserir a denominação social da licitante]</w:t>
      </w:r>
      <w:r>
        <w:rPr>
          <w:rFonts w:cs="Arial"/>
        </w:rPr>
        <w:fldChar w:fldCharType="end"/>
      </w:r>
      <w:r w:rsidR="00807C90" w:rsidRPr="00CB215D">
        <w:rPr>
          <w:rFonts w:cs="Arial"/>
        </w:rPr>
        <w:t>).</w:t>
      </w:r>
    </w:p>
    <w:p w14:paraId="49670107" w14:textId="77777777" w:rsidR="00807C90" w:rsidRDefault="00807C90" w:rsidP="00807C90">
      <w:pPr>
        <w:pStyle w:val="Corpodetextoanexos"/>
        <w:spacing w:before="120" w:after="120" w:line="240" w:lineRule="auto"/>
        <w:rPr>
          <w:rFonts w:cs="Arial"/>
          <w:i/>
        </w:rPr>
      </w:pPr>
    </w:p>
    <w:p w14:paraId="0F9F45C8" w14:textId="77777777"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E85408"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rPr>
        <w:t>[inserir o nome do(a) Diretor(a) Geral da ANP]</w:t>
      </w:r>
      <w:r w:rsidR="00E85408"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14:paraId="6C44D422" w14:textId="77777777" w:rsidR="00807C90" w:rsidRDefault="00807C90" w:rsidP="00807C90">
      <w:pPr>
        <w:pStyle w:val="Recuodecorpodetexto"/>
        <w:spacing w:before="120" w:line="240" w:lineRule="auto"/>
        <w:ind w:right="17" w:firstLine="16"/>
        <w:rPr>
          <w:rFonts w:cs="Arial"/>
          <w:sz w:val="20"/>
        </w:rPr>
      </w:pPr>
    </w:p>
    <w:p w14:paraId="278B0B52" w14:textId="77777777" w:rsidR="00807C90" w:rsidRDefault="00807C90" w:rsidP="00807C90">
      <w:pPr>
        <w:pStyle w:val="Corpodetextoanexos"/>
        <w:spacing w:before="120" w:after="120" w:line="240" w:lineRule="auto"/>
        <w:rPr>
          <w:rFonts w:cs="Arial"/>
          <w:b/>
        </w:rPr>
      </w:pPr>
      <w:r w:rsidRPr="00CB215D">
        <w:rPr>
          <w:rFonts w:cs="Arial"/>
          <w:b/>
        </w:rPr>
        <w:t>Considerando que:</w:t>
      </w:r>
    </w:p>
    <w:p w14:paraId="1C3E2315" w14:textId="0B37EABF" w:rsidR="00807C90" w:rsidRDefault="008F6D0C" w:rsidP="0095063D">
      <w:pPr>
        <w:pStyle w:val="Corpodetextoanexos"/>
        <w:numPr>
          <w:ilvl w:val="0"/>
          <w:numId w:val="80"/>
        </w:numPr>
        <w:spacing w:before="120" w:after="120" w:line="240" w:lineRule="auto"/>
        <w:rPr>
          <w:rFonts w:cs="Arial"/>
        </w:rPr>
      </w:pPr>
      <w:r>
        <w:rPr>
          <w:rFonts w:cs="Arial"/>
        </w:rPr>
        <w:t>N</w:t>
      </w:r>
      <w:r w:rsidR="00807C90" w:rsidRPr="00942426">
        <w:rPr>
          <w:rFonts w:cs="Arial"/>
        </w:rPr>
        <w:t xml:space="preserve">os termos dos artigos </w:t>
      </w:r>
      <w:smartTag w:uri="urn:schemas-microsoft-com:office:smarttags" w:element="metricconverter">
        <w:smartTagPr>
          <w:attr w:name="ProductID" w:val="36 a"/>
        </w:smartTagPr>
        <w:r w:rsidR="00807C90" w:rsidRPr="00942426">
          <w:rPr>
            <w:rFonts w:cs="Arial"/>
          </w:rPr>
          <w:t>36 a</w:t>
        </w:r>
      </w:smartTag>
      <w:r w:rsidR="00807C90" w:rsidRPr="00942426">
        <w:rPr>
          <w:rFonts w:cs="Arial"/>
        </w:rPr>
        <w:t xml:space="preserve"> 42 da Lei n.º 9.478/97, a </w:t>
      </w:r>
      <w:r w:rsidR="00E8540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85408">
        <w:rPr>
          <w:rFonts w:cs="Arial"/>
        </w:rPr>
      </w:r>
      <w:r w:rsidR="00E85408">
        <w:rPr>
          <w:rFonts w:cs="Arial"/>
        </w:rPr>
        <w:fldChar w:fldCharType="separate"/>
      </w:r>
      <w:r w:rsidR="002543D4">
        <w:rPr>
          <w:rFonts w:cs="Arial"/>
          <w:noProof/>
        </w:rPr>
        <w:t>[inserir a denominação social da licitante]</w:t>
      </w:r>
      <w:r w:rsidR="00E85408">
        <w:rPr>
          <w:rFonts w:cs="Arial"/>
        </w:rPr>
        <w:fldChar w:fldCharType="end"/>
      </w:r>
      <w:r w:rsidR="00807C90" w:rsidRPr="00CB215D">
        <w:rPr>
          <w:rFonts w:cs="Arial"/>
        </w:rPr>
        <w:t xml:space="preserve"> participou de licitação para outorga de Contratos de Concessão, </w:t>
      </w:r>
      <w:r w:rsidR="00807C90" w:rsidRPr="00942426">
        <w:rPr>
          <w:rFonts w:cs="Arial"/>
        </w:rPr>
        <w:t xml:space="preserve">tendo sido homologado como vencedora, conforme publicação no Diário Oficial da União de </w:t>
      </w:r>
      <w:r w:rsidR="00E85408" w:rsidRPr="00942426">
        <w:rPr>
          <w:rFonts w:cs="Arial"/>
          <w:i/>
          <w:color w:val="000000"/>
          <w:highlight w:val="lightGray"/>
        </w:rPr>
        <w:fldChar w:fldCharType="begin">
          <w:ffData>
            <w:name w:val="Texto2"/>
            <w:enabled/>
            <w:calcOnExit w:val="0"/>
            <w:textInput>
              <w:default w:val="[inserir a data, no formado dia/mês/ano]"/>
            </w:textInput>
          </w:ffData>
        </w:fldChar>
      </w:r>
      <w:r w:rsidR="00807C90" w:rsidRPr="00942426">
        <w:rPr>
          <w:rFonts w:cs="Arial"/>
          <w:i/>
          <w:color w:val="000000"/>
          <w:highlight w:val="lightGray"/>
        </w:rPr>
        <w:instrText xml:space="preserve"> FORMTEXT </w:instrText>
      </w:r>
      <w:r w:rsidR="00E85408" w:rsidRPr="00942426">
        <w:rPr>
          <w:rFonts w:cs="Arial"/>
          <w:i/>
          <w:color w:val="000000"/>
          <w:highlight w:val="lightGray"/>
        </w:rPr>
      </w:r>
      <w:r w:rsidR="00E85408" w:rsidRPr="00942426">
        <w:rPr>
          <w:rFonts w:cs="Arial"/>
          <w:i/>
          <w:color w:val="000000"/>
          <w:highlight w:val="lightGray"/>
        </w:rPr>
        <w:fldChar w:fldCharType="separate"/>
      </w:r>
      <w:r w:rsidR="00807C90" w:rsidRPr="00942426">
        <w:rPr>
          <w:rFonts w:cs="Arial"/>
          <w:i/>
          <w:noProof/>
          <w:color w:val="000000"/>
          <w:highlight w:val="lightGray"/>
        </w:rPr>
        <w:t>[inserir a data, no formado dia/mês/ano]</w:t>
      </w:r>
      <w:r w:rsidR="00E85408" w:rsidRPr="00942426">
        <w:rPr>
          <w:rFonts w:cs="Arial"/>
          <w:i/>
          <w:color w:val="000000"/>
          <w:highlight w:val="lightGray"/>
        </w:rPr>
        <w:fldChar w:fldCharType="end"/>
      </w:r>
      <w:r w:rsidR="00807C90" w:rsidRPr="00CB215D">
        <w:rPr>
          <w:rFonts w:cs="Arial"/>
        </w:rPr>
        <w:t xml:space="preserve">, seção </w:t>
      </w:r>
      <w:r w:rsidR="00E85408" w:rsidRPr="00942426">
        <w:rPr>
          <w:rFonts w:cs="Arial"/>
          <w:i/>
          <w:color w:val="000000"/>
          <w:highlight w:val="lightGray"/>
        </w:rPr>
        <w:fldChar w:fldCharType="begin">
          <w:ffData>
            <w:name w:val=""/>
            <w:enabled/>
            <w:calcOnExit w:val="0"/>
            <w:textInput>
              <w:default w:val="[inserir o número]"/>
            </w:textInput>
          </w:ffData>
        </w:fldChar>
      </w:r>
      <w:r w:rsidR="00807C90" w:rsidRPr="00942426">
        <w:rPr>
          <w:rFonts w:cs="Arial"/>
          <w:i/>
          <w:color w:val="000000"/>
          <w:highlight w:val="lightGray"/>
        </w:rPr>
        <w:instrText xml:space="preserve"> FORMTEXT </w:instrText>
      </w:r>
      <w:r w:rsidR="00E85408" w:rsidRPr="00942426">
        <w:rPr>
          <w:rFonts w:cs="Arial"/>
          <w:i/>
          <w:color w:val="000000"/>
          <w:highlight w:val="lightGray"/>
        </w:rPr>
      </w:r>
      <w:r w:rsidR="00E85408" w:rsidRPr="00942426">
        <w:rPr>
          <w:rFonts w:cs="Arial"/>
          <w:i/>
          <w:color w:val="000000"/>
          <w:highlight w:val="lightGray"/>
        </w:rPr>
        <w:fldChar w:fldCharType="separate"/>
      </w:r>
      <w:r w:rsidR="00807C90" w:rsidRPr="00942426">
        <w:rPr>
          <w:rFonts w:cs="Arial"/>
          <w:i/>
          <w:noProof/>
          <w:color w:val="000000"/>
          <w:highlight w:val="lightGray"/>
        </w:rPr>
        <w:t>[inserir o número]</w:t>
      </w:r>
      <w:r w:rsidR="00E85408" w:rsidRPr="00942426">
        <w:rPr>
          <w:rFonts w:cs="Arial"/>
          <w:i/>
          <w:color w:val="000000"/>
          <w:highlight w:val="lightGray"/>
        </w:rPr>
        <w:fldChar w:fldCharType="end"/>
      </w:r>
      <w:r w:rsidR="00807C90" w:rsidRPr="00CB215D">
        <w:rPr>
          <w:rFonts w:cs="Arial"/>
        </w:rPr>
        <w:t xml:space="preserve">, página(s) </w:t>
      </w:r>
      <w:r w:rsidR="00E85408" w:rsidRPr="00942426">
        <w:rPr>
          <w:rFonts w:cs="Arial"/>
        </w:rPr>
        <w:fldChar w:fldCharType="begin">
          <w:ffData>
            <w:name w:val=""/>
            <w:enabled/>
            <w:calcOnExit w:val="0"/>
            <w:textInput>
              <w:default w:val="[inserir o(s) número(s) da(s) página(s)]"/>
            </w:textInput>
          </w:ffData>
        </w:fldChar>
      </w:r>
      <w:r w:rsidR="00807C90" w:rsidRPr="00942426">
        <w:rPr>
          <w:rFonts w:cs="Arial"/>
        </w:rPr>
        <w:instrText xml:space="preserve"> FORMTEXT </w:instrText>
      </w:r>
      <w:r w:rsidR="00E85408" w:rsidRPr="00942426">
        <w:rPr>
          <w:rFonts w:cs="Arial"/>
        </w:rPr>
      </w:r>
      <w:r w:rsidR="00E85408" w:rsidRPr="00942426">
        <w:rPr>
          <w:rFonts w:cs="Arial"/>
        </w:rPr>
        <w:fldChar w:fldCharType="separate"/>
      </w:r>
      <w:r w:rsidR="00807C90" w:rsidRPr="00942426">
        <w:rPr>
          <w:rFonts w:cs="Arial"/>
          <w:noProof/>
        </w:rPr>
        <w:t>[inserir o(s) número(s) da(s) página(s)]</w:t>
      </w:r>
      <w:r w:rsidR="00E85408" w:rsidRPr="00942426">
        <w:rPr>
          <w:rFonts w:cs="Arial"/>
        </w:rPr>
        <w:fldChar w:fldCharType="end"/>
      </w:r>
      <w:r w:rsidR="00807C90" w:rsidRPr="00CB215D">
        <w:rPr>
          <w:rFonts w:cs="Arial"/>
        </w:rPr>
        <w:t xml:space="preserve">, dos Blocos denominados </w:t>
      </w:r>
      <w:r w:rsidR="00E85408">
        <w:rPr>
          <w:rFonts w:cs="Arial"/>
        </w:rPr>
        <w:fldChar w:fldCharType="begin">
          <w:ffData>
            <w:name w:val=""/>
            <w:enabled/>
            <w:calcOnExit w:val="0"/>
            <w:textInput>
              <w:default w:val="[inserir o(s) código(s)/nome(s) do(s) bloco(s)]"/>
            </w:textInput>
          </w:ffData>
        </w:fldChar>
      </w:r>
      <w:r w:rsidR="0071408E">
        <w:rPr>
          <w:rFonts w:cs="Arial"/>
        </w:rPr>
        <w:instrText xml:space="preserve"> FORMTEXT </w:instrText>
      </w:r>
      <w:r w:rsidR="00E85408">
        <w:rPr>
          <w:rFonts w:cs="Arial"/>
        </w:rPr>
      </w:r>
      <w:r w:rsidR="00E85408">
        <w:rPr>
          <w:rFonts w:cs="Arial"/>
        </w:rPr>
        <w:fldChar w:fldCharType="separate"/>
      </w:r>
      <w:r w:rsidR="0071408E">
        <w:rPr>
          <w:rFonts w:cs="Arial"/>
          <w:noProof/>
        </w:rPr>
        <w:t>[inserir o(s) código(s)/nome(s) do(s) bloco(s)]</w:t>
      </w:r>
      <w:r w:rsidR="00E85408">
        <w:rPr>
          <w:rFonts w:cs="Arial"/>
        </w:rPr>
        <w:fldChar w:fldCharType="end"/>
      </w:r>
      <w:r w:rsidR="00807C90" w:rsidRPr="00CB215D">
        <w:rPr>
          <w:rFonts w:cs="Arial"/>
        </w:rPr>
        <w:t>;</w:t>
      </w:r>
    </w:p>
    <w:p w14:paraId="16D48B63" w14:textId="77777777" w:rsidR="00807C90" w:rsidRDefault="00807C90" w:rsidP="0095063D">
      <w:pPr>
        <w:pStyle w:val="Corpodetextoanexos"/>
        <w:numPr>
          <w:ilvl w:val="0"/>
          <w:numId w:val="80"/>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E8540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85408">
        <w:rPr>
          <w:rFonts w:cs="Arial"/>
        </w:rPr>
      </w:r>
      <w:r w:rsidR="00E85408">
        <w:rPr>
          <w:rFonts w:cs="Arial"/>
        </w:rPr>
        <w:fldChar w:fldCharType="separate"/>
      </w:r>
      <w:r w:rsidR="002543D4">
        <w:rPr>
          <w:rFonts w:cs="Arial"/>
          <w:noProof/>
        </w:rPr>
        <w:t>[inserir a denominação social da licitante]</w:t>
      </w:r>
      <w:r w:rsidR="00E85408">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14:paraId="72F415A0" w14:textId="3DB98162" w:rsidR="00807C90" w:rsidRDefault="00807C90" w:rsidP="0095063D">
      <w:pPr>
        <w:pStyle w:val="Corpodetextoanexos"/>
        <w:numPr>
          <w:ilvl w:val="0"/>
          <w:numId w:val="80"/>
        </w:numPr>
        <w:spacing w:before="120" w:after="120" w:line="240" w:lineRule="auto"/>
        <w:rPr>
          <w:rFonts w:cs="Arial"/>
        </w:rPr>
      </w:pPr>
      <w:r w:rsidRPr="00942426">
        <w:rPr>
          <w:rFonts w:cs="Arial"/>
        </w:rPr>
        <w:t xml:space="preserve">A </w:t>
      </w:r>
      <w:r w:rsidR="00E8540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85408">
        <w:rPr>
          <w:rFonts w:cs="Arial"/>
        </w:rPr>
      </w:r>
      <w:r w:rsidR="00E85408">
        <w:rPr>
          <w:rFonts w:cs="Arial"/>
        </w:rPr>
        <w:fldChar w:fldCharType="separate"/>
      </w:r>
      <w:r w:rsidR="002543D4">
        <w:rPr>
          <w:rFonts w:cs="Arial"/>
          <w:noProof/>
        </w:rPr>
        <w:t>[inserir a denominação social da licitante]</w:t>
      </w:r>
      <w:r w:rsidR="00E85408">
        <w:rPr>
          <w:rFonts w:cs="Arial"/>
        </w:rPr>
        <w:fldChar w:fldCharType="end"/>
      </w:r>
      <w:r w:rsidRPr="00CB215D">
        <w:rPr>
          <w:rFonts w:cs="Arial"/>
        </w:rPr>
        <w:t xml:space="preserve"> adquiriu direitos de Concessionário na Décima </w:t>
      </w:r>
      <w:r w:rsidR="00C94865">
        <w:rPr>
          <w:rFonts w:cs="Arial"/>
        </w:rPr>
        <w:t>Sexta</w:t>
      </w:r>
      <w:r w:rsidR="00C94865" w:rsidRPr="00CB215D">
        <w:rPr>
          <w:rFonts w:cs="Arial"/>
        </w:rPr>
        <w:t xml:space="preserve"> </w:t>
      </w:r>
      <w:r w:rsidRPr="00CB215D">
        <w:rPr>
          <w:rFonts w:cs="Arial"/>
        </w:rPr>
        <w:t>Rodada de Licitações</w:t>
      </w:r>
      <w:r w:rsidR="00397647" w:rsidRPr="009967C2">
        <w:rPr>
          <w:rFonts w:cs="Arial"/>
        </w:rPr>
        <w:t xml:space="preserve"> </w:t>
      </w:r>
      <w:r w:rsidRPr="009967C2">
        <w:rPr>
          <w:rFonts w:cs="Arial"/>
        </w:rPr>
        <w:t xml:space="preserve">e que o(s) Programa(s) Exploratório(s) Mínimo(s) referente(s) à(s) respectiva(s) Área(s) de Concessão deve(m) ser objeto de garantia, conforme o item </w:t>
      </w:r>
      <w:r w:rsidR="0097096E" w:rsidRPr="009967C2">
        <w:rPr>
          <w:rFonts w:cs="Arial"/>
        </w:rPr>
        <w:t>6.3.2</w:t>
      </w:r>
      <w:r w:rsidRPr="009967C2">
        <w:rPr>
          <w:rFonts w:cs="Arial"/>
        </w:rPr>
        <w:t xml:space="preserve"> do Edital da Décima </w:t>
      </w:r>
      <w:r w:rsidR="00C94865">
        <w:rPr>
          <w:rFonts w:cs="Arial"/>
        </w:rPr>
        <w:t>Sexta</w:t>
      </w:r>
      <w:r w:rsidR="00C94865" w:rsidRPr="009967C2">
        <w:rPr>
          <w:rFonts w:cs="Arial"/>
        </w:rPr>
        <w:t xml:space="preserve"> </w:t>
      </w:r>
      <w:r w:rsidRPr="009967C2">
        <w:rPr>
          <w:rFonts w:cs="Arial"/>
        </w:rPr>
        <w:t xml:space="preserve">Rodada de Licitações, cujo somatório para os compromissos referentes ao(s) Programa(s) Exploratório(s) Mínimo(s) é da monta de R$ </w:t>
      </w:r>
      <w:r w:rsidR="00E85408" w:rsidRPr="009967C2">
        <w:rPr>
          <w:rFonts w:cs="Arial"/>
        </w:rPr>
        <w:fldChar w:fldCharType="begin">
          <w:ffData>
            <w:name w:val="Texto14"/>
            <w:enabled/>
            <w:calcOnExit w:val="0"/>
            <w:textInput>
              <w:default w:val="[inserir o valor monetário em números]"/>
            </w:textInput>
          </w:ffData>
        </w:fldChar>
      </w:r>
      <w:r w:rsidRPr="009967C2">
        <w:rPr>
          <w:rFonts w:cs="Arial"/>
        </w:rPr>
        <w:instrText xml:space="preserve"> FORMTEXT </w:instrText>
      </w:r>
      <w:r w:rsidR="00E85408" w:rsidRPr="009967C2">
        <w:rPr>
          <w:rFonts w:cs="Arial"/>
        </w:rPr>
      </w:r>
      <w:r w:rsidR="00E85408" w:rsidRPr="009967C2">
        <w:rPr>
          <w:rFonts w:cs="Arial"/>
        </w:rPr>
        <w:fldChar w:fldCharType="separate"/>
      </w:r>
      <w:r w:rsidRPr="009967C2">
        <w:rPr>
          <w:rFonts w:cs="Arial"/>
          <w:noProof/>
        </w:rPr>
        <w:t>[inserir o valor monetário em números]</w:t>
      </w:r>
      <w:r w:rsidR="00E85408" w:rsidRPr="009967C2">
        <w:rPr>
          <w:rFonts w:cs="Arial"/>
        </w:rPr>
        <w:fldChar w:fldCharType="end"/>
      </w:r>
      <w:r w:rsidRPr="009967C2">
        <w:rPr>
          <w:rFonts w:cs="Arial"/>
        </w:rPr>
        <w:t>(</w:t>
      </w:r>
      <w:r w:rsidR="00E85408" w:rsidRPr="009967C2">
        <w:rPr>
          <w:rFonts w:cs="Arial"/>
        </w:rPr>
        <w:fldChar w:fldCharType="begin">
          <w:ffData>
            <w:name w:val=""/>
            <w:enabled/>
            <w:calcOnExit w:val="0"/>
            <w:textInput>
              <w:default w:val="[inserir o valor monetário por extenso]"/>
            </w:textInput>
          </w:ffData>
        </w:fldChar>
      </w:r>
      <w:r w:rsidRPr="009967C2">
        <w:rPr>
          <w:rFonts w:cs="Arial"/>
        </w:rPr>
        <w:instrText xml:space="preserve"> FORMTEXT </w:instrText>
      </w:r>
      <w:r w:rsidR="00E85408" w:rsidRPr="009967C2">
        <w:rPr>
          <w:rFonts w:cs="Arial"/>
        </w:rPr>
      </w:r>
      <w:r w:rsidR="00E85408" w:rsidRPr="009967C2">
        <w:rPr>
          <w:rFonts w:cs="Arial"/>
        </w:rPr>
        <w:fldChar w:fldCharType="separate"/>
      </w:r>
      <w:r w:rsidRPr="009967C2">
        <w:rPr>
          <w:rFonts w:cs="Arial"/>
          <w:noProof/>
        </w:rPr>
        <w:t>[inserir o valor monetário por extenso]</w:t>
      </w:r>
      <w:r w:rsidR="00E85408" w:rsidRPr="009967C2">
        <w:rPr>
          <w:rFonts w:cs="Arial"/>
        </w:rPr>
        <w:fldChar w:fldCharType="end"/>
      </w:r>
      <w:r w:rsidRPr="009967C2">
        <w:rPr>
          <w:rFonts w:cs="Arial"/>
        </w:rPr>
        <w:t xml:space="preserve"> reais), que será garantido </w:t>
      </w:r>
      <w:r w:rsidR="00E85408" w:rsidRPr="009967C2">
        <w:rPr>
          <w:rFonts w:cs="Arial"/>
        </w:rPr>
        <w:fldChar w:fldCharType="begin">
          <w:ffData>
            <w:name w:val="Texto15"/>
            <w:enabled/>
            <w:calcOnExit w:val="0"/>
            <w:textInput>
              <w:default w:val="[inserir &quot;em parte&quot; ou &quot;totalmente&quot;, conforme o caso]"/>
            </w:textInput>
          </w:ffData>
        </w:fldChar>
      </w:r>
      <w:r w:rsidRPr="009967C2">
        <w:rPr>
          <w:rFonts w:cs="Arial"/>
        </w:rPr>
        <w:instrText xml:space="preserve"> FORMTEXT </w:instrText>
      </w:r>
      <w:r w:rsidR="00E85408" w:rsidRPr="009967C2">
        <w:rPr>
          <w:rFonts w:cs="Arial"/>
        </w:rPr>
      </w:r>
      <w:r w:rsidR="00E85408" w:rsidRPr="009967C2">
        <w:rPr>
          <w:rFonts w:cs="Arial"/>
        </w:rPr>
        <w:fldChar w:fldCharType="separate"/>
      </w:r>
      <w:r w:rsidRPr="009967C2">
        <w:rPr>
          <w:rFonts w:cs="Arial"/>
          <w:noProof/>
        </w:rPr>
        <w:t>[inserir "em parte" ou "totalmente", conforme o caso]</w:t>
      </w:r>
      <w:r w:rsidR="00E85408" w:rsidRPr="009967C2">
        <w:rPr>
          <w:rFonts w:cs="Arial"/>
        </w:rPr>
        <w:fldChar w:fldCharType="end"/>
      </w:r>
      <w:r w:rsidRPr="00CB215D">
        <w:rPr>
          <w:rFonts w:cs="Arial"/>
        </w:rPr>
        <w:t xml:space="preserve"> por este instrumento, na quantia de R$ </w:t>
      </w:r>
      <w:r w:rsidR="00E85408"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noProof/>
        </w:rPr>
        <w:t>[inserir o valor monetário em números]</w:t>
      </w:r>
      <w:r w:rsidR="00E85408" w:rsidRPr="00942426">
        <w:rPr>
          <w:rFonts w:cs="Arial"/>
        </w:rPr>
        <w:fldChar w:fldCharType="end"/>
      </w:r>
      <w:r w:rsidRPr="00CB215D">
        <w:rPr>
          <w:rFonts w:cs="Arial"/>
        </w:rPr>
        <w:t xml:space="preserve"> (</w:t>
      </w:r>
      <w:r w:rsidR="00E85408"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noProof/>
        </w:rPr>
        <w:t>[inserir o valor monetário por extenso]</w:t>
      </w:r>
      <w:r w:rsidR="00E85408" w:rsidRPr="00942426">
        <w:rPr>
          <w:rFonts w:cs="Arial"/>
        </w:rPr>
        <w:fldChar w:fldCharType="end"/>
      </w:r>
      <w:r w:rsidRPr="00CB215D">
        <w:rPr>
          <w:rFonts w:cs="Arial"/>
        </w:rPr>
        <w:t>reais).</w:t>
      </w:r>
    </w:p>
    <w:p w14:paraId="18EE91F7" w14:textId="77777777" w:rsidR="00807C90" w:rsidRDefault="00807C90" w:rsidP="00807C90">
      <w:pPr>
        <w:pStyle w:val="Recuodecorpodetexto3"/>
        <w:spacing w:before="120"/>
        <w:ind w:left="0" w:right="17"/>
        <w:rPr>
          <w:rFonts w:cs="Arial"/>
          <w:sz w:val="20"/>
          <w:szCs w:val="20"/>
        </w:rPr>
      </w:pPr>
    </w:p>
    <w:p w14:paraId="13626782" w14:textId="77777777"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w:t>
      </w:r>
      <w:r w:rsidR="00B67D59">
        <w:rPr>
          <w:rFonts w:cs="Arial"/>
        </w:rPr>
        <w:t xml:space="preserve"> e Gás Natural (BOE)</w:t>
      </w:r>
      <w:r w:rsidRPr="00942426">
        <w:rPr>
          <w:rFonts w:cs="Arial"/>
        </w:rPr>
        <w:t>, o qual se regerá pelas cláusulas e condições a seguir estipuladas:</w:t>
      </w:r>
    </w:p>
    <w:p w14:paraId="4129913C" w14:textId="77777777" w:rsidR="00807C90" w:rsidRDefault="00807C90" w:rsidP="00807C90">
      <w:pPr>
        <w:pStyle w:val="Recuodecorpodetexto"/>
        <w:spacing w:before="120" w:line="240" w:lineRule="auto"/>
        <w:ind w:right="17" w:firstLine="16"/>
        <w:rPr>
          <w:rFonts w:cs="Arial"/>
          <w:sz w:val="20"/>
        </w:rPr>
      </w:pPr>
    </w:p>
    <w:p w14:paraId="72B58EAC" w14:textId="77777777"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14:paraId="3A2F618F" w14:textId="77777777" w:rsidR="00807C90" w:rsidRDefault="00807C90" w:rsidP="00807C90">
      <w:pPr>
        <w:pStyle w:val="Recuodecorpodetexto"/>
        <w:spacing w:before="120" w:line="240" w:lineRule="auto"/>
        <w:ind w:right="17" w:firstLine="16"/>
        <w:rPr>
          <w:rFonts w:cs="Arial"/>
          <w:sz w:val="20"/>
        </w:rPr>
      </w:pPr>
    </w:p>
    <w:p w14:paraId="46BE7534" w14:textId="5B939095" w:rsidR="00807C90" w:rsidRDefault="00807C90" w:rsidP="0095063D">
      <w:pPr>
        <w:pStyle w:val="Corpodetextoanexos"/>
        <w:numPr>
          <w:ilvl w:val="1"/>
          <w:numId w:val="57"/>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w:t>
      </w:r>
      <w:r w:rsidR="00B67D59">
        <w:rPr>
          <w:rFonts w:cs="Arial"/>
        </w:rPr>
        <w:t xml:space="preserve"> (BOE)</w:t>
      </w:r>
      <w:r w:rsidRPr="00942426">
        <w:rPr>
          <w:rFonts w:cs="Arial"/>
        </w:rPr>
        <w:t xml:space="preserve">, adquirido(s) por ocasião da Décima </w:t>
      </w:r>
      <w:r w:rsidR="00C94865">
        <w:rPr>
          <w:rFonts w:cs="Arial"/>
        </w:rPr>
        <w:t>Sexta</w:t>
      </w:r>
      <w:r w:rsidR="00C94865" w:rsidRPr="00942426">
        <w:rPr>
          <w:rFonts w:cs="Arial"/>
        </w:rPr>
        <w:t xml:space="preserve"> </w:t>
      </w:r>
      <w:r w:rsidRPr="00942426">
        <w:rPr>
          <w:rFonts w:cs="Arial"/>
        </w:rPr>
        <w:t>Rodada de Licitações</w:t>
      </w:r>
      <w:r w:rsidR="00397647" w:rsidRPr="00942426">
        <w:rPr>
          <w:rFonts w:cs="Arial"/>
        </w:rPr>
        <w:t xml:space="preserve"> </w:t>
      </w:r>
      <w:r w:rsidRPr="00942426">
        <w:rPr>
          <w:rFonts w:cs="Arial"/>
        </w:rPr>
        <w:t xml:space="preserve">da ANP, ocorrida em </w:t>
      </w:r>
      <w:r w:rsidR="00E85408"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E85408" w:rsidRPr="00942426">
        <w:rPr>
          <w:rFonts w:cs="Arial"/>
          <w:i/>
          <w:color w:val="000000"/>
          <w:highlight w:val="lightGray"/>
        </w:rPr>
      </w:r>
      <w:r w:rsidR="00E85408"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E85408" w:rsidRPr="00942426">
        <w:rPr>
          <w:rFonts w:cs="Arial"/>
          <w:i/>
          <w:color w:val="000000"/>
          <w:highlight w:val="lightGray"/>
        </w:rPr>
        <w:fldChar w:fldCharType="end"/>
      </w:r>
      <w:r w:rsidRPr="00CB215D">
        <w:rPr>
          <w:rFonts w:cs="Arial"/>
        </w:rPr>
        <w:t>.</w:t>
      </w:r>
    </w:p>
    <w:p w14:paraId="13A325F5" w14:textId="77777777" w:rsidR="00807C90" w:rsidRDefault="00807C90" w:rsidP="00807C90">
      <w:pPr>
        <w:pStyle w:val="Corpodetextoanexos"/>
        <w:spacing w:before="120" w:after="120" w:line="240" w:lineRule="auto"/>
        <w:ind w:left="357"/>
        <w:contextualSpacing/>
        <w:rPr>
          <w:rFonts w:cs="Arial"/>
        </w:rPr>
      </w:pPr>
    </w:p>
    <w:p w14:paraId="74F3E837" w14:textId="77777777" w:rsidR="00807C90" w:rsidRDefault="00807C90" w:rsidP="0095063D">
      <w:pPr>
        <w:pStyle w:val="Corpodetextoanexos"/>
        <w:numPr>
          <w:ilvl w:val="1"/>
          <w:numId w:val="57"/>
        </w:numPr>
        <w:spacing w:before="120" w:after="120" w:line="240" w:lineRule="auto"/>
        <w:ind w:left="357" w:hanging="357"/>
        <w:contextualSpacing/>
        <w:rPr>
          <w:rFonts w:cs="Arial"/>
        </w:rPr>
      </w:pPr>
      <w:r w:rsidRPr="00942426">
        <w:rPr>
          <w:rFonts w:cs="Arial"/>
        </w:rPr>
        <w:lastRenderedPageBreak/>
        <w:t xml:space="preserve">O presente instrumento entrará em vigor na data de sua assinatura e vigorará até </w:t>
      </w:r>
      <w:r>
        <w:rPr>
          <w:rFonts w:cs="Arial"/>
        </w:rPr>
        <w:t>o cumprimento integral do</w:t>
      </w:r>
      <w:r w:rsidR="00AA23E6">
        <w:rPr>
          <w:rFonts w:cs="Arial"/>
        </w:rPr>
        <w:t>(</w:t>
      </w:r>
      <w:r>
        <w:rPr>
          <w:rFonts w:cs="Arial"/>
        </w:rPr>
        <w:t>s</w:t>
      </w:r>
      <w:r w:rsidR="00AA23E6">
        <w:rPr>
          <w:rFonts w:cs="Arial"/>
        </w:rPr>
        <w:t>)</w:t>
      </w:r>
      <w:r>
        <w:rPr>
          <w:rFonts w:cs="Arial"/>
        </w:rPr>
        <w:t xml:space="preserve"> Programa</w:t>
      </w:r>
      <w:r w:rsidR="00AA23E6">
        <w:rPr>
          <w:rFonts w:cs="Arial"/>
        </w:rPr>
        <w:t>(</w:t>
      </w:r>
      <w:r>
        <w:rPr>
          <w:rFonts w:cs="Arial"/>
        </w:rPr>
        <w:t>s</w:t>
      </w:r>
      <w:r w:rsidR="00AA23E6">
        <w:rPr>
          <w:rFonts w:cs="Arial"/>
        </w:rPr>
        <w:t>)</w:t>
      </w:r>
      <w:r>
        <w:rPr>
          <w:rFonts w:cs="Arial"/>
        </w:rPr>
        <w:t xml:space="preserve"> Exploratório</w:t>
      </w:r>
      <w:r w:rsidR="00AA23E6">
        <w:rPr>
          <w:rFonts w:cs="Arial"/>
        </w:rPr>
        <w:t>(</w:t>
      </w:r>
      <w:r>
        <w:rPr>
          <w:rFonts w:cs="Arial"/>
        </w:rPr>
        <w:t>s</w:t>
      </w:r>
      <w:r w:rsidR="00AA23E6">
        <w:rPr>
          <w:rFonts w:cs="Arial"/>
        </w:rPr>
        <w:t>)</w:t>
      </w:r>
      <w:r>
        <w:rPr>
          <w:rFonts w:cs="Arial"/>
        </w:rPr>
        <w:t xml:space="preserve"> Mínimo</w:t>
      </w:r>
      <w:r w:rsidR="00AA23E6">
        <w:rPr>
          <w:rFonts w:cs="Arial"/>
        </w:rPr>
        <w:t>(</w:t>
      </w:r>
      <w:r>
        <w:rPr>
          <w:rFonts w:cs="Arial"/>
        </w:rPr>
        <w:t>s</w:t>
      </w:r>
      <w:r w:rsidR="00AA23E6">
        <w:rPr>
          <w:rFonts w:cs="Arial"/>
        </w:rPr>
        <w:t>)</w:t>
      </w:r>
      <w:r>
        <w:rPr>
          <w:rFonts w:cs="Arial"/>
        </w:rPr>
        <w:t xml:space="preserve"> assegurado</w:t>
      </w:r>
      <w:r w:rsidR="00AA23E6">
        <w:rPr>
          <w:rFonts w:cs="Arial"/>
        </w:rPr>
        <w:t>(</w:t>
      </w:r>
      <w:r>
        <w:rPr>
          <w:rFonts w:cs="Arial"/>
        </w:rPr>
        <w:t>s</w:t>
      </w:r>
      <w:r w:rsidR="00AA23E6">
        <w:rPr>
          <w:rFonts w:cs="Arial"/>
        </w:rPr>
        <w:t>)</w:t>
      </w:r>
      <w:r w:rsidRPr="00942426">
        <w:rPr>
          <w:rFonts w:cs="Arial"/>
        </w:rPr>
        <w:t>.</w:t>
      </w:r>
    </w:p>
    <w:p w14:paraId="4C20795F" w14:textId="77777777" w:rsidR="00807C90" w:rsidRDefault="00807C90" w:rsidP="00807C90">
      <w:pPr>
        <w:pStyle w:val="Corpodetextoanexos"/>
        <w:spacing w:before="120" w:after="120" w:line="240" w:lineRule="auto"/>
        <w:rPr>
          <w:rFonts w:cs="Arial"/>
        </w:rPr>
      </w:pPr>
    </w:p>
    <w:p w14:paraId="14DD00DD" w14:textId="77777777"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14:paraId="7D76DF78" w14:textId="77777777" w:rsidR="00807C90" w:rsidRDefault="00807C90" w:rsidP="00807C90">
      <w:pPr>
        <w:pStyle w:val="Recuodecorpodetexto3"/>
        <w:spacing w:before="120"/>
        <w:ind w:left="960" w:right="17" w:firstLine="16"/>
        <w:rPr>
          <w:rFonts w:cs="Arial"/>
          <w:sz w:val="20"/>
          <w:szCs w:val="20"/>
        </w:rPr>
      </w:pPr>
    </w:p>
    <w:p w14:paraId="5467FFD8" w14:textId="77777777"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E8540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85408">
        <w:rPr>
          <w:rFonts w:cs="Arial"/>
        </w:rPr>
      </w:r>
      <w:r w:rsidR="00E85408">
        <w:rPr>
          <w:rFonts w:cs="Arial"/>
        </w:rPr>
        <w:fldChar w:fldCharType="separate"/>
      </w:r>
      <w:r w:rsidR="002543D4">
        <w:rPr>
          <w:rFonts w:cs="Arial"/>
          <w:noProof/>
        </w:rPr>
        <w:t>[inserir a denominação social da licitante]</w:t>
      </w:r>
      <w:r w:rsidR="00E85408">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E85408"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rPr>
        <w:t>[inserir "parcialmente" ou "totalmente", conforme o caso]</w:t>
      </w:r>
      <w:r w:rsidR="00E85408" w:rsidRPr="00942426">
        <w:rPr>
          <w:rFonts w:cs="Arial"/>
        </w:rPr>
        <w:fldChar w:fldCharType="end"/>
      </w:r>
      <w:r w:rsidR="00AA23E6">
        <w:rPr>
          <w:rFonts w:cs="Arial"/>
        </w:rPr>
        <w:t xml:space="preserve"> </w:t>
      </w:r>
      <w:r w:rsidRPr="00CB215D">
        <w:rPr>
          <w:rFonts w:cs="Arial"/>
        </w:rPr>
        <w:t xml:space="preserve">as obrigações assumidas no(s) Contrato(s) de Concessão listado(s) no Anexo XX, relativamente </w:t>
      </w:r>
      <w:r w:rsidRPr="00942426">
        <w:rPr>
          <w:rFonts w:cs="Arial"/>
        </w:rPr>
        <w:t>aos Programa(s) Exploratório(s) Mínimo(s) nele(s) contido(s), o Petróleo extraídos do(s) campo(s), a partir do Ponto de Medição, conforme definido no(s) referido(s) Contrato(s) de Concessão , do(s) Campo(s) em Fase de Produção listado(s) no Anexo I deste Contrato de Penhor de Petróleo</w:t>
      </w:r>
      <w:r w:rsidR="00B67D59">
        <w:rPr>
          <w:rFonts w:cs="Arial"/>
        </w:rPr>
        <w:t xml:space="preserve"> e Gás Natural (BOE)</w:t>
      </w:r>
      <w:r w:rsidRPr="00942426">
        <w:rPr>
          <w:rFonts w:cs="Arial"/>
        </w:rPr>
        <w:t xml:space="preserve">, em quantidade equivalente a/ao </w:t>
      </w:r>
      <w:r w:rsidR="00E85408"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rPr>
        <w:t>[inserir "parte" ou "total", conforme o caso]</w:t>
      </w:r>
      <w:r w:rsidR="00E85408"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14:paraId="00A8E164" w14:textId="77777777"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E8540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85408">
        <w:rPr>
          <w:rFonts w:cs="Arial"/>
        </w:rPr>
      </w:r>
      <w:r w:rsidR="00E85408">
        <w:rPr>
          <w:rFonts w:cs="Arial"/>
        </w:rPr>
        <w:fldChar w:fldCharType="separate"/>
      </w:r>
      <w:r w:rsidR="002543D4">
        <w:rPr>
          <w:rFonts w:cs="Arial"/>
          <w:noProof/>
        </w:rPr>
        <w:t>[inserir a denominação social da licitante]</w:t>
      </w:r>
      <w:r w:rsidR="00E85408">
        <w:rPr>
          <w:rFonts w:cs="Arial"/>
        </w:rPr>
        <w:fldChar w:fldCharType="end"/>
      </w:r>
      <w:r w:rsidRPr="00CB215D">
        <w:rPr>
          <w:rFonts w:cs="Arial"/>
        </w:rPr>
        <w:t xml:space="preserve"> confirmará, por meio de </w:t>
      </w:r>
      <w:r w:rsidRPr="00942426">
        <w:rPr>
          <w:rFonts w:cs="Arial"/>
        </w:rPr>
        <w:t xml:space="preserve">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w:t>
      </w:r>
      <w:r w:rsidRPr="00BD2ED1">
        <w:rPr>
          <w:rFonts w:cs="Arial"/>
        </w:rPr>
        <w:t>definido na Cláusula 9.1.</w:t>
      </w:r>
    </w:p>
    <w:p w14:paraId="20577E9E" w14:textId="77777777"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E85408">
        <w:rPr>
          <w:rFonts w:cs="Arial"/>
        </w:rPr>
        <w:fldChar w:fldCharType="begin">
          <w:ffData>
            <w:name w:val=""/>
            <w:enabled/>
            <w:calcOnExit w:val="0"/>
            <w:textInput>
              <w:default w:val="[inserir a denominação social da licitante]"/>
            </w:textInput>
          </w:ffData>
        </w:fldChar>
      </w:r>
      <w:r w:rsidR="002543D4">
        <w:rPr>
          <w:rFonts w:cs="Arial"/>
        </w:rPr>
        <w:instrText xml:space="preserve"> FORMTEXT </w:instrText>
      </w:r>
      <w:r w:rsidR="00E85408">
        <w:rPr>
          <w:rFonts w:cs="Arial"/>
        </w:rPr>
      </w:r>
      <w:r w:rsidR="00E85408">
        <w:rPr>
          <w:rFonts w:cs="Arial"/>
        </w:rPr>
        <w:fldChar w:fldCharType="separate"/>
      </w:r>
      <w:r w:rsidR="002543D4">
        <w:rPr>
          <w:rFonts w:cs="Arial"/>
          <w:noProof/>
        </w:rPr>
        <w:t>[inserir a denominação social da licitante]</w:t>
      </w:r>
      <w:r w:rsidR="00E85408">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14:paraId="57A13363" w14:textId="77777777" w:rsidR="00807C90" w:rsidRDefault="00807C90" w:rsidP="00807C90">
      <w:pPr>
        <w:pStyle w:val="Recuodecorpodetexto3"/>
        <w:spacing w:before="120"/>
        <w:ind w:right="17"/>
        <w:rPr>
          <w:rFonts w:cs="Arial"/>
          <w:sz w:val="20"/>
          <w:szCs w:val="20"/>
        </w:rPr>
      </w:pPr>
    </w:p>
    <w:p w14:paraId="5E3D3B73" w14:textId="77777777" w:rsidR="00807C90" w:rsidRDefault="00807C90" w:rsidP="00807C90">
      <w:pPr>
        <w:pStyle w:val="Recuodecorpodetexto3"/>
        <w:spacing w:before="120"/>
        <w:ind w:right="17"/>
        <w:rPr>
          <w:rFonts w:cs="Arial"/>
          <w:sz w:val="20"/>
          <w:szCs w:val="20"/>
        </w:rPr>
      </w:pPr>
    </w:p>
    <w:p w14:paraId="6E1E867D" w14:textId="77777777"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14:paraId="241A4FD7"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5D11F7A0" w14:textId="471E84B6"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14:paraId="155597CF" w14:textId="77777777"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α</w:t>
      </w:r>
      <w:r w:rsidRPr="00942426">
        <w:rPr>
          <w:rFonts w:cs="Arial"/>
          <w:i/>
          <w:sz w:val="20"/>
          <w:vertAlign w:val="subscript"/>
        </w:rPr>
        <w:t>c</w:t>
      </w:r>
      <w:r w:rsidR="000C064D">
        <w:rPr>
          <w:rFonts w:cs="Arial"/>
          <w:i/>
          <w:sz w:val="20"/>
        </w:rPr>
        <w:t xml:space="preserve"> x P</w:t>
      </w:r>
      <w:r w:rsidR="00E74D63">
        <w:rPr>
          <w:rFonts w:cs="Arial"/>
          <w:i/>
          <w:sz w:val="20"/>
        </w:rPr>
        <w:t>Brent</w:t>
      </w:r>
      <w:r w:rsidRPr="00942426">
        <w:rPr>
          <w:rFonts w:cs="Arial"/>
          <w:i/>
          <w:sz w:val="20"/>
        </w:rPr>
        <w:t xml:space="preserve">  x  Taxa de Câmbio x </w:t>
      </w:r>
      <w:r>
        <w:rPr>
          <w:rFonts w:cs="Arial"/>
          <w:i/>
          <w:sz w:val="20"/>
        </w:rPr>
        <w:t>T</w:t>
      </w:r>
      <w:r w:rsidRPr="00942426">
        <w:rPr>
          <w:rFonts w:cs="Arial"/>
          <w:i/>
          <w:sz w:val="20"/>
        </w:rPr>
        <w:t>)</w:t>
      </w:r>
    </w:p>
    <w:p w14:paraId="0FAD9C25" w14:textId="77777777" w:rsidR="00807C90" w:rsidRPr="00E4740A" w:rsidRDefault="00807C90" w:rsidP="00807C90">
      <w:pPr>
        <w:pStyle w:val="Recuodecorpodetexto2"/>
        <w:tabs>
          <w:tab w:val="left" w:pos="0"/>
        </w:tabs>
        <w:spacing w:line="288" w:lineRule="auto"/>
        <w:ind w:left="720" w:right="17"/>
        <w:rPr>
          <w:rFonts w:cs="Arial"/>
          <w:sz w:val="20"/>
        </w:rPr>
      </w:pPr>
    </w:p>
    <w:p w14:paraId="124BF6E9" w14:textId="77777777"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14:paraId="074BF65B"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∑c = somatório dos valores para cada campo ofertado em garantia</w:t>
      </w:r>
    </w:p>
    <w:p w14:paraId="0836ACE5" w14:textId="77777777" w:rsidR="004A7EC2" w:rsidRPr="005144DA" w:rsidRDefault="004A7EC2" w:rsidP="00807C90">
      <w:pPr>
        <w:pStyle w:val="Recuodecorpodetexto2"/>
        <w:tabs>
          <w:tab w:val="left" w:pos="0"/>
        </w:tabs>
        <w:spacing w:line="240" w:lineRule="auto"/>
        <w:ind w:left="720" w:right="17"/>
        <w:rPr>
          <w:rFonts w:cs="Arial"/>
          <w:sz w:val="18"/>
          <w:szCs w:val="18"/>
        </w:rPr>
      </w:pPr>
    </w:p>
    <w:p w14:paraId="34938AA2"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Produção = Total da Produção diária prevista do campo empenhado</w:t>
      </w:r>
      <w:r w:rsidR="007E2221" w:rsidRPr="005144DA">
        <w:rPr>
          <w:rFonts w:cs="Arial"/>
          <w:sz w:val="18"/>
          <w:szCs w:val="18"/>
        </w:rPr>
        <w:t xml:space="preserve">, considerando o percentual da concessão ou outorga que é de propriedade da </w:t>
      </w:r>
      <w:r w:rsidR="00E85408" w:rsidRPr="005144DA">
        <w:rPr>
          <w:rFonts w:cs="Arial"/>
          <w:sz w:val="18"/>
          <w:szCs w:val="18"/>
        </w:rPr>
        <w:fldChar w:fldCharType="begin">
          <w:ffData>
            <w:name w:val=""/>
            <w:enabled/>
            <w:calcOnExit w:val="0"/>
            <w:textInput>
              <w:default w:val="[inserir a denominação social da licitante]"/>
            </w:textInput>
          </w:ffData>
        </w:fldChar>
      </w:r>
      <w:r w:rsidR="004A7EC2" w:rsidRPr="005144DA">
        <w:rPr>
          <w:rFonts w:cs="Arial"/>
          <w:sz w:val="18"/>
          <w:szCs w:val="18"/>
        </w:rPr>
        <w:instrText xml:space="preserve"> FORMTEXT </w:instrText>
      </w:r>
      <w:r w:rsidR="00E85408" w:rsidRPr="005144DA">
        <w:rPr>
          <w:rFonts w:cs="Arial"/>
          <w:sz w:val="18"/>
          <w:szCs w:val="18"/>
        </w:rPr>
      </w:r>
      <w:r w:rsidR="00E85408" w:rsidRPr="005144DA">
        <w:rPr>
          <w:rFonts w:cs="Arial"/>
          <w:sz w:val="18"/>
          <w:szCs w:val="18"/>
        </w:rPr>
        <w:fldChar w:fldCharType="separate"/>
      </w:r>
      <w:r w:rsidR="004A7EC2" w:rsidRPr="005144DA">
        <w:rPr>
          <w:rFonts w:cs="Arial"/>
          <w:noProof/>
          <w:sz w:val="18"/>
          <w:szCs w:val="18"/>
        </w:rPr>
        <w:t>[inserir a denominação social da licitante]</w:t>
      </w:r>
      <w:r w:rsidR="00E85408" w:rsidRPr="005144DA">
        <w:rPr>
          <w:rFonts w:cs="Arial"/>
          <w:sz w:val="18"/>
          <w:szCs w:val="18"/>
        </w:rPr>
        <w:fldChar w:fldCharType="end"/>
      </w:r>
      <w:r w:rsidRPr="005144DA">
        <w:rPr>
          <w:rFonts w:cs="Arial"/>
          <w:sz w:val="18"/>
          <w:szCs w:val="18"/>
        </w:rPr>
        <w:t>.</w:t>
      </w:r>
    </w:p>
    <w:p w14:paraId="1B3A4098" w14:textId="77777777" w:rsidR="004A7EC2" w:rsidRPr="005144DA" w:rsidRDefault="004A7EC2" w:rsidP="00807C90">
      <w:pPr>
        <w:pStyle w:val="Recuodecorpodetexto2"/>
        <w:tabs>
          <w:tab w:val="left" w:pos="0"/>
        </w:tabs>
        <w:spacing w:line="240" w:lineRule="auto"/>
        <w:ind w:left="720" w:right="17"/>
        <w:rPr>
          <w:rFonts w:cs="Arial"/>
          <w:sz w:val="18"/>
          <w:szCs w:val="18"/>
        </w:rPr>
      </w:pPr>
    </w:p>
    <w:p w14:paraId="24CCD599" w14:textId="77777777" w:rsidR="004A7EC2"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α</w:t>
      </w:r>
      <w:r w:rsidRPr="005144DA">
        <w:rPr>
          <w:rFonts w:cs="Arial"/>
          <w:sz w:val="18"/>
          <w:szCs w:val="18"/>
          <w:vertAlign w:val="subscript"/>
        </w:rPr>
        <w:t>c</w:t>
      </w:r>
      <w:r w:rsidRPr="005144DA">
        <w:rPr>
          <w:rFonts w:cs="Arial"/>
          <w:sz w:val="18"/>
          <w:szCs w:val="18"/>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612B01E8"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49F50B61" w14:textId="77777777" w:rsidR="00807C90" w:rsidRPr="005144DA" w:rsidRDefault="00807C90" w:rsidP="00807C90">
      <w:pPr>
        <w:pStyle w:val="Recuodecorpodetexto2"/>
        <w:tabs>
          <w:tab w:val="left" w:pos="0"/>
        </w:tabs>
        <w:spacing w:line="240" w:lineRule="auto"/>
        <w:ind w:left="720" w:right="17"/>
        <w:rPr>
          <w:rFonts w:cs="Arial"/>
          <w:sz w:val="18"/>
          <w:szCs w:val="18"/>
        </w:rPr>
      </w:pPr>
      <w:r w:rsidRPr="005144DA">
        <w:rPr>
          <w:rFonts w:cs="Arial"/>
          <w:sz w:val="18"/>
          <w:szCs w:val="18"/>
        </w:rPr>
        <w:t>Taxa de Câmbio = Taxa de Câmbio oficial fornecida pelo Banco Central do Brasil (Ptax de Compra), do fechamento do dia útil imediatamente anterior ao dia de encaminhamento da minuta de contrato à ANP.</w:t>
      </w:r>
    </w:p>
    <w:p w14:paraId="58C269DE" w14:textId="77777777" w:rsidR="00807C90" w:rsidRPr="005144DA" w:rsidRDefault="00807C90" w:rsidP="00807C90">
      <w:pPr>
        <w:pStyle w:val="Recuodecorpodetexto3"/>
        <w:spacing w:before="120"/>
        <w:ind w:left="709" w:right="17" w:firstLine="0"/>
        <w:rPr>
          <w:rFonts w:cs="Arial"/>
          <w:sz w:val="18"/>
          <w:szCs w:val="18"/>
        </w:rPr>
      </w:pPr>
      <w:r w:rsidRPr="005144DA">
        <w:rPr>
          <w:rFonts w:cs="Arial"/>
          <w:sz w:val="18"/>
          <w:szCs w:val="18"/>
        </w:rPr>
        <w:t>T = prazo máximo, em dias, de execução contratual, conforme cláusula 4.2</w:t>
      </w:r>
    </w:p>
    <w:p w14:paraId="35645D7D" w14:textId="77777777" w:rsidR="00807C90" w:rsidRDefault="00807C90" w:rsidP="00807C90">
      <w:pPr>
        <w:pStyle w:val="Recuodecorpodetexto3"/>
        <w:spacing w:before="120"/>
        <w:ind w:left="709" w:right="17" w:firstLine="0"/>
        <w:rPr>
          <w:rFonts w:cs="Arial"/>
          <w:sz w:val="20"/>
          <w:szCs w:val="20"/>
        </w:rPr>
      </w:pPr>
    </w:p>
    <w:p w14:paraId="66635734" w14:textId="77777777" w:rsidR="00807C90" w:rsidRDefault="00807C90" w:rsidP="00807C90">
      <w:pPr>
        <w:pStyle w:val="Recuodecorpodetexto3"/>
        <w:spacing w:before="120"/>
        <w:ind w:left="709" w:right="17" w:firstLine="0"/>
        <w:rPr>
          <w:rFonts w:cs="Arial"/>
          <w:sz w:val="20"/>
          <w:szCs w:val="20"/>
        </w:rPr>
      </w:pPr>
    </w:p>
    <w:p w14:paraId="0C155B15" w14:textId="77777777"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w:t>
      </w:r>
      <w:r w:rsidR="007E2221">
        <w:rPr>
          <w:rFonts w:cs="Arial"/>
        </w:rPr>
        <w:t>de</w:t>
      </w:r>
      <w:r w:rsidRPr="00942426">
        <w:rPr>
          <w:rFonts w:cs="Arial"/>
        </w:rPr>
        <w:t xml:space="preserve"> petróleo</w:t>
      </w:r>
      <w:r w:rsidR="007E2221">
        <w:rPr>
          <w:rFonts w:cs="Arial"/>
        </w:rPr>
        <w:t xml:space="preserve"> e gás natural (BOE)</w:t>
      </w:r>
      <w:r w:rsidRPr="00942426">
        <w:rPr>
          <w:rFonts w:cs="Arial"/>
        </w:rPr>
        <w:t xml:space="preserve"> ofertado como garantia, na forma prevista neste contrato e na Legislação Aplicável. </w:t>
      </w:r>
    </w:p>
    <w:p w14:paraId="707A9FCA" w14:textId="77777777" w:rsidR="00807C90" w:rsidRDefault="00807C90" w:rsidP="00807C90">
      <w:pPr>
        <w:pStyle w:val="Corpodetextoanexos"/>
        <w:spacing w:before="120" w:after="120" w:line="240" w:lineRule="auto"/>
        <w:ind w:left="426" w:hanging="426"/>
        <w:rPr>
          <w:rFonts w:cs="Arial"/>
        </w:rPr>
      </w:pPr>
      <w:r w:rsidRPr="00942426">
        <w:rPr>
          <w:rFonts w:cs="Arial"/>
        </w:rPr>
        <w:lastRenderedPageBreak/>
        <w:t>3.</w:t>
      </w:r>
      <w:r>
        <w:rPr>
          <w:rFonts w:cs="Arial"/>
        </w:rPr>
        <w:t>3</w:t>
      </w:r>
      <w:r w:rsidRPr="00942426">
        <w:rPr>
          <w:rFonts w:cs="Arial"/>
        </w:rPr>
        <w:tab/>
        <w:t>Para fins da revisão periódica de que tra</w:t>
      </w:r>
      <w:r w:rsidR="003327D4">
        <w:rPr>
          <w:rFonts w:cs="Arial"/>
        </w:rPr>
        <w:t>t</w:t>
      </w:r>
      <w:r w:rsidRPr="00942426">
        <w:rPr>
          <w:rFonts w:cs="Arial"/>
        </w:rPr>
        <w:t>a a cláusula 3.</w:t>
      </w:r>
      <w:r w:rsidR="002E01D6">
        <w:rPr>
          <w:rFonts w:cs="Arial"/>
        </w:rPr>
        <w:t>2</w:t>
      </w:r>
      <w:r w:rsidRPr="00942426">
        <w:rPr>
          <w:rFonts w:cs="Arial"/>
        </w:rPr>
        <w:t>, serão adotados os seguintes parâmetros:</w:t>
      </w:r>
    </w:p>
    <w:p w14:paraId="2DBF8DD9" w14:textId="78D61920" w:rsidR="00807C90" w:rsidRPr="00BC604D" w:rsidRDefault="00807C90" w:rsidP="007531AC">
      <w:pPr>
        <w:pStyle w:val="PargrafodaLista"/>
        <w:numPr>
          <w:ilvl w:val="0"/>
          <w:numId w:val="58"/>
        </w:numPr>
        <w:spacing w:before="120" w:after="120"/>
        <w:ind w:left="851" w:hanging="284"/>
        <w:contextualSpacing/>
        <w:jc w:val="both"/>
        <w:rPr>
          <w:rFonts w:cs="Arial"/>
          <w:b/>
          <w:sz w:val="20"/>
          <w:szCs w:val="20"/>
          <w:u w:val="single"/>
        </w:rPr>
      </w:pPr>
      <w:r w:rsidRPr="00BC604D">
        <w:rPr>
          <w:rFonts w:cs="Arial"/>
          <w:b/>
          <w:sz w:val="20"/>
          <w:szCs w:val="20"/>
          <w:u w:val="single"/>
        </w:rPr>
        <w:t>Valor Total Empenhado</w:t>
      </w:r>
      <w:r w:rsidRPr="00BC604D">
        <w:rPr>
          <w:rFonts w:cs="Arial"/>
          <w:sz w:val="20"/>
          <w:szCs w:val="20"/>
        </w:rPr>
        <w:t xml:space="preserve">: valor total do penhor </w:t>
      </w:r>
      <w:r w:rsidR="007E2221" w:rsidRPr="00BC604D">
        <w:rPr>
          <w:rFonts w:cs="Arial"/>
          <w:sz w:val="20"/>
          <w:szCs w:val="20"/>
        </w:rPr>
        <w:t>de</w:t>
      </w:r>
      <w:r w:rsidRPr="00BC604D">
        <w:rPr>
          <w:rFonts w:cs="Arial"/>
          <w:sz w:val="20"/>
          <w:szCs w:val="20"/>
        </w:rPr>
        <w:t xml:space="preserve"> petróleo</w:t>
      </w:r>
      <w:r w:rsidR="007E2221" w:rsidRPr="00BC604D">
        <w:rPr>
          <w:rFonts w:cs="Arial"/>
          <w:sz w:val="20"/>
          <w:szCs w:val="20"/>
        </w:rPr>
        <w:t xml:space="preserve"> e gás natural (BOE)</w:t>
      </w:r>
      <w:r w:rsidRPr="00BC604D">
        <w:rPr>
          <w:rFonts w:cs="Arial"/>
          <w:sz w:val="20"/>
          <w:szCs w:val="20"/>
        </w:rPr>
        <w:t xml:space="preserve"> para cada ano, conforme determinado na cláusula 3.1. Deve, no momento da assinatura do contrato, ser maior ou igual à Garantia Requerida.</w:t>
      </w:r>
    </w:p>
    <w:p w14:paraId="28B193C7" w14:textId="77777777" w:rsidR="00252E54" w:rsidRDefault="00252E54" w:rsidP="00BC604D">
      <w:pPr>
        <w:pStyle w:val="PargrafodaLista"/>
        <w:numPr>
          <w:ilvl w:val="0"/>
          <w:numId w:val="58"/>
        </w:numPr>
        <w:spacing w:before="120" w:after="120"/>
        <w:ind w:left="851" w:hanging="284"/>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r>
        <w:rPr>
          <w:rFonts w:cs="Arial"/>
          <w:sz w:val="20"/>
          <w:szCs w:val="20"/>
        </w:rPr>
        <w:t xml:space="preserve">, que será corrigido pelo IGP-DI </w:t>
      </w:r>
      <w:r w:rsidRPr="00221892">
        <w:rPr>
          <w:rFonts w:cs="Arial"/>
          <w:sz w:val="20"/>
          <w:szCs w:val="20"/>
        </w:rPr>
        <w:t xml:space="preserve">nos termos da </w:t>
      </w:r>
      <w:r w:rsidR="002E7E6F">
        <w:rPr>
          <w:rFonts w:cs="Arial"/>
          <w:sz w:val="20"/>
          <w:szCs w:val="20"/>
        </w:rPr>
        <w:t>C</w:t>
      </w:r>
      <w:r w:rsidRPr="00221892">
        <w:rPr>
          <w:rFonts w:cs="Arial"/>
          <w:sz w:val="20"/>
          <w:szCs w:val="20"/>
        </w:rPr>
        <w:t xml:space="preserve">láusula </w:t>
      </w:r>
      <w:r w:rsidR="002E7E6F">
        <w:rPr>
          <w:rFonts w:cs="Arial"/>
          <w:sz w:val="20"/>
          <w:szCs w:val="20"/>
        </w:rPr>
        <w:t>Sexta</w:t>
      </w:r>
      <w:r w:rsidRPr="00221892">
        <w:rPr>
          <w:rFonts w:cs="Arial"/>
          <w:sz w:val="20"/>
          <w:szCs w:val="20"/>
        </w:rPr>
        <w:t xml:space="preserve"> do Contrato de Concessão</w:t>
      </w:r>
      <w:r w:rsidRPr="002E01D6">
        <w:rPr>
          <w:rFonts w:cs="Arial"/>
          <w:sz w:val="20"/>
          <w:szCs w:val="20"/>
        </w:rPr>
        <w:t>.</w:t>
      </w:r>
    </w:p>
    <w:p w14:paraId="05451C9C" w14:textId="77777777" w:rsidR="00807C90" w:rsidRDefault="00807C90" w:rsidP="00BC604D">
      <w:pPr>
        <w:pStyle w:val="PargrafodaLista"/>
        <w:numPr>
          <w:ilvl w:val="0"/>
          <w:numId w:val="58"/>
        </w:numPr>
        <w:spacing w:before="120" w:after="120"/>
        <w:ind w:left="851" w:hanging="284"/>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14:paraId="4767476A" w14:textId="77777777" w:rsidR="00807C90" w:rsidRDefault="00807C90" w:rsidP="00807C90">
      <w:pPr>
        <w:pStyle w:val="PargrafodaLista"/>
        <w:spacing w:before="120" w:after="120"/>
        <w:ind w:left="0"/>
        <w:jc w:val="both"/>
        <w:rPr>
          <w:rFonts w:cs="Arial"/>
          <w:b/>
          <w:sz w:val="20"/>
          <w:szCs w:val="20"/>
          <w:u w:val="single"/>
        </w:rPr>
      </w:pPr>
    </w:p>
    <w:p w14:paraId="602B96EE" w14:textId="77777777" w:rsidR="00807C90" w:rsidRDefault="00807C90" w:rsidP="00807C90">
      <w:pPr>
        <w:pStyle w:val="PargrafodaLista"/>
        <w:spacing w:before="120" w:after="120"/>
        <w:ind w:left="1440"/>
        <w:jc w:val="both"/>
        <w:rPr>
          <w:rFonts w:cs="Arial"/>
          <w:b/>
          <w:sz w:val="20"/>
          <w:szCs w:val="20"/>
          <w:u w:val="single"/>
        </w:rPr>
      </w:pPr>
    </w:p>
    <w:p w14:paraId="034A181C" w14:textId="77777777" w:rsidR="00807C90" w:rsidRDefault="00AD22F8"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ascii="Cambria Math" w:hAnsi="Cambria Math"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αc X</m:t>
                </m:r>
                <m:r>
                  <w:rPr>
                    <w:rFonts w:ascii="Cambria Math" w:cs="Arial"/>
                    <w:sz w:val="20"/>
                    <w:szCs w:val="20"/>
                  </w:rPr>
                  <m:t xml:space="preserve"> </m:t>
                </m:r>
                <m:r>
                  <w:rPr>
                    <w:rFonts w:ascii="Cambria Math" w:hAnsi="Cambria Math" w:cs="Arial"/>
                    <w:sz w:val="20"/>
                    <w:szCs w:val="20"/>
                  </w:rPr>
                  <m:t>PBrent</m:t>
                </m:r>
                <m:r>
                  <w:rPr>
                    <w:rFonts w:ascii="Cambria Math" w:cs="Arial"/>
                    <w:sz w:val="20"/>
                    <w:szCs w:val="20"/>
                  </w:rPr>
                  <m:t xml:space="preserve"> </m:t>
                </m:r>
                <m:r>
                  <w:rPr>
                    <w:rFonts w:ascii="Cambria Math" w:hAnsi="Cambria Math" w:cs="Arial" w:hint="eastAsia"/>
                    <w:sz w:val="20"/>
                    <w:szCs w:val="20"/>
                  </w:rPr>
                  <m:t>×</m:t>
                </m:r>
                <m:r>
                  <w:rPr>
                    <w:rFonts w:ascii="Cambria Math" w:hAnsi="Cambria Math" w:cs="Arial"/>
                    <w:sz w:val="20"/>
                    <w:szCs w:val="20"/>
                  </w:rPr>
                  <m:t xml:space="preserve"> Taxa de Cãmbio</m:t>
                </m:r>
              </m:sub>
            </m:sSub>
          </m:sub>
        </m:sSub>
      </m:oMath>
      <w:r w:rsidR="00807C90" w:rsidRPr="00942426">
        <w:rPr>
          <w:rFonts w:eastAsiaTheme="minorEastAsia" w:cs="Arial"/>
          <w:sz w:val="20"/>
          <w:szCs w:val="20"/>
        </w:rPr>
        <w:t xml:space="preserve"> ,  onde</w:t>
      </w:r>
    </w:p>
    <w:p w14:paraId="4C8B9003" w14:textId="77777777" w:rsidR="00807C90" w:rsidRDefault="00807C90" w:rsidP="00807C90">
      <w:pPr>
        <w:pStyle w:val="PargrafodaLista"/>
        <w:spacing w:before="120" w:after="120"/>
        <w:ind w:left="0"/>
        <w:jc w:val="both"/>
        <w:rPr>
          <w:rFonts w:cs="Arial"/>
          <w:sz w:val="20"/>
          <w:szCs w:val="20"/>
        </w:rPr>
      </w:pPr>
    </w:p>
    <w:p w14:paraId="21209285"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14:paraId="79A1B11C" w14:textId="77777777"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14:paraId="4B14733C" w14:textId="77777777" w:rsidR="00807C90" w:rsidRDefault="00F21A6D" w:rsidP="00807C90">
      <w:pPr>
        <w:pStyle w:val="PargrafodaLista"/>
        <w:spacing w:before="120" w:after="120"/>
        <w:ind w:left="1560"/>
        <w:jc w:val="both"/>
        <w:rPr>
          <w:rFonts w:cs="Arial"/>
          <w:sz w:val="20"/>
          <w:szCs w:val="20"/>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807C90" w:rsidRPr="00942426">
        <w:rPr>
          <w:rFonts w:cs="Arial"/>
          <w:sz w:val="20"/>
          <w:szCs w:val="20"/>
        </w:rPr>
        <w:t>P</w:t>
      </w:r>
      <w:r>
        <w:rPr>
          <w:rFonts w:cs="Arial"/>
          <w:sz w:val="20"/>
          <w:szCs w:val="20"/>
        </w:rPr>
        <w:t>Brent</w:t>
      </w:r>
      <w:r w:rsidR="00807C90" w:rsidRPr="00942426">
        <w:rPr>
          <w:rFonts w:cs="Arial"/>
          <w:sz w:val="20"/>
          <w:szCs w:val="20"/>
        </w:rPr>
        <w:t xml:space="preserve"> = </w:t>
      </w:r>
      <w:r w:rsidR="00807C90" w:rsidRPr="00EA5F31">
        <w:rPr>
          <w:rFonts w:cs="Arial"/>
          <w:sz w:val="20"/>
          <w:szCs w:val="20"/>
        </w:rPr>
        <w:t xml:space="preserve">Preço de Referência, em US$/bbl, correspondente ao valor médio mensal dos preços diários do petróleo Brent, cotados na PLATT’S CRUDE OIL MARKETWIRE, em dólares americanos por barril, para o mês imediatamente anterior ao da </w:t>
      </w:r>
      <w:r>
        <w:rPr>
          <w:rFonts w:cs="Arial"/>
          <w:sz w:val="20"/>
          <w:szCs w:val="20"/>
        </w:rPr>
        <w:t>revisão periódica</w:t>
      </w:r>
      <w:r w:rsidR="00807C90" w:rsidRPr="00942426">
        <w:rPr>
          <w:rFonts w:cs="Arial"/>
          <w:sz w:val="20"/>
          <w:szCs w:val="20"/>
        </w:rPr>
        <w:t xml:space="preserve">; e </w:t>
      </w:r>
    </w:p>
    <w:p w14:paraId="6A95AC92" w14:textId="77777777" w:rsidR="00807C90" w:rsidRDefault="00F21A6D" w:rsidP="00807C90">
      <w:pPr>
        <w:pStyle w:val="PargrafodaLista"/>
        <w:spacing w:before="120" w:after="120"/>
        <w:ind w:left="1560"/>
        <w:jc w:val="both"/>
        <w:rPr>
          <w:rFonts w:cs="Arial"/>
          <w:sz w:val="20"/>
          <w:szCs w:val="20"/>
        </w:rPr>
      </w:pPr>
      <w:r>
        <w:rPr>
          <w:rFonts w:cs="Arial"/>
          <w:sz w:val="20"/>
          <w:szCs w:val="20"/>
        </w:rPr>
        <w:t>Taxa de Câmbio</w:t>
      </w:r>
      <w:r w:rsidR="00807C90" w:rsidRPr="00942426">
        <w:rPr>
          <w:rFonts w:cs="Arial"/>
          <w:sz w:val="20"/>
          <w:szCs w:val="20"/>
        </w:rPr>
        <w:t xml:space="preserve"> = taxa de câmbio vigente (taxa Ptax de compra) no dia útil anterior ao da aferição;</w:t>
      </w:r>
    </w:p>
    <w:p w14:paraId="0B0A4CD6" w14:textId="77777777" w:rsidR="00807C90" w:rsidRDefault="00807C90" w:rsidP="00807C90">
      <w:pPr>
        <w:pStyle w:val="PargrafodaLista"/>
        <w:spacing w:before="120" w:after="120"/>
        <w:ind w:left="1560"/>
        <w:jc w:val="both"/>
        <w:rPr>
          <w:rFonts w:cs="Arial"/>
          <w:sz w:val="20"/>
          <w:szCs w:val="20"/>
        </w:rPr>
      </w:pPr>
    </w:p>
    <w:p w14:paraId="25326185" w14:textId="77777777" w:rsidR="00807C90" w:rsidRDefault="00807C90" w:rsidP="0095063D">
      <w:pPr>
        <w:pStyle w:val="PargrafodaLista"/>
        <w:numPr>
          <w:ilvl w:val="0"/>
          <w:numId w:val="58"/>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xml:space="preserve">: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w:t>
      </w:r>
      <w:r w:rsidR="00503FFA">
        <w:rPr>
          <w:rFonts w:cs="Arial"/>
          <w:sz w:val="20"/>
          <w:szCs w:val="20"/>
        </w:rPr>
        <w:t>requerida</w:t>
      </w:r>
      <w:r w:rsidRPr="00942426">
        <w:rPr>
          <w:rFonts w:cs="Arial"/>
          <w:sz w:val="20"/>
          <w:szCs w:val="20"/>
        </w:rPr>
        <w:t>.</w:t>
      </w:r>
    </w:p>
    <w:p w14:paraId="3A762281" w14:textId="488EC6C1" w:rsidR="00807C90" w:rsidRDefault="00807C90" w:rsidP="00BC604D">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r w:rsidRPr="00942426">
        <w:rPr>
          <w:rFonts w:cs="Arial"/>
        </w:rPr>
        <w:tab/>
      </w:r>
    </w:p>
    <w:p w14:paraId="611692E4" w14:textId="77777777"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.1 -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r w:rsidRPr="00CB215D">
        <w:rPr>
          <w:rFonts w:cs="Arial"/>
        </w:rPr>
        <w:t xml:space="preserve"> </w:t>
      </w:r>
    </w:p>
    <w:p w14:paraId="3A0E217A" w14:textId="77777777" w:rsidR="00807C90" w:rsidRDefault="00807C90" w:rsidP="00807C90">
      <w:pPr>
        <w:pStyle w:val="Recuodecorpodetexto3"/>
        <w:spacing w:before="120"/>
        <w:ind w:right="17"/>
        <w:rPr>
          <w:rFonts w:cs="Arial"/>
          <w:sz w:val="20"/>
          <w:szCs w:val="20"/>
        </w:rPr>
      </w:pPr>
    </w:p>
    <w:p w14:paraId="4B270755" w14:textId="77777777"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14:paraId="335122B1" w14:textId="77777777" w:rsidR="00807C90" w:rsidRDefault="00807C90" w:rsidP="00807C90">
      <w:pPr>
        <w:pStyle w:val="Recuodecorpodetexto3"/>
        <w:spacing w:before="120"/>
        <w:ind w:left="960" w:right="17" w:firstLine="16"/>
        <w:rPr>
          <w:rFonts w:cs="Arial"/>
          <w:sz w:val="20"/>
          <w:szCs w:val="20"/>
        </w:rPr>
      </w:pPr>
    </w:p>
    <w:p w14:paraId="60483EEB" w14:textId="286BA3C5" w:rsidR="00807C90" w:rsidRDefault="00807C90" w:rsidP="00BC604D">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E85408">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E85408">
        <w:rPr>
          <w:rFonts w:cs="Arial"/>
        </w:rPr>
      </w:r>
      <w:r w:rsidR="00E85408">
        <w:rPr>
          <w:rFonts w:cs="Arial"/>
        </w:rPr>
        <w:fldChar w:fldCharType="separate"/>
      </w:r>
      <w:r w:rsidR="003E75C6">
        <w:rPr>
          <w:rFonts w:cs="Arial"/>
          <w:noProof/>
        </w:rPr>
        <w:t>[inserir a denominação social da licitante]</w:t>
      </w:r>
      <w:r w:rsidR="00E85408">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E85408">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E85408">
        <w:rPr>
          <w:rFonts w:cs="Arial"/>
        </w:rPr>
      </w:r>
      <w:r w:rsidR="00E85408">
        <w:rPr>
          <w:rFonts w:cs="Arial"/>
        </w:rPr>
        <w:fldChar w:fldCharType="separate"/>
      </w:r>
      <w:r w:rsidR="003E75C6">
        <w:rPr>
          <w:rFonts w:cs="Arial"/>
          <w:noProof/>
        </w:rPr>
        <w:t>[inserir a denominação social da licitante]</w:t>
      </w:r>
      <w:r w:rsidR="00E85408">
        <w:rPr>
          <w:rFonts w:cs="Arial"/>
        </w:rPr>
        <w:fldChar w:fldCharType="end"/>
      </w:r>
      <w:r w:rsidRPr="00CB215D">
        <w:rPr>
          <w:rFonts w:cs="Arial"/>
        </w:rPr>
        <w:t xml:space="preserve"> responsável por zelar pela boa manutenção do(s) Campo(s) cuja Produção de petróleo e/ou Gás </w:t>
      </w:r>
      <w:r w:rsidRPr="00CB215D">
        <w:rPr>
          <w:rFonts w:cs="Arial"/>
        </w:rPr>
        <w:lastRenderedPageBreak/>
        <w:t xml:space="preserve">ora se oferta como garantia, visando a conservação dos níveis </w:t>
      </w:r>
      <w:r w:rsidRPr="00942426">
        <w:rPr>
          <w:rFonts w:cs="Arial"/>
        </w:rPr>
        <w:t>de Produção que foram apresentados para mensuração do objeto do presente.</w:t>
      </w:r>
    </w:p>
    <w:p w14:paraId="4EA2B6D4" w14:textId="77777777"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E85408">
        <w:rPr>
          <w:rFonts w:cs="Arial"/>
        </w:rPr>
        <w:fldChar w:fldCharType="begin">
          <w:ffData>
            <w:name w:val=""/>
            <w:enabled/>
            <w:calcOnExit w:val="0"/>
            <w:textInput>
              <w:default w:val="[inserir a denominação social da licitante]"/>
            </w:textInput>
          </w:ffData>
        </w:fldChar>
      </w:r>
      <w:r w:rsidR="003E75C6">
        <w:rPr>
          <w:rFonts w:cs="Arial"/>
        </w:rPr>
        <w:instrText xml:space="preserve"> FORMTEXT </w:instrText>
      </w:r>
      <w:r w:rsidR="00E85408">
        <w:rPr>
          <w:rFonts w:cs="Arial"/>
        </w:rPr>
      </w:r>
      <w:r w:rsidR="00E85408">
        <w:rPr>
          <w:rFonts w:cs="Arial"/>
        </w:rPr>
        <w:fldChar w:fldCharType="separate"/>
      </w:r>
      <w:r w:rsidR="003E75C6">
        <w:rPr>
          <w:rFonts w:cs="Arial"/>
          <w:noProof/>
        </w:rPr>
        <w:t>[inserir a denominação social da licitante]</w:t>
      </w:r>
      <w:r w:rsidR="00E85408">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dias, contados da ocorrência de inadimplemento, nos termos dos Contratos de Concessão descritos no Anexo II deste Contrato de Penhor de Petróleo e Gás Natural</w:t>
      </w:r>
      <w:r w:rsidR="00BB311E">
        <w:rPr>
          <w:rFonts w:cs="Arial"/>
        </w:rPr>
        <w:t xml:space="preserve"> (BOE)</w:t>
      </w:r>
      <w:r w:rsidRPr="00942426">
        <w:rPr>
          <w:rFonts w:cs="Arial"/>
        </w:rPr>
        <w:t xml:space="preserve">. </w:t>
      </w:r>
    </w:p>
    <w:p w14:paraId="534CCDB6" w14:textId="77777777" w:rsidR="00807C90" w:rsidRDefault="00807C90" w:rsidP="00807C90">
      <w:pPr>
        <w:pStyle w:val="Corpodetextoanexos"/>
        <w:spacing w:before="120" w:after="120" w:line="240" w:lineRule="auto"/>
        <w:ind w:left="1134" w:hanging="1134"/>
        <w:rPr>
          <w:rFonts w:cs="Arial"/>
        </w:rPr>
      </w:pPr>
    </w:p>
    <w:p w14:paraId="447CB222" w14:textId="77777777" w:rsidR="00807C90" w:rsidRDefault="00807C90" w:rsidP="00807C90">
      <w:pPr>
        <w:pStyle w:val="Corpodetextoanexos"/>
        <w:spacing w:before="120" w:after="120" w:line="240" w:lineRule="auto"/>
        <w:rPr>
          <w:rFonts w:cs="Arial"/>
          <w:b/>
        </w:rPr>
      </w:pPr>
      <w:r w:rsidRPr="00CB215D">
        <w:rPr>
          <w:rFonts w:cs="Arial"/>
          <w:b/>
        </w:rPr>
        <w:t>CLÁUSULA QUINTA – REGISTRO</w:t>
      </w:r>
    </w:p>
    <w:p w14:paraId="7ECA9538" w14:textId="77777777" w:rsidR="00807C90" w:rsidRDefault="00807C90" w:rsidP="00807C90">
      <w:pPr>
        <w:pStyle w:val="Recuodecorpodetexto3"/>
        <w:spacing w:before="120"/>
        <w:ind w:left="960" w:right="17" w:firstLine="16"/>
        <w:rPr>
          <w:rFonts w:cs="Arial"/>
          <w:sz w:val="20"/>
          <w:szCs w:val="20"/>
        </w:rPr>
      </w:pPr>
    </w:p>
    <w:p w14:paraId="3CCB8180" w14:textId="77777777"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E85408">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E85408">
        <w:rPr>
          <w:rFonts w:cs="Arial"/>
        </w:rPr>
      </w:r>
      <w:r w:rsidR="00E85408">
        <w:rPr>
          <w:rFonts w:cs="Arial"/>
        </w:rPr>
        <w:fldChar w:fldCharType="separate"/>
      </w:r>
      <w:r w:rsidR="00CE07A9">
        <w:rPr>
          <w:rFonts w:cs="Arial"/>
          <w:noProof/>
        </w:rPr>
        <w:t>[inserir a denominação social da licitante]</w:t>
      </w:r>
      <w:r w:rsidR="00E85408">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o Anexo I deste Contrato de Penhor de Petróleo e Gás Natural</w:t>
      </w:r>
      <w:r w:rsidR="00BB311E">
        <w:rPr>
          <w:rFonts w:cs="Arial"/>
        </w:rPr>
        <w:t xml:space="preserve"> (BOE)</w:t>
      </w:r>
      <w:r w:rsidRPr="00942426">
        <w:rPr>
          <w:rFonts w:cs="Arial"/>
        </w:rPr>
        <w:t xml:space="preserve">, conforme dispõe o artigo 1.448 do Código Civil Brasileiro, averbando-o, se necessário, na Junta Comercial do </w:t>
      </w:r>
      <w:r w:rsidR="00E85408"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E85408" w:rsidRPr="00CB215D">
        <w:rPr>
          <w:rFonts w:cs="Arial"/>
        </w:rPr>
      </w:r>
      <w:r w:rsidR="00E85408" w:rsidRPr="00CB215D">
        <w:rPr>
          <w:rFonts w:cs="Arial"/>
        </w:rPr>
        <w:fldChar w:fldCharType="separate"/>
      </w:r>
      <w:r w:rsidRPr="00942426">
        <w:rPr>
          <w:rFonts w:cs="Arial"/>
          <w:noProof/>
        </w:rPr>
        <w:t>[inserir o nome do estado da Federação]</w:t>
      </w:r>
      <w:r w:rsidR="00E85408" w:rsidRPr="00CB215D">
        <w:rPr>
          <w:rFonts w:cs="Arial"/>
        </w:rPr>
        <w:fldChar w:fldCharType="end"/>
      </w:r>
      <w:r w:rsidRPr="00CB215D">
        <w:rPr>
          <w:rFonts w:cs="Arial"/>
        </w:rPr>
        <w:t xml:space="preserve">, ficando a cargo da </w:t>
      </w:r>
      <w:r w:rsidR="00E85408">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E85408">
        <w:rPr>
          <w:rFonts w:cs="Arial"/>
        </w:rPr>
      </w:r>
      <w:r w:rsidR="00E85408">
        <w:rPr>
          <w:rFonts w:cs="Arial"/>
        </w:rPr>
        <w:fldChar w:fldCharType="separate"/>
      </w:r>
      <w:r w:rsidR="00CE07A9">
        <w:rPr>
          <w:rFonts w:cs="Arial"/>
          <w:noProof/>
        </w:rPr>
        <w:t>[inserir a denominação social da licitante]</w:t>
      </w:r>
      <w:r w:rsidR="00E85408">
        <w:rPr>
          <w:rFonts w:cs="Arial"/>
        </w:rPr>
        <w:fldChar w:fldCharType="end"/>
      </w:r>
      <w:r w:rsidRPr="00CB215D">
        <w:rPr>
          <w:rFonts w:cs="Arial"/>
        </w:rPr>
        <w:t xml:space="preserve"> </w:t>
      </w:r>
      <w:r w:rsidRPr="00942426">
        <w:rPr>
          <w:rFonts w:cs="Arial"/>
        </w:rPr>
        <w:t>todos os procedimentos e custos.</w:t>
      </w:r>
    </w:p>
    <w:p w14:paraId="6633E496" w14:textId="77777777" w:rsidR="00807C90" w:rsidRDefault="00807C90" w:rsidP="00807C90">
      <w:pPr>
        <w:pStyle w:val="Recuodecorpodetexto3"/>
        <w:spacing w:before="120"/>
        <w:ind w:left="960" w:right="17" w:firstLine="16"/>
        <w:rPr>
          <w:rFonts w:cs="Arial"/>
          <w:sz w:val="20"/>
          <w:szCs w:val="20"/>
        </w:rPr>
      </w:pPr>
    </w:p>
    <w:p w14:paraId="6FD54D91" w14:textId="77777777"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14:paraId="650DB646" w14:textId="77777777" w:rsidR="00807C90" w:rsidRDefault="00807C90" w:rsidP="00807C90">
      <w:pPr>
        <w:pStyle w:val="Recuodecorpodetexto3"/>
        <w:spacing w:before="120"/>
        <w:ind w:left="960" w:right="17" w:firstLine="16"/>
        <w:rPr>
          <w:rFonts w:cs="Arial"/>
          <w:sz w:val="20"/>
          <w:szCs w:val="20"/>
        </w:rPr>
      </w:pPr>
    </w:p>
    <w:p w14:paraId="5A168C58" w14:textId="77777777"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E85408">
        <w:rPr>
          <w:rFonts w:cs="Arial"/>
        </w:rPr>
        <w:fldChar w:fldCharType="begin">
          <w:ffData>
            <w:name w:val=""/>
            <w:enabled/>
            <w:calcOnExit w:val="0"/>
            <w:textInput>
              <w:default w:val="[inserir a denominação social da licitante]"/>
            </w:textInput>
          </w:ffData>
        </w:fldChar>
      </w:r>
      <w:r w:rsidR="00CE07A9">
        <w:rPr>
          <w:rFonts w:cs="Arial"/>
        </w:rPr>
        <w:instrText xml:space="preserve"> FORMTEXT </w:instrText>
      </w:r>
      <w:r w:rsidR="00E85408">
        <w:rPr>
          <w:rFonts w:cs="Arial"/>
        </w:rPr>
      </w:r>
      <w:r w:rsidR="00E85408">
        <w:rPr>
          <w:rFonts w:cs="Arial"/>
        </w:rPr>
        <w:fldChar w:fldCharType="separate"/>
      </w:r>
      <w:r w:rsidR="00CE07A9">
        <w:rPr>
          <w:rFonts w:cs="Arial"/>
          <w:noProof/>
        </w:rPr>
        <w:t>[inserir a denominação social da licitante]</w:t>
      </w:r>
      <w:r w:rsidR="00E85408">
        <w:rPr>
          <w:rFonts w:cs="Arial"/>
        </w:rPr>
        <w:fldChar w:fldCharType="end"/>
      </w:r>
      <w:r w:rsidRPr="00CB215D">
        <w:rPr>
          <w:rFonts w:cs="Arial"/>
        </w:rPr>
        <w:t xml:space="preserve"> </w:t>
      </w:r>
      <w:r w:rsidRPr="00942426">
        <w:rPr>
          <w:rFonts w:cs="Arial"/>
          <w:bCs/>
        </w:rPr>
        <w:t xml:space="preserve">declara e garante à </w:t>
      </w:r>
      <w:r w:rsidR="00CE07A9" w:rsidRPr="00942426">
        <w:rPr>
          <w:rFonts w:cs="Arial"/>
          <w:bCs/>
        </w:rPr>
        <w:t xml:space="preserve">CREDORA PIGNORATÍCIA </w:t>
      </w:r>
      <w:r w:rsidRPr="00942426">
        <w:rPr>
          <w:rFonts w:cs="Arial"/>
          <w:bCs/>
        </w:rPr>
        <w:t>que:</w:t>
      </w:r>
    </w:p>
    <w:p w14:paraId="2A3CF760"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E85408"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E85408" w:rsidRPr="00942426">
        <w:rPr>
          <w:rFonts w:cs="Arial"/>
          <w:sz w:val="20"/>
          <w:szCs w:val="20"/>
        </w:rPr>
      </w:r>
      <w:r w:rsidR="00E85408" w:rsidRPr="00942426">
        <w:rPr>
          <w:rFonts w:cs="Arial"/>
          <w:sz w:val="20"/>
          <w:szCs w:val="20"/>
        </w:rPr>
        <w:fldChar w:fldCharType="separate"/>
      </w:r>
      <w:r w:rsidRPr="00942426">
        <w:rPr>
          <w:rFonts w:cs="Arial"/>
          <w:noProof/>
          <w:sz w:val="20"/>
          <w:szCs w:val="20"/>
        </w:rPr>
        <w:t>[inserir "sócios" ou "acionistas", conforme o caso]</w:t>
      </w:r>
      <w:r w:rsidR="00E85408" w:rsidRPr="00942426">
        <w:rPr>
          <w:rFonts w:cs="Arial"/>
          <w:sz w:val="20"/>
          <w:szCs w:val="20"/>
        </w:rPr>
        <w:fldChar w:fldCharType="end"/>
      </w:r>
      <w:r w:rsidRPr="00942426">
        <w:rPr>
          <w:rFonts w:cs="Arial"/>
          <w:bCs/>
          <w:sz w:val="20"/>
          <w:szCs w:val="20"/>
        </w:rPr>
        <w:t>;</w:t>
      </w:r>
    </w:p>
    <w:p w14:paraId="7FEAEC65"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E85408">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E85408">
        <w:rPr>
          <w:rFonts w:cs="Arial"/>
          <w:sz w:val="20"/>
          <w:szCs w:val="20"/>
        </w:rPr>
      </w:r>
      <w:r w:rsidR="00E85408">
        <w:rPr>
          <w:rFonts w:cs="Arial"/>
          <w:sz w:val="20"/>
          <w:szCs w:val="20"/>
        </w:rPr>
        <w:fldChar w:fldCharType="separate"/>
      </w:r>
      <w:r w:rsidR="0029575C">
        <w:rPr>
          <w:rFonts w:cs="Arial"/>
          <w:noProof/>
          <w:sz w:val="20"/>
          <w:szCs w:val="20"/>
        </w:rPr>
        <w:t>[inserir a denominação social da licitante]</w:t>
      </w:r>
      <w:r w:rsidR="00E85408">
        <w:rPr>
          <w:rFonts w:cs="Arial"/>
          <w:sz w:val="20"/>
          <w:szCs w:val="20"/>
        </w:rPr>
        <w:fldChar w:fldCharType="end"/>
      </w:r>
      <w:r w:rsidRPr="00942426">
        <w:rPr>
          <w:rFonts w:cs="Arial"/>
          <w:bCs/>
          <w:sz w:val="20"/>
          <w:szCs w:val="20"/>
        </w:rPr>
        <w:t>, podendo contra ela ser executado de acordo com os seus termos;</w:t>
      </w:r>
    </w:p>
    <w:p w14:paraId="727BECAE" w14:textId="77777777"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E85408"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E85408" w:rsidRPr="00942426">
        <w:rPr>
          <w:rFonts w:cs="Arial"/>
          <w:sz w:val="20"/>
          <w:szCs w:val="20"/>
        </w:rPr>
      </w:r>
      <w:r w:rsidR="00E85408" w:rsidRPr="00942426">
        <w:rPr>
          <w:rFonts w:cs="Arial"/>
          <w:sz w:val="20"/>
          <w:szCs w:val="20"/>
        </w:rPr>
        <w:fldChar w:fldCharType="separate"/>
      </w:r>
      <w:r w:rsidRPr="00942426">
        <w:rPr>
          <w:rFonts w:cs="Arial"/>
          <w:noProof/>
          <w:sz w:val="20"/>
          <w:szCs w:val="20"/>
        </w:rPr>
        <w:t>[inserir "Estatuto Social" ou "Contrato Social", conforme o caso]</w:t>
      </w:r>
      <w:r w:rsidR="00E85408"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14:paraId="1733B125"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14:paraId="351F9B81"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14:paraId="189D6D25"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w:t>
      </w:r>
      <w:r w:rsidR="006954CB">
        <w:rPr>
          <w:rFonts w:cs="Arial"/>
          <w:bCs/>
          <w:sz w:val="20"/>
          <w:szCs w:val="20"/>
        </w:rPr>
        <w:t>ou de Partilha de Produção</w:t>
      </w:r>
      <w:r w:rsidR="006954CB" w:rsidRPr="00942426">
        <w:rPr>
          <w:rFonts w:cs="Arial"/>
          <w:bCs/>
          <w:sz w:val="20"/>
          <w:szCs w:val="20"/>
        </w:rPr>
        <w:t xml:space="preserve"> </w:t>
      </w:r>
      <w:r w:rsidRPr="00942426">
        <w:rPr>
          <w:rFonts w:cs="Arial"/>
          <w:bCs/>
          <w:sz w:val="20"/>
          <w:szCs w:val="20"/>
        </w:rPr>
        <w:t>relacionado(s) no Anexo I deste Contrato de Penhor de Petróleo</w:t>
      </w:r>
      <w:r w:rsidR="00BB311E">
        <w:rPr>
          <w:rFonts w:cs="Arial"/>
          <w:bCs/>
          <w:sz w:val="20"/>
          <w:szCs w:val="20"/>
        </w:rPr>
        <w:t xml:space="preserve"> e Gás Natural (BOE)</w:t>
      </w:r>
      <w:r w:rsidRPr="00942426">
        <w:rPr>
          <w:rFonts w:cs="Arial"/>
          <w:bCs/>
          <w:sz w:val="20"/>
          <w:szCs w:val="20"/>
        </w:rPr>
        <w:t xml:space="preserve">, os quais se encontram livres e desembaraçados de todos e quaisquer ônus ou gravames; </w:t>
      </w:r>
    </w:p>
    <w:p w14:paraId="6A70F0A4"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declara que firmou, previamente à assinatura do presente instrumento, Contrato de Venda de Petróleo e/ou Gás Natural </w:t>
      </w:r>
      <w:r w:rsidR="00BB311E">
        <w:rPr>
          <w:rFonts w:cs="Arial"/>
          <w:bCs/>
          <w:sz w:val="20"/>
          <w:szCs w:val="20"/>
        </w:rPr>
        <w:t xml:space="preserve">(BOE) </w:t>
      </w:r>
      <w:r w:rsidRPr="00942426">
        <w:rPr>
          <w:rFonts w:cs="Arial"/>
          <w:bCs/>
          <w:sz w:val="20"/>
          <w:szCs w:val="20"/>
        </w:rPr>
        <w:t>com</w:t>
      </w:r>
      <w:r w:rsidRPr="00942426">
        <w:rPr>
          <w:rFonts w:cs="Arial"/>
          <w:sz w:val="20"/>
          <w:szCs w:val="20"/>
        </w:rPr>
        <w:t xml:space="preserve"> </w:t>
      </w:r>
      <w:r w:rsidR="00E85408">
        <w:rPr>
          <w:rFonts w:cs="Arial"/>
          <w:sz w:val="20"/>
          <w:szCs w:val="20"/>
        </w:rPr>
        <w:fldChar w:fldCharType="begin">
          <w:ffData>
            <w:name w:val=""/>
            <w:enabled/>
            <w:calcOnExit w:val="0"/>
            <w:textInput>
              <w:default w:val="[inserir a denominação social da licitante]"/>
            </w:textInput>
          </w:ffData>
        </w:fldChar>
      </w:r>
      <w:r w:rsidR="0029575C">
        <w:rPr>
          <w:rFonts w:cs="Arial"/>
          <w:sz w:val="20"/>
          <w:szCs w:val="20"/>
        </w:rPr>
        <w:instrText xml:space="preserve"> FORMTEXT </w:instrText>
      </w:r>
      <w:r w:rsidR="00E85408">
        <w:rPr>
          <w:rFonts w:cs="Arial"/>
          <w:sz w:val="20"/>
          <w:szCs w:val="20"/>
        </w:rPr>
      </w:r>
      <w:r w:rsidR="00E85408">
        <w:rPr>
          <w:rFonts w:cs="Arial"/>
          <w:sz w:val="20"/>
          <w:szCs w:val="20"/>
        </w:rPr>
        <w:fldChar w:fldCharType="separate"/>
      </w:r>
      <w:r w:rsidR="0029575C">
        <w:rPr>
          <w:rFonts w:cs="Arial"/>
          <w:noProof/>
          <w:sz w:val="20"/>
          <w:szCs w:val="20"/>
        </w:rPr>
        <w:t>[inserir a denominação social da licitante]</w:t>
      </w:r>
      <w:r w:rsidR="00E85408">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 xml:space="preserve">(CLÁUSULA APLICÁVEL SOMENTE SE A </w:t>
      </w:r>
      <w:r w:rsidR="0029575C">
        <w:rPr>
          <w:rFonts w:cs="Arial"/>
          <w:sz w:val="20"/>
          <w:szCs w:val="20"/>
        </w:rPr>
        <w:t>LICITANTE</w:t>
      </w:r>
      <w:r w:rsidRPr="00942426">
        <w:rPr>
          <w:rFonts w:cs="Arial"/>
          <w:sz w:val="20"/>
          <w:szCs w:val="20"/>
        </w:rPr>
        <w:t xml:space="preserve"> TIVER CONTRATO PRÉVIO DE VENDA DA PRODUÇÃO COM </w:t>
      </w:r>
      <w:r w:rsidR="0029575C">
        <w:rPr>
          <w:rFonts w:cs="Arial"/>
          <w:sz w:val="20"/>
          <w:szCs w:val="20"/>
        </w:rPr>
        <w:t>TERCEIRO</w:t>
      </w:r>
      <w:r w:rsidRPr="00942426">
        <w:rPr>
          <w:rFonts w:cs="Arial"/>
          <w:sz w:val="20"/>
          <w:szCs w:val="20"/>
        </w:rPr>
        <w:t>)</w:t>
      </w:r>
    </w:p>
    <w:p w14:paraId="09CCB95E" w14:textId="77777777"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lastRenderedPageBreak/>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14:paraId="0DF0134F"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14:paraId="7389C252" w14:textId="77777777"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w:t>
      </w:r>
      <w:r w:rsidR="00865547">
        <w:rPr>
          <w:rFonts w:cs="Arial"/>
          <w:bCs/>
          <w:sz w:val="20"/>
          <w:szCs w:val="20"/>
        </w:rPr>
        <w:t>180</w:t>
      </w:r>
      <w:r w:rsidRPr="00942426">
        <w:rPr>
          <w:rFonts w:cs="Arial"/>
          <w:bCs/>
          <w:sz w:val="20"/>
          <w:szCs w:val="20"/>
        </w:rPr>
        <w:t xml:space="preserve"> (</w:t>
      </w:r>
      <w:r w:rsidR="00865547">
        <w:rPr>
          <w:rFonts w:cs="Arial"/>
          <w:bCs/>
          <w:sz w:val="20"/>
          <w:szCs w:val="20"/>
        </w:rPr>
        <w:t>cento e oitenta</w:t>
      </w:r>
      <w:r w:rsidRPr="00942426">
        <w:rPr>
          <w:rFonts w:cs="Arial"/>
          <w:bCs/>
          <w:sz w:val="20"/>
          <w:szCs w:val="20"/>
        </w:rPr>
        <w:t>) dias, em caso de inadimplemento nos termos dos Contratos de Concessão descritos no Anexo II deste do Contrato de Penhor de Petróleo e Gás Natural</w:t>
      </w:r>
      <w:r w:rsidR="00BB311E">
        <w:rPr>
          <w:rFonts w:cs="Arial"/>
          <w:bCs/>
          <w:sz w:val="20"/>
          <w:szCs w:val="20"/>
        </w:rPr>
        <w:t xml:space="preserve"> (BOE)</w:t>
      </w:r>
      <w:r w:rsidRPr="00942426">
        <w:rPr>
          <w:rFonts w:cs="Arial"/>
          <w:bCs/>
          <w:sz w:val="20"/>
          <w:szCs w:val="20"/>
        </w:rPr>
        <w:t xml:space="preserve">; </w:t>
      </w:r>
    </w:p>
    <w:p w14:paraId="5A1DC12A" w14:textId="77777777"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14:paraId="02A41081" w14:textId="77777777"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se obriga, durante a vigência deste Contrato de Penhor</w:t>
      </w:r>
      <w:r w:rsidR="00B67D59">
        <w:rPr>
          <w:rFonts w:cs="Arial"/>
          <w:bCs/>
          <w:sz w:val="20"/>
          <w:szCs w:val="20"/>
        </w:rPr>
        <w:t xml:space="preserve"> de Petróleo e Gás Natural (BOE)</w:t>
      </w:r>
      <w:r>
        <w:rPr>
          <w:rFonts w:cs="Arial"/>
          <w:bCs/>
          <w:sz w:val="20"/>
          <w:szCs w:val="20"/>
        </w:rPr>
        <w:t>, a encaminhar à ANP o Demonstrativo de Apuração da Participação Especial (DAPE) referente aos campos constantes do Anexo 1, conforme arts. 25 e 26 do Decreto nº 2.705/1998, Portaria ANP nº 58/2001 e Resolução ANP nº 12/2014.</w:t>
      </w:r>
    </w:p>
    <w:p w14:paraId="2D553305" w14:textId="4476853F" w:rsidR="00807C90" w:rsidRDefault="00807C90" w:rsidP="00D86AF1">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14:paraId="38930874" w14:textId="77777777" w:rsidR="00807C90" w:rsidRDefault="00807C90" w:rsidP="0095063D">
      <w:pPr>
        <w:pStyle w:val="Recuodecorpodetexto3"/>
        <w:numPr>
          <w:ilvl w:val="0"/>
          <w:numId w:val="56"/>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14:paraId="62F59E18" w14:textId="77777777" w:rsidR="00807C90" w:rsidRDefault="00807C90" w:rsidP="0095063D">
      <w:pPr>
        <w:pStyle w:val="Recuodecorpodetexto3"/>
        <w:numPr>
          <w:ilvl w:val="0"/>
          <w:numId w:val="56"/>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14:paraId="4EAB9369" w14:textId="77777777" w:rsidR="00807C90" w:rsidRDefault="00807C90" w:rsidP="0095063D">
      <w:pPr>
        <w:pStyle w:val="Recuodecorpodetexto3"/>
        <w:numPr>
          <w:ilvl w:val="0"/>
          <w:numId w:val="56"/>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14:paraId="4F6BE72B" w14:textId="77777777" w:rsidR="00807C90" w:rsidRDefault="00807C90" w:rsidP="0095063D">
      <w:pPr>
        <w:pStyle w:val="Recuodecorpodetexto3"/>
        <w:numPr>
          <w:ilvl w:val="0"/>
          <w:numId w:val="56"/>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14:paraId="2E67899C" w14:textId="11E2A312" w:rsidR="00807C90" w:rsidRDefault="00807C90" w:rsidP="00D86AF1">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14:paraId="5516F458" w14:textId="34CFB9B6"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w:t>
      </w:r>
      <w:r w:rsidR="00BB311E">
        <w:rPr>
          <w:b w:val="0"/>
          <w:color w:val="auto"/>
          <w:sz w:val="20"/>
          <w:szCs w:val="20"/>
        </w:rPr>
        <w:t xml:space="preserve"> e Gás Natural (BOE)</w:t>
      </w:r>
      <w:r w:rsidRPr="00F10F4B">
        <w:rPr>
          <w:b w:val="0"/>
          <w:color w:val="auto"/>
          <w:sz w:val="20"/>
          <w:szCs w:val="20"/>
        </w:rPr>
        <w:t xml:space="preserve">, cujo(s) </w:t>
      </w:r>
      <w:r w:rsidRPr="00F10F4B">
        <w:rPr>
          <w:b w:val="0"/>
          <w:bCs/>
          <w:color w:val="auto"/>
          <w:sz w:val="20"/>
          <w:szCs w:val="20"/>
        </w:rPr>
        <w:t xml:space="preserve">Programa(s) Exploratório(s) Mínimo(s) </w:t>
      </w:r>
      <w:r w:rsidRPr="00F10F4B">
        <w:rPr>
          <w:b w:val="0"/>
          <w:color w:val="auto"/>
          <w:sz w:val="20"/>
          <w:szCs w:val="20"/>
        </w:rPr>
        <w:t>está(ão) aqui garantido(s), a qual dar-se-á até a data de</w:t>
      </w:r>
      <w:r w:rsidRPr="00F10F4B">
        <w:rPr>
          <w:b w:val="0"/>
          <w:i/>
          <w:color w:val="auto"/>
          <w:sz w:val="20"/>
          <w:szCs w:val="20"/>
        </w:rPr>
        <w:t xml:space="preserve"> </w:t>
      </w:r>
      <w:r w:rsidR="00E85408"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E85408" w:rsidRPr="00F10F4B">
        <w:rPr>
          <w:b w:val="0"/>
          <w:color w:val="auto"/>
          <w:sz w:val="20"/>
          <w:szCs w:val="20"/>
        </w:rPr>
      </w:r>
      <w:r w:rsidR="00E85408"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E85408"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w:t>
      </w:r>
      <w:r w:rsidR="00C94865">
        <w:rPr>
          <w:b w:val="0"/>
          <w:bCs/>
          <w:color w:val="auto"/>
          <w:sz w:val="20"/>
          <w:szCs w:val="20"/>
        </w:rPr>
        <w:t xml:space="preserve">Sexta </w:t>
      </w:r>
      <w:r w:rsidRPr="00F10F4B">
        <w:rPr>
          <w:b w:val="0"/>
          <w:bCs/>
          <w:color w:val="auto"/>
          <w:sz w:val="20"/>
          <w:szCs w:val="20"/>
        </w:rPr>
        <w:t>Rodada de Licitaçõe</w:t>
      </w:r>
      <w:r w:rsidRPr="00B60649">
        <w:rPr>
          <w:b w:val="0"/>
          <w:bCs/>
          <w:color w:val="auto"/>
          <w:sz w:val="20"/>
          <w:szCs w:val="20"/>
        </w:rPr>
        <w:t>s</w:t>
      </w:r>
      <w:r w:rsidR="00397647" w:rsidRPr="00B60649">
        <w:rPr>
          <w:b w:val="0"/>
          <w:color w:val="auto"/>
          <w:sz w:val="20"/>
          <w:szCs w:val="20"/>
        </w:rPr>
        <w:t xml:space="preserve"> </w:t>
      </w:r>
      <w:r w:rsidRPr="00F10F4B">
        <w:rPr>
          <w:b w:val="0"/>
          <w:color w:val="auto"/>
          <w:sz w:val="20"/>
          <w:szCs w:val="20"/>
        </w:rPr>
        <w:t>.</w:t>
      </w:r>
    </w:p>
    <w:p w14:paraId="6CA8C987" w14:textId="77777777"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E85408">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E85408">
        <w:rPr>
          <w:b w:val="0"/>
          <w:color w:val="auto"/>
          <w:sz w:val="20"/>
          <w:szCs w:val="20"/>
        </w:rPr>
      </w:r>
      <w:r w:rsidR="00E85408">
        <w:rPr>
          <w:b w:val="0"/>
          <w:color w:val="auto"/>
          <w:sz w:val="20"/>
          <w:szCs w:val="20"/>
        </w:rPr>
        <w:fldChar w:fldCharType="separate"/>
      </w:r>
      <w:r w:rsidR="0029575C">
        <w:rPr>
          <w:b w:val="0"/>
          <w:noProof/>
          <w:color w:val="auto"/>
          <w:sz w:val="20"/>
          <w:szCs w:val="20"/>
        </w:rPr>
        <w:t>[inserir a denominação social da licitante]</w:t>
      </w:r>
      <w:r w:rsidR="00E85408">
        <w:rPr>
          <w:b w:val="0"/>
          <w:color w:val="auto"/>
          <w:sz w:val="20"/>
          <w:szCs w:val="20"/>
        </w:rPr>
        <w:fldChar w:fldCharType="end"/>
      </w:r>
      <w:r w:rsidRPr="00F10F4B">
        <w:rPr>
          <w:b w:val="0"/>
          <w:color w:val="auto"/>
          <w:sz w:val="20"/>
          <w:szCs w:val="20"/>
        </w:rPr>
        <w:t xml:space="preserve"> permaneça cumprindo o seu Contrato de Venda de Petróleo e Gás Natural</w:t>
      </w:r>
      <w:r w:rsidR="004C5B7F">
        <w:rPr>
          <w:b w:val="0"/>
          <w:color w:val="auto"/>
          <w:sz w:val="20"/>
          <w:szCs w:val="20"/>
        </w:rPr>
        <w:t xml:space="preserve"> (BOE)</w:t>
      </w:r>
      <w:r w:rsidRPr="00F10F4B">
        <w:rPr>
          <w:b w:val="0"/>
          <w:color w:val="auto"/>
          <w:sz w:val="20"/>
          <w:szCs w:val="20"/>
        </w:rPr>
        <w:t xml:space="preserve"> à </w:t>
      </w:r>
      <w:r w:rsidR="00E85408">
        <w:rPr>
          <w:b w:val="0"/>
          <w:color w:val="auto"/>
          <w:sz w:val="20"/>
          <w:szCs w:val="20"/>
        </w:rPr>
        <w:fldChar w:fldCharType="begin">
          <w:ffData>
            <w:name w:val=""/>
            <w:enabled/>
            <w:calcOnExit w:val="0"/>
            <w:textInput>
              <w:default w:val="[inserir a denominação social da licitante]"/>
            </w:textInput>
          </w:ffData>
        </w:fldChar>
      </w:r>
      <w:r w:rsidR="0029575C">
        <w:rPr>
          <w:b w:val="0"/>
          <w:color w:val="auto"/>
          <w:sz w:val="20"/>
          <w:szCs w:val="20"/>
        </w:rPr>
        <w:instrText xml:space="preserve"> FORMTEXT </w:instrText>
      </w:r>
      <w:r w:rsidR="00E85408">
        <w:rPr>
          <w:b w:val="0"/>
          <w:color w:val="auto"/>
          <w:sz w:val="20"/>
          <w:szCs w:val="20"/>
        </w:rPr>
      </w:r>
      <w:r w:rsidR="00E85408">
        <w:rPr>
          <w:b w:val="0"/>
          <w:color w:val="auto"/>
          <w:sz w:val="20"/>
          <w:szCs w:val="20"/>
        </w:rPr>
        <w:fldChar w:fldCharType="separate"/>
      </w:r>
      <w:r w:rsidR="0029575C">
        <w:rPr>
          <w:b w:val="0"/>
          <w:noProof/>
          <w:color w:val="auto"/>
          <w:sz w:val="20"/>
          <w:szCs w:val="20"/>
        </w:rPr>
        <w:t>[inserir a denominação social da licitante]</w:t>
      </w:r>
      <w:r w:rsidR="00E85408">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 xml:space="preserve">(CLÁUSULA APLICÁVEL SOMENTE SE </w:t>
      </w:r>
      <w:r w:rsidR="007554A7">
        <w:rPr>
          <w:b w:val="0"/>
          <w:bCs/>
          <w:color w:val="auto"/>
          <w:sz w:val="20"/>
          <w:szCs w:val="20"/>
        </w:rPr>
        <w:t>LICITANTE</w:t>
      </w:r>
      <w:r w:rsidRPr="00F10F4B">
        <w:rPr>
          <w:b w:val="0"/>
          <w:bCs/>
          <w:color w:val="auto"/>
          <w:sz w:val="20"/>
          <w:szCs w:val="20"/>
        </w:rPr>
        <w:t xml:space="preserve"> TIVER CONTRATO PRÉVIO DE VENDA DA PRODUÇÃO COM </w:t>
      </w:r>
      <w:r w:rsidR="007554A7">
        <w:rPr>
          <w:b w:val="0"/>
          <w:bCs/>
          <w:color w:val="auto"/>
          <w:sz w:val="20"/>
          <w:szCs w:val="20"/>
        </w:rPr>
        <w:t>TERCEIRO</w:t>
      </w:r>
      <w:r w:rsidRPr="00F10F4B">
        <w:rPr>
          <w:b w:val="0"/>
          <w:bCs/>
          <w:color w:val="auto"/>
          <w:sz w:val="20"/>
          <w:szCs w:val="20"/>
        </w:rPr>
        <w:t>).</w:t>
      </w:r>
    </w:p>
    <w:p w14:paraId="22484006" w14:textId="77777777" w:rsidR="00807C90" w:rsidRDefault="00807C90" w:rsidP="00807C90">
      <w:pPr>
        <w:pStyle w:val="Recuodecorpodetexto3"/>
        <w:spacing w:before="120"/>
        <w:ind w:left="360" w:right="17"/>
        <w:jc w:val="both"/>
        <w:rPr>
          <w:rFonts w:cs="Arial"/>
          <w:sz w:val="20"/>
          <w:szCs w:val="20"/>
        </w:rPr>
      </w:pPr>
    </w:p>
    <w:p w14:paraId="48CCE2F2" w14:textId="77777777"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14:paraId="772B43AA" w14:textId="77777777" w:rsidR="00807C90" w:rsidRDefault="00807C90" w:rsidP="00807C90">
      <w:pPr>
        <w:pStyle w:val="Recuodecorpodetexto3"/>
        <w:spacing w:before="120"/>
        <w:ind w:left="960" w:right="17" w:firstLine="16"/>
        <w:jc w:val="both"/>
        <w:rPr>
          <w:rFonts w:cs="Arial"/>
          <w:sz w:val="20"/>
          <w:szCs w:val="20"/>
        </w:rPr>
      </w:pPr>
    </w:p>
    <w:p w14:paraId="51CFC439" w14:textId="77777777"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E85408">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E85408">
        <w:rPr>
          <w:rFonts w:cs="Arial"/>
        </w:rPr>
      </w:r>
      <w:r w:rsidR="00E85408">
        <w:rPr>
          <w:rFonts w:cs="Arial"/>
        </w:rPr>
        <w:fldChar w:fldCharType="separate"/>
      </w:r>
      <w:r w:rsidR="007554A7">
        <w:rPr>
          <w:rFonts w:cs="Arial"/>
          <w:noProof/>
        </w:rPr>
        <w:t xml:space="preserve">[inserir a denominação social da </w:t>
      </w:r>
      <w:r w:rsidR="007554A7">
        <w:rPr>
          <w:rFonts w:cs="Arial"/>
          <w:noProof/>
        </w:rPr>
        <w:lastRenderedPageBreak/>
        <w:t>licitante]</w:t>
      </w:r>
      <w:r w:rsidR="00E85408">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14:paraId="2AA7951A" w14:textId="77777777" w:rsidR="00252E54" w:rsidRDefault="00252E54" w:rsidP="00252E54">
      <w:pPr>
        <w:pStyle w:val="Corpodetextoanexos"/>
        <w:spacing w:before="120" w:after="120" w:line="240" w:lineRule="auto"/>
        <w:ind w:left="426" w:hanging="426"/>
        <w:rPr>
          <w:rFonts w:cs="Arial"/>
        </w:rPr>
      </w:pPr>
      <w:r>
        <w:rPr>
          <w:rFonts w:cs="Arial"/>
        </w:rPr>
        <w:tab/>
        <w:t>7.1.1</w:t>
      </w:r>
      <w:r>
        <w:rPr>
          <w:rFonts w:cs="Arial"/>
        </w:rPr>
        <w:tab/>
        <w:t xml:space="preserve">Os valores garantidos serão corrigidos pelo IGP-DI </w:t>
      </w:r>
      <w:r w:rsidRPr="00CA3536">
        <w:rPr>
          <w:rFonts w:cs="Arial"/>
        </w:rPr>
        <w:t xml:space="preserve">nos termos da </w:t>
      </w:r>
      <w:r w:rsidR="002E7E6F">
        <w:rPr>
          <w:rFonts w:cs="Arial"/>
        </w:rPr>
        <w:t>C</w:t>
      </w:r>
      <w:r w:rsidRPr="00CA3536">
        <w:rPr>
          <w:rFonts w:cs="Arial"/>
        </w:rPr>
        <w:t xml:space="preserve">láusula </w:t>
      </w:r>
      <w:r w:rsidR="002E7E6F">
        <w:rPr>
          <w:rFonts w:cs="Arial"/>
        </w:rPr>
        <w:t>Sexta</w:t>
      </w:r>
      <w:r w:rsidRPr="00CA3536">
        <w:rPr>
          <w:rFonts w:cs="Arial"/>
        </w:rPr>
        <w:t xml:space="preserve"> do Contrato de Concessão</w:t>
      </w:r>
      <w:r>
        <w:rPr>
          <w:rFonts w:cs="Arial"/>
        </w:rPr>
        <w:t>, e corrigidos pela SELIC a partir da constituição do devedor em mora.</w:t>
      </w:r>
    </w:p>
    <w:p w14:paraId="4AD7A7D3" w14:textId="77777777"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E85408">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E85408">
        <w:rPr>
          <w:rFonts w:cs="Arial"/>
        </w:rPr>
      </w:r>
      <w:r w:rsidR="00E85408">
        <w:rPr>
          <w:rFonts w:cs="Arial"/>
        </w:rPr>
        <w:fldChar w:fldCharType="separate"/>
      </w:r>
      <w:r w:rsidR="007554A7">
        <w:rPr>
          <w:rFonts w:cs="Arial"/>
          <w:noProof/>
        </w:rPr>
        <w:t>[inserir a denominação social da licitante]</w:t>
      </w:r>
      <w:r w:rsidR="00E85408">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w:t>
      </w:r>
      <w:r w:rsidR="004C5B7F">
        <w:rPr>
          <w:rFonts w:cs="Arial"/>
        </w:rPr>
        <w:t xml:space="preserve"> (BOE)</w:t>
      </w:r>
      <w:r w:rsidRPr="00CB215D">
        <w:rPr>
          <w:rFonts w:cs="Arial"/>
        </w:rPr>
        <w:t xml:space="preserve">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14:paraId="4E4E2D15" w14:textId="77777777"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w:t>
      </w:r>
      <w:r w:rsidR="004C5B7F">
        <w:rPr>
          <w:rFonts w:cs="Arial"/>
        </w:rPr>
        <w:t xml:space="preserve"> (BOE)</w:t>
      </w:r>
      <w:r w:rsidRPr="00942426">
        <w:rPr>
          <w:rFonts w:cs="Arial"/>
        </w:rPr>
        <w:t xml:space="preserve"> empenhados a terceiros, para que estes pratiquem, em nome da ANP, todos os atos necessários para promover a venda e transferência do Petróleo e Gás Natural empenhados, em quantidade suficiente para cobrir o valor correspondente ao inadimplemento havido.</w:t>
      </w:r>
    </w:p>
    <w:p w14:paraId="159962D0" w14:textId="77777777"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E85408">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E85408">
        <w:rPr>
          <w:rFonts w:cs="Arial"/>
          <w:iCs w:val="0"/>
          <w:sz w:val="20"/>
          <w:szCs w:val="20"/>
        </w:rPr>
      </w:r>
      <w:r w:rsidR="00E85408">
        <w:rPr>
          <w:rFonts w:cs="Arial"/>
          <w:iCs w:val="0"/>
          <w:sz w:val="20"/>
          <w:szCs w:val="20"/>
        </w:rPr>
        <w:fldChar w:fldCharType="separate"/>
      </w:r>
      <w:r w:rsidR="007554A7">
        <w:rPr>
          <w:rFonts w:cs="Arial"/>
          <w:iCs w:val="0"/>
          <w:noProof/>
          <w:sz w:val="20"/>
          <w:szCs w:val="20"/>
        </w:rPr>
        <w:t>[inserir a denominação social da licitante]</w:t>
      </w:r>
      <w:r w:rsidR="00E85408">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14:paraId="4D92A9CC"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E85408">
        <w:rPr>
          <w:rFonts w:cs="Arial"/>
          <w:iCs w:val="0"/>
          <w:sz w:val="20"/>
          <w:szCs w:val="20"/>
        </w:rPr>
        <w:fldChar w:fldCharType="begin">
          <w:ffData>
            <w:name w:val=""/>
            <w:enabled/>
            <w:calcOnExit w:val="0"/>
            <w:textInput>
              <w:default w:val="[inserir a denominação social da licitante]"/>
            </w:textInput>
          </w:ffData>
        </w:fldChar>
      </w:r>
      <w:r w:rsidR="007554A7">
        <w:rPr>
          <w:rFonts w:cs="Arial"/>
          <w:iCs w:val="0"/>
          <w:sz w:val="20"/>
          <w:szCs w:val="20"/>
        </w:rPr>
        <w:instrText xml:space="preserve"> FORMTEXT </w:instrText>
      </w:r>
      <w:r w:rsidR="00E85408">
        <w:rPr>
          <w:rFonts w:cs="Arial"/>
          <w:iCs w:val="0"/>
          <w:sz w:val="20"/>
          <w:szCs w:val="20"/>
        </w:rPr>
      </w:r>
      <w:r w:rsidR="00E85408">
        <w:rPr>
          <w:rFonts w:cs="Arial"/>
          <w:iCs w:val="0"/>
          <w:sz w:val="20"/>
          <w:szCs w:val="20"/>
        </w:rPr>
        <w:fldChar w:fldCharType="separate"/>
      </w:r>
      <w:r w:rsidR="007554A7">
        <w:rPr>
          <w:rFonts w:cs="Arial"/>
          <w:iCs w:val="0"/>
          <w:noProof/>
          <w:sz w:val="20"/>
          <w:szCs w:val="20"/>
        </w:rPr>
        <w:t>[inserir a denominação social da licitante]</w:t>
      </w:r>
      <w:r w:rsidR="00E85408">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14:paraId="0E88CCAE" w14:textId="77777777" w:rsidR="00807C90" w:rsidRDefault="00807C90" w:rsidP="00807C90">
      <w:pPr>
        <w:pStyle w:val="Recuodecorpodetexto3"/>
        <w:spacing w:before="120"/>
        <w:ind w:left="16" w:right="17"/>
        <w:jc w:val="both"/>
        <w:rPr>
          <w:rFonts w:cs="Arial"/>
          <w:sz w:val="20"/>
          <w:szCs w:val="20"/>
        </w:rPr>
      </w:pPr>
    </w:p>
    <w:p w14:paraId="3120F352" w14:textId="77777777"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14:paraId="58236EE6" w14:textId="77777777" w:rsidR="00807C90" w:rsidRDefault="00807C90" w:rsidP="00807C90">
      <w:pPr>
        <w:pStyle w:val="Recuodecorpodetexto3"/>
        <w:spacing w:before="120"/>
        <w:ind w:left="1200" w:right="17" w:firstLine="16"/>
        <w:jc w:val="both"/>
        <w:rPr>
          <w:rFonts w:cs="Arial"/>
          <w:sz w:val="20"/>
          <w:szCs w:val="20"/>
        </w:rPr>
      </w:pPr>
    </w:p>
    <w:p w14:paraId="62624CC9" w14:textId="77777777"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w:t>
      </w:r>
      <w:r w:rsidR="00B67D59">
        <w:rPr>
          <w:rFonts w:cs="Arial"/>
          <w:sz w:val="20"/>
          <w:szCs w:val="20"/>
        </w:rPr>
        <w:t xml:space="preserve"> (BOE)</w:t>
      </w:r>
      <w:r w:rsidRPr="00942426">
        <w:rPr>
          <w:rFonts w:cs="Arial"/>
          <w:sz w:val="20"/>
          <w:szCs w:val="20"/>
        </w:rPr>
        <w:t xml:space="preserve"> será válido somente se realizado por escrito e assinado pelas PARTES.</w:t>
      </w:r>
    </w:p>
    <w:p w14:paraId="64DCF44D"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w:t>
      </w:r>
      <w:r w:rsidR="004C5B7F">
        <w:rPr>
          <w:rFonts w:cs="Arial"/>
          <w:bCs/>
          <w:sz w:val="20"/>
          <w:szCs w:val="20"/>
        </w:rPr>
        <w:t xml:space="preserve"> e Gás Natural (BOE)</w:t>
      </w:r>
      <w:r w:rsidRPr="00942426">
        <w:rPr>
          <w:rFonts w:cs="Arial"/>
          <w:bCs/>
          <w:sz w:val="20"/>
          <w:szCs w:val="20"/>
        </w:rPr>
        <w:t xml:space="preserve"> serão feitos por escrito e transmitidos, por qualquer meio confiável de recebimento,  para os endereços abaixo:</w:t>
      </w:r>
    </w:p>
    <w:p w14:paraId="0B951740"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157574AA" w14:textId="20145509" w:rsidR="00807C90" w:rsidRDefault="00807C90" w:rsidP="00807C90">
      <w:pPr>
        <w:pStyle w:val="Corpodetextoanexos"/>
        <w:spacing w:before="120" w:after="120" w:line="240" w:lineRule="auto"/>
        <w:rPr>
          <w:rFonts w:cs="Arial"/>
        </w:rPr>
      </w:pPr>
      <w:r w:rsidRPr="00BC604D">
        <w:rPr>
          <w:rFonts w:cs="Arial"/>
          <w:bCs/>
          <w:iCs/>
        </w:rPr>
        <w:t>Se para a</w:t>
      </w:r>
      <w:r w:rsidRPr="00CB215D">
        <w:rPr>
          <w:rFonts w:cs="Arial"/>
          <w:bCs/>
          <w:i/>
          <w:iCs/>
        </w:rPr>
        <w:t xml:space="preserve"> </w:t>
      </w:r>
      <w:r w:rsidR="00E85408">
        <w:rPr>
          <w:rFonts w:cs="Arial"/>
        </w:rPr>
        <w:fldChar w:fldCharType="begin">
          <w:ffData>
            <w:name w:val=""/>
            <w:enabled/>
            <w:calcOnExit w:val="0"/>
            <w:textInput>
              <w:default w:val="[inserir a denominação social da licitante]"/>
            </w:textInput>
          </w:ffData>
        </w:fldChar>
      </w:r>
      <w:r w:rsidR="007554A7">
        <w:rPr>
          <w:rFonts w:cs="Arial"/>
        </w:rPr>
        <w:instrText xml:space="preserve"> FORMTEXT </w:instrText>
      </w:r>
      <w:r w:rsidR="00E85408">
        <w:rPr>
          <w:rFonts w:cs="Arial"/>
        </w:rPr>
      </w:r>
      <w:r w:rsidR="00E85408">
        <w:rPr>
          <w:rFonts w:cs="Arial"/>
        </w:rPr>
        <w:fldChar w:fldCharType="separate"/>
      </w:r>
      <w:r w:rsidR="007554A7">
        <w:rPr>
          <w:rFonts w:cs="Arial"/>
          <w:noProof/>
        </w:rPr>
        <w:t>[inserir a denominação social da licitante]</w:t>
      </w:r>
      <w:r w:rsidR="00E85408">
        <w:rPr>
          <w:rFonts w:cs="Arial"/>
        </w:rPr>
        <w:fldChar w:fldCharType="end"/>
      </w:r>
      <w:r w:rsidRPr="00CB215D">
        <w:rPr>
          <w:rFonts w:cs="Arial"/>
          <w:bCs/>
          <w:i/>
          <w:iCs/>
        </w:rPr>
        <w:t>:</w:t>
      </w:r>
    </w:p>
    <w:p w14:paraId="56096C82" w14:textId="77777777" w:rsidR="00807C90" w:rsidRDefault="00E85408" w:rsidP="00807C90">
      <w:pPr>
        <w:pStyle w:val="Corpodetextoanexos"/>
        <w:spacing w:before="120" w:after="120" w:line="240" w:lineRule="auto"/>
        <w:rPr>
          <w:rFonts w:cs="Arial"/>
        </w:rPr>
      </w:pPr>
      <w:r>
        <w:rPr>
          <w:rFonts w:cs="Arial"/>
        </w:rPr>
        <w:fldChar w:fldCharType="begin">
          <w:ffData>
            <w:name w:val=""/>
            <w:enabled/>
            <w:calcOnExit w:val="0"/>
            <w:textInput>
              <w:default w:val="[inserir o endereço da licitante]"/>
            </w:textInput>
          </w:ffData>
        </w:fldChar>
      </w:r>
      <w:r w:rsidR="007554A7">
        <w:rPr>
          <w:rFonts w:cs="Arial"/>
        </w:rPr>
        <w:instrText xml:space="preserve"> FORMTEXT </w:instrText>
      </w:r>
      <w:r>
        <w:rPr>
          <w:rFonts w:cs="Arial"/>
        </w:rPr>
      </w:r>
      <w:r>
        <w:rPr>
          <w:rFonts w:cs="Arial"/>
        </w:rPr>
        <w:fldChar w:fldCharType="separate"/>
      </w:r>
      <w:r w:rsidR="007554A7">
        <w:rPr>
          <w:rFonts w:cs="Arial"/>
          <w:noProof/>
        </w:rPr>
        <w:t>[inserir o endereço da licitante]</w:t>
      </w:r>
      <w:r>
        <w:rPr>
          <w:rFonts w:cs="Arial"/>
        </w:rPr>
        <w:fldChar w:fldCharType="end"/>
      </w:r>
    </w:p>
    <w:p w14:paraId="42948D65" w14:textId="77777777" w:rsidR="00807C90" w:rsidRDefault="00807C90" w:rsidP="00807C90">
      <w:pPr>
        <w:pStyle w:val="Corpodetextoanexos"/>
        <w:spacing w:before="120" w:after="120" w:line="240" w:lineRule="auto"/>
        <w:rPr>
          <w:rFonts w:cs="Arial"/>
        </w:rPr>
      </w:pPr>
      <w:r w:rsidRPr="00942426">
        <w:rPr>
          <w:rFonts w:cs="Arial"/>
          <w:bCs/>
          <w:i/>
          <w:iCs/>
        </w:rPr>
        <w:t xml:space="preserve">CEP </w:t>
      </w:r>
      <w:r w:rsidR="00E85408"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noProof/>
        </w:rPr>
        <w:t xml:space="preserve">[inserir o CEP] </w:t>
      </w:r>
      <w:r w:rsidR="00E85408" w:rsidRPr="00942426">
        <w:rPr>
          <w:rFonts w:cs="Arial"/>
        </w:rPr>
        <w:fldChar w:fldCharType="end"/>
      </w:r>
      <w:r w:rsidRPr="00CB215D">
        <w:rPr>
          <w:rFonts w:cs="Arial"/>
          <w:bCs/>
          <w:i/>
          <w:iCs/>
        </w:rPr>
        <w:t>–</w:t>
      </w:r>
      <w:r w:rsidR="00E85408"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noProof/>
        </w:rPr>
        <w:t xml:space="preserve">[inserir o nome da cidade] </w:t>
      </w:r>
      <w:r w:rsidR="00E85408" w:rsidRPr="00942426">
        <w:rPr>
          <w:rFonts w:cs="Arial"/>
        </w:rPr>
        <w:fldChar w:fldCharType="end"/>
      </w:r>
      <w:r w:rsidRPr="00CB215D">
        <w:rPr>
          <w:rFonts w:cs="Arial"/>
          <w:bCs/>
          <w:i/>
          <w:iCs/>
        </w:rPr>
        <w:t xml:space="preserve">, </w:t>
      </w:r>
      <w:r w:rsidR="00E85408"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noProof/>
        </w:rPr>
        <w:t xml:space="preserve">[inserir a sigla da Unidade da Federação] </w:t>
      </w:r>
      <w:r w:rsidR="00E85408" w:rsidRPr="00942426">
        <w:rPr>
          <w:rFonts w:cs="Arial"/>
        </w:rPr>
        <w:fldChar w:fldCharType="end"/>
      </w:r>
    </w:p>
    <w:p w14:paraId="5801312F" w14:textId="77777777" w:rsidR="00807C90" w:rsidRDefault="00807C90" w:rsidP="00807C90">
      <w:pPr>
        <w:pStyle w:val="Corpodetextoanexos"/>
        <w:spacing w:before="120" w:after="120" w:line="240" w:lineRule="auto"/>
        <w:rPr>
          <w:rFonts w:cs="Arial"/>
        </w:rPr>
      </w:pPr>
      <w:r w:rsidRPr="00942426">
        <w:rPr>
          <w:rFonts w:cs="Arial"/>
          <w:bCs/>
          <w:i/>
          <w:iCs/>
        </w:rPr>
        <w:t>Fax: (</w:t>
      </w:r>
      <w:r w:rsidR="00E85408"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noProof/>
        </w:rPr>
        <w:t xml:space="preserve">[inserir o número do DDD] </w:t>
      </w:r>
      <w:r w:rsidR="00E85408" w:rsidRPr="00942426">
        <w:rPr>
          <w:rFonts w:cs="Arial"/>
        </w:rPr>
        <w:fldChar w:fldCharType="end"/>
      </w:r>
      <w:r w:rsidRPr="00CB215D">
        <w:rPr>
          <w:rFonts w:cs="Arial"/>
          <w:bCs/>
          <w:i/>
          <w:iCs/>
        </w:rPr>
        <w:t xml:space="preserve">) </w:t>
      </w:r>
      <w:r w:rsidR="00E85408"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E85408" w:rsidRPr="00942426">
        <w:rPr>
          <w:rFonts w:cs="Arial"/>
        </w:rPr>
      </w:r>
      <w:r w:rsidR="00E85408" w:rsidRPr="00942426">
        <w:rPr>
          <w:rFonts w:cs="Arial"/>
        </w:rPr>
        <w:fldChar w:fldCharType="separate"/>
      </w:r>
      <w:r w:rsidRPr="00942426">
        <w:rPr>
          <w:rFonts w:cs="Arial"/>
          <w:noProof/>
        </w:rPr>
        <w:t xml:space="preserve">[inserir o número do telefone] </w:t>
      </w:r>
      <w:r w:rsidR="00E85408" w:rsidRPr="00942426">
        <w:rPr>
          <w:rFonts w:cs="Arial"/>
        </w:rPr>
        <w:fldChar w:fldCharType="end"/>
      </w:r>
    </w:p>
    <w:p w14:paraId="40C8BB94" w14:textId="77777777" w:rsidR="00807C90" w:rsidRDefault="00807C90" w:rsidP="00807C90">
      <w:pPr>
        <w:pStyle w:val="Corpodetextoanexos"/>
        <w:spacing w:before="120" w:after="120" w:line="240" w:lineRule="auto"/>
        <w:rPr>
          <w:rFonts w:cs="Arial"/>
        </w:rPr>
      </w:pPr>
    </w:p>
    <w:p w14:paraId="3FD35B7F" w14:textId="470EEC8C"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14:paraId="2A69EF7B" w14:textId="77777777" w:rsidR="00807C90" w:rsidRPr="00BC604D" w:rsidRDefault="00807C90" w:rsidP="00807C90">
      <w:pPr>
        <w:pStyle w:val="Corpodetextoanexos"/>
        <w:spacing w:before="120" w:after="120" w:line="240" w:lineRule="auto"/>
        <w:rPr>
          <w:rFonts w:cs="Arial"/>
          <w:bCs/>
          <w:iCs/>
        </w:rPr>
      </w:pPr>
      <w:r w:rsidRPr="00BC604D">
        <w:rPr>
          <w:rFonts w:cs="Arial"/>
          <w:bCs/>
          <w:iCs/>
        </w:rPr>
        <w:t>Superintendência de Exploração – SEP</w:t>
      </w:r>
    </w:p>
    <w:p w14:paraId="3D14FB14" w14:textId="77777777" w:rsidR="00807C90" w:rsidRPr="00BC604D" w:rsidRDefault="00807C90" w:rsidP="00807C90">
      <w:pPr>
        <w:pStyle w:val="Corpodetextoanexos"/>
        <w:spacing w:before="120" w:after="120" w:line="240" w:lineRule="auto"/>
        <w:rPr>
          <w:rFonts w:cs="Arial"/>
          <w:bCs/>
          <w:iCs/>
        </w:rPr>
      </w:pPr>
      <w:r w:rsidRPr="00BC604D">
        <w:rPr>
          <w:rFonts w:cs="Arial"/>
          <w:bCs/>
          <w:iCs/>
        </w:rPr>
        <w:t>Av. Rio Branco, 65 – 19º andar</w:t>
      </w:r>
      <w:r w:rsidR="00BC604D">
        <w:rPr>
          <w:rFonts w:cs="Arial"/>
          <w:bCs/>
          <w:iCs/>
        </w:rPr>
        <w:t xml:space="preserve"> - Centro</w:t>
      </w:r>
    </w:p>
    <w:p w14:paraId="68F10D59" w14:textId="22958C21" w:rsidR="00807C90" w:rsidRPr="00BC604D" w:rsidRDefault="00BC604D" w:rsidP="00807C90">
      <w:pPr>
        <w:pStyle w:val="Corpodetextoanexos"/>
        <w:spacing w:before="120" w:after="120" w:line="240" w:lineRule="auto"/>
        <w:rPr>
          <w:rFonts w:cs="Arial"/>
          <w:bCs/>
          <w:iCs/>
        </w:rPr>
      </w:pPr>
      <w:r>
        <w:rPr>
          <w:rFonts w:cs="Arial"/>
          <w:bCs/>
          <w:iCs/>
        </w:rPr>
        <w:t xml:space="preserve">CEP </w:t>
      </w:r>
      <w:r w:rsidR="00807C90" w:rsidRPr="00BC604D">
        <w:rPr>
          <w:rFonts w:cs="Arial"/>
          <w:bCs/>
          <w:iCs/>
        </w:rPr>
        <w:t xml:space="preserve">20090-004 </w:t>
      </w:r>
      <w:r>
        <w:rPr>
          <w:rFonts w:cs="Arial"/>
          <w:bCs/>
          <w:iCs/>
        </w:rPr>
        <w:t xml:space="preserve">- </w:t>
      </w:r>
      <w:r w:rsidR="00807C90" w:rsidRPr="00BC604D">
        <w:rPr>
          <w:rFonts w:cs="Arial"/>
          <w:bCs/>
          <w:iCs/>
        </w:rPr>
        <w:t xml:space="preserve">Rio de Janeiro </w:t>
      </w:r>
      <w:r>
        <w:rPr>
          <w:rFonts w:cs="Arial"/>
          <w:bCs/>
          <w:iCs/>
        </w:rPr>
        <w:t xml:space="preserve">, </w:t>
      </w:r>
      <w:r w:rsidR="00807C90" w:rsidRPr="00BC604D">
        <w:rPr>
          <w:rFonts w:cs="Arial"/>
          <w:bCs/>
          <w:iCs/>
        </w:rPr>
        <w:t xml:space="preserve">RJ </w:t>
      </w:r>
      <w:r>
        <w:rPr>
          <w:rFonts w:cs="Arial"/>
          <w:bCs/>
          <w:iCs/>
        </w:rPr>
        <w:t xml:space="preserve">- </w:t>
      </w:r>
      <w:r w:rsidR="00807C90" w:rsidRPr="00BC604D">
        <w:rPr>
          <w:rFonts w:cs="Arial"/>
          <w:bCs/>
          <w:iCs/>
        </w:rPr>
        <w:t>Brasil</w:t>
      </w:r>
    </w:p>
    <w:p w14:paraId="0299FC6F" w14:textId="16DD1517" w:rsidR="00807C90" w:rsidRPr="00BC604D" w:rsidRDefault="00807C90" w:rsidP="00807C90">
      <w:pPr>
        <w:pStyle w:val="Corpodetextoanexos"/>
        <w:spacing w:before="120" w:after="120" w:line="240" w:lineRule="auto"/>
        <w:rPr>
          <w:rFonts w:cs="Arial"/>
        </w:rPr>
      </w:pPr>
      <w:r w:rsidRPr="00BC604D">
        <w:rPr>
          <w:rFonts w:cs="Arial"/>
          <w:bCs/>
          <w:iCs/>
        </w:rPr>
        <w:t>Fax (21) 2112-8</w:t>
      </w:r>
      <w:r w:rsidR="00BC604D">
        <w:rPr>
          <w:rFonts w:cs="Arial"/>
          <w:bCs/>
          <w:iCs/>
        </w:rPr>
        <w:t>419</w:t>
      </w:r>
      <w:r w:rsidRPr="00BC604D">
        <w:rPr>
          <w:rFonts w:cs="Arial"/>
          <w:bCs/>
          <w:iCs/>
        </w:rPr>
        <w:t xml:space="preserve"> </w:t>
      </w:r>
    </w:p>
    <w:p w14:paraId="6875CD6B" w14:textId="77777777" w:rsidR="00807C90" w:rsidRDefault="00807C90" w:rsidP="00807C90">
      <w:pPr>
        <w:pStyle w:val="Corpodetextoanexos"/>
        <w:spacing w:before="120" w:after="120" w:line="240" w:lineRule="auto"/>
        <w:rPr>
          <w:rFonts w:cs="Arial"/>
          <w:b/>
        </w:rPr>
      </w:pPr>
    </w:p>
    <w:p w14:paraId="3039C493" w14:textId="77777777" w:rsidR="00807C90" w:rsidRDefault="00807C90" w:rsidP="00807C90">
      <w:pPr>
        <w:pStyle w:val="Corpodetextoanexos"/>
        <w:spacing w:before="120" w:after="120" w:line="240" w:lineRule="auto"/>
        <w:rPr>
          <w:rFonts w:cs="Arial"/>
          <w:b/>
        </w:rPr>
      </w:pPr>
    </w:p>
    <w:p w14:paraId="33370DC0" w14:textId="77777777" w:rsidR="00807C90" w:rsidRDefault="00807C90" w:rsidP="00807C90">
      <w:pPr>
        <w:pStyle w:val="Corpodetextoanexos"/>
        <w:spacing w:before="120" w:after="120" w:line="240" w:lineRule="auto"/>
        <w:rPr>
          <w:rFonts w:cs="Arial"/>
          <w:b/>
        </w:rPr>
      </w:pPr>
      <w:r w:rsidRPr="00CB215D">
        <w:rPr>
          <w:rFonts w:cs="Arial"/>
          <w:b/>
        </w:rPr>
        <w:lastRenderedPageBreak/>
        <w:t xml:space="preserve">CLÁUSULA NONA – TOTAL DA DÍVIDA </w:t>
      </w:r>
    </w:p>
    <w:p w14:paraId="62174A20" w14:textId="77777777" w:rsidR="00807C90" w:rsidRDefault="00807C90" w:rsidP="00807C90">
      <w:pPr>
        <w:pStyle w:val="Recuodecorpodetexto3"/>
        <w:tabs>
          <w:tab w:val="left" w:pos="1200"/>
        </w:tabs>
        <w:spacing w:before="120"/>
        <w:ind w:left="1200" w:right="17" w:firstLine="16"/>
        <w:rPr>
          <w:rFonts w:cs="Arial"/>
          <w:sz w:val="20"/>
          <w:szCs w:val="20"/>
        </w:rPr>
      </w:pPr>
    </w:p>
    <w:p w14:paraId="3283A37D" w14:textId="77777777" w:rsidR="00252E54" w:rsidRDefault="00252E54" w:rsidP="00252E54">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E85408"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E85408" w:rsidRPr="00942426">
        <w:rPr>
          <w:rFonts w:cs="Arial"/>
          <w:bCs/>
          <w:sz w:val="20"/>
          <w:szCs w:val="20"/>
        </w:rPr>
      </w:r>
      <w:r w:rsidR="00E85408" w:rsidRPr="00942426">
        <w:rPr>
          <w:rFonts w:cs="Arial"/>
          <w:bCs/>
          <w:sz w:val="20"/>
          <w:szCs w:val="20"/>
        </w:rPr>
        <w:fldChar w:fldCharType="separate"/>
      </w:r>
      <w:r w:rsidRPr="00942426">
        <w:rPr>
          <w:rFonts w:cs="Arial"/>
          <w:bCs/>
          <w:sz w:val="20"/>
          <w:szCs w:val="20"/>
        </w:rPr>
        <w:t>[inserir o valor monetário em números]</w:t>
      </w:r>
      <w:r w:rsidR="00E85408" w:rsidRPr="00942426">
        <w:rPr>
          <w:rFonts w:cs="Arial"/>
          <w:bCs/>
          <w:sz w:val="20"/>
          <w:szCs w:val="20"/>
        </w:rPr>
        <w:fldChar w:fldCharType="end"/>
      </w:r>
      <w:r w:rsidRPr="00942426">
        <w:rPr>
          <w:rFonts w:cs="Arial"/>
          <w:bCs/>
          <w:sz w:val="20"/>
          <w:szCs w:val="20"/>
        </w:rPr>
        <w:t xml:space="preserve"> (</w:t>
      </w:r>
      <w:r w:rsidR="00E85408"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E85408" w:rsidRPr="00942426">
        <w:rPr>
          <w:rFonts w:cs="Arial"/>
          <w:bCs/>
          <w:sz w:val="20"/>
          <w:szCs w:val="20"/>
        </w:rPr>
      </w:r>
      <w:r w:rsidR="00E85408" w:rsidRPr="00942426">
        <w:rPr>
          <w:rFonts w:cs="Arial"/>
          <w:bCs/>
          <w:sz w:val="20"/>
          <w:szCs w:val="20"/>
        </w:rPr>
        <w:fldChar w:fldCharType="separate"/>
      </w:r>
      <w:r w:rsidRPr="00942426">
        <w:rPr>
          <w:rFonts w:cs="Arial"/>
          <w:bCs/>
          <w:sz w:val="20"/>
          <w:szCs w:val="20"/>
        </w:rPr>
        <w:t>[inserir o valor monetário por extenso]</w:t>
      </w:r>
      <w:r w:rsidR="00E85408" w:rsidRPr="00942426">
        <w:rPr>
          <w:rFonts w:cs="Arial"/>
          <w:bCs/>
          <w:sz w:val="20"/>
          <w:szCs w:val="20"/>
        </w:rPr>
        <w:fldChar w:fldCharType="end"/>
      </w:r>
      <w:r w:rsidRPr="00942426">
        <w:rPr>
          <w:rFonts w:cs="Arial"/>
          <w:bCs/>
          <w:sz w:val="20"/>
          <w:szCs w:val="20"/>
        </w:rPr>
        <w:t xml:space="preserve"> reais),</w:t>
      </w:r>
      <w:r>
        <w:rPr>
          <w:rFonts w:cs="Arial"/>
          <w:bCs/>
          <w:sz w:val="20"/>
          <w:szCs w:val="20"/>
        </w:rPr>
        <w:t xml:space="preserve"> e será corrigido pelo IGP-DI </w:t>
      </w:r>
      <w:r w:rsidRPr="00CA3536">
        <w:rPr>
          <w:rFonts w:cs="Arial"/>
          <w:bCs/>
          <w:sz w:val="20"/>
          <w:szCs w:val="20"/>
        </w:rPr>
        <w:t xml:space="preserve">nos termos da </w:t>
      </w:r>
      <w:r w:rsidR="002E7E6F">
        <w:rPr>
          <w:rFonts w:cs="Arial"/>
          <w:bCs/>
          <w:sz w:val="20"/>
          <w:szCs w:val="20"/>
        </w:rPr>
        <w:t>C</w:t>
      </w:r>
      <w:r w:rsidRPr="00CA3536">
        <w:rPr>
          <w:rFonts w:cs="Arial"/>
          <w:bCs/>
          <w:sz w:val="20"/>
          <w:szCs w:val="20"/>
        </w:rPr>
        <w:t xml:space="preserve">láusula </w:t>
      </w:r>
      <w:r w:rsidR="002E7E6F">
        <w:rPr>
          <w:rFonts w:cs="Arial"/>
          <w:bCs/>
          <w:sz w:val="20"/>
          <w:szCs w:val="20"/>
        </w:rPr>
        <w:t>Sexta</w:t>
      </w:r>
      <w:r w:rsidRPr="00CA3536">
        <w:rPr>
          <w:rFonts w:cs="Arial"/>
          <w:bCs/>
          <w:sz w:val="20"/>
          <w:szCs w:val="20"/>
        </w:rPr>
        <w:t xml:space="preserve"> do Contrato de Concessão</w:t>
      </w:r>
      <w:r>
        <w:rPr>
          <w:rFonts w:cs="Arial"/>
          <w:bCs/>
          <w:sz w:val="20"/>
          <w:szCs w:val="20"/>
        </w:rPr>
        <w:t>.</w:t>
      </w:r>
      <w:r w:rsidRPr="00942426">
        <w:rPr>
          <w:rFonts w:cs="Arial"/>
          <w:bCs/>
          <w:sz w:val="20"/>
          <w:szCs w:val="20"/>
        </w:rPr>
        <w:t xml:space="preserve"> </w:t>
      </w:r>
      <w:r>
        <w:rPr>
          <w:rFonts w:cs="Arial"/>
          <w:bCs/>
          <w:sz w:val="20"/>
          <w:szCs w:val="20"/>
        </w:rPr>
        <w:t>P</w:t>
      </w:r>
      <w:r w:rsidRPr="00942426">
        <w:rPr>
          <w:rFonts w:cs="Arial"/>
          <w:bCs/>
          <w:sz w:val="20"/>
          <w:szCs w:val="20"/>
        </w:rPr>
        <w:t xml:space="preserve">oderá ser reduzida na medida em que forem sendo cumpridos os compromissos relativos ao(s) Programa(s) Exploratório(s) Mínimo(s) constante(s) do(s) Contrato(s) de Concessão da </w:t>
      </w:r>
      <w:r w:rsidR="00E85408">
        <w:rPr>
          <w:rFonts w:cs="Arial"/>
          <w:bCs/>
          <w:sz w:val="20"/>
          <w:szCs w:val="20"/>
        </w:rPr>
        <w:fldChar w:fldCharType="begin">
          <w:ffData>
            <w:name w:val=""/>
            <w:enabled/>
            <w:calcOnExit w:val="0"/>
            <w:textInput>
              <w:default w:val="[inserir a denominação social da licitante]"/>
            </w:textInput>
          </w:ffData>
        </w:fldChar>
      </w:r>
      <w:r>
        <w:rPr>
          <w:rFonts w:cs="Arial"/>
          <w:bCs/>
          <w:sz w:val="20"/>
          <w:szCs w:val="20"/>
        </w:rPr>
        <w:instrText xml:space="preserve"> FORMTEXT </w:instrText>
      </w:r>
      <w:r w:rsidR="00E85408">
        <w:rPr>
          <w:rFonts w:cs="Arial"/>
          <w:bCs/>
          <w:sz w:val="20"/>
          <w:szCs w:val="20"/>
        </w:rPr>
      </w:r>
      <w:r w:rsidR="00E85408">
        <w:rPr>
          <w:rFonts w:cs="Arial"/>
          <w:bCs/>
          <w:sz w:val="20"/>
          <w:szCs w:val="20"/>
        </w:rPr>
        <w:fldChar w:fldCharType="separate"/>
      </w:r>
      <w:r>
        <w:rPr>
          <w:rFonts w:cs="Arial"/>
          <w:bCs/>
          <w:noProof/>
          <w:sz w:val="20"/>
          <w:szCs w:val="20"/>
        </w:rPr>
        <w:t>[inserir a denominação social da licitante]</w:t>
      </w:r>
      <w:r w:rsidR="00E85408">
        <w:rPr>
          <w:rFonts w:cs="Arial"/>
          <w:bCs/>
          <w:sz w:val="20"/>
          <w:szCs w:val="20"/>
        </w:rPr>
        <w:fldChar w:fldCharType="end"/>
      </w:r>
      <w:r w:rsidRPr="00942426">
        <w:rPr>
          <w:rFonts w:cs="Arial"/>
          <w:bCs/>
          <w:sz w:val="20"/>
          <w:szCs w:val="20"/>
        </w:rPr>
        <w:t>, relacionados no Anexo II, mediante termo aditivo ao presente Contrato de Penhor de Petróleo</w:t>
      </w:r>
      <w:r>
        <w:rPr>
          <w:rFonts w:cs="Arial"/>
          <w:bCs/>
          <w:sz w:val="20"/>
          <w:szCs w:val="20"/>
        </w:rPr>
        <w:t xml:space="preserve"> e Gás Natural (BOE)</w:t>
      </w:r>
      <w:r w:rsidRPr="00942426">
        <w:rPr>
          <w:rFonts w:cs="Arial"/>
          <w:bCs/>
          <w:sz w:val="20"/>
          <w:szCs w:val="20"/>
        </w:rPr>
        <w:t>.</w:t>
      </w:r>
    </w:p>
    <w:p w14:paraId="19C4776B"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E85408">
        <w:rPr>
          <w:rFonts w:cs="Arial"/>
          <w:bCs/>
          <w:sz w:val="20"/>
          <w:szCs w:val="20"/>
        </w:rPr>
        <w:fldChar w:fldCharType="begin">
          <w:ffData>
            <w:name w:val=""/>
            <w:enabled/>
            <w:calcOnExit w:val="0"/>
            <w:textInput>
              <w:default w:val="[inserir a denominação social da licitante]"/>
            </w:textInput>
          </w:ffData>
        </w:fldChar>
      </w:r>
      <w:r w:rsidR="00CE51A4">
        <w:rPr>
          <w:rFonts w:cs="Arial"/>
          <w:bCs/>
          <w:sz w:val="20"/>
          <w:szCs w:val="20"/>
        </w:rPr>
        <w:instrText xml:space="preserve"> FORMTEXT </w:instrText>
      </w:r>
      <w:r w:rsidR="00E85408">
        <w:rPr>
          <w:rFonts w:cs="Arial"/>
          <w:bCs/>
          <w:sz w:val="20"/>
          <w:szCs w:val="20"/>
        </w:rPr>
      </w:r>
      <w:r w:rsidR="00E85408">
        <w:rPr>
          <w:rFonts w:cs="Arial"/>
          <w:bCs/>
          <w:sz w:val="20"/>
          <w:szCs w:val="20"/>
        </w:rPr>
        <w:fldChar w:fldCharType="separate"/>
      </w:r>
      <w:r w:rsidR="00CE51A4">
        <w:rPr>
          <w:rFonts w:cs="Arial"/>
          <w:bCs/>
          <w:noProof/>
          <w:sz w:val="20"/>
          <w:szCs w:val="20"/>
        </w:rPr>
        <w:t>[inserir a denominação social da licitante]</w:t>
      </w:r>
      <w:r w:rsidR="00E85408">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14:paraId="212604D6"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14:paraId="4A944BBA"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3629EB13" w14:textId="77777777"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14:paraId="012BFCD7" w14:textId="77777777" w:rsidR="00807C90" w:rsidRDefault="00807C90" w:rsidP="00807C90">
      <w:pPr>
        <w:pStyle w:val="Recuodecorpodetexto2"/>
        <w:tabs>
          <w:tab w:val="left" w:pos="1200"/>
        </w:tabs>
        <w:spacing w:before="120" w:line="240" w:lineRule="auto"/>
        <w:ind w:left="1200" w:right="17" w:hanging="1200"/>
        <w:rPr>
          <w:rFonts w:cs="Arial"/>
          <w:sz w:val="20"/>
        </w:rPr>
      </w:pPr>
    </w:p>
    <w:p w14:paraId="0F8F7BC8" w14:textId="77777777"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w:t>
      </w:r>
      <w:r w:rsidR="009B18AC">
        <w:rPr>
          <w:rFonts w:cs="Arial"/>
          <w:bCs/>
          <w:sz w:val="20"/>
          <w:szCs w:val="20"/>
        </w:rPr>
        <w:t xml:space="preserve"> e Gás Natural (BOE)</w:t>
      </w:r>
      <w:r w:rsidRPr="00942426">
        <w:rPr>
          <w:rFonts w:cs="Arial"/>
          <w:bCs/>
          <w:sz w:val="20"/>
          <w:szCs w:val="20"/>
        </w:rPr>
        <w:t>, renunciando a qualquer outro, por mais privilegiado que possa ser.</w:t>
      </w:r>
    </w:p>
    <w:p w14:paraId="0E8C5990"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w:t>
      </w:r>
      <w:r w:rsidR="009B18AC">
        <w:rPr>
          <w:rFonts w:cs="Arial"/>
          <w:bCs/>
          <w:sz w:val="20"/>
          <w:szCs w:val="20"/>
        </w:rPr>
        <w:t xml:space="preserve"> (BOE)</w:t>
      </w:r>
      <w:r w:rsidRPr="00942426">
        <w:rPr>
          <w:rFonts w:cs="Arial"/>
          <w:bCs/>
          <w:sz w:val="20"/>
          <w:szCs w:val="20"/>
        </w:rPr>
        <w:t xml:space="preserve"> e seus Anexos serão regidos e interpretados de acordo com as leis brasileiras.</w:t>
      </w:r>
    </w:p>
    <w:p w14:paraId="3954A73E" w14:textId="77777777"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14:paraId="7FA0C103" w14:textId="77777777" w:rsidR="00BC604D" w:rsidRDefault="00BC604D" w:rsidP="00807C90">
      <w:pPr>
        <w:pStyle w:val="Recuodecorpodetexto2"/>
        <w:tabs>
          <w:tab w:val="left" w:pos="1200"/>
        </w:tabs>
        <w:spacing w:before="120" w:line="240" w:lineRule="auto"/>
        <w:ind w:left="1200" w:right="17" w:hanging="1200"/>
        <w:rPr>
          <w:rFonts w:cs="Arial"/>
          <w:sz w:val="20"/>
        </w:rPr>
      </w:pPr>
      <w:r>
        <w:rPr>
          <w:rFonts w:cs="Arial"/>
          <w:sz w:val="20"/>
        </w:rPr>
        <w:br w:type="page"/>
      </w:r>
    </w:p>
    <w:p w14:paraId="4DE45FE5" w14:textId="77777777"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lastRenderedPageBreak/>
        <w:t>E, por estarem assim, justas e contratadas, as PARTES assinam o presente instrumento em 3 (três) vias de igual teor e forma, juntamente com as testemunhas que também o subscrevem.</w:t>
      </w:r>
    </w:p>
    <w:p w14:paraId="4D3FBCA4" w14:textId="77777777" w:rsidR="00807C90" w:rsidRDefault="00807C90" w:rsidP="00807C90">
      <w:pPr>
        <w:pStyle w:val="Corpodetextoanexos"/>
        <w:spacing w:before="120" w:after="120" w:line="240" w:lineRule="auto"/>
        <w:rPr>
          <w:rFonts w:cs="Arial"/>
        </w:rPr>
      </w:pPr>
    </w:p>
    <w:p w14:paraId="2134C15D" w14:textId="77777777" w:rsidR="00807C90" w:rsidRDefault="00807C90" w:rsidP="00807C90">
      <w:pPr>
        <w:pStyle w:val="Corpodetextoanexos"/>
        <w:spacing w:before="120" w:after="120" w:line="240" w:lineRule="auto"/>
        <w:rPr>
          <w:rFonts w:cs="Arial"/>
        </w:rPr>
      </w:pPr>
    </w:p>
    <w:p w14:paraId="7FEAC1D5" w14:textId="77777777" w:rsidR="00807C90" w:rsidRDefault="00807C90" w:rsidP="00807C90">
      <w:pPr>
        <w:pStyle w:val="Corpodetextoanexos"/>
        <w:spacing w:before="120" w:after="120" w:line="240" w:lineRule="auto"/>
        <w:rPr>
          <w:rFonts w:cs="Arial"/>
        </w:rPr>
      </w:pPr>
      <w:r w:rsidRPr="00942426">
        <w:rPr>
          <w:rFonts w:cs="Arial"/>
          <w:i/>
        </w:rPr>
        <w:t xml:space="preserve">Rio de Janeiro, </w:t>
      </w:r>
      <w:r w:rsidR="00E85408"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E85408" w:rsidRPr="00942426">
        <w:rPr>
          <w:rFonts w:cs="Arial"/>
          <w:i/>
          <w:color w:val="000000"/>
          <w:highlight w:val="lightGray"/>
        </w:rPr>
      </w:r>
      <w:r w:rsidR="00E85408" w:rsidRPr="00942426">
        <w:rPr>
          <w:rFonts w:cs="Arial"/>
          <w:i/>
          <w:color w:val="000000"/>
          <w:highlight w:val="lightGray"/>
        </w:rPr>
        <w:fldChar w:fldCharType="separate"/>
      </w:r>
      <w:r w:rsidRPr="00942426">
        <w:rPr>
          <w:rFonts w:cs="Arial"/>
          <w:i/>
          <w:noProof/>
          <w:color w:val="000000"/>
          <w:highlight w:val="lightGray"/>
        </w:rPr>
        <w:t>[inserir o dia]</w:t>
      </w:r>
      <w:r w:rsidR="00E85408" w:rsidRPr="00942426">
        <w:rPr>
          <w:rFonts w:cs="Arial"/>
          <w:i/>
          <w:color w:val="000000"/>
          <w:highlight w:val="lightGray"/>
        </w:rPr>
        <w:fldChar w:fldCharType="end"/>
      </w:r>
      <w:r w:rsidRPr="00CB215D">
        <w:rPr>
          <w:rFonts w:cs="Arial"/>
          <w:i/>
        </w:rPr>
        <w:t xml:space="preserve">de </w:t>
      </w:r>
      <w:r w:rsidR="00E85408"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E85408" w:rsidRPr="00942426">
        <w:rPr>
          <w:rFonts w:cs="Arial"/>
          <w:i/>
          <w:color w:val="000000"/>
          <w:highlight w:val="lightGray"/>
        </w:rPr>
      </w:r>
      <w:r w:rsidR="00E85408" w:rsidRPr="00942426">
        <w:rPr>
          <w:rFonts w:cs="Arial"/>
          <w:i/>
          <w:color w:val="000000"/>
          <w:highlight w:val="lightGray"/>
        </w:rPr>
        <w:fldChar w:fldCharType="separate"/>
      </w:r>
      <w:r w:rsidRPr="00942426">
        <w:rPr>
          <w:rFonts w:cs="Arial"/>
          <w:i/>
          <w:noProof/>
          <w:color w:val="000000"/>
          <w:highlight w:val="lightGray"/>
        </w:rPr>
        <w:t>[inserir o mês]</w:t>
      </w:r>
      <w:r w:rsidR="00E85408" w:rsidRPr="00942426">
        <w:rPr>
          <w:rFonts w:cs="Arial"/>
          <w:i/>
          <w:color w:val="000000"/>
          <w:highlight w:val="lightGray"/>
        </w:rPr>
        <w:fldChar w:fldCharType="end"/>
      </w:r>
      <w:r w:rsidRPr="00CB215D">
        <w:rPr>
          <w:rFonts w:cs="Arial"/>
          <w:i/>
        </w:rPr>
        <w:t xml:space="preserve"> de</w:t>
      </w:r>
      <w:r w:rsidR="00E85408"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E85408" w:rsidRPr="00942426">
        <w:rPr>
          <w:rFonts w:cs="Arial"/>
          <w:i/>
          <w:color w:val="000000"/>
          <w:highlight w:val="lightGray"/>
        </w:rPr>
      </w:r>
      <w:r w:rsidR="00E85408" w:rsidRPr="00942426">
        <w:rPr>
          <w:rFonts w:cs="Arial"/>
          <w:i/>
          <w:color w:val="000000"/>
          <w:highlight w:val="lightGray"/>
        </w:rPr>
        <w:fldChar w:fldCharType="separate"/>
      </w:r>
      <w:r w:rsidRPr="00942426">
        <w:rPr>
          <w:rFonts w:cs="Arial"/>
          <w:i/>
          <w:noProof/>
          <w:color w:val="000000"/>
          <w:highlight w:val="lightGray"/>
        </w:rPr>
        <w:t>[inserior o ano]</w:t>
      </w:r>
      <w:r w:rsidR="00E85408" w:rsidRPr="00942426">
        <w:rPr>
          <w:rFonts w:cs="Arial"/>
          <w:i/>
          <w:color w:val="000000"/>
          <w:highlight w:val="lightGray"/>
        </w:rPr>
        <w:fldChar w:fldCharType="end"/>
      </w:r>
      <w:r w:rsidRPr="00CB215D">
        <w:rPr>
          <w:rFonts w:cs="Arial"/>
          <w:i/>
        </w:rPr>
        <w:t>.</w:t>
      </w:r>
    </w:p>
    <w:p w14:paraId="6C1AF94B" w14:textId="77777777" w:rsidR="00807C90" w:rsidRDefault="00807C90" w:rsidP="00807C90">
      <w:pPr>
        <w:pStyle w:val="Corpodetextoanexos"/>
        <w:spacing w:before="120" w:after="120" w:line="240" w:lineRule="auto"/>
        <w:rPr>
          <w:rFonts w:cs="Arial"/>
        </w:rPr>
      </w:pPr>
    </w:p>
    <w:p w14:paraId="61DAA842" w14:textId="77777777" w:rsidR="00807C90" w:rsidRDefault="00807C90" w:rsidP="00807C90">
      <w:pPr>
        <w:pStyle w:val="Corpodetextoanexos"/>
        <w:spacing w:before="120" w:after="120" w:line="240" w:lineRule="auto"/>
        <w:rPr>
          <w:rFonts w:cs="Arial"/>
        </w:rPr>
      </w:pPr>
    </w:p>
    <w:p w14:paraId="1C75C91D" w14:textId="77777777"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14:paraId="6DB12EE8" w14:textId="77777777" w:rsidR="00807C90" w:rsidRDefault="00E85408"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14:paraId="41615E29"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w:t>
      </w:r>
    </w:p>
    <w:p w14:paraId="4F6629AE" w14:textId="77777777" w:rsidR="00807C90" w:rsidRDefault="00E85408" w:rsidP="00807C90">
      <w:pPr>
        <w:pStyle w:val="Corpodetextoanexos"/>
        <w:spacing w:before="120" w:after="120" w:line="240" w:lineRule="auto"/>
        <w:rPr>
          <w:rFonts w:cs="Arial"/>
        </w:rPr>
      </w:pPr>
      <w:r>
        <w:rPr>
          <w:rFonts w:cs="Arial"/>
        </w:rPr>
        <w:fldChar w:fldCharType="begin">
          <w:ffData>
            <w:name w:val=""/>
            <w:enabled/>
            <w:calcOnExit w:val="0"/>
            <w:textInput>
              <w:default w:val="[inserir o nome do Representante Leg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o nome do Representante Legal da licitante</w:t>
      </w:r>
      <w:r>
        <w:rPr>
          <w:rFonts w:cs="Arial"/>
        </w:rPr>
        <w:fldChar w:fldCharType="end"/>
      </w:r>
    </w:p>
    <w:p w14:paraId="1D59C970" w14:textId="77777777" w:rsidR="00807C90" w:rsidRDefault="00E85408" w:rsidP="00807C90">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CE51A4">
        <w:rPr>
          <w:rFonts w:cs="Arial"/>
        </w:rPr>
        <w:instrText xml:space="preserve"> FORMTEXT </w:instrText>
      </w:r>
      <w:r>
        <w:rPr>
          <w:rFonts w:cs="Arial"/>
        </w:rPr>
      </w:r>
      <w:r>
        <w:rPr>
          <w:rFonts w:cs="Arial"/>
        </w:rPr>
        <w:fldChar w:fldCharType="separate"/>
      </w:r>
      <w:r w:rsidR="00CE51A4">
        <w:rPr>
          <w:rFonts w:cs="Arial"/>
          <w:noProof/>
        </w:rPr>
        <w:t>[inserir a denominação social da licitante]</w:t>
      </w:r>
      <w:r>
        <w:rPr>
          <w:rFonts w:cs="Arial"/>
        </w:rPr>
        <w:fldChar w:fldCharType="end"/>
      </w:r>
    </w:p>
    <w:p w14:paraId="18917D45" w14:textId="77777777" w:rsidR="00807C90" w:rsidRDefault="00807C90" w:rsidP="00807C90">
      <w:pPr>
        <w:pStyle w:val="Corpodetextoanexos"/>
        <w:spacing w:before="120" w:after="120" w:line="240" w:lineRule="auto"/>
        <w:rPr>
          <w:rFonts w:cs="Arial"/>
        </w:rPr>
      </w:pPr>
    </w:p>
    <w:p w14:paraId="207F80A8" w14:textId="77777777" w:rsidR="00807C90" w:rsidRDefault="00807C90" w:rsidP="00807C90">
      <w:pPr>
        <w:pStyle w:val="Corpodetextoanexos"/>
        <w:spacing w:before="120" w:after="120" w:line="240" w:lineRule="auto"/>
        <w:rPr>
          <w:rFonts w:cs="Arial"/>
        </w:rPr>
      </w:pPr>
    </w:p>
    <w:p w14:paraId="56777689" w14:textId="77777777" w:rsidR="00807C90" w:rsidRDefault="00807C90" w:rsidP="00807C90">
      <w:pPr>
        <w:pStyle w:val="Corpodetextoanexos"/>
        <w:spacing w:before="120" w:after="120" w:line="240" w:lineRule="auto"/>
        <w:rPr>
          <w:rFonts w:cs="Arial"/>
        </w:rPr>
      </w:pPr>
    </w:p>
    <w:p w14:paraId="400B46E0" w14:textId="77777777"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14:paraId="0BAAE8CD" w14:textId="77777777" w:rsidR="00807C90" w:rsidRDefault="002E7763" w:rsidP="00807C90">
      <w:pPr>
        <w:pStyle w:val="Corpodetextoanexos"/>
        <w:spacing w:before="120" w:after="120" w:line="240" w:lineRule="auto"/>
        <w:rPr>
          <w:rFonts w:cs="Arial"/>
          <w:b/>
          <w:i/>
          <w:caps/>
        </w:rPr>
      </w:pPr>
      <w:r>
        <w:rPr>
          <w:rFonts w:cs="Arial"/>
        </w:rPr>
        <w:t>DÉCIO</w:t>
      </w:r>
      <w:r w:rsidR="009B18AC">
        <w:rPr>
          <w:rFonts w:cs="Arial"/>
        </w:rPr>
        <w:t xml:space="preserve"> FABRICIO </w:t>
      </w:r>
      <w:r>
        <w:rPr>
          <w:rFonts w:cs="Arial"/>
        </w:rPr>
        <w:t xml:space="preserve"> ODDONE</w:t>
      </w:r>
      <w:r w:rsidR="009B18AC">
        <w:rPr>
          <w:rFonts w:cs="Arial"/>
        </w:rPr>
        <w:t xml:space="preserve"> DA COSTA</w:t>
      </w:r>
    </w:p>
    <w:p w14:paraId="36B1C9C1" w14:textId="77777777" w:rsidR="00807C90" w:rsidRDefault="00807C90" w:rsidP="00807C90">
      <w:pPr>
        <w:pStyle w:val="Corpodetextoanexos"/>
        <w:spacing w:before="120" w:after="120" w:line="240" w:lineRule="auto"/>
        <w:rPr>
          <w:rFonts w:cs="Arial"/>
          <w:caps/>
        </w:rPr>
      </w:pPr>
      <w:r w:rsidRPr="00BD2ED1">
        <w:rPr>
          <w:rFonts w:cs="Arial"/>
          <w:i/>
          <w:caps/>
        </w:rPr>
        <w:t>Diretor-geral da ANP</w:t>
      </w:r>
    </w:p>
    <w:p w14:paraId="5D95BD50" w14:textId="77777777"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14:paraId="548C9BD9" w14:textId="77777777" w:rsidR="00807C90" w:rsidRDefault="00807C90" w:rsidP="00807C90">
      <w:pPr>
        <w:pStyle w:val="Corpodetextoanexos"/>
        <w:spacing w:before="120" w:after="120" w:line="240" w:lineRule="auto"/>
        <w:rPr>
          <w:rFonts w:cs="Arial"/>
        </w:rPr>
      </w:pPr>
      <w:r w:rsidRPr="00942426">
        <w:rPr>
          <w:rFonts w:cs="Arial"/>
          <w:i/>
          <w:caps/>
        </w:rPr>
        <w:t>e Biocombustíveis – ANP</w:t>
      </w:r>
    </w:p>
    <w:p w14:paraId="3143C25A" w14:textId="77777777" w:rsidR="00807C90" w:rsidRDefault="00807C90" w:rsidP="00807C90">
      <w:pPr>
        <w:pStyle w:val="Recuodecorpodetexto2"/>
        <w:tabs>
          <w:tab w:val="left" w:pos="708"/>
        </w:tabs>
        <w:spacing w:before="120" w:line="240" w:lineRule="auto"/>
        <w:ind w:left="1080" w:right="17"/>
        <w:rPr>
          <w:rFonts w:cs="Arial"/>
          <w:sz w:val="20"/>
        </w:rPr>
      </w:pPr>
    </w:p>
    <w:p w14:paraId="0F83CD77" w14:textId="77777777" w:rsidR="00807C90" w:rsidRDefault="00807C90" w:rsidP="00807C90">
      <w:pPr>
        <w:pStyle w:val="Recuodecorpodetexto2"/>
        <w:tabs>
          <w:tab w:val="left" w:pos="0"/>
        </w:tabs>
        <w:spacing w:before="120" w:line="240" w:lineRule="auto"/>
        <w:ind w:left="0" w:right="17"/>
        <w:rPr>
          <w:rFonts w:cs="Arial"/>
          <w:sz w:val="20"/>
        </w:rPr>
      </w:pPr>
    </w:p>
    <w:p w14:paraId="4E6E0EBE" w14:textId="77777777" w:rsidR="00807C90" w:rsidRDefault="00807C90" w:rsidP="00807C90">
      <w:pPr>
        <w:pStyle w:val="Corpodetextoanexos"/>
        <w:spacing w:before="120" w:after="120" w:line="240" w:lineRule="auto"/>
        <w:rPr>
          <w:rFonts w:cs="Arial"/>
        </w:rPr>
      </w:pPr>
      <w:r w:rsidRPr="00CB215D">
        <w:rPr>
          <w:rFonts w:cs="Arial"/>
        </w:rPr>
        <w:t>Testemunhas:</w:t>
      </w:r>
    </w:p>
    <w:p w14:paraId="6F3877EC" w14:textId="77777777" w:rsidR="00807C90" w:rsidRDefault="00807C90" w:rsidP="00807C90">
      <w:pPr>
        <w:pStyle w:val="Corpodetextoanexos"/>
        <w:spacing w:before="120" w:after="120" w:line="240" w:lineRule="auto"/>
        <w:rPr>
          <w:rFonts w:cs="Arial"/>
        </w:rPr>
      </w:pPr>
    </w:p>
    <w:p w14:paraId="645D7DF6" w14:textId="77777777" w:rsidR="00807C90" w:rsidRDefault="00807C90" w:rsidP="00807C90">
      <w:pPr>
        <w:pStyle w:val="Corpodetextoanexos"/>
        <w:spacing w:before="120" w:after="120" w:line="240" w:lineRule="auto"/>
        <w:rPr>
          <w:rFonts w:cs="Arial"/>
        </w:rPr>
      </w:pPr>
    </w:p>
    <w:p w14:paraId="71B62F7D"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7548C88A" w14:textId="77777777" w:rsidR="00807C90" w:rsidRDefault="00807C90" w:rsidP="00807C90">
      <w:pPr>
        <w:pStyle w:val="Corpodetextoanexos"/>
        <w:spacing w:before="120" w:after="120" w:line="240" w:lineRule="auto"/>
        <w:rPr>
          <w:rFonts w:cs="Arial"/>
        </w:rPr>
      </w:pPr>
      <w:r w:rsidRPr="00942426">
        <w:rPr>
          <w:rFonts w:cs="Arial"/>
        </w:rPr>
        <w:t>Nome:</w:t>
      </w:r>
    </w:p>
    <w:p w14:paraId="04425956" w14:textId="77777777" w:rsidR="00807C90" w:rsidRDefault="00807C90" w:rsidP="00807C90">
      <w:pPr>
        <w:pStyle w:val="Corpodetextoanexos"/>
        <w:spacing w:before="120" w:after="120" w:line="240" w:lineRule="auto"/>
        <w:rPr>
          <w:rFonts w:cs="Arial"/>
        </w:rPr>
      </w:pPr>
      <w:r w:rsidRPr="00942426">
        <w:rPr>
          <w:rFonts w:cs="Arial"/>
        </w:rPr>
        <w:t>Identidade:</w:t>
      </w:r>
    </w:p>
    <w:p w14:paraId="0069EDD2" w14:textId="77777777" w:rsidR="00807C90" w:rsidRDefault="00807C90" w:rsidP="00807C90">
      <w:pPr>
        <w:pStyle w:val="Corpodetextoanexos"/>
        <w:spacing w:before="120" w:after="120" w:line="240" w:lineRule="auto"/>
        <w:rPr>
          <w:rFonts w:cs="Arial"/>
        </w:rPr>
      </w:pPr>
      <w:r w:rsidRPr="00942426">
        <w:rPr>
          <w:rFonts w:cs="Arial"/>
        </w:rPr>
        <w:t>CPF:</w:t>
      </w:r>
    </w:p>
    <w:p w14:paraId="7AD53FE4" w14:textId="77777777" w:rsidR="00807C90" w:rsidRDefault="00807C90" w:rsidP="00807C90">
      <w:pPr>
        <w:pStyle w:val="Corpodetextoanexos"/>
        <w:spacing w:before="120" w:after="120" w:line="240" w:lineRule="auto"/>
        <w:rPr>
          <w:rFonts w:cs="Arial"/>
        </w:rPr>
      </w:pPr>
    </w:p>
    <w:p w14:paraId="62010D48" w14:textId="77777777" w:rsidR="00807C90" w:rsidRDefault="00807C90" w:rsidP="00807C90">
      <w:pPr>
        <w:pStyle w:val="Corpodetextoanexos"/>
        <w:spacing w:before="120" w:after="120" w:line="240" w:lineRule="auto"/>
        <w:rPr>
          <w:rFonts w:cs="Arial"/>
        </w:rPr>
      </w:pPr>
    </w:p>
    <w:p w14:paraId="5D676A55" w14:textId="77777777" w:rsidR="00807C90" w:rsidRDefault="00807C90" w:rsidP="00807C90">
      <w:pPr>
        <w:pStyle w:val="Corpodetextoanexos"/>
        <w:spacing w:before="120" w:after="120" w:line="240" w:lineRule="auto"/>
        <w:rPr>
          <w:rFonts w:cs="Arial"/>
        </w:rPr>
      </w:pPr>
      <w:r w:rsidRPr="00942426">
        <w:rPr>
          <w:rFonts w:cs="Arial"/>
        </w:rPr>
        <w:t>_________________________________</w:t>
      </w:r>
    </w:p>
    <w:p w14:paraId="63671D49" w14:textId="77777777" w:rsidR="00807C90" w:rsidRDefault="00807C90" w:rsidP="00807C90">
      <w:pPr>
        <w:pStyle w:val="Corpodetextoanexos"/>
        <w:spacing w:before="120" w:after="120" w:line="240" w:lineRule="auto"/>
        <w:rPr>
          <w:rFonts w:cs="Arial"/>
        </w:rPr>
      </w:pPr>
      <w:r w:rsidRPr="00942426">
        <w:rPr>
          <w:rFonts w:cs="Arial"/>
        </w:rPr>
        <w:t>Nome:</w:t>
      </w:r>
    </w:p>
    <w:p w14:paraId="05DB74A1" w14:textId="77777777" w:rsidR="00807C90" w:rsidRDefault="00807C90" w:rsidP="00807C90">
      <w:pPr>
        <w:pStyle w:val="Corpodetextoanexos"/>
        <w:spacing w:before="120" w:after="120" w:line="240" w:lineRule="auto"/>
        <w:rPr>
          <w:rFonts w:cs="Arial"/>
        </w:rPr>
      </w:pPr>
      <w:r w:rsidRPr="00942426">
        <w:rPr>
          <w:rFonts w:cs="Arial"/>
        </w:rPr>
        <w:t>Identidade:</w:t>
      </w:r>
    </w:p>
    <w:p w14:paraId="4F1608AC" w14:textId="77777777" w:rsidR="00807C90" w:rsidRDefault="00807C90" w:rsidP="00807C90">
      <w:pPr>
        <w:pStyle w:val="Corpodetextoanexos"/>
        <w:spacing w:before="120" w:after="120" w:line="240" w:lineRule="auto"/>
        <w:rPr>
          <w:rFonts w:cs="Arial"/>
        </w:rPr>
      </w:pPr>
      <w:r w:rsidRPr="00942426">
        <w:rPr>
          <w:rFonts w:cs="Arial"/>
        </w:rPr>
        <w:t>CPF:</w:t>
      </w:r>
    </w:p>
    <w:p w14:paraId="1B579391" w14:textId="77777777" w:rsidR="00807C90" w:rsidRDefault="00807C90" w:rsidP="00807C90">
      <w:pPr>
        <w:pStyle w:val="Recuodecorpodetexto2"/>
        <w:tabs>
          <w:tab w:val="left" w:pos="0"/>
        </w:tabs>
        <w:spacing w:before="120" w:line="240" w:lineRule="auto"/>
        <w:ind w:left="0" w:right="17"/>
        <w:rPr>
          <w:rFonts w:cs="Arial"/>
          <w:sz w:val="20"/>
        </w:rPr>
      </w:pPr>
    </w:p>
    <w:p w14:paraId="5F62E8A4" w14:textId="77777777" w:rsidR="00BC604D" w:rsidRDefault="00BC604D" w:rsidP="00807C90">
      <w:pPr>
        <w:pStyle w:val="Recuodecorpodetexto2"/>
        <w:tabs>
          <w:tab w:val="left" w:pos="0"/>
        </w:tabs>
        <w:spacing w:before="120" w:line="240" w:lineRule="auto"/>
        <w:ind w:left="0" w:right="17"/>
        <w:rPr>
          <w:rFonts w:cs="Arial"/>
        </w:rPr>
      </w:pPr>
      <w:r>
        <w:rPr>
          <w:rFonts w:cs="Arial"/>
        </w:rPr>
        <w:br w:type="page"/>
      </w:r>
    </w:p>
    <w:p w14:paraId="08C230D0" w14:textId="77777777" w:rsidR="00807C90" w:rsidRDefault="00807C90" w:rsidP="00807C90">
      <w:pPr>
        <w:pStyle w:val="Recuodecorpodetexto2"/>
        <w:tabs>
          <w:tab w:val="left" w:pos="0"/>
        </w:tabs>
        <w:spacing w:before="120" w:line="240" w:lineRule="auto"/>
        <w:ind w:left="0" w:right="17"/>
        <w:rPr>
          <w:rFonts w:cs="Arial"/>
          <w:b/>
        </w:rPr>
      </w:pPr>
      <w:r w:rsidRPr="00942426">
        <w:rPr>
          <w:rFonts w:cs="Arial"/>
          <w:b/>
        </w:rPr>
        <w:lastRenderedPageBreak/>
        <w:t>ANEXO I - Campos em Fase de Produção com Produção de Petróleo Empenhada</w:t>
      </w:r>
    </w:p>
    <w:p w14:paraId="1CD751E3" w14:textId="77777777" w:rsidR="009B18AC" w:rsidRDefault="009B18AC" w:rsidP="00807C90">
      <w:pPr>
        <w:pStyle w:val="Recuodecorpodetexto2"/>
        <w:tabs>
          <w:tab w:val="left" w:pos="0"/>
        </w:tabs>
        <w:spacing w:before="120" w:line="240" w:lineRule="auto"/>
        <w:ind w:left="0" w:right="17"/>
        <w:rPr>
          <w:rFonts w:cs="Arial"/>
          <w:b/>
        </w:rPr>
      </w:pPr>
    </w:p>
    <w:tbl>
      <w:tblPr>
        <w:tblStyle w:val="Tabelacomgrade"/>
        <w:tblW w:w="7621" w:type="dxa"/>
        <w:tblLook w:val="04A0" w:firstRow="1" w:lastRow="0" w:firstColumn="1" w:lastColumn="0" w:noHBand="0" w:noVBand="1"/>
      </w:tblPr>
      <w:tblGrid>
        <w:gridCol w:w="2253"/>
        <w:gridCol w:w="2277"/>
        <w:gridCol w:w="784"/>
        <w:gridCol w:w="769"/>
        <w:gridCol w:w="769"/>
        <w:gridCol w:w="769"/>
      </w:tblGrid>
      <w:tr w:rsidR="002A2209" w:rsidRPr="00720035" w14:paraId="72EA0AB5" w14:textId="77777777" w:rsidTr="002A2209">
        <w:trPr>
          <w:trHeight w:val="440"/>
        </w:trPr>
        <w:tc>
          <w:tcPr>
            <w:tcW w:w="2253" w:type="dxa"/>
            <w:tcBorders>
              <w:top w:val="single" w:sz="12" w:space="0" w:color="auto"/>
              <w:left w:val="single" w:sz="12" w:space="0" w:color="auto"/>
            </w:tcBorders>
            <w:vAlign w:val="center"/>
          </w:tcPr>
          <w:p w14:paraId="0B6D3F65" w14:textId="77777777" w:rsidR="002A2209" w:rsidRPr="00831C53" w:rsidRDefault="002A2209" w:rsidP="007531AC">
            <w:pPr>
              <w:pStyle w:val="Recuodecorpodetexto2"/>
              <w:tabs>
                <w:tab w:val="left" w:pos="0"/>
              </w:tabs>
              <w:spacing w:before="120" w:line="240" w:lineRule="auto"/>
              <w:ind w:left="0" w:right="17"/>
              <w:jc w:val="center"/>
              <w:rPr>
                <w:rFonts w:cs="Arial"/>
                <w:b/>
                <w:sz w:val="20"/>
              </w:rPr>
            </w:pPr>
            <w:r w:rsidRPr="00831C53">
              <w:rPr>
                <w:rFonts w:cs="Arial"/>
                <w:b/>
                <w:szCs w:val="18"/>
              </w:rPr>
              <w:t>Campo</w:t>
            </w:r>
          </w:p>
        </w:tc>
        <w:tc>
          <w:tcPr>
            <w:tcW w:w="2277" w:type="dxa"/>
            <w:tcBorders>
              <w:top w:val="single" w:sz="12" w:space="0" w:color="auto"/>
            </w:tcBorders>
            <w:vAlign w:val="center"/>
          </w:tcPr>
          <w:p w14:paraId="7925B591" w14:textId="77777777" w:rsidR="002A2209" w:rsidRPr="00831C53" w:rsidRDefault="002A2209" w:rsidP="007531AC">
            <w:pPr>
              <w:pStyle w:val="Recuodecorpodetexto2"/>
              <w:tabs>
                <w:tab w:val="left" w:pos="0"/>
              </w:tabs>
              <w:spacing w:before="120" w:line="240" w:lineRule="auto"/>
              <w:ind w:left="0" w:right="17"/>
              <w:jc w:val="center"/>
              <w:rPr>
                <w:rFonts w:cs="Arial"/>
                <w:b/>
                <w:sz w:val="20"/>
              </w:rPr>
            </w:pPr>
            <w:r w:rsidRPr="00831C53">
              <w:rPr>
                <w:rFonts w:cs="Arial"/>
                <w:b/>
                <w:sz w:val="20"/>
              </w:rPr>
              <w:t>Item</w:t>
            </w:r>
          </w:p>
        </w:tc>
        <w:tc>
          <w:tcPr>
            <w:tcW w:w="784" w:type="dxa"/>
            <w:tcBorders>
              <w:top w:val="single" w:sz="12" w:space="0" w:color="auto"/>
            </w:tcBorders>
            <w:vAlign w:val="center"/>
          </w:tcPr>
          <w:p w14:paraId="36B37E80" w14:textId="77777777" w:rsidR="002A2209" w:rsidRPr="00831C53" w:rsidRDefault="002A2209" w:rsidP="007531AC">
            <w:pPr>
              <w:pStyle w:val="Recuodecorpodetexto2"/>
              <w:tabs>
                <w:tab w:val="left" w:pos="0"/>
              </w:tabs>
              <w:spacing w:before="120" w:line="240" w:lineRule="auto"/>
              <w:ind w:left="0" w:right="17"/>
              <w:jc w:val="center"/>
              <w:rPr>
                <w:rFonts w:cs="Arial"/>
                <w:b/>
                <w:sz w:val="20"/>
              </w:rPr>
            </w:pPr>
            <w:r w:rsidRPr="00831C53">
              <w:rPr>
                <w:rFonts w:cs="Arial"/>
                <w:b/>
                <w:sz w:val="20"/>
              </w:rPr>
              <w:t>20x1</w:t>
            </w:r>
          </w:p>
        </w:tc>
        <w:tc>
          <w:tcPr>
            <w:tcW w:w="769" w:type="dxa"/>
            <w:tcBorders>
              <w:top w:val="single" w:sz="12" w:space="0" w:color="auto"/>
            </w:tcBorders>
            <w:vAlign w:val="center"/>
          </w:tcPr>
          <w:p w14:paraId="1F08D409" w14:textId="77777777" w:rsidR="002A2209" w:rsidRPr="00831C53" w:rsidRDefault="002A2209" w:rsidP="007531AC">
            <w:pPr>
              <w:pStyle w:val="Recuodecorpodetexto2"/>
              <w:tabs>
                <w:tab w:val="left" w:pos="0"/>
              </w:tabs>
              <w:spacing w:before="120" w:line="240" w:lineRule="auto"/>
              <w:ind w:left="0" w:right="17"/>
              <w:jc w:val="center"/>
              <w:rPr>
                <w:rFonts w:cs="Arial"/>
                <w:b/>
                <w:sz w:val="20"/>
              </w:rPr>
            </w:pPr>
            <w:r w:rsidRPr="00831C53">
              <w:rPr>
                <w:rFonts w:cs="Arial"/>
                <w:b/>
                <w:sz w:val="20"/>
              </w:rPr>
              <w:t>20x2</w:t>
            </w:r>
          </w:p>
        </w:tc>
        <w:tc>
          <w:tcPr>
            <w:tcW w:w="769" w:type="dxa"/>
            <w:tcBorders>
              <w:top w:val="single" w:sz="12" w:space="0" w:color="auto"/>
            </w:tcBorders>
            <w:vAlign w:val="center"/>
          </w:tcPr>
          <w:p w14:paraId="30BB2773" w14:textId="77777777" w:rsidR="002A2209" w:rsidRPr="00831C53" w:rsidRDefault="002A2209" w:rsidP="007531AC">
            <w:pPr>
              <w:pStyle w:val="Recuodecorpodetexto2"/>
              <w:tabs>
                <w:tab w:val="left" w:pos="0"/>
              </w:tabs>
              <w:spacing w:before="120" w:line="240" w:lineRule="auto"/>
              <w:ind w:left="0" w:right="17"/>
              <w:jc w:val="center"/>
              <w:rPr>
                <w:rFonts w:cs="Arial"/>
                <w:b/>
                <w:sz w:val="20"/>
              </w:rPr>
            </w:pPr>
            <w:r w:rsidRPr="00831C53">
              <w:rPr>
                <w:rFonts w:cs="Arial"/>
                <w:b/>
                <w:sz w:val="20"/>
              </w:rPr>
              <w:t>20x3</w:t>
            </w:r>
          </w:p>
        </w:tc>
        <w:tc>
          <w:tcPr>
            <w:tcW w:w="769" w:type="dxa"/>
            <w:tcBorders>
              <w:top w:val="single" w:sz="12" w:space="0" w:color="auto"/>
            </w:tcBorders>
            <w:vAlign w:val="center"/>
          </w:tcPr>
          <w:p w14:paraId="16E539E0" w14:textId="77777777" w:rsidR="002A2209" w:rsidRPr="00831C53" w:rsidRDefault="002A2209" w:rsidP="007531AC">
            <w:pPr>
              <w:pStyle w:val="Recuodecorpodetexto2"/>
              <w:tabs>
                <w:tab w:val="left" w:pos="0"/>
              </w:tabs>
              <w:spacing w:before="120" w:line="240" w:lineRule="auto"/>
              <w:ind w:left="0" w:right="17"/>
              <w:jc w:val="center"/>
              <w:rPr>
                <w:rFonts w:cs="Arial"/>
                <w:b/>
                <w:sz w:val="20"/>
              </w:rPr>
            </w:pPr>
            <w:r w:rsidRPr="00831C53">
              <w:rPr>
                <w:rFonts w:cs="Arial"/>
                <w:b/>
                <w:sz w:val="20"/>
              </w:rPr>
              <w:t>20x4</w:t>
            </w:r>
          </w:p>
        </w:tc>
      </w:tr>
      <w:tr w:rsidR="002A2209" w:rsidRPr="00720035" w14:paraId="01B27AA9" w14:textId="77777777" w:rsidTr="002A2209">
        <w:tc>
          <w:tcPr>
            <w:tcW w:w="2253" w:type="dxa"/>
            <w:vMerge w:val="restart"/>
            <w:tcBorders>
              <w:left w:val="single" w:sz="12" w:space="0" w:color="auto"/>
            </w:tcBorders>
            <w:vAlign w:val="center"/>
          </w:tcPr>
          <w:p w14:paraId="17A9B4C6" w14:textId="77777777" w:rsidR="002A2209" w:rsidRDefault="002A2209" w:rsidP="007531AC">
            <w:pPr>
              <w:pStyle w:val="Recuodecorpodetexto2"/>
              <w:tabs>
                <w:tab w:val="left" w:pos="0"/>
              </w:tabs>
              <w:spacing w:before="120" w:line="240" w:lineRule="auto"/>
              <w:ind w:left="0" w:right="17"/>
              <w:jc w:val="center"/>
              <w:rPr>
                <w:rFonts w:cs="Arial"/>
                <w:sz w:val="20"/>
              </w:rPr>
            </w:pPr>
            <w:r w:rsidRPr="00942426">
              <w:rPr>
                <w:rFonts w:cs="Arial"/>
                <w:sz w:val="20"/>
              </w:rPr>
              <w:t xml:space="preserve">Campo </w:t>
            </w:r>
            <w:r>
              <w:rPr>
                <w:rFonts w:cs="Arial"/>
                <w:sz w:val="20"/>
              </w:rPr>
              <w:t>X</w:t>
            </w:r>
          </w:p>
        </w:tc>
        <w:tc>
          <w:tcPr>
            <w:tcW w:w="2277" w:type="dxa"/>
          </w:tcPr>
          <w:p w14:paraId="6488BC83" w14:textId="77777777" w:rsidR="002A2209" w:rsidRDefault="002A2209" w:rsidP="007531AC">
            <w:pPr>
              <w:pStyle w:val="Recuodecorpodetexto2"/>
              <w:tabs>
                <w:tab w:val="left" w:pos="0"/>
              </w:tabs>
              <w:spacing w:before="120" w:line="240" w:lineRule="auto"/>
              <w:ind w:left="0" w:right="17"/>
              <w:jc w:val="center"/>
              <w:rPr>
                <w:rFonts w:cs="Arial"/>
                <w:sz w:val="20"/>
              </w:rPr>
            </w:pPr>
            <w:r w:rsidRPr="00942426">
              <w:rPr>
                <w:rFonts w:cs="Arial"/>
                <w:sz w:val="20"/>
              </w:rPr>
              <w:t>Produção (bbl/dia)*</w:t>
            </w:r>
          </w:p>
        </w:tc>
        <w:tc>
          <w:tcPr>
            <w:tcW w:w="784" w:type="dxa"/>
          </w:tcPr>
          <w:p w14:paraId="6CB4CA59"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6EC3B396"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64CD7A0D"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39D0289A" w14:textId="77777777" w:rsidR="002A2209" w:rsidRDefault="002A2209" w:rsidP="007531AC">
            <w:pPr>
              <w:pStyle w:val="Recuodecorpodetexto2"/>
              <w:tabs>
                <w:tab w:val="left" w:pos="0"/>
              </w:tabs>
              <w:spacing w:before="120" w:line="240" w:lineRule="auto"/>
              <w:ind w:left="0" w:right="17"/>
              <w:rPr>
                <w:rFonts w:cs="Arial"/>
                <w:sz w:val="20"/>
              </w:rPr>
            </w:pPr>
          </w:p>
        </w:tc>
      </w:tr>
      <w:tr w:rsidR="002A2209" w:rsidRPr="00720035" w14:paraId="274FCBEC" w14:textId="77777777" w:rsidTr="002A2209">
        <w:tc>
          <w:tcPr>
            <w:tcW w:w="2253" w:type="dxa"/>
            <w:vMerge/>
            <w:tcBorders>
              <w:left w:val="single" w:sz="12" w:space="0" w:color="auto"/>
            </w:tcBorders>
            <w:vAlign w:val="center"/>
          </w:tcPr>
          <w:p w14:paraId="37184949" w14:textId="77777777" w:rsidR="002A2209" w:rsidRPr="00942426" w:rsidRDefault="002A2209" w:rsidP="007531AC">
            <w:pPr>
              <w:pStyle w:val="Recuodecorpodetexto2"/>
              <w:tabs>
                <w:tab w:val="left" w:pos="0"/>
              </w:tabs>
              <w:spacing w:before="120" w:line="240" w:lineRule="auto"/>
              <w:ind w:left="0" w:right="17"/>
              <w:jc w:val="center"/>
              <w:rPr>
                <w:rFonts w:cs="Arial"/>
                <w:sz w:val="20"/>
              </w:rPr>
            </w:pPr>
          </w:p>
        </w:tc>
        <w:tc>
          <w:tcPr>
            <w:tcW w:w="2277" w:type="dxa"/>
          </w:tcPr>
          <w:p w14:paraId="39C04F96" w14:textId="77777777" w:rsidR="002A2209" w:rsidRPr="00942426" w:rsidRDefault="002A2209" w:rsidP="007531AC">
            <w:pPr>
              <w:pStyle w:val="Recuodecorpodetexto2"/>
              <w:tabs>
                <w:tab w:val="left" w:pos="0"/>
              </w:tabs>
              <w:spacing w:before="120" w:line="240" w:lineRule="auto"/>
              <w:ind w:left="0" w:right="17"/>
              <w:jc w:val="center"/>
              <w:rPr>
                <w:rFonts w:cs="Arial"/>
                <w:sz w:val="20"/>
              </w:rPr>
            </w:pPr>
            <w:r w:rsidRPr="00942426">
              <w:rPr>
                <w:rFonts w:cs="Arial"/>
                <w:sz w:val="20"/>
              </w:rPr>
              <w:t>Valor do Campo R$</w:t>
            </w:r>
          </w:p>
        </w:tc>
        <w:tc>
          <w:tcPr>
            <w:tcW w:w="784" w:type="dxa"/>
          </w:tcPr>
          <w:p w14:paraId="21BA04B6"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78537E13"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36189571"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6829D150" w14:textId="77777777" w:rsidR="002A2209" w:rsidRDefault="002A2209" w:rsidP="007531AC">
            <w:pPr>
              <w:pStyle w:val="Recuodecorpodetexto2"/>
              <w:tabs>
                <w:tab w:val="left" w:pos="0"/>
              </w:tabs>
              <w:spacing w:before="120" w:line="240" w:lineRule="auto"/>
              <w:ind w:left="0" w:right="17"/>
              <w:rPr>
                <w:rFonts w:cs="Arial"/>
                <w:sz w:val="20"/>
              </w:rPr>
            </w:pPr>
          </w:p>
        </w:tc>
      </w:tr>
      <w:tr w:rsidR="002A2209" w:rsidRPr="00720035" w14:paraId="02FCCF22" w14:textId="77777777" w:rsidTr="002A2209">
        <w:tc>
          <w:tcPr>
            <w:tcW w:w="2253" w:type="dxa"/>
            <w:vMerge w:val="restart"/>
            <w:tcBorders>
              <w:left w:val="single" w:sz="12" w:space="0" w:color="auto"/>
            </w:tcBorders>
            <w:vAlign w:val="center"/>
          </w:tcPr>
          <w:p w14:paraId="3B4ED8C1" w14:textId="77777777" w:rsidR="002A2209" w:rsidRDefault="002A2209" w:rsidP="007531AC">
            <w:pPr>
              <w:pStyle w:val="Recuodecorpodetexto2"/>
              <w:tabs>
                <w:tab w:val="left" w:pos="0"/>
              </w:tabs>
              <w:spacing w:before="120" w:line="240" w:lineRule="auto"/>
              <w:ind w:left="0" w:right="17"/>
              <w:jc w:val="center"/>
              <w:rPr>
                <w:rFonts w:cs="Arial"/>
                <w:sz w:val="20"/>
              </w:rPr>
            </w:pPr>
            <w:r w:rsidRPr="00942426">
              <w:rPr>
                <w:rFonts w:cs="Arial"/>
                <w:sz w:val="20"/>
              </w:rPr>
              <w:t xml:space="preserve">Campo </w:t>
            </w:r>
            <w:r>
              <w:rPr>
                <w:rFonts w:cs="Arial"/>
                <w:sz w:val="20"/>
              </w:rPr>
              <w:t>Y</w:t>
            </w:r>
          </w:p>
        </w:tc>
        <w:tc>
          <w:tcPr>
            <w:tcW w:w="2277" w:type="dxa"/>
          </w:tcPr>
          <w:p w14:paraId="5ADE2A8B" w14:textId="77777777" w:rsidR="002A2209" w:rsidRDefault="002A2209" w:rsidP="007531AC">
            <w:pPr>
              <w:pStyle w:val="Recuodecorpodetexto2"/>
              <w:tabs>
                <w:tab w:val="left" w:pos="0"/>
              </w:tabs>
              <w:spacing w:before="120" w:line="240" w:lineRule="auto"/>
              <w:ind w:left="0" w:right="17"/>
              <w:jc w:val="center"/>
              <w:rPr>
                <w:rFonts w:cs="Arial"/>
                <w:sz w:val="20"/>
              </w:rPr>
            </w:pPr>
            <w:r w:rsidRPr="00942426">
              <w:rPr>
                <w:rFonts w:cs="Arial"/>
                <w:sz w:val="20"/>
              </w:rPr>
              <w:t>Produção (bbl/dia)</w:t>
            </w:r>
          </w:p>
        </w:tc>
        <w:tc>
          <w:tcPr>
            <w:tcW w:w="784" w:type="dxa"/>
          </w:tcPr>
          <w:p w14:paraId="18130CD0" w14:textId="77777777" w:rsidR="002A2209" w:rsidRDefault="002A2209" w:rsidP="007531AC">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769" w:type="dxa"/>
          </w:tcPr>
          <w:p w14:paraId="2DDF33C6"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66D1ECD9"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1E782A55" w14:textId="77777777" w:rsidR="002A2209" w:rsidRDefault="002A2209" w:rsidP="007531AC">
            <w:pPr>
              <w:pStyle w:val="Recuodecorpodetexto2"/>
              <w:tabs>
                <w:tab w:val="left" w:pos="0"/>
              </w:tabs>
              <w:spacing w:before="120" w:line="240" w:lineRule="auto"/>
              <w:ind w:left="0" w:right="17"/>
              <w:rPr>
                <w:rFonts w:cs="Arial"/>
                <w:sz w:val="20"/>
              </w:rPr>
            </w:pPr>
          </w:p>
        </w:tc>
      </w:tr>
      <w:tr w:rsidR="002A2209" w:rsidRPr="00720035" w14:paraId="7DD30ACD" w14:textId="77777777" w:rsidTr="002A2209">
        <w:tc>
          <w:tcPr>
            <w:tcW w:w="2253" w:type="dxa"/>
            <w:vMerge/>
            <w:tcBorders>
              <w:left w:val="single" w:sz="12" w:space="0" w:color="auto"/>
            </w:tcBorders>
            <w:vAlign w:val="center"/>
          </w:tcPr>
          <w:p w14:paraId="37A2ED12" w14:textId="77777777" w:rsidR="002A2209" w:rsidRPr="00942426" w:rsidRDefault="002A2209" w:rsidP="007531AC">
            <w:pPr>
              <w:pStyle w:val="Recuodecorpodetexto2"/>
              <w:tabs>
                <w:tab w:val="left" w:pos="0"/>
              </w:tabs>
              <w:spacing w:before="120" w:line="240" w:lineRule="auto"/>
              <w:ind w:left="0" w:right="17"/>
              <w:rPr>
                <w:rFonts w:cs="Arial"/>
                <w:sz w:val="20"/>
              </w:rPr>
            </w:pPr>
          </w:p>
        </w:tc>
        <w:tc>
          <w:tcPr>
            <w:tcW w:w="2277" w:type="dxa"/>
          </w:tcPr>
          <w:p w14:paraId="006D9B58" w14:textId="77777777" w:rsidR="002A2209" w:rsidRPr="00942426" w:rsidRDefault="002A2209" w:rsidP="007531AC">
            <w:pPr>
              <w:pStyle w:val="Recuodecorpodetexto2"/>
              <w:tabs>
                <w:tab w:val="left" w:pos="0"/>
              </w:tabs>
              <w:spacing w:before="120" w:line="240" w:lineRule="auto"/>
              <w:ind w:left="0" w:right="17"/>
              <w:jc w:val="center"/>
              <w:rPr>
                <w:rFonts w:cs="Arial"/>
                <w:sz w:val="20"/>
              </w:rPr>
            </w:pPr>
            <w:r w:rsidRPr="00942426">
              <w:rPr>
                <w:rFonts w:cs="Arial"/>
                <w:sz w:val="20"/>
              </w:rPr>
              <w:t>Valor do Campo R$ *</w:t>
            </w:r>
          </w:p>
        </w:tc>
        <w:tc>
          <w:tcPr>
            <w:tcW w:w="784" w:type="dxa"/>
          </w:tcPr>
          <w:p w14:paraId="07ED343F" w14:textId="77777777" w:rsidR="002A2209" w:rsidRPr="00942426" w:rsidRDefault="002A2209" w:rsidP="007531AC">
            <w:pPr>
              <w:pStyle w:val="Recuodecorpodetexto2"/>
              <w:tabs>
                <w:tab w:val="left" w:pos="0"/>
              </w:tabs>
              <w:spacing w:before="120" w:line="240" w:lineRule="auto"/>
              <w:ind w:left="0" w:right="17"/>
              <w:rPr>
                <w:rFonts w:cs="Arial"/>
                <w:sz w:val="20"/>
              </w:rPr>
            </w:pPr>
          </w:p>
        </w:tc>
        <w:tc>
          <w:tcPr>
            <w:tcW w:w="769" w:type="dxa"/>
          </w:tcPr>
          <w:p w14:paraId="31FA0DFC"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60F74B42"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Pr>
          <w:p w14:paraId="0A0F08D8" w14:textId="77777777" w:rsidR="002A2209" w:rsidRDefault="002A2209" w:rsidP="007531AC">
            <w:pPr>
              <w:pStyle w:val="Recuodecorpodetexto2"/>
              <w:tabs>
                <w:tab w:val="left" w:pos="0"/>
              </w:tabs>
              <w:spacing w:before="120" w:line="240" w:lineRule="auto"/>
              <w:ind w:left="0" w:right="17"/>
              <w:rPr>
                <w:rFonts w:cs="Arial"/>
                <w:sz w:val="20"/>
              </w:rPr>
            </w:pPr>
          </w:p>
        </w:tc>
      </w:tr>
      <w:tr w:rsidR="002A2209" w:rsidRPr="00720035" w14:paraId="4719CB00" w14:textId="77777777" w:rsidTr="007531AC">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24524D7D" w14:textId="77777777" w:rsidR="002A2209" w:rsidRDefault="002A2209" w:rsidP="007531AC">
            <w:pPr>
              <w:pStyle w:val="Recuodecorpodetexto2"/>
              <w:tabs>
                <w:tab w:val="left" w:pos="0"/>
              </w:tabs>
              <w:spacing w:before="120" w:line="240" w:lineRule="auto"/>
              <w:ind w:left="0" w:right="17"/>
              <w:rPr>
                <w:rFonts w:cs="Arial"/>
                <w:sz w:val="20"/>
              </w:rPr>
            </w:pPr>
            <w:r w:rsidRPr="00942426">
              <w:rPr>
                <w:rFonts w:cs="Arial"/>
                <w:sz w:val="20"/>
              </w:rPr>
              <w:t>Produção Total dos Campos (bbl/dia)</w:t>
            </w:r>
          </w:p>
        </w:tc>
        <w:tc>
          <w:tcPr>
            <w:tcW w:w="784" w:type="dxa"/>
            <w:tcBorders>
              <w:top w:val="single" w:sz="12" w:space="0" w:color="auto"/>
              <w:left w:val="single" w:sz="12" w:space="0" w:color="auto"/>
              <w:bottom w:val="single" w:sz="12" w:space="0" w:color="auto"/>
              <w:right w:val="single" w:sz="12" w:space="0" w:color="auto"/>
            </w:tcBorders>
          </w:tcPr>
          <w:p w14:paraId="0473875C"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5F1C8AD1"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65066F2E"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42E43032" w14:textId="77777777" w:rsidR="002A2209" w:rsidRDefault="002A2209" w:rsidP="007531AC">
            <w:pPr>
              <w:pStyle w:val="Recuodecorpodetexto2"/>
              <w:tabs>
                <w:tab w:val="left" w:pos="0"/>
              </w:tabs>
              <w:spacing w:before="120" w:line="240" w:lineRule="auto"/>
              <w:ind w:left="0" w:right="17"/>
              <w:rPr>
                <w:rFonts w:cs="Arial"/>
                <w:sz w:val="20"/>
              </w:rPr>
            </w:pPr>
          </w:p>
        </w:tc>
      </w:tr>
      <w:tr w:rsidR="002A2209" w:rsidRPr="00720035" w14:paraId="7F9B6685" w14:textId="77777777" w:rsidTr="007531AC">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438D9ADD" w14:textId="77777777" w:rsidR="002A2209" w:rsidRDefault="002A2209" w:rsidP="007531AC">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2A7ADE4A"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46AE73BB"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D9AA547" w14:textId="77777777" w:rsidR="002A2209" w:rsidRDefault="002A2209" w:rsidP="007531AC">
            <w:pPr>
              <w:pStyle w:val="Recuodecorpodetexto2"/>
              <w:tabs>
                <w:tab w:val="left" w:pos="0"/>
              </w:tabs>
              <w:spacing w:before="120" w:line="240"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0C34E31" w14:textId="77777777" w:rsidR="002A2209" w:rsidRDefault="002A2209" w:rsidP="007531AC">
            <w:pPr>
              <w:pStyle w:val="Recuodecorpodetexto2"/>
              <w:tabs>
                <w:tab w:val="left" w:pos="0"/>
              </w:tabs>
              <w:spacing w:before="120" w:line="240" w:lineRule="auto"/>
              <w:ind w:left="0" w:right="17"/>
              <w:rPr>
                <w:rFonts w:cs="Arial"/>
                <w:sz w:val="20"/>
              </w:rPr>
            </w:pPr>
          </w:p>
        </w:tc>
      </w:tr>
    </w:tbl>
    <w:p w14:paraId="07B8E96A" w14:textId="77777777" w:rsidR="00BC604D" w:rsidRDefault="00BC604D" w:rsidP="00807C90">
      <w:pPr>
        <w:pStyle w:val="Recuodecorpodetexto2"/>
        <w:tabs>
          <w:tab w:val="left" w:pos="0"/>
        </w:tabs>
        <w:spacing w:before="120" w:line="240" w:lineRule="auto"/>
        <w:ind w:left="0" w:right="17"/>
        <w:rPr>
          <w:rFonts w:cs="Arial"/>
          <w:b/>
        </w:rPr>
      </w:pPr>
    </w:p>
    <w:p w14:paraId="3769E184" w14:textId="77777777" w:rsidR="002A2209" w:rsidRDefault="002A2209" w:rsidP="009B18AC">
      <w:pPr>
        <w:widowControl w:val="0"/>
        <w:tabs>
          <w:tab w:val="left" w:pos="-284"/>
          <w:tab w:val="left" w:pos="-142"/>
          <w:tab w:val="left" w:pos="0"/>
        </w:tabs>
        <w:ind w:left="-142" w:right="-142"/>
        <w:rPr>
          <w:rFonts w:cs="Arial"/>
          <w:sz w:val="16"/>
          <w:szCs w:val="18"/>
        </w:rPr>
      </w:pPr>
    </w:p>
    <w:p w14:paraId="73FD4ED5" w14:textId="77777777" w:rsidR="002A2209" w:rsidRPr="00831C53" w:rsidRDefault="002A2209" w:rsidP="002A2209">
      <w:pPr>
        <w:rPr>
          <w:rFonts w:cs="Arial"/>
          <w:sz w:val="16"/>
          <w:szCs w:val="18"/>
        </w:rPr>
      </w:pPr>
      <w:r w:rsidRPr="00831C53">
        <w:rPr>
          <w:rFonts w:cs="Arial"/>
          <w:sz w:val="16"/>
          <w:szCs w:val="18"/>
        </w:rPr>
        <w:t>* A Tabela 1 deve refletir a produção diária prevista correspondente ao período do Programa Exploratório Mínimo a ser empenhado.</w:t>
      </w:r>
    </w:p>
    <w:p w14:paraId="57C635F7" w14:textId="77777777" w:rsidR="002A2209" w:rsidRPr="00831C53" w:rsidRDefault="002A2209" w:rsidP="002A2209">
      <w:pPr>
        <w:rPr>
          <w:rFonts w:cs="Arial"/>
          <w:sz w:val="16"/>
          <w:szCs w:val="18"/>
        </w:rPr>
      </w:pPr>
    </w:p>
    <w:p w14:paraId="6A1136D8" w14:textId="77777777" w:rsidR="002A2209" w:rsidRDefault="002A2209" w:rsidP="002A2209">
      <w:pPr>
        <w:widowControl w:val="0"/>
        <w:tabs>
          <w:tab w:val="left" w:pos="-284"/>
          <w:tab w:val="left" w:pos="-142"/>
          <w:tab w:val="left" w:pos="0"/>
        </w:tabs>
        <w:ind w:left="-142" w:right="-142"/>
        <w:rPr>
          <w:rFonts w:cs="Arial"/>
          <w:sz w:val="16"/>
          <w:szCs w:val="18"/>
        </w:rPr>
      </w:pPr>
      <w:r w:rsidRPr="00831C53">
        <w:rPr>
          <w:rFonts w:cs="Arial"/>
          <w:sz w:val="16"/>
          <w:szCs w:val="18"/>
        </w:rPr>
        <w:t>** Valor Total Empenhado = ∑c (Produção x αc x PBrent x Taxa de Câmbio x T), conforme definido na Cláusula Terceira deste Contrato.</w:t>
      </w:r>
    </w:p>
    <w:p w14:paraId="7AE35C14" w14:textId="77777777" w:rsidR="00162738" w:rsidRDefault="00162738" w:rsidP="009B18AC">
      <w:pPr>
        <w:widowControl w:val="0"/>
        <w:tabs>
          <w:tab w:val="left" w:pos="-284"/>
          <w:tab w:val="left" w:pos="-142"/>
          <w:tab w:val="left" w:pos="0"/>
        </w:tabs>
        <w:ind w:left="-142" w:right="-142"/>
        <w:rPr>
          <w:rFonts w:cs="Arial"/>
          <w:sz w:val="16"/>
          <w:szCs w:val="18"/>
        </w:rPr>
      </w:pPr>
    </w:p>
    <w:p w14:paraId="7F506625" w14:textId="77777777" w:rsidR="00162738" w:rsidRPr="00DF3DBA" w:rsidRDefault="00162738" w:rsidP="009B18AC">
      <w:pPr>
        <w:widowControl w:val="0"/>
        <w:tabs>
          <w:tab w:val="left" w:pos="-284"/>
          <w:tab w:val="left" w:pos="-142"/>
          <w:tab w:val="left" w:pos="0"/>
        </w:tabs>
        <w:ind w:left="-142" w:right="-142"/>
        <w:rPr>
          <w:rFonts w:cs="Arial"/>
          <w:sz w:val="16"/>
          <w:szCs w:val="18"/>
        </w:rPr>
      </w:pPr>
    </w:p>
    <w:p w14:paraId="4A6B9573" w14:textId="77777777" w:rsidR="009B18AC" w:rsidRDefault="009B18AC" w:rsidP="009B18AC">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2A2209" w:rsidRPr="00DF3DBA" w14:paraId="3C3B5505" w14:textId="77777777" w:rsidTr="007531AC">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1C5127EF" w14:textId="77777777" w:rsidR="002A2209" w:rsidRPr="00DF3DBA" w:rsidRDefault="002A2209" w:rsidP="007531AC">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7075B66A" w14:textId="77777777" w:rsidR="002A2209" w:rsidRPr="00DF3DBA" w:rsidRDefault="002A2209" w:rsidP="007531AC">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6EE4025B" w14:textId="77777777" w:rsidR="002A2209" w:rsidRPr="00DF3DBA" w:rsidRDefault="002A2209" w:rsidP="007531AC">
            <w:pPr>
              <w:jc w:val="center"/>
              <w:rPr>
                <w:rFonts w:cs="Arial"/>
                <w:b/>
                <w:bCs/>
                <w:color w:val="000000"/>
                <w:szCs w:val="18"/>
              </w:rPr>
            </w:pPr>
            <w:r w:rsidRPr="00DF3DBA">
              <w:rPr>
                <w:rFonts w:cs="Arial"/>
                <w:b/>
                <w:bCs/>
                <w:color w:val="000000"/>
                <w:szCs w:val="18"/>
              </w:rPr>
              <w:t>Ano</w:t>
            </w:r>
          </w:p>
        </w:tc>
      </w:tr>
      <w:tr w:rsidR="002A2209" w:rsidRPr="00DF3DBA" w14:paraId="36C10376" w14:textId="77777777" w:rsidTr="007531AC">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4B397350" w14:textId="77777777" w:rsidR="002A2209" w:rsidRPr="00DF3DBA" w:rsidRDefault="002A2209" w:rsidP="007531AC">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76099D60" w14:textId="77777777" w:rsidR="002A2209" w:rsidRPr="00DF3DBA" w:rsidRDefault="002A2209" w:rsidP="007531AC">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69E7597E" w14:textId="77777777" w:rsidR="002A2209" w:rsidRPr="00DF3DBA" w:rsidRDefault="002A2209" w:rsidP="007531AC">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B612D15" w14:textId="77777777" w:rsidR="002A2209" w:rsidRPr="00DF3DBA" w:rsidRDefault="002A2209" w:rsidP="007531AC">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0A0B7791" w14:textId="77777777" w:rsidR="002A2209" w:rsidRPr="00DF3DBA" w:rsidRDefault="002A2209" w:rsidP="007531AC">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74F6AFBE" w14:textId="77777777" w:rsidR="002A2209" w:rsidRPr="00DF3DBA" w:rsidRDefault="002A2209" w:rsidP="007531AC">
            <w:pPr>
              <w:jc w:val="center"/>
              <w:rPr>
                <w:rFonts w:cs="Arial"/>
                <w:b/>
                <w:bCs/>
                <w:color w:val="000000"/>
                <w:szCs w:val="18"/>
              </w:rPr>
            </w:pPr>
            <w:r w:rsidRPr="00DF3DBA">
              <w:rPr>
                <w:rFonts w:cs="Arial"/>
                <w:b/>
                <w:bCs/>
                <w:color w:val="000000"/>
                <w:szCs w:val="18"/>
              </w:rPr>
              <w:t>20x4</w:t>
            </w:r>
          </w:p>
        </w:tc>
      </w:tr>
      <w:tr w:rsidR="002A2209" w:rsidRPr="00DF3DBA" w14:paraId="7998B866" w14:textId="77777777" w:rsidTr="007531AC">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25AE8E06" w14:textId="77777777" w:rsidR="002A2209" w:rsidRPr="00DF3DBA" w:rsidRDefault="002A2209"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X</w:t>
            </w:r>
          </w:p>
          <w:p w14:paraId="348B52F3" w14:textId="77777777" w:rsidR="002A2209" w:rsidRPr="00DF3DBA" w:rsidRDefault="002A2209" w:rsidP="007531AC">
            <w:pPr>
              <w:widowControl w:val="0"/>
              <w:tabs>
                <w:tab w:val="left" w:pos="0"/>
              </w:tabs>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FF9F4CA" w14:textId="77777777" w:rsidR="002A2209" w:rsidRPr="00DF3DBA" w:rsidRDefault="002A2209" w:rsidP="007531AC">
            <w:pPr>
              <w:jc w:val="center"/>
              <w:rPr>
                <w:rFonts w:cs="Arial"/>
                <w:color w:val="000000"/>
                <w:szCs w:val="18"/>
              </w:rPr>
            </w:pPr>
            <w:r w:rsidRPr="00DF3DBA">
              <w:rPr>
                <w:rFonts w:cs="Arial"/>
                <w:color w:val="000000"/>
                <w:szCs w:val="18"/>
              </w:rPr>
              <w:t xml:space="preserve">Produção </w:t>
            </w:r>
            <w:r>
              <w:rPr>
                <w:rFonts w:cs="Arial"/>
                <w:color w:val="000000"/>
                <w:szCs w:val="18"/>
              </w:rPr>
              <w:t>(</w:t>
            </w:r>
            <w:r w:rsidRPr="00DF3DBA">
              <w:rPr>
                <w:rFonts w:cs="Arial"/>
                <w:szCs w:val="18"/>
              </w:rPr>
              <w:t>bbl/</w:t>
            </w:r>
            <w:r w:rsidRPr="00DF3DBA">
              <w:rPr>
                <w:rFonts w:cs="Arial"/>
                <w:color w:val="000000"/>
                <w:szCs w:val="18"/>
              </w:rPr>
              <w:t>dia</w:t>
            </w:r>
            <w:r>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1330D249" w14:textId="77777777" w:rsidR="002A2209" w:rsidRPr="00DF3DBA" w:rsidRDefault="002A2209" w:rsidP="007531AC">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52FFF962" w14:textId="77777777" w:rsidR="002A2209" w:rsidRPr="00DF3DBA" w:rsidRDefault="002A2209" w:rsidP="007531AC">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10F0DA7" w14:textId="77777777" w:rsidR="002A2209" w:rsidRPr="00DF3DBA" w:rsidRDefault="002A2209" w:rsidP="007531AC">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98B8C77" w14:textId="77777777" w:rsidR="002A2209" w:rsidRPr="00DF3DBA" w:rsidRDefault="002A2209" w:rsidP="007531AC">
            <w:pPr>
              <w:jc w:val="center"/>
              <w:rPr>
                <w:rFonts w:cs="Arial"/>
                <w:color w:val="000000"/>
                <w:szCs w:val="18"/>
              </w:rPr>
            </w:pPr>
          </w:p>
        </w:tc>
      </w:tr>
      <w:tr w:rsidR="002A2209" w:rsidRPr="00DF3DBA" w14:paraId="0473C883" w14:textId="77777777" w:rsidTr="007531AC">
        <w:trPr>
          <w:trHeight w:val="286"/>
          <w:jc w:val="center"/>
        </w:trPr>
        <w:tc>
          <w:tcPr>
            <w:tcW w:w="1928" w:type="dxa"/>
            <w:vMerge/>
            <w:tcBorders>
              <w:left w:val="single" w:sz="8" w:space="0" w:color="auto"/>
              <w:right w:val="single" w:sz="4" w:space="0" w:color="auto"/>
            </w:tcBorders>
            <w:vAlign w:val="center"/>
          </w:tcPr>
          <w:p w14:paraId="72E714F7" w14:textId="77777777" w:rsidR="002A2209" w:rsidRPr="00DF3DBA" w:rsidRDefault="002A2209" w:rsidP="007531AC">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261C47EF" w14:textId="77777777" w:rsidR="002A2209" w:rsidRPr="00DF3DBA" w:rsidRDefault="002A2209" w:rsidP="007531AC">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26006D93" w14:textId="77777777" w:rsidR="002A2209" w:rsidRPr="00DF3DBA" w:rsidRDefault="002A2209" w:rsidP="007531AC">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9785A65" w14:textId="77777777" w:rsidR="002A2209" w:rsidRPr="00DF3DBA" w:rsidRDefault="002A2209" w:rsidP="007531AC">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930C529" w14:textId="77777777" w:rsidR="002A2209" w:rsidRPr="00DF3DBA" w:rsidRDefault="002A2209" w:rsidP="007531AC">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F088218" w14:textId="77777777" w:rsidR="002A2209" w:rsidRPr="00DF3DBA" w:rsidRDefault="002A2209" w:rsidP="007531AC">
            <w:pPr>
              <w:jc w:val="center"/>
              <w:rPr>
                <w:rFonts w:cs="Arial"/>
                <w:color w:val="000000"/>
                <w:szCs w:val="18"/>
              </w:rPr>
            </w:pPr>
          </w:p>
        </w:tc>
      </w:tr>
      <w:tr w:rsidR="002A2209" w:rsidRPr="00DF3DBA" w14:paraId="7950BAA7" w14:textId="77777777" w:rsidTr="007531AC">
        <w:trPr>
          <w:trHeight w:val="286"/>
          <w:jc w:val="center"/>
        </w:trPr>
        <w:tc>
          <w:tcPr>
            <w:tcW w:w="1928" w:type="dxa"/>
            <w:vMerge/>
            <w:tcBorders>
              <w:left w:val="single" w:sz="8" w:space="0" w:color="auto"/>
              <w:right w:val="single" w:sz="4" w:space="0" w:color="auto"/>
            </w:tcBorders>
            <w:vAlign w:val="center"/>
          </w:tcPr>
          <w:p w14:paraId="68DFEB61" w14:textId="77777777" w:rsidR="002A2209" w:rsidRPr="00DF3DBA" w:rsidRDefault="002A2209" w:rsidP="007531AC">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7155E55E" w14:textId="77777777" w:rsidR="002A2209" w:rsidRPr="00DF3DBA" w:rsidRDefault="002A2209" w:rsidP="007531AC">
            <w:pPr>
              <w:jc w:val="center"/>
              <w:rPr>
                <w:rFonts w:cs="Arial"/>
                <w:sz w:val="16"/>
                <w:szCs w:val="18"/>
              </w:rPr>
            </w:pPr>
            <w:r w:rsidRPr="00DF3DBA">
              <w:rPr>
                <w:rFonts w:cs="Arial"/>
                <w:sz w:val="16"/>
                <w:szCs w:val="18"/>
              </w:rPr>
              <w:t>PBrent</w:t>
            </w:r>
            <w:r>
              <w:rPr>
                <w:rFonts w:cs="Arial"/>
                <w:sz w:val="16"/>
                <w:szCs w:val="18"/>
              </w:rPr>
              <w:t xml:space="preserve"> (US$ /bbl)</w:t>
            </w:r>
          </w:p>
        </w:tc>
        <w:tc>
          <w:tcPr>
            <w:tcW w:w="1321" w:type="dxa"/>
            <w:tcBorders>
              <w:top w:val="nil"/>
              <w:left w:val="nil"/>
              <w:bottom w:val="single" w:sz="4" w:space="0" w:color="auto"/>
              <w:right w:val="single" w:sz="4" w:space="0" w:color="auto"/>
            </w:tcBorders>
            <w:shd w:val="clear" w:color="auto" w:fill="auto"/>
            <w:noWrap/>
            <w:vAlign w:val="center"/>
          </w:tcPr>
          <w:p w14:paraId="074D2E07" w14:textId="77777777" w:rsidR="002A2209" w:rsidRPr="00DF3DBA" w:rsidRDefault="002A2209" w:rsidP="007531AC">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6EB8528" w14:textId="77777777" w:rsidR="002A2209" w:rsidRPr="00DF3DBA" w:rsidRDefault="002A2209" w:rsidP="007531AC">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460155E" w14:textId="77777777" w:rsidR="002A2209" w:rsidRPr="00DF3DBA" w:rsidRDefault="002A2209" w:rsidP="007531AC">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52075B6" w14:textId="77777777" w:rsidR="002A2209" w:rsidRPr="00DF3DBA" w:rsidRDefault="002A2209" w:rsidP="007531AC">
            <w:pPr>
              <w:jc w:val="center"/>
              <w:rPr>
                <w:rFonts w:cs="Arial"/>
                <w:color w:val="000000"/>
                <w:szCs w:val="18"/>
              </w:rPr>
            </w:pPr>
          </w:p>
        </w:tc>
      </w:tr>
      <w:tr w:rsidR="002A2209" w:rsidRPr="00DF3DBA" w14:paraId="37497058" w14:textId="77777777" w:rsidTr="007531AC">
        <w:trPr>
          <w:trHeight w:val="286"/>
          <w:jc w:val="center"/>
        </w:trPr>
        <w:tc>
          <w:tcPr>
            <w:tcW w:w="1928" w:type="dxa"/>
            <w:vMerge/>
            <w:tcBorders>
              <w:left w:val="single" w:sz="8" w:space="0" w:color="auto"/>
              <w:right w:val="single" w:sz="4" w:space="0" w:color="auto"/>
            </w:tcBorders>
            <w:vAlign w:val="center"/>
            <w:hideMark/>
          </w:tcPr>
          <w:p w14:paraId="29159C78" w14:textId="77777777" w:rsidR="002A2209" w:rsidRPr="00DF3DBA" w:rsidRDefault="002A2209" w:rsidP="007531AC">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3D206E8D" w14:textId="77777777" w:rsidR="002A2209" w:rsidRPr="00DF3DBA" w:rsidRDefault="002A2209" w:rsidP="007531AC">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203DF197" w14:textId="77777777" w:rsidR="002A2209" w:rsidRPr="00DF3DBA" w:rsidRDefault="002A2209" w:rsidP="007531AC">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369E395" w14:textId="77777777" w:rsidR="002A2209" w:rsidRPr="00DF3DBA" w:rsidRDefault="002A2209" w:rsidP="007531AC">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104C87AD" w14:textId="77777777" w:rsidR="002A2209" w:rsidRPr="00DF3DBA" w:rsidRDefault="002A2209" w:rsidP="007531AC">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2FDA255" w14:textId="77777777" w:rsidR="002A2209" w:rsidRPr="00DF3DBA" w:rsidRDefault="002A2209" w:rsidP="007531AC">
            <w:pPr>
              <w:jc w:val="center"/>
              <w:rPr>
                <w:rFonts w:cs="Arial"/>
                <w:color w:val="000000"/>
                <w:szCs w:val="18"/>
              </w:rPr>
            </w:pPr>
          </w:p>
        </w:tc>
      </w:tr>
      <w:tr w:rsidR="002A2209" w:rsidRPr="00DF3DBA" w14:paraId="51861D28" w14:textId="77777777" w:rsidTr="007531AC">
        <w:trPr>
          <w:trHeight w:val="286"/>
          <w:jc w:val="center"/>
        </w:trPr>
        <w:tc>
          <w:tcPr>
            <w:tcW w:w="1928" w:type="dxa"/>
            <w:vMerge/>
            <w:tcBorders>
              <w:left w:val="single" w:sz="8" w:space="0" w:color="auto"/>
              <w:right w:val="single" w:sz="4" w:space="0" w:color="auto"/>
            </w:tcBorders>
            <w:vAlign w:val="center"/>
            <w:hideMark/>
          </w:tcPr>
          <w:p w14:paraId="1767B52A" w14:textId="77777777" w:rsidR="002A2209" w:rsidRPr="00DF3DBA" w:rsidRDefault="002A2209" w:rsidP="007531AC">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009DD3E5" w14:textId="77777777" w:rsidR="002A2209" w:rsidRPr="00DF3DBA" w:rsidRDefault="002A2209" w:rsidP="007531AC">
            <w:pPr>
              <w:jc w:val="center"/>
              <w:rPr>
                <w:rFonts w:cs="Arial"/>
                <w:color w:val="000000"/>
                <w:szCs w:val="18"/>
              </w:rPr>
            </w:pPr>
            <w:r w:rsidRPr="00DF3DBA">
              <w:rPr>
                <w:rFonts w:cs="Arial"/>
                <w:color w:val="000000"/>
                <w:szCs w:val="18"/>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41D69E2E" w14:textId="77777777" w:rsidR="002A2209" w:rsidRPr="00DF3DBA" w:rsidRDefault="002A2209" w:rsidP="007531AC">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617F2812" w14:textId="77777777" w:rsidR="002A2209" w:rsidRPr="00DF3DBA" w:rsidRDefault="002A2209" w:rsidP="007531AC">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66312C47" w14:textId="77777777" w:rsidR="002A2209" w:rsidRPr="00DF3DBA" w:rsidRDefault="002A2209" w:rsidP="007531AC">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077C95A9" w14:textId="77777777" w:rsidR="002A2209" w:rsidRPr="00DF3DBA" w:rsidRDefault="002A2209" w:rsidP="007531AC">
            <w:pPr>
              <w:jc w:val="center"/>
              <w:rPr>
                <w:rFonts w:cs="Arial"/>
                <w:color w:val="000000"/>
                <w:szCs w:val="18"/>
              </w:rPr>
            </w:pPr>
            <w:r w:rsidRPr="00DF3DBA">
              <w:rPr>
                <w:rFonts w:cs="Arial"/>
                <w:color w:val="000000"/>
                <w:szCs w:val="18"/>
              </w:rPr>
              <w:t>180</w:t>
            </w:r>
          </w:p>
        </w:tc>
      </w:tr>
      <w:tr w:rsidR="002A2209" w:rsidRPr="00DF3DBA" w14:paraId="28FDABB2" w14:textId="77777777" w:rsidTr="007531AC">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1195A2E" w14:textId="77777777" w:rsidR="002A2209" w:rsidRPr="00DF3DBA" w:rsidRDefault="002A2209" w:rsidP="007531AC">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64A55799" w14:textId="77777777" w:rsidR="002A2209" w:rsidRPr="00DF3DBA" w:rsidRDefault="002A2209" w:rsidP="007531AC">
            <w:pPr>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61E6DF6" w14:textId="77777777" w:rsidR="002A2209" w:rsidRPr="00DF3DBA" w:rsidRDefault="002A2209" w:rsidP="007531AC">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86D46FD" w14:textId="77777777" w:rsidR="002A2209" w:rsidRPr="00DF3DBA" w:rsidRDefault="002A2209" w:rsidP="007531AC">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34942D6" w14:textId="77777777" w:rsidR="002A2209" w:rsidRPr="00DF3DBA" w:rsidRDefault="002A2209" w:rsidP="007531AC">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C95C6EF" w14:textId="77777777" w:rsidR="002A2209" w:rsidRPr="00DF3DBA" w:rsidRDefault="002A2209" w:rsidP="007531AC">
            <w:pPr>
              <w:jc w:val="center"/>
              <w:rPr>
                <w:rFonts w:cs="Arial"/>
                <w:b/>
                <w:bCs/>
                <w:color w:val="000000"/>
                <w:szCs w:val="18"/>
              </w:rPr>
            </w:pPr>
          </w:p>
        </w:tc>
      </w:tr>
      <w:tr w:rsidR="002A2209" w:rsidRPr="00DF3DBA" w14:paraId="039D37FE" w14:textId="77777777" w:rsidTr="007531AC">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26B0A295" w14:textId="77777777" w:rsidR="002A2209" w:rsidRPr="00DF3DBA" w:rsidRDefault="002A2209"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Y</w:t>
            </w:r>
          </w:p>
          <w:p w14:paraId="6159FC94" w14:textId="77777777" w:rsidR="002A2209" w:rsidRPr="00DF3DBA" w:rsidRDefault="002A2209" w:rsidP="007531AC">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B9A6C" w14:textId="77777777" w:rsidR="002A2209" w:rsidRPr="00DF3DBA" w:rsidRDefault="002A2209" w:rsidP="007531AC">
            <w:pPr>
              <w:jc w:val="center"/>
              <w:rPr>
                <w:rFonts w:cs="Arial"/>
                <w:color w:val="000000"/>
                <w:szCs w:val="18"/>
              </w:rPr>
            </w:pPr>
            <w:r w:rsidRPr="00DF3DBA">
              <w:rPr>
                <w:rFonts w:cs="Arial"/>
                <w:color w:val="000000"/>
                <w:szCs w:val="18"/>
              </w:rPr>
              <w:t xml:space="preserve">Produção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DA00737" w14:textId="77777777" w:rsidR="002A2209" w:rsidRPr="00DF3DBA" w:rsidRDefault="002A2209" w:rsidP="007531AC">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F41849F" w14:textId="77777777" w:rsidR="002A2209" w:rsidRPr="00DF3DBA" w:rsidRDefault="002A2209" w:rsidP="007531AC">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F89B815" w14:textId="77777777" w:rsidR="002A2209" w:rsidRPr="00DF3DBA" w:rsidRDefault="002A2209" w:rsidP="007531AC">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167BBD3" w14:textId="77777777" w:rsidR="002A2209" w:rsidRPr="00DF3DBA" w:rsidRDefault="002A2209" w:rsidP="007531AC">
            <w:pPr>
              <w:jc w:val="center"/>
              <w:rPr>
                <w:rFonts w:cs="Arial"/>
                <w:color w:val="000000"/>
                <w:szCs w:val="18"/>
              </w:rPr>
            </w:pPr>
          </w:p>
        </w:tc>
      </w:tr>
      <w:tr w:rsidR="002A2209" w:rsidRPr="00DF3DBA" w14:paraId="361AB2A5" w14:textId="77777777" w:rsidTr="007531AC">
        <w:trPr>
          <w:trHeight w:val="286"/>
          <w:jc w:val="center"/>
        </w:trPr>
        <w:tc>
          <w:tcPr>
            <w:tcW w:w="1928" w:type="dxa"/>
            <w:vMerge/>
            <w:tcBorders>
              <w:left w:val="single" w:sz="4" w:space="0" w:color="auto"/>
              <w:right w:val="nil"/>
            </w:tcBorders>
            <w:shd w:val="clear" w:color="auto" w:fill="auto"/>
            <w:noWrap/>
            <w:vAlign w:val="center"/>
          </w:tcPr>
          <w:p w14:paraId="4179B070" w14:textId="77777777" w:rsidR="002A2209" w:rsidRPr="00DF3DBA" w:rsidRDefault="002A2209" w:rsidP="007531AC">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2A19E" w14:textId="77777777" w:rsidR="002A2209" w:rsidRPr="00DF3DBA" w:rsidRDefault="002A2209" w:rsidP="007531AC">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CAF1EAF" w14:textId="77777777" w:rsidR="002A2209" w:rsidRPr="00DF3DBA" w:rsidRDefault="002A2209" w:rsidP="007531AC">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5391C2F" w14:textId="77777777" w:rsidR="002A2209" w:rsidRPr="00DF3DBA" w:rsidRDefault="002A2209" w:rsidP="007531AC">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AFAED3F" w14:textId="77777777" w:rsidR="002A2209" w:rsidRPr="00DF3DBA" w:rsidRDefault="002A2209" w:rsidP="007531AC">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76C703E" w14:textId="77777777" w:rsidR="002A2209" w:rsidRPr="00DF3DBA" w:rsidRDefault="002A2209" w:rsidP="007531AC">
            <w:pPr>
              <w:jc w:val="center"/>
              <w:rPr>
                <w:rFonts w:cs="Arial"/>
                <w:color w:val="000000"/>
                <w:szCs w:val="18"/>
              </w:rPr>
            </w:pPr>
          </w:p>
        </w:tc>
      </w:tr>
      <w:tr w:rsidR="002A2209" w:rsidRPr="00DF3DBA" w14:paraId="21E4BE88" w14:textId="77777777" w:rsidTr="007531AC">
        <w:trPr>
          <w:trHeight w:val="286"/>
          <w:jc w:val="center"/>
        </w:trPr>
        <w:tc>
          <w:tcPr>
            <w:tcW w:w="1928" w:type="dxa"/>
            <w:vMerge/>
            <w:tcBorders>
              <w:left w:val="single" w:sz="4" w:space="0" w:color="auto"/>
              <w:right w:val="nil"/>
            </w:tcBorders>
            <w:shd w:val="clear" w:color="auto" w:fill="auto"/>
            <w:noWrap/>
            <w:vAlign w:val="center"/>
          </w:tcPr>
          <w:p w14:paraId="39443FA8" w14:textId="77777777" w:rsidR="002A2209" w:rsidRPr="00DF3DBA" w:rsidRDefault="002A2209" w:rsidP="007531AC">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AD019" w14:textId="77777777" w:rsidR="002A2209" w:rsidRPr="00DF3DBA" w:rsidRDefault="002A2209" w:rsidP="007531AC">
            <w:pPr>
              <w:jc w:val="center"/>
              <w:rPr>
                <w:rFonts w:cs="Arial"/>
                <w:sz w:val="16"/>
                <w:szCs w:val="18"/>
              </w:rPr>
            </w:pPr>
            <w:r w:rsidRPr="00DF3DBA">
              <w:rPr>
                <w:rFonts w:cs="Arial"/>
                <w:sz w:val="16"/>
                <w:szCs w:val="18"/>
              </w:rPr>
              <w:t>PBrent</w:t>
            </w:r>
            <w:r>
              <w:rPr>
                <w:rFonts w:cs="Arial"/>
                <w:sz w:val="16"/>
                <w:szCs w:val="18"/>
              </w:rPr>
              <w:t xml:space="preserve"> (US$ /bbl)</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31E0E2B" w14:textId="77777777" w:rsidR="002A2209" w:rsidRPr="00DF3DBA" w:rsidRDefault="002A2209" w:rsidP="007531AC">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3128593" w14:textId="77777777" w:rsidR="002A2209" w:rsidRPr="00DF3DBA" w:rsidRDefault="002A2209" w:rsidP="007531AC">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89B3F47" w14:textId="77777777" w:rsidR="002A2209" w:rsidRPr="00DF3DBA" w:rsidRDefault="002A2209" w:rsidP="007531AC">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6D76FB1" w14:textId="77777777" w:rsidR="002A2209" w:rsidRPr="00DF3DBA" w:rsidRDefault="002A2209" w:rsidP="007531AC">
            <w:pPr>
              <w:jc w:val="center"/>
              <w:rPr>
                <w:rFonts w:cs="Arial"/>
                <w:color w:val="000000"/>
                <w:szCs w:val="18"/>
              </w:rPr>
            </w:pPr>
          </w:p>
        </w:tc>
      </w:tr>
      <w:tr w:rsidR="002A2209" w:rsidRPr="00DF3DBA" w14:paraId="0A901191" w14:textId="77777777" w:rsidTr="007531AC">
        <w:trPr>
          <w:trHeight w:val="286"/>
          <w:jc w:val="center"/>
        </w:trPr>
        <w:tc>
          <w:tcPr>
            <w:tcW w:w="1928" w:type="dxa"/>
            <w:vMerge/>
            <w:tcBorders>
              <w:left w:val="single" w:sz="4" w:space="0" w:color="auto"/>
              <w:right w:val="nil"/>
            </w:tcBorders>
            <w:shd w:val="clear" w:color="auto" w:fill="auto"/>
            <w:noWrap/>
            <w:vAlign w:val="center"/>
          </w:tcPr>
          <w:p w14:paraId="5F6E2A17" w14:textId="77777777" w:rsidR="002A2209" w:rsidRPr="00DF3DBA" w:rsidRDefault="002A2209" w:rsidP="007531AC">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1A786" w14:textId="77777777" w:rsidR="002A2209" w:rsidRPr="00DF3DBA" w:rsidRDefault="002A2209" w:rsidP="007531AC">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7947A1F" w14:textId="77777777" w:rsidR="002A2209" w:rsidRPr="00DF3DBA" w:rsidRDefault="002A2209" w:rsidP="007531AC">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61DEB2E" w14:textId="77777777" w:rsidR="002A2209" w:rsidRPr="00DF3DBA" w:rsidRDefault="002A2209" w:rsidP="007531AC">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4D3F731" w14:textId="77777777" w:rsidR="002A2209" w:rsidRPr="00DF3DBA" w:rsidRDefault="002A2209" w:rsidP="007531AC">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2BEBE1D" w14:textId="77777777" w:rsidR="002A2209" w:rsidRPr="00DF3DBA" w:rsidRDefault="002A2209" w:rsidP="007531AC">
            <w:pPr>
              <w:jc w:val="center"/>
              <w:rPr>
                <w:rFonts w:cs="Arial"/>
                <w:color w:val="000000"/>
                <w:szCs w:val="18"/>
              </w:rPr>
            </w:pPr>
          </w:p>
        </w:tc>
      </w:tr>
      <w:tr w:rsidR="002A2209" w:rsidRPr="00DF3DBA" w14:paraId="6AE4FF68" w14:textId="77777777" w:rsidTr="007531AC">
        <w:trPr>
          <w:trHeight w:val="286"/>
          <w:jc w:val="center"/>
        </w:trPr>
        <w:tc>
          <w:tcPr>
            <w:tcW w:w="1928" w:type="dxa"/>
            <w:vMerge/>
            <w:tcBorders>
              <w:left w:val="single" w:sz="4" w:space="0" w:color="auto"/>
              <w:right w:val="nil"/>
            </w:tcBorders>
            <w:shd w:val="clear" w:color="auto" w:fill="auto"/>
            <w:noWrap/>
            <w:vAlign w:val="center"/>
          </w:tcPr>
          <w:p w14:paraId="53FE8F89" w14:textId="77777777" w:rsidR="002A2209" w:rsidRPr="00DF3DBA" w:rsidRDefault="002A2209" w:rsidP="007531AC">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56CE2" w14:textId="77777777" w:rsidR="002A2209" w:rsidRPr="00DF3DBA" w:rsidRDefault="002A2209" w:rsidP="007531AC">
            <w:pPr>
              <w:jc w:val="center"/>
              <w:rPr>
                <w:rFonts w:cs="Arial"/>
                <w:color w:val="000000"/>
                <w:szCs w:val="18"/>
              </w:rPr>
            </w:pPr>
            <w:r w:rsidRPr="00DF3DBA">
              <w:rPr>
                <w:rFonts w:cs="Arial"/>
                <w:color w:val="000000"/>
                <w:szCs w:val="18"/>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1BF0C72" w14:textId="77777777" w:rsidR="002A2209" w:rsidRPr="00DF3DBA" w:rsidRDefault="002A2209" w:rsidP="007531AC">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94D2BF0" w14:textId="77777777" w:rsidR="002A2209" w:rsidRPr="00DF3DBA" w:rsidRDefault="002A2209" w:rsidP="007531AC">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09B4459" w14:textId="77777777" w:rsidR="002A2209" w:rsidRPr="00DF3DBA" w:rsidRDefault="002A2209" w:rsidP="007531AC">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F99D09E" w14:textId="77777777" w:rsidR="002A2209" w:rsidRPr="00DF3DBA" w:rsidRDefault="002A2209" w:rsidP="007531AC">
            <w:pPr>
              <w:jc w:val="center"/>
              <w:rPr>
                <w:rFonts w:cs="Arial"/>
                <w:color w:val="000000"/>
                <w:szCs w:val="18"/>
              </w:rPr>
            </w:pPr>
            <w:r w:rsidRPr="00DF3DBA">
              <w:rPr>
                <w:rFonts w:cs="Arial"/>
                <w:color w:val="000000"/>
                <w:szCs w:val="18"/>
              </w:rPr>
              <w:t>180</w:t>
            </w:r>
          </w:p>
        </w:tc>
      </w:tr>
      <w:tr w:rsidR="002A2209" w:rsidRPr="00DF3DBA" w14:paraId="00DB4270" w14:textId="77777777" w:rsidTr="007531AC">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6E2739F5" w14:textId="77777777" w:rsidR="002A2209" w:rsidRPr="00DF3DBA" w:rsidRDefault="002A2209" w:rsidP="007531AC">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1E74B89" w14:textId="77777777" w:rsidR="002A2209" w:rsidRPr="00DF3DBA" w:rsidRDefault="002A2209" w:rsidP="007531AC">
            <w:pPr>
              <w:jc w:val="center"/>
              <w:rPr>
                <w:rFonts w:cs="Arial"/>
                <w:b/>
                <w:bCs/>
                <w:color w:val="000000"/>
                <w:szCs w:val="18"/>
              </w:rPr>
            </w:pPr>
            <w:r w:rsidRPr="00DF3DBA">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149B763" w14:textId="77777777" w:rsidR="002A2209" w:rsidRPr="00DF3DBA" w:rsidRDefault="002A2209" w:rsidP="007531AC">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40D2B1B" w14:textId="77777777" w:rsidR="002A2209" w:rsidRPr="00DF3DBA" w:rsidRDefault="002A2209" w:rsidP="007531AC">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83B71FD" w14:textId="77777777" w:rsidR="002A2209" w:rsidRPr="00DF3DBA" w:rsidRDefault="002A2209" w:rsidP="007531AC">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B90E62D" w14:textId="77777777" w:rsidR="002A2209" w:rsidRPr="00DF3DBA" w:rsidRDefault="002A2209" w:rsidP="007531AC">
            <w:pPr>
              <w:jc w:val="center"/>
              <w:rPr>
                <w:rFonts w:cs="Arial"/>
                <w:b/>
                <w:bCs/>
                <w:color w:val="000000"/>
                <w:szCs w:val="18"/>
              </w:rPr>
            </w:pPr>
          </w:p>
        </w:tc>
      </w:tr>
      <w:tr w:rsidR="002A2209" w:rsidRPr="00DF3DBA" w14:paraId="6518F1FC" w14:textId="77777777" w:rsidTr="007531AC">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7690805A" w14:textId="77777777" w:rsidR="002A2209" w:rsidRPr="00DF3DBA" w:rsidRDefault="002A2209" w:rsidP="007531AC">
            <w:pPr>
              <w:widowControl w:val="0"/>
              <w:tabs>
                <w:tab w:val="left" w:pos="0"/>
              </w:tabs>
              <w:ind w:right="17"/>
              <w:jc w:val="center"/>
              <w:rPr>
                <w:rFonts w:cs="Arial"/>
                <w:szCs w:val="18"/>
              </w:rPr>
            </w:pPr>
          </w:p>
          <w:p w14:paraId="2098E958" w14:textId="77777777" w:rsidR="002A2209" w:rsidRPr="00DF3DBA" w:rsidRDefault="002A2209" w:rsidP="007531AC">
            <w:pPr>
              <w:widowControl w:val="0"/>
              <w:tabs>
                <w:tab w:val="left" w:pos="0"/>
              </w:tabs>
              <w:ind w:right="17"/>
              <w:jc w:val="center"/>
              <w:rPr>
                <w:rFonts w:cs="Arial"/>
                <w:b/>
                <w:szCs w:val="18"/>
              </w:rPr>
            </w:pPr>
            <w:r w:rsidRPr="00DF3DBA">
              <w:rPr>
                <w:rFonts w:cs="Arial"/>
                <w:b/>
                <w:szCs w:val="18"/>
              </w:rPr>
              <w:t>**Valor Total Empenhado (R$)</w:t>
            </w:r>
          </w:p>
          <w:p w14:paraId="253CA286" w14:textId="77777777" w:rsidR="002A2209" w:rsidRPr="00DF3DBA" w:rsidRDefault="002A2209" w:rsidP="007531AC">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233A215" w14:textId="77777777" w:rsidR="002A2209" w:rsidRPr="00DF3DBA" w:rsidRDefault="002A2209" w:rsidP="007531AC">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1DDCA55" w14:textId="77777777" w:rsidR="002A2209" w:rsidRPr="00DF3DBA" w:rsidRDefault="002A2209" w:rsidP="007531AC">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4A7FC64" w14:textId="77777777" w:rsidR="002A2209" w:rsidRPr="00DF3DBA" w:rsidRDefault="002A2209" w:rsidP="007531AC">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B8A562D" w14:textId="77777777" w:rsidR="002A2209" w:rsidRPr="00DF3DBA" w:rsidRDefault="002A2209" w:rsidP="007531AC">
            <w:pPr>
              <w:jc w:val="center"/>
              <w:rPr>
                <w:rFonts w:cs="Arial"/>
                <w:b/>
                <w:bCs/>
                <w:color w:val="000000"/>
                <w:szCs w:val="18"/>
              </w:rPr>
            </w:pPr>
          </w:p>
        </w:tc>
      </w:tr>
    </w:tbl>
    <w:p w14:paraId="09083122" w14:textId="77777777" w:rsidR="002A2209" w:rsidRDefault="002A2209" w:rsidP="009B18AC">
      <w:pPr>
        <w:widowControl w:val="0"/>
        <w:tabs>
          <w:tab w:val="left" w:pos="0"/>
          <w:tab w:val="left" w:pos="1418"/>
        </w:tabs>
        <w:spacing w:line="360" w:lineRule="auto"/>
        <w:ind w:left="360" w:right="17"/>
        <w:jc w:val="center"/>
        <w:rPr>
          <w:rFonts w:cs="Arial"/>
          <w:szCs w:val="18"/>
        </w:rPr>
      </w:pPr>
    </w:p>
    <w:p w14:paraId="1A519E00" w14:textId="77777777" w:rsidR="002A2209" w:rsidRDefault="002A2209" w:rsidP="009B18AC">
      <w:pPr>
        <w:widowControl w:val="0"/>
        <w:tabs>
          <w:tab w:val="left" w:pos="0"/>
          <w:tab w:val="left" w:pos="1418"/>
        </w:tabs>
        <w:spacing w:line="360" w:lineRule="auto"/>
        <w:ind w:left="360" w:right="17"/>
        <w:jc w:val="center"/>
        <w:rPr>
          <w:rFonts w:cs="Arial"/>
          <w:szCs w:val="18"/>
        </w:rPr>
      </w:pPr>
    </w:p>
    <w:p w14:paraId="1F496C3D" w14:textId="77777777" w:rsidR="009B18AC" w:rsidRDefault="009B18AC" w:rsidP="00807C90">
      <w:pPr>
        <w:pStyle w:val="Recuodecorpodetexto2"/>
        <w:tabs>
          <w:tab w:val="left" w:pos="0"/>
        </w:tabs>
        <w:spacing w:before="120" w:line="240" w:lineRule="auto"/>
        <w:ind w:left="0" w:right="17"/>
        <w:rPr>
          <w:rFonts w:cs="Arial"/>
          <w:sz w:val="20"/>
        </w:rPr>
      </w:pPr>
    </w:p>
    <w:p w14:paraId="47CA39F7" w14:textId="77777777" w:rsidR="00807C90" w:rsidRDefault="00807C90" w:rsidP="00807C90">
      <w:pPr>
        <w:pStyle w:val="Recuodecorpodetexto2"/>
        <w:tabs>
          <w:tab w:val="left" w:pos="0"/>
        </w:tabs>
        <w:spacing w:line="240" w:lineRule="auto"/>
        <w:ind w:left="0" w:right="17"/>
        <w:rPr>
          <w:rFonts w:cs="Arial"/>
          <w:sz w:val="20"/>
        </w:rPr>
      </w:pPr>
    </w:p>
    <w:p w14:paraId="341E89E1" w14:textId="5BE56E2C" w:rsidR="00162738" w:rsidRPr="00DF3DBA" w:rsidRDefault="00162738" w:rsidP="00162738">
      <w:pPr>
        <w:spacing w:after="200" w:line="276" w:lineRule="auto"/>
        <w:jc w:val="center"/>
        <w:rPr>
          <w:b/>
        </w:rPr>
      </w:pPr>
      <w:r w:rsidRPr="00DF3DBA">
        <w:rPr>
          <w:b/>
        </w:rPr>
        <w:t>Tabela 3 – Como Calcular o Multiplicador α</w:t>
      </w:r>
      <w:r w:rsidRPr="00DF3DBA">
        <w:rPr>
          <w:b/>
          <w:vertAlign w:val="subscript"/>
        </w:rPr>
        <w:t xml:space="preserve">c </w:t>
      </w:r>
      <w:r w:rsidR="00D81D4F">
        <w:rPr>
          <w:b/>
        </w:rPr>
        <w:t xml:space="preserve">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62738" w:rsidRPr="00DF3DBA" w14:paraId="6705FA35" w14:textId="77777777" w:rsidTr="005144DA">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29C4BB7" w14:textId="77777777" w:rsidR="00162738" w:rsidRPr="00DF3DBA" w:rsidRDefault="00162738" w:rsidP="0030379B">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1117031"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Mês</w:t>
            </w:r>
          </w:p>
          <w:p w14:paraId="6509D0EE"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44A11F17"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w:t>
            </w:r>
            <w:r w:rsidR="00D81D4F">
              <w:rPr>
                <w:rFonts w:cs="Arial"/>
                <w:b/>
                <w:color w:val="000000"/>
                <w:szCs w:val="18"/>
              </w:rPr>
              <w:t xml:space="preserve"> R$/bbl</w:t>
            </w:r>
            <w:r w:rsidRPr="00DF3DBA">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4328D05"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258E696"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Taxa de Câmbio</w:t>
            </w:r>
          </w:p>
          <w:p w14:paraId="3792E661"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99CE192"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w:t>
            </w:r>
            <w:r w:rsidR="00D81D4F">
              <w:rPr>
                <w:rFonts w:cs="Arial"/>
                <w:b/>
                <w:color w:val="000000"/>
                <w:szCs w:val="18"/>
              </w:rPr>
              <w:t>/bbl</w:t>
            </w:r>
            <w:r w:rsidRPr="00DF3DBA">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28658B6" w14:textId="77777777" w:rsidR="00162738" w:rsidRPr="00DF3DBA" w:rsidRDefault="00162738" w:rsidP="0030379B">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162738" w:rsidRPr="00DF3DBA" w14:paraId="14332FD9"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B5CB704" w14:textId="77777777" w:rsidR="00162738" w:rsidRPr="00DF3DBA" w:rsidRDefault="00162738" w:rsidP="0030379B">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EE606A4"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3999BAE3"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9A3733A"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6E884CF6"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FD71D9"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7F059507" w14:textId="77777777" w:rsidR="00162738" w:rsidRPr="00DF3DBA" w:rsidRDefault="00162738" w:rsidP="0030379B">
            <w:pPr>
              <w:jc w:val="center"/>
              <w:rPr>
                <w:rFonts w:cs="Arial"/>
                <w:color w:val="000000"/>
                <w:szCs w:val="18"/>
              </w:rPr>
            </w:pPr>
          </w:p>
        </w:tc>
      </w:tr>
      <w:tr w:rsidR="00162738" w:rsidRPr="00DF3DBA" w14:paraId="3CB9EAD9"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ABF4684"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700EFA5"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29F687E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1C85F2A"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F7BB9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0E3F73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8F68F1" w14:textId="77777777" w:rsidR="00162738" w:rsidRPr="00DF3DBA" w:rsidRDefault="00162738" w:rsidP="0030379B">
            <w:pPr>
              <w:jc w:val="center"/>
              <w:rPr>
                <w:rFonts w:cs="Arial"/>
                <w:color w:val="000000"/>
                <w:szCs w:val="18"/>
              </w:rPr>
            </w:pPr>
          </w:p>
        </w:tc>
      </w:tr>
      <w:tr w:rsidR="00162738" w:rsidRPr="00DF3DBA" w14:paraId="69EB3BD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3736611" w14:textId="77777777" w:rsidR="00162738" w:rsidRPr="00DF3DBA" w:rsidRDefault="00162738" w:rsidP="0030379B">
            <w:pPr>
              <w:rPr>
                <w:szCs w:val="18"/>
              </w:rPr>
            </w:pPr>
            <w:r w:rsidRPr="00DF3DBA">
              <w:rPr>
                <w:rFonts w:cs="Arial"/>
                <w:szCs w:val="18"/>
              </w:rPr>
              <w:lastRenderedPageBreak/>
              <w:t>Campo 1</w:t>
            </w:r>
          </w:p>
        </w:tc>
        <w:tc>
          <w:tcPr>
            <w:tcW w:w="1346" w:type="dxa"/>
            <w:tcBorders>
              <w:top w:val="nil"/>
              <w:left w:val="nil"/>
              <w:bottom w:val="single" w:sz="4" w:space="0" w:color="auto"/>
              <w:right w:val="single" w:sz="4" w:space="0" w:color="auto"/>
            </w:tcBorders>
            <w:shd w:val="clear" w:color="auto" w:fill="auto"/>
            <w:noWrap/>
          </w:tcPr>
          <w:p w14:paraId="3D1F6ED8"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79EC380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62F0D8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62801B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7D5959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7D82408" w14:textId="77777777" w:rsidR="00162738" w:rsidRPr="00DF3DBA" w:rsidRDefault="00162738" w:rsidP="0030379B">
            <w:pPr>
              <w:jc w:val="center"/>
              <w:rPr>
                <w:rFonts w:cs="Arial"/>
                <w:color w:val="000000"/>
                <w:szCs w:val="18"/>
              </w:rPr>
            </w:pPr>
          </w:p>
        </w:tc>
      </w:tr>
      <w:tr w:rsidR="00162738" w:rsidRPr="00DF3DBA" w14:paraId="5DF0FE34"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064A23F"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FB10243"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34B080B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2477D9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AA0D2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5C68DD3"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D3B7B2B" w14:textId="77777777" w:rsidR="00162738" w:rsidRPr="00DF3DBA" w:rsidRDefault="00162738" w:rsidP="0030379B">
            <w:pPr>
              <w:jc w:val="center"/>
              <w:rPr>
                <w:rFonts w:cs="Arial"/>
                <w:color w:val="000000"/>
                <w:szCs w:val="18"/>
              </w:rPr>
            </w:pPr>
          </w:p>
        </w:tc>
      </w:tr>
      <w:tr w:rsidR="00162738" w:rsidRPr="00DF3DBA" w14:paraId="6B3771FB"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1550C14"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6BD000E"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0BB7FA0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005EF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54759C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D4C2EC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EAAD844" w14:textId="77777777" w:rsidR="00162738" w:rsidRPr="00DF3DBA" w:rsidRDefault="00162738" w:rsidP="0030379B">
            <w:pPr>
              <w:jc w:val="center"/>
              <w:rPr>
                <w:rFonts w:cs="Arial"/>
                <w:color w:val="000000"/>
                <w:szCs w:val="18"/>
              </w:rPr>
            </w:pPr>
          </w:p>
        </w:tc>
      </w:tr>
      <w:tr w:rsidR="00162738" w:rsidRPr="00DF3DBA" w14:paraId="5C51648C"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91C9CC0"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9B6413F"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0FF20361"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2784C85"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C1C7191"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A3DAD0E"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B24C2C9" w14:textId="77777777" w:rsidR="00162738" w:rsidRPr="00DF3DBA" w:rsidRDefault="00162738" w:rsidP="0030379B">
            <w:pPr>
              <w:jc w:val="center"/>
              <w:rPr>
                <w:rFonts w:cs="Arial"/>
                <w:color w:val="000000"/>
                <w:szCs w:val="18"/>
              </w:rPr>
            </w:pPr>
          </w:p>
        </w:tc>
      </w:tr>
      <w:tr w:rsidR="00162738" w:rsidRPr="00DF3DBA" w14:paraId="1B5A2D67"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98B2C4C"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B2F267E"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4AE4832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B88E8D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E58EF8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4EAA23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85E7924" w14:textId="77777777" w:rsidR="00162738" w:rsidRPr="00DF3DBA" w:rsidRDefault="00162738" w:rsidP="0030379B">
            <w:pPr>
              <w:jc w:val="center"/>
              <w:rPr>
                <w:rFonts w:cs="Arial"/>
                <w:color w:val="000000"/>
                <w:szCs w:val="18"/>
              </w:rPr>
            </w:pPr>
          </w:p>
        </w:tc>
      </w:tr>
      <w:tr w:rsidR="00162738" w:rsidRPr="00DF3DBA" w14:paraId="76C78A82"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D8C7B4B"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162D2E6"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074195B4"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A18CD30"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484B07C"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1735D3E"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1CCBEFC" w14:textId="77777777" w:rsidR="00162738" w:rsidRPr="00DF3DBA" w:rsidRDefault="00162738" w:rsidP="0030379B">
            <w:pPr>
              <w:jc w:val="center"/>
              <w:rPr>
                <w:rFonts w:cs="Arial"/>
                <w:color w:val="000000"/>
                <w:szCs w:val="18"/>
              </w:rPr>
            </w:pPr>
          </w:p>
        </w:tc>
      </w:tr>
      <w:tr w:rsidR="00162738" w:rsidRPr="00DF3DBA" w14:paraId="3B8E891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0198992"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EBF990E"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75F80F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E30CCD"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26EC72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ED9E86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8B464DE" w14:textId="77777777" w:rsidR="00162738" w:rsidRPr="00DF3DBA" w:rsidRDefault="00162738" w:rsidP="0030379B">
            <w:pPr>
              <w:jc w:val="center"/>
              <w:rPr>
                <w:rFonts w:cs="Arial"/>
                <w:color w:val="000000"/>
                <w:szCs w:val="18"/>
              </w:rPr>
            </w:pPr>
          </w:p>
        </w:tc>
      </w:tr>
      <w:tr w:rsidR="00162738" w:rsidRPr="00DF3DBA" w14:paraId="0C5600E9"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62F1019"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68984DF"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54BB272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ADA736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98983D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B93B801"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D06E397" w14:textId="77777777" w:rsidR="00162738" w:rsidRPr="00DF3DBA" w:rsidRDefault="00162738" w:rsidP="0030379B">
            <w:pPr>
              <w:jc w:val="center"/>
              <w:rPr>
                <w:rFonts w:cs="Arial"/>
                <w:color w:val="000000"/>
                <w:szCs w:val="18"/>
              </w:rPr>
            </w:pPr>
          </w:p>
        </w:tc>
      </w:tr>
      <w:tr w:rsidR="00162738" w:rsidRPr="00DF3DBA" w14:paraId="30B1882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A6D913B"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869732E"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4074710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E20A754"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5C02B8A"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85327C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92A8EB5" w14:textId="77777777" w:rsidR="00162738" w:rsidRPr="00DF3DBA" w:rsidRDefault="00162738" w:rsidP="0030379B">
            <w:pPr>
              <w:jc w:val="center"/>
              <w:rPr>
                <w:rFonts w:cs="Arial"/>
                <w:color w:val="000000"/>
                <w:szCs w:val="18"/>
              </w:rPr>
            </w:pPr>
          </w:p>
        </w:tc>
      </w:tr>
      <w:tr w:rsidR="00162738" w:rsidRPr="00DF3DBA" w14:paraId="46C97508"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25C1F8B2" w14:textId="77777777" w:rsidR="00162738" w:rsidRPr="00DF3DBA" w:rsidRDefault="00162738" w:rsidP="0030379B">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D6E900B"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3598C57F"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0DD684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8F5A4F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C73EC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0C0FD7D" w14:textId="77777777" w:rsidR="00162738" w:rsidRPr="00DF3DBA" w:rsidRDefault="00162738" w:rsidP="0030379B">
            <w:pPr>
              <w:jc w:val="center"/>
              <w:rPr>
                <w:rFonts w:cs="Arial"/>
                <w:color w:val="000000"/>
                <w:szCs w:val="18"/>
              </w:rPr>
            </w:pPr>
          </w:p>
        </w:tc>
      </w:tr>
      <w:tr w:rsidR="00162738" w:rsidRPr="00DF3DBA" w14:paraId="1BD429EA"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99B9ED4"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00D81D4F">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2290C93" w14:textId="77777777" w:rsidR="00162738" w:rsidRPr="00DF3DBA" w:rsidRDefault="00162738" w:rsidP="0030379B">
            <w:pPr>
              <w:jc w:val="center"/>
              <w:rPr>
                <w:rFonts w:cs="Arial"/>
                <w:color w:val="000000"/>
                <w:szCs w:val="18"/>
              </w:rPr>
            </w:pPr>
          </w:p>
        </w:tc>
      </w:tr>
      <w:tr w:rsidR="00162738" w:rsidRPr="00DF3DBA" w14:paraId="41200094" w14:textId="77777777" w:rsidTr="0030379B">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558A690" w14:textId="77777777" w:rsidR="00162738" w:rsidRPr="00DF3DBA" w:rsidRDefault="00162738" w:rsidP="0030379B">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24FAB0C4" w14:textId="77777777" w:rsidR="00162738" w:rsidRPr="00DF3DBA" w:rsidRDefault="00162738" w:rsidP="0030379B">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05C097F" w14:textId="77777777" w:rsidR="00162738" w:rsidRPr="00DF3DBA" w:rsidRDefault="00162738" w:rsidP="0030379B">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5E5331E" w14:textId="77777777" w:rsidR="00162738" w:rsidRPr="00DF3DBA" w:rsidRDefault="00162738" w:rsidP="0030379B">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64E6C18A" w14:textId="77777777" w:rsidR="00162738" w:rsidRPr="00DF3DBA" w:rsidRDefault="00162738" w:rsidP="0030379B">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9BBB74" w14:textId="77777777" w:rsidR="00162738" w:rsidRPr="00DF3DBA" w:rsidRDefault="00162738" w:rsidP="0030379B">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08730F56" w14:textId="77777777" w:rsidR="00162738" w:rsidRPr="00DF3DBA" w:rsidRDefault="00162738" w:rsidP="0030379B">
            <w:pPr>
              <w:jc w:val="center"/>
              <w:rPr>
                <w:rFonts w:cs="Arial"/>
                <w:color w:val="000000"/>
                <w:szCs w:val="18"/>
              </w:rPr>
            </w:pPr>
          </w:p>
        </w:tc>
      </w:tr>
      <w:tr w:rsidR="00162738" w:rsidRPr="00DF3DBA" w14:paraId="7816A94E"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3C2F94C"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9E28FAE" w14:textId="77777777" w:rsidR="00162738" w:rsidRPr="00DF3DBA" w:rsidRDefault="00162738" w:rsidP="0030379B">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33AEF37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BEA2E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17C31C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48DE86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31858E2" w14:textId="77777777" w:rsidR="00162738" w:rsidRPr="00DF3DBA" w:rsidRDefault="00162738" w:rsidP="0030379B">
            <w:pPr>
              <w:jc w:val="center"/>
              <w:rPr>
                <w:rFonts w:cs="Arial"/>
                <w:color w:val="000000"/>
                <w:szCs w:val="18"/>
              </w:rPr>
            </w:pPr>
          </w:p>
        </w:tc>
      </w:tr>
      <w:tr w:rsidR="00162738" w:rsidRPr="00DF3DBA" w14:paraId="43F8B1F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6A1DAC"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A0102D0" w14:textId="77777777" w:rsidR="00162738" w:rsidRPr="00DF3DBA" w:rsidRDefault="00162738" w:rsidP="0030379B">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53D5A94C"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6CCAA3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4ABDA0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FD704CC"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6DFD4EF" w14:textId="77777777" w:rsidR="00162738" w:rsidRPr="00DF3DBA" w:rsidRDefault="00162738" w:rsidP="0030379B">
            <w:pPr>
              <w:jc w:val="center"/>
              <w:rPr>
                <w:rFonts w:cs="Arial"/>
                <w:color w:val="000000"/>
                <w:szCs w:val="18"/>
              </w:rPr>
            </w:pPr>
          </w:p>
        </w:tc>
      </w:tr>
      <w:tr w:rsidR="00162738" w:rsidRPr="00DF3DBA" w14:paraId="032DDCA6"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6CFFBBD"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3F9658A" w14:textId="77777777" w:rsidR="00162738" w:rsidRPr="00DF3DBA" w:rsidRDefault="00162738" w:rsidP="0030379B">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71B93DD7"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A8651B8"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DFA005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AEC1D8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F3519DD" w14:textId="77777777" w:rsidR="00162738" w:rsidRPr="00DF3DBA" w:rsidRDefault="00162738" w:rsidP="0030379B">
            <w:pPr>
              <w:jc w:val="center"/>
              <w:rPr>
                <w:rFonts w:cs="Arial"/>
                <w:color w:val="000000"/>
                <w:szCs w:val="18"/>
              </w:rPr>
            </w:pPr>
          </w:p>
        </w:tc>
      </w:tr>
      <w:tr w:rsidR="00162738" w:rsidRPr="00DF3DBA" w14:paraId="79105A80"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7689F9"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B97DBBF" w14:textId="77777777" w:rsidR="00162738" w:rsidRPr="00DF3DBA" w:rsidRDefault="00162738" w:rsidP="0030379B">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5BD5E109"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7270E61"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05F7F98"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AAEDAB0"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1085E24" w14:textId="77777777" w:rsidR="00162738" w:rsidRPr="00DF3DBA" w:rsidRDefault="00162738" w:rsidP="0030379B">
            <w:pPr>
              <w:jc w:val="center"/>
              <w:rPr>
                <w:rFonts w:cs="Arial"/>
                <w:color w:val="000000"/>
                <w:szCs w:val="18"/>
              </w:rPr>
            </w:pPr>
          </w:p>
        </w:tc>
      </w:tr>
      <w:tr w:rsidR="00162738" w:rsidRPr="00DF3DBA" w14:paraId="2B168547"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36CCF06"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04EC9AA" w14:textId="77777777" w:rsidR="00162738" w:rsidRPr="00DF3DBA" w:rsidRDefault="00162738" w:rsidP="0030379B">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699B1FE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F22B927"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260127"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7073C44"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B9FC35D" w14:textId="77777777" w:rsidR="00162738" w:rsidRPr="00DF3DBA" w:rsidRDefault="00162738" w:rsidP="0030379B">
            <w:pPr>
              <w:jc w:val="center"/>
              <w:rPr>
                <w:rFonts w:cs="Arial"/>
                <w:color w:val="000000"/>
                <w:szCs w:val="18"/>
              </w:rPr>
            </w:pPr>
          </w:p>
        </w:tc>
      </w:tr>
      <w:tr w:rsidR="00162738" w:rsidRPr="00DF3DBA" w14:paraId="19F924D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A03BB01"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1C29D069" w14:textId="77777777" w:rsidR="00162738" w:rsidRPr="00DF3DBA" w:rsidRDefault="00162738" w:rsidP="0030379B">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0B2D04B8"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1ABFA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236C447"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A14BF7F"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9032D99" w14:textId="77777777" w:rsidR="00162738" w:rsidRPr="00DF3DBA" w:rsidRDefault="00162738" w:rsidP="0030379B">
            <w:pPr>
              <w:jc w:val="center"/>
              <w:rPr>
                <w:rFonts w:cs="Arial"/>
                <w:color w:val="000000"/>
                <w:szCs w:val="18"/>
              </w:rPr>
            </w:pPr>
          </w:p>
        </w:tc>
      </w:tr>
      <w:tr w:rsidR="00162738" w:rsidRPr="00DF3DBA" w14:paraId="5C4EBF4F"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6073948"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E2D2538" w14:textId="77777777" w:rsidR="00162738" w:rsidRPr="00DF3DBA" w:rsidRDefault="00162738" w:rsidP="0030379B">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04F9B9AD"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B54DDA3"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1C7B47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5633BFA"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B00E49A" w14:textId="77777777" w:rsidR="00162738" w:rsidRPr="00DF3DBA" w:rsidRDefault="00162738" w:rsidP="0030379B">
            <w:pPr>
              <w:jc w:val="center"/>
              <w:rPr>
                <w:rFonts w:cs="Arial"/>
                <w:color w:val="000000"/>
                <w:szCs w:val="18"/>
              </w:rPr>
            </w:pPr>
          </w:p>
        </w:tc>
      </w:tr>
      <w:tr w:rsidR="00162738" w:rsidRPr="00DF3DBA" w14:paraId="00FB9C83"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0E31F5"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F9F724C" w14:textId="77777777" w:rsidR="00162738" w:rsidRPr="00DF3DBA" w:rsidRDefault="00162738" w:rsidP="0030379B">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62F0B5D5"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77C9F9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304582D"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8B77FC7"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2ADCF6F" w14:textId="77777777" w:rsidR="00162738" w:rsidRPr="00DF3DBA" w:rsidRDefault="00162738" w:rsidP="0030379B">
            <w:pPr>
              <w:jc w:val="center"/>
              <w:rPr>
                <w:rFonts w:cs="Arial"/>
                <w:color w:val="000000"/>
                <w:szCs w:val="18"/>
              </w:rPr>
            </w:pPr>
          </w:p>
        </w:tc>
      </w:tr>
      <w:tr w:rsidR="00162738" w:rsidRPr="00DF3DBA" w14:paraId="767BD6DD"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FAFF022"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B9C1814" w14:textId="77777777" w:rsidR="00162738" w:rsidRPr="00DF3DBA" w:rsidRDefault="00162738" w:rsidP="0030379B">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1E548066"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ACE8752"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02A2C74"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CF84BE8"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C850774" w14:textId="77777777" w:rsidR="00162738" w:rsidRPr="00DF3DBA" w:rsidRDefault="00162738" w:rsidP="0030379B">
            <w:pPr>
              <w:jc w:val="center"/>
              <w:rPr>
                <w:rFonts w:cs="Arial"/>
                <w:color w:val="000000"/>
                <w:szCs w:val="18"/>
              </w:rPr>
            </w:pPr>
          </w:p>
        </w:tc>
      </w:tr>
      <w:tr w:rsidR="00162738" w:rsidRPr="00DF3DBA" w14:paraId="24632C78" w14:textId="77777777" w:rsidTr="0030379B">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7EEC171"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D7FC7EB" w14:textId="77777777" w:rsidR="00162738" w:rsidRPr="00DF3DBA" w:rsidRDefault="00162738" w:rsidP="0030379B">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A25613B"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70FECC6"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8FB47B0"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AFA0A06"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55F4EEA" w14:textId="77777777" w:rsidR="00162738" w:rsidRPr="00DF3DBA" w:rsidRDefault="00162738" w:rsidP="0030379B">
            <w:pPr>
              <w:jc w:val="center"/>
              <w:rPr>
                <w:rFonts w:cs="Arial"/>
                <w:color w:val="000000"/>
                <w:szCs w:val="18"/>
              </w:rPr>
            </w:pPr>
          </w:p>
        </w:tc>
      </w:tr>
      <w:tr w:rsidR="00162738" w:rsidRPr="00DF3DBA" w14:paraId="7EEA7BE2" w14:textId="77777777" w:rsidTr="0030379B">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0BADB9AF" w14:textId="77777777" w:rsidR="00162738" w:rsidRPr="00DF3DBA" w:rsidRDefault="00162738" w:rsidP="0030379B">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2B929FF" w14:textId="77777777" w:rsidR="00162738" w:rsidRPr="00DF3DBA" w:rsidRDefault="00162738" w:rsidP="0030379B">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348CD0B0" w14:textId="77777777" w:rsidR="00162738" w:rsidRPr="00DF3DBA" w:rsidRDefault="00162738" w:rsidP="0030379B">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92EBA7E" w14:textId="77777777" w:rsidR="00162738" w:rsidRPr="00DF3DBA" w:rsidRDefault="00162738" w:rsidP="0030379B">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0B54359" w14:textId="77777777" w:rsidR="00162738" w:rsidRPr="00DF3DBA" w:rsidRDefault="00162738" w:rsidP="0030379B">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4E5836D" w14:textId="77777777" w:rsidR="00162738" w:rsidRPr="00DF3DBA" w:rsidRDefault="00162738" w:rsidP="0030379B">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3EFBB1F" w14:textId="77777777" w:rsidR="00162738" w:rsidRPr="00DF3DBA" w:rsidRDefault="00162738" w:rsidP="0030379B">
            <w:pPr>
              <w:jc w:val="center"/>
              <w:rPr>
                <w:rFonts w:cs="Arial"/>
                <w:color w:val="000000"/>
                <w:szCs w:val="18"/>
              </w:rPr>
            </w:pPr>
          </w:p>
        </w:tc>
      </w:tr>
      <w:tr w:rsidR="00162738" w:rsidRPr="00DF3DBA" w14:paraId="4D131728" w14:textId="77777777" w:rsidTr="0030379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049F9553" w14:textId="77777777" w:rsidR="00162738" w:rsidRPr="00DF3DBA" w:rsidRDefault="00162738" w:rsidP="0030379B">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00D81D4F">
              <w:rPr>
                <w:rFonts w:cs="Arial"/>
                <w:b/>
                <w:color w:val="000000"/>
                <w:szCs w:val="18"/>
              </w:rPr>
              <w:t xml:space="preserve"> dos últimos 12 meses</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9304D51" w14:textId="77777777" w:rsidR="00162738" w:rsidRPr="00DF3DBA" w:rsidRDefault="00162738" w:rsidP="0030379B">
            <w:pPr>
              <w:jc w:val="center"/>
              <w:rPr>
                <w:rFonts w:cs="Arial"/>
                <w:color w:val="000000"/>
                <w:szCs w:val="18"/>
              </w:rPr>
            </w:pPr>
          </w:p>
        </w:tc>
      </w:tr>
    </w:tbl>
    <w:p w14:paraId="706C47C0"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05097203" w14:textId="0BC07BE8" w:rsidR="00162738" w:rsidRPr="00DF3DBA" w:rsidRDefault="00C73FE9" w:rsidP="00162738">
      <w:pPr>
        <w:widowControl w:val="0"/>
        <w:tabs>
          <w:tab w:val="left" w:pos="-284"/>
          <w:tab w:val="left" w:pos="-142"/>
          <w:tab w:val="left" w:pos="0"/>
        </w:tabs>
        <w:ind w:left="-142" w:right="-142"/>
        <w:jc w:val="both"/>
        <w:rPr>
          <w:rFonts w:cs="Arial"/>
          <w:sz w:val="16"/>
          <w:szCs w:val="18"/>
        </w:rPr>
      </w:pPr>
      <w:r>
        <w:rPr>
          <w:rFonts w:cs="Arial"/>
          <w:sz w:val="16"/>
          <w:szCs w:val="18"/>
        </w:rPr>
        <w:t>Onde:</w:t>
      </w:r>
      <w:r w:rsidR="00162738" w:rsidRPr="00DF3DBA">
        <w:rPr>
          <w:rFonts w:cs="Arial"/>
          <w:sz w:val="16"/>
          <w:szCs w:val="18"/>
        </w:rPr>
        <w:t>:</w:t>
      </w:r>
    </w:p>
    <w:p w14:paraId="566787DF"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6412FEE9"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14:paraId="47CA1546" w14:textId="77777777" w:rsidR="00162738" w:rsidRPr="00DF3DBA" w:rsidRDefault="00162738" w:rsidP="00162738">
      <w:pPr>
        <w:widowControl w:val="0"/>
        <w:tabs>
          <w:tab w:val="left" w:pos="-284"/>
          <w:tab w:val="left" w:pos="-142"/>
          <w:tab w:val="left" w:pos="0"/>
        </w:tabs>
        <w:ind w:left="-142" w:right="-142"/>
        <w:jc w:val="both"/>
        <w:rPr>
          <w:rFonts w:cs="Arial"/>
          <w:sz w:val="16"/>
          <w:szCs w:val="18"/>
        </w:rPr>
      </w:pPr>
    </w:p>
    <w:p w14:paraId="2E9EF619" w14:textId="77777777" w:rsidR="00162738" w:rsidRDefault="00162738" w:rsidP="00162738">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w:t>
      </w:r>
      <w:r w:rsidR="00C73FE9">
        <w:rPr>
          <w:rFonts w:cs="Arial"/>
          <w:sz w:val="16"/>
          <w:szCs w:val="18"/>
        </w:rPr>
        <w:t xml:space="preserve"> (PTAX compra)</w:t>
      </w:r>
      <w:r w:rsidRPr="00DF3DBA">
        <w:rPr>
          <w:rFonts w:cs="Arial"/>
          <w:sz w:val="16"/>
          <w:szCs w:val="18"/>
        </w:rPr>
        <w:t xml:space="preserve"> para o mês imediatamente anterior ao encaminhamento da minuta de contrato à ANP, divulgada no sítio do  BACEN.</w:t>
      </w:r>
    </w:p>
    <w:p w14:paraId="2353E47E" w14:textId="77777777" w:rsidR="00162738" w:rsidRDefault="00162738" w:rsidP="00162738">
      <w:pPr>
        <w:widowControl w:val="0"/>
        <w:tabs>
          <w:tab w:val="left" w:pos="-284"/>
          <w:tab w:val="left" w:pos="-142"/>
          <w:tab w:val="left" w:pos="0"/>
        </w:tabs>
        <w:ind w:left="-142" w:right="-142"/>
        <w:jc w:val="both"/>
        <w:rPr>
          <w:rFonts w:cs="Arial"/>
          <w:sz w:val="16"/>
          <w:szCs w:val="18"/>
        </w:rPr>
      </w:pPr>
    </w:p>
    <w:p w14:paraId="64716D38" w14:textId="77777777" w:rsidR="00162738" w:rsidRPr="00E4740A" w:rsidRDefault="00162738" w:rsidP="00162738">
      <w:pPr>
        <w:pStyle w:val="Recuodecorpodetexto2"/>
        <w:tabs>
          <w:tab w:val="left" w:pos="0"/>
        </w:tabs>
        <w:spacing w:line="240" w:lineRule="auto"/>
        <w:ind w:left="0" w:right="17"/>
        <w:rPr>
          <w:rFonts w:cs="Arial"/>
          <w:sz w:val="20"/>
        </w:rPr>
      </w:pPr>
    </w:p>
    <w:p w14:paraId="6E77E711" w14:textId="77777777" w:rsidR="00807C90" w:rsidRDefault="00807C90" w:rsidP="00807C90">
      <w:pPr>
        <w:pStyle w:val="Recuodecorpodetexto2"/>
        <w:tabs>
          <w:tab w:val="left" w:pos="0"/>
        </w:tabs>
        <w:spacing w:before="120" w:line="240" w:lineRule="auto"/>
        <w:ind w:left="360" w:right="17"/>
        <w:rPr>
          <w:rFonts w:cs="Arial"/>
          <w:sz w:val="20"/>
        </w:rPr>
      </w:pPr>
    </w:p>
    <w:p w14:paraId="552AE4BF" w14:textId="77777777" w:rsidR="00C73FE9" w:rsidRDefault="00C73FE9" w:rsidP="00807C90">
      <w:pPr>
        <w:pStyle w:val="Recuodecorpodetexto2"/>
        <w:tabs>
          <w:tab w:val="left" w:pos="0"/>
        </w:tabs>
        <w:spacing w:before="120" w:line="240" w:lineRule="auto"/>
        <w:ind w:left="0" w:right="17"/>
        <w:rPr>
          <w:rFonts w:cs="Arial"/>
          <w:sz w:val="20"/>
        </w:rPr>
      </w:pPr>
      <w:r>
        <w:rPr>
          <w:rFonts w:cs="Arial"/>
          <w:sz w:val="20"/>
        </w:rPr>
        <w:br w:type="page"/>
      </w:r>
    </w:p>
    <w:p w14:paraId="46DE1314" w14:textId="20341251"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lastRenderedPageBreak/>
        <w:t>ANEXO II - Contrato</w:t>
      </w:r>
      <w:r w:rsidR="00162738">
        <w:rPr>
          <w:rFonts w:cs="Arial"/>
          <w:b/>
          <w:sz w:val="20"/>
        </w:rPr>
        <w:t>s</w:t>
      </w:r>
      <w:r w:rsidRPr="00942426">
        <w:rPr>
          <w:rFonts w:cs="Arial"/>
          <w:b/>
          <w:sz w:val="20"/>
        </w:rPr>
        <w:t xml:space="preserve"> de concessão da </w:t>
      </w:r>
      <w:r w:rsidR="000C7F0F">
        <w:rPr>
          <w:rFonts w:cs="Arial"/>
          <w:b/>
          <w:sz w:val="20"/>
        </w:rPr>
        <w:t>16ª</w:t>
      </w:r>
      <w:r w:rsidRPr="00942426">
        <w:rPr>
          <w:rFonts w:cs="Arial"/>
          <w:b/>
          <w:sz w:val="20"/>
        </w:rPr>
        <w:t xml:space="preserve"> Rodada de </w:t>
      </w:r>
      <w:r w:rsidRPr="009967C2">
        <w:rPr>
          <w:rFonts w:cs="Arial"/>
          <w:b/>
          <w:sz w:val="20"/>
        </w:rPr>
        <w:t>Licitações</w:t>
      </w:r>
      <w:r w:rsidR="001A7AD4">
        <w:rPr>
          <w:rFonts w:cs="Arial"/>
          <w:b/>
          <w:sz w:val="20"/>
        </w:rPr>
        <w:t xml:space="preserve"> </w:t>
      </w:r>
      <w:r w:rsidRPr="009967C2">
        <w:rPr>
          <w:rFonts w:cs="Arial"/>
          <w:b/>
          <w:sz w:val="20"/>
        </w:rPr>
        <w:t>Garantidos</w:t>
      </w:r>
      <w:r w:rsidRPr="00942426">
        <w:rPr>
          <w:rFonts w:cs="Arial"/>
          <w:b/>
          <w:sz w:val="20"/>
        </w:rPr>
        <w:t xml:space="preserve"> por este Instrumento</w:t>
      </w:r>
    </w:p>
    <w:p w14:paraId="508EB816" w14:textId="77777777" w:rsidR="00807C90" w:rsidRDefault="00807C90" w:rsidP="00807C90">
      <w:pPr>
        <w:pStyle w:val="Recuodecorpodetexto2"/>
        <w:tabs>
          <w:tab w:val="left" w:pos="0"/>
        </w:tabs>
        <w:spacing w:before="120" w:line="240" w:lineRule="auto"/>
        <w:ind w:left="0" w:right="17"/>
        <w:rPr>
          <w:rFonts w:cs="Arial"/>
          <w:sz w:val="20"/>
        </w:rPr>
      </w:pPr>
    </w:p>
    <w:p w14:paraId="0E390B52" w14:textId="77777777"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9957" w:type="dxa"/>
        <w:tblLook w:val="04A0" w:firstRow="1" w:lastRow="0" w:firstColumn="1" w:lastColumn="0" w:noHBand="0" w:noVBand="1"/>
      </w:tblPr>
      <w:tblGrid>
        <w:gridCol w:w="1547"/>
        <w:gridCol w:w="1614"/>
        <w:gridCol w:w="1145"/>
        <w:gridCol w:w="1156"/>
        <w:gridCol w:w="1280"/>
        <w:gridCol w:w="1667"/>
        <w:gridCol w:w="1548"/>
      </w:tblGrid>
      <w:tr w:rsidR="00807C90" w:rsidRPr="005144DA" w14:paraId="61C8DA0B" w14:textId="77777777" w:rsidTr="005144DA">
        <w:tc>
          <w:tcPr>
            <w:tcW w:w="1547" w:type="dxa"/>
            <w:shd w:val="clear" w:color="auto" w:fill="BFBFBF" w:themeFill="background1" w:themeFillShade="BF"/>
            <w:vAlign w:val="center"/>
          </w:tcPr>
          <w:p w14:paraId="3D740EC6" w14:textId="77777777" w:rsidR="00807C90" w:rsidRPr="005144DA" w:rsidRDefault="00807C90" w:rsidP="00C73FE9">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Nº Contrato(s)</w:t>
            </w:r>
          </w:p>
        </w:tc>
        <w:tc>
          <w:tcPr>
            <w:tcW w:w="1614" w:type="dxa"/>
            <w:shd w:val="clear" w:color="auto" w:fill="BFBFBF" w:themeFill="background1" w:themeFillShade="BF"/>
            <w:vAlign w:val="center"/>
          </w:tcPr>
          <w:p w14:paraId="28678E6F" w14:textId="77777777" w:rsidR="00807C90" w:rsidRPr="005144DA" w:rsidRDefault="00807C90" w:rsidP="00C73FE9">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Nº Processo(s)</w:t>
            </w:r>
          </w:p>
        </w:tc>
        <w:tc>
          <w:tcPr>
            <w:tcW w:w="1145" w:type="dxa"/>
            <w:shd w:val="clear" w:color="auto" w:fill="BFBFBF" w:themeFill="background1" w:themeFillShade="BF"/>
            <w:vAlign w:val="center"/>
          </w:tcPr>
          <w:p w14:paraId="27CFFD43" w14:textId="77777777" w:rsidR="00807C90" w:rsidRPr="005144DA" w:rsidRDefault="00807C90" w:rsidP="00C73FE9">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Bloco(s)</w:t>
            </w:r>
          </w:p>
        </w:tc>
        <w:tc>
          <w:tcPr>
            <w:tcW w:w="1156" w:type="dxa"/>
            <w:shd w:val="clear" w:color="auto" w:fill="BFBFBF" w:themeFill="background1" w:themeFillShade="BF"/>
            <w:vAlign w:val="center"/>
          </w:tcPr>
          <w:p w14:paraId="7133AB02" w14:textId="77777777" w:rsidR="00807C90" w:rsidRPr="005144DA" w:rsidRDefault="00807C90" w:rsidP="00C73FE9">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Garantia</w:t>
            </w:r>
          </w:p>
          <w:p w14:paraId="66346A5A" w14:textId="77777777" w:rsidR="00807C90" w:rsidRPr="005144DA" w:rsidRDefault="00807C90" w:rsidP="00C73FE9">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(R$/UT)</w:t>
            </w:r>
          </w:p>
        </w:tc>
        <w:tc>
          <w:tcPr>
            <w:tcW w:w="1280" w:type="dxa"/>
            <w:shd w:val="clear" w:color="auto" w:fill="BFBFBF" w:themeFill="background1" w:themeFillShade="BF"/>
            <w:vAlign w:val="center"/>
          </w:tcPr>
          <w:p w14:paraId="03E0FE01" w14:textId="77777777" w:rsidR="00807C90" w:rsidRPr="005144DA" w:rsidRDefault="00807C90" w:rsidP="00C73FE9">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PEM (Uts)</w:t>
            </w:r>
          </w:p>
        </w:tc>
        <w:tc>
          <w:tcPr>
            <w:tcW w:w="1667" w:type="dxa"/>
            <w:shd w:val="clear" w:color="auto" w:fill="BFBFBF" w:themeFill="background1" w:themeFillShade="BF"/>
            <w:vAlign w:val="center"/>
          </w:tcPr>
          <w:p w14:paraId="697D10C7" w14:textId="77777777" w:rsidR="00807C90" w:rsidRPr="005144DA" w:rsidRDefault="00807C90" w:rsidP="00C73FE9">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Garantia</w:t>
            </w:r>
          </w:p>
          <w:p w14:paraId="7DF986C5" w14:textId="77777777" w:rsidR="00807C90" w:rsidRPr="005144DA" w:rsidRDefault="00807C90" w:rsidP="00C73FE9">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Financeira (R$)</w:t>
            </w:r>
          </w:p>
        </w:tc>
        <w:tc>
          <w:tcPr>
            <w:tcW w:w="1548" w:type="dxa"/>
            <w:shd w:val="clear" w:color="auto" w:fill="BFBFBF" w:themeFill="background1" w:themeFillShade="BF"/>
            <w:vAlign w:val="center"/>
          </w:tcPr>
          <w:p w14:paraId="68B423A8" w14:textId="77777777" w:rsidR="00807C90" w:rsidRPr="005144DA" w:rsidRDefault="00A15A28" w:rsidP="00C73FE9">
            <w:pPr>
              <w:pStyle w:val="Recuodecorpodetexto2"/>
              <w:tabs>
                <w:tab w:val="left" w:pos="0"/>
              </w:tabs>
              <w:spacing w:before="120" w:line="240" w:lineRule="auto"/>
              <w:ind w:left="0" w:right="17"/>
              <w:jc w:val="center"/>
              <w:rPr>
                <w:rFonts w:cs="Arial"/>
                <w:b/>
                <w:sz w:val="20"/>
                <w:highlight w:val="lightGray"/>
              </w:rPr>
            </w:pPr>
            <w:r w:rsidRPr="005144DA">
              <w:rPr>
                <w:rFonts w:cs="Arial"/>
                <w:b/>
                <w:sz w:val="20"/>
                <w:highlight w:val="lightGray"/>
              </w:rPr>
              <w:t>Fase de Exploração</w:t>
            </w:r>
            <w:r w:rsidR="00807C90" w:rsidRPr="005144DA">
              <w:rPr>
                <w:rFonts w:cs="Arial"/>
                <w:b/>
                <w:sz w:val="20"/>
                <w:highlight w:val="lightGray"/>
              </w:rPr>
              <w:t xml:space="preserve"> (anos)</w:t>
            </w:r>
          </w:p>
        </w:tc>
      </w:tr>
      <w:tr w:rsidR="00807C90" w:rsidRPr="00720035" w14:paraId="61DD1CA2" w14:textId="77777777" w:rsidTr="00C73FE9">
        <w:tc>
          <w:tcPr>
            <w:tcW w:w="1547" w:type="dxa"/>
          </w:tcPr>
          <w:p w14:paraId="7161B50E" w14:textId="77777777" w:rsidR="00807C90" w:rsidRDefault="00807C90" w:rsidP="00DF4DFA">
            <w:pPr>
              <w:pStyle w:val="Recuodecorpodetexto2"/>
              <w:tabs>
                <w:tab w:val="left" w:pos="0"/>
              </w:tabs>
              <w:spacing w:before="120" w:line="240" w:lineRule="auto"/>
              <w:ind w:left="0" w:right="17"/>
              <w:rPr>
                <w:rFonts w:cs="Arial"/>
                <w:sz w:val="20"/>
              </w:rPr>
            </w:pPr>
          </w:p>
        </w:tc>
        <w:tc>
          <w:tcPr>
            <w:tcW w:w="1614" w:type="dxa"/>
          </w:tcPr>
          <w:p w14:paraId="4C6BCADA" w14:textId="77777777" w:rsidR="00807C90" w:rsidRDefault="00807C90" w:rsidP="00DF4DFA">
            <w:pPr>
              <w:pStyle w:val="Recuodecorpodetexto2"/>
              <w:tabs>
                <w:tab w:val="left" w:pos="0"/>
              </w:tabs>
              <w:spacing w:before="120" w:line="240" w:lineRule="auto"/>
              <w:ind w:left="0" w:right="17"/>
              <w:rPr>
                <w:rFonts w:cs="Arial"/>
                <w:sz w:val="20"/>
              </w:rPr>
            </w:pPr>
          </w:p>
        </w:tc>
        <w:tc>
          <w:tcPr>
            <w:tcW w:w="1145" w:type="dxa"/>
          </w:tcPr>
          <w:p w14:paraId="5E51F545" w14:textId="77777777" w:rsidR="00807C90" w:rsidRDefault="00807C90" w:rsidP="00DF4DFA">
            <w:pPr>
              <w:pStyle w:val="Recuodecorpodetexto2"/>
              <w:tabs>
                <w:tab w:val="left" w:pos="0"/>
              </w:tabs>
              <w:spacing w:before="120" w:line="240" w:lineRule="auto"/>
              <w:ind w:left="0" w:right="17"/>
              <w:rPr>
                <w:rFonts w:cs="Arial"/>
                <w:sz w:val="20"/>
              </w:rPr>
            </w:pPr>
          </w:p>
        </w:tc>
        <w:tc>
          <w:tcPr>
            <w:tcW w:w="1156" w:type="dxa"/>
          </w:tcPr>
          <w:p w14:paraId="093B3D60" w14:textId="77777777" w:rsidR="00807C90" w:rsidRDefault="00807C90" w:rsidP="00DF4DFA">
            <w:pPr>
              <w:pStyle w:val="Recuodecorpodetexto2"/>
              <w:tabs>
                <w:tab w:val="left" w:pos="0"/>
              </w:tabs>
              <w:spacing w:before="120" w:line="240" w:lineRule="auto"/>
              <w:ind w:left="0" w:right="17"/>
              <w:rPr>
                <w:rFonts w:cs="Arial"/>
                <w:sz w:val="20"/>
              </w:rPr>
            </w:pPr>
          </w:p>
        </w:tc>
        <w:tc>
          <w:tcPr>
            <w:tcW w:w="1280" w:type="dxa"/>
          </w:tcPr>
          <w:p w14:paraId="40AE2F2B" w14:textId="77777777" w:rsidR="00807C90" w:rsidRDefault="00807C90" w:rsidP="00DF4DFA">
            <w:pPr>
              <w:pStyle w:val="Recuodecorpodetexto2"/>
              <w:tabs>
                <w:tab w:val="left" w:pos="0"/>
              </w:tabs>
              <w:spacing w:before="120" w:line="240" w:lineRule="auto"/>
              <w:ind w:left="0" w:right="17"/>
              <w:rPr>
                <w:rFonts w:cs="Arial"/>
                <w:sz w:val="20"/>
              </w:rPr>
            </w:pPr>
          </w:p>
        </w:tc>
        <w:tc>
          <w:tcPr>
            <w:tcW w:w="1667" w:type="dxa"/>
          </w:tcPr>
          <w:p w14:paraId="75544D4C" w14:textId="77777777" w:rsidR="00807C90" w:rsidRDefault="00807C90" w:rsidP="00DF4DFA">
            <w:pPr>
              <w:pStyle w:val="Recuodecorpodetexto2"/>
              <w:tabs>
                <w:tab w:val="left" w:pos="0"/>
              </w:tabs>
              <w:spacing w:before="120" w:line="240" w:lineRule="auto"/>
              <w:ind w:left="0" w:right="17"/>
              <w:rPr>
                <w:rFonts w:cs="Arial"/>
                <w:sz w:val="20"/>
              </w:rPr>
            </w:pPr>
          </w:p>
        </w:tc>
        <w:tc>
          <w:tcPr>
            <w:tcW w:w="1548" w:type="dxa"/>
          </w:tcPr>
          <w:p w14:paraId="3E266428" w14:textId="77777777" w:rsidR="00807C90" w:rsidRDefault="00807C90" w:rsidP="00DF4DFA">
            <w:pPr>
              <w:pStyle w:val="Recuodecorpodetexto2"/>
              <w:tabs>
                <w:tab w:val="left" w:pos="0"/>
              </w:tabs>
              <w:spacing w:before="120" w:line="240" w:lineRule="auto"/>
              <w:ind w:left="0" w:right="17"/>
              <w:rPr>
                <w:rFonts w:cs="Arial"/>
                <w:sz w:val="20"/>
              </w:rPr>
            </w:pPr>
          </w:p>
        </w:tc>
      </w:tr>
      <w:tr w:rsidR="00162738" w:rsidRPr="00720035" w14:paraId="586D6CE7" w14:textId="77777777" w:rsidTr="00C73FE9">
        <w:tc>
          <w:tcPr>
            <w:tcW w:w="1547" w:type="dxa"/>
          </w:tcPr>
          <w:p w14:paraId="7AA06557" w14:textId="77777777" w:rsidR="00162738" w:rsidRDefault="00162738" w:rsidP="00DF4DFA">
            <w:pPr>
              <w:pStyle w:val="Recuodecorpodetexto2"/>
              <w:tabs>
                <w:tab w:val="left" w:pos="0"/>
              </w:tabs>
              <w:spacing w:before="120" w:line="240" w:lineRule="auto"/>
              <w:ind w:left="0" w:right="17"/>
              <w:rPr>
                <w:rFonts w:cs="Arial"/>
                <w:sz w:val="20"/>
              </w:rPr>
            </w:pPr>
          </w:p>
        </w:tc>
        <w:tc>
          <w:tcPr>
            <w:tcW w:w="1614" w:type="dxa"/>
          </w:tcPr>
          <w:p w14:paraId="765CA96C" w14:textId="77777777" w:rsidR="00162738" w:rsidRDefault="00162738" w:rsidP="00DF4DFA">
            <w:pPr>
              <w:pStyle w:val="Recuodecorpodetexto2"/>
              <w:tabs>
                <w:tab w:val="left" w:pos="0"/>
              </w:tabs>
              <w:spacing w:before="120" w:line="240" w:lineRule="auto"/>
              <w:ind w:left="0" w:right="17"/>
              <w:rPr>
                <w:rFonts w:cs="Arial"/>
                <w:sz w:val="20"/>
              </w:rPr>
            </w:pPr>
          </w:p>
        </w:tc>
        <w:tc>
          <w:tcPr>
            <w:tcW w:w="1145" w:type="dxa"/>
          </w:tcPr>
          <w:p w14:paraId="5BDC86F3" w14:textId="77777777" w:rsidR="00162738" w:rsidRDefault="00162738" w:rsidP="00DF4DFA">
            <w:pPr>
              <w:pStyle w:val="Recuodecorpodetexto2"/>
              <w:tabs>
                <w:tab w:val="left" w:pos="0"/>
              </w:tabs>
              <w:spacing w:before="120" w:line="240" w:lineRule="auto"/>
              <w:ind w:left="0" w:right="17"/>
              <w:rPr>
                <w:rFonts w:cs="Arial"/>
                <w:sz w:val="20"/>
              </w:rPr>
            </w:pPr>
          </w:p>
        </w:tc>
        <w:tc>
          <w:tcPr>
            <w:tcW w:w="1156" w:type="dxa"/>
          </w:tcPr>
          <w:p w14:paraId="3631F5B7" w14:textId="77777777" w:rsidR="00162738" w:rsidRDefault="00162738" w:rsidP="00DF4DFA">
            <w:pPr>
              <w:pStyle w:val="Recuodecorpodetexto2"/>
              <w:tabs>
                <w:tab w:val="left" w:pos="0"/>
              </w:tabs>
              <w:spacing w:before="120" w:line="240" w:lineRule="auto"/>
              <w:ind w:left="0" w:right="17"/>
              <w:rPr>
                <w:rFonts w:cs="Arial"/>
                <w:sz w:val="20"/>
              </w:rPr>
            </w:pPr>
          </w:p>
        </w:tc>
        <w:tc>
          <w:tcPr>
            <w:tcW w:w="1280" w:type="dxa"/>
          </w:tcPr>
          <w:p w14:paraId="35AC345D" w14:textId="77777777" w:rsidR="00162738" w:rsidRDefault="00162738" w:rsidP="00DF4DFA">
            <w:pPr>
              <w:pStyle w:val="Recuodecorpodetexto2"/>
              <w:tabs>
                <w:tab w:val="left" w:pos="0"/>
              </w:tabs>
              <w:spacing w:before="120" w:line="240" w:lineRule="auto"/>
              <w:ind w:left="0" w:right="17"/>
              <w:rPr>
                <w:rFonts w:cs="Arial"/>
                <w:sz w:val="20"/>
              </w:rPr>
            </w:pPr>
          </w:p>
        </w:tc>
        <w:tc>
          <w:tcPr>
            <w:tcW w:w="1667" w:type="dxa"/>
          </w:tcPr>
          <w:p w14:paraId="2A61A72F" w14:textId="77777777" w:rsidR="00162738" w:rsidRDefault="00162738" w:rsidP="00DF4DFA">
            <w:pPr>
              <w:pStyle w:val="Recuodecorpodetexto2"/>
              <w:tabs>
                <w:tab w:val="left" w:pos="0"/>
              </w:tabs>
              <w:spacing w:before="120" w:line="240" w:lineRule="auto"/>
              <w:ind w:left="0" w:right="17"/>
              <w:rPr>
                <w:rFonts w:cs="Arial"/>
                <w:sz w:val="20"/>
              </w:rPr>
            </w:pPr>
          </w:p>
        </w:tc>
        <w:tc>
          <w:tcPr>
            <w:tcW w:w="1548" w:type="dxa"/>
          </w:tcPr>
          <w:p w14:paraId="7F576FEA" w14:textId="77777777" w:rsidR="00162738" w:rsidRDefault="00162738" w:rsidP="00DF4DFA">
            <w:pPr>
              <w:pStyle w:val="Recuodecorpodetexto2"/>
              <w:tabs>
                <w:tab w:val="left" w:pos="0"/>
              </w:tabs>
              <w:spacing w:before="120" w:line="240" w:lineRule="auto"/>
              <w:ind w:left="0" w:right="17"/>
              <w:rPr>
                <w:rFonts w:cs="Arial"/>
                <w:sz w:val="20"/>
              </w:rPr>
            </w:pPr>
          </w:p>
        </w:tc>
      </w:tr>
    </w:tbl>
    <w:p w14:paraId="78F7AE5C" w14:textId="77777777" w:rsidR="00807C90" w:rsidRDefault="00807C90" w:rsidP="00807C90">
      <w:pPr>
        <w:pStyle w:val="Edital-Corpodetexto"/>
      </w:pPr>
    </w:p>
    <w:p w14:paraId="50E8F476" w14:textId="77777777" w:rsidR="00807C90" w:rsidRDefault="00807C90" w:rsidP="00807C90">
      <w:pPr>
        <w:rPr>
          <w:rFonts w:cs="Arial"/>
          <w:sz w:val="22"/>
          <w:szCs w:val="20"/>
        </w:rPr>
      </w:pPr>
      <w:r>
        <w:br w:type="page"/>
      </w:r>
    </w:p>
    <w:p w14:paraId="13F72238" w14:textId="77777777" w:rsidR="00BB2A52" w:rsidRPr="00C262A6" w:rsidRDefault="0030379B" w:rsidP="00C262A6">
      <w:pPr>
        <w:pStyle w:val="Edital-Corpodetexto"/>
        <w:spacing w:line="240" w:lineRule="auto"/>
        <w:ind w:firstLine="0"/>
        <w:jc w:val="center"/>
        <w:rPr>
          <w:b/>
          <w:sz w:val="24"/>
          <w:szCs w:val="24"/>
        </w:rPr>
      </w:pPr>
      <w:bookmarkStart w:id="4561" w:name="_Toc462246232"/>
      <w:bookmarkStart w:id="4562" w:name="_Toc103566530"/>
      <w:bookmarkStart w:id="4563" w:name="_Toc113185479"/>
      <w:bookmarkStart w:id="4564" w:name="_Toc75088776"/>
      <w:bookmarkStart w:id="4565" w:name="_Toc337743556"/>
      <w:bookmarkStart w:id="4566" w:name="_Ref344907535"/>
      <w:bookmarkStart w:id="4567" w:name="_Ref344910540"/>
      <w:bookmarkStart w:id="4568" w:name="_Ref344910569"/>
      <w:bookmarkStart w:id="4569" w:name="_Ref344910588"/>
      <w:bookmarkStart w:id="4570" w:name="_Toc367733427"/>
      <w:bookmarkStart w:id="4571" w:name="_Toc421543979"/>
      <w:bookmarkStart w:id="4572" w:name="Anexo17"/>
      <w:r w:rsidRPr="00C262A6">
        <w:rPr>
          <w:b/>
          <w:sz w:val="24"/>
          <w:szCs w:val="24"/>
        </w:rPr>
        <w:lastRenderedPageBreak/>
        <w:t xml:space="preserve">ANEXO XXV – </w:t>
      </w:r>
      <w:r w:rsidR="00BB2A52" w:rsidRPr="00C262A6">
        <w:rPr>
          <w:b/>
          <w:sz w:val="24"/>
          <w:szCs w:val="24"/>
        </w:rPr>
        <w:t>MODELO DE CONTRATO DE PENHOR</w:t>
      </w:r>
      <w:r w:rsidR="00C262A6" w:rsidRPr="00C262A6">
        <w:rPr>
          <w:b/>
          <w:sz w:val="24"/>
          <w:szCs w:val="24"/>
        </w:rPr>
        <w:t xml:space="preserve"> PARA CUMPRIMENTO DO PROGRAMA EXPLORATÓRIO MÍNIMO</w:t>
      </w:r>
    </w:p>
    <w:p w14:paraId="0AE87F89" w14:textId="77777777" w:rsidR="0030379B" w:rsidRDefault="00BB2A52" w:rsidP="00CF7659">
      <w:pPr>
        <w:pStyle w:val="Edital-AnexoTtulo2"/>
      </w:pPr>
      <w:bookmarkStart w:id="4573" w:name="_Toc4167053"/>
      <w:r>
        <w:t>PARTE 2 – MODELO DE CONTRATO DE PENHOR DE GÁS NATURAL E</w:t>
      </w:r>
      <w:r w:rsidRPr="00083D09">
        <w:t xml:space="preserve"> OUTRAS AVENÇAS</w:t>
      </w:r>
      <w:bookmarkEnd w:id="4573"/>
    </w:p>
    <w:p w14:paraId="14715F4C" w14:textId="77777777" w:rsidR="0030379B" w:rsidRDefault="0030379B" w:rsidP="0030379B">
      <w:pPr>
        <w:pStyle w:val="Corpodetextoanexos"/>
      </w:pPr>
    </w:p>
    <w:p w14:paraId="5C61A6BF" w14:textId="77777777" w:rsidR="0030379B" w:rsidRDefault="0030379B" w:rsidP="0030379B">
      <w:pPr>
        <w:pStyle w:val="Corpodetextoanexos"/>
      </w:pPr>
    </w:p>
    <w:p w14:paraId="2946D9CF" w14:textId="77777777" w:rsidR="0030379B" w:rsidRDefault="00E85408" w:rsidP="0030379B">
      <w:pPr>
        <w:pStyle w:val="Corpodetextoanexos"/>
        <w:spacing w:before="120" w:after="120" w:line="240" w:lineRule="auto"/>
        <w:rPr>
          <w:rFonts w:cs="Arial"/>
        </w:rPr>
      </w:pP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 xml:space="preserve">, legalmente representada por </w:t>
      </w:r>
      <w:r w:rsidR="0030379B"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30379B" w:rsidRPr="00942426">
        <w:rPr>
          <w:rFonts w:cs="Arial"/>
          <w:bCs/>
        </w:rPr>
        <w:instrText xml:space="preserve"> FORMTEXT </w:instrText>
      </w:r>
      <w:r w:rsidRPr="00942426">
        <w:rPr>
          <w:rFonts w:cs="Arial"/>
          <w:bCs/>
        </w:rPr>
      </w:r>
      <w:r w:rsidRPr="00942426">
        <w:rPr>
          <w:rFonts w:cs="Arial"/>
          <w:bCs/>
        </w:rPr>
        <w:fldChar w:fldCharType="separate"/>
      </w:r>
      <w:r w:rsidR="0030379B" w:rsidRPr="00942426">
        <w:rPr>
          <w:rFonts w:cs="Arial"/>
          <w:bCs/>
          <w:noProof/>
        </w:rPr>
        <w:t>[inserir o(s) nome(s) do(s) sócio(s)]</w:t>
      </w:r>
      <w:r w:rsidRPr="00942426">
        <w:rPr>
          <w:rFonts w:cs="Arial"/>
          <w:bCs/>
        </w:rPr>
        <w:fldChar w:fldCharType="end"/>
      </w:r>
      <w:r w:rsidR="0030379B" w:rsidRPr="00CB215D">
        <w:rPr>
          <w:rFonts w:cs="Arial"/>
          <w:bCs/>
        </w:rPr>
        <w:t>,</w:t>
      </w:r>
      <w:r w:rsidR="0030379B"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[inserir o número de inscrição no CNPJ]</w:t>
      </w:r>
      <w:r w:rsidRPr="00942426">
        <w:rPr>
          <w:rFonts w:cs="Arial"/>
        </w:rPr>
        <w:fldChar w:fldCharType="end"/>
      </w:r>
      <w:r w:rsidR="0030379B"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30379B" w:rsidRPr="00942426">
        <w:rPr>
          <w:rFonts w:cs="Arial"/>
        </w:rPr>
        <w:instrText xml:space="preserve"> FORMTEXT </w:instrText>
      </w:r>
      <w:r w:rsidRPr="00942426">
        <w:rPr>
          <w:rFonts w:cs="Arial"/>
        </w:rPr>
      </w:r>
      <w:r w:rsidRPr="00942426">
        <w:rPr>
          <w:rFonts w:cs="Arial"/>
        </w:rPr>
        <w:fldChar w:fldCharType="separate"/>
      </w:r>
      <w:r w:rsidR="0030379B" w:rsidRPr="00942426">
        <w:rPr>
          <w:rFonts w:cs="Arial"/>
          <w:noProof/>
        </w:rPr>
        <w:t xml:space="preserve">[inserir o endereço completo] </w:t>
      </w:r>
      <w:r w:rsidRPr="00942426">
        <w:rPr>
          <w:rFonts w:cs="Arial"/>
        </w:rPr>
        <w:fldChar w:fldCharType="end"/>
      </w:r>
      <w:r w:rsidR="0030379B" w:rsidRPr="00CB215D">
        <w:rPr>
          <w:rFonts w:cs="Arial"/>
        </w:rPr>
        <w:t xml:space="preserve"> (denominada DEVEDORA PIGNORATÍCIA ou </w:t>
      </w:r>
      <w:r>
        <w:rPr>
          <w:rFonts w:cs="Arial"/>
        </w:rPr>
        <w:fldChar w:fldCharType="begin">
          <w:ffData>
            <w:name w:val=""/>
            <w:enabled/>
            <w:calcOnExit w:val="0"/>
            <w:textInput>
              <w:default w:val="[inserir a denominação social da licitante]"/>
            </w:textInput>
          </w:ffData>
        </w:fldChar>
      </w:r>
      <w:r w:rsidR="0030379B">
        <w:rPr>
          <w:rFonts w:cs="Arial"/>
        </w:rPr>
        <w:instrText xml:space="preserve"> FORMTEXT </w:instrText>
      </w:r>
      <w:r>
        <w:rPr>
          <w:rFonts w:cs="Arial"/>
        </w:rPr>
      </w:r>
      <w:r>
        <w:rPr>
          <w:rFonts w:cs="Arial"/>
        </w:rPr>
        <w:fldChar w:fldCharType="separate"/>
      </w:r>
      <w:r w:rsidR="0030379B">
        <w:rPr>
          <w:rFonts w:cs="Arial"/>
          <w:noProof/>
        </w:rPr>
        <w:t>[inserir a denominação social da licitante]</w:t>
      </w:r>
      <w:r>
        <w:rPr>
          <w:rFonts w:cs="Arial"/>
        </w:rPr>
        <w:fldChar w:fldCharType="end"/>
      </w:r>
      <w:r w:rsidR="0030379B" w:rsidRPr="00CB215D">
        <w:rPr>
          <w:rFonts w:cs="Arial"/>
        </w:rPr>
        <w:t>).</w:t>
      </w:r>
    </w:p>
    <w:p w14:paraId="1E1EADAC" w14:textId="77777777" w:rsidR="0030379B" w:rsidRPr="00DF3DBA" w:rsidRDefault="0030379B" w:rsidP="0030379B">
      <w:pPr>
        <w:widowControl w:val="0"/>
        <w:jc w:val="both"/>
        <w:rPr>
          <w:rFonts w:cs="Arial"/>
          <w:sz w:val="22"/>
          <w:szCs w:val="22"/>
        </w:rPr>
      </w:pPr>
      <w:r w:rsidRPr="00DF3DBA">
        <w:rPr>
          <w:rFonts w:cs="Arial"/>
          <w:sz w:val="22"/>
          <w:szCs w:val="22"/>
        </w:rPr>
        <w:t>E</w:t>
      </w:r>
    </w:p>
    <w:p w14:paraId="19F9604D" w14:textId="77777777" w:rsidR="0030379B" w:rsidRPr="00DF3DBA" w:rsidRDefault="0030379B" w:rsidP="0030379B">
      <w:pPr>
        <w:widowControl w:val="0"/>
        <w:jc w:val="both"/>
        <w:rPr>
          <w:rFonts w:cs="Arial"/>
          <w:i/>
          <w:sz w:val="22"/>
          <w:szCs w:val="22"/>
        </w:rPr>
      </w:pPr>
    </w:p>
    <w:p w14:paraId="0EF02206" w14:textId="77777777" w:rsidR="0030379B" w:rsidRPr="00DF3DBA" w:rsidRDefault="0030379B" w:rsidP="0030379B">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E85408"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sz w:val="22"/>
          <w:szCs w:val="22"/>
        </w:rPr>
        <w:t>[inserir o nome do Diretor Geral da ANP]</w:t>
      </w:r>
      <w:r w:rsidR="00E85408"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2D55EE90" w14:textId="77777777" w:rsidR="0030379B" w:rsidRPr="00DF3DBA" w:rsidRDefault="0030379B" w:rsidP="0030379B">
      <w:pPr>
        <w:widowControl w:val="0"/>
        <w:jc w:val="both"/>
        <w:rPr>
          <w:rFonts w:cs="Arial"/>
          <w:sz w:val="22"/>
          <w:szCs w:val="22"/>
        </w:rPr>
      </w:pPr>
    </w:p>
    <w:p w14:paraId="54ADCE7F" w14:textId="77777777" w:rsidR="0030379B" w:rsidRPr="00DF3DBA" w:rsidRDefault="0030379B" w:rsidP="0030379B">
      <w:pPr>
        <w:jc w:val="both"/>
        <w:rPr>
          <w:rFonts w:cs="Arial"/>
          <w:sz w:val="22"/>
          <w:szCs w:val="22"/>
        </w:rPr>
      </w:pPr>
      <w:r w:rsidRPr="00DF3DBA">
        <w:rPr>
          <w:rFonts w:cs="Arial"/>
          <w:sz w:val="22"/>
          <w:szCs w:val="22"/>
        </w:rPr>
        <w:t>E, na qualidade de intervenientes anuentes (denominadas INTERVENIENTES ANUENTES):</w:t>
      </w:r>
    </w:p>
    <w:p w14:paraId="2AD7C337" w14:textId="77777777" w:rsidR="0030379B" w:rsidRPr="00DF3DBA" w:rsidRDefault="0030379B" w:rsidP="0030379B">
      <w:pPr>
        <w:jc w:val="both"/>
        <w:rPr>
          <w:rFonts w:cs="Arial"/>
          <w:sz w:val="22"/>
          <w:szCs w:val="22"/>
        </w:rPr>
      </w:pPr>
    </w:p>
    <w:p w14:paraId="3268F018" w14:textId="77777777" w:rsidR="0030379B" w:rsidRPr="00DF3DBA" w:rsidRDefault="00E85408" w:rsidP="0030379B">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a(s) denominação(ões) da(s) pessoa(s) jurídica(s)]</w:t>
      </w:r>
      <w:r>
        <w:rPr>
          <w:rFonts w:cs="Arial"/>
          <w:sz w:val="22"/>
          <w:szCs w:val="22"/>
        </w:rPr>
        <w:fldChar w:fldCharType="end"/>
      </w:r>
      <w:r w:rsidR="0030379B" w:rsidRPr="00DF3DBA">
        <w:rPr>
          <w:rFonts w:cs="Arial"/>
          <w:sz w:val="22"/>
          <w:szCs w:val="22"/>
        </w:rPr>
        <w:t>, legalmente representada na forma de seu Estatuto Social</w:t>
      </w:r>
      <w:r w:rsidR="0030379B" w:rsidRPr="00DF3DBA">
        <w:rPr>
          <w:rFonts w:cs="Arial"/>
          <w:bCs/>
          <w:sz w:val="22"/>
          <w:szCs w:val="22"/>
        </w:rPr>
        <w:t>,</w:t>
      </w:r>
      <w:r w:rsidR="0030379B" w:rsidRPr="00DF3DBA">
        <w:rPr>
          <w:rFonts w:cs="Arial"/>
          <w:sz w:val="22"/>
          <w:szCs w:val="22"/>
        </w:rPr>
        <w:t xml:space="preserve"> inscrita no CNPJ/MF sob o n.º º </w:t>
      </w:r>
      <w:r w:rsidRPr="00DF3DBA">
        <w:rPr>
          <w:rFonts w:cs="Arial"/>
          <w:sz w:val="22"/>
          <w:szCs w:val="22"/>
        </w:rPr>
        <w:fldChar w:fldCharType="begin">
          <w:ffData>
            <w:name w:val=""/>
            <w:enabled/>
            <w:calcOnExit w:val="0"/>
            <w:textInput>
              <w:default w:val="[inserir o número de inscrição no CNPJ]"/>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número de inscrição no CNPJ]</w:t>
      </w:r>
      <w:r w:rsidRPr="00DF3DBA">
        <w:rPr>
          <w:rFonts w:cs="Arial"/>
          <w:sz w:val="22"/>
          <w:szCs w:val="22"/>
        </w:rPr>
        <w:fldChar w:fldCharType="end"/>
      </w:r>
      <w:r w:rsidR="0030379B"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 xml:space="preserve">[inserir o endereço completo] </w:t>
      </w:r>
      <w:r w:rsidRPr="00DF3DBA">
        <w:rPr>
          <w:rFonts w:cs="Arial"/>
          <w:sz w:val="22"/>
          <w:szCs w:val="22"/>
        </w:rPr>
        <w:fldChar w:fldCharType="end"/>
      </w:r>
      <w:r w:rsidR="0030379B" w:rsidRPr="00DF3DBA">
        <w:rPr>
          <w:rFonts w:cs="Arial"/>
          <w:sz w:val="22"/>
          <w:szCs w:val="22"/>
        </w:rPr>
        <w:t xml:space="preserve">; e (O CONTRATO DE PENHOR DEVERÁ ESTÁ ASSOCIADO AO GÁS MONETIZÁVEL MEDIANTE CONTRATOS DE COMPRA E VENDA ENTRE </w:t>
      </w:r>
      <w:r w:rsidR="0030379B">
        <w:rPr>
          <w:rFonts w:cs="Arial"/>
          <w:sz w:val="22"/>
          <w:szCs w:val="22"/>
        </w:rPr>
        <w:t>A</w:t>
      </w:r>
      <w:r w:rsidR="0030379B" w:rsidRPr="00DF3DBA">
        <w:rPr>
          <w:rFonts w:cs="Arial"/>
          <w:sz w:val="22"/>
          <w:szCs w:val="22"/>
        </w:rPr>
        <w:t xml:space="preserve"> CONTRATAD</w:t>
      </w:r>
      <w:r w:rsidR="0030379B">
        <w:rPr>
          <w:rFonts w:cs="Arial"/>
          <w:sz w:val="22"/>
          <w:szCs w:val="22"/>
        </w:rPr>
        <w:t>A</w:t>
      </w:r>
      <w:r w:rsidR="0030379B" w:rsidRPr="00DF3DBA">
        <w:rPr>
          <w:rFonts w:cs="Arial"/>
          <w:sz w:val="22"/>
          <w:szCs w:val="22"/>
        </w:rPr>
        <w:t xml:space="preserve"> E TERCEIROS)</w:t>
      </w:r>
    </w:p>
    <w:p w14:paraId="7ECF9DC2" w14:textId="77777777" w:rsidR="0030379B" w:rsidRPr="00DF3DBA" w:rsidRDefault="0030379B" w:rsidP="0030379B">
      <w:pPr>
        <w:widowControl w:val="0"/>
        <w:jc w:val="both"/>
        <w:rPr>
          <w:rFonts w:cs="Arial"/>
          <w:sz w:val="22"/>
          <w:szCs w:val="22"/>
        </w:rPr>
      </w:pPr>
    </w:p>
    <w:p w14:paraId="7DE421E5" w14:textId="77777777" w:rsidR="0030379B" w:rsidRPr="00DF3DBA" w:rsidRDefault="0030379B" w:rsidP="0030379B">
      <w:pPr>
        <w:widowControl w:val="0"/>
        <w:ind w:right="17" w:firstLine="16"/>
        <w:jc w:val="both"/>
        <w:rPr>
          <w:rFonts w:cs="Arial"/>
          <w:sz w:val="22"/>
          <w:szCs w:val="22"/>
        </w:rPr>
      </w:pPr>
    </w:p>
    <w:p w14:paraId="33F5494D" w14:textId="77777777" w:rsidR="0030379B" w:rsidRPr="00DF3DBA" w:rsidRDefault="0030379B" w:rsidP="0030379B">
      <w:pPr>
        <w:widowControl w:val="0"/>
        <w:jc w:val="both"/>
        <w:rPr>
          <w:rFonts w:cs="Arial"/>
          <w:b/>
          <w:sz w:val="22"/>
          <w:szCs w:val="22"/>
        </w:rPr>
      </w:pPr>
      <w:r w:rsidRPr="00DF3DBA">
        <w:rPr>
          <w:rFonts w:cs="Arial"/>
          <w:b/>
          <w:sz w:val="22"/>
          <w:szCs w:val="22"/>
        </w:rPr>
        <w:t>Considerando que:</w:t>
      </w:r>
    </w:p>
    <w:p w14:paraId="6409D33B" w14:textId="77777777" w:rsidR="0030379B" w:rsidRPr="00DF3DBA" w:rsidRDefault="0030379B" w:rsidP="0030379B">
      <w:pPr>
        <w:widowControl w:val="0"/>
        <w:jc w:val="both"/>
        <w:rPr>
          <w:rFonts w:cs="Arial"/>
          <w:b/>
          <w:sz w:val="22"/>
          <w:szCs w:val="22"/>
        </w:rPr>
      </w:pPr>
    </w:p>
    <w:p w14:paraId="67F96A7A" w14:textId="77777777" w:rsidR="0030379B" w:rsidRPr="00DF3DBA" w:rsidRDefault="008F6D0C" w:rsidP="0095063D">
      <w:pPr>
        <w:widowControl w:val="0"/>
        <w:numPr>
          <w:ilvl w:val="0"/>
          <w:numId w:val="81"/>
        </w:numPr>
        <w:jc w:val="both"/>
        <w:rPr>
          <w:rFonts w:cs="Arial"/>
          <w:sz w:val="22"/>
          <w:szCs w:val="22"/>
        </w:rPr>
      </w:pPr>
      <w:r w:rsidRPr="008F6D0C">
        <w:rPr>
          <w:rFonts w:cs="Arial"/>
          <w:sz w:val="22"/>
          <w:szCs w:val="22"/>
        </w:rPr>
        <w:t xml:space="preserve">Nos termos dos artigos 36 a 42 da Lei n.º 9.478/97, </w:t>
      </w:r>
      <w:r w:rsidR="0030379B" w:rsidRPr="00DF3DBA">
        <w:rPr>
          <w:rFonts w:cs="Arial"/>
          <w:sz w:val="22"/>
          <w:szCs w:val="22"/>
        </w:rPr>
        <w:t xml:space="preserve">a </w:t>
      </w:r>
      <w:r w:rsidR="00E85408">
        <w:rPr>
          <w:rFonts w:cs="Arial"/>
          <w:sz w:val="22"/>
          <w:szCs w:val="22"/>
        </w:rPr>
        <w:fldChar w:fldCharType="begin">
          <w:ffData>
            <w:name w:val=""/>
            <w:enabled/>
            <w:calcOnExit w:val="0"/>
            <w:textInput>
              <w:default w:val="[inserir a denominação social da licitante]"/>
            </w:textInput>
          </w:ffData>
        </w:fldChar>
      </w:r>
      <w:r w:rsidR="0030379B">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sidR="0030379B">
        <w:rPr>
          <w:rFonts w:cs="Arial"/>
          <w:noProof/>
          <w:sz w:val="22"/>
          <w:szCs w:val="22"/>
        </w:rPr>
        <w:t>[inserir a denominação social da licitante]</w:t>
      </w:r>
      <w:r w:rsidR="00E85408">
        <w:rPr>
          <w:rFonts w:cs="Arial"/>
          <w:sz w:val="22"/>
          <w:szCs w:val="22"/>
        </w:rPr>
        <w:fldChar w:fldCharType="end"/>
      </w:r>
      <w:r w:rsidR="0030379B" w:rsidRPr="00DF3DBA">
        <w:rPr>
          <w:rFonts w:cs="Arial"/>
          <w:sz w:val="22"/>
          <w:szCs w:val="22"/>
        </w:rPr>
        <w:t xml:space="preserve"> participou de licitação para outorga de Contratos de </w:t>
      </w:r>
      <w:r w:rsidR="0069002E">
        <w:rPr>
          <w:rFonts w:cs="Arial"/>
          <w:sz w:val="22"/>
          <w:szCs w:val="22"/>
        </w:rPr>
        <w:t>Concessão</w:t>
      </w:r>
      <w:r w:rsidR="0030379B" w:rsidRPr="00DF3DBA">
        <w:rPr>
          <w:rFonts w:cs="Arial"/>
          <w:sz w:val="22"/>
          <w:szCs w:val="22"/>
        </w:rPr>
        <w:t xml:space="preserve">, tendo sido homologado como vencedora, conforme publicação no Diário Oficial da União de </w:t>
      </w:r>
      <w:r w:rsidR="00E85408"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0030379B" w:rsidRPr="002E7D4D">
        <w:rPr>
          <w:rFonts w:cs="Arial"/>
          <w:i/>
          <w:color w:val="000000"/>
          <w:sz w:val="22"/>
          <w:szCs w:val="22"/>
          <w:highlight w:val="lightGray"/>
        </w:rPr>
        <w:instrText xml:space="preserve"> FORMTEXT </w:instrText>
      </w:r>
      <w:r w:rsidR="00E85408" w:rsidRPr="002E7D4D">
        <w:rPr>
          <w:rFonts w:cs="Arial"/>
          <w:i/>
          <w:color w:val="000000"/>
          <w:sz w:val="22"/>
          <w:szCs w:val="22"/>
          <w:highlight w:val="lightGray"/>
        </w:rPr>
      </w:r>
      <w:r w:rsidR="00E85408"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a data, no formado dia/mês/ano]</w:t>
      </w:r>
      <w:r w:rsidR="00E85408" w:rsidRPr="002E7D4D">
        <w:rPr>
          <w:rFonts w:cs="Arial"/>
          <w:i/>
          <w:color w:val="000000"/>
          <w:sz w:val="22"/>
          <w:szCs w:val="22"/>
          <w:highlight w:val="lightGray"/>
        </w:rPr>
        <w:fldChar w:fldCharType="end"/>
      </w:r>
      <w:r w:rsidR="0030379B" w:rsidRPr="00DF3DBA">
        <w:rPr>
          <w:rFonts w:cs="Arial"/>
          <w:sz w:val="22"/>
          <w:szCs w:val="22"/>
        </w:rPr>
        <w:t xml:space="preserve">, seção </w:t>
      </w:r>
      <w:r w:rsidR="00E85408" w:rsidRPr="002E7D4D">
        <w:rPr>
          <w:rFonts w:cs="Arial"/>
          <w:i/>
          <w:color w:val="000000"/>
          <w:sz w:val="22"/>
          <w:szCs w:val="22"/>
          <w:highlight w:val="lightGray"/>
        </w:rPr>
        <w:fldChar w:fldCharType="begin">
          <w:ffData>
            <w:name w:val=""/>
            <w:enabled/>
            <w:calcOnExit w:val="0"/>
            <w:textInput>
              <w:default w:val="[inserir o número]"/>
            </w:textInput>
          </w:ffData>
        </w:fldChar>
      </w:r>
      <w:r w:rsidR="0030379B" w:rsidRPr="002E7D4D">
        <w:rPr>
          <w:rFonts w:cs="Arial"/>
          <w:i/>
          <w:color w:val="000000"/>
          <w:sz w:val="22"/>
          <w:szCs w:val="22"/>
          <w:highlight w:val="lightGray"/>
        </w:rPr>
        <w:instrText xml:space="preserve"> FORMTEXT </w:instrText>
      </w:r>
      <w:r w:rsidR="00E85408" w:rsidRPr="002E7D4D">
        <w:rPr>
          <w:rFonts w:cs="Arial"/>
          <w:i/>
          <w:color w:val="000000"/>
          <w:sz w:val="22"/>
          <w:szCs w:val="22"/>
          <w:highlight w:val="lightGray"/>
        </w:rPr>
      </w:r>
      <w:r w:rsidR="00E85408" w:rsidRPr="002E7D4D">
        <w:rPr>
          <w:rFonts w:cs="Arial"/>
          <w:i/>
          <w:color w:val="000000"/>
          <w:sz w:val="22"/>
          <w:szCs w:val="22"/>
          <w:highlight w:val="lightGray"/>
        </w:rPr>
        <w:fldChar w:fldCharType="separate"/>
      </w:r>
      <w:r w:rsidR="0030379B" w:rsidRPr="002E7D4D">
        <w:rPr>
          <w:rFonts w:cs="Arial"/>
          <w:i/>
          <w:noProof/>
          <w:color w:val="000000"/>
          <w:sz w:val="22"/>
          <w:szCs w:val="22"/>
          <w:highlight w:val="lightGray"/>
        </w:rPr>
        <w:t>[inserir o número]</w:t>
      </w:r>
      <w:r w:rsidR="00E85408" w:rsidRPr="002E7D4D">
        <w:rPr>
          <w:rFonts w:cs="Arial"/>
          <w:i/>
          <w:color w:val="000000"/>
          <w:sz w:val="22"/>
          <w:szCs w:val="22"/>
          <w:highlight w:val="lightGray"/>
        </w:rPr>
        <w:fldChar w:fldCharType="end"/>
      </w:r>
      <w:r w:rsidR="0030379B" w:rsidRPr="00DF3DBA">
        <w:rPr>
          <w:rFonts w:cs="Arial"/>
          <w:sz w:val="22"/>
          <w:szCs w:val="22"/>
        </w:rPr>
        <w:t xml:space="preserve">, página(s) </w:t>
      </w:r>
      <w:r w:rsidR="00E85408" w:rsidRPr="00DF3DBA">
        <w:rPr>
          <w:rFonts w:cs="Arial"/>
          <w:sz w:val="22"/>
          <w:szCs w:val="22"/>
        </w:rPr>
        <w:fldChar w:fldCharType="begin">
          <w:ffData>
            <w:name w:val=""/>
            <w:enabled/>
            <w:calcOnExit w:val="0"/>
            <w:textInput>
              <w:default w:val="[inserir o(s) número(s) da(s) página(s)]"/>
            </w:textInput>
          </w:ffData>
        </w:fldChar>
      </w:r>
      <w:r w:rsidR="0030379B"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0030379B" w:rsidRPr="00DF3DBA">
        <w:rPr>
          <w:rFonts w:cs="Arial"/>
          <w:noProof/>
          <w:sz w:val="22"/>
          <w:szCs w:val="22"/>
        </w:rPr>
        <w:t>[inserir o(s) número(s) da(s) página(s)]</w:t>
      </w:r>
      <w:r w:rsidR="00E85408" w:rsidRPr="00DF3DBA">
        <w:rPr>
          <w:rFonts w:cs="Arial"/>
          <w:sz w:val="22"/>
          <w:szCs w:val="22"/>
        </w:rPr>
        <w:fldChar w:fldCharType="end"/>
      </w:r>
      <w:r w:rsidR="0030379B" w:rsidRPr="00DF3DBA">
        <w:rPr>
          <w:rFonts w:cs="Arial"/>
          <w:sz w:val="22"/>
          <w:szCs w:val="22"/>
        </w:rPr>
        <w:t xml:space="preserve">, dos Blocos denominados </w:t>
      </w:r>
      <w:r w:rsidR="00E85408" w:rsidRPr="00DF3DBA">
        <w:rPr>
          <w:rFonts w:cs="Arial"/>
          <w:sz w:val="22"/>
          <w:szCs w:val="22"/>
        </w:rPr>
        <w:fldChar w:fldCharType="begin">
          <w:ffData>
            <w:name w:val=""/>
            <w:enabled/>
            <w:calcOnExit w:val="0"/>
            <w:textInput>
              <w:default w:val="[inseriros o(s) código(s)/nome(s) do(s) bloco(s)]"/>
            </w:textInput>
          </w:ffData>
        </w:fldChar>
      </w:r>
      <w:r w:rsidR="0030379B"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0030379B" w:rsidRPr="00DF3DBA">
        <w:rPr>
          <w:rFonts w:cs="Arial"/>
          <w:noProof/>
          <w:sz w:val="22"/>
          <w:szCs w:val="22"/>
        </w:rPr>
        <w:t>[inseriros o(s) código(s)/nome(s) do(s) bloco(s)]</w:t>
      </w:r>
      <w:r w:rsidR="00E85408" w:rsidRPr="00DF3DBA">
        <w:rPr>
          <w:rFonts w:cs="Arial"/>
          <w:sz w:val="22"/>
          <w:szCs w:val="22"/>
        </w:rPr>
        <w:fldChar w:fldCharType="end"/>
      </w:r>
      <w:r w:rsidR="0030379B" w:rsidRPr="00DF3DBA">
        <w:rPr>
          <w:rFonts w:cs="Arial"/>
          <w:sz w:val="22"/>
          <w:szCs w:val="22"/>
        </w:rPr>
        <w:t>;</w:t>
      </w:r>
    </w:p>
    <w:p w14:paraId="6676C7AC" w14:textId="77777777" w:rsidR="0030379B" w:rsidRPr="00DF3DBA" w:rsidRDefault="0030379B" w:rsidP="0030379B">
      <w:pPr>
        <w:widowControl w:val="0"/>
        <w:jc w:val="both"/>
        <w:rPr>
          <w:rFonts w:cs="Arial"/>
          <w:sz w:val="22"/>
          <w:szCs w:val="22"/>
        </w:rPr>
      </w:pPr>
    </w:p>
    <w:p w14:paraId="75D70D43" w14:textId="77777777" w:rsidR="0030379B" w:rsidRPr="00DF3DBA" w:rsidRDefault="0030379B" w:rsidP="0095063D">
      <w:pPr>
        <w:widowControl w:val="0"/>
        <w:numPr>
          <w:ilvl w:val="0"/>
          <w:numId w:val="81"/>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2E7D4D">
        <w:rPr>
          <w:rFonts w:cs="Arial"/>
          <w:sz w:val="22"/>
          <w:szCs w:val="22"/>
          <w:highlight w:val="lightGray"/>
          <w:u w:val="single"/>
        </w:rPr>
        <w:t>xxxx</w:t>
      </w:r>
      <w:r w:rsidRPr="00DF3DBA">
        <w:rPr>
          <w:rFonts w:cs="Arial"/>
          <w:sz w:val="22"/>
          <w:szCs w:val="22"/>
          <w:u w:val="single"/>
        </w:rPr>
        <w:t xml:space="preserve">% </w:t>
      </w:r>
      <w:r w:rsidR="00E85408">
        <w:rPr>
          <w:rFonts w:cs="Arial"/>
          <w:sz w:val="22"/>
          <w:szCs w:val="22"/>
        </w:rPr>
        <w:fldChar w:fldCharType="begin">
          <w:ffData>
            <w:name w:val=""/>
            <w:enabled/>
            <w:calcOnExit w:val="0"/>
            <w:textInput>
              <w:default w:val="[inserir o percentual por extenso]"/>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o percentual por extenso]</w:t>
      </w:r>
      <w:r w:rsidR="00E85408">
        <w:rPr>
          <w:rFonts w:cs="Arial"/>
          <w:sz w:val="22"/>
          <w:szCs w:val="22"/>
        </w:rPr>
        <w:fldChar w:fldCharType="end"/>
      </w:r>
      <w:r>
        <w:rPr>
          <w:rFonts w:cs="Arial"/>
          <w:sz w:val="22"/>
          <w:szCs w:val="22"/>
        </w:rPr>
        <w:t xml:space="preserve"> </w:t>
      </w:r>
      <w:r w:rsidRPr="00E57B4B">
        <w:rPr>
          <w:rFonts w:cs="Arial"/>
          <w:sz w:val="22"/>
          <w:szCs w:val="22"/>
          <w:u w:val="single"/>
        </w:rPr>
        <w:t>da concessão ou outorga dos Campos</w:t>
      </w:r>
      <w:r w:rsidRPr="00DF3DBA">
        <w:rPr>
          <w:rFonts w:cs="Arial"/>
          <w:sz w:val="22"/>
          <w:szCs w:val="22"/>
          <w:u w:val="single"/>
        </w:rPr>
        <w:t xml:space="preserve"> listados no Anexo I</w:t>
      </w:r>
      <w:r w:rsidRPr="00DF3DBA">
        <w:rPr>
          <w:rFonts w:cs="Arial"/>
          <w:sz w:val="22"/>
          <w:szCs w:val="22"/>
        </w:rPr>
        <w:t>, dos quais o Gás Natural é extraído;</w:t>
      </w:r>
      <w:r>
        <w:rPr>
          <w:rFonts w:cs="Arial"/>
          <w:sz w:val="22"/>
          <w:szCs w:val="22"/>
        </w:rPr>
        <w:t xml:space="preserve"> </w:t>
      </w:r>
    </w:p>
    <w:p w14:paraId="5624C63D" w14:textId="77777777" w:rsidR="0030379B" w:rsidRPr="00DF3DBA" w:rsidRDefault="0030379B" w:rsidP="0030379B">
      <w:pPr>
        <w:widowControl w:val="0"/>
        <w:jc w:val="both"/>
        <w:rPr>
          <w:rFonts w:cs="Arial"/>
          <w:sz w:val="22"/>
          <w:szCs w:val="22"/>
        </w:rPr>
      </w:pPr>
    </w:p>
    <w:p w14:paraId="5BD5F896" w14:textId="71A17716" w:rsidR="0030379B" w:rsidRPr="0097096E" w:rsidRDefault="0030379B" w:rsidP="0095063D">
      <w:pPr>
        <w:widowControl w:val="0"/>
        <w:numPr>
          <w:ilvl w:val="0"/>
          <w:numId w:val="81"/>
        </w:numPr>
        <w:jc w:val="both"/>
        <w:rPr>
          <w:rFonts w:cs="Arial"/>
          <w:sz w:val="22"/>
          <w:szCs w:val="22"/>
        </w:rPr>
      </w:pPr>
      <w:r w:rsidRPr="0097096E">
        <w:rPr>
          <w:rFonts w:cs="Arial"/>
          <w:sz w:val="22"/>
          <w:szCs w:val="22"/>
        </w:rPr>
        <w:t xml:space="preserve">A </w:t>
      </w:r>
      <w:r w:rsidR="00E85408" w:rsidRPr="0097096E">
        <w:rPr>
          <w:rFonts w:cs="Arial"/>
          <w:sz w:val="22"/>
          <w:szCs w:val="22"/>
        </w:rPr>
        <w:fldChar w:fldCharType="begin">
          <w:ffData>
            <w:name w:val=""/>
            <w:enabled/>
            <w:calcOnExit w:val="0"/>
            <w:textInput>
              <w:default w:val="[inserir a denominação social da licitante]"/>
            </w:textInput>
          </w:ffData>
        </w:fldChar>
      </w:r>
      <w:r w:rsidRPr="0097096E">
        <w:rPr>
          <w:rFonts w:cs="Arial"/>
          <w:sz w:val="22"/>
          <w:szCs w:val="22"/>
        </w:rPr>
        <w:instrText xml:space="preserve"> FORMTEXT </w:instrText>
      </w:r>
      <w:r w:rsidR="00E85408" w:rsidRPr="0097096E">
        <w:rPr>
          <w:rFonts w:cs="Arial"/>
          <w:sz w:val="22"/>
          <w:szCs w:val="22"/>
        </w:rPr>
      </w:r>
      <w:r w:rsidR="00E85408" w:rsidRPr="0097096E">
        <w:rPr>
          <w:rFonts w:cs="Arial"/>
          <w:sz w:val="22"/>
          <w:szCs w:val="22"/>
        </w:rPr>
        <w:fldChar w:fldCharType="separate"/>
      </w:r>
      <w:r w:rsidRPr="0097096E">
        <w:rPr>
          <w:rFonts w:cs="Arial"/>
          <w:noProof/>
          <w:sz w:val="22"/>
          <w:szCs w:val="22"/>
        </w:rPr>
        <w:t>[inserir a denominação social da licitante]</w:t>
      </w:r>
      <w:r w:rsidR="00E85408" w:rsidRPr="0097096E">
        <w:rPr>
          <w:rFonts w:cs="Arial"/>
          <w:sz w:val="22"/>
          <w:szCs w:val="22"/>
        </w:rPr>
        <w:fldChar w:fldCharType="end"/>
      </w:r>
      <w:r w:rsidRPr="0097096E">
        <w:rPr>
          <w:rFonts w:cs="Arial"/>
          <w:sz w:val="22"/>
          <w:szCs w:val="22"/>
        </w:rPr>
        <w:t xml:space="preserve"> adquiriu direitos de C</w:t>
      </w:r>
      <w:r w:rsidR="0069002E" w:rsidRPr="0097096E">
        <w:rPr>
          <w:rFonts w:cs="Arial"/>
          <w:sz w:val="22"/>
          <w:szCs w:val="22"/>
        </w:rPr>
        <w:t>oncessionário</w:t>
      </w:r>
      <w:r w:rsidRPr="0097096E">
        <w:rPr>
          <w:rFonts w:cs="Arial"/>
          <w:sz w:val="22"/>
          <w:szCs w:val="22"/>
        </w:rPr>
        <w:t xml:space="preserve"> na </w:t>
      </w:r>
      <w:r w:rsidR="0069002E" w:rsidRPr="0097096E">
        <w:rPr>
          <w:rFonts w:cs="Arial"/>
          <w:sz w:val="22"/>
          <w:szCs w:val="22"/>
        </w:rPr>
        <w:t xml:space="preserve">Décima </w:t>
      </w:r>
      <w:r w:rsidR="00C94865">
        <w:rPr>
          <w:rFonts w:cs="Arial"/>
          <w:sz w:val="22"/>
          <w:szCs w:val="22"/>
        </w:rPr>
        <w:t>Sexta</w:t>
      </w:r>
      <w:r w:rsidR="00C94865" w:rsidRPr="0097096E">
        <w:rPr>
          <w:rFonts w:cs="Arial"/>
          <w:sz w:val="22"/>
          <w:szCs w:val="22"/>
        </w:rPr>
        <w:t xml:space="preserve"> </w:t>
      </w:r>
      <w:r w:rsidRPr="0097096E">
        <w:rPr>
          <w:rFonts w:cs="Arial"/>
          <w:sz w:val="22"/>
          <w:szCs w:val="22"/>
        </w:rPr>
        <w:t xml:space="preserve">Rodada de </w:t>
      </w:r>
      <w:r w:rsidRPr="00F53456">
        <w:rPr>
          <w:rFonts w:cs="Arial"/>
          <w:sz w:val="22"/>
          <w:szCs w:val="22"/>
        </w:rPr>
        <w:t>Licitações</w:t>
      </w:r>
      <w:r w:rsidR="00C94865">
        <w:rPr>
          <w:rFonts w:cs="Arial"/>
          <w:sz w:val="22"/>
          <w:szCs w:val="22"/>
        </w:rPr>
        <w:t xml:space="preserve"> </w:t>
      </w:r>
      <w:r w:rsidRPr="00F53456">
        <w:rPr>
          <w:rFonts w:cs="Arial"/>
          <w:sz w:val="22"/>
          <w:szCs w:val="22"/>
        </w:rPr>
        <w:t xml:space="preserve">e que o(s) Programa(s) Exploratório(s) Mínimo(s) referente(s) ao(s) respectivo(s) Bloco(s) do Contrato deve(m) ser objeto de garantia, conforme </w:t>
      </w:r>
      <w:r w:rsidR="00397647" w:rsidRPr="00F53456">
        <w:rPr>
          <w:rFonts w:cs="Arial"/>
          <w:sz w:val="22"/>
          <w:szCs w:val="22"/>
        </w:rPr>
        <w:t>a seção</w:t>
      </w:r>
      <w:r w:rsidRPr="00F53456">
        <w:rPr>
          <w:rFonts w:cs="Arial"/>
          <w:sz w:val="22"/>
          <w:szCs w:val="22"/>
        </w:rPr>
        <w:t xml:space="preserve"> </w:t>
      </w:r>
      <w:r w:rsidR="0097096E" w:rsidRPr="00F53456">
        <w:rPr>
          <w:rFonts w:cs="Arial"/>
          <w:sz w:val="22"/>
          <w:szCs w:val="22"/>
        </w:rPr>
        <w:t>6.3.2</w:t>
      </w:r>
      <w:r w:rsidRPr="00F53456">
        <w:rPr>
          <w:rFonts w:cs="Arial"/>
          <w:sz w:val="20"/>
          <w:szCs w:val="20"/>
        </w:rPr>
        <w:t xml:space="preserve"> </w:t>
      </w:r>
      <w:r w:rsidRPr="00F53456">
        <w:rPr>
          <w:rFonts w:cs="Arial"/>
          <w:sz w:val="22"/>
          <w:szCs w:val="22"/>
        </w:rPr>
        <w:t xml:space="preserve">do Edital da </w:t>
      </w:r>
      <w:r w:rsidR="0069002E" w:rsidRPr="00F53456">
        <w:rPr>
          <w:rFonts w:cs="Arial"/>
          <w:sz w:val="22"/>
          <w:szCs w:val="22"/>
        </w:rPr>
        <w:t xml:space="preserve">Décima </w:t>
      </w:r>
      <w:r w:rsidR="00C94865">
        <w:rPr>
          <w:rFonts w:cs="Arial"/>
          <w:sz w:val="22"/>
          <w:szCs w:val="22"/>
        </w:rPr>
        <w:t>Sexta</w:t>
      </w:r>
      <w:r w:rsidR="00C94865" w:rsidRPr="00F53456">
        <w:rPr>
          <w:rFonts w:cs="Arial"/>
          <w:sz w:val="22"/>
          <w:szCs w:val="22"/>
        </w:rPr>
        <w:t xml:space="preserve"> </w:t>
      </w:r>
      <w:r w:rsidRPr="00F53456">
        <w:rPr>
          <w:rFonts w:cs="Arial"/>
          <w:sz w:val="22"/>
          <w:szCs w:val="22"/>
        </w:rPr>
        <w:t>Rodada de Licitações, cujo somatório</w:t>
      </w:r>
      <w:r w:rsidRPr="0097096E">
        <w:rPr>
          <w:rFonts w:cs="Arial"/>
          <w:sz w:val="22"/>
          <w:szCs w:val="22"/>
        </w:rPr>
        <w:t xml:space="preserve"> para os compromissos referentes ao(s) Programa(s) Exploratório(s) Mínimo(s) é da monta de R$ </w:t>
      </w:r>
      <w:r w:rsidR="00E85408"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E85408" w:rsidRPr="0097096E">
        <w:rPr>
          <w:rFonts w:cs="Arial"/>
          <w:sz w:val="22"/>
          <w:szCs w:val="22"/>
        </w:rPr>
      </w:r>
      <w:r w:rsidR="00E85408" w:rsidRPr="0097096E">
        <w:rPr>
          <w:rFonts w:cs="Arial"/>
          <w:sz w:val="22"/>
          <w:szCs w:val="22"/>
        </w:rPr>
        <w:fldChar w:fldCharType="separate"/>
      </w:r>
      <w:r w:rsidRPr="0097096E">
        <w:rPr>
          <w:rFonts w:cs="Arial"/>
          <w:noProof/>
          <w:sz w:val="22"/>
          <w:szCs w:val="22"/>
        </w:rPr>
        <w:t>[inserir o valor monetário em números]</w:t>
      </w:r>
      <w:r w:rsidR="00E85408" w:rsidRPr="0097096E">
        <w:rPr>
          <w:rFonts w:cs="Arial"/>
          <w:sz w:val="22"/>
          <w:szCs w:val="22"/>
        </w:rPr>
        <w:fldChar w:fldCharType="end"/>
      </w:r>
      <w:r w:rsidRPr="0097096E">
        <w:rPr>
          <w:rFonts w:cs="Arial"/>
          <w:sz w:val="22"/>
          <w:szCs w:val="22"/>
        </w:rPr>
        <w:t>(</w:t>
      </w:r>
      <w:r w:rsidR="00E85408"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E85408" w:rsidRPr="0097096E">
        <w:rPr>
          <w:rFonts w:cs="Arial"/>
          <w:sz w:val="22"/>
          <w:szCs w:val="22"/>
        </w:rPr>
      </w:r>
      <w:r w:rsidR="00E85408" w:rsidRPr="0097096E">
        <w:rPr>
          <w:rFonts w:cs="Arial"/>
          <w:sz w:val="22"/>
          <w:szCs w:val="22"/>
        </w:rPr>
        <w:fldChar w:fldCharType="separate"/>
      </w:r>
      <w:r w:rsidRPr="0097096E">
        <w:rPr>
          <w:rFonts w:cs="Arial"/>
          <w:noProof/>
          <w:sz w:val="22"/>
          <w:szCs w:val="22"/>
        </w:rPr>
        <w:t xml:space="preserve">[inserir o valor </w:t>
      </w:r>
      <w:r w:rsidRPr="0097096E">
        <w:rPr>
          <w:rFonts w:cs="Arial"/>
          <w:noProof/>
          <w:sz w:val="22"/>
          <w:szCs w:val="22"/>
        </w:rPr>
        <w:lastRenderedPageBreak/>
        <w:t>monetário por extenso]</w:t>
      </w:r>
      <w:r w:rsidR="00E85408" w:rsidRPr="0097096E">
        <w:rPr>
          <w:rFonts w:cs="Arial"/>
          <w:sz w:val="22"/>
          <w:szCs w:val="22"/>
        </w:rPr>
        <w:fldChar w:fldCharType="end"/>
      </w:r>
      <w:r w:rsidRPr="0097096E">
        <w:rPr>
          <w:rFonts w:cs="Arial"/>
          <w:sz w:val="22"/>
          <w:szCs w:val="22"/>
        </w:rPr>
        <w:t xml:space="preserve"> reais), que será garantido </w:t>
      </w:r>
      <w:r w:rsidR="00E85408" w:rsidRPr="0097096E">
        <w:rPr>
          <w:rFonts w:cs="Arial"/>
          <w:sz w:val="22"/>
          <w:szCs w:val="22"/>
        </w:rPr>
        <w:fldChar w:fldCharType="begin">
          <w:ffData>
            <w:name w:val="Texto15"/>
            <w:enabled/>
            <w:calcOnExit w:val="0"/>
            <w:textInput>
              <w:default w:val="[inserir &quot;em parte&quot; ou &quot;totalmente&quot;, conforme o caso]"/>
            </w:textInput>
          </w:ffData>
        </w:fldChar>
      </w:r>
      <w:r w:rsidRPr="0097096E">
        <w:rPr>
          <w:rFonts w:cs="Arial"/>
          <w:sz w:val="22"/>
          <w:szCs w:val="22"/>
        </w:rPr>
        <w:instrText xml:space="preserve"> FORMTEXT </w:instrText>
      </w:r>
      <w:r w:rsidR="00E85408" w:rsidRPr="0097096E">
        <w:rPr>
          <w:rFonts w:cs="Arial"/>
          <w:sz w:val="22"/>
          <w:szCs w:val="22"/>
        </w:rPr>
      </w:r>
      <w:r w:rsidR="00E85408" w:rsidRPr="0097096E">
        <w:rPr>
          <w:rFonts w:cs="Arial"/>
          <w:sz w:val="22"/>
          <w:szCs w:val="22"/>
        </w:rPr>
        <w:fldChar w:fldCharType="separate"/>
      </w:r>
      <w:r w:rsidRPr="0097096E">
        <w:rPr>
          <w:rFonts w:cs="Arial"/>
          <w:noProof/>
          <w:sz w:val="22"/>
          <w:szCs w:val="22"/>
        </w:rPr>
        <w:t>[inserir "em parte" ou "totalmente", conforme o caso]</w:t>
      </w:r>
      <w:r w:rsidR="00E85408" w:rsidRPr="0097096E">
        <w:rPr>
          <w:rFonts w:cs="Arial"/>
          <w:sz w:val="22"/>
          <w:szCs w:val="22"/>
        </w:rPr>
        <w:fldChar w:fldCharType="end"/>
      </w:r>
      <w:r w:rsidRPr="0097096E">
        <w:rPr>
          <w:rFonts w:cs="Arial"/>
          <w:sz w:val="22"/>
          <w:szCs w:val="22"/>
        </w:rPr>
        <w:t xml:space="preserve"> por este instrumento, na quantia de R$ </w:t>
      </w:r>
      <w:r w:rsidR="00E85408" w:rsidRPr="0097096E">
        <w:rPr>
          <w:rFonts w:cs="Arial"/>
          <w:sz w:val="22"/>
          <w:szCs w:val="22"/>
        </w:rPr>
        <w:fldChar w:fldCharType="begin">
          <w:ffData>
            <w:name w:val="Texto14"/>
            <w:enabled/>
            <w:calcOnExit w:val="0"/>
            <w:textInput>
              <w:default w:val="[inserir o valor monetário em números]"/>
            </w:textInput>
          </w:ffData>
        </w:fldChar>
      </w:r>
      <w:r w:rsidRPr="0097096E">
        <w:rPr>
          <w:rFonts w:cs="Arial"/>
          <w:sz w:val="22"/>
          <w:szCs w:val="22"/>
        </w:rPr>
        <w:instrText xml:space="preserve"> FORMTEXT </w:instrText>
      </w:r>
      <w:r w:rsidR="00E85408" w:rsidRPr="0097096E">
        <w:rPr>
          <w:rFonts w:cs="Arial"/>
          <w:sz w:val="22"/>
          <w:szCs w:val="22"/>
        </w:rPr>
      </w:r>
      <w:r w:rsidR="00E85408" w:rsidRPr="0097096E">
        <w:rPr>
          <w:rFonts w:cs="Arial"/>
          <w:sz w:val="22"/>
          <w:szCs w:val="22"/>
        </w:rPr>
        <w:fldChar w:fldCharType="separate"/>
      </w:r>
      <w:r w:rsidRPr="0097096E">
        <w:rPr>
          <w:rFonts w:cs="Arial"/>
          <w:noProof/>
          <w:sz w:val="22"/>
          <w:szCs w:val="22"/>
        </w:rPr>
        <w:t>[inserir o valor monetário em números]</w:t>
      </w:r>
      <w:r w:rsidR="00E85408" w:rsidRPr="0097096E">
        <w:rPr>
          <w:rFonts w:cs="Arial"/>
          <w:sz w:val="22"/>
          <w:szCs w:val="22"/>
        </w:rPr>
        <w:fldChar w:fldCharType="end"/>
      </w:r>
      <w:r w:rsidRPr="0097096E">
        <w:rPr>
          <w:rFonts w:cs="Arial"/>
          <w:sz w:val="22"/>
          <w:szCs w:val="22"/>
        </w:rPr>
        <w:t xml:space="preserve"> (</w:t>
      </w:r>
      <w:r w:rsidR="00E85408" w:rsidRPr="0097096E">
        <w:rPr>
          <w:rFonts w:cs="Arial"/>
          <w:sz w:val="22"/>
          <w:szCs w:val="22"/>
        </w:rPr>
        <w:fldChar w:fldCharType="begin">
          <w:ffData>
            <w:name w:val=""/>
            <w:enabled/>
            <w:calcOnExit w:val="0"/>
            <w:textInput>
              <w:default w:val="[inserir o valor monetário por extenso]"/>
            </w:textInput>
          </w:ffData>
        </w:fldChar>
      </w:r>
      <w:r w:rsidRPr="0097096E">
        <w:rPr>
          <w:rFonts w:cs="Arial"/>
          <w:sz w:val="22"/>
          <w:szCs w:val="22"/>
        </w:rPr>
        <w:instrText xml:space="preserve"> FORMTEXT </w:instrText>
      </w:r>
      <w:r w:rsidR="00E85408" w:rsidRPr="0097096E">
        <w:rPr>
          <w:rFonts w:cs="Arial"/>
          <w:sz w:val="22"/>
          <w:szCs w:val="22"/>
        </w:rPr>
      </w:r>
      <w:r w:rsidR="00E85408" w:rsidRPr="0097096E">
        <w:rPr>
          <w:rFonts w:cs="Arial"/>
          <w:sz w:val="22"/>
          <w:szCs w:val="22"/>
        </w:rPr>
        <w:fldChar w:fldCharType="separate"/>
      </w:r>
      <w:r w:rsidRPr="0097096E">
        <w:rPr>
          <w:rFonts w:cs="Arial"/>
          <w:noProof/>
          <w:sz w:val="22"/>
          <w:szCs w:val="22"/>
        </w:rPr>
        <w:t>[inserir o valor monetário por extenso]</w:t>
      </w:r>
      <w:r w:rsidR="00E85408" w:rsidRPr="0097096E">
        <w:rPr>
          <w:rFonts w:cs="Arial"/>
          <w:sz w:val="22"/>
          <w:szCs w:val="22"/>
        </w:rPr>
        <w:fldChar w:fldCharType="end"/>
      </w:r>
      <w:r w:rsidRPr="0097096E">
        <w:rPr>
          <w:rFonts w:cs="Arial"/>
          <w:sz w:val="22"/>
          <w:szCs w:val="22"/>
        </w:rPr>
        <w:t>reais);</w:t>
      </w:r>
    </w:p>
    <w:p w14:paraId="3AAE77F2" w14:textId="77777777" w:rsidR="0030379B" w:rsidRPr="00DF3DBA" w:rsidRDefault="0030379B" w:rsidP="0030379B">
      <w:pPr>
        <w:ind w:left="708"/>
        <w:rPr>
          <w:rFonts w:cs="Arial"/>
          <w:sz w:val="22"/>
          <w:szCs w:val="22"/>
        </w:rPr>
      </w:pPr>
    </w:p>
    <w:p w14:paraId="523C5681" w14:textId="77777777" w:rsidR="0030379B" w:rsidRPr="00DF3DBA" w:rsidRDefault="0030379B" w:rsidP="0095063D">
      <w:pPr>
        <w:numPr>
          <w:ilvl w:val="0"/>
          <w:numId w:val="81"/>
        </w:numPr>
        <w:jc w:val="both"/>
        <w:rPr>
          <w:rFonts w:cs="Arial"/>
          <w:sz w:val="22"/>
          <w:szCs w:val="22"/>
        </w:rPr>
      </w:pPr>
      <w:r w:rsidRPr="00DF3DBA">
        <w:rPr>
          <w:rFonts w:cs="Arial"/>
          <w:sz w:val="22"/>
          <w:szCs w:val="22"/>
        </w:rPr>
        <w:t xml:space="preserve">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6FCF79AA" w14:textId="77777777" w:rsidR="0030379B" w:rsidRPr="00DF3DBA" w:rsidRDefault="0030379B" w:rsidP="0030379B">
      <w:pPr>
        <w:ind w:left="720"/>
        <w:jc w:val="both"/>
        <w:rPr>
          <w:rFonts w:cs="Arial"/>
          <w:sz w:val="22"/>
          <w:szCs w:val="22"/>
        </w:rPr>
      </w:pPr>
    </w:p>
    <w:p w14:paraId="057B50B1" w14:textId="77777777" w:rsidR="0030379B" w:rsidRPr="00723597" w:rsidRDefault="0030379B" w:rsidP="0095063D">
      <w:pPr>
        <w:numPr>
          <w:ilvl w:val="0"/>
          <w:numId w:val="81"/>
        </w:numPr>
        <w:jc w:val="both"/>
        <w:rPr>
          <w:rFonts w:cs="Arial"/>
          <w:sz w:val="22"/>
          <w:szCs w:val="22"/>
        </w:rPr>
      </w:pPr>
      <w:r w:rsidRPr="00723597">
        <w:rPr>
          <w:rFonts w:cs="Arial"/>
          <w:sz w:val="22"/>
          <w:szCs w:val="22"/>
        </w:rPr>
        <w:t xml:space="preserve">A </w:t>
      </w:r>
      <w:r w:rsidR="00E85408"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E85408" w:rsidRPr="00723597">
        <w:rPr>
          <w:rFonts w:cs="Arial"/>
          <w:sz w:val="22"/>
          <w:szCs w:val="22"/>
        </w:rPr>
      </w:r>
      <w:r w:rsidR="00E85408" w:rsidRPr="00723597">
        <w:rPr>
          <w:rFonts w:cs="Arial"/>
          <w:sz w:val="22"/>
          <w:szCs w:val="22"/>
        </w:rPr>
        <w:fldChar w:fldCharType="separate"/>
      </w:r>
      <w:r w:rsidRPr="00723597">
        <w:rPr>
          <w:rFonts w:cs="Arial"/>
          <w:sz w:val="22"/>
          <w:szCs w:val="22"/>
        </w:rPr>
        <w:t>[inserir a denominação social da licitante]</w:t>
      </w:r>
      <w:r w:rsidR="00E85408"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w:t>
      </w:r>
      <w:r w:rsidR="00064497">
        <w:rPr>
          <w:rFonts w:cs="Arial"/>
          <w:sz w:val="22"/>
          <w:szCs w:val="22"/>
        </w:rPr>
        <w:t>Concessão</w:t>
      </w:r>
      <w:r w:rsidRPr="00723597">
        <w:rPr>
          <w:rFonts w:cs="Arial"/>
          <w:sz w:val="22"/>
          <w:szCs w:val="22"/>
        </w:rPr>
        <w:t xml:space="preserve"> listado(s) no Anexo II deste Contrato de Penhor de Gás Natural.</w:t>
      </w:r>
    </w:p>
    <w:p w14:paraId="66D3595C" w14:textId="77777777" w:rsidR="0030379B" w:rsidRPr="00723597" w:rsidRDefault="0030379B" w:rsidP="0030379B">
      <w:pPr>
        <w:ind w:left="720"/>
        <w:jc w:val="both"/>
        <w:rPr>
          <w:rFonts w:cs="Arial"/>
          <w:sz w:val="22"/>
          <w:szCs w:val="22"/>
        </w:rPr>
      </w:pPr>
    </w:p>
    <w:p w14:paraId="55180E10" w14:textId="77777777" w:rsidR="0030379B" w:rsidRPr="00DF3DBA" w:rsidRDefault="0030379B" w:rsidP="0030379B">
      <w:pPr>
        <w:ind w:left="720"/>
        <w:jc w:val="both"/>
        <w:rPr>
          <w:rFonts w:cs="Arial"/>
          <w:sz w:val="22"/>
          <w:szCs w:val="22"/>
        </w:rPr>
      </w:pPr>
    </w:p>
    <w:p w14:paraId="16E06E61" w14:textId="77777777" w:rsidR="0030379B" w:rsidRPr="00DF3DBA" w:rsidRDefault="0030379B" w:rsidP="0030379B">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14:paraId="3AF74EAA" w14:textId="77777777" w:rsidR="0030379B" w:rsidRPr="00DF3DBA" w:rsidRDefault="0030379B" w:rsidP="0030379B">
      <w:pPr>
        <w:widowControl w:val="0"/>
        <w:ind w:right="17" w:firstLine="16"/>
        <w:jc w:val="both"/>
        <w:rPr>
          <w:rFonts w:cs="Arial"/>
          <w:sz w:val="22"/>
          <w:szCs w:val="22"/>
        </w:rPr>
      </w:pPr>
    </w:p>
    <w:p w14:paraId="3C9197EA" w14:textId="77777777" w:rsidR="0030379B" w:rsidRPr="00DF3DBA" w:rsidRDefault="0030379B" w:rsidP="0030379B">
      <w:pPr>
        <w:widowControl w:val="0"/>
        <w:jc w:val="both"/>
        <w:rPr>
          <w:rFonts w:cs="Arial"/>
          <w:b/>
          <w:sz w:val="22"/>
          <w:szCs w:val="22"/>
        </w:rPr>
      </w:pPr>
      <w:r w:rsidRPr="00DF3DBA">
        <w:rPr>
          <w:rFonts w:cs="Arial"/>
          <w:b/>
          <w:sz w:val="22"/>
          <w:szCs w:val="22"/>
        </w:rPr>
        <w:t>CLÁUSULA PRIMEIRA – OBJETO E VIGÊNCIA</w:t>
      </w:r>
    </w:p>
    <w:p w14:paraId="387DC2C7" w14:textId="77777777" w:rsidR="0030379B" w:rsidRPr="00DF3DBA" w:rsidRDefault="0030379B" w:rsidP="0030379B">
      <w:pPr>
        <w:widowControl w:val="0"/>
        <w:ind w:right="17" w:firstLine="16"/>
        <w:jc w:val="both"/>
        <w:rPr>
          <w:rFonts w:cs="Arial"/>
          <w:sz w:val="22"/>
          <w:szCs w:val="22"/>
        </w:rPr>
      </w:pPr>
    </w:p>
    <w:p w14:paraId="4BA60CCE" w14:textId="39940575" w:rsidR="0030379B" w:rsidRPr="00DF3DBA" w:rsidRDefault="0030379B" w:rsidP="0095063D">
      <w:pPr>
        <w:widowControl w:val="0"/>
        <w:numPr>
          <w:ilvl w:val="1"/>
          <w:numId w:val="88"/>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w:t>
      </w:r>
      <w:r w:rsidR="00064497">
        <w:rPr>
          <w:rFonts w:cs="Arial"/>
          <w:sz w:val="22"/>
          <w:szCs w:val="22"/>
        </w:rPr>
        <w:t>Concessão</w:t>
      </w:r>
      <w:r w:rsidRPr="00DF3DBA">
        <w:rPr>
          <w:rFonts w:cs="Arial"/>
          <w:sz w:val="22"/>
          <w:szCs w:val="22"/>
        </w:rPr>
        <w:t xml:space="preserve"> listado(s) no Anexo II deste Contrato de Penhor de Gás Natural, adquirido(s) por ocasião da </w:t>
      </w:r>
      <w:r w:rsidR="00503FFA">
        <w:rPr>
          <w:rFonts w:cs="Arial"/>
          <w:sz w:val="22"/>
          <w:szCs w:val="22"/>
        </w:rPr>
        <w:t xml:space="preserve">Décima </w:t>
      </w:r>
      <w:r w:rsidR="00C94865">
        <w:rPr>
          <w:rFonts w:cs="Arial"/>
          <w:sz w:val="22"/>
          <w:szCs w:val="22"/>
        </w:rPr>
        <w:t>Sexta</w:t>
      </w:r>
      <w:r w:rsidR="00C94865" w:rsidRPr="00DF3DBA">
        <w:rPr>
          <w:rFonts w:cs="Arial"/>
          <w:sz w:val="22"/>
          <w:szCs w:val="22"/>
        </w:rPr>
        <w:t xml:space="preserve"> </w:t>
      </w:r>
      <w:r w:rsidRPr="00DF3DBA">
        <w:rPr>
          <w:rFonts w:cs="Arial"/>
          <w:sz w:val="22"/>
          <w:szCs w:val="22"/>
        </w:rPr>
        <w:t xml:space="preserve">Rodada de Licitações da ANP, ocorrida em </w:t>
      </w:r>
      <w:r w:rsidR="00E85408" w:rsidRPr="002E7D4D">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2E7D4D">
        <w:rPr>
          <w:rFonts w:cs="Arial"/>
          <w:i/>
          <w:color w:val="000000"/>
          <w:sz w:val="22"/>
          <w:szCs w:val="22"/>
          <w:highlight w:val="lightGray"/>
        </w:rPr>
        <w:instrText xml:space="preserve"> FORMTEXT </w:instrText>
      </w:r>
      <w:r w:rsidR="00E85408" w:rsidRPr="002E7D4D">
        <w:rPr>
          <w:rFonts w:cs="Arial"/>
          <w:i/>
          <w:color w:val="000000"/>
          <w:sz w:val="22"/>
          <w:szCs w:val="22"/>
          <w:highlight w:val="lightGray"/>
        </w:rPr>
      </w:r>
      <w:r w:rsidR="00E85408"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a data, no formado dia/mês/ano]</w:t>
      </w:r>
      <w:r w:rsidR="00E85408" w:rsidRPr="002E7D4D">
        <w:rPr>
          <w:rFonts w:cs="Arial"/>
          <w:i/>
          <w:color w:val="000000"/>
          <w:sz w:val="22"/>
          <w:szCs w:val="22"/>
          <w:highlight w:val="lightGray"/>
        </w:rPr>
        <w:fldChar w:fldCharType="end"/>
      </w:r>
      <w:r w:rsidRPr="00DF3DBA">
        <w:rPr>
          <w:rFonts w:cs="Arial"/>
          <w:sz w:val="22"/>
          <w:szCs w:val="22"/>
        </w:rPr>
        <w:t>.</w:t>
      </w:r>
    </w:p>
    <w:p w14:paraId="3C4623BC" w14:textId="77777777" w:rsidR="0030379B" w:rsidRPr="00DF3DBA" w:rsidRDefault="0030379B" w:rsidP="0030379B">
      <w:pPr>
        <w:widowControl w:val="0"/>
        <w:ind w:left="357"/>
        <w:contextualSpacing/>
        <w:jc w:val="both"/>
        <w:rPr>
          <w:rFonts w:cs="Arial"/>
          <w:sz w:val="22"/>
          <w:szCs w:val="22"/>
        </w:rPr>
      </w:pPr>
    </w:p>
    <w:p w14:paraId="69D5C886" w14:textId="77777777" w:rsidR="0030379B" w:rsidRPr="00DF3DBA" w:rsidRDefault="0030379B" w:rsidP="0095063D">
      <w:pPr>
        <w:widowControl w:val="0"/>
        <w:numPr>
          <w:ilvl w:val="1"/>
          <w:numId w:val="88"/>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497AA5BB" w14:textId="77777777" w:rsidR="0030379B" w:rsidRPr="00DF3DBA" w:rsidRDefault="0030379B" w:rsidP="0030379B">
      <w:pPr>
        <w:widowControl w:val="0"/>
        <w:jc w:val="both"/>
        <w:rPr>
          <w:rFonts w:cs="Arial"/>
          <w:sz w:val="22"/>
          <w:szCs w:val="22"/>
        </w:rPr>
      </w:pPr>
    </w:p>
    <w:p w14:paraId="0134C3BD" w14:textId="77777777" w:rsidR="0030379B" w:rsidRPr="00DF3DBA" w:rsidRDefault="0030379B" w:rsidP="0030379B">
      <w:pPr>
        <w:widowControl w:val="0"/>
        <w:jc w:val="both"/>
        <w:rPr>
          <w:rFonts w:cs="Arial"/>
          <w:b/>
          <w:sz w:val="22"/>
          <w:szCs w:val="22"/>
        </w:rPr>
      </w:pPr>
      <w:r w:rsidRPr="00DF3DBA">
        <w:rPr>
          <w:rFonts w:cs="Arial"/>
          <w:b/>
          <w:sz w:val="22"/>
          <w:szCs w:val="22"/>
        </w:rPr>
        <w:t>CLÁUSULA SEGUNDA – FORMALIZAÇÃO DO PENHOR</w:t>
      </w:r>
    </w:p>
    <w:p w14:paraId="6045E41A" w14:textId="77777777" w:rsidR="0030379B" w:rsidRPr="00DF3DBA" w:rsidRDefault="0030379B" w:rsidP="0030379B">
      <w:pPr>
        <w:widowControl w:val="0"/>
        <w:ind w:left="960" w:right="17" w:firstLine="16"/>
        <w:rPr>
          <w:rFonts w:cs="Arial"/>
          <w:iCs/>
          <w:sz w:val="22"/>
          <w:szCs w:val="22"/>
        </w:rPr>
      </w:pPr>
    </w:p>
    <w:p w14:paraId="744CAD5C" w14:textId="77777777" w:rsidR="0030379B" w:rsidRPr="00DF3DBA" w:rsidRDefault="0030379B" w:rsidP="0095063D">
      <w:pPr>
        <w:widowControl w:val="0"/>
        <w:numPr>
          <w:ilvl w:val="0"/>
          <w:numId w:val="89"/>
        </w:numPr>
        <w:contextualSpacing/>
        <w:jc w:val="both"/>
        <w:rPr>
          <w:rFonts w:cs="Arial"/>
          <w:vanish/>
          <w:sz w:val="22"/>
          <w:szCs w:val="22"/>
        </w:rPr>
      </w:pPr>
    </w:p>
    <w:p w14:paraId="3CA387A7" w14:textId="77777777" w:rsidR="0030379B" w:rsidRPr="00DF3DBA" w:rsidRDefault="0030379B" w:rsidP="0095063D">
      <w:pPr>
        <w:widowControl w:val="0"/>
        <w:numPr>
          <w:ilvl w:val="0"/>
          <w:numId w:val="89"/>
        </w:numPr>
        <w:contextualSpacing/>
        <w:jc w:val="both"/>
        <w:rPr>
          <w:rFonts w:cs="Arial"/>
          <w:vanish/>
          <w:sz w:val="22"/>
          <w:szCs w:val="22"/>
        </w:rPr>
      </w:pPr>
    </w:p>
    <w:p w14:paraId="6897D46D" w14:textId="77777777" w:rsidR="0030379B" w:rsidRPr="00BD2ED1" w:rsidRDefault="0030379B" w:rsidP="0095063D">
      <w:pPr>
        <w:widowControl w:val="0"/>
        <w:numPr>
          <w:ilvl w:val="1"/>
          <w:numId w:val="89"/>
        </w:numPr>
        <w:contextualSpacing/>
        <w:jc w:val="both"/>
        <w:rPr>
          <w:rFonts w:cs="Arial"/>
          <w:sz w:val="22"/>
          <w:szCs w:val="22"/>
        </w:rPr>
      </w:pPr>
      <w:r w:rsidRPr="00DF3DBA">
        <w:rPr>
          <w:rFonts w:cs="Arial"/>
          <w:sz w:val="22"/>
          <w:szCs w:val="22"/>
        </w:rPr>
        <w:t xml:space="preserve">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E85408"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sz w:val="22"/>
          <w:szCs w:val="22"/>
        </w:rPr>
        <w:t>[inserir "parcialmente" ou "totalmente", conforme o caso]</w:t>
      </w:r>
      <w:r w:rsidR="00E85408" w:rsidRPr="00DF3DBA">
        <w:rPr>
          <w:rFonts w:cs="Arial"/>
          <w:sz w:val="22"/>
          <w:szCs w:val="22"/>
        </w:rPr>
        <w:fldChar w:fldCharType="end"/>
      </w:r>
      <w:r>
        <w:rPr>
          <w:rFonts w:cs="Arial"/>
          <w:sz w:val="22"/>
          <w:szCs w:val="22"/>
        </w:rPr>
        <w:t xml:space="preserve"> </w:t>
      </w:r>
      <w:r w:rsidRPr="00DF3DBA">
        <w:rPr>
          <w:rFonts w:cs="Arial"/>
          <w:sz w:val="22"/>
          <w:szCs w:val="22"/>
        </w:rPr>
        <w:t xml:space="preserve">as obrigações assumidas no(s) Contrato(s) de </w:t>
      </w:r>
      <w:r w:rsidR="00503FFA">
        <w:rPr>
          <w:rFonts w:cs="Arial"/>
          <w:sz w:val="22"/>
          <w:szCs w:val="22"/>
        </w:rPr>
        <w:t>Concessão</w:t>
      </w:r>
      <w:r w:rsidRPr="00DF3DBA">
        <w:rPr>
          <w:rFonts w:cs="Arial"/>
          <w:sz w:val="22"/>
          <w:szCs w:val="22"/>
        </w:rPr>
        <w:t xml:space="preserve"> listado(s) no Anexo II, relativamente aos Programa(s) Exploratório(s) Mínimo(s) nele(s) contido(s), o Gás Natural extraídos do(s) campo(s), a partir do Ponto de Medição, conforme definido no(s) referido(s) </w:t>
      </w:r>
      <w:r w:rsidRPr="00B2390D">
        <w:rPr>
          <w:rFonts w:cs="Arial"/>
          <w:sz w:val="22"/>
          <w:szCs w:val="22"/>
        </w:rPr>
        <w:t>Contrato(s) de Concessão, ou de partilha de produção</w:t>
      </w:r>
      <w:r w:rsidRPr="00DF3DBA">
        <w:rPr>
          <w:rFonts w:cs="Arial"/>
          <w:sz w:val="22"/>
          <w:szCs w:val="22"/>
        </w:rPr>
        <w:t xml:space="preserve"> do(s) Campo(s) em Fase de Produção listado(s) no Anexo I deste Contrato de Penhor de Gás Natural, em quantidade equivalente a/ao </w:t>
      </w:r>
      <w:r w:rsidR="00E85408"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sz w:val="22"/>
          <w:szCs w:val="22"/>
        </w:rPr>
        <w:t>[inserir "parte" ou "total", conforme o caso]</w:t>
      </w:r>
      <w:r w:rsidR="00E85408" w:rsidRPr="00DF3DBA">
        <w:rPr>
          <w:rFonts w:cs="Arial"/>
          <w:sz w:val="22"/>
          <w:szCs w:val="22"/>
        </w:rPr>
        <w:fldChar w:fldCharType="end"/>
      </w:r>
      <w:r w:rsidRPr="00DF3DBA">
        <w:rPr>
          <w:rFonts w:cs="Arial"/>
          <w:sz w:val="22"/>
          <w:szCs w:val="22"/>
        </w:rPr>
        <w:t xml:space="preserve"> do valor </w:t>
      </w:r>
      <w:r w:rsidRPr="00BD2ED1">
        <w:rPr>
          <w:rFonts w:cs="Arial"/>
          <w:sz w:val="22"/>
          <w:szCs w:val="22"/>
        </w:rPr>
        <w:t>comprometido no(s) Programa(s) Exploratório(s) Mínimo(s) conforme listado(s) no Anexo II do presente Contrato.</w:t>
      </w:r>
    </w:p>
    <w:p w14:paraId="23BD53BC" w14:textId="77777777" w:rsidR="0030379B" w:rsidRPr="00BD2ED1" w:rsidRDefault="0030379B" w:rsidP="0030379B">
      <w:pPr>
        <w:widowControl w:val="0"/>
        <w:ind w:left="426" w:hanging="426"/>
        <w:jc w:val="both"/>
        <w:rPr>
          <w:rFonts w:cs="Arial"/>
          <w:sz w:val="22"/>
          <w:szCs w:val="22"/>
        </w:rPr>
      </w:pPr>
    </w:p>
    <w:p w14:paraId="3142099F" w14:textId="77777777" w:rsidR="0030379B" w:rsidRPr="00BD2ED1" w:rsidRDefault="0030379B" w:rsidP="0095063D">
      <w:pPr>
        <w:widowControl w:val="0"/>
        <w:numPr>
          <w:ilvl w:val="1"/>
          <w:numId w:val="89"/>
        </w:numPr>
        <w:contextualSpacing/>
        <w:jc w:val="both"/>
        <w:rPr>
          <w:rFonts w:cs="Arial"/>
          <w:sz w:val="22"/>
          <w:szCs w:val="22"/>
        </w:rPr>
      </w:pPr>
      <w:r w:rsidRPr="00BD2ED1">
        <w:rPr>
          <w:rFonts w:cs="Arial"/>
          <w:sz w:val="22"/>
          <w:szCs w:val="22"/>
        </w:rPr>
        <w:t xml:space="preserve">A </w:t>
      </w:r>
      <w:r w:rsidR="00E85408" w:rsidRPr="00BD2ED1">
        <w:rPr>
          <w:rFonts w:cs="Arial"/>
          <w:sz w:val="22"/>
          <w:szCs w:val="22"/>
        </w:rPr>
        <w:fldChar w:fldCharType="begin">
          <w:ffData>
            <w:name w:val=""/>
            <w:enabled/>
            <w:calcOnExit w:val="0"/>
            <w:textInput>
              <w:default w:val="[inserir a denominação social da licitante]"/>
            </w:textInput>
          </w:ffData>
        </w:fldChar>
      </w:r>
      <w:r w:rsidRPr="00BD2ED1">
        <w:rPr>
          <w:rFonts w:cs="Arial"/>
          <w:sz w:val="22"/>
          <w:szCs w:val="22"/>
        </w:rPr>
        <w:instrText xml:space="preserve"> FORMTEXT </w:instrText>
      </w:r>
      <w:r w:rsidR="00E85408" w:rsidRPr="00BD2ED1">
        <w:rPr>
          <w:rFonts w:cs="Arial"/>
          <w:sz w:val="22"/>
          <w:szCs w:val="22"/>
        </w:rPr>
      </w:r>
      <w:r w:rsidR="00E85408" w:rsidRPr="00BD2ED1">
        <w:rPr>
          <w:rFonts w:cs="Arial"/>
          <w:sz w:val="22"/>
          <w:szCs w:val="22"/>
        </w:rPr>
        <w:fldChar w:fldCharType="separate"/>
      </w:r>
      <w:r w:rsidRPr="00BD2ED1">
        <w:rPr>
          <w:rFonts w:cs="Arial"/>
          <w:noProof/>
          <w:sz w:val="22"/>
          <w:szCs w:val="22"/>
        </w:rPr>
        <w:t>[inserir a denominação social da licitante]</w:t>
      </w:r>
      <w:r w:rsidR="00E85408" w:rsidRPr="00BD2ED1">
        <w:rPr>
          <w:rFonts w:cs="Arial"/>
          <w:sz w:val="22"/>
          <w:szCs w:val="22"/>
        </w:rPr>
        <w:fldChar w:fldCharType="end"/>
      </w:r>
      <w:r w:rsidRPr="00BD2ED1">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4D77E6B0" w14:textId="77777777" w:rsidR="0030379B" w:rsidRPr="00DF3DBA" w:rsidRDefault="0030379B" w:rsidP="0030379B">
      <w:pPr>
        <w:widowControl w:val="0"/>
        <w:ind w:left="426" w:hanging="426"/>
        <w:jc w:val="both"/>
        <w:rPr>
          <w:rFonts w:cs="Arial"/>
          <w:sz w:val="22"/>
          <w:szCs w:val="22"/>
        </w:rPr>
      </w:pPr>
    </w:p>
    <w:p w14:paraId="0BD9C42F" w14:textId="77777777" w:rsidR="0030379B" w:rsidRPr="00DF3DBA" w:rsidRDefault="0030379B" w:rsidP="0095063D">
      <w:pPr>
        <w:widowControl w:val="0"/>
        <w:numPr>
          <w:ilvl w:val="1"/>
          <w:numId w:val="89"/>
        </w:numPr>
        <w:contextualSpacing/>
        <w:jc w:val="both"/>
        <w:rPr>
          <w:rFonts w:cs="Arial"/>
          <w:sz w:val="22"/>
          <w:szCs w:val="22"/>
        </w:rPr>
      </w:pPr>
      <w:r w:rsidRPr="00DF3DBA">
        <w:rPr>
          <w:rFonts w:cs="Arial"/>
          <w:sz w:val="22"/>
          <w:szCs w:val="22"/>
        </w:rPr>
        <w:t xml:space="preserve">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DF3DBA">
        <w:rPr>
          <w:rFonts w:cs="Arial"/>
          <w:sz w:val="22"/>
          <w:szCs w:val="22"/>
        </w:rPr>
        <w:t xml:space="preserve"> se compromete a monitorar o Valor Total Empenhado nos termos da cláusula 3.3 e apresentar reforço de garantia sempre que </w:t>
      </w:r>
      <w:r w:rsidRPr="00DF3DBA">
        <w:rPr>
          <w:rFonts w:cs="Arial"/>
          <w:sz w:val="22"/>
          <w:szCs w:val="22"/>
        </w:rPr>
        <w:lastRenderedPageBreak/>
        <w:t>houver diferença negativa entre a garantia efetiva e a garantia requerida , ou sempre que solicitado pela ANP.</w:t>
      </w:r>
    </w:p>
    <w:p w14:paraId="3C47F52C" w14:textId="77777777" w:rsidR="0030379B" w:rsidRPr="00DF3DBA" w:rsidRDefault="0030379B" w:rsidP="0030379B">
      <w:pPr>
        <w:widowControl w:val="0"/>
        <w:ind w:left="708" w:right="17" w:hanging="705"/>
        <w:rPr>
          <w:rFonts w:cs="Arial"/>
          <w:iCs/>
          <w:sz w:val="22"/>
          <w:szCs w:val="22"/>
        </w:rPr>
      </w:pPr>
      <w:r>
        <w:rPr>
          <w:rFonts w:cs="Arial"/>
          <w:iCs/>
          <w:sz w:val="22"/>
          <w:szCs w:val="22"/>
        </w:rPr>
        <w:t xml:space="preserve"> </w:t>
      </w:r>
    </w:p>
    <w:p w14:paraId="2F95785F" w14:textId="77777777" w:rsidR="0030379B" w:rsidRPr="00DF3DBA" w:rsidRDefault="0030379B" w:rsidP="0030379B">
      <w:pPr>
        <w:widowControl w:val="0"/>
        <w:ind w:left="708" w:right="17" w:hanging="705"/>
        <w:rPr>
          <w:rFonts w:cs="Arial"/>
          <w:iCs/>
          <w:sz w:val="22"/>
          <w:szCs w:val="22"/>
        </w:rPr>
      </w:pPr>
    </w:p>
    <w:p w14:paraId="143790C2" w14:textId="77777777" w:rsidR="0030379B" w:rsidRPr="00DF3DBA" w:rsidRDefault="0030379B" w:rsidP="0030379B">
      <w:pPr>
        <w:widowControl w:val="0"/>
        <w:jc w:val="both"/>
        <w:rPr>
          <w:rFonts w:cs="Arial"/>
          <w:b/>
          <w:sz w:val="22"/>
          <w:szCs w:val="22"/>
        </w:rPr>
      </w:pPr>
      <w:r w:rsidRPr="00DF3DBA">
        <w:rPr>
          <w:rFonts w:cs="Arial"/>
          <w:b/>
          <w:sz w:val="22"/>
          <w:szCs w:val="22"/>
        </w:rPr>
        <w:t>CLÁUSULA TERCEIRA – FÓRMULA DE CÁLCULO DO PENHOR EM GÁS NATURAL DO ANEXO I</w:t>
      </w:r>
    </w:p>
    <w:p w14:paraId="32B91774" w14:textId="77777777" w:rsidR="0030379B" w:rsidRPr="00DF3DBA" w:rsidRDefault="0030379B" w:rsidP="0030379B">
      <w:pPr>
        <w:widowControl w:val="0"/>
        <w:tabs>
          <w:tab w:val="left" w:pos="1200"/>
        </w:tabs>
        <w:ind w:left="1200" w:right="17" w:hanging="1200"/>
        <w:jc w:val="both"/>
        <w:rPr>
          <w:rFonts w:cs="Arial"/>
          <w:sz w:val="22"/>
          <w:szCs w:val="22"/>
        </w:rPr>
      </w:pPr>
    </w:p>
    <w:p w14:paraId="01C580BB"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10E83345" w14:textId="77777777" w:rsidR="0030379B" w:rsidRPr="00DF3DBA" w:rsidRDefault="0030379B" w:rsidP="0030379B">
      <w:pPr>
        <w:widowControl w:val="0"/>
        <w:ind w:left="426" w:hanging="426"/>
        <w:jc w:val="both"/>
        <w:rPr>
          <w:rFonts w:cs="Arial"/>
          <w:sz w:val="22"/>
          <w:szCs w:val="22"/>
        </w:rPr>
      </w:pPr>
    </w:p>
    <w:p w14:paraId="37038D6D" w14:textId="77777777" w:rsidR="0030379B" w:rsidRPr="00DF3DBA" w:rsidRDefault="0030379B" w:rsidP="0030379B">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1E555149" w14:textId="77777777" w:rsidR="0030379B" w:rsidRPr="00DF3DBA" w:rsidRDefault="0030379B" w:rsidP="0030379B">
      <w:pPr>
        <w:widowControl w:val="0"/>
        <w:tabs>
          <w:tab w:val="left" w:pos="0"/>
        </w:tabs>
        <w:spacing w:line="288" w:lineRule="auto"/>
        <w:ind w:left="720" w:right="17"/>
        <w:jc w:val="both"/>
        <w:rPr>
          <w:rFonts w:cs="Arial"/>
          <w:sz w:val="22"/>
          <w:szCs w:val="22"/>
        </w:rPr>
      </w:pPr>
    </w:p>
    <w:p w14:paraId="4A1C2A52" w14:textId="77777777" w:rsidR="0030379B" w:rsidRPr="00DF3DBA" w:rsidRDefault="0030379B" w:rsidP="0030379B">
      <w:pPr>
        <w:widowControl w:val="0"/>
        <w:tabs>
          <w:tab w:val="left" w:pos="0"/>
        </w:tabs>
        <w:ind w:left="720" w:right="17"/>
        <w:jc w:val="both"/>
        <w:rPr>
          <w:rFonts w:cs="Arial"/>
          <w:sz w:val="22"/>
          <w:szCs w:val="22"/>
        </w:rPr>
      </w:pPr>
      <w:r w:rsidRPr="00DF3DBA">
        <w:rPr>
          <w:rFonts w:cs="Arial"/>
          <w:sz w:val="22"/>
          <w:szCs w:val="22"/>
        </w:rPr>
        <w:t>Onde:</w:t>
      </w:r>
    </w:p>
    <w:p w14:paraId="35906C99" w14:textId="77777777" w:rsidR="0030379B" w:rsidRPr="00DF3DBA" w:rsidRDefault="0030379B" w:rsidP="0030379B">
      <w:pPr>
        <w:widowControl w:val="0"/>
        <w:tabs>
          <w:tab w:val="left" w:pos="0"/>
        </w:tabs>
        <w:ind w:left="720" w:right="17"/>
        <w:jc w:val="both"/>
        <w:rPr>
          <w:rFonts w:cs="Arial"/>
          <w:sz w:val="22"/>
          <w:szCs w:val="22"/>
        </w:rPr>
      </w:pPr>
    </w:p>
    <w:p w14:paraId="00A2F723" w14:textId="77777777" w:rsidR="0030379B" w:rsidRPr="005144DA" w:rsidRDefault="0030379B" w:rsidP="0030379B">
      <w:pPr>
        <w:tabs>
          <w:tab w:val="left" w:pos="0"/>
        </w:tabs>
        <w:ind w:left="720" w:right="17"/>
        <w:jc w:val="both"/>
        <w:rPr>
          <w:rFonts w:cs="Arial"/>
          <w:szCs w:val="18"/>
        </w:rPr>
      </w:pPr>
      <w:r w:rsidRPr="005144DA">
        <w:rPr>
          <w:rFonts w:cs="Arial"/>
          <w:szCs w:val="18"/>
        </w:rPr>
        <w:t>∑c = somatório dos valores para cada campo ofertado em garantia</w:t>
      </w:r>
    </w:p>
    <w:p w14:paraId="06EFAD1F" w14:textId="77777777" w:rsidR="0030379B" w:rsidRPr="005144DA" w:rsidRDefault="0030379B" w:rsidP="0030379B">
      <w:pPr>
        <w:tabs>
          <w:tab w:val="left" w:pos="0"/>
        </w:tabs>
        <w:ind w:left="720" w:right="17"/>
        <w:jc w:val="both"/>
        <w:rPr>
          <w:rFonts w:cs="Arial"/>
          <w:szCs w:val="18"/>
        </w:rPr>
      </w:pPr>
    </w:p>
    <w:p w14:paraId="33D1229B" w14:textId="77777777" w:rsidR="0030379B" w:rsidRPr="005144DA" w:rsidRDefault="0030379B" w:rsidP="0030379B">
      <w:pPr>
        <w:tabs>
          <w:tab w:val="left" w:pos="0"/>
        </w:tabs>
        <w:ind w:left="720" w:right="17"/>
        <w:jc w:val="both"/>
        <w:rPr>
          <w:rFonts w:cs="Arial"/>
          <w:szCs w:val="18"/>
        </w:rPr>
      </w:pPr>
      <w:r w:rsidRPr="005144DA">
        <w:rPr>
          <w:rFonts w:cs="Arial"/>
          <w:szCs w:val="18"/>
        </w:rPr>
        <w:t xml:space="preserve">Produção = total da produção diária prevista do campo empenhado, considerando o percentual da concessão ou outorga que é de propriedade da </w:t>
      </w:r>
      <w:r w:rsidR="00E85408" w:rsidRPr="005144DA">
        <w:rPr>
          <w:rFonts w:cs="Arial"/>
          <w:szCs w:val="18"/>
        </w:rPr>
        <w:fldChar w:fldCharType="begin">
          <w:ffData>
            <w:name w:val=""/>
            <w:enabled/>
            <w:calcOnExit w:val="0"/>
            <w:textInput>
              <w:default w:val="[inserir a denominação social da licitante]"/>
            </w:textInput>
          </w:ffData>
        </w:fldChar>
      </w:r>
      <w:r w:rsidR="00D4623C" w:rsidRPr="005144DA">
        <w:rPr>
          <w:rFonts w:cs="Arial"/>
          <w:szCs w:val="18"/>
        </w:rPr>
        <w:instrText xml:space="preserve"> FORMTEXT </w:instrText>
      </w:r>
      <w:r w:rsidR="00E85408" w:rsidRPr="005144DA">
        <w:rPr>
          <w:rFonts w:cs="Arial"/>
          <w:szCs w:val="18"/>
        </w:rPr>
      </w:r>
      <w:r w:rsidR="00E85408" w:rsidRPr="005144DA">
        <w:rPr>
          <w:rFonts w:cs="Arial"/>
          <w:szCs w:val="18"/>
        </w:rPr>
        <w:fldChar w:fldCharType="separate"/>
      </w:r>
      <w:r w:rsidR="00D4623C" w:rsidRPr="005144DA">
        <w:rPr>
          <w:rFonts w:cs="Arial"/>
          <w:noProof/>
          <w:szCs w:val="18"/>
        </w:rPr>
        <w:t>[inserir a denominação social da licitante]</w:t>
      </w:r>
      <w:r w:rsidR="00E85408" w:rsidRPr="005144DA">
        <w:rPr>
          <w:rFonts w:cs="Arial"/>
          <w:szCs w:val="18"/>
        </w:rPr>
        <w:fldChar w:fldCharType="end"/>
      </w:r>
    </w:p>
    <w:p w14:paraId="792956F4" w14:textId="77777777" w:rsidR="0030379B" w:rsidRPr="005144DA" w:rsidRDefault="0030379B" w:rsidP="0030379B">
      <w:pPr>
        <w:tabs>
          <w:tab w:val="left" w:pos="0"/>
        </w:tabs>
        <w:ind w:left="720" w:right="17"/>
        <w:jc w:val="both"/>
        <w:rPr>
          <w:rFonts w:cs="Arial"/>
          <w:szCs w:val="18"/>
        </w:rPr>
      </w:pPr>
    </w:p>
    <w:p w14:paraId="41F9D181" w14:textId="77777777" w:rsidR="0030379B" w:rsidRPr="005144DA" w:rsidRDefault="0030379B" w:rsidP="0030379B">
      <w:pPr>
        <w:tabs>
          <w:tab w:val="left" w:pos="0"/>
        </w:tabs>
        <w:ind w:left="720" w:right="17"/>
        <w:jc w:val="both"/>
        <w:rPr>
          <w:rFonts w:cs="Arial"/>
          <w:szCs w:val="18"/>
        </w:rPr>
      </w:pPr>
      <w:r w:rsidRPr="005144DA">
        <w:rPr>
          <w:rFonts w:cs="Arial"/>
          <w:szCs w:val="18"/>
        </w:rPr>
        <w:t>PRGN = Preço de Referência do Gás Natural para o campo empenhado, em R$/m3, divulgado pela ANP no mês anterior ao da aferição.</w:t>
      </w:r>
    </w:p>
    <w:p w14:paraId="27E711AA" w14:textId="77777777" w:rsidR="0030379B" w:rsidRPr="005144DA" w:rsidRDefault="0030379B" w:rsidP="0030379B">
      <w:pPr>
        <w:tabs>
          <w:tab w:val="left" w:pos="0"/>
        </w:tabs>
        <w:ind w:left="720" w:right="17"/>
        <w:jc w:val="both"/>
        <w:rPr>
          <w:rFonts w:cs="Arial"/>
          <w:szCs w:val="18"/>
        </w:rPr>
      </w:pPr>
    </w:p>
    <w:p w14:paraId="669D6B64" w14:textId="77777777" w:rsidR="0030379B" w:rsidRPr="005144DA" w:rsidRDefault="0030379B" w:rsidP="0030379B">
      <w:pPr>
        <w:tabs>
          <w:tab w:val="left" w:pos="0"/>
        </w:tabs>
        <w:ind w:left="720" w:right="17"/>
        <w:jc w:val="both"/>
        <w:rPr>
          <w:rFonts w:cs="Arial"/>
          <w:szCs w:val="18"/>
        </w:rPr>
      </w:pPr>
      <w:r w:rsidRPr="005144DA">
        <w:rPr>
          <w:rFonts w:cs="Arial"/>
          <w:szCs w:val="18"/>
        </w:rPr>
        <w:t>T = prazo máximo, em dias, de execução contratual, conforme cláusula 4.2</w:t>
      </w:r>
    </w:p>
    <w:p w14:paraId="402DC3DA" w14:textId="77777777" w:rsidR="0030379B" w:rsidRPr="005144DA" w:rsidRDefault="0030379B" w:rsidP="0030379B">
      <w:pPr>
        <w:widowControl w:val="0"/>
        <w:ind w:left="709" w:right="17"/>
        <w:rPr>
          <w:rFonts w:cs="Arial"/>
          <w:iCs/>
          <w:szCs w:val="18"/>
        </w:rPr>
      </w:pPr>
    </w:p>
    <w:p w14:paraId="36BF6AF2"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68769D34" w14:textId="77777777" w:rsidR="0030379B" w:rsidRPr="00DF3DBA" w:rsidRDefault="0030379B" w:rsidP="0030379B">
      <w:pPr>
        <w:widowControl w:val="0"/>
        <w:ind w:left="426" w:hanging="426"/>
        <w:jc w:val="both"/>
        <w:rPr>
          <w:rFonts w:cs="Arial"/>
          <w:sz w:val="22"/>
          <w:szCs w:val="22"/>
        </w:rPr>
      </w:pPr>
    </w:p>
    <w:p w14:paraId="2979C52F"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8D3ED0">
        <w:rPr>
          <w:rFonts w:cs="Arial"/>
          <w:sz w:val="22"/>
          <w:szCs w:val="22"/>
        </w:rPr>
        <w:t>t</w:t>
      </w:r>
      <w:r w:rsidRPr="00DF3DBA">
        <w:rPr>
          <w:rFonts w:cs="Arial"/>
          <w:sz w:val="22"/>
          <w:szCs w:val="22"/>
        </w:rPr>
        <w:t>a a cláusula 3.2, serão adotados os seguintes parâmetros:</w:t>
      </w:r>
    </w:p>
    <w:p w14:paraId="3F8E6820" w14:textId="77777777" w:rsidR="0030379B" w:rsidRPr="00DF3DBA" w:rsidRDefault="0030379B" w:rsidP="0030379B">
      <w:pPr>
        <w:widowControl w:val="0"/>
        <w:ind w:left="426" w:hanging="426"/>
        <w:jc w:val="both"/>
        <w:rPr>
          <w:rFonts w:cs="Arial"/>
          <w:sz w:val="22"/>
          <w:szCs w:val="22"/>
        </w:rPr>
      </w:pPr>
    </w:p>
    <w:p w14:paraId="553D7B7A" w14:textId="77777777" w:rsidR="0030379B" w:rsidRPr="008D3ED0" w:rsidRDefault="0030379B" w:rsidP="0095063D">
      <w:pPr>
        <w:pStyle w:val="PargrafodaLista"/>
        <w:widowControl w:val="0"/>
        <w:numPr>
          <w:ilvl w:val="0"/>
          <w:numId w:val="93"/>
        </w:numPr>
        <w:contextualSpacing/>
        <w:jc w:val="both"/>
        <w:rPr>
          <w:rFonts w:cs="Arial"/>
          <w:sz w:val="22"/>
          <w:szCs w:val="22"/>
        </w:rPr>
      </w:pPr>
      <w:r w:rsidRPr="008D3ED0">
        <w:rPr>
          <w:rFonts w:cs="Arial"/>
          <w:b/>
          <w:sz w:val="22"/>
          <w:szCs w:val="22"/>
          <w:u w:val="single"/>
        </w:rPr>
        <w:t>Valor Total Empenhado</w:t>
      </w:r>
      <w:r w:rsidRPr="008D3ED0">
        <w:rPr>
          <w:rFonts w:cs="Arial"/>
          <w:sz w:val="22"/>
          <w:szCs w:val="22"/>
        </w:rPr>
        <w:t>: valor total do penhor em gás natural para cada ano, conforme determinado na cláusula 3.1. Deve, no momento da assinatura do contrato, ser maior ou igual à Garantia Requerida.</w:t>
      </w:r>
    </w:p>
    <w:p w14:paraId="32B6C7B8" w14:textId="77777777" w:rsidR="0030379B" w:rsidRPr="00DF3DBA" w:rsidRDefault="0030379B" w:rsidP="008D3ED0">
      <w:pPr>
        <w:widowControl w:val="0"/>
        <w:ind w:left="851"/>
        <w:jc w:val="both"/>
        <w:rPr>
          <w:rFonts w:cs="Arial"/>
          <w:b/>
          <w:sz w:val="22"/>
          <w:szCs w:val="22"/>
          <w:u w:val="single"/>
        </w:rPr>
      </w:pPr>
    </w:p>
    <w:p w14:paraId="2918B3DD" w14:textId="77777777" w:rsidR="00252E54" w:rsidRPr="008D3ED0" w:rsidRDefault="00252E54" w:rsidP="0095063D">
      <w:pPr>
        <w:pStyle w:val="PargrafodaLista"/>
        <w:widowControl w:val="0"/>
        <w:numPr>
          <w:ilvl w:val="0"/>
          <w:numId w:val="93"/>
        </w:numPr>
        <w:contextualSpacing/>
        <w:jc w:val="both"/>
        <w:rPr>
          <w:rFonts w:cs="Arial"/>
          <w:sz w:val="22"/>
          <w:szCs w:val="22"/>
        </w:rPr>
      </w:pPr>
      <w:r w:rsidRPr="008D3ED0">
        <w:rPr>
          <w:rFonts w:cs="Arial"/>
          <w:b/>
          <w:sz w:val="22"/>
          <w:szCs w:val="22"/>
          <w:u w:val="single"/>
        </w:rPr>
        <w:t>Garantia Requerida:</w:t>
      </w:r>
      <w:r w:rsidRPr="008D3ED0">
        <w:rPr>
          <w:rFonts w:cs="Arial"/>
          <w:sz w:val="22"/>
          <w:szCs w:val="22"/>
        </w:rPr>
        <w:t xml:space="preserve"> é o valor mínimo que a Contratada deve empenhar à ANP para garantir a liquidação das obrigações decorrentes do valor total [ou equivalente a ____%] do PEM dos blocos listados no Anexo II do presente instrumento, que será </w:t>
      </w:r>
      <w:r>
        <w:rPr>
          <w:rFonts w:cs="Arial"/>
          <w:sz w:val="22"/>
          <w:szCs w:val="22"/>
        </w:rPr>
        <w:t>corrigido</w:t>
      </w:r>
      <w:r w:rsidRPr="008D3ED0">
        <w:rPr>
          <w:rFonts w:cs="Arial"/>
          <w:sz w:val="22"/>
          <w:szCs w:val="22"/>
        </w:rPr>
        <w:t xml:space="preserve"> pelo IGP-</w:t>
      </w:r>
      <w:r>
        <w:rPr>
          <w:rFonts w:cs="Arial"/>
          <w:sz w:val="22"/>
          <w:szCs w:val="22"/>
        </w:rPr>
        <w:t xml:space="preserve">DI </w:t>
      </w:r>
      <w:r w:rsidRPr="00CA3536">
        <w:rPr>
          <w:rFonts w:cs="Arial"/>
          <w:sz w:val="22"/>
          <w:szCs w:val="22"/>
        </w:rPr>
        <w:t xml:space="preserve">nos termos da </w:t>
      </w:r>
      <w:r w:rsidR="002E7E6F">
        <w:rPr>
          <w:rFonts w:cs="Arial"/>
          <w:sz w:val="22"/>
          <w:szCs w:val="22"/>
        </w:rPr>
        <w:t>C</w:t>
      </w:r>
      <w:r w:rsidRPr="00CA3536">
        <w:rPr>
          <w:rFonts w:cs="Arial"/>
          <w:sz w:val="22"/>
          <w:szCs w:val="22"/>
        </w:rPr>
        <w:t xml:space="preserve">láusula </w:t>
      </w:r>
      <w:r w:rsidR="002E7E6F">
        <w:rPr>
          <w:rFonts w:cs="Arial"/>
          <w:sz w:val="22"/>
          <w:szCs w:val="22"/>
        </w:rPr>
        <w:t>Sexta</w:t>
      </w:r>
      <w:r w:rsidRPr="00CA3536">
        <w:rPr>
          <w:rFonts w:cs="Arial"/>
          <w:sz w:val="22"/>
          <w:szCs w:val="22"/>
        </w:rPr>
        <w:t xml:space="preserve"> do Contrato de Concessão</w:t>
      </w:r>
      <w:r w:rsidRPr="008D3ED0">
        <w:rPr>
          <w:rFonts w:cs="Arial"/>
          <w:sz w:val="22"/>
          <w:szCs w:val="22"/>
        </w:rPr>
        <w:t>.</w:t>
      </w:r>
    </w:p>
    <w:p w14:paraId="33B8ECD8" w14:textId="77777777" w:rsidR="0030379B" w:rsidRPr="00DF3DBA" w:rsidRDefault="0030379B" w:rsidP="008D3ED0">
      <w:pPr>
        <w:widowControl w:val="0"/>
        <w:ind w:left="851"/>
        <w:jc w:val="both"/>
        <w:rPr>
          <w:rFonts w:cs="Arial"/>
          <w:b/>
          <w:sz w:val="22"/>
          <w:szCs w:val="22"/>
          <w:u w:val="single"/>
        </w:rPr>
      </w:pPr>
    </w:p>
    <w:p w14:paraId="5862DFDA" w14:textId="77777777" w:rsidR="0030379B" w:rsidRPr="008D3ED0" w:rsidRDefault="0030379B" w:rsidP="0095063D">
      <w:pPr>
        <w:pStyle w:val="PargrafodaLista"/>
        <w:widowControl w:val="0"/>
        <w:numPr>
          <w:ilvl w:val="0"/>
          <w:numId w:val="93"/>
        </w:numPr>
        <w:contextualSpacing/>
        <w:jc w:val="both"/>
        <w:rPr>
          <w:rFonts w:cs="Arial"/>
          <w:b/>
          <w:sz w:val="22"/>
          <w:szCs w:val="22"/>
        </w:rPr>
      </w:pPr>
      <w:r w:rsidRPr="008D3ED0">
        <w:rPr>
          <w:rFonts w:cs="Arial"/>
          <w:b/>
          <w:sz w:val="22"/>
          <w:szCs w:val="22"/>
          <w:u w:val="single"/>
        </w:rPr>
        <w:t>Garantia efetiva:</w:t>
      </w:r>
      <w:r w:rsidRPr="008D3ED0">
        <w:rPr>
          <w:rFonts w:cs="Arial"/>
          <w:sz w:val="22"/>
          <w:szCs w:val="22"/>
        </w:rPr>
        <w:t xml:space="preserve"> é o valor de mercado da produção efetiva total dos campos empenhados em garantia da liquidação das obrigações decorrentes do PEM, calculado pela seguinte fórmula</w:t>
      </w:r>
    </w:p>
    <w:p w14:paraId="64328FAD" w14:textId="77777777" w:rsidR="0030379B" w:rsidRPr="00DF3DBA" w:rsidRDefault="0030379B" w:rsidP="0030379B">
      <w:pPr>
        <w:widowControl w:val="0"/>
        <w:jc w:val="both"/>
        <w:rPr>
          <w:rFonts w:cs="Arial"/>
          <w:b/>
          <w:sz w:val="22"/>
          <w:szCs w:val="22"/>
          <w:u w:val="single"/>
        </w:rPr>
      </w:pPr>
    </w:p>
    <w:p w14:paraId="02BEC5C1" w14:textId="77777777" w:rsidR="0030379B" w:rsidRPr="00DF3DBA" w:rsidRDefault="00AD22F8" w:rsidP="0030379B">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30379B" w:rsidRPr="00DF3DBA">
        <w:rPr>
          <w:rFonts w:eastAsiaTheme="minorEastAsia" w:cs="Arial"/>
          <w:sz w:val="22"/>
          <w:szCs w:val="22"/>
        </w:rPr>
        <w:t xml:space="preserve"> ,  onde</w:t>
      </w:r>
    </w:p>
    <w:p w14:paraId="6BB531C9" w14:textId="77777777" w:rsidR="0030379B" w:rsidRPr="00DF3DBA" w:rsidRDefault="0030379B" w:rsidP="0030379B">
      <w:pPr>
        <w:jc w:val="both"/>
        <w:rPr>
          <w:rFonts w:cs="Arial"/>
          <w:sz w:val="22"/>
          <w:szCs w:val="22"/>
        </w:rPr>
      </w:pPr>
    </w:p>
    <w:p w14:paraId="2143E076" w14:textId="77777777" w:rsidR="0030379B" w:rsidRPr="005144DA" w:rsidRDefault="0030379B" w:rsidP="0030379B">
      <w:pPr>
        <w:ind w:left="1560"/>
        <w:jc w:val="both"/>
        <w:rPr>
          <w:rFonts w:cs="Arial"/>
          <w:szCs w:val="18"/>
        </w:rPr>
      </w:pPr>
      <w:r w:rsidRPr="005144DA">
        <w:rPr>
          <w:rFonts w:cs="Arial"/>
          <w:szCs w:val="18"/>
        </w:rPr>
        <w:t>Q</w:t>
      </w:r>
      <w:r w:rsidRPr="005144DA">
        <w:rPr>
          <w:rFonts w:cs="Arial"/>
          <w:szCs w:val="18"/>
          <w:vertAlign w:val="subscript"/>
        </w:rPr>
        <w:t>E</w:t>
      </w:r>
      <w:r w:rsidRPr="005144DA">
        <w:rPr>
          <w:rFonts w:cs="Arial"/>
          <w:szCs w:val="18"/>
        </w:rPr>
        <w:t xml:space="preserve"> = Média da produção efetiva do campo no mês anterior ao da aferição;</w:t>
      </w:r>
    </w:p>
    <w:p w14:paraId="4406E3C3" w14:textId="77777777" w:rsidR="0030379B" w:rsidRPr="005144DA" w:rsidRDefault="0030379B" w:rsidP="0030379B">
      <w:pPr>
        <w:ind w:left="1560"/>
        <w:jc w:val="both"/>
        <w:rPr>
          <w:rFonts w:cs="Arial"/>
          <w:szCs w:val="18"/>
        </w:rPr>
      </w:pPr>
      <w:r w:rsidRPr="005144DA">
        <w:rPr>
          <w:rFonts w:cs="Arial"/>
          <w:szCs w:val="18"/>
        </w:rPr>
        <w:t xml:space="preserve"> </w:t>
      </w:r>
    </w:p>
    <w:p w14:paraId="575C81F6" w14:textId="77777777" w:rsidR="0030379B" w:rsidRPr="005144DA" w:rsidRDefault="0030379B" w:rsidP="0030379B">
      <w:pPr>
        <w:ind w:left="1560"/>
        <w:jc w:val="both"/>
        <w:rPr>
          <w:rFonts w:cs="Arial"/>
          <w:szCs w:val="18"/>
        </w:rPr>
      </w:pPr>
      <w:r w:rsidRPr="005144DA">
        <w:rPr>
          <w:rFonts w:cs="Arial"/>
          <w:szCs w:val="18"/>
        </w:rPr>
        <w:t xml:space="preserve">T = prazo máximo, em dias, de execução contratual, conforme cláusula 4.2; </w:t>
      </w:r>
    </w:p>
    <w:p w14:paraId="12F29735" w14:textId="77777777" w:rsidR="0030379B" w:rsidRPr="005144DA" w:rsidRDefault="0030379B" w:rsidP="0030379B">
      <w:pPr>
        <w:ind w:left="1560"/>
        <w:jc w:val="both"/>
        <w:rPr>
          <w:rFonts w:cs="Arial"/>
          <w:szCs w:val="18"/>
        </w:rPr>
      </w:pPr>
    </w:p>
    <w:p w14:paraId="7F9F81C0" w14:textId="77777777" w:rsidR="0030379B" w:rsidRPr="005144DA" w:rsidRDefault="0030379B" w:rsidP="0030379B">
      <w:pPr>
        <w:ind w:left="1560"/>
        <w:jc w:val="both"/>
        <w:rPr>
          <w:rFonts w:cs="Arial"/>
          <w:szCs w:val="18"/>
        </w:rPr>
      </w:pPr>
      <w:r w:rsidRPr="005144DA">
        <w:rPr>
          <w:rFonts w:cs="Arial"/>
          <w:szCs w:val="18"/>
        </w:rPr>
        <w:t>PRGN = Preço de Referência do Gás Natural para o campo empenhado, em R$/m</w:t>
      </w:r>
      <w:r w:rsidRPr="005144DA">
        <w:rPr>
          <w:rFonts w:cs="Arial"/>
          <w:szCs w:val="18"/>
          <w:vertAlign w:val="superscript"/>
        </w:rPr>
        <w:t>3</w:t>
      </w:r>
      <w:r w:rsidRPr="005144DA">
        <w:rPr>
          <w:rFonts w:cs="Arial"/>
          <w:szCs w:val="18"/>
        </w:rPr>
        <w:t>, divulgado pela ANP no mês anterior ao da aferição.</w:t>
      </w:r>
    </w:p>
    <w:p w14:paraId="2541971E" w14:textId="77777777" w:rsidR="0030379B" w:rsidRPr="00DF3DBA" w:rsidRDefault="0030379B" w:rsidP="0030379B">
      <w:pPr>
        <w:widowControl w:val="0"/>
        <w:ind w:left="1560"/>
        <w:jc w:val="both"/>
        <w:rPr>
          <w:rFonts w:cs="Arial"/>
          <w:sz w:val="22"/>
          <w:szCs w:val="22"/>
        </w:rPr>
      </w:pPr>
    </w:p>
    <w:p w14:paraId="604F10D2" w14:textId="77777777" w:rsidR="0030379B" w:rsidRPr="00DF3DBA" w:rsidRDefault="0030379B" w:rsidP="0095063D">
      <w:pPr>
        <w:widowControl w:val="0"/>
        <w:numPr>
          <w:ilvl w:val="0"/>
          <w:numId w:val="94"/>
        </w:numPr>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 empenhar à ANP a fim de atender ao requerimento de margem, caso a variação dos parâmetros </w:t>
      </w:r>
      <w:r w:rsidRPr="00DF3DBA">
        <w:rPr>
          <w:rFonts w:cs="Arial"/>
          <w:sz w:val="22"/>
          <w:szCs w:val="22"/>
        </w:rPr>
        <w:lastRenderedPageBreak/>
        <w:t xml:space="preserve">adotados no momento da assinatura do contrato faça com que a garantia efetiva do penhor seja, no momento da revisão periódica, inferior à garantia </w:t>
      </w:r>
      <w:r w:rsidR="00503FFA">
        <w:rPr>
          <w:rFonts w:cs="Arial"/>
          <w:sz w:val="22"/>
          <w:szCs w:val="22"/>
        </w:rPr>
        <w:t>requerida</w:t>
      </w:r>
      <w:r w:rsidRPr="00DF3DBA">
        <w:rPr>
          <w:rFonts w:cs="Arial"/>
          <w:sz w:val="22"/>
          <w:szCs w:val="22"/>
        </w:rPr>
        <w:t>.</w:t>
      </w:r>
    </w:p>
    <w:p w14:paraId="54452799" w14:textId="77777777" w:rsidR="0030379B" w:rsidRPr="00DF3DBA" w:rsidRDefault="0030379B" w:rsidP="0030379B">
      <w:pPr>
        <w:widowControl w:val="0"/>
        <w:ind w:left="426" w:hanging="426"/>
        <w:jc w:val="both"/>
        <w:rPr>
          <w:rFonts w:cs="Arial"/>
          <w:sz w:val="22"/>
          <w:szCs w:val="22"/>
        </w:rPr>
      </w:pPr>
    </w:p>
    <w:p w14:paraId="7C0CF437"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1801E7CE" w14:textId="77777777" w:rsidR="0030379B" w:rsidRPr="00DF3DBA" w:rsidRDefault="0030379B" w:rsidP="0030379B">
      <w:pPr>
        <w:widowControl w:val="0"/>
        <w:ind w:left="292"/>
        <w:jc w:val="both"/>
        <w:rPr>
          <w:rFonts w:cs="Arial"/>
          <w:sz w:val="22"/>
          <w:szCs w:val="22"/>
        </w:rPr>
      </w:pPr>
      <w:r w:rsidRPr="00DF3DBA">
        <w:rPr>
          <w:rFonts w:cs="Arial"/>
          <w:sz w:val="22"/>
          <w:szCs w:val="22"/>
        </w:rPr>
        <w:tab/>
      </w:r>
    </w:p>
    <w:p w14:paraId="1C268D33" w14:textId="77777777" w:rsidR="0030379B" w:rsidRPr="00DF3DBA" w:rsidRDefault="0030379B" w:rsidP="00C73FE9">
      <w:pPr>
        <w:widowControl w:val="0"/>
        <w:ind w:left="426"/>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14:paraId="0E039C52" w14:textId="77777777" w:rsidR="0030379B" w:rsidRPr="00DF3DBA" w:rsidRDefault="0030379B" w:rsidP="0030379B">
      <w:pPr>
        <w:widowControl w:val="0"/>
        <w:ind w:left="292"/>
        <w:jc w:val="both"/>
        <w:rPr>
          <w:rFonts w:cs="Arial"/>
          <w:sz w:val="22"/>
          <w:szCs w:val="22"/>
        </w:rPr>
      </w:pPr>
      <w:r w:rsidRPr="00DF3DBA">
        <w:rPr>
          <w:rFonts w:cs="Arial"/>
          <w:sz w:val="22"/>
          <w:szCs w:val="22"/>
        </w:rPr>
        <w:t xml:space="preserve"> </w:t>
      </w:r>
    </w:p>
    <w:p w14:paraId="3B90B182"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deverá está associado ao gás monetizável mediante Contratos de Compra e Venda entre </w:t>
      </w:r>
      <w:r>
        <w:rPr>
          <w:rFonts w:cs="Arial"/>
          <w:sz w:val="22"/>
          <w:szCs w:val="22"/>
        </w:rPr>
        <w:t>a</w:t>
      </w:r>
      <w:r w:rsidRPr="00DF3DBA">
        <w:rPr>
          <w:rFonts w:cs="Arial"/>
          <w:sz w:val="22"/>
          <w:szCs w:val="22"/>
        </w:rPr>
        <w:t xml:space="preserve"> contratad</w:t>
      </w:r>
      <w:r>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14:paraId="38F69926" w14:textId="77777777" w:rsidR="0030379B" w:rsidRPr="00DF3DBA" w:rsidRDefault="0030379B" w:rsidP="0030379B">
      <w:pPr>
        <w:widowControl w:val="0"/>
        <w:jc w:val="both"/>
        <w:rPr>
          <w:rFonts w:cs="Arial"/>
          <w:b/>
          <w:sz w:val="22"/>
          <w:szCs w:val="22"/>
        </w:rPr>
      </w:pPr>
    </w:p>
    <w:p w14:paraId="675E273C" w14:textId="77777777" w:rsidR="0030379B" w:rsidRPr="00DF3DBA" w:rsidRDefault="0030379B" w:rsidP="0030379B">
      <w:pPr>
        <w:widowControl w:val="0"/>
        <w:jc w:val="both"/>
        <w:rPr>
          <w:rFonts w:cs="Arial"/>
          <w:b/>
          <w:sz w:val="22"/>
          <w:szCs w:val="22"/>
        </w:rPr>
      </w:pPr>
      <w:r w:rsidRPr="00DF3DBA">
        <w:rPr>
          <w:rFonts w:cs="Arial"/>
          <w:b/>
          <w:sz w:val="22"/>
          <w:szCs w:val="22"/>
        </w:rPr>
        <w:t>CLÁUSULA QUARTA – TRADIÇÃO E DEPÓSITO</w:t>
      </w:r>
    </w:p>
    <w:p w14:paraId="2214203C" w14:textId="77777777" w:rsidR="0030379B" w:rsidRPr="00DF3DBA" w:rsidRDefault="0030379B" w:rsidP="0030379B">
      <w:pPr>
        <w:widowControl w:val="0"/>
        <w:ind w:left="960" w:right="17" w:firstLine="16"/>
        <w:rPr>
          <w:rFonts w:cs="Arial"/>
          <w:iCs/>
          <w:sz w:val="22"/>
          <w:szCs w:val="22"/>
        </w:rPr>
      </w:pPr>
    </w:p>
    <w:p w14:paraId="792565CD"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Pr>
          <w:rFonts w:cs="Arial"/>
          <w:sz w:val="22"/>
          <w:szCs w:val="22"/>
        </w:rPr>
        <w:t>p</w:t>
      </w:r>
      <w:r w:rsidRPr="00DF3DBA">
        <w:rPr>
          <w:rFonts w:cs="Arial"/>
          <w:sz w:val="22"/>
          <w:szCs w:val="22"/>
        </w:rPr>
        <w:t>rodução que foram apresentados para mensuração do objeto do presente.</w:t>
      </w:r>
    </w:p>
    <w:p w14:paraId="2ABF58AB" w14:textId="77777777" w:rsidR="0030379B" w:rsidRPr="00DF3DBA" w:rsidRDefault="0030379B" w:rsidP="0030379B">
      <w:pPr>
        <w:widowControl w:val="0"/>
        <w:ind w:left="1134" w:hanging="1134"/>
        <w:jc w:val="both"/>
        <w:rPr>
          <w:rFonts w:cs="Arial"/>
          <w:sz w:val="22"/>
          <w:szCs w:val="22"/>
        </w:rPr>
      </w:pPr>
      <w:r>
        <w:rPr>
          <w:rFonts w:cs="Arial"/>
          <w:sz w:val="22"/>
          <w:szCs w:val="22"/>
        </w:rPr>
        <w:t xml:space="preserve">  </w:t>
      </w:r>
    </w:p>
    <w:p w14:paraId="09B960E1" w14:textId="77777777" w:rsidR="0030379B" w:rsidRPr="00DF3DBA" w:rsidRDefault="0030379B" w:rsidP="0030379B">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w:t>
      </w:r>
    </w:p>
    <w:p w14:paraId="27C65987" w14:textId="77777777" w:rsidR="0030379B" w:rsidRPr="00DF3DBA" w:rsidRDefault="0030379B" w:rsidP="0030379B">
      <w:pPr>
        <w:widowControl w:val="0"/>
        <w:ind w:left="1134" w:hanging="1134"/>
        <w:jc w:val="both"/>
        <w:rPr>
          <w:rFonts w:cs="Arial"/>
          <w:sz w:val="22"/>
          <w:szCs w:val="22"/>
        </w:rPr>
      </w:pPr>
    </w:p>
    <w:p w14:paraId="7F6555F3" w14:textId="77777777" w:rsidR="0030379B" w:rsidRPr="003662DA" w:rsidRDefault="0030379B" w:rsidP="0030379B">
      <w:pPr>
        <w:widowControl w:val="0"/>
        <w:jc w:val="both"/>
        <w:rPr>
          <w:rFonts w:cs="Arial"/>
          <w:b/>
          <w:sz w:val="22"/>
          <w:szCs w:val="22"/>
        </w:rPr>
      </w:pPr>
      <w:r w:rsidRPr="003662DA">
        <w:rPr>
          <w:rFonts w:cs="Arial"/>
          <w:b/>
          <w:sz w:val="22"/>
          <w:szCs w:val="22"/>
        </w:rPr>
        <w:t>CLÁUSULA QUINTA – REGISTRO</w:t>
      </w:r>
    </w:p>
    <w:p w14:paraId="6D9F372C" w14:textId="77777777" w:rsidR="0030379B" w:rsidRPr="003662DA" w:rsidRDefault="0030379B" w:rsidP="0030379B">
      <w:pPr>
        <w:widowControl w:val="0"/>
        <w:ind w:left="960" w:right="17" w:firstLine="16"/>
        <w:rPr>
          <w:rFonts w:cs="Arial"/>
          <w:iCs/>
          <w:sz w:val="22"/>
          <w:szCs w:val="22"/>
        </w:rPr>
      </w:pPr>
    </w:p>
    <w:p w14:paraId="10148268" w14:textId="77777777" w:rsidR="0030379B" w:rsidRPr="00DF3DBA" w:rsidRDefault="0030379B" w:rsidP="0030379B">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E8540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denominação social da licitante]</w:t>
      </w:r>
      <w:r w:rsidR="00E85408">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E85408">
        <w:rPr>
          <w:rFonts w:cs="Arial"/>
          <w:sz w:val="22"/>
          <w:szCs w:val="22"/>
        </w:rPr>
        <w:fldChar w:fldCharType="begin">
          <w:ffData>
            <w:name w:val=""/>
            <w:enabled/>
            <w:calcOnExit w:val="0"/>
            <w:textInput>
              <w:default w:val="[inserir o nome do Estado da Federação]"/>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o nome do Estado da Federação]</w:t>
      </w:r>
      <w:r w:rsidR="00E85408">
        <w:rPr>
          <w:rFonts w:cs="Arial"/>
          <w:sz w:val="22"/>
          <w:szCs w:val="22"/>
        </w:rPr>
        <w:fldChar w:fldCharType="end"/>
      </w:r>
      <w:r w:rsidRPr="003662DA">
        <w:rPr>
          <w:rFonts w:cs="Arial"/>
          <w:sz w:val="22"/>
          <w:szCs w:val="22"/>
        </w:rPr>
        <w:t xml:space="preserve">, ficando a cargo da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3662DA">
        <w:rPr>
          <w:rFonts w:cs="Arial"/>
          <w:sz w:val="22"/>
          <w:szCs w:val="22"/>
        </w:rPr>
        <w:t xml:space="preserve"> todos os procedimentos e custos.</w:t>
      </w:r>
    </w:p>
    <w:p w14:paraId="7DDB8726" w14:textId="77777777" w:rsidR="0030379B" w:rsidRPr="00DF3DBA" w:rsidRDefault="0030379B" w:rsidP="0030379B">
      <w:pPr>
        <w:widowControl w:val="0"/>
        <w:ind w:left="960" w:right="17" w:firstLine="16"/>
        <w:rPr>
          <w:rFonts w:cs="Arial"/>
          <w:iCs/>
          <w:sz w:val="22"/>
          <w:szCs w:val="22"/>
        </w:rPr>
      </w:pPr>
    </w:p>
    <w:p w14:paraId="69DCC5EC" w14:textId="77777777" w:rsidR="0030379B" w:rsidRPr="00DF3DBA" w:rsidRDefault="0030379B" w:rsidP="0030379B">
      <w:pPr>
        <w:widowControl w:val="0"/>
        <w:jc w:val="both"/>
        <w:rPr>
          <w:rFonts w:cs="Arial"/>
          <w:b/>
          <w:sz w:val="22"/>
          <w:szCs w:val="22"/>
        </w:rPr>
      </w:pPr>
      <w:r w:rsidRPr="00DF3DBA">
        <w:rPr>
          <w:rFonts w:cs="Arial"/>
          <w:b/>
          <w:sz w:val="22"/>
          <w:szCs w:val="22"/>
        </w:rPr>
        <w:t>CLÁUSULA SEXTA – DECLARAÇÕES E GARANTIAS</w:t>
      </w:r>
    </w:p>
    <w:p w14:paraId="55A1D828" w14:textId="77777777" w:rsidR="0030379B" w:rsidRPr="00DF3DBA" w:rsidRDefault="0030379B" w:rsidP="0030379B">
      <w:pPr>
        <w:widowControl w:val="0"/>
        <w:ind w:left="960" w:right="17" w:firstLine="16"/>
        <w:rPr>
          <w:rFonts w:cs="Arial"/>
          <w:iCs/>
          <w:sz w:val="22"/>
          <w:szCs w:val="22"/>
        </w:rPr>
      </w:pPr>
    </w:p>
    <w:p w14:paraId="3CEE662D" w14:textId="77777777" w:rsidR="0030379B" w:rsidRPr="00DF3DBA" w:rsidRDefault="0030379B" w:rsidP="0095063D">
      <w:pPr>
        <w:widowControl w:val="0"/>
        <w:numPr>
          <w:ilvl w:val="1"/>
          <w:numId w:val="82"/>
        </w:numPr>
        <w:jc w:val="both"/>
        <w:rPr>
          <w:rFonts w:cs="Arial"/>
          <w:bCs/>
          <w:sz w:val="22"/>
          <w:szCs w:val="22"/>
        </w:rPr>
      </w:pPr>
      <w:r w:rsidRPr="00DF3DBA">
        <w:rPr>
          <w:rFonts w:cs="Arial"/>
          <w:bCs/>
          <w:sz w:val="22"/>
          <w:szCs w:val="22"/>
        </w:rPr>
        <w:t xml:space="preserve">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20D2988D" w14:textId="77777777" w:rsidR="0030379B" w:rsidRPr="00DF3DBA" w:rsidRDefault="0030379B" w:rsidP="0030379B">
      <w:pPr>
        <w:widowControl w:val="0"/>
        <w:ind w:left="1134" w:hanging="1134"/>
        <w:jc w:val="both"/>
        <w:rPr>
          <w:rFonts w:cs="Arial"/>
          <w:sz w:val="22"/>
          <w:szCs w:val="22"/>
        </w:rPr>
      </w:pPr>
    </w:p>
    <w:p w14:paraId="4A3328A5"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E85408"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E85408" w:rsidRPr="00DF3DBA">
        <w:rPr>
          <w:rFonts w:cs="Arial"/>
          <w:iCs/>
          <w:sz w:val="22"/>
          <w:szCs w:val="22"/>
        </w:rPr>
      </w:r>
      <w:r w:rsidR="00E85408" w:rsidRPr="00DF3DBA">
        <w:rPr>
          <w:rFonts w:cs="Arial"/>
          <w:iCs/>
          <w:sz w:val="22"/>
          <w:szCs w:val="22"/>
        </w:rPr>
        <w:fldChar w:fldCharType="separate"/>
      </w:r>
      <w:r w:rsidRPr="00DF3DBA">
        <w:rPr>
          <w:rFonts w:cs="Arial"/>
          <w:iCs/>
          <w:noProof/>
          <w:sz w:val="22"/>
          <w:szCs w:val="22"/>
        </w:rPr>
        <w:t>[inserir "sócios" ou "acionistas", conforme o caso]</w:t>
      </w:r>
      <w:r w:rsidR="00E85408" w:rsidRPr="00DF3DBA">
        <w:rPr>
          <w:rFonts w:cs="Arial"/>
          <w:iCs/>
          <w:sz w:val="22"/>
          <w:szCs w:val="22"/>
        </w:rPr>
        <w:fldChar w:fldCharType="end"/>
      </w:r>
      <w:r w:rsidRPr="00DF3DBA">
        <w:rPr>
          <w:rFonts w:cs="Arial"/>
          <w:bCs/>
          <w:iCs/>
          <w:sz w:val="22"/>
          <w:szCs w:val="22"/>
        </w:rPr>
        <w:t>;</w:t>
      </w:r>
    </w:p>
    <w:p w14:paraId="27AB3076" w14:textId="77777777" w:rsidR="0030379B" w:rsidRPr="00DF3DBA" w:rsidRDefault="0030379B" w:rsidP="0030379B">
      <w:pPr>
        <w:widowControl w:val="0"/>
        <w:ind w:left="709" w:right="17"/>
        <w:jc w:val="both"/>
        <w:rPr>
          <w:rFonts w:cs="Arial"/>
          <w:iCs/>
          <w:sz w:val="22"/>
          <w:szCs w:val="22"/>
        </w:rPr>
      </w:pPr>
    </w:p>
    <w:p w14:paraId="6D6EF5A2"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E85408">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85408">
        <w:rPr>
          <w:rFonts w:cs="Arial"/>
          <w:iCs/>
          <w:sz w:val="22"/>
          <w:szCs w:val="22"/>
        </w:rPr>
      </w:r>
      <w:r w:rsidR="00E85408">
        <w:rPr>
          <w:rFonts w:cs="Arial"/>
          <w:iCs/>
          <w:sz w:val="22"/>
          <w:szCs w:val="22"/>
        </w:rPr>
        <w:fldChar w:fldCharType="separate"/>
      </w:r>
      <w:r>
        <w:rPr>
          <w:rFonts w:cs="Arial"/>
          <w:iCs/>
          <w:noProof/>
          <w:sz w:val="22"/>
          <w:szCs w:val="22"/>
        </w:rPr>
        <w:t>[inserir denominação social da licitante]</w:t>
      </w:r>
      <w:r w:rsidR="00E85408">
        <w:rPr>
          <w:rFonts w:cs="Arial"/>
          <w:iCs/>
          <w:sz w:val="22"/>
          <w:szCs w:val="22"/>
        </w:rPr>
        <w:fldChar w:fldCharType="end"/>
      </w:r>
      <w:r w:rsidRPr="00DF3DBA">
        <w:rPr>
          <w:rFonts w:cs="Arial"/>
          <w:bCs/>
          <w:iCs/>
          <w:sz w:val="22"/>
          <w:szCs w:val="22"/>
        </w:rPr>
        <w:t>, podendo contra ela ser executado de acordo com os seus termos;</w:t>
      </w:r>
    </w:p>
    <w:p w14:paraId="54D22EBA" w14:textId="77777777" w:rsidR="0030379B" w:rsidRPr="00DF3DBA" w:rsidRDefault="0030379B" w:rsidP="0030379B">
      <w:pPr>
        <w:widowControl w:val="0"/>
        <w:ind w:left="709" w:right="17"/>
        <w:jc w:val="both"/>
        <w:rPr>
          <w:rFonts w:cs="Arial"/>
          <w:iCs/>
          <w:sz w:val="22"/>
          <w:szCs w:val="22"/>
        </w:rPr>
      </w:pPr>
    </w:p>
    <w:p w14:paraId="1E577E8C"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E85408"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E85408" w:rsidRPr="00DF3DBA">
        <w:rPr>
          <w:rFonts w:cs="Arial"/>
          <w:iCs/>
          <w:sz w:val="22"/>
          <w:szCs w:val="22"/>
        </w:rPr>
      </w:r>
      <w:r w:rsidR="00E85408" w:rsidRPr="00DF3DBA">
        <w:rPr>
          <w:rFonts w:cs="Arial"/>
          <w:iCs/>
          <w:sz w:val="22"/>
          <w:szCs w:val="22"/>
        </w:rPr>
        <w:fldChar w:fldCharType="separate"/>
      </w:r>
      <w:r w:rsidRPr="00DF3DBA">
        <w:rPr>
          <w:rFonts w:cs="Arial"/>
          <w:iCs/>
          <w:noProof/>
          <w:sz w:val="22"/>
          <w:szCs w:val="22"/>
        </w:rPr>
        <w:t>[inserir "Estatuto Social" ou "Contrato Social", conforme o caso]</w:t>
      </w:r>
      <w:r w:rsidR="00E85408"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1D9E86B2" w14:textId="77777777" w:rsidR="0030379B" w:rsidRPr="00DF3DBA" w:rsidRDefault="0030379B" w:rsidP="0030379B">
      <w:pPr>
        <w:widowControl w:val="0"/>
        <w:ind w:left="709" w:right="17"/>
        <w:jc w:val="both"/>
        <w:rPr>
          <w:rFonts w:cs="Arial"/>
          <w:iCs/>
          <w:sz w:val="22"/>
          <w:szCs w:val="22"/>
        </w:rPr>
      </w:pPr>
    </w:p>
    <w:p w14:paraId="65A2193A"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16AEB99D" w14:textId="77777777" w:rsidR="0030379B" w:rsidRPr="00DF3DBA" w:rsidRDefault="0030379B" w:rsidP="0030379B">
      <w:pPr>
        <w:widowControl w:val="0"/>
        <w:ind w:left="709" w:right="17"/>
        <w:jc w:val="both"/>
        <w:rPr>
          <w:rFonts w:cs="Arial"/>
          <w:iCs/>
          <w:sz w:val="22"/>
          <w:szCs w:val="22"/>
        </w:rPr>
      </w:pPr>
    </w:p>
    <w:p w14:paraId="481372F5"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2D2E0050" w14:textId="77777777" w:rsidR="0030379B" w:rsidRPr="00DF3DBA" w:rsidRDefault="0030379B" w:rsidP="0030379B">
      <w:pPr>
        <w:widowControl w:val="0"/>
        <w:ind w:left="709" w:right="17"/>
        <w:jc w:val="both"/>
        <w:rPr>
          <w:rFonts w:cs="Arial"/>
          <w:iCs/>
          <w:sz w:val="22"/>
          <w:szCs w:val="22"/>
        </w:rPr>
      </w:pPr>
    </w:p>
    <w:p w14:paraId="58CED8B3"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w:t>
      </w:r>
      <w:r w:rsidR="006954CB">
        <w:rPr>
          <w:rFonts w:cs="Arial"/>
          <w:bCs/>
          <w:iCs/>
          <w:sz w:val="22"/>
          <w:szCs w:val="22"/>
        </w:rPr>
        <w:t xml:space="preserve">de Concessão ou de </w:t>
      </w:r>
      <w:r w:rsidRPr="00DF3DBA">
        <w:rPr>
          <w:rFonts w:cs="Arial"/>
          <w:bCs/>
          <w:iCs/>
          <w:sz w:val="22"/>
          <w:szCs w:val="22"/>
        </w:rPr>
        <w:t xml:space="preserve">Partilha de Produção relacionado(s) no Anexo I deste Contrato de Penhor de Gás Natural, os quais se encontram livres e desembaraçados de todos e quaisquer ônus ou gravames; </w:t>
      </w:r>
    </w:p>
    <w:p w14:paraId="125C2A7D" w14:textId="77777777" w:rsidR="0030379B" w:rsidRPr="00DF3DBA" w:rsidRDefault="0030379B" w:rsidP="0030379B">
      <w:pPr>
        <w:widowControl w:val="0"/>
        <w:ind w:left="709" w:right="17"/>
        <w:jc w:val="both"/>
        <w:rPr>
          <w:rFonts w:cs="Arial"/>
          <w:iCs/>
          <w:sz w:val="22"/>
          <w:szCs w:val="22"/>
        </w:rPr>
      </w:pPr>
    </w:p>
    <w:p w14:paraId="74D6C09E"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14:paraId="6DA86AFA" w14:textId="77777777" w:rsidR="0030379B" w:rsidRPr="00DF3DBA" w:rsidRDefault="0030379B" w:rsidP="0030379B">
      <w:pPr>
        <w:widowControl w:val="0"/>
        <w:ind w:left="709" w:right="17"/>
        <w:jc w:val="both"/>
        <w:rPr>
          <w:rFonts w:cs="Arial"/>
          <w:iCs/>
          <w:sz w:val="22"/>
          <w:szCs w:val="22"/>
        </w:rPr>
      </w:pPr>
    </w:p>
    <w:p w14:paraId="711CE324" w14:textId="77777777" w:rsidR="0030379B" w:rsidRPr="00DF3DBA" w:rsidRDefault="0030379B" w:rsidP="0095063D">
      <w:pPr>
        <w:widowControl w:val="0"/>
        <w:numPr>
          <w:ilvl w:val="0"/>
          <w:numId w:val="83"/>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7C42D2B0" w14:textId="77777777" w:rsidR="0030379B" w:rsidRPr="00DF3DBA" w:rsidRDefault="0030379B" w:rsidP="0030379B">
      <w:pPr>
        <w:widowControl w:val="0"/>
        <w:ind w:left="709" w:right="17"/>
        <w:jc w:val="both"/>
        <w:rPr>
          <w:rFonts w:cs="Arial"/>
          <w:iCs/>
          <w:sz w:val="22"/>
          <w:szCs w:val="22"/>
        </w:rPr>
      </w:pPr>
    </w:p>
    <w:p w14:paraId="2A999875" w14:textId="77777777" w:rsidR="0030379B" w:rsidRPr="00DF3DBA" w:rsidRDefault="0030379B" w:rsidP="0095063D">
      <w:pPr>
        <w:widowControl w:val="0"/>
        <w:numPr>
          <w:ilvl w:val="0"/>
          <w:numId w:val="83"/>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617A9758" w14:textId="77777777" w:rsidR="0030379B" w:rsidRPr="00DF3DBA" w:rsidRDefault="0030379B" w:rsidP="0030379B">
      <w:pPr>
        <w:widowControl w:val="0"/>
        <w:ind w:left="709" w:right="17" w:hanging="283"/>
        <w:jc w:val="both"/>
        <w:rPr>
          <w:rFonts w:cs="Arial"/>
          <w:iCs/>
          <w:sz w:val="22"/>
          <w:szCs w:val="22"/>
        </w:rPr>
      </w:pPr>
    </w:p>
    <w:p w14:paraId="370CF8D1" w14:textId="77777777" w:rsidR="0030379B" w:rsidRPr="00DF3DBA" w:rsidRDefault="0030379B" w:rsidP="0095063D">
      <w:pPr>
        <w:widowControl w:val="0"/>
        <w:numPr>
          <w:ilvl w:val="0"/>
          <w:numId w:val="83"/>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w:t>
      </w:r>
      <w:r w:rsidR="009B7579">
        <w:rPr>
          <w:rFonts w:cs="Arial"/>
          <w:bCs/>
          <w:iCs/>
          <w:sz w:val="22"/>
          <w:szCs w:val="22"/>
        </w:rPr>
        <w:t xml:space="preserve">Concessão </w:t>
      </w:r>
      <w:r w:rsidRPr="00DF3DBA">
        <w:rPr>
          <w:rFonts w:cs="Arial"/>
          <w:bCs/>
          <w:iCs/>
          <w:sz w:val="22"/>
          <w:szCs w:val="22"/>
        </w:rPr>
        <w:t xml:space="preserve">descritos no Anexo II deste do Contrato de Penhor de Gás Natural; </w:t>
      </w:r>
    </w:p>
    <w:p w14:paraId="07B22858" w14:textId="77777777" w:rsidR="0030379B" w:rsidRPr="00DF3DBA" w:rsidRDefault="0030379B" w:rsidP="0030379B">
      <w:pPr>
        <w:widowControl w:val="0"/>
        <w:ind w:left="709" w:right="17" w:hanging="283"/>
        <w:jc w:val="both"/>
        <w:rPr>
          <w:rFonts w:cs="Arial"/>
          <w:bCs/>
          <w:iCs/>
          <w:sz w:val="22"/>
          <w:szCs w:val="22"/>
        </w:rPr>
      </w:pPr>
    </w:p>
    <w:p w14:paraId="58C27735" w14:textId="77777777" w:rsidR="0030379B" w:rsidRPr="00DF3DBA" w:rsidRDefault="0030379B" w:rsidP="0095063D">
      <w:pPr>
        <w:widowControl w:val="0"/>
        <w:numPr>
          <w:ilvl w:val="0"/>
          <w:numId w:val="83"/>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376411C8" w14:textId="77777777" w:rsidR="0030379B" w:rsidRPr="00DF3DBA" w:rsidRDefault="0030379B" w:rsidP="0030379B">
      <w:pPr>
        <w:widowControl w:val="0"/>
        <w:ind w:left="709" w:right="17" w:hanging="283"/>
        <w:jc w:val="both"/>
        <w:rPr>
          <w:rFonts w:cs="Arial"/>
          <w:bCs/>
          <w:iCs/>
          <w:sz w:val="22"/>
          <w:szCs w:val="22"/>
        </w:rPr>
      </w:pPr>
    </w:p>
    <w:p w14:paraId="150B0438" w14:textId="77777777" w:rsidR="0030379B" w:rsidRPr="00723597" w:rsidRDefault="0030379B" w:rsidP="0095063D">
      <w:pPr>
        <w:widowControl w:val="0"/>
        <w:numPr>
          <w:ilvl w:val="0"/>
          <w:numId w:val="83"/>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arts. 25 e 26 </w:t>
      </w:r>
      <w:r w:rsidRPr="00723597">
        <w:rPr>
          <w:rFonts w:cs="Arial"/>
          <w:bCs/>
          <w:iCs/>
          <w:sz w:val="22"/>
          <w:szCs w:val="22"/>
        </w:rPr>
        <w:t>do Decreto nº 2.705/1998, Portaria ANP nº 58/2001 e Resolução ANP nº 12/2014.</w:t>
      </w:r>
    </w:p>
    <w:p w14:paraId="62AD94A9" w14:textId="77777777" w:rsidR="0030379B" w:rsidRPr="00DF3DBA" w:rsidRDefault="0030379B" w:rsidP="0030379B">
      <w:pPr>
        <w:widowControl w:val="0"/>
        <w:ind w:left="960" w:right="17" w:firstLine="16"/>
        <w:rPr>
          <w:rFonts w:cs="Arial"/>
          <w:iCs/>
          <w:sz w:val="22"/>
          <w:szCs w:val="22"/>
        </w:rPr>
      </w:pPr>
    </w:p>
    <w:p w14:paraId="382CF9B4" w14:textId="77777777" w:rsidR="0030379B" w:rsidRPr="00DF3DBA" w:rsidRDefault="0030379B" w:rsidP="0095063D">
      <w:pPr>
        <w:widowControl w:val="0"/>
        <w:numPr>
          <w:ilvl w:val="1"/>
          <w:numId w:val="82"/>
        </w:numPr>
        <w:jc w:val="both"/>
        <w:rPr>
          <w:rFonts w:cs="Arial"/>
          <w:sz w:val="22"/>
          <w:szCs w:val="22"/>
        </w:rPr>
      </w:pPr>
      <w:r w:rsidRPr="00DF3DBA">
        <w:rPr>
          <w:rFonts w:cs="Arial"/>
          <w:sz w:val="22"/>
          <w:szCs w:val="22"/>
        </w:rPr>
        <w:t xml:space="preserve"> A ANP declara à DEVEDORA PIGNORATÍCIA que:</w:t>
      </w:r>
    </w:p>
    <w:p w14:paraId="30742DDB" w14:textId="77777777" w:rsidR="0030379B" w:rsidRPr="00DF3DBA" w:rsidRDefault="0030379B" w:rsidP="0030379B">
      <w:pPr>
        <w:widowControl w:val="0"/>
        <w:ind w:right="17" w:hanging="705"/>
        <w:jc w:val="both"/>
        <w:rPr>
          <w:rFonts w:cs="Arial"/>
          <w:iCs/>
          <w:sz w:val="22"/>
          <w:szCs w:val="22"/>
        </w:rPr>
      </w:pPr>
    </w:p>
    <w:p w14:paraId="740FFEA0" w14:textId="77777777" w:rsidR="0030379B" w:rsidRPr="00DF3DBA" w:rsidRDefault="0030379B" w:rsidP="0095063D">
      <w:pPr>
        <w:widowControl w:val="0"/>
        <w:numPr>
          <w:ilvl w:val="0"/>
          <w:numId w:val="84"/>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24A838B0" w14:textId="77777777" w:rsidR="0030379B" w:rsidRPr="00DF3DBA" w:rsidRDefault="0030379B" w:rsidP="0030379B">
      <w:pPr>
        <w:widowControl w:val="0"/>
        <w:ind w:left="851" w:right="17"/>
        <w:jc w:val="both"/>
        <w:rPr>
          <w:rFonts w:cs="Arial"/>
          <w:iCs/>
          <w:sz w:val="22"/>
          <w:szCs w:val="22"/>
        </w:rPr>
      </w:pPr>
    </w:p>
    <w:p w14:paraId="64937574" w14:textId="77777777" w:rsidR="0030379B" w:rsidRPr="00DF3DBA" w:rsidRDefault="0030379B" w:rsidP="0095063D">
      <w:pPr>
        <w:widowControl w:val="0"/>
        <w:numPr>
          <w:ilvl w:val="0"/>
          <w:numId w:val="84"/>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080DC1DB" w14:textId="77777777" w:rsidR="0030379B" w:rsidRPr="00DF3DBA" w:rsidRDefault="0030379B" w:rsidP="0030379B">
      <w:pPr>
        <w:widowControl w:val="0"/>
        <w:tabs>
          <w:tab w:val="num" w:pos="851"/>
        </w:tabs>
        <w:ind w:left="851" w:hanging="467"/>
        <w:rPr>
          <w:rFonts w:cs="Arial"/>
          <w:sz w:val="22"/>
          <w:szCs w:val="22"/>
        </w:rPr>
      </w:pPr>
    </w:p>
    <w:p w14:paraId="12D29274" w14:textId="77777777" w:rsidR="0030379B" w:rsidRPr="00DF3DBA" w:rsidRDefault="0030379B" w:rsidP="0095063D">
      <w:pPr>
        <w:widowControl w:val="0"/>
        <w:numPr>
          <w:ilvl w:val="0"/>
          <w:numId w:val="84"/>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33491FD8" w14:textId="77777777" w:rsidR="0030379B" w:rsidRPr="00DF3DBA" w:rsidRDefault="0030379B" w:rsidP="0030379B">
      <w:pPr>
        <w:widowControl w:val="0"/>
        <w:tabs>
          <w:tab w:val="num" w:pos="851"/>
        </w:tabs>
        <w:ind w:left="851" w:hanging="467"/>
        <w:rPr>
          <w:rFonts w:cs="Arial"/>
          <w:sz w:val="22"/>
          <w:szCs w:val="22"/>
        </w:rPr>
      </w:pPr>
    </w:p>
    <w:p w14:paraId="175761AF" w14:textId="77777777" w:rsidR="0030379B" w:rsidRPr="00DF3DBA" w:rsidRDefault="0030379B" w:rsidP="0095063D">
      <w:pPr>
        <w:widowControl w:val="0"/>
        <w:numPr>
          <w:ilvl w:val="0"/>
          <w:numId w:val="84"/>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0E4B439B" w14:textId="77777777" w:rsidR="0030379B" w:rsidRPr="00DF3DBA" w:rsidRDefault="0030379B" w:rsidP="0030379B">
      <w:pPr>
        <w:widowControl w:val="0"/>
        <w:ind w:right="17" w:hanging="705"/>
        <w:jc w:val="both"/>
        <w:rPr>
          <w:rFonts w:cs="Arial"/>
          <w:iCs/>
          <w:sz w:val="20"/>
          <w:szCs w:val="20"/>
        </w:rPr>
      </w:pPr>
    </w:p>
    <w:p w14:paraId="786D3A4B" w14:textId="77777777" w:rsidR="0030379B" w:rsidRPr="0007416F" w:rsidRDefault="0030379B" w:rsidP="0095063D">
      <w:pPr>
        <w:widowControl w:val="0"/>
        <w:numPr>
          <w:ilvl w:val="1"/>
          <w:numId w:val="82"/>
        </w:numPr>
        <w:jc w:val="both"/>
        <w:rPr>
          <w:rFonts w:cs="Arial"/>
          <w:sz w:val="22"/>
          <w:szCs w:val="22"/>
        </w:rPr>
      </w:pPr>
      <w:r w:rsidRPr="0007416F">
        <w:rPr>
          <w:rFonts w:cs="Arial"/>
          <w:sz w:val="22"/>
          <w:szCs w:val="22"/>
        </w:rPr>
        <w:t>Declarações mútuas:</w:t>
      </w:r>
    </w:p>
    <w:p w14:paraId="116236CD" w14:textId="77777777" w:rsidR="0030379B" w:rsidRPr="00DF3DBA" w:rsidRDefault="0030379B" w:rsidP="0030379B">
      <w:pPr>
        <w:widowControl w:val="0"/>
        <w:ind w:left="960" w:right="17" w:hanging="705"/>
        <w:jc w:val="both"/>
        <w:rPr>
          <w:rFonts w:cs="Arial"/>
          <w:iCs/>
          <w:sz w:val="20"/>
          <w:szCs w:val="20"/>
        </w:rPr>
      </w:pPr>
    </w:p>
    <w:p w14:paraId="7FDD0B25" w14:textId="47872926" w:rsidR="0030379B" w:rsidRPr="0007416F" w:rsidRDefault="0030379B" w:rsidP="0095063D">
      <w:pPr>
        <w:widowControl w:val="0"/>
        <w:numPr>
          <w:ilvl w:val="0"/>
          <w:numId w:val="87"/>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w:t>
      </w:r>
      <w:r w:rsidR="002B7265">
        <w:rPr>
          <w:rFonts w:cs="Arial"/>
          <w:sz w:val="22"/>
          <w:szCs w:val="22"/>
        </w:rPr>
        <w:t>Concessão</w:t>
      </w:r>
      <w:r w:rsidRPr="0007416F">
        <w:rPr>
          <w:rFonts w:cs="Arial"/>
          <w:sz w:val="22"/>
          <w:szCs w:val="22"/>
        </w:rPr>
        <w:t xml:space="preserve">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E85408">
        <w:rPr>
          <w:rFonts w:cs="Arial"/>
          <w:sz w:val="22"/>
          <w:szCs w:val="22"/>
        </w:rPr>
        <w:fldChar w:fldCharType="begin">
          <w:ffData>
            <w:name w:val=""/>
            <w:enabled/>
            <w:calcOnExit w:val="0"/>
            <w:textInput>
              <w:default w:val="[inserir a data de assinatura do Contrato de Concessão, no formado dia/mês/ano]"/>
            </w:textInput>
          </w:ffData>
        </w:fldChar>
      </w:r>
      <w:r w:rsidR="002B7265">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sidR="002B7265">
        <w:rPr>
          <w:rFonts w:cs="Arial"/>
          <w:noProof/>
          <w:sz w:val="22"/>
          <w:szCs w:val="22"/>
        </w:rPr>
        <w:t>[inserir a data de assinatura do Contrato de Concessão, no formado dia/mês/ano]</w:t>
      </w:r>
      <w:r w:rsidR="00E85408">
        <w:rPr>
          <w:rFonts w:cs="Arial"/>
          <w:sz w:val="22"/>
          <w:szCs w:val="22"/>
        </w:rPr>
        <w:fldChar w:fldCharType="end"/>
      </w:r>
      <w:r w:rsidRPr="0007416F">
        <w:rPr>
          <w:rFonts w:cs="Arial"/>
          <w:sz w:val="22"/>
          <w:szCs w:val="22"/>
        </w:rPr>
        <w:t xml:space="preserve">, conforme previsto no </w:t>
      </w:r>
      <w:r>
        <w:rPr>
          <w:rFonts w:cs="Arial"/>
          <w:sz w:val="22"/>
          <w:szCs w:val="22"/>
        </w:rPr>
        <w:t>e</w:t>
      </w:r>
      <w:r w:rsidRPr="0007416F">
        <w:rPr>
          <w:rFonts w:cs="Arial"/>
          <w:sz w:val="22"/>
          <w:szCs w:val="22"/>
        </w:rPr>
        <w:t>dital da</w:t>
      </w:r>
      <w:r w:rsidRPr="0007416F">
        <w:rPr>
          <w:rFonts w:cs="Arial"/>
          <w:bCs/>
          <w:sz w:val="22"/>
          <w:szCs w:val="22"/>
        </w:rPr>
        <w:t xml:space="preserve"> </w:t>
      </w:r>
      <w:r w:rsidR="002B7265">
        <w:rPr>
          <w:rFonts w:cs="Arial"/>
          <w:bCs/>
          <w:sz w:val="22"/>
          <w:szCs w:val="22"/>
        </w:rPr>
        <w:t xml:space="preserve">Décima </w:t>
      </w:r>
      <w:r w:rsidR="00C94865">
        <w:rPr>
          <w:rFonts w:cs="Arial"/>
          <w:bCs/>
          <w:sz w:val="22"/>
          <w:szCs w:val="22"/>
        </w:rPr>
        <w:t>Sexta</w:t>
      </w:r>
      <w:r w:rsidR="00C94865" w:rsidRPr="0007416F">
        <w:rPr>
          <w:rFonts w:cs="Arial"/>
          <w:bCs/>
          <w:sz w:val="22"/>
          <w:szCs w:val="22"/>
        </w:rPr>
        <w:t xml:space="preserve"> </w:t>
      </w:r>
      <w:r w:rsidRPr="0007416F">
        <w:rPr>
          <w:rFonts w:cs="Arial"/>
          <w:bCs/>
          <w:sz w:val="22"/>
          <w:szCs w:val="22"/>
        </w:rPr>
        <w:t>Rodada de Licitações.</w:t>
      </w:r>
    </w:p>
    <w:p w14:paraId="5E017EE1" w14:textId="77777777" w:rsidR="0030379B" w:rsidRPr="0007416F" w:rsidRDefault="0030379B" w:rsidP="0030379B">
      <w:pPr>
        <w:widowControl w:val="0"/>
        <w:ind w:left="768"/>
        <w:jc w:val="both"/>
        <w:rPr>
          <w:rFonts w:cs="Arial"/>
          <w:sz w:val="22"/>
          <w:szCs w:val="22"/>
        </w:rPr>
      </w:pPr>
    </w:p>
    <w:p w14:paraId="7A6D6210" w14:textId="77777777" w:rsidR="0030379B" w:rsidRPr="0007416F" w:rsidRDefault="0030379B" w:rsidP="0095063D">
      <w:pPr>
        <w:widowControl w:val="0"/>
        <w:numPr>
          <w:ilvl w:val="0"/>
          <w:numId w:val="87"/>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51580855" w14:textId="77777777" w:rsidR="0030379B" w:rsidRPr="00DF3DBA" w:rsidRDefault="0030379B" w:rsidP="0030379B">
      <w:pPr>
        <w:widowControl w:val="0"/>
        <w:ind w:left="360" w:right="17" w:hanging="705"/>
        <w:jc w:val="both"/>
        <w:rPr>
          <w:rFonts w:cs="Arial"/>
          <w:iCs/>
          <w:sz w:val="22"/>
          <w:szCs w:val="22"/>
        </w:rPr>
      </w:pPr>
    </w:p>
    <w:p w14:paraId="39447CEC" w14:textId="77777777" w:rsidR="0030379B" w:rsidRPr="00DF3DBA" w:rsidRDefault="0030379B" w:rsidP="0030379B">
      <w:pPr>
        <w:widowControl w:val="0"/>
        <w:jc w:val="both"/>
        <w:rPr>
          <w:rFonts w:cs="Arial"/>
          <w:b/>
          <w:sz w:val="22"/>
          <w:szCs w:val="22"/>
        </w:rPr>
      </w:pPr>
      <w:r w:rsidRPr="00DF3DBA">
        <w:rPr>
          <w:rFonts w:cs="Arial"/>
          <w:b/>
          <w:sz w:val="22"/>
          <w:szCs w:val="22"/>
        </w:rPr>
        <w:t>CLÁUSULA SÉTIMA – EXECUÇÃO DA GARANTIA</w:t>
      </w:r>
    </w:p>
    <w:p w14:paraId="13792D9F" w14:textId="77777777" w:rsidR="0030379B" w:rsidRPr="00DF3DBA" w:rsidRDefault="0030379B" w:rsidP="0030379B">
      <w:pPr>
        <w:widowControl w:val="0"/>
        <w:ind w:left="960" w:right="17" w:firstLine="16"/>
        <w:jc w:val="both"/>
        <w:rPr>
          <w:rFonts w:cs="Arial"/>
          <w:iCs/>
          <w:sz w:val="22"/>
          <w:szCs w:val="22"/>
        </w:rPr>
      </w:pPr>
    </w:p>
    <w:p w14:paraId="2AD7F5F8" w14:textId="77777777" w:rsidR="0030379B" w:rsidRPr="00DF3DBA" w:rsidRDefault="0030379B" w:rsidP="0095063D">
      <w:pPr>
        <w:widowControl w:val="0"/>
        <w:numPr>
          <w:ilvl w:val="1"/>
          <w:numId w:val="85"/>
        </w:numPr>
        <w:jc w:val="both"/>
        <w:rPr>
          <w:rFonts w:cs="Arial"/>
          <w:sz w:val="22"/>
          <w:szCs w:val="22"/>
        </w:rPr>
      </w:pPr>
      <w:r w:rsidRPr="00DF3DBA">
        <w:rPr>
          <w:rFonts w:cs="Arial"/>
          <w:sz w:val="22"/>
          <w:szCs w:val="22"/>
        </w:rPr>
        <w:t xml:space="preserve">No caso da ocorrência de inadimplemento, nos termos dos Contratos de </w:t>
      </w:r>
      <w:r w:rsidR="002B7265">
        <w:rPr>
          <w:rFonts w:cs="Arial"/>
          <w:sz w:val="22"/>
          <w:szCs w:val="22"/>
        </w:rPr>
        <w:t>Concessão</w:t>
      </w:r>
      <w:r w:rsidRPr="00DF3DBA">
        <w:rPr>
          <w:rFonts w:cs="Arial"/>
          <w:sz w:val="22"/>
          <w:szCs w:val="22"/>
        </w:rPr>
        <w:t xml:space="preserve"> descritos no Anexo II deste Contrato de Penhor de Gás Natural, a ANP poderá se valer da garantia empenhada para determinar a sua alienação, no todo ou em parte, para cobrir os valores garantidos correspondentes às obrigações assumidas pela </w:t>
      </w:r>
      <w:r w:rsidR="00E8540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denominação social da licitante]</w:t>
      </w:r>
      <w:r w:rsidR="00E85408">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3A03F054" w14:textId="77777777" w:rsidR="0030379B" w:rsidRPr="00DF3DBA" w:rsidRDefault="0030379B" w:rsidP="0030379B">
      <w:pPr>
        <w:widowControl w:val="0"/>
        <w:ind w:left="426" w:hanging="426"/>
        <w:jc w:val="both"/>
        <w:rPr>
          <w:rFonts w:cs="Arial"/>
          <w:sz w:val="22"/>
          <w:szCs w:val="22"/>
        </w:rPr>
      </w:pPr>
    </w:p>
    <w:p w14:paraId="44279A10" w14:textId="77777777" w:rsidR="00252E54" w:rsidRPr="00DF3DBA" w:rsidRDefault="00252E54" w:rsidP="00252E54">
      <w:pPr>
        <w:widowControl w:val="0"/>
        <w:tabs>
          <w:tab w:val="left" w:pos="993"/>
        </w:tabs>
        <w:ind w:left="426" w:hanging="426"/>
        <w:jc w:val="both"/>
        <w:rPr>
          <w:rFonts w:cs="Arial"/>
          <w:sz w:val="22"/>
          <w:szCs w:val="22"/>
        </w:rPr>
      </w:pPr>
      <w:r w:rsidRPr="00DF3DBA">
        <w:rPr>
          <w:rFonts w:cs="Arial"/>
          <w:sz w:val="22"/>
          <w:szCs w:val="22"/>
        </w:rPr>
        <w:tab/>
        <w:t>7.1.1</w:t>
      </w:r>
      <w:r w:rsidRPr="00DF3DBA">
        <w:rPr>
          <w:rFonts w:cs="Arial"/>
          <w:sz w:val="22"/>
          <w:szCs w:val="22"/>
        </w:rPr>
        <w:tab/>
        <w:t>O</w:t>
      </w:r>
      <w:r>
        <w:rPr>
          <w:rFonts w:cs="Arial"/>
          <w:sz w:val="22"/>
          <w:szCs w:val="22"/>
        </w:rPr>
        <w:t>s</w:t>
      </w:r>
      <w:r w:rsidRPr="00DF3DBA">
        <w:rPr>
          <w:rFonts w:cs="Arial"/>
          <w:sz w:val="22"/>
          <w:szCs w:val="22"/>
        </w:rPr>
        <w:t xml:space="preserve"> valor</w:t>
      </w:r>
      <w:r>
        <w:rPr>
          <w:rFonts w:cs="Arial"/>
          <w:sz w:val="22"/>
          <w:szCs w:val="22"/>
        </w:rPr>
        <w:t>es</w:t>
      </w:r>
      <w:r w:rsidRPr="00DF3DBA">
        <w:rPr>
          <w:rFonts w:cs="Arial"/>
          <w:sz w:val="22"/>
          <w:szCs w:val="22"/>
        </w:rPr>
        <w:t xml:space="preserve"> garantido</w:t>
      </w:r>
      <w:r>
        <w:rPr>
          <w:rFonts w:cs="Arial"/>
          <w:sz w:val="22"/>
          <w:szCs w:val="22"/>
        </w:rPr>
        <w:t>s</w:t>
      </w:r>
      <w:r w:rsidRPr="00DF3DBA">
        <w:rPr>
          <w:rFonts w:cs="Arial"/>
          <w:sz w:val="22"/>
          <w:szCs w:val="22"/>
        </w:rPr>
        <w:t xml:space="preserve"> ser</w:t>
      </w:r>
      <w:r>
        <w:rPr>
          <w:rFonts w:cs="Arial"/>
          <w:sz w:val="22"/>
          <w:szCs w:val="22"/>
        </w:rPr>
        <w:t>ão</w:t>
      </w:r>
      <w:r w:rsidRPr="00DF3DBA">
        <w:rPr>
          <w:rFonts w:cs="Arial"/>
          <w:sz w:val="22"/>
          <w:szCs w:val="22"/>
        </w:rPr>
        <w:t xml:space="preserve"> </w:t>
      </w:r>
      <w:r>
        <w:rPr>
          <w:rFonts w:cs="Arial"/>
          <w:sz w:val="22"/>
          <w:szCs w:val="22"/>
        </w:rPr>
        <w:t xml:space="preserve">corrigidos pelo IGP-DI </w:t>
      </w:r>
      <w:r>
        <w:rPr>
          <w:rFonts w:cs="Arial"/>
          <w:color w:val="000000"/>
          <w:sz w:val="22"/>
        </w:rPr>
        <w:t xml:space="preserve">nos termos da </w:t>
      </w:r>
      <w:r w:rsidR="002E7E6F">
        <w:rPr>
          <w:rFonts w:cs="Arial"/>
          <w:color w:val="000000"/>
          <w:sz w:val="22"/>
        </w:rPr>
        <w:t>C</w:t>
      </w:r>
      <w:r>
        <w:rPr>
          <w:rFonts w:cs="Arial"/>
          <w:color w:val="000000"/>
          <w:sz w:val="22"/>
        </w:rPr>
        <w:t xml:space="preserve">láusula </w:t>
      </w:r>
      <w:r w:rsidR="002E7E6F">
        <w:rPr>
          <w:rFonts w:cs="Arial"/>
          <w:color w:val="000000"/>
          <w:sz w:val="22"/>
        </w:rPr>
        <w:t>Sexta</w:t>
      </w:r>
      <w:r>
        <w:rPr>
          <w:rFonts w:cs="Arial"/>
          <w:color w:val="000000"/>
          <w:sz w:val="22"/>
        </w:rPr>
        <w:t xml:space="preserve"> do Contrato de Concessão</w:t>
      </w:r>
      <w:r>
        <w:rPr>
          <w:rFonts w:cs="Arial"/>
          <w:sz w:val="22"/>
          <w:szCs w:val="22"/>
        </w:rPr>
        <w:t xml:space="preserve">, e </w:t>
      </w:r>
      <w:r w:rsidRPr="00DF3DBA">
        <w:rPr>
          <w:rFonts w:cs="Arial"/>
          <w:sz w:val="22"/>
          <w:szCs w:val="22"/>
        </w:rPr>
        <w:t>corrigido</w:t>
      </w:r>
      <w:r>
        <w:rPr>
          <w:rFonts w:cs="Arial"/>
          <w:sz w:val="22"/>
          <w:szCs w:val="22"/>
        </w:rPr>
        <w:t>s</w:t>
      </w:r>
      <w:r w:rsidRPr="00DF3DBA">
        <w:rPr>
          <w:rFonts w:cs="Arial"/>
          <w:sz w:val="22"/>
          <w:szCs w:val="22"/>
        </w:rPr>
        <w:t xml:space="preserve"> pela SELIC a partir da constituição do devedor em mora.</w:t>
      </w:r>
    </w:p>
    <w:p w14:paraId="561EE482" w14:textId="77777777" w:rsidR="0030379B" w:rsidRPr="00DF3DBA" w:rsidRDefault="0030379B" w:rsidP="0030379B">
      <w:pPr>
        <w:widowControl w:val="0"/>
        <w:ind w:left="426" w:right="17" w:hanging="426"/>
        <w:jc w:val="both"/>
        <w:rPr>
          <w:rFonts w:cs="Arial"/>
          <w:sz w:val="22"/>
          <w:szCs w:val="22"/>
        </w:rPr>
      </w:pPr>
    </w:p>
    <w:p w14:paraId="7A312458" w14:textId="77777777" w:rsidR="0030379B" w:rsidRPr="00DF3DBA" w:rsidRDefault="0030379B" w:rsidP="0095063D">
      <w:pPr>
        <w:widowControl w:val="0"/>
        <w:numPr>
          <w:ilvl w:val="1"/>
          <w:numId w:val="85"/>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E85408">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a denominação social da licitante]</w:t>
      </w:r>
      <w:r w:rsidR="00E85408">
        <w:rPr>
          <w:rFonts w:cs="Arial"/>
          <w:sz w:val="22"/>
          <w:szCs w:val="22"/>
        </w:rPr>
        <w:fldChar w:fldCharType="end"/>
      </w:r>
      <w:r w:rsidRPr="00DF3DBA">
        <w:rPr>
          <w:rFonts w:cs="Arial"/>
          <w:sz w:val="22"/>
          <w:szCs w:val="22"/>
        </w:rPr>
        <w:t>.</w:t>
      </w:r>
    </w:p>
    <w:p w14:paraId="4A4C2AFF" w14:textId="77777777" w:rsidR="0030379B" w:rsidRPr="00DF3DBA" w:rsidRDefault="0030379B" w:rsidP="0030379B">
      <w:pPr>
        <w:widowControl w:val="0"/>
        <w:ind w:left="426" w:right="17" w:hanging="426"/>
        <w:jc w:val="both"/>
        <w:rPr>
          <w:rFonts w:cs="Arial"/>
          <w:sz w:val="22"/>
          <w:szCs w:val="22"/>
        </w:rPr>
      </w:pPr>
    </w:p>
    <w:p w14:paraId="671A492F" w14:textId="77777777" w:rsidR="0030379B" w:rsidRPr="00DF3DBA" w:rsidRDefault="0030379B" w:rsidP="0030379B">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76767407" w14:textId="77777777" w:rsidR="0030379B" w:rsidRPr="00DF3DBA" w:rsidRDefault="0030379B" w:rsidP="0030379B">
      <w:pPr>
        <w:widowControl w:val="0"/>
        <w:ind w:left="426" w:right="17" w:hanging="426"/>
        <w:jc w:val="both"/>
        <w:rPr>
          <w:rFonts w:cs="Arial"/>
          <w:sz w:val="22"/>
          <w:szCs w:val="22"/>
        </w:rPr>
      </w:pPr>
    </w:p>
    <w:p w14:paraId="394E1639" w14:textId="77777777" w:rsidR="0030379B" w:rsidRPr="00DF3DBA" w:rsidRDefault="0030379B" w:rsidP="0095063D">
      <w:pPr>
        <w:widowControl w:val="0"/>
        <w:numPr>
          <w:ilvl w:val="1"/>
          <w:numId w:val="85"/>
        </w:numPr>
        <w:jc w:val="both"/>
        <w:rPr>
          <w:rFonts w:cs="Arial"/>
          <w:iCs/>
          <w:sz w:val="22"/>
          <w:szCs w:val="22"/>
        </w:rPr>
      </w:pPr>
      <w:r w:rsidRPr="00DF3DBA">
        <w:rPr>
          <w:rFonts w:cs="Arial"/>
          <w:sz w:val="22"/>
          <w:szCs w:val="22"/>
        </w:rPr>
        <w:t xml:space="preserve">Caso, no momento da execução deste contrato, as INTERVENIENTES ANUENTES não </w:t>
      </w:r>
      <w:r w:rsidRPr="00DF3DBA">
        <w:rPr>
          <w:rFonts w:cs="Arial"/>
          <w:sz w:val="22"/>
          <w:szCs w:val="22"/>
        </w:rPr>
        <w:lastRenderedPageBreak/>
        <w:t xml:space="preserve">tenham adquirido ou não venham a adquirir no período contratualmente previsto o volume mínimo de gás natural pactuado nos contratos de compra e venda de gás natural extraído do Campo listado no Anexo I, a </w:t>
      </w:r>
      <w:r w:rsidR="00E8540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denominação social da licitante]</w:t>
      </w:r>
      <w:r w:rsidR="00E85408">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03B74EEB" w14:textId="77777777" w:rsidR="0030379B" w:rsidRPr="00DF3DBA" w:rsidRDefault="0030379B" w:rsidP="0030379B">
      <w:pPr>
        <w:widowControl w:val="0"/>
        <w:ind w:left="426" w:right="17" w:hanging="426"/>
        <w:jc w:val="both"/>
        <w:rPr>
          <w:rFonts w:cs="Arial"/>
          <w:sz w:val="22"/>
          <w:szCs w:val="22"/>
        </w:rPr>
      </w:pPr>
    </w:p>
    <w:p w14:paraId="2A5B486B"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E85408">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85408">
        <w:rPr>
          <w:rFonts w:cs="Arial"/>
          <w:iCs/>
          <w:sz w:val="22"/>
          <w:szCs w:val="22"/>
        </w:rPr>
      </w:r>
      <w:r w:rsidR="00E85408">
        <w:rPr>
          <w:rFonts w:cs="Arial"/>
          <w:iCs/>
          <w:sz w:val="22"/>
          <w:szCs w:val="22"/>
        </w:rPr>
        <w:fldChar w:fldCharType="separate"/>
      </w:r>
      <w:r>
        <w:rPr>
          <w:rFonts w:cs="Arial"/>
          <w:iCs/>
          <w:noProof/>
          <w:sz w:val="22"/>
          <w:szCs w:val="22"/>
        </w:rPr>
        <w:t>[inserir denominação social da licitante]</w:t>
      </w:r>
      <w:r w:rsidR="00E85408">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Pr>
          <w:rFonts w:cs="Arial"/>
          <w:sz w:val="22"/>
          <w:szCs w:val="22"/>
        </w:rPr>
        <w:t>(s)</w:t>
      </w:r>
      <w:r w:rsidRPr="00DF3DBA">
        <w:rPr>
          <w:rFonts w:cs="Arial"/>
          <w:sz w:val="22"/>
          <w:szCs w:val="22"/>
        </w:rPr>
        <w:t xml:space="preserve"> listado(s) no Anexo I.</w:t>
      </w:r>
    </w:p>
    <w:p w14:paraId="0AF5E972" w14:textId="77777777" w:rsidR="0030379B" w:rsidRPr="00DF3DBA" w:rsidRDefault="0030379B" w:rsidP="0030379B">
      <w:pPr>
        <w:widowControl w:val="0"/>
        <w:ind w:left="426" w:right="17"/>
        <w:jc w:val="both"/>
        <w:rPr>
          <w:rFonts w:cs="Arial"/>
          <w:sz w:val="22"/>
          <w:szCs w:val="22"/>
        </w:rPr>
      </w:pPr>
    </w:p>
    <w:p w14:paraId="17097336" w14:textId="77777777" w:rsidR="0030379B" w:rsidRPr="00DF3DBA" w:rsidRDefault="0030379B" w:rsidP="0030379B">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6095AC51" w14:textId="77777777" w:rsidR="0030379B" w:rsidRPr="00DF3DBA" w:rsidRDefault="0030379B" w:rsidP="0030379B">
      <w:pPr>
        <w:widowControl w:val="0"/>
        <w:ind w:left="426" w:right="17" w:hanging="426"/>
        <w:jc w:val="both"/>
        <w:rPr>
          <w:rFonts w:cs="Arial"/>
          <w:sz w:val="22"/>
          <w:szCs w:val="22"/>
        </w:rPr>
      </w:pPr>
    </w:p>
    <w:p w14:paraId="69008720" w14:textId="77777777" w:rsidR="0030379B" w:rsidRPr="00DF3DBA" w:rsidRDefault="0030379B" w:rsidP="0095063D">
      <w:pPr>
        <w:widowControl w:val="0"/>
        <w:numPr>
          <w:ilvl w:val="1"/>
          <w:numId w:val="85"/>
        </w:numPr>
        <w:jc w:val="both"/>
        <w:rPr>
          <w:rFonts w:cs="Arial"/>
          <w:sz w:val="22"/>
          <w:szCs w:val="22"/>
        </w:rPr>
      </w:pPr>
      <w:r w:rsidRPr="00DF3DBA">
        <w:rPr>
          <w:rFonts w:cs="Arial"/>
          <w:sz w:val="22"/>
          <w:szCs w:val="22"/>
        </w:rPr>
        <w:t xml:space="preserve">A </w:t>
      </w:r>
      <w:r w:rsidR="00E8540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denominação social da licitante]</w:t>
      </w:r>
      <w:r w:rsidR="00E85408">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544CBF73" w14:textId="77777777" w:rsidR="0030379B" w:rsidRPr="00DF3DBA" w:rsidRDefault="0030379B" w:rsidP="0030379B">
      <w:pPr>
        <w:widowControl w:val="0"/>
        <w:jc w:val="both"/>
        <w:rPr>
          <w:rFonts w:cs="Arial"/>
          <w:sz w:val="22"/>
          <w:szCs w:val="22"/>
        </w:rPr>
      </w:pPr>
    </w:p>
    <w:p w14:paraId="471EAF71" w14:textId="48297789" w:rsidR="0030379B" w:rsidRPr="00C2294E" w:rsidRDefault="0030379B" w:rsidP="004F6D12">
      <w:pPr>
        <w:widowControl w:val="0"/>
        <w:numPr>
          <w:ilvl w:val="1"/>
          <w:numId w:val="85"/>
        </w:numPr>
        <w:ind w:left="426" w:right="17" w:hanging="426"/>
        <w:jc w:val="both"/>
        <w:rPr>
          <w:rFonts w:cs="Arial"/>
          <w:sz w:val="22"/>
          <w:szCs w:val="22"/>
        </w:rPr>
      </w:pPr>
      <w:r w:rsidRPr="00C2294E">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E85408" w:rsidRPr="00C2294E">
        <w:rPr>
          <w:rFonts w:cs="Arial"/>
          <w:iCs/>
          <w:sz w:val="22"/>
          <w:szCs w:val="22"/>
        </w:rPr>
        <w:fldChar w:fldCharType="begin">
          <w:ffData>
            <w:name w:val=""/>
            <w:enabled/>
            <w:calcOnExit w:val="0"/>
            <w:textInput>
              <w:default w:val="[inserir denominação social da licitante]"/>
            </w:textInput>
          </w:ffData>
        </w:fldChar>
      </w:r>
      <w:r w:rsidRPr="00C2294E">
        <w:rPr>
          <w:rFonts w:cs="Arial"/>
          <w:iCs/>
          <w:sz w:val="22"/>
          <w:szCs w:val="22"/>
        </w:rPr>
        <w:instrText xml:space="preserve"> FORMTEXT </w:instrText>
      </w:r>
      <w:r w:rsidR="00E85408" w:rsidRPr="00C2294E">
        <w:rPr>
          <w:rFonts w:cs="Arial"/>
          <w:iCs/>
          <w:sz w:val="22"/>
          <w:szCs w:val="22"/>
        </w:rPr>
      </w:r>
      <w:r w:rsidR="00E85408" w:rsidRPr="00C2294E">
        <w:rPr>
          <w:rFonts w:cs="Arial"/>
          <w:iCs/>
          <w:sz w:val="22"/>
          <w:szCs w:val="22"/>
        </w:rPr>
        <w:fldChar w:fldCharType="separate"/>
      </w:r>
      <w:r w:rsidRPr="00C2294E">
        <w:rPr>
          <w:rFonts w:cs="Arial"/>
          <w:iCs/>
          <w:noProof/>
          <w:sz w:val="22"/>
          <w:szCs w:val="22"/>
        </w:rPr>
        <w:t>[inserir denominação social da licitante]</w:t>
      </w:r>
      <w:r w:rsidR="00E85408" w:rsidRPr="00C2294E">
        <w:rPr>
          <w:rFonts w:cs="Arial"/>
          <w:iCs/>
          <w:sz w:val="22"/>
          <w:szCs w:val="22"/>
        </w:rPr>
        <w:fldChar w:fldCharType="end"/>
      </w:r>
      <w:r w:rsidRPr="00C2294E">
        <w:rPr>
          <w:rFonts w:cs="Arial"/>
          <w:sz w:val="22"/>
          <w:szCs w:val="22"/>
        </w:rPr>
        <w:t>; obter o ressarcimento de quaisquer danos que porventura venham a ser incorridos; ter a preferência no recebimento do valor cedido, caso haja a Cessão autorizada dos direitos.</w:t>
      </w:r>
    </w:p>
    <w:p w14:paraId="7F3D4E79" w14:textId="77777777" w:rsidR="0030379B" w:rsidRPr="00DF3DBA" w:rsidRDefault="0030379B" w:rsidP="0095063D">
      <w:pPr>
        <w:widowControl w:val="0"/>
        <w:numPr>
          <w:ilvl w:val="1"/>
          <w:numId w:val="85"/>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E85408">
        <w:rPr>
          <w:rFonts w:cs="Arial"/>
          <w:iCs/>
          <w:sz w:val="22"/>
          <w:szCs w:val="22"/>
        </w:rPr>
        <w:fldChar w:fldCharType="begin">
          <w:ffData>
            <w:name w:val=""/>
            <w:enabled/>
            <w:calcOnExit w:val="0"/>
            <w:textInput>
              <w:default w:val="[inserir denominação social da licitante]"/>
            </w:textInput>
          </w:ffData>
        </w:fldChar>
      </w:r>
      <w:r>
        <w:rPr>
          <w:rFonts w:cs="Arial"/>
          <w:iCs/>
          <w:sz w:val="22"/>
          <w:szCs w:val="22"/>
        </w:rPr>
        <w:instrText xml:space="preserve"> FORMTEXT </w:instrText>
      </w:r>
      <w:r w:rsidR="00E85408">
        <w:rPr>
          <w:rFonts w:cs="Arial"/>
          <w:iCs/>
          <w:sz w:val="22"/>
          <w:szCs w:val="22"/>
        </w:rPr>
      </w:r>
      <w:r w:rsidR="00E85408">
        <w:rPr>
          <w:rFonts w:cs="Arial"/>
          <w:iCs/>
          <w:sz w:val="22"/>
          <w:szCs w:val="22"/>
        </w:rPr>
        <w:fldChar w:fldCharType="separate"/>
      </w:r>
      <w:r>
        <w:rPr>
          <w:rFonts w:cs="Arial"/>
          <w:iCs/>
          <w:noProof/>
          <w:sz w:val="22"/>
          <w:szCs w:val="22"/>
        </w:rPr>
        <w:t>[inserir denominação social da licitante]</w:t>
      </w:r>
      <w:r w:rsidR="00E85408">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6DF882A6" w14:textId="77777777" w:rsidR="0030379B" w:rsidRPr="00DF3DBA" w:rsidRDefault="0030379B" w:rsidP="0030379B">
      <w:pPr>
        <w:widowControl w:val="0"/>
        <w:ind w:left="426" w:right="17" w:hanging="426"/>
        <w:jc w:val="both"/>
        <w:rPr>
          <w:rFonts w:cs="Arial"/>
          <w:iCs/>
          <w:sz w:val="22"/>
          <w:szCs w:val="22"/>
        </w:rPr>
      </w:pPr>
    </w:p>
    <w:p w14:paraId="71B8FC88" w14:textId="77777777" w:rsidR="0030379B" w:rsidRPr="00DF3DBA" w:rsidRDefault="0030379B" w:rsidP="0030379B">
      <w:pPr>
        <w:widowControl w:val="0"/>
        <w:ind w:left="16" w:right="17" w:hanging="705"/>
        <w:jc w:val="both"/>
        <w:rPr>
          <w:rFonts w:cs="Arial"/>
          <w:iCs/>
          <w:sz w:val="22"/>
          <w:szCs w:val="22"/>
        </w:rPr>
      </w:pPr>
    </w:p>
    <w:p w14:paraId="60BCF2B4" w14:textId="77777777" w:rsidR="0030379B" w:rsidRPr="00DF3DBA" w:rsidRDefault="0030379B" w:rsidP="0030379B">
      <w:pPr>
        <w:widowControl w:val="0"/>
        <w:jc w:val="both"/>
        <w:rPr>
          <w:rFonts w:cs="Arial"/>
          <w:b/>
          <w:sz w:val="22"/>
          <w:szCs w:val="22"/>
        </w:rPr>
      </w:pPr>
      <w:r w:rsidRPr="00DF3DBA">
        <w:rPr>
          <w:rFonts w:cs="Arial"/>
          <w:b/>
          <w:sz w:val="22"/>
          <w:szCs w:val="22"/>
        </w:rPr>
        <w:t>CLÁUSULA OITAVA – ADITAMENTOS E NOTIFICAÇÕES</w:t>
      </w:r>
    </w:p>
    <w:p w14:paraId="4BB7C2A0" w14:textId="77777777" w:rsidR="0030379B" w:rsidRPr="00DF3DBA" w:rsidRDefault="0030379B" w:rsidP="0030379B">
      <w:pPr>
        <w:widowControl w:val="0"/>
        <w:ind w:left="1200" w:right="17" w:firstLine="16"/>
        <w:jc w:val="both"/>
        <w:rPr>
          <w:rFonts w:cs="Arial"/>
          <w:iCs/>
          <w:sz w:val="22"/>
          <w:szCs w:val="22"/>
        </w:rPr>
      </w:pPr>
    </w:p>
    <w:p w14:paraId="63B248CB" w14:textId="77777777" w:rsidR="0030379B" w:rsidRPr="00DF3DBA" w:rsidRDefault="0030379B" w:rsidP="0095063D">
      <w:pPr>
        <w:widowControl w:val="0"/>
        <w:numPr>
          <w:ilvl w:val="1"/>
          <w:numId w:val="86"/>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499F7753" w14:textId="77777777" w:rsidR="0030379B" w:rsidRPr="00DF3DBA" w:rsidRDefault="0030379B" w:rsidP="0030379B">
      <w:pPr>
        <w:widowControl w:val="0"/>
        <w:ind w:left="360"/>
        <w:jc w:val="both"/>
        <w:rPr>
          <w:rFonts w:cs="Arial"/>
          <w:sz w:val="22"/>
          <w:szCs w:val="22"/>
        </w:rPr>
      </w:pPr>
    </w:p>
    <w:p w14:paraId="05B1945B" w14:textId="77777777" w:rsidR="0030379B" w:rsidRPr="00DF3DBA" w:rsidRDefault="0030379B" w:rsidP="0095063D">
      <w:pPr>
        <w:widowControl w:val="0"/>
        <w:numPr>
          <w:ilvl w:val="1"/>
          <w:numId w:val="86"/>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08951B70" w14:textId="77777777" w:rsidR="0030379B" w:rsidRPr="00DF3DBA" w:rsidRDefault="0030379B" w:rsidP="0030379B">
      <w:pPr>
        <w:widowControl w:val="0"/>
        <w:tabs>
          <w:tab w:val="left" w:pos="1200"/>
        </w:tabs>
        <w:ind w:left="1200" w:right="17" w:hanging="1200"/>
        <w:jc w:val="both"/>
        <w:rPr>
          <w:rFonts w:cs="Arial"/>
          <w:sz w:val="22"/>
          <w:szCs w:val="22"/>
        </w:rPr>
      </w:pPr>
    </w:p>
    <w:p w14:paraId="5B4A49E3"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Se para a </w:t>
      </w:r>
      <w:r w:rsidR="00E85408">
        <w:rPr>
          <w:rFonts w:cs="Arial"/>
          <w:sz w:val="22"/>
          <w:szCs w:val="22"/>
        </w:rPr>
        <w:fldChar w:fldCharType="begin">
          <w:ffData>
            <w:name w:val=""/>
            <w:enabled/>
            <w:calcOnExit w:val="0"/>
            <w:textInput>
              <w:default w:val="[inserir denominação social da licitante]"/>
            </w:textInput>
          </w:ffData>
        </w:fldChar>
      </w:r>
      <w:r>
        <w:rPr>
          <w:rFonts w:cs="Arial"/>
          <w:sz w:val="22"/>
          <w:szCs w:val="22"/>
        </w:rPr>
        <w:instrText xml:space="preserve"> FORMTEXT </w:instrText>
      </w:r>
      <w:r w:rsidR="00E85408">
        <w:rPr>
          <w:rFonts w:cs="Arial"/>
          <w:sz w:val="22"/>
          <w:szCs w:val="22"/>
        </w:rPr>
      </w:r>
      <w:r w:rsidR="00E85408">
        <w:rPr>
          <w:rFonts w:cs="Arial"/>
          <w:sz w:val="22"/>
          <w:szCs w:val="22"/>
        </w:rPr>
        <w:fldChar w:fldCharType="separate"/>
      </w:r>
      <w:r>
        <w:rPr>
          <w:rFonts w:cs="Arial"/>
          <w:noProof/>
          <w:sz w:val="22"/>
          <w:szCs w:val="22"/>
        </w:rPr>
        <w:t>[inserir denominação social da licitante]</w:t>
      </w:r>
      <w:r w:rsidR="00E85408">
        <w:rPr>
          <w:rFonts w:cs="Arial"/>
          <w:sz w:val="22"/>
          <w:szCs w:val="22"/>
        </w:rPr>
        <w:fldChar w:fldCharType="end"/>
      </w:r>
      <w:r w:rsidRPr="00DF3DBA">
        <w:rPr>
          <w:rFonts w:cs="Arial"/>
          <w:bCs/>
          <w:i/>
          <w:iCs/>
          <w:sz w:val="22"/>
          <w:szCs w:val="22"/>
        </w:rPr>
        <w:t>:</w:t>
      </w:r>
    </w:p>
    <w:p w14:paraId="4C017E21" w14:textId="77777777" w:rsidR="0030379B" w:rsidRPr="00DF3DBA" w:rsidRDefault="0030379B" w:rsidP="0030379B">
      <w:pPr>
        <w:widowControl w:val="0"/>
        <w:jc w:val="both"/>
        <w:rPr>
          <w:rFonts w:cs="Arial"/>
          <w:sz w:val="22"/>
          <w:szCs w:val="22"/>
        </w:rPr>
      </w:pPr>
    </w:p>
    <w:p w14:paraId="70508AB5" w14:textId="77777777" w:rsidR="0030379B" w:rsidRPr="00DF3DBA" w:rsidRDefault="00E85408"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licitante]</w:t>
      </w:r>
      <w:r>
        <w:rPr>
          <w:rFonts w:cs="Arial"/>
          <w:sz w:val="22"/>
          <w:szCs w:val="22"/>
        </w:rPr>
        <w:fldChar w:fldCharType="end"/>
      </w:r>
    </w:p>
    <w:p w14:paraId="5CE62FF9"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E85408"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o CEP] </w:t>
      </w:r>
      <w:r w:rsidR="00E85408" w:rsidRPr="00DF3DBA">
        <w:rPr>
          <w:rFonts w:cs="Arial"/>
          <w:sz w:val="22"/>
          <w:szCs w:val="22"/>
        </w:rPr>
        <w:fldChar w:fldCharType="end"/>
      </w:r>
      <w:r w:rsidRPr="00DF3DBA">
        <w:rPr>
          <w:rFonts w:cs="Arial"/>
          <w:bCs/>
          <w:i/>
          <w:iCs/>
          <w:sz w:val="22"/>
          <w:szCs w:val="22"/>
        </w:rPr>
        <w:t>–</w:t>
      </w:r>
      <w:r w:rsidR="00E85408"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o nome da cidade] </w:t>
      </w:r>
      <w:r w:rsidR="00E85408" w:rsidRPr="00DF3DBA">
        <w:rPr>
          <w:rFonts w:cs="Arial"/>
          <w:sz w:val="22"/>
          <w:szCs w:val="22"/>
        </w:rPr>
        <w:fldChar w:fldCharType="end"/>
      </w:r>
      <w:r w:rsidRPr="00DF3DBA">
        <w:rPr>
          <w:rFonts w:cs="Arial"/>
          <w:bCs/>
          <w:i/>
          <w:iCs/>
          <w:sz w:val="22"/>
          <w:szCs w:val="22"/>
        </w:rPr>
        <w:t xml:space="preserve">, </w:t>
      </w:r>
      <w:r w:rsidR="00E85408"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a sigla da Unidade da Federação] </w:t>
      </w:r>
      <w:r w:rsidR="00E85408" w:rsidRPr="00DF3DBA">
        <w:rPr>
          <w:rFonts w:cs="Arial"/>
          <w:sz w:val="22"/>
          <w:szCs w:val="22"/>
        </w:rPr>
        <w:fldChar w:fldCharType="end"/>
      </w:r>
    </w:p>
    <w:p w14:paraId="05CB44CB"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E85408"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o número do DDD] </w:t>
      </w:r>
      <w:r w:rsidR="00E85408" w:rsidRPr="00DF3DBA">
        <w:rPr>
          <w:rFonts w:cs="Arial"/>
          <w:sz w:val="22"/>
          <w:szCs w:val="22"/>
        </w:rPr>
        <w:fldChar w:fldCharType="end"/>
      </w:r>
      <w:r w:rsidRPr="00DF3DBA">
        <w:rPr>
          <w:rFonts w:cs="Arial"/>
          <w:bCs/>
          <w:i/>
          <w:iCs/>
          <w:sz w:val="22"/>
          <w:szCs w:val="22"/>
        </w:rPr>
        <w:t xml:space="preserve">) </w:t>
      </w:r>
      <w:r w:rsidR="00E85408"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o número do telefone] </w:t>
      </w:r>
      <w:r w:rsidR="00E85408" w:rsidRPr="00DF3DBA">
        <w:rPr>
          <w:rFonts w:cs="Arial"/>
          <w:sz w:val="22"/>
          <w:szCs w:val="22"/>
        </w:rPr>
        <w:fldChar w:fldCharType="end"/>
      </w:r>
    </w:p>
    <w:p w14:paraId="621AD159" w14:textId="77777777" w:rsidR="0030379B" w:rsidRPr="00DF3DBA" w:rsidRDefault="0030379B" w:rsidP="0030379B">
      <w:pPr>
        <w:widowControl w:val="0"/>
        <w:jc w:val="both"/>
        <w:rPr>
          <w:rFonts w:cs="Arial"/>
          <w:sz w:val="22"/>
          <w:szCs w:val="22"/>
        </w:rPr>
      </w:pPr>
    </w:p>
    <w:p w14:paraId="39DE269D" w14:textId="77777777" w:rsidR="0030379B" w:rsidRPr="0022328B" w:rsidRDefault="0030379B" w:rsidP="0030379B">
      <w:pPr>
        <w:widowControl w:val="0"/>
        <w:jc w:val="both"/>
        <w:rPr>
          <w:rFonts w:cs="Arial"/>
          <w:sz w:val="22"/>
          <w:szCs w:val="22"/>
        </w:rPr>
      </w:pPr>
      <w:r w:rsidRPr="0022328B">
        <w:rPr>
          <w:rFonts w:cs="Arial"/>
          <w:bCs/>
          <w:iCs/>
          <w:sz w:val="22"/>
          <w:szCs w:val="22"/>
        </w:rPr>
        <w:lastRenderedPageBreak/>
        <w:t xml:space="preserve">Se para a </w:t>
      </w:r>
      <w:r w:rsidRPr="0022328B">
        <w:rPr>
          <w:rFonts w:cs="Arial"/>
          <w:iCs/>
          <w:sz w:val="22"/>
          <w:szCs w:val="22"/>
        </w:rPr>
        <w:t>ANP</w:t>
      </w:r>
      <w:r w:rsidRPr="0022328B">
        <w:rPr>
          <w:rFonts w:cs="Arial"/>
          <w:bCs/>
          <w:iCs/>
          <w:sz w:val="22"/>
          <w:szCs w:val="22"/>
        </w:rPr>
        <w:t>:</w:t>
      </w:r>
    </w:p>
    <w:p w14:paraId="1A7C225D" w14:textId="77777777" w:rsidR="0030379B" w:rsidRPr="0022328B" w:rsidRDefault="0030379B" w:rsidP="0030379B">
      <w:pPr>
        <w:widowControl w:val="0"/>
        <w:jc w:val="both"/>
        <w:rPr>
          <w:rFonts w:cs="Arial"/>
          <w:sz w:val="22"/>
          <w:szCs w:val="22"/>
        </w:rPr>
      </w:pPr>
    </w:p>
    <w:p w14:paraId="273F0EA5" w14:textId="77777777" w:rsidR="0030379B" w:rsidRPr="0022328B" w:rsidRDefault="0030379B" w:rsidP="0030379B">
      <w:pPr>
        <w:widowControl w:val="0"/>
        <w:jc w:val="both"/>
        <w:rPr>
          <w:rFonts w:cs="Arial"/>
          <w:bCs/>
          <w:iCs/>
          <w:sz w:val="22"/>
          <w:szCs w:val="22"/>
        </w:rPr>
      </w:pPr>
      <w:r w:rsidRPr="0022328B">
        <w:rPr>
          <w:rFonts w:cs="Arial"/>
          <w:bCs/>
          <w:iCs/>
          <w:sz w:val="22"/>
          <w:szCs w:val="22"/>
        </w:rPr>
        <w:t>Superintendência de Exploração – SEP</w:t>
      </w:r>
    </w:p>
    <w:p w14:paraId="3921A702" w14:textId="77777777" w:rsidR="0030379B" w:rsidRPr="0022328B" w:rsidRDefault="0030379B" w:rsidP="0030379B">
      <w:pPr>
        <w:widowControl w:val="0"/>
        <w:jc w:val="both"/>
        <w:rPr>
          <w:rFonts w:cs="Arial"/>
          <w:bCs/>
          <w:iCs/>
          <w:sz w:val="22"/>
          <w:szCs w:val="22"/>
        </w:rPr>
      </w:pPr>
      <w:r w:rsidRPr="0022328B">
        <w:rPr>
          <w:rFonts w:cs="Arial"/>
          <w:bCs/>
          <w:iCs/>
          <w:sz w:val="22"/>
          <w:szCs w:val="22"/>
        </w:rPr>
        <w:t>Av. Rio Branco, 65 – 19º andar</w:t>
      </w:r>
      <w:r w:rsidR="0022328B" w:rsidRPr="0022328B">
        <w:rPr>
          <w:rFonts w:cs="Arial"/>
          <w:bCs/>
          <w:iCs/>
          <w:sz w:val="22"/>
          <w:szCs w:val="22"/>
        </w:rPr>
        <w:t xml:space="preserve"> - Centro</w:t>
      </w:r>
    </w:p>
    <w:p w14:paraId="5B10D41D" w14:textId="77777777" w:rsidR="0030379B" w:rsidRPr="0022328B" w:rsidRDefault="0022328B" w:rsidP="0030379B">
      <w:pPr>
        <w:widowControl w:val="0"/>
        <w:jc w:val="both"/>
        <w:rPr>
          <w:rFonts w:cs="Arial"/>
          <w:bCs/>
          <w:iCs/>
          <w:sz w:val="22"/>
          <w:szCs w:val="22"/>
        </w:rPr>
      </w:pPr>
      <w:r w:rsidRPr="0022328B">
        <w:rPr>
          <w:rFonts w:cs="Arial"/>
          <w:bCs/>
          <w:iCs/>
          <w:sz w:val="22"/>
          <w:szCs w:val="22"/>
        </w:rPr>
        <w:t xml:space="preserve">CEP: </w:t>
      </w:r>
      <w:r w:rsidR="0030379B" w:rsidRPr="0022328B">
        <w:rPr>
          <w:rFonts w:cs="Arial"/>
          <w:bCs/>
          <w:iCs/>
          <w:sz w:val="22"/>
          <w:szCs w:val="22"/>
        </w:rPr>
        <w:t>20090-004</w:t>
      </w:r>
      <w:r w:rsidRPr="0022328B">
        <w:rPr>
          <w:rFonts w:cs="Arial"/>
          <w:bCs/>
          <w:iCs/>
          <w:sz w:val="22"/>
          <w:szCs w:val="22"/>
        </w:rPr>
        <w:t>,</w:t>
      </w:r>
      <w:r w:rsidR="0030379B" w:rsidRPr="0022328B">
        <w:rPr>
          <w:rFonts w:cs="Arial"/>
          <w:bCs/>
          <w:iCs/>
          <w:sz w:val="22"/>
          <w:szCs w:val="22"/>
        </w:rPr>
        <w:t xml:space="preserve"> Rio de Janeiro – RJ </w:t>
      </w:r>
      <w:r w:rsidRPr="0022328B">
        <w:rPr>
          <w:rFonts w:cs="Arial"/>
          <w:bCs/>
          <w:iCs/>
          <w:sz w:val="22"/>
          <w:szCs w:val="22"/>
        </w:rPr>
        <w:t>-</w:t>
      </w:r>
      <w:r w:rsidR="0030379B" w:rsidRPr="0022328B">
        <w:rPr>
          <w:rFonts w:cs="Arial"/>
          <w:bCs/>
          <w:iCs/>
          <w:sz w:val="22"/>
          <w:szCs w:val="22"/>
        </w:rPr>
        <w:t>Brasil</w:t>
      </w:r>
    </w:p>
    <w:p w14:paraId="2FA634F4" w14:textId="27426CE6" w:rsidR="0030379B" w:rsidRPr="0022328B" w:rsidRDefault="0030379B" w:rsidP="0030379B">
      <w:pPr>
        <w:widowControl w:val="0"/>
        <w:jc w:val="both"/>
        <w:rPr>
          <w:rFonts w:cs="Arial"/>
          <w:bCs/>
          <w:iCs/>
          <w:sz w:val="22"/>
          <w:szCs w:val="22"/>
        </w:rPr>
      </w:pPr>
      <w:r w:rsidRPr="0022328B">
        <w:rPr>
          <w:rFonts w:cs="Arial"/>
          <w:bCs/>
          <w:iCs/>
          <w:sz w:val="22"/>
          <w:szCs w:val="22"/>
        </w:rPr>
        <w:t>Fax (21) 2112-8</w:t>
      </w:r>
      <w:r w:rsidR="0022328B" w:rsidRPr="0022328B">
        <w:rPr>
          <w:rFonts w:cs="Arial"/>
          <w:bCs/>
          <w:iCs/>
          <w:sz w:val="22"/>
          <w:szCs w:val="22"/>
        </w:rPr>
        <w:t>419</w:t>
      </w:r>
    </w:p>
    <w:p w14:paraId="164A3502" w14:textId="77777777" w:rsidR="0030379B" w:rsidRPr="00DF3DBA" w:rsidRDefault="0030379B" w:rsidP="0030379B">
      <w:pPr>
        <w:widowControl w:val="0"/>
        <w:jc w:val="both"/>
        <w:rPr>
          <w:rFonts w:cs="Arial"/>
          <w:sz w:val="22"/>
          <w:szCs w:val="22"/>
        </w:rPr>
      </w:pPr>
    </w:p>
    <w:p w14:paraId="37E04254" w14:textId="77777777" w:rsidR="0030379B" w:rsidRPr="00DF3DBA" w:rsidRDefault="0030379B" w:rsidP="0030379B">
      <w:pPr>
        <w:widowControl w:val="0"/>
        <w:jc w:val="both"/>
        <w:rPr>
          <w:rFonts w:cs="Arial"/>
          <w:sz w:val="22"/>
          <w:szCs w:val="22"/>
        </w:rPr>
      </w:pPr>
      <w:r w:rsidRPr="00DF3DBA">
        <w:rPr>
          <w:rFonts w:cs="Arial"/>
          <w:sz w:val="22"/>
          <w:szCs w:val="22"/>
        </w:rPr>
        <w:t>Se para as INTERVENIENTES ANUENTES</w:t>
      </w:r>
    </w:p>
    <w:p w14:paraId="315D57A0" w14:textId="77777777" w:rsidR="0030379B" w:rsidRPr="00DF3DBA" w:rsidRDefault="00E85408" w:rsidP="0030379B">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endereço da pessoa jurídica]</w:t>
      </w:r>
      <w:r>
        <w:rPr>
          <w:rFonts w:cs="Arial"/>
          <w:sz w:val="22"/>
          <w:szCs w:val="22"/>
        </w:rPr>
        <w:fldChar w:fldCharType="end"/>
      </w:r>
    </w:p>
    <w:p w14:paraId="64F7570F" w14:textId="77777777" w:rsidR="0030379B" w:rsidRPr="00DF3DBA" w:rsidRDefault="0030379B" w:rsidP="0030379B">
      <w:pPr>
        <w:widowControl w:val="0"/>
        <w:jc w:val="both"/>
        <w:rPr>
          <w:rFonts w:cs="Arial"/>
          <w:sz w:val="22"/>
          <w:szCs w:val="22"/>
        </w:rPr>
      </w:pPr>
      <w:r w:rsidRPr="00DF3DBA">
        <w:rPr>
          <w:rFonts w:cs="Arial"/>
          <w:bCs/>
          <w:i/>
          <w:iCs/>
          <w:sz w:val="22"/>
          <w:szCs w:val="22"/>
        </w:rPr>
        <w:t xml:space="preserve">CEP </w:t>
      </w:r>
      <w:r w:rsidR="00E85408"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o CEP] </w:t>
      </w:r>
      <w:r w:rsidR="00E85408" w:rsidRPr="00DF3DBA">
        <w:rPr>
          <w:rFonts w:cs="Arial"/>
          <w:sz w:val="22"/>
          <w:szCs w:val="22"/>
        </w:rPr>
        <w:fldChar w:fldCharType="end"/>
      </w:r>
      <w:r w:rsidRPr="00DF3DBA">
        <w:rPr>
          <w:rFonts w:cs="Arial"/>
          <w:bCs/>
          <w:i/>
          <w:iCs/>
          <w:sz w:val="22"/>
          <w:szCs w:val="22"/>
        </w:rPr>
        <w:t>–</w:t>
      </w:r>
      <w:r w:rsidR="00E85408"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o nome da cidade] </w:t>
      </w:r>
      <w:r w:rsidR="00E85408" w:rsidRPr="00DF3DBA">
        <w:rPr>
          <w:rFonts w:cs="Arial"/>
          <w:sz w:val="22"/>
          <w:szCs w:val="22"/>
        </w:rPr>
        <w:fldChar w:fldCharType="end"/>
      </w:r>
      <w:r w:rsidRPr="00DF3DBA">
        <w:rPr>
          <w:rFonts w:cs="Arial"/>
          <w:bCs/>
          <w:i/>
          <w:iCs/>
          <w:sz w:val="22"/>
          <w:szCs w:val="22"/>
        </w:rPr>
        <w:t xml:space="preserve">, </w:t>
      </w:r>
      <w:r w:rsidR="00E85408"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a sigla da Unidade da Federação] </w:t>
      </w:r>
      <w:r w:rsidR="00E85408" w:rsidRPr="00DF3DBA">
        <w:rPr>
          <w:rFonts w:cs="Arial"/>
          <w:sz w:val="22"/>
          <w:szCs w:val="22"/>
        </w:rPr>
        <w:fldChar w:fldCharType="end"/>
      </w:r>
    </w:p>
    <w:p w14:paraId="7FD3D4A7" w14:textId="77777777" w:rsidR="0030379B" w:rsidRPr="00DF3DBA" w:rsidRDefault="0030379B" w:rsidP="0030379B">
      <w:pPr>
        <w:widowControl w:val="0"/>
        <w:jc w:val="both"/>
        <w:rPr>
          <w:rFonts w:cs="Arial"/>
          <w:sz w:val="22"/>
          <w:szCs w:val="22"/>
        </w:rPr>
      </w:pPr>
      <w:r w:rsidRPr="00DF3DBA">
        <w:rPr>
          <w:rFonts w:cs="Arial"/>
          <w:bCs/>
          <w:i/>
          <w:iCs/>
          <w:sz w:val="22"/>
          <w:szCs w:val="22"/>
        </w:rPr>
        <w:t>Fax: (</w:t>
      </w:r>
      <w:r w:rsidR="00E85408"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o número do DDD] </w:t>
      </w:r>
      <w:r w:rsidR="00E85408" w:rsidRPr="00DF3DBA">
        <w:rPr>
          <w:rFonts w:cs="Arial"/>
          <w:sz w:val="22"/>
          <w:szCs w:val="22"/>
        </w:rPr>
        <w:fldChar w:fldCharType="end"/>
      </w:r>
      <w:r w:rsidRPr="00DF3DBA">
        <w:rPr>
          <w:rFonts w:cs="Arial"/>
          <w:bCs/>
          <w:i/>
          <w:iCs/>
          <w:sz w:val="22"/>
          <w:szCs w:val="22"/>
        </w:rPr>
        <w:t xml:space="preserve">) </w:t>
      </w:r>
      <w:r w:rsidR="00E85408"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E85408" w:rsidRPr="00DF3DBA">
        <w:rPr>
          <w:rFonts w:cs="Arial"/>
          <w:sz w:val="22"/>
          <w:szCs w:val="22"/>
        </w:rPr>
      </w:r>
      <w:r w:rsidR="00E85408" w:rsidRPr="00DF3DBA">
        <w:rPr>
          <w:rFonts w:cs="Arial"/>
          <w:sz w:val="22"/>
          <w:szCs w:val="22"/>
        </w:rPr>
        <w:fldChar w:fldCharType="separate"/>
      </w:r>
      <w:r w:rsidRPr="00DF3DBA">
        <w:rPr>
          <w:rFonts w:cs="Arial"/>
          <w:noProof/>
          <w:sz w:val="22"/>
          <w:szCs w:val="22"/>
        </w:rPr>
        <w:t xml:space="preserve">[inserir o número do telefone] </w:t>
      </w:r>
      <w:r w:rsidR="00E85408" w:rsidRPr="00DF3DBA">
        <w:rPr>
          <w:rFonts w:cs="Arial"/>
          <w:sz w:val="22"/>
          <w:szCs w:val="22"/>
        </w:rPr>
        <w:fldChar w:fldCharType="end"/>
      </w:r>
    </w:p>
    <w:p w14:paraId="7C9214AF" w14:textId="77777777" w:rsidR="0030379B" w:rsidRPr="00DF3DBA" w:rsidRDefault="0030379B" w:rsidP="0030379B">
      <w:pPr>
        <w:widowControl w:val="0"/>
        <w:jc w:val="both"/>
        <w:rPr>
          <w:rFonts w:cs="Arial"/>
          <w:sz w:val="22"/>
          <w:szCs w:val="22"/>
        </w:rPr>
      </w:pPr>
    </w:p>
    <w:p w14:paraId="0B306DE5" w14:textId="77777777" w:rsidR="0030379B" w:rsidRPr="00DF3DBA" w:rsidRDefault="0030379B" w:rsidP="0030379B">
      <w:pPr>
        <w:widowControl w:val="0"/>
        <w:jc w:val="both"/>
        <w:rPr>
          <w:rFonts w:cs="Arial"/>
          <w:b/>
          <w:sz w:val="22"/>
          <w:szCs w:val="22"/>
        </w:rPr>
      </w:pPr>
      <w:r w:rsidRPr="00DF3DBA">
        <w:rPr>
          <w:rFonts w:cs="Arial"/>
          <w:b/>
          <w:sz w:val="22"/>
          <w:szCs w:val="22"/>
        </w:rPr>
        <w:t xml:space="preserve">CLÁUSULA NONA – TOTAL DA DÍVIDA </w:t>
      </w:r>
    </w:p>
    <w:p w14:paraId="5BF4A875" w14:textId="77777777" w:rsidR="0030379B" w:rsidRPr="00DF3DBA" w:rsidRDefault="0030379B" w:rsidP="0030379B">
      <w:pPr>
        <w:widowControl w:val="0"/>
        <w:tabs>
          <w:tab w:val="left" w:pos="1200"/>
        </w:tabs>
        <w:ind w:left="1200" w:right="17" w:firstLine="16"/>
        <w:rPr>
          <w:rFonts w:cs="Arial"/>
          <w:iCs/>
          <w:sz w:val="22"/>
          <w:szCs w:val="22"/>
        </w:rPr>
      </w:pPr>
    </w:p>
    <w:p w14:paraId="53EF682B" w14:textId="51CA1841" w:rsidR="00252E54" w:rsidRPr="00DF3DBA" w:rsidRDefault="00252E54" w:rsidP="00252E54">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E85408"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E85408" w:rsidRPr="00DF3DBA">
        <w:rPr>
          <w:rFonts w:cs="Arial"/>
          <w:bCs/>
          <w:iCs/>
          <w:sz w:val="22"/>
          <w:szCs w:val="22"/>
        </w:rPr>
      </w:r>
      <w:r w:rsidR="00E85408" w:rsidRPr="00DF3DBA">
        <w:rPr>
          <w:rFonts w:cs="Arial"/>
          <w:bCs/>
          <w:iCs/>
          <w:sz w:val="22"/>
          <w:szCs w:val="22"/>
        </w:rPr>
        <w:fldChar w:fldCharType="separate"/>
      </w:r>
      <w:r w:rsidRPr="00DF3DBA">
        <w:rPr>
          <w:rFonts w:cs="Arial"/>
          <w:bCs/>
          <w:iCs/>
          <w:sz w:val="22"/>
          <w:szCs w:val="22"/>
        </w:rPr>
        <w:t>[inserir o valor monetário em números]</w:t>
      </w:r>
      <w:r w:rsidR="00E85408" w:rsidRPr="00DF3DBA">
        <w:rPr>
          <w:rFonts w:cs="Arial"/>
          <w:bCs/>
          <w:iCs/>
          <w:sz w:val="22"/>
          <w:szCs w:val="22"/>
        </w:rPr>
        <w:fldChar w:fldCharType="end"/>
      </w:r>
      <w:r w:rsidRPr="00DF3DBA">
        <w:rPr>
          <w:rFonts w:cs="Arial"/>
          <w:bCs/>
          <w:iCs/>
          <w:sz w:val="22"/>
          <w:szCs w:val="22"/>
        </w:rPr>
        <w:t xml:space="preserve"> (</w:t>
      </w:r>
      <w:r w:rsidR="00E85408"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E85408" w:rsidRPr="00DF3DBA">
        <w:rPr>
          <w:rFonts w:cs="Arial"/>
          <w:bCs/>
          <w:iCs/>
          <w:sz w:val="22"/>
          <w:szCs w:val="22"/>
        </w:rPr>
      </w:r>
      <w:r w:rsidR="00E85408" w:rsidRPr="00DF3DBA">
        <w:rPr>
          <w:rFonts w:cs="Arial"/>
          <w:bCs/>
          <w:iCs/>
          <w:sz w:val="22"/>
          <w:szCs w:val="22"/>
        </w:rPr>
        <w:fldChar w:fldCharType="separate"/>
      </w:r>
      <w:r w:rsidRPr="00DF3DBA">
        <w:rPr>
          <w:rFonts w:cs="Arial"/>
          <w:bCs/>
          <w:iCs/>
          <w:sz w:val="22"/>
          <w:szCs w:val="22"/>
        </w:rPr>
        <w:t>[inserir o valor monetário por extenso]</w:t>
      </w:r>
      <w:r w:rsidR="00E85408" w:rsidRPr="00DF3DBA">
        <w:rPr>
          <w:rFonts w:cs="Arial"/>
          <w:bCs/>
          <w:iCs/>
          <w:sz w:val="22"/>
          <w:szCs w:val="22"/>
        </w:rPr>
        <w:fldChar w:fldCharType="end"/>
      </w:r>
      <w:r w:rsidRPr="00DF3DBA">
        <w:rPr>
          <w:rFonts w:cs="Arial"/>
          <w:bCs/>
          <w:iCs/>
          <w:sz w:val="22"/>
          <w:szCs w:val="22"/>
        </w:rPr>
        <w:t xml:space="preserve"> reais), </w:t>
      </w:r>
      <w:r w:rsidRPr="008D3ED0">
        <w:rPr>
          <w:rFonts w:cs="Arial"/>
          <w:bCs/>
          <w:iCs/>
          <w:sz w:val="22"/>
          <w:szCs w:val="22"/>
        </w:rPr>
        <w:t xml:space="preserve">e será </w:t>
      </w:r>
      <w:r>
        <w:rPr>
          <w:rFonts w:cs="Arial"/>
          <w:bCs/>
          <w:iCs/>
          <w:sz w:val="22"/>
          <w:szCs w:val="22"/>
        </w:rPr>
        <w:t>corrigido</w:t>
      </w:r>
      <w:r w:rsidRPr="008D3ED0">
        <w:rPr>
          <w:rFonts w:cs="Arial"/>
          <w:bCs/>
          <w:iCs/>
          <w:sz w:val="22"/>
          <w:szCs w:val="22"/>
        </w:rPr>
        <w:t xml:space="preserve"> pelo IGP-</w:t>
      </w:r>
      <w:r>
        <w:rPr>
          <w:rFonts w:cs="Arial"/>
          <w:bCs/>
          <w:iCs/>
          <w:sz w:val="22"/>
          <w:szCs w:val="22"/>
        </w:rPr>
        <w:t>DI</w:t>
      </w:r>
      <w:r w:rsidRPr="008D3ED0">
        <w:rPr>
          <w:rFonts w:cs="Arial"/>
          <w:bCs/>
          <w:iCs/>
          <w:sz w:val="22"/>
          <w:szCs w:val="22"/>
        </w:rPr>
        <w:t xml:space="preserve"> </w:t>
      </w:r>
      <w:r>
        <w:rPr>
          <w:rFonts w:cs="Arial"/>
          <w:color w:val="000000"/>
          <w:sz w:val="22"/>
        </w:rPr>
        <w:t>nos termos do Contrato de Concessão</w:t>
      </w:r>
      <w:r>
        <w:rPr>
          <w:rFonts w:cs="Arial"/>
          <w:bCs/>
          <w:iCs/>
          <w:sz w:val="22"/>
          <w:szCs w:val="22"/>
        </w:rPr>
        <w:t>. P</w:t>
      </w:r>
      <w:r w:rsidRPr="00DF3DBA">
        <w:rPr>
          <w:rFonts w:cs="Arial"/>
          <w:bCs/>
          <w:iCs/>
          <w:sz w:val="22"/>
          <w:szCs w:val="22"/>
        </w:rPr>
        <w:t xml:space="preserve">oderá ser reduzida na medida em que forem sendo cumpridos os compromissos relativos ao(s) Programa(s) Exploratório(s) Mínimo(s) constante(s) do(s) Contrato(s) de </w:t>
      </w:r>
      <w:r>
        <w:rPr>
          <w:rFonts w:cs="Arial"/>
          <w:bCs/>
          <w:iCs/>
          <w:sz w:val="22"/>
          <w:szCs w:val="22"/>
        </w:rPr>
        <w:t>Concessão</w:t>
      </w:r>
      <w:r w:rsidRPr="00DF3DBA">
        <w:rPr>
          <w:rFonts w:cs="Arial"/>
          <w:bCs/>
          <w:iCs/>
          <w:sz w:val="22"/>
          <w:szCs w:val="22"/>
        </w:rPr>
        <w:t xml:space="preserve"> da </w:t>
      </w:r>
      <w:r w:rsidR="00E85408">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E85408">
        <w:rPr>
          <w:rFonts w:cs="Arial"/>
          <w:bCs/>
          <w:iCs/>
          <w:sz w:val="22"/>
          <w:szCs w:val="22"/>
        </w:rPr>
      </w:r>
      <w:r w:rsidR="00E85408">
        <w:rPr>
          <w:rFonts w:cs="Arial"/>
          <w:bCs/>
          <w:iCs/>
          <w:sz w:val="22"/>
          <w:szCs w:val="22"/>
        </w:rPr>
        <w:fldChar w:fldCharType="separate"/>
      </w:r>
      <w:r>
        <w:rPr>
          <w:rFonts w:cs="Arial"/>
          <w:bCs/>
          <w:iCs/>
          <w:noProof/>
          <w:sz w:val="22"/>
          <w:szCs w:val="22"/>
        </w:rPr>
        <w:t>[inserir denominação social da licitante]</w:t>
      </w:r>
      <w:r w:rsidR="00E85408">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227C2765" w14:textId="77777777" w:rsidR="0030379B" w:rsidRPr="00DF3DBA" w:rsidRDefault="0030379B" w:rsidP="0030379B">
      <w:pPr>
        <w:widowControl w:val="0"/>
        <w:ind w:left="426" w:right="17" w:hanging="426"/>
        <w:jc w:val="both"/>
        <w:rPr>
          <w:rFonts w:cs="Arial"/>
          <w:bCs/>
          <w:iCs/>
          <w:sz w:val="22"/>
          <w:szCs w:val="22"/>
        </w:rPr>
      </w:pPr>
    </w:p>
    <w:p w14:paraId="10000524"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E85408">
        <w:rPr>
          <w:rFonts w:cs="Arial"/>
          <w:bCs/>
          <w:iCs/>
          <w:sz w:val="22"/>
          <w:szCs w:val="22"/>
        </w:rPr>
        <w:fldChar w:fldCharType="begin">
          <w:ffData>
            <w:name w:val=""/>
            <w:enabled/>
            <w:calcOnExit w:val="0"/>
            <w:textInput>
              <w:default w:val="[inserir denominação social da licitante]"/>
            </w:textInput>
          </w:ffData>
        </w:fldChar>
      </w:r>
      <w:r>
        <w:rPr>
          <w:rFonts w:cs="Arial"/>
          <w:bCs/>
          <w:iCs/>
          <w:sz w:val="22"/>
          <w:szCs w:val="22"/>
        </w:rPr>
        <w:instrText xml:space="preserve"> FORMTEXT </w:instrText>
      </w:r>
      <w:r w:rsidR="00E85408">
        <w:rPr>
          <w:rFonts w:cs="Arial"/>
          <w:bCs/>
          <w:iCs/>
          <w:sz w:val="22"/>
          <w:szCs w:val="22"/>
        </w:rPr>
      </w:r>
      <w:r w:rsidR="00E85408">
        <w:rPr>
          <w:rFonts w:cs="Arial"/>
          <w:bCs/>
          <w:iCs/>
          <w:sz w:val="22"/>
          <w:szCs w:val="22"/>
        </w:rPr>
        <w:fldChar w:fldCharType="separate"/>
      </w:r>
      <w:r>
        <w:rPr>
          <w:rFonts w:cs="Arial"/>
          <w:bCs/>
          <w:iCs/>
          <w:noProof/>
          <w:sz w:val="22"/>
          <w:szCs w:val="22"/>
        </w:rPr>
        <w:t>[inserir denominação social da licitante]</w:t>
      </w:r>
      <w:r w:rsidR="00E85408">
        <w:rPr>
          <w:rFonts w:cs="Arial"/>
          <w:bCs/>
          <w:iCs/>
          <w:sz w:val="22"/>
          <w:szCs w:val="22"/>
        </w:rPr>
        <w:fldChar w:fldCharType="end"/>
      </w:r>
      <w:r w:rsidRPr="00DF3DBA">
        <w:rPr>
          <w:rFonts w:cs="Arial"/>
          <w:bCs/>
          <w:iCs/>
          <w:sz w:val="22"/>
          <w:szCs w:val="22"/>
        </w:rPr>
        <w:t xml:space="preserve"> nos Contratos de </w:t>
      </w:r>
      <w:r w:rsidR="00721C2B">
        <w:rPr>
          <w:rFonts w:cs="Arial"/>
          <w:bCs/>
          <w:iCs/>
          <w:sz w:val="22"/>
          <w:szCs w:val="22"/>
        </w:rPr>
        <w:t>Concessão</w:t>
      </w:r>
      <w:r w:rsidRPr="00DF3DBA">
        <w:rPr>
          <w:rFonts w:cs="Arial"/>
          <w:bCs/>
          <w:iCs/>
          <w:sz w:val="22"/>
          <w:szCs w:val="22"/>
        </w:rPr>
        <w:t xml:space="preserve"> descritos no Anexo II destes, relativamente ao Programa(s) Exploratório(s) Mínimo(s), a dívida será considerada vencida e a presente Garantia será executada conforme o disposto na Cláusula Sétima deste instrumento.</w:t>
      </w:r>
    </w:p>
    <w:p w14:paraId="6BD1F970" w14:textId="77777777" w:rsidR="0030379B" w:rsidRPr="00DF3DBA" w:rsidRDefault="0030379B" w:rsidP="0030379B">
      <w:pPr>
        <w:widowControl w:val="0"/>
        <w:ind w:left="426" w:right="17" w:hanging="426"/>
        <w:jc w:val="both"/>
        <w:rPr>
          <w:rFonts w:cs="Arial"/>
          <w:bCs/>
          <w:iCs/>
          <w:sz w:val="22"/>
          <w:szCs w:val="22"/>
        </w:rPr>
      </w:pPr>
    </w:p>
    <w:p w14:paraId="715B22D7"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50547456" w14:textId="77777777" w:rsidR="0030379B" w:rsidRPr="00DF3DBA" w:rsidRDefault="0030379B" w:rsidP="0030379B">
      <w:pPr>
        <w:widowControl w:val="0"/>
        <w:tabs>
          <w:tab w:val="left" w:pos="1200"/>
        </w:tabs>
        <w:ind w:left="1200" w:right="17" w:hanging="1200"/>
        <w:jc w:val="both"/>
        <w:rPr>
          <w:rFonts w:cs="Arial"/>
          <w:sz w:val="22"/>
          <w:szCs w:val="22"/>
        </w:rPr>
      </w:pPr>
    </w:p>
    <w:p w14:paraId="52FFE62D" w14:textId="77777777" w:rsidR="0030379B" w:rsidRPr="00DF3DBA" w:rsidRDefault="0030379B" w:rsidP="0030379B">
      <w:pPr>
        <w:widowControl w:val="0"/>
        <w:jc w:val="both"/>
        <w:rPr>
          <w:rFonts w:cs="Arial"/>
          <w:b/>
          <w:sz w:val="22"/>
          <w:szCs w:val="22"/>
        </w:rPr>
      </w:pPr>
    </w:p>
    <w:p w14:paraId="3E2E2B82" w14:textId="77777777" w:rsidR="0030379B" w:rsidRPr="00DF3DBA" w:rsidRDefault="0030379B" w:rsidP="0030379B">
      <w:pPr>
        <w:widowControl w:val="0"/>
        <w:jc w:val="both"/>
        <w:rPr>
          <w:rFonts w:cs="Arial"/>
          <w:b/>
          <w:sz w:val="22"/>
          <w:szCs w:val="22"/>
        </w:rPr>
      </w:pPr>
      <w:r w:rsidRPr="00DF3DBA">
        <w:rPr>
          <w:rFonts w:cs="Arial"/>
          <w:b/>
          <w:sz w:val="22"/>
          <w:szCs w:val="22"/>
        </w:rPr>
        <w:t>CLÁUSULA DÉCIMA – FORO E LEI APLICÁVEL</w:t>
      </w:r>
    </w:p>
    <w:p w14:paraId="0C47E7EE" w14:textId="77777777" w:rsidR="0030379B" w:rsidRPr="00DF3DBA" w:rsidRDefault="0030379B" w:rsidP="0030379B">
      <w:pPr>
        <w:widowControl w:val="0"/>
        <w:tabs>
          <w:tab w:val="left" w:pos="1200"/>
        </w:tabs>
        <w:ind w:left="1200" w:right="17" w:hanging="1200"/>
        <w:jc w:val="both"/>
        <w:rPr>
          <w:rFonts w:cs="Arial"/>
          <w:sz w:val="22"/>
          <w:szCs w:val="22"/>
        </w:rPr>
      </w:pPr>
    </w:p>
    <w:p w14:paraId="3D9956CD"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3EA3B8EF" w14:textId="77777777" w:rsidR="0030379B" w:rsidRPr="00DF3DBA" w:rsidRDefault="0030379B" w:rsidP="0030379B">
      <w:pPr>
        <w:widowControl w:val="0"/>
        <w:ind w:left="426" w:right="17" w:hanging="426"/>
        <w:jc w:val="both"/>
        <w:rPr>
          <w:rFonts w:cs="Arial"/>
          <w:bCs/>
          <w:sz w:val="22"/>
          <w:szCs w:val="22"/>
        </w:rPr>
      </w:pPr>
    </w:p>
    <w:p w14:paraId="29FA8716"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0B1D1DCE" w14:textId="77777777" w:rsidR="0030379B" w:rsidRPr="00DF3DBA" w:rsidRDefault="0030379B" w:rsidP="0030379B">
      <w:pPr>
        <w:widowControl w:val="0"/>
        <w:ind w:left="426" w:right="17" w:hanging="426"/>
        <w:jc w:val="both"/>
        <w:rPr>
          <w:rFonts w:cs="Arial"/>
          <w:bCs/>
          <w:iCs/>
          <w:sz w:val="22"/>
          <w:szCs w:val="22"/>
        </w:rPr>
      </w:pPr>
    </w:p>
    <w:p w14:paraId="770D0DE5" w14:textId="77777777" w:rsidR="0030379B" w:rsidRPr="00DF3DBA" w:rsidRDefault="0030379B" w:rsidP="0030379B">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4ADB14E2" w14:textId="77777777" w:rsidR="0030379B" w:rsidRPr="00DF3DBA" w:rsidRDefault="0030379B" w:rsidP="0030379B">
      <w:pPr>
        <w:widowControl w:val="0"/>
        <w:tabs>
          <w:tab w:val="left" w:pos="1200"/>
        </w:tabs>
        <w:ind w:left="1200" w:right="17" w:hanging="1200"/>
        <w:jc w:val="both"/>
        <w:rPr>
          <w:rFonts w:cs="Arial"/>
          <w:sz w:val="22"/>
          <w:szCs w:val="22"/>
        </w:rPr>
      </w:pPr>
    </w:p>
    <w:p w14:paraId="51BD0455" w14:textId="77777777" w:rsidR="0030379B" w:rsidRPr="00DF3DBA" w:rsidRDefault="0030379B" w:rsidP="0030379B">
      <w:pPr>
        <w:widowControl w:val="0"/>
        <w:ind w:right="17"/>
        <w:jc w:val="both"/>
        <w:rPr>
          <w:rFonts w:cs="Arial"/>
          <w:bCs/>
          <w:iCs/>
          <w:sz w:val="22"/>
          <w:szCs w:val="22"/>
        </w:rPr>
      </w:pPr>
    </w:p>
    <w:p w14:paraId="5B5C0FBD" w14:textId="77777777" w:rsidR="0030379B" w:rsidRPr="00DF3DBA" w:rsidRDefault="0030379B" w:rsidP="0030379B">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5171719E" w14:textId="77777777" w:rsidR="0030379B" w:rsidRPr="00DF3DBA" w:rsidRDefault="0030379B" w:rsidP="0030379B">
      <w:pPr>
        <w:widowControl w:val="0"/>
        <w:jc w:val="both"/>
        <w:rPr>
          <w:rFonts w:cs="Arial"/>
          <w:sz w:val="22"/>
          <w:szCs w:val="22"/>
        </w:rPr>
      </w:pPr>
      <w:r w:rsidRPr="00DF3DBA">
        <w:rPr>
          <w:rFonts w:cs="Arial"/>
          <w:i/>
          <w:sz w:val="22"/>
          <w:szCs w:val="22"/>
        </w:rPr>
        <w:t xml:space="preserve">Rio de Janeiro, </w:t>
      </w:r>
      <w:r w:rsidR="00E85408" w:rsidRPr="002E7D4D">
        <w:rPr>
          <w:rFonts w:cs="Arial"/>
          <w:i/>
          <w:color w:val="000000"/>
          <w:sz w:val="22"/>
          <w:szCs w:val="22"/>
          <w:highlight w:val="lightGray"/>
        </w:rPr>
        <w:fldChar w:fldCharType="begin">
          <w:ffData>
            <w:name w:val=""/>
            <w:enabled/>
            <w:calcOnExit w:val="0"/>
            <w:textInput>
              <w:default w:val="[inserir o dia]"/>
            </w:textInput>
          </w:ffData>
        </w:fldChar>
      </w:r>
      <w:r w:rsidRPr="002E7D4D">
        <w:rPr>
          <w:rFonts w:cs="Arial"/>
          <w:i/>
          <w:color w:val="000000"/>
          <w:sz w:val="22"/>
          <w:szCs w:val="22"/>
          <w:highlight w:val="lightGray"/>
        </w:rPr>
        <w:instrText xml:space="preserve"> FORMTEXT </w:instrText>
      </w:r>
      <w:r w:rsidR="00E85408" w:rsidRPr="002E7D4D">
        <w:rPr>
          <w:rFonts w:cs="Arial"/>
          <w:i/>
          <w:color w:val="000000"/>
          <w:sz w:val="22"/>
          <w:szCs w:val="22"/>
          <w:highlight w:val="lightGray"/>
        </w:rPr>
      </w:r>
      <w:r w:rsidR="00E85408"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dia]</w:t>
      </w:r>
      <w:r w:rsidR="00E85408" w:rsidRPr="002E7D4D">
        <w:rPr>
          <w:rFonts w:cs="Arial"/>
          <w:i/>
          <w:color w:val="000000"/>
          <w:sz w:val="22"/>
          <w:szCs w:val="22"/>
          <w:highlight w:val="lightGray"/>
        </w:rPr>
        <w:fldChar w:fldCharType="end"/>
      </w:r>
      <w:r w:rsidRPr="00DF3DBA">
        <w:rPr>
          <w:rFonts w:cs="Arial"/>
          <w:i/>
          <w:sz w:val="22"/>
          <w:szCs w:val="22"/>
        </w:rPr>
        <w:t xml:space="preserve">de </w:t>
      </w:r>
      <w:r w:rsidR="00E85408" w:rsidRPr="002E7D4D">
        <w:rPr>
          <w:rFonts w:cs="Arial"/>
          <w:i/>
          <w:color w:val="000000"/>
          <w:sz w:val="22"/>
          <w:szCs w:val="22"/>
          <w:highlight w:val="lightGray"/>
        </w:rPr>
        <w:fldChar w:fldCharType="begin">
          <w:ffData>
            <w:name w:val=""/>
            <w:enabled/>
            <w:calcOnExit w:val="0"/>
            <w:textInput>
              <w:default w:val="[inserir o mês]"/>
            </w:textInput>
          </w:ffData>
        </w:fldChar>
      </w:r>
      <w:r w:rsidRPr="002E7D4D">
        <w:rPr>
          <w:rFonts w:cs="Arial"/>
          <w:i/>
          <w:color w:val="000000"/>
          <w:sz w:val="22"/>
          <w:szCs w:val="22"/>
          <w:highlight w:val="lightGray"/>
        </w:rPr>
        <w:instrText xml:space="preserve"> FORMTEXT </w:instrText>
      </w:r>
      <w:r w:rsidR="00E85408" w:rsidRPr="002E7D4D">
        <w:rPr>
          <w:rFonts w:cs="Arial"/>
          <w:i/>
          <w:color w:val="000000"/>
          <w:sz w:val="22"/>
          <w:szCs w:val="22"/>
          <w:highlight w:val="lightGray"/>
        </w:rPr>
      </w:r>
      <w:r w:rsidR="00E85408"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[inserir o mês]</w:t>
      </w:r>
      <w:r w:rsidR="00E85408" w:rsidRPr="002E7D4D">
        <w:rPr>
          <w:rFonts w:cs="Arial"/>
          <w:i/>
          <w:color w:val="000000"/>
          <w:sz w:val="22"/>
          <w:szCs w:val="22"/>
          <w:highlight w:val="lightGray"/>
        </w:rPr>
        <w:fldChar w:fldCharType="end"/>
      </w:r>
      <w:r w:rsidRPr="00DF3DBA">
        <w:rPr>
          <w:rFonts w:cs="Arial"/>
          <w:i/>
          <w:sz w:val="22"/>
          <w:szCs w:val="22"/>
        </w:rPr>
        <w:t xml:space="preserve"> de</w:t>
      </w:r>
      <w:r w:rsidR="00E85408" w:rsidRPr="002E7D4D">
        <w:rPr>
          <w:rFonts w:cs="Arial"/>
          <w:i/>
          <w:color w:val="000000"/>
          <w:sz w:val="22"/>
          <w:szCs w:val="22"/>
          <w:highlight w:val="lightGray"/>
        </w:rPr>
        <w:fldChar w:fldCharType="begin">
          <w:ffData>
            <w:name w:val=""/>
            <w:enabled/>
            <w:calcOnExit w:val="0"/>
            <w:textInput>
              <w:default w:val="[inserior o ano]"/>
            </w:textInput>
          </w:ffData>
        </w:fldChar>
      </w:r>
      <w:r w:rsidRPr="002E7D4D">
        <w:rPr>
          <w:rFonts w:cs="Arial"/>
          <w:i/>
          <w:color w:val="000000"/>
          <w:sz w:val="22"/>
          <w:szCs w:val="22"/>
          <w:highlight w:val="lightGray"/>
        </w:rPr>
        <w:instrText xml:space="preserve"> FORMTEXT </w:instrText>
      </w:r>
      <w:r w:rsidR="00E85408" w:rsidRPr="002E7D4D">
        <w:rPr>
          <w:rFonts w:cs="Arial"/>
          <w:i/>
          <w:color w:val="000000"/>
          <w:sz w:val="22"/>
          <w:szCs w:val="22"/>
          <w:highlight w:val="lightGray"/>
        </w:rPr>
      </w:r>
      <w:r w:rsidR="00E85408" w:rsidRPr="002E7D4D">
        <w:rPr>
          <w:rFonts w:cs="Arial"/>
          <w:i/>
          <w:color w:val="000000"/>
          <w:sz w:val="22"/>
          <w:szCs w:val="22"/>
          <w:highlight w:val="lightGray"/>
        </w:rPr>
        <w:fldChar w:fldCharType="separate"/>
      </w:r>
      <w:r w:rsidRPr="002E7D4D">
        <w:rPr>
          <w:rFonts w:cs="Arial"/>
          <w:i/>
          <w:noProof/>
          <w:color w:val="000000"/>
          <w:sz w:val="22"/>
          <w:szCs w:val="22"/>
          <w:highlight w:val="lightGray"/>
        </w:rPr>
        <w:t>[inserior o ano]</w:t>
      </w:r>
      <w:r w:rsidR="00E85408" w:rsidRPr="002E7D4D">
        <w:rPr>
          <w:rFonts w:cs="Arial"/>
          <w:i/>
          <w:color w:val="000000"/>
          <w:sz w:val="22"/>
          <w:szCs w:val="22"/>
          <w:highlight w:val="lightGray"/>
        </w:rPr>
        <w:fldChar w:fldCharType="end"/>
      </w:r>
      <w:r w:rsidRPr="00DF3DBA">
        <w:rPr>
          <w:rFonts w:cs="Arial"/>
          <w:i/>
          <w:sz w:val="22"/>
          <w:szCs w:val="22"/>
        </w:rPr>
        <w:t>.</w:t>
      </w:r>
    </w:p>
    <w:p w14:paraId="0820A194" w14:textId="77777777" w:rsidR="0030379B" w:rsidRPr="00DF3DBA" w:rsidRDefault="0030379B" w:rsidP="0030379B">
      <w:pPr>
        <w:widowControl w:val="0"/>
        <w:jc w:val="both"/>
        <w:rPr>
          <w:rFonts w:cs="Arial"/>
          <w:sz w:val="22"/>
          <w:szCs w:val="22"/>
        </w:rPr>
      </w:pPr>
    </w:p>
    <w:p w14:paraId="66E362CF" w14:textId="77777777" w:rsidR="0030379B" w:rsidRPr="00DF3DBA" w:rsidRDefault="0030379B" w:rsidP="0030379B">
      <w:pPr>
        <w:widowControl w:val="0"/>
        <w:jc w:val="both"/>
        <w:rPr>
          <w:rFonts w:cs="Arial"/>
          <w:sz w:val="22"/>
          <w:szCs w:val="22"/>
        </w:rPr>
      </w:pPr>
    </w:p>
    <w:p w14:paraId="3C529A4F" w14:textId="77777777" w:rsidR="0030379B" w:rsidRPr="00DF3DBA" w:rsidRDefault="0030379B" w:rsidP="0030379B">
      <w:pPr>
        <w:widowControl w:val="0"/>
        <w:jc w:val="both"/>
        <w:rPr>
          <w:rFonts w:cs="Arial"/>
          <w:color w:val="000000"/>
          <w:sz w:val="22"/>
          <w:szCs w:val="22"/>
        </w:rPr>
        <w:sectPr w:rsidR="0030379B" w:rsidRPr="00DF3DBA" w:rsidSect="005841B2">
          <w:pgSz w:w="11907" w:h="16840" w:code="9"/>
          <w:pgMar w:top="1701" w:right="1134" w:bottom="1701" w:left="1701" w:header="709" w:footer="709" w:gutter="0"/>
          <w:cols w:space="708"/>
          <w:docGrid w:linePitch="360"/>
        </w:sectPr>
      </w:pPr>
    </w:p>
    <w:p w14:paraId="47F68CE2"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lastRenderedPageBreak/>
        <w:t>_______________________________</w:t>
      </w:r>
    </w:p>
    <w:p w14:paraId="58879F2E" w14:textId="77777777" w:rsidR="0030379B" w:rsidRPr="00DF3DBA" w:rsidRDefault="00E85408"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65F282D2"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2391ADB3" w14:textId="77777777" w:rsidR="0030379B" w:rsidRPr="00DF3DBA" w:rsidRDefault="00E85408" w:rsidP="0030379B">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do Representante Legal da licitante</w:t>
      </w:r>
      <w:r>
        <w:rPr>
          <w:rFonts w:cs="Arial"/>
          <w:sz w:val="22"/>
          <w:szCs w:val="22"/>
        </w:rPr>
        <w:fldChar w:fldCharType="end"/>
      </w:r>
    </w:p>
    <w:p w14:paraId="26C165B9" w14:textId="77777777" w:rsidR="0030379B" w:rsidRDefault="00E85408" w:rsidP="0030379B">
      <w:pPr>
        <w:widowControl w:val="0"/>
        <w:jc w:val="both"/>
        <w:rPr>
          <w:rFonts w:cs="Arial"/>
          <w:sz w:val="22"/>
          <w:szCs w:val="22"/>
        </w:rPr>
      </w:pPr>
      <w:r>
        <w:rPr>
          <w:rFonts w:cs="Arial"/>
          <w:sz w:val="22"/>
          <w:szCs w:val="22"/>
        </w:rPr>
        <w:fldChar w:fldCharType="begin">
          <w:ffData>
            <w:name w:val=""/>
            <w:enabled/>
            <w:calcOnExit w:val="0"/>
            <w:textInput>
              <w:default w:val="[inserir denominação social da licitante]"/>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denominação social da licitante]</w:t>
      </w:r>
      <w:r>
        <w:rPr>
          <w:rFonts w:cs="Arial"/>
          <w:sz w:val="22"/>
          <w:szCs w:val="22"/>
        </w:rPr>
        <w:fldChar w:fldCharType="end"/>
      </w:r>
    </w:p>
    <w:p w14:paraId="64683ECD" w14:textId="77777777" w:rsidR="0030379B" w:rsidRDefault="0030379B" w:rsidP="0030379B">
      <w:pPr>
        <w:widowControl w:val="0"/>
        <w:jc w:val="both"/>
        <w:rPr>
          <w:rFonts w:cs="Arial"/>
          <w:sz w:val="22"/>
          <w:szCs w:val="22"/>
        </w:rPr>
      </w:pPr>
    </w:p>
    <w:p w14:paraId="7FA1E1F2" w14:textId="77777777" w:rsidR="0030379B" w:rsidRPr="00DF3DBA" w:rsidRDefault="0030379B" w:rsidP="0030379B">
      <w:pPr>
        <w:widowControl w:val="0"/>
        <w:jc w:val="center"/>
        <w:rPr>
          <w:rFonts w:cs="Arial"/>
          <w:color w:val="000000"/>
          <w:sz w:val="22"/>
          <w:szCs w:val="22"/>
        </w:rPr>
      </w:pPr>
      <w:r w:rsidRPr="00DF3DBA">
        <w:rPr>
          <w:rFonts w:cs="Arial"/>
          <w:color w:val="000000"/>
          <w:sz w:val="22"/>
          <w:szCs w:val="22"/>
        </w:rPr>
        <w:t>_______________________________</w:t>
      </w:r>
    </w:p>
    <w:p w14:paraId="006601A5" w14:textId="77777777" w:rsidR="0030379B" w:rsidRPr="00DF3DBA" w:rsidRDefault="00E85408" w:rsidP="0030379B">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[assinatura]</w:t>
      </w:r>
      <w:r w:rsidRPr="00DF3DBA">
        <w:rPr>
          <w:rFonts w:cs="Arial"/>
          <w:sz w:val="22"/>
          <w:szCs w:val="22"/>
        </w:rPr>
        <w:fldChar w:fldCharType="end"/>
      </w:r>
    </w:p>
    <w:p w14:paraId="6459CCD0" w14:textId="77777777" w:rsidR="0030379B" w:rsidRPr="00DF3DBA" w:rsidRDefault="0030379B" w:rsidP="0030379B">
      <w:pPr>
        <w:widowControl w:val="0"/>
        <w:jc w:val="both"/>
        <w:rPr>
          <w:rFonts w:cs="Arial"/>
          <w:sz w:val="22"/>
          <w:szCs w:val="22"/>
        </w:rPr>
      </w:pPr>
      <w:r w:rsidRPr="00DF3DBA">
        <w:rPr>
          <w:rFonts w:cs="Arial"/>
          <w:b/>
          <w:i/>
          <w:sz w:val="22"/>
          <w:szCs w:val="22"/>
        </w:rPr>
        <w:t>_______________________________</w:t>
      </w:r>
    </w:p>
    <w:p w14:paraId="64133867" w14:textId="77777777" w:rsidR="0030379B" w:rsidRPr="00DF3DBA" w:rsidRDefault="00E85408" w:rsidP="0030379B">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30379B"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30379B" w:rsidRPr="00DF3DBA">
        <w:rPr>
          <w:rFonts w:cs="Arial"/>
          <w:noProof/>
          <w:sz w:val="22"/>
          <w:szCs w:val="22"/>
        </w:rPr>
        <w:t>[inserir o nome do Representante Legal da INTERVENIENTES ANUENTES]</w:t>
      </w:r>
      <w:r w:rsidRPr="00DF3DBA">
        <w:rPr>
          <w:rFonts w:cs="Arial"/>
          <w:sz w:val="22"/>
          <w:szCs w:val="22"/>
        </w:rPr>
        <w:fldChar w:fldCharType="end"/>
      </w:r>
    </w:p>
    <w:p w14:paraId="5067C4C6" w14:textId="77777777" w:rsidR="0030379B" w:rsidRPr="00DF3DBA" w:rsidRDefault="00E85408" w:rsidP="0030379B">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30379B">
        <w:rPr>
          <w:rFonts w:cs="Arial"/>
          <w:sz w:val="22"/>
          <w:szCs w:val="22"/>
        </w:rPr>
        <w:instrText xml:space="preserve"> FORMTEXT </w:instrText>
      </w:r>
      <w:r>
        <w:rPr>
          <w:rFonts w:cs="Arial"/>
          <w:sz w:val="22"/>
          <w:szCs w:val="22"/>
        </w:rPr>
      </w:r>
      <w:r>
        <w:rPr>
          <w:rFonts w:cs="Arial"/>
          <w:sz w:val="22"/>
          <w:szCs w:val="22"/>
        </w:rPr>
        <w:fldChar w:fldCharType="separate"/>
      </w:r>
      <w:r w:rsidR="0030379B">
        <w:rPr>
          <w:rFonts w:cs="Arial"/>
          <w:noProof/>
          <w:sz w:val="22"/>
          <w:szCs w:val="22"/>
        </w:rPr>
        <w:t>[inserir o nome da pessoa jurídica]</w:t>
      </w:r>
      <w:r>
        <w:rPr>
          <w:rFonts w:cs="Arial"/>
          <w:sz w:val="22"/>
          <w:szCs w:val="22"/>
        </w:rPr>
        <w:fldChar w:fldCharType="end"/>
      </w:r>
    </w:p>
    <w:p w14:paraId="37F4B559" w14:textId="77777777" w:rsidR="0030379B" w:rsidRPr="00DF3DBA" w:rsidRDefault="0030379B" w:rsidP="0030379B">
      <w:pPr>
        <w:widowControl w:val="0"/>
        <w:jc w:val="both"/>
        <w:rPr>
          <w:rFonts w:cs="Arial"/>
          <w:sz w:val="22"/>
          <w:szCs w:val="22"/>
        </w:rPr>
        <w:sectPr w:rsidR="0030379B" w:rsidRPr="00DF3DBA" w:rsidSect="005841B2">
          <w:pgSz w:w="16701" w:h="16838"/>
          <w:pgMar w:top="1417" w:right="6496" w:bottom="1417" w:left="1701" w:header="708" w:footer="708" w:gutter="0"/>
          <w:cols w:num="2" w:space="708"/>
          <w:docGrid w:linePitch="360"/>
        </w:sectPr>
      </w:pPr>
    </w:p>
    <w:p w14:paraId="41DDF3DE" w14:textId="77777777" w:rsidR="0030379B" w:rsidRPr="00DF3DBA" w:rsidRDefault="0030379B" w:rsidP="0030379B">
      <w:pPr>
        <w:widowControl w:val="0"/>
        <w:jc w:val="both"/>
        <w:rPr>
          <w:rFonts w:cs="Arial"/>
          <w:sz w:val="22"/>
          <w:szCs w:val="22"/>
        </w:rPr>
      </w:pPr>
    </w:p>
    <w:p w14:paraId="7AE171FF" w14:textId="77777777" w:rsidR="0030379B" w:rsidRPr="00DF3DBA" w:rsidRDefault="0030379B" w:rsidP="0030379B">
      <w:pPr>
        <w:widowControl w:val="0"/>
        <w:jc w:val="both"/>
        <w:rPr>
          <w:rFonts w:cs="Arial"/>
          <w:sz w:val="22"/>
          <w:szCs w:val="22"/>
        </w:rPr>
      </w:pPr>
    </w:p>
    <w:p w14:paraId="35DF487C" w14:textId="77777777" w:rsidR="0030379B" w:rsidRPr="00DF3DBA" w:rsidRDefault="0030379B" w:rsidP="0030379B">
      <w:pPr>
        <w:widowControl w:val="0"/>
        <w:jc w:val="center"/>
        <w:rPr>
          <w:rFonts w:cs="Arial"/>
          <w:sz w:val="22"/>
          <w:szCs w:val="22"/>
        </w:rPr>
      </w:pPr>
      <w:r w:rsidRPr="00DF3DBA">
        <w:rPr>
          <w:rFonts w:cs="Arial"/>
          <w:b/>
          <w:i/>
          <w:sz w:val="22"/>
          <w:szCs w:val="22"/>
        </w:rPr>
        <w:t>________________________________________</w:t>
      </w:r>
    </w:p>
    <w:p w14:paraId="51EC98D5" w14:textId="77777777" w:rsidR="0030379B" w:rsidRPr="00DF3DBA" w:rsidRDefault="0030379B" w:rsidP="0030379B">
      <w:pPr>
        <w:widowControl w:val="0"/>
        <w:jc w:val="center"/>
        <w:rPr>
          <w:rFonts w:cs="Arial"/>
          <w:sz w:val="22"/>
          <w:szCs w:val="22"/>
        </w:rPr>
      </w:pPr>
      <w:r w:rsidRPr="00DF3DBA">
        <w:rPr>
          <w:rFonts w:cs="Arial"/>
          <w:sz w:val="22"/>
          <w:szCs w:val="22"/>
        </w:rPr>
        <w:t>DÉCIO FABRICIO ODDONE DA COSTA</w:t>
      </w:r>
    </w:p>
    <w:p w14:paraId="7CB010C5" w14:textId="77777777" w:rsidR="0030379B" w:rsidRPr="00DF3DBA" w:rsidRDefault="0030379B" w:rsidP="0030379B">
      <w:pPr>
        <w:widowControl w:val="0"/>
        <w:jc w:val="center"/>
        <w:rPr>
          <w:rFonts w:cs="Arial"/>
          <w:caps/>
          <w:sz w:val="22"/>
          <w:szCs w:val="22"/>
        </w:rPr>
      </w:pPr>
      <w:r w:rsidRPr="00DF3DBA">
        <w:rPr>
          <w:rFonts w:cs="Arial"/>
          <w:i/>
          <w:caps/>
          <w:sz w:val="22"/>
          <w:szCs w:val="22"/>
        </w:rPr>
        <w:t>Diretor-geral da ANP</w:t>
      </w:r>
    </w:p>
    <w:p w14:paraId="09805D44" w14:textId="77777777" w:rsidR="0030379B" w:rsidRPr="00DF3DBA" w:rsidRDefault="0030379B" w:rsidP="0030379B">
      <w:pPr>
        <w:widowControl w:val="0"/>
        <w:jc w:val="center"/>
        <w:rPr>
          <w:rFonts w:cs="Arial"/>
          <w:caps/>
          <w:sz w:val="22"/>
          <w:szCs w:val="22"/>
        </w:rPr>
      </w:pPr>
      <w:r w:rsidRPr="00DF3DBA">
        <w:rPr>
          <w:rFonts w:cs="Arial"/>
          <w:i/>
          <w:caps/>
          <w:sz w:val="22"/>
          <w:szCs w:val="22"/>
        </w:rPr>
        <w:t>Agência Nacional do Petróleo, Gás Natural</w:t>
      </w:r>
    </w:p>
    <w:p w14:paraId="1C86AB62" w14:textId="77777777" w:rsidR="0030379B" w:rsidRPr="00DF3DBA" w:rsidRDefault="0030379B" w:rsidP="0030379B">
      <w:pPr>
        <w:widowControl w:val="0"/>
        <w:jc w:val="center"/>
        <w:rPr>
          <w:rFonts w:cs="Arial"/>
          <w:sz w:val="22"/>
          <w:szCs w:val="22"/>
        </w:rPr>
      </w:pPr>
      <w:r w:rsidRPr="00DF3DBA">
        <w:rPr>
          <w:rFonts w:cs="Arial"/>
          <w:i/>
          <w:caps/>
          <w:sz w:val="22"/>
          <w:szCs w:val="22"/>
        </w:rPr>
        <w:t>e Biocombustíveis – ANP</w:t>
      </w:r>
    </w:p>
    <w:p w14:paraId="7569927C" w14:textId="77777777" w:rsidR="0030379B" w:rsidRPr="00DF3DBA" w:rsidRDefault="0030379B" w:rsidP="0030379B">
      <w:pPr>
        <w:widowControl w:val="0"/>
        <w:tabs>
          <w:tab w:val="left" w:pos="708"/>
        </w:tabs>
        <w:ind w:left="1080" w:right="17"/>
        <w:jc w:val="both"/>
        <w:rPr>
          <w:rFonts w:cs="Arial"/>
          <w:sz w:val="22"/>
          <w:szCs w:val="22"/>
        </w:rPr>
      </w:pPr>
    </w:p>
    <w:p w14:paraId="6E258E9D" w14:textId="77777777" w:rsidR="0030379B" w:rsidRPr="00DF3DBA" w:rsidRDefault="0030379B" w:rsidP="0030379B">
      <w:pPr>
        <w:widowControl w:val="0"/>
        <w:tabs>
          <w:tab w:val="left" w:pos="0"/>
        </w:tabs>
        <w:ind w:right="17"/>
        <w:jc w:val="both"/>
        <w:rPr>
          <w:rFonts w:cs="Arial"/>
          <w:sz w:val="22"/>
          <w:szCs w:val="22"/>
        </w:rPr>
      </w:pPr>
    </w:p>
    <w:p w14:paraId="31DD08B5" w14:textId="77777777" w:rsidR="0030379B" w:rsidRPr="00DF3DBA" w:rsidRDefault="0030379B" w:rsidP="0030379B">
      <w:pPr>
        <w:widowControl w:val="0"/>
        <w:jc w:val="both"/>
        <w:rPr>
          <w:rFonts w:cs="Arial"/>
          <w:sz w:val="22"/>
          <w:szCs w:val="22"/>
        </w:rPr>
        <w:sectPr w:rsidR="0030379B" w:rsidRPr="00DF3DBA" w:rsidSect="0030379B">
          <w:type w:val="continuous"/>
          <w:pgSz w:w="16701" w:h="16838"/>
          <w:pgMar w:top="1417" w:right="6496" w:bottom="1417" w:left="1701" w:header="708" w:footer="708" w:gutter="0"/>
          <w:cols w:space="708"/>
          <w:docGrid w:linePitch="360"/>
        </w:sectPr>
      </w:pPr>
    </w:p>
    <w:p w14:paraId="07A3E259" w14:textId="77777777" w:rsidR="0030379B" w:rsidRPr="00DF3DBA" w:rsidRDefault="0030379B" w:rsidP="0030379B">
      <w:pPr>
        <w:widowControl w:val="0"/>
        <w:jc w:val="both"/>
        <w:rPr>
          <w:rFonts w:cs="Arial"/>
          <w:sz w:val="22"/>
          <w:szCs w:val="22"/>
        </w:rPr>
      </w:pPr>
      <w:r w:rsidRPr="00DF3DBA">
        <w:rPr>
          <w:rFonts w:cs="Arial"/>
          <w:sz w:val="22"/>
          <w:szCs w:val="22"/>
        </w:rPr>
        <w:t>Testemunhas:</w:t>
      </w:r>
    </w:p>
    <w:p w14:paraId="352F1499" w14:textId="77777777" w:rsidR="0030379B" w:rsidRPr="00DF3DBA" w:rsidRDefault="0030379B" w:rsidP="0030379B">
      <w:pPr>
        <w:widowControl w:val="0"/>
        <w:jc w:val="both"/>
        <w:rPr>
          <w:rFonts w:cs="Arial"/>
          <w:sz w:val="22"/>
          <w:szCs w:val="22"/>
        </w:rPr>
      </w:pPr>
    </w:p>
    <w:p w14:paraId="6A36081F" w14:textId="77777777" w:rsidR="0030379B" w:rsidRPr="00DF3DBA" w:rsidRDefault="0030379B" w:rsidP="0030379B">
      <w:pPr>
        <w:widowControl w:val="0"/>
        <w:jc w:val="both"/>
        <w:rPr>
          <w:rFonts w:cs="Arial"/>
          <w:sz w:val="22"/>
          <w:szCs w:val="22"/>
        </w:rPr>
      </w:pPr>
    </w:p>
    <w:p w14:paraId="35E28599"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4E2C0D7B"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0B0E0BCB"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34E711A3" w14:textId="77777777" w:rsidR="0030379B" w:rsidRPr="00DF3DBA" w:rsidRDefault="0030379B" w:rsidP="0030379B">
      <w:pPr>
        <w:widowControl w:val="0"/>
        <w:jc w:val="both"/>
        <w:rPr>
          <w:rFonts w:cs="Arial"/>
          <w:sz w:val="22"/>
          <w:szCs w:val="22"/>
        </w:rPr>
      </w:pPr>
      <w:r w:rsidRPr="00DF3DBA">
        <w:rPr>
          <w:rFonts w:cs="Arial"/>
          <w:sz w:val="22"/>
          <w:szCs w:val="22"/>
        </w:rPr>
        <w:t>CPF:</w:t>
      </w:r>
    </w:p>
    <w:p w14:paraId="1F9C581C" w14:textId="77777777" w:rsidR="0030379B" w:rsidRPr="00DF3DBA" w:rsidRDefault="0030379B" w:rsidP="0030379B">
      <w:pPr>
        <w:widowControl w:val="0"/>
        <w:jc w:val="both"/>
        <w:rPr>
          <w:rFonts w:cs="Arial"/>
          <w:sz w:val="22"/>
          <w:szCs w:val="22"/>
        </w:rPr>
      </w:pPr>
    </w:p>
    <w:p w14:paraId="4BECDEFF" w14:textId="77777777" w:rsidR="0030379B" w:rsidRPr="00DF3DBA" w:rsidRDefault="0030379B" w:rsidP="0030379B">
      <w:pPr>
        <w:widowControl w:val="0"/>
        <w:jc w:val="both"/>
        <w:rPr>
          <w:rFonts w:cs="Arial"/>
          <w:sz w:val="22"/>
          <w:szCs w:val="22"/>
        </w:rPr>
      </w:pPr>
    </w:p>
    <w:p w14:paraId="5933B8A6" w14:textId="77777777" w:rsidR="0030379B" w:rsidRPr="00DF3DBA" w:rsidRDefault="0030379B" w:rsidP="0030379B">
      <w:pPr>
        <w:widowControl w:val="0"/>
        <w:jc w:val="both"/>
        <w:rPr>
          <w:rFonts w:cs="Arial"/>
          <w:sz w:val="22"/>
          <w:szCs w:val="22"/>
        </w:rPr>
      </w:pPr>
    </w:p>
    <w:p w14:paraId="303F943E" w14:textId="77777777" w:rsidR="0030379B" w:rsidRPr="00DF3DBA" w:rsidRDefault="0030379B" w:rsidP="0030379B">
      <w:pPr>
        <w:widowControl w:val="0"/>
        <w:jc w:val="both"/>
        <w:rPr>
          <w:rFonts w:cs="Arial"/>
          <w:sz w:val="22"/>
          <w:szCs w:val="22"/>
        </w:rPr>
      </w:pPr>
      <w:r w:rsidRPr="00DF3DBA">
        <w:rPr>
          <w:rFonts w:cs="Arial"/>
          <w:sz w:val="22"/>
          <w:szCs w:val="22"/>
        </w:rPr>
        <w:t>_______________________________</w:t>
      </w:r>
    </w:p>
    <w:p w14:paraId="1226E37F" w14:textId="77777777" w:rsidR="0030379B" w:rsidRPr="00DF3DBA" w:rsidRDefault="0030379B" w:rsidP="0030379B">
      <w:pPr>
        <w:widowControl w:val="0"/>
        <w:jc w:val="both"/>
        <w:rPr>
          <w:rFonts w:cs="Arial"/>
          <w:sz w:val="22"/>
          <w:szCs w:val="22"/>
        </w:rPr>
      </w:pPr>
      <w:r w:rsidRPr="00DF3DBA">
        <w:rPr>
          <w:rFonts w:cs="Arial"/>
          <w:sz w:val="22"/>
          <w:szCs w:val="22"/>
        </w:rPr>
        <w:t>Nome:</w:t>
      </w:r>
    </w:p>
    <w:p w14:paraId="78F231DC" w14:textId="77777777" w:rsidR="0030379B" w:rsidRPr="00DF3DBA" w:rsidRDefault="0030379B" w:rsidP="0030379B">
      <w:pPr>
        <w:widowControl w:val="0"/>
        <w:jc w:val="both"/>
        <w:rPr>
          <w:rFonts w:cs="Arial"/>
          <w:sz w:val="22"/>
          <w:szCs w:val="22"/>
        </w:rPr>
      </w:pPr>
      <w:r w:rsidRPr="00DF3DBA">
        <w:rPr>
          <w:rFonts w:cs="Arial"/>
          <w:sz w:val="22"/>
          <w:szCs w:val="22"/>
        </w:rPr>
        <w:t>Identidade:</w:t>
      </w:r>
    </w:p>
    <w:p w14:paraId="7E6FC3FF" w14:textId="77777777" w:rsidR="0030379B" w:rsidRPr="00DF3DBA" w:rsidRDefault="0030379B" w:rsidP="0030379B">
      <w:pPr>
        <w:widowControl w:val="0"/>
        <w:jc w:val="both"/>
        <w:rPr>
          <w:rFonts w:cs="Arial"/>
          <w:sz w:val="22"/>
          <w:szCs w:val="22"/>
        </w:rPr>
        <w:sectPr w:rsidR="0030379B" w:rsidRPr="00DF3DBA" w:rsidSect="0030379B">
          <w:type w:val="continuous"/>
          <w:pgSz w:w="16701" w:h="16838"/>
          <w:pgMar w:top="1417" w:right="6496" w:bottom="1417" w:left="1701" w:header="708" w:footer="708" w:gutter="0"/>
          <w:cols w:num="2" w:space="708"/>
          <w:docGrid w:linePitch="360"/>
        </w:sectPr>
      </w:pPr>
      <w:r w:rsidRPr="00DF3DBA">
        <w:rPr>
          <w:rFonts w:cs="Arial"/>
          <w:sz w:val="22"/>
          <w:szCs w:val="22"/>
        </w:rPr>
        <w:t>CPF:</w:t>
      </w:r>
    </w:p>
    <w:p w14:paraId="20BF103D" w14:textId="77777777" w:rsidR="0030379B" w:rsidRPr="00DF3DBA" w:rsidRDefault="0030379B" w:rsidP="0030379B">
      <w:pPr>
        <w:widowControl w:val="0"/>
        <w:tabs>
          <w:tab w:val="left" w:pos="0"/>
        </w:tabs>
        <w:ind w:right="17"/>
        <w:jc w:val="center"/>
        <w:rPr>
          <w:rFonts w:cs="Arial"/>
          <w:b/>
          <w:sz w:val="22"/>
          <w:szCs w:val="18"/>
        </w:rPr>
      </w:pPr>
      <w:r w:rsidRPr="00DF3DBA">
        <w:rPr>
          <w:rFonts w:cs="Arial"/>
          <w:b/>
          <w:sz w:val="22"/>
          <w:szCs w:val="18"/>
        </w:rPr>
        <w:lastRenderedPageBreak/>
        <w:t>ANEXO I - CAMPOS EM FASE DE PRODUÇÃO COM PRODUÇÃO DE GÁS NATURAL EMPENHADA</w:t>
      </w:r>
    </w:p>
    <w:p w14:paraId="5CDEBEB6" w14:textId="77777777" w:rsidR="0030379B" w:rsidRPr="00DF3DBA" w:rsidRDefault="0030379B" w:rsidP="0030379B">
      <w:pPr>
        <w:widowControl w:val="0"/>
        <w:tabs>
          <w:tab w:val="left" w:pos="0"/>
        </w:tabs>
        <w:ind w:right="17"/>
        <w:jc w:val="center"/>
        <w:rPr>
          <w:rFonts w:cs="Arial"/>
          <w:b/>
          <w:szCs w:val="18"/>
        </w:rPr>
      </w:pPr>
    </w:p>
    <w:p w14:paraId="6847420D" w14:textId="77777777" w:rsidR="0030379B" w:rsidRPr="00DF3DBA" w:rsidRDefault="0030379B" w:rsidP="0030379B">
      <w:pPr>
        <w:widowControl w:val="0"/>
        <w:tabs>
          <w:tab w:val="left" w:pos="0"/>
        </w:tabs>
        <w:ind w:right="17"/>
        <w:jc w:val="center"/>
        <w:rPr>
          <w:rFonts w:cs="Arial"/>
          <w:b/>
          <w:szCs w:val="18"/>
        </w:rPr>
      </w:pPr>
    </w:p>
    <w:p w14:paraId="10BDE92F" w14:textId="5111445D" w:rsidR="0030379B" w:rsidRPr="00DF3DBA" w:rsidRDefault="0030379B" w:rsidP="0030379B">
      <w:pPr>
        <w:widowControl w:val="0"/>
        <w:tabs>
          <w:tab w:val="left" w:pos="0"/>
        </w:tabs>
        <w:ind w:right="17"/>
        <w:jc w:val="center"/>
        <w:rPr>
          <w:rFonts w:cs="Arial"/>
          <w:b/>
          <w:szCs w:val="18"/>
        </w:rPr>
      </w:pPr>
      <w:r w:rsidRPr="00DF3DBA">
        <w:rPr>
          <w:rFonts w:cs="Arial"/>
          <w:b/>
          <w:szCs w:val="18"/>
        </w:rPr>
        <w:t>Tabela 1 - Campos em Produção de Gás Natural Empenhada</w:t>
      </w:r>
    </w:p>
    <w:p w14:paraId="60A7583C" w14:textId="77777777" w:rsidR="0030379B" w:rsidRDefault="0030379B" w:rsidP="0030379B">
      <w:pPr>
        <w:widowControl w:val="0"/>
        <w:tabs>
          <w:tab w:val="left" w:pos="0"/>
        </w:tabs>
        <w:ind w:right="17"/>
        <w:jc w:val="both"/>
        <w:rPr>
          <w:rFonts w:cs="Arial"/>
          <w:szCs w:val="18"/>
        </w:rPr>
      </w:pPr>
    </w:p>
    <w:tbl>
      <w:tblPr>
        <w:tblStyle w:val="Tabelacomgrade1"/>
        <w:tblW w:w="0" w:type="auto"/>
        <w:jc w:val="center"/>
        <w:tblLayout w:type="fixed"/>
        <w:tblLook w:val="04A0" w:firstRow="1" w:lastRow="0" w:firstColumn="1" w:lastColumn="0" w:noHBand="0" w:noVBand="1"/>
      </w:tblPr>
      <w:tblGrid>
        <w:gridCol w:w="1067"/>
        <w:gridCol w:w="1845"/>
        <w:gridCol w:w="882"/>
        <w:gridCol w:w="866"/>
        <w:gridCol w:w="835"/>
        <w:gridCol w:w="913"/>
        <w:gridCol w:w="788"/>
        <w:gridCol w:w="1134"/>
        <w:gridCol w:w="900"/>
        <w:gridCol w:w="674"/>
      </w:tblGrid>
      <w:tr w:rsidR="00A97DF5" w:rsidRPr="00DF3DBA" w14:paraId="694B4717" w14:textId="77777777" w:rsidTr="007531AC">
        <w:trPr>
          <w:trHeight w:val="459"/>
          <w:jc w:val="center"/>
        </w:trPr>
        <w:tc>
          <w:tcPr>
            <w:tcW w:w="1067" w:type="dxa"/>
            <w:vMerge w:val="restart"/>
            <w:tcBorders>
              <w:top w:val="single" w:sz="12" w:space="0" w:color="auto"/>
              <w:left w:val="single" w:sz="12" w:space="0" w:color="auto"/>
            </w:tcBorders>
            <w:shd w:val="clear" w:color="auto" w:fill="E5DFEC" w:themeFill="accent4" w:themeFillTint="33"/>
            <w:vAlign w:val="center"/>
          </w:tcPr>
          <w:p w14:paraId="0EF0DD6D"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Campos</w:t>
            </w:r>
          </w:p>
        </w:tc>
        <w:tc>
          <w:tcPr>
            <w:tcW w:w="1845" w:type="dxa"/>
            <w:vMerge w:val="restart"/>
            <w:tcBorders>
              <w:top w:val="single" w:sz="12" w:space="0" w:color="auto"/>
            </w:tcBorders>
            <w:shd w:val="clear" w:color="auto" w:fill="E5DFEC" w:themeFill="accent4" w:themeFillTint="33"/>
            <w:vAlign w:val="center"/>
          </w:tcPr>
          <w:p w14:paraId="496B5A17"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Item</w:t>
            </w:r>
          </w:p>
        </w:tc>
        <w:tc>
          <w:tcPr>
            <w:tcW w:w="6992" w:type="dxa"/>
            <w:gridSpan w:val="8"/>
            <w:tcBorders>
              <w:top w:val="single" w:sz="12" w:space="0" w:color="auto"/>
            </w:tcBorders>
            <w:shd w:val="clear" w:color="auto" w:fill="E5DFEC" w:themeFill="accent4" w:themeFillTint="33"/>
            <w:vAlign w:val="center"/>
          </w:tcPr>
          <w:p w14:paraId="366C06BD"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Ano</w:t>
            </w:r>
          </w:p>
        </w:tc>
      </w:tr>
      <w:tr w:rsidR="00A97DF5" w:rsidRPr="00DF3DBA" w14:paraId="1F86116B" w14:textId="77777777" w:rsidTr="007531AC">
        <w:trPr>
          <w:trHeight w:val="459"/>
          <w:jc w:val="center"/>
        </w:trPr>
        <w:tc>
          <w:tcPr>
            <w:tcW w:w="1067" w:type="dxa"/>
            <w:vMerge/>
            <w:tcBorders>
              <w:left w:val="single" w:sz="12" w:space="0" w:color="auto"/>
            </w:tcBorders>
            <w:shd w:val="clear" w:color="auto" w:fill="E5DFEC" w:themeFill="accent4" w:themeFillTint="33"/>
            <w:vAlign w:val="center"/>
          </w:tcPr>
          <w:p w14:paraId="07F333AC" w14:textId="77777777" w:rsidR="00A97DF5" w:rsidRPr="00E22004" w:rsidRDefault="00A97DF5" w:rsidP="007531AC">
            <w:pPr>
              <w:widowControl w:val="0"/>
              <w:tabs>
                <w:tab w:val="left" w:pos="0"/>
              </w:tabs>
              <w:ind w:right="17"/>
              <w:jc w:val="center"/>
              <w:rPr>
                <w:rFonts w:cs="Arial"/>
                <w:b/>
                <w:szCs w:val="18"/>
              </w:rPr>
            </w:pPr>
          </w:p>
        </w:tc>
        <w:tc>
          <w:tcPr>
            <w:tcW w:w="1845" w:type="dxa"/>
            <w:vMerge/>
            <w:shd w:val="clear" w:color="auto" w:fill="E5DFEC" w:themeFill="accent4" w:themeFillTint="33"/>
            <w:vAlign w:val="center"/>
          </w:tcPr>
          <w:p w14:paraId="1811F9B2" w14:textId="77777777" w:rsidR="00A97DF5" w:rsidRPr="00E22004" w:rsidRDefault="00A97DF5" w:rsidP="007531AC">
            <w:pPr>
              <w:widowControl w:val="0"/>
              <w:tabs>
                <w:tab w:val="left" w:pos="0"/>
              </w:tabs>
              <w:ind w:right="17"/>
              <w:jc w:val="center"/>
              <w:rPr>
                <w:rFonts w:cs="Arial"/>
                <w:b/>
                <w:szCs w:val="18"/>
              </w:rPr>
            </w:pPr>
          </w:p>
        </w:tc>
        <w:tc>
          <w:tcPr>
            <w:tcW w:w="882" w:type="dxa"/>
            <w:tcBorders>
              <w:top w:val="single" w:sz="12" w:space="0" w:color="auto"/>
            </w:tcBorders>
            <w:shd w:val="clear" w:color="auto" w:fill="E5DFEC" w:themeFill="accent4" w:themeFillTint="33"/>
            <w:vAlign w:val="center"/>
          </w:tcPr>
          <w:p w14:paraId="04A4DB96"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866" w:type="dxa"/>
            <w:tcBorders>
              <w:top w:val="single" w:sz="12" w:space="0" w:color="auto"/>
            </w:tcBorders>
            <w:shd w:val="clear" w:color="auto" w:fill="E5DFEC" w:themeFill="accent4" w:themeFillTint="33"/>
            <w:vAlign w:val="center"/>
          </w:tcPr>
          <w:p w14:paraId="4388CCA1"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835" w:type="dxa"/>
            <w:tcBorders>
              <w:top w:val="single" w:sz="12" w:space="0" w:color="auto"/>
            </w:tcBorders>
            <w:shd w:val="clear" w:color="auto" w:fill="E5DFEC" w:themeFill="accent4" w:themeFillTint="33"/>
            <w:vAlign w:val="center"/>
          </w:tcPr>
          <w:p w14:paraId="721F0CBC"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13" w:type="dxa"/>
            <w:tcBorders>
              <w:top w:val="single" w:sz="12" w:space="0" w:color="auto"/>
            </w:tcBorders>
            <w:shd w:val="clear" w:color="auto" w:fill="E5DFEC" w:themeFill="accent4" w:themeFillTint="33"/>
            <w:vAlign w:val="center"/>
          </w:tcPr>
          <w:p w14:paraId="2C3876BE"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788" w:type="dxa"/>
            <w:tcBorders>
              <w:top w:val="single" w:sz="12" w:space="0" w:color="auto"/>
            </w:tcBorders>
            <w:shd w:val="clear" w:color="auto" w:fill="E5DFEC" w:themeFill="accent4" w:themeFillTint="33"/>
            <w:vAlign w:val="center"/>
          </w:tcPr>
          <w:p w14:paraId="0D3026FA"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1134" w:type="dxa"/>
            <w:tcBorders>
              <w:top w:val="single" w:sz="12" w:space="0" w:color="auto"/>
            </w:tcBorders>
            <w:shd w:val="clear" w:color="auto" w:fill="E5DFEC" w:themeFill="accent4" w:themeFillTint="33"/>
            <w:vAlign w:val="center"/>
          </w:tcPr>
          <w:p w14:paraId="0B53F108"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900" w:type="dxa"/>
            <w:tcBorders>
              <w:top w:val="single" w:sz="12" w:space="0" w:color="auto"/>
            </w:tcBorders>
            <w:shd w:val="clear" w:color="auto" w:fill="E5DFEC" w:themeFill="accent4" w:themeFillTint="33"/>
            <w:vAlign w:val="center"/>
          </w:tcPr>
          <w:p w14:paraId="2E5279D4"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c>
          <w:tcPr>
            <w:tcW w:w="674" w:type="dxa"/>
            <w:tcBorders>
              <w:top w:val="single" w:sz="12" w:space="0" w:color="auto"/>
            </w:tcBorders>
            <w:shd w:val="clear" w:color="auto" w:fill="E5DFEC" w:themeFill="accent4" w:themeFillTint="33"/>
            <w:vAlign w:val="center"/>
          </w:tcPr>
          <w:p w14:paraId="2D187D27" w14:textId="77777777" w:rsidR="00A97DF5" w:rsidRPr="00E22004" w:rsidRDefault="00A97DF5" w:rsidP="007531AC">
            <w:pPr>
              <w:widowControl w:val="0"/>
              <w:tabs>
                <w:tab w:val="left" w:pos="0"/>
              </w:tabs>
              <w:ind w:right="17"/>
              <w:jc w:val="center"/>
              <w:rPr>
                <w:rFonts w:cs="Arial"/>
                <w:b/>
                <w:szCs w:val="18"/>
              </w:rPr>
            </w:pPr>
            <w:r w:rsidRPr="00E22004">
              <w:rPr>
                <w:rFonts w:cs="Arial"/>
                <w:b/>
                <w:szCs w:val="18"/>
              </w:rPr>
              <w:t>20</w:t>
            </w:r>
            <w:r>
              <w:rPr>
                <w:rFonts w:cs="Arial"/>
                <w:b/>
                <w:szCs w:val="18"/>
              </w:rPr>
              <w:t>XX</w:t>
            </w:r>
          </w:p>
        </w:tc>
      </w:tr>
      <w:tr w:rsidR="00A97DF5" w:rsidRPr="00DF3DBA" w14:paraId="5D25FDD3" w14:textId="77777777" w:rsidTr="007531AC">
        <w:trPr>
          <w:trHeight w:val="182"/>
          <w:jc w:val="center"/>
        </w:trPr>
        <w:tc>
          <w:tcPr>
            <w:tcW w:w="1067" w:type="dxa"/>
            <w:vMerge w:val="restart"/>
            <w:tcBorders>
              <w:left w:val="single" w:sz="12" w:space="0" w:color="auto"/>
            </w:tcBorders>
            <w:vAlign w:val="center"/>
          </w:tcPr>
          <w:p w14:paraId="7556FDF3" w14:textId="77777777" w:rsidR="00A97DF5" w:rsidRPr="00DF3DBA" w:rsidRDefault="00A97DF5"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X</w:t>
            </w:r>
          </w:p>
        </w:tc>
        <w:tc>
          <w:tcPr>
            <w:tcW w:w="1845" w:type="dxa"/>
          </w:tcPr>
          <w:p w14:paraId="25594971" w14:textId="77777777" w:rsidR="00A97DF5" w:rsidRPr="00DF3DBA" w:rsidRDefault="00A97DF5" w:rsidP="007531AC">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6D6338C2" w14:textId="77777777" w:rsidR="00A97DF5" w:rsidRPr="00DF3DBA" w:rsidRDefault="00A97DF5" w:rsidP="007531AC">
            <w:pPr>
              <w:widowControl w:val="0"/>
              <w:tabs>
                <w:tab w:val="left" w:pos="0"/>
              </w:tabs>
              <w:ind w:right="17"/>
              <w:rPr>
                <w:rFonts w:cs="Arial"/>
                <w:szCs w:val="18"/>
              </w:rPr>
            </w:pPr>
          </w:p>
        </w:tc>
        <w:tc>
          <w:tcPr>
            <w:tcW w:w="866" w:type="dxa"/>
          </w:tcPr>
          <w:p w14:paraId="128559F9" w14:textId="77777777" w:rsidR="00A97DF5" w:rsidRPr="00DF3DBA" w:rsidRDefault="00A97DF5" w:rsidP="007531AC">
            <w:pPr>
              <w:widowControl w:val="0"/>
              <w:tabs>
                <w:tab w:val="left" w:pos="0"/>
              </w:tabs>
              <w:ind w:right="17"/>
              <w:rPr>
                <w:rFonts w:cs="Arial"/>
                <w:szCs w:val="18"/>
              </w:rPr>
            </w:pPr>
          </w:p>
        </w:tc>
        <w:tc>
          <w:tcPr>
            <w:tcW w:w="835" w:type="dxa"/>
          </w:tcPr>
          <w:p w14:paraId="20D963BA" w14:textId="77777777" w:rsidR="00A97DF5" w:rsidRPr="00DF3DBA" w:rsidRDefault="00A97DF5" w:rsidP="007531AC">
            <w:pPr>
              <w:widowControl w:val="0"/>
              <w:tabs>
                <w:tab w:val="left" w:pos="0"/>
              </w:tabs>
              <w:ind w:right="17"/>
              <w:rPr>
                <w:rFonts w:cs="Arial"/>
                <w:szCs w:val="18"/>
              </w:rPr>
            </w:pPr>
          </w:p>
        </w:tc>
        <w:tc>
          <w:tcPr>
            <w:tcW w:w="913" w:type="dxa"/>
            <w:vMerge w:val="restart"/>
          </w:tcPr>
          <w:p w14:paraId="4ED387DF" w14:textId="77777777" w:rsidR="00A97DF5" w:rsidRPr="00DF3DBA" w:rsidRDefault="00A97DF5" w:rsidP="007531AC">
            <w:pPr>
              <w:widowControl w:val="0"/>
              <w:tabs>
                <w:tab w:val="left" w:pos="0"/>
              </w:tabs>
              <w:ind w:right="17"/>
              <w:rPr>
                <w:rFonts w:cs="Arial"/>
                <w:szCs w:val="18"/>
              </w:rPr>
            </w:pPr>
          </w:p>
        </w:tc>
        <w:tc>
          <w:tcPr>
            <w:tcW w:w="788" w:type="dxa"/>
          </w:tcPr>
          <w:p w14:paraId="241063C9" w14:textId="77777777" w:rsidR="00A97DF5" w:rsidRPr="00DF3DBA" w:rsidRDefault="00A97DF5" w:rsidP="007531AC">
            <w:pPr>
              <w:widowControl w:val="0"/>
              <w:tabs>
                <w:tab w:val="left" w:pos="0"/>
              </w:tabs>
              <w:ind w:right="17"/>
              <w:rPr>
                <w:rFonts w:cs="Arial"/>
                <w:szCs w:val="18"/>
              </w:rPr>
            </w:pPr>
          </w:p>
        </w:tc>
        <w:tc>
          <w:tcPr>
            <w:tcW w:w="1134" w:type="dxa"/>
            <w:vMerge w:val="restart"/>
          </w:tcPr>
          <w:p w14:paraId="23D0CD78" w14:textId="77777777" w:rsidR="00A97DF5" w:rsidRPr="00DF3DBA" w:rsidRDefault="00A97DF5" w:rsidP="007531AC">
            <w:pPr>
              <w:widowControl w:val="0"/>
              <w:tabs>
                <w:tab w:val="left" w:pos="0"/>
              </w:tabs>
              <w:ind w:right="17"/>
              <w:rPr>
                <w:rFonts w:cs="Arial"/>
                <w:szCs w:val="18"/>
              </w:rPr>
            </w:pPr>
          </w:p>
        </w:tc>
        <w:tc>
          <w:tcPr>
            <w:tcW w:w="900" w:type="dxa"/>
            <w:vMerge w:val="restart"/>
          </w:tcPr>
          <w:p w14:paraId="1C6737F5" w14:textId="77777777" w:rsidR="00A97DF5" w:rsidRPr="00DF3DBA" w:rsidRDefault="00A97DF5" w:rsidP="007531AC">
            <w:pPr>
              <w:widowControl w:val="0"/>
              <w:tabs>
                <w:tab w:val="left" w:pos="0"/>
              </w:tabs>
              <w:ind w:right="17"/>
              <w:rPr>
                <w:rFonts w:cs="Arial"/>
                <w:szCs w:val="18"/>
              </w:rPr>
            </w:pPr>
          </w:p>
        </w:tc>
        <w:tc>
          <w:tcPr>
            <w:tcW w:w="674" w:type="dxa"/>
          </w:tcPr>
          <w:p w14:paraId="3EDA70CB" w14:textId="77777777" w:rsidR="00A97DF5" w:rsidRPr="00DF3DBA" w:rsidRDefault="00A97DF5" w:rsidP="007531AC">
            <w:pPr>
              <w:widowControl w:val="0"/>
              <w:tabs>
                <w:tab w:val="left" w:pos="0"/>
              </w:tabs>
              <w:ind w:right="17"/>
              <w:rPr>
                <w:rFonts w:cs="Arial"/>
                <w:szCs w:val="18"/>
              </w:rPr>
            </w:pPr>
          </w:p>
        </w:tc>
      </w:tr>
      <w:tr w:rsidR="00A97DF5" w:rsidRPr="00DF3DBA" w14:paraId="555884EE" w14:textId="77777777" w:rsidTr="007531AC">
        <w:trPr>
          <w:trHeight w:val="181"/>
          <w:jc w:val="center"/>
        </w:trPr>
        <w:tc>
          <w:tcPr>
            <w:tcW w:w="1067" w:type="dxa"/>
            <w:vMerge/>
            <w:tcBorders>
              <w:left w:val="single" w:sz="12" w:space="0" w:color="auto"/>
            </w:tcBorders>
            <w:vAlign w:val="center"/>
          </w:tcPr>
          <w:p w14:paraId="15877EF1" w14:textId="77777777" w:rsidR="00A97DF5" w:rsidRPr="00DF3DBA" w:rsidRDefault="00A97DF5" w:rsidP="007531AC">
            <w:pPr>
              <w:widowControl w:val="0"/>
              <w:tabs>
                <w:tab w:val="left" w:pos="0"/>
              </w:tabs>
              <w:ind w:right="17"/>
              <w:jc w:val="center"/>
              <w:rPr>
                <w:rFonts w:cs="Arial"/>
                <w:szCs w:val="18"/>
              </w:rPr>
            </w:pPr>
          </w:p>
        </w:tc>
        <w:tc>
          <w:tcPr>
            <w:tcW w:w="1845" w:type="dxa"/>
          </w:tcPr>
          <w:p w14:paraId="0A1D9DA0" w14:textId="77777777" w:rsidR="00A97DF5" w:rsidRPr="00DF3DBA" w:rsidRDefault="00A97DF5" w:rsidP="007531A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2D34ADD6" w14:textId="77777777" w:rsidR="00A97DF5" w:rsidRPr="00DF3DBA" w:rsidRDefault="00A97DF5" w:rsidP="007531AC">
            <w:pPr>
              <w:widowControl w:val="0"/>
              <w:tabs>
                <w:tab w:val="left" w:pos="0"/>
              </w:tabs>
              <w:ind w:right="17"/>
              <w:rPr>
                <w:rFonts w:cs="Arial"/>
                <w:szCs w:val="18"/>
              </w:rPr>
            </w:pPr>
          </w:p>
        </w:tc>
        <w:tc>
          <w:tcPr>
            <w:tcW w:w="866" w:type="dxa"/>
          </w:tcPr>
          <w:p w14:paraId="58FDB2BF" w14:textId="77777777" w:rsidR="00A97DF5" w:rsidRPr="00DF3DBA" w:rsidRDefault="00A97DF5" w:rsidP="007531AC">
            <w:pPr>
              <w:widowControl w:val="0"/>
              <w:tabs>
                <w:tab w:val="left" w:pos="0"/>
              </w:tabs>
              <w:ind w:right="17"/>
              <w:rPr>
                <w:rFonts w:cs="Arial"/>
                <w:szCs w:val="18"/>
              </w:rPr>
            </w:pPr>
          </w:p>
        </w:tc>
        <w:tc>
          <w:tcPr>
            <w:tcW w:w="835" w:type="dxa"/>
          </w:tcPr>
          <w:p w14:paraId="17BF3895" w14:textId="77777777" w:rsidR="00A97DF5" w:rsidRPr="00DF3DBA" w:rsidRDefault="00A97DF5" w:rsidP="007531AC">
            <w:pPr>
              <w:widowControl w:val="0"/>
              <w:tabs>
                <w:tab w:val="left" w:pos="0"/>
              </w:tabs>
              <w:ind w:right="17"/>
              <w:rPr>
                <w:rFonts w:cs="Arial"/>
                <w:szCs w:val="18"/>
              </w:rPr>
            </w:pPr>
          </w:p>
        </w:tc>
        <w:tc>
          <w:tcPr>
            <w:tcW w:w="913" w:type="dxa"/>
            <w:vMerge/>
          </w:tcPr>
          <w:p w14:paraId="1DEA74E3" w14:textId="77777777" w:rsidR="00A97DF5" w:rsidRPr="00DF3DBA" w:rsidRDefault="00A97DF5" w:rsidP="007531AC">
            <w:pPr>
              <w:widowControl w:val="0"/>
              <w:tabs>
                <w:tab w:val="left" w:pos="0"/>
              </w:tabs>
              <w:ind w:right="17"/>
              <w:rPr>
                <w:rFonts w:cs="Arial"/>
                <w:szCs w:val="18"/>
              </w:rPr>
            </w:pPr>
          </w:p>
        </w:tc>
        <w:tc>
          <w:tcPr>
            <w:tcW w:w="788" w:type="dxa"/>
          </w:tcPr>
          <w:p w14:paraId="4692EA40" w14:textId="77777777" w:rsidR="00A97DF5" w:rsidRPr="00DF3DBA" w:rsidRDefault="00A97DF5" w:rsidP="007531AC">
            <w:pPr>
              <w:widowControl w:val="0"/>
              <w:tabs>
                <w:tab w:val="left" w:pos="0"/>
              </w:tabs>
              <w:ind w:right="17"/>
              <w:rPr>
                <w:rFonts w:cs="Arial"/>
                <w:szCs w:val="18"/>
              </w:rPr>
            </w:pPr>
          </w:p>
        </w:tc>
        <w:tc>
          <w:tcPr>
            <w:tcW w:w="1134" w:type="dxa"/>
            <w:vMerge/>
          </w:tcPr>
          <w:p w14:paraId="0D318586" w14:textId="77777777" w:rsidR="00A97DF5" w:rsidRPr="00DF3DBA" w:rsidRDefault="00A97DF5" w:rsidP="007531AC">
            <w:pPr>
              <w:widowControl w:val="0"/>
              <w:tabs>
                <w:tab w:val="left" w:pos="0"/>
              </w:tabs>
              <w:ind w:right="17"/>
              <w:rPr>
                <w:rFonts w:cs="Arial"/>
                <w:szCs w:val="18"/>
              </w:rPr>
            </w:pPr>
          </w:p>
        </w:tc>
        <w:tc>
          <w:tcPr>
            <w:tcW w:w="900" w:type="dxa"/>
            <w:vMerge/>
          </w:tcPr>
          <w:p w14:paraId="3FDC2B37" w14:textId="77777777" w:rsidR="00A97DF5" w:rsidRPr="00DF3DBA" w:rsidRDefault="00A97DF5" w:rsidP="007531AC">
            <w:pPr>
              <w:widowControl w:val="0"/>
              <w:tabs>
                <w:tab w:val="left" w:pos="0"/>
              </w:tabs>
              <w:ind w:right="17"/>
              <w:rPr>
                <w:rFonts w:cs="Arial"/>
                <w:szCs w:val="18"/>
              </w:rPr>
            </w:pPr>
          </w:p>
        </w:tc>
        <w:tc>
          <w:tcPr>
            <w:tcW w:w="674" w:type="dxa"/>
          </w:tcPr>
          <w:p w14:paraId="7C72A608" w14:textId="77777777" w:rsidR="00A97DF5" w:rsidRPr="00DF3DBA" w:rsidRDefault="00A97DF5" w:rsidP="007531AC">
            <w:pPr>
              <w:widowControl w:val="0"/>
              <w:tabs>
                <w:tab w:val="left" w:pos="0"/>
              </w:tabs>
              <w:ind w:right="17"/>
              <w:rPr>
                <w:rFonts w:cs="Arial"/>
                <w:szCs w:val="18"/>
              </w:rPr>
            </w:pPr>
          </w:p>
        </w:tc>
      </w:tr>
      <w:tr w:rsidR="00A97DF5" w:rsidRPr="00DF3DBA" w14:paraId="1ACE5577" w14:textId="77777777" w:rsidTr="007531AC">
        <w:trPr>
          <w:trHeight w:val="182"/>
          <w:jc w:val="center"/>
        </w:trPr>
        <w:tc>
          <w:tcPr>
            <w:tcW w:w="1067" w:type="dxa"/>
            <w:vMerge w:val="restart"/>
            <w:tcBorders>
              <w:left w:val="single" w:sz="12" w:space="0" w:color="auto"/>
            </w:tcBorders>
            <w:vAlign w:val="center"/>
          </w:tcPr>
          <w:p w14:paraId="3FF07A66" w14:textId="77777777" w:rsidR="00A97DF5" w:rsidRPr="00DF3DBA" w:rsidRDefault="00A97DF5" w:rsidP="007531AC">
            <w:pPr>
              <w:widowControl w:val="0"/>
              <w:tabs>
                <w:tab w:val="left" w:pos="0"/>
              </w:tabs>
              <w:ind w:right="17"/>
              <w:jc w:val="center"/>
              <w:rPr>
                <w:rFonts w:cs="Arial"/>
                <w:szCs w:val="18"/>
              </w:rPr>
            </w:pPr>
            <w:r w:rsidRPr="00DF3DBA">
              <w:rPr>
                <w:rFonts w:cs="Arial"/>
                <w:szCs w:val="18"/>
              </w:rPr>
              <w:t xml:space="preserve">Campo </w:t>
            </w:r>
            <w:r>
              <w:rPr>
                <w:rFonts w:cs="Arial"/>
                <w:szCs w:val="18"/>
              </w:rPr>
              <w:t>Y</w:t>
            </w:r>
          </w:p>
        </w:tc>
        <w:tc>
          <w:tcPr>
            <w:tcW w:w="1845" w:type="dxa"/>
          </w:tcPr>
          <w:p w14:paraId="07947007" w14:textId="77777777" w:rsidR="00A97DF5" w:rsidRPr="00DF3DBA" w:rsidRDefault="00A97DF5" w:rsidP="007531AC">
            <w:pPr>
              <w:widowControl w:val="0"/>
              <w:tabs>
                <w:tab w:val="left" w:pos="0"/>
              </w:tabs>
              <w:ind w:right="17"/>
              <w:jc w:val="center"/>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vMerge w:val="restart"/>
          </w:tcPr>
          <w:p w14:paraId="649A6F44" w14:textId="77777777" w:rsidR="00A97DF5" w:rsidRPr="00DF3DBA" w:rsidRDefault="00A97DF5" w:rsidP="007531AC">
            <w:pPr>
              <w:widowControl w:val="0"/>
              <w:tabs>
                <w:tab w:val="left" w:pos="0"/>
              </w:tabs>
              <w:ind w:right="17"/>
              <w:rPr>
                <w:rFonts w:cs="Arial"/>
                <w:szCs w:val="18"/>
              </w:rPr>
            </w:pPr>
            <w:r w:rsidRPr="00DF3DBA">
              <w:rPr>
                <w:rFonts w:cs="Arial"/>
                <w:szCs w:val="18"/>
              </w:rPr>
              <w:t xml:space="preserve">   </w:t>
            </w:r>
          </w:p>
        </w:tc>
        <w:tc>
          <w:tcPr>
            <w:tcW w:w="866" w:type="dxa"/>
          </w:tcPr>
          <w:p w14:paraId="13AB82C9" w14:textId="77777777" w:rsidR="00A97DF5" w:rsidRPr="00DF3DBA" w:rsidRDefault="00A97DF5" w:rsidP="007531AC">
            <w:pPr>
              <w:widowControl w:val="0"/>
              <w:tabs>
                <w:tab w:val="left" w:pos="0"/>
              </w:tabs>
              <w:ind w:right="17"/>
              <w:rPr>
                <w:rFonts w:cs="Arial"/>
                <w:szCs w:val="18"/>
              </w:rPr>
            </w:pPr>
          </w:p>
        </w:tc>
        <w:tc>
          <w:tcPr>
            <w:tcW w:w="835" w:type="dxa"/>
          </w:tcPr>
          <w:p w14:paraId="35C50EE5" w14:textId="77777777" w:rsidR="00A97DF5" w:rsidRPr="00DF3DBA" w:rsidRDefault="00A97DF5" w:rsidP="007531AC">
            <w:pPr>
              <w:widowControl w:val="0"/>
              <w:tabs>
                <w:tab w:val="left" w:pos="0"/>
              </w:tabs>
              <w:ind w:right="17"/>
              <w:rPr>
                <w:rFonts w:cs="Arial"/>
                <w:szCs w:val="18"/>
              </w:rPr>
            </w:pPr>
          </w:p>
        </w:tc>
        <w:tc>
          <w:tcPr>
            <w:tcW w:w="913" w:type="dxa"/>
            <w:vMerge w:val="restart"/>
          </w:tcPr>
          <w:p w14:paraId="63D931AB" w14:textId="77777777" w:rsidR="00A97DF5" w:rsidRPr="00DF3DBA" w:rsidRDefault="00A97DF5" w:rsidP="007531AC">
            <w:pPr>
              <w:widowControl w:val="0"/>
              <w:tabs>
                <w:tab w:val="left" w:pos="0"/>
              </w:tabs>
              <w:ind w:right="17"/>
              <w:rPr>
                <w:rFonts w:cs="Arial"/>
                <w:szCs w:val="18"/>
              </w:rPr>
            </w:pPr>
          </w:p>
        </w:tc>
        <w:tc>
          <w:tcPr>
            <w:tcW w:w="788" w:type="dxa"/>
          </w:tcPr>
          <w:p w14:paraId="1E535C18" w14:textId="77777777" w:rsidR="00A97DF5" w:rsidRPr="00DF3DBA" w:rsidRDefault="00A97DF5" w:rsidP="007531AC">
            <w:pPr>
              <w:widowControl w:val="0"/>
              <w:tabs>
                <w:tab w:val="left" w:pos="0"/>
              </w:tabs>
              <w:ind w:right="17"/>
              <w:rPr>
                <w:rFonts w:cs="Arial"/>
                <w:szCs w:val="18"/>
              </w:rPr>
            </w:pPr>
          </w:p>
        </w:tc>
        <w:tc>
          <w:tcPr>
            <w:tcW w:w="1134" w:type="dxa"/>
            <w:vMerge w:val="restart"/>
          </w:tcPr>
          <w:p w14:paraId="7F00B891" w14:textId="77777777" w:rsidR="00A97DF5" w:rsidRPr="00DF3DBA" w:rsidRDefault="00A97DF5" w:rsidP="007531AC">
            <w:pPr>
              <w:widowControl w:val="0"/>
              <w:tabs>
                <w:tab w:val="left" w:pos="0"/>
              </w:tabs>
              <w:ind w:right="17"/>
              <w:rPr>
                <w:rFonts w:cs="Arial"/>
                <w:szCs w:val="18"/>
              </w:rPr>
            </w:pPr>
          </w:p>
        </w:tc>
        <w:tc>
          <w:tcPr>
            <w:tcW w:w="900" w:type="dxa"/>
            <w:vMerge w:val="restart"/>
          </w:tcPr>
          <w:p w14:paraId="59B58730" w14:textId="77777777" w:rsidR="00A97DF5" w:rsidRPr="00DF3DBA" w:rsidRDefault="00A97DF5" w:rsidP="007531AC">
            <w:pPr>
              <w:widowControl w:val="0"/>
              <w:tabs>
                <w:tab w:val="left" w:pos="0"/>
              </w:tabs>
              <w:ind w:right="17"/>
              <w:rPr>
                <w:rFonts w:cs="Arial"/>
                <w:szCs w:val="18"/>
              </w:rPr>
            </w:pPr>
          </w:p>
        </w:tc>
        <w:tc>
          <w:tcPr>
            <w:tcW w:w="674" w:type="dxa"/>
          </w:tcPr>
          <w:p w14:paraId="241027A9" w14:textId="77777777" w:rsidR="00A97DF5" w:rsidRPr="00DF3DBA" w:rsidRDefault="00A97DF5" w:rsidP="007531AC">
            <w:pPr>
              <w:widowControl w:val="0"/>
              <w:tabs>
                <w:tab w:val="left" w:pos="0"/>
              </w:tabs>
              <w:ind w:right="17"/>
              <w:rPr>
                <w:rFonts w:cs="Arial"/>
                <w:szCs w:val="18"/>
              </w:rPr>
            </w:pPr>
          </w:p>
        </w:tc>
      </w:tr>
      <w:tr w:rsidR="00A97DF5" w:rsidRPr="00DF3DBA" w14:paraId="20084749" w14:textId="77777777" w:rsidTr="007531AC">
        <w:trPr>
          <w:trHeight w:val="181"/>
          <w:jc w:val="center"/>
        </w:trPr>
        <w:tc>
          <w:tcPr>
            <w:tcW w:w="1067" w:type="dxa"/>
            <w:vMerge/>
            <w:tcBorders>
              <w:left w:val="single" w:sz="12" w:space="0" w:color="auto"/>
            </w:tcBorders>
            <w:vAlign w:val="center"/>
          </w:tcPr>
          <w:p w14:paraId="78B16C40" w14:textId="77777777" w:rsidR="00A97DF5" w:rsidRPr="00DF3DBA" w:rsidRDefault="00A97DF5" w:rsidP="007531AC">
            <w:pPr>
              <w:widowControl w:val="0"/>
              <w:tabs>
                <w:tab w:val="left" w:pos="0"/>
              </w:tabs>
              <w:ind w:right="17"/>
              <w:jc w:val="center"/>
              <w:rPr>
                <w:rFonts w:cs="Arial"/>
                <w:szCs w:val="18"/>
              </w:rPr>
            </w:pPr>
          </w:p>
        </w:tc>
        <w:tc>
          <w:tcPr>
            <w:tcW w:w="1845" w:type="dxa"/>
          </w:tcPr>
          <w:p w14:paraId="4992D207" w14:textId="77777777" w:rsidR="00A97DF5" w:rsidRPr="00DF3DBA" w:rsidRDefault="00A97DF5" w:rsidP="007531AC">
            <w:pPr>
              <w:widowControl w:val="0"/>
              <w:tabs>
                <w:tab w:val="left" w:pos="0"/>
              </w:tabs>
              <w:ind w:right="17"/>
              <w:jc w:val="center"/>
              <w:rPr>
                <w:rFonts w:cs="Arial"/>
                <w:szCs w:val="18"/>
              </w:rPr>
            </w:pPr>
            <w:r w:rsidRPr="00DF3DBA">
              <w:rPr>
                <w:rFonts w:cs="Arial"/>
                <w:szCs w:val="18"/>
              </w:rPr>
              <w:t xml:space="preserve">Valor do Campo </w:t>
            </w:r>
            <w:r>
              <w:rPr>
                <w:rFonts w:cs="Arial"/>
                <w:szCs w:val="18"/>
              </w:rPr>
              <w:t>(</w:t>
            </w:r>
            <w:r w:rsidRPr="00DF3DBA">
              <w:rPr>
                <w:rFonts w:cs="Arial"/>
                <w:szCs w:val="18"/>
              </w:rPr>
              <w:t>R$</w:t>
            </w:r>
            <w:r>
              <w:rPr>
                <w:rFonts w:cs="Arial"/>
                <w:szCs w:val="18"/>
              </w:rPr>
              <w:t>)</w:t>
            </w:r>
          </w:p>
        </w:tc>
        <w:tc>
          <w:tcPr>
            <w:tcW w:w="882" w:type="dxa"/>
            <w:vMerge/>
          </w:tcPr>
          <w:p w14:paraId="20903D46" w14:textId="77777777" w:rsidR="00A97DF5" w:rsidRPr="00DF3DBA" w:rsidRDefault="00A97DF5" w:rsidP="007531AC">
            <w:pPr>
              <w:widowControl w:val="0"/>
              <w:tabs>
                <w:tab w:val="left" w:pos="0"/>
              </w:tabs>
              <w:ind w:right="17"/>
              <w:rPr>
                <w:rFonts w:cs="Arial"/>
                <w:szCs w:val="18"/>
              </w:rPr>
            </w:pPr>
          </w:p>
        </w:tc>
        <w:tc>
          <w:tcPr>
            <w:tcW w:w="866" w:type="dxa"/>
          </w:tcPr>
          <w:p w14:paraId="588B5B07" w14:textId="77777777" w:rsidR="00A97DF5" w:rsidRPr="00DF3DBA" w:rsidRDefault="00A97DF5" w:rsidP="007531AC">
            <w:pPr>
              <w:widowControl w:val="0"/>
              <w:tabs>
                <w:tab w:val="left" w:pos="0"/>
              </w:tabs>
              <w:ind w:right="17"/>
              <w:rPr>
                <w:rFonts w:cs="Arial"/>
                <w:szCs w:val="18"/>
              </w:rPr>
            </w:pPr>
          </w:p>
        </w:tc>
        <w:tc>
          <w:tcPr>
            <w:tcW w:w="835" w:type="dxa"/>
          </w:tcPr>
          <w:p w14:paraId="75300903" w14:textId="77777777" w:rsidR="00A97DF5" w:rsidRPr="00DF3DBA" w:rsidRDefault="00A97DF5" w:rsidP="007531AC">
            <w:pPr>
              <w:widowControl w:val="0"/>
              <w:tabs>
                <w:tab w:val="left" w:pos="0"/>
              </w:tabs>
              <w:ind w:right="17"/>
              <w:rPr>
                <w:rFonts w:cs="Arial"/>
                <w:szCs w:val="18"/>
              </w:rPr>
            </w:pPr>
          </w:p>
        </w:tc>
        <w:tc>
          <w:tcPr>
            <w:tcW w:w="913" w:type="dxa"/>
            <w:vMerge/>
          </w:tcPr>
          <w:p w14:paraId="4ED6A064" w14:textId="77777777" w:rsidR="00A97DF5" w:rsidRPr="00DF3DBA" w:rsidRDefault="00A97DF5" w:rsidP="007531AC">
            <w:pPr>
              <w:widowControl w:val="0"/>
              <w:tabs>
                <w:tab w:val="left" w:pos="0"/>
              </w:tabs>
              <w:ind w:right="17"/>
              <w:rPr>
                <w:rFonts w:cs="Arial"/>
                <w:szCs w:val="18"/>
              </w:rPr>
            </w:pPr>
          </w:p>
        </w:tc>
        <w:tc>
          <w:tcPr>
            <w:tcW w:w="788" w:type="dxa"/>
          </w:tcPr>
          <w:p w14:paraId="1AD3F02D" w14:textId="77777777" w:rsidR="00A97DF5" w:rsidRPr="00DF3DBA" w:rsidRDefault="00A97DF5" w:rsidP="007531AC">
            <w:pPr>
              <w:widowControl w:val="0"/>
              <w:tabs>
                <w:tab w:val="left" w:pos="0"/>
              </w:tabs>
              <w:ind w:right="17"/>
              <w:rPr>
                <w:rFonts w:cs="Arial"/>
                <w:szCs w:val="18"/>
              </w:rPr>
            </w:pPr>
          </w:p>
        </w:tc>
        <w:tc>
          <w:tcPr>
            <w:tcW w:w="1134" w:type="dxa"/>
            <w:vMerge/>
          </w:tcPr>
          <w:p w14:paraId="4FB1ABA3" w14:textId="77777777" w:rsidR="00A97DF5" w:rsidRPr="00DF3DBA" w:rsidRDefault="00A97DF5" w:rsidP="007531AC">
            <w:pPr>
              <w:widowControl w:val="0"/>
              <w:tabs>
                <w:tab w:val="left" w:pos="0"/>
              </w:tabs>
              <w:ind w:right="17"/>
              <w:rPr>
                <w:rFonts w:cs="Arial"/>
                <w:szCs w:val="18"/>
              </w:rPr>
            </w:pPr>
          </w:p>
        </w:tc>
        <w:tc>
          <w:tcPr>
            <w:tcW w:w="900" w:type="dxa"/>
            <w:vMerge/>
          </w:tcPr>
          <w:p w14:paraId="6E127C61" w14:textId="77777777" w:rsidR="00A97DF5" w:rsidRPr="00DF3DBA" w:rsidRDefault="00A97DF5" w:rsidP="007531AC">
            <w:pPr>
              <w:widowControl w:val="0"/>
              <w:tabs>
                <w:tab w:val="left" w:pos="0"/>
              </w:tabs>
              <w:ind w:right="17"/>
              <w:rPr>
                <w:rFonts w:cs="Arial"/>
                <w:szCs w:val="18"/>
              </w:rPr>
            </w:pPr>
          </w:p>
        </w:tc>
        <w:tc>
          <w:tcPr>
            <w:tcW w:w="674" w:type="dxa"/>
          </w:tcPr>
          <w:p w14:paraId="563A9238" w14:textId="77777777" w:rsidR="00A97DF5" w:rsidRPr="00DF3DBA" w:rsidRDefault="00A97DF5" w:rsidP="007531AC">
            <w:pPr>
              <w:widowControl w:val="0"/>
              <w:tabs>
                <w:tab w:val="left" w:pos="0"/>
              </w:tabs>
              <w:ind w:right="17"/>
              <w:rPr>
                <w:rFonts w:cs="Arial"/>
                <w:szCs w:val="18"/>
              </w:rPr>
            </w:pPr>
          </w:p>
        </w:tc>
      </w:tr>
      <w:tr w:rsidR="00A97DF5" w:rsidRPr="00DF3DBA" w14:paraId="461D040A" w14:textId="77777777" w:rsidTr="007531AC">
        <w:trPr>
          <w:trHeight w:val="363"/>
          <w:jc w:val="center"/>
        </w:trPr>
        <w:tc>
          <w:tcPr>
            <w:tcW w:w="2912" w:type="dxa"/>
            <w:gridSpan w:val="2"/>
            <w:tcBorders>
              <w:top w:val="single" w:sz="12" w:space="0" w:color="auto"/>
              <w:left w:val="single" w:sz="12" w:space="0" w:color="auto"/>
              <w:bottom w:val="single" w:sz="12" w:space="0" w:color="auto"/>
              <w:right w:val="single" w:sz="12" w:space="0" w:color="auto"/>
            </w:tcBorders>
            <w:vAlign w:val="center"/>
          </w:tcPr>
          <w:p w14:paraId="78A3864B" w14:textId="77777777" w:rsidR="00A97DF5" w:rsidRPr="00DF3DBA" w:rsidRDefault="00A97DF5" w:rsidP="007531AC">
            <w:pPr>
              <w:widowControl w:val="0"/>
              <w:tabs>
                <w:tab w:val="left" w:pos="0"/>
              </w:tabs>
              <w:ind w:right="17"/>
              <w:jc w:val="center"/>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882" w:type="dxa"/>
            <w:tcBorders>
              <w:top w:val="single" w:sz="12" w:space="0" w:color="auto"/>
              <w:left w:val="single" w:sz="12" w:space="0" w:color="auto"/>
              <w:bottom w:val="single" w:sz="12" w:space="0" w:color="auto"/>
              <w:right w:val="single" w:sz="12" w:space="0" w:color="auto"/>
            </w:tcBorders>
          </w:tcPr>
          <w:p w14:paraId="3463F617" w14:textId="77777777" w:rsidR="00A97DF5" w:rsidRPr="00DF3DBA" w:rsidRDefault="00A97DF5" w:rsidP="007531AC">
            <w:pPr>
              <w:widowControl w:val="0"/>
              <w:tabs>
                <w:tab w:val="left" w:pos="0"/>
              </w:tabs>
              <w:ind w:right="17"/>
              <w:rPr>
                <w:rFonts w:cs="Arial"/>
                <w:szCs w:val="18"/>
              </w:rPr>
            </w:pPr>
          </w:p>
        </w:tc>
        <w:tc>
          <w:tcPr>
            <w:tcW w:w="866" w:type="dxa"/>
            <w:tcBorders>
              <w:top w:val="single" w:sz="12" w:space="0" w:color="auto"/>
              <w:left w:val="single" w:sz="12" w:space="0" w:color="auto"/>
              <w:bottom w:val="single" w:sz="12" w:space="0" w:color="auto"/>
              <w:right w:val="single" w:sz="12" w:space="0" w:color="auto"/>
            </w:tcBorders>
          </w:tcPr>
          <w:p w14:paraId="79E49A28" w14:textId="77777777" w:rsidR="00A97DF5" w:rsidRPr="00DF3DBA" w:rsidRDefault="00A97DF5" w:rsidP="007531AC">
            <w:pPr>
              <w:widowControl w:val="0"/>
              <w:tabs>
                <w:tab w:val="left" w:pos="0"/>
              </w:tabs>
              <w:ind w:right="17"/>
              <w:rPr>
                <w:rFonts w:cs="Arial"/>
                <w:szCs w:val="18"/>
              </w:rPr>
            </w:pPr>
          </w:p>
        </w:tc>
        <w:tc>
          <w:tcPr>
            <w:tcW w:w="835" w:type="dxa"/>
            <w:tcBorders>
              <w:top w:val="single" w:sz="12" w:space="0" w:color="auto"/>
              <w:left w:val="single" w:sz="12" w:space="0" w:color="auto"/>
              <w:bottom w:val="single" w:sz="12" w:space="0" w:color="auto"/>
              <w:right w:val="single" w:sz="12" w:space="0" w:color="auto"/>
            </w:tcBorders>
          </w:tcPr>
          <w:p w14:paraId="51FAED83" w14:textId="77777777" w:rsidR="00A97DF5" w:rsidRPr="00DF3DBA" w:rsidRDefault="00A97DF5" w:rsidP="007531AC">
            <w:pPr>
              <w:widowControl w:val="0"/>
              <w:tabs>
                <w:tab w:val="left" w:pos="0"/>
              </w:tabs>
              <w:ind w:right="17"/>
              <w:rPr>
                <w:rFonts w:cs="Arial"/>
                <w:szCs w:val="18"/>
              </w:rPr>
            </w:pPr>
          </w:p>
        </w:tc>
        <w:tc>
          <w:tcPr>
            <w:tcW w:w="913" w:type="dxa"/>
            <w:tcBorders>
              <w:top w:val="single" w:sz="12" w:space="0" w:color="auto"/>
              <w:left w:val="single" w:sz="12" w:space="0" w:color="auto"/>
              <w:bottom w:val="single" w:sz="12" w:space="0" w:color="auto"/>
              <w:right w:val="single" w:sz="12" w:space="0" w:color="auto"/>
            </w:tcBorders>
          </w:tcPr>
          <w:p w14:paraId="22769388" w14:textId="77777777" w:rsidR="00A97DF5" w:rsidRPr="00DF3DBA" w:rsidRDefault="00A97DF5" w:rsidP="007531AC">
            <w:pPr>
              <w:widowControl w:val="0"/>
              <w:tabs>
                <w:tab w:val="left" w:pos="0"/>
              </w:tabs>
              <w:ind w:right="17"/>
              <w:rPr>
                <w:rFonts w:cs="Arial"/>
                <w:szCs w:val="18"/>
              </w:rPr>
            </w:pPr>
          </w:p>
        </w:tc>
        <w:tc>
          <w:tcPr>
            <w:tcW w:w="788" w:type="dxa"/>
            <w:tcBorders>
              <w:top w:val="single" w:sz="12" w:space="0" w:color="auto"/>
              <w:left w:val="single" w:sz="12" w:space="0" w:color="auto"/>
              <w:bottom w:val="single" w:sz="12" w:space="0" w:color="auto"/>
              <w:right w:val="single" w:sz="12" w:space="0" w:color="auto"/>
            </w:tcBorders>
          </w:tcPr>
          <w:p w14:paraId="3A06932F" w14:textId="77777777" w:rsidR="00A97DF5" w:rsidRPr="00DF3DBA" w:rsidRDefault="00A97DF5" w:rsidP="007531AC">
            <w:pPr>
              <w:widowControl w:val="0"/>
              <w:tabs>
                <w:tab w:val="left" w:pos="0"/>
              </w:tabs>
              <w:ind w:right="17"/>
              <w:rPr>
                <w:rFonts w:cs="Arial"/>
                <w:szCs w:val="18"/>
              </w:rPr>
            </w:pPr>
          </w:p>
        </w:tc>
        <w:tc>
          <w:tcPr>
            <w:tcW w:w="1134" w:type="dxa"/>
            <w:tcBorders>
              <w:top w:val="single" w:sz="12" w:space="0" w:color="auto"/>
              <w:left w:val="single" w:sz="12" w:space="0" w:color="auto"/>
              <w:bottom w:val="single" w:sz="12" w:space="0" w:color="auto"/>
              <w:right w:val="single" w:sz="12" w:space="0" w:color="auto"/>
            </w:tcBorders>
          </w:tcPr>
          <w:p w14:paraId="2949568E" w14:textId="77777777" w:rsidR="00A97DF5" w:rsidRPr="00DF3DBA" w:rsidRDefault="00A97DF5" w:rsidP="007531AC">
            <w:pPr>
              <w:widowControl w:val="0"/>
              <w:tabs>
                <w:tab w:val="left" w:pos="0"/>
              </w:tabs>
              <w:ind w:right="17"/>
              <w:rPr>
                <w:rFonts w:cs="Arial"/>
                <w:szCs w:val="18"/>
              </w:rPr>
            </w:pPr>
          </w:p>
        </w:tc>
        <w:tc>
          <w:tcPr>
            <w:tcW w:w="900" w:type="dxa"/>
            <w:tcBorders>
              <w:top w:val="single" w:sz="12" w:space="0" w:color="auto"/>
              <w:left w:val="single" w:sz="12" w:space="0" w:color="auto"/>
              <w:bottom w:val="single" w:sz="12" w:space="0" w:color="auto"/>
              <w:right w:val="single" w:sz="12" w:space="0" w:color="auto"/>
            </w:tcBorders>
          </w:tcPr>
          <w:p w14:paraId="7D8A4F50" w14:textId="77777777" w:rsidR="00A97DF5" w:rsidRPr="00DF3DBA" w:rsidRDefault="00A97DF5" w:rsidP="007531AC">
            <w:pPr>
              <w:widowControl w:val="0"/>
              <w:tabs>
                <w:tab w:val="left" w:pos="0"/>
              </w:tabs>
              <w:ind w:right="17"/>
              <w:rPr>
                <w:rFonts w:cs="Arial"/>
                <w:szCs w:val="18"/>
              </w:rPr>
            </w:pPr>
          </w:p>
        </w:tc>
        <w:tc>
          <w:tcPr>
            <w:tcW w:w="674" w:type="dxa"/>
            <w:tcBorders>
              <w:top w:val="single" w:sz="12" w:space="0" w:color="auto"/>
              <w:left w:val="single" w:sz="12" w:space="0" w:color="auto"/>
              <w:bottom w:val="single" w:sz="12" w:space="0" w:color="auto"/>
              <w:right w:val="single" w:sz="12" w:space="0" w:color="auto"/>
            </w:tcBorders>
          </w:tcPr>
          <w:p w14:paraId="3E11A613" w14:textId="77777777" w:rsidR="00A97DF5" w:rsidRPr="00DF3DBA" w:rsidRDefault="00A97DF5" w:rsidP="007531AC">
            <w:pPr>
              <w:widowControl w:val="0"/>
              <w:tabs>
                <w:tab w:val="left" w:pos="0"/>
              </w:tabs>
              <w:ind w:right="17"/>
              <w:rPr>
                <w:rFonts w:cs="Arial"/>
                <w:szCs w:val="18"/>
              </w:rPr>
            </w:pPr>
          </w:p>
        </w:tc>
      </w:tr>
      <w:tr w:rsidR="00A97DF5" w:rsidRPr="00DF3DBA" w14:paraId="74E7594F" w14:textId="77777777" w:rsidTr="007531AC">
        <w:trPr>
          <w:trHeight w:val="413"/>
          <w:jc w:val="center"/>
        </w:trPr>
        <w:tc>
          <w:tcPr>
            <w:tcW w:w="2912"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6230C501" w14:textId="77777777" w:rsidR="00A97DF5" w:rsidRPr="00DF3DBA" w:rsidRDefault="00A97DF5" w:rsidP="007531AC">
            <w:pPr>
              <w:widowControl w:val="0"/>
              <w:tabs>
                <w:tab w:val="left" w:pos="0"/>
              </w:tabs>
              <w:ind w:right="17"/>
              <w:jc w:val="center"/>
              <w:rPr>
                <w:rFonts w:cs="Arial"/>
                <w:szCs w:val="18"/>
              </w:rPr>
            </w:pPr>
            <w:r w:rsidRPr="00DF3DBA">
              <w:rPr>
                <w:rFonts w:cs="Arial"/>
                <w:szCs w:val="18"/>
              </w:rPr>
              <w:t>Valor Total Empenhado (R$)*</w:t>
            </w:r>
          </w:p>
        </w:tc>
        <w:tc>
          <w:tcPr>
            <w:tcW w:w="88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4029B3F" w14:textId="77777777" w:rsidR="00A97DF5" w:rsidRPr="00DF3DBA" w:rsidRDefault="00A97DF5" w:rsidP="007531AC">
            <w:pPr>
              <w:widowControl w:val="0"/>
              <w:tabs>
                <w:tab w:val="left" w:pos="0"/>
              </w:tabs>
              <w:ind w:right="17"/>
              <w:rPr>
                <w:rFonts w:cs="Arial"/>
                <w:szCs w:val="18"/>
              </w:rPr>
            </w:pPr>
          </w:p>
        </w:tc>
        <w:tc>
          <w:tcPr>
            <w:tcW w:w="866"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30A783B" w14:textId="77777777" w:rsidR="00A97DF5" w:rsidRPr="00DF3DBA" w:rsidRDefault="00A97DF5" w:rsidP="007531AC">
            <w:pPr>
              <w:widowControl w:val="0"/>
              <w:tabs>
                <w:tab w:val="left" w:pos="0"/>
              </w:tabs>
              <w:ind w:right="17"/>
              <w:rPr>
                <w:rFonts w:cs="Arial"/>
                <w:szCs w:val="18"/>
              </w:rPr>
            </w:pPr>
          </w:p>
        </w:tc>
        <w:tc>
          <w:tcPr>
            <w:tcW w:w="8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3B3600C" w14:textId="77777777" w:rsidR="00A97DF5" w:rsidRPr="00DF3DBA" w:rsidRDefault="00A97DF5" w:rsidP="007531AC">
            <w:pPr>
              <w:widowControl w:val="0"/>
              <w:tabs>
                <w:tab w:val="left" w:pos="0"/>
              </w:tabs>
              <w:ind w:right="17"/>
              <w:rPr>
                <w:rFonts w:cs="Arial"/>
                <w:szCs w:val="18"/>
              </w:rPr>
            </w:pPr>
          </w:p>
        </w:tc>
        <w:tc>
          <w:tcPr>
            <w:tcW w:w="91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378ACDD" w14:textId="77777777" w:rsidR="00A97DF5" w:rsidRPr="00DF3DBA" w:rsidRDefault="00A97DF5" w:rsidP="007531AC">
            <w:pPr>
              <w:widowControl w:val="0"/>
              <w:tabs>
                <w:tab w:val="left" w:pos="0"/>
              </w:tabs>
              <w:ind w:right="17"/>
              <w:rPr>
                <w:rFonts w:cs="Arial"/>
                <w:szCs w:val="18"/>
              </w:rPr>
            </w:pPr>
          </w:p>
        </w:tc>
        <w:tc>
          <w:tcPr>
            <w:tcW w:w="788"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78C618C" w14:textId="77777777" w:rsidR="00A97DF5" w:rsidRPr="00DF3DBA" w:rsidRDefault="00A97DF5" w:rsidP="007531AC">
            <w:pPr>
              <w:widowControl w:val="0"/>
              <w:tabs>
                <w:tab w:val="left" w:pos="0"/>
              </w:tabs>
              <w:ind w:right="17"/>
              <w:rPr>
                <w:rFonts w:cs="Arial"/>
                <w:szCs w:val="18"/>
              </w:rPr>
            </w:pPr>
          </w:p>
        </w:tc>
        <w:tc>
          <w:tcPr>
            <w:tcW w:w="113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F86E15F" w14:textId="77777777" w:rsidR="00A97DF5" w:rsidRPr="00DF3DBA" w:rsidRDefault="00A97DF5" w:rsidP="007531AC">
            <w:pPr>
              <w:widowControl w:val="0"/>
              <w:tabs>
                <w:tab w:val="left" w:pos="0"/>
              </w:tabs>
              <w:ind w:right="17"/>
              <w:rPr>
                <w:rFonts w:cs="Arial"/>
                <w:szCs w:val="18"/>
              </w:rPr>
            </w:pPr>
          </w:p>
        </w:tc>
        <w:tc>
          <w:tcPr>
            <w:tcW w:w="900"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480C51D" w14:textId="77777777" w:rsidR="00A97DF5" w:rsidRPr="00DF3DBA" w:rsidRDefault="00A97DF5" w:rsidP="007531AC">
            <w:pPr>
              <w:widowControl w:val="0"/>
              <w:tabs>
                <w:tab w:val="left" w:pos="0"/>
              </w:tabs>
              <w:ind w:right="17"/>
              <w:rPr>
                <w:rFonts w:cs="Arial"/>
                <w:szCs w:val="18"/>
              </w:rPr>
            </w:pPr>
          </w:p>
        </w:tc>
        <w:tc>
          <w:tcPr>
            <w:tcW w:w="674"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B16CDF1" w14:textId="77777777" w:rsidR="00A97DF5" w:rsidRPr="00DF3DBA" w:rsidRDefault="00A97DF5" w:rsidP="007531AC">
            <w:pPr>
              <w:widowControl w:val="0"/>
              <w:tabs>
                <w:tab w:val="left" w:pos="0"/>
              </w:tabs>
              <w:ind w:right="17"/>
              <w:rPr>
                <w:rFonts w:cs="Arial"/>
                <w:szCs w:val="18"/>
              </w:rPr>
            </w:pPr>
          </w:p>
        </w:tc>
      </w:tr>
    </w:tbl>
    <w:p w14:paraId="6A5A25D5" w14:textId="77777777" w:rsidR="00A97DF5" w:rsidRDefault="00A97DF5" w:rsidP="0030379B">
      <w:pPr>
        <w:widowControl w:val="0"/>
        <w:tabs>
          <w:tab w:val="left" w:pos="0"/>
        </w:tabs>
        <w:ind w:right="17"/>
        <w:jc w:val="both"/>
        <w:rPr>
          <w:rFonts w:cs="Arial"/>
          <w:szCs w:val="18"/>
        </w:rPr>
      </w:pPr>
    </w:p>
    <w:p w14:paraId="1F6A3938" w14:textId="77777777" w:rsidR="00A97DF5" w:rsidRPr="00E4536B" w:rsidRDefault="00A97DF5" w:rsidP="00A97DF5">
      <w:pPr>
        <w:widowControl w:val="0"/>
        <w:tabs>
          <w:tab w:val="left" w:pos="-284"/>
          <w:tab w:val="left" w:pos="0"/>
        </w:tabs>
        <w:ind w:right="-1"/>
        <w:jc w:val="both"/>
        <w:rPr>
          <w:rFonts w:cs="Arial"/>
        </w:rPr>
      </w:pPr>
      <w:r w:rsidRPr="00E4536B">
        <w:rPr>
          <w:rFonts w:cs="Arial"/>
          <w:b/>
          <w:i/>
        </w:rPr>
        <w:t xml:space="preserve">* </w:t>
      </w:r>
      <w:r w:rsidRPr="00E4536B">
        <w:rPr>
          <w:rFonts w:cs="Arial"/>
        </w:rPr>
        <w:t>Valor Total Empenhado</w:t>
      </w:r>
      <w:r w:rsidRPr="00E4536B">
        <w:rPr>
          <w:rFonts w:cs="Arial"/>
          <w:b/>
          <w:i/>
        </w:rPr>
        <w:t xml:space="preserve"> </w:t>
      </w:r>
      <w:r w:rsidRPr="00E4536B">
        <w:rPr>
          <w:rFonts w:cs="Arial"/>
          <w:i/>
        </w:rPr>
        <w:t xml:space="preserve">= </w:t>
      </w:r>
      <w:r w:rsidRPr="00E4536B">
        <w:rPr>
          <w:rFonts w:cs="Arial"/>
        </w:rPr>
        <w:t>∑</w:t>
      </w:r>
      <w:r w:rsidRPr="00E4536B">
        <w:rPr>
          <w:rFonts w:cs="Arial"/>
          <w:vertAlign w:val="subscript"/>
        </w:rPr>
        <w:t>c</w:t>
      </w:r>
      <w:r w:rsidRPr="00E4536B">
        <w:rPr>
          <w:rFonts w:cs="Arial"/>
        </w:rPr>
        <w:t xml:space="preserve"> (Produção x PRGN x T), conforme definido na Cláusula Terceira deste Contrato.</w:t>
      </w:r>
    </w:p>
    <w:p w14:paraId="4921CED8" w14:textId="77777777" w:rsidR="00A97DF5" w:rsidRPr="00DF3DBA" w:rsidRDefault="00A97DF5" w:rsidP="00A97DF5">
      <w:pPr>
        <w:widowControl w:val="0"/>
        <w:tabs>
          <w:tab w:val="left" w:pos="0"/>
          <w:tab w:val="left" w:pos="1418"/>
        </w:tabs>
        <w:spacing w:line="360" w:lineRule="auto"/>
        <w:ind w:left="360" w:right="17"/>
        <w:jc w:val="center"/>
        <w:rPr>
          <w:rFonts w:cs="Arial"/>
          <w:b/>
          <w:szCs w:val="18"/>
        </w:rPr>
      </w:pPr>
    </w:p>
    <w:p w14:paraId="31090278" w14:textId="77777777" w:rsidR="00A97DF5" w:rsidRDefault="00A97DF5" w:rsidP="00A97DF5">
      <w:pPr>
        <w:widowControl w:val="0"/>
        <w:tabs>
          <w:tab w:val="left" w:pos="0"/>
        </w:tabs>
        <w:ind w:right="17" w:firstLine="708"/>
        <w:jc w:val="both"/>
        <w:rPr>
          <w:rFonts w:cs="Arial"/>
          <w:szCs w:val="18"/>
        </w:rPr>
      </w:pPr>
    </w:p>
    <w:p w14:paraId="41B092CE" w14:textId="77777777" w:rsidR="00A97DF5" w:rsidRPr="00DF3DBA" w:rsidRDefault="00A97DF5" w:rsidP="0030379B">
      <w:pPr>
        <w:widowControl w:val="0"/>
        <w:tabs>
          <w:tab w:val="left" w:pos="0"/>
        </w:tabs>
        <w:ind w:right="17"/>
        <w:jc w:val="both"/>
        <w:rPr>
          <w:rFonts w:cs="Arial"/>
          <w:szCs w:val="18"/>
        </w:rPr>
      </w:pPr>
    </w:p>
    <w:p w14:paraId="7B539536"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50904110" w14:textId="77777777" w:rsidR="0030379B" w:rsidRPr="00DF3DBA" w:rsidRDefault="0030379B" w:rsidP="0030379B">
      <w:pPr>
        <w:widowControl w:val="0"/>
        <w:tabs>
          <w:tab w:val="left" w:pos="0"/>
          <w:tab w:val="left" w:pos="1418"/>
        </w:tabs>
        <w:spacing w:line="360" w:lineRule="auto"/>
        <w:ind w:left="360" w:right="17"/>
        <w:jc w:val="center"/>
        <w:rPr>
          <w:rFonts w:cs="Arial"/>
          <w:b/>
          <w:szCs w:val="18"/>
        </w:rPr>
      </w:pPr>
    </w:p>
    <w:p w14:paraId="491CD3CF" w14:textId="76140ADA" w:rsidR="0030379B" w:rsidRPr="00DF3DBA" w:rsidRDefault="0030379B" w:rsidP="0030379B">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Valor Total </w:t>
      </w:r>
      <w:r w:rsidR="00A97DF5">
        <w:rPr>
          <w:rFonts w:cs="Arial"/>
          <w:b/>
          <w:szCs w:val="18"/>
        </w:rPr>
        <w:t>Empenhado - Detalhamento do Cálculo</w:t>
      </w:r>
      <w:r w:rsidRPr="00DF3DBA">
        <w:rPr>
          <w:rFonts w:cs="Arial"/>
          <w:b/>
          <w:szCs w:val="18"/>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30379B" w:rsidRPr="00DF3DBA" w14:paraId="6FEB3E5D" w14:textId="77777777" w:rsidTr="0030379B">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71F69399" w14:textId="77777777" w:rsidR="0030379B" w:rsidRPr="00DF3DBA" w:rsidRDefault="0030379B" w:rsidP="0030379B">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1B8947E6" w14:textId="77777777" w:rsidR="0030379B" w:rsidRPr="00DF3DBA" w:rsidRDefault="0030379B" w:rsidP="0030379B">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C980B02" w14:textId="77777777" w:rsidR="0030379B" w:rsidRPr="00DF3DBA" w:rsidRDefault="0030379B" w:rsidP="0030379B">
            <w:pPr>
              <w:jc w:val="center"/>
              <w:rPr>
                <w:rFonts w:cs="Arial"/>
                <w:b/>
                <w:bCs/>
                <w:color w:val="000000"/>
                <w:szCs w:val="18"/>
              </w:rPr>
            </w:pPr>
            <w:r w:rsidRPr="00DF3DBA">
              <w:rPr>
                <w:rFonts w:cs="Arial"/>
                <w:b/>
                <w:bCs/>
                <w:color w:val="000000"/>
                <w:szCs w:val="18"/>
              </w:rPr>
              <w:t>Ano</w:t>
            </w:r>
          </w:p>
        </w:tc>
      </w:tr>
      <w:tr w:rsidR="0030379B" w:rsidRPr="00DF3DBA" w14:paraId="66265A10" w14:textId="77777777" w:rsidTr="0030379B">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2EC472B1" w14:textId="77777777" w:rsidR="0030379B" w:rsidRPr="00DF3DBA" w:rsidRDefault="0030379B" w:rsidP="0030379B">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4170C259" w14:textId="77777777" w:rsidR="0030379B" w:rsidRPr="00DF3DBA" w:rsidRDefault="0030379B" w:rsidP="0030379B">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DDCA634" w14:textId="77777777" w:rsidR="0030379B" w:rsidRPr="00DF3DBA" w:rsidRDefault="0030379B" w:rsidP="0030379B">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34E0D283" w14:textId="77777777" w:rsidR="0030379B" w:rsidRPr="00DF3DBA" w:rsidRDefault="0030379B" w:rsidP="0030379B">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2FF8B938" w14:textId="77777777" w:rsidR="0030379B" w:rsidRPr="00DF3DBA" w:rsidRDefault="0030379B" w:rsidP="0030379B">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73E653B6" w14:textId="77777777" w:rsidR="0030379B" w:rsidRPr="00DF3DBA" w:rsidRDefault="0030379B" w:rsidP="0030379B">
            <w:pPr>
              <w:jc w:val="center"/>
              <w:rPr>
                <w:rFonts w:cs="Arial"/>
                <w:b/>
                <w:bCs/>
                <w:color w:val="000000"/>
                <w:szCs w:val="18"/>
              </w:rPr>
            </w:pPr>
            <w:r w:rsidRPr="00DF3DBA">
              <w:rPr>
                <w:rFonts w:cs="Arial"/>
                <w:b/>
                <w:bCs/>
                <w:color w:val="000000"/>
                <w:szCs w:val="18"/>
              </w:rPr>
              <w:t>20x4</w:t>
            </w:r>
          </w:p>
        </w:tc>
      </w:tr>
      <w:tr w:rsidR="0030379B" w:rsidRPr="00DF3DBA" w14:paraId="28D15CCE" w14:textId="77777777" w:rsidTr="0030379B">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6859F5D8" w14:textId="79F155C9" w:rsidR="0030379B" w:rsidRPr="00DF3DBA" w:rsidRDefault="0030379B" w:rsidP="00A97DF5">
            <w:pPr>
              <w:widowControl w:val="0"/>
              <w:tabs>
                <w:tab w:val="left" w:pos="0"/>
              </w:tabs>
              <w:ind w:right="17"/>
              <w:jc w:val="center"/>
              <w:rPr>
                <w:rFonts w:cs="Arial"/>
                <w:szCs w:val="18"/>
              </w:rPr>
            </w:pPr>
            <w:r w:rsidRPr="00DF3DBA">
              <w:rPr>
                <w:rFonts w:cs="Arial"/>
                <w:szCs w:val="18"/>
              </w:rPr>
              <w:t xml:space="preserve">Campo </w:t>
            </w:r>
            <w:r w:rsidR="00A97DF5">
              <w:rPr>
                <w:rFonts w:cs="Arial"/>
                <w:szCs w:val="18"/>
              </w:rPr>
              <w:t>X</w:t>
            </w:r>
          </w:p>
          <w:p w14:paraId="5E395E19" w14:textId="77777777" w:rsidR="0030379B" w:rsidRPr="00DF3DBA" w:rsidRDefault="0030379B" w:rsidP="00A97DF5">
            <w:pPr>
              <w:widowControl w:val="0"/>
              <w:tabs>
                <w:tab w:val="left" w:pos="0"/>
              </w:tabs>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9DBBDDF" w14:textId="77777777" w:rsidR="0030379B" w:rsidRPr="00DF3DBA" w:rsidRDefault="0030379B" w:rsidP="0030379B">
            <w:pPr>
              <w:jc w:val="center"/>
              <w:rPr>
                <w:rFonts w:cs="Arial"/>
                <w:color w:val="000000"/>
                <w:szCs w:val="18"/>
              </w:rPr>
            </w:pPr>
            <w:r w:rsidRPr="00DF3DBA">
              <w:rPr>
                <w:rFonts w:cs="Arial"/>
                <w:color w:val="000000"/>
                <w:szCs w:val="18"/>
              </w:rPr>
              <w:t xml:space="preserve">Produção média </w:t>
            </w:r>
            <w:r w:rsidR="00A97DF5">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sidR="00A97DF5">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5E0FF737"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58BE5B4"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2F7F360"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D405A33" w14:textId="77777777" w:rsidR="0030379B" w:rsidRPr="00DF3DBA" w:rsidRDefault="0030379B" w:rsidP="0030379B">
            <w:pPr>
              <w:jc w:val="center"/>
              <w:rPr>
                <w:rFonts w:cs="Arial"/>
                <w:color w:val="000000"/>
                <w:szCs w:val="18"/>
              </w:rPr>
            </w:pPr>
          </w:p>
        </w:tc>
      </w:tr>
      <w:tr w:rsidR="0030379B" w:rsidRPr="00DF3DBA" w14:paraId="66D6D414" w14:textId="77777777" w:rsidTr="0030379B">
        <w:trPr>
          <w:trHeight w:val="286"/>
          <w:jc w:val="center"/>
        </w:trPr>
        <w:tc>
          <w:tcPr>
            <w:tcW w:w="1928" w:type="dxa"/>
            <w:vMerge/>
            <w:tcBorders>
              <w:left w:val="single" w:sz="8" w:space="0" w:color="auto"/>
              <w:right w:val="single" w:sz="4" w:space="0" w:color="auto"/>
            </w:tcBorders>
            <w:vAlign w:val="center"/>
            <w:hideMark/>
          </w:tcPr>
          <w:p w14:paraId="02E20236" w14:textId="77777777" w:rsidR="0030379B" w:rsidRPr="00DF3DBA" w:rsidRDefault="0030379B" w:rsidP="00A97DF5">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337B8E03" w14:textId="77777777" w:rsidR="0030379B" w:rsidRPr="00A97DF5"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sidR="00A97DF5">
              <w:rPr>
                <w:rFonts w:cs="Arial"/>
                <w:color w:val="000000"/>
                <w:szCs w:val="18"/>
                <w:vertAlign w:val="superscript"/>
              </w:rPr>
              <w:t xml:space="preserve"> </w:t>
            </w:r>
            <w:r w:rsidR="00A97DF5">
              <w:rPr>
                <w:rFonts w:cs="Arial"/>
                <w:color w:val="000000"/>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2603CC01" w14:textId="77777777" w:rsidR="0030379B" w:rsidRPr="00DF3DBA" w:rsidRDefault="0030379B" w:rsidP="0030379B">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AB614B5" w14:textId="77777777" w:rsidR="0030379B" w:rsidRPr="00DF3DBA" w:rsidRDefault="0030379B" w:rsidP="0030379B">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3645557F" w14:textId="77777777" w:rsidR="0030379B" w:rsidRPr="00DF3DBA" w:rsidRDefault="0030379B" w:rsidP="0030379B">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1CEDB8CA" w14:textId="77777777" w:rsidR="0030379B" w:rsidRPr="00DF3DBA" w:rsidRDefault="0030379B" w:rsidP="0030379B">
            <w:pPr>
              <w:jc w:val="center"/>
              <w:rPr>
                <w:rFonts w:cs="Arial"/>
                <w:color w:val="000000"/>
                <w:szCs w:val="18"/>
              </w:rPr>
            </w:pPr>
          </w:p>
        </w:tc>
      </w:tr>
      <w:tr w:rsidR="0030379B" w:rsidRPr="00DF3DBA" w14:paraId="59A53F25" w14:textId="77777777" w:rsidTr="0030379B">
        <w:trPr>
          <w:trHeight w:val="286"/>
          <w:jc w:val="center"/>
        </w:trPr>
        <w:tc>
          <w:tcPr>
            <w:tcW w:w="1928" w:type="dxa"/>
            <w:vMerge/>
            <w:tcBorders>
              <w:left w:val="single" w:sz="8" w:space="0" w:color="auto"/>
              <w:right w:val="single" w:sz="4" w:space="0" w:color="auto"/>
            </w:tcBorders>
            <w:vAlign w:val="center"/>
            <w:hideMark/>
          </w:tcPr>
          <w:p w14:paraId="5A92F408" w14:textId="77777777" w:rsidR="0030379B" w:rsidRPr="00DF3DBA" w:rsidRDefault="0030379B" w:rsidP="00A97DF5">
            <w:pPr>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2A8BEE8" w14:textId="3659D3A9" w:rsidR="0030379B" w:rsidRPr="00DF3DBA" w:rsidRDefault="0030379B" w:rsidP="00A97DF5">
            <w:pPr>
              <w:jc w:val="center"/>
              <w:rPr>
                <w:rFonts w:cs="Arial"/>
                <w:color w:val="000000"/>
                <w:szCs w:val="18"/>
              </w:rPr>
            </w:pPr>
            <w:r w:rsidRPr="00DF3DBA">
              <w:rPr>
                <w:rFonts w:cs="Arial"/>
                <w:color w:val="000000"/>
                <w:szCs w:val="18"/>
              </w:rPr>
              <w:t>T =  Prazo Máximo</w:t>
            </w:r>
          </w:p>
        </w:tc>
        <w:tc>
          <w:tcPr>
            <w:tcW w:w="1321" w:type="dxa"/>
            <w:tcBorders>
              <w:top w:val="nil"/>
              <w:left w:val="nil"/>
              <w:bottom w:val="single" w:sz="4" w:space="0" w:color="auto"/>
              <w:right w:val="single" w:sz="4" w:space="0" w:color="auto"/>
            </w:tcBorders>
            <w:shd w:val="clear" w:color="auto" w:fill="auto"/>
            <w:noWrap/>
            <w:vAlign w:val="center"/>
            <w:hideMark/>
          </w:tcPr>
          <w:p w14:paraId="2EB0A89E"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4A41832C"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4E521DA7"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3F48745F"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0C6AF7DF" w14:textId="77777777" w:rsidTr="0030379B">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33745817" w14:textId="77777777" w:rsidR="0030379B" w:rsidRPr="00DF3DBA" w:rsidRDefault="0030379B" w:rsidP="00A97DF5">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1164488B" w14:textId="0C297C65" w:rsidR="0030379B" w:rsidRPr="00DF3DBA" w:rsidRDefault="0030379B" w:rsidP="00A97DF5">
            <w:pPr>
              <w:jc w:val="center"/>
              <w:rPr>
                <w:rFonts w:cs="Arial"/>
                <w:b/>
                <w:bCs/>
                <w:color w:val="000000"/>
                <w:szCs w:val="18"/>
              </w:rPr>
            </w:pPr>
            <w:r w:rsidRPr="00DF3DBA">
              <w:rPr>
                <w:rFonts w:cs="Arial"/>
                <w:b/>
                <w:bCs/>
                <w:color w:val="000000"/>
                <w:szCs w:val="18"/>
              </w:rPr>
              <w:t>Valor Empenhado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F3FBC56"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B28FFCA"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EE9CC56"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A50E4EB" w14:textId="77777777" w:rsidR="0030379B" w:rsidRPr="00DF3DBA" w:rsidRDefault="0030379B" w:rsidP="0030379B">
            <w:pPr>
              <w:jc w:val="center"/>
              <w:rPr>
                <w:rFonts w:cs="Arial"/>
                <w:b/>
                <w:bCs/>
                <w:color w:val="000000"/>
                <w:szCs w:val="18"/>
              </w:rPr>
            </w:pPr>
          </w:p>
        </w:tc>
      </w:tr>
      <w:tr w:rsidR="0030379B" w:rsidRPr="00DF3DBA" w14:paraId="6B9884DB" w14:textId="77777777" w:rsidTr="0030379B">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EB3DA15" w14:textId="2E95F187" w:rsidR="0030379B" w:rsidRPr="00DF3DBA" w:rsidRDefault="0030379B" w:rsidP="00A97DF5">
            <w:pPr>
              <w:widowControl w:val="0"/>
              <w:tabs>
                <w:tab w:val="left" w:pos="0"/>
              </w:tabs>
              <w:ind w:right="17"/>
              <w:jc w:val="center"/>
              <w:rPr>
                <w:rFonts w:cs="Arial"/>
                <w:szCs w:val="18"/>
              </w:rPr>
            </w:pPr>
            <w:r w:rsidRPr="00DF3DBA">
              <w:rPr>
                <w:rFonts w:cs="Arial"/>
                <w:szCs w:val="18"/>
              </w:rPr>
              <w:t xml:space="preserve">Campo </w:t>
            </w:r>
            <w:r w:rsidR="00A97DF5">
              <w:rPr>
                <w:rFonts w:cs="Arial"/>
                <w:szCs w:val="18"/>
              </w:rPr>
              <w:t>Y</w:t>
            </w:r>
          </w:p>
          <w:p w14:paraId="54C2610C" w14:textId="77777777" w:rsidR="0030379B" w:rsidRPr="00DF3DBA" w:rsidRDefault="0030379B" w:rsidP="00A97DF5">
            <w:pPr>
              <w:widowControl w:val="0"/>
              <w:tabs>
                <w:tab w:val="left" w:pos="0"/>
              </w:tabs>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1E84B" w14:textId="77777777" w:rsidR="0030379B" w:rsidRPr="00DF3DBA" w:rsidRDefault="0030379B" w:rsidP="0030379B">
            <w:pPr>
              <w:jc w:val="center"/>
              <w:rPr>
                <w:rFonts w:cs="Arial"/>
                <w:color w:val="000000"/>
                <w:szCs w:val="18"/>
              </w:rPr>
            </w:pPr>
            <w:r w:rsidRPr="00DF3DBA">
              <w:rPr>
                <w:rFonts w:cs="Arial"/>
                <w:color w:val="000000"/>
                <w:szCs w:val="18"/>
              </w:rPr>
              <w:t xml:space="preserve">Produção média </w:t>
            </w:r>
            <w:r w:rsidR="00A97DF5">
              <w:rPr>
                <w:rFonts w:cs="Arial"/>
                <w:color w:val="000000"/>
                <w:szCs w:val="18"/>
              </w:rPr>
              <w:t>(</w:t>
            </w:r>
            <w:r w:rsidRPr="00DF3DBA">
              <w:rPr>
                <w:rFonts w:cs="Arial"/>
                <w:color w:val="000000"/>
                <w:szCs w:val="18"/>
              </w:rPr>
              <w:t>m</w:t>
            </w:r>
            <w:r w:rsidRPr="00DF3DBA">
              <w:rPr>
                <w:rFonts w:cs="Arial"/>
                <w:color w:val="000000"/>
                <w:szCs w:val="18"/>
                <w:vertAlign w:val="superscript"/>
              </w:rPr>
              <w:t>3</w:t>
            </w:r>
            <w:r w:rsidRPr="00DF3DBA">
              <w:rPr>
                <w:rFonts w:cs="Arial"/>
                <w:color w:val="000000"/>
                <w:szCs w:val="18"/>
              </w:rPr>
              <w:t>/dia</w:t>
            </w:r>
            <w:r w:rsidR="00A97DF5">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A096469"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55DB77C"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754D163"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BF1856E" w14:textId="77777777" w:rsidR="0030379B" w:rsidRPr="00DF3DBA" w:rsidRDefault="0030379B" w:rsidP="0030379B">
            <w:pPr>
              <w:jc w:val="center"/>
              <w:rPr>
                <w:rFonts w:cs="Arial"/>
                <w:color w:val="000000"/>
                <w:szCs w:val="18"/>
              </w:rPr>
            </w:pPr>
          </w:p>
        </w:tc>
      </w:tr>
      <w:tr w:rsidR="0030379B" w:rsidRPr="00DF3DBA" w14:paraId="685ECDDA" w14:textId="77777777" w:rsidTr="0030379B">
        <w:trPr>
          <w:trHeight w:val="286"/>
          <w:jc w:val="center"/>
        </w:trPr>
        <w:tc>
          <w:tcPr>
            <w:tcW w:w="1928" w:type="dxa"/>
            <w:vMerge/>
            <w:tcBorders>
              <w:left w:val="single" w:sz="4" w:space="0" w:color="auto"/>
              <w:right w:val="nil"/>
            </w:tcBorders>
            <w:shd w:val="clear" w:color="auto" w:fill="auto"/>
            <w:noWrap/>
            <w:vAlign w:val="center"/>
          </w:tcPr>
          <w:p w14:paraId="552DB2BA"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E7C6F" w14:textId="77777777" w:rsidR="0030379B" w:rsidRPr="00A97DF5" w:rsidRDefault="0030379B" w:rsidP="0030379B">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r w:rsidR="00A97DF5">
              <w:rPr>
                <w:rFonts w:cs="Arial"/>
                <w:color w:val="000000"/>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368999E" w14:textId="77777777" w:rsidR="0030379B" w:rsidRPr="00DF3DBA" w:rsidRDefault="0030379B" w:rsidP="0030379B">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EDA46CD" w14:textId="77777777" w:rsidR="0030379B" w:rsidRPr="00DF3DBA" w:rsidRDefault="0030379B" w:rsidP="0030379B">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6DAD873" w14:textId="77777777" w:rsidR="0030379B" w:rsidRPr="00DF3DBA" w:rsidRDefault="0030379B" w:rsidP="0030379B">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4AE9388" w14:textId="77777777" w:rsidR="0030379B" w:rsidRPr="00DF3DBA" w:rsidRDefault="0030379B" w:rsidP="0030379B">
            <w:pPr>
              <w:jc w:val="center"/>
              <w:rPr>
                <w:rFonts w:cs="Arial"/>
                <w:color w:val="000000"/>
                <w:szCs w:val="18"/>
              </w:rPr>
            </w:pPr>
          </w:p>
        </w:tc>
      </w:tr>
      <w:tr w:rsidR="0030379B" w:rsidRPr="00DF3DBA" w14:paraId="74FCCEF9" w14:textId="77777777" w:rsidTr="0030379B">
        <w:trPr>
          <w:trHeight w:val="286"/>
          <w:jc w:val="center"/>
        </w:trPr>
        <w:tc>
          <w:tcPr>
            <w:tcW w:w="1928" w:type="dxa"/>
            <w:vMerge/>
            <w:tcBorders>
              <w:left w:val="single" w:sz="4" w:space="0" w:color="auto"/>
              <w:right w:val="nil"/>
            </w:tcBorders>
            <w:shd w:val="clear" w:color="auto" w:fill="auto"/>
            <w:noWrap/>
            <w:vAlign w:val="center"/>
          </w:tcPr>
          <w:p w14:paraId="180C115E"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30F94" w14:textId="74F4AB38" w:rsidR="0030379B" w:rsidRPr="00DF3DBA" w:rsidRDefault="0030379B" w:rsidP="00A97DF5">
            <w:pPr>
              <w:jc w:val="center"/>
              <w:rPr>
                <w:rFonts w:cs="Arial"/>
                <w:color w:val="000000"/>
                <w:szCs w:val="18"/>
              </w:rPr>
            </w:pPr>
            <w:r w:rsidRPr="00DF3DBA">
              <w:rPr>
                <w:rFonts w:cs="Arial"/>
                <w:color w:val="000000"/>
                <w:szCs w:val="18"/>
              </w:rPr>
              <w:t>T =  Prazo Máximo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A795EBB"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D340E17"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10D603F" w14:textId="77777777" w:rsidR="0030379B" w:rsidRPr="00DF3DBA" w:rsidRDefault="0030379B" w:rsidP="0030379B">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9322D32" w14:textId="77777777" w:rsidR="0030379B" w:rsidRPr="00DF3DBA" w:rsidRDefault="0030379B" w:rsidP="0030379B">
            <w:pPr>
              <w:jc w:val="center"/>
              <w:rPr>
                <w:rFonts w:cs="Arial"/>
                <w:color w:val="000000"/>
                <w:szCs w:val="18"/>
              </w:rPr>
            </w:pPr>
            <w:r w:rsidRPr="00DF3DBA">
              <w:rPr>
                <w:rFonts w:cs="Arial"/>
                <w:color w:val="000000"/>
                <w:szCs w:val="18"/>
              </w:rPr>
              <w:t>180</w:t>
            </w:r>
          </w:p>
        </w:tc>
      </w:tr>
      <w:tr w:rsidR="0030379B" w:rsidRPr="00DF3DBA" w14:paraId="7014B89D" w14:textId="77777777" w:rsidTr="0030379B">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19D114F" w14:textId="77777777" w:rsidR="0030379B" w:rsidRPr="00DF3DBA" w:rsidRDefault="0030379B" w:rsidP="0030379B">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21ADB814" w14:textId="2E565E81" w:rsidR="0030379B" w:rsidRPr="00DF3DBA" w:rsidRDefault="0030379B" w:rsidP="00A97DF5">
            <w:pPr>
              <w:jc w:val="center"/>
              <w:rPr>
                <w:rFonts w:cs="Arial"/>
                <w:b/>
                <w:bCs/>
                <w:color w:val="000000"/>
                <w:szCs w:val="18"/>
              </w:rPr>
            </w:pPr>
            <w:r w:rsidRPr="00DF3DBA">
              <w:rPr>
                <w:rFonts w:cs="Arial"/>
                <w:b/>
                <w:bCs/>
                <w:color w:val="000000"/>
                <w:szCs w:val="18"/>
              </w:rPr>
              <w:t xml:space="preserve">Valor Empenhado </w:t>
            </w:r>
            <w:r w:rsidR="00A97DF5">
              <w:rPr>
                <w:rFonts w:cs="Arial"/>
                <w:b/>
                <w:bCs/>
                <w:color w:val="000000"/>
                <w:szCs w:val="18"/>
              </w:rPr>
              <w:t>(R$)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07B8978"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E558EE5"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357B9E9"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7840DDE" w14:textId="77777777" w:rsidR="0030379B" w:rsidRPr="00DF3DBA" w:rsidRDefault="0030379B" w:rsidP="0030379B">
            <w:pPr>
              <w:jc w:val="center"/>
              <w:rPr>
                <w:rFonts w:cs="Arial"/>
                <w:b/>
                <w:bCs/>
                <w:color w:val="000000"/>
                <w:szCs w:val="18"/>
              </w:rPr>
            </w:pPr>
          </w:p>
        </w:tc>
      </w:tr>
      <w:tr w:rsidR="0030379B" w:rsidRPr="00DF3DBA" w14:paraId="714EC634" w14:textId="77777777" w:rsidTr="0030379B">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65FB5D5D" w14:textId="77777777" w:rsidR="0030379B" w:rsidRPr="00DF3DBA" w:rsidRDefault="0030379B" w:rsidP="0030379B">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7399C36" w14:textId="77777777" w:rsidR="0030379B" w:rsidRPr="00DF3DBA" w:rsidRDefault="0030379B" w:rsidP="0030379B">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82AC53D" w14:textId="77777777" w:rsidR="0030379B" w:rsidRPr="00DF3DBA" w:rsidRDefault="0030379B" w:rsidP="0030379B">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BDDBEA8" w14:textId="77777777" w:rsidR="0030379B" w:rsidRPr="00DF3DBA" w:rsidRDefault="0030379B" w:rsidP="0030379B">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4E7F27F" w14:textId="77777777" w:rsidR="0030379B" w:rsidRPr="00DF3DBA" w:rsidRDefault="0030379B" w:rsidP="0030379B">
            <w:pPr>
              <w:jc w:val="center"/>
              <w:rPr>
                <w:rFonts w:cs="Arial"/>
                <w:b/>
                <w:bCs/>
                <w:color w:val="000000"/>
                <w:szCs w:val="18"/>
              </w:rPr>
            </w:pPr>
          </w:p>
        </w:tc>
      </w:tr>
    </w:tbl>
    <w:p w14:paraId="7616B173" w14:textId="77777777" w:rsidR="0030379B" w:rsidRPr="00DF3DBA" w:rsidRDefault="0030379B" w:rsidP="0030379B">
      <w:pPr>
        <w:tabs>
          <w:tab w:val="left" w:pos="1418"/>
        </w:tabs>
        <w:spacing w:line="360" w:lineRule="auto"/>
        <w:rPr>
          <w:rFonts w:cs="Arial"/>
          <w:b/>
          <w:i/>
          <w:szCs w:val="18"/>
        </w:rPr>
      </w:pPr>
      <w:r w:rsidRPr="00DF3DBA">
        <w:rPr>
          <w:rFonts w:cs="Arial"/>
          <w:szCs w:val="18"/>
        </w:rPr>
        <w:t xml:space="preserve">    </w:t>
      </w:r>
    </w:p>
    <w:p w14:paraId="4A905A5B" w14:textId="77777777" w:rsidR="00A97DF5" w:rsidRDefault="00A97DF5" w:rsidP="0030379B">
      <w:pPr>
        <w:widowControl w:val="0"/>
        <w:tabs>
          <w:tab w:val="left" w:pos="0"/>
        </w:tabs>
        <w:ind w:right="17"/>
        <w:jc w:val="center"/>
        <w:rPr>
          <w:rFonts w:cs="Arial"/>
          <w:sz w:val="22"/>
          <w:szCs w:val="18"/>
        </w:rPr>
      </w:pPr>
      <w:r>
        <w:rPr>
          <w:rFonts w:cs="Arial"/>
          <w:sz w:val="22"/>
          <w:szCs w:val="18"/>
        </w:rPr>
        <w:br w:type="page"/>
      </w:r>
    </w:p>
    <w:p w14:paraId="1EE72576" w14:textId="77777777" w:rsidR="0030379B" w:rsidRPr="00DF3DBA" w:rsidRDefault="0030379B" w:rsidP="0030379B">
      <w:pPr>
        <w:widowControl w:val="0"/>
        <w:tabs>
          <w:tab w:val="left" w:pos="0"/>
        </w:tabs>
        <w:ind w:right="17"/>
        <w:jc w:val="center"/>
        <w:rPr>
          <w:rFonts w:cs="Arial"/>
          <w:sz w:val="22"/>
          <w:szCs w:val="18"/>
        </w:rPr>
      </w:pPr>
    </w:p>
    <w:p w14:paraId="2494CF86" w14:textId="2386E5E4" w:rsidR="0030379B" w:rsidRDefault="0030379B" w:rsidP="0030379B">
      <w:pPr>
        <w:widowControl w:val="0"/>
        <w:tabs>
          <w:tab w:val="left" w:pos="0"/>
        </w:tabs>
        <w:ind w:right="17"/>
        <w:jc w:val="center"/>
        <w:rPr>
          <w:rFonts w:cs="Arial"/>
          <w:b/>
          <w:sz w:val="22"/>
          <w:szCs w:val="18"/>
        </w:rPr>
      </w:pPr>
      <w:r w:rsidRPr="00DF3DBA">
        <w:rPr>
          <w:rFonts w:cs="Arial"/>
          <w:b/>
          <w:sz w:val="22"/>
          <w:szCs w:val="18"/>
        </w:rPr>
        <w:t xml:space="preserve">ANEXO II </w:t>
      </w:r>
      <w:r w:rsidR="00721C2B">
        <w:rPr>
          <w:rFonts w:cs="Arial"/>
          <w:b/>
          <w:sz w:val="22"/>
          <w:szCs w:val="18"/>
        </w:rPr>
        <w:t>–</w:t>
      </w:r>
      <w:r w:rsidRPr="00DF3DBA">
        <w:rPr>
          <w:rFonts w:cs="Arial"/>
          <w:b/>
          <w:sz w:val="22"/>
          <w:szCs w:val="18"/>
        </w:rPr>
        <w:t xml:space="preserve"> Contrato</w:t>
      </w:r>
      <w:r w:rsidR="00721C2B">
        <w:rPr>
          <w:rFonts w:cs="Arial"/>
          <w:b/>
          <w:sz w:val="22"/>
          <w:szCs w:val="18"/>
        </w:rPr>
        <w:t>(s)</w:t>
      </w:r>
      <w:r w:rsidRPr="00DF3DBA">
        <w:rPr>
          <w:rFonts w:cs="Arial"/>
          <w:b/>
          <w:sz w:val="22"/>
          <w:szCs w:val="18"/>
        </w:rPr>
        <w:t xml:space="preserve"> de </w:t>
      </w:r>
      <w:r w:rsidR="00721C2B">
        <w:rPr>
          <w:rFonts w:cs="Arial"/>
          <w:b/>
          <w:sz w:val="22"/>
          <w:szCs w:val="18"/>
        </w:rPr>
        <w:t xml:space="preserve">Concessão da </w:t>
      </w:r>
      <w:r w:rsidR="007531AC">
        <w:rPr>
          <w:rFonts w:cs="Arial"/>
          <w:b/>
          <w:sz w:val="22"/>
          <w:szCs w:val="18"/>
        </w:rPr>
        <w:t>Décima Sexta</w:t>
      </w:r>
      <w:r w:rsidR="004A7EC2" w:rsidRPr="00DF3DBA">
        <w:rPr>
          <w:rFonts w:cs="Arial"/>
          <w:b/>
          <w:sz w:val="22"/>
          <w:szCs w:val="18"/>
        </w:rPr>
        <w:t xml:space="preserve"> </w:t>
      </w:r>
      <w:r>
        <w:rPr>
          <w:rFonts w:cs="Arial"/>
          <w:b/>
          <w:sz w:val="22"/>
          <w:szCs w:val="18"/>
        </w:rPr>
        <w:t xml:space="preserve">Rodada de </w:t>
      </w:r>
      <w:r w:rsidRPr="00F53456">
        <w:rPr>
          <w:rFonts w:cs="Arial"/>
          <w:b/>
          <w:sz w:val="22"/>
          <w:szCs w:val="18"/>
        </w:rPr>
        <w:t>Licitações</w:t>
      </w:r>
      <w:r w:rsidRPr="00DF3DBA">
        <w:rPr>
          <w:rFonts w:cs="Arial"/>
          <w:b/>
          <w:sz w:val="22"/>
          <w:szCs w:val="18"/>
        </w:rPr>
        <w:t xml:space="preserve"> </w:t>
      </w:r>
      <w:r>
        <w:rPr>
          <w:rFonts w:cs="Arial"/>
          <w:b/>
          <w:sz w:val="22"/>
          <w:szCs w:val="18"/>
        </w:rPr>
        <w:t>g</w:t>
      </w:r>
      <w:r w:rsidRPr="00DF3DBA">
        <w:rPr>
          <w:rFonts w:cs="Arial"/>
          <w:b/>
          <w:sz w:val="22"/>
          <w:szCs w:val="18"/>
        </w:rPr>
        <w:t xml:space="preserve">arantidos por este </w:t>
      </w:r>
      <w:r>
        <w:rPr>
          <w:rFonts w:cs="Arial"/>
          <w:b/>
          <w:sz w:val="22"/>
          <w:szCs w:val="18"/>
        </w:rPr>
        <w:t>i</w:t>
      </w:r>
      <w:r w:rsidRPr="00DF3DBA">
        <w:rPr>
          <w:rFonts w:cs="Arial"/>
          <w:b/>
          <w:sz w:val="22"/>
          <w:szCs w:val="18"/>
        </w:rPr>
        <w:t>nstrumento</w:t>
      </w:r>
    </w:p>
    <w:p w14:paraId="7BEA0F3C" w14:textId="77777777" w:rsidR="007531AC" w:rsidRDefault="007531AC" w:rsidP="0030379B">
      <w:pPr>
        <w:widowControl w:val="0"/>
        <w:tabs>
          <w:tab w:val="left" w:pos="0"/>
        </w:tabs>
        <w:ind w:right="17"/>
        <w:jc w:val="center"/>
        <w:rPr>
          <w:rFonts w:cs="Arial"/>
          <w:b/>
          <w:sz w:val="22"/>
          <w:szCs w:val="18"/>
        </w:rPr>
      </w:pPr>
    </w:p>
    <w:p w14:paraId="5D575C8B" w14:textId="77777777" w:rsidR="007531AC" w:rsidRPr="00DF3DBA" w:rsidRDefault="007531AC" w:rsidP="0030379B">
      <w:pPr>
        <w:widowControl w:val="0"/>
        <w:tabs>
          <w:tab w:val="left" w:pos="0"/>
        </w:tabs>
        <w:ind w:right="17"/>
        <w:jc w:val="center"/>
        <w:rPr>
          <w:rFonts w:cs="Arial"/>
          <w:b/>
          <w:sz w:val="22"/>
          <w:szCs w:val="18"/>
        </w:rPr>
      </w:pPr>
    </w:p>
    <w:p w14:paraId="7B862220" w14:textId="77777777" w:rsidR="007531AC" w:rsidRPr="00E22004" w:rsidRDefault="007531AC" w:rsidP="007531AC">
      <w:pPr>
        <w:widowControl w:val="0"/>
        <w:tabs>
          <w:tab w:val="left" w:pos="0"/>
        </w:tabs>
        <w:ind w:right="17"/>
        <w:jc w:val="center"/>
        <w:rPr>
          <w:rFonts w:cs="Arial"/>
          <w:b/>
          <w:sz w:val="22"/>
          <w:szCs w:val="22"/>
        </w:rPr>
      </w:pPr>
      <w:r>
        <w:rPr>
          <w:rFonts w:cs="Arial"/>
          <w:szCs w:val="18"/>
        </w:rPr>
        <w:tab/>
      </w:r>
      <w:r w:rsidRPr="00E22004">
        <w:rPr>
          <w:rFonts w:cs="Arial"/>
          <w:b/>
          <w:sz w:val="22"/>
          <w:szCs w:val="22"/>
        </w:rPr>
        <w:t>Tabela 1 – Contrato(s) de Concessão Garantido(s) por este Instrumento</w:t>
      </w:r>
    </w:p>
    <w:p w14:paraId="63D81976" w14:textId="77777777" w:rsidR="007531AC" w:rsidRPr="00E22004" w:rsidRDefault="007531AC" w:rsidP="007531AC">
      <w:pPr>
        <w:widowControl w:val="0"/>
        <w:tabs>
          <w:tab w:val="left" w:pos="0"/>
        </w:tabs>
        <w:ind w:right="17"/>
        <w:jc w:val="both"/>
        <w:rPr>
          <w:rFonts w:cs="Arial"/>
          <w:sz w:val="22"/>
          <w:szCs w:val="22"/>
        </w:rPr>
      </w:pPr>
    </w:p>
    <w:p w14:paraId="7455BD2C" w14:textId="77777777" w:rsidR="0030379B" w:rsidRPr="00DF3DBA" w:rsidRDefault="0030379B" w:rsidP="007531AC">
      <w:pPr>
        <w:widowControl w:val="0"/>
        <w:tabs>
          <w:tab w:val="left" w:pos="0"/>
          <w:tab w:val="left" w:pos="2540"/>
        </w:tabs>
        <w:ind w:right="17"/>
        <w:jc w:val="both"/>
        <w:rPr>
          <w:rFonts w:cs="Arial"/>
          <w:szCs w:val="18"/>
        </w:rPr>
      </w:pPr>
    </w:p>
    <w:p w14:paraId="1847441D" w14:textId="77777777" w:rsidR="0030379B" w:rsidRPr="00DF3DBA" w:rsidRDefault="0030379B" w:rsidP="0030379B">
      <w:pPr>
        <w:widowControl w:val="0"/>
        <w:tabs>
          <w:tab w:val="left" w:pos="0"/>
        </w:tabs>
        <w:ind w:right="17"/>
        <w:jc w:val="both"/>
        <w:rPr>
          <w:rFonts w:cs="Arial"/>
          <w:szCs w:val="18"/>
        </w:rPr>
      </w:pPr>
      <w:r w:rsidRPr="00DF3DBA">
        <w:rPr>
          <w:rFonts w:cs="Arial"/>
          <w:szCs w:val="18"/>
        </w:rPr>
        <w:t xml:space="preserve">       </w:t>
      </w:r>
    </w:p>
    <w:tbl>
      <w:tblPr>
        <w:tblStyle w:val="Tabelacomgrade1"/>
        <w:tblW w:w="9493" w:type="dxa"/>
        <w:jc w:val="center"/>
        <w:tblLook w:val="04A0" w:firstRow="1" w:lastRow="0" w:firstColumn="1" w:lastColumn="0" w:noHBand="0" w:noVBand="1"/>
      </w:tblPr>
      <w:tblGrid>
        <w:gridCol w:w="1549"/>
        <w:gridCol w:w="1610"/>
        <w:gridCol w:w="1231"/>
        <w:gridCol w:w="1701"/>
        <w:gridCol w:w="2126"/>
        <w:gridCol w:w="1276"/>
      </w:tblGrid>
      <w:tr w:rsidR="00A97DF5" w:rsidRPr="00DF3DBA" w14:paraId="0DF25708" w14:textId="77777777" w:rsidTr="00A97DF5">
        <w:trPr>
          <w:trHeight w:val="486"/>
          <w:jc w:val="center"/>
        </w:trPr>
        <w:tc>
          <w:tcPr>
            <w:tcW w:w="1549" w:type="dxa"/>
            <w:shd w:val="clear" w:color="auto" w:fill="BFBFBF" w:themeFill="background1" w:themeFillShade="BF"/>
            <w:vAlign w:val="center"/>
          </w:tcPr>
          <w:p w14:paraId="010CBB38"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Nº Contrato(s)</w:t>
            </w:r>
          </w:p>
        </w:tc>
        <w:tc>
          <w:tcPr>
            <w:tcW w:w="1610" w:type="dxa"/>
            <w:shd w:val="clear" w:color="auto" w:fill="BFBFBF" w:themeFill="background1" w:themeFillShade="BF"/>
            <w:vAlign w:val="center"/>
          </w:tcPr>
          <w:p w14:paraId="60770D09"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Nº Processo(s)</w:t>
            </w:r>
          </w:p>
        </w:tc>
        <w:tc>
          <w:tcPr>
            <w:tcW w:w="1231" w:type="dxa"/>
            <w:shd w:val="clear" w:color="auto" w:fill="BFBFBF" w:themeFill="background1" w:themeFillShade="BF"/>
            <w:vAlign w:val="center"/>
          </w:tcPr>
          <w:p w14:paraId="523C0D3A"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Bloco(s)</w:t>
            </w:r>
          </w:p>
        </w:tc>
        <w:tc>
          <w:tcPr>
            <w:tcW w:w="1701" w:type="dxa"/>
            <w:shd w:val="clear" w:color="auto" w:fill="BFBFBF" w:themeFill="background1" w:themeFillShade="BF"/>
            <w:vAlign w:val="center"/>
          </w:tcPr>
          <w:p w14:paraId="64D45225" w14:textId="092E0F88" w:rsidR="00A97DF5" w:rsidRPr="00A97DF5" w:rsidRDefault="00A97DF5" w:rsidP="00A97DF5">
            <w:pPr>
              <w:widowControl w:val="0"/>
              <w:tabs>
                <w:tab w:val="left" w:pos="0"/>
              </w:tabs>
              <w:ind w:right="17"/>
              <w:jc w:val="center"/>
              <w:rPr>
                <w:rFonts w:cs="Arial"/>
                <w:b/>
                <w:szCs w:val="18"/>
              </w:rPr>
            </w:pPr>
            <w:r w:rsidRPr="00A97DF5">
              <w:rPr>
                <w:rFonts w:cs="Arial"/>
                <w:b/>
                <w:szCs w:val="18"/>
              </w:rPr>
              <w:t xml:space="preserve">PEM </w:t>
            </w:r>
          </w:p>
        </w:tc>
        <w:tc>
          <w:tcPr>
            <w:tcW w:w="2126" w:type="dxa"/>
            <w:shd w:val="clear" w:color="auto" w:fill="BFBFBF" w:themeFill="background1" w:themeFillShade="BF"/>
            <w:vAlign w:val="center"/>
          </w:tcPr>
          <w:p w14:paraId="40603ABF"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Garantia</w:t>
            </w:r>
          </w:p>
          <w:p w14:paraId="46BA7B0B"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Financeira (R$)</w:t>
            </w:r>
          </w:p>
        </w:tc>
        <w:tc>
          <w:tcPr>
            <w:tcW w:w="1276" w:type="dxa"/>
            <w:shd w:val="clear" w:color="auto" w:fill="BFBFBF" w:themeFill="background1" w:themeFillShade="BF"/>
            <w:vAlign w:val="center"/>
          </w:tcPr>
          <w:p w14:paraId="7B0F1DAC" w14:textId="77777777" w:rsidR="00A97DF5" w:rsidRPr="00A97DF5" w:rsidRDefault="00A97DF5" w:rsidP="0030379B">
            <w:pPr>
              <w:widowControl w:val="0"/>
              <w:tabs>
                <w:tab w:val="left" w:pos="0"/>
              </w:tabs>
              <w:ind w:right="17"/>
              <w:jc w:val="center"/>
              <w:rPr>
                <w:rFonts w:cs="Arial"/>
                <w:b/>
                <w:szCs w:val="18"/>
              </w:rPr>
            </w:pPr>
            <w:r w:rsidRPr="00A97DF5">
              <w:rPr>
                <w:rFonts w:cs="Arial"/>
                <w:b/>
                <w:szCs w:val="18"/>
              </w:rPr>
              <w:t>Fase de Exploração (anos)</w:t>
            </w:r>
          </w:p>
        </w:tc>
      </w:tr>
      <w:tr w:rsidR="00A97DF5" w:rsidRPr="00DF3DBA" w14:paraId="047CF977" w14:textId="77777777" w:rsidTr="00A97DF5">
        <w:trPr>
          <w:trHeight w:val="65"/>
          <w:jc w:val="center"/>
        </w:trPr>
        <w:tc>
          <w:tcPr>
            <w:tcW w:w="1549" w:type="dxa"/>
          </w:tcPr>
          <w:p w14:paraId="25019803" w14:textId="77777777" w:rsidR="00A97DF5" w:rsidRPr="00DF3DBA" w:rsidRDefault="00A97DF5" w:rsidP="0030379B">
            <w:pPr>
              <w:widowControl w:val="0"/>
              <w:tabs>
                <w:tab w:val="left" w:pos="0"/>
              </w:tabs>
              <w:ind w:right="17"/>
              <w:rPr>
                <w:rFonts w:cs="Arial"/>
                <w:szCs w:val="18"/>
              </w:rPr>
            </w:pPr>
          </w:p>
        </w:tc>
        <w:tc>
          <w:tcPr>
            <w:tcW w:w="1610" w:type="dxa"/>
          </w:tcPr>
          <w:p w14:paraId="49317737" w14:textId="77777777" w:rsidR="00A97DF5" w:rsidRPr="00DF3DBA" w:rsidRDefault="00A97DF5" w:rsidP="0030379B">
            <w:pPr>
              <w:widowControl w:val="0"/>
              <w:tabs>
                <w:tab w:val="left" w:pos="0"/>
              </w:tabs>
              <w:ind w:right="17"/>
              <w:rPr>
                <w:rFonts w:cs="Arial"/>
                <w:szCs w:val="18"/>
              </w:rPr>
            </w:pPr>
          </w:p>
        </w:tc>
        <w:tc>
          <w:tcPr>
            <w:tcW w:w="1231" w:type="dxa"/>
          </w:tcPr>
          <w:p w14:paraId="09B767CE" w14:textId="77777777" w:rsidR="00A97DF5" w:rsidRPr="00DF3DBA" w:rsidRDefault="00A97DF5" w:rsidP="0030379B">
            <w:pPr>
              <w:widowControl w:val="0"/>
              <w:tabs>
                <w:tab w:val="left" w:pos="0"/>
              </w:tabs>
              <w:ind w:right="17"/>
              <w:rPr>
                <w:rFonts w:cs="Arial"/>
                <w:szCs w:val="18"/>
              </w:rPr>
            </w:pPr>
          </w:p>
        </w:tc>
        <w:tc>
          <w:tcPr>
            <w:tcW w:w="1701" w:type="dxa"/>
          </w:tcPr>
          <w:p w14:paraId="5C15EFC0" w14:textId="77777777" w:rsidR="00A97DF5" w:rsidRPr="00DF3DBA" w:rsidRDefault="00A97DF5" w:rsidP="0030379B">
            <w:pPr>
              <w:widowControl w:val="0"/>
              <w:tabs>
                <w:tab w:val="left" w:pos="0"/>
              </w:tabs>
              <w:ind w:right="17"/>
              <w:rPr>
                <w:rFonts w:cs="Arial"/>
                <w:szCs w:val="18"/>
              </w:rPr>
            </w:pPr>
          </w:p>
        </w:tc>
        <w:tc>
          <w:tcPr>
            <w:tcW w:w="2126" w:type="dxa"/>
          </w:tcPr>
          <w:p w14:paraId="509B6F24" w14:textId="77777777" w:rsidR="00A97DF5" w:rsidRPr="00DF3DBA" w:rsidRDefault="00A97DF5" w:rsidP="0030379B">
            <w:pPr>
              <w:widowControl w:val="0"/>
              <w:tabs>
                <w:tab w:val="left" w:pos="0"/>
              </w:tabs>
              <w:ind w:right="17"/>
              <w:rPr>
                <w:rFonts w:cs="Arial"/>
                <w:szCs w:val="18"/>
              </w:rPr>
            </w:pPr>
          </w:p>
        </w:tc>
        <w:tc>
          <w:tcPr>
            <w:tcW w:w="1276" w:type="dxa"/>
          </w:tcPr>
          <w:p w14:paraId="7603A279" w14:textId="77777777" w:rsidR="00A97DF5" w:rsidRPr="00DF3DBA" w:rsidRDefault="00A97DF5" w:rsidP="0030379B">
            <w:pPr>
              <w:widowControl w:val="0"/>
              <w:tabs>
                <w:tab w:val="left" w:pos="0"/>
              </w:tabs>
              <w:ind w:right="17"/>
              <w:rPr>
                <w:rFonts w:cs="Arial"/>
                <w:szCs w:val="18"/>
              </w:rPr>
            </w:pPr>
          </w:p>
        </w:tc>
      </w:tr>
      <w:tr w:rsidR="00A97DF5" w:rsidRPr="00DF3DBA" w14:paraId="5C61F2D7" w14:textId="77777777" w:rsidTr="00A97DF5">
        <w:trPr>
          <w:trHeight w:val="65"/>
          <w:jc w:val="center"/>
        </w:trPr>
        <w:tc>
          <w:tcPr>
            <w:tcW w:w="1549" w:type="dxa"/>
          </w:tcPr>
          <w:p w14:paraId="497B074C" w14:textId="77777777" w:rsidR="00A97DF5" w:rsidRPr="00DF3DBA" w:rsidRDefault="00A97DF5" w:rsidP="0030379B">
            <w:pPr>
              <w:widowControl w:val="0"/>
              <w:tabs>
                <w:tab w:val="left" w:pos="0"/>
              </w:tabs>
              <w:ind w:right="17"/>
              <w:rPr>
                <w:rFonts w:cs="Arial"/>
                <w:szCs w:val="18"/>
              </w:rPr>
            </w:pPr>
          </w:p>
        </w:tc>
        <w:tc>
          <w:tcPr>
            <w:tcW w:w="1610" w:type="dxa"/>
          </w:tcPr>
          <w:p w14:paraId="0FD3C9E0" w14:textId="77777777" w:rsidR="00A97DF5" w:rsidRPr="00DF3DBA" w:rsidRDefault="00A97DF5" w:rsidP="0030379B">
            <w:pPr>
              <w:widowControl w:val="0"/>
              <w:tabs>
                <w:tab w:val="left" w:pos="0"/>
              </w:tabs>
              <w:ind w:right="17"/>
              <w:rPr>
                <w:rFonts w:cs="Arial"/>
                <w:szCs w:val="18"/>
              </w:rPr>
            </w:pPr>
          </w:p>
        </w:tc>
        <w:tc>
          <w:tcPr>
            <w:tcW w:w="1231" w:type="dxa"/>
          </w:tcPr>
          <w:p w14:paraId="4AF452FE" w14:textId="77777777" w:rsidR="00A97DF5" w:rsidRPr="00DF3DBA" w:rsidRDefault="00A97DF5" w:rsidP="0030379B">
            <w:pPr>
              <w:widowControl w:val="0"/>
              <w:tabs>
                <w:tab w:val="left" w:pos="0"/>
              </w:tabs>
              <w:ind w:right="17"/>
              <w:rPr>
                <w:rFonts w:cs="Arial"/>
                <w:szCs w:val="18"/>
              </w:rPr>
            </w:pPr>
          </w:p>
        </w:tc>
        <w:tc>
          <w:tcPr>
            <w:tcW w:w="1701" w:type="dxa"/>
          </w:tcPr>
          <w:p w14:paraId="1A20B218" w14:textId="77777777" w:rsidR="00A97DF5" w:rsidRPr="00DF3DBA" w:rsidRDefault="00A97DF5" w:rsidP="0030379B">
            <w:pPr>
              <w:widowControl w:val="0"/>
              <w:tabs>
                <w:tab w:val="left" w:pos="0"/>
              </w:tabs>
              <w:ind w:right="17"/>
              <w:rPr>
                <w:rFonts w:cs="Arial"/>
                <w:szCs w:val="18"/>
              </w:rPr>
            </w:pPr>
          </w:p>
        </w:tc>
        <w:tc>
          <w:tcPr>
            <w:tcW w:w="2126" w:type="dxa"/>
          </w:tcPr>
          <w:p w14:paraId="735CF1B2" w14:textId="77777777" w:rsidR="00A97DF5" w:rsidRPr="00DF3DBA" w:rsidRDefault="00A97DF5" w:rsidP="0030379B">
            <w:pPr>
              <w:widowControl w:val="0"/>
              <w:tabs>
                <w:tab w:val="left" w:pos="0"/>
              </w:tabs>
              <w:ind w:right="17"/>
              <w:rPr>
                <w:rFonts w:cs="Arial"/>
                <w:szCs w:val="18"/>
              </w:rPr>
            </w:pPr>
          </w:p>
        </w:tc>
        <w:tc>
          <w:tcPr>
            <w:tcW w:w="1276" w:type="dxa"/>
          </w:tcPr>
          <w:p w14:paraId="4FB13598" w14:textId="77777777" w:rsidR="00A97DF5" w:rsidRPr="00DF3DBA" w:rsidRDefault="00A97DF5" w:rsidP="0030379B">
            <w:pPr>
              <w:widowControl w:val="0"/>
              <w:tabs>
                <w:tab w:val="left" w:pos="0"/>
              </w:tabs>
              <w:ind w:right="17"/>
              <w:rPr>
                <w:rFonts w:cs="Arial"/>
                <w:szCs w:val="18"/>
              </w:rPr>
            </w:pPr>
          </w:p>
        </w:tc>
      </w:tr>
      <w:tr w:rsidR="00A97DF5" w:rsidRPr="00DF3DBA" w14:paraId="3EF76827" w14:textId="77777777" w:rsidTr="00A97DF5">
        <w:trPr>
          <w:trHeight w:val="65"/>
          <w:jc w:val="center"/>
        </w:trPr>
        <w:tc>
          <w:tcPr>
            <w:tcW w:w="1549" w:type="dxa"/>
          </w:tcPr>
          <w:p w14:paraId="34AE0E27" w14:textId="77777777" w:rsidR="00A97DF5" w:rsidRPr="00DF3DBA" w:rsidRDefault="00A97DF5" w:rsidP="0030379B">
            <w:pPr>
              <w:widowControl w:val="0"/>
              <w:tabs>
                <w:tab w:val="left" w:pos="0"/>
              </w:tabs>
              <w:ind w:right="17"/>
              <w:rPr>
                <w:rFonts w:cs="Arial"/>
                <w:szCs w:val="18"/>
              </w:rPr>
            </w:pPr>
          </w:p>
        </w:tc>
        <w:tc>
          <w:tcPr>
            <w:tcW w:w="1610" w:type="dxa"/>
          </w:tcPr>
          <w:p w14:paraId="1461C52A" w14:textId="77777777" w:rsidR="00A97DF5" w:rsidRPr="00DF3DBA" w:rsidRDefault="00A97DF5" w:rsidP="0030379B">
            <w:pPr>
              <w:widowControl w:val="0"/>
              <w:tabs>
                <w:tab w:val="left" w:pos="0"/>
              </w:tabs>
              <w:ind w:right="17"/>
              <w:rPr>
                <w:rFonts w:cs="Arial"/>
                <w:szCs w:val="18"/>
              </w:rPr>
            </w:pPr>
          </w:p>
        </w:tc>
        <w:tc>
          <w:tcPr>
            <w:tcW w:w="1231" w:type="dxa"/>
          </w:tcPr>
          <w:p w14:paraId="05D58B51" w14:textId="77777777" w:rsidR="00A97DF5" w:rsidRPr="00DF3DBA" w:rsidRDefault="00A97DF5" w:rsidP="0030379B">
            <w:pPr>
              <w:widowControl w:val="0"/>
              <w:tabs>
                <w:tab w:val="left" w:pos="0"/>
              </w:tabs>
              <w:ind w:right="17"/>
              <w:rPr>
                <w:rFonts w:cs="Arial"/>
                <w:szCs w:val="18"/>
              </w:rPr>
            </w:pPr>
          </w:p>
        </w:tc>
        <w:tc>
          <w:tcPr>
            <w:tcW w:w="1701" w:type="dxa"/>
          </w:tcPr>
          <w:p w14:paraId="6C4E5899" w14:textId="77777777" w:rsidR="00A97DF5" w:rsidRPr="00DF3DBA" w:rsidRDefault="00A97DF5" w:rsidP="0030379B">
            <w:pPr>
              <w:widowControl w:val="0"/>
              <w:tabs>
                <w:tab w:val="left" w:pos="0"/>
              </w:tabs>
              <w:ind w:right="17"/>
              <w:rPr>
                <w:rFonts w:cs="Arial"/>
                <w:szCs w:val="18"/>
              </w:rPr>
            </w:pPr>
          </w:p>
        </w:tc>
        <w:tc>
          <w:tcPr>
            <w:tcW w:w="2126" w:type="dxa"/>
          </w:tcPr>
          <w:p w14:paraId="14A9CBF0" w14:textId="77777777" w:rsidR="00A97DF5" w:rsidRPr="00DF3DBA" w:rsidRDefault="00A97DF5" w:rsidP="0030379B">
            <w:pPr>
              <w:widowControl w:val="0"/>
              <w:tabs>
                <w:tab w:val="left" w:pos="0"/>
              </w:tabs>
              <w:ind w:right="17"/>
              <w:rPr>
                <w:rFonts w:cs="Arial"/>
                <w:szCs w:val="18"/>
              </w:rPr>
            </w:pPr>
          </w:p>
        </w:tc>
        <w:tc>
          <w:tcPr>
            <w:tcW w:w="1276" w:type="dxa"/>
          </w:tcPr>
          <w:p w14:paraId="51016E75" w14:textId="77777777" w:rsidR="00A97DF5" w:rsidRPr="00DF3DBA" w:rsidRDefault="00A97DF5" w:rsidP="0030379B">
            <w:pPr>
              <w:widowControl w:val="0"/>
              <w:tabs>
                <w:tab w:val="left" w:pos="0"/>
              </w:tabs>
              <w:ind w:right="17"/>
              <w:rPr>
                <w:rFonts w:cs="Arial"/>
                <w:szCs w:val="18"/>
              </w:rPr>
            </w:pPr>
          </w:p>
        </w:tc>
      </w:tr>
    </w:tbl>
    <w:p w14:paraId="34637E5B" w14:textId="77777777" w:rsidR="00D00A59" w:rsidRDefault="00D00A59" w:rsidP="00D00A59">
      <w:pPr>
        <w:pStyle w:val="Edital-AnexoTtulo"/>
      </w:pPr>
      <w:bookmarkStart w:id="4574" w:name="_Toc4167054"/>
      <w:r>
        <w:lastRenderedPageBreak/>
        <w:t xml:space="preserve">ANEXO </w:t>
      </w:r>
      <w:r w:rsidR="0016031D">
        <w:t>XXVI</w:t>
      </w:r>
      <w:r>
        <w:t xml:space="preserve"> – DECLARAÇÃO </w:t>
      </w:r>
      <w:r w:rsidR="00397647">
        <w:t>DA</w:t>
      </w:r>
      <w:r w:rsidR="00397647" w:rsidRPr="00D30498">
        <w:t xml:space="preserve"> </w:t>
      </w:r>
      <w:r w:rsidR="00397647">
        <w:t xml:space="preserve">CONCESSIOnáriA consorciadA </w:t>
      </w:r>
      <w:r>
        <w:t xml:space="preserve">sobre as garantias financeiras do programa </w:t>
      </w:r>
      <w:bookmarkEnd w:id="4561"/>
      <w:r>
        <w:t>exploratório mínimo</w:t>
      </w:r>
      <w:bookmarkEnd w:id="4574"/>
    </w:p>
    <w:p w14:paraId="67F328E5" w14:textId="77777777" w:rsidR="00D00A59" w:rsidRDefault="00D00A59" w:rsidP="00D00A59">
      <w:pPr>
        <w:pStyle w:val="Edital-Corpodetexto"/>
      </w:pPr>
    </w:p>
    <w:p w14:paraId="7674D019" w14:textId="579F8793" w:rsidR="00D00A59" w:rsidRPr="00D30498" w:rsidRDefault="00D00A59" w:rsidP="00D00A59">
      <w:pPr>
        <w:pStyle w:val="Edital-Corpodetexto"/>
      </w:pPr>
      <w:r w:rsidRPr="00D30498">
        <w:t>A</w:t>
      </w:r>
      <w:r>
        <w:t>s</w:t>
      </w:r>
      <w:r w:rsidRPr="00D30498">
        <w:t xml:space="preserve"> </w:t>
      </w:r>
      <w:r w:rsidR="00CE51A4">
        <w:t xml:space="preserve">licitantes </w:t>
      </w:r>
      <w:r w:rsidR="00E85408">
        <w:fldChar w:fldCharType="begin">
          <w:ffData>
            <w:name w:val=""/>
            <w:enabled/>
            <w:calcOnExit w:val="0"/>
            <w:textInput>
              <w:default w:val="[inserir a denominação social das licitantes]"/>
            </w:textInput>
          </w:ffData>
        </w:fldChar>
      </w:r>
      <w:r w:rsidR="004552CD">
        <w:instrText xml:space="preserve"> FORMTEXT </w:instrText>
      </w:r>
      <w:r w:rsidR="00E85408">
        <w:fldChar w:fldCharType="separate"/>
      </w:r>
      <w:r w:rsidR="004552CD">
        <w:rPr>
          <w:noProof/>
        </w:rPr>
        <w:t>[inserir a denominação social das licitantes]</w:t>
      </w:r>
      <w:r w:rsidR="00E85408">
        <w:fldChar w:fldCharType="end"/>
      </w:r>
      <w:r w:rsidRPr="00D30498">
        <w:t>, representada</w:t>
      </w:r>
      <w:r>
        <w:t>s</w:t>
      </w:r>
      <w:r w:rsidRPr="00D30498">
        <w:t xml:space="preserve"> por seu(s) representante(s) credenciado(s), sob as penas previstas </w:t>
      </w:r>
      <w:r w:rsidRPr="00F53456">
        <w:t xml:space="preserve">na legislação aplicável, declaram que têm plena ciência (i) do edital da </w:t>
      </w:r>
      <w:r w:rsidR="000C7F0F">
        <w:t>16ª</w:t>
      </w:r>
      <w:r w:rsidRPr="00F53456">
        <w:t xml:space="preserve"> Rodada de Licitações</w:t>
      </w:r>
      <w:r w:rsidR="001368C1" w:rsidRPr="00F53456">
        <w:t xml:space="preserve"> </w:t>
      </w:r>
      <w:r w:rsidRPr="00F53456">
        <w:t xml:space="preserve">e seus anexos: (ii) da cláusula </w:t>
      </w:r>
      <w:r w:rsidR="00E15FB1">
        <w:t>6</w:t>
      </w:r>
      <w:r w:rsidRPr="00F53456">
        <w:t>.4 do</w:t>
      </w:r>
      <w:r w:rsidRPr="00BD2ED1">
        <w:t xml:space="preserve"> Contrato de Concessão e (iii) de que as obrigações do programa exploratório mínimo são</w:t>
      </w:r>
      <w:r w:rsidRPr="00E35ABC">
        <w:t xml:space="preserve"> indivisíveis, cabendo ao consórcio a obrigação de ressarcimento em caso de seu descumprimento</w:t>
      </w:r>
      <w:r w:rsidRPr="00D30498">
        <w:t>.</w:t>
      </w:r>
    </w:p>
    <w:p w14:paraId="7A605965" w14:textId="77777777" w:rsidR="00D00A59" w:rsidRDefault="00D00A59" w:rsidP="00D00A59">
      <w:pPr>
        <w:pStyle w:val="Edital-Corpodetexto"/>
      </w:pPr>
    </w:p>
    <w:p w14:paraId="5D5283E1" w14:textId="77777777" w:rsidR="00D00A59" w:rsidRDefault="00D00A59" w:rsidP="00D00A59">
      <w:pPr>
        <w:pStyle w:val="Edital-Corpodetexto"/>
      </w:pPr>
    </w:p>
    <w:p w14:paraId="419A493F" w14:textId="77777777" w:rsidR="00D00A59" w:rsidRDefault="00D00A59" w:rsidP="00D00A59">
      <w:pPr>
        <w:pStyle w:val="Edital-Corpodetexto"/>
      </w:pPr>
    </w:p>
    <w:p w14:paraId="56F8CF0D" w14:textId="77777777" w:rsidR="00D00A59" w:rsidRPr="00A1164B" w:rsidRDefault="00D00A59" w:rsidP="00D00A59">
      <w:pPr>
        <w:pStyle w:val="Edital-AnexoAssinatura"/>
      </w:pPr>
      <w:r w:rsidRPr="00A1164B">
        <w:t xml:space="preserve">___________________________ </w:t>
      </w:r>
    </w:p>
    <w:p w14:paraId="222C0569" w14:textId="77777777" w:rsidR="00D00A59" w:rsidRPr="00A1164B" w:rsidRDefault="00E85408"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0DD83EE6" w14:textId="77777777" w:rsidR="00D00A59" w:rsidRPr="00A1164B" w:rsidRDefault="00D00A59" w:rsidP="00D00A59">
      <w:pPr>
        <w:pStyle w:val="Edital-AnexoAssinatura"/>
      </w:pPr>
    </w:p>
    <w:p w14:paraId="3BF1C869" w14:textId="77777777" w:rsidR="00D00A59" w:rsidRPr="00A1164B" w:rsidRDefault="00D00A59" w:rsidP="00D00A59">
      <w:pPr>
        <w:pStyle w:val="Edital-AnexoAssinatura"/>
      </w:pPr>
      <w:r w:rsidRPr="00A1164B">
        <w:t>Assinado por:</w:t>
      </w:r>
      <w:r w:rsidRPr="00A1164B">
        <w:tab/>
      </w:r>
      <w:r w:rsidR="00E85408">
        <w:fldChar w:fldCharType="begin">
          <w:ffData>
            <w:name w:val=""/>
            <w:enabled/>
            <w:calcOnExit w:val="0"/>
            <w:textInput>
              <w:default w:val="[inserir o(s) nome(s) do(s) Representante(s) Credenciado(s) e da Licitante]"/>
            </w:textInput>
          </w:ffData>
        </w:fldChar>
      </w:r>
      <w:r w:rsidR="007405C0">
        <w:instrText xml:space="preserve"> FORMTEXT </w:instrText>
      </w:r>
      <w:r w:rsidR="00E85408">
        <w:fldChar w:fldCharType="separate"/>
      </w:r>
      <w:r w:rsidR="007405C0">
        <w:rPr>
          <w:noProof/>
        </w:rPr>
        <w:t>[inserir o(s) nome(s) do(s) Representante(s) Credenciado(s) e da Licitante]</w:t>
      </w:r>
      <w:r w:rsidR="00E85408">
        <w:fldChar w:fldCharType="end"/>
      </w:r>
    </w:p>
    <w:p w14:paraId="45A2293A" w14:textId="77777777" w:rsidR="00D00A59" w:rsidRDefault="00D00A59" w:rsidP="00D00A59">
      <w:pPr>
        <w:pStyle w:val="Edital-AnexoAssinatura"/>
      </w:pPr>
    </w:p>
    <w:p w14:paraId="7914820A" w14:textId="77777777" w:rsidR="00D00A59" w:rsidRDefault="00D00A59" w:rsidP="00D00A59">
      <w:pPr>
        <w:pStyle w:val="Edital-AnexoAssinatura"/>
      </w:pPr>
    </w:p>
    <w:p w14:paraId="22CDB006" w14:textId="77777777" w:rsidR="00D00A59" w:rsidRDefault="00D00A59" w:rsidP="00D00A59">
      <w:pPr>
        <w:pStyle w:val="Edital-AnexoAssinatura"/>
      </w:pPr>
    </w:p>
    <w:p w14:paraId="47E6895B" w14:textId="77777777" w:rsidR="00D00A59" w:rsidRDefault="00D00A59" w:rsidP="00D00A59">
      <w:pPr>
        <w:pStyle w:val="Edital-AnexoAssinatura"/>
      </w:pPr>
    </w:p>
    <w:p w14:paraId="72304438" w14:textId="77777777" w:rsidR="00D00A59" w:rsidRPr="00A1164B" w:rsidRDefault="00D00A59" w:rsidP="00D00A59">
      <w:pPr>
        <w:pStyle w:val="Edital-AnexoAssinatura"/>
      </w:pPr>
      <w:r w:rsidRPr="00A1164B">
        <w:t xml:space="preserve">___________________________ </w:t>
      </w:r>
    </w:p>
    <w:p w14:paraId="40B60238" w14:textId="77777777" w:rsidR="00D00A59" w:rsidRPr="00A1164B" w:rsidRDefault="00E85408" w:rsidP="00D00A59">
      <w:pPr>
        <w:pStyle w:val="Edital-AnexoAssinatura"/>
      </w:pPr>
      <w:r w:rsidRPr="00A1164B">
        <w:fldChar w:fldCharType="begin">
          <w:ffData>
            <w:name w:val=""/>
            <w:enabled/>
            <w:calcOnExit w:val="0"/>
            <w:textInput>
              <w:default w:val="[assinatura]"/>
            </w:textInput>
          </w:ffData>
        </w:fldChar>
      </w:r>
      <w:r w:rsidR="00D00A59" w:rsidRPr="00A1164B">
        <w:instrText xml:space="preserve"> FORMTEXT </w:instrText>
      </w:r>
      <w:r w:rsidRPr="00A1164B">
        <w:fldChar w:fldCharType="separate"/>
      </w:r>
      <w:r w:rsidR="00D00A59" w:rsidRPr="00A1164B">
        <w:t>[assinatura]</w:t>
      </w:r>
      <w:r w:rsidRPr="00A1164B">
        <w:fldChar w:fldCharType="end"/>
      </w:r>
    </w:p>
    <w:p w14:paraId="217FEB26" w14:textId="77777777" w:rsidR="00D00A59" w:rsidRPr="00A1164B" w:rsidRDefault="00D00A59" w:rsidP="00D00A59">
      <w:pPr>
        <w:pStyle w:val="Edital-AnexoAssinatura"/>
      </w:pPr>
    </w:p>
    <w:p w14:paraId="436CCB40" w14:textId="77777777" w:rsidR="00D00A59" w:rsidRPr="00A1164B" w:rsidRDefault="00D00A59" w:rsidP="00D00A59">
      <w:pPr>
        <w:pStyle w:val="Edital-AnexoAssinatura"/>
      </w:pPr>
      <w:r w:rsidRPr="00A1164B">
        <w:t>Assinado por:</w:t>
      </w:r>
      <w:r w:rsidRPr="00A1164B">
        <w:tab/>
      </w:r>
      <w:r w:rsidR="00E85408">
        <w:fldChar w:fldCharType="begin">
          <w:ffData>
            <w:name w:val=""/>
            <w:enabled/>
            <w:calcOnExit w:val="0"/>
            <w:textInput>
              <w:default w:val="[inserir o(s) nome(s) do(s) Representante(s) Credenciado(s) e da Licitante]"/>
            </w:textInput>
          </w:ffData>
        </w:fldChar>
      </w:r>
      <w:r w:rsidR="007405C0">
        <w:instrText xml:space="preserve"> FORMTEXT </w:instrText>
      </w:r>
      <w:r w:rsidR="00E85408">
        <w:fldChar w:fldCharType="separate"/>
      </w:r>
      <w:r w:rsidR="007405C0">
        <w:rPr>
          <w:noProof/>
        </w:rPr>
        <w:t>[inserir o(s) nome(s) do(s) Representante(s) Credenciado(s) e da Licitante]</w:t>
      </w:r>
      <w:r w:rsidR="00E85408">
        <w:fldChar w:fldCharType="end"/>
      </w:r>
    </w:p>
    <w:p w14:paraId="3FBE23CD" w14:textId="77777777" w:rsidR="00D00A59" w:rsidRDefault="00D00A59" w:rsidP="00D00A59">
      <w:pPr>
        <w:pStyle w:val="Edital-AnexoAssinatura"/>
      </w:pPr>
    </w:p>
    <w:p w14:paraId="7C70493C" w14:textId="77777777" w:rsidR="00D00A59" w:rsidRDefault="00D00A59" w:rsidP="00D00A59">
      <w:pPr>
        <w:pStyle w:val="Edital-AnexoAssinatura"/>
      </w:pPr>
    </w:p>
    <w:p w14:paraId="7AB673DC" w14:textId="77777777" w:rsidR="00D00A59" w:rsidRDefault="00D00A59" w:rsidP="00D00A59">
      <w:pPr>
        <w:pStyle w:val="Edital-AnexoAssinatura"/>
      </w:pPr>
      <w:r w:rsidRPr="00A1164B">
        <w:t xml:space="preserve">Local e data: </w:t>
      </w:r>
      <w:r w:rsidRPr="00A1164B">
        <w:tab/>
      </w:r>
      <w:r w:rsidR="00E85408" w:rsidRPr="00A1164B">
        <w:fldChar w:fldCharType="begin">
          <w:ffData>
            <w:name w:val="Texto8"/>
            <w:enabled/>
            <w:calcOnExit w:val="0"/>
            <w:textInput>
              <w:default w:val="[inserir local e data]"/>
            </w:textInput>
          </w:ffData>
        </w:fldChar>
      </w:r>
      <w:r w:rsidRPr="00A1164B">
        <w:instrText xml:space="preserve"> FORMTEXT </w:instrText>
      </w:r>
      <w:r w:rsidR="00E85408" w:rsidRPr="00A1164B">
        <w:fldChar w:fldCharType="separate"/>
      </w:r>
      <w:r w:rsidRPr="00A1164B">
        <w:t>[inserir local e data]</w:t>
      </w:r>
      <w:r w:rsidR="00E85408" w:rsidRPr="00A1164B">
        <w:fldChar w:fldCharType="end"/>
      </w:r>
    </w:p>
    <w:p w14:paraId="4487C2DF" w14:textId="77777777" w:rsidR="00D00A59" w:rsidRDefault="00D00A59">
      <w:pPr>
        <w:rPr>
          <w:rFonts w:cs="Arial"/>
          <w:b/>
          <w:caps/>
          <w:sz w:val="24"/>
          <w:szCs w:val="20"/>
        </w:rPr>
      </w:pPr>
    </w:p>
    <w:p w14:paraId="274BB9E8" w14:textId="77777777" w:rsidR="00807C90" w:rsidRPr="00083D09" w:rsidRDefault="00807C90" w:rsidP="00807C90">
      <w:pPr>
        <w:pStyle w:val="Edital-AnexoTtulo"/>
      </w:pPr>
      <w:bookmarkStart w:id="4575" w:name="_Toc4167055"/>
      <w:r>
        <w:lastRenderedPageBreak/>
        <w:t xml:space="preserve">ANEXO </w:t>
      </w:r>
      <w:r w:rsidR="0016031D">
        <w:t xml:space="preserve">XXVII </w:t>
      </w:r>
      <w:r>
        <w:t xml:space="preserve">- </w:t>
      </w:r>
      <w:r w:rsidRPr="008857D6">
        <w:t>MODELO</w:t>
      </w:r>
      <w:r w:rsidRPr="00083D09">
        <w:t xml:space="preserve"> DE GARANTIA DE PERFORMANCE</w:t>
      </w:r>
      <w:bookmarkEnd w:id="4562"/>
      <w:bookmarkEnd w:id="4563"/>
      <w:bookmarkEnd w:id="4564"/>
      <w:bookmarkEnd w:id="4565"/>
      <w:bookmarkEnd w:id="4566"/>
      <w:bookmarkEnd w:id="4567"/>
      <w:bookmarkEnd w:id="4568"/>
      <w:bookmarkEnd w:id="4569"/>
      <w:bookmarkEnd w:id="4570"/>
      <w:bookmarkEnd w:id="4571"/>
      <w:bookmarkEnd w:id="4575"/>
    </w:p>
    <w:bookmarkEnd w:id="4572"/>
    <w:p w14:paraId="1F27CB68" w14:textId="77777777" w:rsidR="00807C90" w:rsidRDefault="00807C90" w:rsidP="00807C90">
      <w:pPr>
        <w:pStyle w:val="Edital-Corpodetexto"/>
      </w:pPr>
    </w:p>
    <w:p w14:paraId="54B30B41" w14:textId="77777777" w:rsidR="00807C90" w:rsidRPr="00323A97" w:rsidRDefault="00807C90" w:rsidP="00807C90">
      <w:pPr>
        <w:pStyle w:val="Edital-Corpodetexto"/>
      </w:pPr>
    </w:p>
    <w:p w14:paraId="73C39879" w14:textId="26F8A6D9" w:rsidR="00807C90" w:rsidRPr="00323A97" w:rsidRDefault="00807C90" w:rsidP="00807C90">
      <w:pPr>
        <w:pStyle w:val="Edital-Corpodetexto"/>
      </w:pPr>
      <w:r w:rsidRPr="00323A97">
        <w:t xml:space="preserve">A presente Garantia de Performance refere-se ao Contrato de Concessão nº </w:t>
      </w:r>
      <w:r w:rsidR="00E85408" w:rsidRPr="00323A97">
        <w:fldChar w:fldCharType="begin">
          <w:ffData>
            <w:name w:val=""/>
            <w:enabled/>
            <w:calcOnExit w:val="0"/>
            <w:textInput>
              <w:default w:val="[inserir o número do Contrato de Concessão]"/>
            </w:textInput>
          </w:ffData>
        </w:fldChar>
      </w:r>
      <w:r w:rsidRPr="00323A97">
        <w:instrText xml:space="preserve"> FORMTEXT </w:instrText>
      </w:r>
      <w:r w:rsidR="00E85408" w:rsidRPr="00323A97">
        <w:fldChar w:fldCharType="separate"/>
      </w:r>
      <w:r w:rsidRPr="00323A97">
        <w:t>[inserir o número do Contrato de Concessão]</w:t>
      </w:r>
      <w:r w:rsidR="00E85408" w:rsidRPr="00323A97">
        <w:fldChar w:fldCharType="end"/>
      </w:r>
      <w:r w:rsidRPr="00323A97">
        <w:t xml:space="preserve">, Bloco </w:t>
      </w:r>
      <w:r w:rsidR="00E85408" w:rsidRPr="00323A97">
        <w:fldChar w:fldCharType="begin">
          <w:ffData>
            <w:name w:val=""/>
            <w:enabled/>
            <w:calcOnExit w:val="0"/>
            <w:textInput>
              <w:default w:val="[inserir o nome/sigla do bloco]"/>
            </w:textInput>
          </w:ffData>
        </w:fldChar>
      </w:r>
      <w:r w:rsidRPr="00323A97">
        <w:instrText xml:space="preserve"> FORMTEXT </w:instrText>
      </w:r>
      <w:r w:rsidR="00E85408" w:rsidRPr="00323A97">
        <w:fldChar w:fldCharType="separate"/>
      </w:r>
      <w:r w:rsidRPr="00323A97">
        <w:t>[inserir o nome/sigla do bloco]</w:t>
      </w:r>
      <w:r w:rsidR="00E85408" w:rsidRPr="00323A97">
        <w:fldChar w:fldCharType="end"/>
      </w:r>
      <w:r w:rsidRPr="00323A97">
        <w:t xml:space="preserve">, celebrado entre a Agência Nacional do Petróleo, Gás Natural e Biocombustíveis (ANP) e </w:t>
      </w:r>
      <w:r w:rsidR="00E85408">
        <w:fldChar w:fldCharType="begin">
          <w:ffData>
            <w:name w:val=""/>
            <w:enabled/>
            <w:calcOnExit w:val="0"/>
            <w:textInput>
              <w:default w:val="[inserir a denominação social da concessionária]"/>
            </w:textInput>
          </w:ffData>
        </w:fldChar>
      </w:r>
      <w:r w:rsidR="00DD66C8">
        <w:instrText xml:space="preserve"> FORMTEXT </w:instrText>
      </w:r>
      <w:r w:rsidR="00E85408">
        <w:fldChar w:fldCharType="separate"/>
      </w:r>
      <w:r w:rsidR="00DD66C8">
        <w:rPr>
          <w:noProof/>
        </w:rPr>
        <w:t>[inserir a denominação social da concessionária]</w:t>
      </w:r>
      <w:r w:rsidR="00E85408">
        <w:fldChar w:fldCharType="end"/>
      </w:r>
      <w:r w:rsidR="007531AC">
        <w:t xml:space="preserve">, </w:t>
      </w:r>
      <w:r w:rsidR="007531AC" w:rsidRPr="00323A97">
        <w:t>GARANTIDA</w:t>
      </w:r>
      <w:r w:rsidRPr="00323A97">
        <w:t xml:space="preserve">, </w:t>
      </w:r>
      <w:r w:rsidR="00E85408">
        <w:fldChar w:fldCharType="begin">
          <w:ffData>
            <w:name w:val="Texto119"/>
            <w:enabled/>
            <w:calcOnExit w:val="0"/>
            <w:textInput>
              <w:default w:val="[inserir o tipo societário]"/>
            </w:textInput>
          </w:ffData>
        </w:fldChar>
      </w:r>
      <w:r w:rsidR="00BA20D5">
        <w:instrText xml:space="preserve"> </w:instrText>
      </w:r>
      <w:bookmarkStart w:id="4576" w:name="Texto119"/>
      <w:r w:rsidR="00BA20D5">
        <w:instrText xml:space="preserve">FORMTEXT </w:instrText>
      </w:r>
      <w:r w:rsidR="00E85408">
        <w:fldChar w:fldCharType="separate"/>
      </w:r>
      <w:r w:rsidR="00BA20D5">
        <w:rPr>
          <w:noProof/>
        </w:rPr>
        <w:t>[inserir o tipo societário]</w:t>
      </w:r>
      <w:r w:rsidR="00E85408">
        <w:fldChar w:fldCharType="end"/>
      </w:r>
      <w:bookmarkEnd w:id="4576"/>
      <w:r w:rsidRPr="00323A97">
        <w:t xml:space="preserve"> constituída de acordo com as leis brasileiras.</w:t>
      </w:r>
    </w:p>
    <w:p w14:paraId="31BD4E52" w14:textId="3B9A9CF3" w:rsidR="00807C90" w:rsidRPr="00323A97" w:rsidRDefault="00807C90" w:rsidP="00807C90">
      <w:pPr>
        <w:pStyle w:val="Edital-Corpodetexto"/>
      </w:pPr>
      <w:r w:rsidRPr="00323A97">
        <w:t xml:space="preserve">Com referência às obrigações decorrentes do Contrato, ou a este relacionadas, assumidas pela </w:t>
      </w:r>
      <w:r w:rsidR="007531AC" w:rsidRPr="00323A97">
        <w:t>GARANTIDA</w:t>
      </w:r>
      <w:r w:rsidRPr="00323A97">
        <w:t xml:space="preserve">, ou que possam a ela ser impostas, </w:t>
      </w:r>
      <w:r w:rsidR="00E85408">
        <w:fldChar w:fldCharType="begin">
          <w:ffData>
            <w:name w:val=""/>
            <w:enabled/>
            <w:calcOnExit w:val="0"/>
            <w:textInput>
              <w:default w:val="[inserir o nome da garantidora]"/>
            </w:textInput>
          </w:ffData>
        </w:fldChar>
      </w:r>
      <w:r w:rsidR="00DD66C8">
        <w:instrText xml:space="preserve"> FORMTEXT </w:instrText>
      </w:r>
      <w:r w:rsidR="00E85408">
        <w:fldChar w:fldCharType="separate"/>
      </w:r>
      <w:r w:rsidR="00DD66C8">
        <w:rPr>
          <w:noProof/>
        </w:rPr>
        <w:t>[inserir o nome da garantidora]</w:t>
      </w:r>
      <w:r w:rsidR="00E85408">
        <w:fldChar w:fldCharType="end"/>
      </w:r>
      <w:r w:rsidR="007531AC">
        <w:t>,</w:t>
      </w:r>
      <w:r w:rsidRPr="00323A97">
        <w:t xml:space="preserve"> </w:t>
      </w:r>
      <w:r w:rsidR="007531AC" w:rsidRPr="00323A97">
        <w:t>GARANTIDOR</w:t>
      </w:r>
      <w:r w:rsidR="007531AC">
        <w:t>A</w:t>
      </w:r>
      <w:r w:rsidRPr="00323A97">
        <w:t xml:space="preserve">, uma </w:t>
      </w:r>
      <w:r w:rsidR="00E85408">
        <w:fldChar w:fldCharType="begin">
          <w:ffData>
            <w:name w:val=""/>
            <w:enabled/>
            <w:calcOnExit w:val="0"/>
            <w:textInput>
              <w:default w:val="[inserir o tipo societário]"/>
            </w:textInput>
          </w:ffData>
        </w:fldChar>
      </w:r>
      <w:r w:rsidR="00DD66C8">
        <w:instrText xml:space="preserve"> FORMTEXT </w:instrText>
      </w:r>
      <w:r w:rsidR="00E85408">
        <w:fldChar w:fldCharType="separate"/>
      </w:r>
      <w:r w:rsidR="00DD66C8">
        <w:rPr>
          <w:noProof/>
        </w:rPr>
        <w:t>[inserir o tipo societário]</w:t>
      </w:r>
      <w:r w:rsidR="00E85408">
        <w:fldChar w:fldCharType="end"/>
      </w:r>
      <w:r w:rsidRPr="00323A97">
        <w:t xml:space="preserve"> constituída segundo as leis de </w:t>
      </w:r>
      <w:r w:rsidR="00E85408">
        <w:fldChar w:fldCharType="begin">
          <w:ffData>
            <w:name w:val=""/>
            <w:enabled/>
            <w:calcOnExit w:val="0"/>
            <w:textInput>
              <w:default w:val="[inserir país de origem da Garantidora]"/>
            </w:textInput>
          </w:ffData>
        </w:fldChar>
      </w:r>
      <w:r w:rsidR="00397647">
        <w:instrText xml:space="preserve"> FORMTEXT </w:instrText>
      </w:r>
      <w:r w:rsidR="00E85408">
        <w:fldChar w:fldCharType="separate"/>
      </w:r>
      <w:r w:rsidR="00397647">
        <w:rPr>
          <w:noProof/>
        </w:rPr>
        <w:t>[inserir país de origem da Garantidora]</w:t>
      </w:r>
      <w:r w:rsidR="00E85408">
        <w:fldChar w:fldCharType="end"/>
      </w:r>
      <w:r w:rsidRPr="00323A97">
        <w:t xml:space="preserve">, uma controladora, direta ou indireta, ou matriz da </w:t>
      </w:r>
      <w:r w:rsidR="007531AC" w:rsidRPr="007531AC">
        <w:t>GARANTIDA</w:t>
      </w:r>
      <w:r w:rsidRPr="00323A97">
        <w:t xml:space="preserve">, concorda integralmente com as disposições abaixo </w:t>
      </w:r>
      <w:r w:rsidR="0001418D">
        <w:t>e</w:t>
      </w:r>
      <w:r w:rsidRPr="00323A97">
        <w:t>numeradas:</w:t>
      </w:r>
    </w:p>
    <w:p w14:paraId="46727D13" w14:textId="77777777" w:rsidR="00807C90" w:rsidRDefault="00807C90" w:rsidP="00807C90">
      <w:pPr>
        <w:pStyle w:val="Edital-Corpodetexto"/>
      </w:pPr>
    </w:p>
    <w:p w14:paraId="31352136" w14:textId="77777777" w:rsidR="00807C90" w:rsidRPr="00323A97" w:rsidRDefault="00807C90" w:rsidP="0095063D">
      <w:pPr>
        <w:pStyle w:val="Edital-Alnea"/>
        <w:numPr>
          <w:ilvl w:val="0"/>
          <w:numId w:val="78"/>
        </w:numPr>
      </w:pPr>
      <w:r w:rsidRPr="00323A97">
        <w:t>Os termos escritos em letras maiúsculas e aqui não definidos terão seus significados estabelecidos no Contrato.</w:t>
      </w:r>
    </w:p>
    <w:p w14:paraId="5E47F041" w14:textId="2BA59A8A" w:rsidR="00807C90" w:rsidRPr="00323A97" w:rsidRDefault="006F5A42" w:rsidP="0095063D">
      <w:pPr>
        <w:pStyle w:val="Edital-Alnea"/>
        <w:numPr>
          <w:ilvl w:val="0"/>
          <w:numId w:val="78"/>
        </w:numPr>
      </w:pPr>
      <w:r>
        <w:t>A</w:t>
      </w:r>
      <w:r w:rsidRPr="00323A97">
        <w:t xml:space="preserve"> GARANTIDOR</w:t>
      </w:r>
      <w:r>
        <w:t>A</w:t>
      </w:r>
      <w:r w:rsidRPr="00323A97">
        <w:t xml:space="preserve"> </w:t>
      </w:r>
      <w:r w:rsidR="00807C90" w:rsidRPr="00323A97">
        <w:t>declara à ANP que: (i) está constituíd</w:t>
      </w:r>
      <w:r>
        <w:t>a</w:t>
      </w:r>
      <w:r w:rsidR="00807C90" w:rsidRPr="00323A97">
        <w:t xml:space="preserve"> de acordo com as leis de sua jurisdição; (ii) dispõe </w:t>
      </w:r>
      <w:r w:rsidR="002E7763" w:rsidRPr="002E7763">
        <w:t xml:space="preserve">das autorizações societárias necessárias e </w:t>
      </w:r>
      <w:r w:rsidR="00807C90" w:rsidRPr="00323A97">
        <w:t>de todos os poderes societários e de representação legal para firmar, apresentar e cumprir esta Garantia; (iii) esta Garantia representa as obrigações legais validamente assumidas pel</w:t>
      </w:r>
      <w:r>
        <w:t>a</w:t>
      </w:r>
      <w:r w:rsidR="00807C90" w:rsidRPr="00323A97">
        <w:t xml:space="preserve"> </w:t>
      </w:r>
      <w:r w:rsidRPr="00323A97">
        <w:t>GARANTIDOR</w:t>
      </w:r>
      <w:r>
        <w:t>A</w:t>
      </w:r>
      <w:r w:rsidRPr="00323A97">
        <w:t xml:space="preserve"> </w:t>
      </w:r>
      <w:r w:rsidR="00807C90" w:rsidRPr="00323A97">
        <w:t>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w:t>
      </w:r>
      <w:r>
        <w:t>a</w:t>
      </w:r>
      <w:r w:rsidR="00807C90" w:rsidRPr="00323A97">
        <w:t xml:space="preserve"> </w:t>
      </w:r>
      <w:r w:rsidRPr="00323A97">
        <w:t>GARANTIDOR</w:t>
      </w:r>
      <w:r>
        <w:t>A</w:t>
      </w:r>
      <w:r w:rsidRPr="00323A97">
        <w:t xml:space="preserve"> </w:t>
      </w:r>
      <w:r w:rsidR="00807C90" w:rsidRPr="00323A97">
        <w:t>não violarão qualquer dispositivo de lei ou regulamento existentes aos quais este esteja sujeito, bem como qualquer disposição dos documentos societários d</w:t>
      </w:r>
      <w:r w:rsidR="0001418D">
        <w:t>a</w:t>
      </w:r>
      <w:r w:rsidR="00807C90" w:rsidRPr="00323A97">
        <w:t xml:space="preserve"> </w:t>
      </w:r>
      <w:r w:rsidR="0001418D" w:rsidRPr="00323A97">
        <w:t>GARANTIDOR</w:t>
      </w:r>
      <w:r w:rsidR="0001418D">
        <w:t>A</w:t>
      </w:r>
      <w:r w:rsidR="0001418D" w:rsidRPr="00323A97">
        <w:t xml:space="preserve"> </w:t>
      </w:r>
      <w:r w:rsidR="00807C90" w:rsidRPr="00323A97">
        <w:t>ou de quaisquer acordos ou contratos dos quais este faça parte.</w:t>
      </w:r>
    </w:p>
    <w:p w14:paraId="08D8CD13" w14:textId="0B267CBF" w:rsidR="00807C90" w:rsidRPr="00323A97" w:rsidRDefault="0001418D" w:rsidP="0095063D">
      <w:pPr>
        <w:pStyle w:val="Edital-Alnea"/>
        <w:numPr>
          <w:ilvl w:val="0"/>
          <w:numId w:val="78"/>
        </w:numPr>
      </w:pPr>
      <w:r>
        <w:t>A</w:t>
      </w:r>
      <w:r w:rsidR="00807C90" w:rsidRPr="00323A97">
        <w:t xml:space="preserve"> </w:t>
      </w:r>
      <w:r w:rsidRPr="00323A97">
        <w:t>GARANTIDOR</w:t>
      </w:r>
      <w:r>
        <w:t>A</w:t>
      </w:r>
      <w:r w:rsidR="00807C90" w:rsidRPr="00323A97">
        <w:t>, pela presente, garante à ANP, em caráter incondicional, como devedor principal, o cumprimento devido e pontual de todas as obrigações da Garantida em razão do Contrato ou com este conexos.</w:t>
      </w:r>
    </w:p>
    <w:p w14:paraId="0040151E" w14:textId="5E8C7258" w:rsidR="00807C90" w:rsidRPr="00323A97" w:rsidRDefault="00807C90" w:rsidP="0095063D">
      <w:pPr>
        <w:pStyle w:val="Edital-Alnea"/>
        <w:numPr>
          <w:ilvl w:val="0"/>
          <w:numId w:val="78"/>
        </w:numPr>
      </w:pPr>
      <w:r w:rsidRPr="00323A97">
        <w:t xml:space="preserve">Se a </w:t>
      </w:r>
      <w:r w:rsidR="0001418D" w:rsidRPr="00323A97">
        <w:t xml:space="preserve">GARANTIDA </w:t>
      </w:r>
      <w:r w:rsidRPr="00323A97">
        <w:t xml:space="preserve">não cumprir, em qualquer aspecto, suas obrigações assumidas no Contrato ou violar, de alguma forma, as disposições dele constantes, </w:t>
      </w:r>
      <w:r w:rsidR="0001418D">
        <w:t>a</w:t>
      </w:r>
      <w:r w:rsidRPr="00323A97">
        <w:t xml:space="preserve"> </w:t>
      </w:r>
      <w:r w:rsidR="0001418D" w:rsidRPr="00323A97">
        <w:t>GARANTIDOR</w:t>
      </w:r>
      <w:r w:rsidR="0001418D">
        <w:t>A</w:t>
      </w:r>
      <w:r w:rsidR="0001418D" w:rsidRPr="00323A97">
        <w:t xml:space="preserve"> </w:t>
      </w:r>
      <w:r w:rsidRPr="00323A97">
        <w:t xml:space="preserve">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w:t>
      </w:r>
      <w:r w:rsidRPr="00323A97">
        <w:lastRenderedPageBreak/>
        <w:t xml:space="preserve">realizadas pela </w:t>
      </w:r>
      <w:r w:rsidR="0001418D" w:rsidRPr="00323A97">
        <w:t xml:space="preserve">GARANTIDA </w:t>
      </w:r>
      <w:r w:rsidRPr="00323A97">
        <w:t xml:space="preserve">ou pela violação do Contrato por parte desta. Eventuais iniciativas da ANP para responsabilização direta da </w:t>
      </w:r>
      <w:r w:rsidR="0001418D" w:rsidRPr="00323A97">
        <w:t>GARANTIDA</w:t>
      </w:r>
      <w:r w:rsidRPr="00323A97">
        <w:t xml:space="preserve">, a qualquer tempo, não invalidam as obrigações da </w:t>
      </w:r>
      <w:r w:rsidR="0001418D" w:rsidRPr="00323A97">
        <w:t xml:space="preserve">GARANTIDORA </w:t>
      </w:r>
      <w:r w:rsidRPr="00323A97">
        <w:t>constantes da presente Garantia.</w:t>
      </w:r>
    </w:p>
    <w:p w14:paraId="3576D0C1" w14:textId="77777777" w:rsidR="00807C90" w:rsidRPr="00323A97" w:rsidRDefault="00807C90" w:rsidP="0095063D">
      <w:pPr>
        <w:pStyle w:val="Edital-Alnea"/>
        <w:numPr>
          <w:ilvl w:val="0"/>
          <w:numId w:val="78"/>
        </w:numPr>
      </w:pPr>
      <w:r w:rsidRPr="00323A97">
        <w:t xml:space="preserve">Esta Garantia é incondicional e terá força e efeito até que todas as obrigações da </w:t>
      </w:r>
      <w:r w:rsidR="0001418D" w:rsidRPr="00323A97">
        <w:t xml:space="preserve">GARANTIDA </w:t>
      </w:r>
      <w:r w:rsidRPr="00323A97">
        <w:t xml:space="preserve">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w:t>
      </w:r>
      <w:r w:rsidR="0001418D" w:rsidRPr="00323A97">
        <w:t>GARANTIDA</w:t>
      </w:r>
      <w:r w:rsidRPr="00323A97">
        <w:t xml:space="preserve">. </w:t>
      </w:r>
    </w:p>
    <w:p w14:paraId="2A334014" w14:textId="77777777" w:rsidR="00807C90" w:rsidRPr="00323A97" w:rsidRDefault="00807C90" w:rsidP="0095063D">
      <w:pPr>
        <w:pStyle w:val="Edital-Alnea"/>
        <w:numPr>
          <w:ilvl w:val="0"/>
          <w:numId w:val="78"/>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0B2DF777" w14:textId="3EB032A3" w:rsidR="00807C90" w:rsidRPr="00323A97" w:rsidRDefault="00807C90" w:rsidP="0095063D">
      <w:pPr>
        <w:pStyle w:val="Edital-Alnea"/>
        <w:numPr>
          <w:ilvl w:val="0"/>
          <w:numId w:val="78"/>
        </w:numPr>
      </w:pPr>
      <w:r w:rsidRPr="00323A97">
        <w:t xml:space="preserve">A ANP não estará obrigada a recorrer a qualquer outra garantia ou iniciar qualquer ação contra, ou com respeito à Garantia, antes de executar seus direitos decorrentes desta Garantia diretamente contra </w:t>
      </w:r>
      <w:r w:rsidR="0001418D">
        <w:t>a</w:t>
      </w:r>
      <w:r w:rsidRPr="00323A97">
        <w:t xml:space="preserve"> </w:t>
      </w:r>
      <w:r w:rsidR="0001418D" w:rsidRPr="00323A97">
        <w:t>GARANTIDOR</w:t>
      </w:r>
      <w:r w:rsidR="0001418D">
        <w:t>A</w:t>
      </w:r>
      <w:r w:rsidRPr="00323A97">
        <w:t xml:space="preserve">. A </w:t>
      </w:r>
      <w:r w:rsidR="0001418D" w:rsidRPr="00323A97">
        <w:t>GARANTIDOR</w:t>
      </w:r>
      <w:r w:rsidR="0001418D">
        <w:t>A</w:t>
      </w:r>
      <w:r w:rsidRPr="00323A97">
        <w:t xml:space="preserve">, ademais, não será permitida a alegação de que a ANP poderia ter evitado ou tolerado, de qualquer maneira, ou através de qualquer ação, os prejuízos resultantes do descumprimento do Contrato pela </w:t>
      </w:r>
      <w:r w:rsidR="0001418D" w:rsidRPr="00323A97">
        <w:t>GARANTIDA</w:t>
      </w:r>
      <w:r w:rsidRPr="00323A97">
        <w:t xml:space="preserve">, ou de que esta Agência poderia recorrer a qualquer outra garantia existente em qualquer tempo em seu favor, antes de agir contra </w:t>
      </w:r>
      <w:r w:rsidR="0001418D">
        <w:t>a</w:t>
      </w:r>
      <w:r w:rsidRPr="00323A97">
        <w:t xml:space="preserve"> </w:t>
      </w:r>
      <w:r w:rsidR="0001418D" w:rsidRPr="00323A97">
        <w:t>GARANTIDOR</w:t>
      </w:r>
      <w:r w:rsidR="0001418D">
        <w:t>A</w:t>
      </w:r>
      <w:r w:rsidR="0001418D" w:rsidRPr="00323A97">
        <w:t xml:space="preserve"> </w:t>
      </w:r>
      <w:r w:rsidRPr="00323A97">
        <w:t>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14:paraId="7D7B4C8B" w14:textId="7C25C88A" w:rsidR="00807C90" w:rsidRPr="00323A97" w:rsidRDefault="00807C90" w:rsidP="0095063D">
      <w:pPr>
        <w:pStyle w:val="Edital-Alnea"/>
        <w:numPr>
          <w:ilvl w:val="0"/>
          <w:numId w:val="78"/>
        </w:numPr>
      </w:pPr>
      <w:r w:rsidRPr="00323A97">
        <w:t>Todas as obrigações d</w:t>
      </w:r>
      <w:r w:rsidR="00CD53F4">
        <w:t>a</w:t>
      </w:r>
      <w:r w:rsidRPr="00323A97">
        <w:t xml:space="preserve"> </w:t>
      </w:r>
      <w:r w:rsidR="00CD53F4" w:rsidRPr="00323A97">
        <w:t>GARANTIDOR</w:t>
      </w:r>
      <w:r w:rsidR="00CD53F4">
        <w:t>A</w:t>
      </w:r>
      <w:r w:rsidR="00CD53F4" w:rsidRPr="00323A97">
        <w:t xml:space="preserve"> </w:t>
      </w:r>
      <w:r w:rsidRPr="00323A97">
        <w:t xml:space="preserve">aqui estabelecidas obrigarão </w:t>
      </w:r>
      <w:r w:rsidR="00CD53F4">
        <w:t>a</w:t>
      </w:r>
      <w:r w:rsidRPr="00323A97">
        <w:t xml:space="preserve"> </w:t>
      </w:r>
      <w:r w:rsidR="00CD53F4" w:rsidRPr="00323A97">
        <w:t>GARANTIDOR</w:t>
      </w:r>
      <w:r w:rsidR="00CD53F4">
        <w:t>A</w:t>
      </w:r>
      <w:r w:rsidR="00CD53F4" w:rsidRPr="00323A97">
        <w:t xml:space="preserve"> </w:t>
      </w:r>
      <w:r w:rsidRPr="00323A97">
        <w:t xml:space="preserve">e seus sucessores. </w:t>
      </w:r>
      <w:r w:rsidR="00CD53F4">
        <w:t xml:space="preserve">A </w:t>
      </w:r>
      <w:r w:rsidR="00CD53F4" w:rsidRPr="00323A97">
        <w:t>GARANTIDOR</w:t>
      </w:r>
      <w:r w:rsidR="00CD53F4">
        <w:t>A</w:t>
      </w:r>
      <w:r w:rsidR="00CD53F4" w:rsidRPr="00323A97">
        <w:t xml:space="preserve"> </w:t>
      </w:r>
      <w:r w:rsidRPr="00323A97">
        <w:t xml:space="preserve">não poderá ceder ou delegar seus deveres e obrigações sem o prévio consentimento oficial, por escrito, da ANP, e qualquer alegada Cessão ou delegação, sem tal consentimento, será nula e sem qualquer valor. </w:t>
      </w:r>
      <w:r w:rsidR="00CD53F4">
        <w:t>A</w:t>
      </w:r>
      <w:r w:rsidRPr="00323A97">
        <w:t xml:space="preserve"> </w:t>
      </w:r>
      <w:r w:rsidR="00CD53F4" w:rsidRPr="00323A97">
        <w:t>GARANTIDOR</w:t>
      </w:r>
      <w:r w:rsidR="00CD53F4">
        <w:t>A</w:t>
      </w:r>
      <w:r w:rsidR="00CD53F4" w:rsidRPr="00323A97">
        <w:t xml:space="preserve"> </w:t>
      </w:r>
      <w:r w:rsidRPr="00323A97">
        <w:t xml:space="preserve">confirma que esta Garantia será válida com relação a qualquer cessionária que seja Afiliada da </w:t>
      </w:r>
      <w:r w:rsidR="00CD53F4" w:rsidRPr="00323A97">
        <w:t>GARANTIDA</w:t>
      </w:r>
      <w:r w:rsidRPr="00323A97">
        <w:t xml:space="preserve">, nos termos deste Contrato. Ocorrendo a mencionada Cessão, a cessionária será considerado como a Garantida para todos os fins da presente, na extensão das obrigações cedidas. </w:t>
      </w:r>
    </w:p>
    <w:p w14:paraId="7E347929" w14:textId="77777777" w:rsidR="00807C90" w:rsidRPr="00323A97" w:rsidRDefault="00807C90" w:rsidP="0095063D">
      <w:pPr>
        <w:pStyle w:val="Edital-Alnea"/>
        <w:numPr>
          <w:ilvl w:val="0"/>
          <w:numId w:val="78"/>
        </w:numPr>
      </w:pPr>
      <w:r w:rsidRPr="00323A97">
        <w:t>Esta Garantia será regida e interpretada de acordo com as leis da República Federativa do Brasil.</w:t>
      </w:r>
    </w:p>
    <w:p w14:paraId="3E192616" w14:textId="77777777" w:rsidR="00807C90" w:rsidRPr="00323A97" w:rsidRDefault="00807C90" w:rsidP="0095063D">
      <w:pPr>
        <w:pStyle w:val="Edital-Alnea"/>
        <w:numPr>
          <w:ilvl w:val="0"/>
          <w:numId w:val="78"/>
        </w:numPr>
      </w:pPr>
      <w:r w:rsidRPr="00323A97">
        <w:lastRenderedPageBreak/>
        <w:t>Qualquer descumprimento, demora ou tolerância da ANP em exercer qualquer direito, em todo ou em parte, em razão deste instrumento, não será entendido como renúncia ao exercício do referido direito ou de qualquer outro.</w:t>
      </w:r>
    </w:p>
    <w:p w14:paraId="65D6EE22" w14:textId="508B48D9" w:rsidR="00807C90" w:rsidRPr="00323A97" w:rsidRDefault="00807C90" w:rsidP="0095063D">
      <w:pPr>
        <w:pStyle w:val="Edital-Alnea"/>
        <w:numPr>
          <w:ilvl w:val="0"/>
          <w:numId w:val="78"/>
        </w:numPr>
      </w:pPr>
      <w:r w:rsidRPr="00323A97">
        <w:t>Qualquer aditivo ou alteração desta Garantia somente será válido se feito oficialmente e assinado pel</w:t>
      </w:r>
      <w:r w:rsidR="00CD53F4">
        <w:t>a</w:t>
      </w:r>
      <w:r w:rsidRPr="00323A97">
        <w:t xml:space="preserve"> </w:t>
      </w:r>
      <w:r w:rsidR="00CD53F4" w:rsidRPr="00323A97">
        <w:t>GARANTIDOR</w:t>
      </w:r>
      <w:r w:rsidR="00CD53F4">
        <w:t>A</w:t>
      </w:r>
      <w:r w:rsidR="00CD53F4" w:rsidRPr="00323A97">
        <w:t xml:space="preserve"> </w:t>
      </w:r>
      <w:r w:rsidRPr="00323A97">
        <w:t>e pela ANP.</w:t>
      </w:r>
    </w:p>
    <w:p w14:paraId="017A8DE2" w14:textId="77777777" w:rsidR="00807C90" w:rsidRPr="00323A97" w:rsidRDefault="00807C90" w:rsidP="0095063D">
      <w:pPr>
        <w:pStyle w:val="Edital-Alnea"/>
        <w:numPr>
          <w:ilvl w:val="0"/>
          <w:numId w:val="78"/>
        </w:numPr>
      </w:pPr>
      <w:r w:rsidRPr="00323A97">
        <w:t>Qualquer controvérsia relativa à interpretação desta Garantia será resolvida, em termos exclusivos e definitivos, mediante arbitragem realizada consoante as Regras da Câmara de Comércio Internacional.</w:t>
      </w:r>
    </w:p>
    <w:p w14:paraId="55A1D06C" w14:textId="0A768A45" w:rsidR="00807C90" w:rsidRPr="00323A97" w:rsidRDefault="00807C90" w:rsidP="0095063D">
      <w:pPr>
        <w:pStyle w:val="Edital-Alnea"/>
        <w:numPr>
          <w:ilvl w:val="0"/>
          <w:numId w:val="78"/>
        </w:numPr>
      </w:pPr>
      <w:r w:rsidRPr="00323A97">
        <w:t>Os custos e despesas efetivamente incorridos pela ANP em decorrência da execução desta Garantia, inclusive e sem limitação, as custas e os honorários advocatícios serão pagos à vista pel</w:t>
      </w:r>
      <w:r w:rsidR="00CD53F4">
        <w:t>a</w:t>
      </w:r>
      <w:r w:rsidRPr="00323A97">
        <w:t xml:space="preserve"> </w:t>
      </w:r>
      <w:r w:rsidR="00CD53F4" w:rsidRPr="00323A97">
        <w:t>GARANTIDOR</w:t>
      </w:r>
      <w:r w:rsidR="00CD53F4">
        <w:t>A</w:t>
      </w:r>
      <w:r w:rsidRPr="00323A97">
        <w:t>, contra a apresentação das faturas.</w:t>
      </w:r>
    </w:p>
    <w:p w14:paraId="3BC5975A" w14:textId="77777777" w:rsidR="00807C90" w:rsidRPr="00323A97" w:rsidRDefault="00807C90" w:rsidP="0095063D">
      <w:pPr>
        <w:pStyle w:val="Edital-Alnea"/>
        <w:numPr>
          <w:ilvl w:val="0"/>
          <w:numId w:val="78"/>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264C2E04" w14:textId="77777777" w:rsidR="00807C90" w:rsidRDefault="00807C90" w:rsidP="00807C90">
      <w:pPr>
        <w:pStyle w:val="Corpodetexto"/>
        <w:spacing w:line="240" w:lineRule="auto"/>
        <w:rPr>
          <w:rFonts w:cs="Arial"/>
          <w:color w:val="000000"/>
        </w:rPr>
      </w:pPr>
    </w:p>
    <w:p w14:paraId="538E0C85" w14:textId="00A33FF4" w:rsidR="00807C90" w:rsidRPr="00323A97" w:rsidRDefault="00807C90" w:rsidP="00807C90">
      <w:pPr>
        <w:pStyle w:val="Edital-Corpodetexto"/>
        <w:ind w:firstLine="0"/>
      </w:pPr>
      <w:r w:rsidRPr="00323A97">
        <w:t xml:space="preserve">Se para </w:t>
      </w:r>
      <w:r w:rsidR="00CD53F4">
        <w:t>a</w:t>
      </w:r>
      <w:r w:rsidR="00CD53F4" w:rsidRPr="00323A97">
        <w:t xml:space="preserve"> GARANTIDOR</w:t>
      </w:r>
      <w:r w:rsidR="00CD53F4">
        <w:t>A</w:t>
      </w:r>
      <w:r w:rsidRPr="00323A97">
        <w:t xml:space="preserve">: </w:t>
      </w:r>
    </w:p>
    <w:p w14:paraId="0B832595" w14:textId="77777777" w:rsidR="00807C90" w:rsidRPr="00323A97" w:rsidRDefault="00E85408"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14:paraId="414581BF" w14:textId="77777777" w:rsidR="00807C90" w:rsidRPr="00323A97" w:rsidRDefault="00E85408"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14:paraId="228F5434" w14:textId="77777777" w:rsidR="00807C90" w:rsidRPr="00323A97" w:rsidRDefault="00E85408"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6F9E243B" w14:textId="77777777" w:rsidR="00807C90" w:rsidRPr="00323A97" w:rsidRDefault="00E85408"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20E0E75E" w14:textId="77777777" w:rsidR="00807C90" w:rsidRPr="00323A97" w:rsidRDefault="00807C90" w:rsidP="00807C90">
      <w:pPr>
        <w:pStyle w:val="Edital-Corpodetexto"/>
      </w:pPr>
    </w:p>
    <w:p w14:paraId="6F18C568" w14:textId="77777777" w:rsidR="00807C90" w:rsidRPr="00323A97" w:rsidRDefault="00807C90" w:rsidP="00807C90">
      <w:pPr>
        <w:pStyle w:val="Edital-Corpodetexto"/>
        <w:ind w:firstLine="0"/>
      </w:pPr>
      <w:r w:rsidRPr="00323A97">
        <w:t xml:space="preserve">Se para a ANP: </w:t>
      </w:r>
    </w:p>
    <w:p w14:paraId="245A12D4" w14:textId="77777777" w:rsidR="00807C90" w:rsidRPr="00323A97" w:rsidRDefault="00807C90" w:rsidP="00807C90">
      <w:pPr>
        <w:pStyle w:val="Edital-Corpodetexto"/>
        <w:ind w:firstLine="0"/>
      </w:pPr>
      <w:r w:rsidRPr="00323A97">
        <w:t>Superintendência de Exploração</w:t>
      </w:r>
      <w:r w:rsidR="00CD53F4">
        <w:t xml:space="preserve"> - SEP</w:t>
      </w:r>
    </w:p>
    <w:p w14:paraId="2E912629" w14:textId="77777777" w:rsidR="00807C90" w:rsidRPr="00323A97" w:rsidRDefault="00807C90" w:rsidP="00807C90">
      <w:pPr>
        <w:pStyle w:val="Edital-Corpodetexto"/>
        <w:ind w:firstLine="0"/>
      </w:pPr>
      <w:r w:rsidRPr="00323A97">
        <w:t>Avenida Rio Branco 65, 19º andar</w:t>
      </w:r>
      <w:r w:rsidR="00CD53F4">
        <w:t xml:space="preserve"> - Centro</w:t>
      </w:r>
    </w:p>
    <w:p w14:paraId="20B3D895" w14:textId="64EFE255" w:rsidR="00807C90" w:rsidRPr="00323A97" w:rsidRDefault="00CD53F4" w:rsidP="00807C90">
      <w:pPr>
        <w:pStyle w:val="Edital-Corpodetexto"/>
        <w:ind w:firstLine="0"/>
      </w:pPr>
      <w:r>
        <w:t xml:space="preserve">CEP </w:t>
      </w:r>
      <w:r w:rsidR="00807C90" w:rsidRPr="00323A97">
        <w:t>20090-004</w:t>
      </w:r>
      <w:r>
        <w:t xml:space="preserve"> - </w:t>
      </w:r>
      <w:r w:rsidR="00807C90" w:rsidRPr="00323A97">
        <w:t>Rio de Janeiro</w:t>
      </w:r>
      <w:r>
        <w:t xml:space="preserve">, </w:t>
      </w:r>
      <w:r w:rsidR="00807C90" w:rsidRPr="00323A97">
        <w:t>RJ</w:t>
      </w:r>
      <w:r>
        <w:t xml:space="preserve"> - </w:t>
      </w:r>
      <w:r w:rsidR="00807C90" w:rsidRPr="00323A97">
        <w:t>Brasil</w:t>
      </w:r>
    </w:p>
    <w:p w14:paraId="2E887D35" w14:textId="77777777" w:rsidR="00807C90" w:rsidRPr="00323A97" w:rsidRDefault="00807C90" w:rsidP="00807C90">
      <w:pPr>
        <w:pStyle w:val="Edital-Corpodetexto"/>
        <w:ind w:firstLine="0"/>
      </w:pPr>
      <w:r w:rsidRPr="00323A97">
        <w:t>Fax (+55 21) 2112</w:t>
      </w:r>
      <w:r w:rsidR="00CD53F4">
        <w:t xml:space="preserve"> -</w:t>
      </w:r>
      <w:r w:rsidRPr="00323A97">
        <w:t xml:space="preserve"> 8419 </w:t>
      </w:r>
    </w:p>
    <w:p w14:paraId="4538331E" w14:textId="77777777" w:rsidR="00807C90" w:rsidRDefault="00807C90" w:rsidP="00807C90">
      <w:pPr>
        <w:pStyle w:val="Edital-Corpodetexto"/>
      </w:pPr>
    </w:p>
    <w:p w14:paraId="180DF013"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69BFCB23" w14:textId="77777777" w:rsidR="00807C90" w:rsidRPr="00323A97" w:rsidRDefault="00807C90" w:rsidP="00807C90">
      <w:pPr>
        <w:pStyle w:val="Edital-Corpodetexto"/>
        <w:rPr>
          <w:shd w:val="clear" w:color="auto" w:fill="C0C0C0"/>
        </w:rPr>
      </w:pPr>
      <w:r w:rsidRPr="00323A97">
        <w:t xml:space="preserve">Esta Garantia será apresentada em </w:t>
      </w:r>
      <w:r w:rsidR="00E85408"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E85408" w:rsidRPr="00323A97">
        <w:fldChar w:fldCharType="separate"/>
      </w:r>
      <w:r w:rsidRPr="00323A97">
        <w:t>[inserir o algarismo correspondente à quantidade de vias]</w:t>
      </w:r>
      <w:r w:rsidR="00E85408" w:rsidRPr="00323A97">
        <w:fldChar w:fldCharType="end"/>
      </w:r>
      <w:r w:rsidRPr="00323A97">
        <w:t xml:space="preserve"> (</w:t>
      </w:r>
      <w:r w:rsidR="00E85408" w:rsidRPr="00323A97">
        <w:fldChar w:fldCharType="begin">
          <w:ffData>
            <w:name w:val=""/>
            <w:enabled/>
            <w:calcOnExit w:val="0"/>
            <w:textInput>
              <w:default w:val="[inserir a quantidade de vias por extenso]"/>
            </w:textInput>
          </w:ffData>
        </w:fldChar>
      </w:r>
      <w:r w:rsidRPr="00323A97">
        <w:instrText xml:space="preserve"> FORMTEXT </w:instrText>
      </w:r>
      <w:r w:rsidR="00E85408" w:rsidRPr="00323A97">
        <w:fldChar w:fldCharType="separate"/>
      </w:r>
      <w:r w:rsidRPr="00323A97">
        <w:t>[inserir a quantidade de vias por extenso]</w:t>
      </w:r>
      <w:r w:rsidR="00E85408" w:rsidRPr="00323A97">
        <w:fldChar w:fldCharType="end"/>
      </w:r>
      <w:r w:rsidRPr="00323A97">
        <w:t>) vias, sendo qualquer uma de tais vias considerada como original.</w:t>
      </w:r>
    </w:p>
    <w:p w14:paraId="7DE0ED6E" w14:textId="394BE49C" w:rsidR="00807C90" w:rsidRDefault="00807C90" w:rsidP="00807C90">
      <w:pPr>
        <w:pStyle w:val="Edital-Corpodetexto"/>
      </w:pPr>
      <w:r w:rsidRPr="00323A97">
        <w:lastRenderedPageBreak/>
        <w:t>Esta Garantia foi devidamente assinada pel</w:t>
      </w:r>
      <w:r w:rsidR="00CD53F4">
        <w:t>a</w:t>
      </w:r>
      <w:r w:rsidRPr="00323A97">
        <w:t xml:space="preserve"> </w:t>
      </w:r>
      <w:r w:rsidR="00CD53F4" w:rsidRPr="00323A97">
        <w:t>GARANTIDOR</w:t>
      </w:r>
      <w:r w:rsidR="00CD53F4">
        <w:t>A</w:t>
      </w:r>
      <w:r w:rsidR="00CD53F4" w:rsidRPr="00323A97">
        <w:t xml:space="preserve"> </w:t>
      </w:r>
      <w:r w:rsidRPr="00323A97">
        <w:t xml:space="preserve">em </w:t>
      </w:r>
      <w:r w:rsidR="00E85408" w:rsidRPr="00323A97">
        <w:fldChar w:fldCharType="begin">
          <w:ffData>
            <w:name w:val=""/>
            <w:enabled/>
            <w:calcOnExit w:val="0"/>
            <w:textInput>
              <w:default w:val="[inserir o dia]"/>
            </w:textInput>
          </w:ffData>
        </w:fldChar>
      </w:r>
      <w:r w:rsidRPr="00323A97">
        <w:instrText xml:space="preserve"> FORMTEXT </w:instrText>
      </w:r>
      <w:r w:rsidR="00E85408" w:rsidRPr="00323A97">
        <w:fldChar w:fldCharType="separate"/>
      </w:r>
      <w:r w:rsidRPr="00323A97">
        <w:t>[inserir o dia]</w:t>
      </w:r>
      <w:r w:rsidR="00E85408" w:rsidRPr="00323A97">
        <w:fldChar w:fldCharType="end"/>
      </w:r>
      <w:r w:rsidRPr="00323A97">
        <w:t xml:space="preserve"> de </w:t>
      </w:r>
      <w:r w:rsidR="00E85408" w:rsidRPr="00323A97">
        <w:fldChar w:fldCharType="begin">
          <w:ffData>
            <w:name w:val=""/>
            <w:enabled/>
            <w:calcOnExit w:val="0"/>
            <w:textInput>
              <w:default w:val="[inserir o mês]"/>
            </w:textInput>
          </w:ffData>
        </w:fldChar>
      </w:r>
      <w:r w:rsidRPr="00323A97">
        <w:instrText xml:space="preserve"> FORMTEXT </w:instrText>
      </w:r>
      <w:r w:rsidR="00E85408" w:rsidRPr="00323A97">
        <w:fldChar w:fldCharType="separate"/>
      </w:r>
      <w:r w:rsidRPr="00323A97">
        <w:t>[inserir o mês]</w:t>
      </w:r>
      <w:r w:rsidR="00E85408" w:rsidRPr="00323A97">
        <w:fldChar w:fldCharType="end"/>
      </w:r>
      <w:r w:rsidRPr="00323A97">
        <w:t xml:space="preserve"> de </w:t>
      </w:r>
      <w:r w:rsidR="00E85408" w:rsidRPr="00323A97">
        <w:fldChar w:fldCharType="begin">
          <w:ffData>
            <w:name w:val="Texto96"/>
            <w:enabled/>
            <w:calcOnExit w:val="0"/>
            <w:textInput>
              <w:default w:val="[inserir o ano]"/>
            </w:textInput>
          </w:ffData>
        </w:fldChar>
      </w:r>
      <w:r w:rsidRPr="00323A97">
        <w:instrText xml:space="preserve"> FORMTEXT </w:instrText>
      </w:r>
      <w:r w:rsidR="00E85408" w:rsidRPr="00323A97">
        <w:fldChar w:fldCharType="separate"/>
      </w:r>
      <w:r w:rsidRPr="00323A97">
        <w:t>[inserir o ano]</w:t>
      </w:r>
      <w:r w:rsidR="00E85408" w:rsidRPr="00323A97">
        <w:fldChar w:fldCharType="end"/>
      </w:r>
      <w:r w:rsidRPr="00323A97">
        <w:t xml:space="preserve">, e terá eficácia e entrará em vigor a partir da data de </w:t>
      </w:r>
      <w:r w:rsidR="00991884">
        <w:t xml:space="preserve">assinatura do </w:t>
      </w:r>
      <w:r w:rsidR="00991884" w:rsidRPr="00323A97">
        <w:t xml:space="preserve">Contrato de Concessão nº </w:t>
      </w:r>
      <w:r w:rsidR="00991884" w:rsidRPr="00323A97">
        <w:fldChar w:fldCharType="begin">
          <w:ffData>
            <w:name w:val=""/>
            <w:enabled/>
            <w:calcOnExit w:val="0"/>
            <w:textInput>
              <w:default w:val="[inserir o número do Contrato de Concessão]"/>
            </w:textInput>
          </w:ffData>
        </w:fldChar>
      </w:r>
      <w:r w:rsidR="00991884" w:rsidRPr="00323A97">
        <w:instrText xml:space="preserve"> FORMTEXT </w:instrText>
      </w:r>
      <w:r w:rsidR="00991884" w:rsidRPr="00323A97">
        <w:fldChar w:fldCharType="separate"/>
      </w:r>
      <w:r w:rsidR="00991884" w:rsidRPr="00323A97">
        <w:t>[inserir o número do Contrato de Concessão]</w:t>
      </w:r>
      <w:r w:rsidR="00991884" w:rsidRPr="00323A97">
        <w:fldChar w:fldCharType="end"/>
      </w:r>
      <w:r>
        <w:t>.</w:t>
      </w:r>
    </w:p>
    <w:p w14:paraId="39018E7F" w14:textId="77777777" w:rsidR="00807C90" w:rsidRDefault="00807C90" w:rsidP="00807C90">
      <w:pPr>
        <w:pStyle w:val="Edital-Corpodetexto"/>
        <w:ind w:firstLine="0"/>
        <w:rPr>
          <w:rFonts w:cs="Times New Roman"/>
          <w:sz w:val="20"/>
        </w:rPr>
      </w:pPr>
    </w:p>
    <w:p w14:paraId="0BC46998" w14:textId="77777777" w:rsidR="00807C90" w:rsidRPr="00323A97" w:rsidRDefault="00807C90" w:rsidP="00807C90">
      <w:pPr>
        <w:pStyle w:val="Edital-Corpodetexto"/>
        <w:ind w:firstLine="0"/>
      </w:pPr>
      <w:r w:rsidRPr="00323A97">
        <w:t>(</w:t>
      </w:r>
      <w:r w:rsidR="00E85408">
        <w:fldChar w:fldCharType="begin">
          <w:ffData>
            <w:name w:val=""/>
            <w:enabled/>
            <w:calcOnExit w:val="0"/>
            <w:textInput>
              <w:default w:val="[inserir a denominação social do Garantidor]"/>
            </w:textInput>
          </w:ffData>
        </w:fldChar>
      </w:r>
      <w:r w:rsidR="00397647">
        <w:instrText xml:space="preserve"> FORMTEXT </w:instrText>
      </w:r>
      <w:r w:rsidR="00E85408">
        <w:fldChar w:fldCharType="separate"/>
      </w:r>
      <w:r w:rsidR="00397647">
        <w:rPr>
          <w:noProof/>
        </w:rPr>
        <w:t>[inserir a denominação social do Garantidor]</w:t>
      </w:r>
      <w:r w:rsidR="00E85408">
        <w:fldChar w:fldCharType="end"/>
      </w:r>
      <w:r w:rsidRPr="00323A97">
        <w:t>)</w:t>
      </w:r>
    </w:p>
    <w:p w14:paraId="09139C54" w14:textId="77777777" w:rsidR="00807C90" w:rsidRDefault="00807C90" w:rsidP="00807C90">
      <w:pPr>
        <w:pStyle w:val="Edital-Corpodetexto"/>
      </w:pPr>
    </w:p>
    <w:p w14:paraId="5060E728" w14:textId="77777777" w:rsidR="00807C90" w:rsidRDefault="00807C90" w:rsidP="00807C90">
      <w:pPr>
        <w:pStyle w:val="Edital-Corpodetexto"/>
      </w:pPr>
    </w:p>
    <w:p w14:paraId="3090BC8E" w14:textId="77777777" w:rsidR="00807C90" w:rsidRPr="00323A97" w:rsidRDefault="00807C90" w:rsidP="00807C90">
      <w:pPr>
        <w:pStyle w:val="Edital-AnexoAssinatura"/>
      </w:pPr>
      <w:r w:rsidRPr="00323A97">
        <w:t xml:space="preserve">___________________________ </w:t>
      </w:r>
    </w:p>
    <w:p w14:paraId="3B9E50F4" w14:textId="77777777" w:rsidR="00807C90" w:rsidRPr="00323A97" w:rsidRDefault="00E85408"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4394716A" w14:textId="77777777" w:rsidR="00807C90" w:rsidRPr="00323A97" w:rsidRDefault="00807C90" w:rsidP="00807C90">
      <w:pPr>
        <w:pStyle w:val="Edital-AnexoAssinatura"/>
      </w:pPr>
    </w:p>
    <w:p w14:paraId="30CFC201" w14:textId="77777777" w:rsidR="00807C90" w:rsidRPr="00323A97" w:rsidRDefault="00807C90" w:rsidP="00807C90">
      <w:pPr>
        <w:pStyle w:val="Edital-AnexoAssinatura"/>
      </w:pPr>
      <w:r w:rsidRPr="00323A97">
        <w:t xml:space="preserve">Nome: </w:t>
      </w:r>
      <w:r w:rsidR="00E85408" w:rsidRPr="00323A97">
        <w:fldChar w:fldCharType="begin">
          <w:ffData>
            <w:name w:val=""/>
            <w:enabled/>
            <w:calcOnExit w:val="0"/>
            <w:textInput>
              <w:default w:val="[inserir o nome]"/>
            </w:textInput>
          </w:ffData>
        </w:fldChar>
      </w:r>
      <w:r w:rsidRPr="00323A97">
        <w:instrText xml:space="preserve"> FORMTEXT </w:instrText>
      </w:r>
      <w:r w:rsidR="00E85408" w:rsidRPr="00323A97">
        <w:fldChar w:fldCharType="separate"/>
      </w:r>
      <w:r w:rsidRPr="00323A97">
        <w:t>[inserir o nome]</w:t>
      </w:r>
      <w:r w:rsidR="00E85408" w:rsidRPr="00323A97">
        <w:fldChar w:fldCharType="end"/>
      </w:r>
    </w:p>
    <w:p w14:paraId="2D5279AE" w14:textId="77777777" w:rsidR="00807C90" w:rsidRPr="00323A97" w:rsidRDefault="00807C90" w:rsidP="00807C90">
      <w:pPr>
        <w:pStyle w:val="Edital-AnexoAssinatura"/>
      </w:pPr>
      <w:r w:rsidRPr="00323A97">
        <w:t xml:space="preserve">Nome: </w:t>
      </w:r>
      <w:r w:rsidR="00E85408" w:rsidRPr="00323A97">
        <w:fldChar w:fldCharType="begin">
          <w:ffData>
            <w:name w:val=""/>
            <w:enabled/>
            <w:calcOnExit w:val="0"/>
            <w:textInput>
              <w:default w:val="[inserir o nome]"/>
            </w:textInput>
          </w:ffData>
        </w:fldChar>
      </w:r>
      <w:r w:rsidRPr="00323A97">
        <w:instrText xml:space="preserve"> FORMTEXT </w:instrText>
      </w:r>
      <w:r w:rsidR="00E85408" w:rsidRPr="00323A97">
        <w:fldChar w:fldCharType="separate"/>
      </w:r>
      <w:r w:rsidRPr="00323A97">
        <w:t>[inserir o nome]</w:t>
      </w:r>
      <w:r w:rsidR="00E85408" w:rsidRPr="00323A97">
        <w:fldChar w:fldCharType="end"/>
      </w:r>
    </w:p>
    <w:p w14:paraId="5012CF78" w14:textId="77777777" w:rsidR="00807C90" w:rsidRDefault="00807C90" w:rsidP="00807C90">
      <w:pPr>
        <w:pStyle w:val="Edital-Corpodetexto"/>
      </w:pPr>
    </w:p>
    <w:p w14:paraId="7CADFE77" w14:textId="77777777" w:rsidR="00807C90" w:rsidRDefault="00807C90" w:rsidP="00807C90">
      <w:pPr>
        <w:pStyle w:val="Edital-Corpodetexto"/>
      </w:pPr>
    </w:p>
    <w:p w14:paraId="479DC558" w14:textId="77777777" w:rsidR="00807C90" w:rsidRDefault="00807C90" w:rsidP="00807C90">
      <w:pPr>
        <w:pStyle w:val="Edital-Corpodetexto"/>
      </w:pPr>
    </w:p>
    <w:p w14:paraId="0AA8A5C0" w14:textId="77777777" w:rsidR="00807C90" w:rsidRDefault="00807C90" w:rsidP="00807C90">
      <w:pPr>
        <w:rPr>
          <w:rFonts w:cs="Arial"/>
          <w:sz w:val="22"/>
          <w:szCs w:val="20"/>
        </w:rPr>
      </w:pPr>
      <w:r>
        <w:br w:type="page"/>
      </w:r>
    </w:p>
    <w:p w14:paraId="02EB75FE" w14:textId="77777777" w:rsidR="0039375A" w:rsidRDefault="00807C90" w:rsidP="00807C90">
      <w:pPr>
        <w:pStyle w:val="Edital-AnexoTtulo"/>
      </w:pPr>
      <w:bookmarkStart w:id="4577" w:name="_Toc343685939"/>
      <w:bookmarkStart w:id="4578" w:name="_Toc364417360"/>
      <w:bookmarkStart w:id="4579" w:name="_Toc364685868"/>
      <w:bookmarkStart w:id="4580" w:name="_Toc364417361"/>
      <w:bookmarkStart w:id="4581" w:name="_Toc364685869"/>
      <w:bookmarkStart w:id="4582" w:name="_Toc364417363"/>
      <w:bookmarkStart w:id="4583" w:name="_Toc364685871"/>
      <w:bookmarkStart w:id="4584" w:name="_Toc364417364"/>
      <w:bookmarkStart w:id="4585" w:name="_Toc364685872"/>
      <w:bookmarkStart w:id="4586" w:name="_Toc364417371"/>
      <w:bookmarkStart w:id="4587" w:name="_Toc364685879"/>
      <w:bookmarkStart w:id="4588" w:name="_Toc364417381"/>
      <w:bookmarkStart w:id="4589" w:name="_Toc364685889"/>
      <w:bookmarkStart w:id="4590" w:name="_Toc364417382"/>
      <w:bookmarkStart w:id="4591" w:name="_Toc364685890"/>
      <w:bookmarkStart w:id="4592" w:name="_Toc364417383"/>
      <w:bookmarkStart w:id="4593" w:name="_Toc364685891"/>
      <w:bookmarkStart w:id="4594" w:name="_Toc364417384"/>
      <w:bookmarkStart w:id="4595" w:name="_Toc364685892"/>
      <w:bookmarkStart w:id="4596" w:name="_Toc364417385"/>
      <w:bookmarkStart w:id="4597" w:name="_Toc364685893"/>
      <w:bookmarkStart w:id="4598" w:name="_Toc364417388"/>
      <w:bookmarkStart w:id="4599" w:name="_Toc364685896"/>
      <w:bookmarkStart w:id="4600" w:name="_Toc364417390"/>
      <w:bookmarkStart w:id="4601" w:name="_Toc364685898"/>
      <w:bookmarkStart w:id="4602" w:name="_Toc364417392"/>
      <w:bookmarkStart w:id="4603" w:name="_Toc364685900"/>
      <w:bookmarkStart w:id="4604" w:name="_Toc364417393"/>
      <w:bookmarkStart w:id="4605" w:name="_Toc364685901"/>
      <w:bookmarkStart w:id="4606" w:name="_Toc364417394"/>
      <w:bookmarkStart w:id="4607" w:name="_Toc364685902"/>
      <w:bookmarkStart w:id="4608" w:name="_Toc364417395"/>
      <w:bookmarkStart w:id="4609" w:name="_Toc364685903"/>
      <w:bookmarkStart w:id="4610" w:name="_Toc364417396"/>
      <w:bookmarkStart w:id="4611" w:name="_Toc364685904"/>
      <w:bookmarkStart w:id="4612" w:name="_Toc364417398"/>
      <w:bookmarkStart w:id="4613" w:name="_Toc364685906"/>
      <w:bookmarkStart w:id="4614" w:name="_Toc364417399"/>
      <w:bookmarkStart w:id="4615" w:name="_Toc364685907"/>
      <w:bookmarkStart w:id="4616" w:name="_Toc364417400"/>
      <w:bookmarkStart w:id="4617" w:name="_Toc364685908"/>
      <w:bookmarkStart w:id="4618" w:name="_Toc364417401"/>
      <w:bookmarkStart w:id="4619" w:name="_Toc364685909"/>
      <w:bookmarkStart w:id="4620" w:name="_Toc364417402"/>
      <w:bookmarkStart w:id="4621" w:name="_Toc364685910"/>
      <w:bookmarkStart w:id="4622" w:name="_Toc364417403"/>
      <w:bookmarkStart w:id="4623" w:name="_Toc364685911"/>
      <w:bookmarkStart w:id="4624" w:name="_Toc364417404"/>
      <w:bookmarkStart w:id="4625" w:name="_Toc364685912"/>
      <w:bookmarkStart w:id="4626" w:name="_Toc364417406"/>
      <w:bookmarkStart w:id="4627" w:name="_Toc364685914"/>
      <w:bookmarkStart w:id="4628" w:name="_Toc364417408"/>
      <w:bookmarkStart w:id="4629" w:name="_Toc364685916"/>
      <w:bookmarkStart w:id="4630" w:name="_Toc364417409"/>
      <w:bookmarkStart w:id="4631" w:name="_Toc364685917"/>
      <w:bookmarkStart w:id="4632" w:name="_Toc364417410"/>
      <w:bookmarkStart w:id="4633" w:name="_Toc364685918"/>
      <w:bookmarkStart w:id="4634" w:name="_Toc364417411"/>
      <w:bookmarkStart w:id="4635" w:name="_Toc364685919"/>
      <w:bookmarkStart w:id="4636" w:name="_Toc364417412"/>
      <w:bookmarkStart w:id="4637" w:name="_Toc364685920"/>
      <w:bookmarkStart w:id="4638" w:name="_Toc364417415"/>
      <w:bookmarkStart w:id="4639" w:name="_Toc364685923"/>
      <w:bookmarkStart w:id="4640" w:name="_Toc364417431"/>
      <w:bookmarkStart w:id="4641" w:name="_Toc364685939"/>
      <w:bookmarkStart w:id="4642" w:name="_Toc364417436"/>
      <w:bookmarkStart w:id="4643" w:name="_Toc364685944"/>
      <w:bookmarkStart w:id="4644" w:name="_Toc364417440"/>
      <w:bookmarkStart w:id="4645" w:name="_Toc364685948"/>
      <w:bookmarkStart w:id="4646" w:name="_Toc364417443"/>
      <w:bookmarkStart w:id="4647" w:name="_Toc364685951"/>
      <w:bookmarkStart w:id="4648" w:name="_Toc364417461"/>
      <w:bookmarkStart w:id="4649" w:name="_Toc364685969"/>
      <w:bookmarkStart w:id="4650" w:name="_Toc364417466"/>
      <w:bookmarkStart w:id="4651" w:name="_Toc364685974"/>
      <w:bookmarkStart w:id="4652" w:name="_Toc364417470"/>
      <w:bookmarkStart w:id="4653" w:name="_Toc364685978"/>
      <w:bookmarkStart w:id="4654" w:name="_Toc364417473"/>
      <w:bookmarkStart w:id="4655" w:name="_Toc364685981"/>
      <w:bookmarkStart w:id="4656" w:name="_Toc364417475"/>
      <w:bookmarkStart w:id="4657" w:name="_Toc364685983"/>
      <w:bookmarkStart w:id="4658" w:name="_Toc364417477"/>
      <w:bookmarkStart w:id="4659" w:name="_Toc364685985"/>
      <w:bookmarkStart w:id="4660" w:name="_Toc364417483"/>
      <w:bookmarkStart w:id="4661" w:name="_Toc364685991"/>
      <w:bookmarkStart w:id="4662" w:name="_Toc364417486"/>
      <w:bookmarkStart w:id="4663" w:name="_Toc364685994"/>
      <w:bookmarkStart w:id="4664" w:name="_Toc364417494"/>
      <w:bookmarkStart w:id="4665" w:name="_Toc364686002"/>
      <w:bookmarkStart w:id="4666" w:name="_Toc364417497"/>
      <w:bookmarkStart w:id="4667" w:name="_Toc364686005"/>
      <w:bookmarkStart w:id="4668" w:name="_Toc364417504"/>
      <w:bookmarkStart w:id="4669" w:name="_Toc364686012"/>
      <w:bookmarkStart w:id="4670" w:name="_Toc364417510"/>
      <w:bookmarkStart w:id="4671" w:name="_Toc364686018"/>
      <w:bookmarkStart w:id="4672" w:name="_Toc364417513"/>
      <w:bookmarkStart w:id="4673" w:name="_Toc364686021"/>
      <w:bookmarkStart w:id="4674" w:name="_Toc364417516"/>
      <w:bookmarkStart w:id="4675" w:name="_Toc364686024"/>
      <w:bookmarkStart w:id="4676" w:name="_Toc364417517"/>
      <w:bookmarkStart w:id="4677" w:name="_Toc364686025"/>
      <w:bookmarkStart w:id="4678" w:name="_Toc364417519"/>
      <w:bookmarkStart w:id="4679" w:name="_Toc364686027"/>
      <w:bookmarkStart w:id="4680" w:name="_Toc364417521"/>
      <w:bookmarkStart w:id="4681" w:name="_Toc364686029"/>
      <w:bookmarkStart w:id="4682" w:name="_Toc364417523"/>
      <w:bookmarkStart w:id="4683" w:name="_Toc364686031"/>
      <w:bookmarkStart w:id="4684" w:name="_Toc364417525"/>
      <w:bookmarkStart w:id="4685" w:name="_Toc364686033"/>
      <w:bookmarkStart w:id="4686" w:name="_Toc364417529"/>
      <w:bookmarkStart w:id="4687" w:name="_Toc364686037"/>
      <w:bookmarkStart w:id="4688" w:name="_Toc364417531"/>
      <w:bookmarkStart w:id="4689" w:name="_Toc364686039"/>
      <w:bookmarkStart w:id="4690" w:name="_Toc364417533"/>
      <w:bookmarkStart w:id="4691" w:name="_Toc364686041"/>
      <w:bookmarkStart w:id="4692" w:name="_Toc364417534"/>
      <w:bookmarkStart w:id="4693" w:name="_Toc364686042"/>
      <w:bookmarkStart w:id="4694" w:name="_Toc364417536"/>
      <w:bookmarkStart w:id="4695" w:name="_Toc364686044"/>
      <w:bookmarkStart w:id="4696" w:name="_Toc364417538"/>
      <w:bookmarkStart w:id="4697" w:name="_Toc364686046"/>
      <w:bookmarkStart w:id="4698" w:name="_Toc364417539"/>
      <w:bookmarkStart w:id="4699" w:name="_Toc364686047"/>
      <w:bookmarkStart w:id="4700" w:name="_Toc364417540"/>
      <w:bookmarkStart w:id="4701" w:name="_Toc364686048"/>
      <w:bookmarkStart w:id="4702" w:name="_Toc364417541"/>
      <w:bookmarkStart w:id="4703" w:name="_Toc364686049"/>
      <w:bookmarkStart w:id="4704" w:name="_Toc364417543"/>
      <w:bookmarkStart w:id="4705" w:name="_Toc364686051"/>
      <w:bookmarkStart w:id="4706" w:name="_Toc364417545"/>
      <w:bookmarkStart w:id="4707" w:name="_Toc364686053"/>
      <w:bookmarkStart w:id="4708" w:name="_Toc364417548"/>
      <w:bookmarkStart w:id="4709" w:name="_Toc364686056"/>
      <w:bookmarkStart w:id="4710" w:name="_Toc364417549"/>
      <w:bookmarkStart w:id="4711" w:name="_Toc364686057"/>
      <w:bookmarkStart w:id="4712" w:name="_Toc364417550"/>
      <w:bookmarkStart w:id="4713" w:name="_Toc364686058"/>
      <w:bookmarkStart w:id="4714" w:name="_Toc364417553"/>
      <w:bookmarkStart w:id="4715" w:name="_Toc364686061"/>
      <w:bookmarkStart w:id="4716" w:name="_Toc364417554"/>
      <w:bookmarkStart w:id="4717" w:name="_Toc364686062"/>
      <w:bookmarkStart w:id="4718" w:name="_Toc364417555"/>
      <w:bookmarkStart w:id="4719" w:name="_Toc364686063"/>
      <w:bookmarkStart w:id="4720" w:name="_Toc364417556"/>
      <w:bookmarkStart w:id="4721" w:name="_Toc364686064"/>
      <w:bookmarkStart w:id="4722" w:name="_Toc364417558"/>
      <w:bookmarkStart w:id="4723" w:name="_Toc364686066"/>
      <w:bookmarkStart w:id="4724" w:name="_Toc364417559"/>
      <w:bookmarkStart w:id="4725" w:name="_Toc364686067"/>
      <w:bookmarkStart w:id="4726" w:name="_Toc364417561"/>
      <w:bookmarkStart w:id="4727" w:name="_Toc364686069"/>
      <w:bookmarkStart w:id="4728" w:name="_Toc364417563"/>
      <w:bookmarkStart w:id="4729" w:name="_Toc364686071"/>
      <w:bookmarkStart w:id="4730" w:name="_Toc364417565"/>
      <w:bookmarkStart w:id="4731" w:name="_Toc364686073"/>
      <w:bookmarkStart w:id="4732" w:name="_Toc364417567"/>
      <w:bookmarkStart w:id="4733" w:name="_Toc364686075"/>
      <w:bookmarkStart w:id="4734" w:name="_Toc364417568"/>
      <w:bookmarkStart w:id="4735" w:name="_Toc364686076"/>
      <w:bookmarkStart w:id="4736" w:name="_Toc364417569"/>
      <w:bookmarkStart w:id="4737" w:name="_Toc364686077"/>
      <w:bookmarkStart w:id="4738" w:name="_Toc364417570"/>
      <w:bookmarkStart w:id="4739" w:name="_Toc364686078"/>
      <w:bookmarkStart w:id="4740" w:name="_Toc364417572"/>
      <w:bookmarkStart w:id="4741" w:name="_Toc364686080"/>
      <w:bookmarkStart w:id="4742" w:name="_Toc364417573"/>
      <w:bookmarkStart w:id="4743" w:name="_Toc364686081"/>
      <w:bookmarkStart w:id="4744" w:name="_Toc364417574"/>
      <w:bookmarkStart w:id="4745" w:name="_Toc364686082"/>
      <w:bookmarkStart w:id="4746" w:name="_Toc364417575"/>
      <w:bookmarkStart w:id="4747" w:name="_Toc364686083"/>
      <w:bookmarkStart w:id="4748" w:name="_Toc364417576"/>
      <w:bookmarkStart w:id="4749" w:name="_Toc364686084"/>
      <w:bookmarkStart w:id="4750" w:name="_Toc364417577"/>
      <w:bookmarkStart w:id="4751" w:name="_Toc364686085"/>
      <w:bookmarkStart w:id="4752" w:name="_Toc364417578"/>
      <w:bookmarkStart w:id="4753" w:name="_Toc364686086"/>
      <w:bookmarkStart w:id="4754" w:name="_Toc364417580"/>
      <w:bookmarkStart w:id="4755" w:name="_Toc364686088"/>
      <w:bookmarkStart w:id="4756" w:name="_Toc364417581"/>
      <w:bookmarkStart w:id="4757" w:name="_Toc364686089"/>
      <w:bookmarkStart w:id="4758" w:name="_Toc364417582"/>
      <w:bookmarkStart w:id="4759" w:name="_Toc364686090"/>
      <w:bookmarkStart w:id="4760" w:name="_Toc364417583"/>
      <w:bookmarkStart w:id="4761" w:name="_Toc364686091"/>
      <w:bookmarkStart w:id="4762" w:name="_Toc364417584"/>
      <w:bookmarkStart w:id="4763" w:name="_Toc364686092"/>
      <w:bookmarkStart w:id="4764" w:name="_Toc364417585"/>
      <w:bookmarkStart w:id="4765" w:name="_Toc364686093"/>
      <w:bookmarkStart w:id="4766" w:name="_Toc364417586"/>
      <w:bookmarkStart w:id="4767" w:name="_Toc364686094"/>
      <w:bookmarkStart w:id="4768" w:name="_Toc364417587"/>
      <w:bookmarkStart w:id="4769" w:name="_Toc364686095"/>
      <w:bookmarkStart w:id="4770" w:name="_Toc364417588"/>
      <w:bookmarkStart w:id="4771" w:name="_Toc364686096"/>
      <w:bookmarkStart w:id="4772" w:name="_Toc364417590"/>
      <w:bookmarkStart w:id="4773" w:name="_Toc364686098"/>
      <w:bookmarkStart w:id="4774" w:name="_Toc364417591"/>
      <w:bookmarkStart w:id="4775" w:name="_Toc364686099"/>
      <w:bookmarkStart w:id="4776" w:name="_Toc364417592"/>
      <w:bookmarkStart w:id="4777" w:name="_Toc364686100"/>
      <w:bookmarkStart w:id="4778" w:name="_Toc364417593"/>
      <w:bookmarkStart w:id="4779" w:name="_Toc364686101"/>
      <w:bookmarkStart w:id="4780" w:name="_Toc364417594"/>
      <w:bookmarkStart w:id="4781" w:name="_Toc364686102"/>
      <w:bookmarkStart w:id="4782" w:name="_Toc364417596"/>
      <w:bookmarkStart w:id="4783" w:name="_Toc364686104"/>
      <w:bookmarkStart w:id="4784" w:name="_Toc364417597"/>
      <w:bookmarkStart w:id="4785" w:name="_Toc364686105"/>
      <w:bookmarkStart w:id="4786" w:name="_Toc364417599"/>
      <w:bookmarkStart w:id="4787" w:name="_Toc364686107"/>
      <w:bookmarkStart w:id="4788" w:name="_Toc364417601"/>
      <w:bookmarkStart w:id="4789" w:name="_Toc364686109"/>
      <w:bookmarkStart w:id="4790" w:name="_Toc364417602"/>
      <w:bookmarkStart w:id="4791" w:name="_Toc364686110"/>
      <w:bookmarkStart w:id="4792" w:name="_Toc364417603"/>
      <w:bookmarkStart w:id="4793" w:name="_Toc364686111"/>
      <w:bookmarkStart w:id="4794" w:name="_Toc364417604"/>
      <w:bookmarkStart w:id="4795" w:name="_Toc364686112"/>
      <w:bookmarkStart w:id="4796" w:name="_Toc364417605"/>
      <w:bookmarkStart w:id="4797" w:name="_Toc364686113"/>
      <w:bookmarkStart w:id="4798" w:name="_Toc364417606"/>
      <w:bookmarkStart w:id="4799" w:name="_Toc364686114"/>
      <w:bookmarkStart w:id="4800" w:name="_Toc364417607"/>
      <w:bookmarkStart w:id="4801" w:name="_Toc364686115"/>
      <w:bookmarkStart w:id="4802" w:name="_Toc364417608"/>
      <w:bookmarkStart w:id="4803" w:name="_Toc364686116"/>
      <w:bookmarkStart w:id="4804" w:name="_Toc364417609"/>
      <w:bookmarkStart w:id="4805" w:name="_Toc364686117"/>
      <w:bookmarkStart w:id="4806" w:name="_Toc364417610"/>
      <w:bookmarkStart w:id="4807" w:name="_Toc364686118"/>
      <w:bookmarkStart w:id="4808" w:name="_Toc364417611"/>
      <w:bookmarkStart w:id="4809" w:name="_Toc364686119"/>
      <w:bookmarkStart w:id="4810" w:name="_Toc364417613"/>
      <w:bookmarkStart w:id="4811" w:name="_Toc364686121"/>
      <w:bookmarkStart w:id="4812" w:name="_Toc364417614"/>
      <w:bookmarkStart w:id="4813" w:name="_Toc364686122"/>
      <w:bookmarkStart w:id="4814" w:name="_Toc364417618"/>
      <w:bookmarkStart w:id="4815" w:name="_Toc364686126"/>
      <w:bookmarkStart w:id="4816" w:name="_Toc364417619"/>
      <w:bookmarkStart w:id="4817" w:name="_Toc364686127"/>
      <w:bookmarkStart w:id="4818" w:name="_Toc364417623"/>
      <w:bookmarkStart w:id="4819" w:name="_Toc364686131"/>
      <w:bookmarkStart w:id="4820" w:name="_Toc364417624"/>
      <w:bookmarkStart w:id="4821" w:name="_Toc364686132"/>
      <w:bookmarkStart w:id="4822" w:name="_Toc364417627"/>
      <w:bookmarkStart w:id="4823" w:name="_Toc364686135"/>
      <w:bookmarkStart w:id="4824" w:name="_Toc364417629"/>
      <w:bookmarkStart w:id="4825" w:name="_Toc364686137"/>
      <w:bookmarkStart w:id="4826" w:name="_Toc364417630"/>
      <w:bookmarkStart w:id="4827" w:name="_Toc364686138"/>
      <w:bookmarkStart w:id="4828" w:name="_Toc364417634"/>
      <w:bookmarkStart w:id="4829" w:name="_Toc364686142"/>
      <w:bookmarkStart w:id="4830" w:name="_Toc364417635"/>
      <w:bookmarkStart w:id="4831" w:name="_Toc364686143"/>
      <w:bookmarkStart w:id="4832" w:name="_Toc364417639"/>
      <w:bookmarkStart w:id="4833" w:name="_Toc364686147"/>
      <w:bookmarkStart w:id="4834" w:name="_Toc364417640"/>
      <w:bookmarkStart w:id="4835" w:name="_Toc364686148"/>
      <w:bookmarkStart w:id="4836" w:name="_Toc364417643"/>
      <w:bookmarkStart w:id="4837" w:name="_Toc364686151"/>
      <w:bookmarkStart w:id="4838" w:name="_Toc364417644"/>
      <w:bookmarkStart w:id="4839" w:name="_Toc364686152"/>
      <w:bookmarkStart w:id="4840" w:name="_Toc364417647"/>
      <w:bookmarkStart w:id="4841" w:name="_Toc364686155"/>
      <w:bookmarkStart w:id="4842" w:name="_Toc364417649"/>
      <w:bookmarkStart w:id="4843" w:name="_Toc364686157"/>
      <w:bookmarkStart w:id="4844" w:name="_Toc364417650"/>
      <w:bookmarkStart w:id="4845" w:name="_Toc364686158"/>
      <w:bookmarkStart w:id="4846" w:name="_Toc364417651"/>
      <w:bookmarkStart w:id="4847" w:name="_Toc364686159"/>
      <w:bookmarkStart w:id="4848" w:name="_Toc364417652"/>
      <w:bookmarkStart w:id="4849" w:name="_Toc364686160"/>
      <w:bookmarkStart w:id="4850" w:name="_Toc364417653"/>
      <w:bookmarkStart w:id="4851" w:name="_Toc364686161"/>
      <w:bookmarkStart w:id="4852" w:name="_Toc364417661"/>
      <w:bookmarkStart w:id="4853" w:name="_Toc364686169"/>
      <w:bookmarkStart w:id="4854" w:name="_Toc364417663"/>
      <w:bookmarkStart w:id="4855" w:name="_Toc364686171"/>
      <w:bookmarkStart w:id="4856" w:name="_Toc364417664"/>
      <w:bookmarkStart w:id="4857" w:name="_Toc364686172"/>
      <w:bookmarkStart w:id="4858" w:name="_Toc364417666"/>
      <w:bookmarkStart w:id="4859" w:name="_Toc364686174"/>
      <w:bookmarkStart w:id="4860" w:name="_Toc364417668"/>
      <w:bookmarkStart w:id="4861" w:name="_Toc364686176"/>
      <w:bookmarkStart w:id="4862" w:name="_Toc364417670"/>
      <w:bookmarkStart w:id="4863" w:name="_Toc364686178"/>
      <w:bookmarkStart w:id="4864" w:name="_Toc364417672"/>
      <w:bookmarkStart w:id="4865" w:name="_Toc364686180"/>
      <w:bookmarkStart w:id="4866" w:name="_Toc364417673"/>
      <w:bookmarkStart w:id="4867" w:name="_Toc364686181"/>
      <w:bookmarkStart w:id="4868" w:name="_Toc364417674"/>
      <w:bookmarkStart w:id="4869" w:name="_Toc364686182"/>
      <w:bookmarkStart w:id="4870" w:name="_Toc364417675"/>
      <w:bookmarkStart w:id="4871" w:name="_Toc364686183"/>
      <w:bookmarkStart w:id="4872" w:name="_ANEXO_VIII-_MODELO"/>
      <w:bookmarkStart w:id="4873" w:name="_ANEXO_X_-"/>
      <w:bookmarkStart w:id="4874" w:name="_Toc364686189"/>
      <w:bookmarkStart w:id="4875" w:name="_Toc364686190"/>
      <w:bookmarkStart w:id="4876" w:name="_Toc364417682"/>
      <w:bookmarkStart w:id="4877" w:name="_Toc364686191"/>
      <w:bookmarkStart w:id="4878" w:name="_Toc361937714"/>
      <w:bookmarkStart w:id="4879" w:name="_Toc364417684"/>
      <w:bookmarkStart w:id="4880" w:name="_Toc364686193"/>
      <w:bookmarkStart w:id="4881" w:name="_Toc4167056"/>
      <w:bookmarkStart w:id="4882" w:name="_Toc337743564"/>
      <w:bookmarkStart w:id="4883" w:name="Anexo23"/>
      <w:bookmarkStart w:id="4884" w:name="_Ref344903706"/>
      <w:bookmarkStart w:id="4885" w:name="_Ref344905117"/>
      <w:bookmarkStart w:id="4886" w:name="_Ref344906117"/>
      <w:bookmarkStart w:id="4887" w:name="_Toc367733437"/>
      <w:bookmarkStart w:id="4888" w:name="_Toc421543980"/>
      <w:bookmarkEnd w:id="4502"/>
      <w:bookmarkEnd w:id="4503"/>
      <w:bookmarkEnd w:id="4504"/>
      <w:bookmarkEnd w:id="4505"/>
      <w:bookmarkEnd w:id="4506"/>
      <w:bookmarkEnd w:id="4507"/>
      <w:bookmarkEnd w:id="4508"/>
      <w:bookmarkEnd w:id="4509"/>
      <w:bookmarkEnd w:id="4510"/>
      <w:bookmarkEnd w:id="4511"/>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r>
        <w:lastRenderedPageBreak/>
        <w:t xml:space="preserve">ANEXO </w:t>
      </w:r>
      <w:r w:rsidR="0016031D">
        <w:t>XXVIII</w:t>
      </w:r>
      <w:r>
        <w:t xml:space="preserve"> </w:t>
      </w:r>
      <w:r w:rsidRPr="0006551B">
        <w:t xml:space="preserve">- </w:t>
      </w:r>
      <w:r w:rsidR="0039375A" w:rsidRPr="0039375A">
        <w:t>TERMO DE COMPROMISSO DE APORTE DE GARANTIA DE OFERTA ADICIONAL</w:t>
      </w:r>
      <w:bookmarkEnd w:id="4881"/>
    </w:p>
    <w:p w14:paraId="1E1A5071" w14:textId="77777777" w:rsidR="0039375A" w:rsidRDefault="0039375A" w:rsidP="0039375A">
      <w:pPr>
        <w:pStyle w:val="Edital-Corpodetexto"/>
      </w:pPr>
    </w:p>
    <w:p w14:paraId="728CB73F" w14:textId="13DC3C4E" w:rsidR="0039375A" w:rsidRPr="004C7EFE" w:rsidRDefault="0039375A" w:rsidP="0039375A">
      <w:pPr>
        <w:pStyle w:val="Edital-Corpodetexto"/>
      </w:pPr>
      <w:r w:rsidRPr="00795CBA">
        <w:t xml:space="preserve">A </w:t>
      </w:r>
      <w:r w:rsidR="00E85408">
        <w:fldChar w:fldCharType="begin">
          <w:ffData>
            <w:name w:val=""/>
            <w:enabled/>
            <w:calcOnExit w:val="0"/>
            <w:textInput>
              <w:default w:val="[inserir a denominação social da licitante]"/>
            </w:textInput>
          </w:ffData>
        </w:fldChar>
      </w:r>
      <w:r>
        <w:instrText xml:space="preserve"> FORMTEXT </w:instrText>
      </w:r>
      <w:r w:rsidR="00E85408">
        <w:fldChar w:fldCharType="separate"/>
      </w:r>
      <w:r>
        <w:rPr>
          <w:noProof/>
        </w:rPr>
        <w:t>[inserir a denominação social da licitante]</w:t>
      </w:r>
      <w:r w:rsidR="00E85408">
        <w:fldChar w:fldCharType="end"/>
      </w:r>
      <w:r w:rsidRPr="004C7EFE">
        <w:t xml:space="preserve">, representada por seu(s) representante(s) credenciado(s), declara seu interesse em participar da </w:t>
      </w:r>
      <w:r w:rsidR="000C7F0F">
        <w:t>16ª</w:t>
      </w:r>
      <w:r w:rsidRPr="004C7EFE">
        <w:t xml:space="preserve">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1B5EE593" w14:textId="03022D1E" w:rsidR="0039375A" w:rsidRPr="004C7EFE" w:rsidRDefault="0039375A" w:rsidP="0039375A">
      <w:pPr>
        <w:pStyle w:val="Edital-Corpodetexto"/>
      </w:pPr>
      <w:r w:rsidRPr="004C7EFE">
        <w:t xml:space="preserve">A </w:t>
      </w:r>
      <w:r w:rsidR="00E85408">
        <w:fldChar w:fldCharType="begin">
          <w:ffData>
            <w:name w:val=""/>
            <w:enabled/>
            <w:calcOnExit w:val="0"/>
            <w:textInput>
              <w:default w:val="[inserir a denominação social da licitante]"/>
            </w:textInput>
          </w:ffData>
        </w:fldChar>
      </w:r>
      <w:r>
        <w:instrText xml:space="preserve"> FORMTEXT </w:instrText>
      </w:r>
      <w:r w:rsidR="00E85408">
        <w:fldChar w:fldCharType="separate"/>
      </w:r>
      <w:r>
        <w:rPr>
          <w:noProof/>
        </w:rPr>
        <w:t>[inserir a denominação social da licitante]</w:t>
      </w:r>
      <w:r w:rsidR="00E85408">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Pr="004C7EFE">
        <w:t xml:space="preserve"> contrato de concessão, a </w:t>
      </w:r>
      <w:r>
        <w:t xml:space="preserve">aportar garantia de oferta adicional, no valor de R$ </w:t>
      </w:r>
      <w:r w:rsidR="00E85408" w:rsidRPr="009967C2">
        <w:fldChar w:fldCharType="begin">
          <w:ffData>
            <w:name w:val="Texto14"/>
            <w:enabled/>
            <w:calcOnExit w:val="0"/>
            <w:textInput>
              <w:default w:val="[inserir o valor monetário em números]"/>
            </w:textInput>
          </w:ffData>
        </w:fldChar>
      </w:r>
      <w:r w:rsidRPr="009967C2">
        <w:instrText xml:space="preserve"> FORMTEXT </w:instrText>
      </w:r>
      <w:r w:rsidR="00E85408" w:rsidRPr="009967C2">
        <w:fldChar w:fldCharType="separate"/>
      </w:r>
      <w:r w:rsidRPr="009967C2">
        <w:rPr>
          <w:noProof/>
        </w:rPr>
        <w:t>[inserir o valor monetário em números]</w:t>
      </w:r>
      <w:r w:rsidR="00E85408" w:rsidRPr="009967C2">
        <w:fldChar w:fldCharType="end"/>
      </w:r>
      <w:r w:rsidR="00924D26">
        <w:t xml:space="preserve"> </w:t>
      </w:r>
      <w:r w:rsidRPr="009967C2">
        <w:t>(</w:t>
      </w:r>
      <w:r w:rsidR="00E85408" w:rsidRPr="009967C2">
        <w:fldChar w:fldCharType="begin">
          <w:ffData>
            <w:name w:val=""/>
            <w:enabled/>
            <w:calcOnExit w:val="0"/>
            <w:textInput>
              <w:default w:val="[inserir o valor monetário por extenso]"/>
            </w:textInput>
          </w:ffData>
        </w:fldChar>
      </w:r>
      <w:r w:rsidRPr="009967C2">
        <w:instrText xml:space="preserve"> FORMTEXT </w:instrText>
      </w:r>
      <w:r w:rsidR="00E85408" w:rsidRPr="009967C2">
        <w:fldChar w:fldCharType="separate"/>
      </w:r>
      <w:r w:rsidRPr="009967C2">
        <w:rPr>
          <w:noProof/>
        </w:rPr>
        <w:t>[inserir o valor monetário por extenso]</w:t>
      </w:r>
      <w:r w:rsidR="00E85408" w:rsidRPr="009967C2">
        <w:fldChar w:fldCharType="end"/>
      </w:r>
      <w:r w:rsidRPr="009967C2">
        <w:t xml:space="preserve"> reais)</w:t>
      </w:r>
      <w:r>
        <w:t xml:space="preserve">, até o </w:t>
      </w:r>
      <w:r w:rsidRPr="0055237A">
        <w:t xml:space="preserve">prazo </w:t>
      </w:r>
      <w:r>
        <w:t>previsto na Tabela 1 do edital d</w:t>
      </w:r>
      <w:r w:rsidR="00924D26">
        <w:t xml:space="preserve">a </w:t>
      </w:r>
      <w:r w:rsidR="000C7F0F">
        <w:t>16ª</w:t>
      </w:r>
      <w:r w:rsidR="00924D26">
        <w:t xml:space="preserve"> Rodada de Licitações</w:t>
      </w:r>
      <w:r w:rsidRPr="004C7EFE">
        <w:t>.</w:t>
      </w:r>
    </w:p>
    <w:p w14:paraId="2299EB48" w14:textId="77777777" w:rsidR="0039375A" w:rsidRPr="004C7EFE" w:rsidRDefault="0039375A" w:rsidP="0039375A">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05E3E973" w14:textId="77777777" w:rsidR="0039375A" w:rsidRDefault="0039375A" w:rsidP="0039375A">
      <w:pPr>
        <w:pStyle w:val="Edital-Corpodetexto"/>
      </w:pPr>
    </w:p>
    <w:p w14:paraId="137F8E69" w14:textId="77777777" w:rsidR="0039375A" w:rsidRDefault="0039375A" w:rsidP="0039375A">
      <w:pPr>
        <w:pStyle w:val="Edital-Corpodetexto"/>
      </w:pPr>
    </w:p>
    <w:p w14:paraId="1F871D60" w14:textId="77777777" w:rsidR="0039375A" w:rsidRPr="0031719B" w:rsidRDefault="0039375A" w:rsidP="0039375A">
      <w:pPr>
        <w:pStyle w:val="Edital-Corpodetexto"/>
      </w:pPr>
    </w:p>
    <w:p w14:paraId="1D7EAD71" w14:textId="77777777" w:rsidR="0039375A" w:rsidRPr="00D609A6" w:rsidRDefault="0039375A" w:rsidP="0039375A">
      <w:pPr>
        <w:pStyle w:val="Edital-AnexoAssinatura"/>
      </w:pPr>
      <w:r w:rsidRPr="00D609A6">
        <w:t xml:space="preserve">___________________________ </w:t>
      </w:r>
    </w:p>
    <w:p w14:paraId="1FD0790E" w14:textId="77777777" w:rsidR="0039375A" w:rsidRPr="00D609A6" w:rsidRDefault="00E85408" w:rsidP="0039375A">
      <w:pPr>
        <w:pStyle w:val="Edital-AnexoAssinatura"/>
      </w:pPr>
      <w:r>
        <w:fldChar w:fldCharType="begin">
          <w:ffData>
            <w:name w:val=""/>
            <w:enabled/>
            <w:calcOnExit w:val="0"/>
            <w:textInput>
              <w:default w:val="[assinatura]"/>
            </w:textInput>
          </w:ffData>
        </w:fldChar>
      </w:r>
      <w:r w:rsidR="0039375A">
        <w:instrText xml:space="preserve"> FORMTEXT </w:instrText>
      </w:r>
      <w:r>
        <w:fldChar w:fldCharType="separate"/>
      </w:r>
      <w:r w:rsidR="0039375A">
        <w:rPr>
          <w:noProof/>
        </w:rPr>
        <w:t>[assinatura]</w:t>
      </w:r>
      <w:r>
        <w:fldChar w:fldCharType="end"/>
      </w:r>
    </w:p>
    <w:p w14:paraId="1BC0DFFC" w14:textId="77777777" w:rsidR="0039375A" w:rsidRPr="00D609A6" w:rsidRDefault="0039375A" w:rsidP="0039375A">
      <w:pPr>
        <w:pStyle w:val="Edital-AnexoAssinatura"/>
      </w:pPr>
    </w:p>
    <w:p w14:paraId="515D8E7A" w14:textId="77777777" w:rsidR="0039375A" w:rsidRDefault="0039375A" w:rsidP="0039375A">
      <w:pPr>
        <w:pStyle w:val="Edital-AnexoAssinatura"/>
      </w:pPr>
      <w:r w:rsidRPr="00D609A6">
        <w:t>Assinado por:</w:t>
      </w:r>
      <w:r w:rsidRPr="00D609A6">
        <w:tab/>
      </w:r>
      <w:r w:rsidR="00E85408">
        <w:fldChar w:fldCharType="begin">
          <w:ffData>
            <w:name w:val=""/>
            <w:enabled/>
            <w:calcOnExit w:val="0"/>
            <w:textInput>
              <w:default w:val="[inserir o(s) nome(s) do(s) representante(s) credenciado(s) da licitante]"/>
            </w:textInput>
          </w:ffData>
        </w:fldChar>
      </w:r>
      <w:r>
        <w:instrText xml:space="preserve"> FORMTEXT </w:instrText>
      </w:r>
      <w:r w:rsidR="00E85408">
        <w:fldChar w:fldCharType="separate"/>
      </w:r>
      <w:r>
        <w:rPr>
          <w:noProof/>
        </w:rPr>
        <w:t>[inserir o(s) nome(s) do(s) representante(s) credenciado(s) da licitante]</w:t>
      </w:r>
      <w:r w:rsidR="00E85408">
        <w:fldChar w:fldCharType="end"/>
      </w:r>
    </w:p>
    <w:p w14:paraId="0D2FC68D" w14:textId="77777777" w:rsidR="0039375A" w:rsidRPr="00D609A6" w:rsidRDefault="0039375A" w:rsidP="0039375A">
      <w:pPr>
        <w:pStyle w:val="Edital-AnexoAssinatura"/>
      </w:pPr>
    </w:p>
    <w:p w14:paraId="7CE0B5BB" w14:textId="77777777" w:rsidR="0039375A" w:rsidRPr="00D609A6" w:rsidRDefault="0039375A" w:rsidP="0039375A">
      <w:pPr>
        <w:pStyle w:val="Edital-AnexoAssinatura"/>
        <w:rPr>
          <w:szCs w:val="18"/>
        </w:rPr>
      </w:pPr>
      <w:r w:rsidRPr="00D609A6">
        <w:t xml:space="preserve">Local e data: </w:t>
      </w:r>
      <w:r w:rsidRPr="00D609A6">
        <w:tab/>
      </w:r>
      <w:r w:rsidR="00E85408">
        <w:fldChar w:fldCharType="begin">
          <w:ffData>
            <w:name w:val=""/>
            <w:enabled/>
            <w:calcOnExit w:val="0"/>
            <w:textInput>
              <w:default w:val="[inserir local e data]"/>
            </w:textInput>
          </w:ffData>
        </w:fldChar>
      </w:r>
      <w:r>
        <w:instrText xml:space="preserve"> FORMTEXT </w:instrText>
      </w:r>
      <w:r w:rsidR="00E85408">
        <w:fldChar w:fldCharType="separate"/>
      </w:r>
      <w:r>
        <w:rPr>
          <w:noProof/>
        </w:rPr>
        <w:t>[inserir local e data]</w:t>
      </w:r>
      <w:r w:rsidR="00E85408">
        <w:fldChar w:fldCharType="end"/>
      </w:r>
    </w:p>
    <w:bookmarkEnd w:id="4882"/>
    <w:bookmarkEnd w:id="4883"/>
    <w:bookmarkEnd w:id="4884"/>
    <w:bookmarkEnd w:id="4885"/>
    <w:bookmarkEnd w:id="4886"/>
    <w:bookmarkEnd w:id="4887"/>
    <w:bookmarkEnd w:id="4888"/>
    <w:p w14:paraId="53A8D512" w14:textId="77777777" w:rsidR="00807C90" w:rsidRPr="008341F4" w:rsidRDefault="00807C90" w:rsidP="00807C90">
      <w:pPr>
        <w:pStyle w:val="Edital-Corpodetexto"/>
      </w:pPr>
    </w:p>
    <w:p w14:paraId="0F030369" w14:textId="77777777" w:rsidR="0039375A" w:rsidRPr="0006551B" w:rsidRDefault="0039375A" w:rsidP="0039375A">
      <w:pPr>
        <w:pStyle w:val="Edital-AnexoTtulo"/>
      </w:pPr>
      <w:bookmarkStart w:id="4889" w:name="_Toc4167057"/>
      <w:r>
        <w:lastRenderedPageBreak/>
        <w:t xml:space="preserve">ANEXO XXiX </w:t>
      </w:r>
      <w:r w:rsidRPr="0006551B">
        <w:t>- MINUTA DO CONTRATO DE CONCESSÃO</w:t>
      </w:r>
      <w:bookmarkEnd w:id="4889"/>
    </w:p>
    <w:p w14:paraId="01A68DE4" w14:textId="77777777" w:rsidR="0039375A" w:rsidRDefault="0039375A">
      <w:pPr>
        <w:rPr>
          <w:rFonts w:cs="Arial"/>
          <w:sz w:val="22"/>
          <w:szCs w:val="20"/>
        </w:rPr>
      </w:pPr>
    </w:p>
    <w:sectPr w:rsidR="0039375A" w:rsidSect="00C2294E">
      <w:headerReference w:type="even" r:id="rId37"/>
      <w:headerReference w:type="default" r:id="rId38"/>
      <w:footerReference w:type="default" r:id="rId39"/>
      <w:headerReference w:type="first" r:id="rId40"/>
      <w:pgSz w:w="11907" w:h="16840" w:code="9"/>
      <w:pgMar w:top="1701" w:right="1134" w:bottom="1701" w:left="1701" w:header="720" w:footer="720" w:gutter="0"/>
      <w:paperSrc w:first="15" w:other="15"/>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9B1CA" w14:textId="77777777" w:rsidR="004F0BA3" w:rsidRDefault="004F0BA3">
      <w:r>
        <w:separator/>
      </w:r>
    </w:p>
    <w:p w14:paraId="242668ED" w14:textId="77777777" w:rsidR="004F0BA3" w:rsidRDefault="004F0BA3"/>
  </w:endnote>
  <w:endnote w:type="continuationSeparator" w:id="0">
    <w:p w14:paraId="7D52676F" w14:textId="77777777" w:rsidR="004F0BA3" w:rsidRDefault="004F0BA3">
      <w:r>
        <w:continuationSeparator/>
      </w:r>
    </w:p>
    <w:p w14:paraId="5D5717DD" w14:textId="77777777" w:rsidR="004F0BA3" w:rsidRDefault="004F0B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BCBA8" w14:textId="77777777" w:rsidR="004F0BA3" w:rsidRDefault="004F0BA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B209D1C" w14:textId="77777777" w:rsidR="004F0BA3" w:rsidRDefault="004F0BA3">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EndPr/>
    <w:sdtContent>
      <w:p w14:paraId="3B658772" w14:textId="77777777" w:rsidR="004F0BA3" w:rsidRDefault="004F0BA3">
        <w:pPr>
          <w:pStyle w:val="Rodap"/>
          <w:jc w:val="right"/>
        </w:pPr>
        <w:r>
          <w:fldChar w:fldCharType="begin"/>
        </w:r>
        <w:r>
          <w:instrText xml:space="preserve"> PAGE   \* MERGEFORMAT </w:instrText>
        </w:r>
        <w:r>
          <w:fldChar w:fldCharType="separate"/>
        </w:r>
        <w:r w:rsidR="00AD22F8">
          <w:rPr>
            <w:noProof/>
          </w:rPr>
          <w:t>10</w:t>
        </w:r>
        <w:r>
          <w:rPr>
            <w:noProof/>
          </w:rPr>
          <w:fldChar w:fldCharType="end"/>
        </w:r>
      </w:p>
    </w:sdtContent>
  </w:sdt>
  <w:p w14:paraId="4109E2A7" w14:textId="77777777" w:rsidR="004F0BA3" w:rsidRDefault="004F0BA3">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6BB5A" w14:textId="77777777" w:rsidR="004F0BA3" w:rsidRDefault="004F0BA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8E3700" w14:textId="77777777" w:rsidR="004F0BA3" w:rsidRDefault="004F0BA3">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17037"/>
      <w:docPartObj>
        <w:docPartGallery w:val="Page Numbers (Bottom of Page)"/>
        <w:docPartUnique/>
      </w:docPartObj>
    </w:sdtPr>
    <w:sdtEndPr/>
    <w:sdtContent>
      <w:p w14:paraId="6ABA0BA6" w14:textId="77777777" w:rsidR="004F0BA3" w:rsidRDefault="004F0BA3">
        <w:pPr>
          <w:pStyle w:val="Rodap"/>
          <w:jc w:val="right"/>
        </w:pPr>
        <w:r>
          <w:fldChar w:fldCharType="begin"/>
        </w:r>
        <w:r>
          <w:instrText xml:space="preserve"> PAGE   \* MERGEFORMAT </w:instrText>
        </w:r>
        <w:r>
          <w:fldChar w:fldCharType="separate"/>
        </w:r>
        <w:r w:rsidR="00AD22F8">
          <w:rPr>
            <w:noProof/>
          </w:rPr>
          <w:t>162</w:t>
        </w:r>
        <w:r>
          <w:rPr>
            <w:noProof/>
          </w:rPr>
          <w:fldChar w:fldCharType="end"/>
        </w:r>
      </w:p>
    </w:sdtContent>
  </w:sdt>
  <w:p w14:paraId="7E5DD7F0" w14:textId="77777777" w:rsidR="004F0BA3" w:rsidRDefault="004F0BA3">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43A85" w14:textId="77777777" w:rsidR="004F0BA3" w:rsidRDefault="004F0BA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AD22F8">
      <w:rPr>
        <w:rStyle w:val="Nmerodepgina"/>
        <w:noProof/>
      </w:rPr>
      <w:t>227</w:t>
    </w:r>
    <w:r>
      <w:rPr>
        <w:rStyle w:val="Nmerodepgina"/>
        <w:noProof/>
      </w:rPr>
      <w:fldChar w:fldCharType="end"/>
    </w:r>
    <w:r>
      <w:rPr>
        <w:rStyle w:val="Nmerodepgina"/>
        <w:noProof/>
      </w:rPr>
      <w:t xml:space="preserve"> </w:t>
    </w:r>
  </w:p>
  <w:p w14:paraId="12D5C6D4" w14:textId="77777777" w:rsidR="004F0BA3" w:rsidRDefault="004F0BA3">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42E4D" w14:textId="77777777" w:rsidR="004F0BA3" w:rsidRDefault="004F0BA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AD22F8">
      <w:rPr>
        <w:rStyle w:val="Nmerodepgina"/>
        <w:noProof/>
      </w:rPr>
      <w:t>236</w:t>
    </w:r>
    <w:r>
      <w:rPr>
        <w:rStyle w:val="Nmerodepgina"/>
        <w:noProof/>
      </w:rPr>
      <w:fldChar w:fldCharType="end"/>
    </w:r>
    <w:r>
      <w:rPr>
        <w:rStyle w:val="Nmerodepgina"/>
        <w:noProof/>
      </w:rPr>
      <w:t xml:space="preserve"> </w:t>
    </w:r>
  </w:p>
  <w:p w14:paraId="3A012487" w14:textId="77777777" w:rsidR="004F0BA3" w:rsidRDefault="004F0BA3">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B6BC5" w14:textId="77777777" w:rsidR="004F0BA3" w:rsidRDefault="004F0BA3">
      <w:r>
        <w:separator/>
      </w:r>
    </w:p>
    <w:p w14:paraId="6DF23D6E" w14:textId="77777777" w:rsidR="004F0BA3" w:rsidRDefault="004F0BA3"/>
  </w:footnote>
  <w:footnote w:type="continuationSeparator" w:id="0">
    <w:p w14:paraId="7F1EF406" w14:textId="77777777" w:rsidR="004F0BA3" w:rsidRDefault="004F0BA3">
      <w:r>
        <w:continuationSeparator/>
      </w:r>
    </w:p>
    <w:p w14:paraId="618480DE" w14:textId="77777777" w:rsidR="004F0BA3" w:rsidRDefault="004F0BA3"/>
  </w:footnote>
  <w:footnote w:id="1">
    <w:p w14:paraId="3916A8ED" w14:textId="1A25AE50" w:rsidR="004F0BA3" w:rsidRPr="00F55D8D" w:rsidRDefault="004F0BA3">
      <w:pPr>
        <w:pStyle w:val="Textodenotaderodap"/>
        <w:rPr>
          <w:lang w:val="pt-BR"/>
        </w:rPr>
      </w:pPr>
      <w:r>
        <w:rPr>
          <w:rStyle w:val="Refdenotaderodap"/>
        </w:rPr>
        <w:footnoteRef/>
      </w:r>
      <w:r w:rsidRPr="00F55D8D">
        <w:rPr>
          <w:lang w:val="pt-BR"/>
        </w:rPr>
        <w:t xml:space="preserve"> A seção 4.</w:t>
      </w:r>
      <w:r>
        <w:rPr>
          <w:lang w:val="pt-BR"/>
        </w:rPr>
        <w:t>2</w:t>
      </w:r>
      <w:r w:rsidRPr="00F55D8D">
        <w:rPr>
          <w:lang w:val="pt-BR"/>
        </w:rPr>
        <w:t>.3 traz o conceito de grupo societário para fins deste edital.</w:t>
      </w:r>
    </w:p>
  </w:footnote>
  <w:footnote w:id="2">
    <w:p w14:paraId="19FAD78D" w14:textId="77777777" w:rsidR="004F0BA3" w:rsidRPr="00B7576B" w:rsidRDefault="004F0BA3" w:rsidP="00494992">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da Tabela 1 deste edital, eventuais pendências que lhes sejam atribuíveis para a emissão dos documentos. </w:t>
      </w:r>
    </w:p>
  </w:footnote>
  <w:footnote w:id="3">
    <w:p w14:paraId="4424DC0D" w14:textId="0312652E" w:rsidR="004F0BA3" w:rsidRPr="00B7576B" w:rsidRDefault="004F0BA3" w:rsidP="001C10CE">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concesssão, constante da Tabela 1 deste edital, eventuais pendências que lhes sejam atribuíveis para a emissão dos documentos. </w:t>
      </w:r>
    </w:p>
  </w:footnote>
  <w:footnote w:id="4">
    <w:p w14:paraId="5D61910C" w14:textId="059D9F4B" w:rsidR="004F0BA3" w:rsidRPr="00D07095" w:rsidRDefault="004F0BA3" w:rsidP="00D07095">
      <w:pPr>
        <w:pStyle w:val="Textodenotaderodap"/>
        <w:jc w:val="both"/>
        <w:rPr>
          <w:lang w:val="pt-BR"/>
        </w:rPr>
      </w:pPr>
      <w:r>
        <w:rPr>
          <w:rStyle w:val="Refdenotaderodap"/>
        </w:rPr>
        <w:footnoteRef/>
      </w:r>
      <w:r w:rsidRPr="00D07095">
        <w:rPr>
          <w:lang w:val="pt-BR"/>
        </w:rPr>
        <w:t xml:space="preserve"> </w:t>
      </w:r>
      <w:r>
        <w:rPr>
          <w:lang w:val="pt-BR"/>
        </w:rPr>
        <w:t>As afiliadas devem sanar, previamente à expiração do prazo para apresentação dos documentos para qualificação, constante da Tabela 1 deste edital, eventuais pendências que lhes sejam atribuíveis para a emissão dos documentos.</w:t>
      </w:r>
    </w:p>
  </w:footnote>
  <w:footnote w:id="5">
    <w:p w14:paraId="355B6976" w14:textId="77777777" w:rsidR="004F0BA3" w:rsidRPr="004B1EF9" w:rsidRDefault="004F0BA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6">
    <w:p w14:paraId="0EE993C9" w14:textId="77777777" w:rsidR="004F0BA3" w:rsidRDefault="004F0BA3" w:rsidP="00807C90"/>
    <w:p w14:paraId="31D7372C" w14:textId="77777777" w:rsidR="004F0BA3" w:rsidRPr="004B1EF9" w:rsidRDefault="004F0BA3" w:rsidP="00807C90">
      <w:pPr>
        <w:pStyle w:val="Textodenotaderodap"/>
        <w:rPr>
          <w:sz w:val="18"/>
          <w:szCs w:val="18"/>
          <w:lang w:val="pt-BR"/>
        </w:rPr>
      </w:pPr>
    </w:p>
  </w:footnote>
  <w:footnote w:id="7">
    <w:p w14:paraId="286C72D2" w14:textId="77777777" w:rsidR="004F0BA3" w:rsidRDefault="004F0BA3" w:rsidP="00807C90"/>
    <w:p w14:paraId="637DA1FA" w14:textId="77777777" w:rsidR="004F0BA3" w:rsidRPr="004B1EF9" w:rsidRDefault="004F0BA3" w:rsidP="00807C90">
      <w:pPr>
        <w:pStyle w:val="Textodenotaderodap"/>
        <w:rPr>
          <w:sz w:val="18"/>
          <w:szCs w:val="18"/>
          <w:lang w:val="pt-BR"/>
        </w:rPr>
      </w:pPr>
    </w:p>
  </w:footnote>
  <w:footnote w:id="8">
    <w:p w14:paraId="65BBDCCB" w14:textId="77777777" w:rsidR="004F0BA3" w:rsidRDefault="004F0BA3" w:rsidP="00807C90"/>
    <w:p w14:paraId="731243F1" w14:textId="77777777" w:rsidR="004F0BA3" w:rsidRPr="004B1EF9" w:rsidRDefault="004F0BA3" w:rsidP="00807C90">
      <w:pPr>
        <w:pStyle w:val="Textodenotaderodap"/>
        <w:jc w:val="both"/>
        <w:rPr>
          <w:sz w:val="18"/>
          <w:szCs w:val="18"/>
          <w:lang w:val="pt-BR"/>
        </w:rPr>
      </w:pPr>
    </w:p>
  </w:footnote>
  <w:footnote w:id="9">
    <w:p w14:paraId="1EC5597B" w14:textId="77777777" w:rsidR="004F0BA3" w:rsidRPr="00ED6D5C" w:rsidRDefault="004F0BA3"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10">
    <w:p w14:paraId="140690F0" w14:textId="77777777" w:rsidR="004F0BA3" w:rsidRDefault="004F0BA3" w:rsidP="00252E54">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11">
    <w:p w14:paraId="5AF30514" w14:textId="77777777" w:rsidR="004F0BA3" w:rsidRPr="004B6162" w:rsidRDefault="004F0BA3" w:rsidP="00252E54">
      <w:pPr>
        <w:pStyle w:val="Textodenotaderodap"/>
        <w:rPr>
          <w:sz w:val="18"/>
          <w:szCs w:val="18"/>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12">
    <w:p w14:paraId="3816AB74" w14:textId="77777777" w:rsidR="004F0BA3" w:rsidRDefault="004F0BA3" w:rsidP="00807C90">
      <w:pPr>
        <w:pStyle w:val="Textodenotaderodap"/>
        <w:rPr>
          <w:lang w:val="pt-BR"/>
        </w:rPr>
      </w:pPr>
      <w:r w:rsidRPr="004B6162">
        <w:rPr>
          <w:rStyle w:val="Refdenotaderodap"/>
          <w:sz w:val="18"/>
          <w:szCs w:val="18"/>
        </w:rPr>
        <w:footnoteRef/>
      </w:r>
      <w:r w:rsidRPr="004B6162">
        <w:rPr>
          <w:sz w:val="18"/>
          <w:szCs w:val="18"/>
          <w:lang w:val="pt-BR"/>
        </w:rPr>
        <w:t xml:space="preserve"> </w:t>
      </w:r>
      <w:r>
        <w:rPr>
          <w:sz w:val="18"/>
          <w:szCs w:val="18"/>
          <w:lang w:val="pt-BR"/>
        </w:rPr>
        <w:t>I</w:t>
      </w:r>
      <w:r w:rsidRPr="004B6162">
        <w:rPr>
          <w:sz w:val="18"/>
          <w:szCs w:val="18"/>
          <w:lang w:val="pt-BR"/>
        </w:rPr>
        <w:t xml:space="preserve">nserir a data referente a 180 dias após o último dia </w:t>
      </w:r>
      <w:r>
        <w:rPr>
          <w:sz w:val="18"/>
          <w:szCs w:val="18"/>
          <w:lang w:val="pt-BR"/>
        </w:rPr>
        <w:t>da Fase</w:t>
      </w:r>
      <w:r w:rsidRPr="004B6162">
        <w:rPr>
          <w:sz w:val="18"/>
          <w:szCs w:val="18"/>
          <w:lang w:val="pt-BR"/>
        </w:rPr>
        <w:t xml:space="preserve"> de Exploração em questão.</w:t>
      </w:r>
    </w:p>
  </w:footnote>
  <w:footnote w:id="13">
    <w:p w14:paraId="58BC5D27" w14:textId="77777777" w:rsidR="004F0BA3" w:rsidRPr="004B1EF9" w:rsidRDefault="004F0BA3" w:rsidP="00B12AFB">
      <w:pPr>
        <w:pStyle w:val="Textodenotaderodap"/>
        <w:rPr>
          <w:sz w:val="18"/>
          <w:szCs w:val="18"/>
          <w:lang w:val="pt-BR"/>
        </w:rPr>
      </w:pPr>
      <w:r w:rsidRPr="004B1EF9">
        <w:rPr>
          <w:rStyle w:val="Refdenotaderodap"/>
          <w:sz w:val="18"/>
          <w:szCs w:val="18"/>
        </w:rPr>
        <w:footnoteRef/>
      </w:r>
      <w:r w:rsidRPr="004B1EF9">
        <w:rPr>
          <w:sz w:val="18"/>
          <w:szCs w:val="18"/>
          <w:lang w:val="pt-BR"/>
        </w:rPr>
        <w:t xml:space="preserve"> </w:t>
      </w:r>
      <w:r w:rsidRPr="00D54E27">
        <w:rPr>
          <w:rFonts w:cs="Arial"/>
          <w:sz w:val="18"/>
          <w:szCs w:val="18"/>
          <w:lang w:val="pt-BR"/>
        </w:rPr>
        <w:t>Inserir o ultimo dia da Fase de Exploração para a qual a Carta de Crédito foi emitida.</w:t>
      </w:r>
    </w:p>
  </w:footnote>
  <w:footnote w:id="14">
    <w:p w14:paraId="572249C7" w14:textId="77777777" w:rsidR="004F0BA3" w:rsidRPr="004B1EF9" w:rsidRDefault="004F0BA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5">
    <w:p w14:paraId="59753062" w14:textId="77777777" w:rsidR="004F0BA3" w:rsidRPr="004B1EF9" w:rsidRDefault="004F0BA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6">
    <w:p w14:paraId="7FCDF850" w14:textId="77777777" w:rsidR="004F0BA3" w:rsidRPr="004B1EF9" w:rsidRDefault="004F0BA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7">
    <w:p w14:paraId="1BBC17AA" w14:textId="77777777" w:rsidR="004F0BA3" w:rsidRPr="004B1EF9" w:rsidRDefault="004F0BA3"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mesma,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23D10" w14:textId="77777777" w:rsidR="004F0BA3" w:rsidRDefault="004F0BA3">
    <w:pPr>
      <w:pStyle w:val="Cabealho"/>
      <w:jc w:val="right"/>
    </w:pPr>
  </w:p>
  <w:p w14:paraId="27AD649B" w14:textId="77777777" w:rsidR="004F0BA3" w:rsidRDefault="004F0BA3">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DACE7" w14:textId="77777777" w:rsidR="004F0BA3" w:rsidRDefault="004F0BA3">
    <w:pPr>
      <w:pStyle w:val="Cabealho"/>
      <w:jc w:val="right"/>
    </w:pPr>
  </w:p>
  <w:p w14:paraId="79DED3E9" w14:textId="77777777" w:rsidR="004F0BA3" w:rsidRDefault="004F0BA3">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05EBD" w14:textId="77777777" w:rsidR="004F0BA3" w:rsidRDefault="004F0BA3">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01C05" w14:textId="77777777" w:rsidR="004F0BA3" w:rsidRDefault="004F0BA3">
    <w:pPr>
      <w:pStyle w:val="Cabealho"/>
      <w:jc w:val="right"/>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A9C1F" w14:textId="77777777" w:rsidR="004F0BA3" w:rsidRDefault="004F0BA3">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1446B" w14:textId="77777777" w:rsidR="004F0BA3" w:rsidRDefault="004F0BA3">
    <w:pPr>
      <w:pStyle w:val="Cabealho"/>
      <w:jc w:val="right"/>
      <w:rPr>
        <w:sz w:val="16"/>
      </w:rPr>
    </w:pP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DA67D" w14:textId="77777777" w:rsidR="004F0BA3" w:rsidRDefault="004F0BA3">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87426" w14:textId="77777777" w:rsidR="004F0BA3" w:rsidRDefault="004F0BA3">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B474C" w14:textId="77777777" w:rsidR="004F0BA3" w:rsidRDefault="004F0BA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5518E1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8611748"/>
    <w:multiLevelType w:val="hybridMultilevel"/>
    <w:tmpl w:val="1096B9EA"/>
    <w:lvl w:ilvl="0" w:tplc="33F6C27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530F53"/>
    <w:multiLevelType w:val="hybridMultilevel"/>
    <w:tmpl w:val="65ACF2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2"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5"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0594F43"/>
    <w:multiLevelType w:val="hybridMultilevel"/>
    <w:tmpl w:val="DF8449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18844BE"/>
    <w:multiLevelType w:val="multilevel"/>
    <w:tmpl w:val="691CB1F8"/>
    <w:numStyleLink w:val="ListaAnexos"/>
  </w:abstractNum>
  <w:abstractNum w:abstractNumId="18"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9"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31"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AFE0623"/>
    <w:multiLevelType w:val="hybridMultilevel"/>
    <w:tmpl w:val="30C2CDEC"/>
    <w:lvl w:ilvl="0" w:tplc="123CCC44">
      <w:start w:val="1"/>
      <w:numFmt w:val="decimal"/>
      <w:lvlText w:val="b.%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D043AF3"/>
    <w:multiLevelType w:val="hybridMultilevel"/>
    <w:tmpl w:val="CA164EB4"/>
    <w:lvl w:ilvl="0" w:tplc="0416000F">
      <w:start w:val="1"/>
      <w:numFmt w:val="decimal"/>
      <w:lvlText w:val="%1."/>
      <w:lvlJc w:val="left"/>
      <w:pPr>
        <w:ind w:left="2028" w:hanging="360"/>
      </w:pPr>
      <w:rPr>
        <w:rFonts w:hint="default"/>
      </w:rPr>
    </w:lvl>
    <w:lvl w:ilvl="1" w:tplc="04160019" w:tentative="1">
      <w:start w:val="1"/>
      <w:numFmt w:val="lowerLetter"/>
      <w:lvlText w:val="%2."/>
      <w:lvlJc w:val="left"/>
      <w:pPr>
        <w:ind w:left="2748" w:hanging="360"/>
      </w:pPr>
    </w:lvl>
    <w:lvl w:ilvl="2" w:tplc="0416001B" w:tentative="1">
      <w:start w:val="1"/>
      <w:numFmt w:val="lowerRoman"/>
      <w:lvlText w:val="%3."/>
      <w:lvlJc w:val="right"/>
      <w:pPr>
        <w:ind w:left="3468" w:hanging="180"/>
      </w:pPr>
    </w:lvl>
    <w:lvl w:ilvl="3" w:tplc="0416000F" w:tentative="1">
      <w:start w:val="1"/>
      <w:numFmt w:val="decimal"/>
      <w:lvlText w:val="%4."/>
      <w:lvlJc w:val="left"/>
      <w:pPr>
        <w:ind w:left="4188" w:hanging="360"/>
      </w:pPr>
    </w:lvl>
    <w:lvl w:ilvl="4" w:tplc="04160019" w:tentative="1">
      <w:start w:val="1"/>
      <w:numFmt w:val="lowerLetter"/>
      <w:lvlText w:val="%5."/>
      <w:lvlJc w:val="left"/>
      <w:pPr>
        <w:ind w:left="4908" w:hanging="360"/>
      </w:pPr>
    </w:lvl>
    <w:lvl w:ilvl="5" w:tplc="0416001B" w:tentative="1">
      <w:start w:val="1"/>
      <w:numFmt w:val="lowerRoman"/>
      <w:lvlText w:val="%6."/>
      <w:lvlJc w:val="right"/>
      <w:pPr>
        <w:ind w:left="5628" w:hanging="180"/>
      </w:pPr>
    </w:lvl>
    <w:lvl w:ilvl="6" w:tplc="0416000F" w:tentative="1">
      <w:start w:val="1"/>
      <w:numFmt w:val="decimal"/>
      <w:lvlText w:val="%7."/>
      <w:lvlJc w:val="left"/>
      <w:pPr>
        <w:ind w:left="6348" w:hanging="360"/>
      </w:pPr>
    </w:lvl>
    <w:lvl w:ilvl="7" w:tplc="04160019" w:tentative="1">
      <w:start w:val="1"/>
      <w:numFmt w:val="lowerLetter"/>
      <w:lvlText w:val="%8."/>
      <w:lvlJc w:val="left"/>
      <w:pPr>
        <w:ind w:left="7068" w:hanging="360"/>
      </w:pPr>
    </w:lvl>
    <w:lvl w:ilvl="8" w:tplc="0416001B" w:tentative="1">
      <w:start w:val="1"/>
      <w:numFmt w:val="lowerRoman"/>
      <w:lvlText w:val="%9."/>
      <w:lvlJc w:val="right"/>
      <w:pPr>
        <w:ind w:left="7788" w:hanging="180"/>
      </w:pPr>
    </w:lvl>
  </w:abstractNum>
  <w:abstractNum w:abstractNumId="43"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FFC1919"/>
    <w:multiLevelType w:val="multilevel"/>
    <w:tmpl w:val="B22826FC"/>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4827" w:hanging="432"/>
      </w:pPr>
      <w:rPr>
        <w:rFonts w:hint="default"/>
      </w:rPr>
    </w:lvl>
    <w:lvl w:ilvl="2">
      <w:start w:val="1"/>
      <w:numFmt w:val="decimal"/>
      <w:pStyle w:val="Ttulo3"/>
      <w:lvlText w:val="%1.%2.%3"/>
      <w:lvlJc w:val="left"/>
      <w:pPr>
        <w:ind w:left="4332" w:hanging="504"/>
      </w:pPr>
      <w:rPr>
        <w:rFonts w:hint="default"/>
      </w:rPr>
    </w:lvl>
    <w:lvl w:ilvl="3">
      <w:start w:val="1"/>
      <w:numFmt w:val="decimal"/>
      <w:pStyle w:val="Ttulo4"/>
      <w:lvlText w:val="%1.%2.%3.%4"/>
      <w:lvlJc w:val="left"/>
      <w:pPr>
        <w:ind w:left="5327"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50" w15:restartNumberingAfterBreak="0">
    <w:nsid w:val="327F6839"/>
    <w:multiLevelType w:val="hybridMultilevel"/>
    <w:tmpl w:val="30D22E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8332EDC"/>
    <w:multiLevelType w:val="hybridMultilevel"/>
    <w:tmpl w:val="8DDA7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1"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6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7"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3" w15:restartNumberingAfterBreak="0">
    <w:nsid w:val="42FD15DA"/>
    <w:multiLevelType w:val="hybridMultilevel"/>
    <w:tmpl w:val="0B1CB72E"/>
    <w:lvl w:ilvl="0" w:tplc="419EA97E">
      <w:start w:val="1"/>
      <w:numFmt w:val="decimal"/>
      <w:lvlText w:val="%1."/>
      <w:lvlJc w:val="left"/>
      <w:pPr>
        <w:ind w:left="720" w:hanging="360"/>
      </w:pPr>
    </w:lvl>
    <w:lvl w:ilvl="1" w:tplc="BF384FC2">
      <w:start w:val="1"/>
      <w:numFmt w:val="lowerLetter"/>
      <w:lvlText w:val="%2."/>
      <w:lvlJc w:val="left"/>
      <w:pPr>
        <w:ind w:left="1440" w:hanging="360"/>
      </w:pPr>
    </w:lvl>
    <w:lvl w:ilvl="2" w:tplc="04160005">
      <w:start w:val="1"/>
      <w:numFmt w:val="bullet"/>
      <w:lvlText w:val=""/>
      <w:lvlJc w:val="left"/>
      <w:pPr>
        <w:ind w:left="2160" w:hanging="180"/>
      </w:pPr>
      <w:rPr>
        <w:rFonts w:ascii="Wingdings" w:hAnsi="Wingdings" w:hint="default"/>
      </w:rPr>
    </w:lvl>
    <w:lvl w:ilvl="3" w:tplc="2E304872" w:tentative="1">
      <w:start w:val="1"/>
      <w:numFmt w:val="decimal"/>
      <w:lvlText w:val="%4."/>
      <w:lvlJc w:val="left"/>
      <w:pPr>
        <w:ind w:left="2880" w:hanging="360"/>
      </w:pPr>
    </w:lvl>
    <w:lvl w:ilvl="4" w:tplc="AC966654" w:tentative="1">
      <w:start w:val="1"/>
      <w:numFmt w:val="lowerLetter"/>
      <w:lvlText w:val="%5."/>
      <w:lvlJc w:val="left"/>
      <w:pPr>
        <w:ind w:left="3600" w:hanging="360"/>
      </w:pPr>
    </w:lvl>
    <w:lvl w:ilvl="5" w:tplc="0DE20524" w:tentative="1">
      <w:start w:val="1"/>
      <w:numFmt w:val="lowerRoman"/>
      <w:lvlText w:val="%6."/>
      <w:lvlJc w:val="right"/>
      <w:pPr>
        <w:ind w:left="4320" w:hanging="180"/>
      </w:pPr>
    </w:lvl>
    <w:lvl w:ilvl="6" w:tplc="AF2A6916" w:tentative="1">
      <w:start w:val="1"/>
      <w:numFmt w:val="decimal"/>
      <w:lvlText w:val="%7."/>
      <w:lvlJc w:val="left"/>
      <w:pPr>
        <w:ind w:left="5040" w:hanging="360"/>
      </w:pPr>
    </w:lvl>
    <w:lvl w:ilvl="7" w:tplc="08C02DA0" w:tentative="1">
      <w:start w:val="1"/>
      <w:numFmt w:val="lowerLetter"/>
      <w:lvlText w:val="%8."/>
      <w:lvlJc w:val="left"/>
      <w:pPr>
        <w:ind w:left="5760" w:hanging="360"/>
      </w:pPr>
    </w:lvl>
    <w:lvl w:ilvl="8" w:tplc="BA12FC4E" w:tentative="1">
      <w:start w:val="1"/>
      <w:numFmt w:val="lowerRoman"/>
      <w:lvlText w:val="%9."/>
      <w:lvlJc w:val="right"/>
      <w:pPr>
        <w:ind w:left="6480" w:hanging="180"/>
      </w:pPr>
    </w:lvl>
  </w:abstractNum>
  <w:abstractNum w:abstractNumId="74"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8"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9" w15:restartNumberingAfterBreak="0">
    <w:nsid w:val="52735BCB"/>
    <w:multiLevelType w:val="hybridMultilevel"/>
    <w:tmpl w:val="841E19F0"/>
    <w:lvl w:ilvl="0" w:tplc="68EC9662">
      <w:start w:val="4"/>
      <w:numFmt w:val="lowerLetter"/>
      <w:lvlText w:val="%1)"/>
      <w:lvlJc w:val="left"/>
      <w:pPr>
        <w:ind w:left="786" w:hanging="360"/>
      </w:pPr>
      <w:rPr>
        <w:rFonts w:hint="default"/>
        <w:b w:val="0"/>
        <w:u w:val="none"/>
      </w:rPr>
    </w:lvl>
    <w:lvl w:ilvl="1" w:tplc="04160019" w:tentative="1">
      <w:start w:val="1"/>
      <w:numFmt w:val="lowerLetter"/>
      <w:lvlText w:val="%2."/>
      <w:lvlJc w:val="left"/>
      <w:pPr>
        <w:ind w:left="1934" w:hanging="360"/>
      </w:pPr>
    </w:lvl>
    <w:lvl w:ilvl="2" w:tplc="0416001B" w:tentative="1">
      <w:start w:val="1"/>
      <w:numFmt w:val="lowerRoman"/>
      <w:lvlText w:val="%3."/>
      <w:lvlJc w:val="right"/>
      <w:pPr>
        <w:ind w:left="2654" w:hanging="180"/>
      </w:pPr>
    </w:lvl>
    <w:lvl w:ilvl="3" w:tplc="0416000F" w:tentative="1">
      <w:start w:val="1"/>
      <w:numFmt w:val="decimal"/>
      <w:lvlText w:val="%4."/>
      <w:lvlJc w:val="left"/>
      <w:pPr>
        <w:ind w:left="3374" w:hanging="360"/>
      </w:pPr>
    </w:lvl>
    <w:lvl w:ilvl="4" w:tplc="04160019" w:tentative="1">
      <w:start w:val="1"/>
      <w:numFmt w:val="lowerLetter"/>
      <w:lvlText w:val="%5."/>
      <w:lvlJc w:val="left"/>
      <w:pPr>
        <w:ind w:left="4094" w:hanging="360"/>
      </w:pPr>
    </w:lvl>
    <w:lvl w:ilvl="5" w:tplc="0416001B" w:tentative="1">
      <w:start w:val="1"/>
      <w:numFmt w:val="lowerRoman"/>
      <w:lvlText w:val="%6."/>
      <w:lvlJc w:val="right"/>
      <w:pPr>
        <w:ind w:left="4814" w:hanging="180"/>
      </w:pPr>
    </w:lvl>
    <w:lvl w:ilvl="6" w:tplc="0416000F" w:tentative="1">
      <w:start w:val="1"/>
      <w:numFmt w:val="decimal"/>
      <w:lvlText w:val="%7."/>
      <w:lvlJc w:val="left"/>
      <w:pPr>
        <w:ind w:left="5534" w:hanging="360"/>
      </w:pPr>
    </w:lvl>
    <w:lvl w:ilvl="7" w:tplc="04160019" w:tentative="1">
      <w:start w:val="1"/>
      <w:numFmt w:val="lowerLetter"/>
      <w:lvlText w:val="%8."/>
      <w:lvlJc w:val="left"/>
      <w:pPr>
        <w:ind w:left="6254" w:hanging="360"/>
      </w:pPr>
    </w:lvl>
    <w:lvl w:ilvl="8" w:tplc="0416001B" w:tentative="1">
      <w:start w:val="1"/>
      <w:numFmt w:val="lowerRoman"/>
      <w:lvlText w:val="%9."/>
      <w:lvlJc w:val="right"/>
      <w:pPr>
        <w:ind w:left="6974" w:hanging="180"/>
      </w:pPr>
    </w:lvl>
  </w:abstractNum>
  <w:abstractNum w:abstractNumId="80"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5F592BD6"/>
    <w:multiLevelType w:val="hybridMultilevel"/>
    <w:tmpl w:val="E48A1A38"/>
    <w:lvl w:ilvl="0" w:tplc="13D8875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0"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7783F56"/>
    <w:multiLevelType w:val="hybridMultilevel"/>
    <w:tmpl w:val="04BE6F8A"/>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3"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5" w15:restartNumberingAfterBreak="0">
    <w:nsid w:val="6B07399F"/>
    <w:multiLevelType w:val="hybridMultilevel"/>
    <w:tmpl w:val="C6CAE490"/>
    <w:lvl w:ilvl="0" w:tplc="E2EAD38A">
      <w:start w:val="1"/>
      <w:numFmt w:val="upperRoman"/>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7"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7FA951CE"/>
    <w:multiLevelType w:val="hybridMultilevel"/>
    <w:tmpl w:val="1A2C8E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62"/>
  </w:num>
  <w:num w:numId="3">
    <w:abstractNumId w:val="11"/>
  </w:num>
  <w:num w:numId="4">
    <w:abstractNumId w:val="14"/>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27"/>
    <w:lvlOverride w:ilvl="0">
      <w:startOverride w:val="1"/>
    </w:lvlOverride>
  </w:num>
  <w:num w:numId="9">
    <w:abstractNumId w:val="108"/>
  </w:num>
  <w:num w:numId="10">
    <w:abstractNumId w:val="36"/>
  </w:num>
  <w:num w:numId="11">
    <w:abstractNumId w:val="1"/>
  </w:num>
  <w:num w:numId="12">
    <w:abstractNumId w:val="60"/>
  </w:num>
  <w:num w:numId="13">
    <w:abstractNumId w:val="19"/>
  </w:num>
  <w:num w:numId="14">
    <w:abstractNumId w:val="26"/>
  </w:num>
  <w:num w:numId="15">
    <w:abstractNumId w:val="82"/>
  </w:num>
  <w:num w:numId="16">
    <w:abstractNumId w:val="63"/>
  </w:num>
  <w:num w:numId="17">
    <w:abstractNumId w:val="17"/>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46"/>
  </w:num>
  <w:num w:numId="19">
    <w:abstractNumId w:val="77"/>
  </w:num>
  <w:num w:numId="20">
    <w:abstractNumId w:val="109"/>
  </w:num>
  <w:num w:numId="21">
    <w:abstractNumId w:val="57"/>
  </w:num>
  <w:num w:numId="22">
    <w:abstractNumId w:val="65"/>
  </w:num>
  <w:num w:numId="23">
    <w:abstractNumId w:val="104"/>
  </w:num>
  <w:num w:numId="24">
    <w:abstractNumId w:val="99"/>
  </w:num>
  <w:num w:numId="25">
    <w:abstractNumId w:val="56"/>
  </w:num>
  <w:num w:numId="26">
    <w:abstractNumId w:val="20"/>
  </w:num>
  <w:num w:numId="27">
    <w:abstractNumId w:val="2"/>
  </w:num>
  <w:num w:numId="28">
    <w:abstractNumId w:val="7"/>
  </w:num>
  <w:num w:numId="29">
    <w:abstractNumId w:val="70"/>
  </w:num>
  <w:num w:numId="30">
    <w:abstractNumId w:val="43"/>
  </w:num>
  <w:num w:numId="31">
    <w:abstractNumId w:val="74"/>
  </w:num>
  <w:num w:numId="32">
    <w:abstractNumId w:val="41"/>
  </w:num>
  <w:num w:numId="33">
    <w:abstractNumId w:val="33"/>
  </w:num>
  <w:num w:numId="34">
    <w:abstractNumId w:val="113"/>
  </w:num>
  <w:num w:numId="35">
    <w:abstractNumId w:val="92"/>
  </w:num>
  <w:num w:numId="36">
    <w:abstractNumId w:val="68"/>
  </w:num>
  <w:num w:numId="37">
    <w:abstractNumId w:val="96"/>
  </w:num>
  <w:num w:numId="38">
    <w:abstractNumId w:val="80"/>
  </w:num>
  <w:num w:numId="39">
    <w:abstractNumId w:val="111"/>
  </w:num>
  <w:num w:numId="40">
    <w:abstractNumId w:val="97"/>
  </w:num>
  <w:num w:numId="41">
    <w:abstractNumId w:val="55"/>
  </w:num>
  <w:num w:numId="42">
    <w:abstractNumId w:val="54"/>
  </w:num>
  <w:num w:numId="43">
    <w:abstractNumId w:val="47"/>
  </w:num>
  <w:num w:numId="44">
    <w:abstractNumId w:val="0"/>
  </w:num>
  <w:num w:numId="45">
    <w:abstractNumId w:val="38"/>
  </w:num>
  <w:num w:numId="46">
    <w:abstractNumId w:val="44"/>
  </w:num>
  <w:num w:numId="47">
    <w:abstractNumId w:val="110"/>
  </w:num>
  <w:num w:numId="48">
    <w:abstractNumId w:val="76"/>
  </w:num>
  <w:num w:numId="49">
    <w:abstractNumId w:val="39"/>
  </w:num>
  <w:num w:numId="50">
    <w:abstractNumId w:val="53"/>
  </w:num>
  <w:num w:numId="51">
    <w:abstractNumId w:val="4"/>
  </w:num>
  <w:num w:numId="52">
    <w:abstractNumId w:val="93"/>
  </w:num>
  <w:num w:numId="53">
    <w:abstractNumId w:val="89"/>
  </w:num>
  <w:num w:numId="54">
    <w:abstractNumId w:val="37"/>
  </w:num>
  <w:num w:numId="55">
    <w:abstractNumId w:val="23"/>
  </w:num>
  <w:num w:numId="56">
    <w:abstractNumId w:val="106"/>
  </w:num>
  <w:num w:numId="57">
    <w:abstractNumId w:val="103"/>
  </w:num>
  <w:num w:numId="58">
    <w:abstractNumId w:val="49"/>
  </w:num>
  <w:num w:numId="59">
    <w:abstractNumId w:val="12"/>
  </w:num>
  <w:num w:numId="60">
    <w:abstractNumId w:val="107"/>
  </w:num>
  <w:num w:numId="61">
    <w:abstractNumId w:val="61"/>
  </w:num>
  <w:num w:numId="62">
    <w:abstractNumId w:val="64"/>
  </w:num>
  <w:num w:numId="63">
    <w:abstractNumId w:val="31"/>
  </w:num>
  <w:num w:numId="64">
    <w:abstractNumId w:val="8"/>
  </w:num>
  <w:num w:numId="65">
    <w:abstractNumId w:val="90"/>
  </w:num>
  <w:num w:numId="66">
    <w:abstractNumId w:val="35"/>
  </w:num>
  <w:num w:numId="67">
    <w:abstractNumId w:val="51"/>
  </w:num>
  <w:num w:numId="68">
    <w:abstractNumId w:val="9"/>
  </w:num>
  <w:num w:numId="69">
    <w:abstractNumId w:val="13"/>
  </w:num>
  <w:num w:numId="70">
    <w:abstractNumId w:val="75"/>
  </w:num>
  <w:num w:numId="71">
    <w:abstractNumId w:val="32"/>
  </w:num>
  <w:num w:numId="72">
    <w:abstractNumId w:val="5"/>
  </w:num>
  <w:num w:numId="73">
    <w:abstractNumId w:val="52"/>
  </w:num>
  <w:num w:numId="74">
    <w:abstractNumId w:val="67"/>
  </w:num>
  <w:num w:numId="75">
    <w:abstractNumId w:val="83"/>
  </w:num>
  <w:num w:numId="76">
    <w:abstractNumId w:val="29"/>
  </w:num>
  <w:num w:numId="77">
    <w:abstractNumId w:val="94"/>
  </w:num>
  <w:num w:numId="78">
    <w:abstractNumId w:val="34"/>
  </w:num>
  <w:num w:numId="79">
    <w:abstractNumId w:val="22"/>
  </w:num>
  <w:num w:numId="80">
    <w:abstractNumId w:val="59"/>
  </w:num>
  <w:num w:numId="81">
    <w:abstractNumId w:val="105"/>
  </w:num>
  <w:num w:numId="82">
    <w:abstractNumId w:val="48"/>
  </w:num>
  <w:num w:numId="83">
    <w:abstractNumId w:val="28"/>
  </w:num>
  <w:num w:numId="84">
    <w:abstractNumId w:val="66"/>
  </w:num>
  <w:num w:numId="85">
    <w:abstractNumId w:val="84"/>
  </w:num>
  <w:num w:numId="86">
    <w:abstractNumId w:val="100"/>
  </w:num>
  <w:num w:numId="87">
    <w:abstractNumId w:val="18"/>
  </w:num>
  <w:num w:numId="88">
    <w:abstractNumId w:val="25"/>
  </w:num>
  <w:num w:numId="89">
    <w:abstractNumId w:val="15"/>
  </w:num>
  <w:num w:numId="90">
    <w:abstractNumId w:val="98"/>
  </w:num>
  <w:num w:numId="91">
    <w:abstractNumId w:val="10"/>
  </w:num>
  <w:num w:numId="92">
    <w:abstractNumId w:val="87"/>
  </w:num>
  <w:num w:numId="93">
    <w:abstractNumId w:val="50"/>
  </w:num>
  <w:num w:numId="94">
    <w:abstractNumId w:val="79"/>
  </w:num>
  <w:num w:numId="95">
    <w:abstractNumId w:val="91"/>
  </w:num>
  <w:num w:numId="96">
    <w:abstractNumId w:val="72"/>
  </w:num>
  <w:num w:numId="97">
    <w:abstractNumId w:val="21"/>
  </w:num>
  <w:num w:numId="98">
    <w:abstractNumId w:val="102"/>
  </w:num>
  <w:num w:numId="99">
    <w:abstractNumId w:val="85"/>
  </w:num>
  <w:num w:numId="100">
    <w:abstractNumId w:val="58"/>
  </w:num>
  <w:num w:numId="101">
    <w:abstractNumId w:val="42"/>
  </w:num>
  <w:num w:numId="102">
    <w:abstractNumId w:val="16"/>
  </w:num>
  <w:num w:numId="103">
    <w:abstractNumId w:val="3"/>
  </w:num>
  <w:num w:numId="104">
    <w:abstractNumId w:val="81"/>
  </w:num>
  <w:num w:numId="105">
    <w:abstractNumId w:val="40"/>
  </w:num>
  <w:num w:numId="106">
    <w:abstractNumId w:val="101"/>
  </w:num>
  <w:num w:numId="107">
    <w:abstractNumId w:val="86"/>
  </w:num>
  <w:num w:numId="108">
    <w:abstractNumId w:val="88"/>
  </w:num>
  <w:num w:numId="109">
    <w:abstractNumId w:val="71"/>
  </w:num>
  <w:num w:numId="110">
    <w:abstractNumId w:val="114"/>
  </w:num>
  <w:num w:numId="111">
    <w:abstractNumId w:val="6"/>
  </w:num>
  <w:num w:numId="112">
    <w:abstractNumId w:val="112"/>
  </w:num>
  <w:num w:numId="113">
    <w:abstractNumId w:val="73"/>
  </w:num>
  <w:num w:numId="114">
    <w:abstractNumId w:val="95"/>
  </w:num>
  <w:num w:numId="115">
    <w:abstractNumId w:val="6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24678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154"/>
    <w:rsid w:val="000002BF"/>
    <w:rsid w:val="000004B3"/>
    <w:rsid w:val="000005FC"/>
    <w:rsid w:val="00000ED8"/>
    <w:rsid w:val="000017F2"/>
    <w:rsid w:val="0000190B"/>
    <w:rsid w:val="000019EF"/>
    <w:rsid w:val="00001F08"/>
    <w:rsid w:val="00002277"/>
    <w:rsid w:val="0000294C"/>
    <w:rsid w:val="00002CEF"/>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078C0"/>
    <w:rsid w:val="00010753"/>
    <w:rsid w:val="00010BEC"/>
    <w:rsid w:val="00011753"/>
    <w:rsid w:val="00012884"/>
    <w:rsid w:val="00012A2C"/>
    <w:rsid w:val="000134A6"/>
    <w:rsid w:val="000134E9"/>
    <w:rsid w:val="00013A7E"/>
    <w:rsid w:val="00013B28"/>
    <w:rsid w:val="00013CBD"/>
    <w:rsid w:val="0001418D"/>
    <w:rsid w:val="0001426D"/>
    <w:rsid w:val="0001430A"/>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375F"/>
    <w:rsid w:val="00023EE8"/>
    <w:rsid w:val="00024082"/>
    <w:rsid w:val="00024604"/>
    <w:rsid w:val="00024C90"/>
    <w:rsid w:val="00024E25"/>
    <w:rsid w:val="00025398"/>
    <w:rsid w:val="000255BB"/>
    <w:rsid w:val="00025B7F"/>
    <w:rsid w:val="00025DA0"/>
    <w:rsid w:val="00026293"/>
    <w:rsid w:val="00026589"/>
    <w:rsid w:val="00026793"/>
    <w:rsid w:val="00027575"/>
    <w:rsid w:val="00031039"/>
    <w:rsid w:val="000311C9"/>
    <w:rsid w:val="00031276"/>
    <w:rsid w:val="0003144F"/>
    <w:rsid w:val="00031AF0"/>
    <w:rsid w:val="00031FE5"/>
    <w:rsid w:val="00032939"/>
    <w:rsid w:val="00032C05"/>
    <w:rsid w:val="00033283"/>
    <w:rsid w:val="000335BF"/>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4D8"/>
    <w:rsid w:val="00041901"/>
    <w:rsid w:val="00041B3D"/>
    <w:rsid w:val="0004203C"/>
    <w:rsid w:val="00042052"/>
    <w:rsid w:val="000422FD"/>
    <w:rsid w:val="0004235D"/>
    <w:rsid w:val="000423DC"/>
    <w:rsid w:val="0004243D"/>
    <w:rsid w:val="00042D4A"/>
    <w:rsid w:val="00043040"/>
    <w:rsid w:val="000437CC"/>
    <w:rsid w:val="00043AF4"/>
    <w:rsid w:val="000440DB"/>
    <w:rsid w:val="0004477B"/>
    <w:rsid w:val="00044B76"/>
    <w:rsid w:val="00044EC5"/>
    <w:rsid w:val="00044F29"/>
    <w:rsid w:val="000457A3"/>
    <w:rsid w:val="00045918"/>
    <w:rsid w:val="000462DE"/>
    <w:rsid w:val="000465FC"/>
    <w:rsid w:val="00046FFD"/>
    <w:rsid w:val="00047233"/>
    <w:rsid w:val="00047AF2"/>
    <w:rsid w:val="00050045"/>
    <w:rsid w:val="00050162"/>
    <w:rsid w:val="000504DF"/>
    <w:rsid w:val="00050A9E"/>
    <w:rsid w:val="00051521"/>
    <w:rsid w:val="00051D9A"/>
    <w:rsid w:val="000520E0"/>
    <w:rsid w:val="000524C6"/>
    <w:rsid w:val="00052574"/>
    <w:rsid w:val="00052973"/>
    <w:rsid w:val="00052C33"/>
    <w:rsid w:val="00053142"/>
    <w:rsid w:val="000533BB"/>
    <w:rsid w:val="00053E35"/>
    <w:rsid w:val="00053F94"/>
    <w:rsid w:val="00055272"/>
    <w:rsid w:val="00055452"/>
    <w:rsid w:val="0005559A"/>
    <w:rsid w:val="000556AA"/>
    <w:rsid w:val="00055A4B"/>
    <w:rsid w:val="00056189"/>
    <w:rsid w:val="00056193"/>
    <w:rsid w:val="0005625B"/>
    <w:rsid w:val="000564B8"/>
    <w:rsid w:val="00056AF7"/>
    <w:rsid w:val="000574D1"/>
    <w:rsid w:val="000579C3"/>
    <w:rsid w:val="00057CF1"/>
    <w:rsid w:val="00060998"/>
    <w:rsid w:val="00060A2B"/>
    <w:rsid w:val="00060BB2"/>
    <w:rsid w:val="0006151F"/>
    <w:rsid w:val="00061752"/>
    <w:rsid w:val="000625AE"/>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67F9C"/>
    <w:rsid w:val="00070383"/>
    <w:rsid w:val="00070CC0"/>
    <w:rsid w:val="00070ECA"/>
    <w:rsid w:val="00070EDE"/>
    <w:rsid w:val="00071152"/>
    <w:rsid w:val="00071234"/>
    <w:rsid w:val="000716E3"/>
    <w:rsid w:val="0007173D"/>
    <w:rsid w:val="00072323"/>
    <w:rsid w:val="00073A19"/>
    <w:rsid w:val="00073D84"/>
    <w:rsid w:val="0007421A"/>
    <w:rsid w:val="000748B5"/>
    <w:rsid w:val="00074EF5"/>
    <w:rsid w:val="000750F4"/>
    <w:rsid w:val="00075B0C"/>
    <w:rsid w:val="00076878"/>
    <w:rsid w:val="00077210"/>
    <w:rsid w:val="00077DC9"/>
    <w:rsid w:val="00077F95"/>
    <w:rsid w:val="00080A38"/>
    <w:rsid w:val="00080C91"/>
    <w:rsid w:val="00080D65"/>
    <w:rsid w:val="000818F8"/>
    <w:rsid w:val="000826E2"/>
    <w:rsid w:val="00082757"/>
    <w:rsid w:val="00082798"/>
    <w:rsid w:val="00083D09"/>
    <w:rsid w:val="000845C4"/>
    <w:rsid w:val="00084933"/>
    <w:rsid w:val="00084DF0"/>
    <w:rsid w:val="00086403"/>
    <w:rsid w:val="00086512"/>
    <w:rsid w:val="000869A8"/>
    <w:rsid w:val="00086BA3"/>
    <w:rsid w:val="00086D2C"/>
    <w:rsid w:val="00087856"/>
    <w:rsid w:val="000879F7"/>
    <w:rsid w:val="00087A83"/>
    <w:rsid w:val="00087C9E"/>
    <w:rsid w:val="00090AE2"/>
    <w:rsid w:val="00090E7D"/>
    <w:rsid w:val="00091525"/>
    <w:rsid w:val="000918D0"/>
    <w:rsid w:val="00091DFA"/>
    <w:rsid w:val="000927C4"/>
    <w:rsid w:val="00093725"/>
    <w:rsid w:val="00094557"/>
    <w:rsid w:val="00094690"/>
    <w:rsid w:val="00094FAB"/>
    <w:rsid w:val="000953D7"/>
    <w:rsid w:val="00097019"/>
    <w:rsid w:val="00097522"/>
    <w:rsid w:val="00097BEE"/>
    <w:rsid w:val="000A0018"/>
    <w:rsid w:val="000A029F"/>
    <w:rsid w:val="000A0679"/>
    <w:rsid w:val="000A0ECD"/>
    <w:rsid w:val="000A0F27"/>
    <w:rsid w:val="000A1996"/>
    <w:rsid w:val="000A1A86"/>
    <w:rsid w:val="000A1FDD"/>
    <w:rsid w:val="000A2831"/>
    <w:rsid w:val="000A2965"/>
    <w:rsid w:val="000A29D2"/>
    <w:rsid w:val="000A390D"/>
    <w:rsid w:val="000A3BCD"/>
    <w:rsid w:val="000A5A60"/>
    <w:rsid w:val="000A5AFF"/>
    <w:rsid w:val="000A66FD"/>
    <w:rsid w:val="000A69B8"/>
    <w:rsid w:val="000A6B1A"/>
    <w:rsid w:val="000A6B49"/>
    <w:rsid w:val="000A7124"/>
    <w:rsid w:val="000A750B"/>
    <w:rsid w:val="000A78F9"/>
    <w:rsid w:val="000A791F"/>
    <w:rsid w:val="000A79CA"/>
    <w:rsid w:val="000A7A89"/>
    <w:rsid w:val="000A7D25"/>
    <w:rsid w:val="000B06C8"/>
    <w:rsid w:val="000B0F07"/>
    <w:rsid w:val="000B1448"/>
    <w:rsid w:val="000B1B78"/>
    <w:rsid w:val="000B3187"/>
    <w:rsid w:val="000B49B0"/>
    <w:rsid w:val="000B4D07"/>
    <w:rsid w:val="000B51F1"/>
    <w:rsid w:val="000B5B5B"/>
    <w:rsid w:val="000B5E23"/>
    <w:rsid w:val="000B693E"/>
    <w:rsid w:val="000B69D0"/>
    <w:rsid w:val="000B6A20"/>
    <w:rsid w:val="000B6B6A"/>
    <w:rsid w:val="000B6F48"/>
    <w:rsid w:val="000B7B0B"/>
    <w:rsid w:val="000C064D"/>
    <w:rsid w:val="000C0BD1"/>
    <w:rsid w:val="000C18A4"/>
    <w:rsid w:val="000C19CF"/>
    <w:rsid w:val="000C2169"/>
    <w:rsid w:val="000C253A"/>
    <w:rsid w:val="000C3982"/>
    <w:rsid w:val="000C42C6"/>
    <w:rsid w:val="000C4744"/>
    <w:rsid w:val="000C49A1"/>
    <w:rsid w:val="000C5239"/>
    <w:rsid w:val="000C5992"/>
    <w:rsid w:val="000C5A10"/>
    <w:rsid w:val="000C5B1A"/>
    <w:rsid w:val="000C5FC2"/>
    <w:rsid w:val="000C6D3F"/>
    <w:rsid w:val="000C74F4"/>
    <w:rsid w:val="000C75A6"/>
    <w:rsid w:val="000C7A61"/>
    <w:rsid w:val="000C7F0F"/>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539"/>
    <w:rsid w:val="000D5642"/>
    <w:rsid w:val="000D5A75"/>
    <w:rsid w:val="000D5C65"/>
    <w:rsid w:val="000D5FFF"/>
    <w:rsid w:val="000D68D8"/>
    <w:rsid w:val="000D7421"/>
    <w:rsid w:val="000E0BB6"/>
    <w:rsid w:val="000E0D0C"/>
    <w:rsid w:val="000E102F"/>
    <w:rsid w:val="000E15DD"/>
    <w:rsid w:val="000E1CB7"/>
    <w:rsid w:val="000E2214"/>
    <w:rsid w:val="000E2760"/>
    <w:rsid w:val="000E388F"/>
    <w:rsid w:val="000E39E6"/>
    <w:rsid w:val="000E3C66"/>
    <w:rsid w:val="000E4B49"/>
    <w:rsid w:val="000E4EC4"/>
    <w:rsid w:val="000E5A3F"/>
    <w:rsid w:val="000E5B24"/>
    <w:rsid w:val="000E6096"/>
    <w:rsid w:val="000E62A2"/>
    <w:rsid w:val="000E62A8"/>
    <w:rsid w:val="000E6582"/>
    <w:rsid w:val="000E7643"/>
    <w:rsid w:val="000E7C3F"/>
    <w:rsid w:val="000E7EC3"/>
    <w:rsid w:val="000F01AF"/>
    <w:rsid w:val="000F0685"/>
    <w:rsid w:val="000F0E0C"/>
    <w:rsid w:val="000F0E46"/>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7EB"/>
    <w:rsid w:val="000F693F"/>
    <w:rsid w:val="000F6A8D"/>
    <w:rsid w:val="000F6EE0"/>
    <w:rsid w:val="000F71AC"/>
    <w:rsid w:val="000F7697"/>
    <w:rsid w:val="000F7C4C"/>
    <w:rsid w:val="0010005F"/>
    <w:rsid w:val="0010027A"/>
    <w:rsid w:val="001009A5"/>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4E7"/>
    <w:rsid w:val="00107B37"/>
    <w:rsid w:val="00110222"/>
    <w:rsid w:val="001102F5"/>
    <w:rsid w:val="00110C5D"/>
    <w:rsid w:val="001118C0"/>
    <w:rsid w:val="00111CB8"/>
    <w:rsid w:val="00111F2A"/>
    <w:rsid w:val="00112062"/>
    <w:rsid w:val="001122A7"/>
    <w:rsid w:val="0011237D"/>
    <w:rsid w:val="0011290A"/>
    <w:rsid w:val="00112A6F"/>
    <w:rsid w:val="001134E7"/>
    <w:rsid w:val="001135C2"/>
    <w:rsid w:val="0011377D"/>
    <w:rsid w:val="00113EB6"/>
    <w:rsid w:val="001140BB"/>
    <w:rsid w:val="00114835"/>
    <w:rsid w:val="00114AED"/>
    <w:rsid w:val="001152D3"/>
    <w:rsid w:val="001158E8"/>
    <w:rsid w:val="00115B50"/>
    <w:rsid w:val="00115BAB"/>
    <w:rsid w:val="001160EF"/>
    <w:rsid w:val="001166A4"/>
    <w:rsid w:val="001169DA"/>
    <w:rsid w:val="00116AA7"/>
    <w:rsid w:val="00117BEC"/>
    <w:rsid w:val="00117EEE"/>
    <w:rsid w:val="0012027C"/>
    <w:rsid w:val="00120613"/>
    <w:rsid w:val="001208EC"/>
    <w:rsid w:val="00120D9A"/>
    <w:rsid w:val="00121074"/>
    <w:rsid w:val="001213DA"/>
    <w:rsid w:val="00121505"/>
    <w:rsid w:val="0012161A"/>
    <w:rsid w:val="0012172D"/>
    <w:rsid w:val="00121954"/>
    <w:rsid w:val="00121AE3"/>
    <w:rsid w:val="00122019"/>
    <w:rsid w:val="00122145"/>
    <w:rsid w:val="00122443"/>
    <w:rsid w:val="0012279B"/>
    <w:rsid w:val="001227C2"/>
    <w:rsid w:val="001229F9"/>
    <w:rsid w:val="00122AC8"/>
    <w:rsid w:val="0012319D"/>
    <w:rsid w:val="00124AA4"/>
    <w:rsid w:val="00124B5A"/>
    <w:rsid w:val="00124DD0"/>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73"/>
    <w:rsid w:val="001458F8"/>
    <w:rsid w:val="00145AFB"/>
    <w:rsid w:val="00145E85"/>
    <w:rsid w:val="0014686D"/>
    <w:rsid w:val="00146961"/>
    <w:rsid w:val="001503EA"/>
    <w:rsid w:val="001512B8"/>
    <w:rsid w:val="00152689"/>
    <w:rsid w:val="00152BF6"/>
    <w:rsid w:val="00152F6A"/>
    <w:rsid w:val="00152FCB"/>
    <w:rsid w:val="001538E5"/>
    <w:rsid w:val="00153D84"/>
    <w:rsid w:val="00153F1F"/>
    <w:rsid w:val="001543EC"/>
    <w:rsid w:val="00155290"/>
    <w:rsid w:val="00155CDB"/>
    <w:rsid w:val="001560B4"/>
    <w:rsid w:val="00156206"/>
    <w:rsid w:val="00156337"/>
    <w:rsid w:val="0015635E"/>
    <w:rsid w:val="0015644D"/>
    <w:rsid w:val="001567DF"/>
    <w:rsid w:val="00156A2E"/>
    <w:rsid w:val="00156A94"/>
    <w:rsid w:val="00156F9E"/>
    <w:rsid w:val="0015731F"/>
    <w:rsid w:val="00157361"/>
    <w:rsid w:val="001575A6"/>
    <w:rsid w:val="00157817"/>
    <w:rsid w:val="0016031D"/>
    <w:rsid w:val="001605E4"/>
    <w:rsid w:val="00160812"/>
    <w:rsid w:val="00161ACA"/>
    <w:rsid w:val="00162738"/>
    <w:rsid w:val="00162A5F"/>
    <w:rsid w:val="0016361F"/>
    <w:rsid w:val="00163DAF"/>
    <w:rsid w:val="00164288"/>
    <w:rsid w:val="0016443F"/>
    <w:rsid w:val="001645BB"/>
    <w:rsid w:val="00164825"/>
    <w:rsid w:val="00164A78"/>
    <w:rsid w:val="00164B17"/>
    <w:rsid w:val="00165002"/>
    <w:rsid w:val="00166554"/>
    <w:rsid w:val="00166F77"/>
    <w:rsid w:val="001671FB"/>
    <w:rsid w:val="001672DC"/>
    <w:rsid w:val="001673D9"/>
    <w:rsid w:val="0016759F"/>
    <w:rsid w:val="00167D32"/>
    <w:rsid w:val="001703E9"/>
    <w:rsid w:val="001706B9"/>
    <w:rsid w:val="00171CED"/>
    <w:rsid w:val="001723DE"/>
    <w:rsid w:val="00172868"/>
    <w:rsid w:val="00173709"/>
    <w:rsid w:val="00173871"/>
    <w:rsid w:val="00173BDA"/>
    <w:rsid w:val="00174188"/>
    <w:rsid w:val="001744D4"/>
    <w:rsid w:val="0017465D"/>
    <w:rsid w:val="001750F2"/>
    <w:rsid w:val="00175C38"/>
    <w:rsid w:val="001763A3"/>
    <w:rsid w:val="001767CC"/>
    <w:rsid w:val="00176B43"/>
    <w:rsid w:val="00176D06"/>
    <w:rsid w:val="00177183"/>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86B"/>
    <w:rsid w:val="00182FC3"/>
    <w:rsid w:val="00183000"/>
    <w:rsid w:val="00183BA7"/>
    <w:rsid w:val="0018566E"/>
    <w:rsid w:val="00185AB7"/>
    <w:rsid w:val="00186116"/>
    <w:rsid w:val="00186564"/>
    <w:rsid w:val="00186ABB"/>
    <w:rsid w:val="001873FF"/>
    <w:rsid w:val="0018754A"/>
    <w:rsid w:val="00187DD7"/>
    <w:rsid w:val="0019014F"/>
    <w:rsid w:val="00191123"/>
    <w:rsid w:val="00191731"/>
    <w:rsid w:val="00191DF0"/>
    <w:rsid w:val="0019238F"/>
    <w:rsid w:val="001926ED"/>
    <w:rsid w:val="001927D7"/>
    <w:rsid w:val="00192A39"/>
    <w:rsid w:val="00193660"/>
    <w:rsid w:val="00193704"/>
    <w:rsid w:val="001937C5"/>
    <w:rsid w:val="00193F51"/>
    <w:rsid w:val="0019458A"/>
    <w:rsid w:val="00195FB9"/>
    <w:rsid w:val="00196096"/>
    <w:rsid w:val="001960AC"/>
    <w:rsid w:val="001962A1"/>
    <w:rsid w:val="00196763"/>
    <w:rsid w:val="00196C21"/>
    <w:rsid w:val="001975E6"/>
    <w:rsid w:val="00197CDA"/>
    <w:rsid w:val="00197DD6"/>
    <w:rsid w:val="001A0415"/>
    <w:rsid w:val="001A1444"/>
    <w:rsid w:val="001A1623"/>
    <w:rsid w:val="001A19AF"/>
    <w:rsid w:val="001A1FA0"/>
    <w:rsid w:val="001A2551"/>
    <w:rsid w:val="001A2B01"/>
    <w:rsid w:val="001A3086"/>
    <w:rsid w:val="001A3723"/>
    <w:rsid w:val="001A48FD"/>
    <w:rsid w:val="001A4913"/>
    <w:rsid w:val="001A4C52"/>
    <w:rsid w:val="001A4D6D"/>
    <w:rsid w:val="001A4D9F"/>
    <w:rsid w:val="001A4FDE"/>
    <w:rsid w:val="001A5A79"/>
    <w:rsid w:val="001A6352"/>
    <w:rsid w:val="001A7576"/>
    <w:rsid w:val="001A779F"/>
    <w:rsid w:val="001A7AD4"/>
    <w:rsid w:val="001A7E5B"/>
    <w:rsid w:val="001B0095"/>
    <w:rsid w:val="001B0480"/>
    <w:rsid w:val="001B07F2"/>
    <w:rsid w:val="001B0894"/>
    <w:rsid w:val="001B10E7"/>
    <w:rsid w:val="001B13F1"/>
    <w:rsid w:val="001B22B5"/>
    <w:rsid w:val="001B2A28"/>
    <w:rsid w:val="001B2E57"/>
    <w:rsid w:val="001B3244"/>
    <w:rsid w:val="001B3281"/>
    <w:rsid w:val="001B398E"/>
    <w:rsid w:val="001B4216"/>
    <w:rsid w:val="001B5955"/>
    <w:rsid w:val="001B5A81"/>
    <w:rsid w:val="001B62A4"/>
    <w:rsid w:val="001B647C"/>
    <w:rsid w:val="001B6E50"/>
    <w:rsid w:val="001B6F81"/>
    <w:rsid w:val="001B70D8"/>
    <w:rsid w:val="001B70F3"/>
    <w:rsid w:val="001B72CB"/>
    <w:rsid w:val="001B73F2"/>
    <w:rsid w:val="001B7A21"/>
    <w:rsid w:val="001B7C1D"/>
    <w:rsid w:val="001B7E8F"/>
    <w:rsid w:val="001C0DC4"/>
    <w:rsid w:val="001C10CE"/>
    <w:rsid w:val="001C152A"/>
    <w:rsid w:val="001C1AAE"/>
    <w:rsid w:val="001C25F0"/>
    <w:rsid w:val="001C349D"/>
    <w:rsid w:val="001C361D"/>
    <w:rsid w:val="001C416A"/>
    <w:rsid w:val="001C4A6A"/>
    <w:rsid w:val="001C53A7"/>
    <w:rsid w:val="001C5625"/>
    <w:rsid w:val="001C5661"/>
    <w:rsid w:val="001C5D52"/>
    <w:rsid w:val="001C61DF"/>
    <w:rsid w:val="001C6FEF"/>
    <w:rsid w:val="001C7309"/>
    <w:rsid w:val="001C76E5"/>
    <w:rsid w:val="001C7731"/>
    <w:rsid w:val="001C79D8"/>
    <w:rsid w:val="001D02AD"/>
    <w:rsid w:val="001D0581"/>
    <w:rsid w:val="001D07DA"/>
    <w:rsid w:val="001D0F20"/>
    <w:rsid w:val="001D128A"/>
    <w:rsid w:val="001D1DFD"/>
    <w:rsid w:val="001D217D"/>
    <w:rsid w:val="001D2880"/>
    <w:rsid w:val="001D2C1F"/>
    <w:rsid w:val="001D2E38"/>
    <w:rsid w:val="001D3DCE"/>
    <w:rsid w:val="001D461B"/>
    <w:rsid w:val="001D4945"/>
    <w:rsid w:val="001D4971"/>
    <w:rsid w:val="001D4B7E"/>
    <w:rsid w:val="001D4BAA"/>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3231"/>
    <w:rsid w:val="001E3D03"/>
    <w:rsid w:val="001E3E8B"/>
    <w:rsid w:val="001E4D48"/>
    <w:rsid w:val="001E4F53"/>
    <w:rsid w:val="001E5279"/>
    <w:rsid w:val="001E54B3"/>
    <w:rsid w:val="001E5625"/>
    <w:rsid w:val="001E5850"/>
    <w:rsid w:val="001E6C7D"/>
    <w:rsid w:val="001E745D"/>
    <w:rsid w:val="001E79E0"/>
    <w:rsid w:val="001F0E5F"/>
    <w:rsid w:val="001F0F26"/>
    <w:rsid w:val="001F100F"/>
    <w:rsid w:val="001F1274"/>
    <w:rsid w:val="001F1323"/>
    <w:rsid w:val="001F1562"/>
    <w:rsid w:val="001F194D"/>
    <w:rsid w:val="001F2487"/>
    <w:rsid w:val="001F2820"/>
    <w:rsid w:val="001F28F3"/>
    <w:rsid w:val="001F2E49"/>
    <w:rsid w:val="001F3068"/>
    <w:rsid w:val="001F335C"/>
    <w:rsid w:val="001F40E4"/>
    <w:rsid w:val="001F53B9"/>
    <w:rsid w:val="001F55C6"/>
    <w:rsid w:val="001F5621"/>
    <w:rsid w:val="001F6073"/>
    <w:rsid w:val="001F6586"/>
    <w:rsid w:val="001F70FE"/>
    <w:rsid w:val="001F75A6"/>
    <w:rsid w:val="001F765A"/>
    <w:rsid w:val="001F77E7"/>
    <w:rsid w:val="001F7C85"/>
    <w:rsid w:val="00200038"/>
    <w:rsid w:val="00200A41"/>
    <w:rsid w:val="00200AA7"/>
    <w:rsid w:val="0020112C"/>
    <w:rsid w:val="00201133"/>
    <w:rsid w:val="00201347"/>
    <w:rsid w:val="00201588"/>
    <w:rsid w:val="00201EA5"/>
    <w:rsid w:val="00202150"/>
    <w:rsid w:val="00202789"/>
    <w:rsid w:val="00202AC5"/>
    <w:rsid w:val="00202F1F"/>
    <w:rsid w:val="00203960"/>
    <w:rsid w:val="002044A8"/>
    <w:rsid w:val="00204953"/>
    <w:rsid w:val="00204C9C"/>
    <w:rsid w:val="00204F6B"/>
    <w:rsid w:val="0020502C"/>
    <w:rsid w:val="002054B2"/>
    <w:rsid w:val="00205A71"/>
    <w:rsid w:val="00205BCA"/>
    <w:rsid w:val="00206455"/>
    <w:rsid w:val="00206568"/>
    <w:rsid w:val="00206AD6"/>
    <w:rsid w:val="0021020F"/>
    <w:rsid w:val="00210545"/>
    <w:rsid w:val="00210723"/>
    <w:rsid w:val="00210A83"/>
    <w:rsid w:val="00210EB6"/>
    <w:rsid w:val="002123D8"/>
    <w:rsid w:val="00212B49"/>
    <w:rsid w:val="00213154"/>
    <w:rsid w:val="002131B7"/>
    <w:rsid w:val="00213323"/>
    <w:rsid w:val="00213512"/>
    <w:rsid w:val="0021383D"/>
    <w:rsid w:val="00213ACE"/>
    <w:rsid w:val="002141B2"/>
    <w:rsid w:val="00214278"/>
    <w:rsid w:val="0021441C"/>
    <w:rsid w:val="00214791"/>
    <w:rsid w:val="0021521E"/>
    <w:rsid w:val="00215BA9"/>
    <w:rsid w:val="00215CD2"/>
    <w:rsid w:val="00216E52"/>
    <w:rsid w:val="00217254"/>
    <w:rsid w:val="002200AA"/>
    <w:rsid w:val="002205F9"/>
    <w:rsid w:val="00220AA7"/>
    <w:rsid w:val="00221892"/>
    <w:rsid w:val="00221AD2"/>
    <w:rsid w:val="00221C9F"/>
    <w:rsid w:val="00221E13"/>
    <w:rsid w:val="00222C0A"/>
    <w:rsid w:val="00222CF4"/>
    <w:rsid w:val="0022328B"/>
    <w:rsid w:val="0022408F"/>
    <w:rsid w:val="002244F2"/>
    <w:rsid w:val="00225267"/>
    <w:rsid w:val="00225425"/>
    <w:rsid w:val="002255B9"/>
    <w:rsid w:val="002257F2"/>
    <w:rsid w:val="00227661"/>
    <w:rsid w:val="00227C22"/>
    <w:rsid w:val="00231966"/>
    <w:rsid w:val="00232502"/>
    <w:rsid w:val="00232C2C"/>
    <w:rsid w:val="00233210"/>
    <w:rsid w:val="0023356A"/>
    <w:rsid w:val="00233746"/>
    <w:rsid w:val="00233945"/>
    <w:rsid w:val="00233A00"/>
    <w:rsid w:val="00233F23"/>
    <w:rsid w:val="00234C6A"/>
    <w:rsid w:val="00234E31"/>
    <w:rsid w:val="0023519B"/>
    <w:rsid w:val="00235A01"/>
    <w:rsid w:val="00235AAE"/>
    <w:rsid w:val="00235E2C"/>
    <w:rsid w:val="00236012"/>
    <w:rsid w:val="0023658E"/>
    <w:rsid w:val="0024056F"/>
    <w:rsid w:val="0024067B"/>
    <w:rsid w:val="00240831"/>
    <w:rsid w:val="00240C92"/>
    <w:rsid w:val="00240EE4"/>
    <w:rsid w:val="00241E90"/>
    <w:rsid w:val="00241FDA"/>
    <w:rsid w:val="0024266E"/>
    <w:rsid w:val="0024274A"/>
    <w:rsid w:val="00242CF7"/>
    <w:rsid w:val="00243FF0"/>
    <w:rsid w:val="00244370"/>
    <w:rsid w:val="00244B9D"/>
    <w:rsid w:val="0024508D"/>
    <w:rsid w:val="0024568E"/>
    <w:rsid w:val="0024638E"/>
    <w:rsid w:val="00246BE0"/>
    <w:rsid w:val="002475D1"/>
    <w:rsid w:val="00247804"/>
    <w:rsid w:val="00247B34"/>
    <w:rsid w:val="00247BAF"/>
    <w:rsid w:val="002512A6"/>
    <w:rsid w:val="0025134E"/>
    <w:rsid w:val="00251372"/>
    <w:rsid w:val="00251774"/>
    <w:rsid w:val="00251F5E"/>
    <w:rsid w:val="0025211D"/>
    <w:rsid w:val="002529BA"/>
    <w:rsid w:val="00252A3B"/>
    <w:rsid w:val="00252E54"/>
    <w:rsid w:val="00252E8E"/>
    <w:rsid w:val="0025342E"/>
    <w:rsid w:val="00253483"/>
    <w:rsid w:val="00253786"/>
    <w:rsid w:val="0025380F"/>
    <w:rsid w:val="00253EFC"/>
    <w:rsid w:val="002540DC"/>
    <w:rsid w:val="002543D4"/>
    <w:rsid w:val="00254925"/>
    <w:rsid w:val="00254946"/>
    <w:rsid w:val="00254CE7"/>
    <w:rsid w:val="00254F1B"/>
    <w:rsid w:val="00254F48"/>
    <w:rsid w:val="00254F62"/>
    <w:rsid w:val="00255407"/>
    <w:rsid w:val="00255CB4"/>
    <w:rsid w:val="00255F92"/>
    <w:rsid w:val="00256558"/>
    <w:rsid w:val="00256564"/>
    <w:rsid w:val="00256C6D"/>
    <w:rsid w:val="00256FB1"/>
    <w:rsid w:val="002574A7"/>
    <w:rsid w:val="00257529"/>
    <w:rsid w:val="0025786A"/>
    <w:rsid w:val="00257F9F"/>
    <w:rsid w:val="0026011E"/>
    <w:rsid w:val="0026026C"/>
    <w:rsid w:val="00261573"/>
    <w:rsid w:val="00261945"/>
    <w:rsid w:val="00261CBF"/>
    <w:rsid w:val="0026215F"/>
    <w:rsid w:val="0026232E"/>
    <w:rsid w:val="00262AA4"/>
    <w:rsid w:val="00262CFA"/>
    <w:rsid w:val="002634B5"/>
    <w:rsid w:val="00263962"/>
    <w:rsid w:val="00263BD6"/>
    <w:rsid w:val="00263E27"/>
    <w:rsid w:val="00264306"/>
    <w:rsid w:val="002645A6"/>
    <w:rsid w:val="00265273"/>
    <w:rsid w:val="0026594B"/>
    <w:rsid w:val="00265D08"/>
    <w:rsid w:val="00265D19"/>
    <w:rsid w:val="00266352"/>
    <w:rsid w:val="00266A0B"/>
    <w:rsid w:val="0027056E"/>
    <w:rsid w:val="002706E9"/>
    <w:rsid w:val="0027090D"/>
    <w:rsid w:val="00270B37"/>
    <w:rsid w:val="00271453"/>
    <w:rsid w:val="0027176B"/>
    <w:rsid w:val="00272D1D"/>
    <w:rsid w:val="00273718"/>
    <w:rsid w:val="00274360"/>
    <w:rsid w:val="002749C5"/>
    <w:rsid w:val="00274A9A"/>
    <w:rsid w:val="00274B95"/>
    <w:rsid w:val="0027581F"/>
    <w:rsid w:val="0027583B"/>
    <w:rsid w:val="00275C59"/>
    <w:rsid w:val="00276685"/>
    <w:rsid w:val="002767C5"/>
    <w:rsid w:val="00276BED"/>
    <w:rsid w:val="00276F21"/>
    <w:rsid w:val="00277B41"/>
    <w:rsid w:val="00277B7A"/>
    <w:rsid w:val="00277BBA"/>
    <w:rsid w:val="002800C0"/>
    <w:rsid w:val="0028011E"/>
    <w:rsid w:val="00280398"/>
    <w:rsid w:val="00281CD9"/>
    <w:rsid w:val="00282070"/>
    <w:rsid w:val="0028208E"/>
    <w:rsid w:val="00282263"/>
    <w:rsid w:val="0028246C"/>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FDC"/>
    <w:rsid w:val="00286542"/>
    <w:rsid w:val="00286736"/>
    <w:rsid w:val="0028677A"/>
    <w:rsid w:val="0028693C"/>
    <w:rsid w:val="00286CDA"/>
    <w:rsid w:val="00286F93"/>
    <w:rsid w:val="0028702F"/>
    <w:rsid w:val="0028730D"/>
    <w:rsid w:val="00287A57"/>
    <w:rsid w:val="002905C2"/>
    <w:rsid w:val="00290D15"/>
    <w:rsid w:val="0029119C"/>
    <w:rsid w:val="00291636"/>
    <w:rsid w:val="00293161"/>
    <w:rsid w:val="0029320B"/>
    <w:rsid w:val="00293585"/>
    <w:rsid w:val="0029385B"/>
    <w:rsid w:val="002940C9"/>
    <w:rsid w:val="00294372"/>
    <w:rsid w:val="00294570"/>
    <w:rsid w:val="00294784"/>
    <w:rsid w:val="00294BB3"/>
    <w:rsid w:val="0029502D"/>
    <w:rsid w:val="0029575C"/>
    <w:rsid w:val="00295892"/>
    <w:rsid w:val="002962F7"/>
    <w:rsid w:val="00296886"/>
    <w:rsid w:val="00296989"/>
    <w:rsid w:val="0029730C"/>
    <w:rsid w:val="002A00B8"/>
    <w:rsid w:val="002A05B5"/>
    <w:rsid w:val="002A07F0"/>
    <w:rsid w:val="002A0DBA"/>
    <w:rsid w:val="002A104C"/>
    <w:rsid w:val="002A1438"/>
    <w:rsid w:val="002A2006"/>
    <w:rsid w:val="002A2209"/>
    <w:rsid w:val="002A23F1"/>
    <w:rsid w:val="002A24B0"/>
    <w:rsid w:val="002A35A0"/>
    <w:rsid w:val="002A42B6"/>
    <w:rsid w:val="002A4B2D"/>
    <w:rsid w:val="002A5E81"/>
    <w:rsid w:val="002A6063"/>
    <w:rsid w:val="002A6068"/>
    <w:rsid w:val="002A639F"/>
    <w:rsid w:val="002A6526"/>
    <w:rsid w:val="002A7970"/>
    <w:rsid w:val="002A7C62"/>
    <w:rsid w:val="002A7F59"/>
    <w:rsid w:val="002B059D"/>
    <w:rsid w:val="002B0FE4"/>
    <w:rsid w:val="002B1F59"/>
    <w:rsid w:val="002B2944"/>
    <w:rsid w:val="002B2FEF"/>
    <w:rsid w:val="002B3D91"/>
    <w:rsid w:val="002B3E5B"/>
    <w:rsid w:val="002B3EB5"/>
    <w:rsid w:val="002B4283"/>
    <w:rsid w:val="002B4FFC"/>
    <w:rsid w:val="002B5780"/>
    <w:rsid w:val="002B5A08"/>
    <w:rsid w:val="002B5F3D"/>
    <w:rsid w:val="002B641C"/>
    <w:rsid w:val="002B6501"/>
    <w:rsid w:val="002B676B"/>
    <w:rsid w:val="002B681F"/>
    <w:rsid w:val="002B7265"/>
    <w:rsid w:val="002B7ACC"/>
    <w:rsid w:val="002B7D16"/>
    <w:rsid w:val="002B7D21"/>
    <w:rsid w:val="002B7E76"/>
    <w:rsid w:val="002C0477"/>
    <w:rsid w:val="002C049F"/>
    <w:rsid w:val="002C1273"/>
    <w:rsid w:val="002C158C"/>
    <w:rsid w:val="002C1973"/>
    <w:rsid w:val="002C252C"/>
    <w:rsid w:val="002C2A0A"/>
    <w:rsid w:val="002C2ED7"/>
    <w:rsid w:val="002C4179"/>
    <w:rsid w:val="002C451A"/>
    <w:rsid w:val="002C49FF"/>
    <w:rsid w:val="002C5147"/>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B8D"/>
    <w:rsid w:val="002E3D2C"/>
    <w:rsid w:val="002E42DC"/>
    <w:rsid w:val="002E4858"/>
    <w:rsid w:val="002E4E79"/>
    <w:rsid w:val="002E4F51"/>
    <w:rsid w:val="002E50BD"/>
    <w:rsid w:val="002E5852"/>
    <w:rsid w:val="002E5A43"/>
    <w:rsid w:val="002E6179"/>
    <w:rsid w:val="002E6591"/>
    <w:rsid w:val="002E6EEC"/>
    <w:rsid w:val="002E6F58"/>
    <w:rsid w:val="002E7763"/>
    <w:rsid w:val="002E7823"/>
    <w:rsid w:val="002E7A9B"/>
    <w:rsid w:val="002E7E6F"/>
    <w:rsid w:val="002F0158"/>
    <w:rsid w:val="002F0692"/>
    <w:rsid w:val="002F0904"/>
    <w:rsid w:val="002F1B64"/>
    <w:rsid w:val="002F1C0F"/>
    <w:rsid w:val="002F1F52"/>
    <w:rsid w:val="002F2194"/>
    <w:rsid w:val="002F2701"/>
    <w:rsid w:val="002F28F5"/>
    <w:rsid w:val="002F2B34"/>
    <w:rsid w:val="002F2D2D"/>
    <w:rsid w:val="002F2FD1"/>
    <w:rsid w:val="002F40C8"/>
    <w:rsid w:val="002F41D8"/>
    <w:rsid w:val="002F462E"/>
    <w:rsid w:val="002F4E25"/>
    <w:rsid w:val="002F5660"/>
    <w:rsid w:val="002F5723"/>
    <w:rsid w:val="002F62B9"/>
    <w:rsid w:val="002F6776"/>
    <w:rsid w:val="002F68FF"/>
    <w:rsid w:val="002F75F4"/>
    <w:rsid w:val="002F7876"/>
    <w:rsid w:val="002F79A3"/>
    <w:rsid w:val="00300199"/>
    <w:rsid w:val="00300352"/>
    <w:rsid w:val="00300BFC"/>
    <w:rsid w:val="00300E80"/>
    <w:rsid w:val="00300F99"/>
    <w:rsid w:val="003010B8"/>
    <w:rsid w:val="00301538"/>
    <w:rsid w:val="003019E0"/>
    <w:rsid w:val="0030236D"/>
    <w:rsid w:val="00302BBD"/>
    <w:rsid w:val="00302CF3"/>
    <w:rsid w:val="00302D7C"/>
    <w:rsid w:val="003032A9"/>
    <w:rsid w:val="003032D8"/>
    <w:rsid w:val="0030379B"/>
    <w:rsid w:val="003040DC"/>
    <w:rsid w:val="00304180"/>
    <w:rsid w:val="00304BB9"/>
    <w:rsid w:val="00305805"/>
    <w:rsid w:val="00305A54"/>
    <w:rsid w:val="00306371"/>
    <w:rsid w:val="00306385"/>
    <w:rsid w:val="00306492"/>
    <w:rsid w:val="00306729"/>
    <w:rsid w:val="0030676B"/>
    <w:rsid w:val="00307C41"/>
    <w:rsid w:val="00307F78"/>
    <w:rsid w:val="00310404"/>
    <w:rsid w:val="0031058E"/>
    <w:rsid w:val="003107DA"/>
    <w:rsid w:val="00310D3E"/>
    <w:rsid w:val="00310F97"/>
    <w:rsid w:val="00310FBC"/>
    <w:rsid w:val="0031112F"/>
    <w:rsid w:val="003112EE"/>
    <w:rsid w:val="003120C4"/>
    <w:rsid w:val="0031270F"/>
    <w:rsid w:val="00312931"/>
    <w:rsid w:val="003129EF"/>
    <w:rsid w:val="00312B12"/>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262"/>
    <w:rsid w:val="00317404"/>
    <w:rsid w:val="003175D4"/>
    <w:rsid w:val="003177F9"/>
    <w:rsid w:val="00317BA2"/>
    <w:rsid w:val="003203BC"/>
    <w:rsid w:val="00320594"/>
    <w:rsid w:val="003209A7"/>
    <w:rsid w:val="00320C2B"/>
    <w:rsid w:val="00320E60"/>
    <w:rsid w:val="00320EEB"/>
    <w:rsid w:val="00320F70"/>
    <w:rsid w:val="00321134"/>
    <w:rsid w:val="0032147D"/>
    <w:rsid w:val="00321DAE"/>
    <w:rsid w:val="00323260"/>
    <w:rsid w:val="00323627"/>
    <w:rsid w:val="003236AE"/>
    <w:rsid w:val="0032391B"/>
    <w:rsid w:val="00324574"/>
    <w:rsid w:val="003248E9"/>
    <w:rsid w:val="00324961"/>
    <w:rsid w:val="00324E9C"/>
    <w:rsid w:val="003252DE"/>
    <w:rsid w:val="003257A7"/>
    <w:rsid w:val="00325B8C"/>
    <w:rsid w:val="00326477"/>
    <w:rsid w:val="00326D70"/>
    <w:rsid w:val="00327000"/>
    <w:rsid w:val="00327823"/>
    <w:rsid w:val="00327825"/>
    <w:rsid w:val="00327F3A"/>
    <w:rsid w:val="00330428"/>
    <w:rsid w:val="00330803"/>
    <w:rsid w:val="00330B01"/>
    <w:rsid w:val="00331DD4"/>
    <w:rsid w:val="003326E9"/>
    <w:rsid w:val="003327D4"/>
    <w:rsid w:val="00333ADB"/>
    <w:rsid w:val="00333BA5"/>
    <w:rsid w:val="00334C46"/>
    <w:rsid w:val="0033580B"/>
    <w:rsid w:val="00335BC6"/>
    <w:rsid w:val="00335BCF"/>
    <w:rsid w:val="00335C69"/>
    <w:rsid w:val="00336166"/>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2F5D"/>
    <w:rsid w:val="00354443"/>
    <w:rsid w:val="0035489F"/>
    <w:rsid w:val="003548CB"/>
    <w:rsid w:val="00354C5E"/>
    <w:rsid w:val="00354F2A"/>
    <w:rsid w:val="003555D8"/>
    <w:rsid w:val="00355993"/>
    <w:rsid w:val="00355B5F"/>
    <w:rsid w:val="00355C0A"/>
    <w:rsid w:val="0035604C"/>
    <w:rsid w:val="00356119"/>
    <w:rsid w:val="00356345"/>
    <w:rsid w:val="00356549"/>
    <w:rsid w:val="003569BE"/>
    <w:rsid w:val="00357EC4"/>
    <w:rsid w:val="00360969"/>
    <w:rsid w:val="00362819"/>
    <w:rsid w:val="00362822"/>
    <w:rsid w:val="00362EF8"/>
    <w:rsid w:val="003634AE"/>
    <w:rsid w:val="00365033"/>
    <w:rsid w:val="00365B01"/>
    <w:rsid w:val="00365BA2"/>
    <w:rsid w:val="0036698F"/>
    <w:rsid w:val="00366CDB"/>
    <w:rsid w:val="00366EE1"/>
    <w:rsid w:val="00367DFA"/>
    <w:rsid w:val="003708AB"/>
    <w:rsid w:val="003719D3"/>
    <w:rsid w:val="00371BB6"/>
    <w:rsid w:val="0037211A"/>
    <w:rsid w:val="00372358"/>
    <w:rsid w:val="00372B7E"/>
    <w:rsid w:val="0037320B"/>
    <w:rsid w:val="0037361D"/>
    <w:rsid w:val="00374406"/>
    <w:rsid w:val="003746D7"/>
    <w:rsid w:val="00374F03"/>
    <w:rsid w:val="00375675"/>
    <w:rsid w:val="00375DAF"/>
    <w:rsid w:val="003761B2"/>
    <w:rsid w:val="00376404"/>
    <w:rsid w:val="0037723E"/>
    <w:rsid w:val="00377FF3"/>
    <w:rsid w:val="00380E4A"/>
    <w:rsid w:val="00381459"/>
    <w:rsid w:val="00381633"/>
    <w:rsid w:val="003816B5"/>
    <w:rsid w:val="00381A53"/>
    <w:rsid w:val="003829E7"/>
    <w:rsid w:val="00382C74"/>
    <w:rsid w:val="003833E7"/>
    <w:rsid w:val="00383471"/>
    <w:rsid w:val="00383EBF"/>
    <w:rsid w:val="00384206"/>
    <w:rsid w:val="00384871"/>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75A"/>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647"/>
    <w:rsid w:val="00397C93"/>
    <w:rsid w:val="003A0024"/>
    <w:rsid w:val="003A025C"/>
    <w:rsid w:val="003A0C7B"/>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DCA"/>
    <w:rsid w:val="003A63E2"/>
    <w:rsid w:val="003A6802"/>
    <w:rsid w:val="003A7479"/>
    <w:rsid w:val="003A7B2F"/>
    <w:rsid w:val="003B0351"/>
    <w:rsid w:val="003B0F72"/>
    <w:rsid w:val="003B1088"/>
    <w:rsid w:val="003B13B5"/>
    <w:rsid w:val="003B18ED"/>
    <w:rsid w:val="003B2DF6"/>
    <w:rsid w:val="003B2ED9"/>
    <w:rsid w:val="003B35FE"/>
    <w:rsid w:val="003B45CC"/>
    <w:rsid w:val="003B5218"/>
    <w:rsid w:val="003B5332"/>
    <w:rsid w:val="003B53CF"/>
    <w:rsid w:val="003B56DE"/>
    <w:rsid w:val="003B6024"/>
    <w:rsid w:val="003B63A5"/>
    <w:rsid w:val="003B658D"/>
    <w:rsid w:val="003B68F2"/>
    <w:rsid w:val="003B69D9"/>
    <w:rsid w:val="003B7ABC"/>
    <w:rsid w:val="003C016C"/>
    <w:rsid w:val="003C0A1A"/>
    <w:rsid w:val="003C0DEF"/>
    <w:rsid w:val="003C1698"/>
    <w:rsid w:val="003C1E8F"/>
    <w:rsid w:val="003C33AF"/>
    <w:rsid w:val="003C361B"/>
    <w:rsid w:val="003C390C"/>
    <w:rsid w:val="003C398A"/>
    <w:rsid w:val="003C3F38"/>
    <w:rsid w:val="003C4B1D"/>
    <w:rsid w:val="003C5543"/>
    <w:rsid w:val="003C58FD"/>
    <w:rsid w:val="003C6AD5"/>
    <w:rsid w:val="003C6DCC"/>
    <w:rsid w:val="003C75A0"/>
    <w:rsid w:val="003C761F"/>
    <w:rsid w:val="003C7822"/>
    <w:rsid w:val="003D02A3"/>
    <w:rsid w:val="003D063B"/>
    <w:rsid w:val="003D0B55"/>
    <w:rsid w:val="003D1A1E"/>
    <w:rsid w:val="003D1F67"/>
    <w:rsid w:val="003D2A05"/>
    <w:rsid w:val="003D2B4B"/>
    <w:rsid w:val="003D33F6"/>
    <w:rsid w:val="003D38C7"/>
    <w:rsid w:val="003D3D12"/>
    <w:rsid w:val="003D4CE5"/>
    <w:rsid w:val="003D4F86"/>
    <w:rsid w:val="003D591D"/>
    <w:rsid w:val="003D5D17"/>
    <w:rsid w:val="003D62E9"/>
    <w:rsid w:val="003D6481"/>
    <w:rsid w:val="003D6665"/>
    <w:rsid w:val="003D69D7"/>
    <w:rsid w:val="003D6E3E"/>
    <w:rsid w:val="003D748A"/>
    <w:rsid w:val="003D791E"/>
    <w:rsid w:val="003D7F96"/>
    <w:rsid w:val="003E080F"/>
    <w:rsid w:val="003E08AE"/>
    <w:rsid w:val="003E1127"/>
    <w:rsid w:val="003E156B"/>
    <w:rsid w:val="003E1A96"/>
    <w:rsid w:val="003E2241"/>
    <w:rsid w:val="003E2824"/>
    <w:rsid w:val="003E2AEC"/>
    <w:rsid w:val="003E2BE7"/>
    <w:rsid w:val="003E4055"/>
    <w:rsid w:val="003E4566"/>
    <w:rsid w:val="003E4AEB"/>
    <w:rsid w:val="003E4DF5"/>
    <w:rsid w:val="003E4EE2"/>
    <w:rsid w:val="003E503B"/>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74B"/>
    <w:rsid w:val="003F2874"/>
    <w:rsid w:val="003F2CBA"/>
    <w:rsid w:val="003F311A"/>
    <w:rsid w:val="003F33A8"/>
    <w:rsid w:val="003F3A35"/>
    <w:rsid w:val="003F3D3D"/>
    <w:rsid w:val="003F3DB6"/>
    <w:rsid w:val="003F409D"/>
    <w:rsid w:val="003F4D37"/>
    <w:rsid w:val="003F5619"/>
    <w:rsid w:val="003F57B3"/>
    <w:rsid w:val="003F5E00"/>
    <w:rsid w:val="003F5FB8"/>
    <w:rsid w:val="003F5FFD"/>
    <w:rsid w:val="003F6415"/>
    <w:rsid w:val="003F6499"/>
    <w:rsid w:val="003F6972"/>
    <w:rsid w:val="003F6AD5"/>
    <w:rsid w:val="003F6CC4"/>
    <w:rsid w:val="003F6CDF"/>
    <w:rsid w:val="003F7124"/>
    <w:rsid w:val="003F7292"/>
    <w:rsid w:val="003F73BC"/>
    <w:rsid w:val="003F7EAC"/>
    <w:rsid w:val="004006FD"/>
    <w:rsid w:val="00400921"/>
    <w:rsid w:val="004011AD"/>
    <w:rsid w:val="004011F0"/>
    <w:rsid w:val="00401F01"/>
    <w:rsid w:val="004020B2"/>
    <w:rsid w:val="00402422"/>
    <w:rsid w:val="004029A3"/>
    <w:rsid w:val="00402AE2"/>
    <w:rsid w:val="00402D2F"/>
    <w:rsid w:val="004037D3"/>
    <w:rsid w:val="00403EB0"/>
    <w:rsid w:val="004043C7"/>
    <w:rsid w:val="00404B77"/>
    <w:rsid w:val="00404DDE"/>
    <w:rsid w:val="00404E8F"/>
    <w:rsid w:val="00404FF3"/>
    <w:rsid w:val="00406098"/>
    <w:rsid w:val="0040639E"/>
    <w:rsid w:val="00406463"/>
    <w:rsid w:val="004067FC"/>
    <w:rsid w:val="00406A4F"/>
    <w:rsid w:val="0040707C"/>
    <w:rsid w:val="004078B0"/>
    <w:rsid w:val="00407FAF"/>
    <w:rsid w:val="00410352"/>
    <w:rsid w:val="00410595"/>
    <w:rsid w:val="00410689"/>
    <w:rsid w:val="00410CEA"/>
    <w:rsid w:val="00410DBA"/>
    <w:rsid w:val="00410FB4"/>
    <w:rsid w:val="00411B6A"/>
    <w:rsid w:val="0041248F"/>
    <w:rsid w:val="004126C5"/>
    <w:rsid w:val="00412E0E"/>
    <w:rsid w:val="00413325"/>
    <w:rsid w:val="00413D82"/>
    <w:rsid w:val="004140A6"/>
    <w:rsid w:val="004142FA"/>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17ABA"/>
    <w:rsid w:val="004215ED"/>
    <w:rsid w:val="00421D42"/>
    <w:rsid w:val="00421EE8"/>
    <w:rsid w:val="004224F8"/>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CC4"/>
    <w:rsid w:val="00435CE1"/>
    <w:rsid w:val="00435CF1"/>
    <w:rsid w:val="0043609F"/>
    <w:rsid w:val="004362E4"/>
    <w:rsid w:val="0043634C"/>
    <w:rsid w:val="00436855"/>
    <w:rsid w:val="00436B67"/>
    <w:rsid w:val="00437414"/>
    <w:rsid w:val="00437670"/>
    <w:rsid w:val="00437876"/>
    <w:rsid w:val="00437A63"/>
    <w:rsid w:val="00440141"/>
    <w:rsid w:val="00440785"/>
    <w:rsid w:val="00441586"/>
    <w:rsid w:val="00442449"/>
    <w:rsid w:val="00442661"/>
    <w:rsid w:val="00443306"/>
    <w:rsid w:val="004433F7"/>
    <w:rsid w:val="0044375D"/>
    <w:rsid w:val="00443CA1"/>
    <w:rsid w:val="00443F6A"/>
    <w:rsid w:val="004441FF"/>
    <w:rsid w:val="0044490B"/>
    <w:rsid w:val="00444C9D"/>
    <w:rsid w:val="00444D81"/>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109E"/>
    <w:rsid w:val="004513C3"/>
    <w:rsid w:val="004516E9"/>
    <w:rsid w:val="004518F5"/>
    <w:rsid w:val="00452AC4"/>
    <w:rsid w:val="004534D8"/>
    <w:rsid w:val="00453608"/>
    <w:rsid w:val="00453663"/>
    <w:rsid w:val="004546A8"/>
    <w:rsid w:val="00454CA3"/>
    <w:rsid w:val="004552CD"/>
    <w:rsid w:val="00455599"/>
    <w:rsid w:val="004566A0"/>
    <w:rsid w:val="00456836"/>
    <w:rsid w:val="004568FF"/>
    <w:rsid w:val="00456D16"/>
    <w:rsid w:val="00457255"/>
    <w:rsid w:val="00457649"/>
    <w:rsid w:val="004577F9"/>
    <w:rsid w:val="00460105"/>
    <w:rsid w:val="004604A8"/>
    <w:rsid w:val="0046054D"/>
    <w:rsid w:val="00460CE6"/>
    <w:rsid w:val="0046129D"/>
    <w:rsid w:val="00461405"/>
    <w:rsid w:val="004624A3"/>
    <w:rsid w:val="0046261B"/>
    <w:rsid w:val="0046393A"/>
    <w:rsid w:val="00464376"/>
    <w:rsid w:val="004648BB"/>
    <w:rsid w:val="00464905"/>
    <w:rsid w:val="00464C9C"/>
    <w:rsid w:val="0046532C"/>
    <w:rsid w:val="00465389"/>
    <w:rsid w:val="00465C61"/>
    <w:rsid w:val="004665DA"/>
    <w:rsid w:val="00466C83"/>
    <w:rsid w:val="00466D15"/>
    <w:rsid w:val="00467583"/>
    <w:rsid w:val="00470210"/>
    <w:rsid w:val="00470DF8"/>
    <w:rsid w:val="0047159A"/>
    <w:rsid w:val="00471BF2"/>
    <w:rsid w:val="00472396"/>
    <w:rsid w:val="00472661"/>
    <w:rsid w:val="0047289A"/>
    <w:rsid w:val="00473C6A"/>
    <w:rsid w:val="00474192"/>
    <w:rsid w:val="004749DF"/>
    <w:rsid w:val="00474C05"/>
    <w:rsid w:val="00475CE2"/>
    <w:rsid w:val="00476738"/>
    <w:rsid w:val="00476860"/>
    <w:rsid w:val="0047766D"/>
    <w:rsid w:val="00477688"/>
    <w:rsid w:val="0047786D"/>
    <w:rsid w:val="00480085"/>
    <w:rsid w:val="00480237"/>
    <w:rsid w:val="00480B97"/>
    <w:rsid w:val="004810A0"/>
    <w:rsid w:val="0048115B"/>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0586"/>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92"/>
    <w:rsid w:val="004949E8"/>
    <w:rsid w:val="00494B63"/>
    <w:rsid w:val="00494B6D"/>
    <w:rsid w:val="00495669"/>
    <w:rsid w:val="004956A3"/>
    <w:rsid w:val="00495768"/>
    <w:rsid w:val="00495942"/>
    <w:rsid w:val="00496C2F"/>
    <w:rsid w:val="00496C92"/>
    <w:rsid w:val="00496D74"/>
    <w:rsid w:val="00496FBC"/>
    <w:rsid w:val="00497020"/>
    <w:rsid w:val="004975C0"/>
    <w:rsid w:val="00497AA9"/>
    <w:rsid w:val="00497C8C"/>
    <w:rsid w:val="004A0264"/>
    <w:rsid w:val="004A061F"/>
    <w:rsid w:val="004A0742"/>
    <w:rsid w:val="004A0BAE"/>
    <w:rsid w:val="004A0CAF"/>
    <w:rsid w:val="004A0F0F"/>
    <w:rsid w:val="004A1016"/>
    <w:rsid w:val="004A1198"/>
    <w:rsid w:val="004A1266"/>
    <w:rsid w:val="004A294B"/>
    <w:rsid w:val="004A3125"/>
    <w:rsid w:val="004A3186"/>
    <w:rsid w:val="004A345D"/>
    <w:rsid w:val="004A3577"/>
    <w:rsid w:val="004A3B49"/>
    <w:rsid w:val="004A3CF6"/>
    <w:rsid w:val="004A51C2"/>
    <w:rsid w:val="004A540F"/>
    <w:rsid w:val="004A5A11"/>
    <w:rsid w:val="004A5B31"/>
    <w:rsid w:val="004A5DAB"/>
    <w:rsid w:val="004A63F3"/>
    <w:rsid w:val="004A63F4"/>
    <w:rsid w:val="004A6909"/>
    <w:rsid w:val="004A6937"/>
    <w:rsid w:val="004A7EC2"/>
    <w:rsid w:val="004B008D"/>
    <w:rsid w:val="004B08A2"/>
    <w:rsid w:val="004B126A"/>
    <w:rsid w:val="004B1463"/>
    <w:rsid w:val="004B16C3"/>
    <w:rsid w:val="004B1E5E"/>
    <w:rsid w:val="004B1EF9"/>
    <w:rsid w:val="004B1F9B"/>
    <w:rsid w:val="004B2656"/>
    <w:rsid w:val="004B27C4"/>
    <w:rsid w:val="004B2E10"/>
    <w:rsid w:val="004B3292"/>
    <w:rsid w:val="004B360A"/>
    <w:rsid w:val="004B367A"/>
    <w:rsid w:val="004B3708"/>
    <w:rsid w:val="004B3806"/>
    <w:rsid w:val="004B4380"/>
    <w:rsid w:val="004B491B"/>
    <w:rsid w:val="004B4F87"/>
    <w:rsid w:val="004B5251"/>
    <w:rsid w:val="004B5524"/>
    <w:rsid w:val="004B57A9"/>
    <w:rsid w:val="004B58AF"/>
    <w:rsid w:val="004B5A48"/>
    <w:rsid w:val="004B5CB0"/>
    <w:rsid w:val="004B6162"/>
    <w:rsid w:val="004B63B3"/>
    <w:rsid w:val="004B70E0"/>
    <w:rsid w:val="004B7266"/>
    <w:rsid w:val="004B747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E61"/>
    <w:rsid w:val="004C7912"/>
    <w:rsid w:val="004D11EC"/>
    <w:rsid w:val="004D190C"/>
    <w:rsid w:val="004D1B75"/>
    <w:rsid w:val="004D20BB"/>
    <w:rsid w:val="004D29A8"/>
    <w:rsid w:val="004D2A74"/>
    <w:rsid w:val="004D2C1F"/>
    <w:rsid w:val="004D2E01"/>
    <w:rsid w:val="004D326C"/>
    <w:rsid w:val="004D3A4B"/>
    <w:rsid w:val="004D42E6"/>
    <w:rsid w:val="004D4F8A"/>
    <w:rsid w:val="004D5B41"/>
    <w:rsid w:val="004D5D4C"/>
    <w:rsid w:val="004D6AC2"/>
    <w:rsid w:val="004D6D87"/>
    <w:rsid w:val="004D6FB3"/>
    <w:rsid w:val="004D7118"/>
    <w:rsid w:val="004D713C"/>
    <w:rsid w:val="004D781C"/>
    <w:rsid w:val="004D7BB8"/>
    <w:rsid w:val="004D7D14"/>
    <w:rsid w:val="004E06AB"/>
    <w:rsid w:val="004E1301"/>
    <w:rsid w:val="004E1AF5"/>
    <w:rsid w:val="004E1E3E"/>
    <w:rsid w:val="004E2589"/>
    <w:rsid w:val="004E2BCB"/>
    <w:rsid w:val="004E2D2E"/>
    <w:rsid w:val="004E2F09"/>
    <w:rsid w:val="004E3065"/>
    <w:rsid w:val="004E375D"/>
    <w:rsid w:val="004E3990"/>
    <w:rsid w:val="004E3A5C"/>
    <w:rsid w:val="004E3EDD"/>
    <w:rsid w:val="004E3F76"/>
    <w:rsid w:val="004E4CCF"/>
    <w:rsid w:val="004E5187"/>
    <w:rsid w:val="004E5725"/>
    <w:rsid w:val="004E5863"/>
    <w:rsid w:val="004E5D2A"/>
    <w:rsid w:val="004E5F4B"/>
    <w:rsid w:val="004E5FF2"/>
    <w:rsid w:val="004E6D36"/>
    <w:rsid w:val="004E7604"/>
    <w:rsid w:val="004F04EC"/>
    <w:rsid w:val="004F0BA3"/>
    <w:rsid w:val="004F0C5A"/>
    <w:rsid w:val="004F101E"/>
    <w:rsid w:val="004F22A8"/>
    <w:rsid w:val="004F4029"/>
    <w:rsid w:val="004F40C5"/>
    <w:rsid w:val="004F41FB"/>
    <w:rsid w:val="004F4842"/>
    <w:rsid w:val="004F5635"/>
    <w:rsid w:val="004F5EBC"/>
    <w:rsid w:val="004F63F0"/>
    <w:rsid w:val="004F65A7"/>
    <w:rsid w:val="004F6A97"/>
    <w:rsid w:val="004F6BD7"/>
    <w:rsid w:val="004F6D12"/>
    <w:rsid w:val="004F6F3C"/>
    <w:rsid w:val="005009B5"/>
    <w:rsid w:val="00500D39"/>
    <w:rsid w:val="0050171F"/>
    <w:rsid w:val="005020BB"/>
    <w:rsid w:val="005020E3"/>
    <w:rsid w:val="00502AE7"/>
    <w:rsid w:val="00503001"/>
    <w:rsid w:val="00503DE4"/>
    <w:rsid w:val="00503FFA"/>
    <w:rsid w:val="00504D74"/>
    <w:rsid w:val="00504D87"/>
    <w:rsid w:val="005070E4"/>
    <w:rsid w:val="0050710B"/>
    <w:rsid w:val="0050793C"/>
    <w:rsid w:val="00507A63"/>
    <w:rsid w:val="00507E22"/>
    <w:rsid w:val="00510324"/>
    <w:rsid w:val="00510879"/>
    <w:rsid w:val="005113BA"/>
    <w:rsid w:val="005115A2"/>
    <w:rsid w:val="00511689"/>
    <w:rsid w:val="00511CC3"/>
    <w:rsid w:val="00511EA4"/>
    <w:rsid w:val="00512280"/>
    <w:rsid w:val="0051258B"/>
    <w:rsid w:val="005129AA"/>
    <w:rsid w:val="00513083"/>
    <w:rsid w:val="005131B6"/>
    <w:rsid w:val="00513C71"/>
    <w:rsid w:val="005144DA"/>
    <w:rsid w:val="00514599"/>
    <w:rsid w:val="005147D0"/>
    <w:rsid w:val="00515330"/>
    <w:rsid w:val="0051538B"/>
    <w:rsid w:val="005157DB"/>
    <w:rsid w:val="00516283"/>
    <w:rsid w:val="00516459"/>
    <w:rsid w:val="0051681F"/>
    <w:rsid w:val="00516E48"/>
    <w:rsid w:val="00516E7D"/>
    <w:rsid w:val="00517BF1"/>
    <w:rsid w:val="00517E72"/>
    <w:rsid w:val="0052069E"/>
    <w:rsid w:val="00520BCD"/>
    <w:rsid w:val="0052127E"/>
    <w:rsid w:val="00521D25"/>
    <w:rsid w:val="00521FF9"/>
    <w:rsid w:val="005221C0"/>
    <w:rsid w:val="005230BA"/>
    <w:rsid w:val="00523271"/>
    <w:rsid w:val="00523595"/>
    <w:rsid w:val="00523BAE"/>
    <w:rsid w:val="0052401D"/>
    <w:rsid w:val="0052461C"/>
    <w:rsid w:val="00524ED2"/>
    <w:rsid w:val="00524FA6"/>
    <w:rsid w:val="005254FD"/>
    <w:rsid w:val="00525884"/>
    <w:rsid w:val="005259A6"/>
    <w:rsid w:val="00525CCA"/>
    <w:rsid w:val="00525F95"/>
    <w:rsid w:val="00526253"/>
    <w:rsid w:val="0052688A"/>
    <w:rsid w:val="005268FF"/>
    <w:rsid w:val="00526A8C"/>
    <w:rsid w:val="005270C8"/>
    <w:rsid w:val="00527549"/>
    <w:rsid w:val="00527789"/>
    <w:rsid w:val="00527EB9"/>
    <w:rsid w:val="005301FA"/>
    <w:rsid w:val="00531978"/>
    <w:rsid w:val="005319A4"/>
    <w:rsid w:val="00531D63"/>
    <w:rsid w:val="0053202C"/>
    <w:rsid w:val="00532245"/>
    <w:rsid w:val="00532389"/>
    <w:rsid w:val="005323D6"/>
    <w:rsid w:val="00532F6A"/>
    <w:rsid w:val="005331F6"/>
    <w:rsid w:val="0053321C"/>
    <w:rsid w:val="00533DFC"/>
    <w:rsid w:val="00534AEC"/>
    <w:rsid w:val="00535889"/>
    <w:rsid w:val="00535B07"/>
    <w:rsid w:val="00536B4B"/>
    <w:rsid w:val="0053742F"/>
    <w:rsid w:val="00537C28"/>
    <w:rsid w:val="00540032"/>
    <w:rsid w:val="00540079"/>
    <w:rsid w:val="00540461"/>
    <w:rsid w:val="0054061F"/>
    <w:rsid w:val="0054089C"/>
    <w:rsid w:val="00540946"/>
    <w:rsid w:val="00540D1C"/>
    <w:rsid w:val="00541317"/>
    <w:rsid w:val="005413D3"/>
    <w:rsid w:val="005413D5"/>
    <w:rsid w:val="00541F21"/>
    <w:rsid w:val="005434D0"/>
    <w:rsid w:val="00543CDD"/>
    <w:rsid w:val="00543D92"/>
    <w:rsid w:val="0054461C"/>
    <w:rsid w:val="00544A48"/>
    <w:rsid w:val="005454F3"/>
    <w:rsid w:val="00545F04"/>
    <w:rsid w:val="005468ED"/>
    <w:rsid w:val="00547107"/>
    <w:rsid w:val="005474A6"/>
    <w:rsid w:val="00551243"/>
    <w:rsid w:val="00551B23"/>
    <w:rsid w:val="00552155"/>
    <w:rsid w:val="00552706"/>
    <w:rsid w:val="00552761"/>
    <w:rsid w:val="005537FA"/>
    <w:rsid w:val="005539CF"/>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7D"/>
    <w:rsid w:val="00560E7A"/>
    <w:rsid w:val="0056157E"/>
    <w:rsid w:val="00561A76"/>
    <w:rsid w:val="00561C2D"/>
    <w:rsid w:val="005628EB"/>
    <w:rsid w:val="00562935"/>
    <w:rsid w:val="0056321E"/>
    <w:rsid w:val="00563257"/>
    <w:rsid w:val="00563356"/>
    <w:rsid w:val="00563550"/>
    <w:rsid w:val="0056453B"/>
    <w:rsid w:val="00564B93"/>
    <w:rsid w:val="00564C45"/>
    <w:rsid w:val="00564D7B"/>
    <w:rsid w:val="005657B9"/>
    <w:rsid w:val="005659F9"/>
    <w:rsid w:val="00565D79"/>
    <w:rsid w:val="00565F1C"/>
    <w:rsid w:val="0056669F"/>
    <w:rsid w:val="00566C74"/>
    <w:rsid w:val="00567241"/>
    <w:rsid w:val="00567527"/>
    <w:rsid w:val="00567CC8"/>
    <w:rsid w:val="00570997"/>
    <w:rsid w:val="00570F2E"/>
    <w:rsid w:val="00571400"/>
    <w:rsid w:val="0057163C"/>
    <w:rsid w:val="00571758"/>
    <w:rsid w:val="00571856"/>
    <w:rsid w:val="00571A8C"/>
    <w:rsid w:val="00571DC9"/>
    <w:rsid w:val="005721EF"/>
    <w:rsid w:val="0057359D"/>
    <w:rsid w:val="005738B0"/>
    <w:rsid w:val="00573AA3"/>
    <w:rsid w:val="005742E8"/>
    <w:rsid w:val="00574B1C"/>
    <w:rsid w:val="00575524"/>
    <w:rsid w:val="005755C2"/>
    <w:rsid w:val="00575624"/>
    <w:rsid w:val="005759BB"/>
    <w:rsid w:val="00575FC5"/>
    <w:rsid w:val="00576A74"/>
    <w:rsid w:val="00576F0B"/>
    <w:rsid w:val="00577790"/>
    <w:rsid w:val="00577C4D"/>
    <w:rsid w:val="0058063B"/>
    <w:rsid w:val="00580645"/>
    <w:rsid w:val="00580874"/>
    <w:rsid w:val="00581538"/>
    <w:rsid w:val="00581829"/>
    <w:rsid w:val="0058301B"/>
    <w:rsid w:val="00583055"/>
    <w:rsid w:val="00583283"/>
    <w:rsid w:val="005837E0"/>
    <w:rsid w:val="00583CDC"/>
    <w:rsid w:val="005841B2"/>
    <w:rsid w:val="00585217"/>
    <w:rsid w:val="00585CE0"/>
    <w:rsid w:val="00586189"/>
    <w:rsid w:val="00586429"/>
    <w:rsid w:val="005867F9"/>
    <w:rsid w:val="00586963"/>
    <w:rsid w:val="005902F0"/>
    <w:rsid w:val="00590315"/>
    <w:rsid w:val="005909E0"/>
    <w:rsid w:val="00591221"/>
    <w:rsid w:val="0059139C"/>
    <w:rsid w:val="00591C39"/>
    <w:rsid w:val="0059200D"/>
    <w:rsid w:val="0059263E"/>
    <w:rsid w:val="00593478"/>
    <w:rsid w:val="0059368D"/>
    <w:rsid w:val="00593ACF"/>
    <w:rsid w:val="00595512"/>
    <w:rsid w:val="00595DB4"/>
    <w:rsid w:val="00596394"/>
    <w:rsid w:val="00597164"/>
    <w:rsid w:val="005A004B"/>
    <w:rsid w:val="005A055A"/>
    <w:rsid w:val="005A0780"/>
    <w:rsid w:val="005A096F"/>
    <w:rsid w:val="005A1482"/>
    <w:rsid w:val="005A1A5E"/>
    <w:rsid w:val="005A1B95"/>
    <w:rsid w:val="005A2537"/>
    <w:rsid w:val="005A2D08"/>
    <w:rsid w:val="005A3F2A"/>
    <w:rsid w:val="005A48BE"/>
    <w:rsid w:val="005A4C33"/>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E2"/>
    <w:rsid w:val="005B2B29"/>
    <w:rsid w:val="005B30B5"/>
    <w:rsid w:val="005B383C"/>
    <w:rsid w:val="005B38A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445"/>
    <w:rsid w:val="005C09A9"/>
    <w:rsid w:val="005C0ACE"/>
    <w:rsid w:val="005C0DD8"/>
    <w:rsid w:val="005C11F6"/>
    <w:rsid w:val="005C1262"/>
    <w:rsid w:val="005C1C74"/>
    <w:rsid w:val="005C225F"/>
    <w:rsid w:val="005C309D"/>
    <w:rsid w:val="005C3656"/>
    <w:rsid w:val="005C3E18"/>
    <w:rsid w:val="005C40C4"/>
    <w:rsid w:val="005C4122"/>
    <w:rsid w:val="005C42C9"/>
    <w:rsid w:val="005C44F0"/>
    <w:rsid w:val="005C4A08"/>
    <w:rsid w:val="005C51FE"/>
    <w:rsid w:val="005C5421"/>
    <w:rsid w:val="005C56B5"/>
    <w:rsid w:val="005C5744"/>
    <w:rsid w:val="005C58FE"/>
    <w:rsid w:val="005C595E"/>
    <w:rsid w:val="005C5CD5"/>
    <w:rsid w:val="005C636B"/>
    <w:rsid w:val="005C732B"/>
    <w:rsid w:val="005C7673"/>
    <w:rsid w:val="005C76E3"/>
    <w:rsid w:val="005C77D1"/>
    <w:rsid w:val="005C7AA3"/>
    <w:rsid w:val="005D004C"/>
    <w:rsid w:val="005D0C42"/>
    <w:rsid w:val="005D0F0B"/>
    <w:rsid w:val="005D11A4"/>
    <w:rsid w:val="005D1BBB"/>
    <w:rsid w:val="005D1C05"/>
    <w:rsid w:val="005D22BC"/>
    <w:rsid w:val="005D2755"/>
    <w:rsid w:val="005D28EB"/>
    <w:rsid w:val="005D30A7"/>
    <w:rsid w:val="005D35BD"/>
    <w:rsid w:val="005D36E8"/>
    <w:rsid w:val="005D3C5C"/>
    <w:rsid w:val="005D58B4"/>
    <w:rsid w:val="005D5D81"/>
    <w:rsid w:val="005D5F8F"/>
    <w:rsid w:val="005D67D2"/>
    <w:rsid w:val="005D6ACB"/>
    <w:rsid w:val="005D7D6C"/>
    <w:rsid w:val="005E0A8A"/>
    <w:rsid w:val="005E0D3F"/>
    <w:rsid w:val="005E0E26"/>
    <w:rsid w:val="005E12F3"/>
    <w:rsid w:val="005E13D4"/>
    <w:rsid w:val="005E1B35"/>
    <w:rsid w:val="005E24B3"/>
    <w:rsid w:val="005E25C4"/>
    <w:rsid w:val="005E2A96"/>
    <w:rsid w:val="005E2D9C"/>
    <w:rsid w:val="005E2E18"/>
    <w:rsid w:val="005E36C0"/>
    <w:rsid w:val="005E3A70"/>
    <w:rsid w:val="005E3E3C"/>
    <w:rsid w:val="005E433D"/>
    <w:rsid w:val="005E482B"/>
    <w:rsid w:val="005E5B61"/>
    <w:rsid w:val="005E5CFF"/>
    <w:rsid w:val="005E6104"/>
    <w:rsid w:val="005E67F6"/>
    <w:rsid w:val="005E78B5"/>
    <w:rsid w:val="005E7A29"/>
    <w:rsid w:val="005E7A46"/>
    <w:rsid w:val="005F14AE"/>
    <w:rsid w:val="005F17A1"/>
    <w:rsid w:val="005F2522"/>
    <w:rsid w:val="005F2B6D"/>
    <w:rsid w:val="005F2EA0"/>
    <w:rsid w:val="005F3211"/>
    <w:rsid w:val="005F3430"/>
    <w:rsid w:val="005F37DA"/>
    <w:rsid w:val="005F37DC"/>
    <w:rsid w:val="005F3D73"/>
    <w:rsid w:val="005F40A6"/>
    <w:rsid w:val="005F42C3"/>
    <w:rsid w:val="005F4574"/>
    <w:rsid w:val="005F4679"/>
    <w:rsid w:val="005F49A1"/>
    <w:rsid w:val="005F51D3"/>
    <w:rsid w:val="005F5EF5"/>
    <w:rsid w:val="005F60D8"/>
    <w:rsid w:val="005F62F8"/>
    <w:rsid w:val="005F6DF9"/>
    <w:rsid w:val="005F70F5"/>
    <w:rsid w:val="005F720D"/>
    <w:rsid w:val="005F7AFC"/>
    <w:rsid w:val="005F7B17"/>
    <w:rsid w:val="00600367"/>
    <w:rsid w:val="006004F5"/>
    <w:rsid w:val="00600B44"/>
    <w:rsid w:val="00600CC7"/>
    <w:rsid w:val="00600FDB"/>
    <w:rsid w:val="0060176A"/>
    <w:rsid w:val="006019CB"/>
    <w:rsid w:val="0060227E"/>
    <w:rsid w:val="00602287"/>
    <w:rsid w:val="00602B7E"/>
    <w:rsid w:val="0060300A"/>
    <w:rsid w:val="0060325E"/>
    <w:rsid w:val="00603344"/>
    <w:rsid w:val="006038C3"/>
    <w:rsid w:val="006042AA"/>
    <w:rsid w:val="006046F6"/>
    <w:rsid w:val="00604BF8"/>
    <w:rsid w:val="0060538B"/>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7AD"/>
    <w:rsid w:val="00617DA0"/>
    <w:rsid w:val="00620564"/>
    <w:rsid w:val="006207A7"/>
    <w:rsid w:val="00621204"/>
    <w:rsid w:val="0062160C"/>
    <w:rsid w:val="0062177E"/>
    <w:rsid w:val="00621CDC"/>
    <w:rsid w:val="00622B99"/>
    <w:rsid w:val="0062318F"/>
    <w:rsid w:val="00623B09"/>
    <w:rsid w:val="0062400E"/>
    <w:rsid w:val="00624C22"/>
    <w:rsid w:val="00624E96"/>
    <w:rsid w:val="006250A4"/>
    <w:rsid w:val="006253EB"/>
    <w:rsid w:val="00625909"/>
    <w:rsid w:val="00625A4D"/>
    <w:rsid w:val="00625C29"/>
    <w:rsid w:val="00626E04"/>
    <w:rsid w:val="00627415"/>
    <w:rsid w:val="006276D9"/>
    <w:rsid w:val="006277BF"/>
    <w:rsid w:val="00627D42"/>
    <w:rsid w:val="00627E03"/>
    <w:rsid w:val="00627F1F"/>
    <w:rsid w:val="00630110"/>
    <w:rsid w:val="006301D7"/>
    <w:rsid w:val="00630235"/>
    <w:rsid w:val="006303EF"/>
    <w:rsid w:val="00631CEB"/>
    <w:rsid w:val="006321F2"/>
    <w:rsid w:val="00633126"/>
    <w:rsid w:val="00633E0C"/>
    <w:rsid w:val="006347E1"/>
    <w:rsid w:val="006348A7"/>
    <w:rsid w:val="006354B8"/>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66E"/>
    <w:rsid w:val="0065495F"/>
    <w:rsid w:val="00654C49"/>
    <w:rsid w:val="00655E97"/>
    <w:rsid w:val="00655ECF"/>
    <w:rsid w:val="0065660A"/>
    <w:rsid w:val="0066011E"/>
    <w:rsid w:val="0066033C"/>
    <w:rsid w:val="00661313"/>
    <w:rsid w:val="0066172F"/>
    <w:rsid w:val="00661F5E"/>
    <w:rsid w:val="0066216B"/>
    <w:rsid w:val="006626E3"/>
    <w:rsid w:val="00662E66"/>
    <w:rsid w:val="00662F2D"/>
    <w:rsid w:val="00663181"/>
    <w:rsid w:val="006637EF"/>
    <w:rsid w:val="0066451B"/>
    <w:rsid w:val="00664AFA"/>
    <w:rsid w:val="00664D85"/>
    <w:rsid w:val="006652E7"/>
    <w:rsid w:val="00665404"/>
    <w:rsid w:val="00665909"/>
    <w:rsid w:val="00665B2E"/>
    <w:rsid w:val="00665DC8"/>
    <w:rsid w:val="00666539"/>
    <w:rsid w:val="00666B5F"/>
    <w:rsid w:val="00666D73"/>
    <w:rsid w:val="00667A1B"/>
    <w:rsid w:val="00670040"/>
    <w:rsid w:val="006703CF"/>
    <w:rsid w:val="006709C7"/>
    <w:rsid w:val="00671094"/>
    <w:rsid w:val="006710AD"/>
    <w:rsid w:val="0067116B"/>
    <w:rsid w:val="00671E6B"/>
    <w:rsid w:val="006721AD"/>
    <w:rsid w:val="00672AC9"/>
    <w:rsid w:val="00672F29"/>
    <w:rsid w:val="00673173"/>
    <w:rsid w:val="00673570"/>
    <w:rsid w:val="0067477E"/>
    <w:rsid w:val="00674B20"/>
    <w:rsid w:val="00674C15"/>
    <w:rsid w:val="00674D29"/>
    <w:rsid w:val="00674E62"/>
    <w:rsid w:val="00674F86"/>
    <w:rsid w:val="006753B9"/>
    <w:rsid w:val="00675636"/>
    <w:rsid w:val="006769A9"/>
    <w:rsid w:val="00676C34"/>
    <w:rsid w:val="00676E74"/>
    <w:rsid w:val="00677A6A"/>
    <w:rsid w:val="00677DFE"/>
    <w:rsid w:val="0068009F"/>
    <w:rsid w:val="00680E73"/>
    <w:rsid w:val="00680F97"/>
    <w:rsid w:val="006819A3"/>
    <w:rsid w:val="006820CC"/>
    <w:rsid w:val="00682257"/>
    <w:rsid w:val="00682283"/>
    <w:rsid w:val="006823CE"/>
    <w:rsid w:val="0068251C"/>
    <w:rsid w:val="006825C2"/>
    <w:rsid w:val="00683552"/>
    <w:rsid w:val="00683B6A"/>
    <w:rsid w:val="0068417D"/>
    <w:rsid w:val="006841F2"/>
    <w:rsid w:val="00684285"/>
    <w:rsid w:val="00684968"/>
    <w:rsid w:val="00685406"/>
    <w:rsid w:val="00686680"/>
    <w:rsid w:val="00686D68"/>
    <w:rsid w:val="0068704D"/>
    <w:rsid w:val="00687AB1"/>
    <w:rsid w:val="00687F91"/>
    <w:rsid w:val="0069002E"/>
    <w:rsid w:val="00690620"/>
    <w:rsid w:val="0069159E"/>
    <w:rsid w:val="006917B2"/>
    <w:rsid w:val="00691D93"/>
    <w:rsid w:val="00691E99"/>
    <w:rsid w:val="00691F0D"/>
    <w:rsid w:val="00691FAF"/>
    <w:rsid w:val="00692028"/>
    <w:rsid w:val="006922EA"/>
    <w:rsid w:val="00692347"/>
    <w:rsid w:val="00692710"/>
    <w:rsid w:val="00692907"/>
    <w:rsid w:val="006939E3"/>
    <w:rsid w:val="00693E07"/>
    <w:rsid w:val="006943EA"/>
    <w:rsid w:val="00694E53"/>
    <w:rsid w:val="00695177"/>
    <w:rsid w:val="006954CB"/>
    <w:rsid w:val="0069630C"/>
    <w:rsid w:val="0069683C"/>
    <w:rsid w:val="00696C9B"/>
    <w:rsid w:val="00697069"/>
    <w:rsid w:val="00697EEC"/>
    <w:rsid w:val="006A03F3"/>
    <w:rsid w:val="006A043C"/>
    <w:rsid w:val="006A0494"/>
    <w:rsid w:val="006A08E3"/>
    <w:rsid w:val="006A0CAB"/>
    <w:rsid w:val="006A0FED"/>
    <w:rsid w:val="006A1D79"/>
    <w:rsid w:val="006A1FB1"/>
    <w:rsid w:val="006A2420"/>
    <w:rsid w:val="006A24D1"/>
    <w:rsid w:val="006A2764"/>
    <w:rsid w:val="006A3529"/>
    <w:rsid w:val="006A37CD"/>
    <w:rsid w:val="006A4366"/>
    <w:rsid w:val="006A4612"/>
    <w:rsid w:val="006A48AE"/>
    <w:rsid w:val="006A523F"/>
    <w:rsid w:val="006A5838"/>
    <w:rsid w:val="006A58F9"/>
    <w:rsid w:val="006A6156"/>
    <w:rsid w:val="006A6B15"/>
    <w:rsid w:val="006A75C0"/>
    <w:rsid w:val="006A76A6"/>
    <w:rsid w:val="006B0291"/>
    <w:rsid w:val="006B0A53"/>
    <w:rsid w:val="006B1345"/>
    <w:rsid w:val="006B1834"/>
    <w:rsid w:val="006B1D43"/>
    <w:rsid w:val="006B1DEC"/>
    <w:rsid w:val="006B2307"/>
    <w:rsid w:val="006B279A"/>
    <w:rsid w:val="006B2980"/>
    <w:rsid w:val="006B2E8A"/>
    <w:rsid w:val="006B34FD"/>
    <w:rsid w:val="006B3BBC"/>
    <w:rsid w:val="006B40BD"/>
    <w:rsid w:val="006B46A3"/>
    <w:rsid w:val="006B596C"/>
    <w:rsid w:val="006B59C9"/>
    <w:rsid w:val="006B5AB7"/>
    <w:rsid w:val="006B5D58"/>
    <w:rsid w:val="006B62C5"/>
    <w:rsid w:val="006B63F5"/>
    <w:rsid w:val="006B671F"/>
    <w:rsid w:val="006B67F9"/>
    <w:rsid w:val="006B68E9"/>
    <w:rsid w:val="006B6906"/>
    <w:rsid w:val="006B724D"/>
    <w:rsid w:val="006B793A"/>
    <w:rsid w:val="006B7DA3"/>
    <w:rsid w:val="006C0181"/>
    <w:rsid w:val="006C0277"/>
    <w:rsid w:val="006C0461"/>
    <w:rsid w:val="006C05AD"/>
    <w:rsid w:val="006C0675"/>
    <w:rsid w:val="006C0B6D"/>
    <w:rsid w:val="006C17DC"/>
    <w:rsid w:val="006C1AD5"/>
    <w:rsid w:val="006C3227"/>
    <w:rsid w:val="006C3228"/>
    <w:rsid w:val="006C381E"/>
    <w:rsid w:val="006C3B2D"/>
    <w:rsid w:val="006C4419"/>
    <w:rsid w:val="006C539D"/>
    <w:rsid w:val="006C68C7"/>
    <w:rsid w:val="006C6A0F"/>
    <w:rsid w:val="006C6F24"/>
    <w:rsid w:val="006C71E5"/>
    <w:rsid w:val="006C75DD"/>
    <w:rsid w:val="006D00CE"/>
    <w:rsid w:val="006D0ECF"/>
    <w:rsid w:val="006D132B"/>
    <w:rsid w:val="006D1502"/>
    <w:rsid w:val="006D18E5"/>
    <w:rsid w:val="006D1A0E"/>
    <w:rsid w:val="006D2C76"/>
    <w:rsid w:val="006D39A2"/>
    <w:rsid w:val="006D4262"/>
    <w:rsid w:val="006D4792"/>
    <w:rsid w:val="006D4D7A"/>
    <w:rsid w:val="006D5C7D"/>
    <w:rsid w:val="006D647B"/>
    <w:rsid w:val="006D6969"/>
    <w:rsid w:val="006D69C8"/>
    <w:rsid w:val="006D6CB0"/>
    <w:rsid w:val="006D76B1"/>
    <w:rsid w:val="006E0447"/>
    <w:rsid w:val="006E0521"/>
    <w:rsid w:val="006E119A"/>
    <w:rsid w:val="006E120D"/>
    <w:rsid w:val="006E1210"/>
    <w:rsid w:val="006E18A5"/>
    <w:rsid w:val="006E1C25"/>
    <w:rsid w:val="006E3028"/>
    <w:rsid w:val="006E30ED"/>
    <w:rsid w:val="006E3373"/>
    <w:rsid w:val="006E38B7"/>
    <w:rsid w:val="006E3E54"/>
    <w:rsid w:val="006E3FE6"/>
    <w:rsid w:val="006E467D"/>
    <w:rsid w:val="006E4901"/>
    <w:rsid w:val="006E4AE6"/>
    <w:rsid w:val="006E52D6"/>
    <w:rsid w:val="006E58A1"/>
    <w:rsid w:val="006E59EA"/>
    <w:rsid w:val="006E5DDE"/>
    <w:rsid w:val="006E653A"/>
    <w:rsid w:val="006E6BA1"/>
    <w:rsid w:val="006F0ADE"/>
    <w:rsid w:val="006F0FB8"/>
    <w:rsid w:val="006F23CD"/>
    <w:rsid w:val="006F259A"/>
    <w:rsid w:val="006F2774"/>
    <w:rsid w:val="006F28B8"/>
    <w:rsid w:val="006F2B43"/>
    <w:rsid w:val="006F3B46"/>
    <w:rsid w:val="006F4536"/>
    <w:rsid w:val="006F4553"/>
    <w:rsid w:val="006F4FFE"/>
    <w:rsid w:val="006F53E7"/>
    <w:rsid w:val="006F5A42"/>
    <w:rsid w:val="006F5AED"/>
    <w:rsid w:val="006F5C8E"/>
    <w:rsid w:val="006F603F"/>
    <w:rsid w:val="006F622C"/>
    <w:rsid w:val="006F62AA"/>
    <w:rsid w:val="006F6AA5"/>
    <w:rsid w:val="006F6B2A"/>
    <w:rsid w:val="006F741A"/>
    <w:rsid w:val="006F76EE"/>
    <w:rsid w:val="00700B5C"/>
    <w:rsid w:val="00701CDC"/>
    <w:rsid w:val="007023FF"/>
    <w:rsid w:val="00702584"/>
    <w:rsid w:val="00703716"/>
    <w:rsid w:val="00703FC6"/>
    <w:rsid w:val="00704039"/>
    <w:rsid w:val="007041F5"/>
    <w:rsid w:val="007043C6"/>
    <w:rsid w:val="00704489"/>
    <w:rsid w:val="00704A24"/>
    <w:rsid w:val="00704C82"/>
    <w:rsid w:val="00704CBB"/>
    <w:rsid w:val="007055E8"/>
    <w:rsid w:val="007063A5"/>
    <w:rsid w:val="00707480"/>
    <w:rsid w:val="007079DE"/>
    <w:rsid w:val="00707E05"/>
    <w:rsid w:val="00710BCA"/>
    <w:rsid w:val="007116C0"/>
    <w:rsid w:val="007123B5"/>
    <w:rsid w:val="00712588"/>
    <w:rsid w:val="00712C1D"/>
    <w:rsid w:val="00712D5B"/>
    <w:rsid w:val="00713E88"/>
    <w:rsid w:val="00713ED0"/>
    <w:rsid w:val="0071408E"/>
    <w:rsid w:val="00714153"/>
    <w:rsid w:val="007141C9"/>
    <w:rsid w:val="00714655"/>
    <w:rsid w:val="00714B2F"/>
    <w:rsid w:val="00714D62"/>
    <w:rsid w:val="00714E68"/>
    <w:rsid w:val="00715062"/>
    <w:rsid w:val="00715211"/>
    <w:rsid w:val="00715654"/>
    <w:rsid w:val="0071587C"/>
    <w:rsid w:val="00716CBD"/>
    <w:rsid w:val="007174E1"/>
    <w:rsid w:val="007175D6"/>
    <w:rsid w:val="00717811"/>
    <w:rsid w:val="00717C9F"/>
    <w:rsid w:val="00717E65"/>
    <w:rsid w:val="00720BA3"/>
    <w:rsid w:val="00720EBE"/>
    <w:rsid w:val="00721149"/>
    <w:rsid w:val="00721A1D"/>
    <w:rsid w:val="00721C2B"/>
    <w:rsid w:val="00721D2B"/>
    <w:rsid w:val="007220A7"/>
    <w:rsid w:val="00722445"/>
    <w:rsid w:val="0072296B"/>
    <w:rsid w:val="00722CF0"/>
    <w:rsid w:val="007236D1"/>
    <w:rsid w:val="007237DB"/>
    <w:rsid w:val="00723A9E"/>
    <w:rsid w:val="00723F8A"/>
    <w:rsid w:val="0072489C"/>
    <w:rsid w:val="00725A25"/>
    <w:rsid w:val="007260C1"/>
    <w:rsid w:val="007264D8"/>
    <w:rsid w:val="00726934"/>
    <w:rsid w:val="00726A96"/>
    <w:rsid w:val="0072729A"/>
    <w:rsid w:val="00730A4F"/>
    <w:rsid w:val="00730A97"/>
    <w:rsid w:val="00730DDD"/>
    <w:rsid w:val="007311EA"/>
    <w:rsid w:val="00731574"/>
    <w:rsid w:val="007322E8"/>
    <w:rsid w:val="00732319"/>
    <w:rsid w:val="0073246E"/>
    <w:rsid w:val="00732D3E"/>
    <w:rsid w:val="00733506"/>
    <w:rsid w:val="0073355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37860"/>
    <w:rsid w:val="00737AB0"/>
    <w:rsid w:val="007405C0"/>
    <w:rsid w:val="00741208"/>
    <w:rsid w:val="007415C5"/>
    <w:rsid w:val="00742149"/>
    <w:rsid w:val="007424E2"/>
    <w:rsid w:val="00742ACB"/>
    <w:rsid w:val="00743C50"/>
    <w:rsid w:val="00744678"/>
    <w:rsid w:val="007446E3"/>
    <w:rsid w:val="00744922"/>
    <w:rsid w:val="00744DC9"/>
    <w:rsid w:val="00745C52"/>
    <w:rsid w:val="00746240"/>
    <w:rsid w:val="00746285"/>
    <w:rsid w:val="00746366"/>
    <w:rsid w:val="00746A76"/>
    <w:rsid w:val="00746CC1"/>
    <w:rsid w:val="00746E71"/>
    <w:rsid w:val="00746F9C"/>
    <w:rsid w:val="00747177"/>
    <w:rsid w:val="007478E8"/>
    <w:rsid w:val="007502D2"/>
    <w:rsid w:val="00750373"/>
    <w:rsid w:val="0075066B"/>
    <w:rsid w:val="00750776"/>
    <w:rsid w:val="00750CD7"/>
    <w:rsid w:val="007510F7"/>
    <w:rsid w:val="007519C6"/>
    <w:rsid w:val="00752CF1"/>
    <w:rsid w:val="00752D7E"/>
    <w:rsid w:val="007531AC"/>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3E4"/>
    <w:rsid w:val="00760AD1"/>
    <w:rsid w:val="00760B13"/>
    <w:rsid w:val="0076104B"/>
    <w:rsid w:val="00761789"/>
    <w:rsid w:val="007619D8"/>
    <w:rsid w:val="007619E8"/>
    <w:rsid w:val="00761EDD"/>
    <w:rsid w:val="00762B4A"/>
    <w:rsid w:val="00762FE7"/>
    <w:rsid w:val="007633D4"/>
    <w:rsid w:val="00763401"/>
    <w:rsid w:val="0076382C"/>
    <w:rsid w:val="00763932"/>
    <w:rsid w:val="00763F5D"/>
    <w:rsid w:val="00763FCC"/>
    <w:rsid w:val="00764D0B"/>
    <w:rsid w:val="00764D73"/>
    <w:rsid w:val="00765657"/>
    <w:rsid w:val="007658CB"/>
    <w:rsid w:val="0076642E"/>
    <w:rsid w:val="00766A4A"/>
    <w:rsid w:val="00766B37"/>
    <w:rsid w:val="00766C5C"/>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01B"/>
    <w:rsid w:val="00773403"/>
    <w:rsid w:val="0077341E"/>
    <w:rsid w:val="00773B7A"/>
    <w:rsid w:val="00773FDA"/>
    <w:rsid w:val="00774525"/>
    <w:rsid w:val="007746F9"/>
    <w:rsid w:val="0077495B"/>
    <w:rsid w:val="00774E2B"/>
    <w:rsid w:val="00774FDE"/>
    <w:rsid w:val="00775035"/>
    <w:rsid w:val="0077503A"/>
    <w:rsid w:val="007754C4"/>
    <w:rsid w:val="00776105"/>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64E1"/>
    <w:rsid w:val="007869FE"/>
    <w:rsid w:val="00786A22"/>
    <w:rsid w:val="00786BD3"/>
    <w:rsid w:val="00786DFB"/>
    <w:rsid w:val="0078716A"/>
    <w:rsid w:val="0078738A"/>
    <w:rsid w:val="007904EC"/>
    <w:rsid w:val="00790B38"/>
    <w:rsid w:val="00790FD7"/>
    <w:rsid w:val="007911ED"/>
    <w:rsid w:val="007914A9"/>
    <w:rsid w:val="00791995"/>
    <w:rsid w:val="00791C4B"/>
    <w:rsid w:val="007920FB"/>
    <w:rsid w:val="00792CF1"/>
    <w:rsid w:val="00792D60"/>
    <w:rsid w:val="0079341E"/>
    <w:rsid w:val="00793755"/>
    <w:rsid w:val="00793A2A"/>
    <w:rsid w:val="00793B83"/>
    <w:rsid w:val="00794BAA"/>
    <w:rsid w:val="00795053"/>
    <w:rsid w:val="0079576E"/>
    <w:rsid w:val="007957FD"/>
    <w:rsid w:val="00795C3C"/>
    <w:rsid w:val="00795CBA"/>
    <w:rsid w:val="00796030"/>
    <w:rsid w:val="007974DD"/>
    <w:rsid w:val="007976FF"/>
    <w:rsid w:val="007A094A"/>
    <w:rsid w:val="007A0D1F"/>
    <w:rsid w:val="007A136C"/>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A6E"/>
    <w:rsid w:val="007A6C4B"/>
    <w:rsid w:val="007A6D7D"/>
    <w:rsid w:val="007A71F6"/>
    <w:rsid w:val="007A7532"/>
    <w:rsid w:val="007A783B"/>
    <w:rsid w:val="007A7D19"/>
    <w:rsid w:val="007A7E96"/>
    <w:rsid w:val="007B001F"/>
    <w:rsid w:val="007B1237"/>
    <w:rsid w:val="007B20A9"/>
    <w:rsid w:val="007B24D6"/>
    <w:rsid w:val="007B24DA"/>
    <w:rsid w:val="007B2CDD"/>
    <w:rsid w:val="007B3091"/>
    <w:rsid w:val="007B325D"/>
    <w:rsid w:val="007B4DC1"/>
    <w:rsid w:val="007B4DEB"/>
    <w:rsid w:val="007B4F27"/>
    <w:rsid w:val="007B583C"/>
    <w:rsid w:val="007B5C3E"/>
    <w:rsid w:val="007B6D5C"/>
    <w:rsid w:val="007B767C"/>
    <w:rsid w:val="007C0275"/>
    <w:rsid w:val="007C0AA7"/>
    <w:rsid w:val="007C116A"/>
    <w:rsid w:val="007C1217"/>
    <w:rsid w:val="007C1EEB"/>
    <w:rsid w:val="007C22A5"/>
    <w:rsid w:val="007C2380"/>
    <w:rsid w:val="007C254F"/>
    <w:rsid w:val="007C2DFB"/>
    <w:rsid w:val="007C3478"/>
    <w:rsid w:val="007C3791"/>
    <w:rsid w:val="007C4084"/>
    <w:rsid w:val="007C4612"/>
    <w:rsid w:val="007C4869"/>
    <w:rsid w:val="007C4BFD"/>
    <w:rsid w:val="007C4F62"/>
    <w:rsid w:val="007C6DCA"/>
    <w:rsid w:val="007C6F14"/>
    <w:rsid w:val="007C6FE2"/>
    <w:rsid w:val="007C713C"/>
    <w:rsid w:val="007C7B23"/>
    <w:rsid w:val="007C7B36"/>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5E93"/>
    <w:rsid w:val="007E6118"/>
    <w:rsid w:val="007E6F54"/>
    <w:rsid w:val="007F0A08"/>
    <w:rsid w:val="007F1DE9"/>
    <w:rsid w:val="007F2514"/>
    <w:rsid w:val="007F2656"/>
    <w:rsid w:val="007F316B"/>
    <w:rsid w:val="007F31A6"/>
    <w:rsid w:val="007F393D"/>
    <w:rsid w:val="007F3E70"/>
    <w:rsid w:val="007F410D"/>
    <w:rsid w:val="007F432A"/>
    <w:rsid w:val="007F4505"/>
    <w:rsid w:val="007F5C79"/>
    <w:rsid w:val="007F5F42"/>
    <w:rsid w:val="007F5FBC"/>
    <w:rsid w:val="007F6028"/>
    <w:rsid w:val="007F679B"/>
    <w:rsid w:val="007F67B7"/>
    <w:rsid w:val="007F6FD0"/>
    <w:rsid w:val="007F7479"/>
    <w:rsid w:val="007F7C4B"/>
    <w:rsid w:val="007F7CD0"/>
    <w:rsid w:val="00800107"/>
    <w:rsid w:val="00800172"/>
    <w:rsid w:val="008002FD"/>
    <w:rsid w:val="0080088D"/>
    <w:rsid w:val="00800F6E"/>
    <w:rsid w:val="008011B1"/>
    <w:rsid w:val="00801688"/>
    <w:rsid w:val="008019B3"/>
    <w:rsid w:val="00801D92"/>
    <w:rsid w:val="008025FB"/>
    <w:rsid w:val="008027BD"/>
    <w:rsid w:val="00802FE3"/>
    <w:rsid w:val="008030A1"/>
    <w:rsid w:val="008035C6"/>
    <w:rsid w:val="00803EE0"/>
    <w:rsid w:val="008041F8"/>
    <w:rsid w:val="008043E7"/>
    <w:rsid w:val="008044F7"/>
    <w:rsid w:val="008047ED"/>
    <w:rsid w:val="0080520A"/>
    <w:rsid w:val="008053CD"/>
    <w:rsid w:val="008056FB"/>
    <w:rsid w:val="00805801"/>
    <w:rsid w:val="00805928"/>
    <w:rsid w:val="00806096"/>
    <w:rsid w:val="00806561"/>
    <w:rsid w:val="008067E1"/>
    <w:rsid w:val="00806D54"/>
    <w:rsid w:val="008072B3"/>
    <w:rsid w:val="00807862"/>
    <w:rsid w:val="00807C90"/>
    <w:rsid w:val="00810593"/>
    <w:rsid w:val="00810694"/>
    <w:rsid w:val="00810BA0"/>
    <w:rsid w:val="008110C0"/>
    <w:rsid w:val="00811990"/>
    <w:rsid w:val="008121E7"/>
    <w:rsid w:val="0081223B"/>
    <w:rsid w:val="008127D4"/>
    <w:rsid w:val="00812D6D"/>
    <w:rsid w:val="00812E63"/>
    <w:rsid w:val="00813459"/>
    <w:rsid w:val="00814984"/>
    <w:rsid w:val="00815164"/>
    <w:rsid w:val="008154BD"/>
    <w:rsid w:val="008156E1"/>
    <w:rsid w:val="00816884"/>
    <w:rsid w:val="00817044"/>
    <w:rsid w:val="00817492"/>
    <w:rsid w:val="00817979"/>
    <w:rsid w:val="00817AA1"/>
    <w:rsid w:val="00817BA1"/>
    <w:rsid w:val="00817BEA"/>
    <w:rsid w:val="0082007A"/>
    <w:rsid w:val="00820924"/>
    <w:rsid w:val="00820F07"/>
    <w:rsid w:val="00821E3C"/>
    <w:rsid w:val="00822856"/>
    <w:rsid w:val="00822A3A"/>
    <w:rsid w:val="008243F2"/>
    <w:rsid w:val="00824837"/>
    <w:rsid w:val="008248DD"/>
    <w:rsid w:val="0082540C"/>
    <w:rsid w:val="00825718"/>
    <w:rsid w:val="00825D31"/>
    <w:rsid w:val="00825E64"/>
    <w:rsid w:val="008260F3"/>
    <w:rsid w:val="0082653E"/>
    <w:rsid w:val="00827964"/>
    <w:rsid w:val="00827C39"/>
    <w:rsid w:val="00830754"/>
    <w:rsid w:val="008308FD"/>
    <w:rsid w:val="00830998"/>
    <w:rsid w:val="00830FA4"/>
    <w:rsid w:val="00831B88"/>
    <w:rsid w:val="0083372C"/>
    <w:rsid w:val="008340BB"/>
    <w:rsid w:val="008340C1"/>
    <w:rsid w:val="008341F4"/>
    <w:rsid w:val="00834378"/>
    <w:rsid w:val="00834CB2"/>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14B"/>
    <w:rsid w:val="008426DC"/>
    <w:rsid w:val="00842A27"/>
    <w:rsid w:val="00842EAA"/>
    <w:rsid w:val="00843315"/>
    <w:rsid w:val="00843885"/>
    <w:rsid w:val="00843CC2"/>
    <w:rsid w:val="008445FA"/>
    <w:rsid w:val="00845E26"/>
    <w:rsid w:val="0084648E"/>
    <w:rsid w:val="0084673F"/>
    <w:rsid w:val="008470EE"/>
    <w:rsid w:val="0084751B"/>
    <w:rsid w:val="0084787C"/>
    <w:rsid w:val="00847B83"/>
    <w:rsid w:val="00847EF2"/>
    <w:rsid w:val="008507DD"/>
    <w:rsid w:val="00850C20"/>
    <w:rsid w:val="00850FAD"/>
    <w:rsid w:val="00850FCD"/>
    <w:rsid w:val="00851406"/>
    <w:rsid w:val="00851500"/>
    <w:rsid w:val="0085165D"/>
    <w:rsid w:val="008516CB"/>
    <w:rsid w:val="00851C82"/>
    <w:rsid w:val="00851D99"/>
    <w:rsid w:val="0085321A"/>
    <w:rsid w:val="008537AA"/>
    <w:rsid w:val="00853989"/>
    <w:rsid w:val="008539C3"/>
    <w:rsid w:val="0085473C"/>
    <w:rsid w:val="00854AD7"/>
    <w:rsid w:val="00854BDA"/>
    <w:rsid w:val="00854EA7"/>
    <w:rsid w:val="008552DD"/>
    <w:rsid w:val="00855B88"/>
    <w:rsid w:val="00856E7D"/>
    <w:rsid w:val="00857BAA"/>
    <w:rsid w:val="00857E5B"/>
    <w:rsid w:val="00860797"/>
    <w:rsid w:val="00860B60"/>
    <w:rsid w:val="00861E55"/>
    <w:rsid w:val="00862787"/>
    <w:rsid w:val="00862B3D"/>
    <w:rsid w:val="00862D4C"/>
    <w:rsid w:val="0086306A"/>
    <w:rsid w:val="008632AF"/>
    <w:rsid w:val="00864C38"/>
    <w:rsid w:val="00864CF4"/>
    <w:rsid w:val="0086502B"/>
    <w:rsid w:val="008652A4"/>
    <w:rsid w:val="00865547"/>
    <w:rsid w:val="0086569D"/>
    <w:rsid w:val="008657D0"/>
    <w:rsid w:val="0086596E"/>
    <w:rsid w:val="00865CB3"/>
    <w:rsid w:val="008660B6"/>
    <w:rsid w:val="008662D9"/>
    <w:rsid w:val="00866593"/>
    <w:rsid w:val="00866594"/>
    <w:rsid w:val="00866E49"/>
    <w:rsid w:val="00866E8C"/>
    <w:rsid w:val="008677F5"/>
    <w:rsid w:val="00867F94"/>
    <w:rsid w:val="008705E2"/>
    <w:rsid w:val="008711BA"/>
    <w:rsid w:val="00872711"/>
    <w:rsid w:val="008727EA"/>
    <w:rsid w:val="00872A43"/>
    <w:rsid w:val="00872C01"/>
    <w:rsid w:val="00873011"/>
    <w:rsid w:val="008743F6"/>
    <w:rsid w:val="00874B1B"/>
    <w:rsid w:val="00874C23"/>
    <w:rsid w:val="00875A66"/>
    <w:rsid w:val="00875AB3"/>
    <w:rsid w:val="00875E7A"/>
    <w:rsid w:val="0087616A"/>
    <w:rsid w:val="0087773A"/>
    <w:rsid w:val="00877900"/>
    <w:rsid w:val="00877B35"/>
    <w:rsid w:val="00877D35"/>
    <w:rsid w:val="00877DA8"/>
    <w:rsid w:val="00877F50"/>
    <w:rsid w:val="00880568"/>
    <w:rsid w:val="00880A35"/>
    <w:rsid w:val="00880EA4"/>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4FD"/>
    <w:rsid w:val="008907A0"/>
    <w:rsid w:val="00890C33"/>
    <w:rsid w:val="0089140B"/>
    <w:rsid w:val="00891A35"/>
    <w:rsid w:val="00891AC3"/>
    <w:rsid w:val="00892903"/>
    <w:rsid w:val="00893897"/>
    <w:rsid w:val="008939A3"/>
    <w:rsid w:val="008942F4"/>
    <w:rsid w:val="00894CB8"/>
    <w:rsid w:val="00895139"/>
    <w:rsid w:val="008955B1"/>
    <w:rsid w:val="00895A14"/>
    <w:rsid w:val="00896524"/>
    <w:rsid w:val="00896988"/>
    <w:rsid w:val="00896B8D"/>
    <w:rsid w:val="00896CDD"/>
    <w:rsid w:val="00897E62"/>
    <w:rsid w:val="008A03D9"/>
    <w:rsid w:val="008A06E9"/>
    <w:rsid w:val="008A070E"/>
    <w:rsid w:val="008A08ED"/>
    <w:rsid w:val="008A0B27"/>
    <w:rsid w:val="008A261B"/>
    <w:rsid w:val="008A3624"/>
    <w:rsid w:val="008A3DDC"/>
    <w:rsid w:val="008A3F26"/>
    <w:rsid w:val="008A5167"/>
    <w:rsid w:val="008A5476"/>
    <w:rsid w:val="008A61E0"/>
    <w:rsid w:val="008A641B"/>
    <w:rsid w:val="008A6C8B"/>
    <w:rsid w:val="008A7C16"/>
    <w:rsid w:val="008B009B"/>
    <w:rsid w:val="008B04B3"/>
    <w:rsid w:val="008B079A"/>
    <w:rsid w:val="008B0C87"/>
    <w:rsid w:val="008B0E63"/>
    <w:rsid w:val="008B14A3"/>
    <w:rsid w:val="008B15FE"/>
    <w:rsid w:val="008B2105"/>
    <w:rsid w:val="008B277A"/>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2FF"/>
    <w:rsid w:val="008C061D"/>
    <w:rsid w:val="008C0937"/>
    <w:rsid w:val="008C0F51"/>
    <w:rsid w:val="008C1119"/>
    <w:rsid w:val="008C1339"/>
    <w:rsid w:val="008C1854"/>
    <w:rsid w:val="008C227D"/>
    <w:rsid w:val="008C24C4"/>
    <w:rsid w:val="008C2B34"/>
    <w:rsid w:val="008C2C7B"/>
    <w:rsid w:val="008C309B"/>
    <w:rsid w:val="008C32F3"/>
    <w:rsid w:val="008C37A8"/>
    <w:rsid w:val="008C3A37"/>
    <w:rsid w:val="008C3A99"/>
    <w:rsid w:val="008C4BF5"/>
    <w:rsid w:val="008C4D55"/>
    <w:rsid w:val="008C54FD"/>
    <w:rsid w:val="008C5618"/>
    <w:rsid w:val="008C5CE3"/>
    <w:rsid w:val="008C6306"/>
    <w:rsid w:val="008C6761"/>
    <w:rsid w:val="008C67E0"/>
    <w:rsid w:val="008C685A"/>
    <w:rsid w:val="008C6918"/>
    <w:rsid w:val="008C6BAD"/>
    <w:rsid w:val="008C73EE"/>
    <w:rsid w:val="008C769D"/>
    <w:rsid w:val="008D00ED"/>
    <w:rsid w:val="008D0126"/>
    <w:rsid w:val="008D04C7"/>
    <w:rsid w:val="008D0525"/>
    <w:rsid w:val="008D05C9"/>
    <w:rsid w:val="008D0CD7"/>
    <w:rsid w:val="008D0DB0"/>
    <w:rsid w:val="008D14EC"/>
    <w:rsid w:val="008D1C00"/>
    <w:rsid w:val="008D1DD3"/>
    <w:rsid w:val="008D21A9"/>
    <w:rsid w:val="008D21EA"/>
    <w:rsid w:val="008D2D10"/>
    <w:rsid w:val="008D3E3E"/>
    <w:rsid w:val="008D3ED0"/>
    <w:rsid w:val="008D46B3"/>
    <w:rsid w:val="008D4EA4"/>
    <w:rsid w:val="008D5110"/>
    <w:rsid w:val="008D51B0"/>
    <w:rsid w:val="008D53C2"/>
    <w:rsid w:val="008D54C0"/>
    <w:rsid w:val="008D58CF"/>
    <w:rsid w:val="008D598E"/>
    <w:rsid w:val="008D60EE"/>
    <w:rsid w:val="008D6CE9"/>
    <w:rsid w:val="008D7684"/>
    <w:rsid w:val="008D7BCF"/>
    <w:rsid w:val="008D7BFC"/>
    <w:rsid w:val="008D7C31"/>
    <w:rsid w:val="008D7E87"/>
    <w:rsid w:val="008D7F69"/>
    <w:rsid w:val="008E0256"/>
    <w:rsid w:val="008E0267"/>
    <w:rsid w:val="008E0572"/>
    <w:rsid w:val="008E0A61"/>
    <w:rsid w:val="008E0EC5"/>
    <w:rsid w:val="008E1399"/>
    <w:rsid w:val="008E159C"/>
    <w:rsid w:val="008E16E0"/>
    <w:rsid w:val="008E17C8"/>
    <w:rsid w:val="008E1A27"/>
    <w:rsid w:val="008E1E22"/>
    <w:rsid w:val="008E2604"/>
    <w:rsid w:val="008E31AE"/>
    <w:rsid w:val="008E31EB"/>
    <w:rsid w:val="008E3348"/>
    <w:rsid w:val="008E3DE5"/>
    <w:rsid w:val="008E46C9"/>
    <w:rsid w:val="008E4D8C"/>
    <w:rsid w:val="008E5327"/>
    <w:rsid w:val="008E5633"/>
    <w:rsid w:val="008E5803"/>
    <w:rsid w:val="008E669B"/>
    <w:rsid w:val="008E6743"/>
    <w:rsid w:val="008E6C5E"/>
    <w:rsid w:val="008E7B3C"/>
    <w:rsid w:val="008E7FB6"/>
    <w:rsid w:val="008F04D4"/>
    <w:rsid w:val="008F0B0B"/>
    <w:rsid w:val="008F18FC"/>
    <w:rsid w:val="008F1AF1"/>
    <w:rsid w:val="008F254B"/>
    <w:rsid w:val="008F29F9"/>
    <w:rsid w:val="008F2D37"/>
    <w:rsid w:val="008F2DC3"/>
    <w:rsid w:val="008F31F7"/>
    <w:rsid w:val="008F3FE7"/>
    <w:rsid w:val="008F48A7"/>
    <w:rsid w:val="008F4D00"/>
    <w:rsid w:val="008F4E5D"/>
    <w:rsid w:val="008F4EE7"/>
    <w:rsid w:val="008F50C5"/>
    <w:rsid w:val="008F57FA"/>
    <w:rsid w:val="008F5A5A"/>
    <w:rsid w:val="008F5ACE"/>
    <w:rsid w:val="008F5EBE"/>
    <w:rsid w:val="008F630E"/>
    <w:rsid w:val="008F6640"/>
    <w:rsid w:val="008F6D0C"/>
    <w:rsid w:val="008F6F47"/>
    <w:rsid w:val="008F7400"/>
    <w:rsid w:val="0090059C"/>
    <w:rsid w:val="00900616"/>
    <w:rsid w:val="009006D8"/>
    <w:rsid w:val="00900E42"/>
    <w:rsid w:val="00901559"/>
    <w:rsid w:val="0090163A"/>
    <w:rsid w:val="00901B3A"/>
    <w:rsid w:val="0090243E"/>
    <w:rsid w:val="00902794"/>
    <w:rsid w:val="00902A1D"/>
    <w:rsid w:val="00903460"/>
    <w:rsid w:val="00903C33"/>
    <w:rsid w:val="009042FB"/>
    <w:rsid w:val="0090473C"/>
    <w:rsid w:val="00904D6F"/>
    <w:rsid w:val="00905BB7"/>
    <w:rsid w:val="00905D4E"/>
    <w:rsid w:val="00905DD5"/>
    <w:rsid w:val="00906074"/>
    <w:rsid w:val="00906250"/>
    <w:rsid w:val="0090626A"/>
    <w:rsid w:val="009064A9"/>
    <w:rsid w:val="00906BC3"/>
    <w:rsid w:val="00906F16"/>
    <w:rsid w:val="00907E4D"/>
    <w:rsid w:val="00910184"/>
    <w:rsid w:val="00910292"/>
    <w:rsid w:val="00910522"/>
    <w:rsid w:val="00910E00"/>
    <w:rsid w:val="0091211C"/>
    <w:rsid w:val="00912885"/>
    <w:rsid w:val="009129EA"/>
    <w:rsid w:val="00912EC1"/>
    <w:rsid w:val="009131BF"/>
    <w:rsid w:val="009133E7"/>
    <w:rsid w:val="009141A7"/>
    <w:rsid w:val="00914608"/>
    <w:rsid w:val="00914D9E"/>
    <w:rsid w:val="00914EA5"/>
    <w:rsid w:val="00914EA6"/>
    <w:rsid w:val="00915EBA"/>
    <w:rsid w:val="0091654D"/>
    <w:rsid w:val="00916690"/>
    <w:rsid w:val="00916F97"/>
    <w:rsid w:val="00917021"/>
    <w:rsid w:val="00917317"/>
    <w:rsid w:val="00920338"/>
    <w:rsid w:val="00920418"/>
    <w:rsid w:val="009205F0"/>
    <w:rsid w:val="00920B05"/>
    <w:rsid w:val="0092150C"/>
    <w:rsid w:val="009215F9"/>
    <w:rsid w:val="0092160C"/>
    <w:rsid w:val="00921B5C"/>
    <w:rsid w:val="0092240A"/>
    <w:rsid w:val="00923731"/>
    <w:rsid w:val="00924230"/>
    <w:rsid w:val="00924287"/>
    <w:rsid w:val="009244FA"/>
    <w:rsid w:val="0092456E"/>
    <w:rsid w:val="00924686"/>
    <w:rsid w:val="00924D26"/>
    <w:rsid w:val="00925066"/>
    <w:rsid w:val="00925DFD"/>
    <w:rsid w:val="0092616F"/>
    <w:rsid w:val="0092636E"/>
    <w:rsid w:val="0092682D"/>
    <w:rsid w:val="0092696D"/>
    <w:rsid w:val="00926A14"/>
    <w:rsid w:val="00926F48"/>
    <w:rsid w:val="00926FFA"/>
    <w:rsid w:val="0092765F"/>
    <w:rsid w:val="00927678"/>
    <w:rsid w:val="0092767D"/>
    <w:rsid w:val="0093015B"/>
    <w:rsid w:val="00930337"/>
    <w:rsid w:val="00930C0C"/>
    <w:rsid w:val="00930FC2"/>
    <w:rsid w:val="00931C2D"/>
    <w:rsid w:val="009321C4"/>
    <w:rsid w:val="00932C2A"/>
    <w:rsid w:val="00932F07"/>
    <w:rsid w:val="00933686"/>
    <w:rsid w:val="00933786"/>
    <w:rsid w:val="00933FAC"/>
    <w:rsid w:val="00934884"/>
    <w:rsid w:val="00934BAE"/>
    <w:rsid w:val="00935114"/>
    <w:rsid w:val="009352DA"/>
    <w:rsid w:val="009355F8"/>
    <w:rsid w:val="0093633D"/>
    <w:rsid w:val="00936729"/>
    <w:rsid w:val="00936C09"/>
    <w:rsid w:val="00937B7F"/>
    <w:rsid w:val="00937D3C"/>
    <w:rsid w:val="00937DDE"/>
    <w:rsid w:val="00937F05"/>
    <w:rsid w:val="0094084A"/>
    <w:rsid w:val="009409F5"/>
    <w:rsid w:val="00940C9F"/>
    <w:rsid w:val="00940CFC"/>
    <w:rsid w:val="00940D80"/>
    <w:rsid w:val="00940F5F"/>
    <w:rsid w:val="00941146"/>
    <w:rsid w:val="0094168F"/>
    <w:rsid w:val="00941B4D"/>
    <w:rsid w:val="00941E0F"/>
    <w:rsid w:val="00942245"/>
    <w:rsid w:val="009424B9"/>
    <w:rsid w:val="00943237"/>
    <w:rsid w:val="0094331F"/>
    <w:rsid w:val="00943939"/>
    <w:rsid w:val="009447F8"/>
    <w:rsid w:val="00944D56"/>
    <w:rsid w:val="009450D5"/>
    <w:rsid w:val="009455B1"/>
    <w:rsid w:val="0094614B"/>
    <w:rsid w:val="00946D1B"/>
    <w:rsid w:val="0094759C"/>
    <w:rsid w:val="00947977"/>
    <w:rsid w:val="0095049C"/>
    <w:rsid w:val="0095063D"/>
    <w:rsid w:val="009506FB"/>
    <w:rsid w:val="009511C5"/>
    <w:rsid w:val="00951413"/>
    <w:rsid w:val="00951872"/>
    <w:rsid w:val="00951E1D"/>
    <w:rsid w:val="009528FC"/>
    <w:rsid w:val="00952E48"/>
    <w:rsid w:val="0095342B"/>
    <w:rsid w:val="00953FD8"/>
    <w:rsid w:val="009544B9"/>
    <w:rsid w:val="00954AFF"/>
    <w:rsid w:val="00954B70"/>
    <w:rsid w:val="0095516F"/>
    <w:rsid w:val="009553BE"/>
    <w:rsid w:val="00955E3A"/>
    <w:rsid w:val="00956109"/>
    <w:rsid w:val="00956D3B"/>
    <w:rsid w:val="00957E0C"/>
    <w:rsid w:val="00957F42"/>
    <w:rsid w:val="009615FF"/>
    <w:rsid w:val="00961CF2"/>
    <w:rsid w:val="00962556"/>
    <w:rsid w:val="00962A34"/>
    <w:rsid w:val="00963089"/>
    <w:rsid w:val="009638D0"/>
    <w:rsid w:val="00963A55"/>
    <w:rsid w:val="00964731"/>
    <w:rsid w:val="009648BC"/>
    <w:rsid w:val="00964993"/>
    <w:rsid w:val="00964C82"/>
    <w:rsid w:val="0096502D"/>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2D07"/>
    <w:rsid w:val="00973008"/>
    <w:rsid w:val="0097323C"/>
    <w:rsid w:val="00973A8B"/>
    <w:rsid w:val="009742E9"/>
    <w:rsid w:val="009743F9"/>
    <w:rsid w:val="00974DD1"/>
    <w:rsid w:val="00975409"/>
    <w:rsid w:val="009762E1"/>
    <w:rsid w:val="009764FE"/>
    <w:rsid w:val="009767BF"/>
    <w:rsid w:val="00976F17"/>
    <w:rsid w:val="00977BEE"/>
    <w:rsid w:val="009801CA"/>
    <w:rsid w:val="009810DC"/>
    <w:rsid w:val="00981321"/>
    <w:rsid w:val="009814F9"/>
    <w:rsid w:val="00981AA8"/>
    <w:rsid w:val="00981B03"/>
    <w:rsid w:val="00981BEB"/>
    <w:rsid w:val="00981DF4"/>
    <w:rsid w:val="0098212C"/>
    <w:rsid w:val="00982804"/>
    <w:rsid w:val="009834D7"/>
    <w:rsid w:val="00983989"/>
    <w:rsid w:val="00983B17"/>
    <w:rsid w:val="00983E5D"/>
    <w:rsid w:val="00983F2C"/>
    <w:rsid w:val="009840C2"/>
    <w:rsid w:val="00984305"/>
    <w:rsid w:val="0098510B"/>
    <w:rsid w:val="00985159"/>
    <w:rsid w:val="00985162"/>
    <w:rsid w:val="009852EF"/>
    <w:rsid w:val="00985D99"/>
    <w:rsid w:val="00985FD5"/>
    <w:rsid w:val="009864E8"/>
    <w:rsid w:val="00986FDD"/>
    <w:rsid w:val="009870E4"/>
    <w:rsid w:val="00987434"/>
    <w:rsid w:val="00987479"/>
    <w:rsid w:val="00987975"/>
    <w:rsid w:val="00990086"/>
    <w:rsid w:val="00990160"/>
    <w:rsid w:val="00990C29"/>
    <w:rsid w:val="00990CD0"/>
    <w:rsid w:val="00991178"/>
    <w:rsid w:val="009911C9"/>
    <w:rsid w:val="0099120C"/>
    <w:rsid w:val="00991884"/>
    <w:rsid w:val="00991E79"/>
    <w:rsid w:val="00992063"/>
    <w:rsid w:val="00992ACA"/>
    <w:rsid w:val="00992C4F"/>
    <w:rsid w:val="00993530"/>
    <w:rsid w:val="0099410C"/>
    <w:rsid w:val="0099442D"/>
    <w:rsid w:val="00994633"/>
    <w:rsid w:val="00994815"/>
    <w:rsid w:val="00994AF8"/>
    <w:rsid w:val="00994DD5"/>
    <w:rsid w:val="00994F80"/>
    <w:rsid w:val="00995015"/>
    <w:rsid w:val="00995463"/>
    <w:rsid w:val="00995588"/>
    <w:rsid w:val="00995A84"/>
    <w:rsid w:val="00995C46"/>
    <w:rsid w:val="00995FE3"/>
    <w:rsid w:val="00996414"/>
    <w:rsid w:val="00996549"/>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663"/>
    <w:rsid w:val="009A3A78"/>
    <w:rsid w:val="009A3D94"/>
    <w:rsid w:val="009A3E81"/>
    <w:rsid w:val="009A4021"/>
    <w:rsid w:val="009A4499"/>
    <w:rsid w:val="009A466D"/>
    <w:rsid w:val="009A4A5E"/>
    <w:rsid w:val="009A4D2F"/>
    <w:rsid w:val="009A4DC0"/>
    <w:rsid w:val="009A6548"/>
    <w:rsid w:val="009A66DE"/>
    <w:rsid w:val="009A6D18"/>
    <w:rsid w:val="009A7205"/>
    <w:rsid w:val="009A737C"/>
    <w:rsid w:val="009B0204"/>
    <w:rsid w:val="009B03E5"/>
    <w:rsid w:val="009B1032"/>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579"/>
    <w:rsid w:val="009B76FD"/>
    <w:rsid w:val="009B7D8A"/>
    <w:rsid w:val="009B7FB2"/>
    <w:rsid w:val="009C041C"/>
    <w:rsid w:val="009C057B"/>
    <w:rsid w:val="009C0E5A"/>
    <w:rsid w:val="009C0F77"/>
    <w:rsid w:val="009C0FE4"/>
    <w:rsid w:val="009C1126"/>
    <w:rsid w:val="009C2EAE"/>
    <w:rsid w:val="009C2EF6"/>
    <w:rsid w:val="009C38A6"/>
    <w:rsid w:val="009C393B"/>
    <w:rsid w:val="009C4A95"/>
    <w:rsid w:val="009C4E87"/>
    <w:rsid w:val="009C5386"/>
    <w:rsid w:val="009C5B12"/>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599"/>
    <w:rsid w:val="009D6A02"/>
    <w:rsid w:val="009D7360"/>
    <w:rsid w:val="009E14A8"/>
    <w:rsid w:val="009E1ABD"/>
    <w:rsid w:val="009E1F91"/>
    <w:rsid w:val="009E22A1"/>
    <w:rsid w:val="009E2510"/>
    <w:rsid w:val="009E2F95"/>
    <w:rsid w:val="009E30D9"/>
    <w:rsid w:val="009E3B2F"/>
    <w:rsid w:val="009E41A3"/>
    <w:rsid w:val="009E4379"/>
    <w:rsid w:val="009E457C"/>
    <w:rsid w:val="009E5016"/>
    <w:rsid w:val="009E57F7"/>
    <w:rsid w:val="009E62C0"/>
    <w:rsid w:val="009E771B"/>
    <w:rsid w:val="009E779F"/>
    <w:rsid w:val="009F02A7"/>
    <w:rsid w:val="009F032A"/>
    <w:rsid w:val="009F0BCB"/>
    <w:rsid w:val="009F0D0E"/>
    <w:rsid w:val="009F1593"/>
    <w:rsid w:val="009F1783"/>
    <w:rsid w:val="009F1ABE"/>
    <w:rsid w:val="009F20AC"/>
    <w:rsid w:val="009F2183"/>
    <w:rsid w:val="009F22FE"/>
    <w:rsid w:val="009F3354"/>
    <w:rsid w:val="009F34EC"/>
    <w:rsid w:val="009F3764"/>
    <w:rsid w:val="009F3F94"/>
    <w:rsid w:val="009F438D"/>
    <w:rsid w:val="009F453B"/>
    <w:rsid w:val="009F4A05"/>
    <w:rsid w:val="009F4DFD"/>
    <w:rsid w:val="009F5057"/>
    <w:rsid w:val="009F5CE4"/>
    <w:rsid w:val="009F5FE1"/>
    <w:rsid w:val="009F6576"/>
    <w:rsid w:val="009F67A3"/>
    <w:rsid w:val="009F6C67"/>
    <w:rsid w:val="009F6FFC"/>
    <w:rsid w:val="009F7104"/>
    <w:rsid w:val="009F7731"/>
    <w:rsid w:val="00A007CA"/>
    <w:rsid w:val="00A00930"/>
    <w:rsid w:val="00A0093F"/>
    <w:rsid w:val="00A00BD1"/>
    <w:rsid w:val="00A00CCC"/>
    <w:rsid w:val="00A0136F"/>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6CA"/>
    <w:rsid w:val="00A06919"/>
    <w:rsid w:val="00A070BB"/>
    <w:rsid w:val="00A070F3"/>
    <w:rsid w:val="00A07348"/>
    <w:rsid w:val="00A07458"/>
    <w:rsid w:val="00A076C6"/>
    <w:rsid w:val="00A07830"/>
    <w:rsid w:val="00A10027"/>
    <w:rsid w:val="00A10156"/>
    <w:rsid w:val="00A10A23"/>
    <w:rsid w:val="00A1173D"/>
    <w:rsid w:val="00A117C4"/>
    <w:rsid w:val="00A11959"/>
    <w:rsid w:val="00A11A51"/>
    <w:rsid w:val="00A11E45"/>
    <w:rsid w:val="00A11ED5"/>
    <w:rsid w:val="00A1255D"/>
    <w:rsid w:val="00A12A6E"/>
    <w:rsid w:val="00A12B88"/>
    <w:rsid w:val="00A12BA2"/>
    <w:rsid w:val="00A12CC3"/>
    <w:rsid w:val="00A13412"/>
    <w:rsid w:val="00A134CD"/>
    <w:rsid w:val="00A13537"/>
    <w:rsid w:val="00A14290"/>
    <w:rsid w:val="00A14512"/>
    <w:rsid w:val="00A14821"/>
    <w:rsid w:val="00A1574C"/>
    <w:rsid w:val="00A15807"/>
    <w:rsid w:val="00A15A28"/>
    <w:rsid w:val="00A15A86"/>
    <w:rsid w:val="00A15BD1"/>
    <w:rsid w:val="00A15C49"/>
    <w:rsid w:val="00A16E25"/>
    <w:rsid w:val="00A20273"/>
    <w:rsid w:val="00A2029E"/>
    <w:rsid w:val="00A2073F"/>
    <w:rsid w:val="00A20C59"/>
    <w:rsid w:val="00A21349"/>
    <w:rsid w:val="00A21483"/>
    <w:rsid w:val="00A225DB"/>
    <w:rsid w:val="00A22BC1"/>
    <w:rsid w:val="00A23263"/>
    <w:rsid w:val="00A23B9E"/>
    <w:rsid w:val="00A24408"/>
    <w:rsid w:val="00A24B1D"/>
    <w:rsid w:val="00A24FAA"/>
    <w:rsid w:val="00A263B6"/>
    <w:rsid w:val="00A269DD"/>
    <w:rsid w:val="00A26E6E"/>
    <w:rsid w:val="00A26F30"/>
    <w:rsid w:val="00A271BC"/>
    <w:rsid w:val="00A2733E"/>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49D0"/>
    <w:rsid w:val="00A36003"/>
    <w:rsid w:val="00A36AE9"/>
    <w:rsid w:val="00A37141"/>
    <w:rsid w:val="00A371ED"/>
    <w:rsid w:val="00A37266"/>
    <w:rsid w:val="00A37580"/>
    <w:rsid w:val="00A378A7"/>
    <w:rsid w:val="00A37A58"/>
    <w:rsid w:val="00A402FC"/>
    <w:rsid w:val="00A40B7F"/>
    <w:rsid w:val="00A412A8"/>
    <w:rsid w:val="00A41517"/>
    <w:rsid w:val="00A41B1D"/>
    <w:rsid w:val="00A421F4"/>
    <w:rsid w:val="00A4229B"/>
    <w:rsid w:val="00A42438"/>
    <w:rsid w:val="00A42A08"/>
    <w:rsid w:val="00A439A4"/>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2D97"/>
    <w:rsid w:val="00A5320E"/>
    <w:rsid w:val="00A53487"/>
    <w:rsid w:val="00A53529"/>
    <w:rsid w:val="00A53BFD"/>
    <w:rsid w:val="00A548C3"/>
    <w:rsid w:val="00A54BAC"/>
    <w:rsid w:val="00A54ECA"/>
    <w:rsid w:val="00A54F9C"/>
    <w:rsid w:val="00A5518E"/>
    <w:rsid w:val="00A55255"/>
    <w:rsid w:val="00A56039"/>
    <w:rsid w:val="00A5774F"/>
    <w:rsid w:val="00A607E4"/>
    <w:rsid w:val="00A60CC3"/>
    <w:rsid w:val="00A614BE"/>
    <w:rsid w:val="00A61F9B"/>
    <w:rsid w:val="00A62260"/>
    <w:rsid w:val="00A62501"/>
    <w:rsid w:val="00A6258C"/>
    <w:rsid w:val="00A62872"/>
    <w:rsid w:val="00A63A71"/>
    <w:rsid w:val="00A63C8E"/>
    <w:rsid w:val="00A63F8D"/>
    <w:rsid w:val="00A65FE6"/>
    <w:rsid w:val="00A663F7"/>
    <w:rsid w:val="00A667EF"/>
    <w:rsid w:val="00A669CF"/>
    <w:rsid w:val="00A6704B"/>
    <w:rsid w:val="00A67505"/>
    <w:rsid w:val="00A67910"/>
    <w:rsid w:val="00A70C4E"/>
    <w:rsid w:val="00A7139C"/>
    <w:rsid w:val="00A71806"/>
    <w:rsid w:val="00A7199C"/>
    <w:rsid w:val="00A71A97"/>
    <w:rsid w:val="00A71C89"/>
    <w:rsid w:val="00A71D47"/>
    <w:rsid w:val="00A7222F"/>
    <w:rsid w:val="00A72708"/>
    <w:rsid w:val="00A741CE"/>
    <w:rsid w:val="00A74559"/>
    <w:rsid w:val="00A74A28"/>
    <w:rsid w:val="00A74ECF"/>
    <w:rsid w:val="00A75631"/>
    <w:rsid w:val="00A757B7"/>
    <w:rsid w:val="00A7584C"/>
    <w:rsid w:val="00A75A4F"/>
    <w:rsid w:val="00A76439"/>
    <w:rsid w:val="00A76628"/>
    <w:rsid w:val="00A7701D"/>
    <w:rsid w:val="00A77121"/>
    <w:rsid w:val="00A7743A"/>
    <w:rsid w:val="00A77D54"/>
    <w:rsid w:val="00A80147"/>
    <w:rsid w:val="00A80947"/>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A8"/>
    <w:rsid w:val="00A856C1"/>
    <w:rsid w:val="00A8572E"/>
    <w:rsid w:val="00A85A21"/>
    <w:rsid w:val="00A85F11"/>
    <w:rsid w:val="00A86A9A"/>
    <w:rsid w:val="00A870CC"/>
    <w:rsid w:val="00A87A31"/>
    <w:rsid w:val="00A87FBC"/>
    <w:rsid w:val="00A90443"/>
    <w:rsid w:val="00A91768"/>
    <w:rsid w:val="00A91DF8"/>
    <w:rsid w:val="00A928DA"/>
    <w:rsid w:val="00A929A8"/>
    <w:rsid w:val="00A92AAB"/>
    <w:rsid w:val="00A9324C"/>
    <w:rsid w:val="00A933C4"/>
    <w:rsid w:val="00A9375C"/>
    <w:rsid w:val="00A93DAA"/>
    <w:rsid w:val="00A93ED2"/>
    <w:rsid w:val="00A94035"/>
    <w:rsid w:val="00A957BF"/>
    <w:rsid w:val="00A9610C"/>
    <w:rsid w:val="00A96261"/>
    <w:rsid w:val="00A9721E"/>
    <w:rsid w:val="00A97DE8"/>
    <w:rsid w:val="00A97DF5"/>
    <w:rsid w:val="00A97E5F"/>
    <w:rsid w:val="00AA02D7"/>
    <w:rsid w:val="00AA0E2C"/>
    <w:rsid w:val="00AA0FE3"/>
    <w:rsid w:val="00AA215C"/>
    <w:rsid w:val="00AA23E6"/>
    <w:rsid w:val="00AA2504"/>
    <w:rsid w:val="00AA2779"/>
    <w:rsid w:val="00AA2CC7"/>
    <w:rsid w:val="00AA2D2E"/>
    <w:rsid w:val="00AA3708"/>
    <w:rsid w:val="00AA37B3"/>
    <w:rsid w:val="00AA388A"/>
    <w:rsid w:val="00AA3F10"/>
    <w:rsid w:val="00AA4B96"/>
    <w:rsid w:val="00AA5BF3"/>
    <w:rsid w:val="00AA62D5"/>
    <w:rsid w:val="00AA69C7"/>
    <w:rsid w:val="00AA6A24"/>
    <w:rsid w:val="00AA6CDB"/>
    <w:rsid w:val="00AA700B"/>
    <w:rsid w:val="00AA76C6"/>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B6B"/>
    <w:rsid w:val="00AB5F02"/>
    <w:rsid w:val="00AB682A"/>
    <w:rsid w:val="00AB6EDF"/>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51E4"/>
    <w:rsid w:val="00AC5213"/>
    <w:rsid w:val="00AC5D05"/>
    <w:rsid w:val="00AC6509"/>
    <w:rsid w:val="00AC6677"/>
    <w:rsid w:val="00AC6F85"/>
    <w:rsid w:val="00AC752B"/>
    <w:rsid w:val="00AC7582"/>
    <w:rsid w:val="00AC7DF5"/>
    <w:rsid w:val="00AD0462"/>
    <w:rsid w:val="00AD0700"/>
    <w:rsid w:val="00AD13BA"/>
    <w:rsid w:val="00AD15CB"/>
    <w:rsid w:val="00AD1B77"/>
    <w:rsid w:val="00AD1D6F"/>
    <w:rsid w:val="00AD1E9E"/>
    <w:rsid w:val="00AD1FFF"/>
    <w:rsid w:val="00AD22F8"/>
    <w:rsid w:val="00AD2C86"/>
    <w:rsid w:val="00AD3273"/>
    <w:rsid w:val="00AD3718"/>
    <w:rsid w:val="00AD3E37"/>
    <w:rsid w:val="00AD4B0D"/>
    <w:rsid w:val="00AD4D39"/>
    <w:rsid w:val="00AD4EBC"/>
    <w:rsid w:val="00AD564A"/>
    <w:rsid w:val="00AD564E"/>
    <w:rsid w:val="00AD57E1"/>
    <w:rsid w:val="00AD5F75"/>
    <w:rsid w:val="00AD6150"/>
    <w:rsid w:val="00AD633A"/>
    <w:rsid w:val="00AD644A"/>
    <w:rsid w:val="00AD6557"/>
    <w:rsid w:val="00AD66D9"/>
    <w:rsid w:val="00AD6914"/>
    <w:rsid w:val="00AD7328"/>
    <w:rsid w:val="00AD73B8"/>
    <w:rsid w:val="00AE007E"/>
    <w:rsid w:val="00AE00C0"/>
    <w:rsid w:val="00AE04DA"/>
    <w:rsid w:val="00AE0740"/>
    <w:rsid w:val="00AE07D2"/>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660"/>
    <w:rsid w:val="00AF17B7"/>
    <w:rsid w:val="00AF19C1"/>
    <w:rsid w:val="00AF1B3C"/>
    <w:rsid w:val="00AF2DE3"/>
    <w:rsid w:val="00AF306E"/>
    <w:rsid w:val="00AF3417"/>
    <w:rsid w:val="00AF34C2"/>
    <w:rsid w:val="00AF3C73"/>
    <w:rsid w:val="00AF4352"/>
    <w:rsid w:val="00AF4355"/>
    <w:rsid w:val="00AF5569"/>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A41"/>
    <w:rsid w:val="00B07FD9"/>
    <w:rsid w:val="00B110A2"/>
    <w:rsid w:val="00B11278"/>
    <w:rsid w:val="00B1135C"/>
    <w:rsid w:val="00B11391"/>
    <w:rsid w:val="00B1152C"/>
    <w:rsid w:val="00B11758"/>
    <w:rsid w:val="00B121B8"/>
    <w:rsid w:val="00B12309"/>
    <w:rsid w:val="00B12440"/>
    <w:rsid w:val="00B12AFB"/>
    <w:rsid w:val="00B12B69"/>
    <w:rsid w:val="00B15ED1"/>
    <w:rsid w:val="00B1745E"/>
    <w:rsid w:val="00B17A87"/>
    <w:rsid w:val="00B17DD4"/>
    <w:rsid w:val="00B202EF"/>
    <w:rsid w:val="00B20756"/>
    <w:rsid w:val="00B20F07"/>
    <w:rsid w:val="00B214DA"/>
    <w:rsid w:val="00B218FB"/>
    <w:rsid w:val="00B21CC2"/>
    <w:rsid w:val="00B223BA"/>
    <w:rsid w:val="00B229C7"/>
    <w:rsid w:val="00B22B52"/>
    <w:rsid w:val="00B23229"/>
    <w:rsid w:val="00B23292"/>
    <w:rsid w:val="00B236B0"/>
    <w:rsid w:val="00B23AED"/>
    <w:rsid w:val="00B23CEA"/>
    <w:rsid w:val="00B240B8"/>
    <w:rsid w:val="00B24A24"/>
    <w:rsid w:val="00B24BA1"/>
    <w:rsid w:val="00B24C17"/>
    <w:rsid w:val="00B250B4"/>
    <w:rsid w:val="00B2553F"/>
    <w:rsid w:val="00B274D3"/>
    <w:rsid w:val="00B27EAD"/>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2A"/>
    <w:rsid w:val="00B34A47"/>
    <w:rsid w:val="00B35C91"/>
    <w:rsid w:val="00B36B31"/>
    <w:rsid w:val="00B37271"/>
    <w:rsid w:val="00B37A76"/>
    <w:rsid w:val="00B37F80"/>
    <w:rsid w:val="00B40213"/>
    <w:rsid w:val="00B40900"/>
    <w:rsid w:val="00B41014"/>
    <w:rsid w:val="00B41341"/>
    <w:rsid w:val="00B416A1"/>
    <w:rsid w:val="00B41A68"/>
    <w:rsid w:val="00B41E1F"/>
    <w:rsid w:val="00B427CA"/>
    <w:rsid w:val="00B4289D"/>
    <w:rsid w:val="00B42AD9"/>
    <w:rsid w:val="00B4371A"/>
    <w:rsid w:val="00B43D43"/>
    <w:rsid w:val="00B445BC"/>
    <w:rsid w:val="00B4472A"/>
    <w:rsid w:val="00B45C74"/>
    <w:rsid w:val="00B46573"/>
    <w:rsid w:val="00B467DC"/>
    <w:rsid w:val="00B4690C"/>
    <w:rsid w:val="00B469A1"/>
    <w:rsid w:val="00B46CE4"/>
    <w:rsid w:val="00B47970"/>
    <w:rsid w:val="00B47B0F"/>
    <w:rsid w:val="00B514E7"/>
    <w:rsid w:val="00B515A1"/>
    <w:rsid w:val="00B518C0"/>
    <w:rsid w:val="00B5201E"/>
    <w:rsid w:val="00B525E8"/>
    <w:rsid w:val="00B52D9F"/>
    <w:rsid w:val="00B53228"/>
    <w:rsid w:val="00B53280"/>
    <w:rsid w:val="00B539C9"/>
    <w:rsid w:val="00B5406C"/>
    <w:rsid w:val="00B5411D"/>
    <w:rsid w:val="00B54378"/>
    <w:rsid w:val="00B5466C"/>
    <w:rsid w:val="00B54DE8"/>
    <w:rsid w:val="00B54E0E"/>
    <w:rsid w:val="00B552AF"/>
    <w:rsid w:val="00B55366"/>
    <w:rsid w:val="00B55556"/>
    <w:rsid w:val="00B559F3"/>
    <w:rsid w:val="00B564C0"/>
    <w:rsid w:val="00B564D7"/>
    <w:rsid w:val="00B56B8F"/>
    <w:rsid w:val="00B570A4"/>
    <w:rsid w:val="00B575EC"/>
    <w:rsid w:val="00B57E4C"/>
    <w:rsid w:val="00B57EC2"/>
    <w:rsid w:val="00B57F10"/>
    <w:rsid w:val="00B6029A"/>
    <w:rsid w:val="00B60486"/>
    <w:rsid w:val="00B60649"/>
    <w:rsid w:val="00B60B11"/>
    <w:rsid w:val="00B61572"/>
    <w:rsid w:val="00B61FCF"/>
    <w:rsid w:val="00B62176"/>
    <w:rsid w:val="00B62492"/>
    <w:rsid w:val="00B6254B"/>
    <w:rsid w:val="00B631F6"/>
    <w:rsid w:val="00B634D3"/>
    <w:rsid w:val="00B642B0"/>
    <w:rsid w:val="00B6489B"/>
    <w:rsid w:val="00B64B8A"/>
    <w:rsid w:val="00B654F9"/>
    <w:rsid w:val="00B65895"/>
    <w:rsid w:val="00B65D7E"/>
    <w:rsid w:val="00B65E96"/>
    <w:rsid w:val="00B66250"/>
    <w:rsid w:val="00B66481"/>
    <w:rsid w:val="00B66B9A"/>
    <w:rsid w:val="00B66D2F"/>
    <w:rsid w:val="00B67077"/>
    <w:rsid w:val="00B67231"/>
    <w:rsid w:val="00B67AFC"/>
    <w:rsid w:val="00B67B84"/>
    <w:rsid w:val="00B67CD8"/>
    <w:rsid w:val="00B67D59"/>
    <w:rsid w:val="00B71667"/>
    <w:rsid w:val="00B71EAA"/>
    <w:rsid w:val="00B71F95"/>
    <w:rsid w:val="00B72735"/>
    <w:rsid w:val="00B732BA"/>
    <w:rsid w:val="00B737FA"/>
    <w:rsid w:val="00B73870"/>
    <w:rsid w:val="00B74482"/>
    <w:rsid w:val="00B746DE"/>
    <w:rsid w:val="00B74708"/>
    <w:rsid w:val="00B74A37"/>
    <w:rsid w:val="00B74CE5"/>
    <w:rsid w:val="00B75204"/>
    <w:rsid w:val="00B7555E"/>
    <w:rsid w:val="00B75A87"/>
    <w:rsid w:val="00B75C72"/>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57DE"/>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1AAE"/>
    <w:rsid w:val="00B92C81"/>
    <w:rsid w:val="00B937AF"/>
    <w:rsid w:val="00B93855"/>
    <w:rsid w:val="00B93E8B"/>
    <w:rsid w:val="00B94055"/>
    <w:rsid w:val="00B94C0C"/>
    <w:rsid w:val="00B94D0A"/>
    <w:rsid w:val="00B951E6"/>
    <w:rsid w:val="00B9665E"/>
    <w:rsid w:val="00B9730B"/>
    <w:rsid w:val="00B973C0"/>
    <w:rsid w:val="00B97E4F"/>
    <w:rsid w:val="00BA01DA"/>
    <w:rsid w:val="00BA0907"/>
    <w:rsid w:val="00BA0B8E"/>
    <w:rsid w:val="00BA10AE"/>
    <w:rsid w:val="00BA118C"/>
    <w:rsid w:val="00BA11AB"/>
    <w:rsid w:val="00BA136E"/>
    <w:rsid w:val="00BA1C2E"/>
    <w:rsid w:val="00BA20D5"/>
    <w:rsid w:val="00BA212D"/>
    <w:rsid w:val="00BA22EB"/>
    <w:rsid w:val="00BA25DC"/>
    <w:rsid w:val="00BA2DC5"/>
    <w:rsid w:val="00BA346F"/>
    <w:rsid w:val="00BA357C"/>
    <w:rsid w:val="00BA3C49"/>
    <w:rsid w:val="00BA40A0"/>
    <w:rsid w:val="00BA4175"/>
    <w:rsid w:val="00BA423F"/>
    <w:rsid w:val="00BA4254"/>
    <w:rsid w:val="00BA4479"/>
    <w:rsid w:val="00BA44E3"/>
    <w:rsid w:val="00BA51A0"/>
    <w:rsid w:val="00BA5445"/>
    <w:rsid w:val="00BA574D"/>
    <w:rsid w:val="00BA5812"/>
    <w:rsid w:val="00BA68DC"/>
    <w:rsid w:val="00BA6AFC"/>
    <w:rsid w:val="00BA6D3E"/>
    <w:rsid w:val="00BA6DDA"/>
    <w:rsid w:val="00BA6ECF"/>
    <w:rsid w:val="00BA739F"/>
    <w:rsid w:val="00BA7C15"/>
    <w:rsid w:val="00BB0404"/>
    <w:rsid w:val="00BB0492"/>
    <w:rsid w:val="00BB0BFF"/>
    <w:rsid w:val="00BB12A5"/>
    <w:rsid w:val="00BB26FC"/>
    <w:rsid w:val="00BB2A52"/>
    <w:rsid w:val="00BB2A84"/>
    <w:rsid w:val="00BB2F71"/>
    <w:rsid w:val="00BB311E"/>
    <w:rsid w:val="00BB36D6"/>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B7492"/>
    <w:rsid w:val="00BC017C"/>
    <w:rsid w:val="00BC082F"/>
    <w:rsid w:val="00BC0C51"/>
    <w:rsid w:val="00BC0D6D"/>
    <w:rsid w:val="00BC0E1B"/>
    <w:rsid w:val="00BC0E2C"/>
    <w:rsid w:val="00BC19AC"/>
    <w:rsid w:val="00BC1A56"/>
    <w:rsid w:val="00BC1A89"/>
    <w:rsid w:val="00BC2C9D"/>
    <w:rsid w:val="00BC38C4"/>
    <w:rsid w:val="00BC438E"/>
    <w:rsid w:val="00BC4DDE"/>
    <w:rsid w:val="00BC5257"/>
    <w:rsid w:val="00BC57C6"/>
    <w:rsid w:val="00BC604D"/>
    <w:rsid w:val="00BC6176"/>
    <w:rsid w:val="00BC67AE"/>
    <w:rsid w:val="00BC6C1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597"/>
    <w:rsid w:val="00BD39B1"/>
    <w:rsid w:val="00BD3BEB"/>
    <w:rsid w:val="00BD3BFF"/>
    <w:rsid w:val="00BD3FB7"/>
    <w:rsid w:val="00BD4217"/>
    <w:rsid w:val="00BD4617"/>
    <w:rsid w:val="00BD462A"/>
    <w:rsid w:val="00BD4E52"/>
    <w:rsid w:val="00BD4E66"/>
    <w:rsid w:val="00BD4F71"/>
    <w:rsid w:val="00BD5E3D"/>
    <w:rsid w:val="00BD616C"/>
    <w:rsid w:val="00BD6D83"/>
    <w:rsid w:val="00BE009C"/>
    <w:rsid w:val="00BE0591"/>
    <w:rsid w:val="00BE0719"/>
    <w:rsid w:val="00BE0D42"/>
    <w:rsid w:val="00BE1236"/>
    <w:rsid w:val="00BE15E3"/>
    <w:rsid w:val="00BE15F0"/>
    <w:rsid w:val="00BE197B"/>
    <w:rsid w:val="00BE1A84"/>
    <w:rsid w:val="00BE1EB2"/>
    <w:rsid w:val="00BE20BF"/>
    <w:rsid w:val="00BE26CA"/>
    <w:rsid w:val="00BE2E40"/>
    <w:rsid w:val="00BE39FA"/>
    <w:rsid w:val="00BE5039"/>
    <w:rsid w:val="00BE50C8"/>
    <w:rsid w:val="00BE566D"/>
    <w:rsid w:val="00BE589B"/>
    <w:rsid w:val="00BE5B82"/>
    <w:rsid w:val="00BE662A"/>
    <w:rsid w:val="00BE6A08"/>
    <w:rsid w:val="00BE7671"/>
    <w:rsid w:val="00BE786D"/>
    <w:rsid w:val="00BE7A83"/>
    <w:rsid w:val="00BE7B44"/>
    <w:rsid w:val="00BE7C3F"/>
    <w:rsid w:val="00BE7C48"/>
    <w:rsid w:val="00BF0144"/>
    <w:rsid w:val="00BF0DD8"/>
    <w:rsid w:val="00BF0ECC"/>
    <w:rsid w:val="00BF193B"/>
    <w:rsid w:val="00BF1B14"/>
    <w:rsid w:val="00BF2B31"/>
    <w:rsid w:val="00BF2D82"/>
    <w:rsid w:val="00BF30FD"/>
    <w:rsid w:val="00BF321A"/>
    <w:rsid w:val="00BF36E1"/>
    <w:rsid w:val="00BF3DA7"/>
    <w:rsid w:val="00BF45A6"/>
    <w:rsid w:val="00BF4DEC"/>
    <w:rsid w:val="00BF5118"/>
    <w:rsid w:val="00BF5FB1"/>
    <w:rsid w:val="00BF60C3"/>
    <w:rsid w:val="00BF63C2"/>
    <w:rsid w:val="00BF6D56"/>
    <w:rsid w:val="00BF6E18"/>
    <w:rsid w:val="00BF6EE1"/>
    <w:rsid w:val="00BF7057"/>
    <w:rsid w:val="00C00636"/>
    <w:rsid w:val="00C00AC5"/>
    <w:rsid w:val="00C00DF1"/>
    <w:rsid w:val="00C01423"/>
    <w:rsid w:val="00C0156B"/>
    <w:rsid w:val="00C017E4"/>
    <w:rsid w:val="00C01A07"/>
    <w:rsid w:val="00C01F89"/>
    <w:rsid w:val="00C02347"/>
    <w:rsid w:val="00C0278E"/>
    <w:rsid w:val="00C02A87"/>
    <w:rsid w:val="00C02BEA"/>
    <w:rsid w:val="00C038BD"/>
    <w:rsid w:val="00C03AE8"/>
    <w:rsid w:val="00C04716"/>
    <w:rsid w:val="00C054B9"/>
    <w:rsid w:val="00C05900"/>
    <w:rsid w:val="00C05B46"/>
    <w:rsid w:val="00C05DC8"/>
    <w:rsid w:val="00C06998"/>
    <w:rsid w:val="00C06E0E"/>
    <w:rsid w:val="00C06F7E"/>
    <w:rsid w:val="00C070D4"/>
    <w:rsid w:val="00C0726E"/>
    <w:rsid w:val="00C0773E"/>
    <w:rsid w:val="00C07CC3"/>
    <w:rsid w:val="00C07F16"/>
    <w:rsid w:val="00C1006E"/>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CD2"/>
    <w:rsid w:val="00C2159D"/>
    <w:rsid w:val="00C21A84"/>
    <w:rsid w:val="00C21B82"/>
    <w:rsid w:val="00C21D78"/>
    <w:rsid w:val="00C21FCB"/>
    <w:rsid w:val="00C22105"/>
    <w:rsid w:val="00C2294E"/>
    <w:rsid w:val="00C229E8"/>
    <w:rsid w:val="00C234F3"/>
    <w:rsid w:val="00C235F3"/>
    <w:rsid w:val="00C23DDC"/>
    <w:rsid w:val="00C2429C"/>
    <w:rsid w:val="00C2458B"/>
    <w:rsid w:val="00C2487D"/>
    <w:rsid w:val="00C24D6A"/>
    <w:rsid w:val="00C25361"/>
    <w:rsid w:val="00C25BE1"/>
    <w:rsid w:val="00C262A6"/>
    <w:rsid w:val="00C262D8"/>
    <w:rsid w:val="00C26303"/>
    <w:rsid w:val="00C269E4"/>
    <w:rsid w:val="00C2704E"/>
    <w:rsid w:val="00C275E8"/>
    <w:rsid w:val="00C27E78"/>
    <w:rsid w:val="00C303A1"/>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403A5"/>
    <w:rsid w:val="00C408D5"/>
    <w:rsid w:val="00C41BCD"/>
    <w:rsid w:val="00C41EAE"/>
    <w:rsid w:val="00C42927"/>
    <w:rsid w:val="00C42AC5"/>
    <w:rsid w:val="00C42DC1"/>
    <w:rsid w:val="00C4363D"/>
    <w:rsid w:val="00C4417D"/>
    <w:rsid w:val="00C444AB"/>
    <w:rsid w:val="00C44CDE"/>
    <w:rsid w:val="00C44E31"/>
    <w:rsid w:val="00C45150"/>
    <w:rsid w:val="00C45328"/>
    <w:rsid w:val="00C46601"/>
    <w:rsid w:val="00C4687B"/>
    <w:rsid w:val="00C46C88"/>
    <w:rsid w:val="00C46F6C"/>
    <w:rsid w:val="00C479BA"/>
    <w:rsid w:val="00C47BF1"/>
    <w:rsid w:val="00C50642"/>
    <w:rsid w:val="00C5064F"/>
    <w:rsid w:val="00C5110C"/>
    <w:rsid w:val="00C515B9"/>
    <w:rsid w:val="00C51719"/>
    <w:rsid w:val="00C51854"/>
    <w:rsid w:val="00C52A78"/>
    <w:rsid w:val="00C52B00"/>
    <w:rsid w:val="00C52C57"/>
    <w:rsid w:val="00C53AFB"/>
    <w:rsid w:val="00C53DAE"/>
    <w:rsid w:val="00C54130"/>
    <w:rsid w:val="00C546DD"/>
    <w:rsid w:val="00C5483B"/>
    <w:rsid w:val="00C54FC6"/>
    <w:rsid w:val="00C55B19"/>
    <w:rsid w:val="00C55FF3"/>
    <w:rsid w:val="00C56C1D"/>
    <w:rsid w:val="00C574FD"/>
    <w:rsid w:val="00C57DBB"/>
    <w:rsid w:val="00C6004D"/>
    <w:rsid w:val="00C6070B"/>
    <w:rsid w:val="00C608C8"/>
    <w:rsid w:val="00C61B23"/>
    <w:rsid w:val="00C620E1"/>
    <w:rsid w:val="00C621C5"/>
    <w:rsid w:val="00C62B66"/>
    <w:rsid w:val="00C63183"/>
    <w:rsid w:val="00C639A8"/>
    <w:rsid w:val="00C63AA8"/>
    <w:rsid w:val="00C643B0"/>
    <w:rsid w:val="00C64722"/>
    <w:rsid w:val="00C6674A"/>
    <w:rsid w:val="00C67254"/>
    <w:rsid w:val="00C674BB"/>
    <w:rsid w:val="00C67B66"/>
    <w:rsid w:val="00C70B6F"/>
    <w:rsid w:val="00C70FFD"/>
    <w:rsid w:val="00C71D23"/>
    <w:rsid w:val="00C72110"/>
    <w:rsid w:val="00C726A5"/>
    <w:rsid w:val="00C7296E"/>
    <w:rsid w:val="00C72A1F"/>
    <w:rsid w:val="00C72E73"/>
    <w:rsid w:val="00C73372"/>
    <w:rsid w:val="00C736A7"/>
    <w:rsid w:val="00C7376B"/>
    <w:rsid w:val="00C73A74"/>
    <w:rsid w:val="00C73D2C"/>
    <w:rsid w:val="00C73FE9"/>
    <w:rsid w:val="00C740F3"/>
    <w:rsid w:val="00C7464B"/>
    <w:rsid w:val="00C74EBC"/>
    <w:rsid w:val="00C75082"/>
    <w:rsid w:val="00C75DCA"/>
    <w:rsid w:val="00C75E43"/>
    <w:rsid w:val="00C75F4C"/>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672"/>
    <w:rsid w:val="00C82F43"/>
    <w:rsid w:val="00C8312B"/>
    <w:rsid w:val="00C83238"/>
    <w:rsid w:val="00C8398D"/>
    <w:rsid w:val="00C8411D"/>
    <w:rsid w:val="00C84D7D"/>
    <w:rsid w:val="00C850DA"/>
    <w:rsid w:val="00C8558A"/>
    <w:rsid w:val="00C85FF9"/>
    <w:rsid w:val="00C8638C"/>
    <w:rsid w:val="00C863B6"/>
    <w:rsid w:val="00C86BC0"/>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865"/>
    <w:rsid w:val="00C94E1B"/>
    <w:rsid w:val="00C95259"/>
    <w:rsid w:val="00C9557B"/>
    <w:rsid w:val="00C95D01"/>
    <w:rsid w:val="00C95F94"/>
    <w:rsid w:val="00C95FA5"/>
    <w:rsid w:val="00C964BB"/>
    <w:rsid w:val="00C96503"/>
    <w:rsid w:val="00C971B7"/>
    <w:rsid w:val="00C971EA"/>
    <w:rsid w:val="00C97897"/>
    <w:rsid w:val="00C978BF"/>
    <w:rsid w:val="00CA0932"/>
    <w:rsid w:val="00CA09EC"/>
    <w:rsid w:val="00CA0D60"/>
    <w:rsid w:val="00CA0D7B"/>
    <w:rsid w:val="00CA1B62"/>
    <w:rsid w:val="00CA1C56"/>
    <w:rsid w:val="00CA1D03"/>
    <w:rsid w:val="00CA281A"/>
    <w:rsid w:val="00CA2A31"/>
    <w:rsid w:val="00CA3289"/>
    <w:rsid w:val="00CA3536"/>
    <w:rsid w:val="00CA39C5"/>
    <w:rsid w:val="00CA40A5"/>
    <w:rsid w:val="00CA4AD9"/>
    <w:rsid w:val="00CA56BB"/>
    <w:rsid w:val="00CA5C5F"/>
    <w:rsid w:val="00CA6177"/>
    <w:rsid w:val="00CA6787"/>
    <w:rsid w:val="00CA6CE4"/>
    <w:rsid w:val="00CA6E32"/>
    <w:rsid w:val="00CA757B"/>
    <w:rsid w:val="00CA764E"/>
    <w:rsid w:val="00CB0249"/>
    <w:rsid w:val="00CB07DD"/>
    <w:rsid w:val="00CB0B2C"/>
    <w:rsid w:val="00CB0B47"/>
    <w:rsid w:val="00CB139D"/>
    <w:rsid w:val="00CB1952"/>
    <w:rsid w:val="00CB1A6A"/>
    <w:rsid w:val="00CB20F3"/>
    <w:rsid w:val="00CB2128"/>
    <w:rsid w:val="00CB31F8"/>
    <w:rsid w:val="00CB3323"/>
    <w:rsid w:val="00CB3D76"/>
    <w:rsid w:val="00CB63B0"/>
    <w:rsid w:val="00CB652D"/>
    <w:rsid w:val="00CB6A25"/>
    <w:rsid w:val="00CB6B44"/>
    <w:rsid w:val="00CB71E5"/>
    <w:rsid w:val="00CB7409"/>
    <w:rsid w:val="00CB7D35"/>
    <w:rsid w:val="00CC064E"/>
    <w:rsid w:val="00CC097C"/>
    <w:rsid w:val="00CC0A4D"/>
    <w:rsid w:val="00CC0AD1"/>
    <w:rsid w:val="00CC0E27"/>
    <w:rsid w:val="00CC13FB"/>
    <w:rsid w:val="00CC2020"/>
    <w:rsid w:val="00CC3B13"/>
    <w:rsid w:val="00CC421F"/>
    <w:rsid w:val="00CC491A"/>
    <w:rsid w:val="00CC4A7E"/>
    <w:rsid w:val="00CC5097"/>
    <w:rsid w:val="00CC5121"/>
    <w:rsid w:val="00CC5131"/>
    <w:rsid w:val="00CC5540"/>
    <w:rsid w:val="00CC5B40"/>
    <w:rsid w:val="00CC6253"/>
    <w:rsid w:val="00CC6267"/>
    <w:rsid w:val="00CC7172"/>
    <w:rsid w:val="00CC73BA"/>
    <w:rsid w:val="00CD012A"/>
    <w:rsid w:val="00CD03C2"/>
    <w:rsid w:val="00CD1FA5"/>
    <w:rsid w:val="00CD28AE"/>
    <w:rsid w:val="00CD2964"/>
    <w:rsid w:val="00CD29C2"/>
    <w:rsid w:val="00CD31DC"/>
    <w:rsid w:val="00CD32EF"/>
    <w:rsid w:val="00CD450E"/>
    <w:rsid w:val="00CD4654"/>
    <w:rsid w:val="00CD4935"/>
    <w:rsid w:val="00CD4EB1"/>
    <w:rsid w:val="00CD4EFB"/>
    <w:rsid w:val="00CD53F4"/>
    <w:rsid w:val="00CD5476"/>
    <w:rsid w:val="00CD5DDF"/>
    <w:rsid w:val="00CD614A"/>
    <w:rsid w:val="00CD6412"/>
    <w:rsid w:val="00CD656A"/>
    <w:rsid w:val="00CD6828"/>
    <w:rsid w:val="00CD7280"/>
    <w:rsid w:val="00CD782C"/>
    <w:rsid w:val="00CE0575"/>
    <w:rsid w:val="00CE0708"/>
    <w:rsid w:val="00CE07A9"/>
    <w:rsid w:val="00CE0D79"/>
    <w:rsid w:val="00CE0FDB"/>
    <w:rsid w:val="00CE15D9"/>
    <w:rsid w:val="00CE2783"/>
    <w:rsid w:val="00CE2B7B"/>
    <w:rsid w:val="00CE3279"/>
    <w:rsid w:val="00CE3378"/>
    <w:rsid w:val="00CE34C5"/>
    <w:rsid w:val="00CE3541"/>
    <w:rsid w:val="00CE35A3"/>
    <w:rsid w:val="00CE3FAB"/>
    <w:rsid w:val="00CE423E"/>
    <w:rsid w:val="00CE4931"/>
    <w:rsid w:val="00CE5132"/>
    <w:rsid w:val="00CE51A4"/>
    <w:rsid w:val="00CE5300"/>
    <w:rsid w:val="00CE7410"/>
    <w:rsid w:val="00CE7878"/>
    <w:rsid w:val="00CF023F"/>
    <w:rsid w:val="00CF07C0"/>
    <w:rsid w:val="00CF0DD0"/>
    <w:rsid w:val="00CF1224"/>
    <w:rsid w:val="00CF1C39"/>
    <w:rsid w:val="00CF1E20"/>
    <w:rsid w:val="00CF2DA5"/>
    <w:rsid w:val="00CF2E0E"/>
    <w:rsid w:val="00CF3542"/>
    <w:rsid w:val="00CF4711"/>
    <w:rsid w:val="00CF4A4F"/>
    <w:rsid w:val="00CF4A82"/>
    <w:rsid w:val="00CF4C61"/>
    <w:rsid w:val="00CF561D"/>
    <w:rsid w:val="00CF5B41"/>
    <w:rsid w:val="00CF5E8D"/>
    <w:rsid w:val="00CF6496"/>
    <w:rsid w:val="00CF6A06"/>
    <w:rsid w:val="00CF7322"/>
    <w:rsid w:val="00CF740E"/>
    <w:rsid w:val="00CF746D"/>
    <w:rsid w:val="00CF7659"/>
    <w:rsid w:val="00CF7804"/>
    <w:rsid w:val="00D00072"/>
    <w:rsid w:val="00D00A59"/>
    <w:rsid w:val="00D00EBF"/>
    <w:rsid w:val="00D00EC1"/>
    <w:rsid w:val="00D01539"/>
    <w:rsid w:val="00D01827"/>
    <w:rsid w:val="00D01F24"/>
    <w:rsid w:val="00D023E2"/>
    <w:rsid w:val="00D0285E"/>
    <w:rsid w:val="00D028A4"/>
    <w:rsid w:val="00D03163"/>
    <w:rsid w:val="00D034B0"/>
    <w:rsid w:val="00D039EF"/>
    <w:rsid w:val="00D03C11"/>
    <w:rsid w:val="00D03CE7"/>
    <w:rsid w:val="00D046B9"/>
    <w:rsid w:val="00D047C9"/>
    <w:rsid w:val="00D051CD"/>
    <w:rsid w:val="00D0559D"/>
    <w:rsid w:val="00D0585A"/>
    <w:rsid w:val="00D05A05"/>
    <w:rsid w:val="00D05CEC"/>
    <w:rsid w:val="00D062EA"/>
    <w:rsid w:val="00D0647C"/>
    <w:rsid w:val="00D065F7"/>
    <w:rsid w:val="00D06809"/>
    <w:rsid w:val="00D069B6"/>
    <w:rsid w:val="00D06E51"/>
    <w:rsid w:val="00D07095"/>
    <w:rsid w:val="00D0710F"/>
    <w:rsid w:val="00D075C3"/>
    <w:rsid w:val="00D07CF5"/>
    <w:rsid w:val="00D07D98"/>
    <w:rsid w:val="00D10F23"/>
    <w:rsid w:val="00D117F3"/>
    <w:rsid w:val="00D12451"/>
    <w:rsid w:val="00D1504B"/>
    <w:rsid w:val="00D15415"/>
    <w:rsid w:val="00D157CC"/>
    <w:rsid w:val="00D157DC"/>
    <w:rsid w:val="00D15BDC"/>
    <w:rsid w:val="00D1691F"/>
    <w:rsid w:val="00D170AD"/>
    <w:rsid w:val="00D17A34"/>
    <w:rsid w:val="00D20A12"/>
    <w:rsid w:val="00D20D7D"/>
    <w:rsid w:val="00D20DCA"/>
    <w:rsid w:val="00D2107B"/>
    <w:rsid w:val="00D21639"/>
    <w:rsid w:val="00D21953"/>
    <w:rsid w:val="00D22A0C"/>
    <w:rsid w:val="00D22C4D"/>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6BB0"/>
    <w:rsid w:val="00D271A7"/>
    <w:rsid w:val="00D278FE"/>
    <w:rsid w:val="00D27A84"/>
    <w:rsid w:val="00D27B35"/>
    <w:rsid w:val="00D27E02"/>
    <w:rsid w:val="00D27EE4"/>
    <w:rsid w:val="00D305C1"/>
    <w:rsid w:val="00D30BC5"/>
    <w:rsid w:val="00D31729"/>
    <w:rsid w:val="00D32902"/>
    <w:rsid w:val="00D329EB"/>
    <w:rsid w:val="00D32B2E"/>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84E"/>
    <w:rsid w:val="00D359E0"/>
    <w:rsid w:val="00D36567"/>
    <w:rsid w:val="00D3680B"/>
    <w:rsid w:val="00D37648"/>
    <w:rsid w:val="00D37926"/>
    <w:rsid w:val="00D37938"/>
    <w:rsid w:val="00D400F5"/>
    <w:rsid w:val="00D4018A"/>
    <w:rsid w:val="00D40370"/>
    <w:rsid w:val="00D40732"/>
    <w:rsid w:val="00D408A7"/>
    <w:rsid w:val="00D40BD6"/>
    <w:rsid w:val="00D41211"/>
    <w:rsid w:val="00D41212"/>
    <w:rsid w:val="00D41764"/>
    <w:rsid w:val="00D4230B"/>
    <w:rsid w:val="00D423A4"/>
    <w:rsid w:val="00D43339"/>
    <w:rsid w:val="00D4349A"/>
    <w:rsid w:val="00D43673"/>
    <w:rsid w:val="00D43715"/>
    <w:rsid w:val="00D43B5D"/>
    <w:rsid w:val="00D43EFB"/>
    <w:rsid w:val="00D445B6"/>
    <w:rsid w:val="00D45224"/>
    <w:rsid w:val="00D45A85"/>
    <w:rsid w:val="00D45EDC"/>
    <w:rsid w:val="00D460B9"/>
    <w:rsid w:val="00D4623C"/>
    <w:rsid w:val="00D46461"/>
    <w:rsid w:val="00D4671A"/>
    <w:rsid w:val="00D46779"/>
    <w:rsid w:val="00D46C1E"/>
    <w:rsid w:val="00D46D7C"/>
    <w:rsid w:val="00D47629"/>
    <w:rsid w:val="00D47A70"/>
    <w:rsid w:val="00D47BFA"/>
    <w:rsid w:val="00D47D29"/>
    <w:rsid w:val="00D47FFA"/>
    <w:rsid w:val="00D50340"/>
    <w:rsid w:val="00D5043C"/>
    <w:rsid w:val="00D5060B"/>
    <w:rsid w:val="00D50FA1"/>
    <w:rsid w:val="00D52674"/>
    <w:rsid w:val="00D53304"/>
    <w:rsid w:val="00D537EB"/>
    <w:rsid w:val="00D540CA"/>
    <w:rsid w:val="00D54227"/>
    <w:rsid w:val="00D54FBD"/>
    <w:rsid w:val="00D55425"/>
    <w:rsid w:val="00D55735"/>
    <w:rsid w:val="00D55D5A"/>
    <w:rsid w:val="00D560CE"/>
    <w:rsid w:val="00D5645F"/>
    <w:rsid w:val="00D565A0"/>
    <w:rsid w:val="00D568AE"/>
    <w:rsid w:val="00D56A57"/>
    <w:rsid w:val="00D56BAA"/>
    <w:rsid w:val="00D56FB6"/>
    <w:rsid w:val="00D5750B"/>
    <w:rsid w:val="00D578AB"/>
    <w:rsid w:val="00D57AF1"/>
    <w:rsid w:val="00D60795"/>
    <w:rsid w:val="00D60BB6"/>
    <w:rsid w:val="00D612A5"/>
    <w:rsid w:val="00D61421"/>
    <w:rsid w:val="00D61852"/>
    <w:rsid w:val="00D61A15"/>
    <w:rsid w:val="00D61FB0"/>
    <w:rsid w:val="00D6228C"/>
    <w:rsid w:val="00D62458"/>
    <w:rsid w:val="00D63081"/>
    <w:rsid w:val="00D632B3"/>
    <w:rsid w:val="00D63B83"/>
    <w:rsid w:val="00D63C3A"/>
    <w:rsid w:val="00D64BC7"/>
    <w:rsid w:val="00D6507B"/>
    <w:rsid w:val="00D6531F"/>
    <w:rsid w:val="00D65463"/>
    <w:rsid w:val="00D65AD2"/>
    <w:rsid w:val="00D65E1D"/>
    <w:rsid w:val="00D65F9F"/>
    <w:rsid w:val="00D661E0"/>
    <w:rsid w:val="00D66DF7"/>
    <w:rsid w:val="00D6734B"/>
    <w:rsid w:val="00D673E4"/>
    <w:rsid w:val="00D70182"/>
    <w:rsid w:val="00D70A7A"/>
    <w:rsid w:val="00D70F8E"/>
    <w:rsid w:val="00D70FB5"/>
    <w:rsid w:val="00D7131D"/>
    <w:rsid w:val="00D7169D"/>
    <w:rsid w:val="00D71742"/>
    <w:rsid w:val="00D71C3A"/>
    <w:rsid w:val="00D72E8F"/>
    <w:rsid w:val="00D7330B"/>
    <w:rsid w:val="00D7373B"/>
    <w:rsid w:val="00D73F5E"/>
    <w:rsid w:val="00D74260"/>
    <w:rsid w:val="00D74354"/>
    <w:rsid w:val="00D74E74"/>
    <w:rsid w:val="00D75D2C"/>
    <w:rsid w:val="00D76299"/>
    <w:rsid w:val="00D76559"/>
    <w:rsid w:val="00D768EA"/>
    <w:rsid w:val="00D770C4"/>
    <w:rsid w:val="00D809CC"/>
    <w:rsid w:val="00D80C64"/>
    <w:rsid w:val="00D8109E"/>
    <w:rsid w:val="00D81219"/>
    <w:rsid w:val="00D816B6"/>
    <w:rsid w:val="00D8196C"/>
    <w:rsid w:val="00D81D4F"/>
    <w:rsid w:val="00D82338"/>
    <w:rsid w:val="00D82723"/>
    <w:rsid w:val="00D830EA"/>
    <w:rsid w:val="00D83978"/>
    <w:rsid w:val="00D839CE"/>
    <w:rsid w:val="00D8427F"/>
    <w:rsid w:val="00D84687"/>
    <w:rsid w:val="00D84D78"/>
    <w:rsid w:val="00D85190"/>
    <w:rsid w:val="00D851BD"/>
    <w:rsid w:val="00D8545E"/>
    <w:rsid w:val="00D854DB"/>
    <w:rsid w:val="00D85C10"/>
    <w:rsid w:val="00D85C24"/>
    <w:rsid w:val="00D85C29"/>
    <w:rsid w:val="00D85D40"/>
    <w:rsid w:val="00D85FB1"/>
    <w:rsid w:val="00D86218"/>
    <w:rsid w:val="00D8633D"/>
    <w:rsid w:val="00D86370"/>
    <w:rsid w:val="00D865E3"/>
    <w:rsid w:val="00D8690A"/>
    <w:rsid w:val="00D86AF1"/>
    <w:rsid w:val="00D86BF1"/>
    <w:rsid w:val="00D9028C"/>
    <w:rsid w:val="00D90917"/>
    <w:rsid w:val="00D90A72"/>
    <w:rsid w:val="00D90C78"/>
    <w:rsid w:val="00D918FC"/>
    <w:rsid w:val="00D91B5F"/>
    <w:rsid w:val="00D91B74"/>
    <w:rsid w:val="00D920BA"/>
    <w:rsid w:val="00D92A2E"/>
    <w:rsid w:val="00D93290"/>
    <w:rsid w:val="00D93A49"/>
    <w:rsid w:val="00D93BF8"/>
    <w:rsid w:val="00D940F5"/>
    <w:rsid w:val="00D944F8"/>
    <w:rsid w:val="00D9528B"/>
    <w:rsid w:val="00D952A7"/>
    <w:rsid w:val="00D959B3"/>
    <w:rsid w:val="00D9619B"/>
    <w:rsid w:val="00D961F9"/>
    <w:rsid w:val="00D9663E"/>
    <w:rsid w:val="00D97105"/>
    <w:rsid w:val="00D974DA"/>
    <w:rsid w:val="00D97D24"/>
    <w:rsid w:val="00DA09AD"/>
    <w:rsid w:val="00DA159E"/>
    <w:rsid w:val="00DA167C"/>
    <w:rsid w:val="00DA17E8"/>
    <w:rsid w:val="00DA181C"/>
    <w:rsid w:val="00DA18CC"/>
    <w:rsid w:val="00DA203B"/>
    <w:rsid w:val="00DA23B1"/>
    <w:rsid w:val="00DA276E"/>
    <w:rsid w:val="00DA36F4"/>
    <w:rsid w:val="00DA39D4"/>
    <w:rsid w:val="00DA3EF9"/>
    <w:rsid w:val="00DA420B"/>
    <w:rsid w:val="00DA4804"/>
    <w:rsid w:val="00DA48A3"/>
    <w:rsid w:val="00DA4D93"/>
    <w:rsid w:val="00DA5AEE"/>
    <w:rsid w:val="00DA6663"/>
    <w:rsid w:val="00DA7C6D"/>
    <w:rsid w:val="00DB02EF"/>
    <w:rsid w:val="00DB0450"/>
    <w:rsid w:val="00DB05B0"/>
    <w:rsid w:val="00DB0E7D"/>
    <w:rsid w:val="00DB124E"/>
    <w:rsid w:val="00DB1ADF"/>
    <w:rsid w:val="00DB24B9"/>
    <w:rsid w:val="00DB24E2"/>
    <w:rsid w:val="00DB2717"/>
    <w:rsid w:val="00DB2DEE"/>
    <w:rsid w:val="00DB387B"/>
    <w:rsid w:val="00DB3C1E"/>
    <w:rsid w:val="00DB4C35"/>
    <w:rsid w:val="00DB4C98"/>
    <w:rsid w:val="00DB4F3F"/>
    <w:rsid w:val="00DB532F"/>
    <w:rsid w:val="00DB55B0"/>
    <w:rsid w:val="00DB5B00"/>
    <w:rsid w:val="00DB5E9B"/>
    <w:rsid w:val="00DB676F"/>
    <w:rsid w:val="00DB6C11"/>
    <w:rsid w:val="00DB741F"/>
    <w:rsid w:val="00DB7A09"/>
    <w:rsid w:val="00DC04A5"/>
    <w:rsid w:val="00DC04EC"/>
    <w:rsid w:val="00DC08C9"/>
    <w:rsid w:val="00DC091A"/>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689"/>
    <w:rsid w:val="00DC7980"/>
    <w:rsid w:val="00DC7D61"/>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839"/>
    <w:rsid w:val="00DD48DA"/>
    <w:rsid w:val="00DD4CF0"/>
    <w:rsid w:val="00DD4F25"/>
    <w:rsid w:val="00DD5014"/>
    <w:rsid w:val="00DD502C"/>
    <w:rsid w:val="00DD541E"/>
    <w:rsid w:val="00DD5484"/>
    <w:rsid w:val="00DD5848"/>
    <w:rsid w:val="00DD5E86"/>
    <w:rsid w:val="00DD5FA0"/>
    <w:rsid w:val="00DD60DB"/>
    <w:rsid w:val="00DD6214"/>
    <w:rsid w:val="00DD66C8"/>
    <w:rsid w:val="00DD6884"/>
    <w:rsid w:val="00DD71B6"/>
    <w:rsid w:val="00DD71FF"/>
    <w:rsid w:val="00DE01C7"/>
    <w:rsid w:val="00DE1691"/>
    <w:rsid w:val="00DE2783"/>
    <w:rsid w:val="00DE28BF"/>
    <w:rsid w:val="00DE2BC3"/>
    <w:rsid w:val="00DE2FE9"/>
    <w:rsid w:val="00DE3043"/>
    <w:rsid w:val="00DE35BB"/>
    <w:rsid w:val="00DE36F0"/>
    <w:rsid w:val="00DE3805"/>
    <w:rsid w:val="00DE41D1"/>
    <w:rsid w:val="00DE4C24"/>
    <w:rsid w:val="00DE4C3B"/>
    <w:rsid w:val="00DE4CDE"/>
    <w:rsid w:val="00DE50BE"/>
    <w:rsid w:val="00DE59FB"/>
    <w:rsid w:val="00DE66B1"/>
    <w:rsid w:val="00DE6E90"/>
    <w:rsid w:val="00DE7642"/>
    <w:rsid w:val="00DE76D8"/>
    <w:rsid w:val="00DF056E"/>
    <w:rsid w:val="00DF0EB7"/>
    <w:rsid w:val="00DF1D38"/>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53B3"/>
    <w:rsid w:val="00E055BA"/>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C45"/>
    <w:rsid w:val="00E13F93"/>
    <w:rsid w:val="00E1423D"/>
    <w:rsid w:val="00E143C4"/>
    <w:rsid w:val="00E14533"/>
    <w:rsid w:val="00E15A84"/>
    <w:rsid w:val="00E15FB1"/>
    <w:rsid w:val="00E16022"/>
    <w:rsid w:val="00E1620E"/>
    <w:rsid w:val="00E162EB"/>
    <w:rsid w:val="00E16827"/>
    <w:rsid w:val="00E17FE0"/>
    <w:rsid w:val="00E202AB"/>
    <w:rsid w:val="00E20461"/>
    <w:rsid w:val="00E20597"/>
    <w:rsid w:val="00E2180B"/>
    <w:rsid w:val="00E22AB6"/>
    <w:rsid w:val="00E23110"/>
    <w:rsid w:val="00E23210"/>
    <w:rsid w:val="00E244A6"/>
    <w:rsid w:val="00E25762"/>
    <w:rsid w:val="00E26742"/>
    <w:rsid w:val="00E26A4F"/>
    <w:rsid w:val="00E30303"/>
    <w:rsid w:val="00E30AC1"/>
    <w:rsid w:val="00E30DCC"/>
    <w:rsid w:val="00E30F47"/>
    <w:rsid w:val="00E3122F"/>
    <w:rsid w:val="00E317C5"/>
    <w:rsid w:val="00E31926"/>
    <w:rsid w:val="00E3193C"/>
    <w:rsid w:val="00E326F8"/>
    <w:rsid w:val="00E32A9B"/>
    <w:rsid w:val="00E32E01"/>
    <w:rsid w:val="00E33C92"/>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59EB"/>
    <w:rsid w:val="00E46250"/>
    <w:rsid w:val="00E46BC5"/>
    <w:rsid w:val="00E46ED6"/>
    <w:rsid w:val="00E47AD7"/>
    <w:rsid w:val="00E47B70"/>
    <w:rsid w:val="00E47B8D"/>
    <w:rsid w:val="00E5048D"/>
    <w:rsid w:val="00E5098A"/>
    <w:rsid w:val="00E50C39"/>
    <w:rsid w:val="00E51073"/>
    <w:rsid w:val="00E514E9"/>
    <w:rsid w:val="00E51660"/>
    <w:rsid w:val="00E5192E"/>
    <w:rsid w:val="00E5197B"/>
    <w:rsid w:val="00E51AAA"/>
    <w:rsid w:val="00E52EA5"/>
    <w:rsid w:val="00E530FE"/>
    <w:rsid w:val="00E531E9"/>
    <w:rsid w:val="00E53512"/>
    <w:rsid w:val="00E541D2"/>
    <w:rsid w:val="00E54ABA"/>
    <w:rsid w:val="00E5528D"/>
    <w:rsid w:val="00E552BC"/>
    <w:rsid w:val="00E552D1"/>
    <w:rsid w:val="00E553AA"/>
    <w:rsid w:val="00E55AAA"/>
    <w:rsid w:val="00E55C82"/>
    <w:rsid w:val="00E56A14"/>
    <w:rsid w:val="00E572C7"/>
    <w:rsid w:val="00E574E5"/>
    <w:rsid w:val="00E57636"/>
    <w:rsid w:val="00E57768"/>
    <w:rsid w:val="00E57777"/>
    <w:rsid w:val="00E57C3D"/>
    <w:rsid w:val="00E57C71"/>
    <w:rsid w:val="00E6097D"/>
    <w:rsid w:val="00E60DC1"/>
    <w:rsid w:val="00E60FA4"/>
    <w:rsid w:val="00E616DB"/>
    <w:rsid w:val="00E62AEF"/>
    <w:rsid w:val="00E634CB"/>
    <w:rsid w:val="00E6369E"/>
    <w:rsid w:val="00E64907"/>
    <w:rsid w:val="00E64AD8"/>
    <w:rsid w:val="00E6522F"/>
    <w:rsid w:val="00E656EF"/>
    <w:rsid w:val="00E65CBD"/>
    <w:rsid w:val="00E66BA3"/>
    <w:rsid w:val="00E67424"/>
    <w:rsid w:val="00E674C3"/>
    <w:rsid w:val="00E6757A"/>
    <w:rsid w:val="00E67595"/>
    <w:rsid w:val="00E6767C"/>
    <w:rsid w:val="00E6785F"/>
    <w:rsid w:val="00E67DF7"/>
    <w:rsid w:val="00E70125"/>
    <w:rsid w:val="00E70224"/>
    <w:rsid w:val="00E704D5"/>
    <w:rsid w:val="00E7069A"/>
    <w:rsid w:val="00E70DB4"/>
    <w:rsid w:val="00E712A2"/>
    <w:rsid w:val="00E71491"/>
    <w:rsid w:val="00E71756"/>
    <w:rsid w:val="00E71910"/>
    <w:rsid w:val="00E71FE6"/>
    <w:rsid w:val="00E72A21"/>
    <w:rsid w:val="00E731D6"/>
    <w:rsid w:val="00E74D63"/>
    <w:rsid w:val="00E74E47"/>
    <w:rsid w:val="00E74FE2"/>
    <w:rsid w:val="00E76438"/>
    <w:rsid w:val="00E76D6D"/>
    <w:rsid w:val="00E76F6B"/>
    <w:rsid w:val="00E77150"/>
    <w:rsid w:val="00E7740F"/>
    <w:rsid w:val="00E80086"/>
    <w:rsid w:val="00E803DE"/>
    <w:rsid w:val="00E80839"/>
    <w:rsid w:val="00E812AD"/>
    <w:rsid w:val="00E814C1"/>
    <w:rsid w:val="00E81535"/>
    <w:rsid w:val="00E815E0"/>
    <w:rsid w:val="00E81B5F"/>
    <w:rsid w:val="00E82144"/>
    <w:rsid w:val="00E83483"/>
    <w:rsid w:val="00E8385C"/>
    <w:rsid w:val="00E83CFE"/>
    <w:rsid w:val="00E840B1"/>
    <w:rsid w:val="00E842B4"/>
    <w:rsid w:val="00E843B3"/>
    <w:rsid w:val="00E8463D"/>
    <w:rsid w:val="00E85408"/>
    <w:rsid w:val="00E85AE0"/>
    <w:rsid w:val="00E85B9D"/>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59"/>
    <w:rsid w:val="00E91F85"/>
    <w:rsid w:val="00E92543"/>
    <w:rsid w:val="00E93085"/>
    <w:rsid w:val="00E934CC"/>
    <w:rsid w:val="00E93913"/>
    <w:rsid w:val="00E93C18"/>
    <w:rsid w:val="00E9409C"/>
    <w:rsid w:val="00E954AD"/>
    <w:rsid w:val="00E95F36"/>
    <w:rsid w:val="00E969BE"/>
    <w:rsid w:val="00E96A64"/>
    <w:rsid w:val="00E96DAC"/>
    <w:rsid w:val="00E974FC"/>
    <w:rsid w:val="00E97912"/>
    <w:rsid w:val="00E97BC7"/>
    <w:rsid w:val="00EA145E"/>
    <w:rsid w:val="00EA1C8B"/>
    <w:rsid w:val="00EA1D78"/>
    <w:rsid w:val="00EA244A"/>
    <w:rsid w:val="00EA2493"/>
    <w:rsid w:val="00EA262D"/>
    <w:rsid w:val="00EA2AE7"/>
    <w:rsid w:val="00EA314B"/>
    <w:rsid w:val="00EA3AC4"/>
    <w:rsid w:val="00EA3BDA"/>
    <w:rsid w:val="00EA3D71"/>
    <w:rsid w:val="00EA4517"/>
    <w:rsid w:val="00EA4702"/>
    <w:rsid w:val="00EA5046"/>
    <w:rsid w:val="00EA5566"/>
    <w:rsid w:val="00EA5F90"/>
    <w:rsid w:val="00EA60D5"/>
    <w:rsid w:val="00EA6165"/>
    <w:rsid w:val="00EA62FB"/>
    <w:rsid w:val="00EA7464"/>
    <w:rsid w:val="00EA7834"/>
    <w:rsid w:val="00EA7B27"/>
    <w:rsid w:val="00EA7E50"/>
    <w:rsid w:val="00EB0C32"/>
    <w:rsid w:val="00EB0F03"/>
    <w:rsid w:val="00EB1AD3"/>
    <w:rsid w:val="00EB31D7"/>
    <w:rsid w:val="00EB37F0"/>
    <w:rsid w:val="00EB391D"/>
    <w:rsid w:val="00EB3FDD"/>
    <w:rsid w:val="00EB4306"/>
    <w:rsid w:val="00EB4627"/>
    <w:rsid w:val="00EB528E"/>
    <w:rsid w:val="00EB5406"/>
    <w:rsid w:val="00EB5EEA"/>
    <w:rsid w:val="00EB5FA9"/>
    <w:rsid w:val="00EB64C7"/>
    <w:rsid w:val="00EB680B"/>
    <w:rsid w:val="00EB6B1E"/>
    <w:rsid w:val="00EB6E46"/>
    <w:rsid w:val="00EB739B"/>
    <w:rsid w:val="00EB755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3B85"/>
    <w:rsid w:val="00EC459E"/>
    <w:rsid w:val="00EC4C5F"/>
    <w:rsid w:val="00EC4EF5"/>
    <w:rsid w:val="00EC5317"/>
    <w:rsid w:val="00EC544B"/>
    <w:rsid w:val="00EC62E5"/>
    <w:rsid w:val="00EC6450"/>
    <w:rsid w:val="00EC6907"/>
    <w:rsid w:val="00EC6B43"/>
    <w:rsid w:val="00EC6DF1"/>
    <w:rsid w:val="00EC7113"/>
    <w:rsid w:val="00EC7406"/>
    <w:rsid w:val="00EC7451"/>
    <w:rsid w:val="00EC7E14"/>
    <w:rsid w:val="00ED08C8"/>
    <w:rsid w:val="00ED112B"/>
    <w:rsid w:val="00ED134D"/>
    <w:rsid w:val="00ED1595"/>
    <w:rsid w:val="00ED19C2"/>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8B5"/>
    <w:rsid w:val="00ED5A2D"/>
    <w:rsid w:val="00ED5A5E"/>
    <w:rsid w:val="00ED6255"/>
    <w:rsid w:val="00ED6345"/>
    <w:rsid w:val="00ED66C7"/>
    <w:rsid w:val="00ED6D5C"/>
    <w:rsid w:val="00ED7368"/>
    <w:rsid w:val="00ED7A5C"/>
    <w:rsid w:val="00ED7CA1"/>
    <w:rsid w:val="00EE1134"/>
    <w:rsid w:val="00EE132C"/>
    <w:rsid w:val="00EE1E73"/>
    <w:rsid w:val="00EE2277"/>
    <w:rsid w:val="00EE2B0F"/>
    <w:rsid w:val="00EE2BCD"/>
    <w:rsid w:val="00EE369F"/>
    <w:rsid w:val="00EE39E6"/>
    <w:rsid w:val="00EE3E97"/>
    <w:rsid w:val="00EE413B"/>
    <w:rsid w:val="00EE49A1"/>
    <w:rsid w:val="00EE4C3B"/>
    <w:rsid w:val="00EE50A2"/>
    <w:rsid w:val="00EE528D"/>
    <w:rsid w:val="00EE53A3"/>
    <w:rsid w:val="00EE5CD7"/>
    <w:rsid w:val="00EE5CFA"/>
    <w:rsid w:val="00EE6002"/>
    <w:rsid w:val="00EE6086"/>
    <w:rsid w:val="00EE6DDB"/>
    <w:rsid w:val="00EE7390"/>
    <w:rsid w:val="00EE750D"/>
    <w:rsid w:val="00EE772B"/>
    <w:rsid w:val="00EE7B78"/>
    <w:rsid w:val="00EE7BD1"/>
    <w:rsid w:val="00EF09F0"/>
    <w:rsid w:val="00EF1187"/>
    <w:rsid w:val="00EF13D8"/>
    <w:rsid w:val="00EF15EC"/>
    <w:rsid w:val="00EF18E5"/>
    <w:rsid w:val="00EF1EE4"/>
    <w:rsid w:val="00EF226A"/>
    <w:rsid w:val="00EF2C4D"/>
    <w:rsid w:val="00EF3289"/>
    <w:rsid w:val="00EF3961"/>
    <w:rsid w:val="00EF3EC6"/>
    <w:rsid w:val="00EF4020"/>
    <w:rsid w:val="00EF4436"/>
    <w:rsid w:val="00EF48F2"/>
    <w:rsid w:val="00EF4DB7"/>
    <w:rsid w:val="00EF5644"/>
    <w:rsid w:val="00EF57F5"/>
    <w:rsid w:val="00EF61DC"/>
    <w:rsid w:val="00EF64B6"/>
    <w:rsid w:val="00EF71EF"/>
    <w:rsid w:val="00EF7B1F"/>
    <w:rsid w:val="00EF7C9B"/>
    <w:rsid w:val="00EF7E49"/>
    <w:rsid w:val="00F00422"/>
    <w:rsid w:val="00F006DC"/>
    <w:rsid w:val="00F01265"/>
    <w:rsid w:val="00F012BA"/>
    <w:rsid w:val="00F0242C"/>
    <w:rsid w:val="00F024B6"/>
    <w:rsid w:val="00F026B3"/>
    <w:rsid w:val="00F028FC"/>
    <w:rsid w:val="00F03CC5"/>
    <w:rsid w:val="00F03FB3"/>
    <w:rsid w:val="00F04032"/>
    <w:rsid w:val="00F042FA"/>
    <w:rsid w:val="00F04392"/>
    <w:rsid w:val="00F0481D"/>
    <w:rsid w:val="00F04B95"/>
    <w:rsid w:val="00F05688"/>
    <w:rsid w:val="00F06668"/>
    <w:rsid w:val="00F06981"/>
    <w:rsid w:val="00F06D54"/>
    <w:rsid w:val="00F07097"/>
    <w:rsid w:val="00F070E3"/>
    <w:rsid w:val="00F071DE"/>
    <w:rsid w:val="00F0721D"/>
    <w:rsid w:val="00F073FF"/>
    <w:rsid w:val="00F07D97"/>
    <w:rsid w:val="00F07F5A"/>
    <w:rsid w:val="00F1054C"/>
    <w:rsid w:val="00F10C3C"/>
    <w:rsid w:val="00F10E1D"/>
    <w:rsid w:val="00F113ED"/>
    <w:rsid w:val="00F116CC"/>
    <w:rsid w:val="00F12B70"/>
    <w:rsid w:val="00F1323E"/>
    <w:rsid w:val="00F13C07"/>
    <w:rsid w:val="00F13E1B"/>
    <w:rsid w:val="00F14329"/>
    <w:rsid w:val="00F1462D"/>
    <w:rsid w:val="00F1484D"/>
    <w:rsid w:val="00F15259"/>
    <w:rsid w:val="00F1631C"/>
    <w:rsid w:val="00F169B1"/>
    <w:rsid w:val="00F16B00"/>
    <w:rsid w:val="00F16F2D"/>
    <w:rsid w:val="00F17210"/>
    <w:rsid w:val="00F17A8C"/>
    <w:rsid w:val="00F20283"/>
    <w:rsid w:val="00F206C5"/>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09D"/>
    <w:rsid w:val="00F3058C"/>
    <w:rsid w:val="00F305BB"/>
    <w:rsid w:val="00F30C7E"/>
    <w:rsid w:val="00F30DA4"/>
    <w:rsid w:val="00F3130A"/>
    <w:rsid w:val="00F31BAE"/>
    <w:rsid w:val="00F32175"/>
    <w:rsid w:val="00F32271"/>
    <w:rsid w:val="00F32E32"/>
    <w:rsid w:val="00F3324B"/>
    <w:rsid w:val="00F33254"/>
    <w:rsid w:val="00F3432B"/>
    <w:rsid w:val="00F34858"/>
    <w:rsid w:val="00F34A45"/>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23E2"/>
    <w:rsid w:val="00F4260C"/>
    <w:rsid w:val="00F42F1E"/>
    <w:rsid w:val="00F43D7B"/>
    <w:rsid w:val="00F44B4C"/>
    <w:rsid w:val="00F44CD7"/>
    <w:rsid w:val="00F45566"/>
    <w:rsid w:val="00F464B8"/>
    <w:rsid w:val="00F467A8"/>
    <w:rsid w:val="00F46B41"/>
    <w:rsid w:val="00F46B68"/>
    <w:rsid w:val="00F508E9"/>
    <w:rsid w:val="00F509ED"/>
    <w:rsid w:val="00F52324"/>
    <w:rsid w:val="00F52339"/>
    <w:rsid w:val="00F525FF"/>
    <w:rsid w:val="00F5279F"/>
    <w:rsid w:val="00F52A06"/>
    <w:rsid w:val="00F5315D"/>
    <w:rsid w:val="00F53456"/>
    <w:rsid w:val="00F53897"/>
    <w:rsid w:val="00F5394D"/>
    <w:rsid w:val="00F53ED7"/>
    <w:rsid w:val="00F540FF"/>
    <w:rsid w:val="00F54657"/>
    <w:rsid w:val="00F546BA"/>
    <w:rsid w:val="00F546C3"/>
    <w:rsid w:val="00F54AE4"/>
    <w:rsid w:val="00F55681"/>
    <w:rsid w:val="00F557C8"/>
    <w:rsid w:val="00F55BE7"/>
    <w:rsid w:val="00F55C28"/>
    <w:rsid w:val="00F55D8D"/>
    <w:rsid w:val="00F55F8B"/>
    <w:rsid w:val="00F56180"/>
    <w:rsid w:val="00F5637E"/>
    <w:rsid w:val="00F56711"/>
    <w:rsid w:val="00F569EE"/>
    <w:rsid w:val="00F578A4"/>
    <w:rsid w:val="00F57B24"/>
    <w:rsid w:val="00F60016"/>
    <w:rsid w:val="00F61A2F"/>
    <w:rsid w:val="00F61FC7"/>
    <w:rsid w:val="00F620A7"/>
    <w:rsid w:val="00F62A32"/>
    <w:rsid w:val="00F62D41"/>
    <w:rsid w:val="00F63D6C"/>
    <w:rsid w:val="00F648B3"/>
    <w:rsid w:val="00F64956"/>
    <w:rsid w:val="00F64CFB"/>
    <w:rsid w:val="00F65360"/>
    <w:rsid w:val="00F65AA2"/>
    <w:rsid w:val="00F66114"/>
    <w:rsid w:val="00F66D66"/>
    <w:rsid w:val="00F672D3"/>
    <w:rsid w:val="00F6735F"/>
    <w:rsid w:val="00F676E4"/>
    <w:rsid w:val="00F6783B"/>
    <w:rsid w:val="00F678FC"/>
    <w:rsid w:val="00F67CB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6D5"/>
    <w:rsid w:val="00F7682A"/>
    <w:rsid w:val="00F76886"/>
    <w:rsid w:val="00F76DBD"/>
    <w:rsid w:val="00F775F4"/>
    <w:rsid w:val="00F778AA"/>
    <w:rsid w:val="00F8038E"/>
    <w:rsid w:val="00F806DB"/>
    <w:rsid w:val="00F80787"/>
    <w:rsid w:val="00F80C09"/>
    <w:rsid w:val="00F8104F"/>
    <w:rsid w:val="00F8167F"/>
    <w:rsid w:val="00F816F8"/>
    <w:rsid w:val="00F8367E"/>
    <w:rsid w:val="00F838A5"/>
    <w:rsid w:val="00F83C0B"/>
    <w:rsid w:val="00F83F36"/>
    <w:rsid w:val="00F848F5"/>
    <w:rsid w:val="00F857EC"/>
    <w:rsid w:val="00F86F09"/>
    <w:rsid w:val="00F87092"/>
    <w:rsid w:val="00F872DD"/>
    <w:rsid w:val="00F87347"/>
    <w:rsid w:val="00F87601"/>
    <w:rsid w:val="00F878E2"/>
    <w:rsid w:val="00F879EC"/>
    <w:rsid w:val="00F9027A"/>
    <w:rsid w:val="00F90521"/>
    <w:rsid w:val="00F910CD"/>
    <w:rsid w:val="00F9127F"/>
    <w:rsid w:val="00F9146D"/>
    <w:rsid w:val="00F9210E"/>
    <w:rsid w:val="00F926B7"/>
    <w:rsid w:val="00F92929"/>
    <w:rsid w:val="00F92ACC"/>
    <w:rsid w:val="00F93080"/>
    <w:rsid w:val="00F935A7"/>
    <w:rsid w:val="00F940C5"/>
    <w:rsid w:val="00F9440B"/>
    <w:rsid w:val="00F9489F"/>
    <w:rsid w:val="00F94A63"/>
    <w:rsid w:val="00F94E94"/>
    <w:rsid w:val="00F95435"/>
    <w:rsid w:val="00F9566C"/>
    <w:rsid w:val="00F957D8"/>
    <w:rsid w:val="00F95A39"/>
    <w:rsid w:val="00F96033"/>
    <w:rsid w:val="00F96214"/>
    <w:rsid w:val="00F9625D"/>
    <w:rsid w:val="00F96A86"/>
    <w:rsid w:val="00F96BAD"/>
    <w:rsid w:val="00F96D60"/>
    <w:rsid w:val="00F976A3"/>
    <w:rsid w:val="00F97A7B"/>
    <w:rsid w:val="00FA02F8"/>
    <w:rsid w:val="00FA0AFF"/>
    <w:rsid w:val="00FA0CEB"/>
    <w:rsid w:val="00FA24E2"/>
    <w:rsid w:val="00FA3FD5"/>
    <w:rsid w:val="00FA4170"/>
    <w:rsid w:val="00FA4392"/>
    <w:rsid w:val="00FA57E5"/>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4F60"/>
    <w:rsid w:val="00FB4FD5"/>
    <w:rsid w:val="00FB51C0"/>
    <w:rsid w:val="00FB530B"/>
    <w:rsid w:val="00FB5523"/>
    <w:rsid w:val="00FB587F"/>
    <w:rsid w:val="00FB5E3C"/>
    <w:rsid w:val="00FB5EDD"/>
    <w:rsid w:val="00FB608A"/>
    <w:rsid w:val="00FB61C4"/>
    <w:rsid w:val="00FB67C9"/>
    <w:rsid w:val="00FB703F"/>
    <w:rsid w:val="00FB74E6"/>
    <w:rsid w:val="00FB7712"/>
    <w:rsid w:val="00FC1D33"/>
    <w:rsid w:val="00FC1D6E"/>
    <w:rsid w:val="00FC2795"/>
    <w:rsid w:val="00FC2B59"/>
    <w:rsid w:val="00FC2D8B"/>
    <w:rsid w:val="00FC30A0"/>
    <w:rsid w:val="00FC3BB6"/>
    <w:rsid w:val="00FC4173"/>
    <w:rsid w:val="00FC42DC"/>
    <w:rsid w:val="00FC4E51"/>
    <w:rsid w:val="00FC52EC"/>
    <w:rsid w:val="00FC5665"/>
    <w:rsid w:val="00FC59A4"/>
    <w:rsid w:val="00FC5BB5"/>
    <w:rsid w:val="00FC5DD9"/>
    <w:rsid w:val="00FC6308"/>
    <w:rsid w:val="00FC65A5"/>
    <w:rsid w:val="00FC65F0"/>
    <w:rsid w:val="00FC6EBF"/>
    <w:rsid w:val="00FC70FE"/>
    <w:rsid w:val="00FC79B6"/>
    <w:rsid w:val="00FC7AE7"/>
    <w:rsid w:val="00FC7D3E"/>
    <w:rsid w:val="00FD006D"/>
    <w:rsid w:val="00FD03B4"/>
    <w:rsid w:val="00FD0808"/>
    <w:rsid w:val="00FD169C"/>
    <w:rsid w:val="00FD194E"/>
    <w:rsid w:val="00FD270F"/>
    <w:rsid w:val="00FD2B4B"/>
    <w:rsid w:val="00FD2D3F"/>
    <w:rsid w:val="00FD2F33"/>
    <w:rsid w:val="00FD3A8C"/>
    <w:rsid w:val="00FD3C48"/>
    <w:rsid w:val="00FD4009"/>
    <w:rsid w:val="00FD5203"/>
    <w:rsid w:val="00FD53DE"/>
    <w:rsid w:val="00FD57F3"/>
    <w:rsid w:val="00FD5A00"/>
    <w:rsid w:val="00FD5EE9"/>
    <w:rsid w:val="00FD68D1"/>
    <w:rsid w:val="00FD6F36"/>
    <w:rsid w:val="00FD6F80"/>
    <w:rsid w:val="00FD7503"/>
    <w:rsid w:val="00FD7CC5"/>
    <w:rsid w:val="00FD7EFB"/>
    <w:rsid w:val="00FE0829"/>
    <w:rsid w:val="00FE11E5"/>
    <w:rsid w:val="00FE1243"/>
    <w:rsid w:val="00FE1304"/>
    <w:rsid w:val="00FE1771"/>
    <w:rsid w:val="00FE1892"/>
    <w:rsid w:val="00FE237C"/>
    <w:rsid w:val="00FE2FA1"/>
    <w:rsid w:val="00FE3FD2"/>
    <w:rsid w:val="00FE449B"/>
    <w:rsid w:val="00FE49B3"/>
    <w:rsid w:val="00FE4BA9"/>
    <w:rsid w:val="00FE4D3F"/>
    <w:rsid w:val="00FE519B"/>
    <w:rsid w:val="00FE533A"/>
    <w:rsid w:val="00FE5F24"/>
    <w:rsid w:val="00FE60C3"/>
    <w:rsid w:val="00FE60F5"/>
    <w:rsid w:val="00FE6540"/>
    <w:rsid w:val="00FE6762"/>
    <w:rsid w:val="00FE67B3"/>
    <w:rsid w:val="00FE6871"/>
    <w:rsid w:val="00FE71B7"/>
    <w:rsid w:val="00FE720E"/>
    <w:rsid w:val="00FE7C91"/>
    <w:rsid w:val="00FF009A"/>
    <w:rsid w:val="00FF00A7"/>
    <w:rsid w:val="00FF0299"/>
    <w:rsid w:val="00FF07C4"/>
    <w:rsid w:val="00FF16C5"/>
    <w:rsid w:val="00FF231F"/>
    <w:rsid w:val="00FF25D4"/>
    <w:rsid w:val="00FF35FB"/>
    <w:rsid w:val="00FF4DAE"/>
    <w:rsid w:val="00FF5191"/>
    <w:rsid w:val="00FF528F"/>
    <w:rsid w:val="00FF5E43"/>
    <w:rsid w:val="00FF633F"/>
    <w:rsid w:val="00FF6376"/>
    <w:rsid w:val="00FF6A4E"/>
    <w:rsid w:val="00FF7724"/>
    <w:rsid w:val="00FF7801"/>
    <w:rsid w:val="00FF7A95"/>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46785" style="mso-width-relative:margin;mso-height-relative:margin" fillcolor="white">
      <v:fill color="white"/>
    </o:shapedefaults>
    <o:shapelayout v:ext="edit">
      <o:idmap v:ext="edit" data="1"/>
    </o:shapelayout>
  </w:shapeDefaults>
  <w:decimalSymbol w:val=","/>
  <w:listSeparator w:val=";"/>
  <w14:docId w14:val="5AA36B26"/>
  <w15:docId w15:val="{7A10BD5E-7F9D-4B25-AC3D-5E79A9597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3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EE6086"/>
    <w:pPr>
      <w:spacing w:after="240"/>
      <w:ind w:left="432"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1417"/>
    </w:pPr>
  </w:style>
  <w:style w:type="paragraph" w:customStyle="1" w:styleId="Edital-Ttulo4">
    <w:name w:val="Edital - Título 4"/>
    <w:basedOn w:val="Ttulo4"/>
    <w:qFormat/>
    <w:rsid w:val="00EE6086"/>
    <w:pPr>
      <w:spacing w:after="240"/>
      <w:ind w:left="2267" w:hanging="851"/>
    </w:pPr>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EE6086"/>
    <w:pPr>
      <w:spacing w:after="240"/>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dital-Ttulo6">
    <w:name w:val="Edital - Título 6"/>
    <w:basedOn w:val="Edital-Ttulo5"/>
    <w:qFormat/>
    <w:rsid w:val="00E47AD7"/>
    <w:pPr>
      <w:numPr>
        <w:ilvl w:val="0"/>
        <w:numId w:val="0"/>
      </w:numPr>
      <w:spacing w:before="600" w:after="60" w:line="288" w:lineRule="auto"/>
      <w:ind w:left="1276" w:hanging="1276"/>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89676488">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25714286">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3156395">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17543483">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58065338">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544343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4839497">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41408761">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9715262">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01797868">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48571641">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6561086">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0953487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0641454">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oleObject" Target="embeddings/oleObject3.bin"/><Relationship Id="rId26" Type="http://schemas.openxmlformats.org/officeDocument/2006/relationships/image" Target="media/image8.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header" Target="header4.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3.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www.anp.gov.br/wwwanp/exploracao-e-producao-de-oleo-e-gas/dados-tecnicos"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odadas.anp.gov.b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6.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1B3F6-79C2-4073-B6D3-C386F2AC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62869</Words>
  <Characters>339494</Characters>
  <Application>Microsoft Office Word</Application>
  <DocSecurity>0</DocSecurity>
  <Lines>2829</Lines>
  <Paragraphs>803</Paragraphs>
  <ScaleCrop>false</ScaleCrop>
  <HeadingPairs>
    <vt:vector size="2" baseType="variant">
      <vt:variant>
        <vt:lpstr>Título</vt:lpstr>
      </vt:variant>
      <vt:variant>
        <vt:i4>1</vt:i4>
      </vt:variant>
    </vt:vector>
  </HeadingPairs>
  <TitlesOfParts>
    <vt:vector size="1" baseType="lpstr">
      <vt:lpstr>Edital - 15a Rodada de Licitações</vt:lpstr>
    </vt:vector>
  </TitlesOfParts>
  <Manager>SPL</Manager>
  <Company>ANP</Company>
  <LinksUpToDate>false</LinksUpToDate>
  <CharactersWithSpaces>401560</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- 16a Rodada de Licitações</dc:title>
  <dc:creator>SPL</dc:creator>
  <cp:lastModifiedBy>GISELLE DE CASTRO DE CARVALHO</cp:lastModifiedBy>
  <cp:revision>3</cp:revision>
  <cp:lastPrinted>2019-03-22T21:57:00Z</cp:lastPrinted>
  <dcterms:created xsi:type="dcterms:W3CDTF">2019-03-22T21:20:00Z</dcterms:created>
  <dcterms:modified xsi:type="dcterms:W3CDTF">2019-03-22T21:57:00Z</dcterms:modified>
</cp:coreProperties>
</file>